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4D287E" w14:textId="4C4FD991" w:rsidR="003871D3" w:rsidRPr="00514F12" w:rsidRDefault="00B22540" w:rsidP="00B22540">
      <w:pPr>
        <w:ind w:firstLine="708"/>
        <w:jc w:val="center"/>
        <w:rPr>
          <w:rFonts w:ascii="Times New Roman" w:eastAsia="Times New Roman" w:hAnsi="Times New Roman" w:cs="Times New Roman"/>
          <w:b/>
          <w:color w:val="auto"/>
          <w:sz w:val="22"/>
          <w:szCs w:val="20"/>
          <w:lang w:bidi="ar-SA"/>
        </w:rPr>
      </w:pPr>
      <w:r>
        <w:rPr>
          <w:rFonts w:ascii="Times New Roman" w:hAnsi="Times New Roman" w:cs="Times New Roman"/>
          <w:sz w:val="22"/>
          <w:szCs w:val="22"/>
        </w:rPr>
        <w:t>ТЕХНИЧЕСКОЕ ЗАДАНИЕ</w:t>
      </w:r>
      <w:bookmarkStart w:id="0" w:name="_GoBack"/>
      <w:bookmarkEnd w:id="0"/>
    </w:p>
    <w:p w14:paraId="255D2186" w14:textId="77777777" w:rsidR="00F64436" w:rsidRPr="00514F12" w:rsidRDefault="00F64436" w:rsidP="00F64436">
      <w:pPr>
        <w:autoSpaceDE w:val="0"/>
        <w:autoSpaceDN w:val="0"/>
        <w:adjustRightInd w:val="0"/>
        <w:rPr>
          <w:rFonts w:eastAsia="Arial Unicode MS"/>
          <w:sz w:val="22"/>
          <w:szCs w:val="22"/>
        </w:rPr>
      </w:pPr>
    </w:p>
    <w:tbl>
      <w:tblPr>
        <w:tblW w:w="16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
        <w:gridCol w:w="1592"/>
        <w:gridCol w:w="1288"/>
        <w:gridCol w:w="850"/>
        <w:gridCol w:w="1799"/>
        <w:gridCol w:w="1656"/>
        <w:gridCol w:w="1052"/>
        <w:gridCol w:w="1126"/>
        <w:gridCol w:w="1142"/>
        <w:gridCol w:w="3419"/>
        <w:gridCol w:w="622"/>
        <w:gridCol w:w="552"/>
      </w:tblGrid>
      <w:tr w:rsidR="00BF27AE" w:rsidRPr="00514F12" w14:paraId="7E6BACC1" w14:textId="77777777" w:rsidTr="005D7405">
        <w:trPr>
          <w:trHeight w:val="1005"/>
          <w:jc w:val="center"/>
        </w:trPr>
        <w:tc>
          <w:tcPr>
            <w:tcW w:w="1097" w:type="dxa"/>
            <w:vMerge w:val="restart"/>
            <w:tcBorders>
              <w:top w:val="single" w:sz="4" w:space="0" w:color="auto"/>
              <w:left w:val="single" w:sz="4" w:space="0" w:color="auto"/>
              <w:bottom w:val="single" w:sz="4" w:space="0" w:color="auto"/>
              <w:right w:val="single" w:sz="4" w:space="0" w:color="auto"/>
            </w:tcBorders>
            <w:vAlign w:val="center"/>
            <w:hideMark/>
          </w:tcPr>
          <w:p w14:paraId="13E7A606"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 п/п</w:t>
            </w:r>
          </w:p>
        </w:tc>
        <w:tc>
          <w:tcPr>
            <w:tcW w:w="1592" w:type="dxa"/>
            <w:vMerge w:val="restart"/>
            <w:tcBorders>
              <w:top w:val="single" w:sz="4" w:space="0" w:color="auto"/>
              <w:left w:val="single" w:sz="4" w:space="0" w:color="auto"/>
              <w:bottom w:val="single" w:sz="4" w:space="0" w:color="auto"/>
              <w:right w:val="single" w:sz="4" w:space="0" w:color="auto"/>
            </w:tcBorders>
            <w:vAlign w:val="center"/>
            <w:hideMark/>
          </w:tcPr>
          <w:p w14:paraId="38D8F97D"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Наименование товара</w:t>
            </w:r>
          </w:p>
        </w:tc>
        <w:tc>
          <w:tcPr>
            <w:tcW w:w="1288" w:type="dxa"/>
            <w:vMerge w:val="restart"/>
            <w:tcBorders>
              <w:top w:val="single" w:sz="4" w:space="0" w:color="auto"/>
              <w:left w:val="single" w:sz="4" w:space="0" w:color="auto"/>
              <w:bottom w:val="single" w:sz="4" w:space="0" w:color="auto"/>
              <w:right w:val="single" w:sz="4" w:space="0" w:color="auto"/>
            </w:tcBorders>
            <w:vAlign w:val="center"/>
            <w:hideMark/>
          </w:tcPr>
          <w:p w14:paraId="76E80AEC"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 xml:space="preserve">Товарный знак «или эквивалент» либо товарный знак </w:t>
            </w:r>
            <w:r w:rsidRPr="00514F12">
              <w:rPr>
                <w:rFonts w:ascii="Times New Roman" w:hAnsi="Times New Roman" w:cs="Times New Roman"/>
                <w:sz w:val="20"/>
                <w:szCs w:val="20"/>
              </w:rPr>
              <w:br/>
              <w:t>(при условии несовместимости товаров)</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3EF7E9C2"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 показателя</w:t>
            </w:r>
          </w:p>
        </w:tc>
        <w:tc>
          <w:tcPr>
            <w:tcW w:w="1799" w:type="dxa"/>
            <w:vMerge w:val="restart"/>
            <w:tcBorders>
              <w:top w:val="single" w:sz="4" w:space="0" w:color="auto"/>
              <w:left w:val="single" w:sz="4" w:space="0" w:color="auto"/>
              <w:bottom w:val="single" w:sz="4" w:space="0" w:color="auto"/>
              <w:right w:val="single" w:sz="4" w:space="0" w:color="auto"/>
            </w:tcBorders>
            <w:vAlign w:val="center"/>
            <w:hideMark/>
          </w:tcPr>
          <w:p w14:paraId="47CF9237"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Показатель (характеристика) товара</w:t>
            </w:r>
          </w:p>
        </w:tc>
        <w:tc>
          <w:tcPr>
            <w:tcW w:w="8395" w:type="dxa"/>
            <w:gridSpan w:val="5"/>
            <w:tcBorders>
              <w:top w:val="single" w:sz="4" w:space="0" w:color="auto"/>
              <w:left w:val="single" w:sz="4" w:space="0" w:color="auto"/>
              <w:bottom w:val="single" w:sz="4" w:space="0" w:color="auto"/>
              <w:right w:val="single" w:sz="4" w:space="0" w:color="auto"/>
            </w:tcBorders>
            <w:vAlign w:val="center"/>
            <w:hideMark/>
          </w:tcPr>
          <w:p w14:paraId="0129208D"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622" w:type="dxa"/>
            <w:vMerge w:val="restart"/>
            <w:tcBorders>
              <w:top w:val="single" w:sz="4" w:space="0" w:color="auto"/>
              <w:left w:val="single" w:sz="4" w:space="0" w:color="auto"/>
              <w:bottom w:val="single" w:sz="4" w:space="0" w:color="auto"/>
              <w:right w:val="single" w:sz="4" w:space="0" w:color="auto"/>
            </w:tcBorders>
            <w:vAlign w:val="center"/>
            <w:hideMark/>
          </w:tcPr>
          <w:p w14:paraId="21D26929"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Единица измерения</w:t>
            </w:r>
          </w:p>
        </w:tc>
        <w:tc>
          <w:tcPr>
            <w:tcW w:w="552" w:type="dxa"/>
            <w:vMerge w:val="restart"/>
            <w:tcBorders>
              <w:top w:val="single" w:sz="4" w:space="0" w:color="auto"/>
              <w:left w:val="single" w:sz="4" w:space="0" w:color="auto"/>
              <w:bottom w:val="single" w:sz="4" w:space="0" w:color="auto"/>
              <w:right w:val="single" w:sz="4" w:space="0" w:color="auto"/>
            </w:tcBorders>
            <w:vAlign w:val="center"/>
            <w:hideMark/>
          </w:tcPr>
          <w:p w14:paraId="20191C9E"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Кол-во</w:t>
            </w:r>
          </w:p>
        </w:tc>
      </w:tr>
      <w:tr w:rsidR="00BF27AE" w:rsidRPr="00514F12" w14:paraId="365A900E" w14:textId="77777777" w:rsidTr="005D7405">
        <w:trPr>
          <w:trHeight w:val="1125"/>
          <w:jc w:val="center"/>
        </w:trPr>
        <w:tc>
          <w:tcPr>
            <w:tcW w:w="1097" w:type="dxa"/>
            <w:vMerge/>
            <w:tcBorders>
              <w:top w:val="single" w:sz="4" w:space="0" w:color="auto"/>
              <w:left w:val="single" w:sz="4" w:space="0" w:color="auto"/>
              <w:bottom w:val="single" w:sz="4" w:space="0" w:color="auto"/>
              <w:right w:val="single" w:sz="4" w:space="0" w:color="auto"/>
            </w:tcBorders>
            <w:vAlign w:val="center"/>
            <w:hideMark/>
          </w:tcPr>
          <w:p w14:paraId="03CF5806" w14:textId="77777777" w:rsidR="00BF27AE" w:rsidRPr="00514F12" w:rsidRDefault="00BF27AE" w:rsidP="001C6F66">
            <w:pPr>
              <w:rPr>
                <w:rFonts w:ascii="Times New Roman" w:hAnsi="Times New Roman" w:cs="Times New Roman"/>
                <w:sz w:val="20"/>
                <w:szCs w:val="20"/>
              </w:rPr>
            </w:pPr>
          </w:p>
        </w:tc>
        <w:tc>
          <w:tcPr>
            <w:tcW w:w="1592" w:type="dxa"/>
            <w:vMerge/>
            <w:tcBorders>
              <w:top w:val="single" w:sz="4" w:space="0" w:color="auto"/>
              <w:left w:val="single" w:sz="4" w:space="0" w:color="auto"/>
              <w:bottom w:val="single" w:sz="4" w:space="0" w:color="auto"/>
              <w:right w:val="single" w:sz="4" w:space="0" w:color="auto"/>
            </w:tcBorders>
            <w:vAlign w:val="center"/>
            <w:hideMark/>
          </w:tcPr>
          <w:p w14:paraId="44708943" w14:textId="77777777" w:rsidR="00BF27AE" w:rsidRPr="00514F12" w:rsidRDefault="00BF27AE" w:rsidP="001C6F66">
            <w:pPr>
              <w:rPr>
                <w:rFonts w:ascii="Times New Roman" w:hAnsi="Times New Roman" w:cs="Times New Roman"/>
                <w:sz w:val="20"/>
                <w:szCs w:val="20"/>
              </w:rPr>
            </w:pPr>
          </w:p>
        </w:tc>
        <w:tc>
          <w:tcPr>
            <w:tcW w:w="1288" w:type="dxa"/>
            <w:vMerge/>
            <w:tcBorders>
              <w:top w:val="single" w:sz="4" w:space="0" w:color="auto"/>
              <w:left w:val="single" w:sz="4" w:space="0" w:color="auto"/>
              <w:bottom w:val="single" w:sz="4" w:space="0" w:color="auto"/>
              <w:right w:val="single" w:sz="4" w:space="0" w:color="auto"/>
            </w:tcBorders>
            <w:vAlign w:val="center"/>
            <w:hideMark/>
          </w:tcPr>
          <w:p w14:paraId="2C4EBA30" w14:textId="77777777" w:rsidR="00BF27AE" w:rsidRPr="00514F12" w:rsidRDefault="00BF27AE" w:rsidP="001C6F66">
            <w:pPr>
              <w:rPr>
                <w:rFonts w:ascii="Times New Roman" w:hAnsi="Times New Roman" w:cs="Times New Roman"/>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3499E06" w14:textId="77777777" w:rsidR="00BF27AE" w:rsidRPr="00514F12" w:rsidRDefault="00BF27AE" w:rsidP="001C6F66">
            <w:pPr>
              <w:rPr>
                <w:rFonts w:ascii="Times New Roman" w:hAnsi="Times New Roman" w:cs="Times New Roman"/>
                <w:sz w:val="20"/>
                <w:szCs w:val="20"/>
              </w:rPr>
            </w:pPr>
          </w:p>
        </w:tc>
        <w:tc>
          <w:tcPr>
            <w:tcW w:w="1799" w:type="dxa"/>
            <w:vMerge/>
            <w:tcBorders>
              <w:top w:val="single" w:sz="4" w:space="0" w:color="auto"/>
              <w:left w:val="single" w:sz="4" w:space="0" w:color="auto"/>
              <w:bottom w:val="single" w:sz="4" w:space="0" w:color="auto"/>
              <w:right w:val="single" w:sz="4" w:space="0" w:color="auto"/>
            </w:tcBorders>
            <w:vAlign w:val="center"/>
            <w:hideMark/>
          </w:tcPr>
          <w:p w14:paraId="1A403D2D" w14:textId="77777777" w:rsidR="00BF27AE" w:rsidRPr="00514F12" w:rsidRDefault="00BF27AE" w:rsidP="001C6F66">
            <w:pPr>
              <w:rPr>
                <w:rFonts w:ascii="Times New Roman" w:hAnsi="Times New Roman" w:cs="Times New Roman"/>
                <w:sz w:val="20"/>
                <w:szCs w:val="20"/>
              </w:rPr>
            </w:pPr>
          </w:p>
        </w:tc>
        <w:tc>
          <w:tcPr>
            <w:tcW w:w="1656" w:type="dxa"/>
            <w:vMerge w:val="restart"/>
            <w:tcBorders>
              <w:top w:val="single" w:sz="4" w:space="0" w:color="auto"/>
              <w:left w:val="single" w:sz="4" w:space="0" w:color="auto"/>
              <w:bottom w:val="single" w:sz="4" w:space="0" w:color="auto"/>
              <w:right w:val="single" w:sz="4" w:space="0" w:color="auto"/>
            </w:tcBorders>
            <w:vAlign w:val="center"/>
            <w:hideMark/>
          </w:tcPr>
          <w:p w14:paraId="2D779787"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Минимальное значение показателя и/или максимальное значение показателя</w:t>
            </w:r>
          </w:p>
        </w:tc>
        <w:tc>
          <w:tcPr>
            <w:tcW w:w="1052" w:type="dxa"/>
            <w:vMerge w:val="restart"/>
            <w:tcBorders>
              <w:top w:val="single" w:sz="4" w:space="0" w:color="auto"/>
              <w:left w:val="single" w:sz="4" w:space="0" w:color="auto"/>
              <w:bottom w:val="single" w:sz="4" w:space="0" w:color="auto"/>
              <w:right w:val="single" w:sz="4" w:space="0" w:color="auto"/>
            </w:tcBorders>
            <w:vAlign w:val="center"/>
            <w:hideMark/>
          </w:tcPr>
          <w:p w14:paraId="5FFCE803"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Показатели (характеристики), для которых указаны варианты значений</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14:paraId="045DB05B"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Показатели (характеристики), которые определяются диапазоном значений</w:t>
            </w:r>
          </w:p>
        </w:tc>
        <w:tc>
          <w:tcPr>
            <w:tcW w:w="3419" w:type="dxa"/>
            <w:vMerge w:val="restart"/>
            <w:tcBorders>
              <w:top w:val="single" w:sz="4" w:space="0" w:color="auto"/>
              <w:left w:val="single" w:sz="4" w:space="0" w:color="auto"/>
              <w:bottom w:val="single" w:sz="4" w:space="0" w:color="auto"/>
              <w:right w:val="single" w:sz="4" w:space="0" w:color="auto"/>
            </w:tcBorders>
            <w:vAlign w:val="center"/>
            <w:hideMark/>
          </w:tcPr>
          <w:p w14:paraId="194350CD"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Показатели (характеристики), значения которых не могут изменяться</w:t>
            </w:r>
          </w:p>
        </w:tc>
        <w:tc>
          <w:tcPr>
            <w:tcW w:w="622" w:type="dxa"/>
            <w:vMerge/>
            <w:tcBorders>
              <w:top w:val="single" w:sz="4" w:space="0" w:color="auto"/>
              <w:left w:val="single" w:sz="4" w:space="0" w:color="auto"/>
              <w:bottom w:val="single" w:sz="4" w:space="0" w:color="auto"/>
              <w:right w:val="single" w:sz="4" w:space="0" w:color="auto"/>
            </w:tcBorders>
            <w:vAlign w:val="center"/>
            <w:hideMark/>
          </w:tcPr>
          <w:p w14:paraId="467F95B9" w14:textId="77777777" w:rsidR="00BF27AE" w:rsidRPr="00514F12" w:rsidRDefault="00BF27AE" w:rsidP="001C6F66">
            <w:pPr>
              <w:rPr>
                <w:rFonts w:ascii="Times New Roman" w:hAnsi="Times New Roman" w:cs="Times New Roman"/>
                <w:sz w:val="20"/>
                <w:szCs w:val="20"/>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14:paraId="279FBE77" w14:textId="77777777" w:rsidR="00BF27AE" w:rsidRPr="00514F12" w:rsidRDefault="00BF27AE" w:rsidP="001C6F66">
            <w:pPr>
              <w:rPr>
                <w:rFonts w:ascii="Times New Roman" w:hAnsi="Times New Roman" w:cs="Times New Roman"/>
                <w:sz w:val="20"/>
                <w:szCs w:val="20"/>
              </w:rPr>
            </w:pPr>
          </w:p>
        </w:tc>
      </w:tr>
      <w:tr w:rsidR="00BF27AE" w:rsidRPr="00514F12" w14:paraId="17A9F125" w14:textId="77777777" w:rsidTr="005D7405">
        <w:trPr>
          <w:trHeight w:val="589"/>
          <w:jc w:val="center"/>
        </w:trPr>
        <w:tc>
          <w:tcPr>
            <w:tcW w:w="1097" w:type="dxa"/>
            <w:vMerge/>
            <w:tcBorders>
              <w:top w:val="single" w:sz="4" w:space="0" w:color="auto"/>
              <w:left w:val="single" w:sz="4" w:space="0" w:color="auto"/>
              <w:bottom w:val="single" w:sz="4" w:space="0" w:color="auto"/>
              <w:right w:val="single" w:sz="4" w:space="0" w:color="auto"/>
            </w:tcBorders>
            <w:vAlign w:val="center"/>
            <w:hideMark/>
          </w:tcPr>
          <w:p w14:paraId="4B554519" w14:textId="77777777" w:rsidR="00BF27AE" w:rsidRPr="00514F12" w:rsidRDefault="00BF27AE" w:rsidP="001C6F66">
            <w:pPr>
              <w:rPr>
                <w:rFonts w:ascii="Times New Roman" w:hAnsi="Times New Roman" w:cs="Times New Roman"/>
                <w:sz w:val="20"/>
                <w:szCs w:val="20"/>
              </w:rPr>
            </w:pPr>
          </w:p>
        </w:tc>
        <w:tc>
          <w:tcPr>
            <w:tcW w:w="1592" w:type="dxa"/>
            <w:vMerge/>
            <w:tcBorders>
              <w:top w:val="single" w:sz="4" w:space="0" w:color="auto"/>
              <w:left w:val="single" w:sz="4" w:space="0" w:color="auto"/>
              <w:bottom w:val="single" w:sz="4" w:space="0" w:color="auto"/>
              <w:right w:val="single" w:sz="4" w:space="0" w:color="auto"/>
            </w:tcBorders>
            <w:vAlign w:val="center"/>
            <w:hideMark/>
          </w:tcPr>
          <w:p w14:paraId="2148AC05" w14:textId="77777777" w:rsidR="00BF27AE" w:rsidRPr="00514F12" w:rsidRDefault="00BF27AE" w:rsidP="001C6F66">
            <w:pPr>
              <w:rPr>
                <w:rFonts w:ascii="Times New Roman" w:hAnsi="Times New Roman" w:cs="Times New Roman"/>
                <w:sz w:val="20"/>
                <w:szCs w:val="20"/>
              </w:rPr>
            </w:pPr>
          </w:p>
        </w:tc>
        <w:tc>
          <w:tcPr>
            <w:tcW w:w="1288" w:type="dxa"/>
            <w:vMerge/>
            <w:tcBorders>
              <w:top w:val="single" w:sz="4" w:space="0" w:color="auto"/>
              <w:left w:val="single" w:sz="4" w:space="0" w:color="auto"/>
              <w:bottom w:val="single" w:sz="4" w:space="0" w:color="auto"/>
              <w:right w:val="single" w:sz="4" w:space="0" w:color="auto"/>
            </w:tcBorders>
            <w:vAlign w:val="center"/>
            <w:hideMark/>
          </w:tcPr>
          <w:p w14:paraId="7BFC10C8" w14:textId="77777777" w:rsidR="00BF27AE" w:rsidRPr="00514F12" w:rsidRDefault="00BF27AE" w:rsidP="001C6F66">
            <w:pPr>
              <w:rPr>
                <w:rFonts w:ascii="Times New Roman" w:hAnsi="Times New Roman" w:cs="Times New Roman"/>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01CC81D" w14:textId="77777777" w:rsidR="00BF27AE" w:rsidRPr="00514F12" w:rsidRDefault="00BF27AE" w:rsidP="001C6F66">
            <w:pPr>
              <w:rPr>
                <w:rFonts w:ascii="Times New Roman" w:hAnsi="Times New Roman" w:cs="Times New Roman"/>
                <w:sz w:val="20"/>
                <w:szCs w:val="20"/>
              </w:rPr>
            </w:pPr>
          </w:p>
        </w:tc>
        <w:tc>
          <w:tcPr>
            <w:tcW w:w="1799" w:type="dxa"/>
            <w:vMerge/>
            <w:tcBorders>
              <w:top w:val="single" w:sz="4" w:space="0" w:color="auto"/>
              <w:left w:val="single" w:sz="4" w:space="0" w:color="auto"/>
              <w:bottom w:val="single" w:sz="4" w:space="0" w:color="auto"/>
              <w:right w:val="single" w:sz="4" w:space="0" w:color="auto"/>
            </w:tcBorders>
            <w:vAlign w:val="center"/>
            <w:hideMark/>
          </w:tcPr>
          <w:p w14:paraId="3B35B2F6" w14:textId="77777777" w:rsidR="00BF27AE" w:rsidRPr="00514F12" w:rsidRDefault="00BF27AE" w:rsidP="001C6F66">
            <w:pPr>
              <w:rPr>
                <w:rFonts w:ascii="Times New Roman" w:hAnsi="Times New Roman" w:cs="Times New Roman"/>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61F6A93" w14:textId="77777777" w:rsidR="00BF27AE" w:rsidRPr="00514F12" w:rsidRDefault="00BF27AE" w:rsidP="001C6F66">
            <w:pPr>
              <w:rPr>
                <w:rFonts w:ascii="Times New Roman" w:hAnsi="Times New Roman" w:cs="Times New Roman"/>
                <w:sz w:val="20"/>
                <w:szCs w:val="20"/>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4E484FC2" w14:textId="77777777" w:rsidR="00BF27AE" w:rsidRPr="00514F12" w:rsidRDefault="00BF27AE" w:rsidP="001C6F66">
            <w:pPr>
              <w:rPr>
                <w:rFonts w:ascii="Times New Roman" w:hAnsi="Times New Roman" w:cs="Times New Roman"/>
                <w:sz w:val="20"/>
                <w:szCs w:val="20"/>
              </w:rPr>
            </w:pPr>
          </w:p>
        </w:tc>
        <w:tc>
          <w:tcPr>
            <w:tcW w:w="1126" w:type="dxa"/>
            <w:tcBorders>
              <w:top w:val="single" w:sz="4" w:space="0" w:color="auto"/>
              <w:left w:val="single" w:sz="4" w:space="0" w:color="auto"/>
              <w:bottom w:val="single" w:sz="4" w:space="0" w:color="auto"/>
              <w:right w:val="single" w:sz="4" w:space="0" w:color="auto"/>
            </w:tcBorders>
            <w:vAlign w:val="center"/>
            <w:hideMark/>
          </w:tcPr>
          <w:p w14:paraId="4728B4D2"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Нижняя граница диапазона</w:t>
            </w:r>
          </w:p>
        </w:tc>
        <w:tc>
          <w:tcPr>
            <w:tcW w:w="1142" w:type="dxa"/>
            <w:tcBorders>
              <w:top w:val="single" w:sz="4" w:space="0" w:color="auto"/>
              <w:left w:val="single" w:sz="4" w:space="0" w:color="auto"/>
              <w:bottom w:val="single" w:sz="4" w:space="0" w:color="auto"/>
              <w:right w:val="single" w:sz="4" w:space="0" w:color="auto"/>
            </w:tcBorders>
            <w:vAlign w:val="center"/>
            <w:hideMark/>
          </w:tcPr>
          <w:p w14:paraId="7FADB2FA"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Верхняя граница диапазона</w:t>
            </w:r>
          </w:p>
        </w:tc>
        <w:tc>
          <w:tcPr>
            <w:tcW w:w="3419" w:type="dxa"/>
            <w:vMerge/>
            <w:tcBorders>
              <w:top w:val="single" w:sz="4" w:space="0" w:color="auto"/>
              <w:left w:val="single" w:sz="4" w:space="0" w:color="auto"/>
              <w:bottom w:val="single" w:sz="4" w:space="0" w:color="auto"/>
              <w:right w:val="single" w:sz="4" w:space="0" w:color="auto"/>
            </w:tcBorders>
            <w:vAlign w:val="center"/>
            <w:hideMark/>
          </w:tcPr>
          <w:p w14:paraId="45B82717" w14:textId="77777777" w:rsidR="00BF27AE" w:rsidRPr="00514F12" w:rsidRDefault="00BF27AE" w:rsidP="001C6F66">
            <w:pPr>
              <w:rPr>
                <w:rFonts w:ascii="Times New Roman" w:hAnsi="Times New Roman" w:cs="Times New Roman"/>
                <w:sz w:val="20"/>
                <w:szCs w:val="20"/>
              </w:rPr>
            </w:pPr>
          </w:p>
        </w:tc>
        <w:tc>
          <w:tcPr>
            <w:tcW w:w="622" w:type="dxa"/>
            <w:vMerge/>
            <w:tcBorders>
              <w:top w:val="single" w:sz="4" w:space="0" w:color="auto"/>
              <w:left w:val="single" w:sz="4" w:space="0" w:color="auto"/>
              <w:bottom w:val="single" w:sz="4" w:space="0" w:color="auto"/>
              <w:right w:val="single" w:sz="4" w:space="0" w:color="auto"/>
            </w:tcBorders>
            <w:vAlign w:val="center"/>
            <w:hideMark/>
          </w:tcPr>
          <w:p w14:paraId="44C08A60" w14:textId="77777777" w:rsidR="00BF27AE" w:rsidRPr="00514F12" w:rsidRDefault="00BF27AE" w:rsidP="001C6F66">
            <w:pPr>
              <w:rPr>
                <w:rFonts w:ascii="Times New Roman" w:hAnsi="Times New Roman" w:cs="Times New Roman"/>
                <w:sz w:val="20"/>
                <w:szCs w:val="20"/>
              </w:rPr>
            </w:pPr>
          </w:p>
        </w:tc>
        <w:tc>
          <w:tcPr>
            <w:tcW w:w="552" w:type="dxa"/>
            <w:vMerge/>
            <w:tcBorders>
              <w:top w:val="single" w:sz="4" w:space="0" w:color="auto"/>
              <w:left w:val="single" w:sz="4" w:space="0" w:color="auto"/>
              <w:bottom w:val="single" w:sz="4" w:space="0" w:color="auto"/>
              <w:right w:val="single" w:sz="4" w:space="0" w:color="auto"/>
            </w:tcBorders>
            <w:vAlign w:val="center"/>
            <w:hideMark/>
          </w:tcPr>
          <w:p w14:paraId="298969BB" w14:textId="77777777" w:rsidR="00BF27AE" w:rsidRPr="00514F12" w:rsidRDefault="00BF27AE" w:rsidP="001C6F66">
            <w:pPr>
              <w:rPr>
                <w:rFonts w:ascii="Times New Roman" w:hAnsi="Times New Roman" w:cs="Times New Roman"/>
                <w:sz w:val="20"/>
                <w:szCs w:val="20"/>
              </w:rPr>
            </w:pPr>
          </w:p>
        </w:tc>
      </w:tr>
      <w:tr w:rsidR="00BF27AE" w:rsidRPr="00514F12" w14:paraId="1FDFAFD3" w14:textId="77777777" w:rsidTr="005D7405">
        <w:trPr>
          <w:trHeight w:val="300"/>
          <w:jc w:val="center"/>
        </w:trPr>
        <w:tc>
          <w:tcPr>
            <w:tcW w:w="1097" w:type="dxa"/>
            <w:tcBorders>
              <w:top w:val="single" w:sz="4" w:space="0" w:color="auto"/>
              <w:left w:val="single" w:sz="4" w:space="0" w:color="auto"/>
              <w:bottom w:val="single" w:sz="4" w:space="0" w:color="auto"/>
              <w:right w:val="single" w:sz="4" w:space="0" w:color="auto"/>
            </w:tcBorders>
            <w:vAlign w:val="center"/>
            <w:hideMark/>
          </w:tcPr>
          <w:p w14:paraId="6D94D37C"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w:t>
            </w:r>
          </w:p>
        </w:tc>
        <w:tc>
          <w:tcPr>
            <w:tcW w:w="1592" w:type="dxa"/>
            <w:tcBorders>
              <w:top w:val="single" w:sz="4" w:space="0" w:color="auto"/>
              <w:left w:val="single" w:sz="4" w:space="0" w:color="auto"/>
              <w:bottom w:val="single" w:sz="4" w:space="0" w:color="auto"/>
              <w:right w:val="single" w:sz="4" w:space="0" w:color="auto"/>
            </w:tcBorders>
            <w:vAlign w:val="center"/>
            <w:hideMark/>
          </w:tcPr>
          <w:p w14:paraId="01821AFC"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2</w:t>
            </w:r>
          </w:p>
        </w:tc>
        <w:tc>
          <w:tcPr>
            <w:tcW w:w="1288" w:type="dxa"/>
            <w:tcBorders>
              <w:top w:val="single" w:sz="4" w:space="0" w:color="auto"/>
              <w:left w:val="single" w:sz="4" w:space="0" w:color="auto"/>
              <w:bottom w:val="single" w:sz="4" w:space="0" w:color="auto"/>
              <w:right w:val="single" w:sz="4" w:space="0" w:color="auto"/>
            </w:tcBorders>
            <w:vAlign w:val="center"/>
            <w:hideMark/>
          </w:tcPr>
          <w:p w14:paraId="7751EE6A"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34538B"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4</w:t>
            </w:r>
          </w:p>
        </w:tc>
        <w:tc>
          <w:tcPr>
            <w:tcW w:w="1799" w:type="dxa"/>
            <w:tcBorders>
              <w:top w:val="single" w:sz="4" w:space="0" w:color="auto"/>
              <w:left w:val="single" w:sz="4" w:space="0" w:color="auto"/>
              <w:bottom w:val="single" w:sz="4" w:space="0" w:color="auto"/>
              <w:right w:val="single" w:sz="4" w:space="0" w:color="auto"/>
            </w:tcBorders>
            <w:vAlign w:val="center"/>
            <w:hideMark/>
          </w:tcPr>
          <w:p w14:paraId="7B75C440"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5</w:t>
            </w:r>
          </w:p>
        </w:tc>
        <w:tc>
          <w:tcPr>
            <w:tcW w:w="1656" w:type="dxa"/>
            <w:tcBorders>
              <w:top w:val="single" w:sz="4" w:space="0" w:color="auto"/>
              <w:left w:val="single" w:sz="4" w:space="0" w:color="auto"/>
              <w:bottom w:val="single" w:sz="4" w:space="0" w:color="auto"/>
              <w:right w:val="single" w:sz="4" w:space="0" w:color="auto"/>
            </w:tcBorders>
            <w:vAlign w:val="center"/>
            <w:hideMark/>
          </w:tcPr>
          <w:p w14:paraId="6FF6B366"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6</w:t>
            </w:r>
          </w:p>
        </w:tc>
        <w:tc>
          <w:tcPr>
            <w:tcW w:w="1052" w:type="dxa"/>
            <w:tcBorders>
              <w:top w:val="single" w:sz="4" w:space="0" w:color="auto"/>
              <w:left w:val="single" w:sz="4" w:space="0" w:color="auto"/>
              <w:bottom w:val="single" w:sz="4" w:space="0" w:color="auto"/>
              <w:right w:val="single" w:sz="4" w:space="0" w:color="auto"/>
            </w:tcBorders>
            <w:vAlign w:val="center"/>
            <w:hideMark/>
          </w:tcPr>
          <w:p w14:paraId="664D3C79"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7</w:t>
            </w:r>
          </w:p>
        </w:tc>
        <w:tc>
          <w:tcPr>
            <w:tcW w:w="1126" w:type="dxa"/>
            <w:tcBorders>
              <w:top w:val="single" w:sz="4" w:space="0" w:color="auto"/>
              <w:left w:val="single" w:sz="4" w:space="0" w:color="auto"/>
              <w:bottom w:val="single" w:sz="4" w:space="0" w:color="auto"/>
              <w:right w:val="single" w:sz="4" w:space="0" w:color="auto"/>
            </w:tcBorders>
            <w:vAlign w:val="center"/>
            <w:hideMark/>
          </w:tcPr>
          <w:p w14:paraId="3C15E7DE"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8</w:t>
            </w:r>
          </w:p>
        </w:tc>
        <w:tc>
          <w:tcPr>
            <w:tcW w:w="1142" w:type="dxa"/>
            <w:tcBorders>
              <w:top w:val="single" w:sz="4" w:space="0" w:color="auto"/>
              <w:left w:val="single" w:sz="4" w:space="0" w:color="auto"/>
              <w:bottom w:val="single" w:sz="4" w:space="0" w:color="auto"/>
              <w:right w:val="single" w:sz="4" w:space="0" w:color="auto"/>
            </w:tcBorders>
            <w:vAlign w:val="center"/>
            <w:hideMark/>
          </w:tcPr>
          <w:p w14:paraId="2F6CF76E"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9</w:t>
            </w:r>
          </w:p>
        </w:tc>
        <w:tc>
          <w:tcPr>
            <w:tcW w:w="3419" w:type="dxa"/>
            <w:tcBorders>
              <w:top w:val="single" w:sz="4" w:space="0" w:color="auto"/>
              <w:left w:val="single" w:sz="4" w:space="0" w:color="auto"/>
              <w:bottom w:val="single" w:sz="4" w:space="0" w:color="auto"/>
              <w:right w:val="single" w:sz="4" w:space="0" w:color="auto"/>
            </w:tcBorders>
            <w:vAlign w:val="center"/>
            <w:hideMark/>
          </w:tcPr>
          <w:p w14:paraId="025D1141"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10</w:t>
            </w:r>
          </w:p>
        </w:tc>
        <w:tc>
          <w:tcPr>
            <w:tcW w:w="622" w:type="dxa"/>
            <w:tcBorders>
              <w:top w:val="single" w:sz="4" w:space="0" w:color="auto"/>
              <w:left w:val="single" w:sz="4" w:space="0" w:color="auto"/>
              <w:bottom w:val="single" w:sz="4" w:space="0" w:color="auto"/>
              <w:right w:val="single" w:sz="4" w:space="0" w:color="auto"/>
            </w:tcBorders>
            <w:vAlign w:val="center"/>
            <w:hideMark/>
          </w:tcPr>
          <w:p w14:paraId="476B995E"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11</w:t>
            </w:r>
          </w:p>
        </w:tc>
        <w:tc>
          <w:tcPr>
            <w:tcW w:w="552" w:type="dxa"/>
            <w:tcBorders>
              <w:top w:val="single" w:sz="4" w:space="0" w:color="auto"/>
              <w:left w:val="single" w:sz="4" w:space="0" w:color="auto"/>
              <w:bottom w:val="single" w:sz="4" w:space="0" w:color="auto"/>
              <w:right w:val="single" w:sz="4" w:space="0" w:color="auto"/>
            </w:tcBorders>
            <w:vAlign w:val="center"/>
            <w:hideMark/>
          </w:tcPr>
          <w:p w14:paraId="05E7922E" w14:textId="77777777" w:rsidR="00BF27AE" w:rsidRPr="00514F12" w:rsidRDefault="00BF27AE" w:rsidP="001C6F6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12</w:t>
            </w:r>
          </w:p>
        </w:tc>
      </w:tr>
      <w:tr w:rsidR="00C94C5B" w:rsidRPr="00514F12" w14:paraId="3324BF9C" w14:textId="77777777" w:rsidTr="005D7405">
        <w:trPr>
          <w:trHeight w:val="679"/>
          <w:jc w:val="center"/>
        </w:trPr>
        <w:tc>
          <w:tcPr>
            <w:tcW w:w="1097" w:type="dxa"/>
            <w:vMerge w:val="restart"/>
            <w:tcBorders>
              <w:left w:val="single" w:sz="4" w:space="0" w:color="auto"/>
              <w:right w:val="single" w:sz="4" w:space="0" w:color="auto"/>
            </w:tcBorders>
            <w:vAlign w:val="center"/>
          </w:tcPr>
          <w:p w14:paraId="2DE48C0F" w14:textId="77777777" w:rsidR="00C94C5B" w:rsidRPr="00514F12" w:rsidRDefault="00C94C5B" w:rsidP="00C94C5B">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33DDEA0D" w14:textId="2BC70D77" w:rsidR="00C94C5B" w:rsidRPr="00514F12" w:rsidRDefault="00C94C5B" w:rsidP="00C94C5B">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 xml:space="preserve">Блок </w:t>
            </w:r>
            <w:proofErr w:type="spellStart"/>
            <w:r w:rsidRPr="00514F12">
              <w:rPr>
                <w:rFonts w:ascii="Times New Roman" w:hAnsi="Times New Roman" w:cs="Times New Roman"/>
                <w:sz w:val="20"/>
                <w:szCs w:val="20"/>
              </w:rPr>
              <w:t>фотобарабана</w:t>
            </w:r>
            <w:proofErr w:type="spellEnd"/>
          </w:p>
        </w:tc>
        <w:tc>
          <w:tcPr>
            <w:tcW w:w="1288" w:type="dxa"/>
            <w:vMerge w:val="restart"/>
            <w:tcBorders>
              <w:left w:val="single" w:sz="4" w:space="0" w:color="auto"/>
              <w:right w:val="single" w:sz="4" w:space="0" w:color="auto"/>
            </w:tcBorders>
            <w:vAlign w:val="center"/>
          </w:tcPr>
          <w:p w14:paraId="6368BCF4" w14:textId="0E5C4ED2" w:rsidR="00C94C5B" w:rsidRPr="00514F12" w:rsidRDefault="00C94C5B" w:rsidP="00C94C5B">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850" w:type="dxa"/>
            <w:vMerge w:val="restart"/>
            <w:tcBorders>
              <w:left w:val="single" w:sz="4" w:space="0" w:color="auto"/>
              <w:right w:val="single" w:sz="4" w:space="0" w:color="auto"/>
            </w:tcBorders>
            <w:noWrap/>
            <w:vAlign w:val="center"/>
          </w:tcPr>
          <w:p w14:paraId="4425BA60" w14:textId="064897CC" w:rsidR="00C94C5B" w:rsidRPr="00514F12" w:rsidRDefault="00C94C5B" w:rsidP="00C94C5B">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766BD7A1" w14:textId="4A1D99C3" w:rsidR="00C94C5B" w:rsidRPr="00514F12" w:rsidRDefault="00C94C5B" w:rsidP="00B5692E">
            <w:pPr>
              <w:jc w:val="center"/>
              <w:rPr>
                <w:rFonts w:ascii="Times New Roman" w:hAnsi="Times New Roman" w:cs="Times New Roman"/>
                <w:sz w:val="20"/>
                <w:szCs w:val="20"/>
              </w:rPr>
            </w:pPr>
            <w:r w:rsidRPr="00514F12">
              <w:rPr>
                <w:rFonts w:ascii="Times New Roman" w:hAnsi="Times New Roman" w:cs="Times New Roman"/>
                <w:sz w:val="20"/>
                <w:szCs w:val="20"/>
              </w:rPr>
              <w:t>Аналог оригинального картриджа для принтера, модель</w:t>
            </w:r>
          </w:p>
        </w:tc>
        <w:tc>
          <w:tcPr>
            <w:tcW w:w="1656" w:type="dxa"/>
            <w:tcBorders>
              <w:left w:val="single" w:sz="4" w:space="0" w:color="auto"/>
              <w:right w:val="single" w:sz="4" w:space="0" w:color="auto"/>
            </w:tcBorders>
            <w:vAlign w:val="center"/>
          </w:tcPr>
          <w:p w14:paraId="223C24C4" w14:textId="0929000C" w:rsidR="00C94C5B" w:rsidRPr="00514F12" w:rsidRDefault="00C94C5B" w:rsidP="00C94C5B">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052" w:type="dxa"/>
            <w:tcBorders>
              <w:left w:val="single" w:sz="4" w:space="0" w:color="auto"/>
              <w:right w:val="single" w:sz="4" w:space="0" w:color="auto"/>
            </w:tcBorders>
            <w:vAlign w:val="center"/>
          </w:tcPr>
          <w:p w14:paraId="785B2E9E" w14:textId="04F37234" w:rsidR="00C94C5B" w:rsidRPr="00514F12" w:rsidRDefault="00C94C5B" w:rsidP="00C94C5B">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vAlign w:val="center"/>
          </w:tcPr>
          <w:p w14:paraId="5D18652C" w14:textId="0A70DDF4" w:rsidR="00C94C5B" w:rsidRPr="00514F12" w:rsidRDefault="00C94C5B" w:rsidP="00C94C5B">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vAlign w:val="center"/>
          </w:tcPr>
          <w:p w14:paraId="0BEE39E8" w14:textId="26FFA1CC" w:rsidR="00C94C5B" w:rsidRPr="00514F12" w:rsidRDefault="00C94C5B" w:rsidP="00C94C5B">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val="restart"/>
            <w:tcBorders>
              <w:left w:val="single" w:sz="4" w:space="0" w:color="auto"/>
              <w:right w:val="single" w:sz="4" w:space="0" w:color="auto"/>
            </w:tcBorders>
            <w:vAlign w:val="center"/>
          </w:tcPr>
          <w:p w14:paraId="37EEE5E1" w14:textId="77777777" w:rsidR="00C94C5B" w:rsidRPr="00514F12" w:rsidRDefault="00C94C5B" w:rsidP="00C94C5B">
            <w:pPr>
              <w:rPr>
                <w:rFonts w:ascii="Times New Roman" w:hAnsi="Times New Roman" w:cs="Times New Roman"/>
                <w:sz w:val="20"/>
                <w:szCs w:val="20"/>
              </w:rPr>
            </w:pPr>
          </w:p>
          <w:p w14:paraId="62F5A940" w14:textId="77777777" w:rsidR="00C94C5B" w:rsidRPr="00514F12" w:rsidRDefault="00C94C5B" w:rsidP="00C94C5B">
            <w:pPr>
              <w:widowControl/>
              <w:numPr>
                <w:ilvl w:val="0"/>
                <w:numId w:val="36"/>
              </w:numPr>
              <w:shd w:val="clear" w:color="auto" w:fill="FFFFFF"/>
              <w:textAlignment w:val="baseline"/>
              <w:rPr>
                <w:rFonts w:ascii="Times New Roman" w:hAnsi="Times New Roman" w:cs="Times New Roman"/>
                <w:sz w:val="20"/>
                <w:szCs w:val="20"/>
              </w:rPr>
            </w:pPr>
            <w:r w:rsidRPr="00514F12">
              <w:rPr>
                <w:rFonts w:ascii="Times New Roman" w:hAnsi="Times New Roman" w:cs="Times New Roman"/>
                <w:sz w:val="20"/>
                <w:szCs w:val="20"/>
                <w:lang w:val="en-US"/>
              </w:rPr>
              <w:t>Kyocera DK-1150</w:t>
            </w:r>
          </w:p>
          <w:p w14:paraId="056AE527" w14:textId="77777777" w:rsidR="00C94C5B" w:rsidRPr="00514F12" w:rsidRDefault="00C94C5B" w:rsidP="00C94C5B">
            <w:pPr>
              <w:pStyle w:val="a6"/>
              <w:widowControl/>
              <w:numPr>
                <w:ilvl w:val="0"/>
                <w:numId w:val="36"/>
              </w:numPr>
              <w:rPr>
                <w:rFonts w:ascii="Times New Roman" w:hAnsi="Times New Roman" w:cs="Times New Roman"/>
                <w:sz w:val="20"/>
                <w:szCs w:val="20"/>
                <w:lang w:val="en-US"/>
              </w:rPr>
            </w:pPr>
            <w:r w:rsidRPr="00514F12">
              <w:rPr>
                <w:rFonts w:ascii="Times New Roman" w:hAnsi="Times New Roman" w:cs="Times New Roman"/>
                <w:sz w:val="20"/>
                <w:szCs w:val="20"/>
              </w:rPr>
              <w:t>для</w:t>
            </w:r>
            <w:r w:rsidRPr="00514F12">
              <w:rPr>
                <w:rFonts w:ascii="Times New Roman" w:hAnsi="Times New Roman" w:cs="Times New Roman"/>
                <w:sz w:val="20"/>
                <w:szCs w:val="20"/>
                <w:lang w:val="en-US"/>
              </w:rPr>
              <w:t xml:space="preserve"> Kyocera 2540dn/2040/2640</w:t>
            </w:r>
          </w:p>
          <w:p w14:paraId="4D30227E" w14:textId="77777777" w:rsidR="00C94C5B" w:rsidRPr="00514F12" w:rsidRDefault="00C94C5B" w:rsidP="00C94C5B">
            <w:pPr>
              <w:widowControl/>
              <w:numPr>
                <w:ilvl w:val="0"/>
                <w:numId w:val="36"/>
              </w:numPr>
              <w:shd w:val="clear" w:color="auto" w:fill="FFFFFF"/>
              <w:suppressAutoHyphens/>
              <w:ind w:left="0"/>
              <w:jc w:val="both"/>
              <w:textAlignment w:val="baseline"/>
              <w:rPr>
                <w:rFonts w:ascii="Times New Roman" w:hAnsi="Times New Roman" w:cs="Times New Roman"/>
                <w:sz w:val="21"/>
                <w:szCs w:val="21"/>
              </w:rPr>
            </w:pPr>
          </w:p>
        </w:tc>
        <w:tc>
          <w:tcPr>
            <w:tcW w:w="622" w:type="dxa"/>
            <w:vMerge w:val="restart"/>
            <w:tcBorders>
              <w:left w:val="single" w:sz="4" w:space="0" w:color="auto"/>
              <w:right w:val="single" w:sz="4" w:space="0" w:color="auto"/>
            </w:tcBorders>
            <w:vAlign w:val="center"/>
          </w:tcPr>
          <w:p w14:paraId="4AA811DE" w14:textId="70E5C808" w:rsidR="00C94C5B" w:rsidRPr="00514F12" w:rsidRDefault="00C94C5B" w:rsidP="00C94C5B">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шт</w:t>
            </w:r>
          </w:p>
        </w:tc>
        <w:tc>
          <w:tcPr>
            <w:tcW w:w="552" w:type="dxa"/>
            <w:vMerge w:val="restart"/>
            <w:tcBorders>
              <w:left w:val="single" w:sz="4" w:space="0" w:color="auto"/>
              <w:right w:val="single" w:sz="4" w:space="0" w:color="auto"/>
            </w:tcBorders>
            <w:vAlign w:val="center"/>
          </w:tcPr>
          <w:p w14:paraId="2CC2402D" w14:textId="6E336F41" w:rsidR="00C94C5B" w:rsidRPr="00844749" w:rsidRDefault="00844749" w:rsidP="00C94C5B">
            <w:pPr>
              <w:jc w:val="center"/>
              <w:rPr>
                <w:rFonts w:ascii="Times New Roman" w:hAnsi="Times New Roman" w:cs="Times New Roman"/>
                <w:sz w:val="20"/>
                <w:szCs w:val="20"/>
              </w:rPr>
            </w:pPr>
            <w:r>
              <w:rPr>
                <w:rFonts w:ascii="Times New Roman" w:hAnsi="Times New Roman" w:cs="Times New Roman"/>
                <w:color w:val="000000" w:themeColor="text1"/>
                <w:sz w:val="20"/>
                <w:szCs w:val="20"/>
              </w:rPr>
              <w:t>8</w:t>
            </w:r>
          </w:p>
        </w:tc>
      </w:tr>
      <w:tr w:rsidR="00C94C5B" w:rsidRPr="00514F12" w14:paraId="2411B7C0" w14:textId="77777777" w:rsidTr="004E6A54">
        <w:trPr>
          <w:trHeight w:val="536"/>
          <w:jc w:val="center"/>
        </w:trPr>
        <w:tc>
          <w:tcPr>
            <w:tcW w:w="1097" w:type="dxa"/>
            <w:vMerge/>
            <w:tcBorders>
              <w:left w:val="single" w:sz="4" w:space="0" w:color="auto"/>
              <w:right w:val="single" w:sz="4" w:space="0" w:color="auto"/>
            </w:tcBorders>
            <w:vAlign w:val="center"/>
          </w:tcPr>
          <w:p w14:paraId="7382A996" w14:textId="77777777" w:rsidR="00C94C5B" w:rsidRPr="00514F12" w:rsidRDefault="00C94C5B" w:rsidP="00C94C5B">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76B0D61A" w14:textId="77777777" w:rsidR="00C94C5B" w:rsidRPr="00514F12" w:rsidRDefault="00C94C5B" w:rsidP="00C94C5B">
            <w:pPr>
              <w:tabs>
                <w:tab w:val="left" w:pos="870"/>
              </w:tabs>
              <w:jc w:val="center"/>
              <w:rPr>
                <w:rFonts w:ascii="Times New Roman" w:hAnsi="Times New Roman" w:cs="Times New Roman"/>
                <w:sz w:val="20"/>
                <w:szCs w:val="20"/>
              </w:rPr>
            </w:pPr>
          </w:p>
        </w:tc>
        <w:tc>
          <w:tcPr>
            <w:tcW w:w="1288" w:type="dxa"/>
            <w:vMerge/>
            <w:tcBorders>
              <w:left w:val="single" w:sz="4" w:space="0" w:color="auto"/>
              <w:right w:val="single" w:sz="4" w:space="0" w:color="auto"/>
            </w:tcBorders>
            <w:vAlign w:val="center"/>
          </w:tcPr>
          <w:p w14:paraId="791291F6" w14:textId="77777777" w:rsidR="00C94C5B" w:rsidRPr="00514F12" w:rsidRDefault="00C94C5B" w:rsidP="00C94C5B">
            <w:pPr>
              <w:tabs>
                <w:tab w:val="left" w:pos="870"/>
              </w:tabs>
              <w:jc w:val="center"/>
              <w:rPr>
                <w:rFonts w:ascii="Times New Roman" w:hAnsi="Times New Roman" w:cs="Times New Roman"/>
                <w:sz w:val="20"/>
                <w:szCs w:val="20"/>
              </w:rPr>
            </w:pPr>
          </w:p>
        </w:tc>
        <w:tc>
          <w:tcPr>
            <w:tcW w:w="850" w:type="dxa"/>
            <w:vMerge/>
            <w:tcBorders>
              <w:left w:val="single" w:sz="4" w:space="0" w:color="auto"/>
              <w:right w:val="single" w:sz="4" w:space="0" w:color="auto"/>
            </w:tcBorders>
            <w:noWrap/>
            <w:vAlign w:val="center"/>
          </w:tcPr>
          <w:p w14:paraId="58768792" w14:textId="77777777" w:rsidR="00C94C5B" w:rsidRPr="00514F12" w:rsidRDefault="00C94C5B" w:rsidP="00C94C5B">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563BD9F5" w14:textId="5E02C37B" w:rsidR="00C94C5B" w:rsidRPr="00514F12" w:rsidRDefault="00C94C5B" w:rsidP="004E6A54">
            <w:pPr>
              <w:jc w:val="center"/>
              <w:rPr>
                <w:rFonts w:ascii="Times New Roman" w:hAnsi="Times New Roman" w:cs="Times New Roman"/>
                <w:sz w:val="20"/>
                <w:szCs w:val="20"/>
              </w:rPr>
            </w:pPr>
            <w:r w:rsidRPr="00514F12">
              <w:rPr>
                <w:rFonts w:ascii="Times New Roman" w:hAnsi="Times New Roman" w:cs="Times New Roman"/>
                <w:sz w:val="20"/>
                <w:szCs w:val="20"/>
              </w:rPr>
              <w:t>Ресурс тонер-картриджа</w:t>
            </w:r>
          </w:p>
        </w:tc>
        <w:tc>
          <w:tcPr>
            <w:tcW w:w="1656" w:type="dxa"/>
            <w:tcBorders>
              <w:left w:val="single" w:sz="4" w:space="0" w:color="auto"/>
              <w:right w:val="single" w:sz="4" w:space="0" w:color="auto"/>
            </w:tcBorders>
          </w:tcPr>
          <w:p w14:paraId="512577C0" w14:textId="1C740209" w:rsidR="00C94C5B" w:rsidRPr="00514F12" w:rsidRDefault="00C94C5B" w:rsidP="00C94C5B">
            <w:pPr>
              <w:jc w:val="center"/>
              <w:rPr>
                <w:rFonts w:ascii="Times New Roman" w:hAnsi="Times New Roman" w:cs="Times New Roman"/>
                <w:sz w:val="20"/>
                <w:szCs w:val="20"/>
              </w:rPr>
            </w:pPr>
            <w:r w:rsidRPr="00514F12">
              <w:rPr>
                <w:rFonts w:ascii="Times New Roman" w:hAnsi="Times New Roman" w:cs="Times New Roman"/>
                <w:sz w:val="20"/>
                <w:szCs w:val="20"/>
              </w:rPr>
              <w:t>не менее 100000 стр.</w:t>
            </w:r>
          </w:p>
        </w:tc>
        <w:tc>
          <w:tcPr>
            <w:tcW w:w="1052" w:type="dxa"/>
            <w:tcBorders>
              <w:left w:val="single" w:sz="4" w:space="0" w:color="auto"/>
              <w:right w:val="single" w:sz="4" w:space="0" w:color="auto"/>
            </w:tcBorders>
          </w:tcPr>
          <w:p w14:paraId="256FE23C" w14:textId="297EE6AB" w:rsidR="00C94C5B" w:rsidRPr="00514F12" w:rsidRDefault="00C94C5B" w:rsidP="00C94C5B">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5046D756" w14:textId="0463E7F8" w:rsidR="00C94C5B" w:rsidRPr="00514F12" w:rsidRDefault="00C94C5B" w:rsidP="00C94C5B">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48BFD948" w14:textId="07C6D144" w:rsidR="00C94C5B" w:rsidRPr="00514F12" w:rsidRDefault="00C94C5B" w:rsidP="00C94C5B">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right w:val="single" w:sz="4" w:space="0" w:color="auto"/>
            </w:tcBorders>
            <w:vAlign w:val="center"/>
          </w:tcPr>
          <w:p w14:paraId="02FF6D3C" w14:textId="77777777" w:rsidR="00C94C5B" w:rsidRPr="00514F12" w:rsidRDefault="00C94C5B" w:rsidP="00C94C5B">
            <w:pPr>
              <w:widowControl/>
              <w:numPr>
                <w:ilvl w:val="0"/>
                <w:numId w:val="36"/>
              </w:numPr>
              <w:shd w:val="clear" w:color="auto" w:fill="FFFFFF"/>
              <w:suppressAutoHyphens/>
              <w:ind w:left="0"/>
              <w:jc w:val="both"/>
              <w:textAlignment w:val="baseline"/>
              <w:rPr>
                <w:rFonts w:ascii="Times New Roman" w:hAnsi="Times New Roman" w:cs="Times New Roman"/>
                <w:sz w:val="21"/>
                <w:szCs w:val="21"/>
              </w:rPr>
            </w:pPr>
          </w:p>
        </w:tc>
        <w:tc>
          <w:tcPr>
            <w:tcW w:w="622" w:type="dxa"/>
            <w:vMerge/>
            <w:tcBorders>
              <w:left w:val="single" w:sz="4" w:space="0" w:color="auto"/>
              <w:right w:val="single" w:sz="4" w:space="0" w:color="auto"/>
            </w:tcBorders>
            <w:vAlign w:val="center"/>
          </w:tcPr>
          <w:p w14:paraId="1C0E549E" w14:textId="77777777" w:rsidR="00C94C5B" w:rsidRPr="00514F12" w:rsidRDefault="00C94C5B" w:rsidP="00C94C5B">
            <w:pPr>
              <w:tabs>
                <w:tab w:val="left" w:pos="870"/>
              </w:tabs>
              <w:jc w:val="center"/>
              <w:rPr>
                <w:rFonts w:ascii="Times New Roman" w:hAnsi="Times New Roman" w:cs="Times New Roman"/>
                <w:sz w:val="20"/>
                <w:szCs w:val="20"/>
              </w:rPr>
            </w:pPr>
          </w:p>
        </w:tc>
        <w:tc>
          <w:tcPr>
            <w:tcW w:w="552" w:type="dxa"/>
            <w:vMerge/>
            <w:tcBorders>
              <w:left w:val="single" w:sz="4" w:space="0" w:color="auto"/>
              <w:right w:val="single" w:sz="4" w:space="0" w:color="auto"/>
            </w:tcBorders>
            <w:vAlign w:val="center"/>
          </w:tcPr>
          <w:p w14:paraId="6CD0DF41" w14:textId="77777777" w:rsidR="00C94C5B" w:rsidRPr="00514F12" w:rsidRDefault="00C94C5B" w:rsidP="00C94C5B">
            <w:pPr>
              <w:jc w:val="center"/>
              <w:rPr>
                <w:rFonts w:ascii="Times New Roman" w:hAnsi="Times New Roman" w:cs="Times New Roman"/>
                <w:sz w:val="20"/>
                <w:szCs w:val="20"/>
              </w:rPr>
            </w:pPr>
          </w:p>
        </w:tc>
      </w:tr>
      <w:tr w:rsidR="00A60365" w:rsidRPr="00514F12" w14:paraId="1616F7D8" w14:textId="77777777" w:rsidTr="005D7405">
        <w:trPr>
          <w:trHeight w:val="679"/>
          <w:jc w:val="center"/>
        </w:trPr>
        <w:tc>
          <w:tcPr>
            <w:tcW w:w="1097" w:type="dxa"/>
            <w:vMerge w:val="restart"/>
            <w:tcBorders>
              <w:left w:val="single" w:sz="4" w:space="0" w:color="auto"/>
              <w:right w:val="single" w:sz="4" w:space="0" w:color="auto"/>
            </w:tcBorders>
            <w:vAlign w:val="center"/>
          </w:tcPr>
          <w:p w14:paraId="2F79921E" w14:textId="77777777" w:rsidR="00A60365" w:rsidRPr="00514F12" w:rsidRDefault="00A60365" w:rsidP="00A60365">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65E74B35" w14:textId="2255D694" w:rsidR="00A60365" w:rsidRPr="00514F12" w:rsidRDefault="00A60365" w:rsidP="00A60365">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Печатающая головка</w:t>
            </w:r>
          </w:p>
        </w:tc>
        <w:tc>
          <w:tcPr>
            <w:tcW w:w="1288" w:type="dxa"/>
            <w:vMerge w:val="restart"/>
            <w:tcBorders>
              <w:left w:val="single" w:sz="4" w:space="0" w:color="auto"/>
              <w:right w:val="single" w:sz="4" w:space="0" w:color="auto"/>
            </w:tcBorders>
            <w:vAlign w:val="center"/>
          </w:tcPr>
          <w:p w14:paraId="753D26F0" w14:textId="5215A935" w:rsidR="00A60365" w:rsidRPr="00514F12" w:rsidRDefault="00A60365" w:rsidP="00A60365">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850" w:type="dxa"/>
            <w:vMerge w:val="restart"/>
            <w:tcBorders>
              <w:left w:val="single" w:sz="4" w:space="0" w:color="auto"/>
              <w:right w:val="single" w:sz="4" w:space="0" w:color="auto"/>
            </w:tcBorders>
            <w:noWrap/>
            <w:vAlign w:val="center"/>
          </w:tcPr>
          <w:p w14:paraId="460BBA9A" w14:textId="24092DFF" w:rsidR="00A60365" w:rsidRPr="00514F12" w:rsidRDefault="00A60365" w:rsidP="00A60365">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4B0271B3" w14:textId="49BCBA76" w:rsidR="00A60365" w:rsidRPr="00514F12" w:rsidRDefault="00801E2F" w:rsidP="003461F2">
            <w:pPr>
              <w:jc w:val="center"/>
              <w:rPr>
                <w:rFonts w:ascii="Times New Roman" w:hAnsi="Times New Roman" w:cs="Times New Roman"/>
                <w:sz w:val="20"/>
                <w:szCs w:val="20"/>
              </w:rPr>
            </w:pPr>
            <w:r>
              <w:rPr>
                <w:rFonts w:ascii="Times New Roman" w:hAnsi="Times New Roman" w:cs="Times New Roman"/>
                <w:sz w:val="20"/>
                <w:szCs w:val="20"/>
              </w:rPr>
              <w:t xml:space="preserve">Оригинальный </w:t>
            </w:r>
            <w:r w:rsidR="00A60365" w:rsidRPr="00514F12">
              <w:rPr>
                <w:rFonts w:ascii="Times New Roman" w:hAnsi="Times New Roman" w:cs="Times New Roman"/>
                <w:sz w:val="20"/>
                <w:szCs w:val="20"/>
              </w:rPr>
              <w:t>для принтера, модель</w:t>
            </w:r>
            <w:r w:rsidR="00A60365" w:rsidRPr="00514F12">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37D0AC01" w14:textId="1F5D2665" w:rsidR="00A60365" w:rsidRPr="00514F12" w:rsidRDefault="00A60365" w:rsidP="00A60365">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052" w:type="dxa"/>
            <w:tcBorders>
              <w:left w:val="single" w:sz="4" w:space="0" w:color="auto"/>
              <w:right w:val="single" w:sz="4" w:space="0" w:color="auto"/>
            </w:tcBorders>
            <w:vAlign w:val="center"/>
          </w:tcPr>
          <w:p w14:paraId="5B63833F" w14:textId="5396ABF5" w:rsidR="00A60365" w:rsidRPr="00514F12" w:rsidRDefault="00A60365" w:rsidP="00A60365">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vAlign w:val="center"/>
          </w:tcPr>
          <w:p w14:paraId="13AEDC69" w14:textId="564FC9D8" w:rsidR="00A60365" w:rsidRPr="00514F12" w:rsidRDefault="00A60365" w:rsidP="00A60365">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vAlign w:val="center"/>
          </w:tcPr>
          <w:p w14:paraId="364A576D" w14:textId="4DFF3644" w:rsidR="00A60365" w:rsidRPr="00514F12" w:rsidRDefault="00A60365" w:rsidP="00A60365">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val="restart"/>
            <w:tcBorders>
              <w:left w:val="single" w:sz="4" w:space="0" w:color="auto"/>
              <w:right w:val="single" w:sz="4" w:space="0" w:color="auto"/>
            </w:tcBorders>
            <w:vAlign w:val="center"/>
          </w:tcPr>
          <w:p w14:paraId="52D19D87" w14:textId="4372ED54" w:rsidR="00A60365" w:rsidRPr="00514F12" w:rsidRDefault="00A60365" w:rsidP="00A60365">
            <w:pPr>
              <w:widowControl/>
              <w:numPr>
                <w:ilvl w:val="0"/>
                <w:numId w:val="36"/>
              </w:numPr>
              <w:shd w:val="clear" w:color="auto" w:fill="FFFFFF"/>
              <w:textAlignment w:val="baseline"/>
              <w:rPr>
                <w:rFonts w:ascii="Times New Roman" w:hAnsi="Times New Roman" w:cs="Times New Roman"/>
                <w:sz w:val="20"/>
                <w:szCs w:val="20"/>
              </w:rPr>
            </w:pPr>
            <w:r w:rsidRPr="00514F12">
              <w:rPr>
                <w:rFonts w:ascii="Times New Roman" w:hAnsi="Times New Roman" w:cs="Times New Roman"/>
                <w:sz w:val="20"/>
                <w:szCs w:val="20"/>
                <w:lang w:val="en-US"/>
              </w:rPr>
              <w:t>HP</w:t>
            </w:r>
            <w:r w:rsidRPr="00514F12">
              <w:rPr>
                <w:rFonts w:ascii="Times New Roman" w:hAnsi="Times New Roman" w:cs="Times New Roman"/>
                <w:sz w:val="20"/>
                <w:szCs w:val="20"/>
              </w:rPr>
              <w:t xml:space="preserve">72 </w:t>
            </w:r>
            <w:r w:rsidRPr="00514F12">
              <w:rPr>
                <w:rFonts w:ascii="Times New Roman" w:hAnsi="Times New Roman" w:cs="Times New Roman"/>
                <w:sz w:val="20"/>
                <w:szCs w:val="20"/>
                <w:lang w:val="en-US"/>
              </w:rPr>
              <w:t>C</w:t>
            </w:r>
            <w:r w:rsidRPr="00514F12">
              <w:rPr>
                <w:rFonts w:ascii="Times New Roman" w:hAnsi="Times New Roman" w:cs="Times New Roman"/>
                <w:sz w:val="20"/>
                <w:szCs w:val="20"/>
              </w:rPr>
              <w:t>938</w:t>
            </w:r>
            <w:r w:rsidR="004E7C96">
              <w:rPr>
                <w:rFonts w:ascii="Times New Roman" w:hAnsi="Times New Roman" w:cs="Times New Roman"/>
                <w:sz w:val="20"/>
                <w:szCs w:val="20"/>
              </w:rPr>
              <w:t>0</w:t>
            </w:r>
            <w:r w:rsidRPr="00514F12">
              <w:rPr>
                <w:rFonts w:ascii="Times New Roman" w:hAnsi="Times New Roman" w:cs="Times New Roman"/>
                <w:sz w:val="20"/>
                <w:szCs w:val="20"/>
                <w:lang w:val="en-US"/>
              </w:rPr>
              <w:t>A</w:t>
            </w:r>
            <w:r w:rsidRPr="00514F12">
              <w:rPr>
                <w:rFonts w:ascii="Times New Roman" w:hAnsi="Times New Roman" w:cs="Times New Roman"/>
                <w:sz w:val="20"/>
                <w:szCs w:val="20"/>
              </w:rPr>
              <w:t xml:space="preserve"> </w:t>
            </w:r>
            <w:r w:rsidR="004E7C96">
              <w:rPr>
                <w:rFonts w:ascii="Times New Roman" w:hAnsi="Times New Roman" w:cs="Times New Roman"/>
                <w:b/>
                <w:bCs/>
                <w:sz w:val="20"/>
                <w:szCs w:val="20"/>
              </w:rPr>
              <w:t>серая и фото-черн</w:t>
            </w:r>
            <w:r w:rsidRPr="00514F12">
              <w:rPr>
                <w:rFonts w:ascii="Times New Roman" w:hAnsi="Times New Roman" w:cs="Times New Roman"/>
                <w:b/>
                <w:bCs/>
                <w:sz w:val="20"/>
                <w:szCs w:val="20"/>
              </w:rPr>
              <w:t>ая</w:t>
            </w:r>
          </w:p>
          <w:p w14:paraId="5D08BBAD" w14:textId="4E95212E" w:rsidR="00A60365" w:rsidRPr="00CC409E" w:rsidRDefault="00A60365" w:rsidP="00A60365">
            <w:pPr>
              <w:widowControl/>
              <w:numPr>
                <w:ilvl w:val="0"/>
                <w:numId w:val="36"/>
              </w:numPr>
              <w:shd w:val="clear" w:color="auto" w:fill="FFFFFF"/>
              <w:jc w:val="both"/>
              <w:textAlignment w:val="baseline"/>
              <w:rPr>
                <w:rFonts w:ascii="Times New Roman" w:hAnsi="Times New Roman" w:cs="Times New Roman"/>
                <w:sz w:val="20"/>
                <w:szCs w:val="20"/>
                <w:lang w:val="en-US"/>
              </w:rPr>
            </w:pPr>
            <w:r w:rsidRPr="00514F12">
              <w:rPr>
                <w:rFonts w:ascii="Times New Roman" w:hAnsi="Times New Roman" w:cs="Times New Roman"/>
                <w:sz w:val="20"/>
                <w:szCs w:val="20"/>
              </w:rPr>
              <w:t>для</w:t>
            </w:r>
            <w:r w:rsidRPr="00514F12">
              <w:rPr>
                <w:rFonts w:ascii="Times New Roman" w:hAnsi="Times New Roman" w:cs="Times New Roman"/>
                <w:sz w:val="20"/>
                <w:szCs w:val="20"/>
                <w:lang w:val="en-US"/>
              </w:rPr>
              <w:t xml:space="preserve"> HP T770</w:t>
            </w:r>
          </w:p>
        </w:tc>
        <w:tc>
          <w:tcPr>
            <w:tcW w:w="622" w:type="dxa"/>
            <w:vMerge w:val="restart"/>
            <w:tcBorders>
              <w:left w:val="single" w:sz="4" w:space="0" w:color="auto"/>
              <w:right w:val="single" w:sz="4" w:space="0" w:color="auto"/>
            </w:tcBorders>
            <w:vAlign w:val="center"/>
          </w:tcPr>
          <w:p w14:paraId="3314B5D6" w14:textId="4A26B315" w:rsidR="00A60365" w:rsidRPr="00514F12" w:rsidRDefault="00A60365" w:rsidP="00A60365">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шт</w:t>
            </w:r>
          </w:p>
        </w:tc>
        <w:tc>
          <w:tcPr>
            <w:tcW w:w="552" w:type="dxa"/>
            <w:vMerge w:val="restart"/>
            <w:tcBorders>
              <w:left w:val="single" w:sz="4" w:space="0" w:color="auto"/>
              <w:right w:val="single" w:sz="4" w:space="0" w:color="auto"/>
            </w:tcBorders>
            <w:vAlign w:val="center"/>
          </w:tcPr>
          <w:p w14:paraId="3C90B25A" w14:textId="2DBF2CD5" w:rsidR="00A60365" w:rsidRPr="00A60365" w:rsidRDefault="004E7C96" w:rsidP="00A60365">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r>
      <w:tr w:rsidR="00A60365" w:rsidRPr="00514F12" w14:paraId="7E6186EC" w14:textId="77777777" w:rsidTr="004E6A54">
        <w:trPr>
          <w:trHeight w:val="425"/>
          <w:jc w:val="center"/>
        </w:trPr>
        <w:tc>
          <w:tcPr>
            <w:tcW w:w="1097" w:type="dxa"/>
            <w:vMerge/>
            <w:tcBorders>
              <w:left w:val="single" w:sz="4" w:space="0" w:color="auto"/>
              <w:right w:val="single" w:sz="4" w:space="0" w:color="auto"/>
            </w:tcBorders>
            <w:vAlign w:val="center"/>
          </w:tcPr>
          <w:p w14:paraId="35822C95" w14:textId="77777777" w:rsidR="00A60365" w:rsidRPr="00514F12" w:rsidRDefault="00A60365" w:rsidP="00A60365">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5DF529AB" w14:textId="77777777" w:rsidR="00A60365" w:rsidRPr="00514F12" w:rsidRDefault="00A60365" w:rsidP="00A60365">
            <w:pPr>
              <w:tabs>
                <w:tab w:val="left" w:pos="870"/>
              </w:tabs>
              <w:jc w:val="center"/>
              <w:rPr>
                <w:rFonts w:ascii="Times New Roman" w:hAnsi="Times New Roman" w:cs="Times New Roman"/>
                <w:sz w:val="20"/>
                <w:szCs w:val="20"/>
              </w:rPr>
            </w:pPr>
          </w:p>
        </w:tc>
        <w:tc>
          <w:tcPr>
            <w:tcW w:w="1288" w:type="dxa"/>
            <w:vMerge/>
            <w:tcBorders>
              <w:left w:val="single" w:sz="4" w:space="0" w:color="auto"/>
              <w:right w:val="single" w:sz="4" w:space="0" w:color="auto"/>
            </w:tcBorders>
            <w:vAlign w:val="center"/>
          </w:tcPr>
          <w:p w14:paraId="214C6149" w14:textId="77777777" w:rsidR="00A60365" w:rsidRPr="00514F12" w:rsidRDefault="00A60365" w:rsidP="00A60365">
            <w:pPr>
              <w:tabs>
                <w:tab w:val="left" w:pos="870"/>
              </w:tabs>
              <w:jc w:val="center"/>
              <w:rPr>
                <w:rFonts w:ascii="Times New Roman" w:hAnsi="Times New Roman" w:cs="Times New Roman"/>
                <w:sz w:val="20"/>
                <w:szCs w:val="20"/>
              </w:rPr>
            </w:pPr>
          </w:p>
        </w:tc>
        <w:tc>
          <w:tcPr>
            <w:tcW w:w="850" w:type="dxa"/>
            <w:vMerge/>
            <w:tcBorders>
              <w:left w:val="single" w:sz="4" w:space="0" w:color="auto"/>
              <w:right w:val="single" w:sz="4" w:space="0" w:color="auto"/>
            </w:tcBorders>
            <w:noWrap/>
            <w:vAlign w:val="center"/>
          </w:tcPr>
          <w:p w14:paraId="0A3CF109" w14:textId="77777777" w:rsidR="00A60365" w:rsidRPr="00514F12" w:rsidRDefault="00A60365" w:rsidP="00A60365">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5EF78CA2" w14:textId="05D4A4A3" w:rsidR="00A60365" w:rsidRPr="00514F12" w:rsidRDefault="00A60365" w:rsidP="003461F2">
            <w:pPr>
              <w:jc w:val="center"/>
              <w:rPr>
                <w:rFonts w:ascii="Times New Roman" w:hAnsi="Times New Roman" w:cs="Times New Roman"/>
                <w:sz w:val="20"/>
                <w:szCs w:val="20"/>
              </w:rPr>
            </w:pPr>
            <w:r w:rsidRPr="00514F12">
              <w:rPr>
                <w:rFonts w:ascii="Times New Roman" w:hAnsi="Times New Roman" w:cs="Times New Roman"/>
                <w:sz w:val="20"/>
                <w:szCs w:val="20"/>
              </w:rPr>
              <w:t>Ресурс</w:t>
            </w:r>
          </w:p>
        </w:tc>
        <w:tc>
          <w:tcPr>
            <w:tcW w:w="1656" w:type="dxa"/>
            <w:tcBorders>
              <w:left w:val="single" w:sz="4" w:space="0" w:color="auto"/>
              <w:right w:val="single" w:sz="4" w:space="0" w:color="auto"/>
            </w:tcBorders>
          </w:tcPr>
          <w:p w14:paraId="59DAFCB0" w14:textId="0EBBC8A4" w:rsidR="00A60365" w:rsidRPr="00514F12" w:rsidRDefault="00A60365" w:rsidP="00A60365">
            <w:pPr>
              <w:jc w:val="center"/>
              <w:rPr>
                <w:rFonts w:ascii="Times New Roman" w:hAnsi="Times New Roman" w:cs="Times New Roman"/>
                <w:sz w:val="20"/>
                <w:szCs w:val="20"/>
              </w:rPr>
            </w:pPr>
            <w:r w:rsidRPr="00514F12">
              <w:rPr>
                <w:rFonts w:ascii="Times New Roman" w:hAnsi="Times New Roman" w:cs="Times New Roman"/>
                <w:sz w:val="20"/>
                <w:szCs w:val="20"/>
              </w:rPr>
              <w:t>не менее 6000 стр.</w:t>
            </w:r>
          </w:p>
        </w:tc>
        <w:tc>
          <w:tcPr>
            <w:tcW w:w="1052" w:type="dxa"/>
            <w:tcBorders>
              <w:left w:val="single" w:sz="4" w:space="0" w:color="auto"/>
              <w:right w:val="single" w:sz="4" w:space="0" w:color="auto"/>
            </w:tcBorders>
          </w:tcPr>
          <w:p w14:paraId="411CE3F9" w14:textId="550CE17E" w:rsidR="00A60365" w:rsidRPr="00514F12" w:rsidRDefault="00A60365" w:rsidP="00A60365">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0C62A0DA" w14:textId="6A33752A" w:rsidR="00A60365" w:rsidRPr="00514F12" w:rsidRDefault="00A60365" w:rsidP="00A60365">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3EC1730F" w14:textId="5322B6A8" w:rsidR="00A60365" w:rsidRPr="00514F12" w:rsidRDefault="00A60365" w:rsidP="00A60365">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right w:val="single" w:sz="4" w:space="0" w:color="auto"/>
            </w:tcBorders>
            <w:vAlign w:val="center"/>
          </w:tcPr>
          <w:p w14:paraId="1E67D234" w14:textId="77777777" w:rsidR="00A60365" w:rsidRPr="00CC409E" w:rsidRDefault="00A60365" w:rsidP="00A60365">
            <w:pPr>
              <w:widowControl/>
              <w:shd w:val="clear" w:color="auto" w:fill="FFFFFF"/>
              <w:jc w:val="both"/>
              <w:textAlignment w:val="baseline"/>
              <w:rPr>
                <w:rFonts w:ascii="Times New Roman" w:hAnsi="Times New Roman" w:cs="Times New Roman"/>
                <w:sz w:val="20"/>
                <w:szCs w:val="20"/>
                <w:lang w:val="en-US"/>
              </w:rPr>
            </w:pPr>
          </w:p>
        </w:tc>
        <w:tc>
          <w:tcPr>
            <w:tcW w:w="622" w:type="dxa"/>
            <w:vMerge/>
            <w:tcBorders>
              <w:left w:val="single" w:sz="4" w:space="0" w:color="auto"/>
              <w:right w:val="single" w:sz="4" w:space="0" w:color="auto"/>
            </w:tcBorders>
            <w:vAlign w:val="center"/>
          </w:tcPr>
          <w:p w14:paraId="0FF7E0DF" w14:textId="77777777" w:rsidR="00A60365" w:rsidRPr="00514F12" w:rsidRDefault="00A60365" w:rsidP="00A60365">
            <w:pPr>
              <w:tabs>
                <w:tab w:val="left" w:pos="870"/>
              </w:tabs>
              <w:jc w:val="center"/>
              <w:rPr>
                <w:rFonts w:ascii="Times New Roman" w:hAnsi="Times New Roman" w:cs="Times New Roman"/>
                <w:sz w:val="20"/>
                <w:szCs w:val="20"/>
              </w:rPr>
            </w:pPr>
          </w:p>
        </w:tc>
        <w:tc>
          <w:tcPr>
            <w:tcW w:w="552" w:type="dxa"/>
            <w:vMerge/>
            <w:tcBorders>
              <w:left w:val="single" w:sz="4" w:space="0" w:color="auto"/>
              <w:right w:val="single" w:sz="4" w:space="0" w:color="auto"/>
            </w:tcBorders>
            <w:vAlign w:val="center"/>
          </w:tcPr>
          <w:p w14:paraId="337A8588" w14:textId="77777777" w:rsidR="00A60365" w:rsidRDefault="00A60365" w:rsidP="00A60365">
            <w:pPr>
              <w:jc w:val="center"/>
              <w:rPr>
                <w:rFonts w:ascii="Times New Roman" w:hAnsi="Times New Roman" w:cs="Times New Roman"/>
                <w:color w:val="000000" w:themeColor="text1"/>
                <w:sz w:val="20"/>
                <w:szCs w:val="20"/>
              </w:rPr>
            </w:pPr>
          </w:p>
        </w:tc>
      </w:tr>
      <w:tr w:rsidR="004E7C96" w:rsidRPr="005A1490" w14:paraId="783ECB2C" w14:textId="77777777" w:rsidTr="005D7405">
        <w:trPr>
          <w:trHeight w:val="679"/>
          <w:jc w:val="center"/>
        </w:trPr>
        <w:tc>
          <w:tcPr>
            <w:tcW w:w="1097" w:type="dxa"/>
            <w:vMerge w:val="restart"/>
            <w:tcBorders>
              <w:left w:val="single" w:sz="4" w:space="0" w:color="auto"/>
              <w:right w:val="single" w:sz="4" w:space="0" w:color="auto"/>
            </w:tcBorders>
            <w:vAlign w:val="center"/>
          </w:tcPr>
          <w:p w14:paraId="56C0A71E"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37D807A2" w14:textId="01BE7369"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Печатающая головка</w:t>
            </w:r>
          </w:p>
        </w:tc>
        <w:tc>
          <w:tcPr>
            <w:tcW w:w="1288" w:type="dxa"/>
            <w:vMerge w:val="restart"/>
            <w:tcBorders>
              <w:left w:val="single" w:sz="4" w:space="0" w:color="auto"/>
              <w:right w:val="single" w:sz="4" w:space="0" w:color="auto"/>
            </w:tcBorders>
            <w:vAlign w:val="center"/>
          </w:tcPr>
          <w:p w14:paraId="75A9B49B" w14:textId="025E44DC"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850" w:type="dxa"/>
            <w:vMerge w:val="restart"/>
            <w:tcBorders>
              <w:left w:val="single" w:sz="4" w:space="0" w:color="auto"/>
              <w:right w:val="single" w:sz="4" w:space="0" w:color="auto"/>
            </w:tcBorders>
            <w:noWrap/>
            <w:vAlign w:val="center"/>
          </w:tcPr>
          <w:p w14:paraId="0A828796" w14:textId="75846ADC"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4C9840E9" w14:textId="0724A369" w:rsidR="004E7C96" w:rsidRPr="00514F12" w:rsidRDefault="00801E2F" w:rsidP="003461F2">
            <w:pPr>
              <w:jc w:val="center"/>
              <w:rPr>
                <w:rFonts w:ascii="Times New Roman" w:hAnsi="Times New Roman" w:cs="Times New Roman"/>
                <w:sz w:val="20"/>
                <w:szCs w:val="20"/>
              </w:rPr>
            </w:pPr>
            <w:r>
              <w:rPr>
                <w:rFonts w:ascii="Times New Roman" w:hAnsi="Times New Roman" w:cs="Times New Roman"/>
                <w:sz w:val="20"/>
                <w:szCs w:val="20"/>
              </w:rPr>
              <w:t xml:space="preserve">Оригинальный </w:t>
            </w:r>
            <w:r w:rsidR="004E7C96" w:rsidRPr="00514F12">
              <w:rPr>
                <w:rFonts w:ascii="Times New Roman" w:hAnsi="Times New Roman" w:cs="Times New Roman"/>
                <w:sz w:val="20"/>
                <w:szCs w:val="20"/>
              </w:rPr>
              <w:t>для принтера, модель</w:t>
            </w:r>
          </w:p>
        </w:tc>
        <w:tc>
          <w:tcPr>
            <w:tcW w:w="1656" w:type="dxa"/>
            <w:tcBorders>
              <w:left w:val="single" w:sz="4" w:space="0" w:color="auto"/>
              <w:right w:val="single" w:sz="4" w:space="0" w:color="auto"/>
            </w:tcBorders>
            <w:vAlign w:val="center"/>
          </w:tcPr>
          <w:p w14:paraId="07FF0610" w14:textId="258A8346"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052" w:type="dxa"/>
            <w:tcBorders>
              <w:left w:val="single" w:sz="4" w:space="0" w:color="auto"/>
              <w:right w:val="single" w:sz="4" w:space="0" w:color="auto"/>
            </w:tcBorders>
            <w:vAlign w:val="center"/>
          </w:tcPr>
          <w:p w14:paraId="5D983800" w14:textId="4DDADB89"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vAlign w:val="center"/>
          </w:tcPr>
          <w:p w14:paraId="33A94DF0" w14:textId="6024FF11"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vAlign w:val="center"/>
          </w:tcPr>
          <w:p w14:paraId="011FC649" w14:textId="065A2963"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val="restart"/>
            <w:tcBorders>
              <w:left w:val="single" w:sz="4" w:space="0" w:color="auto"/>
              <w:right w:val="single" w:sz="4" w:space="0" w:color="auto"/>
            </w:tcBorders>
            <w:vAlign w:val="center"/>
          </w:tcPr>
          <w:p w14:paraId="4BF27841" w14:textId="77777777" w:rsidR="004E7C96" w:rsidRPr="00514F12" w:rsidRDefault="004E7C96" w:rsidP="004E7C96">
            <w:pPr>
              <w:widowControl/>
              <w:numPr>
                <w:ilvl w:val="0"/>
                <w:numId w:val="36"/>
              </w:numPr>
              <w:shd w:val="clear" w:color="auto" w:fill="FFFFFF"/>
              <w:textAlignment w:val="baseline"/>
              <w:rPr>
                <w:rFonts w:ascii="Times New Roman" w:hAnsi="Times New Roman" w:cs="Times New Roman"/>
                <w:sz w:val="20"/>
                <w:szCs w:val="20"/>
              </w:rPr>
            </w:pPr>
            <w:r w:rsidRPr="00514F12">
              <w:rPr>
                <w:rFonts w:ascii="Times New Roman" w:hAnsi="Times New Roman" w:cs="Times New Roman"/>
                <w:sz w:val="20"/>
                <w:szCs w:val="20"/>
                <w:lang w:val="en-US"/>
              </w:rPr>
              <w:t>HP</w:t>
            </w:r>
            <w:r w:rsidRPr="00514F12">
              <w:rPr>
                <w:rFonts w:ascii="Times New Roman" w:hAnsi="Times New Roman" w:cs="Times New Roman"/>
                <w:sz w:val="20"/>
                <w:szCs w:val="20"/>
              </w:rPr>
              <w:t xml:space="preserve">72 </w:t>
            </w:r>
            <w:r w:rsidRPr="00514F12">
              <w:rPr>
                <w:rFonts w:ascii="Times New Roman" w:hAnsi="Times New Roman" w:cs="Times New Roman"/>
                <w:sz w:val="20"/>
                <w:szCs w:val="20"/>
                <w:lang w:val="en-US"/>
              </w:rPr>
              <w:t>C</w:t>
            </w:r>
            <w:r w:rsidRPr="00514F12">
              <w:rPr>
                <w:rFonts w:ascii="Times New Roman" w:hAnsi="Times New Roman" w:cs="Times New Roman"/>
                <w:sz w:val="20"/>
                <w:szCs w:val="20"/>
              </w:rPr>
              <w:t>938</w:t>
            </w:r>
            <w:r w:rsidRPr="00552053">
              <w:rPr>
                <w:rFonts w:ascii="Times New Roman" w:hAnsi="Times New Roman" w:cs="Times New Roman"/>
                <w:sz w:val="20"/>
                <w:szCs w:val="20"/>
              </w:rPr>
              <w:t>4</w:t>
            </w:r>
            <w:r w:rsidRPr="00514F12">
              <w:rPr>
                <w:rFonts w:ascii="Times New Roman" w:hAnsi="Times New Roman" w:cs="Times New Roman"/>
                <w:sz w:val="20"/>
                <w:szCs w:val="20"/>
                <w:lang w:val="en-US"/>
              </w:rPr>
              <w:t>A</w:t>
            </w:r>
            <w:r w:rsidRPr="00514F12">
              <w:rPr>
                <w:rFonts w:ascii="Times New Roman" w:hAnsi="Times New Roman" w:cs="Times New Roman"/>
                <w:sz w:val="20"/>
                <w:szCs w:val="20"/>
              </w:rPr>
              <w:t xml:space="preserve"> </w:t>
            </w:r>
            <w:r w:rsidRPr="00514F12">
              <w:rPr>
                <w:rFonts w:ascii="Times New Roman" w:hAnsi="Times New Roman" w:cs="Times New Roman"/>
                <w:b/>
                <w:bCs/>
                <w:sz w:val="20"/>
                <w:szCs w:val="20"/>
              </w:rPr>
              <w:t>матово-черная и желтая</w:t>
            </w:r>
          </w:p>
          <w:p w14:paraId="3B0686AF" w14:textId="2FFC45C8" w:rsidR="004E7C96" w:rsidRPr="005A1490" w:rsidRDefault="004E7C96" w:rsidP="004E7C96">
            <w:pPr>
              <w:widowControl/>
              <w:numPr>
                <w:ilvl w:val="0"/>
                <w:numId w:val="36"/>
              </w:numPr>
              <w:shd w:val="clear" w:color="auto" w:fill="FFFFFF"/>
              <w:textAlignment w:val="baseline"/>
              <w:rPr>
                <w:rFonts w:ascii="Times New Roman" w:hAnsi="Times New Roman" w:cs="Times New Roman"/>
                <w:sz w:val="20"/>
                <w:szCs w:val="20"/>
                <w:lang w:val="en-US"/>
              </w:rPr>
            </w:pPr>
            <w:r w:rsidRPr="00514F12">
              <w:rPr>
                <w:rFonts w:ascii="Times New Roman" w:hAnsi="Times New Roman" w:cs="Times New Roman"/>
                <w:sz w:val="20"/>
                <w:szCs w:val="20"/>
              </w:rPr>
              <w:t>для</w:t>
            </w:r>
            <w:r w:rsidRPr="00514F12">
              <w:rPr>
                <w:rFonts w:ascii="Times New Roman" w:hAnsi="Times New Roman" w:cs="Times New Roman"/>
                <w:sz w:val="20"/>
                <w:szCs w:val="20"/>
                <w:lang w:val="en-US"/>
              </w:rPr>
              <w:t xml:space="preserve"> HP T770</w:t>
            </w:r>
          </w:p>
        </w:tc>
        <w:tc>
          <w:tcPr>
            <w:tcW w:w="622" w:type="dxa"/>
            <w:vMerge w:val="restart"/>
            <w:tcBorders>
              <w:left w:val="single" w:sz="4" w:space="0" w:color="auto"/>
              <w:right w:val="single" w:sz="4" w:space="0" w:color="auto"/>
            </w:tcBorders>
            <w:vAlign w:val="center"/>
          </w:tcPr>
          <w:p w14:paraId="0469A8D8" w14:textId="7C0DE045"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шт</w:t>
            </w:r>
          </w:p>
        </w:tc>
        <w:tc>
          <w:tcPr>
            <w:tcW w:w="552" w:type="dxa"/>
            <w:vMerge w:val="restart"/>
            <w:tcBorders>
              <w:left w:val="single" w:sz="4" w:space="0" w:color="auto"/>
              <w:right w:val="single" w:sz="4" w:space="0" w:color="auto"/>
            </w:tcBorders>
            <w:vAlign w:val="center"/>
          </w:tcPr>
          <w:p w14:paraId="647F0710" w14:textId="7C4BD820" w:rsidR="004E7C96" w:rsidRDefault="00401D31" w:rsidP="004E7C96">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rPr>
              <w:t>1</w:t>
            </w:r>
          </w:p>
        </w:tc>
      </w:tr>
      <w:tr w:rsidR="004E7C96" w:rsidRPr="005A1490" w14:paraId="472195DE" w14:textId="77777777" w:rsidTr="003461F2">
        <w:trPr>
          <w:trHeight w:val="561"/>
          <w:jc w:val="center"/>
        </w:trPr>
        <w:tc>
          <w:tcPr>
            <w:tcW w:w="1097" w:type="dxa"/>
            <w:vMerge/>
            <w:tcBorders>
              <w:left w:val="single" w:sz="4" w:space="0" w:color="auto"/>
              <w:right w:val="single" w:sz="4" w:space="0" w:color="auto"/>
            </w:tcBorders>
            <w:vAlign w:val="center"/>
          </w:tcPr>
          <w:p w14:paraId="1C055970"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1444DA4F"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tcBorders>
              <w:left w:val="single" w:sz="4" w:space="0" w:color="auto"/>
              <w:right w:val="single" w:sz="4" w:space="0" w:color="auto"/>
            </w:tcBorders>
            <w:vAlign w:val="center"/>
          </w:tcPr>
          <w:p w14:paraId="3077BA27" w14:textId="77777777" w:rsidR="004E7C96" w:rsidRPr="00514F12" w:rsidRDefault="004E7C96" w:rsidP="004E7C96">
            <w:pPr>
              <w:tabs>
                <w:tab w:val="left" w:pos="870"/>
              </w:tabs>
              <w:jc w:val="center"/>
              <w:rPr>
                <w:rFonts w:ascii="Times New Roman" w:hAnsi="Times New Roman" w:cs="Times New Roman"/>
                <w:sz w:val="20"/>
                <w:szCs w:val="20"/>
              </w:rPr>
            </w:pPr>
          </w:p>
        </w:tc>
        <w:tc>
          <w:tcPr>
            <w:tcW w:w="850" w:type="dxa"/>
            <w:vMerge/>
            <w:tcBorders>
              <w:left w:val="single" w:sz="4" w:space="0" w:color="auto"/>
              <w:right w:val="single" w:sz="4" w:space="0" w:color="auto"/>
            </w:tcBorders>
            <w:noWrap/>
            <w:vAlign w:val="center"/>
          </w:tcPr>
          <w:p w14:paraId="7C2D3F82" w14:textId="77777777" w:rsidR="004E7C96" w:rsidRPr="00514F12" w:rsidRDefault="004E7C96" w:rsidP="004E7C96">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6EEA5A28" w14:textId="02024EB2" w:rsidR="004E7C96" w:rsidRPr="00514F12" w:rsidRDefault="004E7C96" w:rsidP="003461F2">
            <w:pPr>
              <w:jc w:val="center"/>
              <w:rPr>
                <w:rFonts w:ascii="Times New Roman" w:hAnsi="Times New Roman" w:cs="Times New Roman"/>
                <w:sz w:val="20"/>
                <w:szCs w:val="20"/>
              </w:rPr>
            </w:pPr>
            <w:r w:rsidRPr="00514F12">
              <w:rPr>
                <w:rFonts w:ascii="Times New Roman" w:hAnsi="Times New Roman" w:cs="Times New Roman"/>
                <w:sz w:val="20"/>
                <w:szCs w:val="20"/>
              </w:rPr>
              <w:t xml:space="preserve">Ресурс </w:t>
            </w:r>
          </w:p>
        </w:tc>
        <w:tc>
          <w:tcPr>
            <w:tcW w:w="1656" w:type="dxa"/>
            <w:tcBorders>
              <w:left w:val="single" w:sz="4" w:space="0" w:color="auto"/>
              <w:right w:val="single" w:sz="4" w:space="0" w:color="auto"/>
            </w:tcBorders>
          </w:tcPr>
          <w:p w14:paraId="2F919B28" w14:textId="4EEBA0FB"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не менее 6000 стр.</w:t>
            </w:r>
          </w:p>
        </w:tc>
        <w:tc>
          <w:tcPr>
            <w:tcW w:w="1052" w:type="dxa"/>
            <w:tcBorders>
              <w:left w:val="single" w:sz="4" w:space="0" w:color="auto"/>
              <w:right w:val="single" w:sz="4" w:space="0" w:color="auto"/>
            </w:tcBorders>
          </w:tcPr>
          <w:p w14:paraId="7FFA1349" w14:textId="408BA901"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37C2DBD8" w14:textId="48DF73D0"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4978BEEA" w14:textId="3F6AD458"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right w:val="single" w:sz="4" w:space="0" w:color="auto"/>
            </w:tcBorders>
            <w:vAlign w:val="center"/>
          </w:tcPr>
          <w:p w14:paraId="384101DB" w14:textId="77777777" w:rsidR="004E7C96" w:rsidRPr="005A1490" w:rsidRDefault="004E7C96" w:rsidP="004E7C96">
            <w:pPr>
              <w:widowControl/>
              <w:numPr>
                <w:ilvl w:val="0"/>
                <w:numId w:val="36"/>
              </w:numPr>
              <w:shd w:val="clear" w:color="auto" w:fill="FFFFFF"/>
              <w:textAlignment w:val="baseline"/>
              <w:rPr>
                <w:rFonts w:ascii="Times New Roman" w:hAnsi="Times New Roman" w:cs="Times New Roman"/>
                <w:sz w:val="20"/>
                <w:szCs w:val="20"/>
                <w:lang w:val="en-US"/>
              </w:rPr>
            </w:pPr>
          </w:p>
        </w:tc>
        <w:tc>
          <w:tcPr>
            <w:tcW w:w="622" w:type="dxa"/>
            <w:vMerge/>
            <w:tcBorders>
              <w:left w:val="single" w:sz="4" w:space="0" w:color="auto"/>
              <w:right w:val="single" w:sz="4" w:space="0" w:color="auto"/>
            </w:tcBorders>
            <w:vAlign w:val="center"/>
          </w:tcPr>
          <w:p w14:paraId="30F10926" w14:textId="77777777" w:rsidR="004E7C96" w:rsidRPr="00514F12" w:rsidRDefault="004E7C96" w:rsidP="004E7C96">
            <w:pPr>
              <w:tabs>
                <w:tab w:val="left" w:pos="870"/>
              </w:tabs>
              <w:jc w:val="center"/>
              <w:rPr>
                <w:rFonts w:ascii="Times New Roman" w:hAnsi="Times New Roman" w:cs="Times New Roman"/>
                <w:sz w:val="20"/>
                <w:szCs w:val="20"/>
              </w:rPr>
            </w:pPr>
          </w:p>
        </w:tc>
        <w:tc>
          <w:tcPr>
            <w:tcW w:w="552" w:type="dxa"/>
            <w:vMerge/>
            <w:tcBorders>
              <w:left w:val="single" w:sz="4" w:space="0" w:color="auto"/>
              <w:right w:val="single" w:sz="4" w:space="0" w:color="auto"/>
            </w:tcBorders>
            <w:vAlign w:val="center"/>
          </w:tcPr>
          <w:p w14:paraId="29F8C16F" w14:textId="77777777" w:rsidR="004E7C96" w:rsidRDefault="004E7C96" w:rsidP="004E7C96">
            <w:pPr>
              <w:jc w:val="center"/>
              <w:rPr>
                <w:rFonts w:ascii="Times New Roman" w:hAnsi="Times New Roman" w:cs="Times New Roman"/>
                <w:color w:val="000000" w:themeColor="text1"/>
                <w:sz w:val="20"/>
                <w:szCs w:val="20"/>
                <w:lang w:val="en-US"/>
              </w:rPr>
            </w:pPr>
          </w:p>
        </w:tc>
      </w:tr>
      <w:tr w:rsidR="004E7C96" w:rsidRPr="005A1490" w14:paraId="7E7EBE5B" w14:textId="77777777" w:rsidTr="005D7405">
        <w:trPr>
          <w:trHeight w:val="679"/>
          <w:jc w:val="center"/>
        </w:trPr>
        <w:tc>
          <w:tcPr>
            <w:tcW w:w="1097" w:type="dxa"/>
            <w:vMerge w:val="restart"/>
            <w:tcBorders>
              <w:left w:val="single" w:sz="4" w:space="0" w:color="auto"/>
              <w:right w:val="single" w:sz="4" w:space="0" w:color="auto"/>
            </w:tcBorders>
            <w:vAlign w:val="center"/>
          </w:tcPr>
          <w:p w14:paraId="6B7E14EF"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5EF5FC73" w14:textId="51250060"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Печатающая головка</w:t>
            </w:r>
          </w:p>
        </w:tc>
        <w:tc>
          <w:tcPr>
            <w:tcW w:w="1288" w:type="dxa"/>
            <w:vMerge w:val="restart"/>
            <w:tcBorders>
              <w:left w:val="single" w:sz="4" w:space="0" w:color="auto"/>
              <w:right w:val="single" w:sz="4" w:space="0" w:color="auto"/>
            </w:tcBorders>
            <w:vAlign w:val="center"/>
          </w:tcPr>
          <w:p w14:paraId="1DE2A9B6" w14:textId="138C3F0A"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850" w:type="dxa"/>
            <w:vMerge w:val="restart"/>
            <w:tcBorders>
              <w:left w:val="single" w:sz="4" w:space="0" w:color="auto"/>
              <w:right w:val="single" w:sz="4" w:space="0" w:color="auto"/>
            </w:tcBorders>
            <w:noWrap/>
            <w:vAlign w:val="center"/>
          </w:tcPr>
          <w:p w14:paraId="1B956E1B" w14:textId="065B2626"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4EADC41F" w14:textId="239DB84E" w:rsidR="004E7C96" w:rsidRPr="00514F12" w:rsidRDefault="00801E2F" w:rsidP="003461F2">
            <w:pPr>
              <w:jc w:val="center"/>
              <w:rPr>
                <w:rFonts w:ascii="Times New Roman" w:hAnsi="Times New Roman" w:cs="Times New Roman"/>
                <w:sz w:val="20"/>
                <w:szCs w:val="20"/>
              </w:rPr>
            </w:pPr>
            <w:r>
              <w:rPr>
                <w:rFonts w:ascii="Times New Roman" w:hAnsi="Times New Roman" w:cs="Times New Roman"/>
                <w:sz w:val="20"/>
                <w:szCs w:val="20"/>
              </w:rPr>
              <w:t xml:space="preserve">Оригинальный </w:t>
            </w:r>
            <w:r w:rsidR="004E7C96" w:rsidRPr="00514F12">
              <w:rPr>
                <w:rFonts w:ascii="Times New Roman" w:hAnsi="Times New Roman" w:cs="Times New Roman"/>
                <w:sz w:val="20"/>
                <w:szCs w:val="20"/>
              </w:rPr>
              <w:t>для принтера, модель</w:t>
            </w:r>
            <w:r w:rsidR="004E7C96" w:rsidRPr="00514F12">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7B49A995" w14:textId="6A19959D"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052" w:type="dxa"/>
            <w:tcBorders>
              <w:left w:val="single" w:sz="4" w:space="0" w:color="auto"/>
              <w:right w:val="single" w:sz="4" w:space="0" w:color="auto"/>
            </w:tcBorders>
            <w:vAlign w:val="center"/>
          </w:tcPr>
          <w:p w14:paraId="53FBAE8A" w14:textId="728D8864"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vAlign w:val="center"/>
          </w:tcPr>
          <w:p w14:paraId="7963D63F" w14:textId="3AB654CC"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vAlign w:val="center"/>
          </w:tcPr>
          <w:p w14:paraId="061F213B" w14:textId="7FDFE24F"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val="restart"/>
            <w:tcBorders>
              <w:left w:val="single" w:sz="4" w:space="0" w:color="auto"/>
              <w:right w:val="single" w:sz="4" w:space="0" w:color="auto"/>
            </w:tcBorders>
            <w:vAlign w:val="center"/>
          </w:tcPr>
          <w:p w14:paraId="4AF9E67C" w14:textId="2CE6F5F2" w:rsidR="004E7C96" w:rsidRPr="00514F12" w:rsidRDefault="004E7C96" w:rsidP="004E7C96">
            <w:pPr>
              <w:widowControl/>
              <w:numPr>
                <w:ilvl w:val="0"/>
                <w:numId w:val="36"/>
              </w:numPr>
              <w:shd w:val="clear" w:color="auto" w:fill="FFFFFF"/>
              <w:textAlignment w:val="baseline"/>
              <w:rPr>
                <w:rFonts w:ascii="Times New Roman" w:hAnsi="Times New Roman" w:cs="Times New Roman"/>
                <w:sz w:val="20"/>
                <w:szCs w:val="20"/>
              </w:rPr>
            </w:pPr>
            <w:r w:rsidRPr="00514F12">
              <w:rPr>
                <w:rFonts w:ascii="Times New Roman" w:hAnsi="Times New Roman" w:cs="Times New Roman"/>
                <w:sz w:val="20"/>
                <w:szCs w:val="20"/>
                <w:lang w:val="en-US"/>
              </w:rPr>
              <w:t>HP</w:t>
            </w:r>
            <w:r w:rsidRPr="00514F12">
              <w:rPr>
                <w:rFonts w:ascii="Times New Roman" w:hAnsi="Times New Roman" w:cs="Times New Roman"/>
                <w:sz w:val="20"/>
                <w:szCs w:val="20"/>
              </w:rPr>
              <w:t xml:space="preserve">72 </w:t>
            </w:r>
            <w:r w:rsidRPr="00514F12">
              <w:rPr>
                <w:rFonts w:ascii="Times New Roman" w:hAnsi="Times New Roman" w:cs="Times New Roman"/>
                <w:sz w:val="20"/>
                <w:szCs w:val="20"/>
                <w:lang w:val="en-US"/>
              </w:rPr>
              <w:t>C</w:t>
            </w:r>
            <w:r w:rsidRPr="00514F12">
              <w:rPr>
                <w:rFonts w:ascii="Times New Roman" w:hAnsi="Times New Roman" w:cs="Times New Roman"/>
                <w:sz w:val="20"/>
                <w:szCs w:val="20"/>
              </w:rPr>
              <w:t>938</w:t>
            </w:r>
            <w:r>
              <w:rPr>
                <w:rFonts w:ascii="Times New Roman" w:hAnsi="Times New Roman" w:cs="Times New Roman"/>
                <w:sz w:val="20"/>
                <w:szCs w:val="20"/>
              </w:rPr>
              <w:t>3</w:t>
            </w:r>
            <w:r w:rsidRPr="00514F12">
              <w:rPr>
                <w:rFonts w:ascii="Times New Roman" w:hAnsi="Times New Roman" w:cs="Times New Roman"/>
                <w:sz w:val="20"/>
                <w:szCs w:val="20"/>
                <w:lang w:val="en-US"/>
              </w:rPr>
              <w:t>A</w:t>
            </w:r>
            <w:r w:rsidRPr="00514F12">
              <w:rPr>
                <w:rFonts w:ascii="Times New Roman" w:hAnsi="Times New Roman" w:cs="Times New Roman"/>
                <w:sz w:val="20"/>
                <w:szCs w:val="20"/>
              </w:rPr>
              <w:t xml:space="preserve"> </w:t>
            </w:r>
            <w:r>
              <w:rPr>
                <w:rFonts w:ascii="Times New Roman" w:hAnsi="Times New Roman" w:cs="Times New Roman"/>
                <w:b/>
                <w:bCs/>
                <w:sz w:val="20"/>
                <w:szCs w:val="20"/>
              </w:rPr>
              <w:t>пурпурно-голубая</w:t>
            </w:r>
          </w:p>
          <w:p w14:paraId="734A8F1A" w14:textId="700C1190" w:rsidR="004E7C96" w:rsidRPr="005A1490" w:rsidRDefault="004E7C96" w:rsidP="004E7C96">
            <w:pPr>
              <w:widowControl/>
              <w:numPr>
                <w:ilvl w:val="0"/>
                <w:numId w:val="36"/>
              </w:numPr>
              <w:shd w:val="clear" w:color="auto" w:fill="FFFFFF"/>
              <w:textAlignment w:val="baseline"/>
              <w:rPr>
                <w:rFonts w:ascii="Times New Roman" w:hAnsi="Times New Roman" w:cs="Times New Roman"/>
                <w:sz w:val="20"/>
                <w:szCs w:val="20"/>
                <w:lang w:val="en-US"/>
              </w:rPr>
            </w:pPr>
            <w:r w:rsidRPr="00514F12">
              <w:rPr>
                <w:rFonts w:ascii="Times New Roman" w:hAnsi="Times New Roman" w:cs="Times New Roman"/>
                <w:sz w:val="20"/>
                <w:szCs w:val="20"/>
              </w:rPr>
              <w:t>для</w:t>
            </w:r>
            <w:r w:rsidRPr="00514F12">
              <w:rPr>
                <w:rFonts w:ascii="Times New Roman" w:hAnsi="Times New Roman" w:cs="Times New Roman"/>
                <w:sz w:val="20"/>
                <w:szCs w:val="20"/>
                <w:lang w:val="en-US"/>
              </w:rPr>
              <w:t xml:space="preserve"> HP T770</w:t>
            </w:r>
          </w:p>
        </w:tc>
        <w:tc>
          <w:tcPr>
            <w:tcW w:w="622" w:type="dxa"/>
            <w:vMerge w:val="restart"/>
            <w:tcBorders>
              <w:left w:val="single" w:sz="4" w:space="0" w:color="auto"/>
              <w:right w:val="single" w:sz="4" w:space="0" w:color="auto"/>
            </w:tcBorders>
            <w:vAlign w:val="center"/>
          </w:tcPr>
          <w:p w14:paraId="0E60BAE8" w14:textId="1A0ABE72"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шт</w:t>
            </w:r>
          </w:p>
        </w:tc>
        <w:tc>
          <w:tcPr>
            <w:tcW w:w="552" w:type="dxa"/>
            <w:vMerge w:val="restart"/>
            <w:tcBorders>
              <w:left w:val="single" w:sz="4" w:space="0" w:color="auto"/>
              <w:right w:val="single" w:sz="4" w:space="0" w:color="auto"/>
            </w:tcBorders>
            <w:vAlign w:val="center"/>
          </w:tcPr>
          <w:p w14:paraId="2FEEFD78" w14:textId="58771B7C" w:rsidR="004E7C96" w:rsidRDefault="004E7C96" w:rsidP="004E7C96">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rPr>
              <w:t>1</w:t>
            </w:r>
          </w:p>
        </w:tc>
      </w:tr>
      <w:tr w:rsidR="004E7C96" w:rsidRPr="005A1490" w14:paraId="0FD8F4FC" w14:textId="77777777" w:rsidTr="003461F2">
        <w:trPr>
          <w:trHeight w:val="423"/>
          <w:jc w:val="center"/>
        </w:trPr>
        <w:tc>
          <w:tcPr>
            <w:tcW w:w="1097" w:type="dxa"/>
            <w:vMerge/>
            <w:tcBorders>
              <w:left w:val="single" w:sz="4" w:space="0" w:color="auto"/>
              <w:right w:val="single" w:sz="4" w:space="0" w:color="auto"/>
            </w:tcBorders>
            <w:vAlign w:val="center"/>
          </w:tcPr>
          <w:p w14:paraId="4594B5BA"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750C8A11"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tcBorders>
              <w:left w:val="single" w:sz="4" w:space="0" w:color="auto"/>
              <w:right w:val="single" w:sz="4" w:space="0" w:color="auto"/>
            </w:tcBorders>
            <w:vAlign w:val="center"/>
          </w:tcPr>
          <w:p w14:paraId="7D19A4C9" w14:textId="77777777" w:rsidR="004E7C96" w:rsidRPr="00514F12" w:rsidRDefault="004E7C96" w:rsidP="004E7C96">
            <w:pPr>
              <w:tabs>
                <w:tab w:val="left" w:pos="870"/>
              </w:tabs>
              <w:jc w:val="center"/>
              <w:rPr>
                <w:rFonts w:ascii="Times New Roman" w:hAnsi="Times New Roman" w:cs="Times New Roman"/>
                <w:sz w:val="20"/>
                <w:szCs w:val="20"/>
              </w:rPr>
            </w:pPr>
          </w:p>
        </w:tc>
        <w:tc>
          <w:tcPr>
            <w:tcW w:w="850" w:type="dxa"/>
            <w:vMerge/>
            <w:tcBorders>
              <w:left w:val="single" w:sz="4" w:space="0" w:color="auto"/>
              <w:right w:val="single" w:sz="4" w:space="0" w:color="auto"/>
            </w:tcBorders>
            <w:noWrap/>
            <w:vAlign w:val="center"/>
          </w:tcPr>
          <w:p w14:paraId="5BD3A18A" w14:textId="77777777" w:rsidR="004E7C96" w:rsidRPr="00514F12" w:rsidRDefault="004E7C96" w:rsidP="004E7C96">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60E901F9" w14:textId="49673BDD" w:rsidR="004E7C96" w:rsidRPr="00514F12" w:rsidRDefault="004E7C96" w:rsidP="003461F2">
            <w:pPr>
              <w:jc w:val="center"/>
              <w:rPr>
                <w:rFonts w:ascii="Times New Roman" w:hAnsi="Times New Roman" w:cs="Times New Roman"/>
                <w:sz w:val="20"/>
                <w:szCs w:val="20"/>
              </w:rPr>
            </w:pPr>
            <w:r w:rsidRPr="00514F12">
              <w:rPr>
                <w:rFonts w:ascii="Times New Roman" w:hAnsi="Times New Roman" w:cs="Times New Roman"/>
                <w:sz w:val="20"/>
                <w:szCs w:val="20"/>
              </w:rPr>
              <w:t xml:space="preserve">Ресурс </w:t>
            </w:r>
          </w:p>
        </w:tc>
        <w:tc>
          <w:tcPr>
            <w:tcW w:w="1656" w:type="dxa"/>
            <w:tcBorders>
              <w:left w:val="single" w:sz="4" w:space="0" w:color="auto"/>
              <w:right w:val="single" w:sz="4" w:space="0" w:color="auto"/>
            </w:tcBorders>
          </w:tcPr>
          <w:p w14:paraId="65FD9B4D" w14:textId="143EA9B0"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не менее 6000 стр.</w:t>
            </w:r>
          </w:p>
        </w:tc>
        <w:tc>
          <w:tcPr>
            <w:tcW w:w="1052" w:type="dxa"/>
            <w:tcBorders>
              <w:left w:val="single" w:sz="4" w:space="0" w:color="auto"/>
              <w:right w:val="single" w:sz="4" w:space="0" w:color="auto"/>
            </w:tcBorders>
          </w:tcPr>
          <w:p w14:paraId="4D3BBDC0" w14:textId="43007BA3"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07EB545B" w14:textId="0493E69F"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6A0FE639" w14:textId="39032366"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right w:val="single" w:sz="4" w:space="0" w:color="auto"/>
            </w:tcBorders>
            <w:vAlign w:val="center"/>
          </w:tcPr>
          <w:p w14:paraId="7EFFF743" w14:textId="77777777" w:rsidR="004E7C96" w:rsidRPr="005A1490" w:rsidRDefault="004E7C96" w:rsidP="004E7C96">
            <w:pPr>
              <w:widowControl/>
              <w:numPr>
                <w:ilvl w:val="0"/>
                <w:numId w:val="36"/>
              </w:numPr>
              <w:shd w:val="clear" w:color="auto" w:fill="FFFFFF"/>
              <w:textAlignment w:val="baseline"/>
              <w:rPr>
                <w:rFonts w:ascii="Times New Roman" w:hAnsi="Times New Roman" w:cs="Times New Roman"/>
                <w:sz w:val="20"/>
                <w:szCs w:val="20"/>
                <w:lang w:val="en-US"/>
              </w:rPr>
            </w:pPr>
          </w:p>
        </w:tc>
        <w:tc>
          <w:tcPr>
            <w:tcW w:w="622" w:type="dxa"/>
            <w:vMerge/>
            <w:tcBorders>
              <w:left w:val="single" w:sz="4" w:space="0" w:color="auto"/>
              <w:right w:val="single" w:sz="4" w:space="0" w:color="auto"/>
            </w:tcBorders>
            <w:vAlign w:val="center"/>
          </w:tcPr>
          <w:p w14:paraId="3CBDCE62" w14:textId="77777777" w:rsidR="004E7C96" w:rsidRPr="00514F12" w:rsidRDefault="004E7C96" w:rsidP="004E7C96">
            <w:pPr>
              <w:tabs>
                <w:tab w:val="left" w:pos="870"/>
              </w:tabs>
              <w:jc w:val="center"/>
              <w:rPr>
                <w:rFonts w:ascii="Times New Roman" w:hAnsi="Times New Roman" w:cs="Times New Roman"/>
                <w:sz w:val="20"/>
                <w:szCs w:val="20"/>
              </w:rPr>
            </w:pPr>
          </w:p>
        </w:tc>
        <w:tc>
          <w:tcPr>
            <w:tcW w:w="552" w:type="dxa"/>
            <w:vMerge/>
            <w:tcBorders>
              <w:left w:val="single" w:sz="4" w:space="0" w:color="auto"/>
              <w:right w:val="single" w:sz="4" w:space="0" w:color="auto"/>
            </w:tcBorders>
            <w:vAlign w:val="center"/>
          </w:tcPr>
          <w:p w14:paraId="58A367FB" w14:textId="77777777" w:rsidR="004E7C96" w:rsidRDefault="004E7C96" w:rsidP="004E7C96">
            <w:pPr>
              <w:jc w:val="center"/>
              <w:rPr>
                <w:rFonts w:ascii="Times New Roman" w:hAnsi="Times New Roman" w:cs="Times New Roman"/>
                <w:color w:val="000000" w:themeColor="text1"/>
                <w:sz w:val="20"/>
                <w:szCs w:val="20"/>
                <w:lang w:val="en-US"/>
              </w:rPr>
            </w:pPr>
          </w:p>
        </w:tc>
      </w:tr>
      <w:tr w:rsidR="004E7C96" w:rsidRPr="005A1490" w14:paraId="6442A03D" w14:textId="77777777" w:rsidTr="003461F2">
        <w:trPr>
          <w:trHeight w:val="954"/>
          <w:jc w:val="center"/>
        </w:trPr>
        <w:tc>
          <w:tcPr>
            <w:tcW w:w="1097" w:type="dxa"/>
            <w:vMerge w:val="restart"/>
            <w:tcBorders>
              <w:left w:val="single" w:sz="4" w:space="0" w:color="auto"/>
              <w:right w:val="single" w:sz="4" w:space="0" w:color="auto"/>
            </w:tcBorders>
            <w:vAlign w:val="center"/>
          </w:tcPr>
          <w:p w14:paraId="4DBFC810"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516AE088" w14:textId="7777777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Печатающая головка</w:t>
            </w:r>
          </w:p>
        </w:tc>
        <w:tc>
          <w:tcPr>
            <w:tcW w:w="1288" w:type="dxa"/>
            <w:vMerge w:val="restart"/>
            <w:tcBorders>
              <w:left w:val="single" w:sz="4" w:space="0" w:color="auto"/>
              <w:right w:val="single" w:sz="4" w:space="0" w:color="auto"/>
            </w:tcBorders>
            <w:vAlign w:val="center"/>
          </w:tcPr>
          <w:p w14:paraId="0C34AFA1" w14:textId="7777777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850" w:type="dxa"/>
            <w:vMerge w:val="restart"/>
            <w:tcBorders>
              <w:left w:val="single" w:sz="4" w:space="0" w:color="auto"/>
              <w:right w:val="single" w:sz="4" w:space="0" w:color="auto"/>
            </w:tcBorders>
            <w:noWrap/>
            <w:vAlign w:val="center"/>
          </w:tcPr>
          <w:p w14:paraId="5C426E61" w14:textId="7777777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167FB2FC" w14:textId="547D3D41" w:rsidR="004E7C96" w:rsidRPr="00514F12" w:rsidRDefault="00D81776" w:rsidP="003461F2">
            <w:pPr>
              <w:jc w:val="center"/>
              <w:rPr>
                <w:rFonts w:ascii="Times New Roman" w:hAnsi="Times New Roman" w:cs="Times New Roman"/>
                <w:sz w:val="20"/>
                <w:szCs w:val="20"/>
              </w:rPr>
            </w:pPr>
            <w:r>
              <w:rPr>
                <w:rFonts w:ascii="Times New Roman" w:hAnsi="Times New Roman" w:cs="Times New Roman"/>
                <w:sz w:val="20"/>
                <w:szCs w:val="20"/>
              </w:rPr>
              <w:t xml:space="preserve">Оригинальный </w:t>
            </w:r>
            <w:r w:rsidR="004E7C96" w:rsidRPr="00514F12">
              <w:rPr>
                <w:rFonts w:ascii="Times New Roman" w:hAnsi="Times New Roman" w:cs="Times New Roman"/>
                <w:sz w:val="20"/>
                <w:szCs w:val="20"/>
              </w:rPr>
              <w:t>для принтера, модель</w:t>
            </w:r>
            <w:r w:rsidR="004E7C96" w:rsidRPr="00514F12">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3C023A80" w14:textId="7777777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052" w:type="dxa"/>
            <w:tcBorders>
              <w:left w:val="single" w:sz="4" w:space="0" w:color="auto"/>
              <w:right w:val="single" w:sz="4" w:space="0" w:color="auto"/>
            </w:tcBorders>
            <w:vAlign w:val="center"/>
          </w:tcPr>
          <w:p w14:paraId="3C8B08E2" w14:textId="7777777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vAlign w:val="center"/>
          </w:tcPr>
          <w:p w14:paraId="3CE08B69" w14:textId="7777777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vAlign w:val="center"/>
          </w:tcPr>
          <w:p w14:paraId="0D5115A9" w14:textId="7777777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val="restart"/>
            <w:tcBorders>
              <w:left w:val="single" w:sz="4" w:space="0" w:color="auto"/>
              <w:right w:val="single" w:sz="4" w:space="0" w:color="auto"/>
            </w:tcBorders>
            <w:vAlign w:val="center"/>
          </w:tcPr>
          <w:p w14:paraId="7AB8B80D" w14:textId="77777777" w:rsidR="004E7C96" w:rsidRDefault="004E7C96" w:rsidP="004E7C96">
            <w:pPr>
              <w:widowControl/>
              <w:numPr>
                <w:ilvl w:val="0"/>
                <w:numId w:val="36"/>
              </w:numPr>
              <w:shd w:val="clear" w:color="auto" w:fill="FFFFFF"/>
              <w:textAlignment w:val="baseline"/>
              <w:rPr>
                <w:rFonts w:ascii="Times New Roman" w:hAnsi="Times New Roman" w:cs="Times New Roman"/>
                <w:sz w:val="20"/>
                <w:szCs w:val="20"/>
                <w:lang w:val="en-US"/>
              </w:rPr>
            </w:pPr>
            <w:r w:rsidRPr="005A1490">
              <w:rPr>
                <w:rFonts w:ascii="Times New Roman" w:hAnsi="Times New Roman" w:cs="Times New Roman"/>
                <w:sz w:val="20"/>
                <w:szCs w:val="20"/>
                <w:lang w:val="en-US"/>
              </w:rPr>
              <w:t>FA04010 | FA04000</w:t>
            </w:r>
          </w:p>
          <w:p w14:paraId="1B79CBC0" w14:textId="77777777" w:rsidR="004E7C96" w:rsidRPr="00514F12" w:rsidRDefault="004E7C96" w:rsidP="004E7C96">
            <w:pPr>
              <w:widowControl/>
              <w:numPr>
                <w:ilvl w:val="0"/>
                <w:numId w:val="36"/>
              </w:numPr>
              <w:shd w:val="clear" w:color="auto" w:fill="FFFFFF"/>
              <w:textAlignment w:val="baseline"/>
              <w:rPr>
                <w:rFonts w:ascii="Times New Roman" w:hAnsi="Times New Roman" w:cs="Times New Roman"/>
                <w:sz w:val="20"/>
                <w:szCs w:val="20"/>
                <w:lang w:val="en-US"/>
              </w:rPr>
            </w:pPr>
            <w:r w:rsidRPr="00514F12">
              <w:rPr>
                <w:rFonts w:ascii="Times New Roman" w:hAnsi="Times New Roman" w:cs="Times New Roman"/>
                <w:sz w:val="20"/>
                <w:szCs w:val="20"/>
              </w:rPr>
              <w:t>для</w:t>
            </w:r>
            <w:r w:rsidRPr="00514F12">
              <w:rPr>
                <w:rFonts w:ascii="Times New Roman" w:hAnsi="Times New Roman" w:cs="Times New Roman"/>
                <w:sz w:val="20"/>
                <w:szCs w:val="20"/>
                <w:lang w:val="en-US"/>
              </w:rPr>
              <w:t xml:space="preserve"> </w:t>
            </w:r>
            <w:r>
              <w:rPr>
                <w:rFonts w:ascii="Times New Roman" w:hAnsi="Times New Roman" w:cs="Times New Roman"/>
                <w:sz w:val="20"/>
                <w:szCs w:val="20"/>
                <w:lang w:val="en-US"/>
              </w:rPr>
              <w:t>Epson L355</w:t>
            </w:r>
          </w:p>
        </w:tc>
        <w:tc>
          <w:tcPr>
            <w:tcW w:w="622" w:type="dxa"/>
            <w:vMerge w:val="restart"/>
            <w:tcBorders>
              <w:left w:val="single" w:sz="4" w:space="0" w:color="auto"/>
              <w:right w:val="single" w:sz="4" w:space="0" w:color="auto"/>
            </w:tcBorders>
            <w:vAlign w:val="center"/>
          </w:tcPr>
          <w:p w14:paraId="2A8A5680" w14:textId="7777777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шт</w:t>
            </w:r>
          </w:p>
        </w:tc>
        <w:tc>
          <w:tcPr>
            <w:tcW w:w="552" w:type="dxa"/>
            <w:vMerge w:val="restart"/>
            <w:tcBorders>
              <w:left w:val="single" w:sz="4" w:space="0" w:color="auto"/>
              <w:right w:val="single" w:sz="4" w:space="0" w:color="auto"/>
            </w:tcBorders>
            <w:vAlign w:val="center"/>
          </w:tcPr>
          <w:p w14:paraId="1825267F" w14:textId="77777777" w:rsidR="004E7C96" w:rsidRPr="005A1490" w:rsidRDefault="004E7C96" w:rsidP="004E7C96">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3</w:t>
            </w:r>
          </w:p>
        </w:tc>
      </w:tr>
      <w:tr w:rsidR="004E7C96" w:rsidRPr="00514F12" w14:paraId="27E43C71" w14:textId="77777777" w:rsidTr="00A5277E">
        <w:trPr>
          <w:trHeight w:val="448"/>
          <w:jc w:val="center"/>
        </w:trPr>
        <w:tc>
          <w:tcPr>
            <w:tcW w:w="1097" w:type="dxa"/>
            <w:vMerge/>
            <w:tcBorders>
              <w:left w:val="single" w:sz="4" w:space="0" w:color="auto"/>
              <w:right w:val="single" w:sz="4" w:space="0" w:color="auto"/>
            </w:tcBorders>
            <w:vAlign w:val="center"/>
          </w:tcPr>
          <w:p w14:paraId="6B0A36A6"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01DF6D21"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tcBorders>
              <w:left w:val="single" w:sz="4" w:space="0" w:color="auto"/>
              <w:right w:val="single" w:sz="4" w:space="0" w:color="auto"/>
            </w:tcBorders>
            <w:vAlign w:val="center"/>
          </w:tcPr>
          <w:p w14:paraId="736A30F9" w14:textId="77777777" w:rsidR="004E7C96" w:rsidRPr="00514F12" w:rsidRDefault="004E7C96" w:rsidP="004E7C96">
            <w:pPr>
              <w:tabs>
                <w:tab w:val="left" w:pos="870"/>
              </w:tabs>
              <w:jc w:val="center"/>
              <w:rPr>
                <w:rFonts w:ascii="Times New Roman" w:hAnsi="Times New Roman" w:cs="Times New Roman"/>
                <w:sz w:val="20"/>
                <w:szCs w:val="20"/>
              </w:rPr>
            </w:pPr>
          </w:p>
        </w:tc>
        <w:tc>
          <w:tcPr>
            <w:tcW w:w="850" w:type="dxa"/>
            <w:vMerge/>
            <w:tcBorders>
              <w:left w:val="single" w:sz="4" w:space="0" w:color="auto"/>
              <w:right w:val="single" w:sz="4" w:space="0" w:color="auto"/>
            </w:tcBorders>
            <w:noWrap/>
            <w:vAlign w:val="center"/>
          </w:tcPr>
          <w:p w14:paraId="4BE5C42F" w14:textId="77777777" w:rsidR="004E7C96" w:rsidRPr="00514F12" w:rsidRDefault="004E7C96" w:rsidP="004E7C96">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59EF5F98" w14:textId="11E4D585" w:rsidR="004E7C96" w:rsidRPr="00514F12" w:rsidRDefault="004E7C96" w:rsidP="00A5277E">
            <w:pPr>
              <w:jc w:val="center"/>
              <w:rPr>
                <w:rFonts w:ascii="Times New Roman" w:hAnsi="Times New Roman" w:cs="Times New Roman"/>
                <w:sz w:val="20"/>
                <w:szCs w:val="20"/>
              </w:rPr>
            </w:pPr>
            <w:r w:rsidRPr="00514F12">
              <w:rPr>
                <w:rFonts w:ascii="Times New Roman" w:hAnsi="Times New Roman" w:cs="Times New Roman"/>
                <w:sz w:val="20"/>
                <w:szCs w:val="20"/>
              </w:rPr>
              <w:t>Ресурс тонер-картриджа</w:t>
            </w:r>
          </w:p>
        </w:tc>
        <w:tc>
          <w:tcPr>
            <w:tcW w:w="1656" w:type="dxa"/>
            <w:tcBorders>
              <w:left w:val="single" w:sz="4" w:space="0" w:color="auto"/>
              <w:right w:val="single" w:sz="4" w:space="0" w:color="auto"/>
            </w:tcBorders>
          </w:tcPr>
          <w:p w14:paraId="4F3326C1" w14:textId="7777777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 xml:space="preserve">не менее </w:t>
            </w:r>
            <w:r>
              <w:rPr>
                <w:rFonts w:ascii="Times New Roman" w:hAnsi="Times New Roman" w:cs="Times New Roman"/>
                <w:sz w:val="20"/>
                <w:szCs w:val="20"/>
              </w:rPr>
              <w:t>5</w:t>
            </w:r>
            <w:r w:rsidRPr="00514F12">
              <w:rPr>
                <w:rFonts w:ascii="Times New Roman" w:hAnsi="Times New Roman" w:cs="Times New Roman"/>
                <w:sz w:val="20"/>
                <w:szCs w:val="20"/>
              </w:rPr>
              <w:t>000 стр.</w:t>
            </w:r>
          </w:p>
        </w:tc>
        <w:tc>
          <w:tcPr>
            <w:tcW w:w="1052" w:type="dxa"/>
            <w:tcBorders>
              <w:left w:val="single" w:sz="4" w:space="0" w:color="auto"/>
              <w:right w:val="single" w:sz="4" w:space="0" w:color="auto"/>
            </w:tcBorders>
          </w:tcPr>
          <w:p w14:paraId="7862A076" w14:textId="7777777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7AB2D3B6" w14:textId="7777777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3970EF45" w14:textId="7777777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right w:val="single" w:sz="4" w:space="0" w:color="auto"/>
            </w:tcBorders>
            <w:vAlign w:val="center"/>
          </w:tcPr>
          <w:p w14:paraId="3C97F12D" w14:textId="77777777" w:rsidR="004E7C96" w:rsidRPr="00514F12" w:rsidRDefault="004E7C96" w:rsidP="004E7C96">
            <w:pPr>
              <w:widowControl/>
              <w:numPr>
                <w:ilvl w:val="0"/>
                <w:numId w:val="36"/>
              </w:numPr>
              <w:shd w:val="clear" w:color="auto" w:fill="FFFFFF"/>
              <w:textAlignment w:val="baseline"/>
              <w:rPr>
                <w:rFonts w:ascii="Times New Roman" w:hAnsi="Times New Roman" w:cs="Times New Roman"/>
                <w:sz w:val="20"/>
                <w:szCs w:val="20"/>
                <w:lang w:val="en-US"/>
              </w:rPr>
            </w:pPr>
          </w:p>
        </w:tc>
        <w:tc>
          <w:tcPr>
            <w:tcW w:w="622" w:type="dxa"/>
            <w:vMerge/>
            <w:tcBorders>
              <w:left w:val="single" w:sz="4" w:space="0" w:color="auto"/>
              <w:right w:val="single" w:sz="4" w:space="0" w:color="auto"/>
            </w:tcBorders>
            <w:vAlign w:val="center"/>
          </w:tcPr>
          <w:p w14:paraId="2C0C0D49" w14:textId="77777777" w:rsidR="004E7C96" w:rsidRPr="00514F12" w:rsidRDefault="004E7C96" w:rsidP="004E7C96">
            <w:pPr>
              <w:tabs>
                <w:tab w:val="left" w:pos="870"/>
              </w:tabs>
              <w:jc w:val="center"/>
              <w:rPr>
                <w:rFonts w:ascii="Times New Roman" w:hAnsi="Times New Roman" w:cs="Times New Roman"/>
                <w:sz w:val="20"/>
                <w:szCs w:val="20"/>
              </w:rPr>
            </w:pPr>
          </w:p>
        </w:tc>
        <w:tc>
          <w:tcPr>
            <w:tcW w:w="552" w:type="dxa"/>
            <w:vMerge/>
            <w:tcBorders>
              <w:left w:val="single" w:sz="4" w:space="0" w:color="auto"/>
              <w:right w:val="single" w:sz="4" w:space="0" w:color="auto"/>
            </w:tcBorders>
            <w:vAlign w:val="center"/>
          </w:tcPr>
          <w:p w14:paraId="65667D5D" w14:textId="77777777" w:rsidR="004E7C96" w:rsidRPr="00514F12" w:rsidRDefault="004E7C96" w:rsidP="004E7C96">
            <w:pPr>
              <w:jc w:val="center"/>
              <w:rPr>
                <w:rFonts w:ascii="Times New Roman" w:hAnsi="Times New Roman" w:cs="Times New Roman"/>
                <w:color w:val="000000" w:themeColor="text1"/>
                <w:sz w:val="20"/>
                <w:szCs w:val="20"/>
                <w:lang w:val="en-US"/>
              </w:rPr>
            </w:pPr>
          </w:p>
        </w:tc>
      </w:tr>
      <w:tr w:rsidR="004E7C96" w:rsidRPr="00514F12" w14:paraId="3C0FD18E" w14:textId="77777777" w:rsidTr="005D7405">
        <w:trPr>
          <w:trHeight w:val="679"/>
          <w:jc w:val="center"/>
        </w:trPr>
        <w:tc>
          <w:tcPr>
            <w:tcW w:w="1097" w:type="dxa"/>
            <w:vMerge w:val="restart"/>
            <w:tcBorders>
              <w:left w:val="single" w:sz="4" w:space="0" w:color="auto"/>
              <w:right w:val="single" w:sz="4" w:space="0" w:color="auto"/>
            </w:tcBorders>
            <w:vAlign w:val="center"/>
          </w:tcPr>
          <w:p w14:paraId="21CC90BF"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39554699" w14:textId="7777777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Картридж для струйного принтера</w:t>
            </w:r>
          </w:p>
          <w:p w14:paraId="17822264" w14:textId="7777777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 xml:space="preserve">неоригинальный аналог </w:t>
            </w:r>
          </w:p>
          <w:p w14:paraId="3FD9A795"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val="restart"/>
            <w:tcBorders>
              <w:left w:val="single" w:sz="4" w:space="0" w:color="auto"/>
              <w:right w:val="single" w:sz="4" w:space="0" w:color="auto"/>
            </w:tcBorders>
            <w:vAlign w:val="center"/>
          </w:tcPr>
          <w:p w14:paraId="1BFEE1D0" w14:textId="7A382A70"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850" w:type="dxa"/>
            <w:vMerge w:val="restart"/>
            <w:tcBorders>
              <w:left w:val="single" w:sz="4" w:space="0" w:color="auto"/>
              <w:right w:val="single" w:sz="4" w:space="0" w:color="auto"/>
            </w:tcBorders>
            <w:noWrap/>
            <w:vAlign w:val="center"/>
          </w:tcPr>
          <w:p w14:paraId="1C29A482" w14:textId="250D9018"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0498CEB2" w14:textId="2D8AC275" w:rsidR="004E7C96" w:rsidRPr="00514F12" w:rsidRDefault="004E7C96" w:rsidP="00A5277E">
            <w:pPr>
              <w:jc w:val="center"/>
              <w:rPr>
                <w:rFonts w:ascii="Times New Roman" w:hAnsi="Times New Roman" w:cs="Times New Roman"/>
                <w:sz w:val="20"/>
                <w:szCs w:val="20"/>
              </w:rPr>
            </w:pPr>
            <w:r w:rsidRPr="00514F12">
              <w:rPr>
                <w:rFonts w:ascii="Times New Roman" w:hAnsi="Times New Roman" w:cs="Times New Roman"/>
                <w:sz w:val="20"/>
                <w:szCs w:val="20"/>
              </w:rPr>
              <w:t>Аналог оригинального картриджа для принтера, модель</w:t>
            </w:r>
          </w:p>
        </w:tc>
        <w:tc>
          <w:tcPr>
            <w:tcW w:w="1656" w:type="dxa"/>
            <w:tcBorders>
              <w:left w:val="single" w:sz="4" w:space="0" w:color="auto"/>
              <w:right w:val="single" w:sz="4" w:space="0" w:color="auto"/>
            </w:tcBorders>
            <w:vAlign w:val="center"/>
          </w:tcPr>
          <w:p w14:paraId="753E305E" w14:textId="1074ACB8"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052" w:type="dxa"/>
            <w:tcBorders>
              <w:left w:val="single" w:sz="4" w:space="0" w:color="auto"/>
              <w:right w:val="single" w:sz="4" w:space="0" w:color="auto"/>
            </w:tcBorders>
            <w:vAlign w:val="center"/>
          </w:tcPr>
          <w:p w14:paraId="6DD27EB5" w14:textId="589B3418"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vAlign w:val="center"/>
          </w:tcPr>
          <w:p w14:paraId="3F53C9A2" w14:textId="55D9EB84"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vAlign w:val="center"/>
          </w:tcPr>
          <w:p w14:paraId="0C6B2AA4" w14:textId="6D3980C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val="restart"/>
            <w:tcBorders>
              <w:left w:val="single" w:sz="4" w:space="0" w:color="auto"/>
              <w:right w:val="single" w:sz="4" w:space="0" w:color="auto"/>
            </w:tcBorders>
            <w:vAlign w:val="center"/>
          </w:tcPr>
          <w:p w14:paraId="093DB25F" w14:textId="77777777" w:rsidR="004E7C96" w:rsidRPr="00514F12" w:rsidRDefault="004E7C96" w:rsidP="004E7C96">
            <w:pPr>
              <w:widowControl/>
              <w:numPr>
                <w:ilvl w:val="0"/>
                <w:numId w:val="36"/>
              </w:numPr>
              <w:shd w:val="clear" w:color="auto" w:fill="FFFFFF"/>
              <w:textAlignment w:val="baseline"/>
              <w:rPr>
                <w:rFonts w:ascii="Times New Roman" w:hAnsi="Times New Roman" w:cs="Times New Roman"/>
                <w:sz w:val="20"/>
                <w:szCs w:val="20"/>
              </w:rPr>
            </w:pPr>
            <w:r w:rsidRPr="00514F12">
              <w:rPr>
                <w:rFonts w:ascii="Times New Roman" w:hAnsi="Times New Roman" w:cs="Times New Roman"/>
                <w:sz w:val="20"/>
                <w:szCs w:val="20"/>
                <w:lang w:val="en-US"/>
              </w:rPr>
              <w:t xml:space="preserve">C13T00R240 </w:t>
            </w:r>
            <w:r w:rsidRPr="00514F12">
              <w:rPr>
                <w:rFonts w:ascii="Times New Roman" w:hAnsi="Times New Roman" w:cs="Times New Roman"/>
                <w:b/>
                <w:bCs/>
                <w:sz w:val="20"/>
                <w:szCs w:val="20"/>
              </w:rPr>
              <w:t>голубой</w:t>
            </w:r>
          </w:p>
          <w:p w14:paraId="064F8071" w14:textId="1EF0A1B5" w:rsidR="004E7C96" w:rsidRPr="00514F12" w:rsidRDefault="004E7C96" w:rsidP="004E7C96">
            <w:pPr>
              <w:widowControl/>
              <w:numPr>
                <w:ilvl w:val="0"/>
                <w:numId w:val="36"/>
              </w:numPr>
              <w:shd w:val="clear" w:color="auto" w:fill="FFFFFF"/>
              <w:jc w:val="both"/>
              <w:textAlignment w:val="baseline"/>
              <w:rPr>
                <w:rFonts w:ascii="Times New Roman" w:hAnsi="Times New Roman" w:cs="Times New Roman"/>
                <w:sz w:val="21"/>
                <w:szCs w:val="21"/>
              </w:rPr>
            </w:pPr>
            <w:r w:rsidRPr="00514F12">
              <w:rPr>
                <w:rFonts w:ascii="Times New Roman" w:hAnsi="Times New Roman" w:cs="Times New Roman"/>
                <w:sz w:val="20"/>
                <w:szCs w:val="20"/>
              </w:rPr>
              <w:t>для</w:t>
            </w:r>
            <w:r w:rsidRPr="00514F12">
              <w:rPr>
                <w:rFonts w:ascii="Times New Roman" w:hAnsi="Times New Roman" w:cs="Times New Roman"/>
                <w:sz w:val="20"/>
                <w:szCs w:val="20"/>
                <w:lang w:val="en-US"/>
              </w:rPr>
              <w:t xml:space="preserve"> Epson L7180</w:t>
            </w:r>
          </w:p>
        </w:tc>
        <w:tc>
          <w:tcPr>
            <w:tcW w:w="622" w:type="dxa"/>
            <w:vMerge w:val="restart"/>
            <w:tcBorders>
              <w:left w:val="single" w:sz="4" w:space="0" w:color="auto"/>
              <w:right w:val="single" w:sz="4" w:space="0" w:color="auto"/>
            </w:tcBorders>
            <w:vAlign w:val="center"/>
          </w:tcPr>
          <w:p w14:paraId="32FF1EA2" w14:textId="7584D841"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шт</w:t>
            </w:r>
          </w:p>
        </w:tc>
        <w:tc>
          <w:tcPr>
            <w:tcW w:w="552" w:type="dxa"/>
            <w:vMerge w:val="restart"/>
            <w:tcBorders>
              <w:left w:val="single" w:sz="4" w:space="0" w:color="auto"/>
              <w:right w:val="single" w:sz="4" w:space="0" w:color="auto"/>
            </w:tcBorders>
            <w:vAlign w:val="center"/>
          </w:tcPr>
          <w:p w14:paraId="0046ED72" w14:textId="518D7854"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000000" w:themeColor="text1"/>
                <w:sz w:val="20"/>
                <w:szCs w:val="20"/>
                <w:lang w:val="en-US"/>
              </w:rPr>
              <w:t>2</w:t>
            </w:r>
          </w:p>
        </w:tc>
      </w:tr>
      <w:tr w:rsidR="004E7C96" w:rsidRPr="00514F12" w14:paraId="08052952" w14:textId="77777777" w:rsidTr="005D7405">
        <w:trPr>
          <w:trHeight w:val="490"/>
          <w:jc w:val="center"/>
        </w:trPr>
        <w:tc>
          <w:tcPr>
            <w:tcW w:w="1097" w:type="dxa"/>
            <w:vMerge/>
            <w:tcBorders>
              <w:left w:val="single" w:sz="4" w:space="0" w:color="auto"/>
              <w:right w:val="single" w:sz="4" w:space="0" w:color="auto"/>
            </w:tcBorders>
            <w:vAlign w:val="center"/>
          </w:tcPr>
          <w:p w14:paraId="01B78BF9"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79819271"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tcBorders>
              <w:left w:val="single" w:sz="4" w:space="0" w:color="auto"/>
              <w:right w:val="single" w:sz="4" w:space="0" w:color="auto"/>
            </w:tcBorders>
            <w:vAlign w:val="center"/>
          </w:tcPr>
          <w:p w14:paraId="7ADBE1BA" w14:textId="77777777" w:rsidR="004E7C96" w:rsidRPr="00514F12" w:rsidRDefault="004E7C96" w:rsidP="004E7C96">
            <w:pPr>
              <w:tabs>
                <w:tab w:val="left" w:pos="870"/>
              </w:tabs>
              <w:jc w:val="center"/>
              <w:rPr>
                <w:rFonts w:ascii="Times New Roman" w:hAnsi="Times New Roman" w:cs="Times New Roman"/>
                <w:sz w:val="20"/>
                <w:szCs w:val="20"/>
              </w:rPr>
            </w:pPr>
          </w:p>
        </w:tc>
        <w:tc>
          <w:tcPr>
            <w:tcW w:w="850" w:type="dxa"/>
            <w:vMerge/>
            <w:tcBorders>
              <w:left w:val="single" w:sz="4" w:space="0" w:color="auto"/>
              <w:right w:val="single" w:sz="4" w:space="0" w:color="auto"/>
            </w:tcBorders>
            <w:noWrap/>
            <w:vAlign w:val="center"/>
          </w:tcPr>
          <w:p w14:paraId="606F83E5" w14:textId="77777777" w:rsidR="004E7C96" w:rsidRPr="00514F12" w:rsidRDefault="004E7C96" w:rsidP="004E7C96">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3123D49D" w14:textId="3F52C471" w:rsidR="00D86013" w:rsidRPr="00514F12" w:rsidRDefault="004E7C96" w:rsidP="00A5277E">
            <w:pPr>
              <w:jc w:val="center"/>
              <w:rPr>
                <w:rFonts w:ascii="Times New Roman" w:hAnsi="Times New Roman" w:cs="Times New Roman"/>
                <w:sz w:val="20"/>
                <w:szCs w:val="20"/>
              </w:rPr>
            </w:pPr>
            <w:r w:rsidRPr="00514F12">
              <w:rPr>
                <w:rFonts w:ascii="Times New Roman" w:hAnsi="Times New Roman" w:cs="Times New Roman"/>
                <w:sz w:val="20"/>
                <w:szCs w:val="20"/>
              </w:rPr>
              <w:t>Ресурс тонер-картриджа</w:t>
            </w:r>
          </w:p>
        </w:tc>
        <w:tc>
          <w:tcPr>
            <w:tcW w:w="1656" w:type="dxa"/>
            <w:tcBorders>
              <w:left w:val="single" w:sz="4" w:space="0" w:color="auto"/>
              <w:right w:val="single" w:sz="4" w:space="0" w:color="auto"/>
            </w:tcBorders>
          </w:tcPr>
          <w:p w14:paraId="46A05E81" w14:textId="2D340479"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не менее 1900 стр.</w:t>
            </w:r>
          </w:p>
        </w:tc>
        <w:tc>
          <w:tcPr>
            <w:tcW w:w="1052" w:type="dxa"/>
            <w:tcBorders>
              <w:left w:val="single" w:sz="4" w:space="0" w:color="auto"/>
              <w:right w:val="single" w:sz="4" w:space="0" w:color="auto"/>
            </w:tcBorders>
          </w:tcPr>
          <w:p w14:paraId="1156620B" w14:textId="3BCF3CCD"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39FBF80B" w14:textId="185C486F"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126792BE" w14:textId="27539A80"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right w:val="single" w:sz="4" w:space="0" w:color="auto"/>
            </w:tcBorders>
            <w:vAlign w:val="center"/>
          </w:tcPr>
          <w:p w14:paraId="2A754736" w14:textId="77777777" w:rsidR="004E7C96" w:rsidRPr="00514F12" w:rsidRDefault="004E7C96" w:rsidP="004E7C96">
            <w:pPr>
              <w:widowControl/>
              <w:numPr>
                <w:ilvl w:val="0"/>
                <w:numId w:val="36"/>
              </w:numPr>
              <w:shd w:val="clear" w:color="auto" w:fill="FFFFFF"/>
              <w:jc w:val="both"/>
              <w:textAlignment w:val="baseline"/>
              <w:rPr>
                <w:rFonts w:ascii="Times New Roman" w:hAnsi="Times New Roman" w:cs="Times New Roman"/>
                <w:sz w:val="20"/>
                <w:szCs w:val="20"/>
              </w:rPr>
            </w:pPr>
          </w:p>
        </w:tc>
        <w:tc>
          <w:tcPr>
            <w:tcW w:w="622" w:type="dxa"/>
            <w:vMerge/>
            <w:tcBorders>
              <w:left w:val="single" w:sz="4" w:space="0" w:color="auto"/>
              <w:right w:val="single" w:sz="4" w:space="0" w:color="auto"/>
            </w:tcBorders>
            <w:vAlign w:val="center"/>
          </w:tcPr>
          <w:p w14:paraId="7039A154" w14:textId="77777777" w:rsidR="004E7C96" w:rsidRPr="00514F12" w:rsidRDefault="004E7C96" w:rsidP="004E7C96">
            <w:pPr>
              <w:tabs>
                <w:tab w:val="left" w:pos="870"/>
              </w:tabs>
              <w:jc w:val="center"/>
              <w:rPr>
                <w:rFonts w:ascii="Times New Roman" w:hAnsi="Times New Roman" w:cs="Times New Roman"/>
                <w:sz w:val="20"/>
                <w:szCs w:val="20"/>
              </w:rPr>
            </w:pPr>
          </w:p>
        </w:tc>
        <w:tc>
          <w:tcPr>
            <w:tcW w:w="552" w:type="dxa"/>
            <w:vMerge/>
            <w:tcBorders>
              <w:left w:val="single" w:sz="4" w:space="0" w:color="auto"/>
              <w:right w:val="single" w:sz="4" w:space="0" w:color="auto"/>
            </w:tcBorders>
            <w:vAlign w:val="center"/>
          </w:tcPr>
          <w:p w14:paraId="6DEF14FD" w14:textId="77777777" w:rsidR="004E7C96" w:rsidRPr="00514F12" w:rsidRDefault="004E7C96" w:rsidP="004E7C96">
            <w:pPr>
              <w:jc w:val="center"/>
              <w:rPr>
                <w:rFonts w:ascii="Times New Roman" w:hAnsi="Times New Roman" w:cs="Times New Roman"/>
                <w:color w:val="000000" w:themeColor="text1"/>
                <w:sz w:val="20"/>
                <w:szCs w:val="20"/>
                <w:lang w:val="en-US"/>
              </w:rPr>
            </w:pPr>
          </w:p>
        </w:tc>
      </w:tr>
      <w:tr w:rsidR="004E7C96" w:rsidRPr="00514F12" w14:paraId="203F0DEE" w14:textId="77777777" w:rsidTr="005D7405">
        <w:trPr>
          <w:trHeight w:val="679"/>
          <w:jc w:val="center"/>
        </w:trPr>
        <w:tc>
          <w:tcPr>
            <w:tcW w:w="1097" w:type="dxa"/>
            <w:vMerge w:val="restart"/>
            <w:tcBorders>
              <w:left w:val="single" w:sz="4" w:space="0" w:color="auto"/>
              <w:right w:val="single" w:sz="4" w:space="0" w:color="auto"/>
            </w:tcBorders>
            <w:vAlign w:val="center"/>
          </w:tcPr>
          <w:p w14:paraId="5B9B86C7"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27248B78" w14:textId="7777777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Картридж для струйного принтера</w:t>
            </w:r>
          </w:p>
          <w:p w14:paraId="4007369D" w14:textId="7777777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 xml:space="preserve">неоригинальный аналог </w:t>
            </w:r>
          </w:p>
          <w:p w14:paraId="788E660B"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val="restart"/>
            <w:tcBorders>
              <w:left w:val="single" w:sz="4" w:space="0" w:color="auto"/>
              <w:right w:val="single" w:sz="4" w:space="0" w:color="auto"/>
            </w:tcBorders>
            <w:vAlign w:val="center"/>
          </w:tcPr>
          <w:p w14:paraId="09EDA777" w14:textId="3D442A8B"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850" w:type="dxa"/>
            <w:vMerge w:val="restart"/>
            <w:tcBorders>
              <w:left w:val="single" w:sz="4" w:space="0" w:color="auto"/>
              <w:right w:val="single" w:sz="4" w:space="0" w:color="auto"/>
            </w:tcBorders>
            <w:noWrap/>
            <w:vAlign w:val="center"/>
          </w:tcPr>
          <w:p w14:paraId="7D3E3042" w14:textId="389CF155"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6A604164" w14:textId="77777777" w:rsidR="00D86013" w:rsidRDefault="004E7C96" w:rsidP="00D86013">
            <w:pPr>
              <w:jc w:val="center"/>
              <w:rPr>
                <w:rFonts w:ascii="Times New Roman" w:hAnsi="Times New Roman" w:cs="Times New Roman"/>
                <w:sz w:val="20"/>
                <w:szCs w:val="20"/>
              </w:rPr>
            </w:pPr>
            <w:r w:rsidRPr="00514F12">
              <w:rPr>
                <w:rFonts w:ascii="Times New Roman" w:hAnsi="Times New Roman" w:cs="Times New Roman"/>
                <w:sz w:val="20"/>
                <w:szCs w:val="20"/>
              </w:rPr>
              <w:t>Аналог оригинального картриджа для принтера, модель</w:t>
            </w:r>
          </w:p>
          <w:p w14:paraId="55CE3E60" w14:textId="27C2771C" w:rsidR="004E7C96" w:rsidRPr="00514F12" w:rsidRDefault="004E7C96" w:rsidP="00D86013">
            <w:pPr>
              <w:jc w:val="center"/>
              <w:rPr>
                <w:rFonts w:ascii="Times New Roman" w:hAnsi="Times New Roman" w:cs="Times New Roman"/>
                <w:sz w:val="20"/>
                <w:szCs w:val="20"/>
              </w:rPr>
            </w:pPr>
            <w:r w:rsidRPr="00514F12">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643BC004" w14:textId="1C04D45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052" w:type="dxa"/>
            <w:tcBorders>
              <w:left w:val="single" w:sz="4" w:space="0" w:color="auto"/>
              <w:right w:val="single" w:sz="4" w:space="0" w:color="auto"/>
            </w:tcBorders>
            <w:vAlign w:val="center"/>
          </w:tcPr>
          <w:p w14:paraId="63423CCE" w14:textId="01057CF8"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vAlign w:val="center"/>
          </w:tcPr>
          <w:p w14:paraId="7F23A57D" w14:textId="41F979CC"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vAlign w:val="center"/>
          </w:tcPr>
          <w:p w14:paraId="1590B9E1" w14:textId="3021E406"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val="restart"/>
            <w:tcBorders>
              <w:left w:val="single" w:sz="4" w:space="0" w:color="auto"/>
              <w:right w:val="single" w:sz="4" w:space="0" w:color="auto"/>
            </w:tcBorders>
            <w:vAlign w:val="center"/>
          </w:tcPr>
          <w:p w14:paraId="6625EDDB" w14:textId="77777777" w:rsidR="004E7C96" w:rsidRPr="00514F12" w:rsidRDefault="004E7C96" w:rsidP="004E7C96">
            <w:pPr>
              <w:widowControl/>
              <w:numPr>
                <w:ilvl w:val="0"/>
                <w:numId w:val="36"/>
              </w:numPr>
              <w:shd w:val="clear" w:color="auto" w:fill="FFFFFF"/>
              <w:textAlignment w:val="baseline"/>
              <w:rPr>
                <w:rFonts w:ascii="Times New Roman" w:hAnsi="Times New Roman" w:cs="Times New Roman"/>
                <w:sz w:val="20"/>
                <w:szCs w:val="20"/>
              </w:rPr>
            </w:pPr>
            <w:r w:rsidRPr="00514F12">
              <w:rPr>
                <w:rFonts w:ascii="Times New Roman" w:hAnsi="Times New Roman" w:cs="Times New Roman"/>
                <w:sz w:val="20"/>
                <w:szCs w:val="20"/>
                <w:lang w:val="en-US"/>
              </w:rPr>
              <w:t>C13T00R</w:t>
            </w:r>
            <w:r w:rsidRPr="00514F12">
              <w:rPr>
                <w:rFonts w:ascii="Times New Roman" w:hAnsi="Times New Roman" w:cs="Times New Roman"/>
                <w:sz w:val="20"/>
                <w:szCs w:val="20"/>
              </w:rPr>
              <w:t>340</w:t>
            </w:r>
            <w:r w:rsidRPr="00514F12">
              <w:rPr>
                <w:rFonts w:ascii="Times New Roman" w:hAnsi="Times New Roman" w:cs="Times New Roman"/>
                <w:sz w:val="20"/>
                <w:szCs w:val="20"/>
                <w:lang w:val="en-US"/>
              </w:rPr>
              <w:t xml:space="preserve"> </w:t>
            </w:r>
            <w:r w:rsidRPr="00514F12">
              <w:rPr>
                <w:rFonts w:ascii="Times New Roman" w:hAnsi="Times New Roman" w:cs="Times New Roman"/>
                <w:b/>
                <w:bCs/>
                <w:sz w:val="20"/>
                <w:szCs w:val="20"/>
              </w:rPr>
              <w:t>пурпурный</w:t>
            </w:r>
          </w:p>
          <w:p w14:paraId="6C379DD0" w14:textId="5822DD59" w:rsidR="004E7C96" w:rsidRPr="00514F12" w:rsidRDefault="004E7C96" w:rsidP="004E7C96">
            <w:pPr>
              <w:widowControl/>
              <w:numPr>
                <w:ilvl w:val="0"/>
                <w:numId w:val="36"/>
              </w:numPr>
              <w:shd w:val="clear" w:color="auto" w:fill="FFFFFF"/>
              <w:jc w:val="both"/>
              <w:textAlignment w:val="baseline"/>
              <w:rPr>
                <w:rFonts w:ascii="Times New Roman" w:hAnsi="Times New Roman" w:cs="Times New Roman"/>
                <w:sz w:val="20"/>
                <w:szCs w:val="20"/>
              </w:rPr>
            </w:pPr>
            <w:r w:rsidRPr="00514F12">
              <w:rPr>
                <w:rFonts w:ascii="Times New Roman" w:hAnsi="Times New Roman" w:cs="Times New Roman"/>
                <w:sz w:val="20"/>
                <w:szCs w:val="20"/>
              </w:rPr>
              <w:t>для</w:t>
            </w:r>
            <w:r w:rsidRPr="00514F12">
              <w:rPr>
                <w:rFonts w:ascii="Times New Roman" w:hAnsi="Times New Roman" w:cs="Times New Roman"/>
                <w:sz w:val="20"/>
                <w:szCs w:val="20"/>
                <w:lang w:val="en-US"/>
              </w:rPr>
              <w:t xml:space="preserve"> Epson L7180</w:t>
            </w:r>
          </w:p>
        </w:tc>
        <w:tc>
          <w:tcPr>
            <w:tcW w:w="622" w:type="dxa"/>
            <w:vMerge w:val="restart"/>
            <w:tcBorders>
              <w:left w:val="single" w:sz="4" w:space="0" w:color="auto"/>
              <w:right w:val="single" w:sz="4" w:space="0" w:color="auto"/>
            </w:tcBorders>
            <w:vAlign w:val="center"/>
          </w:tcPr>
          <w:p w14:paraId="2CAE33CB" w14:textId="3B1D858F"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шт</w:t>
            </w:r>
          </w:p>
        </w:tc>
        <w:tc>
          <w:tcPr>
            <w:tcW w:w="552" w:type="dxa"/>
            <w:vMerge w:val="restart"/>
            <w:tcBorders>
              <w:left w:val="single" w:sz="4" w:space="0" w:color="auto"/>
              <w:right w:val="single" w:sz="4" w:space="0" w:color="auto"/>
            </w:tcBorders>
            <w:vAlign w:val="center"/>
          </w:tcPr>
          <w:p w14:paraId="3205B6B5" w14:textId="45DF1845" w:rsidR="004E7C96" w:rsidRPr="00514F12" w:rsidRDefault="004E7C96" w:rsidP="004E7C96">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rPr>
              <w:t>2</w:t>
            </w:r>
          </w:p>
        </w:tc>
      </w:tr>
      <w:tr w:rsidR="004E7C96" w:rsidRPr="00514F12" w14:paraId="7EDD0BF3" w14:textId="77777777" w:rsidTr="005D7405">
        <w:trPr>
          <w:trHeight w:val="679"/>
          <w:jc w:val="center"/>
        </w:trPr>
        <w:tc>
          <w:tcPr>
            <w:tcW w:w="1097" w:type="dxa"/>
            <w:vMerge/>
            <w:tcBorders>
              <w:left w:val="single" w:sz="4" w:space="0" w:color="auto"/>
              <w:bottom w:val="single" w:sz="4" w:space="0" w:color="auto"/>
              <w:right w:val="single" w:sz="4" w:space="0" w:color="auto"/>
            </w:tcBorders>
            <w:vAlign w:val="center"/>
          </w:tcPr>
          <w:p w14:paraId="37BF0E82"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bottom w:val="single" w:sz="4" w:space="0" w:color="auto"/>
              <w:right w:val="single" w:sz="4" w:space="0" w:color="auto"/>
            </w:tcBorders>
            <w:vAlign w:val="center"/>
          </w:tcPr>
          <w:p w14:paraId="379C57BC"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tcBorders>
              <w:left w:val="single" w:sz="4" w:space="0" w:color="auto"/>
              <w:bottom w:val="single" w:sz="4" w:space="0" w:color="auto"/>
              <w:right w:val="single" w:sz="4" w:space="0" w:color="auto"/>
            </w:tcBorders>
            <w:vAlign w:val="center"/>
          </w:tcPr>
          <w:p w14:paraId="03DE9E38" w14:textId="77777777" w:rsidR="004E7C96" w:rsidRPr="00514F12" w:rsidRDefault="004E7C96" w:rsidP="004E7C96">
            <w:pPr>
              <w:tabs>
                <w:tab w:val="left" w:pos="870"/>
              </w:tabs>
              <w:jc w:val="center"/>
              <w:rPr>
                <w:rFonts w:ascii="Times New Roman" w:hAnsi="Times New Roman" w:cs="Times New Roman"/>
                <w:sz w:val="20"/>
                <w:szCs w:val="20"/>
              </w:rPr>
            </w:pPr>
          </w:p>
        </w:tc>
        <w:tc>
          <w:tcPr>
            <w:tcW w:w="850" w:type="dxa"/>
            <w:vMerge/>
            <w:tcBorders>
              <w:left w:val="single" w:sz="4" w:space="0" w:color="auto"/>
              <w:bottom w:val="single" w:sz="4" w:space="0" w:color="auto"/>
              <w:right w:val="single" w:sz="4" w:space="0" w:color="auto"/>
            </w:tcBorders>
            <w:noWrap/>
            <w:vAlign w:val="center"/>
          </w:tcPr>
          <w:p w14:paraId="0E68726F" w14:textId="77777777" w:rsidR="004E7C96" w:rsidRPr="00514F12" w:rsidRDefault="004E7C96" w:rsidP="004E7C96">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57FAC69E" w14:textId="1A8ADDCC"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Ресурс тонер-картриджа</w:t>
            </w:r>
          </w:p>
        </w:tc>
        <w:tc>
          <w:tcPr>
            <w:tcW w:w="1656" w:type="dxa"/>
            <w:tcBorders>
              <w:left w:val="single" w:sz="4" w:space="0" w:color="auto"/>
              <w:right w:val="single" w:sz="4" w:space="0" w:color="auto"/>
            </w:tcBorders>
          </w:tcPr>
          <w:p w14:paraId="4AA28160" w14:textId="34CF2502"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не менее 1900 стр.</w:t>
            </w:r>
          </w:p>
        </w:tc>
        <w:tc>
          <w:tcPr>
            <w:tcW w:w="1052" w:type="dxa"/>
            <w:tcBorders>
              <w:left w:val="single" w:sz="4" w:space="0" w:color="auto"/>
              <w:right w:val="single" w:sz="4" w:space="0" w:color="auto"/>
            </w:tcBorders>
          </w:tcPr>
          <w:p w14:paraId="574A21E1" w14:textId="0C7D500E"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5202A50E" w14:textId="3E74DF42"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4A82EEA4" w14:textId="24A5CD55"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bottom w:val="single" w:sz="4" w:space="0" w:color="auto"/>
              <w:right w:val="single" w:sz="4" w:space="0" w:color="auto"/>
            </w:tcBorders>
            <w:vAlign w:val="center"/>
          </w:tcPr>
          <w:p w14:paraId="1C09DA47" w14:textId="77777777" w:rsidR="004E7C96" w:rsidRPr="00514F12" w:rsidRDefault="004E7C96" w:rsidP="004E7C96">
            <w:pPr>
              <w:widowControl/>
              <w:numPr>
                <w:ilvl w:val="0"/>
                <w:numId w:val="36"/>
              </w:numPr>
              <w:shd w:val="clear" w:color="auto" w:fill="FFFFFF"/>
              <w:jc w:val="both"/>
              <w:textAlignment w:val="baseline"/>
              <w:rPr>
                <w:rFonts w:ascii="Times New Roman" w:hAnsi="Times New Roman" w:cs="Times New Roman"/>
                <w:sz w:val="20"/>
                <w:szCs w:val="20"/>
              </w:rPr>
            </w:pPr>
          </w:p>
        </w:tc>
        <w:tc>
          <w:tcPr>
            <w:tcW w:w="622" w:type="dxa"/>
            <w:vMerge/>
            <w:tcBorders>
              <w:left w:val="single" w:sz="4" w:space="0" w:color="auto"/>
              <w:bottom w:val="single" w:sz="4" w:space="0" w:color="auto"/>
              <w:right w:val="single" w:sz="4" w:space="0" w:color="auto"/>
            </w:tcBorders>
            <w:vAlign w:val="center"/>
          </w:tcPr>
          <w:p w14:paraId="4107A152" w14:textId="77777777" w:rsidR="004E7C96" w:rsidRPr="00514F12" w:rsidRDefault="004E7C96" w:rsidP="004E7C96">
            <w:pPr>
              <w:tabs>
                <w:tab w:val="left" w:pos="870"/>
              </w:tabs>
              <w:jc w:val="center"/>
              <w:rPr>
                <w:rFonts w:ascii="Times New Roman" w:hAnsi="Times New Roman" w:cs="Times New Roman"/>
                <w:sz w:val="20"/>
                <w:szCs w:val="20"/>
              </w:rPr>
            </w:pPr>
          </w:p>
        </w:tc>
        <w:tc>
          <w:tcPr>
            <w:tcW w:w="552" w:type="dxa"/>
            <w:vMerge/>
            <w:tcBorders>
              <w:left w:val="single" w:sz="4" w:space="0" w:color="auto"/>
              <w:bottom w:val="single" w:sz="4" w:space="0" w:color="auto"/>
              <w:right w:val="single" w:sz="4" w:space="0" w:color="auto"/>
            </w:tcBorders>
            <w:vAlign w:val="center"/>
          </w:tcPr>
          <w:p w14:paraId="5CC4A439" w14:textId="77777777" w:rsidR="004E7C96" w:rsidRPr="00514F12" w:rsidRDefault="004E7C96" w:rsidP="004E7C96">
            <w:pPr>
              <w:jc w:val="center"/>
              <w:rPr>
                <w:rFonts w:ascii="Times New Roman" w:hAnsi="Times New Roman" w:cs="Times New Roman"/>
                <w:color w:val="000000" w:themeColor="text1"/>
                <w:sz w:val="20"/>
                <w:szCs w:val="20"/>
                <w:lang w:val="en-US"/>
              </w:rPr>
            </w:pPr>
          </w:p>
        </w:tc>
      </w:tr>
      <w:tr w:rsidR="004E7C96" w:rsidRPr="00514F12" w14:paraId="0F1BA2AD" w14:textId="77777777" w:rsidTr="005D7405">
        <w:trPr>
          <w:trHeight w:val="679"/>
          <w:jc w:val="center"/>
        </w:trPr>
        <w:tc>
          <w:tcPr>
            <w:tcW w:w="1097" w:type="dxa"/>
            <w:vMerge w:val="restart"/>
            <w:tcBorders>
              <w:left w:val="single" w:sz="4" w:space="0" w:color="auto"/>
              <w:right w:val="single" w:sz="4" w:space="0" w:color="auto"/>
            </w:tcBorders>
            <w:vAlign w:val="center"/>
          </w:tcPr>
          <w:p w14:paraId="454DA642"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366B856C" w14:textId="7777777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Картридж для струйного принтера</w:t>
            </w:r>
          </w:p>
          <w:p w14:paraId="55EA4218" w14:textId="7777777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 xml:space="preserve">неоригинальный аналог </w:t>
            </w:r>
          </w:p>
          <w:p w14:paraId="4EEFFE67"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val="restart"/>
            <w:tcBorders>
              <w:left w:val="single" w:sz="4" w:space="0" w:color="auto"/>
              <w:right w:val="single" w:sz="4" w:space="0" w:color="auto"/>
            </w:tcBorders>
            <w:vAlign w:val="center"/>
          </w:tcPr>
          <w:p w14:paraId="67FF99BF" w14:textId="0A7DEFC8"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850" w:type="dxa"/>
            <w:vMerge w:val="restart"/>
            <w:tcBorders>
              <w:left w:val="single" w:sz="4" w:space="0" w:color="auto"/>
              <w:right w:val="single" w:sz="4" w:space="0" w:color="auto"/>
            </w:tcBorders>
            <w:noWrap/>
            <w:vAlign w:val="center"/>
          </w:tcPr>
          <w:p w14:paraId="53BA168B" w14:textId="59B84721"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24FFAA64" w14:textId="4AC5A83F" w:rsidR="004E7C96" w:rsidRPr="00A5277E" w:rsidRDefault="004E7C96" w:rsidP="00A5277E">
            <w:pPr>
              <w:jc w:val="center"/>
              <w:rPr>
                <w:rFonts w:ascii="Times New Roman" w:hAnsi="Times New Roman" w:cs="Times New Roman"/>
                <w:sz w:val="22"/>
                <w:szCs w:val="22"/>
              </w:rPr>
            </w:pPr>
            <w:r w:rsidRPr="00514F12">
              <w:rPr>
                <w:rFonts w:ascii="Times New Roman" w:hAnsi="Times New Roman" w:cs="Times New Roman"/>
                <w:sz w:val="20"/>
                <w:szCs w:val="20"/>
              </w:rPr>
              <w:t>Аналог оригинального картриджа для принтера, модель</w:t>
            </w:r>
            <w:r w:rsidRPr="00514F12">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7F387446" w14:textId="1C58FFE6"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052" w:type="dxa"/>
            <w:tcBorders>
              <w:left w:val="single" w:sz="4" w:space="0" w:color="auto"/>
              <w:right w:val="single" w:sz="4" w:space="0" w:color="auto"/>
            </w:tcBorders>
            <w:vAlign w:val="center"/>
          </w:tcPr>
          <w:p w14:paraId="33D1993E" w14:textId="35EED576"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vAlign w:val="center"/>
          </w:tcPr>
          <w:p w14:paraId="0AF0A416" w14:textId="151E6BF4"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vAlign w:val="center"/>
          </w:tcPr>
          <w:p w14:paraId="4CD39B2F" w14:textId="2C969490"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val="restart"/>
            <w:tcBorders>
              <w:left w:val="single" w:sz="4" w:space="0" w:color="auto"/>
              <w:right w:val="single" w:sz="4" w:space="0" w:color="auto"/>
            </w:tcBorders>
            <w:vAlign w:val="center"/>
          </w:tcPr>
          <w:p w14:paraId="27C968FF" w14:textId="77777777" w:rsidR="004E7C96" w:rsidRPr="00514F12" w:rsidRDefault="004E7C96" w:rsidP="004E7C96">
            <w:pPr>
              <w:widowControl/>
              <w:numPr>
                <w:ilvl w:val="0"/>
                <w:numId w:val="36"/>
              </w:numPr>
              <w:shd w:val="clear" w:color="auto" w:fill="FFFFFF"/>
              <w:textAlignment w:val="baseline"/>
              <w:rPr>
                <w:rFonts w:ascii="Times New Roman" w:hAnsi="Times New Roman" w:cs="Times New Roman"/>
                <w:sz w:val="20"/>
                <w:szCs w:val="20"/>
              </w:rPr>
            </w:pPr>
            <w:r w:rsidRPr="00514F12">
              <w:rPr>
                <w:rFonts w:ascii="Times New Roman" w:hAnsi="Times New Roman" w:cs="Times New Roman"/>
                <w:sz w:val="20"/>
                <w:szCs w:val="20"/>
                <w:lang w:val="en-US"/>
              </w:rPr>
              <w:t>Epson C13T00R</w:t>
            </w:r>
            <w:r w:rsidRPr="00514F12">
              <w:rPr>
                <w:rFonts w:ascii="Times New Roman" w:hAnsi="Times New Roman" w:cs="Times New Roman"/>
                <w:sz w:val="20"/>
                <w:szCs w:val="20"/>
              </w:rPr>
              <w:t>440</w:t>
            </w:r>
            <w:r w:rsidRPr="00514F12">
              <w:rPr>
                <w:rFonts w:ascii="Times New Roman" w:hAnsi="Times New Roman" w:cs="Times New Roman"/>
                <w:sz w:val="20"/>
                <w:szCs w:val="20"/>
                <w:lang w:val="en-US"/>
              </w:rPr>
              <w:t xml:space="preserve"> </w:t>
            </w:r>
            <w:r w:rsidRPr="00514F12">
              <w:rPr>
                <w:rFonts w:ascii="Times New Roman" w:hAnsi="Times New Roman" w:cs="Times New Roman"/>
                <w:b/>
                <w:bCs/>
                <w:sz w:val="20"/>
                <w:szCs w:val="20"/>
              </w:rPr>
              <w:t>жёлтый</w:t>
            </w:r>
          </w:p>
          <w:p w14:paraId="6CF546F1" w14:textId="74CDB76E" w:rsidR="004E7C96" w:rsidRPr="00514F12" w:rsidRDefault="004E7C96" w:rsidP="004E7C96">
            <w:pPr>
              <w:widowControl/>
              <w:numPr>
                <w:ilvl w:val="0"/>
                <w:numId w:val="36"/>
              </w:numPr>
              <w:shd w:val="clear" w:color="auto" w:fill="FFFFFF"/>
              <w:jc w:val="both"/>
              <w:textAlignment w:val="baseline"/>
              <w:rPr>
                <w:rFonts w:ascii="Times New Roman" w:hAnsi="Times New Roman" w:cs="Times New Roman"/>
                <w:sz w:val="20"/>
                <w:szCs w:val="20"/>
              </w:rPr>
            </w:pPr>
            <w:r w:rsidRPr="00514F12">
              <w:rPr>
                <w:rFonts w:ascii="Times New Roman" w:hAnsi="Times New Roman" w:cs="Times New Roman"/>
                <w:sz w:val="20"/>
                <w:szCs w:val="20"/>
              </w:rPr>
              <w:t>для</w:t>
            </w:r>
            <w:r w:rsidRPr="00514F12">
              <w:rPr>
                <w:rFonts w:ascii="Times New Roman" w:hAnsi="Times New Roman" w:cs="Times New Roman"/>
                <w:sz w:val="20"/>
                <w:szCs w:val="20"/>
                <w:lang w:val="en-US"/>
              </w:rPr>
              <w:t xml:space="preserve"> Epson L7180</w:t>
            </w:r>
          </w:p>
        </w:tc>
        <w:tc>
          <w:tcPr>
            <w:tcW w:w="622" w:type="dxa"/>
            <w:vMerge w:val="restart"/>
            <w:tcBorders>
              <w:left w:val="single" w:sz="4" w:space="0" w:color="auto"/>
              <w:right w:val="single" w:sz="4" w:space="0" w:color="auto"/>
            </w:tcBorders>
            <w:vAlign w:val="center"/>
          </w:tcPr>
          <w:p w14:paraId="18AF88D5" w14:textId="71FF2CF4"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шт</w:t>
            </w:r>
          </w:p>
        </w:tc>
        <w:tc>
          <w:tcPr>
            <w:tcW w:w="552" w:type="dxa"/>
            <w:vMerge w:val="restart"/>
            <w:tcBorders>
              <w:left w:val="single" w:sz="4" w:space="0" w:color="auto"/>
              <w:right w:val="single" w:sz="4" w:space="0" w:color="auto"/>
            </w:tcBorders>
            <w:vAlign w:val="center"/>
          </w:tcPr>
          <w:p w14:paraId="212121D5" w14:textId="19A69841" w:rsidR="004E7C96" w:rsidRPr="00364BD3" w:rsidRDefault="004E7C96" w:rsidP="004E7C96">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r>
      <w:tr w:rsidR="004E7C96" w:rsidRPr="00514F12" w14:paraId="326CC66B" w14:textId="77777777" w:rsidTr="005D7405">
        <w:trPr>
          <w:trHeight w:val="679"/>
          <w:jc w:val="center"/>
        </w:trPr>
        <w:tc>
          <w:tcPr>
            <w:tcW w:w="1097" w:type="dxa"/>
            <w:vMerge/>
            <w:tcBorders>
              <w:left w:val="single" w:sz="4" w:space="0" w:color="auto"/>
              <w:bottom w:val="single" w:sz="4" w:space="0" w:color="auto"/>
              <w:right w:val="single" w:sz="4" w:space="0" w:color="auto"/>
            </w:tcBorders>
            <w:vAlign w:val="center"/>
          </w:tcPr>
          <w:p w14:paraId="4232BA18"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bottom w:val="single" w:sz="4" w:space="0" w:color="auto"/>
              <w:right w:val="single" w:sz="4" w:space="0" w:color="auto"/>
            </w:tcBorders>
            <w:vAlign w:val="center"/>
          </w:tcPr>
          <w:p w14:paraId="2F19FE0A"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tcBorders>
              <w:left w:val="single" w:sz="4" w:space="0" w:color="auto"/>
              <w:bottom w:val="single" w:sz="4" w:space="0" w:color="auto"/>
              <w:right w:val="single" w:sz="4" w:space="0" w:color="auto"/>
            </w:tcBorders>
            <w:vAlign w:val="center"/>
          </w:tcPr>
          <w:p w14:paraId="13339EE0" w14:textId="77777777" w:rsidR="004E7C96" w:rsidRPr="00514F12" w:rsidRDefault="004E7C96" w:rsidP="004E7C96">
            <w:pPr>
              <w:tabs>
                <w:tab w:val="left" w:pos="870"/>
              </w:tabs>
              <w:jc w:val="center"/>
              <w:rPr>
                <w:rFonts w:ascii="Times New Roman" w:hAnsi="Times New Roman" w:cs="Times New Roman"/>
                <w:sz w:val="20"/>
                <w:szCs w:val="20"/>
              </w:rPr>
            </w:pPr>
          </w:p>
        </w:tc>
        <w:tc>
          <w:tcPr>
            <w:tcW w:w="850" w:type="dxa"/>
            <w:vMerge/>
            <w:tcBorders>
              <w:left w:val="single" w:sz="4" w:space="0" w:color="auto"/>
              <w:bottom w:val="single" w:sz="4" w:space="0" w:color="auto"/>
              <w:right w:val="single" w:sz="4" w:space="0" w:color="auto"/>
            </w:tcBorders>
            <w:noWrap/>
            <w:vAlign w:val="center"/>
          </w:tcPr>
          <w:p w14:paraId="3E62B7AA" w14:textId="77777777" w:rsidR="004E7C96" w:rsidRPr="00514F12" w:rsidRDefault="004E7C96" w:rsidP="004E7C96">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6C2CC8C0" w14:textId="5717E554" w:rsidR="00D86013" w:rsidRPr="00514F12" w:rsidRDefault="004E7C96" w:rsidP="00A5277E">
            <w:pPr>
              <w:jc w:val="center"/>
              <w:rPr>
                <w:rFonts w:ascii="Times New Roman" w:hAnsi="Times New Roman" w:cs="Times New Roman"/>
                <w:sz w:val="20"/>
                <w:szCs w:val="20"/>
              </w:rPr>
            </w:pPr>
            <w:r w:rsidRPr="00514F12">
              <w:rPr>
                <w:rFonts w:ascii="Times New Roman" w:hAnsi="Times New Roman" w:cs="Times New Roman"/>
                <w:sz w:val="20"/>
                <w:szCs w:val="20"/>
              </w:rPr>
              <w:t>Ресурс тонер-картриджа</w:t>
            </w:r>
          </w:p>
        </w:tc>
        <w:tc>
          <w:tcPr>
            <w:tcW w:w="1656" w:type="dxa"/>
            <w:tcBorders>
              <w:left w:val="single" w:sz="4" w:space="0" w:color="auto"/>
              <w:right w:val="single" w:sz="4" w:space="0" w:color="auto"/>
            </w:tcBorders>
          </w:tcPr>
          <w:p w14:paraId="0D1E5F58" w14:textId="2CE99EB0"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не менее 1900 стр.</w:t>
            </w:r>
          </w:p>
        </w:tc>
        <w:tc>
          <w:tcPr>
            <w:tcW w:w="1052" w:type="dxa"/>
            <w:tcBorders>
              <w:left w:val="single" w:sz="4" w:space="0" w:color="auto"/>
              <w:right w:val="single" w:sz="4" w:space="0" w:color="auto"/>
            </w:tcBorders>
          </w:tcPr>
          <w:p w14:paraId="613C7488" w14:textId="37501F7E"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674F5CC5" w14:textId="17D4E896"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6AA6E9D3" w14:textId="5DEB84BA"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bottom w:val="single" w:sz="4" w:space="0" w:color="auto"/>
              <w:right w:val="single" w:sz="4" w:space="0" w:color="auto"/>
            </w:tcBorders>
            <w:vAlign w:val="center"/>
          </w:tcPr>
          <w:p w14:paraId="206531F3" w14:textId="77777777" w:rsidR="004E7C96" w:rsidRPr="00514F12" w:rsidRDefault="004E7C96" w:rsidP="004E7C96">
            <w:pPr>
              <w:widowControl/>
              <w:shd w:val="clear" w:color="auto" w:fill="FFFFFF"/>
              <w:ind w:left="360"/>
              <w:jc w:val="both"/>
              <w:textAlignment w:val="baseline"/>
              <w:rPr>
                <w:rFonts w:ascii="Times New Roman" w:hAnsi="Times New Roman" w:cs="Times New Roman"/>
                <w:sz w:val="20"/>
                <w:szCs w:val="20"/>
              </w:rPr>
            </w:pPr>
          </w:p>
        </w:tc>
        <w:tc>
          <w:tcPr>
            <w:tcW w:w="622" w:type="dxa"/>
            <w:vMerge/>
            <w:tcBorders>
              <w:left w:val="single" w:sz="4" w:space="0" w:color="auto"/>
              <w:bottom w:val="single" w:sz="4" w:space="0" w:color="auto"/>
              <w:right w:val="single" w:sz="4" w:space="0" w:color="auto"/>
            </w:tcBorders>
            <w:vAlign w:val="center"/>
          </w:tcPr>
          <w:p w14:paraId="6539F923" w14:textId="77777777" w:rsidR="004E7C96" w:rsidRPr="00514F12" w:rsidRDefault="004E7C96" w:rsidP="004E7C96">
            <w:pPr>
              <w:tabs>
                <w:tab w:val="left" w:pos="870"/>
              </w:tabs>
              <w:jc w:val="center"/>
              <w:rPr>
                <w:rFonts w:ascii="Times New Roman" w:hAnsi="Times New Roman" w:cs="Times New Roman"/>
                <w:sz w:val="20"/>
                <w:szCs w:val="20"/>
              </w:rPr>
            </w:pPr>
          </w:p>
        </w:tc>
        <w:tc>
          <w:tcPr>
            <w:tcW w:w="552" w:type="dxa"/>
            <w:vMerge/>
            <w:tcBorders>
              <w:left w:val="single" w:sz="4" w:space="0" w:color="auto"/>
              <w:bottom w:val="single" w:sz="4" w:space="0" w:color="auto"/>
              <w:right w:val="single" w:sz="4" w:space="0" w:color="auto"/>
            </w:tcBorders>
            <w:vAlign w:val="center"/>
          </w:tcPr>
          <w:p w14:paraId="7C17A6F4" w14:textId="77777777" w:rsidR="004E7C96" w:rsidRPr="00514F12" w:rsidRDefault="004E7C96" w:rsidP="004E7C96">
            <w:pPr>
              <w:jc w:val="center"/>
              <w:rPr>
                <w:rFonts w:ascii="Times New Roman" w:hAnsi="Times New Roman" w:cs="Times New Roman"/>
                <w:color w:val="000000" w:themeColor="text1"/>
                <w:sz w:val="20"/>
                <w:szCs w:val="20"/>
                <w:lang w:val="en-US"/>
              </w:rPr>
            </w:pPr>
          </w:p>
        </w:tc>
      </w:tr>
      <w:tr w:rsidR="004E7C96" w:rsidRPr="00514F12" w14:paraId="311CF593" w14:textId="77777777" w:rsidTr="005D7405">
        <w:trPr>
          <w:trHeight w:val="679"/>
          <w:jc w:val="center"/>
        </w:trPr>
        <w:tc>
          <w:tcPr>
            <w:tcW w:w="1097" w:type="dxa"/>
            <w:tcBorders>
              <w:left w:val="single" w:sz="4" w:space="0" w:color="auto"/>
              <w:right w:val="single" w:sz="4" w:space="0" w:color="auto"/>
            </w:tcBorders>
            <w:vAlign w:val="center"/>
          </w:tcPr>
          <w:p w14:paraId="6A742DAF"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tcBorders>
              <w:left w:val="single" w:sz="4" w:space="0" w:color="auto"/>
              <w:right w:val="single" w:sz="4" w:space="0" w:color="auto"/>
            </w:tcBorders>
            <w:vAlign w:val="center"/>
          </w:tcPr>
          <w:p w14:paraId="060982BF" w14:textId="5A85CBD9"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Контейнер отработки чернил</w:t>
            </w:r>
          </w:p>
        </w:tc>
        <w:tc>
          <w:tcPr>
            <w:tcW w:w="1288" w:type="dxa"/>
            <w:tcBorders>
              <w:left w:val="single" w:sz="4" w:space="0" w:color="auto"/>
              <w:right w:val="single" w:sz="4" w:space="0" w:color="auto"/>
            </w:tcBorders>
            <w:vAlign w:val="center"/>
          </w:tcPr>
          <w:p w14:paraId="35E989A4" w14:textId="068C7522"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850" w:type="dxa"/>
            <w:tcBorders>
              <w:left w:val="single" w:sz="4" w:space="0" w:color="auto"/>
              <w:right w:val="single" w:sz="4" w:space="0" w:color="auto"/>
            </w:tcBorders>
            <w:noWrap/>
            <w:vAlign w:val="center"/>
          </w:tcPr>
          <w:p w14:paraId="5B523184" w14:textId="366B52D1"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7B428617" w14:textId="3B481344" w:rsidR="004E7C96" w:rsidRPr="00A5277E" w:rsidRDefault="004E7C96" w:rsidP="00A5277E">
            <w:pPr>
              <w:jc w:val="center"/>
              <w:rPr>
                <w:rFonts w:ascii="Times New Roman" w:hAnsi="Times New Roman" w:cs="Times New Roman"/>
                <w:sz w:val="22"/>
                <w:szCs w:val="22"/>
              </w:rPr>
            </w:pPr>
            <w:r w:rsidRPr="00514F12">
              <w:rPr>
                <w:rFonts w:ascii="Times New Roman" w:hAnsi="Times New Roman" w:cs="Times New Roman"/>
                <w:sz w:val="20"/>
                <w:szCs w:val="20"/>
              </w:rPr>
              <w:t>Аналог оригинального для принтера, модель</w:t>
            </w:r>
            <w:r w:rsidRPr="00514F12">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421F2B33" w14:textId="01DC08CC"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052" w:type="dxa"/>
            <w:tcBorders>
              <w:left w:val="single" w:sz="4" w:space="0" w:color="auto"/>
              <w:right w:val="single" w:sz="4" w:space="0" w:color="auto"/>
            </w:tcBorders>
            <w:vAlign w:val="center"/>
          </w:tcPr>
          <w:p w14:paraId="40C90D55" w14:textId="479B0FF5"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vAlign w:val="center"/>
          </w:tcPr>
          <w:p w14:paraId="7C114C7E" w14:textId="3B3808F4"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vAlign w:val="center"/>
          </w:tcPr>
          <w:p w14:paraId="3EB07D14" w14:textId="23C9ABFB"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tcBorders>
              <w:left w:val="single" w:sz="4" w:space="0" w:color="auto"/>
              <w:right w:val="single" w:sz="4" w:space="0" w:color="auto"/>
            </w:tcBorders>
            <w:vAlign w:val="center"/>
          </w:tcPr>
          <w:p w14:paraId="0B303B07" w14:textId="77777777" w:rsidR="004E7C96" w:rsidRPr="00514F12" w:rsidRDefault="004E7C96" w:rsidP="004E7C96">
            <w:pPr>
              <w:widowControl/>
              <w:numPr>
                <w:ilvl w:val="0"/>
                <w:numId w:val="36"/>
              </w:numPr>
              <w:shd w:val="clear" w:color="auto" w:fill="FFFFFF"/>
              <w:textAlignment w:val="baseline"/>
              <w:rPr>
                <w:rFonts w:ascii="Times New Roman" w:hAnsi="Times New Roman" w:cs="Times New Roman"/>
                <w:sz w:val="20"/>
                <w:szCs w:val="20"/>
              </w:rPr>
            </w:pPr>
            <w:r w:rsidRPr="00514F12">
              <w:rPr>
                <w:rFonts w:ascii="Times New Roman" w:hAnsi="Times New Roman" w:cs="Times New Roman"/>
                <w:sz w:val="20"/>
                <w:szCs w:val="20"/>
                <w:lang w:val="en-US"/>
              </w:rPr>
              <w:t>Epson C13T04D000</w:t>
            </w:r>
          </w:p>
          <w:p w14:paraId="02D671DF" w14:textId="77777777" w:rsidR="004E7C96" w:rsidRPr="0024522D" w:rsidRDefault="004E7C96" w:rsidP="004E7C96">
            <w:pPr>
              <w:widowControl/>
              <w:numPr>
                <w:ilvl w:val="0"/>
                <w:numId w:val="36"/>
              </w:numPr>
              <w:shd w:val="clear" w:color="auto" w:fill="FFFFFF"/>
              <w:jc w:val="both"/>
              <w:textAlignment w:val="baseline"/>
              <w:rPr>
                <w:rFonts w:ascii="Times New Roman" w:hAnsi="Times New Roman" w:cs="Times New Roman"/>
                <w:sz w:val="20"/>
                <w:szCs w:val="20"/>
              </w:rPr>
            </w:pPr>
            <w:r w:rsidRPr="00514F12">
              <w:rPr>
                <w:rFonts w:ascii="Times New Roman" w:hAnsi="Times New Roman" w:cs="Times New Roman"/>
                <w:sz w:val="20"/>
                <w:szCs w:val="20"/>
              </w:rPr>
              <w:t>для</w:t>
            </w:r>
            <w:r w:rsidRPr="00514F12">
              <w:rPr>
                <w:rFonts w:ascii="Times New Roman" w:hAnsi="Times New Roman" w:cs="Times New Roman"/>
                <w:sz w:val="20"/>
                <w:szCs w:val="20"/>
                <w:lang w:val="en-US"/>
              </w:rPr>
              <w:t xml:space="preserve"> Epson L7180</w:t>
            </w:r>
          </w:p>
          <w:p w14:paraId="13BB331F" w14:textId="2ABEF0C8" w:rsidR="004E7C96" w:rsidRPr="00514F12" w:rsidRDefault="004E7C96" w:rsidP="004E7C96">
            <w:pPr>
              <w:widowControl/>
              <w:numPr>
                <w:ilvl w:val="0"/>
                <w:numId w:val="36"/>
              </w:numPr>
              <w:shd w:val="clear" w:color="auto" w:fill="FFFFFF"/>
              <w:jc w:val="both"/>
              <w:textAlignment w:val="baseline"/>
              <w:rPr>
                <w:rFonts w:ascii="Times New Roman" w:hAnsi="Times New Roman" w:cs="Times New Roman"/>
                <w:sz w:val="20"/>
                <w:szCs w:val="20"/>
              </w:rPr>
            </w:pPr>
            <w:r>
              <w:rPr>
                <w:rFonts w:ascii="Times New Roman" w:hAnsi="Times New Roman" w:cs="Times New Roman"/>
                <w:sz w:val="20"/>
                <w:szCs w:val="20"/>
              </w:rPr>
              <w:t>с чипом</w:t>
            </w:r>
          </w:p>
        </w:tc>
        <w:tc>
          <w:tcPr>
            <w:tcW w:w="622" w:type="dxa"/>
            <w:tcBorders>
              <w:left w:val="single" w:sz="4" w:space="0" w:color="auto"/>
              <w:right w:val="single" w:sz="4" w:space="0" w:color="auto"/>
            </w:tcBorders>
            <w:vAlign w:val="center"/>
          </w:tcPr>
          <w:p w14:paraId="0FA4F159" w14:textId="02508CD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шт</w:t>
            </w:r>
          </w:p>
        </w:tc>
        <w:tc>
          <w:tcPr>
            <w:tcW w:w="552" w:type="dxa"/>
            <w:tcBorders>
              <w:left w:val="single" w:sz="4" w:space="0" w:color="auto"/>
              <w:right w:val="single" w:sz="4" w:space="0" w:color="auto"/>
            </w:tcBorders>
            <w:vAlign w:val="center"/>
          </w:tcPr>
          <w:p w14:paraId="45CBA8F1" w14:textId="76FE26C2" w:rsidR="004E7C96" w:rsidRPr="00BB763E" w:rsidRDefault="004E7C96" w:rsidP="004E7C96">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r>
      <w:tr w:rsidR="004E7C96" w:rsidRPr="00514F12" w14:paraId="571722DD" w14:textId="77777777" w:rsidTr="005D7405">
        <w:trPr>
          <w:trHeight w:val="679"/>
          <w:jc w:val="center"/>
        </w:trPr>
        <w:tc>
          <w:tcPr>
            <w:tcW w:w="1097" w:type="dxa"/>
            <w:vMerge w:val="restart"/>
            <w:tcBorders>
              <w:left w:val="single" w:sz="4" w:space="0" w:color="auto"/>
              <w:right w:val="single" w:sz="4" w:space="0" w:color="auto"/>
            </w:tcBorders>
            <w:vAlign w:val="center"/>
          </w:tcPr>
          <w:p w14:paraId="10CDDBA8"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44706F6F" w14:textId="2B14EC68"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 xml:space="preserve">Блок </w:t>
            </w:r>
            <w:proofErr w:type="spellStart"/>
            <w:r w:rsidRPr="00514F12">
              <w:rPr>
                <w:rFonts w:ascii="Times New Roman" w:hAnsi="Times New Roman" w:cs="Times New Roman"/>
                <w:sz w:val="20"/>
                <w:szCs w:val="20"/>
              </w:rPr>
              <w:t>фотобарабана</w:t>
            </w:r>
            <w:proofErr w:type="spellEnd"/>
            <w:r w:rsidRPr="00514F12">
              <w:rPr>
                <w:rFonts w:ascii="Times New Roman" w:hAnsi="Times New Roman" w:cs="Times New Roman"/>
                <w:sz w:val="20"/>
                <w:szCs w:val="20"/>
              </w:rPr>
              <w:t xml:space="preserve"> </w:t>
            </w:r>
          </w:p>
        </w:tc>
        <w:tc>
          <w:tcPr>
            <w:tcW w:w="1288" w:type="dxa"/>
            <w:vMerge w:val="restart"/>
            <w:tcBorders>
              <w:left w:val="single" w:sz="4" w:space="0" w:color="auto"/>
              <w:right w:val="single" w:sz="4" w:space="0" w:color="auto"/>
            </w:tcBorders>
            <w:vAlign w:val="center"/>
          </w:tcPr>
          <w:p w14:paraId="286FC008" w14:textId="5CBE21CE"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850" w:type="dxa"/>
            <w:vMerge w:val="restart"/>
            <w:tcBorders>
              <w:left w:val="single" w:sz="4" w:space="0" w:color="auto"/>
              <w:right w:val="single" w:sz="4" w:space="0" w:color="auto"/>
            </w:tcBorders>
            <w:noWrap/>
            <w:vAlign w:val="center"/>
          </w:tcPr>
          <w:p w14:paraId="6226AA0D" w14:textId="0523B561"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0056A8F1" w14:textId="6F6058A2" w:rsidR="004E7C96" w:rsidRPr="00514F12" w:rsidRDefault="004E7C96" w:rsidP="00A5277E">
            <w:pPr>
              <w:jc w:val="center"/>
              <w:rPr>
                <w:rFonts w:ascii="Times New Roman" w:hAnsi="Times New Roman" w:cs="Times New Roman"/>
                <w:sz w:val="20"/>
                <w:szCs w:val="20"/>
              </w:rPr>
            </w:pPr>
            <w:r w:rsidRPr="00514F12">
              <w:rPr>
                <w:rFonts w:ascii="Times New Roman" w:hAnsi="Times New Roman" w:cs="Times New Roman"/>
                <w:sz w:val="20"/>
                <w:szCs w:val="20"/>
              </w:rPr>
              <w:t>Аналог оригинального для принтера, модель</w:t>
            </w:r>
          </w:p>
        </w:tc>
        <w:tc>
          <w:tcPr>
            <w:tcW w:w="1656" w:type="dxa"/>
            <w:tcBorders>
              <w:left w:val="single" w:sz="4" w:space="0" w:color="auto"/>
              <w:right w:val="single" w:sz="4" w:space="0" w:color="auto"/>
            </w:tcBorders>
            <w:vAlign w:val="center"/>
          </w:tcPr>
          <w:p w14:paraId="179BCE77" w14:textId="2234AF2C"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052" w:type="dxa"/>
            <w:tcBorders>
              <w:left w:val="single" w:sz="4" w:space="0" w:color="auto"/>
              <w:right w:val="single" w:sz="4" w:space="0" w:color="auto"/>
            </w:tcBorders>
            <w:vAlign w:val="center"/>
          </w:tcPr>
          <w:p w14:paraId="4F4C6573" w14:textId="5A30DE75"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vAlign w:val="center"/>
          </w:tcPr>
          <w:p w14:paraId="40DCDA27" w14:textId="1FD3268B"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vAlign w:val="center"/>
          </w:tcPr>
          <w:p w14:paraId="73A9F35D" w14:textId="027A558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val="restart"/>
            <w:tcBorders>
              <w:left w:val="single" w:sz="4" w:space="0" w:color="auto"/>
              <w:right w:val="single" w:sz="4" w:space="0" w:color="auto"/>
            </w:tcBorders>
            <w:vAlign w:val="center"/>
          </w:tcPr>
          <w:p w14:paraId="2A2FC3E8" w14:textId="77777777" w:rsidR="004E7C96" w:rsidRPr="00514F12" w:rsidRDefault="004E7C96" w:rsidP="004E7C96">
            <w:pPr>
              <w:widowControl/>
              <w:numPr>
                <w:ilvl w:val="0"/>
                <w:numId w:val="36"/>
              </w:numPr>
              <w:shd w:val="clear" w:color="auto" w:fill="FFFFFF"/>
              <w:jc w:val="both"/>
              <w:textAlignment w:val="baseline"/>
              <w:rPr>
                <w:rFonts w:ascii="Times New Roman" w:hAnsi="Times New Roman" w:cs="Times New Roman"/>
                <w:sz w:val="20"/>
                <w:szCs w:val="20"/>
              </w:rPr>
            </w:pPr>
            <w:r w:rsidRPr="00514F12">
              <w:rPr>
                <w:rFonts w:ascii="Times New Roman" w:hAnsi="Times New Roman" w:cs="Times New Roman"/>
                <w:sz w:val="20"/>
                <w:szCs w:val="20"/>
              </w:rPr>
              <w:t xml:space="preserve">DR-3400 </w:t>
            </w:r>
          </w:p>
          <w:p w14:paraId="057B670A" w14:textId="77777777" w:rsidR="004E7C96" w:rsidRPr="00514F12" w:rsidRDefault="004E7C96" w:rsidP="004E7C96">
            <w:pPr>
              <w:widowControl/>
              <w:numPr>
                <w:ilvl w:val="0"/>
                <w:numId w:val="36"/>
              </w:numPr>
              <w:shd w:val="clear" w:color="auto" w:fill="FFFFFF"/>
              <w:jc w:val="both"/>
              <w:textAlignment w:val="baseline"/>
              <w:rPr>
                <w:rFonts w:ascii="Times New Roman" w:hAnsi="Times New Roman" w:cs="Times New Roman"/>
                <w:sz w:val="20"/>
                <w:szCs w:val="20"/>
              </w:rPr>
            </w:pPr>
            <w:r w:rsidRPr="00514F12">
              <w:rPr>
                <w:rFonts w:ascii="Times New Roman" w:hAnsi="Times New Roman" w:cs="Times New Roman"/>
                <w:sz w:val="20"/>
                <w:szCs w:val="20"/>
              </w:rPr>
              <w:t>для Brother MFC-L5750DW</w:t>
            </w:r>
          </w:p>
          <w:p w14:paraId="59EA37E3" w14:textId="77777777" w:rsidR="004E7C96" w:rsidRPr="00514F12" w:rsidRDefault="004E7C96" w:rsidP="004E7C96">
            <w:pPr>
              <w:widowControl/>
              <w:shd w:val="clear" w:color="auto" w:fill="FFFFFF"/>
              <w:ind w:left="360"/>
              <w:jc w:val="both"/>
              <w:textAlignment w:val="baseline"/>
              <w:rPr>
                <w:rFonts w:ascii="Times New Roman" w:hAnsi="Times New Roman" w:cs="Times New Roman"/>
                <w:sz w:val="20"/>
                <w:szCs w:val="20"/>
              </w:rPr>
            </w:pPr>
          </w:p>
        </w:tc>
        <w:tc>
          <w:tcPr>
            <w:tcW w:w="622" w:type="dxa"/>
            <w:vMerge w:val="restart"/>
            <w:tcBorders>
              <w:left w:val="single" w:sz="4" w:space="0" w:color="auto"/>
              <w:right w:val="single" w:sz="4" w:space="0" w:color="auto"/>
            </w:tcBorders>
            <w:vAlign w:val="center"/>
          </w:tcPr>
          <w:p w14:paraId="096ED81C" w14:textId="6A2CA73F"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sz w:val="20"/>
                <w:szCs w:val="20"/>
              </w:rPr>
              <w:t>шт</w:t>
            </w:r>
          </w:p>
        </w:tc>
        <w:tc>
          <w:tcPr>
            <w:tcW w:w="552" w:type="dxa"/>
            <w:vMerge w:val="restart"/>
            <w:tcBorders>
              <w:left w:val="single" w:sz="4" w:space="0" w:color="auto"/>
              <w:right w:val="single" w:sz="4" w:space="0" w:color="auto"/>
            </w:tcBorders>
            <w:vAlign w:val="center"/>
          </w:tcPr>
          <w:p w14:paraId="7C655913" w14:textId="0DCF2EB8" w:rsidR="004E7C96" w:rsidRPr="00F564E0" w:rsidRDefault="004E7C96" w:rsidP="004E7C96">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6</w:t>
            </w:r>
          </w:p>
        </w:tc>
      </w:tr>
      <w:tr w:rsidR="004E7C96" w:rsidRPr="00514F12" w14:paraId="31330AFA" w14:textId="77777777" w:rsidTr="005D7405">
        <w:trPr>
          <w:trHeight w:val="942"/>
          <w:jc w:val="center"/>
        </w:trPr>
        <w:tc>
          <w:tcPr>
            <w:tcW w:w="1097" w:type="dxa"/>
            <w:vMerge/>
            <w:tcBorders>
              <w:left w:val="single" w:sz="4" w:space="0" w:color="auto"/>
              <w:right w:val="single" w:sz="4" w:space="0" w:color="auto"/>
            </w:tcBorders>
            <w:vAlign w:val="center"/>
          </w:tcPr>
          <w:p w14:paraId="79B0DD00"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111B3C78"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tcBorders>
              <w:left w:val="single" w:sz="4" w:space="0" w:color="auto"/>
              <w:right w:val="single" w:sz="4" w:space="0" w:color="auto"/>
            </w:tcBorders>
            <w:vAlign w:val="center"/>
          </w:tcPr>
          <w:p w14:paraId="5CEB779F" w14:textId="77777777" w:rsidR="004E7C96" w:rsidRPr="00514F12" w:rsidRDefault="004E7C96" w:rsidP="004E7C96">
            <w:pPr>
              <w:tabs>
                <w:tab w:val="left" w:pos="870"/>
              </w:tabs>
              <w:jc w:val="center"/>
              <w:rPr>
                <w:rFonts w:ascii="Times New Roman" w:hAnsi="Times New Roman" w:cs="Times New Roman"/>
                <w:sz w:val="20"/>
                <w:szCs w:val="20"/>
              </w:rPr>
            </w:pPr>
          </w:p>
        </w:tc>
        <w:tc>
          <w:tcPr>
            <w:tcW w:w="850" w:type="dxa"/>
            <w:vMerge/>
            <w:tcBorders>
              <w:left w:val="single" w:sz="4" w:space="0" w:color="auto"/>
              <w:right w:val="single" w:sz="4" w:space="0" w:color="auto"/>
            </w:tcBorders>
            <w:noWrap/>
            <w:vAlign w:val="center"/>
          </w:tcPr>
          <w:p w14:paraId="5058F929" w14:textId="77777777" w:rsidR="004E7C96" w:rsidRPr="00514F12" w:rsidRDefault="004E7C96" w:rsidP="004E7C96">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005B710A" w14:textId="45CBFB0A" w:rsidR="004E7C96" w:rsidRPr="00514F12" w:rsidRDefault="004E7C96" w:rsidP="00D86013">
            <w:pPr>
              <w:jc w:val="center"/>
              <w:rPr>
                <w:rFonts w:ascii="Times New Roman" w:hAnsi="Times New Roman" w:cs="Times New Roman"/>
                <w:sz w:val="20"/>
                <w:szCs w:val="20"/>
              </w:rPr>
            </w:pPr>
            <w:r w:rsidRPr="00514F12">
              <w:rPr>
                <w:rFonts w:ascii="Times New Roman" w:hAnsi="Times New Roman" w:cs="Times New Roman"/>
                <w:sz w:val="20"/>
                <w:szCs w:val="20"/>
              </w:rPr>
              <w:t>Ресурс</w:t>
            </w:r>
          </w:p>
        </w:tc>
        <w:tc>
          <w:tcPr>
            <w:tcW w:w="1656" w:type="dxa"/>
            <w:tcBorders>
              <w:left w:val="single" w:sz="4" w:space="0" w:color="auto"/>
              <w:right w:val="single" w:sz="4" w:space="0" w:color="auto"/>
            </w:tcBorders>
          </w:tcPr>
          <w:p w14:paraId="4F0C49A0" w14:textId="130D1876"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 xml:space="preserve">не менее </w:t>
            </w:r>
            <w:r>
              <w:rPr>
                <w:rFonts w:ascii="Times New Roman" w:hAnsi="Times New Roman" w:cs="Times New Roman"/>
                <w:sz w:val="20"/>
                <w:szCs w:val="20"/>
                <w:lang w:val="en-US"/>
              </w:rPr>
              <w:t>3</w:t>
            </w:r>
            <w:r w:rsidRPr="00514F12">
              <w:rPr>
                <w:rFonts w:ascii="Times New Roman" w:hAnsi="Times New Roman" w:cs="Times New Roman"/>
                <w:sz w:val="20"/>
                <w:szCs w:val="20"/>
              </w:rPr>
              <w:t>0000 стр.</w:t>
            </w:r>
          </w:p>
        </w:tc>
        <w:tc>
          <w:tcPr>
            <w:tcW w:w="1052" w:type="dxa"/>
            <w:tcBorders>
              <w:left w:val="single" w:sz="4" w:space="0" w:color="auto"/>
              <w:right w:val="single" w:sz="4" w:space="0" w:color="auto"/>
            </w:tcBorders>
          </w:tcPr>
          <w:p w14:paraId="2571536C" w14:textId="42A708C8"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079A255D" w14:textId="1D08B7BA"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3F980D11" w14:textId="727D109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right w:val="single" w:sz="4" w:space="0" w:color="auto"/>
            </w:tcBorders>
            <w:vAlign w:val="center"/>
          </w:tcPr>
          <w:p w14:paraId="473A2C6D" w14:textId="77777777" w:rsidR="004E7C96" w:rsidRPr="00514F12" w:rsidRDefault="004E7C96" w:rsidP="004E7C96">
            <w:pPr>
              <w:widowControl/>
              <w:shd w:val="clear" w:color="auto" w:fill="FFFFFF"/>
              <w:ind w:left="360"/>
              <w:jc w:val="both"/>
              <w:textAlignment w:val="baseline"/>
              <w:rPr>
                <w:rFonts w:ascii="Times New Roman" w:hAnsi="Times New Roman" w:cs="Times New Roman"/>
                <w:sz w:val="20"/>
                <w:szCs w:val="20"/>
              </w:rPr>
            </w:pPr>
          </w:p>
        </w:tc>
        <w:tc>
          <w:tcPr>
            <w:tcW w:w="622" w:type="dxa"/>
            <w:vMerge/>
            <w:tcBorders>
              <w:left w:val="single" w:sz="4" w:space="0" w:color="auto"/>
              <w:right w:val="single" w:sz="4" w:space="0" w:color="auto"/>
            </w:tcBorders>
            <w:vAlign w:val="center"/>
          </w:tcPr>
          <w:p w14:paraId="1DC736FA" w14:textId="77777777" w:rsidR="004E7C96" w:rsidRPr="00514F12" w:rsidRDefault="004E7C96" w:rsidP="004E7C96">
            <w:pPr>
              <w:tabs>
                <w:tab w:val="left" w:pos="870"/>
              </w:tabs>
              <w:jc w:val="center"/>
              <w:rPr>
                <w:rFonts w:ascii="Times New Roman" w:hAnsi="Times New Roman" w:cs="Times New Roman"/>
                <w:sz w:val="20"/>
                <w:szCs w:val="20"/>
              </w:rPr>
            </w:pPr>
          </w:p>
        </w:tc>
        <w:tc>
          <w:tcPr>
            <w:tcW w:w="552" w:type="dxa"/>
            <w:vMerge/>
            <w:tcBorders>
              <w:left w:val="single" w:sz="4" w:space="0" w:color="auto"/>
              <w:right w:val="single" w:sz="4" w:space="0" w:color="auto"/>
            </w:tcBorders>
            <w:vAlign w:val="center"/>
          </w:tcPr>
          <w:p w14:paraId="7E94E571" w14:textId="77777777" w:rsidR="004E7C96" w:rsidRPr="00514F12" w:rsidRDefault="004E7C96" w:rsidP="004E7C96">
            <w:pPr>
              <w:jc w:val="center"/>
              <w:rPr>
                <w:rFonts w:ascii="Times New Roman" w:hAnsi="Times New Roman" w:cs="Times New Roman"/>
                <w:color w:val="000000" w:themeColor="text1"/>
                <w:sz w:val="20"/>
                <w:szCs w:val="20"/>
                <w:lang w:val="en-US"/>
              </w:rPr>
            </w:pPr>
          </w:p>
        </w:tc>
      </w:tr>
      <w:tr w:rsidR="004E7C96" w:rsidRPr="00514F12" w14:paraId="11E6DD78" w14:textId="77777777" w:rsidTr="005D7405">
        <w:trPr>
          <w:trHeight w:val="679"/>
          <w:jc w:val="center"/>
        </w:trPr>
        <w:tc>
          <w:tcPr>
            <w:tcW w:w="1097" w:type="dxa"/>
            <w:vMerge w:val="restart"/>
            <w:tcBorders>
              <w:left w:val="single" w:sz="4" w:space="0" w:color="auto"/>
              <w:right w:val="single" w:sz="4" w:space="0" w:color="auto"/>
            </w:tcBorders>
            <w:vAlign w:val="center"/>
          </w:tcPr>
          <w:p w14:paraId="07375751"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711D6C34" w14:textId="5B2B909B" w:rsidR="004E7C96" w:rsidRPr="00514F12" w:rsidRDefault="004E7C96" w:rsidP="004E7C96">
            <w:pPr>
              <w:tabs>
                <w:tab w:val="left" w:pos="870"/>
              </w:tabs>
              <w:spacing w:line="276" w:lineRule="auto"/>
              <w:jc w:val="center"/>
              <w:rPr>
                <w:rFonts w:ascii="Times New Roman" w:hAnsi="Times New Roman" w:cs="Times New Roman"/>
                <w:color w:val="auto"/>
                <w:sz w:val="20"/>
                <w:szCs w:val="20"/>
              </w:rPr>
            </w:pPr>
            <w:r>
              <w:rPr>
                <w:rFonts w:ascii="Times New Roman" w:hAnsi="Times New Roman" w:cs="Times New Roman"/>
                <w:sz w:val="20"/>
                <w:szCs w:val="20"/>
              </w:rPr>
              <w:t xml:space="preserve">Блок </w:t>
            </w:r>
            <w:proofErr w:type="spellStart"/>
            <w:r>
              <w:rPr>
                <w:rFonts w:ascii="Times New Roman" w:hAnsi="Times New Roman" w:cs="Times New Roman"/>
                <w:sz w:val="20"/>
                <w:szCs w:val="20"/>
              </w:rPr>
              <w:t>фотобарабана</w:t>
            </w:r>
            <w:proofErr w:type="spellEnd"/>
          </w:p>
        </w:tc>
        <w:tc>
          <w:tcPr>
            <w:tcW w:w="1288" w:type="dxa"/>
            <w:vMerge w:val="restart"/>
            <w:tcBorders>
              <w:left w:val="single" w:sz="4" w:space="0" w:color="auto"/>
              <w:right w:val="single" w:sz="4" w:space="0" w:color="auto"/>
            </w:tcBorders>
            <w:vAlign w:val="center"/>
          </w:tcPr>
          <w:p w14:paraId="10CD066C" w14:textId="31577A8D" w:rsidR="004E7C96" w:rsidRPr="00514F12" w:rsidRDefault="004E7C96" w:rsidP="004E7C96">
            <w:pPr>
              <w:tabs>
                <w:tab w:val="left" w:pos="870"/>
              </w:tabs>
              <w:jc w:val="center"/>
              <w:rPr>
                <w:rFonts w:ascii="Times New Roman" w:hAnsi="Times New Roman" w:cs="Times New Roman"/>
                <w:color w:val="auto"/>
                <w:sz w:val="20"/>
                <w:szCs w:val="20"/>
              </w:rPr>
            </w:pPr>
            <w:r>
              <w:rPr>
                <w:rFonts w:ascii="Times New Roman" w:hAnsi="Times New Roman" w:cs="Times New Roman"/>
                <w:sz w:val="20"/>
                <w:szCs w:val="20"/>
              </w:rPr>
              <w:t>Х</w:t>
            </w:r>
          </w:p>
        </w:tc>
        <w:tc>
          <w:tcPr>
            <w:tcW w:w="850" w:type="dxa"/>
            <w:vMerge w:val="restart"/>
            <w:tcBorders>
              <w:left w:val="single" w:sz="4" w:space="0" w:color="auto"/>
              <w:right w:val="single" w:sz="4" w:space="0" w:color="auto"/>
            </w:tcBorders>
            <w:noWrap/>
            <w:vAlign w:val="center"/>
          </w:tcPr>
          <w:p w14:paraId="247C16B5" w14:textId="040550D0" w:rsidR="004E7C96" w:rsidRPr="00514F12" w:rsidRDefault="004E7C96" w:rsidP="004E7C96">
            <w:pPr>
              <w:tabs>
                <w:tab w:val="left" w:pos="870"/>
              </w:tabs>
              <w:jc w:val="center"/>
              <w:rPr>
                <w:rFonts w:ascii="Times New Roman" w:hAnsi="Times New Roman" w:cs="Times New Roman"/>
                <w:color w:val="auto"/>
                <w:sz w:val="20"/>
                <w:szCs w:val="20"/>
              </w:rPr>
            </w:pPr>
            <w:r>
              <w:rPr>
                <w:rFonts w:ascii="Times New Roman" w:hAnsi="Times New Roman" w:cs="Times New Roman"/>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477FDD71" w14:textId="7671D3B3" w:rsidR="004E7C96" w:rsidRPr="00514F12" w:rsidRDefault="004E7C96" w:rsidP="004E7C96">
            <w:pPr>
              <w:spacing w:line="276" w:lineRule="auto"/>
              <w:jc w:val="center"/>
              <w:rPr>
                <w:rFonts w:ascii="Times New Roman" w:hAnsi="Times New Roman" w:cs="Times New Roman"/>
                <w:color w:val="auto"/>
                <w:sz w:val="20"/>
                <w:szCs w:val="20"/>
              </w:rPr>
            </w:pPr>
            <w:r>
              <w:rPr>
                <w:rFonts w:ascii="Times New Roman" w:hAnsi="Times New Roman" w:cs="Times New Roman"/>
                <w:sz w:val="20"/>
                <w:szCs w:val="20"/>
              </w:rPr>
              <w:t>Аналог оригинального для принтера, модель</w:t>
            </w:r>
            <w:r>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0F5F2107" w14:textId="7793E70C" w:rsidR="004E7C96" w:rsidRPr="00514F12" w:rsidRDefault="004E7C96" w:rsidP="004E7C96">
            <w:pPr>
              <w:jc w:val="center"/>
              <w:rPr>
                <w:rFonts w:ascii="Times New Roman" w:hAnsi="Times New Roman" w:cs="Times New Roman"/>
                <w:color w:val="auto"/>
                <w:sz w:val="20"/>
                <w:szCs w:val="20"/>
              </w:rPr>
            </w:pPr>
            <w:r>
              <w:rPr>
                <w:rFonts w:ascii="Times New Roman" w:hAnsi="Times New Roman" w:cs="Times New Roman"/>
                <w:sz w:val="20"/>
                <w:szCs w:val="20"/>
              </w:rPr>
              <w:t>Х</w:t>
            </w:r>
          </w:p>
        </w:tc>
        <w:tc>
          <w:tcPr>
            <w:tcW w:w="1052" w:type="dxa"/>
            <w:tcBorders>
              <w:left w:val="single" w:sz="4" w:space="0" w:color="auto"/>
              <w:right w:val="single" w:sz="4" w:space="0" w:color="auto"/>
            </w:tcBorders>
            <w:vAlign w:val="center"/>
          </w:tcPr>
          <w:p w14:paraId="4F82CF60" w14:textId="0013B937" w:rsidR="004E7C96" w:rsidRPr="00514F12" w:rsidRDefault="004E7C96" w:rsidP="004E7C96">
            <w:pPr>
              <w:jc w:val="center"/>
              <w:rPr>
                <w:rFonts w:ascii="Times New Roman" w:hAnsi="Times New Roman" w:cs="Times New Roman"/>
                <w:color w:val="auto"/>
                <w:sz w:val="20"/>
                <w:szCs w:val="20"/>
              </w:rPr>
            </w:pPr>
            <w:r>
              <w:rPr>
                <w:rFonts w:ascii="Times New Roman" w:hAnsi="Times New Roman" w:cs="Times New Roman"/>
                <w:sz w:val="20"/>
                <w:szCs w:val="20"/>
              </w:rPr>
              <w:t>Х</w:t>
            </w:r>
          </w:p>
        </w:tc>
        <w:tc>
          <w:tcPr>
            <w:tcW w:w="1126" w:type="dxa"/>
            <w:tcBorders>
              <w:left w:val="single" w:sz="4" w:space="0" w:color="auto"/>
              <w:right w:val="single" w:sz="4" w:space="0" w:color="auto"/>
            </w:tcBorders>
            <w:vAlign w:val="center"/>
          </w:tcPr>
          <w:p w14:paraId="685A7ACD" w14:textId="0FB51E38" w:rsidR="004E7C96" w:rsidRPr="00514F12" w:rsidRDefault="004E7C96" w:rsidP="004E7C96">
            <w:pPr>
              <w:jc w:val="center"/>
              <w:rPr>
                <w:rFonts w:ascii="Times New Roman" w:hAnsi="Times New Roman" w:cs="Times New Roman"/>
                <w:color w:val="auto"/>
                <w:sz w:val="20"/>
                <w:szCs w:val="20"/>
              </w:rPr>
            </w:pPr>
            <w:r>
              <w:rPr>
                <w:rFonts w:ascii="Times New Roman" w:hAnsi="Times New Roman" w:cs="Times New Roman"/>
                <w:sz w:val="20"/>
                <w:szCs w:val="20"/>
              </w:rPr>
              <w:t>Х</w:t>
            </w:r>
          </w:p>
        </w:tc>
        <w:tc>
          <w:tcPr>
            <w:tcW w:w="1142" w:type="dxa"/>
            <w:tcBorders>
              <w:left w:val="single" w:sz="4" w:space="0" w:color="auto"/>
              <w:right w:val="single" w:sz="4" w:space="0" w:color="auto"/>
            </w:tcBorders>
            <w:vAlign w:val="center"/>
          </w:tcPr>
          <w:p w14:paraId="7225FE02" w14:textId="3254F667" w:rsidR="004E7C96" w:rsidRPr="00514F12" w:rsidRDefault="004E7C96" w:rsidP="004E7C96">
            <w:pPr>
              <w:jc w:val="center"/>
              <w:rPr>
                <w:rFonts w:ascii="Times New Roman" w:hAnsi="Times New Roman" w:cs="Times New Roman"/>
                <w:color w:val="auto"/>
                <w:sz w:val="20"/>
                <w:szCs w:val="20"/>
              </w:rPr>
            </w:pPr>
            <w:r>
              <w:rPr>
                <w:rFonts w:ascii="Times New Roman" w:hAnsi="Times New Roman" w:cs="Times New Roman"/>
                <w:sz w:val="20"/>
                <w:szCs w:val="20"/>
              </w:rPr>
              <w:t>Х</w:t>
            </w:r>
          </w:p>
        </w:tc>
        <w:tc>
          <w:tcPr>
            <w:tcW w:w="3419" w:type="dxa"/>
            <w:vMerge w:val="restart"/>
            <w:tcBorders>
              <w:left w:val="single" w:sz="4" w:space="0" w:color="auto"/>
              <w:right w:val="single" w:sz="4" w:space="0" w:color="auto"/>
            </w:tcBorders>
            <w:vAlign w:val="center"/>
          </w:tcPr>
          <w:p w14:paraId="007DAD6D" w14:textId="77777777" w:rsidR="004E7C96" w:rsidRDefault="004E7C96" w:rsidP="004E7C96">
            <w:pPr>
              <w:widowControl/>
              <w:numPr>
                <w:ilvl w:val="0"/>
                <w:numId w:val="36"/>
              </w:numPr>
              <w:shd w:val="clear" w:color="auto" w:fill="FFFFFF"/>
              <w:spacing w:line="276" w:lineRule="auto"/>
              <w:textAlignment w:val="baseline"/>
              <w:rPr>
                <w:rFonts w:ascii="Times New Roman" w:hAnsi="Times New Roman" w:cs="Times New Roman"/>
                <w:sz w:val="20"/>
                <w:szCs w:val="20"/>
              </w:rPr>
            </w:pPr>
            <w:r>
              <w:rPr>
                <w:rFonts w:ascii="Times New Roman" w:hAnsi="Times New Roman" w:cs="Times New Roman"/>
                <w:sz w:val="20"/>
                <w:szCs w:val="20"/>
                <w:lang w:val="en-US"/>
              </w:rPr>
              <w:t>DR-2335</w:t>
            </w:r>
          </w:p>
          <w:p w14:paraId="368E9660" w14:textId="7072CDFD" w:rsidR="004E7C96" w:rsidRPr="00514F12" w:rsidRDefault="004E7C96" w:rsidP="004E7C96">
            <w:pPr>
              <w:widowControl/>
              <w:numPr>
                <w:ilvl w:val="0"/>
                <w:numId w:val="36"/>
              </w:numPr>
              <w:shd w:val="clear" w:color="auto" w:fill="FFFFFF"/>
              <w:spacing w:line="276" w:lineRule="auto"/>
              <w:textAlignment w:val="baseline"/>
              <w:rPr>
                <w:rFonts w:ascii="Times New Roman" w:hAnsi="Times New Roman" w:cs="Times New Roman"/>
                <w:sz w:val="20"/>
                <w:szCs w:val="20"/>
                <w:lang w:val="en-US"/>
              </w:rPr>
            </w:pPr>
            <w:r>
              <w:rPr>
                <w:rFonts w:ascii="Times New Roman" w:hAnsi="Times New Roman" w:cs="Times New Roman"/>
                <w:sz w:val="20"/>
                <w:szCs w:val="20"/>
              </w:rPr>
              <w:t>для</w:t>
            </w:r>
            <w:r>
              <w:rPr>
                <w:rFonts w:ascii="Times New Roman" w:hAnsi="Times New Roman" w:cs="Times New Roman"/>
                <w:sz w:val="20"/>
                <w:szCs w:val="20"/>
                <w:lang w:val="en-US"/>
              </w:rPr>
              <w:t xml:space="preserve"> Brother DCP-2500DR</w:t>
            </w:r>
          </w:p>
        </w:tc>
        <w:tc>
          <w:tcPr>
            <w:tcW w:w="622" w:type="dxa"/>
            <w:vMerge w:val="restart"/>
            <w:tcBorders>
              <w:left w:val="single" w:sz="4" w:space="0" w:color="auto"/>
              <w:right w:val="single" w:sz="4" w:space="0" w:color="auto"/>
            </w:tcBorders>
            <w:vAlign w:val="center"/>
          </w:tcPr>
          <w:p w14:paraId="172BC043" w14:textId="7F55673B" w:rsidR="004E7C96" w:rsidRPr="00514F12" w:rsidRDefault="004E7C96" w:rsidP="004E7C96">
            <w:pPr>
              <w:tabs>
                <w:tab w:val="left" w:pos="870"/>
              </w:tabs>
              <w:jc w:val="center"/>
              <w:rPr>
                <w:rFonts w:ascii="Times New Roman" w:hAnsi="Times New Roman" w:cs="Times New Roman"/>
                <w:color w:val="auto"/>
                <w:sz w:val="20"/>
                <w:szCs w:val="20"/>
              </w:rPr>
            </w:pPr>
            <w:r>
              <w:rPr>
                <w:rFonts w:ascii="Times New Roman" w:hAnsi="Times New Roman" w:cs="Times New Roman"/>
                <w:sz w:val="20"/>
                <w:szCs w:val="20"/>
              </w:rPr>
              <w:t>шт</w:t>
            </w:r>
          </w:p>
        </w:tc>
        <w:tc>
          <w:tcPr>
            <w:tcW w:w="552" w:type="dxa"/>
            <w:vMerge w:val="restart"/>
            <w:tcBorders>
              <w:left w:val="single" w:sz="4" w:space="0" w:color="auto"/>
              <w:right w:val="single" w:sz="4" w:space="0" w:color="auto"/>
            </w:tcBorders>
            <w:vAlign w:val="center"/>
          </w:tcPr>
          <w:p w14:paraId="047B8696" w14:textId="06827549" w:rsidR="004E7C96" w:rsidRDefault="004E7C96" w:rsidP="004E7C96">
            <w:pPr>
              <w:jc w:val="center"/>
              <w:rPr>
                <w:rFonts w:ascii="Times New Roman" w:hAnsi="Times New Roman" w:cs="Times New Roman"/>
                <w:color w:val="auto"/>
                <w:sz w:val="20"/>
                <w:szCs w:val="20"/>
              </w:rPr>
            </w:pPr>
            <w:r>
              <w:rPr>
                <w:rFonts w:ascii="Times New Roman" w:hAnsi="Times New Roman" w:cs="Times New Roman"/>
                <w:color w:val="000000" w:themeColor="text1"/>
                <w:sz w:val="20"/>
                <w:szCs w:val="20"/>
              </w:rPr>
              <w:t>2</w:t>
            </w:r>
          </w:p>
        </w:tc>
      </w:tr>
      <w:tr w:rsidR="004E7C96" w:rsidRPr="00514F12" w14:paraId="31303E56" w14:textId="77777777" w:rsidTr="00330CB9">
        <w:trPr>
          <w:trHeight w:val="350"/>
          <w:jc w:val="center"/>
        </w:trPr>
        <w:tc>
          <w:tcPr>
            <w:tcW w:w="1097" w:type="dxa"/>
            <w:vMerge/>
            <w:tcBorders>
              <w:left w:val="single" w:sz="4" w:space="0" w:color="auto"/>
              <w:right w:val="single" w:sz="4" w:space="0" w:color="auto"/>
            </w:tcBorders>
            <w:vAlign w:val="center"/>
          </w:tcPr>
          <w:p w14:paraId="1B9B94B7"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3AA4E90D" w14:textId="77777777" w:rsidR="004E7C96" w:rsidRPr="00514F12" w:rsidRDefault="004E7C96" w:rsidP="004E7C96">
            <w:pPr>
              <w:tabs>
                <w:tab w:val="left" w:pos="870"/>
              </w:tabs>
              <w:spacing w:line="276" w:lineRule="auto"/>
              <w:jc w:val="center"/>
              <w:rPr>
                <w:rFonts w:ascii="Times New Roman" w:hAnsi="Times New Roman" w:cs="Times New Roman"/>
                <w:color w:val="auto"/>
                <w:sz w:val="20"/>
                <w:szCs w:val="20"/>
              </w:rPr>
            </w:pPr>
          </w:p>
        </w:tc>
        <w:tc>
          <w:tcPr>
            <w:tcW w:w="1288" w:type="dxa"/>
            <w:vMerge/>
            <w:tcBorders>
              <w:left w:val="single" w:sz="4" w:space="0" w:color="auto"/>
              <w:right w:val="single" w:sz="4" w:space="0" w:color="auto"/>
            </w:tcBorders>
            <w:vAlign w:val="center"/>
          </w:tcPr>
          <w:p w14:paraId="638D76E1" w14:textId="77777777" w:rsidR="004E7C96" w:rsidRPr="00514F12" w:rsidRDefault="004E7C96" w:rsidP="004E7C96">
            <w:pPr>
              <w:tabs>
                <w:tab w:val="left" w:pos="870"/>
              </w:tabs>
              <w:jc w:val="center"/>
              <w:rPr>
                <w:rFonts w:ascii="Times New Roman" w:hAnsi="Times New Roman" w:cs="Times New Roman"/>
                <w:color w:val="auto"/>
                <w:sz w:val="20"/>
                <w:szCs w:val="20"/>
              </w:rPr>
            </w:pPr>
          </w:p>
        </w:tc>
        <w:tc>
          <w:tcPr>
            <w:tcW w:w="850" w:type="dxa"/>
            <w:vMerge/>
            <w:tcBorders>
              <w:left w:val="single" w:sz="4" w:space="0" w:color="auto"/>
              <w:right w:val="single" w:sz="4" w:space="0" w:color="auto"/>
            </w:tcBorders>
            <w:noWrap/>
            <w:vAlign w:val="center"/>
          </w:tcPr>
          <w:p w14:paraId="451689CD" w14:textId="77777777" w:rsidR="004E7C96" w:rsidRPr="00514F12" w:rsidRDefault="004E7C96" w:rsidP="004E7C96">
            <w:pPr>
              <w:tabs>
                <w:tab w:val="left" w:pos="870"/>
              </w:tabs>
              <w:jc w:val="center"/>
              <w:rPr>
                <w:rFonts w:ascii="Times New Roman" w:hAnsi="Times New Roman" w:cs="Times New Roman"/>
                <w:color w:val="auto"/>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0CB1652D" w14:textId="61B5AA87" w:rsidR="004E7C96" w:rsidRPr="00330CB9" w:rsidRDefault="004E7C96" w:rsidP="00330CB9">
            <w:pPr>
              <w:spacing w:line="276" w:lineRule="auto"/>
              <w:jc w:val="center"/>
              <w:rPr>
                <w:rFonts w:ascii="Times New Roman" w:hAnsi="Times New Roman" w:cs="Times New Roman"/>
                <w:sz w:val="20"/>
                <w:szCs w:val="20"/>
              </w:rPr>
            </w:pPr>
            <w:r>
              <w:rPr>
                <w:rFonts w:ascii="Times New Roman" w:hAnsi="Times New Roman" w:cs="Times New Roman"/>
                <w:sz w:val="20"/>
                <w:szCs w:val="20"/>
              </w:rPr>
              <w:t xml:space="preserve">Ресурс </w:t>
            </w:r>
          </w:p>
        </w:tc>
        <w:tc>
          <w:tcPr>
            <w:tcW w:w="1656" w:type="dxa"/>
            <w:tcBorders>
              <w:left w:val="single" w:sz="4" w:space="0" w:color="auto"/>
              <w:right w:val="single" w:sz="4" w:space="0" w:color="auto"/>
            </w:tcBorders>
          </w:tcPr>
          <w:p w14:paraId="0C8331D0" w14:textId="1FA5E266" w:rsidR="004E7C96" w:rsidRPr="00514F12" w:rsidRDefault="004E7C96" w:rsidP="004E7C96">
            <w:pPr>
              <w:jc w:val="center"/>
              <w:rPr>
                <w:rFonts w:ascii="Times New Roman" w:hAnsi="Times New Roman" w:cs="Times New Roman"/>
                <w:color w:val="auto"/>
                <w:sz w:val="20"/>
                <w:szCs w:val="20"/>
              </w:rPr>
            </w:pPr>
            <w:r>
              <w:rPr>
                <w:rFonts w:ascii="Times New Roman" w:hAnsi="Times New Roman" w:cs="Times New Roman"/>
                <w:sz w:val="20"/>
                <w:szCs w:val="20"/>
              </w:rPr>
              <w:t>не менее 12000 стр.</w:t>
            </w:r>
          </w:p>
        </w:tc>
        <w:tc>
          <w:tcPr>
            <w:tcW w:w="1052" w:type="dxa"/>
            <w:tcBorders>
              <w:left w:val="single" w:sz="4" w:space="0" w:color="auto"/>
              <w:right w:val="single" w:sz="4" w:space="0" w:color="auto"/>
            </w:tcBorders>
          </w:tcPr>
          <w:p w14:paraId="201AB076" w14:textId="39EB3627" w:rsidR="004E7C96" w:rsidRPr="00514F12" w:rsidRDefault="004E7C96" w:rsidP="004E7C96">
            <w:pPr>
              <w:jc w:val="center"/>
              <w:rPr>
                <w:rFonts w:ascii="Times New Roman" w:hAnsi="Times New Roman" w:cs="Times New Roman"/>
                <w:color w:val="auto"/>
                <w:sz w:val="20"/>
                <w:szCs w:val="20"/>
              </w:rPr>
            </w:pPr>
            <w:r>
              <w:rPr>
                <w:rFonts w:ascii="Times New Roman" w:hAnsi="Times New Roman" w:cs="Times New Roman"/>
                <w:sz w:val="20"/>
                <w:szCs w:val="20"/>
              </w:rPr>
              <w:t>Х</w:t>
            </w:r>
          </w:p>
        </w:tc>
        <w:tc>
          <w:tcPr>
            <w:tcW w:w="1126" w:type="dxa"/>
            <w:tcBorders>
              <w:left w:val="single" w:sz="4" w:space="0" w:color="auto"/>
              <w:right w:val="single" w:sz="4" w:space="0" w:color="auto"/>
            </w:tcBorders>
          </w:tcPr>
          <w:p w14:paraId="3AF065AD" w14:textId="0F894602" w:rsidR="004E7C96" w:rsidRPr="00514F12" w:rsidRDefault="004E7C96" w:rsidP="004E7C96">
            <w:pPr>
              <w:jc w:val="center"/>
              <w:rPr>
                <w:rFonts w:ascii="Times New Roman" w:hAnsi="Times New Roman" w:cs="Times New Roman"/>
                <w:color w:val="auto"/>
                <w:sz w:val="20"/>
                <w:szCs w:val="20"/>
              </w:rPr>
            </w:pPr>
            <w:r>
              <w:rPr>
                <w:rFonts w:ascii="Times New Roman" w:hAnsi="Times New Roman" w:cs="Times New Roman"/>
                <w:sz w:val="20"/>
                <w:szCs w:val="20"/>
              </w:rPr>
              <w:t>Х</w:t>
            </w:r>
          </w:p>
        </w:tc>
        <w:tc>
          <w:tcPr>
            <w:tcW w:w="1142" w:type="dxa"/>
            <w:tcBorders>
              <w:left w:val="single" w:sz="4" w:space="0" w:color="auto"/>
              <w:right w:val="single" w:sz="4" w:space="0" w:color="auto"/>
            </w:tcBorders>
          </w:tcPr>
          <w:p w14:paraId="33796A47" w14:textId="204F6FA1" w:rsidR="004E7C96" w:rsidRPr="00514F12" w:rsidRDefault="004E7C96" w:rsidP="004E7C96">
            <w:pPr>
              <w:jc w:val="center"/>
              <w:rPr>
                <w:rFonts w:ascii="Times New Roman" w:hAnsi="Times New Roman" w:cs="Times New Roman"/>
                <w:color w:val="auto"/>
                <w:sz w:val="20"/>
                <w:szCs w:val="20"/>
              </w:rPr>
            </w:pPr>
            <w:r>
              <w:rPr>
                <w:rFonts w:ascii="Times New Roman" w:hAnsi="Times New Roman" w:cs="Times New Roman"/>
                <w:sz w:val="20"/>
                <w:szCs w:val="20"/>
              </w:rPr>
              <w:t>Х</w:t>
            </w:r>
          </w:p>
        </w:tc>
        <w:tc>
          <w:tcPr>
            <w:tcW w:w="3419" w:type="dxa"/>
            <w:vMerge/>
            <w:tcBorders>
              <w:left w:val="single" w:sz="4" w:space="0" w:color="auto"/>
              <w:right w:val="single" w:sz="4" w:space="0" w:color="auto"/>
            </w:tcBorders>
            <w:vAlign w:val="center"/>
          </w:tcPr>
          <w:p w14:paraId="53EEE3C2" w14:textId="77777777" w:rsidR="004E7C96" w:rsidRPr="00514F12" w:rsidRDefault="004E7C96" w:rsidP="004E7C96">
            <w:pPr>
              <w:widowControl/>
              <w:numPr>
                <w:ilvl w:val="0"/>
                <w:numId w:val="36"/>
              </w:numPr>
              <w:shd w:val="clear" w:color="auto" w:fill="FFFFFF"/>
              <w:spacing w:line="276" w:lineRule="auto"/>
              <w:textAlignment w:val="baseline"/>
              <w:rPr>
                <w:rFonts w:ascii="Times New Roman" w:hAnsi="Times New Roman" w:cs="Times New Roman"/>
                <w:sz w:val="20"/>
                <w:szCs w:val="20"/>
                <w:lang w:val="en-US"/>
              </w:rPr>
            </w:pPr>
          </w:p>
        </w:tc>
        <w:tc>
          <w:tcPr>
            <w:tcW w:w="622" w:type="dxa"/>
            <w:vMerge/>
            <w:tcBorders>
              <w:left w:val="single" w:sz="4" w:space="0" w:color="auto"/>
              <w:right w:val="single" w:sz="4" w:space="0" w:color="auto"/>
            </w:tcBorders>
            <w:vAlign w:val="center"/>
          </w:tcPr>
          <w:p w14:paraId="0EA46BA3" w14:textId="77777777" w:rsidR="004E7C96" w:rsidRPr="00514F12" w:rsidRDefault="004E7C96" w:rsidP="004E7C96">
            <w:pPr>
              <w:tabs>
                <w:tab w:val="left" w:pos="870"/>
              </w:tabs>
              <w:jc w:val="center"/>
              <w:rPr>
                <w:rFonts w:ascii="Times New Roman" w:hAnsi="Times New Roman" w:cs="Times New Roman"/>
                <w:color w:val="auto"/>
                <w:sz w:val="20"/>
                <w:szCs w:val="20"/>
              </w:rPr>
            </w:pPr>
          </w:p>
        </w:tc>
        <w:tc>
          <w:tcPr>
            <w:tcW w:w="552" w:type="dxa"/>
            <w:vMerge/>
            <w:tcBorders>
              <w:left w:val="single" w:sz="4" w:space="0" w:color="auto"/>
              <w:right w:val="single" w:sz="4" w:space="0" w:color="auto"/>
            </w:tcBorders>
            <w:vAlign w:val="center"/>
          </w:tcPr>
          <w:p w14:paraId="54C1FDBE" w14:textId="77777777" w:rsidR="004E7C96" w:rsidRDefault="004E7C96" w:rsidP="004E7C96">
            <w:pPr>
              <w:jc w:val="center"/>
              <w:rPr>
                <w:rFonts w:ascii="Times New Roman" w:hAnsi="Times New Roman" w:cs="Times New Roman"/>
                <w:color w:val="auto"/>
                <w:sz w:val="20"/>
                <w:szCs w:val="20"/>
              </w:rPr>
            </w:pPr>
          </w:p>
        </w:tc>
      </w:tr>
      <w:tr w:rsidR="004E7C96" w:rsidRPr="00514F12" w14:paraId="2006B9E2" w14:textId="77777777" w:rsidTr="005D7405">
        <w:trPr>
          <w:trHeight w:val="679"/>
          <w:jc w:val="center"/>
        </w:trPr>
        <w:tc>
          <w:tcPr>
            <w:tcW w:w="1097" w:type="dxa"/>
            <w:vMerge w:val="restart"/>
            <w:tcBorders>
              <w:left w:val="single" w:sz="4" w:space="0" w:color="auto"/>
              <w:right w:val="single" w:sz="4" w:space="0" w:color="auto"/>
            </w:tcBorders>
            <w:vAlign w:val="center"/>
          </w:tcPr>
          <w:p w14:paraId="21E27E9B"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4DB152BF" w14:textId="77777777" w:rsidR="004E7C96" w:rsidRPr="00514F12" w:rsidRDefault="004E7C96" w:rsidP="004E7C96">
            <w:pPr>
              <w:tabs>
                <w:tab w:val="left" w:pos="870"/>
              </w:tabs>
              <w:spacing w:line="276" w:lineRule="auto"/>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Картридж лазерный</w:t>
            </w:r>
          </w:p>
          <w:p w14:paraId="091FBF07" w14:textId="26C04121"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 xml:space="preserve">неоригинальный аналог </w:t>
            </w:r>
          </w:p>
        </w:tc>
        <w:tc>
          <w:tcPr>
            <w:tcW w:w="1288" w:type="dxa"/>
            <w:vMerge w:val="restart"/>
            <w:tcBorders>
              <w:left w:val="single" w:sz="4" w:space="0" w:color="auto"/>
              <w:right w:val="single" w:sz="4" w:space="0" w:color="auto"/>
            </w:tcBorders>
            <w:vAlign w:val="center"/>
          </w:tcPr>
          <w:p w14:paraId="21F0244B" w14:textId="6EFD9279"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850" w:type="dxa"/>
            <w:vMerge w:val="restart"/>
            <w:tcBorders>
              <w:left w:val="single" w:sz="4" w:space="0" w:color="auto"/>
              <w:right w:val="single" w:sz="4" w:space="0" w:color="auto"/>
            </w:tcBorders>
            <w:noWrap/>
            <w:vAlign w:val="center"/>
          </w:tcPr>
          <w:p w14:paraId="14AD264B" w14:textId="58FFF8B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51A2C4F1" w14:textId="3B70D0DA" w:rsidR="004E7C96" w:rsidRPr="00514F12" w:rsidRDefault="004E7C96" w:rsidP="004E7C96">
            <w:pPr>
              <w:spacing w:line="276" w:lineRule="auto"/>
              <w:jc w:val="center"/>
              <w:rPr>
                <w:rFonts w:ascii="Times New Roman" w:hAnsi="Times New Roman" w:cs="Times New Roman"/>
                <w:sz w:val="20"/>
                <w:szCs w:val="20"/>
              </w:rPr>
            </w:pPr>
            <w:r w:rsidRPr="00514F12">
              <w:rPr>
                <w:rFonts w:ascii="Times New Roman" w:hAnsi="Times New Roman" w:cs="Times New Roman"/>
                <w:color w:val="auto"/>
                <w:sz w:val="20"/>
                <w:szCs w:val="20"/>
              </w:rPr>
              <w:t>Аналог оригинального картриджа для принтера, модель</w:t>
            </w:r>
            <w:r w:rsidRPr="00514F12">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6C6A2624" w14:textId="7D23A492"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052" w:type="dxa"/>
            <w:tcBorders>
              <w:left w:val="single" w:sz="4" w:space="0" w:color="auto"/>
              <w:right w:val="single" w:sz="4" w:space="0" w:color="auto"/>
            </w:tcBorders>
            <w:vAlign w:val="center"/>
          </w:tcPr>
          <w:p w14:paraId="3F46360E" w14:textId="12C72B5F"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126" w:type="dxa"/>
            <w:tcBorders>
              <w:left w:val="single" w:sz="4" w:space="0" w:color="auto"/>
              <w:right w:val="single" w:sz="4" w:space="0" w:color="auto"/>
            </w:tcBorders>
            <w:vAlign w:val="center"/>
          </w:tcPr>
          <w:p w14:paraId="03947E0C" w14:textId="53FF55C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142" w:type="dxa"/>
            <w:tcBorders>
              <w:left w:val="single" w:sz="4" w:space="0" w:color="auto"/>
              <w:right w:val="single" w:sz="4" w:space="0" w:color="auto"/>
            </w:tcBorders>
            <w:vAlign w:val="center"/>
          </w:tcPr>
          <w:p w14:paraId="72B4465B" w14:textId="2EB9EA02"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3419" w:type="dxa"/>
            <w:vMerge w:val="restart"/>
            <w:tcBorders>
              <w:left w:val="single" w:sz="4" w:space="0" w:color="auto"/>
              <w:right w:val="single" w:sz="4" w:space="0" w:color="auto"/>
            </w:tcBorders>
            <w:vAlign w:val="center"/>
          </w:tcPr>
          <w:p w14:paraId="6911A250" w14:textId="77777777" w:rsidR="004E7C96" w:rsidRPr="00514F12" w:rsidRDefault="004E7C96" w:rsidP="004E7C96">
            <w:pPr>
              <w:widowControl/>
              <w:numPr>
                <w:ilvl w:val="0"/>
                <w:numId w:val="36"/>
              </w:numPr>
              <w:shd w:val="clear" w:color="auto" w:fill="FFFFFF"/>
              <w:spacing w:line="276" w:lineRule="auto"/>
              <w:textAlignment w:val="baseline"/>
              <w:rPr>
                <w:rFonts w:ascii="Times New Roman" w:hAnsi="Times New Roman" w:cs="Times New Roman"/>
                <w:color w:val="auto"/>
                <w:sz w:val="20"/>
                <w:szCs w:val="20"/>
              </w:rPr>
            </w:pPr>
            <w:r w:rsidRPr="00514F12">
              <w:rPr>
                <w:rFonts w:ascii="Times New Roman" w:hAnsi="Times New Roman" w:cs="Times New Roman"/>
                <w:sz w:val="20"/>
                <w:szCs w:val="20"/>
                <w:lang w:val="en-US"/>
              </w:rPr>
              <w:t xml:space="preserve">Canon 055H K </w:t>
            </w:r>
            <w:r w:rsidRPr="00514F12">
              <w:rPr>
                <w:rFonts w:ascii="Times New Roman" w:hAnsi="Times New Roman" w:cs="Times New Roman"/>
                <w:b/>
                <w:bCs/>
                <w:sz w:val="20"/>
                <w:szCs w:val="20"/>
              </w:rPr>
              <w:t>черный</w:t>
            </w:r>
          </w:p>
          <w:p w14:paraId="08FC1383" w14:textId="0E5AB3ED" w:rsidR="004E7C96" w:rsidRPr="00F23627" w:rsidRDefault="004E7C96" w:rsidP="004E7C96">
            <w:pPr>
              <w:widowControl/>
              <w:numPr>
                <w:ilvl w:val="0"/>
                <w:numId w:val="36"/>
              </w:numPr>
              <w:shd w:val="clear" w:color="auto" w:fill="FFFFFF"/>
              <w:textAlignment w:val="baseline"/>
              <w:rPr>
                <w:rFonts w:ascii="Times New Roman" w:hAnsi="Times New Roman" w:cs="Times New Roman"/>
                <w:sz w:val="20"/>
                <w:szCs w:val="20"/>
                <w:lang w:val="en-US"/>
              </w:rPr>
            </w:pPr>
            <w:r>
              <w:rPr>
                <w:rFonts w:ascii="Times New Roman" w:hAnsi="Times New Roman" w:cs="Times New Roman"/>
                <w:sz w:val="20"/>
                <w:szCs w:val="20"/>
              </w:rPr>
              <w:t>для</w:t>
            </w:r>
            <w:r w:rsidRPr="00F23627">
              <w:rPr>
                <w:rFonts w:ascii="Times New Roman" w:hAnsi="Times New Roman" w:cs="Times New Roman"/>
                <w:sz w:val="20"/>
                <w:szCs w:val="20"/>
                <w:lang w:val="en-US"/>
              </w:rPr>
              <w:t xml:space="preserve"> Canon </w:t>
            </w:r>
            <w:proofErr w:type="spellStart"/>
            <w:r w:rsidRPr="00F23627">
              <w:rPr>
                <w:rFonts w:ascii="Times New Roman" w:hAnsi="Times New Roman" w:cs="Times New Roman"/>
                <w:sz w:val="20"/>
                <w:szCs w:val="20"/>
                <w:lang w:val="en-US"/>
              </w:rPr>
              <w:t>i</w:t>
            </w:r>
            <w:proofErr w:type="spellEnd"/>
            <w:r w:rsidRPr="00F23627">
              <w:rPr>
                <w:rFonts w:ascii="Times New Roman" w:hAnsi="Times New Roman" w:cs="Times New Roman"/>
                <w:sz w:val="20"/>
                <w:szCs w:val="20"/>
                <w:lang w:val="en-US"/>
              </w:rPr>
              <w:t>-SENSYS MF742cdw</w:t>
            </w:r>
          </w:p>
        </w:tc>
        <w:tc>
          <w:tcPr>
            <w:tcW w:w="622" w:type="dxa"/>
            <w:vMerge w:val="restart"/>
            <w:tcBorders>
              <w:left w:val="single" w:sz="4" w:space="0" w:color="auto"/>
              <w:right w:val="single" w:sz="4" w:space="0" w:color="auto"/>
            </w:tcBorders>
            <w:vAlign w:val="center"/>
          </w:tcPr>
          <w:p w14:paraId="49854535" w14:textId="3D4FE83A"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шт</w:t>
            </w:r>
          </w:p>
        </w:tc>
        <w:tc>
          <w:tcPr>
            <w:tcW w:w="552" w:type="dxa"/>
            <w:vMerge w:val="restart"/>
            <w:tcBorders>
              <w:left w:val="single" w:sz="4" w:space="0" w:color="auto"/>
              <w:right w:val="single" w:sz="4" w:space="0" w:color="auto"/>
            </w:tcBorders>
            <w:vAlign w:val="center"/>
          </w:tcPr>
          <w:p w14:paraId="18BCDA13" w14:textId="7EA0D580" w:rsidR="004E7C96" w:rsidRPr="00514F12" w:rsidRDefault="001447F6" w:rsidP="004E7C96">
            <w:pPr>
              <w:jc w:val="center"/>
              <w:rPr>
                <w:rFonts w:ascii="Times New Roman" w:hAnsi="Times New Roman" w:cs="Times New Roman"/>
                <w:color w:val="000000" w:themeColor="text1"/>
                <w:sz w:val="20"/>
                <w:szCs w:val="20"/>
                <w:lang w:val="en-US"/>
              </w:rPr>
            </w:pPr>
            <w:r>
              <w:rPr>
                <w:rFonts w:ascii="Times New Roman" w:hAnsi="Times New Roman" w:cs="Times New Roman"/>
                <w:color w:val="auto"/>
                <w:sz w:val="20"/>
                <w:szCs w:val="20"/>
              </w:rPr>
              <w:t>8</w:t>
            </w:r>
          </w:p>
        </w:tc>
      </w:tr>
      <w:tr w:rsidR="004E7C96" w:rsidRPr="00514F12" w14:paraId="7E94F957" w14:textId="77777777" w:rsidTr="00330CB9">
        <w:trPr>
          <w:trHeight w:val="499"/>
          <w:jc w:val="center"/>
        </w:trPr>
        <w:tc>
          <w:tcPr>
            <w:tcW w:w="1097" w:type="dxa"/>
            <w:vMerge/>
            <w:tcBorders>
              <w:left w:val="single" w:sz="4" w:space="0" w:color="auto"/>
              <w:right w:val="single" w:sz="4" w:space="0" w:color="auto"/>
            </w:tcBorders>
            <w:vAlign w:val="center"/>
          </w:tcPr>
          <w:p w14:paraId="7984C4B3"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757B0175"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tcBorders>
              <w:left w:val="single" w:sz="4" w:space="0" w:color="auto"/>
              <w:right w:val="single" w:sz="4" w:space="0" w:color="auto"/>
            </w:tcBorders>
            <w:vAlign w:val="center"/>
          </w:tcPr>
          <w:p w14:paraId="0AF3DE38" w14:textId="77777777" w:rsidR="004E7C96" w:rsidRPr="00514F12" w:rsidRDefault="004E7C96" w:rsidP="004E7C96">
            <w:pPr>
              <w:tabs>
                <w:tab w:val="left" w:pos="870"/>
              </w:tabs>
              <w:jc w:val="center"/>
              <w:rPr>
                <w:rFonts w:ascii="Times New Roman" w:hAnsi="Times New Roman" w:cs="Times New Roman"/>
                <w:sz w:val="20"/>
                <w:szCs w:val="20"/>
              </w:rPr>
            </w:pPr>
          </w:p>
        </w:tc>
        <w:tc>
          <w:tcPr>
            <w:tcW w:w="850" w:type="dxa"/>
            <w:vMerge/>
            <w:tcBorders>
              <w:left w:val="single" w:sz="4" w:space="0" w:color="auto"/>
              <w:right w:val="single" w:sz="4" w:space="0" w:color="auto"/>
            </w:tcBorders>
            <w:noWrap/>
            <w:vAlign w:val="center"/>
          </w:tcPr>
          <w:p w14:paraId="48A0AF6F" w14:textId="77777777" w:rsidR="004E7C96" w:rsidRPr="00514F12" w:rsidRDefault="004E7C96" w:rsidP="004E7C96">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57770BCA" w14:textId="157FC502" w:rsidR="004E7C96" w:rsidRPr="00514F12" w:rsidRDefault="004E7C96" w:rsidP="00330CB9">
            <w:pPr>
              <w:jc w:val="center"/>
              <w:rPr>
                <w:rFonts w:ascii="Times New Roman" w:hAnsi="Times New Roman" w:cs="Times New Roman"/>
                <w:sz w:val="20"/>
                <w:szCs w:val="20"/>
              </w:rPr>
            </w:pPr>
            <w:r w:rsidRPr="00514F12">
              <w:rPr>
                <w:rFonts w:ascii="Times New Roman" w:hAnsi="Times New Roman" w:cs="Times New Roman"/>
                <w:sz w:val="20"/>
                <w:szCs w:val="20"/>
              </w:rPr>
              <w:t>Ресурс тонер-картриджа</w:t>
            </w:r>
          </w:p>
        </w:tc>
        <w:tc>
          <w:tcPr>
            <w:tcW w:w="1656" w:type="dxa"/>
            <w:tcBorders>
              <w:left w:val="single" w:sz="4" w:space="0" w:color="auto"/>
              <w:right w:val="single" w:sz="4" w:space="0" w:color="auto"/>
            </w:tcBorders>
          </w:tcPr>
          <w:p w14:paraId="0D0C35C1" w14:textId="232A68F9"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 xml:space="preserve">не менее </w:t>
            </w:r>
            <w:r w:rsidRPr="00514F12">
              <w:rPr>
                <w:rFonts w:ascii="Times New Roman" w:hAnsi="Times New Roman" w:cs="Times New Roman"/>
                <w:color w:val="auto"/>
                <w:sz w:val="20"/>
                <w:szCs w:val="20"/>
              </w:rPr>
              <w:t xml:space="preserve">5000 </w:t>
            </w:r>
            <w:r w:rsidRPr="00514F12">
              <w:rPr>
                <w:rFonts w:ascii="Times New Roman" w:hAnsi="Times New Roman" w:cs="Times New Roman"/>
                <w:sz w:val="20"/>
                <w:szCs w:val="20"/>
              </w:rPr>
              <w:t>стр.</w:t>
            </w:r>
          </w:p>
        </w:tc>
        <w:tc>
          <w:tcPr>
            <w:tcW w:w="1052" w:type="dxa"/>
            <w:tcBorders>
              <w:left w:val="single" w:sz="4" w:space="0" w:color="auto"/>
              <w:right w:val="single" w:sz="4" w:space="0" w:color="auto"/>
            </w:tcBorders>
          </w:tcPr>
          <w:p w14:paraId="2876D9C6" w14:textId="149DC504"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728D3E4B" w14:textId="039BDB63"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2F9BBA62" w14:textId="0D3C0989"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right w:val="single" w:sz="4" w:space="0" w:color="auto"/>
            </w:tcBorders>
            <w:vAlign w:val="center"/>
          </w:tcPr>
          <w:p w14:paraId="044A1440" w14:textId="77777777" w:rsidR="004E7C96" w:rsidRPr="00514F12" w:rsidRDefault="004E7C96" w:rsidP="004E7C96">
            <w:pPr>
              <w:widowControl/>
              <w:shd w:val="clear" w:color="auto" w:fill="FFFFFF"/>
              <w:ind w:left="360"/>
              <w:jc w:val="both"/>
              <w:textAlignment w:val="baseline"/>
              <w:rPr>
                <w:rFonts w:ascii="Times New Roman" w:hAnsi="Times New Roman" w:cs="Times New Roman"/>
                <w:sz w:val="20"/>
                <w:szCs w:val="20"/>
              </w:rPr>
            </w:pPr>
          </w:p>
        </w:tc>
        <w:tc>
          <w:tcPr>
            <w:tcW w:w="622" w:type="dxa"/>
            <w:vMerge/>
            <w:tcBorders>
              <w:left w:val="single" w:sz="4" w:space="0" w:color="auto"/>
              <w:right w:val="single" w:sz="4" w:space="0" w:color="auto"/>
            </w:tcBorders>
            <w:vAlign w:val="center"/>
          </w:tcPr>
          <w:p w14:paraId="28F79C24" w14:textId="77777777" w:rsidR="004E7C96" w:rsidRPr="00514F12" w:rsidRDefault="004E7C96" w:rsidP="004E7C96">
            <w:pPr>
              <w:tabs>
                <w:tab w:val="left" w:pos="870"/>
              </w:tabs>
              <w:jc w:val="center"/>
              <w:rPr>
                <w:rFonts w:ascii="Times New Roman" w:hAnsi="Times New Roman" w:cs="Times New Roman"/>
                <w:sz w:val="20"/>
                <w:szCs w:val="20"/>
              </w:rPr>
            </w:pPr>
          </w:p>
        </w:tc>
        <w:tc>
          <w:tcPr>
            <w:tcW w:w="552" w:type="dxa"/>
            <w:vMerge/>
            <w:tcBorders>
              <w:left w:val="single" w:sz="4" w:space="0" w:color="auto"/>
              <w:right w:val="single" w:sz="4" w:space="0" w:color="auto"/>
            </w:tcBorders>
            <w:vAlign w:val="center"/>
          </w:tcPr>
          <w:p w14:paraId="3E2DD018" w14:textId="77777777" w:rsidR="004E7C96" w:rsidRPr="00514F12" w:rsidRDefault="004E7C96" w:rsidP="004E7C96">
            <w:pPr>
              <w:jc w:val="center"/>
              <w:rPr>
                <w:rFonts w:ascii="Times New Roman" w:hAnsi="Times New Roman" w:cs="Times New Roman"/>
                <w:color w:val="000000" w:themeColor="text1"/>
                <w:sz w:val="20"/>
                <w:szCs w:val="20"/>
                <w:lang w:val="en-US"/>
              </w:rPr>
            </w:pPr>
          </w:p>
        </w:tc>
      </w:tr>
      <w:tr w:rsidR="004E7C96" w:rsidRPr="00514F12" w14:paraId="62108A2E" w14:textId="77777777" w:rsidTr="005D7405">
        <w:trPr>
          <w:trHeight w:val="679"/>
          <w:jc w:val="center"/>
        </w:trPr>
        <w:tc>
          <w:tcPr>
            <w:tcW w:w="1097" w:type="dxa"/>
            <w:vMerge w:val="restart"/>
            <w:tcBorders>
              <w:left w:val="single" w:sz="4" w:space="0" w:color="auto"/>
              <w:right w:val="single" w:sz="4" w:space="0" w:color="auto"/>
            </w:tcBorders>
            <w:vAlign w:val="center"/>
          </w:tcPr>
          <w:p w14:paraId="220D8225"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64B20C32" w14:textId="77777777" w:rsidR="004E7C96" w:rsidRPr="00514F12" w:rsidRDefault="004E7C96" w:rsidP="004E7C96">
            <w:pPr>
              <w:tabs>
                <w:tab w:val="left" w:pos="870"/>
              </w:tabs>
              <w:spacing w:line="276" w:lineRule="auto"/>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Картридж лазерный</w:t>
            </w:r>
          </w:p>
          <w:p w14:paraId="7B4681FB" w14:textId="1D8AB91A"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 xml:space="preserve">неоригинальный аналог </w:t>
            </w:r>
          </w:p>
        </w:tc>
        <w:tc>
          <w:tcPr>
            <w:tcW w:w="1288" w:type="dxa"/>
            <w:vMerge w:val="restart"/>
            <w:tcBorders>
              <w:left w:val="single" w:sz="4" w:space="0" w:color="auto"/>
              <w:right w:val="single" w:sz="4" w:space="0" w:color="auto"/>
            </w:tcBorders>
            <w:vAlign w:val="center"/>
          </w:tcPr>
          <w:p w14:paraId="5AF57165" w14:textId="0B13BF3A"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850" w:type="dxa"/>
            <w:vMerge w:val="restart"/>
            <w:tcBorders>
              <w:left w:val="single" w:sz="4" w:space="0" w:color="auto"/>
              <w:right w:val="single" w:sz="4" w:space="0" w:color="auto"/>
            </w:tcBorders>
            <w:noWrap/>
            <w:vAlign w:val="center"/>
          </w:tcPr>
          <w:p w14:paraId="150C093C" w14:textId="6859BF79"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09CAF899" w14:textId="0CBCA0C8" w:rsidR="004E7C96" w:rsidRPr="00AE6C77" w:rsidRDefault="004E7C96" w:rsidP="004E7C96">
            <w:pPr>
              <w:spacing w:line="276" w:lineRule="auto"/>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Аналог оригинального картриджа для принтера, модель</w:t>
            </w:r>
            <w:r w:rsidRPr="00514F12">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4AAFC918" w14:textId="6CFAE1A5"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052" w:type="dxa"/>
            <w:tcBorders>
              <w:left w:val="single" w:sz="4" w:space="0" w:color="auto"/>
              <w:right w:val="single" w:sz="4" w:space="0" w:color="auto"/>
            </w:tcBorders>
            <w:vAlign w:val="center"/>
          </w:tcPr>
          <w:p w14:paraId="54C26A72" w14:textId="368F39D0"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126" w:type="dxa"/>
            <w:tcBorders>
              <w:left w:val="single" w:sz="4" w:space="0" w:color="auto"/>
              <w:right w:val="single" w:sz="4" w:space="0" w:color="auto"/>
            </w:tcBorders>
            <w:vAlign w:val="center"/>
          </w:tcPr>
          <w:p w14:paraId="417A7141" w14:textId="1DF64C5E"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142" w:type="dxa"/>
            <w:tcBorders>
              <w:left w:val="single" w:sz="4" w:space="0" w:color="auto"/>
              <w:right w:val="single" w:sz="4" w:space="0" w:color="auto"/>
            </w:tcBorders>
            <w:vAlign w:val="center"/>
          </w:tcPr>
          <w:p w14:paraId="11579C4A" w14:textId="0083A229"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3419" w:type="dxa"/>
            <w:vMerge w:val="restart"/>
            <w:tcBorders>
              <w:left w:val="single" w:sz="4" w:space="0" w:color="auto"/>
              <w:right w:val="single" w:sz="4" w:space="0" w:color="auto"/>
            </w:tcBorders>
            <w:vAlign w:val="center"/>
          </w:tcPr>
          <w:p w14:paraId="3028C17F" w14:textId="77777777" w:rsidR="004E7C96" w:rsidRPr="00514F12" w:rsidRDefault="004E7C96" w:rsidP="004E7C96">
            <w:pPr>
              <w:widowControl/>
              <w:numPr>
                <w:ilvl w:val="0"/>
                <w:numId w:val="36"/>
              </w:numPr>
              <w:shd w:val="clear" w:color="auto" w:fill="FFFFFF"/>
              <w:spacing w:line="276" w:lineRule="auto"/>
              <w:textAlignment w:val="baseline"/>
              <w:rPr>
                <w:rFonts w:ascii="Times New Roman" w:hAnsi="Times New Roman" w:cs="Times New Roman"/>
                <w:color w:val="auto"/>
                <w:sz w:val="20"/>
                <w:szCs w:val="20"/>
              </w:rPr>
            </w:pPr>
            <w:r w:rsidRPr="00514F12">
              <w:rPr>
                <w:rFonts w:ascii="Times New Roman" w:hAnsi="Times New Roman" w:cs="Times New Roman"/>
                <w:sz w:val="20"/>
                <w:szCs w:val="20"/>
                <w:lang w:val="en-US"/>
              </w:rPr>
              <w:t xml:space="preserve">Canon 055H C </w:t>
            </w:r>
            <w:r w:rsidRPr="00514F12">
              <w:rPr>
                <w:rFonts w:ascii="Times New Roman" w:hAnsi="Times New Roman" w:cs="Times New Roman"/>
                <w:b/>
                <w:bCs/>
                <w:sz w:val="20"/>
                <w:szCs w:val="20"/>
              </w:rPr>
              <w:t>голубой</w:t>
            </w:r>
          </w:p>
          <w:p w14:paraId="691375E8" w14:textId="6C6A495E" w:rsidR="004E7C96" w:rsidRPr="00307FFB" w:rsidRDefault="004E7C96" w:rsidP="004E7C96">
            <w:pPr>
              <w:widowControl/>
              <w:numPr>
                <w:ilvl w:val="0"/>
                <w:numId w:val="36"/>
              </w:numPr>
              <w:shd w:val="clear" w:color="auto" w:fill="FFFFFF"/>
              <w:textAlignment w:val="baseline"/>
              <w:rPr>
                <w:rFonts w:ascii="Times New Roman" w:hAnsi="Times New Roman" w:cs="Times New Roman"/>
                <w:sz w:val="20"/>
                <w:szCs w:val="20"/>
                <w:lang w:val="en-US"/>
              </w:rPr>
            </w:pPr>
            <w:r>
              <w:rPr>
                <w:rFonts w:ascii="Times New Roman" w:hAnsi="Times New Roman" w:cs="Times New Roman"/>
                <w:sz w:val="20"/>
                <w:szCs w:val="20"/>
              </w:rPr>
              <w:t>для</w:t>
            </w:r>
            <w:r w:rsidRPr="00307FFB">
              <w:rPr>
                <w:rFonts w:ascii="Times New Roman" w:hAnsi="Times New Roman" w:cs="Times New Roman"/>
                <w:sz w:val="20"/>
                <w:szCs w:val="20"/>
                <w:lang w:val="en-US"/>
              </w:rPr>
              <w:t xml:space="preserve"> Canon </w:t>
            </w:r>
            <w:proofErr w:type="spellStart"/>
            <w:r w:rsidRPr="00307FFB">
              <w:rPr>
                <w:rFonts w:ascii="Times New Roman" w:hAnsi="Times New Roman" w:cs="Times New Roman"/>
                <w:sz w:val="20"/>
                <w:szCs w:val="20"/>
                <w:lang w:val="en-US"/>
              </w:rPr>
              <w:t>i</w:t>
            </w:r>
            <w:proofErr w:type="spellEnd"/>
            <w:r w:rsidRPr="00307FFB">
              <w:rPr>
                <w:rFonts w:ascii="Times New Roman" w:hAnsi="Times New Roman" w:cs="Times New Roman"/>
                <w:sz w:val="20"/>
                <w:szCs w:val="20"/>
                <w:lang w:val="en-US"/>
              </w:rPr>
              <w:t>-SENSYS MF742cdw</w:t>
            </w:r>
          </w:p>
        </w:tc>
        <w:tc>
          <w:tcPr>
            <w:tcW w:w="622" w:type="dxa"/>
            <w:vMerge w:val="restart"/>
            <w:tcBorders>
              <w:left w:val="single" w:sz="4" w:space="0" w:color="auto"/>
              <w:right w:val="single" w:sz="4" w:space="0" w:color="auto"/>
            </w:tcBorders>
            <w:vAlign w:val="center"/>
          </w:tcPr>
          <w:p w14:paraId="2A9F39DF" w14:textId="3ED2DDF6"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шт</w:t>
            </w:r>
          </w:p>
        </w:tc>
        <w:tc>
          <w:tcPr>
            <w:tcW w:w="552" w:type="dxa"/>
            <w:vMerge w:val="restart"/>
            <w:tcBorders>
              <w:left w:val="single" w:sz="4" w:space="0" w:color="auto"/>
              <w:right w:val="single" w:sz="4" w:space="0" w:color="auto"/>
            </w:tcBorders>
            <w:vAlign w:val="center"/>
          </w:tcPr>
          <w:p w14:paraId="397BEBC4" w14:textId="62949A49" w:rsidR="004E7C96" w:rsidRPr="00F23627" w:rsidRDefault="001447F6" w:rsidP="004E7C96">
            <w:pPr>
              <w:jc w:val="center"/>
              <w:rPr>
                <w:rFonts w:ascii="Times New Roman" w:hAnsi="Times New Roman" w:cs="Times New Roman"/>
                <w:color w:val="000000" w:themeColor="text1"/>
                <w:sz w:val="20"/>
                <w:szCs w:val="20"/>
              </w:rPr>
            </w:pPr>
            <w:r>
              <w:rPr>
                <w:rFonts w:ascii="Times New Roman" w:hAnsi="Times New Roman" w:cs="Times New Roman"/>
                <w:color w:val="auto"/>
                <w:sz w:val="20"/>
                <w:szCs w:val="20"/>
              </w:rPr>
              <w:t>3</w:t>
            </w:r>
          </w:p>
        </w:tc>
      </w:tr>
      <w:tr w:rsidR="004E7C96" w:rsidRPr="00514F12" w14:paraId="4D47F185" w14:textId="77777777" w:rsidTr="00330CB9">
        <w:trPr>
          <w:trHeight w:val="493"/>
          <w:jc w:val="center"/>
        </w:trPr>
        <w:tc>
          <w:tcPr>
            <w:tcW w:w="1097" w:type="dxa"/>
            <w:vMerge/>
            <w:tcBorders>
              <w:left w:val="single" w:sz="4" w:space="0" w:color="auto"/>
              <w:bottom w:val="single" w:sz="4" w:space="0" w:color="auto"/>
              <w:right w:val="single" w:sz="4" w:space="0" w:color="auto"/>
            </w:tcBorders>
            <w:vAlign w:val="center"/>
          </w:tcPr>
          <w:p w14:paraId="0D13F0FF"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bottom w:val="single" w:sz="4" w:space="0" w:color="auto"/>
              <w:right w:val="single" w:sz="4" w:space="0" w:color="auto"/>
            </w:tcBorders>
            <w:vAlign w:val="center"/>
          </w:tcPr>
          <w:p w14:paraId="51111E28"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tcBorders>
              <w:left w:val="single" w:sz="4" w:space="0" w:color="auto"/>
              <w:bottom w:val="single" w:sz="4" w:space="0" w:color="auto"/>
              <w:right w:val="single" w:sz="4" w:space="0" w:color="auto"/>
            </w:tcBorders>
            <w:vAlign w:val="center"/>
          </w:tcPr>
          <w:p w14:paraId="18BED53A" w14:textId="77777777" w:rsidR="004E7C96" w:rsidRPr="00514F12" w:rsidRDefault="004E7C96" w:rsidP="004E7C96">
            <w:pPr>
              <w:tabs>
                <w:tab w:val="left" w:pos="870"/>
              </w:tabs>
              <w:jc w:val="center"/>
              <w:rPr>
                <w:rFonts w:ascii="Times New Roman" w:hAnsi="Times New Roman" w:cs="Times New Roman"/>
                <w:sz w:val="20"/>
                <w:szCs w:val="20"/>
              </w:rPr>
            </w:pPr>
          </w:p>
        </w:tc>
        <w:tc>
          <w:tcPr>
            <w:tcW w:w="850" w:type="dxa"/>
            <w:vMerge/>
            <w:tcBorders>
              <w:left w:val="single" w:sz="4" w:space="0" w:color="auto"/>
              <w:bottom w:val="single" w:sz="4" w:space="0" w:color="auto"/>
              <w:right w:val="single" w:sz="4" w:space="0" w:color="auto"/>
            </w:tcBorders>
            <w:noWrap/>
            <w:vAlign w:val="center"/>
          </w:tcPr>
          <w:p w14:paraId="6C06CCBD" w14:textId="77777777" w:rsidR="004E7C96" w:rsidRPr="00514F12" w:rsidRDefault="004E7C96" w:rsidP="004E7C96">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5BE9511D" w14:textId="773DB2CF"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Ресурс тонер-картриджа</w:t>
            </w:r>
          </w:p>
        </w:tc>
        <w:tc>
          <w:tcPr>
            <w:tcW w:w="1656" w:type="dxa"/>
            <w:tcBorders>
              <w:left w:val="single" w:sz="4" w:space="0" w:color="auto"/>
              <w:right w:val="single" w:sz="4" w:space="0" w:color="auto"/>
            </w:tcBorders>
          </w:tcPr>
          <w:p w14:paraId="20D9B974" w14:textId="2010E004"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 xml:space="preserve">не менее </w:t>
            </w:r>
            <w:r w:rsidRPr="00514F12">
              <w:rPr>
                <w:rFonts w:ascii="Times New Roman" w:hAnsi="Times New Roman" w:cs="Times New Roman"/>
                <w:color w:val="auto"/>
                <w:sz w:val="20"/>
                <w:szCs w:val="20"/>
              </w:rPr>
              <w:t xml:space="preserve">5000 </w:t>
            </w:r>
            <w:r w:rsidRPr="00514F12">
              <w:rPr>
                <w:rFonts w:ascii="Times New Roman" w:hAnsi="Times New Roman" w:cs="Times New Roman"/>
                <w:sz w:val="20"/>
                <w:szCs w:val="20"/>
              </w:rPr>
              <w:t>стр.</w:t>
            </w:r>
          </w:p>
        </w:tc>
        <w:tc>
          <w:tcPr>
            <w:tcW w:w="1052" w:type="dxa"/>
            <w:tcBorders>
              <w:left w:val="single" w:sz="4" w:space="0" w:color="auto"/>
              <w:right w:val="single" w:sz="4" w:space="0" w:color="auto"/>
            </w:tcBorders>
          </w:tcPr>
          <w:p w14:paraId="5BAC4A8A" w14:textId="58F626B9"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7BB48132" w14:textId="76387CFE"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56CD5F09" w14:textId="70200ACA"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bottom w:val="single" w:sz="4" w:space="0" w:color="auto"/>
              <w:right w:val="single" w:sz="4" w:space="0" w:color="auto"/>
            </w:tcBorders>
            <w:vAlign w:val="center"/>
          </w:tcPr>
          <w:p w14:paraId="1FC3D07C" w14:textId="77777777" w:rsidR="004E7C96" w:rsidRPr="00514F12" w:rsidRDefault="004E7C96" w:rsidP="004E7C96">
            <w:pPr>
              <w:widowControl/>
              <w:shd w:val="clear" w:color="auto" w:fill="FFFFFF"/>
              <w:ind w:left="360"/>
              <w:jc w:val="both"/>
              <w:textAlignment w:val="baseline"/>
              <w:rPr>
                <w:rFonts w:ascii="Times New Roman" w:hAnsi="Times New Roman" w:cs="Times New Roman"/>
                <w:sz w:val="20"/>
                <w:szCs w:val="20"/>
              </w:rPr>
            </w:pPr>
          </w:p>
        </w:tc>
        <w:tc>
          <w:tcPr>
            <w:tcW w:w="622" w:type="dxa"/>
            <w:vMerge/>
            <w:tcBorders>
              <w:left w:val="single" w:sz="4" w:space="0" w:color="auto"/>
              <w:bottom w:val="single" w:sz="4" w:space="0" w:color="auto"/>
              <w:right w:val="single" w:sz="4" w:space="0" w:color="auto"/>
            </w:tcBorders>
            <w:vAlign w:val="center"/>
          </w:tcPr>
          <w:p w14:paraId="3621F452" w14:textId="77777777" w:rsidR="004E7C96" w:rsidRPr="00514F12" w:rsidRDefault="004E7C96" w:rsidP="004E7C96">
            <w:pPr>
              <w:tabs>
                <w:tab w:val="left" w:pos="870"/>
              </w:tabs>
              <w:jc w:val="center"/>
              <w:rPr>
                <w:rFonts w:ascii="Times New Roman" w:hAnsi="Times New Roman" w:cs="Times New Roman"/>
                <w:sz w:val="20"/>
                <w:szCs w:val="20"/>
              </w:rPr>
            </w:pPr>
          </w:p>
        </w:tc>
        <w:tc>
          <w:tcPr>
            <w:tcW w:w="552" w:type="dxa"/>
            <w:vMerge/>
            <w:tcBorders>
              <w:left w:val="single" w:sz="4" w:space="0" w:color="auto"/>
              <w:bottom w:val="single" w:sz="4" w:space="0" w:color="auto"/>
              <w:right w:val="single" w:sz="4" w:space="0" w:color="auto"/>
            </w:tcBorders>
            <w:vAlign w:val="center"/>
          </w:tcPr>
          <w:p w14:paraId="4FA6CE5F" w14:textId="77777777" w:rsidR="004E7C96" w:rsidRPr="00514F12" w:rsidRDefault="004E7C96" w:rsidP="004E7C96">
            <w:pPr>
              <w:jc w:val="center"/>
              <w:rPr>
                <w:rFonts w:ascii="Times New Roman" w:hAnsi="Times New Roman" w:cs="Times New Roman"/>
                <w:color w:val="000000" w:themeColor="text1"/>
                <w:sz w:val="20"/>
                <w:szCs w:val="20"/>
                <w:lang w:val="en-US"/>
              </w:rPr>
            </w:pPr>
          </w:p>
        </w:tc>
      </w:tr>
      <w:tr w:rsidR="004E7C96" w:rsidRPr="00514F12" w14:paraId="63F76A4E" w14:textId="77777777" w:rsidTr="005D7405">
        <w:trPr>
          <w:trHeight w:val="679"/>
          <w:jc w:val="center"/>
        </w:trPr>
        <w:tc>
          <w:tcPr>
            <w:tcW w:w="1097" w:type="dxa"/>
            <w:vMerge w:val="restart"/>
            <w:tcBorders>
              <w:left w:val="single" w:sz="4" w:space="0" w:color="auto"/>
              <w:right w:val="single" w:sz="4" w:space="0" w:color="auto"/>
            </w:tcBorders>
            <w:vAlign w:val="center"/>
          </w:tcPr>
          <w:p w14:paraId="1F735CB9"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29A61EBA" w14:textId="77777777" w:rsidR="004E7C96" w:rsidRPr="00514F12" w:rsidRDefault="004E7C96" w:rsidP="004E7C96">
            <w:pPr>
              <w:tabs>
                <w:tab w:val="left" w:pos="870"/>
              </w:tabs>
              <w:spacing w:line="276" w:lineRule="auto"/>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Картридж лазерный</w:t>
            </w:r>
          </w:p>
          <w:p w14:paraId="27B8D5A6" w14:textId="64F57BD1" w:rsidR="004E7C96" w:rsidRPr="00540495" w:rsidRDefault="004E7C96" w:rsidP="004E7C96">
            <w:pPr>
              <w:tabs>
                <w:tab w:val="left" w:pos="870"/>
              </w:tabs>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 xml:space="preserve">неоригинальный аналог </w:t>
            </w:r>
          </w:p>
        </w:tc>
        <w:tc>
          <w:tcPr>
            <w:tcW w:w="1288" w:type="dxa"/>
            <w:vMerge w:val="restart"/>
            <w:tcBorders>
              <w:left w:val="single" w:sz="4" w:space="0" w:color="auto"/>
              <w:right w:val="single" w:sz="4" w:space="0" w:color="auto"/>
            </w:tcBorders>
            <w:vAlign w:val="center"/>
          </w:tcPr>
          <w:p w14:paraId="78E9017A" w14:textId="510FC140"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850" w:type="dxa"/>
            <w:vMerge w:val="restart"/>
            <w:tcBorders>
              <w:left w:val="single" w:sz="4" w:space="0" w:color="auto"/>
              <w:right w:val="single" w:sz="4" w:space="0" w:color="auto"/>
            </w:tcBorders>
            <w:noWrap/>
            <w:vAlign w:val="center"/>
          </w:tcPr>
          <w:p w14:paraId="1DEAA869" w14:textId="0D2F162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4E4B8269" w14:textId="55147440" w:rsidR="004E7C96" w:rsidRPr="00540495" w:rsidRDefault="004E7C96" w:rsidP="004E7C96">
            <w:pPr>
              <w:spacing w:line="276" w:lineRule="auto"/>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Аналог оригинального картриджа для принтера, модель</w:t>
            </w:r>
            <w:r w:rsidRPr="00514F12">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41D6CDD0" w14:textId="11221D21"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052" w:type="dxa"/>
            <w:tcBorders>
              <w:left w:val="single" w:sz="4" w:space="0" w:color="auto"/>
              <w:right w:val="single" w:sz="4" w:space="0" w:color="auto"/>
            </w:tcBorders>
            <w:vAlign w:val="center"/>
          </w:tcPr>
          <w:p w14:paraId="68A26BF8" w14:textId="55BE76D3"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126" w:type="dxa"/>
            <w:tcBorders>
              <w:left w:val="single" w:sz="4" w:space="0" w:color="auto"/>
              <w:right w:val="single" w:sz="4" w:space="0" w:color="auto"/>
            </w:tcBorders>
            <w:vAlign w:val="center"/>
          </w:tcPr>
          <w:p w14:paraId="3A14E6E8" w14:textId="0D66D575"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142" w:type="dxa"/>
            <w:tcBorders>
              <w:left w:val="single" w:sz="4" w:space="0" w:color="auto"/>
              <w:right w:val="single" w:sz="4" w:space="0" w:color="auto"/>
            </w:tcBorders>
            <w:vAlign w:val="center"/>
          </w:tcPr>
          <w:p w14:paraId="4EEB15A4" w14:textId="4FC2A5C6"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3419" w:type="dxa"/>
            <w:vMerge w:val="restart"/>
            <w:tcBorders>
              <w:left w:val="single" w:sz="4" w:space="0" w:color="auto"/>
              <w:right w:val="single" w:sz="4" w:space="0" w:color="auto"/>
            </w:tcBorders>
            <w:vAlign w:val="center"/>
          </w:tcPr>
          <w:p w14:paraId="58D98C0A" w14:textId="77777777" w:rsidR="004E7C96" w:rsidRDefault="004E7C96" w:rsidP="004E7C96">
            <w:pPr>
              <w:widowControl/>
              <w:numPr>
                <w:ilvl w:val="0"/>
                <w:numId w:val="36"/>
              </w:numPr>
              <w:shd w:val="clear" w:color="auto" w:fill="FFFFFF"/>
              <w:spacing w:line="276" w:lineRule="auto"/>
              <w:textAlignment w:val="baseline"/>
              <w:rPr>
                <w:rFonts w:ascii="Times New Roman" w:hAnsi="Times New Roman" w:cs="Times New Roman"/>
                <w:color w:val="auto"/>
                <w:sz w:val="20"/>
                <w:szCs w:val="20"/>
              </w:rPr>
            </w:pPr>
            <w:r w:rsidRPr="00514F12">
              <w:rPr>
                <w:rFonts w:ascii="Times New Roman" w:hAnsi="Times New Roman" w:cs="Times New Roman"/>
                <w:sz w:val="20"/>
                <w:szCs w:val="20"/>
                <w:lang w:val="en-US"/>
              </w:rPr>
              <w:t xml:space="preserve">Canon 055H Y </w:t>
            </w:r>
            <w:r w:rsidRPr="00514F12">
              <w:rPr>
                <w:rFonts w:ascii="Times New Roman" w:hAnsi="Times New Roman" w:cs="Times New Roman"/>
                <w:b/>
                <w:bCs/>
                <w:sz w:val="20"/>
                <w:szCs w:val="20"/>
              </w:rPr>
              <w:t>желтый</w:t>
            </w:r>
          </w:p>
          <w:p w14:paraId="2BAA19BC" w14:textId="66FD8EDD" w:rsidR="004E7C96" w:rsidRPr="00307FFB" w:rsidRDefault="004E7C96" w:rsidP="004E7C96">
            <w:pPr>
              <w:widowControl/>
              <w:numPr>
                <w:ilvl w:val="0"/>
                <w:numId w:val="36"/>
              </w:numPr>
              <w:shd w:val="clear" w:color="auto" w:fill="FFFFFF"/>
              <w:spacing w:line="276" w:lineRule="auto"/>
              <w:textAlignment w:val="baseline"/>
              <w:rPr>
                <w:rFonts w:ascii="Times New Roman" w:hAnsi="Times New Roman" w:cs="Times New Roman"/>
                <w:color w:val="auto"/>
                <w:sz w:val="20"/>
                <w:szCs w:val="20"/>
                <w:lang w:val="en-US"/>
              </w:rPr>
            </w:pPr>
            <w:r>
              <w:rPr>
                <w:rFonts w:ascii="Times New Roman" w:hAnsi="Times New Roman" w:cs="Times New Roman"/>
                <w:sz w:val="20"/>
                <w:szCs w:val="20"/>
              </w:rPr>
              <w:t>д</w:t>
            </w:r>
            <w:r w:rsidRPr="00307FFB">
              <w:rPr>
                <w:rFonts w:ascii="Times New Roman" w:hAnsi="Times New Roman" w:cs="Times New Roman"/>
                <w:sz w:val="20"/>
                <w:szCs w:val="20"/>
              </w:rPr>
              <w:t>ля</w:t>
            </w:r>
            <w:r w:rsidRPr="00307FFB">
              <w:rPr>
                <w:rFonts w:ascii="Times New Roman" w:hAnsi="Times New Roman" w:cs="Times New Roman"/>
                <w:sz w:val="20"/>
                <w:szCs w:val="20"/>
                <w:lang w:val="en-US"/>
              </w:rPr>
              <w:t xml:space="preserve"> Canon </w:t>
            </w:r>
            <w:proofErr w:type="spellStart"/>
            <w:r w:rsidRPr="00307FFB">
              <w:rPr>
                <w:rFonts w:ascii="Times New Roman" w:hAnsi="Times New Roman" w:cs="Times New Roman"/>
                <w:sz w:val="20"/>
                <w:szCs w:val="20"/>
                <w:lang w:val="en-US"/>
              </w:rPr>
              <w:t>i</w:t>
            </w:r>
            <w:proofErr w:type="spellEnd"/>
            <w:r w:rsidRPr="00307FFB">
              <w:rPr>
                <w:rFonts w:ascii="Times New Roman" w:hAnsi="Times New Roman" w:cs="Times New Roman"/>
                <w:sz w:val="20"/>
                <w:szCs w:val="20"/>
                <w:lang w:val="en-US"/>
              </w:rPr>
              <w:t>-SENSYS MF742cdw</w:t>
            </w:r>
          </w:p>
        </w:tc>
        <w:tc>
          <w:tcPr>
            <w:tcW w:w="622" w:type="dxa"/>
            <w:vMerge w:val="restart"/>
            <w:tcBorders>
              <w:left w:val="single" w:sz="4" w:space="0" w:color="auto"/>
              <w:right w:val="single" w:sz="4" w:space="0" w:color="auto"/>
            </w:tcBorders>
            <w:vAlign w:val="center"/>
          </w:tcPr>
          <w:p w14:paraId="37A9FD04" w14:textId="31910FD3"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шт</w:t>
            </w:r>
          </w:p>
        </w:tc>
        <w:tc>
          <w:tcPr>
            <w:tcW w:w="552" w:type="dxa"/>
            <w:vMerge w:val="restart"/>
            <w:tcBorders>
              <w:left w:val="single" w:sz="4" w:space="0" w:color="auto"/>
              <w:right w:val="single" w:sz="4" w:space="0" w:color="auto"/>
            </w:tcBorders>
            <w:vAlign w:val="center"/>
          </w:tcPr>
          <w:p w14:paraId="0F5C5361" w14:textId="20E5064F" w:rsidR="004E7C96" w:rsidRPr="00F23627" w:rsidRDefault="004A2F1E" w:rsidP="004E7C96">
            <w:pPr>
              <w:jc w:val="center"/>
              <w:rPr>
                <w:rFonts w:ascii="Times New Roman" w:hAnsi="Times New Roman" w:cs="Times New Roman"/>
                <w:color w:val="000000" w:themeColor="text1"/>
                <w:sz w:val="20"/>
                <w:szCs w:val="20"/>
              </w:rPr>
            </w:pPr>
            <w:r>
              <w:rPr>
                <w:rFonts w:ascii="Times New Roman" w:hAnsi="Times New Roman" w:cs="Times New Roman"/>
                <w:color w:val="auto"/>
                <w:sz w:val="20"/>
                <w:szCs w:val="20"/>
              </w:rPr>
              <w:t>3</w:t>
            </w:r>
          </w:p>
        </w:tc>
      </w:tr>
      <w:tr w:rsidR="004E7C96" w:rsidRPr="00514F12" w14:paraId="50945D38" w14:textId="77777777" w:rsidTr="00330CB9">
        <w:trPr>
          <w:trHeight w:val="474"/>
          <w:jc w:val="center"/>
        </w:trPr>
        <w:tc>
          <w:tcPr>
            <w:tcW w:w="1097" w:type="dxa"/>
            <w:vMerge/>
            <w:tcBorders>
              <w:left w:val="single" w:sz="4" w:space="0" w:color="auto"/>
              <w:right w:val="single" w:sz="4" w:space="0" w:color="auto"/>
            </w:tcBorders>
            <w:vAlign w:val="center"/>
          </w:tcPr>
          <w:p w14:paraId="0CE83D0F"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447B3194"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tcBorders>
              <w:left w:val="single" w:sz="4" w:space="0" w:color="auto"/>
              <w:right w:val="single" w:sz="4" w:space="0" w:color="auto"/>
            </w:tcBorders>
            <w:vAlign w:val="center"/>
          </w:tcPr>
          <w:p w14:paraId="4529DF65" w14:textId="77777777" w:rsidR="004E7C96" w:rsidRPr="00514F12" w:rsidRDefault="004E7C96" w:rsidP="004E7C96">
            <w:pPr>
              <w:tabs>
                <w:tab w:val="left" w:pos="870"/>
              </w:tabs>
              <w:jc w:val="center"/>
              <w:rPr>
                <w:rFonts w:ascii="Times New Roman" w:hAnsi="Times New Roman" w:cs="Times New Roman"/>
                <w:sz w:val="20"/>
                <w:szCs w:val="20"/>
              </w:rPr>
            </w:pPr>
          </w:p>
        </w:tc>
        <w:tc>
          <w:tcPr>
            <w:tcW w:w="850" w:type="dxa"/>
            <w:vMerge/>
            <w:tcBorders>
              <w:left w:val="single" w:sz="4" w:space="0" w:color="auto"/>
              <w:right w:val="single" w:sz="4" w:space="0" w:color="auto"/>
            </w:tcBorders>
            <w:noWrap/>
            <w:vAlign w:val="center"/>
          </w:tcPr>
          <w:p w14:paraId="726BFD5B" w14:textId="77777777" w:rsidR="004E7C96" w:rsidRPr="00514F12" w:rsidRDefault="004E7C96" w:rsidP="004E7C96">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33E379D4" w14:textId="3AF067AB"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Ресурс тонер-картриджа</w:t>
            </w:r>
          </w:p>
        </w:tc>
        <w:tc>
          <w:tcPr>
            <w:tcW w:w="1656" w:type="dxa"/>
            <w:tcBorders>
              <w:left w:val="single" w:sz="4" w:space="0" w:color="auto"/>
              <w:right w:val="single" w:sz="4" w:space="0" w:color="auto"/>
            </w:tcBorders>
          </w:tcPr>
          <w:p w14:paraId="38C597E7" w14:textId="797E3505"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 xml:space="preserve">не менее </w:t>
            </w:r>
            <w:r w:rsidRPr="00514F12">
              <w:rPr>
                <w:rFonts w:ascii="Times New Roman" w:hAnsi="Times New Roman" w:cs="Times New Roman"/>
                <w:color w:val="auto"/>
                <w:sz w:val="20"/>
                <w:szCs w:val="20"/>
              </w:rPr>
              <w:t xml:space="preserve">5000 </w:t>
            </w:r>
            <w:r w:rsidRPr="00514F12">
              <w:rPr>
                <w:rFonts w:ascii="Times New Roman" w:hAnsi="Times New Roman" w:cs="Times New Roman"/>
                <w:sz w:val="20"/>
                <w:szCs w:val="20"/>
              </w:rPr>
              <w:t>стр.</w:t>
            </w:r>
          </w:p>
        </w:tc>
        <w:tc>
          <w:tcPr>
            <w:tcW w:w="1052" w:type="dxa"/>
            <w:tcBorders>
              <w:left w:val="single" w:sz="4" w:space="0" w:color="auto"/>
              <w:right w:val="single" w:sz="4" w:space="0" w:color="auto"/>
            </w:tcBorders>
          </w:tcPr>
          <w:p w14:paraId="0F614340" w14:textId="34C1663C"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26" w:type="dxa"/>
            <w:tcBorders>
              <w:left w:val="single" w:sz="4" w:space="0" w:color="auto"/>
              <w:right w:val="single" w:sz="4" w:space="0" w:color="auto"/>
            </w:tcBorders>
          </w:tcPr>
          <w:p w14:paraId="215DA8EC" w14:textId="7A7BCE8E"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1142" w:type="dxa"/>
            <w:tcBorders>
              <w:left w:val="single" w:sz="4" w:space="0" w:color="auto"/>
              <w:right w:val="single" w:sz="4" w:space="0" w:color="auto"/>
            </w:tcBorders>
          </w:tcPr>
          <w:p w14:paraId="212621D4" w14:textId="7AB017B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sz w:val="20"/>
                <w:szCs w:val="20"/>
              </w:rPr>
              <w:t>Х</w:t>
            </w:r>
          </w:p>
        </w:tc>
        <w:tc>
          <w:tcPr>
            <w:tcW w:w="3419" w:type="dxa"/>
            <w:vMerge/>
            <w:tcBorders>
              <w:left w:val="single" w:sz="4" w:space="0" w:color="auto"/>
              <w:right w:val="single" w:sz="4" w:space="0" w:color="auto"/>
            </w:tcBorders>
            <w:vAlign w:val="center"/>
          </w:tcPr>
          <w:p w14:paraId="4EEC8F6A" w14:textId="77777777" w:rsidR="004E7C96" w:rsidRPr="00514F12" w:rsidRDefault="004E7C96" w:rsidP="004E7C96">
            <w:pPr>
              <w:widowControl/>
              <w:shd w:val="clear" w:color="auto" w:fill="FFFFFF"/>
              <w:ind w:left="360"/>
              <w:jc w:val="both"/>
              <w:textAlignment w:val="baseline"/>
              <w:rPr>
                <w:rFonts w:ascii="Times New Roman" w:hAnsi="Times New Roman" w:cs="Times New Roman"/>
                <w:sz w:val="20"/>
                <w:szCs w:val="20"/>
              </w:rPr>
            </w:pPr>
          </w:p>
        </w:tc>
        <w:tc>
          <w:tcPr>
            <w:tcW w:w="622" w:type="dxa"/>
            <w:vMerge/>
            <w:tcBorders>
              <w:left w:val="single" w:sz="4" w:space="0" w:color="auto"/>
              <w:right w:val="single" w:sz="4" w:space="0" w:color="auto"/>
            </w:tcBorders>
            <w:vAlign w:val="center"/>
          </w:tcPr>
          <w:p w14:paraId="6446C7B2" w14:textId="77777777" w:rsidR="004E7C96" w:rsidRPr="00514F12" w:rsidRDefault="004E7C96" w:rsidP="004E7C96">
            <w:pPr>
              <w:tabs>
                <w:tab w:val="left" w:pos="870"/>
              </w:tabs>
              <w:jc w:val="center"/>
              <w:rPr>
                <w:rFonts w:ascii="Times New Roman" w:hAnsi="Times New Roman" w:cs="Times New Roman"/>
                <w:sz w:val="20"/>
                <w:szCs w:val="20"/>
              </w:rPr>
            </w:pPr>
          </w:p>
        </w:tc>
        <w:tc>
          <w:tcPr>
            <w:tcW w:w="552" w:type="dxa"/>
            <w:vMerge/>
            <w:tcBorders>
              <w:left w:val="single" w:sz="4" w:space="0" w:color="auto"/>
              <w:right w:val="single" w:sz="4" w:space="0" w:color="auto"/>
            </w:tcBorders>
            <w:vAlign w:val="center"/>
          </w:tcPr>
          <w:p w14:paraId="0A67F0FA" w14:textId="77777777" w:rsidR="004E7C96" w:rsidRPr="00514F12" w:rsidRDefault="004E7C96" w:rsidP="004E7C96">
            <w:pPr>
              <w:jc w:val="center"/>
              <w:rPr>
                <w:rFonts w:ascii="Times New Roman" w:hAnsi="Times New Roman" w:cs="Times New Roman"/>
                <w:color w:val="000000" w:themeColor="text1"/>
                <w:sz w:val="20"/>
                <w:szCs w:val="20"/>
                <w:lang w:val="en-US"/>
              </w:rPr>
            </w:pPr>
          </w:p>
        </w:tc>
      </w:tr>
      <w:tr w:rsidR="004E7C96" w:rsidRPr="00514F12" w14:paraId="2A3D29CD" w14:textId="77777777" w:rsidTr="005D7405">
        <w:trPr>
          <w:trHeight w:val="679"/>
          <w:jc w:val="center"/>
        </w:trPr>
        <w:tc>
          <w:tcPr>
            <w:tcW w:w="1097" w:type="dxa"/>
            <w:vMerge w:val="restart"/>
            <w:tcBorders>
              <w:left w:val="single" w:sz="4" w:space="0" w:color="auto"/>
              <w:right w:val="single" w:sz="4" w:space="0" w:color="auto"/>
            </w:tcBorders>
            <w:vAlign w:val="center"/>
          </w:tcPr>
          <w:p w14:paraId="5F4EE083"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4856D969" w14:textId="77777777" w:rsidR="004E7C96" w:rsidRPr="00514F12" w:rsidRDefault="004E7C96" w:rsidP="004E7C96">
            <w:pPr>
              <w:tabs>
                <w:tab w:val="left" w:pos="870"/>
              </w:tabs>
              <w:spacing w:line="276" w:lineRule="auto"/>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Картридж лазерный</w:t>
            </w:r>
          </w:p>
          <w:p w14:paraId="7007E9F6" w14:textId="46DF59D3"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 xml:space="preserve">неоригинальный аналог </w:t>
            </w:r>
          </w:p>
        </w:tc>
        <w:tc>
          <w:tcPr>
            <w:tcW w:w="1288" w:type="dxa"/>
            <w:vMerge w:val="restart"/>
            <w:tcBorders>
              <w:left w:val="single" w:sz="4" w:space="0" w:color="auto"/>
              <w:right w:val="single" w:sz="4" w:space="0" w:color="auto"/>
            </w:tcBorders>
            <w:vAlign w:val="center"/>
          </w:tcPr>
          <w:p w14:paraId="7AA7838A" w14:textId="0185D4D7"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850" w:type="dxa"/>
            <w:vMerge w:val="restart"/>
            <w:tcBorders>
              <w:left w:val="single" w:sz="4" w:space="0" w:color="auto"/>
              <w:right w:val="single" w:sz="4" w:space="0" w:color="auto"/>
            </w:tcBorders>
            <w:noWrap/>
            <w:vAlign w:val="center"/>
          </w:tcPr>
          <w:p w14:paraId="076E4B09" w14:textId="0642DFC6"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2D413C29" w14:textId="7061A4B3" w:rsidR="004E7C96" w:rsidRPr="00514F12" w:rsidRDefault="004E7C96" w:rsidP="004E7C96">
            <w:pPr>
              <w:spacing w:line="276" w:lineRule="auto"/>
              <w:jc w:val="center"/>
              <w:rPr>
                <w:rFonts w:ascii="Times New Roman" w:hAnsi="Times New Roman" w:cs="Times New Roman"/>
                <w:sz w:val="20"/>
                <w:szCs w:val="20"/>
              </w:rPr>
            </w:pPr>
            <w:r w:rsidRPr="00514F12">
              <w:rPr>
                <w:rFonts w:ascii="Times New Roman" w:hAnsi="Times New Roman" w:cs="Times New Roman"/>
                <w:color w:val="auto"/>
                <w:sz w:val="20"/>
                <w:szCs w:val="20"/>
              </w:rPr>
              <w:t>Аналог оригинального картриджа для принтера, модель</w:t>
            </w:r>
            <w:r w:rsidRPr="00514F12">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3AADCAF6" w14:textId="7E4A44E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052" w:type="dxa"/>
            <w:tcBorders>
              <w:left w:val="single" w:sz="4" w:space="0" w:color="auto"/>
              <w:right w:val="single" w:sz="4" w:space="0" w:color="auto"/>
            </w:tcBorders>
            <w:vAlign w:val="center"/>
          </w:tcPr>
          <w:p w14:paraId="384FFF95" w14:textId="0242551F"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126" w:type="dxa"/>
            <w:tcBorders>
              <w:left w:val="single" w:sz="4" w:space="0" w:color="auto"/>
              <w:right w:val="single" w:sz="4" w:space="0" w:color="auto"/>
            </w:tcBorders>
            <w:vAlign w:val="center"/>
          </w:tcPr>
          <w:p w14:paraId="700CC427" w14:textId="45C83BD6"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142" w:type="dxa"/>
            <w:tcBorders>
              <w:left w:val="single" w:sz="4" w:space="0" w:color="auto"/>
              <w:right w:val="single" w:sz="4" w:space="0" w:color="auto"/>
            </w:tcBorders>
            <w:vAlign w:val="center"/>
          </w:tcPr>
          <w:p w14:paraId="34CE01E2" w14:textId="2DAC55B7"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3419" w:type="dxa"/>
            <w:vMerge w:val="restart"/>
            <w:tcBorders>
              <w:left w:val="single" w:sz="4" w:space="0" w:color="auto"/>
              <w:right w:val="single" w:sz="4" w:space="0" w:color="auto"/>
            </w:tcBorders>
            <w:vAlign w:val="center"/>
          </w:tcPr>
          <w:p w14:paraId="7C574D3A" w14:textId="77777777" w:rsidR="004E7C96" w:rsidRPr="00307FFB" w:rsidRDefault="004E7C96" w:rsidP="004E7C96">
            <w:pPr>
              <w:widowControl/>
              <w:numPr>
                <w:ilvl w:val="0"/>
                <w:numId w:val="36"/>
              </w:numPr>
              <w:shd w:val="clear" w:color="auto" w:fill="FFFFFF"/>
              <w:spacing w:line="276" w:lineRule="auto"/>
              <w:textAlignment w:val="baseline"/>
              <w:rPr>
                <w:rFonts w:ascii="Times New Roman" w:hAnsi="Times New Roman" w:cs="Times New Roman"/>
                <w:sz w:val="20"/>
                <w:szCs w:val="20"/>
              </w:rPr>
            </w:pPr>
            <w:r w:rsidRPr="00514F12">
              <w:rPr>
                <w:rFonts w:ascii="Times New Roman" w:hAnsi="Times New Roman" w:cs="Times New Roman"/>
                <w:sz w:val="20"/>
                <w:szCs w:val="20"/>
                <w:lang w:val="en-US"/>
              </w:rPr>
              <w:t xml:space="preserve">Canon 055H M </w:t>
            </w:r>
            <w:r w:rsidRPr="00514F12">
              <w:rPr>
                <w:rFonts w:ascii="Times New Roman" w:hAnsi="Times New Roman" w:cs="Times New Roman"/>
                <w:b/>
                <w:bCs/>
                <w:sz w:val="20"/>
                <w:szCs w:val="20"/>
              </w:rPr>
              <w:t>пурпурный</w:t>
            </w:r>
          </w:p>
          <w:p w14:paraId="5E2AFC5D" w14:textId="1264084F" w:rsidR="004E7C96" w:rsidRPr="00307FFB" w:rsidRDefault="004E7C96" w:rsidP="004E7C96">
            <w:pPr>
              <w:widowControl/>
              <w:numPr>
                <w:ilvl w:val="0"/>
                <w:numId w:val="36"/>
              </w:numPr>
              <w:shd w:val="clear" w:color="auto" w:fill="FFFFFF"/>
              <w:spacing w:line="276" w:lineRule="auto"/>
              <w:textAlignment w:val="baseline"/>
              <w:rPr>
                <w:rFonts w:ascii="Times New Roman" w:hAnsi="Times New Roman" w:cs="Times New Roman"/>
                <w:sz w:val="20"/>
                <w:szCs w:val="20"/>
                <w:lang w:val="en-US"/>
              </w:rPr>
            </w:pPr>
            <w:r>
              <w:rPr>
                <w:rFonts w:ascii="Times New Roman" w:hAnsi="Times New Roman" w:cs="Times New Roman"/>
                <w:sz w:val="20"/>
                <w:szCs w:val="20"/>
              </w:rPr>
              <w:t>для</w:t>
            </w:r>
            <w:r w:rsidRPr="00307FFB">
              <w:rPr>
                <w:rFonts w:ascii="Times New Roman" w:hAnsi="Times New Roman" w:cs="Times New Roman"/>
                <w:b/>
                <w:bCs/>
                <w:sz w:val="20"/>
                <w:szCs w:val="20"/>
                <w:lang w:val="en-US"/>
              </w:rPr>
              <w:t xml:space="preserve"> </w:t>
            </w:r>
            <w:r w:rsidRPr="00307FFB">
              <w:rPr>
                <w:rFonts w:ascii="Times New Roman" w:hAnsi="Times New Roman" w:cs="Times New Roman"/>
                <w:sz w:val="20"/>
                <w:szCs w:val="20"/>
                <w:lang w:val="en-US"/>
              </w:rPr>
              <w:t xml:space="preserve">Canon </w:t>
            </w:r>
            <w:proofErr w:type="spellStart"/>
            <w:r w:rsidRPr="00307FFB">
              <w:rPr>
                <w:rFonts w:ascii="Times New Roman" w:hAnsi="Times New Roman" w:cs="Times New Roman"/>
                <w:sz w:val="20"/>
                <w:szCs w:val="20"/>
                <w:lang w:val="en-US"/>
              </w:rPr>
              <w:t>i</w:t>
            </w:r>
            <w:proofErr w:type="spellEnd"/>
            <w:r w:rsidRPr="00307FFB">
              <w:rPr>
                <w:rFonts w:ascii="Times New Roman" w:hAnsi="Times New Roman" w:cs="Times New Roman"/>
                <w:sz w:val="20"/>
                <w:szCs w:val="20"/>
                <w:lang w:val="en-US"/>
              </w:rPr>
              <w:t>-SENSYS MF742cdw</w:t>
            </w:r>
          </w:p>
        </w:tc>
        <w:tc>
          <w:tcPr>
            <w:tcW w:w="622" w:type="dxa"/>
            <w:vMerge w:val="restart"/>
            <w:tcBorders>
              <w:left w:val="single" w:sz="4" w:space="0" w:color="auto"/>
              <w:right w:val="single" w:sz="4" w:space="0" w:color="auto"/>
            </w:tcBorders>
            <w:vAlign w:val="center"/>
          </w:tcPr>
          <w:p w14:paraId="32205DA5" w14:textId="6E2F07C3" w:rsidR="004E7C96" w:rsidRPr="00514F12" w:rsidRDefault="004E7C96" w:rsidP="004E7C96">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шт</w:t>
            </w:r>
          </w:p>
        </w:tc>
        <w:tc>
          <w:tcPr>
            <w:tcW w:w="552" w:type="dxa"/>
            <w:vMerge w:val="restart"/>
            <w:tcBorders>
              <w:left w:val="single" w:sz="4" w:space="0" w:color="auto"/>
              <w:right w:val="single" w:sz="4" w:space="0" w:color="auto"/>
            </w:tcBorders>
            <w:vAlign w:val="center"/>
          </w:tcPr>
          <w:p w14:paraId="1EB53EF6" w14:textId="7C99726B" w:rsidR="004E7C96" w:rsidRPr="00F23627" w:rsidRDefault="004A2F1E" w:rsidP="004E7C96">
            <w:pPr>
              <w:jc w:val="center"/>
              <w:rPr>
                <w:rFonts w:ascii="Times New Roman" w:hAnsi="Times New Roman" w:cs="Times New Roman"/>
                <w:color w:val="000000" w:themeColor="text1"/>
                <w:sz w:val="20"/>
                <w:szCs w:val="20"/>
              </w:rPr>
            </w:pPr>
            <w:r>
              <w:rPr>
                <w:rFonts w:ascii="Times New Roman" w:hAnsi="Times New Roman" w:cs="Times New Roman"/>
                <w:color w:val="auto"/>
                <w:sz w:val="20"/>
                <w:szCs w:val="20"/>
              </w:rPr>
              <w:t>3</w:t>
            </w:r>
          </w:p>
        </w:tc>
      </w:tr>
      <w:tr w:rsidR="004E7C96" w:rsidRPr="00514F12" w14:paraId="3E8C9B7A" w14:textId="77777777" w:rsidTr="00330CB9">
        <w:trPr>
          <w:trHeight w:val="481"/>
          <w:jc w:val="center"/>
        </w:trPr>
        <w:tc>
          <w:tcPr>
            <w:tcW w:w="1097" w:type="dxa"/>
            <w:vMerge/>
            <w:tcBorders>
              <w:left w:val="single" w:sz="4" w:space="0" w:color="auto"/>
              <w:right w:val="single" w:sz="4" w:space="0" w:color="auto"/>
            </w:tcBorders>
            <w:vAlign w:val="center"/>
          </w:tcPr>
          <w:p w14:paraId="109D6953" w14:textId="77777777" w:rsidR="004E7C96" w:rsidRPr="00514F12" w:rsidRDefault="004E7C96" w:rsidP="004E7C96">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01DE56B8" w14:textId="77777777" w:rsidR="004E7C96" w:rsidRPr="00514F12" w:rsidRDefault="004E7C96" w:rsidP="004E7C96">
            <w:pPr>
              <w:tabs>
                <w:tab w:val="left" w:pos="870"/>
              </w:tabs>
              <w:jc w:val="center"/>
              <w:rPr>
                <w:rFonts w:ascii="Times New Roman" w:hAnsi="Times New Roman" w:cs="Times New Roman"/>
                <w:sz w:val="20"/>
                <w:szCs w:val="20"/>
              </w:rPr>
            </w:pPr>
          </w:p>
        </w:tc>
        <w:tc>
          <w:tcPr>
            <w:tcW w:w="1288" w:type="dxa"/>
            <w:vMerge/>
            <w:tcBorders>
              <w:left w:val="single" w:sz="4" w:space="0" w:color="auto"/>
              <w:right w:val="single" w:sz="4" w:space="0" w:color="auto"/>
            </w:tcBorders>
            <w:vAlign w:val="center"/>
          </w:tcPr>
          <w:p w14:paraId="49B181D9" w14:textId="77777777" w:rsidR="004E7C96" w:rsidRPr="00514F12" w:rsidRDefault="004E7C96" w:rsidP="004E7C96">
            <w:pPr>
              <w:tabs>
                <w:tab w:val="left" w:pos="870"/>
              </w:tabs>
              <w:jc w:val="center"/>
              <w:rPr>
                <w:rFonts w:ascii="Times New Roman" w:hAnsi="Times New Roman" w:cs="Times New Roman"/>
                <w:sz w:val="20"/>
                <w:szCs w:val="20"/>
              </w:rPr>
            </w:pPr>
          </w:p>
        </w:tc>
        <w:tc>
          <w:tcPr>
            <w:tcW w:w="850" w:type="dxa"/>
            <w:vMerge/>
            <w:tcBorders>
              <w:left w:val="single" w:sz="4" w:space="0" w:color="auto"/>
              <w:right w:val="single" w:sz="4" w:space="0" w:color="auto"/>
            </w:tcBorders>
            <w:noWrap/>
            <w:vAlign w:val="center"/>
          </w:tcPr>
          <w:p w14:paraId="39CF33BB" w14:textId="77777777" w:rsidR="004E7C96" w:rsidRPr="00514F12" w:rsidRDefault="004E7C96" w:rsidP="004E7C96">
            <w:pPr>
              <w:tabs>
                <w:tab w:val="left" w:pos="870"/>
              </w:tabs>
              <w:jc w:val="center"/>
              <w:rPr>
                <w:rFonts w:ascii="Times New Roman" w:hAnsi="Times New Roman" w:cs="Times New Roman"/>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5D006BDE" w14:textId="1924027A" w:rsidR="004E7C96" w:rsidRPr="00330CB9" w:rsidRDefault="004E7C96" w:rsidP="00330CB9">
            <w:pPr>
              <w:spacing w:line="276" w:lineRule="auto"/>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Ресурс тонер-картриджа</w:t>
            </w:r>
          </w:p>
        </w:tc>
        <w:tc>
          <w:tcPr>
            <w:tcW w:w="1656" w:type="dxa"/>
            <w:tcBorders>
              <w:left w:val="single" w:sz="4" w:space="0" w:color="auto"/>
              <w:right w:val="single" w:sz="4" w:space="0" w:color="auto"/>
            </w:tcBorders>
          </w:tcPr>
          <w:p w14:paraId="743702CE" w14:textId="400F126C"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не менее 5000 стр.</w:t>
            </w:r>
          </w:p>
        </w:tc>
        <w:tc>
          <w:tcPr>
            <w:tcW w:w="1052" w:type="dxa"/>
            <w:tcBorders>
              <w:left w:val="single" w:sz="4" w:space="0" w:color="auto"/>
              <w:right w:val="single" w:sz="4" w:space="0" w:color="auto"/>
            </w:tcBorders>
          </w:tcPr>
          <w:p w14:paraId="7D738CE5" w14:textId="1D42952D"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126" w:type="dxa"/>
            <w:tcBorders>
              <w:left w:val="single" w:sz="4" w:space="0" w:color="auto"/>
              <w:right w:val="single" w:sz="4" w:space="0" w:color="auto"/>
            </w:tcBorders>
          </w:tcPr>
          <w:p w14:paraId="54F13B54" w14:textId="1E618DF5"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1142" w:type="dxa"/>
            <w:tcBorders>
              <w:left w:val="single" w:sz="4" w:space="0" w:color="auto"/>
              <w:right w:val="single" w:sz="4" w:space="0" w:color="auto"/>
            </w:tcBorders>
          </w:tcPr>
          <w:p w14:paraId="457DF562" w14:textId="1F8FA2BC" w:rsidR="004E7C96" w:rsidRPr="00514F12" w:rsidRDefault="004E7C96" w:rsidP="004E7C96">
            <w:pPr>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3419" w:type="dxa"/>
            <w:vMerge/>
            <w:tcBorders>
              <w:left w:val="single" w:sz="4" w:space="0" w:color="auto"/>
              <w:right w:val="single" w:sz="4" w:space="0" w:color="auto"/>
            </w:tcBorders>
            <w:vAlign w:val="center"/>
          </w:tcPr>
          <w:p w14:paraId="0C3B91B6" w14:textId="77777777" w:rsidR="004E7C96" w:rsidRPr="00514F12" w:rsidRDefault="004E7C96" w:rsidP="004E7C96">
            <w:pPr>
              <w:widowControl/>
              <w:shd w:val="clear" w:color="auto" w:fill="FFFFFF"/>
              <w:ind w:left="360"/>
              <w:jc w:val="both"/>
              <w:textAlignment w:val="baseline"/>
              <w:rPr>
                <w:rFonts w:ascii="Times New Roman" w:hAnsi="Times New Roman" w:cs="Times New Roman"/>
                <w:sz w:val="20"/>
                <w:szCs w:val="20"/>
              </w:rPr>
            </w:pPr>
          </w:p>
        </w:tc>
        <w:tc>
          <w:tcPr>
            <w:tcW w:w="622" w:type="dxa"/>
            <w:vMerge/>
            <w:tcBorders>
              <w:left w:val="single" w:sz="4" w:space="0" w:color="auto"/>
              <w:right w:val="single" w:sz="4" w:space="0" w:color="auto"/>
            </w:tcBorders>
            <w:vAlign w:val="center"/>
          </w:tcPr>
          <w:p w14:paraId="6451B62D" w14:textId="77777777" w:rsidR="004E7C96" w:rsidRPr="00514F12" w:rsidRDefault="004E7C96" w:rsidP="004E7C96">
            <w:pPr>
              <w:tabs>
                <w:tab w:val="left" w:pos="870"/>
              </w:tabs>
              <w:jc w:val="center"/>
              <w:rPr>
                <w:rFonts w:ascii="Times New Roman" w:hAnsi="Times New Roman" w:cs="Times New Roman"/>
                <w:sz w:val="20"/>
                <w:szCs w:val="20"/>
              </w:rPr>
            </w:pPr>
          </w:p>
        </w:tc>
        <w:tc>
          <w:tcPr>
            <w:tcW w:w="552" w:type="dxa"/>
            <w:vMerge/>
            <w:tcBorders>
              <w:left w:val="single" w:sz="4" w:space="0" w:color="auto"/>
              <w:right w:val="single" w:sz="4" w:space="0" w:color="auto"/>
            </w:tcBorders>
            <w:vAlign w:val="center"/>
          </w:tcPr>
          <w:p w14:paraId="2DC6CBFE" w14:textId="77777777" w:rsidR="004E7C96" w:rsidRPr="00514F12" w:rsidRDefault="004E7C96" w:rsidP="004E7C96">
            <w:pPr>
              <w:jc w:val="center"/>
              <w:rPr>
                <w:rFonts w:ascii="Times New Roman" w:hAnsi="Times New Roman" w:cs="Times New Roman"/>
                <w:color w:val="000000" w:themeColor="text1"/>
                <w:sz w:val="20"/>
                <w:szCs w:val="20"/>
                <w:lang w:val="en-US"/>
              </w:rPr>
            </w:pPr>
          </w:p>
        </w:tc>
      </w:tr>
      <w:tr w:rsidR="00425CAF" w:rsidRPr="00514F12" w14:paraId="0F0DD5A4" w14:textId="77777777" w:rsidTr="005D7405">
        <w:trPr>
          <w:trHeight w:val="679"/>
          <w:jc w:val="center"/>
        </w:trPr>
        <w:tc>
          <w:tcPr>
            <w:tcW w:w="1097" w:type="dxa"/>
            <w:vMerge w:val="restart"/>
            <w:tcBorders>
              <w:left w:val="single" w:sz="4" w:space="0" w:color="auto"/>
              <w:right w:val="single" w:sz="4" w:space="0" w:color="auto"/>
            </w:tcBorders>
            <w:vAlign w:val="center"/>
          </w:tcPr>
          <w:p w14:paraId="2DB2F802" w14:textId="77777777" w:rsidR="00425CAF" w:rsidRPr="00514F12" w:rsidRDefault="00425CAF" w:rsidP="005D7405">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val="restart"/>
            <w:tcBorders>
              <w:left w:val="single" w:sz="4" w:space="0" w:color="auto"/>
              <w:right w:val="single" w:sz="4" w:space="0" w:color="auto"/>
            </w:tcBorders>
            <w:vAlign w:val="center"/>
          </w:tcPr>
          <w:p w14:paraId="45E11E0C" w14:textId="4202AB15" w:rsidR="00425CAF" w:rsidRPr="00514F12" w:rsidRDefault="00E97248" w:rsidP="005D7405">
            <w:pPr>
              <w:tabs>
                <w:tab w:val="left" w:pos="870"/>
              </w:tabs>
              <w:jc w:val="center"/>
              <w:rPr>
                <w:rFonts w:ascii="Times New Roman" w:hAnsi="Times New Roman" w:cs="Times New Roman"/>
                <w:sz w:val="20"/>
                <w:szCs w:val="20"/>
              </w:rPr>
            </w:pPr>
            <w:r>
              <w:rPr>
                <w:rFonts w:ascii="Times New Roman" w:hAnsi="Times New Roman" w:cs="Times New Roman"/>
                <w:color w:val="auto"/>
                <w:sz w:val="20"/>
                <w:szCs w:val="20"/>
              </w:rPr>
              <w:t>Ремкомплект</w:t>
            </w:r>
          </w:p>
        </w:tc>
        <w:tc>
          <w:tcPr>
            <w:tcW w:w="1288" w:type="dxa"/>
            <w:vMerge w:val="restart"/>
            <w:tcBorders>
              <w:left w:val="single" w:sz="4" w:space="0" w:color="auto"/>
              <w:right w:val="single" w:sz="4" w:space="0" w:color="auto"/>
            </w:tcBorders>
            <w:vAlign w:val="center"/>
          </w:tcPr>
          <w:p w14:paraId="684A8A79" w14:textId="0C244342" w:rsidR="00425CAF" w:rsidRPr="00514F12" w:rsidRDefault="00425CAF" w:rsidP="005D7405">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Х</w:t>
            </w:r>
          </w:p>
        </w:tc>
        <w:tc>
          <w:tcPr>
            <w:tcW w:w="850" w:type="dxa"/>
            <w:vMerge w:val="restart"/>
            <w:tcBorders>
              <w:left w:val="single" w:sz="4" w:space="0" w:color="auto"/>
              <w:right w:val="single" w:sz="4" w:space="0" w:color="auto"/>
            </w:tcBorders>
            <w:noWrap/>
            <w:vAlign w:val="center"/>
          </w:tcPr>
          <w:p w14:paraId="0EAF352D" w14:textId="6634E72F" w:rsidR="00425CAF" w:rsidRPr="00514F12" w:rsidRDefault="00425CAF" w:rsidP="005D7405">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1</w:t>
            </w:r>
          </w:p>
        </w:tc>
        <w:tc>
          <w:tcPr>
            <w:tcW w:w="1799" w:type="dxa"/>
            <w:tcBorders>
              <w:top w:val="single" w:sz="4" w:space="0" w:color="auto"/>
              <w:left w:val="single" w:sz="4" w:space="0" w:color="auto"/>
              <w:bottom w:val="single" w:sz="4" w:space="0" w:color="auto"/>
              <w:right w:val="single" w:sz="4" w:space="0" w:color="auto"/>
            </w:tcBorders>
            <w:vAlign w:val="center"/>
          </w:tcPr>
          <w:p w14:paraId="7297C46E" w14:textId="676EFC65" w:rsidR="00425CAF" w:rsidRPr="00514F12" w:rsidRDefault="00425CAF" w:rsidP="005D7405">
            <w:pPr>
              <w:spacing w:line="276" w:lineRule="auto"/>
              <w:jc w:val="center"/>
              <w:rPr>
                <w:rFonts w:ascii="Times New Roman" w:hAnsi="Times New Roman" w:cs="Times New Roman"/>
                <w:color w:val="auto"/>
                <w:sz w:val="20"/>
                <w:szCs w:val="20"/>
              </w:rPr>
            </w:pPr>
            <w:r>
              <w:rPr>
                <w:rFonts w:ascii="Times New Roman" w:hAnsi="Times New Roman" w:cs="Times New Roman"/>
                <w:color w:val="auto"/>
                <w:sz w:val="20"/>
                <w:szCs w:val="20"/>
              </w:rPr>
              <w:t>Оригинал</w:t>
            </w:r>
            <w:r w:rsidRPr="00514F12">
              <w:rPr>
                <w:rFonts w:ascii="Times New Roman" w:hAnsi="Times New Roman" w:cs="Times New Roman"/>
                <w:color w:val="auto"/>
                <w:sz w:val="20"/>
                <w:szCs w:val="20"/>
              </w:rPr>
              <w:t xml:space="preserve"> для принтера, модель</w:t>
            </w:r>
            <w:r w:rsidRPr="00514F12">
              <w:rPr>
                <w:rFonts w:ascii="Times New Roman" w:hAnsi="Times New Roman" w:cs="Times New Roman"/>
                <w:sz w:val="22"/>
                <w:szCs w:val="22"/>
              </w:rPr>
              <w:t xml:space="preserve">  </w:t>
            </w:r>
          </w:p>
        </w:tc>
        <w:tc>
          <w:tcPr>
            <w:tcW w:w="1656" w:type="dxa"/>
            <w:tcBorders>
              <w:left w:val="single" w:sz="4" w:space="0" w:color="auto"/>
              <w:right w:val="single" w:sz="4" w:space="0" w:color="auto"/>
            </w:tcBorders>
            <w:vAlign w:val="center"/>
          </w:tcPr>
          <w:p w14:paraId="43579BEF" w14:textId="0D4D4A90" w:rsidR="00425CAF" w:rsidRPr="00514F12" w:rsidRDefault="00425CAF" w:rsidP="005D7405">
            <w:pPr>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Х</w:t>
            </w:r>
          </w:p>
        </w:tc>
        <w:tc>
          <w:tcPr>
            <w:tcW w:w="1052" w:type="dxa"/>
            <w:tcBorders>
              <w:left w:val="single" w:sz="4" w:space="0" w:color="auto"/>
              <w:right w:val="single" w:sz="4" w:space="0" w:color="auto"/>
            </w:tcBorders>
            <w:vAlign w:val="center"/>
          </w:tcPr>
          <w:p w14:paraId="1305EFED" w14:textId="69322032" w:rsidR="00425CAF" w:rsidRPr="00514F12" w:rsidRDefault="00425CAF" w:rsidP="005D7405">
            <w:pPr>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Х</w:t>
            </w:r>
          </w:p>
        </w:tc>
        <w:tc>
          <w:tcPr>
            <w:tcW w:w="1126" w:type="dxa"/>
            <w:tcBorders>
              <w:left w:val="single" w:sz="4" w:space="0" w:color="auto"/>
              <w:right w:val="single" w:sz="4" w:space="0" w:color="auto"/>
            </w:tcBorders>
            <w:vAlign w:val="center"/>
          </w:tcPr>
          <w:p w14:paraId="65D2113D" w14:textId="430A0C9C" w:rsidR="00425CAF" w:rsidRPr="00514F12" w:rsidRDefault="00425CAF" w:rsidP="005D7405">
            <w:pPr>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Х</w:t>
            </w:r>
          </w:p>
        </w:tc>
        <w:tc>
          <w:tcPr>
            <w:tcW w:w="1142" w:type="dxa"/>
            <w:tcBorders>
              <w:left w:val="single" w:sz="4" w:space="0" w:color="auto"/>
              <w:right w:val="single" w:sz="4" w:space="0" w:color="auto"/>
            </w:tcBorders>
            <w:vAlign w:val="center"/>
          </w:tcPr>
          <w:p w14:paraId="46EC4F90" w14:textId="73928C78" w:rsidR="00425CAF" w:rsidRPr="00514F12" w:rsidRDefault="00425CAF" w:rsidP="005D7405">
            <w:pPr>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Х</w:t>
            </w:r>
          </w:p>
        </w:tc>
        <w:tc>
          <w:tcPr>
            <w:tcW w:w="3419" w:type="dxa"/>
            <w:vMerge w:val="restart"/>
            <w:tcBorders>
              <w:left w:val="single" w:sz="4" w:space="0" w:color="auto"/>
              <w:right w:val="single" w:sz="4" w:space="0" w:color="auto"/>
            </w:tcBorders>
            <w:vAlign w:val="center"/>
          </w:tcPr>
          <w:p w14:paraId="74A472D7" w14:textId="65EEF97D" w:rsidR="00425CAF" w:rsidRDefault="00E97248" w:rsidP="005D7405">
            <w:pPr>
              <w:widowControl/>
              <w:numPr>
                <w:ilvl w:val="0"/>
                <w:numId w:val="36"/>
              </w:numPr>
              <w:shd w:val="clear" w:color="auto" w:fill="FFFFFF"/>
              <w:spacing w:line="276" w:lineRule="auto"/>
              <w:textAlignment w:val="baseline"/>
              <w:rPr>
                <w:rFonts w:ascii="Times New Roman" w:hAnsi="Times New Roman" w:cs="Times New Roman"/>
                <w:sz w:val="20"/>
                <w:szCs w:val="20"/>
                <w:lang w:val="en-US"/>
              </w:rPr>
            </w:pPr>
            <w:r>
              <w:rPr>
                <w:rFonts w:ascii="Times New Roman" w:hAnsi="Times New Roman" w:cs="Times New Roman"/>
                <w:color w:val="auto"/>
                <w:sz w:val="20"/>
                <w:szCs w:val="20"/>
              </w:rPr>
              <w:t>Ремкомплект</w:t>
            </w:r>
            <w:r w:rsidRPr="00746F9E">
              <w:rPr>
                <w:rFonts w:ascii="Times New Roman" w:hAnsi="Times New Roman" w:cs="Times New Roman"/>
                <w:sz w:val="20"/>
                <w:szCs w:val="20"/>
                <w:lang w:val="en-US"/>
              </w:rPr>
              <w:t xml:space="preserve"> </w:t>
            </w:r>
            <w:r w:rsidR="00425CAF" w:rsidRPr="00746F9E">
              <w:rPr>
                <w:rFonts w:ascii="Times New Roman" w:hAnsi="Times New Roman" w:cs="Times New Roman"/>
                <w:sz w:val="20"/>
                <w:szCs w:val="20"/>
                <w:lang w:val="en-US"/>
              </w:rPr>
              <w:t xml:space="preserve">Kyocera </w:t>
            </w:r>
            <w:r>
              <w:rPr>
                <w:rFonts w:ascii="Times New Roman" w:hAnsi="Times New Roman" w:cs="Times New Roman"/>
                <w:sz w:val="20"/>
                <w:szCs w:val="20"/>
                <w:lang w:val="en-US"/>
              </w:rPr>
              <w:t>MK</w:t>
            </w:r>
            <w:r w:rsidR="00425CAF" w:rsidRPr="00746F9E">
              <w:rPr>
                <w:rFonts w:ascii="Times New Roman" w:hAnsi="Times New Roman" w:cs="Times New Roman"/>
                <w:sz w:val="20"/>
                <w:szCs w:val="20"/>
                <w:lang w:val="en-US"/>
              </w:rPr>
              <w:t>-3</w:t>
            </w:r>
            <w:r w:rsidR="001B3789">
              <w:rPr>
                <w:rFonts w:ascii="Times New Roman" w:hAnsi="Times New Roman" w:cs="Times New Roman"/>
                <w:sz w:val="20"/>
                <w:szCs w:val="20"/>
                <w:lang w:val="en-US"/>
              </w:rPr>
              <w:t>30</w:t>
            </w:r>
            <w:r w:rsidR="00425CAF" w:rsidRPr="00746F9E">
              <w:rPr>
                <w:rFonts w:ascii="Times New Roman" w:hAnsi="Times New Roman" w:cs="Times New Roman"/>
                <w:sz w:val="20"/>
                <w:szCs w:val="20"/>
                <w:lang w:val="en-US"/>
              </w:rPr>
              <w:t>0</w:t>
            </w:r>
          </w:p>
          <w:p w14:paraId="72B5318F" w14:textId="33B6D73F" w:rsidR="00425CAF" w:rsidRPr="005D7405" w:rsidRDefault="00425CAF" w:rsidP="005D7405">
            <w:pPr>
              <w:widowControl/>
              <w:numPr>
                <w:ilvl w:val="0"/>
                <w:numId w:val="36"/>
              </w:numPr>
              <w:shd w:val="clear" w:color="auto" w:fill="FFFFFF"/>
              <w:spacing w:line="276" w:lineRule="auto"/>
              <w:textAlignment w:val="baseline"/>
              <w:rPr>
                <w:rFonts w:ascii="Times New Roman" w:hAnsi="Times New Roman" w:cs="Times New Roman"/>
                <w:sz w:val="20"/>
                <w:szCs w:val="20"/>
                <w:lang w:val="en-US"/>
              </w:rPr>
            </w:pPr>
            <w:r>
              <w:rPr>
                <w:rFonts w:ascii="Times New Roman" w:hAnsi="Times New Roman" w:cs="Times New Roman"/>
                <w:sz w:val="20"/>
                <w:szCs w:val="20"/>
              </w:rPr>
              <w:t xml:space="preserve">Для </w:t>
            </w:r>
            <w:r w:rsidRPr="00746F9E">
              <w:rPr>
                <w:rFonts w:ascii="Times New Roman" w:hAnsi="Times New Roman" w:cs="Times New Roman"/>
                <w:sz w:val="20"/>
                <w:szCs w:val="20"/>
                <w:lang w:val="en-US"/>
              </w:rPr>
              <w:t>Kyocera ECOSYS M3655idn</w:t>
            </w:r>
          </w:p>
        </w:tc>
        <w:tc>
          <w:tcPr>
            <w:tcW w:w="622" w:type="dxa"/>
            <w:vMerge w:val="restart"/>
            <w:tcBorders>
              <w:left w:val="single" w:sz="4" w:space="0" w:color="auto"/>
              <w:right w:val="single" w:sz="4" w:space="0" w:color="auto"/>
            </w:tcBorders>
            <w:vAlign w:val="center"/>
          </w:tcPr>
          <w:p w14:paraId="2C3B2A85" w14:textId="15A788FE" w:rsidR="00425CAF" w:rsidRPr="00514F12" w:rsidRDefault="00425CAF" w:rsidP="005D7405">
            <w:pPr>
              <w:tabs>
                <w:tab w:val="left" w:pos="870"/>
              </w:tabs>
              <w:jc w:val="center"/>
              <w:rPr>
                <w:rFonts w:ascii="Times New Roman" w:hAnsi="Times New Roman" w:cs="Times New Roman"/>
                <w:sz w:val="20"/>
                <w:szCs w:val="20"/>
              </w:rPr>
            </w:pPr>
            <w:r w:rsidRPr="00514F12">
              <w:rPr>
                <w:rFonts w:ascii="Times New Roman" w:hAnsi="Times New Roman" w:cs="Times New Roman"/>
                <w:color w:val="auto"/>
                <w:sz w:val="20"/>
                <w:szCs w:val="20"/>
              </w:rPr>
              <w:t>шт</w:t>
            </w:r>
          </w:p>
        </w:tc>
        <w:tc>
          <w:tcPr>
            <w:tcW w:w="552" w:type="dxa"/>
            <w:vMerge w:val="restart"/>
            <w:tcBorders>
              <w:left w:val="single" w:sz="4" w:space="0" w:color="auto"/>
              <w:right w:val="single" w:sz="4" w:space="0" w:color="auto"/>
            </w:tcBorders>
            <w:vAlign w:val="center"/>
          </w:tcPr>
          <w:p w14:paraId="74DAF59F" w14:textId="3D5540F3" w:rsidR="00425CAF" w:rsidRPr="005D7405" w:rsidRDefault="00425CAF" w:rsidP="005D7405">
            <w:pPr>
              <w:jc w:val="center"/>
              <w:rPr>
                <w:rFonts w:ascii="Times New Roman" w:hAnsi="Times New Roman" w:cs="Times New Roman"/>
                <w:color w:val="000000" w:themeColor="text1"/>
                <w:sz w:val="20"/>
                <w:szCs w:val="20"/>
                <w:lang w:val="en-US"/>
              </w:rPr>
            </w:pPr>
            <w:r>
              <w:rPr>
                <w:rFonts w:ascii="Times New Roman" w:hAnsi="Times New Roman" w:cs="Times New Roman"/>
                <w:color w:val="auto"/>
                <w:sz w:val="20"/>
                <w:szCs w:val="20"/>
                <w:lang w:val="en-US"/>
              </w:rPr>
              <w:t>2</w:t>
            </w:r>
          </w:p>
        </w:tc>
      </w:tr>
      <w:tr w:rsidR="00425CAF" w:rsidRPr="00514F12" w14:paraId="57788B7B" w14:textId="77777777" w:rsidTr="00330CB9">
        <w:trPr>
          <w:trHeight w:val="386"/>
          <w:jc w:val="center"/>
        </w:trPr>
        <w:tc>
          <w:tcPr>
            <w:tcW w:w="1097" w:type="dxa"/>
            <w:vMerge/>
            <w:tcBorders>
              <w:left w:val="single" w:sz="4" w:space="0" w:color="auto"/>
              <w:right w:val="single" w:sz="4" w:space="0" w:color="auto"/>
            </w:tcBorders>
            <w:vAlign w:val="center"/>
          </w:tcPr>
          <w:p w14:paraId="114F8ABD" w14:textId="77777777" w:rsidR="00425CAF" w:rsidRPr="00514F12" w:rsidRDefault="00425CAF" w:rsidP="005D7405">
            <w:pPr>
              <w:pStyle w:val="a6"/>
              <w:numPr>
                <w:ilvl w:val="0"/>
                <w:numId w:val="37"/>
              </w:numPr>
              <w:tabs>
                <w:tab w:val="left" w:pos="870"/>
              </w:tabs>
              <w:suppressAutoHyphens/>
              <w:jc w:val="center"/>
              <w:rPr>
                <w:rFonts w:ascii="Times New Roman" w:hAnsi="Times New Roman" w:cs="Times New Roman"/>
                <w:sz w:val="20"/>
                <w:szCs w:val="20"/>
              </w:rPr>
            </w:pPr>
          </w:p>
        </w:tc>
        <w:tc>
          <w:tcPr>
            <w:tcW w:w="1592" w:type="dxa"/>
            <w:vMerge/>
            <w:tcBorders>
              <w:left w:val="single" w:sz="4" w:space="0" w:color="auto"/>
              <w:right w:val="single" w:sz="4" w:space="0" w:color="auto"/>
            </w:tcBorders>
            <w:vAlign w:val="center"/>
          </w:tcPr>
          <w:p w14:paraId="338A346D" w14:textId="77777777" w:rsidR="00425CAF" w:rsidRPr="00514F12" w:rsidRDefault="00425CAF" w:rsidP="005D7405">
            <w:pPr>
              <w:tabs>
                <w:tab w:val="left" w:pos="870"/>
              </w:tabs>
              <w:spacing w:line="276" w:lineRule="auto"/>
              <w:jc w:val="center"/>
              <w:rPr>
                <w:rFonts w:ascii="Times New Roman" w:hAnsi="Times New Roman" w:cs="Times New Roman"/>
                <w:color w:val="auto"/>
                <w:sz w:val="20"/>
                <w:szCs w:val="20"/>
              </w:rPr>
            </w:pPr>
          </w:p>
        </w:tc>
        <w:tc>
          <w:tcPr>
            <w:tcW w:w="1288" w:type="dxa"/>
            <w:vMerge/>
            <w:tcBorders>
              <w:left w:val="single" w:sz="4" w:space="0" w:color="auto"/>
              <w:right w:val="single" w:sz="4" w:space="0" w:color="auto"/>
            </w:tcBorders>
            <w:vAlign w:val="center"/>
          </w:tcPr>
          <w:p w14:paraId="580A032D" w14:textId="77777777" w:rsidR="00425CAF" w:rsidRPr="00514F12" w:rsidRDefault="00425CAF" w:rsidP="005D7405">
            <w:pPr>
              <w:tabs>
                <w:tab w:val="left" w:pos="870"/>
              </w:tabs>
              <w:jc w:val="center"/>
              <w:rPr>
                <w:rFonts w:ascii="Times New Roman" w:hAnsi="Times New Roman" w:cs="Times New Roman"/>
                <w:color w:val="auto"/>
                <w:sz w:val="20"/>
                <w:szCs w:val="20"/>
              </w:rPr>
            </w:pPr>
          </w:p>
        </w:tc>
        <w:tc>
          <w:tcPr>
            <w:tcW w:w="850" w:type="dxa"/>
            <w:vMerge/>
            <w:tcBorders>
              <w:left w:val="single" w:sz="4" w:space="0" w:color="auto"/>
              <w:right w:val="single" w:sz="4" w:space="0" w:color="auto"/>
            </w:tcBorders>
            <w:noWrap/>
            <w:vAlign w:val="center"/>
          </w:tcPr>
          <w:p w14:paraId="1328BD6D" w14:textId="77777777" w:rsidR="00425CAF" w:rsidRPr="00514F12" w:rsidRDefault="00425CAF" w:rsidP="005D7405">
            <w:pPr>
              <w:tabs>
                <w:tab w:val="left" w:pos="870"/>
              </w:tabs>
              <w:jc w:val="center"/>
              <w:rPr>
                <w:rFonts w:ascii="Times New Roman" w:hAnsi="Times New Roman" w:cs="Times New Roman"/>
                <w:color w:val="auto"/>
                <w:sz w:val="20"/>
                <w:szCs w:val="20"/>
              </w:rPr>
            </w:pPr>
          </w:p>
        </w:tc>
        <w:tc>
          <w:tcPr>
            <w:tcW w:w="1799" w:type="dxa"/>
            <w:tcBorders>
              <w:top w:val="single" w:sz="4" w:space="0" w:color="auto"/>
              <w:left w:val="single" w:sz="4" w:space="0" w:color="auto"/>
              <w:bottom w:val="single" w:sz="4" w:space="0" w:color="auto"/>
              <w:right w:val="single" w:sz="4" w:space="0" w:color="auto"/>
            </w:tcBorders>
            <w:vAlign w:val="center"/>
          </w:tcPr>
          <w:p w14:paraId="1CF7BD8A" w14:textId="41BD604B" w:rsidR="00425CAF" w:rsidRPr="00514F12" w:rsidRDefault="00425CAF" w:rsidP="00330CB9">
            <w:pPr>
              <w:spacing w:line="276" w:lineRule="auto"/>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Ресурс</w:t>
            </w:r>
          </w:p>
        </w:tc>
        <w:tc>
          <w:tcPr>
            <w:tcW w:w="1656" w:type="dxa"/>
            <w:tcBorders>
              <w:left w:val="single" w:sz="4" w:space="0" w:color="auto"/>
              <w:right w:val="single" w:sz="4" w:space="0" w:color="auto"/>
            </w:tcBorders>
          </w:tcPr>
          <w:p w14:paraId="234A77B2" w14:textId="77777777" w:rsidR="00425CAF" w:rsidRDefault="00425CAF" w:rsidP="005D7405">
            <w:pPr>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 xml:space="preserve">не менее </w:t>
            </w:r>
          </w:p>
          <w:p w14:paraId="672F20C9" w14:textId="7ADEB955" w:rsidR="00425CAF" w:rsidRPr="00514F12" w:rsidRDefault="00425CAF" w:rsidP="005D7405">
            <w:pPr>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5</w:t>
            </w:r>
            <w:r>
              <w:rPr>
                <w:rFonts w:ascii="Times New Roman" w:hAnsi="Times New Roman" w:cs="Times New Roman"/>
                <w:color w:val="auto"/>
                <w:sz w:val="20"/>
                <w:szCs w:val="20"/>
                <w:lang w:val="en-US"/>
              </w:rPr>
              <w:t xml:space="preserve">00 </w:t>
            </w:r>
            <w:r w:rsidRPr="00514F12">
              <w:rPr>
                <w:rFonts w:ascii="Times New Roman" w:hAnsi="Times New Roman" w:cs="Times New Roman"/>
                <w:color w:val="auto"/>
                <w:sz w:val="20"/>
                <w:szCs w:val="20"/>
              </w:rPr>
              <w:t>000 стр.</w:t>
            </w:r>
          </w:p>
        </w:tc>
        <w:tc>
          <w:tcPr>
            <w:tcW w:w="1052" w:type="dxa"/>
            <w:tcBorders>
              <w:left w:val="single" w:sz="4" w:space="0" w:color="auto"/>
              <w:right w:val="single" w:sz="4" w:space="0" w:color="auto"/>
            </w:tcBorders>
          </w:tcPr>
          <w:p w14:paraId="1609AE11" w14:textId="3F6E83FE" w:rsidR="00425CAF" w:rsidRPr="00514F12" w:rsidRDefault="00425CAF" w:rsidP="005D7405">
            <w:pPr>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Х</w:t>
            </w:r>
          </w:p>
        </w:tc>
        <w:tc>
          <w:tcPr>
            <w:tcW w:w="1126" w:type="dxa"/>
            <w:tcBorders>
              <w:left w:val="single" w:sz="4" w:space="0" w:color="auto"/>
              <w:right w:val="single" w:sz="4" w:space="0" w:color="auto"/>
            </w:tcBorders>
          </w:tcPr>
          <w:p w14:paraId="0C677CFF" w14:textId="0DCA896F" w:rsidR="00425CAF" w:rsidRPr="00514F12" w:rsidRDefault="00425CAF" w:rsidP="005D7405">
            <w:pPr>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Х</w:t>
            </w:r>
          </w:p>
        </w:tc>
        <w:tc>
          <w:tcPr>
            <w:tcW w:w="1142" w:type="dxa"/>
            <w:tcBorders>
              <w:left w:val="single" w:sz="4" w:space="0" w:color="auto"/>
              <w:right w:val="single" w:sz="4" w:space="0" w:color="auto"/>
            </w:tcBorders>
          </w:tcPr>
          <w:p w14:paraId="79330CAA" w14:textId="2E0718DA" w:rsidR="00425CAF" w:rsidRPr="00514F12" w:rsidRDefault="00425CAF" w:rsidP="005D7405">
            <w:pPr>
              <w:jc w:val="center"/>
              <w:rPr>
                <w:rFonts w:ascii="Times New Roman" w:hAnsi="Times New Roman" w:cs="Times New Roman"/>
                <w:color w:val="auto"/>
                <w:sz w:val="20"/>
                <w:szCs w:val="20"/>
              </w:rPr>
            </w:pPr>
            <w:r w:rsidRPr="00514F12">
              <w:rPr>
                <w:rFonts w:ascii="Times New Roman" w:hAnsi="Times New Roman" w:cs="Times New Roman"/>
                <w:color w:val="auto"/>
                <w:sz w:val="20"/>
                <w:szCs w:val="20"/>
              </w:rPr>
              <w:t>Х</w:t>
            </w:r>
          </w:p>
        </w:tc>
        <w:tc>
          <w:tcPr>
            <w:tcW w:w="3419" w:type="dxa"/>
            <w:vMerge/>
            <w:tcBorders>
              <w:left w:val="single" w:sz="4" w:space="0" w:color="auto"/>
              <w:right w:val="single" w:sz="4" w:space="0" w:color="auto"/>
            </w:tcBorders>
            <w:vAlign w:val="center"/>
          </w:tcPr>
          <w:p w14:paraId="3679C148" w14:textId="77777777" w:rsidR="00425CAF" w:rsidRPr="00514F12" w:rsidRDefault="00425CAF" w:rsidP="005D7405">
            <w:pPr>
              <w:widowControl/>
              <w:shd w:val="clear" w:color="auto" w:fill="FFFFFF"/>
              <w:spacing w:line="276" w:lineRule="auto"/>
              <w:ind w:left="360"/>
              <w:textAlignment w:val="baseline"/>
              <w:rPr>
                <w:rFonts w:ascii="Times New Roman" w:hAnsi="Times New Roman" w:cs="Times New Roman"/>
                <w:sz w:val="20"/>
                <w:szCs w:val="20"/>
                <w:lang w:val="en-US"/>
              </w:rPr>
            </w:pPr>
          </w:p>
        </w:tc>
        <w:tc>
          <w:tcPr>
            <w:tcW w:w="622" w:type="dxa"/>
            <w:vMerge/>
            <w:tcBorders>
              <w:left w:val="single" w:sz="4" w:space="0" w:color="auto"/>
              <w:right w:val="single" w:sz="4" w:space="0" w:color="auto"/>
            </w:tcBorders>
            <w:vAlign w:val="center"/>
          </w:tcPr>
          <w:p w14:paraId="77F8B3CE" w14:textId="77777777" w:rsidR="00425CAF" w:rsidRPr="00514F12" w:rsidRDefault="00425CAF" w:rsidP="005D7405">
            <w:pPr>
              <w:tabs>
                <w:tab w:val="left" w:pos="870"/>
              </w:tabs>
              <w:jc w:val="center"/>
              <w:rPr>
                <w:rFonts w:ascii="Times New Roman" w:hAnsi="Times New Roman" w:cs="Times New Roman"/>
                <w:color w:val="auto"/>
                <w:sz w:val="20"/>
                <w:szCs w:val="20"/>
              </w:rPr>
            </w:pPr>
          </w:p>
        </w:tc>
        <w:tc>
          <w:tcPr>
            <w:tcW w:w="552" w:type="dxa"/>
            <w:vMerge/>
            <w:tcBorders>
              <w:left w:val="single" w:sz="4" w:space="0" w:color="auto"/>
              <w:right w:val="single" w:sz="4" w:space="0" w:color="auto"/>
            </w:tcBorders>
            <w:vAlign w:val="center"/>
          </w:tcPr>
          <w:p w14:paraId="1B16DF13" w14:textId="77777777" w:rsidR="00425CAF" w:rsidRDefault="00425CAF" w:rsidP="005D7405">
            <w:pPr>
              <w:jc w:val="center"/>
              <w:rPr>
                <w:rFonts w:ascii="Times New Roman" w:hAnsi="Times New Roman" w:cs="Times New Roman"/>
                <w:color w:val="auto"/>
                <w:sz w:val="20"/>
                <w:szCs w:val="20"/>
              </w:rPr>
            </w:pPr>
          </w:p>
        </w:tc>
      </w:tr>
    </w:tbl>
    <w:p w14:paraId="0EEAADC7" w14:textId="1901AF71" w:rsidR="00D04615" w:rsidRPr="0022538A" w:rsidRDefault="00D04615" w:rsidP="006A7AF1">
      <w:pPr>
        <w:rPr>
          <w:rFonts w:ascii="Times New Roman" w:hAnsi="Times New Roman" w:cs="Times New Roman"/>
          <w:color w:val="auto"/>
          <w:sz w:val="22"/>
          <w:szCs w:val="22"/>
        </w:rPr>
      </w:pPr>
    </w:p>
    <w:sectPr w:rsidR="00D04615" w:rsidRPr="0022538A" w:rsidSect="00FE0C4D">
      <w:headerReference w:type="default" r:id="rId8"/>
      <w:type w:val="nextColumn"/>
      <w:pgSz w:w="16840" w:h="11900" w:orient="landscape"/>
      <w:pgMar w:top="1701" w:right="567" w:bottom="851"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D38EF" w14:textId="77777777" w:rsidR="00B062A1" w:rsidRDefault="00B062A1">
      <w:r>
        <w:separator/>
      </w:r>
    </w:p>
  </w:endnote>
  <w:endnote w:type="continuationSeparator" w:id="0">
    <w:p w14:paraId="398D8A33" w14:textId="77777777" w:rsidR="00B062A1" w:rsidRDefault="00B06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PMingLiU, 新細明體">
    <w:charset w:val="00"/>
    <w:family w:val="roman"/>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AFA49" w14:textId="77777777" w:rsidR="00B062A1" w:rsidRDefault="00B062A1">
      <w:r>
        <w:separator/>
      </w:r>
    </w:p>
  </w:footnote>
  <w:footnote w:type="continuationSeparator" w:id="0">
    <w:p w14:paraId="2C8B55C0" w14:textId="77777777" w:rsidR="00B062A1" w:rsidRDefault="00B062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69AE0" w14:textId="77777777" w:rsidR="00C6494B" w:rsidRDefault="00C6494B">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6E40285"/>
    <w:multiLevelType w:val="hybridMultilevel"/>
    <w:tmpl w:val="90C07AFE"/>
    <w:lvl w:ilvl="0" w:tplc="8FEA9312">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0883326A"/>
    <w:multiLevelType w:val="hybridMultilevel"/>
    <w:tmpl w:val="787252A6"/>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EDA42B8"/>
    <w:multiLevelType w:val="hybridMultilevel"/>
    <w:tmpl w:val="24BA3F90"/>
    <w:lvl w:ilvl="0" w:tplc="4886B7FE">
      <w:start w:val="1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22DE68AD"/>
    <w:multiLevelType w:val="hybridMultilevel"/>
    <w:tmpl w:val="E2800820"/>
    <w:lvl w:ilvl="0" w:tplc="72963EA6">
      <w:start w:val="1"/>
      <w:numFmt w:val="decimal"/>
      <w:lvlText w:val="3.%1."/>
      <w:lvlJc w:val="left"/>
      <w:pPr>
        <w:ind w:left="64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4CD7692"/>
    <w:multiLevelType w:val="hybridMultilevel"/>
    <w:tmpl w:val="1726545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9" w15:restartNumberingAfterBreak="0">
    <w:nsid w:val="251C5D76"/>
    <w:multiLevelType w:val="hybridMultilevel"/>
    <w:tmpl w:val="9F7E51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9E27D37"/>
    <w:multiLevelType w:val="hybridMultilevel"/>
    <w:tmpl w:val="DF28806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30166C52"/>
    <w:multiLevelType w:val="hybridMultilevel"/>
    <w:tmpl w:val="08E808FE"/>
    <w:lvl w:ilvl="0" w:tplc="2A6CF21E">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32" w15:restartNumberingAfterBreak="0">
    <w:nsid w:val="32257770"/>
    <w:multiLevelType w:val="hybridMultilevel"/>
    <w:tmpl w:val="94449C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4927D57"/>
    <w:multiLevelType w:val="hybridMultilevel"/>
    <w:tmpl w:val="0ECE6B3A"/>
    <w:lvl w:ilvl="0" w:tplc="CA666760">
      <w:start w:val="1"/>
      <w:numFmt w:val="decimal"/>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4" w15:restartNumberingAfterBreak="0">
    <w:nsid w:val="38B64A68"/>
    <w:multiLevelType w:val="multilevel"/>
    <w:tmpl w:val="DBBC704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474" w:hanging="144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834" w:hanging="1800"/>
      </w:pPr>
      <w:rPr>
        <w:rFonts w:hint="default"/>
      </w:rPr>
    </w:lvl>
  </w:abstractNum>
  <w:abstractNum w:abstractNumId="35" w15:restartNumberingAfterBreak="0">
    <w:nsid w:val="3A173684"/>
    <w:multiLevelType w:val="hybridMultilevel"/>
    <w:tmpl w:val="575CE3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4084509F"/>
    <w:multiLevelType w:val="hybridMultilevel"/>
    <w:tmpl w:val="EC7839F0"/>
    <w:lvl w:ilvl="0" w:tplc="3764771A">
      <w:start w:val="1"/>
      <w:numFmt w:val="bullet"/>
      <w:lvlText w:val=""/>
      <w:lvlJc w:val="left"/>
      <w:pPr>
        <w:ind w:left="1260" w:hanging="360"/>
      </w:pPr>
      <w:rPr>
        <w:rFonts w:ascii="Symbol" w:hAnsi="Symbol" w:hint="default"/>
        <w:color w:val="000000"/>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7" w15:restartNumberingAfterBreak="0">
    <w:nsid w:val="435D0F7A"/>
    <w:multiLevelType w:val="hybridMultilevel"/>
    <w:tmpl w:val="FF540730"/>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46725535"/>
    <w:multiLevelType w:val="hybridMultilevel"/>
    <w:tmpl w:val="4E72D194"/>
    <w:lvl w:ilvl="0" w:tplc="FFFFFFFF">
      <w:start w:val="1"/>
      <w:numFmt w:val="decimal"/>
      <w:lvlText w:val="%1."/>
      <w:lvlJc w:val="left"/>
      <w:pPr>
        <w:tabs>
          <w:tab w:val="num" w:pos="720"/>
        </w:tabs>
        <w:ind w:left="720" w:hanging="36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9" w15:restartNumberingAfterBreak="0">
    <w:nsid w:val="490D3A6D"/>
    <w:multiLevelType w:val="hybridMultilevel"/>
    <w:tmpl w:val="70DAB6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A427DB8"/>
    <w:multiLevelType w:val="multilevel"/>
    <w:tmpl w:val="D9FAD9B0"/>
    <w:lvl w:ilvl="0">
      <w:start w:val="1"/>
      <w:numFmt w:val="decimal"/>
      <w:lvlText w:val="%1."/>
      <w:lvlJc w:val="left"/>
      <w:pPr>
        <w:ind w:left="823" w:hanging="540"/>
      </w:pPr>
      <w:rPr>
        <w:rFonts w:hint="default"/>
      </w:rPr>
    </w:lvl>
    <w:lvl w:ilvl="1">
      <w:start w:val="4"/>
      <w:numFmt w:val="decimal"/>
      <w:isLgl/>
      <w:lvlText w:val="%1.%2."/>
      <w:lvlJc w:val="left"/>
      <w:pPr>
        <w:ind w:left="1429" w:hanging="360"/>
      </w:pPr>
      <w:rPr>
        <w:rFonts w:hint="default"/>
      </w:rPr>
    </w:lvl>
    <w:lvl w:ilvl="2">
      <w:start w:val="1"/>
      <w:numFmt w:val="decimal"/>
      <w:isLgl/>
      <w:lvlText w:val="%1.%2.%3."/>
      <w:lvlJc w:val="left"/>
      <w:pPr>
        <w:ind w:left="2575" w:hanging="720"/>
      </w:pPr>
      <w:rPr>
        <w:rFonts w:hint="default"/>
      </w:rPr>
    </w:lvl>
    <w:lvl w:ilvl="3">
      <w:start w:val="1"/>
      <w:numFmt w:val="decimal"/>
      <w:isLgl/>
      <w:lvlText w:val="%1.%2.%3.%4."/>
      <w:lvlJc w:val="left"/>
      <w:pPr>
        <w:ind w:left="3361" w:hanging="720"/>
      </w:pPr>
      <w:rPr>
        <w:rFonts w:hint="default"/>
      </w:rPr>
    </w:lvl>
    <w:lvl w:ilvl="4">
      <w:start w:val="1"/>
      <w:numFmt w:val="decimal"/>
      <w:isLgl/>
      <w:lvlText w:val="%1.%2.%3.%4.%5."/>
      <w:lvlJc w:val="left"/>
      <w:pPr>
        <w:ind w:left="4507" w:hanging="1080"/>
      </w:pPr>
      <w:rPr>
        <w:rFonts w:hint="default"/>
      </w:rPr>
    </w:lvl>
    <w:lvl w:ilvl="5">
      <w:start w:val="1"/>
      <w:numFmt w:val="decimal"/>
      <w:isLgl/>
      <w:lvlText w:val="%1.%2.%3.%4.%5.%6."/>
      <w:lvlJc w:val="left"/>
      <w:pPr>
        <w:ind w:left="5293" w:hanging="1080"/>
      </w:pPr>
      <w:rPr>
        <w:rFonts w:hint="default"/>
      </w:rPr>
    </w:lvl>
    <w:lvl w:ilvl="6">
      <w:start w:val="1"/>
      <w:numFmt w:val="decimal"/>
      <w:isLgl/>
      <w:lvlText w:val="%1.%2.%3.%4.%5.%6.%7."/>
      <w:lvlJc w:val="left"/>
      <w:pPr>
        <w:ind w:left="6079" w:hanging="1080"/>
      </w:pPr>
      <w:rPr>
        <w:rFonts w:hint="default"/>
      </w:rPr>
    </w:lvl>
    <w:lvl w:ilvl="7">
      <w:start w:val="1"/>
      <w:numFmt w:val="decimal"/>
      <w:isLgl/>
      <w:lvlText w:val="%1.%2.%3.%4.%5.%6.%7.%8."/>
      <w:lvlJc w:val="left"/>
      <w:pPr>
        <w:ind w:left="7225" w:hanging="1440"/>
      </w:pPr>
      <w:rPr>
        <w:rFonts w:hint="default"/>
      </w:rPr>
    </w:lvl>
    <w:lvl w:ilvl="8">
      <w:start w:val="1"/>
      <w:numFmt w:val="decimal"/>
      <w:isLgl/>
      <w:lvlText w:val="%1.%2.%3.%4.%5.%6.%7.%8.%9."/>
      <w:lvlJc w:val="left"/>
      <w:pPr>
        <w:ind w:left="8011" w:hanging="1440"/>
      </w:pPr>
      <w:rPr>
        <w:rFonts w:hint="default"/>
      </w:rPr>
    </w:lvl>
  </w:abstractNum>
  <w:abstractNum w:abstractNumId="41" w15:restartNumberingAfterBreak="0">
    <w:nsid w:val="4A642C5C"/>
    <w:multiLevelType w:val="hybridMultilevel"/>
    <w:tmpl w:val="E034EC96"/>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3" w15:restartNumberingAfterBreak="0">
    <w:nsid w:val="59DB6F8D"/>
    <w:multiLevelType w:val="hybridMultilevel"/>
    <w:tmpl w:val="A296D45C"/>
    <w:lvl w:ilvl="0" w:tplc="0419000F">
      <w:start w:val="1"/>
      <w:numFmt w:val="decimal"/>
      <w:lvlText w:val="%1."/>
      <w:lvlJc w:val="left"/>
      <w:pPr>
        <w:ind w:left="928"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2076B9D"/>
    <w:multiLevelType w:val="hybridMultilevel"/>
    <w:tmpl w:val="801E94BC"/>
    <w:lvl w:ilvl="0" w:tplc="79E6D47A">
      <w:start w:val="1"/>
      <w:numFmt w:val="bullet"/>
      <w:lvlText w:val=""/>
      <w:lvlJc w:val="left"/>
      <w:pPr>
        <w:ind w:left="1212" w:hanging="360"/>
      </w:pPr>
      <w:rPr>
        <w:rFonts w:ascii="Symbol" w:hAnsi="Symbol"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45" w15:restartNumberingAfterBreak="0">
    <w:nsid w:val="620E0ACD"/>
    <w:multiLevelType w:val="hybridMultilevel"/>
    <w:tmpl w:val="BCFA757E"/>
    <w:lvl w:ilvl="0" w:tplc="FD28AC70">
      <w:start w:val="1"/>
      <w:numFmt w:val="decimal"/>
      <w:lvlText w:val="1.%1."/>
      <w:lvlJc w:val="left"/>
      <w:pPr>
        <w:ind w:left="1287" w:hanging="360"/>
      </w:pPr>
      <w:rPr>
        <w:rFonts w:hint="default"/>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3254CAE"/>
    <w:multiLevelType w:val="multilevel"/>
    <w:tmpl w:val="27764708"/>
    <w:lvl w:ilvl="0">
      <w:start w:val="1"/>
      <w:numFmt w:val="decimal"/>
      <w:lvlText w:val="%1."/>
      <w:lvlJc w:val="left"/>
      <w:pPr>
        <w:ind w:left="600" w:hanging="360"/>
      </w:pPr>
      <w:rPr>
        <w:rFonts w:cs="Times New Roman" w:hint="default"/>
        <w:color w:val="auto"/>
      </w:rPr>
    </w:lvl>
    <w:lvl w:ilvl="1">
      <w:start w:val="1"/>
      <w:numFmt w:val="decimal"/>
      <w:isLgl/>
      <w:lvlText w:val="%1.%2."/>
      <w:lvlJc w:val="left"/>
      <w:pPr>
        <w:ind w:left="1707" w:hanging="1140"/>
      </w:pPr>
      <w:rPr>
        <w:rFonts w:cs="Times New Roman" w:hint="default"/>
      </w:rPr>
    </w:lvl>
    <w:lvl w:ilvl="2">
      <w:start w:val="1"/>
      <w:numFmt w:val="decimal"/>
      <w:isLgl/>
      <w:lvlText w:val="%1.%2.%3."/>
      <w:lvlJc w:val="left"/>
      <w:pPr>
        <w:ind w:left="2034" w:hanging="1140"/>
      </w:pPr>
      <w:rPr>
        <w:rFonts w:cs="Times New Roman" w:hint="default"/>
      </w:rPr>
    </w:lvl>
    <w:lvl w:ilvl="3">
      <w:start w:val="1"/>
      <w:numFmt w:val="decimal"/>
      <w:isLgl/>
      <w:lvlText w:val="%1.%2.%3.%4."/>
      <w:lvlJc w:val="left"/>
      <w:pPr>
        <w:ind w:left="2361" w:hanging="1140"/>
      </w:pPr>
      <w:rPr>
        <w:rFonts w:cs="Times New Roman" w:hint="default"/>
      </w:rPr>
    </w:lvl>
    <w:lvl w:ilvl="4">
      <w:start w:val="1"/>
      <w:numFmt w:val="decimal"/>
      <w:isLgl/>
      <w:lvlText w:val="%1.%2.%3.%4.%5."/>
      <w:lvlJc w:val="left"/>
      <w:pPr>
        <w:ind w:left="2688" w:hanging="1140"/>
      </w:pPr>
      <w:rPr>
        <w:rFonts w:cs="Times New Roman" w:hint="default"/>
      </w:rPr>
    </w:lvl>
    <w:lvl w:ilvl="5">
      <w:start w:val="1"/>
      <w:numFmt w:val="decimal"/>
      <w:isLgl/>
      <w:lvlText w:val="%1.%2.%3.%4.%5.%6."/>
      <w:lvlJc w:val="left"/>
      <w:pPr>
        <w:ind w:left="3015" w:hanging="1140"/>
      </w:pPr>
      <w:rPr>
        <w:rFonts w:cs="Times New Roman" w:hint="default"/>
      </w:rPr>
    </w:lvl>
    <w:lvl w:ilvl="6">
      <w:start w:val="1"/>
      <w:numFmt w:val="decimal"/>
      <w:isLgl/>
      <w:lvlText w:val="%1.%2.%3.%4.%5.%6.%7."/>
      <w:lvlJc w:val="left"/>
      <w:pPr>
        <w:ind w:left="3642" w:hanging="1440"/>
      </w:pPr>
      <w:rPr>
        <w:rFonts w:cs="Times New Roman" w:hint="default"/>
      </w:rPr>
    </w:lvl>
    <w:lvl w:ilvl="7">
      <w:start w:val="1"/>
      <w:numFmt w:val="decimal"/>
      <w:isLgl/>
      <w:lvlText w:val="%1.%2.%3.%4.%5.%6.%7.%8."/>
      <w:lvlJc w:val="left"/>
      <w:pPr>
        <w:ind w:left="3969" w:hanging="1440"/>
      </w:pPr>
      <w:rPr>
        <w:rFonts w:cs="Times New Roman" w:hint="default"/>
      </w:rPr>
    </w:lvl>
    <w:lvl w:ilvl="8">
      <w:start w:val="1"/>
      <w:numFmt w:val="decimal"/>
      <w:isLgl/>
      <w:lvlText w:val="%1.%2.%3.%4.%5.%6.%7.%8.%9."/>
      <w:lvlJc w:val="left"/>
      <w:pPr>
        <w:ind w:left="4656" w:hanging="1800"/>
      </w:pPr>
      <w:rPr>
        <w:rFonts w:cs="Times New Roman" w:hint="default"/>
      </w:rPr>
    </w:lvl>
  </w:abstractNum>
  <w:abstractNum w:abstractNumId="47" w15:restartNumberingAfterBreak="0">
    <w:nsid w:val="69FF28F8"/>
    <w:multiLevelType w:val="hybridMultilevel"/>
    <w:tmpl w:val="E2D6D28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8" w15:restartNumberingAfterBreak="0">
    <w:nsid w:val="6AA455DC"/>
    <w:multiLevelType w:val="hybridMultilevel"/>
    <w:tmpl w:val="15083E0E"/>
    <w:lvl w:ilvl="0" w:tplc="3BDA9B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15:restartNumberingAfterBreak="0">
    <w:nsid w:val="6AD81F26"/>
    <w:multiLevelType w:val="hybridMultilevel"/>
    <w:tmpl w:val="9D148EAA"/>
    <w:lvl w:ilvl="0" w:tplc="79E6D4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E935853"/>
    <w:multiLevelType w:val="hybridMultilevel"/>
    <w:tmpl w:val="5358E3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15:restartNumberingAfterBreak="0">
    <w:nsid w:val="6F473C78"/>
    <w:multiLevelType w:val="singleLevel"/>
    <w:tmpl w:val="26283270"/>
    <w:lvl w:ilvl="0">
      <w:numFmt w:val="bullet"/>
      <w:lvlText w:val="-"/>
      <w:lvlJc w:val="left"/>
      <w:pPr>
        <w:tabs>
          <w:tab w:val="num" w:pos="644"/>
        </w:tabs>
        <w:ind w:left="644" w:hanging="360"/>
      </w:pPr>
      <w:rPr>
        <w:rFonts w:ascii="Times New Roman" w:hAnsi="Times New Roman" w:hint="default"/>
      </w:rPr>
    </w:lvl>
  </w:abstractNum>
  <w:abstractNum w:abstractNumId="52" w15:restartNumberingAfterBreak="0">
    <w:nsid w:val="73710B97"/>
    <w:multiLevelType w:val="multilevel"/>
    <w:tmpl w:val="9D4ABB0E"/>
    <w:lvl w:ilvl="0">
      <w:start w:val="1"/>
      <w:numFmt w:val="bullet"/>
      <w:suff w:val="space"/>
      <w:lvlText w:val=""/>
      <w:lvlJc w:val="left"/>
      <w:pPr>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043F9D"/>
    <w:multiLevelType w:val="multilevel"/>
    <w:tmpl w:val="0000000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7FA825AB"/>
    <w:multiLevelType w:val="hybridMultilevel"/>
    <w:tmpl w:val="7FF6A9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2"/>
  </w:num>
  <w:num w:numId="2">
    <w:abstractNumId w:val="23"/>
  </w:num>
  <w:num w:numId="3">
    <w:abstractNumId w:val="0"/>
  </w:num>
  <w:num w:numId="4">
    <w:abstractNumId w:val="27"/>
  </w:num>
  <w:num w:numId="5">
    <w:abstractNumId w:val="49"/>
  </w:num>
  <w:num w:numId="6">
    <w:abstractNumId w:val="37"/>
  </w:num>
  <w:num w:numId="7">
    <w:abstractNumId w:val="41"/>
  </w:num>
  <w:num w:numId="8">
    <w:abstractNumId w:val="22"/>
  </w:num>
  <w:num w:numId="9">
    <w:abstractNumId w:val="44"/>
  </w:num>
  <w:num w:numId="10">
    <w:abstractNumId w:val="40"/>
  </w:num>
  <w:num w:numId="11">
    <w:abstractNumId w:val="21"/>
  </w:num>
  <w:num w:numId="12">
    <w:abstractNumId w:val="39"/>
  </w:num>
  <w:num w:numId="13">
    <w:abstractNumId w:val="25"/>
  </w:num>
  <w:num w:numId="14">
    <w:abstractNumId w:val="32"/>
  </w:num>
  <w:num w:numId="15">
    <w:abstractNumId w:val="29"/>
  </w:num>
  <w:num w:numId="16">
    <w:abstractNumId w:val="54"/>
  </w:num>
  <w:num w:numId="17">
    <w:abstractNumId w:val="48"/>
  </w:num>
  <w:num w:numId="18">
    <w:abstractNumId w:val="31"/>
  </w:num>
  <w:num w:numId="19">
    <w:abstractNumId w:val="46"/>
  </w:num>
  <w:num w:numId="20">
    <w:abstractNumId w:val="33"/>
  </w:num>
  <w:num w:numId="21">
    <w:abstractNumId w:val="38"/>
  </w:num>
  <w:num w:numId="22">
    <w:abstractNumId w:val="51"/>
  </w:num>
  <w:num w:numId="23">
    <w:abstractNumId w:val="34"/>
  </w:num>
  <w:num w:numId="24">
    <w:abstractNumId w:val="1"/>
  </w:num>
  <w:num w:numId="25">
    <w:abstractNumId w:val="35"/>
  </w:num>
  <w:num w:numId="26">
    <w:abstractNumId w:val="50"/>
  </w:num>
  <w:num w:numId="27">
    <w:abstractNumId w:val="53"/>
  </w:num>
  <w:num w:numId="28">
    <w:abstractNumId w:val="1"/>
    <w:lvlOverride w:ilvl="0"/>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9">
    <w:abstractNumId w:val="35"/>
  </w:num>
  <w:num w:numId="30">
    <w:abstractNumId w:val="50"/>
  </w:num>
  <w:num w:numId="31">
    <w:abstractNumId w:val="2"/>
  </w:num>
  <w:num w:numId="32">
    <w:abstractNumId w:val="30"/>
  </w:num>
  <w:num w:numId="33">
    <w:abstractNumId w:val="36"/>
  </w:num>
  <w:num w:numId="34">
    <w:abstractNumId w:val="28"/>
  </w:num>
  <w:num w:numId="35">
    <w:abstractNumId w:val="47"/>
  </w:num>
  <w:num w:numId="36">
    <w:abstractNumId w:val="52"/>
  </w:num>
  <w:num w:numId="37">
    <w:abstractNumId w:val="43"/>
  </w:num>
  <w:num w:numId="38">
    <w:abstractNumId w:val="45"/>
  </w:num>
  <w:num w:numId="39">
    <w:abstractNumId w:val="24"/>
  </w:num>
  <w:num w:numId="40">
    <w:abstractNumId w:val="26"/>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4AA"/>
    <w:rsid w:val="000022F7"/>
    <w:rsid w:val="000055E1"/>
    <w:rsid w:val="00010792"/>
    <w:rsid w:val="00010B4B"/>
    <w:rsid w:val="00010CB6"/>
    <w:rsid w:val="0001319F"/>
    <w:rsid w:val="00014A0A"/>
    <w:rsid w:val="00015127"/>
    <w:rsid w:val="00015EA4"/>
    <w:rsid w:val="0001659A"/>
    <w:rsid w:val="000172F3"/>
    <w:rsid w:val="00017932"/>
    <w:rsid w:val="00017EEE"/>
    <w:rsid w:val="000200B8"/>
    <w:rsid w:val="000208B0"/>
    <w:rsid w:val="00021F1B"/>
    <w:rsid w:val="000233DB"/>
    <w:rsid w:val="0002369F"/>
    <w:rsid w:val="00026300"/>
    <w:rsid w:val="00026441"/>
    <w:rsid w:val="00030937"/>
    <w:rsid w:val="00030AC2"/>
    <w:rsid w:val="00031608"/>
    <w:rsid w:val="0003219E"/>
    <w:rsid w:val="0003313F"/>
    <w:rsid w:val="00033CF0"/>
    <w:rsid w:val="000346F4"/>
    <w:rsid w:val="00034735"/>
    <w:rsid w:val="00040C3C"/>
    <w:rsid w:val="00040EC6"/>
    <w:rsid w:val="00042C3B"/>
    <w:rsid w:val="00042F70"/>
    <w:rsid w:val="000439CF"/>
    <w:rsid w:val="0004468B"/>
    <w:rsid w:val="000446CC"/>
    <w:rsid w:val="00045182"/>
    <w:rsid w:val="0004641A"/>
    <w:rsid w:val="0005016B"/>
    <w:rsid w:val="00052C06"/>
    <w:rsid w:val="00053405"/>
    <w:rsid w:val="000538C3"/>
    <w:rsid w:val="00054659"/>
    <w:rsid w:val="0005485C"/>
    <w:rsid w:val="000550C4"/>
    <w:rsid w:val="000565EB"/>
    <w:rsid w:val="00057D24"/>
    <w:rsid w:val="000608CE"/>
    <w:rsid w:val="00060D84"/>
    <w:rsid w:val="00061B8F"/>
    <w:rsid w:val="0006210C"/>
    <w:rsid w:val="000626CA"/>
    <w:rsid w:val="0006329E"/>
    <w:rsid w:val="00065656"/>
    <w:rsid w:val="00065EAB"/>
    <w:rsid w:val="000662BD"/>
    <w:rsid w:val="000676DA"/>
    <w:rsid w:val="0007064A"/>
    <w:rsid w:val="000719CC"/>
    <w:rsid w:val="000725FD"/>
    <w:rsid w:val="00072737"/>
    <w:rsid w:val="00072A05"/>
    <w:rsid w:val="000746DF"/>
    <w:rsid w:val="000748D1"/>
    <w:rsid w:val="00075342"/>
    <w:rsid w:val="00075421"/>
    <w:rsid w:val="00077C2F"/>
    <w:rsid w:val="00080628"/>
    <w:rsid w:val="00081872"/>
    <w:rsid w:val="00082975"/>
    <w:rsid w:val="000835B5"/>
    <w:rsid w:val="00083DFB"/>
    <w:rsid w:val="00085901"/>
    <w:rsid w:val="000865A4"/>
    <w:rsid w:val="000868CC"/>
    <w:rsid w:val="00087EC0"/>
    <w:rsid w:val="00090091"/>
    <w:rsid w:val="00090895"/>
    <w:rsid w:val="00090DA7"/>
    <w:rsid w:val="0009121F"/>
    <w:rsid w:val="00091826"/>
    <w:rsid w:val="00091AF2"/>
    <w:rsid w:val="00092774"/>
    <w:rsid w:val="0009279C"/>
    <w:rsid w:val="00094BA7"/>
    <w:rsid w:val="00096E2C"/>
    <w:rsid w:val="00097043"/>
    <w:rsid w:val="000972DE"/>
    <w:rsid w:val="000A1815"/>
    <w:rsid w:val="000A1B17"/>
    <w:rsid w:val="000A31C8"/>
    <w:rsid w:val="000A6DD8"/>
    <w:rsid w:val="000B012F"/>
    <w:rsid w:val="000B20AA"/>
    <w:rsid w:val="000B4506"/>
    <w:rsid w:val="000B7480"/>
    <w:rsid w:val="000C2678"/>
    <w:rsid w:val="000C27AC"/>
    <w:rsid w:val="000C474E"/>
    <w:rsid w:val="000C585F"/>
    <w:rsid w:val="000C5B26"/>
    <w:rsid w:val="000C5F96"/>
    <w:rsid w:val="000C603C"/>
    <w:rsid w:val="000C6628"/>
    <w:rsid w:val="000D157C"/>
    <w:rsid w:val="000D1A11"/>
    <w:rsid w:val="000D2179"/>
    <w:rsid w:val="000D4145"/>
    <w:rsid w:val="000D4CE4"/>
    <w:rsid w:val="000D7698"/>
    <w:rsid w:val="000E09A5"/>
    <w:rsid w:val="000E1046"/>
    <w:rsid w:val="000E1B5D"/>
    <w:rsid w:val="000E3E29"/>
    <w:rsid w:val="000E6891"/>
    <w:rsid w:val="000E69B4"/>
    <w:rsid w:val="000E6ACF"/>
    <w:rsid w:val="000E75DA"/>
    <w:rsid w:val="000F09CB"/>
    <w:rsid w:val="000F398F"/>
    <w:rsid w:val="000F5A74"/>
    <w:rsid w:val="000F6858"/>
    <w:rsid w:val="000F6E6F"/>
    <w:rsid w:val="000F7C26"/>
    <w:rsid w:val="0010059E"/>
    <w:rsid w:val="00101948"/>
    <w:rsid w:val="001022E6"/>
    <w:rsid w:val="001031D5"/>
    <w:rsid w:val="001070AC"/>
    <w:rsid w:val="00107B25"/>
    <w:rsid w:val="00110731"/>
    <w:rsid w:val="00111A80"/>
    <w:rsid w:val="0011246D"/>
    <w:rsid w:val="001133DC"/>
    <w:rsid w:val="0011447C"/>
    <w:rsid w:val="001160EB"/>
    <w:rsid w:val="00116237"/>
    <w:rsid w:val="001172D9"/>
    <w:rsid w:val="00117A5F"/>
    <w:rsid w:val="00120183"/>
    <w:rsid w:val="00123036"/>
    <w:rsid w:val="00125651"/>
    <w:rsid w:val="00126598"/>
    <w:rsid w:val="00126D9D"/>
    <w:rsid w:val="0012774D"/>
    <w:rsid w:val="001278E1"/>
    <w:rsid w:val="00130B8E"/>
    <w:rsid w:val="00130D6A"/>
    <w:rsid w:val="00133D18"/>
    <w:rsid w:val="001341B6"/>
    <w:rsid w:val="001349BD"/>
    <w:rsid w:val="00135912"/>
    <w:rsid w:val="00135D58"/>
    <w:rsid w:val="00140ABC"/>
    <w:rsid w:val="001417ED"/>
    <w:rsid w:val="00141BCD"/>
    <w:rsid w:val="00142858"/>
    <w:rsid w:val="001447F6"/>
    <w:rsid w:val="00144A54"/>
    <w:rsid w:val="00144C22"/>
    <w:rsid w:val="001456A0"/>
    <w:rsid w:val="0014637D"/>
    <w:rsid w:val="001464DD"/>
    <w:rsid w:val="00152424"/>
    <w:rsid w:val="00152460"/>
    <w:rsid w:val="00152B73"/>
    <w:rsid w:val="0015352C"/>
    <w:rsid w:val="00154586"/>
    <w:rsid w:val="001557FE"/>
    <w:rsid w:val="00156251"/>
    <w:rsid w:val="00156C74"/>
    <w:rsid w:val="001612E1"/>
    <w:rsid w:val="00161437"/>
    <w:rsid w:val="00161A8E"/>
    <w:rsid w:val="00162681"/>
    <w:rsid w:val="00162A69"/>
    <w:rsid w:val="00163824"/>
    <w:rsid w:val="001642B9"/>
    <w:rsid w:val="00164495"/>
    <w:rsid w:val="0016534A"/>
    <w:rsid w:val="001657CB"/>
    <w:rsid w:val="001666A1"/>
    <w:rsid w:val="00166EEA"/>
    <w:rsid w:val="001707A6"/>
    <w:rsid w:val="00170D97"/>
    <w:rsid w:val="001718B7"/>
    <w:rsid w:val="00171CE4"/>
    <w:rsid w:val="00172F66"/>
    <w:rsid w:val="001755E9"/>
    <w:rsid w:val="00175F96"/>
    <w:rsid w:val="0017740F"/>
    <w:rsid w:val="0018106D"/>
    <w:rsid w:val="00183942"/>
    <w:rsid w:val="00184A76"/>
    <w:rsid w:val="001862B1"/>
    <w:rsid w:val="00186D65"/>
    <w:rsid w:val="00186E36"/>
    <w:rsid w:val="00187614"/>
    <w:rsid w:val="00191A8A"/>
    <w:rsid w:val="0019202D"/>
    <w:rsid w:val="0019313C"/>
    <w:rsid w:val="00193F57"/>
    <w:rsid w:val="00194418"/>
    <w:rsid w:val="0019658D"/>
    <w:rsid w:val="00197797"/>
    <w:rsid w:val="001A2A9E"/>
    <w:rsid w:val="001A519A"/>
    <w:rsid w:val="001A52B5"/>
    <w:rsid w:val="001A6BAA"/>
    <w:rsid w:val="001A6DF5"/>
    <w:rsid w:val="001A7399"/>
    <w:rsid w:val="001B1BEA"/>
    <w:rsid w:val="001B3789"/>
    <w:rsid w:val="001B3DCA"/>
    <w:rsid w:val="001B4310"/>
    <w:rsid w:val="001B5CF4"/>
    <w:rsid w:val="001B6F03"/>
    <w:rsid w:val="001C0906"/>
    <w:rsid w:val="001C090E"/>
    <w:rsid w:val="001C2881"/>
    <w:rsid w:val="001C4A78"/>
    <w:rsid w:val="001C607E"/>
    <w:rsid w:val="001C6A6C"/>
    <w:rsid w:val="001C6F66"/>
    <w:rsid w:val="001D537D"/>
    <w:rsid w:val="001D71B1"/>
    <w:rsid w:val="001D737D"/>
    <w:rsid w:val="001D74CB"/>
    <w:rsid w:val="001E06C4"/>
    <w:rsid w:val="001E0EE9"/>
    <w:rsid w:val="001E1DFD"/>
    <w:rsid w:val="001E2F5B"/>
    <w:rsid w:val="001E3AF0"/>
    <w:rsid w:val="001E6605"/>
    <w:rsid w:val="001E7B49"/>
    <w:rsid w:val="001E7BEA"/>
    <w:rsid w:val="001F0233"/>
    <w:rsid w:val="001F0B62"/>
    <w:rsid w:val="001F1C5A"/>
    <w:rsid w:val="001F21CA"/>
    <w:rsid w:val="001F355A"/>
    <w:rsid w:val="001F3618"/>
    <w:rsid w:val="001F46B1"/>
    <w:rsid w:val="001F4950"/>
    <w:rsid w:val="001F5F69"/>
    <w:rsid w:val="001F6BC8"/>
    <w:rsid w:val="001F70FA"/>
    <w:rsid w:val="00200B5A"/>
    <w:rsid w:val="00201063"/>
    <w:rsid w:val="002029FD"/>
    <w:rsid w:val="00203149"/>
    <w:rsid w:val="00204521"/>
    <w:rsid w:val="00206B0A"/>
    <w:rsid w:val="00207093"/>
    <w:rsid w:val="002074C4"/>
    <w:rsid w:val="0021110E"/>
    <w:rsid w:val="00211C5B"/>
    <w:rsid w:val="00211CA6"/>
    <w:rsid w:val="00211F39"/>
    <w:rsid w:val="00213F13"/>
    <w:rsid w:val="002141C3"/>
    <w:rsid w:val="0021732F"/>
    <w:rsid w:val="00221A43"/>
    <w:rsid w:val="002220CD"/>
    <w:rsid w:val="00222453"/>
    <w:rsid w:val="00222BED"/>
    <w:rsid w:val="00223CC4"/>
    <w:rsid w:val="0022423E"/>
    <w:rsid w:val="0022538A"/>
    <w:rsid w:val="00225F96"/>
    <w:rsid w:val="00225FEF"/>
    <w:rsid w:val="002303F1"/>
    <w:rsid w:val="00230702"/>
    <w:rsid w:val="00230EB9"/>
    <w:rsid w:val="0023230E"/>
    <w:rsid w:val="00232AAD"/>
    <w:rsid w:val="0023313B"/>
    <w:rsid w:val="00233B55"/>
    <w:rsid w:val="00234198"/>
    <w:rsid w:val="0023516F"/>
    <w:rsid w:val="00235745"/>
    <w:rsid w:val="00235A0A"/>
    <w:rsid w:val="00235AE6"/>
    <w:rsid w:val="00236169"/>
    <w:rsid w:val="00240006"/>
    <w:rsid w:val="0024052E"/>
    <w:rsid w:val="00241E34"/>
    <w:rsid w:val="00244F6E"/>
    <w:rsid w:val="002450D6"/>
    <w:rsid w:val="0024522D"/>
    <w:rsid w:val="0024568D"/>
    <w:rsid w:val="0024572B"/>
    <w:rsid w:val="0024640A"/>
    <w:rsid w:val="00246FB5"/>
    <w:rsid w:val="0025029D"/>
    <w:rsid w:val="002509DD"/>
    <w:rsid w:val="00251D25"/>
    <w:rsid w:val="00252AB2"/>
    <w:rsid w:val="00252D72"/>
    <w:rsid w:val="0025527E"/>
    <w:rsid w:val="0025584C"/>
    <w:rsid w:val="00256691"/>
    <w:rsid w:val="00260A17"/>
    <w:rsid w:val="00261B86"/>
    <w:rsid w:val="002628CB"/>
    <w:rsid w:val="002678C5"/>
    <w:rsid w:val="00270081"/>
    <w:rsid w:val="00270B57"/>
    <w:rsid w:val="00272D4D"/>
    <w:rsid w:val="00272F80"/>
    <w:rsid w:val="00274ED1"/>
    <w:rsid w:val="00274F93"/>
    <w:rsid w:val="00275230"/>
    <w:rsid w:val="002758D1"/>
    <w:rsid w:val="0027775C"/>
    <w:rsid w:val="00277B7F"/>
    <w:rsid w:val="0028025E"/>
    <w:rsid w:val="00280F96"/>
    <w:rsid w:val="002821B8"/>
    <w:rsid w:val="002833EB"/>
    <w:rsid w:val="002834BC"/>
    <w:rsid w:val="0028387A"/>
    <w:rsid w:val="00284749"/>
    <w:rsid w:val="0028683D"/>
    <w:rsid w:val="00287C74"/>
    <w:rsid w:val="002911E4"/>
    <w:rsid w:val="00291844"/>
    <w:rsid w:val="0029237B"/>
    <w:rsid w:val="002944A0"/>
    <w:rsid w:val="00294EB2"/>
    <w:rsid w:val="00296706"/>
    <w:rsid w:val="00297727"/>
    <w:rsid w:val="00297A8B"/>
    <w:rsid w:val="002A0080"/>
    <w:rsid w:val="002A0AAA"/>
    <w:rsid w:val="002A1002"/>
    <w:rsid w:val="002A1120"/>
    <w:rsid w:val="002A2CFB"/>
    <w:rsid w:val="002A302D"/>
    <w:rsid w:val="002A3816"/>
    <w:rsid w:val="002A43D8"/>
    <w:rsid w:val="002A50DF"/>
    <w:rsid w:val="002A578B"/>
    <w:rsid w:val="002A5B9B"/>
    <w:rsid w:val="002A606D"/>
    <w:rsid w:val="002A716E"/>
    <w:rsid w:val="002A7C47"/>
    <w:rsid w:val="002B07E2"/>
    <w:rsid w:val="002B0E21"/>
    <w:rsid w:val="002B1025"/>
    <w:rsid w:val="002B116A"/>
    <w:rsid w:val="002B228D"/>
    <w:rsid w:val="002B37C0"/>
    <w:rsid w:val="002B3C2A"/>
    <w:rsid w:val="002B3CCD"/>
    <w:rsid w:val="002B4BF5"/>
    <w:rsid w:val="002B699A"/>
    <w:rsid w:val="002B776C"/>
    <w:rsid w:val="002C1A6C"/>
    <w:rsid w:val="002C310B"/>
    <w:rsid w:val="002C32EA"/>
    <w:rsid w:val="002C351D"/>
    <w:rsid w:val="002C42AB"/>
    <w:rsid w:val="002C457D"/>
    <w:rsid w:val="002C504C"/>
    <w:rsid w:val="002C7B31"/>
    <w:rsid w:val="002C7DBC"/>
    <w:rsid w:val="002D49E7"/>
    <w:rsid w:val="002D5A35"/>
    <w:rsid w:val="002D5DEF"/>
    <w:rsid w:val="002D5DFA"/>
    <w:rsid w:val="002D7E50"/>
    <w:rsid w:val="002E0171"/>
    <w:rsid w:val="002E160C"/>
    <w:rsid w:val="002E1687"/>
    <w:rsid w:val="002E280C"/>
    <w:rsid w:val="002E398C"/>
    <w:rsid w:val="002E4A9A"/>
    <w:rsid w:val="002E59AF"/>
    <w:rsid w:val="002E60D2"/>
    <w:rsid w:val="002E7E43"/>
    <w:rsid w:val="002F0440"/>
    <w:rsid w:val="002F0DD7"/>
    <w:rsid w:val="002F1672"/>
    <w:rsid w:val="002F1A1E"/>
    <w:rsid w:val="002F2311"/>
    <w:rsid w:val="002F2B76"/>
    <w:rsid w:val="002F2DDE"/>
    <w:rsid w:val="002F336C"/>
    <w:rsid w:val="002F65AB"/>
    <w:rsid w:val="002F6CAA"/>
    <w:rsid w:val="002F779D"/>
    <w:rsid w:val="003008EB"/>
    <w:rsid w:val="00300D6F"/>
    <w:rsid w:val="00302509"/>
    <w:rsid w:val="00305BAF"/>
    <w:rsid w:val="00305E3F"/>
    <w:rsid w:val="00306860"/>
    <w:rsid w:val="0030689D"/>
    <w:rsid w:val="00306B32"/>
    <w:rsid w:val="00307196"/>
    <w:rsid w:val="00307FFB"/>
    <w:rsid w:val="0031003A"/>
    <w:rsid w:val="00310F8B"/>
    <w:rsid w:val="003125C8"/>
    <w:rsid w:val="00312D2D"/>
    <w:rsid w:val="00313864"/>
    <w:rsid w:val="00314798"/>
    <w:rsid w:val="00315ADF"/>
    <w:rsid w:val="0032006C"/>
    <w:rsid w:val="003202AA"/>
    <w:rsid w:val="00321F2B"/>
    <w:rsid w:val="00322708"/>
    <w:rsid w:val="0032296A"/>
    <w:rsid w:val="00324502"/>
    <w:rsid w:val="0033071D"/>
    <w:rsid w:val="00330CB9"/>
    <w:rsid w:val="00331368"/>
    <w:rsid w:val="003324EC"/>
    <w:rsid w:val="00333F48"/>
    <w:rsid w:val="00334387"/>
    <w:rsid w:val="00334AA8"/>
    <w:rsid w:val="00334D3C"/>
    <w:rsid w:val="003350FB"/>
    <w:rsid w:val="0033523F"/>
    <w:rsid w:val="00335CC6"/>
    <w:rsid w:val="00337071"/>
    <w:rsid w:val="00337FDC"/>
    <w:rsid w:val="00340137"/>
    <w:rsid w:val="003419B8"/>
    <w:rsid w:val="00342984"/>
    <w:rsid w:val="00343102"/>
    <w:rsid w:val="0034368E"/>
    <w:rsid w:val="00344581"/>
    <w:rsid w:val="003461F2"/>
    <w:rsid w:val="003462D5"/>
    <w:rsid w:val="0035136B"/>
    <w:rsid w:val="00351FCE"/>
    <w:rsid w:val="00353108"/>
    <w:rsid w:val="00353811"/>
    <w:rsid w:val="00354737"/>
    <w:rsid w:val="0035519E"/>
    <w:rsid w:val="00355F9B"/>
    <w:rsid w:val="00356027"/>
    <w:rsid w:val="00356450"/>
    <w:rsid w:val="00357B86"/>
    <w:rsid w:val="00357EC4"/>
    <w:rsid w:val="00361161"/>
    <w:rsid w:val="00361F30"/>
    <w:rsid w:val="0036416D"/>
    <w:rsid w:val="00364774"/>
    <w:rsid w:val="00364BD3"/>
    <w:rsid w:val="00367C5F"/>
    <w:rsid w:val="00370ECA"/>
    <w:rsid w:val="00371B47"/>
    <w:rsid w:val="00372AF8"/>
    <w:rsid w:val="003731D1"/>
    <w:rsid w:val="0037362F"/>
    <w:rsid w:val="00373C8A"/>
    <w:rsid w:val="003747BA"/>
    <w:rsid w:val="0037540F"/>
    <w:rsid w:val="00375587"/>
    <w:rsid w:val="00375BC8"/>
    <w:rsid w:val="00376DD6"/>
    <w:rsid w:val="00381470"/>
    <w:rsid w:val="003814E8"/>
    <w:rsid w:val="0038267F"/>
    <w:rsid w:val="0038287B"/>
    <w:rsid w:val="00386050"/>
    <w:rsid w:val="003871D3"/>
    <w:rsid w:val="00387CA2"/>
    <w:rsid w:val="00391D2D"/>
    <w:rsid w:val="003923BC"/>
    <w:rsid w:val="00393435"/>
    <w:rsid w:val="00393F24"/>
    <w:rsid w:val="00394C34"/>
    <w:rsid w:val="00395A51"/>
    <w:rsid w:val="00396E6E"/>
    <w:rsid w:val="0039710F"/>
    <w:rsid w:val="003A0BDB"/>
    <w:rsid w:val="003A0E06"/>
    <w:rsid w:val="003A2D7F"/>
    <w:rsid w:val="003A2F8B"/>
    <w:rsid w:val="003A36EC"/>
    <w:rsid w:val="003A394E"/>
    <w:rsid w:val="003A41BB"/>
    <w:rsid w:val="003A4D19"/>
    <w:rsid w:val="003A6D19"/>
    <w:rsid w:val="003A7C8C"/>
    <w:rsid w:val="003B086B"/>
    <w:rsid w:val="003B314B"/>
    <w:rsid w:val="003B3E59"/>
    <w:rsid w:val="003B4E69"/>
    <w:rsid w:val="003B6FBE"/>
    <w:rsid w:val="003B721C"/>
    <w:rsid w:val="003B74A0"/>
    <w:rsid w:val="003C143A"/>
    <w:rsid w:val="003C1754"/>
    <w:rsid w:val="003C1C81"/>
    <w:rsid w:val="003C302C"/>
    <w:rsid w:val="003C3191"/>
    <w:rsid w:val="003C392A"/>
    <w:rsid w:val="003C3CEE"/>
    <w:rsid w:val="003C3DB8"/>
    <w:rsid w:val="003C4102"/>
    <w:rsid w:val="003C6432"/>
    <w:rsid w:val="003C725F"/>
    <w:rsid w:val="003C74A8"/>
    <w:rsid w:val="003D0384"/>
    <w:rsid w:val="003D0B31"/>
    <w:rsid w:val="003D1316"/>
    <w:rsid w:val="003D2A26"/>
    <w:rsid w:val="003D310C"/>
    <w:rsid w:val="003D460E"/>
    <w:rsid w:val="003D7017"/>
    <w:rsid w:val="003D78F8"/>
    <w:rsid w:val="003D7A7E"/>
    <w:rsid w:val="003D7B41"/>
    <w:rsid w:val="003E2199"/>
    <w:rsid w:val="003E2E03"/>
    <w:rsid w:val="003E62C8"/>
    <w:rsid w:val="003E69B1"/>
    <w:rsid w:val="003E7350"/>
    <w:rsid w:val="003E758D"/>
    <w:rsid w:val="003F0628"/>
    <w:rsid w:val="003F13D2"/>
    <w:rsid w:val="003F2FFD"/>
    <w:rsid w:val="003F3B63"/>
    <w:rsid w:val="003F7673"/>
    <w:rsid w:val="003F7AF1"/>
    <w:rsid w:val="003F7DE1"/>
    <w:rsid w:val="00401313"/>
    <w:rsid w:val="00401D31"/>
    <w:rsid w:val="00401F97"/>
    <w:rsid w:val="004022C4"/>
    <w:rsid w:val="004032AF"/>
    <w:rsid w:val="00403AC4"/>
    <w:rsid w:val="00404490"/>
    <w:rsid w:val="004046D0"/>
    <w:rsid w:val="00404878"/>
    <w:rsid w:val="004051D5"/>
    <w:rsid w:val="00405835"/>
    <w:rsid w:val="00406E68"/>
    <w:rsid w:val="00407193"/>
    <w:rsid w:val="00407322"/>
    <w:rsid w:val="00407A54"/>
    <w:rsid w:val="00407ACF"/>
    <w:rsid w:val="00407B09"/>
    <w:rsid w:val="0041044C"/>
    <w:rsid w:val="00411F6D"/>
    <w:rsid w:val="00413A5C"/>
    <w:rsid w:val="0041482D"/>
    <w:rsid w:val="004150DD"/>
    <w:rsid w:val="00415ABE"/>
    <w:rsid w:val="0042121D"/>
    <w:rsid w:val="00422F09"/>
    <w:rsid w:val="00423722"/>
    <w:rsid w:val="00423D0E"/>
    <w:rsid w:val="00425064"/>
    <w:rsid w:val="00425377"/>
    <w:rsid w:val="00425B61"/>
    <w:rsid w:val="00425CAF"/>
    <w:rsid w:val="00426011"/>
    <w:rsid w:val="00431360"/>
    <w:rsid w:val="004333BF"/>
    <w:rsid w:val="00433DD2"/>
    <w:rsid w:val="004354BB"/>
    <w:rsid w:val="0044012A"/>
    <w:rsid w:val="00441458"/>
    <w:rsid w:val="0044373C"/>
    <w:rsid w:val="004460A0"/>
    <w:rsid w:val="0044695A"/>
    <w:rsid w:val="00447E87"/>
    <w:rsid w:val="004512DA"/>
    <w:rsid w:val="0045402D"/>
    <w:rsid w:val="00454206"/>
    <w:rsid w:val="00455EF9"/>
    <w:rsid w:val="00457A19"/>
    <w:rsid w:val="00457CF0"/>
    <w:rsid w:val="00463152"/>
    <w:rsid w:val="004638B2"/>
    <w:rsid w:val="00464A9F"/>
    <w:rsid w:val="00464F55"/>
    <w:rsid w:val="004650E5"/>
    <w:rsid w:val="00465A5E"/>
    <w:rsid w:val="00465E58"/>
    <w:rsid w:val="00466FB6"/>
    <w:rsid w:val="004672A6"/>
    <w:rsid w:val="0046797C"/>
    <w:rsid w:val="004704EB"/>
    <w:rsid w:val="00470AA6"/>
    <w:rsid w:val="00470D6B"/>
    <w:rsid w:val="004711EA"/>
    <w:rsid w:val="0047182B"/>
    <w:rsid w:val="00473BD6"/>
    <w:rsid w:val="0047509D"/>
    <w:rsid w:val="00481C33"/>
    <w:rsid w:val="004823E7"/>
    <w:rsid w:val="00482523"/>
    <w:rsid w:val="00483485"/>
    <w:rsid w:val="004913FF"/>
    <w:rsid w:val="004919AB"/>
    <w:rsid w:val="00492B2F"/>
    <w:rsid w:val="00494E51"/>
    <w:rsid w:val="004952AC"/>
    <w:rsid w:val="004955E0"/>
    <w:rsid w:val="00496FD2"/>
    <w:rsid w:val="004A2F1E"/>
    <w:rsid w:val="004A3588"/>
    <w:rsid w:val="004A62B5"/>
    <w:rsid w:val="004A66CA"/>
    <w:rsid w:val="004B18D0"/>
    <w:rsid w:val="004B3598"/>
    <w:rsid w:val="004B52D6"/>
    <w:rsid w:val="004B57A0"/>
    <w:rsid w:val="004B6ED1"/>
    <w:rsid w:val="004B7990"/>
    <w:rsid w:val="004C2E65"/>
    <w:rsid w:val="004C3417"/>
    <w:rsid w:val="004C48C1"/>
    <w:rsid w:val="004C49FD"/>
    <w:rsid w:val="004C4DB4"/>
    <w:rsid w:val="004C530B"/>
    <w:rsid w:val="004C7776"/>
    <w:rsid w:val="004D0D13"/>
    <w:rsid w:val="004D29F1"/>
    <w:rsid w:val="004D2C79"/>
    <w:rsid w:val="004D561D"/>
    <w:rsid w:val="004D572B"/>
    <w:rsid w:val="004D6F38"/>
    <w:rsid w:val="004E0143"/>
    <w:rsid w:val="004E10E2"/>
    <w:rsid w:val="004E446E"/>
    <w:rsid w:val="004E4A1B"/>
    <w:rsid w:val="004E5263"/>
    <w:rsid w:val="004E56FC"/>
    <w:rsid w:val="004E6A54"/>
    <w:rsid w:val="004E70E6"/>
    <w:rsid w:val="004E763B"/>
    <w:rsid w:val="004E7C96"/>
    <w:rsid w:val="004F038A"/>
    <w:rsid w:val="004F0B8E"/>
    <w:rsid w:val="004F1923"/>
    <w:rsid w:val="004F2454"/>
    <w:rsid w:val="004F2DF8"/>
    <w:rsid w:val="004F301A"/>
    <w:rsid w:val="004F375A"/>
    <w:rsid w:val="004F3AB0"/>
    <w:rsid w:val="004F3BCF"/>
    <w:rsid w:val="004F3DDD"/>
    <w:rsid w:val="004F4170"/>
    <w:rsid w:val="004F562A"/>
    <w:rsid w:val="004F5E7D"/>
    <w:rsid w:val="004F6BA6"/>
    <w:rsid w:val="004F6FFF"/>
    <w:rsid w:val="004F75FB"/>
    <w:rsid w:val="005015DD"/>
    <w:rsid w:val="005038F6"/>
    <w:rsid w:val="00505D32"/>
    <w:rsid w:val="00507578"/>
    <w:rsid w:val="00513CFF"/>
    <w:rsid w:val="0051493D"/>
    <w:rsid w:val="00514B89"/>
    <w:rsid w:val="00514F12"/>
    <w:rsid w:val="005151EF"/>
    <w:rsid w:val="005177D8"/>
    <w:rsid w:val="0052240C"/>
    <w:rsid w:val="005228BF"/>
    <w:rsid w:val="00523B0C"/>
    <w:rsid w:val="005262AF"/>
    <w:rsid w:val="00527B7E"/>
    <w:rsid w:val="00527CBD"/>
    <w:rsid w:val="00527EBB"/>
    <w:rsid w:val="00530B99"/>
    <w:rsid w:val="005316B2"/>
    <w:rsid w:val="00532804"/>
    <w:rsid w:val="0053287C"/>
    <w:rsid w:val="00534005"/>
    <w:rsid w:val="00534612"/>
    <w:rsid w:val="00535E38"/>
    <w:rsid w:val="00540495"/>
    <w:rsid w:val="00541550"/>
    <w:rsid w:val="0054167A"/>
    <w:rsid w:val="00541C6D"/>
    <w:rsid w:val="0054309A"/>
    <w:rsid w:val="0054322F"/>
    <w:rsid w:val="005444B0"/>
    <w:rsid w:val="00544F4B"/>
    <w:rsid w:val="005456E3"/>
    <w:rsid w:val="00545F2B"/>
    <w:rsid w:val="005465B4"/>
    <w:rsid w:val="00546FFC"/>
    <w:rsid w:val="0054715A"/>
    <w:rsid w:val="00547F6C"/>
    <w:rsid w:val="005506F6"/>
    <w:rsid w:val="00552053"/>
    <w:rsid w:val="005537E8"/>
    <w:rsid w:val="00555305"/>
    <w:rsid w:val="00555EDD"/>
    <w:rsid w:val="0055775E"/>
    <w:rsid w:val="00557BAB"/>
    <w:rsid w:val="00560B49"/>
    <w:rsid w:val="00560DB1"/>
    <w:rsid w:val="00561F9D"/>
    <w:rsid w:val="00562527"/>
    <w:rsid w:val="00564318"/>
    <w:rsid w:val="005651E8"/>
    <w:rsid w:val="00565CC6"/>
    <w:rsid w:val="0056669E"/>
    <w:rsid w:val="0056740C"/>
    <w:rsid w:val="00567CAF"/>
    <w:rsid w:val="00570751"/>
    <w:rsid w:val="005724E0"/>
    <w:rsid w:val="00572EF2"/>
    <w:rsid w:val="005738C6"/>
    <w:rsid w:val="00575D22"/>
    <w:rsid w:val="00576A1D"/>
    <w:rsid w:val="00577587"/>
    <w:rsid w:val="00581282"/>
    <w:rsid w:val="0058128E"/>
    <w:rsid w:val="0058295E"/>
    <w:rsid w:val="00585263"/>
    <w:rsid w:val="00585A92"/>
    <w:rsid w:val="00586097"/>
    <w:rsid w:val="00586EBA"/>
    <w:rsid w:val="00592636"/>
    <w:rsid w:val="00592727"/>
    <w:rsid w:val="005928D8"/>
    <w:rsid w:val="005963C6"/>
    <w:rsid w:val="00596554"/>
    <w:rsid w:val="0059736C"/>
    <w:rsid w:val="005974AB"/>
    <w:rsid w:val="005A1490"/>
    <w:rsid w:val="005A279A"/>
    <w:rsid w:val="005A7E12"/>
    <w:rsid w:val="005B1BEA"/>
    <w:rsid w:val="005B2484"/>
    <w:rsid w:val="005B3A69"/>
    <w:rsid w:val="005C1D7A"/>
    <w:rsid w:val="005C30C2"/>
    <w:rsid w:val="005C33D8"/>
    <w:rsid w:val="005C4618"/>
    <w:rsid w:val="005C5B13"/>
    <w:rsid w:val="005C60A0"/>
    <w:rsid w:val="005D0008"/>
    <w:rsid w:val="005D1020"/>
    <w:rsid w:val="005D2770"/>
    <w:rsid w:val="005D4ACD"/>
    <w:rsid w:val="005D72EC"/>
    <w:rsid w:val="005D7405"/>
    <w:rsid w:val="005D76D2"/>
    <w:rsid w:val="005D7ED2"/>
    <w:rsid w:val="005E0A5D"/>
    <w:rsid w:val="005E7725"/>
    <w:rsid w:val="005F0654"/>
    <w:rsid w:val="005F06DC"/>
    <w:rsid w:val="005F0F64"/>
    <w:rsid w:val="005F16C6"/>
    <w:rsid w:val="005F1F77"/>
    <w:rsid w:val="005F2457"/>
    <w:rsid w:val="005F24C6"/>
    <w:rsid w:val="005F2C29"/>
    <w:rsid w:val="005F4F39"/>
    <w:rsid w:val="005F5040"/>
    <w:rsid w:val="005F6741"/>
    <w:rsid w:val="005F6750"/>
    <w:rsid w:val="005F7178"/>
    <w:rsid w:val="00600578"/>
    <w:rsid w:val="00601138"/>
    <w:rsid w:val="0060209B"/>
    <w:rsid w:val="00602126"/>
    <w:rsid w:val="00602D71"/>
    <w:rsid w:val="00602F1A"/>
    <w:rsid w:val="006041BB"/>
    <w:rsid w:val="006052C5"/>
    <w:rsid w:val="00605599"/>
    <w:rsid w:val="006061BD"/>
    <w:rsid w:val="00606667"/>
    <w:rsid w:val="00606C9D"/>
    <w:rsid w:val="006076F4"/>
    <w:rsid w:val="00607915"/>
    <w:rsid w:val="0061006D"/>
    <w:rsid w:val="00610C85"/>
    <w:rsid w:val="006117FA"/>
    <w:rsid w:val="00612FFA"/>
    <w:rsid w:val="00613830"/>
    <w:rsid w:val="00615437"/>
    <w:rsid w:val="00615F85"/>
    <w:rsid w:val="00616699"/>
    <w:rsid w:val="006170DE"/>
    <w:rsid w:val="00620368"/>
    <w:rsid w:val="00620530"/>
    <w:rsid w:val="00621B62"/>
    <w:rsid w:val="006231F3"/>
    <w:rsid w:val="00623A0F"/>
    <w:rsid w:val="00626445"/>
    <w:rsid w:val="00626A83"/>
    <w:rsid w:val="00627DBC"/>
    <w:rsid w:val="006300E4"/>
    <w:rsid w:val="006304FC"/>
    <w:rsid w:val="00631690"/>
    <w:rsid w:val="00631AE4"/>
    <w:rsid w:val="00635C2D"/>
    <w:rsid w:val="006367D0"/>
    <w:rsid w:val="006452E2"/>
    <w:rsid w:val="00645A24"/>
    <w:rsid w:val="0064606E"/>
    <w:rsid w:val="006466F8"/>
    <w:rsid w:val="00651830"/>
    <w:rsid w:val="0065233E"/>
    <w:rsid w:val="00654743"/>
    <w:rsid w:val="006551D9"/>
    <w:rsid w:val="00655F9F"/>
    <w:rsid w:val="0065659B"/>
    <w:rsid w:val="00661324"/>
    <w:rsid w:val="00661EBF"/>
    <w:rsid w:val="00662DE5"/>
    <w:rsid w:val="00662E17"/>
    <w:rsid w:val="006634CA"/>
    <w:rsid w:val="00664BC8"/>
    <w:rsid w:val="00665E7B"/>
    <w:rsid w:val="00666A5B"/>
    <w:rsid w:val="00666B8E"/>
    <w:rsid w:val="00667238"/>
    <w:rsid w:val="00671DA7"/>
    <w:rsid w:val="006730A6"/>
    <w:rsid w:val="00675C2E"/>
    <w:rsid w:val="00676FCC"/>
    <w:rsid w:val="0068199D"/>
    <w:rsid w:val="00682153"/>
    <w:rsid w:val="00682921"/>
    <w:rsid w:val="0068302F"/>
    <w:rsid w:val="00684316"/>
    <w:rsid w:val="00684489"/>
    <w:rsid w:val="00684DA2"/>
    <w:rsid w:val="00685E69"/>
    <w:rsid w:val="00686E84"/>
    <w:rsid w:val="006878B4"/>
    <w:rsid w:val="00693124"/>
    <w:rsid w:val="006932D4"/>
    <w:rsid w:val="00693CD6"/>
    <w:rsid w:val="00694C80"/>
    <w:rsid w:val="0069541D"/>
    <w:rsid w:val="0069704C"/>
    <w:rsid w:val="00697967"/>
    <w:rsid w:val="00697A55"/>
    <w:rsid w:val="00697B38"/>
    <w:rsid w:val="006A00C9"/>
    <w:rsid w:val="006A05EC"/>
    <w:rsid w:val="006A0822"/>
    <w:rsid w:val="006A101F"/>
    <w:rsid w:val="006A2193"/>
    <w:rsid w:val="006A2CCE"/>
    <w:rsid w:val="006A3F6C"/>
    <w:rsid w:val="006A51C9"/>
    <w:rsid w:val="006A6951"/>
    <w:rsid w:val="006A6B58"/>
    <w:rsid w:val="006A7AF1"/>
    <w:rsid w:val="006B066A"/>
    <w:rsid w:val="006B1054"/>
    <w:rsid w:val="006B448C"/>
    <w:rsid w:val="006B5B95"/>
    <w:rsid w:val="006B5F81"/>
    <w:rsid w:val="006B70C4"/>
    <w:rsid w:val="006C3195"/>
    <w:rsid w:val="006C3E06"/>
    <w:rsid w:val="006C51DF"/>
    <w:rsid w:val="006D0656"/>
    <w:rsid w:val="006D0BB3"/>
    <w:rsid w:val="006D1656"/>
    <w:rsid w:val="006D3AA2"/>
    <w:rsid w:val="006D47A4"/>
    <w:rsid w:val="006D4A0E"/>
    <w:rsid w:val="006D553D"/>
    <w:rsid w:val="006D59F3"/>
    <w:rsid w:val="006D6BF1"/>
    <w:rsid w:val="006D732B"/>
    <w:rsid w:val="006D7E65"/>
    <w:rsid w:val="006E064A"/>
    <w:rsid w:val="006E297F"/>
    <w:rsid w:val="006E79B5"/>
    <w:rsid w:val="006E7F20"/>
    <w:rsid w:val="006F40FF"/>
    <w:rsid w:val="006F5247"/>
    <w:rsid w:val="006F58A9"/>
    <w:rsid w:val="0070008D"/>
    <w:rsid w:val="0070083A"/>
    <w:rsid w:val="00701641"/>
    <w:rsid w:val="0070208C"/>
    <w:rsid w:val="00702B1F"/>
    <w:rsid w:val="00702C38"/>
    <w:rsid w:val="00703419"/>
    <w:rsid w:val="00704675"/>
    <w:rsid w:val="007052CE"/>
    <w:rsid w:val="00705BB0"/>
    <w:rsid w:val="0070751E"/>
    <w:rsid w:val="007106B5"/>
    <w:rsid w:val="00712402"/>
    <w:rsid w:val="00712E22"/>
    <w:rsid w:val="007134A0"/>
    <w:rsid w:val="00713675"/>
    <w:rsid w:val="00715A9A"/>
    <w:rsid w:val="007176DE"/>
    <w:rsid w:val="0072224A"/>
    <w:rsid w:val="00722B5C"/>
    <w:rsid w:val="00723FD2"/>
    <w:rsid w:val="00726C0D"/>
    <w:rsid w:val="00726D0A"/>
    <w:rsid w:val="00726D5B"/>
    <w:rsid w:val="00730244"/>
    <w:rsid w:val="007306FE"/>
    <w:rsid w:val="007318FE"/>
    <w:rsid w:val="00731E02"/>
    <w:rsid w:val="00731F68"/>
    <w:rsid w:val="00733E08"/>
    <w:rsid w:val="0073459A"/>
    <w:rsid w:val="00734B0F"/>
    <w:rsid w:val="0073511E"/>
    <w:rsid w:val="00735A17"/>
    <w:rsid w:val="00736095"/>
    <w:rsid w:val="00737016"/>
    <w:rsid w:val="00737654"/>
    <w:rsid w:val="0074373C"/>
    <w:rsid w:val="00743A66"/>
    <w:rsid w:val="00744EB3"/>
    <w:rsid w:val="00744F61"/>
    <w:rsid w:val="00746D4D"/>
    <w:rsid w:val="00746F9E"/>
    <w:rsid w:val="00751048"/>
    <w:rsid w:val="00751A13"/>
    <w:rsid w:val="007524CE"/>
    <w:rsid w:val="007537F5"/>
    <w:rsid w:val="00754870"/>
    <w:rsid w:val="00754EBE"/>
    <w:rsid w:val="00755436"/>
    <w:rsid w:val="0075571E"/>
    <w:rsid w:val="00755E49"/>
    <w:rsid w:val="00755F3B"/>
    <w:rsid w:val="007565D1"/>
    <w:rsid w:val="00756F18"/>
    <w:rsid w:val="007572C6"/>
    <w:rsid w:val="007573CD"/>
    <w:rsid w:val="007574FB"/>
    <w:rsid w:val="00757A64"/>
    <w:rsid w:val="007612AE"/>
    <w:rsid w:val="0076215A"/>
    <w:rsid w:val="00765ADF"/>
    <w:rsid w:val="00765BA2"/>
    <w:rsid w:val="00771732"/>
    <w:rsid w:val="0077176E"/>
    <w:rsid w:val="00772A03"/>
    <w:rsid w:val="007737C9"/>
    <w:rsid w:val="00773A6C"/>
    <w:rsid w:val="00774A08"/>
    <w:rsid w:val="007753DD"/>
    <w:rsid w:val="00776C89"/>
    <w:rsid w:val="007774A0"/>
    <w:rsid w:val="0078041C"/>
    <w:rsid w:val="007813F4"/>
    <w:rsid w:val="00781514"/>
    <w:rsid w:val="00782235"/>
    <w:rsid w:val="0078292B"/>
    <w:rsid w:val="00782DCB"/>
    <w:rsid w:val="00783BFD"/>
    <w:rsid w:val="00784C5D"/>
    <w:rsid w:val="00785341"/>
    <w:rsid w:val="00786889"/>
    <w:rsid w:val="00786AF5"/>
    <w:rsid w:val="0078718F"/>
    <w:rsid w:val="00792055"/>
    <w:rsid w:val="007922FB"/>
    <w:rsid w:val="00793C04"/>
    <w:rsid w:val="00794734"/>
    <w:rsid w:val="00795FD3"/>
    <w:rsid w:val="007A0072"/>
    <w:rsid w:val="007A0D2C"/>
    <w:rsid w:val="007A0EA3"/>
    <w:rsid w:val="007A1213"/>
    <w:rsid w:val="007A12DC"/>
    <w:rsid w:val="007A1851"/>
    <w:rsid w:val="007A25C2"/>
    <w:rsid w:val="007A2FB0"/>
    <w:rsid w:val="007A75AA"/>
    <w:rsid w:val="007A7656"/>
    <w:rsid w:val="007A7A0E"/>
    <w:rsid w:val="007A7B5F"/>
    <w:rsid w:val="007A7EB8"/>
    <w:rsid w:val="007B0330"/>
    <w:rsid w:val="007B0463"/>
    <w:rsid w:val="007B1619"/>
    <w:rsid w:val="007B2859"/>
    <w:rsid w:val="007B285D"/>
    <w:rsid w:val="007B2EBF"/>
    <w:rsid w:val="007B2FB1"/>
    <w:rsid w:val="007B4814"/>
    <w:rsid w:val="007B4D6F"/>
    <w:rsid w:val="007B6E85"/>
    <w:rsid w:val="007B6F16"/>
    <w:rsid w:val="007B76DA"/>
    <w:rsid w:val="007B7C94"/>
    <w:rsid w:val="007B7D7B"/>
    <w:rsid w:val="007C0144"/>
    <w:rsid w:val="007C0612"/>
    <w:rsid w:val="007C0C24"/>
    <w:rsid w:val="007C17DA"/>
    <w:rsid w:val="007C29AE"/>
    <w:rsid w:val="007C3163"/>
    <w:rsid w:val="007C3BCD"/>
    <w:rsid w:val="007C3FB6"/>
    <w:rsid w:val="007D04D4"/>
    <w:rsid w:val="007D132E"/>
    <w:rsid w:val="007D479E"/>
    <w:rsid w:val="007D4F5D"/>
    <w:rsid w:val="007D50A1"/>
    <w:rsid w:val="007D51ED"/>
    <w:rsid w:val="007D64C1"/>
    <w:rsid w:val="007E0ABF"/>
    <w:rsid w:val="007E0CA6"/>
    <w:rsid w:val="007E1055"/>
    <w:rsid w:val="007E121F"/>
    <w:rsid w:val="007E1427"/>
    <w:rsid w:val="007E1510"/>
    <w:rsid w:val="007E18B8"/>
    <w:rsid w:val="007E20E4"/>
    <w:rsid w:val="007E2925"/>
    <w:rsid w:val="007E37DD"/>
    <w:rsid w:val="007E78F9"/>
    <w:rsid w:val="007F02E8"/>
    <w:rsid w:val="007F07A1"/>
    <w:rsid w:val="007F0998"/>
    <w:rsid w:val="007F0F44"/>
    <w:rsid w:val="007F1446"/>
    <w:rsid w:val="007F3D89"/>
    <w:rsid w:val="007F4795"/>
    <w:rsid w:val="007F4914"/>
    <w:rsid w:val="007F555F"/>
    <w:rsid w:val="007F6258"/>
    <w:rsid w:val="007F66C0"/>
    <w:rsid w:val="00800BBD"/>
    <w:rsid w:val="00801E2F"/>
    <w:rsid w:val="008036C3"/>
    <w:rsid w:val="00803EA2"/>
    <w:rsid w:val="008049D1"/>
    <w:rsid w:val="00807068"/>
    <w:rsid w:val="008071B7"/>
    <w:rsid w:val="0081044D"/>
    <w:rsid w:val="00812B30"/>
    <w:rsid w:val="00814D97"/>
    <w:rsid w:val="00815AD4"/>
    <w:rsid w:val="008174BB"/>
    <w:rsid w:val="008226A7"/>
    <w:rsid w:val="008228AB"/>
    <w:rsid w:val="00822969"/>
    <w:rsid w:val="008231A3"/>
    <w:rsid w:val="008231F2"/>
    <w:rsid w:val="008241FA"/>
    <w:rsid w:val="008248F6"/>
    <w:rsid w:val="008249CA"/>
    <w:rsid w:val="00825C7B"/>
    <w:rsid w:val="008261AB"/>
    <w:rsid w:val="00826AA9"/>
    <w:rsid w:val="00827706"/>
    <w:rsid w:val="00830EF1"/>
    <w:rsid w:val="00831671"/>
    <w:rsid w:val="0083201F"/>
    <w:rsid w:val="008344A9"/>
    <w:rsid w:val="008347E9"/>
    <w:rsid w:val="00834C6A"/>
    <w:rsid w:val="00835AD7"/>
    <w:rsid w:val="0084068B"/>
    <w:rsid w:val="00840A0C"/>
    <w:rsid w:val="00841380"/>
    <w:rsid w:val="00843BE5"/>
    <w:rsid w:val="00844749"/>
    <w:rsid w:val="00844CA9"/>
    <w:rsid w:val="008454C0"/>
    <w:rsid w:val="00845FF2"/>
    <w:rsid w:val="00851215"/>
    <w:rsid w:val="00851379"/>
    <w:rsid w:val="00851F1D"/>
    <w:rsid w:val="00853042"/>
    <w:rsid w:val="00853DBC"/>
    <w:rsid w:val="00853F78"/>
    <w:rsid w:val="00855748"/>
    <w:rsid w:val="00856FF0"/>
    <w:rsid w:val="00857F65"/>
    <w:rsid w:val="00862029"/>
    <w:rsid w:val="0086476C"/>
    <w:rsid w:val="0086571A"/>
    <w:rsid w:val="00866F65"/>
    <w:rsid w:val="00867382"/>
    <w:rsid w:val="008674AA"/>
    <w:rsid w:val="0086779C"/>
    <w:rsid w:val="00871212"/>
    <w:rsid w:val="0087265D"/>
    <w:rsid w:val="008732CD"/>
    <w:rsid w:val="008743C3"/>
    <w:rsid w:val="008757DF"/>
    <w:rsid w:val="0087741C"/>
    <w:rsid w:val="00877C1F"/>
    <w:rsid w:val="00880789"/>
    <w:rsid w:val="00880C0C"/>
    <w:rsid w:val="00880D97"/>
    <w:rsid w:val="00881DC9"/>
    <w:rsid w:val="00883EB3"/>
    <w:rsid w:val="00884333"/>
    <w:rsid w:val="008874D8"/>
    <w:rsid w:val="0088784C"/>
    <w:rsid w:val="00887FEB"/>
    <w:rsid w:val="00890476"/>
    <w:rsid w:val="008906B5"/>
    <w:rsid w:val="00890963"/>
    <w:rsid w:val="00891254"/>
    <w:rsid w:val="00891F42"/>
    <w:rsid w:val="00892256"/>
    <w:rsid w:val="008951CF"/>
    <w:rsid w:val="008956F4"/>
    <w:rsid w:val="0089772A"/>
    <w:rsid w:val="00897A27"/>
    <w:rsid w:val="008A0F1C"/>
    <w:rsid w:val="008A1C95"/>
    <w:rsid w:val="008A215D"/>
    <w:rsid w:val="008A24DD"/>
    <w:rsid w:val="008A37C0"/>
    <w:rsid w:val="008A4B96"/>
    <w:rsid w:val="008A5142"/>
    <w:rsid w:val="008A61B3"/>
    <w:rsid w:val="008A6606"/>
    <w:rsid w:val="008B0DCC"/>
    <w:rsid w:val="008B0F2B"/>
    <w:rsid w:val="008B27F1"/>
    <w:rsid w:val="008B323D"/>
    <w:rsid w:val="008B4768"/>
    <w:rsid w:val="008B71D7"/>
    <w:rsid w:val="008B7265"/>
    <w:rsid w:val="008C0622"/>
    <w:rsid w:val="008C51AD"/>
    <w:rsid w:val="008C67EA"/>
    <w:rsid w:val="008D0F3C"/>
    <w:rsid w:val="008D1584"/>
    <w:rsid w:val="008D3085"/>
    <w:rsid w:val="008D3FB1"/>
    <w:rsid w:val="008D4F3B"/>
    <w:rsid w:val="008D4FF5"/>
    <w:rsid w:val="008D7363"/>
    <w:rsid w:val="008D7683"/>
    <w:rsid w:val="008E061B"/>
    <w:rsid w:val="008E3CD7"/>
    <w:rsid w:val="008E3F35"/>
    <w:rsid w:val="008E4199"/>
    <w:rsid w:val="008E533E"/>
    <w:rsid w:val="008E5585"/>
    <w:rsid w:val="008E5CE2"/>
    <w:rsid w:val="008E6BEA"/>
    <w:rsid w:val="008E7160"/>
    <w:rsid w:val="008E7885"/>
    <w:rsid w:val="008F0BBB"/>
    <w:rsid w:val="008F153C"/>
    <w:rsid w:val="008F250A"/>
    <w:rsid w:val="008F2535"/>
    <w:rsid w:val="008F35C6"/>
    <w:rsid w:val="008F4616"/>
    <w:rsid w:val="008F5032"/>
    <w:rsid w:val="008F5FDE"/>
    <w:rsid w:val="008F6288"/>
    <w:rsid w:val="008F79EF"/>
    <w:rsid w:val="008F7E0A"/>
    <w:rsid w:val="0090147C"/>
    <w:rsid w:val="00902362"/>
    <w:rsid w:val="00902ED4"/>
    <w:rsid w:val="009056E2"/>
    <w:rsid w:val="00905DE7"/>
    <w:rsid w:val="0090660F"/>
    <w:rsid w:val="00906AFC"/>
    <w:rsid w:val="00910744"/>
    <w:rsid w:val="009119FE"/>
    <w:rsid w:val="00912DD2"/>
    <w:rsid w:val="00912E2B"/>
    <w:rsid w:val="009134D6"/>
    <w:rsid w:val="00913A20"/>
    <w:rsid w:val="00914AEE"/>
    <w:rsid w:val="00915C36"/>
    <w:rsid w:val="00916086"/>
    <w:rsid w:val="00916CBE"/>
    <w:rsid w:val="00920E08"/>
    <w:rsid w:val="00923EF3"/>
    <w:rsid w:val="00926474"/>
    <w:rsid w:val="00927D04"/>
    <w:rsid w:val="009314FD"/>
    <w:rsid w:val="00931B06"/>
    <w:rsid w:val="00932579"/>
    <w:rsid w:val="009333E8"/>
    <w:rsid w:val="00933E2A"/>
    <w:rsid w:val="00934A0F"/>
    <w:rsid w:val="0093503F"/>
    <w:rsid w:val="009404D2"/>
    <w:rsid w:val="0094054E"/>
    <w:rsid w:val="009406F3"/>
    <w:rsid w:val="00940BE4"/>
    <w:rsid w:val="00940CA6"/>
    <w:rsid w:val="00941C98"/>
    <w:rsid w:val="00941CB0"/>
    <w:rsid w:val="009440A8"/>
    <w:rsid w:val="0094426F"/>
    <w:rsid w:val="00944BA7"/>
    <w:rsid w:val="009462A3"/>
    <w:rsid w:val="00947C68"/>
    <w:rsid w:val="009514AA"/>
    <w:rsid w:val="00951EB9"/>
    <w:rsid w:val="00952193"/>
    <w:rsid w:val="00953238"/>
    <w:rsid w:val="00953F65"/>
    <w:rsid w:val="009541D6"/>
    <w:rsid w:val="00954B8F"/>
    <w:rsid w:val="00954E59"/>
    <w:rsid w:val="009558BA"/>
    <w:rsid w:val="00955AD6"/>
    <w:rsid w:val="00960645"/>
    <w:rsid w:val="00961C06"/>
    <w:rsid w:val="00964D19"/>
    <w:rsid w:val="00965EF5"/>
    <w:rsid w:val="009674BE"/>
    <w:rsid w:val="0097008D"/>
    <w:rsid w:val="009700D2"/>
    <w:rsid w:val="009701E1"/>
    <w:rsid w:val="00970C1D"/>
    <w:rsid w:val="009711AC"/>
    <w:rsid w:val="00971CA2"/>
    <w:rsid w:val="009733E6"/>
    <w:rsid w:val="00973843"/>
    <w:rsid w:val="00973B45"/>
    <w:rsid w:val="00974E01"/>
    <w:rsid w:val="00975110"/>
    <w:rsid w:val="0097685B"/>
    <w:rsid w:val="00977EBC"/>
    <w:rsid w:val="009800B0"/>
    <w:rsid w:val="009825B5"/>
    <w:rsid w:val="00982B93"/>
    <w:rsid w:val="00983B53"/>
    <w:rsid w:val="00985F28"/>
    <w:rsid w:val="00991133"/>
    <w:rsid w:val="00994547"/>
    <w:rsid w:val="00996537"/>
    <w:rsid w:val="0099735F"/>
    <w:rsid w:val="0099755D"/>
    <w:rsid w:val="00997802"/>
    <w:rsid w:val="009A1068"/>
    <w:rsid w:val="009A2470"/>
    <w:rsid w:val="009A37BA"/>
    <w:rsid w:val="009A5AB9"/>
    <w:rsid w:val="009A733D"/>
    <w:rsid w:val="009A76FD"/>
    <w:rsid w:val="009A79CE"/>
    <w:rsid w:val="009B24AE"/>
    <w:rsid w:val="009B4ECB"/>
    <w:rsid w:val="009B6283"/>
    <w:rsid w:val="009B656F"/>
    <w:rsid w:val="009B6D27"/>
    <w:rsid w:val="009C2067"/>
    <w:rsid w:val="009C48B7"/>
    <w:rsid w:val="009C5E7D"/>
    <w:rsid w:val="009C7333"/>
    <w:rsid w:val="009D0420"/>
    <w:rsid w:val="009D1701"/>
    <w:rsid w:val="009D17B7"/>
    <w:rsid w:val="009D1FD6"/>
    <w:rsid w:val="009D4325"/>
    <w:rsid w:val="009D6D6D"/>
    <w:rsid w:val="009D7B01"/>
    <w:rsid w:val="009E0A0B"/>
    <w:rsid w:val="009E0A6A"/>
    <w:rsid w:val="009E0B93"/>
    <w:rsid w:val="009E1521"/>
    <w:rsid w:val="009E40E9"/>
    <w:rsid w:val="009E520A"/>
    <w:rsid w:val="009E5A22"/>
    <w:rsid w:val="009E7B78"/>
    <w:rsid w:val="009E7B8D"/>
    <w:rsid w:val="009F0732"/>
    <w:rsid w:val="009F09DF"/>
    <w:rsid w:val="009F19D2"/>
    <w:rsid w:val="009F1D3A"/>
    <w:rsid w:val="009F2391"/>
    <w:rsid w:val="009F2BBC"/>
    <w:rsid w:val="009F2C11"/>
    <w:rsid w:val="009F370B"/>
    <w:rsid w:val="009F55B1"/>
    <w:rsid w:val="009F5EAD"/>
    <w:rsid w:val="00A02A8E"/>
    <w:rsid w:val="00A04646"/>
    <w:rsid w:val="00A06AA8"/>
    <w:rsid w:val="00A06CCF"/>
    <w:rsid w:val="00A06E0C"/>
    <w:rsid w:val="00A071C9"/>
    <w:rsid w:val="00A10574"/>
    <w:rsid w:val="00A10C02"/>
    <w:rsid w:val="00A1250C"/>
    <w:rsid w:val="00A12915"/>
    <w:rsid w:val="00A12A8C"/>
    <w:rsid w:val="00A147E3"/>
    <w:rsid w:val="00A14974"/>
    <w:rsid w:val="00A15020"/>
    <w:rsid w:val="00A15A51"/>
    <w:rsid w:val="00A16085"/>
    <w:rsid w:val="00A163BD"/>
    <w:rsid w:val="00A16D7A"/>
    <w:rsid w:val="00A17005"/>
    <w:rsid w:val="00A2031F"/>
    <w:rsid w:val="00A2087C"/>
    <w:rsid w:val="00A21F2D"/>
    <w:rsid w:val="00A26C5E"/>
    <w:rsid w:val="00A26F6F"/>
    <w:rsid w:val="00A330A1"/>
    <w:rsid w:val="00A33B3E"/>
    <w:rsid w:val="00A34C3C"/>
    <w:rsid w:val="00A34FFA"/>
    <w:rsid w:val="00A3574D"/>
    <w:rsid w:val="00A36DBC"/>
    <w:rsid w:val="00A40639"/>
    <w:rsid w:val="00A40D81"/>
    <w:rsid w:val="00A42A8D"/>
    <w:rsid w:val="00A42D48"/>
    <w:rsid w:val="00A43139"/>
    <w:rsid w:val="00A44A20"/>
    <w:rsid w:val="00A44F93"/>
    <w:rsid w:val="00A45D8F"/>
    <w:rsid w:val="00A46A01"/>
    <w:rsid w:val="00A46AB1"/>
    <w:rsid w:val="00A46CA5"/>
    <w:rsid w:val="00A47496"/>
    <w:rsid w:val="00A50311"/>
    <w:rsid w:val="00A512CB"/>
    <w:rsid w:val="00A5277E"/>
    <w:rsid w:val="00A53B50"/>
    <w:rsid w:val="00A53D4F"/>
    <w:rsid w:val="00A55BDC"/>
    <w:rsid w:val="00A57101"/>
    <w:rsid w:val="00A5722B"/>
    <w:rsid w:val="00A57A78"/>
    <w:rsid w:val="00A57D90"/>
    <w:rsid w:val="00A60365"/>
    <w:rsid w:val="00A60A8F"/>
    <w:rsid w:val="00A62E5C"/>
    <w:rsid w:val="00A64854"/>
    <w:rsid w:val="00A6541F"/>
    <w:rsid w:val="00A66405"/>
    <w:rsid w:val="00A71371"/>
    <w:rsid w:val="00A758B3"/>
    <w:rsid w:val="00A75D48"/>
    <w:rsid w:val="00A77BB9"/>
    <w:rsid w:val="00A81A55"/>
    <w:rsid w:val="00A827DF"/>
    <w:rsid w:val="00A83665"/>
    <w:rsid w:val="00A8455D"/>
    <w:rsid w:val="00A85826"/>
    <w:rsid w:val="00A86862"/>
    <w:rsid w:val="00A87878"/>
    <w:rsid w:val="00A87C6E"/>
    <w:rsid w:val="00A9131F"/>
    <w:rsid w:val="00A92B61"/>
    <w:rsid w:val="00A95314"/>
    <w:rsid w:val="00A95499"/>
    <w:rsid w:val="00A97535"/>
    <w:rsid w:val="00A979DA"/>
    <w:rsid w:val="00A97A12"/>
    <w:rsid w:val="00A97FA2"/>
    <w:rsid w:val="00AA02B8"/>
    <w:rsid w:val="00AA03C9"/>
    <w:rsid w:val="00AA1E04"/>
    <w:rsid w:val="00AA1EE6"/>
    <w:rsid w:val="00AA34DC"/>
    <w:rsid w:val="00AA4783"/>
    <w:rsid w:val="00AA7004"/>
    <w:rsid w:val="00AA7E5E"/>
    <w:rsid w:val="00AB0A2E"/>
    <w:rsid w:val="00AB26C4"/>
    <w:rsid w:val="00AB283C"/>
    <w:rsid w:val="00AB4213"/>
    <w:rsid w:val="00AB432A"/>
    <w:rsid w:val="00AB4614"/>
    <w:rsid w:val="00AB4703"/>
    <w:rsid w:val="00AC1FDE"/>
    <w:rsid w:val="00AC269D"/>
    <w:rsid w:val="00AC3F16"/>
    <w:rsid w:val="00AC64F6"/>
    <w:rsid w:val="00AC67A6"/>
    <w:rsid w:val="00AC6DA4"/>
    <w:rsid w:val="00AC774C"/>
    <w:rsid w:val="00AD0508"/>
    <w:rsid w:val="00AD1ADA"/>
    <w:rsid w:val="00AD2609"/>
    <w:rsid w:val="00AD3661"/>
    <w:rsid w:val="00AD3C2F"/>
    <w:rsid w:val="00AD633E"/>
    <w:rsid w:val="00AD640C"/>
    <w:rsid w:val="00AE033A"/>
    <w:rsid w:val="00AE068C"/>
    <w:rsid w:val="00AE07E8"/>
    <w:rsid w:val="00AE1AB1"/>
    <w:rsid w:val="00AE2DAA"/>
    <w:rsid w:val="00AE3465"/>
    <w:rsid w:val="00AE3E17"/>
    <w:rsid w:val="00AE40A7"/>
    <w:rsid w:val="00AE4979"/>
    <w:rsid w:val="00AE5EDA"/>
    <w:rsid w:val="00AE6C77"/>
    <w:rsid w:val="00AE7534"/>
    <w:rsid w:val="00AE75F9"/>
    <w:rsid w:val="00AE76DB"/>
    <w:rsid w:val="00AF0B70"/>
    <w:rsid w:val="00AF6308"/>
    <w:rsid w:val="00AF6BC5"/>
    <w:rsid w:val="00B000AA"/>
    <w:rsid w:val="00B00DCB"/>
    <w:rsid w:val="00B00F2E"/>
    <w:rsid w:val="00B03137"/>
    <w:rsid w:val="00B03F12"/>
    <w:rsid w:val="00B04C88"/>
    <w:rsid w:val="00B05296"/>
    <w:rsid w:val="00B05615"/>
    <w:rsid w:val="00B06164"/>
    <w:rsid w:val="00B062A1"/>
    <w:rsid w:val="00B06C5B"/>
    <w:rsid w:val="00B10167"/>
    <w:rsid w:val="00B10EA4"/>
    <w:rsid w:val="00B13610"/>
    <w:rsid w:val="00B20681"/>
    <w:rsid w:val="00B22540"/>
    <w:rsid w:val="00B2363E"/>
    <w:rsid w:val="00B23706"/>
    <w:rsid w:val="00B24292"/>
    <w:rsid w:val="00B26799"/>
    <w:rsid w:val="00B312D4"/>
    <w:rsid w:val="00B31411"/>
    <w:rsid w:val="00B318D1"/>
    <w:rsid w:val="00B320B2"/>
    <w:rsid w:val="00B3687E"/>
    <w:rsid w:val="00B40F5C"/>
    <w:rsid w:val="00B40F97"/>
    <w:rsid w:val="00B42B47"/>
    <w:rsid w:val="00B442DF"/>
    <w:rsid w:val="00B45644"/>
    <w:rsid w:val="00B4576E"/>
    <w:rsid w:val="00B45F3A"/>
    <w:rsid w:val="00B464C3"/>
    <w:rsid w:val="00B5057F"/>
    <w:rsid w:val="00B563C6"/>
    <w:rsid w:val="00B5692E"/>
    <w:rsid w:val="00B56E33"/>
    <w:rsid w:val="00B57DFB"/>
    <w:rsid w:val="00B60236"/>
    <w:rsid w:val="00B60309"/>
    <w:rsid w:val="00B6056F"/>
    <w:rsid w:val="00B60B96"/>
    <w:rsid w:val="00B611FD"/>
    <w:rsid w:val="00B61517"/>
    <w:rsid w:val="00B6220A"/>
    <w:rsid w:val="00B64E92"/>
    <w:rsid w:val="00B66057"/>
    <w:rsid w:val="00B6659B"/>
    <w:rsid w:val="00B67470"/>
    <w:rsid w:val="00B67BCC"/>
    <w:rsid w:val="00B67C7F"/>
    <w:rsid w:val="00B70D53"/>
    <w:rsid w:val="00B70D7A"/>
    <w:rsid w:val="00B720D5"/>
    <w:rsid w:val="00B736E6"/>
    <w:rsid w:val="00B742C5"/>
    <w:rsid w:val="00B76B0C"/>
    <w:rsid w:val="00B76F23"/>
    <w:rsid w:val="00B77324"/>
    <w:rsid w:val="00B8460C"/>
    <w:rsid w:val="00B84A14"/>
    <w:rsid w:val="00B84C28"/>
    <w:rsid w:val="00B91213"/>
    <w:rsid w:val="00B9132A"/>
    <w:rsid w:val="00B928C6"/>
    <w:rsid w:val="00B9316F"/>
    <w:rsid w:val="00B93482"/>
    <w:rsid w:val="00B9379A"/>
    <w:rsid w:val="00B95CC8"/>
    <w:rsid w:val="00B9640C"/>
    <w:rsid w:val="00B96519"/>
    <w:rsid w:val="00B97088"/>
    <w:rsid w:val="00BA120C"/>
    <w:rsid w:val="00BA33CA"/>
    <w:rsid w:val="00BA4C7B"/>
    <w:rsid w:val="00BA65DF"/>
    <w:rsid w:val="00BA6B19"/>
    <w:rsid w:val="00BA7033"/>
    <w:rsid w:val="00BB0618"/>
    <w:rsid w:val="00BB1C8E"/>
    <w:rsid w:val="00BB243D"/>
    <w:rsid w:val="00BB3272"/>
    <w:rsid w:val="00BB489E"/>
    <w:rsid w:val="00BB4BD7"/>
    <w:rsid w:val="00BB5802"/>
    <w:rsid w:val="00BB5AD7"/>
    <w:rsid w:val="00BB763E"/>
    <w:rsid w:val="00BB7C11"/>
    <w:rsid w:val="00BC17C3"/>
    <w:rsid w:val="00BC1E09"/>
    <w:rsid w:val="00BC20E5"/>
    <w:rsid w:val="00BC25BB"/>
    <w:rsid w:val="00BC2D8E"/>
    <w:rsid w:val="00BC5396"/>
    <w:rsid w:val="00BC7455"/>
    <w:rsid w:val="00BD09A1"/>
    <w:rsid w:val="00BD1769"/>
    <w:rsid w:val="00BD2416"/>
    <w:rsid w:val="00BD2690"/>
    <w:rsid w:val="00BD2BCA"/>
    <w:rsid w:val="00BD3048"/>
    <w:rsid w:val="00BD4230"/>
    <w:rsid w:val="00BD75B3"/>
    <w:rsid w:val="00BE1B85"/>
    <w:rsid w:val="00BE26CF"/>
    <w:rsid w:val="00BE28AB"/>
    <w:rsid w:val="00BE2BAD"/>
    <w:rsid w:val="00BE72E5"/>
    <w:rsid w:val="00BE752D"/>
    <w:rsid w:val="00BE7D36"/>
    <w:rsid w:val="00BF2359"/>
    <w:rsid w:val="00BF23ED"/>
    <w:rsid w:val="00BF27AE"/>
    <w:rsid w:val="00BF63CF"/>
    <w:rsid w:val="00BF650D"/>
    <w:rsid w:val="00C002D5"/>
    <w:rsid w:val="00C005DF"/>
    <w:rsid w:val="00C00CE1"/>
    <w:rsid w:val="00C02541"/>
    <w:rsid w:val="00C03148"/>
    <w:rsid w:val="00C03266"/>
    <w:rsid w:val="00C039B8"/>
    <w:rsid w:val="00C0412D"/>
    <w:rsid w:val="00C0639A"/>
    <w:rsid w:val="00C068F2"/>
    <w:rsid w:val="00C069D4"/>
    <w:rsid w:val="00C06B44"/>
    <w:rsid w:val="00C10E96"/>
    <w:rsid w:val="00C11212"/>
    <w:rsid w:val="00C11D05"/>
    <w:rsid w:val="00C12021"/>
    <w:rsid w:val="00C13AB5"/>
    <w:rsid w:val="00C1459D"/>
    <w:rsid w:val="00C1748C"/>
    <w:rsid w:val="00C20580"/>
    <w:rsid w:val="00C221E0"/>
    <w:rsid w:val="00C24EDE"/>
    <w:rsid w:val="00C25884"/>
    <w:rsid w:val="00C25A72"/>
    <w:rsid w:val="00C25C6A"/>
    <w:rsid w:val="00C25FAA"/>
    <w:rsid w:val="00C276CC"/>
    <w:rsid w:val="00C30B7C"/>
    <w:rsid w:val="00C31D3A"/>
    <w:rsid w:val="00C3422F"/>
    <w:rsid w:val="00C34AC6"/>
    <w:rsid w:val="00C35075"/>
    <w:rsid w:val="00C35606"/>
    <w:rsid w:val="00C3606E"/>
    <w:rsid w:val="00C36136"/>
    <w:rsid w:val="00C367A6"/>
    <w:rsid w:val="00C36D0E"/>
    <w:rsid w:val="00C36D4E"/>
    <w:rsid w:val="00C37E70"/>
    <w:rsid w:val="00C37F55"/>
    <w:rsid w:val="00C4076A"/>
    <w:rsid w:val="00C415CF"/>
    <w:rsid w:val="00C42D69"/>
    <w:rsid w:val="00C45568"/>
    <w:rsid w:val="00C46607"/>
    <w:rsid w:val="00C474BA"/>
    <w:rsid w:val="00C5058C"/>
    <w:rsid w:val="00C5232E"/>
    <w:rsid w:val="00C5250E"/>
    <w:rsid w:val="00C52655"/>
    <w:rsid w:val="00C53505"/>
    <w:rsid w:val="00C53E00"/>
    <w:rsid w:val="00C5532C"/>
    <w:rsid w:val="00C55DFF"/>
    <w:rsid w:val="00C646A0"/>
    <w:rsid w:val="00C6494B"/>
    <w:rsid w:val="00C65239"/>
    <w:rsid w:val="00C67A10"/>
    <w:rsid w:val="00C70271"/>
    <w:rsid w:val="00C70768"/>
    <w:rsid w:val="00C70831"/>
    <w:rsid w:val="00C71F46"/>
    <w:rsid w:val="00C7256E"/>
    <w:rsid w:val="00C750A0"/>
    <w:rsid w:val="00C75724"/>
    <w:rsid w:val="00C825FD"/>
    <w:rsid w:val="00C82D17"/>
    <w:rsid w:val="00C83C0D"/>
    <w:rsid w:val="00C84D3B"/>
    <w:rsid w:val="00C86B41"/>
    <w:rsid w:val="00C87543"/>
    <w:rsid w:val="00C87D9E"/>
    <w:rsid w:val="00C92977"/>
    <w:rsid w:val="00C92DAA"/>
    <w:rsid w:val="00C94C5B"/>
    <w:rsid w:val="00C962DF"/>
    <w:rsid w:val="00C967FD"/>
    <w:rsid w:val="00C970C6"/>
    <w:rsid w:val="00C97ADA"/>
    <w:rsid w:val="00CA1078"/>
    <w:rsid w:val="00CA4ADB"/>
    <w:rsid w:val="00CA5051"/>
    <w:rsid w:val="00CA5896"/>
    <w:rsid w:val="00CA6DE3"/>
    <w:rsid w:val="00CA7124"/>
    <w:rsid w:val="00CA7160"/>
    <w:rsid w:val="00CB12F4"/>
    <w:rsid w:val="00CB5D0B"/>
    <w:rsid w:val="00CB7F9E"/>
    <w:rsid w:val="00CC093C"/>
    <w:rsid w:val="00CC0EEC"/>
    <w:rsid w:val="00CC2716"/>
    <w:rsid w:val="00CC2C32"/>
    <w:rsid w:val="00CC409E"/>
    <w:rsid w:val="00CC489E"/>
    <w:rsid w:val="00CC4E11"/>
    <w:rsid w:val="00CC51D6"/>
    <w:rsid w:val="00CC5844"/>
    <w:rsid w:val="00CC6A33"/>
    <w:rsid w:val="00CC7AE0"/>
    <w:rsid w:val="00CD01ED"/>
    <w:rsid w:val="00CD0989"/>
    <w:rsid w:val="00CD0B40"/>
    <w:rsid w:val="00CD1A97"/>
    <w:rsid w:val="00CD4237"/>
    <w:rsid w:val="00CD61DC"/>
    <w:rsid w:val="00CD69B1"/>
    <w:rsid w:val="00CE5784"/>
    <w:rsid w:val="00CE5C9C"/>
    <w:rsid w:val="00CE5FED"/>
    <w:rsid w:val="00CE65E9"/>
    <w:rsid w:val="00CE70F4"/>
    <w:rsid w:val="00CE7631"/>
    <w:rsid w:val="00CF09E3"/>
    <w:rsid w:val="00CF3FD3"/>
    <w:rsid w:val="00CF5331"/>
    <w:rsid w:val="00CF6B49"/>
    <w:rsid w:val="00CF7246"/>
    <w:rsid w:val="00CF7265"/>
    <w:rsid w:val="00D008F3"/>
    <w:rsid w:val="00D00DD4"/>
    <w:rsid w:val="00D04203"/>
    <w:rsid w:val="00D04615"/>
    <w:rsid w:val="00D0518E"/>
    <w:rsid w:val="00D065C3"/>
    <w:rsid w:val="00D0663D"/>
    <w:rsid w:val="00D0780C"/>
    <w:rsid w:val="00D07FBD"/>
    <w:rsid w:val="00D10643"/>
    <w:rsid w:val="00D11427"/>
    <w:rsid w:val="00D11554"/>
    <w:rsid w:val="00D11E2E"/>
    <w:rsid w:val="00D1314E"/>
    <w:rsid w:val="00D13648"/>
    <w:rsid w:val="00D141D4"/>
    <w:rsid w:val="00D1765E"/>
    <w:rsid w:val="00D20C79"/>
    <w:rsid w:val="00D20E39"/>
    <w:rsid w:val="00D21FFF"/>
    <w:rsid w:val="00D22046"/>
    <w:rsid w:val="00D22763"/>
    <w:rsid w:val="00D22AE6"/>
    <w:rsid w:val="00D22DE0"/>
    <w:rsid w:val="00D238B6"/>
    <w:rsid w:val="00D2442A"/>
    <w:rsid w:val="00D245FD"/>
    <w:rsid w:val="00D24B80"/>
    <w:rsid w:val="00D257C9"/>
    <w:rsid w:val="00D25ABD"/>
    <w:rsid w:val="00D26A2A"/>
    <w:rsid w:val="00D26C53"/>
    <w:rsid w:val="00D2767C"/>
    <w:rsid w:val="00D31222"/>
    <w:rsid w:val="00D3149D"/>
    <w:rsid w:val="00D31E4D"/>
    <w:rsid w:val="00D32517"/>
    <w:rsid w:val="00D3299E"/>
    <w:rsid w:val="00D32D17"/>
    <w:rsid w:val="00D33091"/>
    <w:rsid w:val="00D343F9"/>
    <w:rsid w:val="00D356B3"/>
    <w:rsid w:val="00D35F81"/>
    <w:rsid w:val="00D36C45"/>
    <w:rsid w:val="00D36CCA"/>
    <w:rsid w:val="00D37FA1"/>
    <w:rsid w:val="00D4075D"/>
    <w:rsid w:val="00D41D5C"/>
    <w:rsid w:val="00D41FAA"/>
    <w:rsid w:val="00D43FDD"/>
    <w:rsid w:val="00D45648"/>
    <w:rsid w:val="00D4611D"/>
    <w:rsid w:val="00D46299"/>
    <w:rsid w:val="00D46522"/>
    <w:rsid w:val="00D5134E"/>
    <w:rsid w:val="00D51387"/>
    <w:rsid w:val="00D513A4"/>
    <w:rsid w:val="00D51AF9"/>
    <w:rsid w:val="00D52A39"/>
    <w:rsid w:val="00D52D07"/>
    <w:rsid w:val="00D52D4C"/>
    <w:rsid w:val="00D536E8"/>
    <w:rsid w:val="00D5436B"/>
    <w:rsid w:val="00D54A0B"/>
    <w:rsid w:val="00D54B2E"/>
    <w:rsid w:val="00D55B99"/>
    <w:rsid w:val="00D5696C"/>
    <w:rsid w:val="00D56A2F"/>
    <w:rsid w:val="00D6000D"/>
    <w:rsid w:val="00D62B4B"/>
    <w:rsid w:val="00D65C01"/>
    <w:rsid w:val="00D6736E"/>
    <w:rsid w:val="00D679E3"/>
    <w:rsid w:val="00D67E6E"/>
    <w:rsid w:val="00D700D4"/>
    <w:rsid w:val="00D70379"/>
    <w:rsid w:val="00D717D7"/>
    <w:rsid w:val="00D71C71"/>
    <w:rsid w:val="00D7297C"/>
    <w:rsid w:val="00D735B6"/>
    <w:rsid w:val="00D7410B"/>
    <w:rsid w:val="00D74FCC"/>
    <w:rsid w:val="00D75547"/>
    <w:rsid w:val="00D75B66"/>
    <w:rsid w:val="00D7754D"/>
    <w:rsid w:val="00D77932"/>
    <w:rsid w:val="00D77C86"/>
    <w:rsid w:val="00D77E84"/>
    <w:rsid w:val="00D77EEF"/>
    <w:rsid w:val="00D801CA"/>
    <w:rsid w:val="00D81776"/>
    <w:rsid w:val="00D817F3"/>
    <w:rsid w:val="00D827D9"/>
    <w:rsid w:val="00D858DE"/>
    <w:rsid w:val="00D85F66"/>
    <w:rsid w:val="00D86013"/>
    <w:rsid w:val="00D8675B"/>
    <w:rsid w:val="00D87A16"/>
    <w:rsid w:val="00D87B2F"/>
    <w:rsid w:val="00D90B29"/>
    <w:rsid w:val="00D918C8"/>
    <w:rsid w:val="00D919F6"/>
    <w:rsid w:val="00D91BBD"/>
    <w:rsid w:val="00D92203"/>
    <w:rsid w:val="00D93164"/>
    <w:rsid w:val="00D93DFC"/>
    <w:rsid w:val="00D941D6"/>
    <w:rsid w:val="00D951F1"/>
    <w:rsid w:val="00D9605F"/>
    <w:rsid w:val="00D9713D"/>
    <w:rsid w:val="00D97B8C"/>
    <w:rsid w:val="00DA3EEC"/>
    <w:rsid w:val="00DA7CCC"/>
    <w:rsid w:val="00DA7E22"/>
    <w:rsid w:val="00DB2C0F"/>
    <w:rsid w:val="00DB2DAE"/>
    <w:rsid w:val="00DB4014"/>
    <w:rsid w:val="00DB4BF1"/>
    <w:rsid w:val="00DB4E21"/>
    <w:rsid w:val="00DB5BDA"/>
    <w:rsid w:val="00DB62C6"/>
    <w:rsid w:val="00DB6B0C"/>
    <w:rsid w:val="00DB6DF1"/>
    <w:rsid w:val="00DB7705"/>
    <w:rsid w:val="00DB7CF6"/>
    <w:rsid w:val="00DC18D8"/>
    <w:rsid w:val="00DD03EC"/>
    <w:rsid w:val="00DD0C55"/>
    <w:rsid w:val="00DD121E"/>
    <w:rsid w:val="00DD2111"/>
    <w:rsid w:val="00DD2728"/>
    <w:rsid w:val="00DD298B"/>
    <w:rsid w:val="00DD3A70"/>
    <w:rsid w:val="00DD48DF"/>
    <w:rsid w:val="00DD648F"/>
    <w:rsid w:val="00DD7A27"/>
    <w:rsid w:val="00DD7CA7"/>
    <w:rsid w:val="00DD7E83"/>
    <w:rsid w:val="00DE068E"/>
    <w:rsid w:val="00DE10CE"/>
    <w:rsid w:val="00DE1255"/>
    <w:rsid w:val="00DE257A"/>
    <w:rsid w:val="00DE2E59"/>
    <w:rsid w:val="00DE4030"/>
    <w:rsid w:val="00DE45D2"/>
    <w:rsid w:val="00DE4D03"/>
    <w:rsid w:val="00DE55EF"/>
    <w:rsid w:val="00DE704E"/>
    <w:rsid w:val="00DE7D36"/>
    <w:rsid w:val="00DE7E1C"/>
    <w:rsid w:val="00DF02C2"/>
    <w:rsid w:val="00DF0B9D"/>
    <w:rsid w:val="00DF101B"/>
    <w:rsid w:val="00DF1B6C"/>
    <w:rsid w:val="00DF203C"/>
    <w:rsid w:val="00DF3498"/>
    <w:rsid w:val="00DF40F9"/>
    <w:rsid w:val="00DF4F8B"/>
    <w:rsid w:val="00DF6221"/>
    <w:rsid w:val="00DF65C5"/>
    <w:rsid w:val="00DF72A5"/>
    <w:rsid w:val="00E00554"/>
    <w:rsid w:val="00E00DD4"/>
    <w:rsid w:val="00E04132"/>
    <w:rsid w:val="00E04A28"/>
    <w:rsid w:val="00E04FB3"/>
    <w:rsid w:val="00E070E5"/>
    <w:rsid w:val="00E07643"/>
    <w:rsid w:val="00E07662"/>
    <w:rsid w:val="00E103F7"/>
    <w:rsid w:val="00E15784"/>
    <w:rsid w:val="00E161AA"/>
    <w:rsid w:val="00E23D41"/>
    <w:rsid w:val="00E23E12"/>
    <w:rsid w:val="00E24025"/>
    <w:rsid w:val="00E249FC"/>
    <w:rsid w:val="00E25060"/>
    <w:rsid w:val="00E250AA"/>
    <w:rsid w:val="00E26073"/>
    <w:rsid w:val="00E26651"/>
    <w:rsid w:val="00E26DC5"/>
    <w:rsid w:val="00E272F6"/>
    <w:rsid w:val="00E279C5"/>
    <w:rsid w:val="00E303A8"/>
    <w:rsid w:val="00E30492"/>
    <w:rsid w:val="00E30EA1"/>
    <w:rsid w:val="00E316B5"/>
    <w:rsid w:val="00E31A4F"/>
    <w:rsid w:val="00E320C0"/>
    <w:rsid w:val="00E322A0"/>
    <w:rsid w:val="00E3452F"/>
    <w:rsid w:val="00E368CB"/>
    <w:rsid w:val="00E40399"/>
    <w:rsid w:val="00E415AD"/>
    <w:rsid w:val="00E43B6A"/>
    <w:rsid w:val="00E43F02"/>
    <w:rsid w:val="00E4414C"/>
    <w:rsid w:val="00E45843"/>
    <w:rsid w:val="00E46358"/>
    <w:rsid w:val="00E46C8B"/>
    <w:rsid w:val="00E47274"/>
    <w:rsid w:val="00E476D0"/>
    <w:rsid w:val="00E55FD8"/>
    <w:rsid w:val="00E57344"/>
    <w:rsid w:val="00E57D3F"/>
    <w:rsid w:val="00E61489"/>
    <w:rsid w:val="00E61630"/>
    <w:rsid w:val="00E61951"/>
    <w:rsid w:val="00E6254B"/>
    <w:rsid w:val="00E63AFD"/>
    <w:rsid w:val="00E65ABD"/>
    <w:rsid w:val="00E6649F"/>
    <w:rsid w:val="00E665B7"/>
    <w:rsid w:val="00E66A3E"/>
    <w:rsid w:val="00E66C48"/>
    <w:rsid w:val="00E67834"/>
    <w:rsid w:val="00E67B44"/>
    <w:rsid w:val="00E67FE7"/>
    <w:rsid w:val="00E71248"/>
    <w:rsid w:val="00E7181C"/>
    <w:rsid w:val="00E72587"/>
    <w:rsid w:val="00E757D2"/>
    <w:rsid w:val="00E75AE4"/>
    <w:rsid w:val="00E77AFD"/>
    <w:rsid w:val="00E80CCC"/>
    <w:rsid w:val="00E81B96"/>
    <w:rsid w:val="00E822B2"/>
    <w:rsid w:val="00E82DA3"/>
    <w:rsid w:val="00E831D5"/>
    <w:rsid w:val="00E83C23"/>
    <w:rsid w:val="00E8456B"/>
    <w:rsid w:val="00E84839"/>
    <w:rsid w:val="00E849DA"/>
    <w:rsid w:val="00E84B6D"/>
    <w:rsid w:val="00E855B0"/>
    <w:rsid w:val="00E85EDA"/>
    <w:rsid w:val="00E87C59"/>
    <w:rsid w:val="00E90A7D"/>
    <w:rsid w:val="00E916C6"/>
    <w:rsid w:val="00E924CA"/>
    <w:rsid w:val="00E9409A"/>
    <w:rsid w:val="00E948BB"/>
    <w:rsid w:val="00E94A78"/>
    <w:rsid w:val="00E94F15"/>
    <w:rsid w:val="00E959D3"/>
    <w:rsid w:val="00E9618A"/>
    <w:rsid w:val="00E96549"/>
    <w:rsid w:val="00E9690E"/>
    <w:rsid w:val="00E97248"/>
    <w:rsid w:val="00E97AA4"/>
    <w:rsid w:val="00EA0814"/>
    <w:rsid w:val="00EA0CB2"/>
    <w:rsid w:val="00EA15C9"/>
    <w:rsid w:val="00EA1CA9"/>
    <w:rsid w:val="00EA2EA3"/>
    <w:rsid w:val="00EA2F2F"/>
    <w:rsid w:val="00EA400D"/>
    <w:rsid w:val="00EA49E3"/>
    <w:rsid w:val="00EA5F99"/>
    <w:rsid w:val="00EA6030"/>
    <w:rsid w:val="00EA60E4"/>
    <w:rsid w:val="00EB0985"/>
    <w:rsid w:val="00EB143D"/>
    <w:rsid w:val="00EB181E"/>
    <w:rsid w:val="00EB31B7"/>
    <w:rsid w:val="00EB32C9"/>
    <w:rsid w:val="00EB4E7B"/>
    <w:rsid w:val="00EB585E"/>
    <w:rsid w:val="00EC0ACC"/>
    <w:rsid w:val="00EC1D6E"/>
    <w:rsid w:val="00EC2030"/>
    <w:rsid w:val="00EC2613"/>
    <w:rsid w:val="00EC26CC"/>
    <w:rsid w:val="00EC5213"/>
    <w:rsid w:val="00EC563B"/>
    <w:rsid w:val="00EC5B81"/>
    <w:rsid w:val="00EC6071"/>
    <w:rsid w:val="00EC75EB"/>
    <w:rsid w:val="00ED0917"/>
    <w:rsid w:val="00ED0A86"/>
    <w:rsid w:val="00ED10E2"/>
    <w:rsid w:val="00ED2DAD"/>
    <w:rsid w:val="00ED3C37"/>
    <w:rsid w:val="00ED46EA"/>
    <w:rsid w:val="00ED653D"/>
    <w:rsid w:val="00ED6F01"/>
    <w:rsid w:val="00EE0B6D"/>
    <w:rsid w:val="00EE3EC6"/>
    <w:rsid w:val="00EE50A0"/>
    <w:rsid w:val="00EE64ED"/>
    <w:rsid w:val="00EE728D"/>
    <w:rsid w:val="00EF0B19"/>
    <w:rsid w:val="00EF29DD"/>
    <w:rsid w:val="00EF4363"/>
    <w:rsid w:val="00F00C67"/>
    <w:rsid w:val="00F013AD"/>
    <w:rsid w:val="00F01F71"/>
    <w:rsid w:val="00F0221E"/>
    <w:rsid w:val="00F02267"/>
    <w:rsid w:val="00F05087"/>
    <w:rsid w:val="00F1016F"/>
    <w:rsid w:val="00F10DA0"/>
    <w:rsid w:val="00F12003"/>
    <w:rsid w:val="00F126BA"/>
    <w:rsid w:val="00F14C04"/>
    <w:rsid w:val="00F150E5"/>
    <w:rsid w:val="00F1535B"/>
    <w:rsid w:val="00F17526"/>
    <w:rsid w:val="00F17AB1"/>
    <w:rsid w:val="00F20025"/>
    <w:rsid w:val="00F20D08"/>
    <w:rsid w:val="00F21B1C"/>
    <w:rsid w:val="00F222FF"/>
    <w:rsid w:val="00F23627"/>
    <w:rsid w:val="00F23BA6"/>
    <w:rsid w:val="00F311FE"/>
    <w:rsid w:val="00F31912"/>
    <w:rsid w:val="00F3209D"/>
    <w:rsid w:val="00F33041"/>
    <w:rsid w:val="00F339D7"/>
    <w:rsid w:val="00F355D6"/>
    <w:rsid w:val="00F35A22"/>
    <w:rsid w:val="00F3622F"/>
    <w:rsid w:val="00F37009"/>
    <w:rsid w:val="00F37A1E"/>
    <w:rsid w:val="00F409B0"/>
    <w:rsid w:val="00F40C6C"/>
    <w:rsid w:val="00F4147D"/>
    <w:rsid w:val="00F414E7"/>
    <w:rsid w:val="00F41561"/>
    <w:rsid w:val="00F41E2F"/>
    <w:rsid w:val="00F4288A"/>
    <w:rsid w:val="00F446DC"/>
    <w:rsid w:val="00F44DA8"/>
    <w:rsid w:val="00F514F1"/>
    <w:rsid w:val="00F518DA"/>
    <w:rsid w:val="00F55515"/>
    <w:rsid w:val="00F55857"/>
    <w:rsid w:val="00F55E6B"/>
    <w:rsid w:val="00F5639B"/>
    <w:rsid w:val="00F564E0"/>
    <w:rsid w:val="00F57853"/>
    <w:rsid w:val="00F6200A"/>
    <w:rsid w:val="00F62CAA"/>
    <w:rsid w:val="00F6345C"/>
    <w:rsid w:val="00F63FC3"/>
    <w:rsid w:val="00F64389"/>
    <w:rsid w:val="00F64436"/>
    <w:rsid w:val="00F64917"/>
    <w:rsid w:val="00F6571F"/>
    <w:rsid w:val="00F65C49"/>
    <w:rsid w:val="00F67736"/>
    <w:rsid w:val="00F70AE8"/>
    <w:rsid w:val="00F7157E"/>
    <w:rsid w:val="00F72072"/>
    <w:rsid w:val="00F72749"/>
    <w:rsid w:val="00F727EC"/>
    <w:rsid w:val="00F72F15"/>
    <w:rsid w:val="00F73F22"/>
    <w:rsid w:val="00F7445A"/>
    <w:rsid w:val="00F755C9"/>
    <w:rsid w:val="00F755D9"/>
    <w:rsid w:val="00F75CD0"/>
    <w:rsid w:val="00F76936"/>
    <w:rsid w:val="00F76ADE"/>
    <w:rsid w:val="00F80F1F"/>
    <w:rsid w:val="00F8166E"/>
    <w:rsid w:val="00F81C04"/>
    <w:rsid w:val="00F82C43"/>
    <w:rsid w:val="00F84572"/>
    <w:rsid w:val="00F85885"/>
    <w:rsid w:val="00F86EED"/>
    <w:rsid w:val="00F86F3F"/>
    <w:rsid w:val="00F87022"/>
    <w:rsid w:val="00F909A4"/>
    <w:rsid w:val="00F91454"/>
    <w:rsid w:val="00F929D3"/>
    <w:rsid w:val="00F955BB"/>
    <w:rsid w:val="00FA321B"/>
    <w:rsid w:val="00FA4F98"/>
    <w:rsid w:val="00FA7666"/>
    <w:rsid w:val="00FB039D"/>
    <w:rsid w:val="00FB0B98"/>
    <w:rsid w:val="00FB0C9A"/>
    <w:rsid w:val="00FB23BD"/>
    <w:rsid w:val="00FB23DC"/>
    <w:rsid w:val="00FB2D11"/>
    <w:rsid w:val="00FB4D81"/>
    <w:rsid w:val="00FB5731"/>
    <w:rsid w:val="00FB6A29"/>
    <w:rsid w:val="00FB7315"/>
    <w:rsid w:val="00FB7C74"/>
    <w:rsid w:val="00FC1580"/>
    <w:rsid w:val="00FC1A90"/>
    <w:rsid w:val="00FC2592"/>
    <w:rsid w:val="00FC308B"/>
    <w:rsid w:val="00FC3F03"/>
    <w:rsid w:val="00FC58F2"/>
    <w:rsid w:val="00FC663B"/>
    <w:rsid w:val="00FC69C3"/>
    <w:rsid w:val="00FC71BD"/>
    <w:rsid w:val="00FC77C9"/>
    <w:rsid w:val="00FD01DD"/>
    <w:rsid w:val="00FD3A60"/>
    <w:rsid w:val="00FD51B5"/>
    <w:rsid w:val="00FD5ED2"/>
    <w:rsid w:val="00FE0C4D"/>
    <w:rsid w:val="00FE19EE"/>
    <w:rsid w:val="00FE254E"/>
    <w:rsid w:val="00FE2552"/>
    <w:rsid w:val="00FE2C7B"/>
    <w:rsid w:val="00FE3A53"/>
    <w:rsid w:val="00FE4230"/>
    <w:rsid w:val="00FE4578"/>
    <w:rsid w:val="00FE7E7D"/>
    <w:rsid w:val="00FF13FB"/>
    <w:rsid w:val="00FF223E"/>
    <w:rsid w:val="00FF3261"/>
    <w:rsid w:val="00FF3389"/>
    <w:rsid w:val="00FF76C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16E28B"/>
  <w15:docId w15:val="{46ACC803-410F-4F9C-BBFC-BAFB02ECB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8674A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II"/>
    <w:basedOn w:val="a0"/>
    <w:next w:val="a0"/>
    <w:link w:val="10"/>
    <w:uiPriority w:val="9"/>
    <w:qFormat/>
    <w:rsid w:val="008674A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Gliederung2,Gliederung"/>
    <w:basedOn w:val="a0"/>
    <w:next w:val="a0"/>
    <w:link w:val="21"/>
    <w:uiPriority w:val="9"/>
    <w:qFormat/>
    <w:rsid w:val="008674A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Gliederung3 Char,Gliederung3,H3,Çàãîëîâîê 3"/>
    <w:basedOn w:val="a0"/>
    <w:next w:val="a0"/>
    <w:link w:val="31"/>
    <w:uiPriority w:val="9"/>
    <w:unhideWhenUsed/>
    <w:qFormat/>
    <w:rsid w:val="008674A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uiPriority w:val="9"/>
    <w:qFormat/>
    <w:rsid w:val="008674A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uiPriority w:val="9"/>
    <w:qFormat/>
    <w:rsid w:val="008674A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
    <w:qFormat/>
    <w:rsid w:val="008674AA"/>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qFormat/>
    <w:rsid w:val="008674A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8674A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8674A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h1 Знак,Глава 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II Знак"/>
    <w:basedOn w:val="a1"/>
    <w:link w:val="1"/>
    <w:uiPriority w:val="9"/>
    <w:rsid w:val="008674AA"/>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0"/>
    <w:uiPriority w:val="9"/>
    <w:rsid w:val="008674AA"/>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Gliederung3 Char Знак1,Gliederung3 Знак1,H3 Знак1,Çàãîëîâîê 3 Знак1"/>
    <w:basedOn w:val="a1"/>
    <w:link w:val="30"/>
    <w:uiPriority w:val="9"/>
    <w:rsid w:val="008674A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uiPriority w:val="9"/>
    <w:rsid w:val="008674AA"/>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uiPriority w:val="9"/>
    <w:rsid w:val="008674AA"/>
    <w:rPr>
      <w:rFonts w:ascii="Times New Roman" w:eastAsia="Times New Roman" w:hAnsi="Times New Roman" w:cs="Times New Roman"/>
      <w:b/>
      <w:sz w:val="16"/>
      <w:szCs w:val="20"/>
      <w:lang w:eastAsia="ru-RU"/>
    </w:rPr>
  </w:style>
  <w:style w:type="character" w:customStyle="1" w:styleId="60">
    <w:name w:val="Заголовок 6 Знак"/>
    <w:basedOn w:val="a1"/>
    <w:link w:val="6"/>
    <w:uiPriority w:val="9"/>
    <w:rsid w:val="008674AA"/>
    <w:rPr>
      <w:rFonts w:ascii="Times New Roman" w:eastAsia="Times New Roman" w:hAnsi="Times New Roman" w:cs="Times New Roman"/>
      <w:b/>
      <w:bCs/>
      <w:lang w:eastAsia="zh-CN"/>
    </w:rPr>
  </w:style>
  <w:style w:type="character" w:customStyle="1" w:styleId="70">
    <w:name w:val="Заголовок 7 Знак"/>
    <w:basedOn w:val="a1"/>
    <w:link w:val="7"/>
    <w:rsid w:val="008674AA"/>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8674AA"/>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8674AA"/>
    <w:rPr>
      <w:rFonts w:ascii="Times New Roman" w:eastAsia="Times New Roman" w:hAnsi="Times New Roman" w:cs="Times New Roman"/>
      <w:b/>
      <w:sz w:val="24"/>
      <w:szCs w:val="24"/>
      <w:lang w:eastAsia="zh-CN"/>
    </w:rPr>
  </w:style>
  <w:style w:type="paragraph" w:styleId="a4">
    <w:name w:val="header"/>
    <w:aliases w:val="Знак Знак Знак Знак Знак Знак, Знак Знак Знак Знак Знак Знак"/>
    <w:basedOn w:val="a0"/>
    <w:link w:val="a5"/>
    <w:uiPriority w:val="99"/>
    <w:rsid w:val="008674A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aliases w:val="Знак Знак Знак Знак Знак Знак Знак1, Знак Знак Знак Знак Знак Знак Знак"/>
    <w:basedOn w:val="a1"/>
    <w:link w:val="a4"/>
    <w:uiPriority w:val="99"/>
    <w:rsid w:val="008674AA"/>
    <w:rPr>
      <w:rFonts w:ascii="Times New Roman" w:eastAsia="Times New Roman" w:hAnsi="Times New Roman" w:cs="Times New Roman"/>
      <w:sz w:val="20"/>
      <w:szCs w:val="20"/>
      <w:lang w:eastAsia="ru-RU"/>
    </w:rPr>
  </w:style>
  <w:style w:type="paragraph" w:styleId="a6">
    <w:name w:val="List Paragraph"/>
    <w:aliases w:val="Standart"/>
    <w:basedOn w:val="a0"/>
    <w:link w:val="a7"/>
    <w:uiPriority w:val="34"/>
    <w:qFormat/>
    <w:rsid w:val="008674AA"/>
    <w:pPr>
      <w:ind w:left="720"/>
      <w:contextualSpacing/>
    </w:pPr>
  </w:style>
  <w:style w:type="paragraph" w:styleId="a8">
    <w:name w:val="No Spacing"/>
    <w:aliases w:val="мой,МОЙ,Без интервала 111,МММ,Без интервала2,МОЙ МОЙ,Без интервала1,Без интервал"/>
    <w:link w:val="a9"/>
    <w:qFormat/>
    <w:rsid w:val="008674AA"/>
    <w:pPr>
      <w:spacing w:after="0" w:line="240" w:lineRule="auto"/>
    </w:pPr>
  </w:style>
  <w:style w:type="character" w:styleId="aa">
    <w:name w:val="annotation reference"/>
    <w:rsid w:val="008674AA"/>
    <w:rPr>
      <w:sz w:val="16"/>
      <w:szCs w:val="16"/>
    </w:rPr>
  </w:style>
  <w:style w:type="character" w:styleId="ab">
    <w:name w:val="Hyperlink"/>
    <w:rsid w:val="008674AA"/>
    <w:rPr>
      <w:rFonts w:cs="Times New Roman"/>
      <w:color w:val="0000FF"/>
      <w:u w:val="single"/>
    </w:rPr>
  </w:style>
  <w:style w:type="paragraph" w:styleId="ac">
    <w:name w:val="Balloon Text"/>
    <w:basedOn w:val="a0"/>
    <w:link w:val="ad"/>
    <w:uiPriority w:val="99"/>
    <w:unhideWhenUsed/>
    <w:rsid w:val="008674AA"/>
    <w:rPr>
      <w:rFonts w:ascii="Segoe UI" w:hAnsi="Segoe UI" w:cs="Segoe UI"/>
      <w:sz w:val="18"/>
      <w:szCs w:val="18"/>
    </w:rPr>
  </w:style>
  <w:style w:type="character" w:customStyle="1" w:styleId="ad">
    <w:name w:val="Текст выноски Знак"/>
    <w:basedOn w:val="a1"/>
    <w:link w:val="ac"/>
    <w:uiPriority w:val="99"/>
    <w:rsid w:val="008674AA"/>
    <w:rPr>
      <w:rFonts w:ascii="Segoe UI" w:eastAsia="Courier New" w:hAnsi="Segoe UI" w:cs="Segoe UI"/>
      <w:color w:val="000000"/>
      <w:sz w:val="18"/>
      <w:szCs w:val="18"/>
      <w:lang w:eastAsia="ru-RU" w:bidi="ru-RU"/>
    </w:rPr>
  </w:style>
  <w:style w:type="paragraph" w:styleId="ae">
    <w:name w:val="footer"/>
    <w:aliases w:val="Знак3"/>
    <w:basedOn w:val="a0"/>
    <w:link w:val="af"/>
    <w:unhideWhenUsed/>
    <w:rsid w:val="008674AA"/>
    <w:pPr>
      <w:tabs>
        <w:tab w:val="center" w:pos="4677"/>
        <w:tab w:val="right" w:pos="9355"/>
      </w:tabs>
    </w:pPr>
  </w:style>
  <w:style w:type="character" w:customStyle="1" w:styleId="af">
    <w:name w:val="Нижний колонтитул Знак"/>
    <w:aliases w:val="Знак3 Знак1"/>
    <w:basedOn w:val="a1"/>
    <w:link w:val="ae"/>
    <w:uiPriority w:val="99"/>
    <w:rsid w:val="008674A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8674A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8674AA"/>
    <w:rPr>
      <w:rFonts w:ascii="Calibri" w:eastAsia="Times New Roman" w:hAnsi="Calibri" w:cs="Calibri"/>
      <w:szCs w:val="20"/>
      <w:lang w:eastAsia="ru-RU"/>
    </w:rPr>
  </w:style>
  <w:style w:type="paragraph" w:customStyle="1" w:styleId="ConsPlusTitle">
    <w:name w:val="ConsPlusTitle"/>
    <w:qFormat/>
    <w:rsid w:val="008674AA"/>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8674A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8674AA"/>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8674A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basedOn w:val="a1"/>
    <w:link w:val="22"/>
    <w:rsid w:val="008674A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8674AA"/>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8674AA"/>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qFormat/>
    <w:rsid w:val="008674AA"/>
    <w:rPr>
      <w:rFonts w:ascii="Times New Roman" w:eastAsia="Times New Roman" w:hAnsi="Times New Roman" w:cs="Times New Roman"/>
      <w:sz w:val="20"/>
      <w:szCs w:val="20"/>
      <w:lang w:eastAsia="ru-RU"/>
    </w:rPr>
  </w:style>
  <w:style w:type="character" w:styleId="af2">
    <w:name w:val="footnote reference"/>
    <w:rsid w:val="008674AA"/>
    <w:rPr>
      <w:vertAlign w:val="superscript"/>
    </w:rPr>
  </w:style>
  <w:style w:type="paragraph" w:styleId="a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1"/>
    <w:basedOn w:val="a0"/>
    <w:link w:val="af4"/>
    <w:unhideWhenUsed/>
    <w:qFormat/>
    <w:rsid w:val="008674AA"/>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1 Знак"/>
    <w:basedOn w:val="a1"/>
    <w:link w:val="af3"/>
    <w:rsid w:val="008674AA"/>
    <w:rPr>
      <w:rFonts w:ascii="Times New Roman" w:eastAsia="Times New Roman" w:hAnsi="Times New Roman" w:cs="Times New Roman"/>
      <w:sz w:val="24"/>
      <w:szCs w:val="24"/>
      <w:lang w:eastAsia="ru-RU"/>
    </w:rPr>
  </w:style>
  <w:style w:type="character" w:customStyle="1" w:styleId="WW8Num1z0">
    <w:name w:val="WW8Num1z0"/>
    <w:rsid w:val="008674AA"/>
  </w:style>
  <w:style w:type="character" w:customStyle="1" w:styleId="WW8Num1z1">
    <w:name w:val="WW8Num1z1"/>
    <w:rsid w:val="008674AA"/>
  </w:style>
  <w:style w:type="character" w:customStyle="1" w:styleId="WW8Num1z2">
    <w:name w:val="WW8Num1z2"/>
    <w:rsid w:val="008674AA"/>
  </w:style>
  <w:style w:type="character" w:customStyle="1" w:styleId="WW8Num1z3">
    <w:name w:val="WW8Num1z3"/>
    <w:rsid w:val="008674AA"/>
  </w:style>
  <w:style w:type="character" w:customStyle="1" w:styleId="WW8Num1z4">
    <w:name w:val="WW8Num1z4"/>
    <w:rsid w:val="008674AA"/>
  </w:style>
  <w:style w:type="character" w:customStyle="1" w:styleId="WW8Num1z5">
    <w:name w:val="WW8Num1z5"/>
    <w:rsid w:val="008674AA"/>
  </w:style>
  <w:style w:type="character" w:customStyle="1" w:styleId="WW8Num1z6">
    <w:name w:val="WW8Num1z6"/>
    <w:rsid w:val="008674AA"/>
  </w:style>
  <w:style w:type="character" w:customStyle="1" w:styleId="WW8Num1z7">
    <w:name w:val="WW8Num1z7"/>
    <w:rsid w:val="008674AA"/>
  </w:style>
  <w:style w:type="character" w:customStyle="1" w:styleId="WW8Num1z8">
    <w:name w:val="WW8Num1z8"/>
    <w:rsid w:val="008674AA"/>
  </w:style>
  <w:style w:type="character" w:customStyle="1" w:styleId="WW8Num2z0">
    <w:name w:val="WW8Num2z0"/>
    <w:rsid w:val="008674AA"/>
    <w:rPr>
      <w:rFonts w:hint="default"/>
    </w:rPr>
  </w:style>
  <w:style w:type="character" w:customStyle="1" w:styleId="WW8Num2z1">
    <w:name w:val="WW8Num2z1"/>
    <w:rsid w:val="008674AA"/>
  </w:style>
  <w:style w:type="character" w:customStyle="1" w:styleId="WW8Num2z2">
    <w:name w:val="WW8Num2z2"/>
    <w:rsid w:val="008674AA"/>
  </w:style>
  <w:style w:type="character" w:customStyle="1" w:styleId="WW8Num2z3">
    <w:name w:val="WW8Num2z3"/>
    <w:rsid w:val="008674AA"/>
  </w:style>
  <w:style w:type="character" w:customStyle="1" w:styleId="WW8Num2z4">
    <w:name w:val="WW8Num2z4"/>
    <w:rsid w:val="008674AA"/>
  </w:style>
  <w:style w:type="character" w:customStyle="1" w:styleId="WW8Num2z5">
    <w:name w:val="WW8Num2z5"/>
    <w:rsid w:val="008674AA"/>
  </w:style>
  <w:style w:type="character" w:customStyle="1" w:styleId="WW8Num2z6">
    <w:name w:val="WW8Num2z6"/>
    <w:rsid w:val="008674AA"/>
  </w:style>
  <w:style w:type="character" w:customStyle="1" w:styleId="WW8Num2z7">
    <w:name w:val="WW8Num2z7"/>
    <w:rsid w:val="008674AA"/>
  </w:style>
  <w:style w:type="character" w:customStyle="1" w:styleId="WW8Num2z8">
    <w:name w:val="WW8Num2z8"/>
    <w:rsid w:val="008674AA"/>
  </w:style>
  <w:style w:type="character" w:customStyle="1" w:styleId="WW8Num3z0">
    <w:name w:val="WW8Num3z0"/>
    <w:rsid w:val="008674AA"/>
    <w:rPr>
      <w:rFonts w:hint="default"/>
    </w:rPr>
  </w:style>
  <w:style w:type="character" w:customStyle="1" w:styleId="WW8Num3z1">
    <w:name w:val="WW8Num3z1"/>
    <w:rsid w:val="008674AA"/>
    <w:rPr>
      <w:rFonts w:ascii="Times New Roman" w:eastAsia="Times New Roman" w:hAnsi="Times New Roman" w:cs="Times New Roman"/>
      <w:b/>
      <w:bCs/>
      <w:i/>
      <w:sz w:val="24"/>
      <w:szCs w:val="24"/>
    </w:rPr>
  </w:style>
  <w:style w:type="character" w:customStyle="1" w:styleId="WW8Num4z0">
    <w:name w:val="WW8Num4z0"/>
    <w:rsid w:val="008674AA"/>
    <w:rPr>
      <w:rFonts w:ascii="Times New Roman" w:hAnsi="Times New Roman" w:cs="Times New Roman" w:hint="default"/>
      <w:b/>
      <w:bCs/>
      <w:i/>
      <w:iCs/>
      <w:sz w:val="24"/>
      <w:szCs w:val="24"/>
    </w:rPr>
  </w:style>
  <w:style w:type="character" w:customStyle="1" w:styleId="WW8Num5z0">
    <w:name w:val="WW8Num5z0"/>
    <w:rsid w:val="008674AA"/>
    <w:rPr>
      <w:rFonts w:hint="default"/>
      <w:b/>
    </w:rPr>
  </w:style>
  <w:style w:type="character" w:customStyle="1" w:styleId="WW8Num5z1">
    <w:name w:val="WW8Num5z1"/>
    <w:rsid w:val="008674AA"/>
    <w:rPr>
      <w:rFonts w:hint="default"/>
    </w:rPr>
  </w:style>
  <w:style w:type="character" w:customStyle="1" w:styleId="WW8Num5z2">
    <w:name w:val="WW8Num5z2"/>
    <w:rsid w:val="008674AA"/>
    <w:rPr>
      <w:rFonts w:hint="default"/>
      <w:i w:val="0"/>
    </w:rPr>
  </w:style>
  <w:style w:type="character" w:customStyle="1" w:styleId="WW8Num6z0">
    <w:name w:val="WW8Num6z0"/>
    <w:rsid w:val="008674AA"/>
    <w:rPr>
      <w:rFonts w:ascii="Symbol" w:hAnsi="Symbol" w:cs="Symbol" w:hint="default"/>
      <w:sz w:val="24"/>
      <w:szCs w:val="24"/>
    </w:rPr>
  </w:style>
  <w:style w:type="character" w:customStyle="1" w:styleId="WW8Num6z1">
    <w:name w:val="WW8Num6z1"/>
    <w:rsid w:val="008674AA"/>
  </w:style>
  <w:style w:type="character" w:customStyle="1" w:styleId="WW8Num6z2">
    <w:name w:val="WW8Num6z2"/>
    <w:rsid w:val="008674AA"/>
  </w:style>
  <w:style w:type="character" w:customStyle="1" w:styleId="WW8Num6z3">
    <w:name w:val="WW8Num6z3"/>
    <w:rsid w:val="008674AA"/>
  </w:style>
  <w:style w:type="character" w:customStyle="1" w:styleId="WW8Num6z4">
    <w:name w:val="WW8Num6z4"/>
    <w:rsid w:val="008674AA"/>
  </w:style>
  <w:style w:type="character" w:customStyle="1" w:styleId="WW8Num6z5">
    <w:name w:val="WW8Num6z5"/>
    <w:rsid w:val="008674AA"/>
  </w:style>
  <w:style w:type="character" w:customStyle="1" w:styleId="WW8Num6z6">
    <w:name w:val="WW8Num6z6"/>
    <w:rsid w:val="008674AA"/>
  </w:style>
  <w:style w:type="character" w:customStyle="1" w:styleId="WW8Num6z7">
    <w:name w:val="WW8Num6z7"/>
    <w:rsid w:val="008674AA"/>
  </w:style>
  <w:style w:type="character" w:customStyle="1" w:styleId="WW8Num6z8">
    <w:name w:val="WW8Num6z8"/>
    <w:rsid w:val="008674AA"/>
  </w:style>
  <w:style w:type="character" w:customStyle="1" w:styleId="WW8Num7z0">
    <w:name w:val="WW8Num7z0"/>
    <w:rsid w:val="008674AA"/>
    <w:rPr>
      <w:rFonts w:ascii="Symbol" w:hAnsi="Symbol" w:cs="OpenSymbol"/>
    </w:rPr>
  </w:style>
  <w:style w:type="character" w:customStyle="1" w:styleId="WW8Num7z1">
    <w:name w:val="WW8Num7z1"/>
    <w:rsid w:val="008674AA"/>
    <w:rPr>
      <w:rFonts w:ascii="OpenSymbol" w:hAnsi="OpenSymbol" w:cs="OpenSymbol"/>
    </w:rPr>
  </w:style>
  <w:style w:type="character" w:customStyle="1" w:styleId="WW8Num8z0">
    <w:name w:val="WW8Num8z0"/>
    <w:rsid w:val="008674AA"/>
    <w:rPr>
      <w:rFonts w:ascii="Times New Roman" w:hAnsi="Times New Roman" w:cs="Times New Roman" w:hint="default"/>
      <w:b/>
      <w:bCs/>
      <w:sz w:val="24"/>
      <w:szCs w:val="24"/>
    </w:rPr>
  </w:style>
  <w:style w:type="character" w:customStyle="1" w:styleId="WW8Num9z0">
    <w:name w:val="WW8Num9z0"/>
    <w:rsid w:val="008674AA"/>
    <w:rPr>
      <w:rFonts w:ascii="Symbol" w:hAnsi="Symbol" w:cs="Symbol"/>
      <w:sz w:val="22"/>
      <w:szCs w:val="22"/>
    </w:rPr>
  </w:style>
  <w:style w:type="character" w:customStyle="1" w:styleId="WW8Num9z1">
    <w:name w:val="WW8Num9z1"/>
    <w:rsid w:val="008674AA"/>
  </w:style>
  <w:style w:type="character" w:customStyle="1" w:styleId="WW8Num9z2">
    <w:name w:val="WW8Num9z2"/>
    <w:rsid w:val="008674AA"/>
  </w:style>
  <w:style w:type="character" w:customStyle="1" w:styleId="WW8Num9z3">
    <w:name w:val="WW8Num9z3"/>
    <w:rsid w:val="008674AA"/>
  </w:style>
  <w:style w:type="character" w:customStyle="1" w:styleId="WW8Num9z4">
    <w:name w:val="WW8Num9z4"/>
    <w:rsid w:val="008674AA"/>
  </w:style>
  <w:style w:type="character" w:customStyle="1" w:styleId="WW8Num9z5">
    <w:name w:val="WW8Num9z5"/>
    <w:rsid w:val="008674AA"/>
  </w:style>
  <w:style w:type="character" w:customStyle="1" w:styleId="WW8Num9z6">
    <w:name w:val="WW8Num9z6"/>
    <w:rsid w:val="008674AA"/>
  </w:style>
  <w:style w:type="character" w:customStyle="1" w:styleId="WW8Num9z7">
    <w:name w:val="WW8Num9z7"/>
    <w:rsid w:val="008674AA"/>
  </w:style>
  <w:style w:type="character" w:customStyle="1" w:styleId="WW8Num9z8">
    <w:name w:val="WW8Num9z8"/>
    <w:rsid w:val="008674AA"/>
  </w:style>
  <w:style w:type="character" w:customStyle="1" w:styleId="WW8Num10z0">
    <w:name w:val="WW8Num10z0"/>
    <w:rsid w:val="008674AA"/>
    <w:rPr>
      <w:rFonts w:ascii="Symbol" w:hAnsi="Symbol" w:cs="Symbol"/>
      <w:sz w:val="22"/>
      <w:szCs w:val="22"/>
    </w:rPr>
  </w:style>
  <w:style w:type="character" w:customStyle="1" w:styleId="WW8Num10z1">
    <w:name w:val="WW8Num10z1"/>
    <w:rsid w:val="008674AA"/>
  </w:style>
  <w:style w:type="character" w:customStyle="1" w:styleId="WW8Num10z2">
    <w:name w:val="WW8Num10z2"/>
    <w:rsid w:val="008674AA"/>
  </w:style>
  <w:style w:type="character" w:customStyle="1" w:styleId="WW8Num10z3">
    <w:name w:val="WW8Num10z3"/>
    <w:rsid w:val="008674AA"/>
  </w:style>
  <w:style w:type="character" w:customStyle="1" w:styleId="WW8Num10z4">
    <w:name w:val="WW8Num10z4"/>
    <w:rsid w:val="008674AA"/>
  </w:style>
  <w:style w:type="character" w:customStyle="1" w:styleId="WW8Num10z5">
    <w:name w:val="WW8Num10z5"/>
    <w:rsid w:val="008674AA"/>
  </w:style>
  <w:style w:type="character" w:customStyle="1" w:styleId="WW8Num10z6">
    <w:name w:val="WW8Num10z6"/>
    <w:rsid w:val="008674AA"/>
  </w:style>
  <w:style w:type="character" w:customStyle="1" w:styleId="WW8Num10z7">
    <w:name w:val="WW8Num10z7"/>
    <w:rsid w:val="008674AA"/>
  </w:style>
  <w:style w:type="character" w:customStyle="1" w:styleId="WW8Num10z8">
    <w:name w:val="WW8Num10z8"/>
    <w:rsid w:val="008674AA"/>
  </w:style>
  <w:style w:type="character" w:customStyle="1" w:styleId="WW8Num11z0">
    <w:name w:val="WW8Num11z0"/>
    <w:rsid w:val="008674AA"/>
    <w:rPr>
      <w:b w:val="0"/>
      <w:bCs w:val="0"/>
      <w:sz w:val="22"/>
      <w:szCs w:val="22"/>
      <w:lang w:val="ru-RU"/>
    </w:rPr>
  </w:style>
  <w:style w:type="character" w:customStyle="1" w:styleId="WW8Num12z0">
    <w:name w:val="WW8Num12z0"/>
    <w:rsid w:val="008674AA"/>
    <w:rPr>
      <w:rFonts w:ascii="Symbol" w:hAnsi="Symbol" w:cs="Symbol"/>
      <w:sz w:val="22"/>
      <w:szCs w:val="22"/>
    </w:rPr>
  </w:style>
  <w:style w:type="character" w:customStyle="1" w:styleId="WW8Num12z1">
    <w:name w:val="WW8Num12z1"/>
    <w:rsid w:val="008674AA"/>
  </w:style>
  <w:style w:type="character" w:customStyle="1" w:styleId="WW8Num12z2">
    <w:name w:val="WW8Num12z2"/>
    <w:rsid w:val="008674AA"/>
  </w:style>
  <w:style w:type="character" w:customStyle="1" w:styleId="WW8Num12z3">
    <w:name w:val="WW8Num12z3"/>
    <w:rsid w:val="008674AA"/>
  </w:style>
  <w:style w:type="character" w:customStyle="1" w:styleId="WW8Num12z4">
    <w:name w:val="WW8Num12z4"/>
    <w:rsid w:val="008674AA"/>
  </w:style>
  <w:style w:type="character" w:customStyle="1" w:styleId="WW8Num12z5">
    <w:name w:val="WW8Num12z5"/>
    <w:rsid w:val="008674AA"/>
  </w:style>
  <w:style w:type="character" w:customStyle="1" w:styleId="WW8Num12z6">
    <w:name w:val="WW8Num12z6"/>
    <w:rsid w:val="008674AA"/>
  </w:style>
  <w:style w:type="character" w:customStyle="1" w:styleId="WW8Num12z7">
    <w:name w:val="WW8Num12z7"/>
    <w:rsid w:val="008674AA"/>
  </w:style>
  <w:style w:type="character" w:customStyle="1" w:styleId="WW8Num12z8">
    <w:name w:val="WW8Num12z8"/>
    <w:rsid w:val="008674AA"/>
  </w:style>
  <w:style w:type="character" w:customStyle="1" w:styleId="WW8Num13z0">
    <w:name w:val="WW8Num13z0"/>
    <w:rsid w:val="008674AA"/>
    <w:rPr>
      <w:rFonts w:cs="Times New Roman"/>
      <w:b/>
    </w:rPr>
  </w:style>
  <w:style w:type="character" w:customStyle="1" w:styleId="WW8Num14z0">
    <w:name w:val="WW8Num14z0"/>
    <w:rsid w:val="008674AA"/>
    <w:rPr>
      <w:rFonts w:cs="Times New Roman"/>
      <w:b/>
    </w:rPr>
  </w:style>
  <w:style w:type="character" w:customStyle="1" w:styleId="WW8Num14z2">
    <w:name w:val="WW8Num14z2"/>
    <w:rsid w:val="008674AA"/>
  </w:style>
  <w:style w:type="character" w:customStyle="1" w:styleId="WW8Num14z3">
    <w:name w:val="WW8Num14z3"/>
    <w:rsid w:val="008674AA"/>
  </w:style>
  <w:style w:type="character" w:customStyle="1" w:styleId="WW8Num14z4">
    <w:name w:val="WW8Num14z4"/>
    <w:rsid w:val="008674AA"/>
  </w:style>
  <w:style w:type="character" w:customStyle="1" w:styleId="WW8Num14z5">
    <w:name w:val="WW8Num14z5"/>
    <w:rsid w:val="008674AA"/>
  </w:style>
  <w:style w:type="character" w:customStyle="1" w:styleId="WW8Num14z6">
    <w:name w:val="WW8Num14z6"/>
    <w:rsid w:val="008674AA"/>
  </w:style>
  <w:style w:type="character" w:customStyle="1" w:styleId="WW8Num14z7">
    <w:name w:val="WW8Num14z7"/>
    <w:rsid w:val="008674AA"/>
  </w:style>
  <w:style w:type="character" w:customStyle="1" w:styleId="WW8Num14z8">
    <w:name w:val="WW8Num14z8"/>
    <w:rsid w:val="008674AA"/>
  </w:style>
  <w:style w:type="character" w:customStyle="1" w:styleId="WW8Num15z0">
    <w:name w:val="WW8Num15z0"/>
    <w:rsid w:val="008674AA"/>
    <w:rPr>
      <w:rFonts w:cs="Times New Roman"/>
      <w:b/>
    </w:rPr>
  </w:style>
  <w:style w:type="character" w:customStyle="1" w:styleId="WW8Num16z0">
    <w:name w:val="WW8Num16z0"/>
    <w:rsid w:val="008674AA"/>
    <w:rPr>
      <w:rFonts w:cs="Times New Roman"/>
      <w:b/>
    </w:rPr>
  </w:style>
  <w:style w:type="character" w:customStyle="1" w:styleId="WW8Num16z1">
    <w:name w:val="WW8Num16z1"/>
    <w:rsid w:val="008674AA"/>
  </w:style>
  <w:style w:type="character" w:customStyle="1" w:styleId="WW8Num16z2">
    <w:name w:val="WW8Num16z2"/>
    <w:rsid w:val="008674AA"/>
  </w:style>
  <w:style w:type="character" w:customStyle="1" w:styleId="WW8Num16z3">
    <w:name w:val="WW8Num16z3"/>
    <w:rsid w:val="008674AA"/>
  </w:style>
  <w:style w:type="character" w:customStyle="1" w:styleId="WW8Num16z4">
    <w:name w:val="WW8Num16z4"/>
    <w:rsid w:val="008674AA"/>
  </w:style>
  <w:style w:type="character" w:customStyle="1" w:styleId="WW8Num16z5">
    <w:name w:val="WW8Num16z5"/>
    <w:rsid w:val="008674AA"/>
  </w:style>
  <w:style w:type="character" w:customStyle="1" w:styleId="WW8Num16z6">
    <w:name w:val="WW8Num16z6"/>
    <w:rsid w:val="008674AA"/>
  </w:style>
  <w:style w:type="character" w:customStyle="1" w:styleId="WW8Num16z7">
    <w:name w:val="WW8Num16z7"/>
    <w:rsid w:val="008674AA"/>
  </w:style>
  <w:style w:type="character" w:customStyle="1" w:styleId="WW8Num16z8">
    <w:name w:val="WW8Num16z8"/>
    <w:rsid w:val="008674AA"/>
  </w:style>
  <w:style w:type="character" w:customStyle="1" w:styleId="WW8Num17z0">
    <w:name w:val="WW8Num17z0"/>
    <w:rsid w:val="008674AA"/>
    <w:rPr>
      <w:rFonts w:cs="Times New Roman"/>
      <w:b/>
    </w:rPr>
  </w:style>
  <w:style w:type="character" w:customStyle="1" w:styleId="WW8Num18z0">
    <w:name w:val="WW8Num18z0"/>
    <w:rsid w:val="008674AA"/>
    <w:rPr>
      <w:rFonts w:ascii="Courier New" w:hAnsi="Courier New" w:cs="Courier New"/>
      <w:shd w:val="clear" w:color="auto" w:fill="00FF00"/>
    </w:rPr>
  </w:style>
  <w:style w:type="character" w:customStyle="1" w:styleId="WW8Num18z2">
    <w:name w:val="WW8Num18z2"/>
    <w:rsid w:val="008674AA"/>
    <w:rPr>
      <w:rFonts w:cs="Times New Roman"/>
      <w:b/>
    </w:rPr>
  </w:style>
  <w:style w:type="character" w:customStyle="1" w:styleId="WW8Num19z0">
    <w:name w:val="WW8Num19z0"/>
    <w:rsid w:val="008674AA"/>
    <w:rPr>
      <w:rFonts w:ascii="Courier New" w:hAnsi="Courier New" w:cs="Times New Roman"/>
      <w:color w:val="000000"/>
    </w:rPr>
  </w:style>
  <w:style w:type="character" w:customStyle="1" w:styleId="WW8Num19z1">
    <w:name w:val="WW8Num19z1"/>
    <w:rsid w:val="008674AA"/>
    <w:rPr>
      <w:rFonts w:ascii="Courier New" w:hAnsi="Courier New" w:cs="Times New Roman"/>
      <w:b/>
    </w:rPr>
  </w:style>
  <w:style w:type="character" w:customStyle="1" w:styleId="WW8Num19z2">
    <w:name w:val="WW8Num19z2"/>
    <w:rsid w:val="008674AA"/>
    <w:rPr>
      <w:rFonts w:cs="Times New Roman"/>
      <w:b/>
    </w:rPr>
  </w:style>
  <w:style w:type="character" w:customStyle="1" w:styleId="WW8Num20z0">
    <w:name w:val="WW8Num20z0"/>
    <w:rsid w:val="008674AA"/>
    <w:rPr>
      <w:rFonts w:ascii="Courier New" w:hAnsi="Courier New" w:cs="Times New Roman"/>
      <w:color w:val="000000"/>
      <w:sz w:val="24"/>
      <w:szCs w:val="24"/>
      <w:lang w:eastAsia="ru-RU"/>
    </w:rPr>
  </w:style>
  <w:style w:type="character" w:customStyle="1" w:styleId="WW8Num20z1">
    <w:name w:val="WW8Num20z1"/>
    <w:rsid w:val="008674AA"/>
    <w:rPr>
      <w:rFonts w:ascii="Courier New" w:hAnsi="Courier New" w:cs="Times New Roman"/>
      <w:b/>
    </w:rPr>
  </w:style>
  <w:style w:type="character" w:customStyle="1" w:styleId="WW8Num20z2">
    <w:name w:val="WW8Num20z2"/>
    <w:rsid w:val="008674AA"/>
    <w:rPr>
      <w:rFonts w:cs="Times New Roman"/>
      <w:b/>
    </w:rPr>
  </w:style>
  <w:style w:type="character" w:customStyle="1" w:styleId="WW8Num21z0">
    <w:name w:val="WW8Num21z0"/>
    <w:rsid w:val="008674AA"/>
    <w:rPr>
      <w:rFonts w:cs="Times New Roman"/>
      <w:b/>
    </w:rPr>
  </w:style>
  <w:style w:type="character" w:customStyle="1" w:styleId="WW8Num22z0">
    <w:name w:val="WW8Num22z0"/>
    <w:rsid w:val="008674AA"/>
    <w:rPr>
      <w:rFonts w:cs="Times New Roman"/>
      <w:b/>
    </w:rPr>
  </w:style>
  <w:style w:type="character" w:customStyle="1" w:styleId="24">
    <w:name w:val="Основной шрифт абзаца2"/>
    <w:rsid w:val="008674AA"/>
  </w:style>
  <w:style w:type="character" w:customStyle="1" w:styleId="WW8Num11z1">
    <w:name w:val="WW8Num11z1"/>
    <w:rsid w:val="008674AA"/>
  </w:style>
  <w:style w:type="character" w:customStyle="1" w:styleId="WW8Num11z2">
    <w:name w:val="WW8Num11z2"/>
    <w:rsid w:val="008674AA"/>
  </w:style>
  <w:style w:type="character" w:customStyle="1" w:styleId="WW8Num11z3">
    <w:name w:val="WW8Num11z3"/>
    <w:rsid w:val="008674AA"/>
  </w:style>
  <w:style w:type="character" w:customStyle="1" w:styleId="WW8Num11z4">
    <w:name w:val="WW8Num11z4"/>
    <w:rsid w:val="008674AA"/>
  </w:style>
  <w:style w:type="character" w:customStyle="1" w:styleId="WW8Num11z5">
    <w:name w:val="WW8Num11z5"/>
    <w:rsid w:val="008674AA"/>
  </w:style>
  <w:style w:type="character" w:customStyle="1" w:styleId="WW8Num11z6">
    <w:name w:val="WW8Num11z6"/>
    <w:rsid w:val="008674AA"/>
  </w:style>
  <w:style w:type="character" w:customStyle="1" w:styleId="WW8Num11z7">
    <w:name w:val="WW8Num11z7"/>
    <w:rsid w:val="008674AA"/>
  </w:style>
  <w:style w:type="character" w:customStyle="1" w:styleId="WW8Num11z8">
    <w:name w:val="WW8Num11z8"/>
    <w:rsid w:val="008674AA"/>
  </w:style>
  <w:style w:type="character" w:customStyle="1" w:styleId="WW8Num13z2">
    <w:name w:val="WW8Num13z2"/>
    <w:rsid w:val="008674AA"/>
    <w:rPr>
      <w:rFonts w:cs="Times New Roman"/>
      <w:b/>
    </w:rPr>
  </w:style>
  <w:style w:type="character" w:customStyle="1" w:styleId="WW8Num14z1">
    <w:name w:val="WW8Num14z1"/>
    <w:rsid w:val="008674AA"/>
    <w:rPr>
      <w:rFonts w:ascii="Courier New" w:hAnsi="Courier New" w:cs="Times New Roman"/>
      <w:b/>
    </w:rPr>
  </w:style>
  <w:style w:type="character" w:customStyle="1" w:styleId="WW8Num15z1">
    <w:name w:val="WW8Num15z1"/>
    <w:rsid w:val="008674AA"/>
    <w:rPr>
      <w:rFonts w:ascii="Courier New" w:hAnsi="Courier New" w:cs="Times New Roman"/>
      <w:b/>
    </w:rPr>
  </w:style>
  <w:style w:type="character" w:customStyle="1" w:styleId="WW8Num15z2">
    <w:name w:val="WW8Num15z2"/>
    <w:rsid w:val="008674AA"/>
    <w:rPr>
      <w:rFonts w:cs="Times New Roman"/>
      <w:b/>
    </w:rPr>
  </w:style>
  <w:style w:type="character" w:customStyle="1" w:styleId="WW8Num18z1">
    <w:name w:val="WW8Num18z1"/>
    <w:rsid w:val="008674AA"/>
  </w:style>
  <w:style w:type="character" w:customStyle="1" w:styleId="WW8Num18z3">
    <w:name w:val="WW8Num18z3"/>
    <w:rsid w:val="008674AA"/>
  </w:style>
  <w:style w:type="character" w:customStyle="1" w:styleId="WW8Num18z4">
    <w:name w:val="WW8Num18z4"/>
    <w:rsid w:val="008674AA"/>
  </w:style>
  <w:style w:type="character" w:customStyle="1" w:styleId="WW8Num18z5">
    <w:name w:val="WW8Num18z5"/>
    <w:rsid w:val="008674AA"/>
  </w:style>
  <w:style w:type="character" w:customStyle="1" w:styleId="WW8Num18z6">
    <w:name w:val="WW8Num18z6"/>
    <w:rsid w:val="008674AA"/>
  </w:style>
  <w:style w:type="character" w:customStyle="1" w:styleId="WW8Num18z7">
    <w:name w:val="WW8Num18z7"/>
    <w:rsid w:val="008674AA"/>
  </w:style>
  <w:style w:type="character" w:customStyle="1" w:styleId="WW8Num18z8">
    <w:name w:val="WW8Num18z8"/>
    <w:rsid w:val="008674AA"/>
  </w:style>
  <w:style w:type="character" w:customStyle="1" w:styleId="WW8Num19z3">
    <w:name w:val="WW8Num19z3"/>
    <w:rsid w:val="008674AA"/>
  </w:style>
  <w:style w:type="character" w:customStyle="1" w:styleId="WW8Num19z4">
    <w:name w:val="WW8Num19z4"/>
    <w:rsid w:val="008674AA"/>
  </w:style>
  <w:style w:type="character" w:customStyle="1" w:styleId="WW8Num19z5">
    <w:name w:val="WW8Num19z5"/>
    <w:rsid w:val="008674AA"/>
  </w:style>
  <w:style w:type="character" w:customStyle="1" w:styleId="WW8Num19z6">
    <w:name w:val="WW8Num19z6"/>
    <w:rsid w:val="008674AA"/>
  </w:style>
  <w:style w:type="character" w:customStyle="1" w:styleId="WW8Num19z7">
    <w:name w:val="WW8Num19z7"/>
    <w:rsid w:val="008674AA"/>
  </w:style>
  <w:style w:type="character" w:customStyle="1" w:styleId="WW8Num19z8">
    <w:name w:val="WW8Num19z8"/>
    <w:rsid w:val="008674AA"/>
  </w:style>
  <w:style w:type="character" w:customStyle="1" w:styleId="WW8Num21z1">
    <w:name w:val="WW8Num21z1"/>
    <w:rsid w:val="008674AA"/>
  </w:style>
  <w:style w:type="character" w:customStyle="1" w:styleId="WW8Num21z2">
    <w:name w:val="WW8Num21z2"/>
    <w:rsid w:val="008674AA"/>
  </w:style>
  <w:style w:type="character" w:customStyle="1" w:styleId="WW8Num21z3">
    <w:name w:val="WW8Num21z3"/>
    <w:rsid w:val="008674AA"/>
  </w:style>
  <w:style w:type="character" w:customStyle="1" w:styleId="WW8Num21z4">
    <w:name w:val="WW8Num21z4"/>
    <w:rsid w:val="008674AA"/>
  </w:style>
  <w:style w:type="character" w:customStyle="1" w:styleId="WW8Num21z5">
    <w:name w:val="WW8Num21z5"/>
    <w:rsid w:val="008674AA"/>
  </w:style>
  <w:style w:type="character" w:customStyle="1" w:styleId="WW8Num21z6">
    <w:name w:val="WW8Num21z6"/>
    <w:rsid w:val="008674AA"/>
  </w:style>
  <w:style w:type="character" w:customStyle="1" w:styleId="WW8Num21z7">
    <w:name w:val="WW8Num21z7"/>
    <w:rsid w:val="008674AA"/>
  </w:style>
  <w:style w:type="character" w:customStyle="1" w:styleId="WW8Num21z8">
    <w:name w:val="WW8Num21z8"/>
    <w:rsid w:val="008674AA"/>
  </w:style>
  <w:style w:type="character" w:customStyle="1" w:styleId="WW8Num4z1">
    <w:name w:val="WW8Num4z1"/>
    <w:rsid w:val="008674AA"/>
    <w:rPr>
      <w:rFonts w:hint="default"/>
    </w:rPr>
  </w:style>
  <w:style w:type="character" w:customStyle="1" w:styleId="WW8Num4z2">
    <w:name w:val="WW8Num4z2"/>
    <w:rsid w:val="008674AA"/>
    <w:rPr>
      <w:rFonts w:hint="default"/>
      <w:i w:val="0"/>
    </w:rPr>
  </w:style>
  <w:style w:type="character" w:customStyle="1" w:styleId="12">
    <w:name w:val="Основной шрифт абзаца1"/>
    <w:rsid w:val="008674AA"/>
  </w:style>
  <w:style w:type="character" w:customStyle="1" w:styleId="13">
    <w:name w:val="Знак Знак1"/>
    <w:rsid w:val="008674AA"/>
    <w:rPr>
      <w:rFonts w:ascii="Tahoma" w:hAnsi="Tahoma" w:cs="Tahoma"/>
      <w:sz w:val="16"/>
      <w:szCs w:val="16"/>
      <w:lang w:val="ru-RU" w:bidi="ar-SA"/>
    </w:rPr>
  </w:style>
  <w:style w:type="character" w:customStyle="1" w:styleId="34">
    <w:name w:val="Знак Знак3"/>
    <w:rsid w:val="008674AA"/>
    <w:rPr>
      <w:rFonts w:ascii="Courier New" w:hAnsi="Courier New" w:cs="Courier New"/>
      <w:lang w:val="ru-RU" w:bidi="ar-SA"/>
    </w:rPr>
  </w:style>
  <w:style w:type="character" w:customStyle="1" w:styleId="af5">
    <w:name w:val="Знак Знак"/>
    <w:aliases w:val="Основной текст с отступом 2 Знак1,Знак1 Знак1"/>
    <w:rsid w:val="008674AA"/>
    <w:rPr>
      <w:b/>
      <w:sz w:val="28"/>
      <w:lang w:val="ru-RU" w:bidi="ar-SA"/>
    </w:rPr>
  </w:style>
  <w:style w:type="character" w:customStyle="1" w:styleId="af6">
    <w:name w:val="Символ сноски"/>
    <w:rsid w:val="008674AA"/>
    <w:rPr>
      <w:vertAlign w:val="superscript"/>
    </w:rPr>
  </w:style>
  <w:style w:type="character" w:customStyle="1" w:styleId="41">
    <w:name w:val="Знак Знак4"/>
    <w:rsid w:val="008674AA"/>
    <w:rPr>
      <w:sz w:val="24"/>
      <w:lang w:val="ru-RU" w:bidi="ar-SA"/>
    </w:rPr>
  </w:style>
  <w:style w:type="character" w:customStyle="1" w:styleId="25">
    <w:name w:val="Знак Знак2"/>
    <w:rsid w:val="008674AA"/>
    <w:rPr>
      <w:sz w:val="24"/>
      <w:szCs w:val="24"/>
      <w:lang w:val="ru-RU" w:bidi="ar-SA"/>
    </w:rPr>
  </w:style>
  <w:style w:type="character" w:customStyle="1" w:styleId="110">
    <w:name w:val="Заголовок 1 Знак1"/>
    <w:aliases w:val="Заголовок 1 Знак Знак1"/>
    <w:rsid w:val="008674AA"/>
    <w:rPr>
      <w:rFonts w:ascii="Arial" w:hAnsi="Arial" w:cs="Arial"/>
      <w:b/>
      <w:sz w:val="28"/>
      <w:szCs w:val="18"/>
      <w:lang w:val="ru-RU" w:bidi="ar-SA"/>
    </w:rPr>
  </w:style>
  <w:style w:type="character" w:customStyle="1" w:styleId="Heading1">
    <w:name w:val="Heading #1_"/>
    <w:rsid w:val="008674AA"/>
    <w:rPr>
      <w:b/>
      <w:bCs/>
      <w:sz w:val="51"/>
      <w:szCs w:val="51"/>
      <w:lang w:bidi="ar-SA"/>
    </w:rPr>
  </w:style>
  <w:style w:type="character" w:customStyle="1" w:styleId="120">
    <w:name w:val="Знак Знак12"/>
    <w:rsid w:val="008674AA"/>
    <w:rPr>
      <w:sz w:val="24"/>
      <w:szCs w:val="24"/>
      <w:u w:val="single"/>
      <w:lang w:val="ru-RU" w:bidi="ar-SA"/>
    </w:rPr>
  </w:style>
  <w:style w:type="character" w:customStyle="1" w:styleId="91">
    <w:name w:val="Знак Знак9"/>
    <w:rsid w:val="008674AA"/>
    <w:rPr>
      <w:sz w:val="24"/>
      <w:szCs w:val="24"/>
      <w:lang w:val="ru-RU" w:bidi="ar-SA"/>
    </w:rPr>
  </w:style>
  <w:style w:type="character" w:customStyle="1" w:styleId="14">
    <w:name w:val="Знак сноски1"/>
    <w:rsid w:val="008674AA"/>
    <w:rPr>
      <w:vertAlign w:val="superscript"/>
    </w:rPr>
  </w:style>
  <w:style w:type="character" w:styleId="af7">
    <w:name w:val="FollowedHyperlink"/>
    <w:rsid w:val="008674AA"/>
    <w:rPr>
      <w:color w:val="0000FF"/>
      <w:u w:val="single"/>
    </w:rPr>
  </w:style>
  <w:style w:type="character" w:customStyle="1" w:styleId="af8">
    <w:name w:val="Символы концевой сноски"/>
    <w:rsid w:val="008674AA"/>
    <w:rPr>
      <w:vertAlign w:val="superscript"/>
    </w:rPr>
  </w:style>
  <w:style w:type="character" w:customStyle="1" w:styleId="WW-">
    <w:name w:val="WW-Символы концевой сноски"/>
    <w:rsid w:val="008674AA"/>
  </w:style>
  <w:style w:type="character" w:customStyle="1" w:styleId="apple-converted-space">
    <w:name w:val="apple-converted-space"/>
    <w:rsid w:val="008674AA"/>
  </w:style>
  <w:style w:type="character" w:customStyle="1" w:styleId="s1">
    <w:name w:val="s1"/>
    <w:rsid w:val="008674AA"/>
  </w:style>
  <w:style w:type="character" w:customStyle="1" w:styleId="af9">
    <w:name w:val="Маркеры списка"/>
    <w:rsid w:val="008674AA"/>
    <w:rPr>
      <w:rFonts w:ascii="OpenSymbol" w:eastAsia="OpenSymbol" w:hAnsi="OpenSymbol" w:cs="OpenSymbol"/>
    </w:rPr>
  </w:style>
  <w:style w:type="character" w:customStyle="1" w:styleId="15">
    <w:name w:val="Знак концевой сноски1"/>
    <w:rsid w:val="008674AA"/>
    <w:rPr>
      <w:vertAlign w:val="superscript"/>
    </w:rPr>
  </w:style>
  <w:style w:type="character" w:customStyle="1" w:styleId="ListLabel1">
    <w:name w:val="ListLabel 1"/>
    <w:rsid w:val="008674AA"/>
    <w:rPr>
      <w:rFonts w:cs="Times New Roman"/>
      <w:b/>
    </w:rPr>
  </w:style>
  <w:style w:type="character" w:customStyle="1" w:styleId="ListLabel2">
    <w:name w:val="ListLabel 2"/>
    <w:rsid w:val="008674AA"/>
    <w:rPr>
      <w:rFonts w:cs="Courier New"/>
    </w:rPr>
  </w:style>
  <w:style w:type="character" w:customStyle="1" w:styleId="ListLabel3">
    <w:name w:val="ListLabel 3"/>
    <w:rsid w:val="008674AA"/>
    <w:rPr>
      <w:rFonts w:cs="Times New Roman"/>
      <w:color w:val="000000"/>
    </w:rPr>
  </w:style>
  <w:style w:type="character" w:customStyle="1" w:styleId="ListLabel5">
    <w:name w:val="ListLabel 5"/>
    <w:rsid w:val="008674AA"/>
    <w:rPr>
      <w:rFonts w:cs="Symbol"/>
      <w:sz w:val="22"/>
      <w:szCs w:val="22"/>
    </w:rPr>
  </w:style>
  <w:style w:type="character" w:customStyle="1" w:styleId="ListLabel6">
    <w:name w:val="ListLabel 6"/>
    <w:rsid w:val="008674AA"/>
    <w:rPr>
      <w:b w:val="0"/>
      <w:bCs w:val="0"/>
      <w:sz w:val="22"/>
      <w:szCs w:val="22"/>
      <w:lang w:val="ru-RU"/>
    </w:rPr>
  </w:style>
  <w:style w:type="character" w:styleId="afa">
    <w:name w:val="endnote reference"/>
    <w:uiPriority w:val="99"/>
    <w:rsid w:val="008674AA"/>
    <w:rPr>
      <w:vertAlign w:val="superscript"/>
    </w:rPr>
  </w:style>
  <w:style w:type="paragraph" w:customStyle="1" w:styleId="16">
    <w:name w:val="Заголовок1"/>
    <w:basedOn w:val="a0"/>
    <w:next w:val="af3"/>
    <w:rsid w:val="008674A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8674AA"/>
    <w:pPr>
      <w:suppressAutoHyphens/>
      <w:spacing w:after="0"/>
      <w:jc w:val="both"/>
    </w:pPr>
    <w:rPr>
      <w:rFonts w:cs="Mangal"/>
      <w:lang w:eastAsia="zh-CN"/>
    </w:rPr>
  </w:style>
  <w:style w:type="paragraph" w:styleId="afc">
    <w:name w:val="caption"/>
    <w:basedOn w:val="16"/>
    <w:next w:val="af3"/>
    <w:qFormat/>
    <w:rsid w:val="008674AA"/>
    <w:rPr>
      <w:bCs/>
      <w:sz w:val="56"/>
      <w:szCs w:val="56"/>
    </w:rPr>
  </w:style>
  <w:style w:type="paragraph" w:customStyle="1" w:styleId="26">
    <w:name w:val="Указатель2"/>
    <w:basedOn w:val="a0"/>
    <w:rsid w:val="008674A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8674A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8674A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8674A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8674A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8674A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8674A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8674A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8674A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8674A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8674A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8674A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8674AA"/>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8674A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aliases w:val="текст"/>
    <w:basedOn w:val="a0"/>
    <w:link w:val="aff"/>
    <w:rsid w:val="008674A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aliases w:val="текст Знак"/>
    <w:basedOn w:val="a1"/>
    <w:link w:val="afe"/>
    <w:rsid w:val="008674AA"/>
    <w:rPr>
      <w:rFonts w:ascii="Times New Roman" w:eastAsia="Times New Roman" w:hAnsi="Times New Roman" w:cs="Times New Roman"/>
      <w:sz w:val="24"/>
      <w:szCs w:val="24"/>
      <w:lang w:eastAsia="zh-CN"/>
    </w:rPr>
  </w:style>
  <w:style w:type="paragraph" w:customStyle="1" w:styleId="ConsPlusCell">
    <w:name w:val="ConsPlusCell"/>
    <w:rsid w:val="008674AA"/>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8674A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8674A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8674A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8674A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8674AA"/>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Обычный (Web)1"/>
    <w:basedOn w:val="a0"/>
    <w:link w:val="aff2"/>
    <w:uiPriority w:val="99"/>
    <w:qFormat/>
    <w:rsid w:val="008674A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8674A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8674A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8674A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8674AA"/>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8674A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aliases w:val="6. Таблица Знак,Таблица Знак"/>
    <w:basedOn w:val="a0"/>
    <w:next w:val="af3"/>
    <w:link w:val="aff5"/>
    <w:qFormat/>
    <w:rsid w:val="008674A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aliases w:val="6. Таблица Знак Знак1,Таблица Знак Знак1"/>
    <w:basedOn w:val="a1"/>
    <w:link w:val="aff4"/>
    <w:rsid w:val="008674AA"/>
    <w:rPr>
      <w:rFonts w:ascii="Times New Roman" w:eastAsia="Times New Roman" w:hAnsi="Times New Roman" w:cs="Times New Roman"/>
      <w:b/>
      <w:sz w:val="24"/>
      <w:szCs w:val="24"/>
      <w:lang w:eastAsia="zh-CN"/>
    </w:rPr>
  </w:style>
  <w:style w:type="paragraph" w:customStyle="1" w:styleId="Heading10">
    <w:name w:val="Heading #1"/>
    <w:basedOn w:val="a0"/>
    <w:rsid w:val="008674A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0"/>
    <w:rsid w:val="008674AA"/>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8674AA"/>
    <w:pPr>
      <w:jc w:val="center"/>
    </w:pPr>
    <w:rPr>
      <w:b/>
      <w:bCs/>
    </w:rPr>
  </w:style>
  <w:style w:type="paragraph" w:customStyle="1" w:styleId="aff8">
    <w:name w:val="Содержимое врезки"/>
    <w:basedOn w:val="a0"/>
    <w:rsid w:val="008674AA"/>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0"/>
    <w:rsid w:val="008674A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8674A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8674A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8674A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8674A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8674AA"/>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8674AA"/>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8674A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674AA"/>
    <w:rPr>
      <w:rFonts w:ascii="Arial" w:eastAsia="Times New Roman" w:hAnsi="Arial" w:cs="Arial"/>
      <w:sz w:val="20"/>
      <w:szCs w:val="20"/>
      <w:lang w:eastAsia="zh-CN"/>
    </w:rPr>
  </w:style>
  <w:style w:type="character" w:customStyle="1" w:styleId="affa">
    <w:name w:val="Основной текст_"/>
    <w:link w:val="29"/>
    <w:rsid w:val="008674AA"/>
    <w:rPr>
      <w:rFonts w:ascii="Times New Roman" w:eastAsia="Times New Roman" w:hAnsi="Times New Roman"/>
      <w:sz w:val="21"/>
      <w:szCs w:val="21"/>
      <w:shd w:val="clear" w:color="auto" w:fill="FFFFFF"/>
    </w:rPr>
  </w:style>
  <w:style w:type="character" w:customStyle="1" w:styleId="affb">
    <w:name w:val="Подпись к таблице_"/>
    <w:link w:val="affc"/>
    <w:rsid w:val="008674AA"/>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8674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8674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674A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8674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8674AA"/>
    <w:rPr>
      <w:rFonts w:ascii="Times New Roman" w:eastAsia="Times New Roman" w:hAnsi="Times New Roman"/>
      <w:sz w:val="21"/>
      <w:szCs w:val="21"/>
      <w:shd w:val="clear" w:color="auto" w:fill="FFFFFF"/>
    </w:rPr>
  </w:style>
  <w:style w:type="character" w:customStyle="1" w:styleId="afff0">
    <w:name w:val="Колонтитул"/>
    <w:rsid w:val="008674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674A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a"/>
    <w:rsid w:val="008674AA"/>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c">
    <w:name w:val="Подпись к таблице"/>
    <w:basedOn w:val="a0"/>
    <w:link w:val="affb"/>
    <w:rsid w:val="008674AA"/>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f"/>
    <w:rsid w:val="008674AA"/>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8674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8674AA"/>
    <w:rPr>
      <w:rFonts w:ascii="Times New Roman" w:eastAsia="Times New Roman" w:hAnsi="Times New Roman"/>
      <w:sz w:val="21"/>
      <w:szCs w:val="21"/>
      <w:shd w:val="clear" w:color="auto" w:fill="FFFFFF"/>
    </w:rPr>
  </w:style>
  <w:style w:type="character" w:customStyle="1" w:styleId="1f">
    <w:name w:val="Заголовок №1"/>
    <w:rsid w:val="008674A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8674AA"/>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674AA"/>
  </w:style>
  <w:style w:type="paragraph" w:customStyle="1" w:styleId="2b">
    <w:name w:val="Абзац списка2"/>
    <w:basedOn w:val="a0"/>
    <w:rsid w:val="008674AA"/>
    <w:pPr>
      <w:widowControl/>
      <w:ind w:left="720"/>
    </w:pPr>
    <w:rPr>
      <w:rFonts w:ascii="Times New Roman" w:eastAsia="Times New Roman" w:hAnsi="Times New Roman" w:cs="Times New Roman"/>
      <w:color w:val="auto"/>
      <w:lang w:bidi="ar-SA"/>
    </w:rPr>
  </w:style>
  <w:style w:type="paragraph" w:styleId="afff1">
    <w:name w:val="endnote text"/>
    <w:basedOn w:val="a0"/>
    <w:link w:val="afff2"/>
    <w:uiPriority w:val="99"/>
    <w:unhideWhenUsed/>
    <w:rsid w:val="008674AA"/>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1"/>
    <w:link w:val="afff1"/>
    <w:uiPriority w:val="99"/>
    <w:rsid w:val="008674AA"/>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8674A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8674AA"/>
    <w:rPr>
      <w:rFonts w:ascii="Times New Roman" w:eastAsia="Times New Roman" w:hAnsi="Times New Roman" w:cs="Times New Roman"/>
      <w:sz w:val="16"/>
      <w:szCs w:val="16"/>
      <w:lang w:eastAsia="ru-RU"/>
    </w:rPr>
  </w:style>
  <w:style w:type="character" w:customStyle="1" w:styleId="nobr">
    <w:name w:val="nobr"/>
    <w:basedOn w:val="a1"/>
    <w:rsid w:val="008674AA"/>
  </w:style>
  <w:style w:type="character" w:styleId="afff3">
    <w:name w:val="Placeholder Text"/>
    <w:basedOn w:val="a1"/>
    <w:uiPriority w:val="99"/>
    <w:semiHidden/>
    <w:rsid w:val="008674AA"/>
    <w:rPr>
      <w:color w:val="808080"/>
    </w:rPr>
  </w:style>
  <w:style w:type="paragraph" w:styleId="afff4">
    <w:name w:val="annotation text"/>
    <w:basedOn w:val="a0"/>
    <w:link w:val="afff5"/>
    <w:uiPriority w:val="99"/>
    <w:unhideWhenUsed/>
    <w:rsid w:val="008674AA"/>
    <w:rPr>
      <w:sz w:val="20"/>
      <w:szCs w:val="20"/>
    </w:rPr>
  </w:style>
  <w:style w:type="character" w:customStyle="1" w:styleId="afff5">
    <w:name w:val="Текст примечания Знак"/>
    <w:basedOn w:val="a1"/>
    <w:link w:val="afff4"/>
    <w:uiPriority w:val="99"/>
    <w:rsid w:val="008674AA"/>
    <w:rPr>
      <w:rFonts w:ascii="Courier New" w:eastAsia="Courier New" w:hAnsi="Courier New" w:cs="Courier New"/>
      <w:color w:val="000000"/>
      <w:sz w:val="20"/>
      <w:szCs w:val="20"/>
      <w:lang w:eastAsia="ru-RU" w:bidi="ru-RU"/>
    </w:rPr>
  </w:style>
  <w:style w:type="numbering" w:customStyle="1" w:styleId="1f0">
    <w:name w:val="Нет списка1"/>
    <w:next w:val="a3"/>
    <w:uiPriority w:val="99"/>
    <w:semiHidden/>
    <w:unhideWhenUsed/>
    <w:rsid w:val="00164495"/>
  </w:style>
  <w:style w:type="numbering" w:customStyle="1" w:styleId="2c">
    <w:name w:val="Нет списка2"/>
    <w:next w:val="a3"/>
    <w:uiPriority w:val="99"/>
    <w:semiHidden/>
    <w:unhideWhenUsed/>
    <w:rsid w:val="00033CF0"/>
  </w:style>
  <w:style w:type="table" w:styleId="afff6">
    <w:name w:val="Table Grid"/>
    <w:basedOn w:val="a2"/>
    <w:uiPriority w:val="39"/>
    <w:rsid w:val="00E320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
    <w:name w:val="Нет списка3"/>
    <w:next w:val="a3"/>
    <w:uiPriority w:val="99"/>
    <w:semiHidden/>
    <w:unhideWhenUsed/>
    <w:rsid w:val="00BD2BCA"/>
  </w:style>
  <w:style w:type="paragraph" w:styleId="afff7">
    <w:name w:val="TOC Heading"/>
    <w:basedOn w:val="1"/>
    <w:next w:val="a0"/>
    <w:uiPriority w:val="39"/>
    <w:unhideWhenUsed/>
    <w:qFormat/>
    <w:rsid w:val="00BD2BCA"/>
    <w:pPr>
      <w:keepLines/>
      <w:numPr>
        <w:numId w:val="0"/>
      </w:numPr>
      <w:suppressAutoHyphens w:val="0"/>
      <w:spacing w:line="259" w:lineRule="auto"/>
      <w:jc w:val="left"/>
      <w:outlineLvl w:val="9"/>
    </w:pPr>
    <w:rPr>
      <w:rFonts w:asciiTheme="majorHAnsi" w:eastAsiaTheme="majorEastAsia" w:hAnsiTheme="majorHAnsi" w:cstheme="majorBidi"/>
      <w:color w:val="365F91" w:themeColor="accent1" w:themeShade="BF"/>
      <w:sz w:val="32"/>
      <w:szCs w:val="32"/>
      <w:lang w:eastAsia="ru-RU"/>
    </w:rPr>
  </w:style>
  <w:style w:type="paragraph" w:styleId="1f1">
    <w:name w:val="toc 1"/>
    <w:basedOn w:val="a0"/>
    <w:next w:val="a0"/>
    <w:autoRedefine/>
    <w:unhideWhenUsed/>
    <w:rsid w:val="00BD2BCA"/>
    <w:pPr>
      <w:widowControl/>
      <w:spacing w:after="100"/>
    </w:pPr>
  </w:style>
  <w:style w:type="paragraph" w:styleId="38">
    <w:name w:val="Body Text Indent 3"/>
    <w:aliases w:val="Знак2"/>
    <w:basedOn w:val="a0"/>
    <w:link w:val="39"/>
    <w:uiPriority w:val="99"/>
    <w:unhideWhenUsed/>
    <w:rsid w:val="00BD2BCA"/>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9">
    <w:name w:val="Основной текст с отступом 3 Знак"/>
    <w:aliases w:val="Знак2 Знак"/>
    <w:basedOn w:val="a1"/>
    <w:link w:val="38"/>
    <w:uiPriority w:val="99"/>
    <w:rsid w:val="00BD2BCA"/>
    <w:rPr>
      <w:rFonts w:ascii="Arial" w:eastAsia="Times New Roman" w:hAnsi="Arial" w:cs="Arial"/>
      <w:sz w:val="16"/>
      <w:szCs w:val="16"/>
      <w:lang w:eastAsia="ru-RU"/>
    </w:rPr>
  </w:style>
  <w:style w:type="character" w:customStyle="1" w:styleId="u">
    <w:name w:val="u"/>
    <w:basedOn w:val="a1"/>
    <w:rsid w:val="00BD2BCA"/>
  </w:style>
  <w:style w:type="paragraph" w:styleId="2d">
    <w:name w:val="Body Text 2"/>
    <w:basedOn w:val="a0"/>
    <w:link w:val="2e"/>
    <w:rsid w:val="00BD2BCA"/>
    <w:pPr>
      <w:autoSpaceDE w:val="0"/>
      <w:autoSpaceDN w:val="0"/>
      <w:adjustRightInd w:val="0"/>
      <w:spacing w:after="120" w:line="480" w:lineRule="auto"/>
    </w:pPr>
    <w:rPr>
      <w:rFonts w:ascii="Arial" w:eastAsia="Times New Roman" w:hAnsi="Arial" w:cs="Arial"/>
      <w:color w:val="auto"/>
      <w:sz w:val="18"/>
      <w:szCs w:val="18"/>
      <w:lang w:bidi="ar-SA"/>
    </w:rPr>
  </w:style>
  <w:style w:type="character" w:customStyle="1" w:styleId="2e">
    <w:name w:val="Основной текст 2 Знак"/>
    <w:basedOn w:val="a1"/>
    <w:link w:val="2d"/>
    <w:rsid w:val="00BD2BCA"/>
    <w:rPr>
      <w:rFonts w:ascii="Arial" w:eastAsia="Times New Roman" w:hAnsi="Arial" w:cs="Arial"/>
      <w:sz w:val="18"/>
      <w:szCs w:val="18"/>
      <w:lang w:eastAsia="ru-RU"/>
    </w:rPr>
  </w:style>
  <w:style w:type="numbering" w:customStyle="1" w:styleId="113">
    <w:name w:val="Нет списка11"/>
    <w:next w:val="a3"/>
    <w:uiPriority w:val="99"/>
    <w:semiHidden/>
    <w:unhideWhenUsed/>
    <w:rsid w:val="00BD2BCA"/>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BD2BCA"/>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Gliederung3 Char Знак,Gliederung3 Знак,H3 Знак,Çàãîëîâîê 3 Знак"/>
    <w:locked/>
    <w:rsid w:val="00BD2BCA"/>
    <w:rPr>
      <w:rFonts w:ascii="Arial" w:eastAsia="Times New Roman" w:hAnsi="Arial" w:cs="Arial"/>
      <w:b/>
      <w:bCs/>
      <w:sz w:val="26"/>
      <w:szCs w:val="26"/>
      <w:lang w:eastAsia="ru-RU"/>
    </w:rPr>
  </w:style>
  <w:style w:type="character" w:customStyle="1" w:styleId="Heading1Char">
    <w:name w:val="Heading 1 Char"/>
    <w:locked/>
    <w:rsid w:val="00BD2BC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D2BCA"/>
    <w:rPr>
      <w:rFonts w:cs="Times New Roman"/>
      <w:b/>
      <w:bCs/>
      <w:sz w:val="24"/>
      <w:szCs w:val="24"/>
      <w:lang w:val="ru-RU" w:eastAsia="ru-RU"/>
    </w:rPr>
  </w:style>
  <w:style w:type="paragraph" w:customStyle="1" w:styleId="3a">
    <w:name w:val="Стиль3 Знак"/>
    <w:basedOn w:val="22"/>
    <w:rsid w:val="00BD2BCA"/>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BD2BCA"/>
    <w:pPr>
      <w:widowControl/>
      <w:spacing w:before="120"/>
      <w:ind w:firstLine="720"/>
      <w:jc w:val="both"/>
    </w:pPr>
    <w:rPr>
      <w:rFonts w:ascii="Arial" w:eastAsia="Times New Roman" w:hAnsi="Arial" w:cs="Arial"/>
      <w:color w:val="auto"/>
      <w:lang w:eastAsia="en-US" w:bidi="ar-SA"/>
    </w:rPr>
  </w:style>
  <w:style w:type="character" w:styleId="afff8">
    <w:name w:val="page number"/>
    <w:rsid w:val="00BD2BCA"/>
    <w:rPr>
      <w:rFonts w:cs="Times New Roman"/>
    </w:rPr>
  </w:style>
  <w:style w:type="paragraph" w:customStyle="1" w:styleId="2-11">
    <w:name w:val="2-11"/>
    <w:basedOn w:val="a0"/>
    <w:rsid w:val="00BD2BCA"/>
    <w:pPr>
      <w:widowControl/>
      <w:spacing w:after="60"/>
      <w:jc w:val="both"/>
    </w:pPr>
    <w:rPr>
      <w:rFonts w:ascii="Times New Roman" w:eastAsia="Times New Roman" w:hAnsi="Times New Roman" w:cs="Times New Roman"/>
      <w:color w:val="auto"/>
      <w:lang w:bidi="ar-SA"/>
    </w:rPr>
  </w:style>
  <w:style w:type="paragraph" w:customStyle="1" w:styleId="3b">
    <w:name w:val="3"/>
    <w:basedOn w:val="a0"/>
    <w:rsid w:val="00BD2BCA"/>
    <w:pPr>
      <w:widowControl/>
      <w:jc w:val="both"/>
    </w:pPr>
    <w:rPr>
      <w:rFonts w:ascii="Times New Roman" w:eastAsia="Times New Roman" w:hAnsi="Times New Roman" w:cs="Times New Roman"/>
      <w:color w:val="auto"/>
      <w:lang w:bidi="ar-SA"/>
    </w:rPr>
  </w:style>
  <w:style w:type="paragraph" w:customStyle="1" w:styleId="FR1">
    <w:name w:val="FR1"/>
    <w:rsid w:val="00BD2BC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BD2BCA"/>
    <w:pPr>
      <w:spacing w:after="60"/>
      <w:jc w:val="both"/>
    </w:pPr>
    <w:rPr>
      <w:rFonts w:ascii="Times New Roman" w:eastAsia="Times New Roman" w:hAnsi="Times New Roman" w:cs="Times New Roman"/>
      <w:lang w:bidi="ar-SA"/>
    </w:rPr>
  </w:style>
  <w:style w:type="paragraph" w:styleId="afffa">
    <w:name w:val="Date"/>
    <w:basedOn w:val="a0"/>
    <w:next w:val="a0"/>
    <w:link w:val="afffb"/>
    <w:rsid w:val="00BD2BCA"/>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BD2BCA"/>
    <w:rPr>
      <w:rFonts w:ascii="Times New Roman" w:eastAsia="Times New Roman" w:hAnsi="Times New Roman" w:cs="Times New Roman"/>
      <w:sz w:val="24"/>
      <w:szCs w:val="24"/>
      <w:lang w:eastAsia="ru-RU"/>
    </w:rPr>
  </w:style>
  <w:style w:type="paragraph" w:customStyle="1" w:styleId="afffc">
    <w:name w:val="МП"/>
    <w:basedOn w:val="a0"/>
    <w:rsid w:val="00BD2BC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d">
    <w:name w:val="Готовый"/>
    <w:basedOn w:val="a0"/>
    <w:rsid w:val="00BD2BC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rsid w:val="00BD2BCA"/>
    <w:pPr>
      <w:keepNext/>
      <w:widowControl/>
    </w:pPr>
    <w:rPr>
      <w:rFonts w:ascii="Times New Roman" w:eastAsia="Times New Roman" w:hAnsi="Times New Roman" w:cs="Times New Roman"/>
      <w:color w:val="auto"/>
      <w:lang w:bidi="ar-SA"/>
    </w:rPr>
  </w:style>
  <w:style w:type="character" w:customStyle="1" w:styleId="propvalue">
    <w:name w:val="propvalue"/>
    <w:rsid w:val="00BD2BCA"/>
    <w:rPr>
      <w:rFonts w:cs="Times New Roman"/>
      <w:color w:val="800000"/>
    </w:rPr>
  </w:style>
  <w:style w:type="character" w:customStyle="1" w:styleId="HeaderChar">
    <w:name w:val="Header Char"/>
    <w:locked/>
    <w:rsid w:val="00BD2BCA"/>
    <w:rPr>
      <w:rFonts w:cs="Times New Roman"/>
      <w:sz w:val="24"/>
      <w:szCs w:val="24"/>
      <w:lang w:val="ru-RU" w:eastAsia="ru-RU"/>
    </w:rPr>
  </w:style>
  <w:style w:type="paragraph" w:styleId="43">
    <w:name w:val="List Bullet 4"/>
    <w:basedOn w:val="a0"/>
    <w:autoRedefine/>
    <w:rsid w:val="00BD2BC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autoRedefine/>
    <w:rsid w:val="00BD2BC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c">
    <w:name w:val="List Number 3"/>
    <w:basedOn w:val="a0"/>
    <w:rsid w:val="00BD2BC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0"/>
    <w:rsid w:val="00BD2BC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rsid w:val="00BD2BC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rsid w:val="00BD2BCA"/>
  </w:style>
  <w:style w:type="paragraph" w:customStyle="1" w:styleId="xl27">
    <w:name w:val="xl27"/>
    <w:basedOn w:val="a0"/>
    <w:rsid w:val="00BD2BC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e">
    <w:name w:val="Ãîòîâûé"/>
    <w:basedOn w:val="a0"/>
    <w:rsid w:val="00BD2BC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rsid w:val="00BD2BCA"/>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
    <w:name w:val="Схема документа Знак"/>
    <w:link w:val="affff0"/>
    <w:semiHidden/>
    <w:rsid w:val="00BD2BCA"/>
    <w:rPr>
      <w:rFonts w:ascii="Tahoma" w:eastAsia="Times New Roman" w:hAnsi="Tahoma" w:cs="Tahoma"/>
      <w:sz w:val="20"/>
      <w:szCs w:val="20"/>
      <w:shd w:val="clear" w:color="auto" w:fill="000080"/>
      <w:lang w:eastAsia="ru-RU"/>
    </w:rPr>
  </w:style>
  <w:style w:type="paragraph" w:styleId="affff0">
    <w:name w:val="Document Map"/>
    <w:basedOn w:val="a0"/>
    <w:link w:val="affff"/>
    <w:semiHidden/>
    <w:rsid w:val="00BD2BCA"/>
    <w:pPr>
      <w:widowControl/>
      <w:shd w:val="clear" w:color="auto" w:fill="000080"/>
    </w:pPr>
    <w:rPr>
      <w:rFonts w:ascii="Tahoma" w:eastAsia="Times New Roman" w:hAnsi="Tahoma" w:cs="Tahoma"/>
      <w:color w:val="auto"/>
      <w:sz w:val="20"/>
      <w:szCs w:val="20"/>
      <w:lang w:bidi="ar-SA"/>
    </w:rPr>
  </w:style>
  <w:style w:type="character" w:customStyle="1" w:styleId="1f2">
    <w:name w:val="Схема документа Знак1"/>
    <w:basedOn w:val="a1"/>
    <w:semiHidden/>
    <w:rsid w:val="00BD2BCA"/>
    <w:rPr>
      <w:rFonts w:ascii="Tahoma" w:eastAsia="Courier New" w:hAnsi="Tahoma" w:cs="Tahoma"/>
      <w:color w:val="000000"/>
      <w:sz w:val="16"/>
      <w:szCs w:val="16"/>
      <w:lang w:eastAsia="ru-RU" w:bidi="ru-RU"/>
    </w:rPr>
  </w:style>
  <w:style w:type="paragraph" w:styleId="affff1">
    <w:name w:val="Title"/>
    <w:basedOn w:val="a0"/>
    <w:link w:val="affff2"/>
    <w:qFormat/>
    <w:rsid w:val="00BD2BCA"/>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2">
    <w:name w:val="Заголовок Знак"/>
    <w:basedOn w:val="a1"/>
    <w:link w:val="affff1"/>
    <w:rsid w:val="00BD2BCA"/>
    <w:rPr>
      <w:rFonts w:ascii="Times New Roman" w:eastAsia="Times New Roman" w:hAnsi="Times New Roman" w:cs="Times New Roman"/>
      <w:sz w:val="24"/>
      <w:szCs w:val="24"/>
      <w:lang w:eastAsia="ru-RU"/>
    </w:rPr>
  </w:style>
  <w:style w:type="paragraph" w:customStyle="1" w:styleId="1110">
    <w:name w:val="111"/>
    <w:basedOn w:val="a0"/>
    <w:rsid w:val="00BD2BC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BD2BCA"/>
    <w:rPr>
      <w:rFonts w:ascii="Times New Roman" w:hAnsi="Times New Roman" w:cs="Times New Roman"/>
      <w:sz w:val="26"/>
      <w:szCs w:val="26"/>
    </w:rPr>
  </w:style>
  <w:style w:type="paragraph" w:styleId="HTML">
    <w:name w:val="HTML Preformatted"/>
    <w:basedOn w:val="a0"/>
    <w:link w:val="HTML0"/>
    <w:uiPriority w:val="99"/>
    <w:rsid w:val="00BD2B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1"/>
    <w:link w:val="HTML"/>
    <w:uiPriority w:val="99"/>
    <w:rsid w:val="00BD2BCA"/>
    <w:rPr>
      <w:rFonts w:ascii="Courier New" w:eastAsia="Times New Roman" w:hAnsi="Courier New" w:cs="Courier New"/>
      <w:color w:val="000000"/>
      <w:sz w:val="20"/>
      <w:szCs w:val="20"/>
      <w:lang w:eastAsia="ru-RU"/>
    </w:rPr>
  </w:style>
  <w:style w:type="paragraph" w:customStyle="1" w:styleId="222">
    <w:name w:val="222"/>
    <w:basedOn w:val="a0"/>
    <w:rsid w:val="00BD2BCA"/>
    <w:pPr>
      <w:widowControl/>
      <w:ind w:left="851"/>
    </w:pPr>
    <w:rPr>
      <w:rFonts w:ascii="Times New Roman CYR" w:eastAsia="Times New Roman" w:hAnsi="Times New Roman CYR" w:cs="Times New Roman CYR"/>
      <w:color w:val="auto"/>
      <w:sz w:val="20"/>
      <w:szCs w:val="20"/>
      <w:lang w:bidi="ar-SA"/>
    </w:rPr>
  </w:style>
  <w:style w:type="paragraph" w:styleId="affff3">
    <w:name w:val="Plain Text"/>
    <w:basedOn w:val="a0"/>
    <w:link w:val="affff4"/>
    <w:rsid w:val="00BD2BCA"/>
    <w:pPr>
      <w:widowControl/>
    </w:pPr>
    <w:rPr>
      <w:rFonts w:eastAsia="Times New Roman"/>
      <w:color w:val="auto"/>
      <w:sz w:val="20"/>
      <w:szCs w:val="20"/>
      <w:lang w:bidi="ar-SA"/>
    </w:rPr>
  </w:style>
  <w:style w:type="character" w:customStyle="1" w:styleId="affff4">
    <w:name w:val="Текст Знак"/>
    <w:basedOn w:val="a1"/>
    <w:link w:val="affff3"/>
    <w:rsid w:val="00BD2BCA"/>
    <w:rPr>
      <w:rFonts w:ascii="Courier New" w:eastAsia="Times New Roman" w:hAnsi="Courier New" w:cs="Courier New"/>
      <w:sz w:val="20"/>
      <w:szCs w:val="20"/>
      <w:lang w:eastAsia="ru-RU"/>
    </w:rPr>
  </w:style>
  <w:style w:type="character" w:customStyle="1" w:styleId="spanheaderlot21">
    <w:name w:val="span_header_lot_21"/>
    <w:rsid w:val="00BD2BCA"/>
    <w:rPr>
      <w:rFonts w:cs="Times New Roman"/>
      <w:b/>
      <w:bCs/>
      <w:sz w:val="20"/>
      <w:szCs w:val="20"/>
    </w:rPr>
  </w:style>
  <w:style w:type="paragraph" w:styleId="2f">
    <w:name w:val="List Bullet 2"/>
    <w:basedOn w:val="a0"/>
    <w:autoRedefine/>
    <w:rsid w:val="00BD2BC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0"/>
    <w:autoRedefine/>
    <w:rsid w:val="00BD2BC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5">
    <w:name w:val="List Number"/>
    <w:basedOn w:val="a0"/>
    <w:rsid w:val="00BD2BC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6">
    <w:name w:val="Note Heading"/>
    <w:basedOn w:val="a0"/>
    <w:next w:val="a0"/>
    <w:link w:val="affff7"/>
    <w:rsid w:val="00BD2BCA"/>
    <w:pPr>
      <w:widowControl/>
      <w:spacing w:after="60"/>
      <w:jc w:val="both"/>
    </w:pPr>
    <w:rPr>
      <w:rFonts w:ascii="Times New Roman" w:eastAsia="Times New Roman" w:hAnsi="Times New Roman" w:cs="Times New Roman"/>
      <w:color w:val="auto"/>
      <w:lang w:bidi="ar-SA"/>
    </w:rPr>
  </w:style>
  <w:style w:type="character" w:customStyle="1" w:styleId="affff7">
    <w:name w:val="Заголовок записки Знак"/>
    <w:basedOn w:val="a1"/>
    <w:link w:val="affff6"/>
    <w:rsid w:val="00BD2BCA"/>
    <w:rPr>
      <w:rFonts w:ascii="Times New Roman" w:eastAsia="Times New Roman" w:hAnsi="Times New Roman" w:cs="Times New Roman"/>
      <w:sz w:val="24"/>
      <w:szCs w:val="24"/>
      <w:lang w:eastAsia="ru-RU"/>
    </w:rPr>
  </w:style>
  <w:style w:type="paragraph" w:customStyle="1" w:styleId="Style1">
    <w:name w:val="Style1"/>
    <w:basedOn w:val="a0"/>
    <w:rsid w:val="00BD2BC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rsid w:val="00BD2BC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BD2BCA"/>
  </w:style>
  <w:style w:type="paragraph" w:customStyle="1" w:styleId="Style3">
    <w:name w:val="Style3"/>
    <w:basedOn w:val="Simlple"/>
    <w:next w:val="Simlple"/>
    <w:rsid w:val="00BD2BCA"/>
  </w:style>
  <w:style w:type="character" w:styleId="affff8">
    <w:name w:val="Strong"/>
    <w:qFormat/>
    <w:rsid w:val="00BD2BCA"/>
    <w:rPr>
      <w:rFonts w:cs="Times New Roman"/>
      <w:b/>
      <w:bCs/>
    </w:rPr>
  </w:style>
  <w:style w:type="character" w:customStyle="1" w:styleId="71">
    <w:name w:val="Знак Знак7"/>
    <w:locked/>
    <w:rsid w:val="00BD2BCA"/>
    <w:rPr>
      <w:rFonts w:cs="Times New Roman"/>
      <w:b/>
      <w:bCs/>
      <w:i/>
      <w:iCs/>
      <w:snapToGrid w:val="0"/>
      <w:sz w:val="24"/>
      <w:szCs w:val="24"/>
      <w:lang w:val="ru-RU" w:eastAsia="ru-RU"/>
    </w:rPr>
  </w:style>
  <w:style w:type="paragraph" w:customStyle="1" w:styleId="bulletin">
    <w:name w:val="bulletin"/>
    <w:basedOn w:val="22"/>
    <w:rsid w:val="00BD2BCA"/>
    <w:pPr>
      <w:spacing w:after="0" w:line="240" w:lineRule="auto"/>
      <w:ind w:left="0"/>
    </w:pPr>
    <w:rPr>
      <w:sz w:val="22"/>
      <w:szCs w:val="22"/>
      <w:lang w:eastAsia="en-US"/>
    </w:rPr>
  </w:style>
  <w:style w:type="paragraph" w:customStyle="1" w:styleId="ListBul2">
    <w:name w:val="ListBul2"/>
    <w:basedOn w:val="afff9"/>
    <w:rsid w:val="00BD2BCA"/>
  </w:style>
  <w:style w:type="paragraph" w:customStyle="1" w:styleId="1100">
    <w:name w:val="1Æ10"/>
    <w:basedOn w:val="a0"/>
    <w:rsid w:val="00BD2BC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BD2BCA"/>
    <w:rPr>
      <w:rFonts w:cs="Times New Roman"/>
      <w:sz w:val="24"/>
      <w:szCs w:val="24"/>
    </w:rPr>
  </w:style>
  <w:style w:type="paragraph" w:styleId="affff9">
    <w:name w:val="Body Text First Indent"/>
    <w:basedOn w:val="af3"/>
    <w:link w:val="affffa"/>
    <w:rsid w:val="00BD2BCA"/>
    <w:pPr>
      <w:ind w:firstLine="210"/>
    </w:pPr>
    <w:rPr>
      <w:sz w:val="20"/>
      <w:szCs w:val="20"/>
    </w:rPr>
  </w:style>
  <w:style w:type="character" w:customStyle="1" w:styleId="affffa">
    <w:name w:val="Красная строка Знак"/>
    <w:basedOn w:val="af4"/>
    <w:link w:val="affff9"/>
    <w:rsid w:val="00BD2BCA"/>
    <w:rPr>
      <w:rFonts w:ascii="Times New Roman" w:eastAsia="Times New Roman" w:hAnsi="Times New Roman" w:cs="Times New Roman"/>
      <w:sz w:val="20"/>
      <w:szCs w:val="20"/>
      <w:lang w:eastAsia="ru-RU"/>
    </w:rPr>
  </w:style>
  <w:style w:type="paragraph" w:styleId="2f0">
    <w:name w:val="Body Text First Indent 2"/>
    <w:basedOn w:val="afe"/>
    <w:link w:val="2f1"/>
    <w:rsid w:val="00BD2BCA"/>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BD2BCA"/>
    <w:rPr>
      <w:rFonts w:ascii="Times New Roman" w:eastAsia="Times New Roman" w:hAnsi="Times New Roman" w:cs="Times New Roman"/>
      <w:sz w:val="20"/>
      <w:szCs w:val="20"/>
      <w:lang w:val="en-GB" w:eastAsia="ru-RU"/>
    </w:rPr>
  </w:style>
  <w:style w:type="paragraph" w:customStyle="1" w:styleId="2f2">
    <w:name w:val="ШТ Назв.2"/>
    <w:basedOn w:val="a0"/>
    <w:rsid w:val="00BD2BC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BD2BCA"/>
    <w:rPr>
      <w:rFonts w:cs="Times New Roman"/>
      <w:sz w:val="24"/>
      <w:szCs w:val="24"/>
    </w:rPr>
  </w:style>
  <w:style w:type="paragraph" w:customStyle="1" w:styleId="style4">
    <w:name w:val="style4"/>
    <w:basedOn w:val="a0"/>
    <w:rsid w:val="00BD2BC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BD2BCA"/>
    <w:rPr>
      <w:rFonts w:cs="Times New Roman"/>
      <w:lang w:val="ru-RU" w:eastAsia="ru-RU"/>
    </w:rPr>
  </w:style>
  <w:style w:type="character" w:customStyle="1" w:styleId="text">
    <w:name w:val="text"/>
    <w:rsid w:val="00BD2BCA"/>
    <w:rPr>
      <w:rFonts w:cs="Times New Roman"/>
    </w:rPr>
  </w:style>
  <w:style w:type="character" w:customStyle="1" w:styleId="62">
    <w:name w:val="Знак Знак6"/>
    <w:locked/>
    <w:rsid w:val="00BD2BCA"/>
    <w:rPr>
      <w:rFonts w:cs="Times New Roman"/>
      <w:sz w:val="24"/>
      <w:szCs w:val="24"/>
      <w:lang w:val="ru-RU" w:eastAsia="ru-RU"/>
    </w:rPr>
  </w:style>
  <w:style w:type="character" w:customStyle="1" w:styleId="213">
    <w:name w:val="Знак2 Знак Знак1"/>
    <w:locked/>
    <w:rsid w:val="00BD2BCA"/>
    <w:rPr>
      <w:rFonts w:cs="Times New Roman"/>
      <w:sz w:val="24"/>
      <w:szCs w:val="24"/>
      <w:lang w:val="ru-RU" w:eastAsia="ru-RU"/>
    </w:rPr>
  </w:style>
  <w:style w:type="character" w:customStyle="1" w:styleId="710">
    <w:name w:val="Знак Знак71"/>
    <w:locked/>
    <w:rsid w:val="00BD2BCA"/>
    <w:rPr>
      <w:rFonts w:cs="Times New Roman"/>
      <w:b/>
      <w:bCs/>
      <w:i/>
      <w:iCs/>
      <w:snapToGrid w:val="0"/>
      <w:sz w:val="24"/>
      <w:szCs w:val="24"/>
      <w:lang w:val="ru-RU" w:eastAsia="ru-RU"/>
    </w:rPr>
  </w:style>
  <w:style w:type="character" w:customStyle="1" w:styleId="313">
    <w:name w:val="Знак Знак31"/>
    <w:rsid w:val="00BD2BCA"/>
    <w:rPr>
      <w:rFonts w:cs="Times New Roman"/>
      <w:b/>
      <w:bCs/>
      <w:i/>
      <w:iCs/>
      <w:snapToGrid w:val="0"/>
      <w:sz w:val="28"/>
      <w:szCs w:val="28"/>
    </w:rPr>
  </w:style>
  <w:style w:type="character" w:customStyle="1" w:styleId="510">
    <w:name w:val="Знак Знак51"/>
    <w:rsid w:val="00BD2BCA"/>
    <w:rPr>
      <w:rFonts w:cs="Times New Roman"/>
      <w:sz w:val="24"/>
      <w:szCs w:val="24"/>
    </w:rPr>
  </w:style>
  <w:style w:type="character" w:customStyle="1" w:styleId="410">
    <w:name w:val="Знак Знак41"/>
    <w:rsid w:val="00BD2BCA"/>
    <w:rPr>
      <w:rFonts w:cs="Times New Roman"/>
      <w:b/>
      <w:bCs/>
      <w:sz w:val="28"/>
      <w:szCs w:val="28"/>
    </w:rPr>
  </w:style>
  <w:style w:type="character" w:customStyle="1" w:styleId="220">
    <w:name w:val="Знак2 Знак Знак2"/>
    <w:rsid w:val="00BD2BCA"/>
    <w:rPr>
      <w:rFonts w:cs="Times New Roman"/>
      <w:sz w:val="24"/>
      <w:szCs w:val="24"/>
    </w:rPr>
  </w:style>
  <w:style w:type="character" w:styleId="affffb">
    <w:name w:val="Emphasis"/>
    <w:qFormat/>
    <w:rsid w:val="00BD2BCA"/>
    <w:rPr>
      <w:rFonts w:cs="Times New Roman"/>
      <w:i/>
      <w:iCs/>
    </w:rPr>
  </w:style>
  <w:style w:type="paragraph" w:customStyle="1" w:styleId="desc2">
    <w:name w:val="desc2"/>
    <w:basedOn w:val="a0"/>
    <w:rsid w:val="00BD2BC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BD2BCA"/>
    <w:rPr>
      <w:rFonts w:cs="Times New Roman"/>
    </w:rPr>
  </w:style>
  <w:style w:type="character" w:customStyle="1" w:styleId="2110">
    <w:name w:val="Знак2 Знак Знак11"/>
    <w:rsid w:val="00BD2BCA"/>
    <w:rPr>
      <w:rFonts w:cs="Times New Roman"/>
      <w:sz w:val="24"/>
      <w:szCs w:val="24"/>
      <w:lang w:val="ru-RU" w:eastAsia="ru-RU"/>
    </w:rPr>
  </w:style>
  <w:style w:type="paragraph" w:customStyle="1" w:styleId="114">
    <w:name w:val="Обычный + 11 пт"/>
    <w:aliases w:val="полужирный,Серый 100%"/>
    <w:basedOn w:val="a0"/>
    <w:rsid w:val="00BD2BCA"/>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BD2BCA"/>
    <w:rPr>
      <w:rFonts w:ascii="Arial" w:hAnsi="Arial" w:cs="Arial"/>
      <w:b/>
      <w:bCs/>
      <w:i/>
      <w:iCs/>
      <w:sz w:val="28"/>
      <w:szCs w:val="28"/>
      <w:lang w:val="ru-RU" w:eastAsia="ru-RU"/>
    </w:rPr>
  </w:style>
  <w:style w:type="character" w:customStyle="1" w:styleId="100">
    <w:name w:val="Знак Знак10"/>
    <w:rsid w:val="00BD2BCA"/>
    <w:rPr>
      <w:rFonts w:ascii="Arial" w:hAnsi="Arial" w:cs="Arial"/>
      <w:b/>
      <w:bCs/>
      <w:sz w:val="26"/>
      <w:szCs w:val="26"/>
      <w:lang w:val="ru-RU" w:eastAsia="ru-RU"/>
    </w:rPr>
  </w:style>
  <w:style w:type="character" w:customStyle="1" w:styleId="label">
    <w:name w:val="label"/>
    <w:rsid w:val="00BD2BCA"/>
    <w:rPr>
      <w:rFonts w:cs="Times New Roman"/>
    </w:rPr>
  </w:style>
  <w:style w:type="paragraph" w:customStyle="1" w:styleId="affffc">
    <w:name w:val="Знак Знак Знак Знак"/>
    <w:basedOn w:val="a0"/>
    <w:rsid w:val="00BD2BC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d">
    <w:name w:val="Обычный.Нормальный абзац"/>
    <w:rsid w:val="00BD2BC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BD2BCA"/>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BD2BCA"/>
    <w:pPr>
      <w:spacing w:after="0" w:line="240" w:lineRule="auto"/>
    </w:pPr>
    <w:rPr>
      <w:rFonts w:ascii="Arial" w:eastAsia="Times New Roman" w:hAnsi="Arial" w:cs="Arial"/>
      <w:b/>
      <w:bCs/>
      <w:lang w:eastAsia="ru-RU"/>
    </w:rPr>
  </w:style>
  <w:style w:type="paragraph" w:customStyle="1" w:styleId="Char">
    <w:name w:val="Char Знак Знак"/>
    <w:basedOn w:val="a0"/>
    <w:rsid w:val="00BD2BC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BD2BCA"/>
    <w:pPr>
      <w:autoSpaceDE w:val="0"/>
      <w:autoSpaceDN w:val="0"/>
      <w:adjustRightInd w:val="0"/>
    </w:pPr>
    <w:rPr>
      <w:rFonts w:ascii="Times New Roman" w:eastAsia="Calibri" w:hAnsi="Times New Roman" w:cs="Times New Roman"/>
      <w:color w:val="auto"/>
      <w:lang w:bidi="ar-SA"/>
    </w:rPr>
  </w:style>
  <w:style w:type="paragraph" w:styleId="affffe">
    <w:name w:val="annotation subject"/>
    <w:basedOn w:val="afff4"/>
    <w:next w:val="afff4"/>
    <w:link w:val="afffff"/>
    <w:uiPriority w:val="99"/>
    <w:rsid w:val="00BD2BCA"/>
    <w:pPr>
      <w:widowControl/>
    </w:pPr>
    <w:rPr>
      <w:rFonts w:ascii="Times New Roman" w:eastAsia="Times New Roman" w:hAnsi="Times New Roman" w:cs="Times New Roman"/>
      <w:b/>
      <w:bCs/>
      <w:color w:val="auto"/>
      <w:lang w:bidi="ar-SA"/>
    </w:rPr>
  </w:style>
  <w:style w:type="character" w:customStyle="1" w:styleId="afffff">
    <w:name w:val="Тема примечания Знак"/>
    <w:basedOn w:val="afff5"/>
    <w:link w:val="affffe"/>
    <w:uiPriority w:val="99"/>
    <w:rsid w:val="00BD2BCA"/>
    <w:rPr>
      <w:rFonts w:ascii="Times New Roman" w:eastAsia="Times New Roman" w:hAnsi="Times New Roman" w:cs="Times New Roman"/>
      <w:b/>
      <w:bCs/>
      <w:color w:val="000000"/>
      <w:sz w:val="20"/>
      <w:szCs w:val="20"/>
      <w:lang w:eastAsia="ru-RU" w:bidi="ru-RU"/>
    </w:rPr>
  </w:style>
  <w:style w:type="character" w:customStyle="1" w:styleId="Bodytext">
    <w:name w:val="Body text_"/>
    <w:rsid w:val="00BD2BC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BD2BC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BD2BC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9">
    <w:name w:val="Без интервала Знак"/>
    <w:aliases w:val="мой Знак,МОЙ Знак,Без интервала 111 Знак,МММ Знак,Без интервала2 Знак,МОЙ МОЙ Знак,Без интервала1 Знак,Без интервал Знак"/>
    <w:link w:val="a8"/>
    <w:locked/>
    <w:rsid w:val="00BD2BCA"/>
  </w:style>
  <w:style w:type="paragraph" w:customStyle="1" w:styleId="formattext">
    <w:name w:val="formattext"/>
    <w:basedOn w:val="a0"/>
    <w:rsid w:val="00BD2BC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82">
    <w:name w:val="Знак8 Знак Знак Знак2"/>
    <w:aliases w:val=" Знак8 Знак Знак3, Знак4 Знак Знак, Знак6 Знак Знак, Знак7 Знак Знак, Знак7 Знак1, Знак4 Знак1 Знак, Знак4 Знак2, Знак2 Знак Знак,Footnote Text Char Знак2,Footnote Text Char Знак Знак1"/>
    <w:uiPriority w:val="99"/>
    <w:rsid w:val="00BD2BCA"/>
    <w:rPr>
      <w:rFonts w:ascii="Times New Roman" w:eastAsia="Times New Roman" w:hAnsi="Times New Roman" w:cs="Times New Roman"/>
      <w:sz w:val="20"/>
      <w:szCs w:val="20"/>
    </w:rPr>
  </w:style>
  <w:style w:type="character" w:customStyle="1" w:styleId="b-col">
    <w:name w:val="b-col"/>
    <w:rsid w:val="00BD2BCA"/>
  </w:style>
  <w:style w:type="paragraph" w:customStyle="1" w:styleId="title1">
    <w:name w:val="title1"/>
    <w:basedOn w:val="a0"/>
    <w:uiPriority w:val="99"/>
    <w:rsid w:val="00BD2BCA"/>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0"/>
    <w:rsid w:val="00BD2BCA"/>
    <w:pPr>
      <w:widowControl/>
      <w:spacing w:before="100" w:beforeAutospacing="1" w:after="119"/>
    </w:pPr>
    <w:rPr>
      <w:rFonts w:ascii="Times New Roman" w:eastAsia="Times New Roman" w:hAnsi="Times New Roman" w:cs="Times New Roman"/>
      <w:color w:val="auto"/>
      <w:lang w:bidi="ar-SA"/>
    </w:rPr>
  </w:style>
  <w:style w:type="paragraph" w:customStyle="1" w:styleId="Preformat">
    <w:name w:val="Preformat"/>
    <w:uiPriority w:val="99"/>
    <w:rsid w:val="00BD2BCA"/>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BD2BCA"/>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0"/>
    <w:rsid w:val="00BD2BCA"/>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rsid w:val="00BD2BCA"/>
  </w:style>
  <w:style w:type="paragraph" w:customStyle="1" w:styleId="unformattext">
    <w:name w:val="unformattext"/>
    <w:basedOn w:val="a0"/>
    <w:rsid w:val="00BD2BC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0">
    <w:name w:val=".FORMATTEXT"/>
    <w:uiPriority w:val="99"/>
    <w:rsid w:val="00BD2BC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BD2BCA"/>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BD2BC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3Char">
    <w:name w:val="Heading 3 Char"/>
    <w:aliases w:val="h3 Char,Head 3 Char,l3+toc 3 Char,CT Char,Sub-section Title Char,l3 Char"/>
    <w:semiHidden/>
    <w:locked/>
    <w:rsid w:val="00BD2BCA"/>
    <w:rPr>
      <w:rFonts w:ascii="Cambria" w:hAnsi="Cambria" w:cs="Cambria"/>
      <w:b/>
      <w:bCs/>
      <w:sz w:val="26"/>
      <w:szCs w:val="26"/>
    </w:rPr>
  </w:style>
  <w:style w:type="paragraph" w:customStyle="1" w:styleId="3e">
    <w:name w:val="Абзац списка3"/>
    <w:basedOn w:val="a0"/>
    <w:rsid w:val="00BD2BCA"/>
    <w:pPr>
      <w:widowControl/>
      <w:spacing w:after="200" w:line="276" w:lineRule="auto"/>
      <w:ind w:left="720"/>
    </w:pPr>
    <w:rPr>
      <w:rFonts w:ascii="Calibri" w:eastAsia="Times New Roman" w:hAnsi="Calibri" w:cs="Calibri"/>
      <w:color w:val="auto"/>
      <w:sz w:val="22"/>
      <w:szCs w:val="22"/>
      <w:lang w:bidi="ar-SA"/>
    </w:rPr>
  </w:style>
  <w:style w:type="paragraph" w:customStyle="1" w:styleId="a">
    <w:name w:val="Пункты"/>
    <w:basedOn w:val="20"/>
    <w:link w:val="afffff0"/>
    <w:uiPriority w:val="99"/>
    <w:qFormat/>
    <w:rsid w:val="00BD2BCA"/>
    <w:pPr>
      <w:numPr>
        <w:numId w:val="4"/>
      </w:numPr>
      <w:tabs>
        <w:tab w:val="left" w:pos="1134"/>
      </w:tabs>
      <w:suppressAutoHyphens w:val="0"/>
      <w:spacing w:before="120" w:line="240" w:lineRule="auto"/>
      <w:ind w:left="0" w:firstLine="567"/>
    </w:pPr>
    <w:rPr>
      <w:bCs/>
      <w:iCs/>
      <w:color w:val="000000"/>
      <w:szCs w:val="28"/>
      <w:u w:val="none"/>
    </w:rPr>
  </w:style>
  <w:style w:type="character" w:customStyle="1" w:styleId="afffff0">
    <w:name w:val="Пункты Знак"/>
    <w:link w:val="a"/>
    <w:uiPriority w:val="99"/>
    <w:rsid w:val="00BD2BCA"/>
    <w:rPr>
      <w:rFonts w:ascii="Times New Roman" w:eastAsia="Times New Roman" w:hAnsi="Times New Roman" w:cs="Times New Roman"/>
      <w:bCs/>
      <w:iCs/>
      <w:color w:val="000000"/>
      <w:sz w:val="24"/>
      <w:szCs w:val="28"/>
    </w:rPr>
  </w:style>
  <w:style w:type="character" w:customStyle="1" w:styleId="afffff1">
    <w:name w:val="Основной текст документа"/>
    <w:rsid w:val="00BD2BCA"/>
    <w:rPr>
      <w:sz w:val="22"/>
    </w:rPr>
  </w:style>
  <w:style w:type="paragraph" w:customStyle="1" w:styleId="2f4">
    <w:name w:val="заголовок 2"/>
    <w:basedOn w:val="a0"/>
    <w:next w:val="a0"/>
    <w:rsid w:val="00BD2BCA"/>
    <w:pPr>
      <w:widowControl/>
      <w:spacing w:before="240" w:after="60"/>
      <w:jc w:val="center"/>
    </w:pPr>
    <w:rPr>
      <w:rFonts w:ascii="MS Outlook" w:eastAsia="MS Outlook" w:hAnsi="MS Outlook" w:cs="Times New Roman"/>
      <w:b/>
      <w:color w:val="auto"/>
      <w:szCs w:val="20"/>
      <w:lang w:val="en-US" w:bidi="ar-SA"/>
    </w:rPr>
  </w:style>
  <w:style w:type="character" w:customStyle="1" w:styleId="FontStyle12">
    <w:name w:val="Font Style12"/>
    <w:rsid w:val="00BD2BCA"/>
    <w:rPr>
      <w:rFonts w:ascii="Times New Roman" w:hAnsi="Times New Roman"/>
      <w:sz w:val="22"/>
    </w:rPr>
  </w:style>
  <w:style w:type="character" w:customStyle="1" w:styleId="product-param">
    <w:name w:val="product-param"/>
    <w:rsid w:val="00BD2BCA"/>
  </w:style>
  <w:style w:type="paragraph" w:customStyle="1" w:styleId="description">
    <w:name w:val="description"/>
    <w:basedOn w:val="a0"/>
    <w:rsid w:val="00BD2BC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nippet-cardheader-text">
    <w:name w:val="snippet-card__header-text"/>
    <w:rsid w:val="00BD2BCA"/>
  </w:style>
  <w:style w:type="character" w:customStyle="1" w:styleId="bold">
    <w:name w:val="bold"/>
    <w:rsid w:val="00BD2BCA"/>
  </w:style>
  <w:style w:type="character" w:customStyle="1" w:styleId="thname">
    <w:name w:val="thname"/>
    <w:rsid w:val="00BD2BCA"/>
  </w:style>
  <w:style w:type="character" w:customStyle="1" w:styleId="thvalue">
    <w:name w:val="thvalue"/>
    <w:rsid w:val="00BD2BCA"/>
  </w:style>
  <w:style w:type="character" w:customStyle="1" w:styleId="product-fields-title">
    <w:name w:val="product-fields-title"/>
    <w:rsid w:val="00BD2BCA"/>
  </w:style>
  <w:style w:type="character" w:customStyle="1" w:styleId="product-field-display">
    <w:name w:val="product-field-display"/>
    <w:rsid w:val="00BD2BCA"/>
  </w:style>
  <w:style w:type="paragraph" w:customStyle="1" w:styleId="p12">
    <w:name w:val="p12"/>
    <w:basedOn w:val="a0"/>
    <w:rsid w:val="00BD2BC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7">
    <w:name w:val="Абзац списка Знак"/>
    <w:aliases w:val="Standart Знак"/>
    <w:link w:val="a6"/>
    <w:uiPriority w:val="34"/>
    <w:qFormat/>
    <w:locked/>
    <w:rsid w:val="00BD2BCA"/>
    <w:rPr>
      <w:rFonts w:ascii="Courier New" w:eastAsia="Courier New" w:hAnsi="Courier New" w:cs="Courier New"/>
      <w:color w:val="000000"/>
      <w:sz w:val="24"/>
      <w:szCs w:val="24"/>
      <w:lang w:eastAsia="ru-RU" w:bidi="ru-RU"/>
    </w:rPr>
  </w:style>
  <w:style w:type="character" w:customStyle="1" w:styleId="aff2">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1"/>
    <w:uiPriority w:val="99"/>
    <w:locked/>
    <w:rsid w:val="00BD2BCA"/>
    <w:rPr>
      <w:rFonts w:ascii="Times New Roman" w:eastAsia="Times New Roman" w:hAnsi="Times New Roman" w:cs="Times New Roman"/>
      <w:sz w:val="24"/>
      <w:szCs w:val="24"/>
      <w:lang w:eastAsia="zh-CN"/>
    </w:rPr>
  </w:style>
  <w:style w:type="paragraph" w:customStyle="1" w:styleId="Default">
    <w:name w:val="Default"/>
    <w:rsid w:val="00BD2BC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ddressbooksuggestitemhint1">
    <w:name w:val="addressbook__suggest__item__hint1"/>
    <w:rsid w:val="00BD2BCA"/>
    <w:rPr>
      <w:vanish w:val="0"/>
      <w:webHidden w:val="0"/>
      <w:color w:val="808080"/>
      <w:sz w:val="17"/>
      <w:szCs w:val="17"/>
      <w:specVanish w:val="0"/>
    </w:rPr>
  </w:style>
  <w:style w:type="character" w:customStyle="1" w:styleId="iceouttxtviewinfo">
    <w:name w:val="iceouttxt viewinfo"/>
    <w:rsid w:val="00BD2BCA"/>
  </w:style>
  <w:style w:type="character" w:customStyle="1" w:styleId="afffff2">
    <w:name w:val="Стиль Знак"/>
    <w:link w:val="afffff3"/>
    <w:locked/>
    <w:rsid w:val="00BD2BCA"/>
    <w:rPr>
      <w:color w:val="000000"/>
      <w:sz w:val="24"/>
      <w:szCs w:val="24"/>
    </w:rPr>
  </w:style>
  <w:style w:type="paragraph" w:customStyle="1" w:styleId="afffff3">
    <w:name w:val="Стиль"/>
    <w:link w:val="afffff2"/>
    <w:autoRedefine/>
    <w:rsid w:val="00BD2BCA"/>
    <w:pPr>
      <w:widowControl w:val="0"/>
      <w:tabs>
        <w:tab w:val="left" w:pos="720"/>
      </w:tabs>
      <w:spacing w:after="0" w:line="240" w:lineRule="auto"/>
      <w:ind w:firstLine="180"/>
      <w:jc w:val="both"/>
    </w:pPr>
    <w:rPr>
      <w:color w:val="000000"/>
      <w:sz w:val="24"/>
      <w:szCs w:val="24"/>
    </w:rPr>
  </w:style>
  <w:style w:type="paragraph" w:customStyle="1" w:styleId="pc">
    <w:name w:val="pc"/>
    <w:basedOn w:val="a0"/>
    <w:rsid w:val="00BD2BC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cattext">
    <w:name w:val="ecattext"/>
    <w:rsid w:val="00BD2BCA"/>
  </w:style>
  <w:style w:type="paragraph" w:customStyle="1" w:styleId="afffff4">
    <w:name w:val="Тендерные данные"/>
    <w:basedOn w:val="a0"/>
    <w:semiHidden/>
    <w:rsid w:val="00BD2BCA"/>
    <w:pPr>
      <w:widowControl/>
      <w:tabs>
        <w:tab w:val="left" w:pos="1985"/>
      </w:tabs>
      <w:spacing w:before="120" w:after="60"/>
      <w:jc w:val="both"/>
    </w:pPr>
    <w:rPr>
      <w:rFonts w:ascii="Times New Roman" w:eastAsia="Times New Roman" w:hAnsi="Times New Roman" w:cs="Times New Roman"/>
      <w:b/>
      <w:bCs/>
      <w:color w:val="auto"/>
      <w:lang w:bidi="ar-SA"/>
    </w:rPr>
  </w:style>
  <w:style w:type="character" w:customStyle="1" w:styleId="214">
    <w:name w:val="Основной текст 2 Знак1"/>
    <w:aliases w:val="Основной текст 2 Знак Знак"/>
    <w:rsid w:val="00BD2BCA"/>
    <w:rPr>
      <w:rFonts w:ascii="Times New Roman" w:eastAsia="Times New Roman" w:hAnsi="Times New Roman" w:cs="Times New Roman"/>
      <w:sz w:val="28"/>
      <w:szCs w:val="28"/>
    </w:rPr>
  </w:style>
  <w:style w:type="paragraph" w:customStyle="1" w:styleId="afffff5">
    <w:name w:val="Условия контракта"/>
    <w:basedOn w:val="a0"/>
    <w:semiHidden/>
    <w:rsid w:val="00BD2BC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0"/>
    <w:semiHidden/>
    <w:rsid w:val="00BD2BC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6">
    <w:name w:val="Подраздел"/>
    <w:basedOn w:val="a0"/>
    <w:semiHidden/>
    <w:rsid w:val="00BD2BCA"/>
    <w:pPr>
      <w:widowControl/>
      <w:suppressAutoHyphens/>
      <w:spacing w:before="240" w:after="120"/>
      <w:jc w:val="center"/>
    </w:pPr>
    <w:rPr>
      <w:rFonts w:ascii="TimesDL" w:eastAsia="Times New Roman" w:hAnsi="TimesDL" w:cs="TimesDL"/>
      <w:b/>
      <w:bCs/>
      <w:smallCaps/>
      <w:color w:val="auto"/>
      <w:spacing w:val="-2"/>
      <w:lang w:bidi="ar-SA"/>
    </w:rPr>
  </w:style>
  <w:style w:type="paragraph" w:styleId="1f3">
    <w:name w:val="index 1"/>
    <w:basedOn w:val="a0"/>
    <w:next w:val="a0"/>
    <w:autoRedefine/>
    <w:semiHidden/>
    <w:rsid w:val="00BD2BCA"/>
    <w:pPr>
      <w:widowControl/>
      <w:ind w:left="200" w:hanging="200"/>
    </w:pPr>
    <w:rPr>
      <w:rFonts w:ascii="Times New Roman" w:eastAsia="Times New Roman" w:hAnsi="Times New Roman" w:cs="Times New Roman"/>
      <w:color w:val="auto"/>
      <w:sz w:val="20"/>
      <w:szCs w:val="20"/>
      <w:lang w:bidi="ar-SA"/>
    </w:rPr>
  </w:style>
  <w:style w:type="paragraph" w:customStyle="1" w:styleId="121">
    <w:name w:val="Средняя сетка 1 — акцент 21"/>
    <w:basedOn w:val="a0"/>
    <w:uiPriority w:val="34"/>
    <w:qFormat/>
    <w:rsid w:val="00BD2BCA"/>
    <w:pPr>
      <w:widowControl/>
      <w:ind w:left="720"/>
      <w:contextualSpacing/>
    </w:pPr>
    <w:rPr>
      <w:rFonts w:ascii="Times New Roman" w:eastAsia="Times New Roman" w:hAnsi="Times New Roman" w:cs="Times New Roman"/>
      <w:color w:val="auto"/>
      <w:lang w:bidi="ar-SA"/>
    </w:rPr>
  </w:style>
  <w:style w:type="character" w:customStyle="1" w:styleId="epm">
    <w:name w:val="epm"/>
    <w:rsid w:val="00BD2BCA"/>
  </w:style>
  <w:style w:type="character" w:customStyle="1" w:styleId="ep">
    <w:name w:val="ep"/>
    <w:rsid w:val="00BD2BCA"/>
  </w:style>
  <w:style w:type="character" w:customStyle="1" w:styleId="1Char">
    <w:name w:val="Основной текст Знак1 Char"/>
    <w:aliases w:val="Основной текст Знак Знак Char"/>
    <w:locked/>
    <w:rsid w:val="00BD2BCA"/>
    <w:rPr>
      <w:rFonts w:ascii="Cambria" w:eastAsia="MS Mincho" w:hAnsi="Cambria"/>
      <w:sz w:val="24"/>
      <w:szCs w:val="24"/>
      <w:lang w:val="ru-RU" w:eastAsia="ru-RU" w:bidi="ar-SA"/>
    </w:rPr>
  </w:style>
  <w:style w:type="paragraph" w:customStyle="1" w:styleId="116">
    <w:name w:val="Знак11"/>
    <w:basedOn w:val="a0"/>
    <w:rsid w:val="00BD2BC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4">
    <w:name w:val="1"/>
    <w:basedOn w:val="a0"/>
    <w:qFormat/>
    <w:rsid w:val="00BD2BC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0">
    <w:name w:val="Знак Знак18"/>
    <w:locked/>
    <w:rsid w:val="00BD2BCA"/>
    <w:rPr>
      <w:rFonts w:ascii="Arial" w:hAnsi="Arial" w:cs="Arial"/>
      <w:b/>
      <w:bCs/>
      <w:kern w:val="32"/>
      <w:sz w:val="32"/>
      <w:szCs w:val="32"/>
      <w:lang w:val="ru-RU" w:eastAsia="ru-RU" w:bidi="ar-SA"/>
    </w:rPr>
  </w:style>
  <w:style w:type="character" w:customStyle="1" w:styleId="170">
    <w:name w:val="Знак Знак17"/>
    <w:locked/>
    <w:rsid w:val="00BD2BCA"/>
    <w:rPr>
      <w:i/>
      <w:iCs/>
      <w:sz w:val="22"/>
      <w:szCs w:val="22"/>
      <w:lang w:val="ru-RU" w:eastAsia="ru-RU" w:bidi="ar-SA"/>
    </w:rPr>
  </w:style>
  <w:style w:type="character" w:customStyle="1" w:styleId="160">
    <w:name w:val="Знак Знак16"/>
    <w:locked/>
    <w:rsid w:val="00BD2BCA"/>
    <w:rPr>
      <w:b/>
      <w:bCs/>
      <w:sz w:val="24"/>
      <w:szCs w:val="24"/>
      <w:lang w:val="ru-RU" w:eastAsia="ru-RU" w:bidi="ar-SA"/>
    </w:rPr>
  </w:style>
  <w:style w:type="character" w:customStyle="1" w:styleId="150">
    <w:name w:val="Знак Знак15"/>
    <w:locked/>
    <w:rsid w:val="00BD2BCA"/>
    <w:rPr>
      <w:b/>
      <w:bCs/>
      <w:sz w:val="24"/>
      <w:szCs w:val="24"/>
      <w:lang w:val="ru-RU" w:eastAsia="ru-RU" w:bidi="ar-SA"/>
    </w:rPr>
  </w:style>
  <w:style w:type="character" w:customStyle="1" w:styleId="140">
    <w:name w:val="Знак Знак14"/>
    <w:locked/>
    <w:rsid w:val="00BD2BCA"/>
    <w:rPr>
      <w:rFonts w:ascii="Arial" w:hAnsi="Arial" w:cs="Arial"/>
      <w:b/>
      <w:bCs/>
      <w:i/>
      <w:iCs/>
      <w:sz w:val="18"/>
      <w:szCs w:val="18"/>
      <w:lang w:val="ru-RU" w:eastAsia="ru-RU" w:bidi="ar-SA"/>
    </w:rPr>
  </w:style>
  <w:style w:type="character" w:customStyle="1" w:styleId="130">
    <w:name w:val="Знак Знак13"/>
    <w:locked/>
    <w:rsid w:val="00BD2BCA"/>
    <w:rPr>
      <w:lang w:val="ru-RU" w:eastAsia="ru-RU" w:bidi="ar-SA"/>
    </w:rPr>
  </w:style>
  <w:style w:type="paragraph" w:customStyle="1" w:styleId="117">
    <w:name w:val="Абзац списка11"/>
    <w:basedOn w:val="a0"/>
    <w:rsid w:val="00BD2BCA"/>
    <w:pPr>
      <w:widowControl/>
      <w:ind w:left="720"/>
    </w:pPr>
    <w:rPr>
      <w:rFonts w:ascii="Times New Roman" w:eastAsia="Times New Roman" w:hAnsi="Times New Roman" w:cs="Times New Roman"/>
      <w:color w:val="auto"/>
      <w:lang w:bidi="ar-SA"/>
    </w:rPr>
  </w:style>
  <w:style w:type="character" w:customStyle="1" w:styleId="apple-style-span">
    <w:name w:val="apple-style-span"/>
    <w:rsid w:val="00BD2BCA"/>
    <w:rPr>
      <w:rFonts w:cs="Times New Roman"/>
    </w:rPr>
  </w:style>
  <w:style w:type="character" w:customStyle="1" w:styleId="Exact">
    <w:name w:val="Основной текст Exact"/>
    <w:rsid w:val="00BD2BCA"/>
    <w:rPr>
      <w:rFonts w:ascii="Times New Roman" w:hAnsi="Times New Roman"/>
      <w:spacing w:val="3"/>
      <w:sz w:val="22"/>
      <w:u w:val="none"/>
    </w:rPr>
  </w:style>
  <w:style w:type="paragraph" w:customStyle="1" w:styleId="TableParagraph">
    <w:name w:val="Table Paragraph"/>
    <w:basedOn w:val="a0"/>
    <w:uiPriority w:val="1"/>
    <w:qFormat/>
    <w:rsid w:val="00BD2BCA"/>
    <w:rPr>
      <w:rFonts w:ascii="Calibri" w:eastAsia="Calibri" w:hAnsi="Calibri" w:cs="Times New Roman"/>
      <w:color w:val="auto"/>
      <w:sz w:val="22"/>
      <w:szCs w:val="22"/>
      <w:lang w:val="en-US" w:eastAsia="en-US" w:bidi="ar-SA"/>
    </w:rPr>
  </w:style>
  <w:style w:type="numbering" w:customStyle="1" w:styleId="1111">
    <w:name w:val="Нет списка111"/>
    <w:next w:val="a3"/>
    <w:uiPriority w:val="99"/>
    <w:semiHidden/>
    <w:unhideWhenUsed/>
    <w:rsid w:val="00BD2BCA"/>
  </w:style>
  <w:style w:type="numbering" w:customStyle="1" w:styleId="215">
    <w:name w:val="Нет списка21"/>
    <w:next w:val="a3"/>
    <w:uiPriority w:val="99"/>
    <w:semiHidden/>
    <w:unhideWhenUsed/>
    <w:rsid w:val="00BD2BCA"/>
  </w:style>
  <w:style w:type="numbering" w:customStyle="1" w:styleId="314">
    <w:name w:val="Нет списка31"/>
    <w:next w:val="a3"/>
    <w:uiPriority w:val="99"/>
    <w:semiHidden/>
    <w:unhideWhenUsed/>
    <w:rsid w:val="00BD2BCA"/>
  </w:style>
  <w:style w:type="numbering" w:customStyle="1" w:styleId="45">
    <w:name w:val="Нет списка4"/>
    <w:next w:val="a3"/>
    <w:uiPriority w:val="99"/>
    <w:semiHidden/>
    <w:unhideWhenUsed/>
    <w:rsid w:val="00BD2BCA"/>
  </w:style>
  <w:style w:type="numbering" w:customStyle="1" w:styleId="54">
    <w:name w:val="Нет списка5"/>
    <w:next w:val="a3"/>
    <w:uiPriority w:val="99"/>
    <w:semiHidden/>
    <w:unhideWhenUsed/>
    <w:rsid w:val="00BD2BCA"/>
  </w:style>
  <w:style w:type="numbering" w:customStyle="1" w:styleId="63">
    <w:name w:val="Нет списка6"/>
    <w:next w:val="a3"/>
    <w:uiPriority w:val="99"/>
    <w:semiHidden/>
    <w:unhideWhenUsed/>
    <w:rsid w:val="00BD2BCA"/>
  </w:style>
  <w:style w:type="numbering" w:customStyle="1" w:styleId="72">
    <w:name w:val="Нет списка7"/>
    <w:next w:val="a3"/>
    <w:uiPriority w:val="99"/>
    <w:semiHidden/>
    <w:unhideWhenUsed/>
    <w:rsid w:val="00BD2BCA"/>
  </w:style>
  <w:style w:type="numbering" w:customStyle="1" w:styleId="81">
    <w:name w:val="Нет списка8"/>
    <w:next w:val="a3"/>
    <w:uiPriority w:val="99"/>
    <w:semiHidden/>
    <w:unhideWhenUsed/>
    <w:rsid w:val="00BD2BCA"/>
  </w:style>
  <w:style w:type="character" w:customStyle="1" w:styleId="1f5">
    <w:name w:val="Подзаголовок Знак1"/>
    <w:aliases w:val="Подзаголовок Знак Знак,6. Таблица Знак Знак,Таблица Знак Знак"/>
    <w:rsid w:val="00BD2BCA"/>
    <w:rPr>
      <w:rFonts w:ascii="Arial" w:hAnsi="Arial" w:cs="Arial"/>
      <w:sz w:val="24"/>
      <w:szCs w:val="24"/>
      <w:lang w:val="ru-RU" w:eastAsia="ru-RU" w:bidi="ar-SA"/>
    </w:rPr>
  </w:style>
  <w:style w:type="character" w:customStyle="1" w:styleId="2f5">
    <w:name w:val="Основной текст (2)"/>
    <w:rsid w:val="00BD2BC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WW-Absatz-Standardschriftart111">
    <w:name w:val="WW-Absatz-Standardschriftart111"/>
    <w:uiPriority w:val="99"/>
    <w:rsid w:val="00BD2BCA"/>
  </w:style>
  <w:style w:type="character" w:customStyle="1" w:styleId="spelle">
    <w:name w:val="spelle"/>
    <w:rsid w:val="00BD2BCA"/>
  </w:style>
  <w:style w:type="character" w:customStyle="1" w:styleId="411">
    <w:name w:val="Заголовок 4 Знак1"/>
    <w:aliases w:val="Параграф Знак1"/>
    <w:semiHidden/>
    <w:rsid w:val="00BD2BCA"/>
    <w:rPr>
      <w:rFonts w:ascii="Calibri" w:eastAsia="MS Gothic" w:hAnsi="Calibri" w:cs="Times New Roman"/>
      <w:i/>
      <w:iCs/>
      <w:color w:val="365F91"/>
      <w:sz w:val="24"/>
      <w:szCs w:val="24"/>
    </w:rPr>
  </w:style>
  <w:style w:type="character" w:customStyle="1" w:styleId="511">
    <w:name w:val="Заголовок 5 Знак1"/>
    <w:aliases w:val="_Подпункт Знак1"/>
    <w:semiHidden/>
    <w:rsid w:val="00BD2BCA"/>
    <w:rPr>
      <w:rFonts w:ascii="Calibri" w:eastAsia="MS Gothic" w:hAnsi="Calibri" w:cs="Times New Roman"/>
      <w:color w:val="365F91"/>
      <w:sz w:val="24"/>
      <w:szCs w:val="24"/>
    </w:rPr>
  </w:style>
  <w:style w:type="character" w:customStyle="1" w:styleId="1f6">
    <w:name w:val="Основной текст с отступом Знак1"/>
    <w:aliases w:val="текст Знак1"/>
    <w:semiHidden/>
    <w:rsid w:val="00BD2BCA"/>
    <w:rPr>
      <w:rFonts w:ascii="Times New Roman" w:eastAsia="Times New Roman" w:hAnsi="Times New Roman"/>
      <w:sz w:val="24"/>
      <w:szCs w:val="24"/>
    </w:rPr>
  </w:style>
  <w:style w:type="character" w:customStyle="1" w:styleId="315">
    <w:name w:val="Основной текст с отступом 3 Знак1"/>
    <w:aliases w:val="Знак2 Знак1"/>
    <w:semiHidden/>
    <w:rsid w:val="00BD2BCA"/>
    <w:rPr>
      <w:rFonts w:ascii="Times New Roman" w:eastAsia="Times New Roman" w:hAnsi="Times New Roman"/>
      <w:sz w:val="16"/>
      <w:szCs w:val="16"/>
    </w:rPr>
  </w:style>
  <w:style w:type="character" w:customStyle="1" w:styleId="711">
    <w:name w:val="Заголовок 7 Знак1"/>
    <w:semiHidden/>
    <w:rsid w:val="00BD2BCA"/>
    <w:rPr>
      <w:rFonts w:ascii="Calibri" w:eastAsia="MS Gothic" w:hAnsi="Calibri" w:cs="Times New Roman"/>
      <w:i/>
      <w:iCs/>
      <w:color w:val="243F60"/>
      <w:sz w:val="24"/>
      <w:szCs w:val="24"/>
    </w:rPr>
  </w:style>
  <w:style w:type="character" w:customStyle="1" w:styleId="810">
    <w:name w:val="Заголовок 8 Знак1"/>
    <w:semiHidden/>
    <w:rsid w:val="00BD2BCA"/>
    <w:rPr>
      <w:rFonts w:ascii="Calibri" w:eastAsia="MS Gothic" w:hAnsi="Calibri" w:cs="Times New Roman"/>
      <w:color w:val="272727"/>
      <w:sz w:val="21"/>
      <w:szCs w:val="21"/>
    </w:rPr>
  </w:style>
  <w:style w:type="character" w:customStyle="1" w:styleId="910">
    <w:name w:val="Заголовок 9 Знак1"/>
    <w:semiHidden/>
    <w:rsid w:val="00BD2BCA"/>
    <w:rPr>
      <w:rFonts w:ascii="Calibri" w:eastAsia="MS Gothic" w:hAnsi="Calibri" w:cs="Times New Roman"/>
      <w:i/>
      <w:iCs/>
      <w:color w:val="272727"/>
      <w:sz w:val="21"/>
      <w:szCs w:val="21"/>
    </w:rPr>
  </w:style>
  <w:style w:type="character" w:customStyle="1" w:styleId="1f7">
    <w:name w:val="Дата Знак1"/>
    <w:semiHidden/>
    <w:rsid w:val="00BD2BCA"/>
    <w:rPr>
      <w:rFonts w:ascii="Times New Roman" w:eastAsia="Times New Roman" w:hAnsi="Times New Roman"/>
      <w:sz w:val="24"/>
      <w:szCs w:val="24"/>
    </w:rPr>
  </w:style>
  <w:style w:type="character" w:customStyle="1" w:styleId="1f8">
    <w:name w:val="Нижний колонтитул Знак1"/>
    <w:aliases w:val="Знак3 Знак"/>
    <w:rsid w:val="00BD2BCA"/>
    <w:rPr>
      <w:rFonts w:ascii="Times New Roman" w:eastAsia="Times New Roman" w:hAnsi="Times New Roman"/>
      <w:sz w:val="24"/>
      <w:szCs w:val="24"/>
    </w:rPr>
  </w:style>
  <w:style w:type="character" w:customStyle="1" w:styleId="1f9">
    <w:name w:val="Верхний колонтитул Знак1"/>
    <w:uiPriority w:val="99"/>
    <w:semiHidden/>
    <w:rsid w:val="00BD2BCA"/>
    <w:rPr>
      <w:rFonts w:ascii="Times New Roman" w:eastAsia="Times New Roman" w:hAnsi="Times New Roman"/>
      <w:sz w:val="24"/>
      <w:szCs w:val="24"/>
    </w:rPr>
  </w:style>
  <w:style w:type="character" w:customStyle="1" w:styleId="1fa">
    <w:name w:val="Заголовок Знак1"/>
    <w:rsid w:val="00BD2BCA"/>
    <w:rPr>
      <w:rFonts w:ascii="Calibri" w:eastAsia="MS Gothic" w:hAnsi="Calibri" w:cs="Times New Roman"/>
      <w:spacing w:val="-10"/>
      <w:kern w:val="28"/>
      <w:sz w:val="56"/>
      <w:szCs w:val="56"/>
    </w:rPr>
  </w:style>
  <w:style w:type="character" w:customStyle="1" w:styleId="316">
    <w:name w:val="Основной текст 3 Знак1"/>
    <w:semiHidden/>
    <w:rsid w:val="00BD2BCA"/>
    <w:rPr>
      <w:rFonts w:ascii="Times New Roman" w:eastAsia="Times New Roman" w:hAnsi="Times New Roman"/>
      <w:sz w:val="16"/>
      <w:szCs w:val="16"/>
    </w:rPr>
  </w:style>
  <w:style w:type="character" w:customStyle="1" w:styleId="1fb">
    <w:name w:val="Текст Знак1"/>
    <w:semiHidden/>
    <w:rsid w:val="00BD2BCA"/>
    <w:rPr>
      <w:rFonts w:ascii="Consolas" w:eastAsia="Times New Roman" w:hAnsi="Consolas"/>
      <w:sz w:val="21"/>
      <w:szCs w:val="21"/>
    </w:rPr>
  </w:style>
  <w:style w:type="character" w:customStyle="1" w:styleId="1fc">
    <w:name w:val="Заголовок записки Знак1"/>
    <w:semiHidden/>
    <w:rsid w:val="00BD2BCA"/>
    <w:rPr>
      <w:rFonts w:ascii="Times New Roman" w:eastAsia="Times New Roman" w:hAnsi="Times New Roman"/>
      <w:sz w:val="24"/>
      <w:szCs w:val="24"/>
    </w:rPr>
  </w:style>
  <w:style w:type="character" w:customStyle="1" w:styleId="1fd">
    <w:name w:val="Красная строка Знак1"/>
    <w:semiHidden/>
    <w:rsid w:val="00BD2BCA"/>
    <w:rPr>
      <w:rFonts w:ascii="Times New Roman" w:eastAsia="Times New Roman" w:hAnsi="Times New Roman"/>
      <w:sz w:val="24"/>
      <w:szCs w:val="24"/>
      <w:shd w:val="clear" w:color="auto" w:fill="FFFFFF"/>
    </w:rPr>
  </w:style>
  <w:style w:type="character" w:customStyle="1" w:styleId="216">
    <w:name w:val="Красная строка 2 Знак1"/>
    <w:semiHidden/>
    <w:rsid w:val="00BD2BCA"/>
  </w:style>
  <w:style w:type="character" w:customStyle="1" w:styleId="1fe">
    <w:name w:val="Текст выноски Знак1"/>
    <w:uiPriority w:val="99"/>
    <w:semiHidden/>
    <w:rsid w:val="00BD2BCA"/>
    <w:rPr>
      <w:rFonts w:ascii="Segoe UI" w:eastAsia="Times New Roman" w:hAnsi="Segoe UI" w:cs="Segoe UI"/>
      <w:sz w:val="18"/>
      <w:szCs w:val="18"/>
    </w:rPr>
  </w:style>
  <w:style w:type="table" w:customStyle="1" w:styleId="1ff">
    <w:name w:val="Сетка таблицы1"/>
    <w:basedOn w:val="a2"/>
    <w:next w:val="afff6"/>
    <w:uiPriority w:val="59"/>
    <w:rsid w:val="00AB28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0">
    <w:name w:val="Текст концевой сноски Знак1"/>
    <w:basedOn w:val="a1"/>
    <w:uiPriority w:val="99"/>
    <w:semiHidden/>
    <w:rsid w:val="00AB283C"/>
    <w:rPr>
      <w:sz w:val="20"/>
      <w:szCs w:val="20"/>
    </w:rPr>
  </w:style>
  <w:style w:type="paragraph" w:customStyle="1" w:styleId="afffff7">
    <w:name w:val="ТЛ_Заказчик"/>
    <w:basedOn w:val="a0"/>
    <w:link w:val="afffff8"/>
    <w:qFormat/>
    <w:rsid w:val="00AB283C"/>
    <w:pPr>
      <w:widowControl/>
      <w:jc w:val="center"/>
    </w:pPr>
    <w:rPr>
      <w:rFonts w:ascii="Times New Roman" w:eastAsia="Times New Roman" w:hAnsi="Times New Roman" w:cs="Times New Roman"/>
      <w:color w:val="auto"/>
      <w:sz w:val="28"/>
      <w:szCs w:val="28"/>
      <w:lang w:eastAsia="en-US" w:bidi="ar-SA"/>
    </w:rPr>
  </w:style>
  <w:style w:type="character" w:customStyle="1" w:styleId="afffff8">
    <w:name w:val="ТЛ_Заказчик Знак"/>
    <w:link w:val="afffff7"/>
    <w:rsid w:val="00AB283C"/>
    <w:rPr>
      <w:rFonts w:ascii="Times New Roman" w:eastAsia="Times New Roman" w:hAnsi="Times New Roman" w:cs="Times New Roman"/>
      <w:sz w:val="28"/>
      <w:szCs w:val="28"/>
    </w:rPr>
  </w:style>
  <w:style w:type="paragraph" w:customStyle="1" w:styleId="afffff9">
    <w:name w:val="ТЛ_Утверждаю"/>
    <w:basedOn w:val="a0"/>
    <w:link w:val="afffffa"/>
    <w:qFormat/>
    <w:rsid w:val="00AB283C"/>
    <w:pPr>
      <w:widowControl/>
      <w:ind w:left="4860"/>
      <w:jc w:val="center"/>
    </w:pPr>
    <w:rPr>
      <w:rFonts w:ascii="Times New Roman" w:eastAsia="Times New Roman" w:hAnsi="Times New Roman" w:cs="Times New Roman"/>
      <w:color w:val="auto"/>
      <w:sz w:val="28"/>
      <w:szCs w:val="28"/>
      <w:lang w:eastAsia="en-US" w:bidi="ar-SA"/>
    </w:rPr>
  </w:style>
  <w:style w:type="character" w:customStyle="1" w:styleId="afffffa">
    <w:name w:val="ТЛ_Утверждаю Знак"/>
    <w:link w:val="afffff9"/>
    <w:rsid w:val="00AB283C"/>
    <w:rPr>
      <w:rFonts w:ascii="Times New Roman" w:eastAsia="Times New Roman" w:hAnsi="Times New Roman" w:cs="Times New Roman"/>
      <w:sz w:val="28"/>
      <w:szCs w:val="28"/>
    </w:rPr>
  </w:style>
  <w:style w:type="paragraph" w:customStyle="1" w:styleId="afffffb">
    <w:name w:val="ТЛ_Название"/>
    <w:basedOn w:val="a0"/>
    <w:link w:val="afffffc"/>
    <w:qFormat/>
    <w:rsid w:val="00AB283C"/>
    <w:pPr>
      <w:widowControl/>
      <w:jc w:val="center"/>
    </w:pPr>
    <w:rPr>
      <w:rFonts w:ascii="Times New Roman" w:eastAsia="Times New Roman" w:hAnsi="Times New Roman" w:cs="Times New Roman"/>
      <w:b/>
      <w:color w:val="auto"/>
      <w:sz w:val="28"/>
      <w:szCs w:val="28"/>
      <w:lang w:eastAsia="en-US" w:bidi="ar-SA"/>
    </w:rPr>
  </w:style>
  <w:style w:type="character" w:customStyle="1" w:styleId="afffffc">
    <w:name w:val="ТЛ_Название Знак"/>
    <w:link w:val="afffffb"/>
    <w:rsid w:val="00AB283C"/>
    <w:rPr>
      <w:rFonts w:ascii="Times New Roman" w:eastAsia="Times New Roman" w:hAnsi="Times New Roman" w:cs="Times New Roman"/>
      <w:b/>
      <w:sz w:val="28"/>
      <w:szCs w:val="28"/>
    </w:rPr>
  </w:style>
  <w:style w:type="paragraph" w:customStyle="1" w:styleId="afffffd">
    <w:name w:val="ТЛ_Город и Дата"/>
    <w:basedOn w:val="a0"/>
    <w:link w:val="afffffe"/>
    <w:qFormat/>
    <w:rsid w:val="00AB283C"/>
    <w:pPr>
      <w:widowControl/>
      <w:jc w:val="center"/>
    </w:pPr>
    <w:rPr>
      <w:rFonts w:ascii="Times New Roman" w:eastAsia="Times New Roman" w:hAnsi="Times New Roman" w:cs="Times New Roman"/>
      <w:color w:val="auto"/>
      <w:sz w:val="28"/>
      <w:szCs w:val="28"/>
      <w:lang w:eastAsia="en-US" w:bidi="ar-SA"/>
    </w:rPr>
  </w:style>
  <w:style w:type="character" w:customStyle="1" w:styleId="afffffe">
    <w:name w:val="ТЛ_Город и Дата Знак"/>
    <w:link w:val="afffffd"/>
    <w:rsid w:val="00AB283C"/>
    <w:rPr>
      <w:rFonts w:ascii="Times New Roman" w:eastAsia="Times New Roman" w:hAnsi="Times New Roman" w:cs="Times New Roman"/>
      <w:sz w:val="28"/>
      <w:szCs w:val="28"/>
    </w:rPr>
  </w:style>
  <w:style w:type="paragraph" w:customStyle="1" w:styleId="affffff">
    <w:name w:val="АД_Наименование Разделов"/>
    <w:basedOn w:val="1"/>
    <w:link w:val="affffff0"/>
    <w:qFormat/>
    <w:rsid w:val="00AB283C"/>
    <w:pPr>
      <w:numPr>
        <w:numId w:val="0"/>
      </w:numPr>
      <w:suppressAutoHyphens w:val="0"/>
      <w:spacing w:after="60"/>
    </w:pPr>
    <w:rPr>
      <w:b/>
      <w:color w:val="auto"/>
      <w:kern w:val="28"/>
      <w:sz w:val="28"/>
      <w:szCs w:val="20"/>
      <w:lang w:eastAsia="en-US"/>
    </w:rPr>
  </w:style>
  <w:style w:type="character" w:customStyle="1" w:styleId="affffff0">
    <w:name w:val="АД_Наименование Разделов Знак"/>
    <w:link w:val="affffff"/>
    <w:rsid w:val="00AB283C"/>
    <w:rPr>
      <w:rFonts w:ascii="Times New Roman" w:eastAsia="Times New Roman" w:hAnsi="Times New Roman" w:cs="Times New Roman"/>
      <w:b/>
      <w:kern w:val="28"/>
      <w:sz w:val="28"/>
      <w:szCs w:val="20"/>
    </w:rPr>
  </w:style>
  <w:style w:type="paragraph" w:customStyle="1" w:styleId="affffff1">
    <w:name w:val="АД_Наименование главы с нумерацией"/>
    <w:basedOn w:val="a0"/>
    <w:qFormat/>
    <w:rsid w:val="00AB283C"/>
    <w:pPr>
      <w:keepNext/>
      <w:widowControl/>
      <w:tabs>
        <w:tab w:val="num" w:pos="360"/>
      </w:tabs>
      <w:spacing w:line="360" w:lineRule="auto"/>
      <w:ind w:left="360" w:hanging="360"/>
      <w:jc w:val="center"/>
      <w:outlineLvl w:val="1"/>
    </w:pPr>
    <w:rPr>
      <w:rFonts w:ascii="Times New Roman" w:eastAsia="Times New Roman" w:hAnsi="Times New Roman" w:cs="Times New Roman"/>
      <w:bCs/>
      <w:color w:val="auto"/>
      <w:lang w:bidi="ar-SA"/>
    </w:rPr>
  </w:style>
  <w:style w:type="paragraph" w:customStyle="1" w:styleId="affffff2">
    <w:name w:val="АД_Наименование главы без нумерации"/>
    <w:basedOn w:val="20"/>
    <w:link w:val="affffff3"/>
    <w:qFormat/>
    <w:rsid w:val="00AB283C"/>
    <w:pPr>
      <w:numPr>
        <w:ilvl w:val="0"/>
        <w:numId w:val="0"/>
      </w:numPr>
      <w:suppressAutoHyphens w:val="0"/>
      <w:spacing w:before="0" w:line="240" w:lineRule="auto"/>
      <w:jc w:val="center"/>
    </w:pPr>
    <w:rPr>
      <w:b/>
      <w:bCs/>
    </w:rPr>
  </w:style>
  <w:style w:type="character" w:customStyle="1" w:styleId="affffff3">
    <w:name w:val="АД_Наименование главы без нумерации Знак"/>
    <w:basedOn w:val="a1"/>
    <w:link w:val="affffff2"/>
    <w:rsid w:val="00AB283C"/>
    <w:rPr>
      <w:rFonts w:ascii="Times New Roman" w:eastAsia="Times New Roman" w:hAnsi="Times New Roman" w:cs="Times New Roman"/>
      <w:b/>
      <w:bCs/>
      <w:sz w:val="24"/>
      <w:szCs w:val="24"/>
      <w:u w:val="single"/>
      <w:lang w:eastAsia="zh-CN"/>
    </w:rPr>
  </w:style>
  <w:style w:type="paragraph" w:customStyle="1" w:styleId="affffff4">
    <w:name w:val="АД_Нумерованный пункт"/>
    <w:basedOn w:val="a0"/>
    <w:link w:val="affffff5"/>
    <w:qFormat/>
    <w:rsid w:val="00AB283C"/>
    <w:pPr>
      <w:keepNext/>
      <w:widowControl/>
      <w:tabs>
        <w:tab w:val="num" w:pos="720"/>
      </w:tabs>
      <w:spacing w:before="240" w:after="60"/>
      <w:ind w:left="720" w:hanging="720"/>
      <w:jc w:val="both"/>
      <w:outlineLvl w:val="2"/>
    </w:pPr>
    <w:rPr>
      <w:rFonts w:ascii="Arial" w:eastAsia="Times New Roman" w:hAnsi="Arial" w:cs="Times New Roman"/>
      <w:b/>
      <w:color w:val="auto"/>
      <w:szCs w:val="20"/>
      <w:lang w:bidi="ar-SA"/>
    </w:rPr>
  </w:style>
  <w:style w:type="character" w:customStyle="1" w:styleId="affffff5">
    <w:name w:val="АД_Нумерованный пункт Знак"/>
    <w:basedOn w:val="a1"/>
    <w:link w:val="affffff4"/>
    <w:rsid w:val="00AB283C"/>
    <w:rPr>
      <w:rFonts w:ascii="Arial" w:eastAsia="Times New Roman" w:hAnsi="Arial" w:cs="Times New Roman"/>
      <w:b/>
      <w:sz w:val="24"/>
      <w:szCs w:val="20"/>
    </w:rPr>
  </w:style>
  <w:style w:type="paragraph" w:customStyle="1" w:styleId="affffff6">
    <w:name w:val="АД_Нумерованный подпункт"/>
    <w:basedOn w:val="a0"/>
    <w:link w:val="affffff7"/>
    <w:qFormat/>
    <w:rsid w:val="00AB283C"/>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7">
    <w:name w:val="АД_Нумерованный подпункт Знак"/>
    <w:link w:val="affffff6"/>
    <w:rsid w:val="00AB283C"/>
    <w:rPr>
      <w:rFonts w:ascii="Times New Roman" w:eastAsia="Times New Roman" w:hAnsi="Times New Roman" w:cs="Times New Roman"/>
      <w:sz w:val="24"/>
      <w:szCs w:val="24"/>
    </w:rPr>
  </w:style>
  <w:style w:type="paragraph" w:customStyle="1" w:styleId="affffff8">
    <w:name w:val="АД_Основной текст"/>
    <w:basedOn w:val="a0"/>
    <w:link w:val="affffff9"/>
    <w:qFormat/>
    <w:rsid w:val="00AB283C"/>
    <w:pPr>
      <w:widowControl/>
      <w:ind w:firstLine="567"/>
      <w:jc w:val="both"/>
    </w:pPr>
    <w:rPr>
      <w:rFonts w:ascii="Times New Roman" w:eastAsia="Times New Roman" w:hAnsi="Times New Roman" w:cs="Times New Roman"/>
      <w:color w:val="auto"/>
      <w:lang w:eastAsia="en-US" w:bidi="ar-SA"/>
    </w:rPr>
  </w:style>
  <w:style w:type="character" w:customStyle="1" w:styleId="affffff9">
    <w:name w:val="АД_Основной текст Знак"/>
    <w:link w:val="affffff8"/>
    <w:rsid w:val="00AB283C"/>
    <w:rPr>
      <w:rFonts w:ascii="Times New Roman" w:eastAsia="Times New Roman" w:hAnsi="Times New Roman" w:cs="Times New Roman"/>
      <w:sz w:val="24"/>
      <w:szCs w:val="24"/>
    </w:rPr>
  </w:style>
  <w:style w:type="paragraph" w:customStyle="1" w:styleId="affffffa">
    <w:name w:val="АД_Заголовки таблиц"/>
    <w:basedOn w:val="a0"/>
    <w:qFormat/>
    <w:rsid w:val="00AB283C"/>
    <w:pPr>
      <w:widowControl/>
      <w:jc w:val="center"/>
    </w:pPr>
    <w:rPr>
      <w:rFonts w:ascii="Times New Roman" w:eastAsia="Times New Roman" w:hAnsi="Times New Roman" w:cs="Times New Roman"/>
      <w:b/>
      <w:bCs/>
      <w:color w:val="auto"/>
      <w:lang w:eastAsia="en-US" w:bidi="ar-SA"/>
    </w:rPr>
  </w:style>
  <w:style w:type="paragraph" w:customStyle="1" w:styleId="affffffb">
    <w:name w:val="АД_Основной текст по центру полужирный"/>
    <w:basedOn w:val="a0"/>
    <w:link w:val="affffffc"/>
    <w:qFormat/>
    <w:rsid w:val="00AB283C"/>
    <w:pPr>
      <w:widowControl/>
      <w:ind w:firstLine="567"/>
      <w:jc w:val="center"/>
    </w:pPr>
    <w:rPr>
      <w:rFonts w:ascii="Times New Roman" w:eastAsia="Times New Roman" w:hAnsi="Times New Roman" w:cs="Times New Roman"/>
      <w:b/>
      <w:color w:val="auto"/>
      <w:lang w:eastAsia="en-US" w:bidi="ar-SA"/>
    </w:rPr>
  </w:style>
  <w:style w:type="character" w:customStyle="1" w:styleId="affffffc">
    <w:name w:val="АД_Основной текст по центру полужирный Знак"/>
    <w:link w:val="affffffb"/>
    <w:rsid w:val="00AB283C"/>
    <w:rPr>
      <w:rFonts w:ascii="Times New Roman" w:eastAsia="Times New Roman" w:hAnsi="Times New Roman" w:cs="Times New Roman"/>
      <w:b/>
      <w:sz w:val="24"/>
      <w:szCs w:val="24"/>
    </w:rPr>
  </w:style>
  <w:style w:type="paragraph" w:customStyle="1" w:styleId="3f0">
    <w:name w:val="АД_Текст отступ 3"/>
    <w:aliases w:val="25"/>
    <w:basedOn w:val="a0"/>
    <w:link w:val="3f1"/>
    <w:qFormat/>
    <w:rsid w:val="00AB283C"/>
    <w:pPr>
      <w:widowControl/>
      <w:ind w:left="1418"/>
      <w:jc w:val="both"/>
    </w:pPr>
    <w:rPr>
      <w:rFonts w:ascii="Times New Roman" w:eastAsia="Times New Roman" w:hAnsi="Times New Roman" w:cs="Times New Roman"/>
      <w:color w:val="auto"/>
      <w:lang w:eastAsia="en-US" w:bidi="ar-SA"/>
    </w:rPr>
  </w:style>
  <w:style w:type="character" w:customStyle="1" w:styleId="3f1">
    <w:name w:val="АД_Текст отступ 3 Знак"/>
    <w:aliases w:val="25 Знак"/>
    <w:link w:val="3f0"/>
    <w:rsid w:val="00AB283C"/>
    <w:rPr>
      <w:rFonts w:ascii="Times New Roman" w:eastAsia="Times New Roman" w:hAnsi="Times New Roman" w:cs="Times New Roman"/>
      <w:sz w:val="24"/>
      <w:szCs w:val="24"/>
    </w:rPr>
  </w:style>
  <w:style w:type="paragraph" w:customStyle="1" w:styleId="46">
    <w:name w:val="АД_Нумерованный подпункт 4 уровня"/>
    <w:basedOn w:val="affffff6"/>
    <w:link w:val="47"/>
    <w:qFormat/>
    <w:rsid w:val="00AB283C"/>
    <w:pPr>
      <w:tabs>
        <w:tab w:val="clear" w:pos="720"/>
        <w:tab w:val="num" w:pos="993"/>
      </w:tabs>
      <w:ind w:left="993" w:hanging="993"/>
    </w:pPr>
  </w:style>
  <w:style w:type="character" w:customStyle="1" w:styleId="47">
    <w:name w:val="АД_Нумерованный подпункт 4 уровня Знак"/>
    <w:basedOn w:val="affffff7"/>
    <w:link w:val="46"/>
    <w:rsid w:val="00AB283C"/>
    <w:rPr>
      <w:rFonts w:ascii="Times New Roman" w:eastAsia="Times New Roman" w:hAnsi="Times New Roman" w:cs="Times New Roman"/>
      <w:sz w:val="24"/>
      <w:szCs w:val="24"/>
    </w:rPr>
  </w:style>
  <w:style w:type="paragraph" w:customStyle="1" w:styleId="APECForm">
    <w:name w:val="APEC Form"/>
    <w:basedOn w:val="a0"/>
    <w:qFormat/>
    <w:rsid w:val="00AB283C"/>
    <w:pPr>
      <w:widowControl/>
      <w:suppressAutoHyphens/>
      <w:autoSpaceDN w:val="0"/>
      <w:spacing w:before="60" w:after="120" w:line="300" w:lineRule="atLeast"/>
      <w:textAlignment w:val="baseline"/>
    </w:pPr>
    <w:rPr>
      <w:rFonts w:ascii="Arial" w:eastAsia="PMingLiU, 新細明體" w:hAnsi="Arial" w:cs="Arial"/>
      <w:bCs/>
      <w:color w:val="auto"/>
      <w:kern w:val="3"/>
      <w:sz w:val="20"/>
      <w:szCs w:val="22"/>
      <w:lang w:val="en-GB" w:eastAsia="zh-CN" w:bidi="ar-SA"/>
    </w:rPr>
  </w:style>
  <w:style w:type="paragraph" w:customStyle="1" w:styleId="affffffd">
    <w:name w:val="Абзац простой"/>
    <w:basedOn w:val="a0"/>
    <w:link w:val="affffffe"/>
    <w:qFormat/>
    <w:rsid w:val="00AB283C"/>
    <w:pPr>
      <w:widowControl/>
      <w:spacing w:before="120" w:after="120"/>
      <w:ind w:right="567" w:firstLine="709"/>
      <w:jc w:val="both"/>
    </w:pPr>
    <w:rPr>
      <w:rFonts w:ascii="Tahoma" w:eastAsia="Times New Roman" w:hAnsi="Tahoma" w:cs="Times New Roman"/>
      <w:color w:val="auto"/>
      <w:sz w:val="20"/>
      <w:szCs w:val="20"/>
      <w:lang w:bidi="ar-SA"/>
    </w:rPr>
  </w:style>
  <w:style w:type="character" w:customStyle="1" w:styleId="affffffe">
    <w:name w:val="Абзац простой Знак"/>
    <w:link w:val="affffffd"/>
    <w:rsid w:val="00AB283C"/>
    <w:rPr>
      <w:rFonts w:ascii="Tahoma" w:eastAsia="Times New Roman" w:hAnsi="Tahoma" w:cs="Times New Roman"/>
      <w:sz w:val="20"/>
      <w:szCs w:val="20"/>
    </w:rPr>
  </w:style>
  <w:style w:type="paragraph" w:customStyle="1" w:styleId="217">
    <w:name w:val="Средняя сетка 21"/>
    <w:link w:val="2f6"/>
    <w:uiPriority w:val="1"/>
    <w:qFormat/>
    <w:rsid w:val="00AB283C"/>
    <w:pPr>
      <w:spacing w:after="0" w:line="240" w:lineRule="auto"/>
    </w:pPr>
    <w:rPr>
      <w:rFonts w:ascii="Calibri" w:eastAsia="Times New Roman" w:hAnsi="Calibri" w:cs="Calibri"/>
      <w:sz w:val="20"/>
      <w:szCs w:val="20"/>
    </w:rPr>
  </w:style>
  <w:style w:type="character" w:customStyle="1" w:styleId="2f6">
    <w:name w:val="Средняя сетка 2 Знак"/>
    <w:link w:val="217"/>
    <w:uiPriority w:val="1"/>
    <w:locked/>
    <w:rsid w:val="00AB283C"/>
    <w:rPr>
      <w:rFonts w:ascii="Calibri" w:eastAsia="Times New Roman" w:hAnsi="Calibri" w:cs="Calibri"/>
      <w:sz w:val="20"/>
      <w:szCs w:val="20"/>
    </w:rPr>
  </w:style>
  <w:style w:type="character" w:customStyle="1" w:styleId="1ff1">
    <w:name w:val="Название Знак1"/>
    <w:basedOn w:val="a1"/>
    <w:rsid w:val="00AB283C"/>
    <w:rPr>
      <w:rFonts w:ascii="Times New Roman" w:eastAsia="Times New Roman" w:hAnsi="Times New Roman" w:cs="Times New Roman"/>
      <w:bCs/>
      <w:color w:val="000000"/>
      <w:spacing w:val="13"/>
      <w:sz w:val="24"/>
      <w:shd w:val="clear" w:color="auto" w:fill="FFFFFF"/>
    </w:rPr>
  </w:style>
  <w:style w:type="table" w:customStyle="1" w:styleId="118">
    <w:name w:val="Сетка таблицы11"/>
    <w:basedOn w:val="a2"/>
    <w:next w:val="afff6"/>
    <w:uiPriority w:val="59"/>
    <w:rsid w:val="00AB283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2">
    <w:name w:val="Заголовок №3_"/>
    <w:link w:val="317"/>
    <w:uiPriority w:val="99"/>
    <w:locked/>
    <w:rsid w:val="00AB283C"/>
    <w:rPr>
      <w:rFonts w:ascii="Times New Roman" w:hAnsi="Times New Roman"/>
      <w:b/>
      <w:bCs/>
      <w:sz w:val="18"/>
      <w:szCs w:val="18"/>
      <w:shd w:val="clear" w:color="auto" w:fill="FFFFFF"/>
    </w:rPr>
  </w:style>
  <w:style w:type="paragraph" w:customStyle="1" w:styleId="317">
    <w:name w:val="Заголовок №31"/>
    <w:basedOn w:val="a0"/>
    <w:link w:val="3f2"/>
    <w:uiPriority w:val="99"/>
    <w:rsid w:val="00AB283C"/>
    <w:pPr>
      <w:widowControl/>
      <w:shd w:val="clear" w:color="auto" w:fill="FFFFFF"/>
      <w:spacing w:before="180" w:after="180" w:line="226" w:lineRule="exact"/>
      <w:jc w:val="both"/>
      <w:outlineLvl w:val="2"/>
    </w:pPr>
    <w:rPr>
      <w:rFonts w:ascii="Times New Roman" w:eastAsiaTheme="minorHAnsi" w:hAnsi="Times New Roman" w:cstheme="minorBidi"/>
      <w:b/>
      <w:bCs/>
      <w:color w:val="auto"/>
      <w:sz w:val="18"/>
      <w:szCs w:val="18"/>
      <w:lang w:eastAsia="en-US" w:bidi="ar-SA"/>
    </w:rPr>
  </w:style>
  <w:style w:type="numbering" w:customStyle="1" w:styleId="11110">
    <w:name w:val="Нет списка1111"/>
    <w:next w:val="a3"/>
    <w:uiPriority w:val="99"/>
    <w:semiHidden/>
    <w:unhideWhenUsed/>
    <w:rsid w:val="00AB283C"/>
  </w:style>
  <w:style w:type="paragraph" w:styleId="z-">
    <w:name w:val="HTML Top of Form"/>
    <w:basedOn w:val="a0"/>
    <w:next w:val="a0"/>
    <w:link w:val="z-0"/>
    <w:hidden/>
    <w:uiPriority w:val="99"/>
    <w:semiHidden/>
    <w:unhideWhenUsed/>
    <w:rsid w:val="00D75B66"/>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1"/>
    <w:link w:val="z-"/>
    <w:uiPriority w:val="99"/>
    <w:semiHidden/>
    <w:rsid w:val="00D75B66"/>
    <w:rPr>
      <w:rFonts w:ascii="Arial" w:eastAsia="Times New Roman" w:hAnsi="Arial" w:cs="Arial"/>
      <w:vanish/>
      <w:sz w:val="16"/>
      <w:szCs w:val="16"/>
      <w:lang w:eastAsia="ru-RU"/>
    </w:rPr>
  </w:style>
  <w:style w:type="character" w:customStyle="1" w:styleId="okpdspan">
    <w:name w:val="okpd_span"/>
    <w:basedOn w:val="a1"/>
    <w:rsid w:val="00D75B66"/>
  </w:style>
  <w:style w:type="paragraph" w:styleId="z-1">
    <w:name w:val="HTML Bottom of Form"/>
    <w:basedOn w:val="a0"/>
    <w:next w:val="a0"/>
    <w:link w:val="z-2"/>
    <w:hidden/>
    <w:uiPriority w:val="99"/>
    <w:unhideWhenUsed/>
    <w:rsid w:val="00D75B66"/>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1"/>
    <w:link w:val="z-1"/>
    <w:uiPriority w:val="99"/>
    <w:rsid w:val="00D75B66"/>
    <w:rPr>
      <w:rFonts w:ascii="Arial" w:eastAsia="Times New Roman" w:hAnsi="Arial" w:cs="Arial"/>
      <w:vanish/>
      <w:sz w:val="16"/>
      <w:szCs w:val="16"/>
      <w:lang w:eastAsia="ru-RU"/>
    </w:rPr>
  </w:style>
  <w:style w:type="paragraph" w:customStyle="1" w:styleId="48">
    <w:name w:val="Абзац списка4"/>
    <w:basedOn w:val="a0"/>
    <w:rsid w:val="001707A6"/>
    <w:pPr>
      <w:widowControl/>
      <w:spacing w:after="200" w:line="276" w:lineRule="auto"/>
      <w:ind w:left="720"/>
    </w:pPr>
    <w:rPr>
      <w:rFonts w:ascii="Calibri" w:eastAsia="Calibri" w:hAnsi="Calibri" w:cs="Times New Roman"/>
      <w:color w:val="auto"/>
      <w:sz w:val="22"/>
      <w:szCs w:val="22"/>
      <w:lang w:bidi="ar-SA"/>
    </w:rPr>
  </w:style>
  <w:style w:type="character" w:customStyle="1" w:styleId="260">
    <w:name w:val="Основной текст (26)"/>
    <w:link w:val="261"/>
    <w:locked/>
    <w:rsid w:val="001707A6"/>
    <w:rPr>
      <w:sz w:val="24"/>
      <w:szCs w:val="24"/>
      <w:shd w:val="clear" w:color="auto" w:fill="FFFFFF"/>
    </w:rPr>
  </w:style>
  <w:style w:type="paragraph" w:customStyle="1" w:styleId="261">
    <w:name w:val="Основной текст (26)1"/>
    <w:basedOn w:val="a0"/>
    <w:link w:val="260"/>
    <w:rsid w:val="001707A6"/>
    <w:pPr>
      <w:widowControl/>
      <w:shd w:val="clear" w:color="auto" w:fill="FFFFFF"/>
      <w:spacing w:before="300" w:after="120" w:line="326" w:lineRule="exact"/>
      <w:ind w:firstLine="900"/>
      <w:jc w:val="both"/>
    </w:pPr>
    <w:rPr>
      <w:rFonts w:asciiTheme="minorHAnsi" w:eastAsiaTheme="minorHAnsi" w:hAnsiTheme="minorHAnsi" w:cstheme="minorBidi"/>
      <w:color w:val="auto"/>
      <w:shd w:val="clear" w:color="auto" w:fill="FFFFFF"/>
      <w:lang w:eastAsia="en-US" w:bidi="ar-SA"/>
    </w:rPr>
  </w:style>
  <w:style w:type="paragraph" w:customStyle="1" w:styleId="320">
    <w:name w:val="Основной текст с отступом 32"/>
    <w:basedOn w:val="a0"/>
    <w:rsid w:val="00532804"/>
    <w:pPr>
      <w:widowControl/>
      <w:suppressAutoHyphens/>
      <w:spacing w:after="120"/>
      <w:ind w:left="283"/>
    </w:pPr>
    <w:rPr>
      <w:rFonts w:ascii="Times New Roman" w:eastAsia="Times New Roman" w:hAnsi="Times New Roman" w:cs="Times New Roman"/>
      <w:color w:val="auto"/>
      <w:sz w:val="16"/>
      <w:szCs w:val="16"/>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08894">
      <w:bodyDiv w:val="1"/>
      <w:marLeft w:val="0"/>
      <w:marRight w:val="0"/>
      <w:marTop w:val="0"/>
      <w:marBottom w:val="0"/>
      <w:divBdr>
        <w:top w:val="none" w:sz="0" w:space="0" w:color="auto"/>
        <w:left w:val="none" w:sz="0" w:space="0" w:color="auto"/>
        <w:bottom w:val="none" w:sz="0" w:space="0" w:color="auto"/>
        <w:right w:val="none" w:sz="0" w:space="0" w:color="auto"/>
      </w:divBdr>
    </w:div>
    <w:div w:id="111636110">
      <w:bodyDiv w:val="1"/>
      <w:marLeft w:val="0"/>
      <w:marRight w:val="0"/>
      <w:marTop w:val="0"/>
      <w:marBottom w:val="0"/>
      <w:divBdr>
        <w:top w:val="none" w:sz="0" w:space="0" w:color="auto"/>
        <w:left w:val="none" w:sz="0" w:space="0" w:color="auto"/>
        <w:bottom w:val="none" w:sz="0" w:space="0" w:color="auto"/>
        <w:right w:val="none" w:sz="0" w:space="0" w:color="auto"/>
      </w:divBdr>
    </w:div>
    <w:div w:id="116611641">
      <w:bodyDiv w:val="1"/>
      <w:marLeft w:val="0"/>
      <w:marRight w:val="0"/>
      <w:marTop w:val="0"/>
      <w:marBottom w:val="0"/>
      <w:divBdr>
        <w:top w:val="none" w:sz="0" w:space="0" w:color="auto"/>
        <w:left w:val="none" w:sz="0" w:space="0" w:color="auto"/>
        <w:bottom w:val="none" w:sz="0" w:space="0" w:color="auto"/>
        <w:right w:val="none" w:sz="0" w:space="0" w:color="auto"/>
      </w:divBdr>
    </w:div>
    <w:div w:id="128058078">
      <w:bodyDiv w:val="1"/>
      <w:marLeft w:val="0"/>
      <w:marRight w:val="0"/>
      <w:marTop w:val="0"/>
      <w:marBottom w:val="0"/>
      <w:divBdr>
        <w:top w:val="none" w:sz="0" w:space="0" w:color="auto"/>
        <w:left w:val="none" w:sz="0" w:space="0" w:color="auto"/>
        <w:bottom w:val="none" w:sz="0" w:space="0" w:color="auto"/>
        <w:right w:val="none" w:sz="0" w:space="0" w:color="auto"/>
      </w:divBdr>
    </w:div>
    <w:div w:id="164786787">
      <w:bodyDiv w:val="1"/>
      <w:marLeft w:val="0"/>
      <w:marRight w:val="0"/>
      <w:marTop w:val="0"/>
      <w:marBottom w:val="0"/>
      <w:divBdr>
        <w:top w:val="none" w:sz="0" w:space="0" w:color="auto"/>
        <w:left w:val="none" w:sz="0" w:space="0" w:color="auto"/>
        <w:bottom w:val="none" w:sz="0" w:space="0" w:color="auto"/>
        <w:right w:val="none" w:sz="0" w:space="0" w:color="auto"/>
      </w:divBdr>
    </w:div>
    <w:div w:id="210116330">
      <w:bodyDiv w:val="1"/>
      <w:marLeft w:val="0"/>
      <w:marRight w:val="0"/>
      <w:marTop w:val="0"/>
      <w:marBottom w:val="0"/>
      <w:divBdr>
        <w:top w:val="none" w:sz="0" w:space="0" w:color="auto"/>
        <w:left w:val="none" w:sz="0" w:space="0" w:color="auto"/>
        <w:bottom w:val="none" w:sz="0" w:space="0" w:color="auto"/>
        <w:right w:val="none" w:sz="0" w:space="0" w:color="auto"/>
      </w:divBdr>
    </w:div>
    <w:div w:id="295264360">
      <w:bodyDiv w:val="1"/>
      <w:marLeft w:val="0"/>
      <w:marRight w:val="0"/>
      <w:marTop w:val="0"/>
      <w:marBottom w:val="0"/>
      <w:divBdr>
        <w:top w:val="none" w:sz="0" w:space="0" w:color="auto"/>
        <w:left w:val="none" w:sz="0" w:space="0" w:color="auto"/>
        <w:bottom w:val="none" w:sz="0" w:space="0" w:color="auto"/>
        <w:right w:val="none" w:sz="0" w:space="0" w:color="auto"/>
      </w:divBdr>
    </w:div>
    <w:div w:id="307631736">
      <w:bodyDiv w:val="1"/>
      <w:marLeft w:val="0"/>
      <w:marRight w:val="0"/>
      <w:marTop w:val="0"/>
      <w:marBottom w:val="0"/>
      <w:divBdr>
        <w:top w:val="none" w:sz="0" w:space="0" w:color="auto"/>
        <w:left w:val="none" w:sz="0" w:space="0" w:color="auto"/>
        <w:bottom w:val="none" w:sz="0" w:space="0" w:color="auto"/>
        <w:right w:val="none" w:sz="0" w:space="0" w:color="auto"/>
      </w:divBdr>
    </w:div>
    <w:div w:id="428310215">
      <w:bodyDiv w:val="1"/>
      <w:marLeft w:val="0"/>
      <w:marRight w:val="0"/>
      <w:marTop w:val="0"/>
      <w:marBottom w:val="0"/>
      <w:divBdr>
        <w:top w:val="none" w:sz="0" w:space="0" w:color="auto"/>
        <w:left w:val="none" w:sz="0" w:space="0" w:color="auto"/>
        <w:bottom w:val="none" w:sz="0" w:space="0" w:color="auto"/>
        <w:right w:val="none" w:sz="0" w:space="0" w:color="auto"/>
      </w:divBdr>
    </w:div>
    <w:div w:id="434518321">
      <w:bodyDiv w:val="1"/>
      <w:marLeft w:val="0"/>
      <w:marRight w:val="0"/>
      <w:marTop w:val="0"/>
      <w:marBottom w:val="0"/>
      <w:divBdr>
        <w:top w:val="none" w:sz="0" w:space="0" w:color="auto"/>
        <w:left w:val="none" w:sz="0" w:space="0" w:color="auto"/>
        <w:bottom w:val="none" w:sz="0" w:space="0" w:color="auto"/>
        <w:right w:val="none" w:sz="0" w:space="0" w:color="auto"/>
      </w:divBdr>
    </w:div>
    <w:div w:id="453139961">
      <w:bodyDiv w:val="1"/>
      <w:marLeft w:val="0"/>
      <w:marRight w:val="0"/>
      <w:marTop w:val="0"/>
      <w:marBottom w:val="0"/>
      <w:divBdr>
        <w:top w:val="none" w:sz="0" w:space="0" w:color="auto"/>
        <w:left w:val="none" w:sz="0" w:space="0" w:color="auto"/>
        <w:bottom w:val="none" w:sz="0" w:space="0" w:color="auto"/>
        <w:right w:val="none" w:sz="0" w:space="0" w:color="auto"/>
      </w:divBdr>
    </w:div>
    <w:div w:id="718944932">
      <w:bodyDiv w:val="1"/>
      <w:marLeft w:val="0"/>
      <w:marRight w:val="0"/>
      <w:marTop w:val="0"/>
      <w:marBottom w:val="0"/>
      <w:divBdr>
        <w:top w:val="none" w:sz="0" w:space="0" w:color="auto"/>
        <w:left w:val="none" w:sz="0" w:space="0" w:color="auto"/>
        <w:bottom w:val="none" w:sz="0" w:space="0" w:color="auto"/>
        <w:right w:val="none" w:sz="0" w:space="0" w:color="auto"/>
      </w:divBdr>
    </w:div>
    <w:div w:id="728308669">
      <w:bodyDiv w:val="1"/>
      <w:marLeft w:val="0"/>
      <w:marRight w:val="0"/>
      <w:marTop w:val="0"/>
      <w:marBottom w:val="0"/>
      <w:divBdr>
        <w:top w:val="none" w:sz="0" w:space="0" w:color="auto"/>
        <w:left w:val="none" w:sz="0" w:space="0" w:color="auto"/>
        <w:bottom w:val="none" w:sz="0" w:space="0" w:color="auto"/>
        <w:right w:val="none" w:sz="0" w:space="0" w:color="auto"/>
      </w:divBdr>
    </w:div>
    <w:div w:id="764376830">
      <w:bodyDiv w:val="1"/>
      <w:marLeft w:val="0"/>
      <w:marRight w:val="0"/>
      <w:marTop w:val="0"/>
      <w:marBottom w:val="0"/>
      <w:divBdr>
        <w:top w:val="none" w:sz="0" w:space="0" w:color="auto"/>
        <w:left w:val="none" w:sz="0" w:space="0" w:color="auto"/>
        <w:bottom w:val="none" w:sz="0" w:space="0" w:color="auto"/>
        <w:right w:val="none" w:sz="0" w:space="0" w:color="auto"/>
      </w:divBdr>
    </w:div>
    <w:div w:id="775365573">
      <w:bodyDiv w:val="1"/>
      <w:marLeft w:val="0"/>
      <w:marRight w:val="0"/>
      <w:marTop w:val="0"/>
      <w:marBottom w:val="0"/>
      <w:divBdr>
        <w:top w:val="none" w:sz="0" w:space="0" w:color="auto"/>
        <w:left w:val="none" w:sz="0" w:space="0" w:color="auto"/>
        <w:bottom w:val="none" w:sz="0" w:space="0" w:color="auto"/>
        <w:right w:val="none" w:sz="0" w:space="0" w:color="auto"/>
      </w:divBdr>
    </w:div>
    <w:div w:id="811411807">
      <w:bodyDiv w:val="1"/>
      <w:marLeft w:val="0"/>
      <w:marRight w:val="0"/>
      <w:marTop w:val="0"/>
      <w:marBottom w:val="0"/>
      <w:divBdr>
        <w:top w:val="none" w:sz="0" w:space="0" w:color="auto"/>
        <w:left w:val="none" w:sz="0" w:space="0" w:color="auto"/>
        <w:bottom w:val="none" w:sz="0" w:space="0" w:color="auto"/>
        <w:right w:val="none" w:sz="0" w:space="0" w:color="auto"/>
      </w:divBdr>
    </w:div>
    <w:div w:id="847791644">
      <w:bodyDiv w:val="1"/>
      <w:marLeft w:val="0"/>
      <w:marRight w:val="0"/>
      <w:marTop w:val="0"/>
      <w:marBottom w:val="0"/>
      <w:divBdr>
        <w:top w:val="none" w:sz="0" w:space="0" w:color="auto"/>
        <w:left w:val="none" w:sz="0" w:space="0" w:color="auto"/>
        <w:bottom w:val="none" w:sz="0" w:space="0" w:color="auto"/>
        <w:right w:val="none" w:sz="0" w:space="0" w:color="auto"/>
      </w:divBdr>
    </w:div>
    <w:div w:id="960645226">
      <w:bodyDiv w:val="1"/>
      <w:marLeft w:val="0"/>
      <w:marRight w:val="0"/>
      <w:marTop w:val="0"/>
      <w:marBottom w:val="0"/>
      <w:divBdr>
        <w:top w:val="none" w:sz="0" w:space="0" w:color="auto"/>
        <w:left w:val="none" w:sz="0" w:space="0" w:color="auto"/>
        <w:bottom w:val="none" w:sz="0" w:space="0" w:color="auto"/>
        <w:right w:val="none" w:sz="0" w:space="0" w:color="auto"/>
      </w:divBdr>
    </w:div>
    <w:div w:id="1015839897">
      <w:bodyDiv w:val="1"/>
      <w:marLeft w:val="0"/>
      <w:marRight w:val="0"/>
      <w:marTop w:val="0"/>
      <w:marBottom w:val="0"/>
      <w:divBdr>
        <w:top w:val="none" w:sz="0" w:space="0" w:color="auto"/>
        <w:left w:val="none" w:sz="0" w:space="0" w:color="auto"/>
        <w:bottom w:val="none" w:sz="0" w:space="0" w:color="auto"/>
        <w:right w:val="none" w:sz="0" w:space="0" w:color="auto"/>
      </w:divBdr>
    </w:div>
    <w:div w:id="1150096925">
      <w:bodyDiv w:val="1"/>
      <w:marLeft w:val="0"/>
      <w:marRight w:val="0"/>
      <w:marTop w:val="0"/>
      <w:marBottom w:val="0"/>
      <w:divBdr>
        <w:top w:val="none" w:sz="0" w:space="0" w:color="auto"/>
        <w:left w:val="none" w:sz="0" w:space="0" w:color="auto"/>
        <w:bottom w:val="none" w:sz="0" w:space="0" w:color="auto"/>
        <w:right w:val="none" w:sz="0" w:space="0" w:color="auto"/>
      </w:divBdr>
    </w:div>
    <w:div w:id="1257641045">
      <w:bodyDiv w:val="1"/>
      <w:marLeft w:val="0"/>
      <w:marRight w:val="0"/>
      <w:marTop w:val="0"/>
      <w:marBottom w:val="0"/>
      <w:divBdr>
        <w:top w:val="none" w:sz="0" w:space="0" w:color="auto"/>
        <w:left w:val="none" w:sz="0" w:space="0" w:color="auto"/>
        <w:bottom w:val="none" w:sz="0" w:space="0" w:color="auto"/>
        <w:right w:val="none" w:sz="0" w:space="0" w:color="auto"/>
      </w:divBdr>
    </w:div>
    <w:div w:id="1266772046">
      <w:bodyDiv w:val="1"/>
      <w:marLeft w:val="0"/>
      <w:marRight w:val="0"/>
      <w:marTop w:val="0"/>
      <w:marBottom w:val="0"/>
      <w:divBdr>
        <w:top w:val="none" w:sz="0" w:space="0" w:color="auto"/>
        <w:left w:val="none" w:sz="0" w:space="0" w:color="auto"/>
        <w:bottom w:val="none" w:sz="0" w:space="0" w:color="auto"/>
        <w:right w:val="none" w:sz="0" w:space="0" w:color="auto"/>
      </w:divBdr>
    </w:div>
    <w:div w:id="1279412421">
      <w:bodyDiv w:val="1"/>
      <w:marLeft w:val="0"/>
      <w:marRight w:val="0"/>
      <w:marTop w:val="0"/>
      <w:marBottom w:val="0"/>
      <w:divBdr>
        <w:top w:val="none" w:sz="0" w:space="0" w:color="auto"/>
        <w:left w:val="none" w:sz="0" w:space="0" w:color="auto"/>
        <w:bottom w:val="none" w:sz="0" w:space="0" w:color="auto"/>
        <w:right w:val="none" w:sz="0" w:space="0" w:color="auto"/>
      </w:divBdr>
    </w:div>
    <w:div w:id="1344820525">
      <w:bodyDiv w:val="1"/>
      <w:marLeft w:val="0"/>
      <w:marRight w:val="0"/>
      <w:marTop w:val="0"/>
      <w:marBottom w:val="0"/>
      <w:divBdr>
        <w:top w:val="none" w:sz="0" w:space="0" w:color="auto"/>
        <w:left w:val="none" w:sz="0" w:space="0" w:color="auto"/>
        <w:bottom w:val="none" w:sz="0" w:space="0" w:color="auto"/>
        <w:right w:val="none" w:sz="0" w:space="0" w:color="auto"/>
      </w:divBdr>
    </w:div>
    <w:div w:id="1348874665">
      <w:bodyDiv w:val="1"/>
      <w:marLeft w:val="0"/>
      <w:marRight w:val="0"/>
      <w:marTop w:val="0"/>
      <w:marBottom w:val="0"/>
      <w:divBdr>
        <w:top w:val="none" w:sz="0" w:space="0" w:color="auto"/>
        <w:left w:val="none" w:sz="0" w:space="0" w:color="auto"/>
        <w:bottom w:val="none" w:sz="0" w:space="0" w:color="auto"/>
        <w:right w:val="none" w:sz="0" w:space="0" w:color="auto"/>
      </w:divBdr>
    </w:div>
    <w:div w:id="1364599994">
      <w:bodyDiv w:val="1"/>
      <w:marLeft w:val="0"/>
      <w:marRight w:val="0"/>
      <w:marTop w:val="0"/>
      <w:marBottom w:val="0"/>
      <w:divBdr>
        <w:top w:val="none" w:sz="0" w:space="0" w:color="auto"/>
        <w:left w:val="none" w:sz="0" w:space="0" w:color="auto"/>
        <w:bottom w:val="none" w:sz="0" w:space="0" w:color="auto"/>
        <w:right w:val="none" w:sz="0" w:space="0" w:color="auto"/>
      </w:divBdr>
    </w:div>
    <w:div w:id="1442648186">
      <w:bodyDiv w:val="1"/>
      <w:marLeft w:val="0"/>
      <w:marRight w:val="0"/>
      <w:marTop w:val="0"/>
      <w:marBottom w:val="0"/>
      <w:divBdr>
        <w:top w:val="none" w:sz="0" w:space="0" w:color="auto"/>
        <w:left w:val="none" w:sz="0" w:space="0" w:color="auto"/>
        <w:bottom w:val="none" w:sz="0" w:space="0" w:color="auto"/>
        <w:right w:val="none" w:sz="0" w:space="0" w:color="auto"/>
      </w:divBdr>
    </w:div>
    <w:div w:id="1452474898">
      <w:bodyDiv w:val="1"/>
      <w:marLeft w:val="0"/>
      <w:marRight w:val="0"/>
      <w:marTop w:val="0"/>
      <w:marBottom w:val="0"/>
      <w:divBdr>
        <w:top w:val="none" w:sz="0" w:space="0" w:color="auto"/>
        <w:left w:val="none" w:sz="0" w:space="0" w:color="auto"/>
        <w:bottom w:val="none" w:sz="0" w:space="0" w:color="auto"/>
        <w:right w:val="none" w:sz="0" w:space="0" w:color="auto"/>
      </w:divBdr>
    </w:div>
    <w:div w:id="1537542506">
      <w:bodyDiv w:val="1"/>
      <w:marLeft w:val="0"/>
      <w:marRight w:val="0"/>
      <w:marTop w:val="0"/>
      <w:marBottom w:val="0"/>
      <w:divBdr>
        <w:top w:val="none" w:sz="0" w:space="0" w:color="auto"/>
        <w:left w:val="none" w:sz="0" w:space="0" w:color="auto"/>
        <w:bottom w:val="none" w:sz="0" w:space="0" w:color="auto"/>
        <w:right w:val="none" w:sz="0" w:space="0" w:color="auto"/>
      </w:divBdr>
    </w:div>
    <w:div w:id="1546404295">
      <w:bodyDiv w:val="1"/>
      <w:marLeft w:val="0"/>
      <w:marRight w:val="0"/>
      <w:marTop w:val="0"/>
      <w:marBottom w:val="0"/>
      <w:divBdr>
        <w:top w:val="none" w:sz="0" w:space="0" w:color="auto"/>
        <w:left w:val="none" w:sz="0" w:space="0" w:color="auto"/>
        <w:bottom w:val="none" w:sz="0" w:space="0" w:color="auto"/>
        <w:right w:val="none" w:sz="0" w:space="0" w:color="auto"/>
      </w:divBdr>
    </w:div>
    <w:div w:id="1600528116">
      <w:bodyDiv w:val="1"/>
      <w:marLeft w:val="0"/>
      <w:marRight w:val="0"/>
      <w:marTop w:val="0"/>
      <w:marBottom w:val="0"/>
      <w:divBdr>
        <w:top w:val="none" w:sz="0" w:space="0" w:color="auto"/>
        <w:left w:val="none" w:sz="0" w:space="0" w:color="auto"/>
        <w:bottom w:val="none" w:sz="0" w:space="0" w:color="auto"/>
        <w:right w:val="none" w:sz="0" w:space="0" w:color="auto"/>
      </w:divBdr>
    </w:div>
    <w:div w:id="1633707176">
      <w:bodyDiv w:val="1"/>
      <w:marLeft w:val="0"/>
      <w:marRight w:val="0"/>
      <w:marTop w:val="0"/>
      <w:marBottom w:val="0"/>
      <w:divBdr>
        <w:top w:val="none" w:sz="0" w:space="0" w:color="auto"/>
        <w:left w:val="none" w:sz="0" w:space="0" w:color="auto"/>
        <w:bottom w:val="none" w:sz="0" w:space="0" w:color="auto"/>
        <w:right w:val="none" w:sz="0" w:space="0" w:color="auto"/>
      </w:divBdr>
    </w:div>
    <w:div w:id="1727871479">
      <w:bodyDiv w:val="1"/>
      <w:marLeft w:val="0"/>
      <w:marRight w:val="0"/>
      <w:marTop w:val="0"/>
      <w:marBottom w:val="0"/>
      <w:divBdr>
        <w:top w:val="none" w:sz="0" w:space="0" w:color="auto"/>
        <w:left w:val="none" w:sz="0" w:space="0" w:color="auto"/>
        <w:bottom w:val="none" w:sz="0" w:space="0" w:color="auto"/>
        <w:right w:val="none" w:sz="0" w:space="0" w:color="auto"/>
      </w:divBdr>
    </w:div>
    <w:div w:id="1743529488">
      <w:bodyDiv w:val="1"/>
      <w:marLeft w:val="0"/>
      <w:marRight w:val="0"/>
      <w:marTop w:val="0"/>
      <w:marBottom w:val="0"/>
      <w:divBdr>
        <w:top w:val="none" w:sz="0" w:space="0" w:color="auto"/>
        <w:left w:val="none" w:sz="0" w:space="0" w:color="auto"/>
        <w:bottom w:val="none" w:sz="0" w:space="0" w:color="auto"/>
        <w:right w:val="none" w:sz="0" w:space="0" w:color="auto"/>
      </w:divBdr>
    </w:div>
    <w:div w:id="1984003812">
      <w:bodyDiv w:val="1"/>
      <w:marLeft w:val="0"/>
      <w:marRight w:val="0"/>
      <w:marTop w:val="0"/>
      <w:marBottom w:val="0"/>
      <w:divBdr>
        <w:top w:val="none" w:sz="0" w:space="0" w:color="auto"/>
        <w:left w:val="none" w:sz="0" w:space="0" w:color="auto"/>
        <w:bottom w:val="none" w:sz="0" w:space="0" w:color="auto"/>
        <w:right w:val="none" w:sz="0" w:space="0" w:color="auto"/>
      </w:divBdr>
    </w:div>
    <w:div w:id="2028557181">
      <w:bodyDiv w:val="1"/>
      <w:marLeft w:val="0"/>
      <w:marRight w:val="0"/>
      <w:marTop w:val="0"/>
      <w:marBottom w:val="0"/>
      <w:divBdr>
        <w:top w:val="none" w:sz="0" w:space="0" w:color="auto"/>
        <w:left w:val="none" w:sz="0" w:space="0" w:color="auto"/>
        <w:bottom w:val="none" w:sz="0" w:space="0" w:color="auto"/>
        <w:right w:val="none" w:sz="0" w:space="0" w:color="auto"/>
      </w:divBdr>
    </w:div>
    <w:div w:id="2064021664">
      <w:bodyDiv w:val="1"/>
      <w:marLeft w:val="0"/>
      <w:marRight w:val="0"/>
      <w:marTop w:val="0"/>
      <w:marBottom w:val="0"/>
      <w:divBdr>
        <w:top w:val="none" w:sz="0" w:space="0" w:color="auto"/>
        <w:left w:val="none" w:sz="0" w:space="0" w:color="auto"/>
        <w:bottom w:val="none" w:sz="0" w:space="0" w:color="auto"/>
        <w:right w:val="none" w:sz="0" w:space="0" w:color="auto"/>
      </w:divBdr>
    </w:div>
    <w:div w:id="2093351243">
      <w:bodyDiv w:val="1"/>
      <w:marLeft w:val="0"/>
      <w:marRight w:val="0"/>
      <w:marTop w:val="0"/>
      <w:marBottom w:val="0"/>
      <w:divBdr>
        <w:top w:val="none" w:sz="0" w:space="0" w:color="auto"/>
        <w:left w:val="none" w:sz="0" w:space="0" w:color="auto"/>
        <w:bottom w:val="none" w:sz="0" w:space="0" w:color="auto"/>
        <w:right w:val="none" w:sz="0" w:space="0" w:color="auto"/>
      </w:divBdr>
    </w:div>
    <w:div w:id="211296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FD32F-F06B-4C5E-97DB-F298329FF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569</Words>
  <Characters>3246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Плескач</dc:creator>
  <cp:lastModifiedBy>Пользователь</cp:lastModifiedBy>
  <cp:revision>3</cp:revision>
  <cp:lastPrinted>2021-12-01T16:18:00Z</cp:lastPrinted>
  <dcterms:created xsi:type="dcterms:W3CDTF">2026-03-09T15:09:00Z</dcterms:created>
  <dcterms:modified xsi:type="dcterms:W3CDTF">2026-04-14T13:18:00Z</dcterms:modified>
</cp:coreProperties>
</file>