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E94164" w14:textId="759A5F2D"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p>
    <w:p w14:paraId="660E99EF" w14:textId="248E808F" w:rsidR="00064E31" w:rsidRDefault="00064E31" w:rsidP="00514D06">
      <w:pPr>
        <w:spacing w:after="0" w:line="240" w:lineRule="auto"/>
        <w:jc w:val="center"/>
        <w:rPr>
          <w:rFonts w:ascii="Times New Roman" w:hAnsi="Times New Roman" w:cs="Times New Roman"/>
          <w:b/>
        </w:rPr>
      </w:pPr>
      <w:r w:rsidRPr="00064E31">
        <w:rPr>
          <w:rFonts w:ascii="Times New Roman" w:hAnsi="Times New Roman" w:cs="Times New Roman"/>
          <w:b/>
        </w:rPr>
        <w:t>Комплекс</w:t>
      </w:r>
      <w:r w:rsidR="00AD632D">
        <w:rPr>
          <w:rFonts w:ascii="Times New Roman" w:hAnsi="Times New Roman" w:cs="Times New Roman"/>
          <w:b/>
        </w:rPr>
        <w:t xml:space="preserve">ная поставка продуктов питания </w:t>
      </w:r>
      <w:r w:rsidRPr="00064E31">
        <w:rPr>
          <w:rFonts w:ascii="Times New Roman" w:hAnsi="Times New Roman" w:cs="Times New Roman"/>
          <w:b/>
        </w:rPr>
        <w:t xml:space="preserve"> </w:t>
      </w:r>
    </w:p>
    <w:p w14:paraId="34034FBE" w14:textId="77777777" w:rsidR="00064E31" w:rsidRPr="00064E31" w:rsidRDefault="00451A93" w:rsidP="00064E31">
      <w:pPr>
        <w:spacing w:after="0" w:line="240" w:lineRule="auto"/>
        <w:jc w:val="center"/>
        <w:rPr>
          <w:rFonts w:ascii="Times New Roman" w:hAnsi="Times New Roman" w:cs="Times New Roman"/>
        </w:rPr>
      </w:pPr>
      <w:proofErr w:type="gramStart"/>
      <w:r w:rsidRPr="00663B29">
        <w:rPr>
          <w:rFonts w:ascii="Times New Roman" w:hAnsi="Times New Roman" w:cs="Times New Roman"/>
        </w:rPr>
        <w:t>(Идентифика</w:t>
      </w:r>
      <w:r w:rsidR="00514D06">
        <w:rPr>
          <w:rFonts w:ascii="Times New Roman" w:hAnsi="Times New Roman" w:cs="Times New Roman"/>
        </w:rPr>
        <w:t>ционный код закупки -</w:t>
      </w:r>
      <w:proofErr w:type="gramEnd"/>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3A2EEE9" w:rsidR="0029417C" w:rsidRDefault="00312EA1" w:rsidP="0029417C">
      <w:pPr>
        <w:spacing w:after="0" w:line="240" w:lineRule="auto"/>
        <w:jc w:val="both"/>
        <w:rPr>
          <w:rFonts w:ascii="Times New Roman" w:eastAsiaTheme="minorEastAsia" w:hAnsi="Times New Roman" w:cs="Times New Roman"/>
          <w:lang w:eastAsia="ru-RU"/>
        </w:rPr>
      </w:pPr>
      <w:proofErr w:type="gramStart"/>
      <w:r w:rsidRPr="00312EA1">
        <w:rPr>
          <w:rFonts w:ascii="Times New Roman" w:hAnsi="Times New Roman" w:cs="Times New Roman"/>
        </w:rPr>
        <w:t xml:space="preserve">Государственное бюджетное дошкольное образовательное учреждение детский сад № 31 общеразвивающего вида с приоритетным осуществлением деятельности по познавательно-речевому развитию детей Кировского  района Санкт-Петербурга, именуемое в дальнейшем «Заказчик», в лице заведующего Потрашковой Марины Евгеньевны, действующего на основании Устава, </w:t>
      </w:r>
      <w:r w:rsidR="00C837BD" w:rsidRPr="00C837BD">
        <w:rPr>
          <w:rFonts w:ascii="Times New Roman" w:hAnsi="Times New Roman" w:cs="Times New Roman"/>
        </w:rPr>
        <w:t xml:space="preserve"> 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roofErr w:type="gramEnd"/>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w:t>
      </w:r>
      <w:proofErr w:type="gramStart"/>
      <w:r w:rsidRPr="0045717D">
        <w:rPr>
          <w:rFonts w:ascii="Times New Roman" w:eastAsiaTheme="minorEastAsia" w:hAnsi="Times New Roman" w:cs="Times New Roman"/>
          <w:lang w:eastAsia="ru-RU"/>
        </w:rPr>
        <w:t>Наименование и количество поставляемого Товара указаны в Спецификации (Приложение N 1 к настоящему Контракту).</w:t>
      </w:r>
      <w:proofErr w:type="gramEnd"/>
      <w:r w:rsidRPr="0045717D">
        <w:rPr>
          <w:rFonts w:ascii="Times New Roman" w:eastAsiaTheme="minorEastAsia" w:hAnsi="Times New Roman" w:cs="Times New Roman"/>
          <w:lang w:eastAsia="ru-RU"/>
        </w:rPr>
        <w:t xml:space="preserve">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_____________________) коп</w:t>
      </w:r>
      <w:proofErr w:type="gramStart"/>
      <w:r>
        <w:rPr>
          <w:rFonts w:ascii="Times New Roman" w:eastAsiaTheme="minorEastAsia" w:hAnsi="Times New Roman" w:cs="Times New Roman"/>
          <w:lang w:eastAsia="ru-RU"/>
        </w:rPr>
        <w:t>.</w:t>
      </w:r>
      <w:proofErr w:type="gramEnd"/>
      <w:r>
        <w:rPr>
          <w:rFonts w:ascii="Times New Roman" w:eastAsiaTheme="minorEastAsia" w:hAnsi="Times New Roman" w:cs="Times New Roman"/>
          <w:lang w:eastAsia="ru-RU"/>
        </w:rPr>
        <w:t xml:space="preserve"> </w:t>
      </w:r>
      <w:proofErr w:type="gramStart"/>
      <w:r w:rsidRPr="0045717D">
        <w:rPr>
          <w:rFonts w:ascii="Times New Roman" w:eastAsiaTheme="minorEastAsia" w:hAnsi="Times New Roman" w:cs="Times New Roman"/>
          <w:lang w:eastAsia="ru-RU"/>
        </w:rPr>
        <w:t>в</w:t>
      </w:r>
      <w:proofErr w:type="gramEnd"/>
      <w:r w:rsidRPr="0045717D">
        <w:rPr>
          <w:rFonts w:ascii="Times New Roman" w:eastAsiaTheme="minorEastAsia" w:hAnsi="Times New Roman" w:cs="Times New Roman"/>
          <w:lang w:eastAsia="ru-RU"/>
        </w:rPr>
        <w:t xml:space="preserve">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1196E96C"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w:t>
      </w:r>
      <w:proofErr w:type="gramStart"/>
      <w:r w:rsidRPr="0045717D">
        <w:rPr>
          <w:rFonts w:ascii="Times New Roman" w:eastAsiaTheme="minorEastAsia" w:hAnsi="Times New Roman" w:cs="Times New Roman"/>
          <w:lang w:eastAsia="ru-RU"/>
        </w:rPr>
        <w:t>с даты подписания</w:t>
      </w:r>
      <w:proofErr w:type="gramEnd"/>
      <w:r w:rsidRPr="0045717D">
        <w:rPr>
          <w:rFonts w:ascii="Times New Roman" w:eastAsiaTheme="minorEastAsia" w:hAnsi="Times New Roman" w:cs="Times New Roman"/>
          <w:lang w:eastAsia="ru-RU"/>
        </w:rPr>
        <w:t xml:space="preserve">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w:t>
      </w:r>
      <w:bookmarkStart w:id="8" w:name="_GoBack"/>
      <w:r>
        <w:rPr>
          <w:rFonts w:ascii="Times New Roman" w:hAnsi="Times New Roman" w:cs="Times New Roman"/>
        </w:rPr>
        <w:t>срок</w:t>
      </w:r>
      <w:bookmarkEnd w:id="8"/>
      <w:r>
        <w:rPr>
          <w:rFonts w:ascii="Times New Roman" w:hAnsi="Times New Roman" w:cs="Times New Roman"/>
        </w:rPr>
        <w:t>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36783354" w:rsidR="0092049A" w:rsidRPr="006D1A21"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w:t>
      </w:r>
      <w:proofErr w:type="gramStart"/>
      <w:r w:rsidRPr="00182DA0">
        <w:rPr>
          <w:rFonts w:ascii="Times New Roman" w:hAnsi="Times New Roman" w:cs="Times New Roman"/>
          <w:iCs/>
        </w:rPr>
        <w:t>позднее</w:t>
      </w:r>
      <w:proofErr w:type="gramEnd"/>
      <w:r w:rsidRPr="00182DA0">
        <w:rPr>
          <w:rFonts w:ascii="Times New Roman" w:hAnsi="Times New Roman" w:cs="Times New Roman"/>
          <w:iCs/>
        </w:rPr>
        <w:t xml:space="preserve"> чем за 1 (один) рабочий день до предполагаемой поставки Товара. Заявки направляются в </w:t>
      </w:r>
      <w:r w:rsidRPr="006D1A21">
        <w:rPr>
          <w:rFonts w:ascii="Times New Roman" w:hAnsi="Times New Roman" w:cs="Times New Roman"/>
          <w:b/>
          <w:iCs/>
        </w:rPr>
        <w:t xml:space="preserve">период с </w:t>
      </w:r>
      <w:r w:rsidR="006D1A21" w:rsidRPr="006D1A21">
        <w:rPr>
          <w:rFonts w:ascii="Times New Roman" w:hAnsi="Times New Roman" w:cs="Times New Roman"/>
          <w:b/>
          <w:iCs/>
        </w:rPr>
        <w:t>01.0</w:t>
      </w:r>
      <w:r w:rsidR="00EA5B8E">
        <w:rPr>
          <w:rFonts w:ascii="Times New Roman" w:hAnsi="Times New Roman" w:cs="Times New Roman"/>
          <w:b/>
          <w:iCs/>
        </w:rPr>
        <w:t>5</w:t>
      </w:r>
      <w:r w:rsidRPr="006D1A21">
        <w:rPr>
          <w:rFonts w:ascii="Times New Roman" w:hAnsi="Times New Roman" w:cs="Times New Roman"/>
          <w:b/>
          <w:iCs/>
        </w:rPr>
        <w:t xml:space="preserve">.2026 по </w:t>
      </w:r>
      <w:r w:rsidR="006D1A21" w:rsidRPr="006D1A21">
        <w:rPr>
          <w:rFonts w:ascii="Times New Roman" w:hAnsi="Times New Roman" w:cs="Times New Roman"/>
          <w:b/>
          <w:iCs/>
        </w:rPr>
        <w:t>3</w:t>
      </w:r>
      <w:r w:rsidR="00EA5B8E">
        <w:rPr>
          <w:rFonts w:ascii="Times New Roman" w:hAnsi="Times New Roman" w:cs="Times New Roman"/>
          <w:b/>
          <w:iCs/>
        </w:rPr>
        <w:t>1</w:t>
      </w:r>
      <w:r w:rsidRPr="006D1A21">
        <w:rPr>
          <w:rFonts w:ascii="Times New Roman" w:hAnsi="Times New Roman" w:cs="Times New Roman"/>
          <w:b/>
          <w:iCs/>
        </w:rPr>
        <w:t>.0</w:t>
      </w:r>
      <w:r w:rsidR="00EA5B8E">
        <w:rPr>
          <w:rFonts w:ascii="Times New Roman" w:hAnsi="Times New Roman" w:cs="Times New Roman"/>
          <w:b/>
          <w:iCs/>
        </w:rPr>
        <w:t>5</w:t>
      </w:r>
      <w:r w:rsidRPr="006D1A21">
        <w:rPr>
          <w:rFonts w:ascii="Times New Roman" w:hAnsi="Times New Roman" w:cs="Times New Roman"/>
          <w:b/>
          <w:iCs/>
        </w:rPr>
        <w:t>.2026 года.</w:t>
      </w:r>
    </w:p>
    <w:p w14:paraId="319AF885" w14:textId="77777777" w:rsidR="0092049A" w:rsidRPr="006D1A21" w:rsidRDefault="0092049A" w:rsidP="0092049A">
      <w:pPr>
        <w:spacing w:after="0" w:line="240" w:lineRule="auto"/>
        <w:jc w:val="both"/>
        <w:rPr>
          <w:rFonts w:ascii="Times New Roman" w:hAnsi="Times New Roman" w:cs="Times New Roman"/>
          <w:iCs/>
        </w:rPr>
      </w:pPr>
      <w:r w:rsidRPr="006D1A21">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5830BF3D" w:rsidR="0092049A" w:rsidRPr="006D1A21" w:rsidRDefault="0092049A" w:rsidP="0092049A">
      <w:pPr>
        <w:spacing w:after="0" w:line="240" w:lineRule="auto"/>
        <w:jc w:val="both"/>
        <w:rPr>
          <w:rFonts w:ascii="Times New Roman" w:hAnsi="Times New Roman" w:cs="Times New Roman"/>
          <w:b/>
        </w:rPr>
      </w:pPr>
      <w:r w:rsidRPr="006D1A21">
        <w:rPr>
          <w:rFonts w:ascii="Times New Roman" w:hAnsi="Times New Roman" w:cs="Times New Roman"/>
        </w:rPr>
        <w:t>3.1.1. Сроки исполнения настоящего Контракта:</w:t>
      </w:r>
      <w:r w:rsidRPr="006D1A21">
        <w:rPr>
          <w:rFonts w:ascii="Times New Roman" w:hAnsi="Times New Roman" w:cs="Times New Roman"/>
          <w:iCs/>
        </w:rPr>
        <w:t xml:space="preserve"> </w:t>
      </w:r>
      <w:r w:rsidRPr="006D1A21">
        <w:rPr>
          <w:rFonts w:ascii="Times New Roman" w:hAnsi="Times New Roman" w:cs="Times New Roman"/>
          <w:b/>
          <w:iCs/>
        </w:rPr>
        <w:t xml:space="preserve">с </w:t>
      </w:r>
      <w:r w:rsidR="006D1A21" w:rsidRPr="006D1A21">
        <w:rPr>
          <w:rFonts w:ascii="Times New Roman" w:hAnsi="Times New Roman" w:cs="Times New Roman"/>
          <w:b/>
          <w:iCs/>
        </w:rPr>
        <w:t>01</w:t>
      </w:r>
      <w:r w:rsidR="00064E31" w:rsidRPr="006D1A21">
        <w:rPr>
          <w:rFonts w:ascii="Times New Roman" w:hAnsi="Times New Roman" w:cs="Times New Roman"/>
          <w:b/>
          <w:iCs/>
        </w:rPr>
        <w:t>.0</w:t>
      </w:r>
      <w:r w:rsidR="00EA5B8E">
        <w:rPr>
          <w:rFonts w:ascii="Times New Roman" w:hAnsi="Times New Roman" w:cs="Times New Roman"/>
          <w:b/>
          <w:iCs/>
        </w:rPr>
        <w:t>5</w:t>
      </w:r>
      <w:r w:rsidRPr="006D1A21">
        <w:rPr>
          <w:rFonts w:ascii="Times New Roman" w:hAnsi="Times New Roman" w:cs="Times New Roman"/>
          <w:b/>
          <w:iCs/>
        </w:rPr>
        <w:t>.2026 по 3</w:t>
      </w:r>
      <w:r w:rsidR="00EA5B8E">
        <w:rPr>
          <w:rFonts w:ascii="Times New Roman" w:hAnsi="Times New Roman" w:cs="Times New Roman"/>
          <w:b/>
          <w:iCs/>
        </w:rPr>
        <w:t>0</w:t>
      </w:r>
      <w:r w:rsidRPr="006D1A21">
        <w:rPr>
          <w:rFonts w:ascii="Times New Roman" w:hAnsi="Times New Roman" w:cs="Times New Roman"/>
          <w:b/>
          <w:iCs/>
        </w:rPr>
        <w:t>.0</w:t>
      </w:r>
      <w:r w:rsidR="00EA5B8E">
        <w:rPr>
          <w:rFonts w:ascii="Times New Roman" w:hAnsi="Times New Roman" w:cs="Times New Roman"/>
          <w:b/>
          <w:iCs/>
        </w:rPr>
        <w:t>6</w:t>
      </w:r>
      <w:r w:rsidRPr="006D1A21">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D1A21">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D1A21">
          <w:rPr>
            <w:rFonts w:ascii="Times New Roman" w:hAnsi="Times New Roman" w:cs="Times New Roman"/>
          </w:rPr>
          <w:t>перечень</w:t>
        </w:r>
      </w:hyperlink>
      <w:r w:rsidRPr="006D1A21">
        <w:rPr>
          <w:rFonts w:ascii="Times New Roman" w:hAnsi="Times New Roman" w:cs="Times New Roman"/>
        </w:rPr>
        <w:t xml:space="preserve"> которых указан в Приложении N 4 к настоящему Контракту, указанным</w:t>
      </w:r>
      <w:r w:rsidRPr="00663B29">
        <w:rPr>
          <w:rFonts w:ascii="Times New Roman" w:hAnsi="Times New Roman" w:cs="Times New Roman"/>
        </w:rPr>
        <w:t xml:space="preserve">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51220125"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312EA1" w:rsidRPr="00312EA1">
        <w:rPr>
          <w:rFonts w:ascii="Times New Roman" w:hAnsi="Times New Roman" w:cs="Times New Roman"/>
          <w:b/>
        </w:rPr>
        <w:t>198260, Санкт-Петербург, ул. Солдата К</w:t>
      </w:r>
      <w:r w:rsidR="00312EA1">
        <w:rPr>
          <w:rFonts w:ascii="Times New Roman" w:hAnsi="Times New Roman" w:cs="Times New Roman"/>
          <w:b/>
        </w:rPr>
        <w:t>орзуна, дом 5, корпус 2, лит. А</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1"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proofErr w:type="gramStart"/>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w:t>
      </w:r>
      <w:proofErr w:type="gramEnd"/>
      <w:r w:rsidRPr="00182DA0">
        <w:rPr>
          <w:rFonts w:ascii="Times New Roman" w:hAnsi="Times New Roman" w:cs="Times New Roman"/>
        </w:rPr>
        <w:t xml:space="preserve">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5717D">
        <w:rPr>
          <w:rFonts w:ascii="Times New Roman" w:eastAsia="Times New Roman" w:hAnsi="Times New Roman" w:cs="Times New Roman"/>
        </w:rPr>
        <w:t>и</w:t>
      </w:r>
      <w:proofErr w:type="gramEnd"/>
      <w:r w:rsidRPr="0045717D">
        <w:rPr>
          <w:rFonts w:ascii="Times New Roman" w:eastAsia="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proofErr w:type="gramStart"/>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w:t>
      </w:r>
      <w:r w:rsidRPr="0045717D">
        <w:rPr>
          <w:rFonts w:ascii="Times New Roman" w:eastAsia="Times New Roman" w:hAnsi="Times New Roman" w:cs="Times New Roman"/>
        </w:rPr>
        <w:lastRenderedPageBreak/>
        <w:t>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roofErr w:type="gramEnd"/>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 xml:space="preserve">3.5. В соответствии с частью 6 статьи 94 </w:t>
      </w:r>
      <w:proofErr w:type="gramStart"/>
      <w:r w:rsidRPr="0097784C">
        <w:rPr>
          <w:rFonts w:ascii="Times New Roman" w:eastAsia="Times New Roman" w:hAnsi="Times New Roman" w:cs="Times New Roman"/>
        </w:rPr>
        <w:t>Закона по решению</w:t>
      </w:r>
      <w:proofErr w:type="gramEnd"/>
      <w:r w:rsidRPr="0097784C">
        <w:rPr>
          <w:rFonts w:ascii="Times New Roman" w:eastAsia="Times New Roman" w:hAnsi="Times New Roman" w:cs="Times New Roman"/>
        </w:rPr>
        <w:t xml:space="preserve">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 xml:space="preserve">Заказчик имеет право частично принять поставленный Товар </w:t>
      </w:r>
      <w:proofErr w:type="gramStart"/>
      <w:r w:rsidRPr="0045717D">
        <w:rPr>
          <w:rFonts w:ascii="Times New Roman" w:eastAsia="Times New Roman" w:hAnsi="Times New Roman" w:cs="Times New Roman"/>
          <w:bCs/>
        </w:rPr>
        <w:t>с отражением информации о расхождениях в приемке в соответствии с условиями</w:t>
      </w:r>
      <w:proofErr w:type="gramEnd"/>
      <w:r w:rsidRPr="0045717D">
        <w:rPr>
          <w:rFonts w:ascii="Times New Roman" w:eastAsia="Times New Roman" w:hAnsi="Times New Roman" w:cs="Times New Roman"/>
          <w:bCs/>
        </w:rPr>
        <w:t xml:space="preserve">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9" w:name="Par126"/>
      <w:bookmarkEnd w:id="9"/>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 xml:space="preserve">Подписать акт приемки товаров, работ, услуг (ф. 0510452), направленный Заказчиком, в течение 3-х рабочих дней </w:t>
      </w:r>
      <w:proofErr w:type="gramStart"/>
      <w:r w:rsidRPr="0092049A">
        <w:rPr>
          <w:rFonts w:ascii="Times New Roman" w:hAnsi="Times New Roman" w:cs="Times New Roman"/>
        </w:rPr>
        <w:t>с даты направления</w:t>
      </w:r>
      <w:proofErr w:type="gramEnd"/>
      <w:r w:rsidRPr="0092049A">
        <w:rPr>
          <w:rFonts w:ascii="Times New Roman" w:hAnsi="Times New Roman" w:cs="Times New Roman"/>
        </w:rPr>
        <w:t xml:space="preserve">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3"/>
      <w:bookmarkEnd w:id="10"/>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4"/>
      <w:bookmarkEnd w:id="11"/>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68"/>
      <w:bookmarkEnd w:id="12"/>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180"/>
      <w:bookmarkEnd w:id="13"/>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5"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roofErr w:type="gramStart"/>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w:t>
      </w:r>
      <w:proofErr w:type="gramStart"/>
      <w:r w:rsidRPr="0045717D">
        <w:rPr>
          <w:rFonts w:ascii="Times New Roman" w:eastAsiaTheme="minorEastAsia" w:hAnsi="Times New Roman" w:cs="Times New Roman"/>
          <w:lang w:eastAsia="ru-RU"/>
        </w:rPr>
        <w:t xml:space="preserve">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6">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8">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w:t>
      </w:r>
      <w:proofErr w:type="gramEnd"/>
      <w:r w:rsidRPr="0045717D">
        <w:rPr>
          <w:rFonts w:ascii="Times New Roman" w:eastAsiaTheme="minorEastAsia" w:hAnsi="Times New Roman" w:cs="Times New Roman"/>
          <w:lang w:eastAsia="ru-RU"/>
        </w:rPr>
        <w:t xml:space="preserve">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11"/>
      <w:bookmarkEnd w:id="14"/>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6"/>
      <w:bookmarkEnd w:id="15"/>
      <w:r w:rsidRPr="0045717D">
        <w:rPr>
          <w:rFonts w:ascii="Times New Roman" w:eastAsiaTheme="minorEastAsia" w:hAnsi="Times New Roman" w:cs="Times New Roman"/>
          <w:lang w:eastAsia="ru-RU"/>
        </w:rPr>
        <w:t xml:space="preserve">7.4. </w:t>
      </w:r>
      <w:proofErr w:type="gramStart"/>
      <w:r w:rsidRPr="0045717D">
        <w:rPr>
          <w:rFonts w:ascii="Times New Roman" w:eastAsiaTheme="minorEastAsia" w:hAnsi="Times New Roman" w:cs="Times New Roman"/>
          <w:lang w:eastAsia="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92049A">
        <w:rPr>
          <w:rFonts w:ascii="Times New Roman" w:eastAsiaTheme="minorEastAsia" w:hAnsi="Times New Roman" w:cs="Times New Roman"/>
          <w:lang w:eastAsia="ru-RU"/>
        </w:rPr>
        <w:t xml:space="preserve">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w:t>
      </w:r>
      <w:proofErr w:type="gramStart"/>
      <w:r w:rsidRPr="0045717D">
        <w:rPr>
          <w:rFonts w:ascii="Times New Roman" w:eastAsiaTheme="minorEastAsia" w:hAnsi="Times New Roman" w:cs="Times New Roman"/>
          <w:lang w:eastAsia="ru-RU"/>
        </w:rPr>
        <w:t xml:space="preserve">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roofErr w:type="gramEnd"/>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18"/>
      <w:bookmarkEnd w:id="16"/>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7" w:name="Par231"/>
      <w:bookmarkEnd w:id="17"/>
      <w:r w:rsidRPr="0045717D">
        <w:rPr>
          <w:rFonts w:ascii="Times New Roman" w:eastAsiaTheme="minorEastAsia" w:hAnsi="Times New Roman" w:cs="Times New Roman"/>
          <w:b/>
          <w:lang w:eastAsia="ru-RU"/>
        </w:rPr>
        <w:lastRenderedPageBreak/>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4"/>
      <w:bookmarkEnd w:id="18"/>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9" w:name="Par255"/>
      <w:bookmarkEnd w:id="19"/>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w:t>
      </w:r>
      <w:proofErr w:type="gramStart"/>
      <w:r w:rsidRPr="0045717D">
        <w:rPr>
          <w:rFonts w:ascii="Times New Roman" w:eastAsiaTheme="minorEastAsia" w:hAnsi="Times New Roman" w:cs="Times New Roman"/>
          <w:lang w:eastAsia="ru-RU"/>
        </w:rPr>
        <w:t xml:space="preserve">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92049A">
        <w:rPr>
          <w:rFonts w:ascii="Times New Roman" w:eastAsiaTheme="minorEastAsia" w:hAnsi="Times New Roman" w:cs="Times New Roman"/>
          <w:lang w:eastAsia="ru-RU"/>
        </w:rPr>
        <w:t xml:space="preserve">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w:t>
      </w:r>
      <w:proofErr w:type="gramStart"/>
      <w:r w:rsidRPr="0092049A">
        <w:rPr>
          <w:rFonts w:ascii="Times New Roman" w:eastAsiaTheme="minorEastAsia" w:hAnsi="Times New Roman" w:cs="Times New Roman"/>
          <w:lang w:eastAsia="ru-RU"/>
        </w:rPr>
        <w:t>,</w:t>
      </w:r>
      <w:proofErr w:type="gramEnd"/>
      <w:r w:rsidRPr="0092049A">
        <w:rPr>
          <w:rFonts w:ascii="Times New Roman" w:eastAsiaTheme="minorEastAsia" w:hAnsi="Times New Roman" w:cs="Times New Roman"/>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20"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10.5. Сторона должна дать ответ на претензию по существу в срок не позднее 5 календарных дней </w:t>
      </w:r>
      <w:proofErr w:type="gramStart"/>
      <w:r w:rsidRPr="0092049A">
        <w:rPr>
          <w:rFonts w:ascii="Times New Roman" w:eastAsiaTheme="minorEastAsia" w:hAnsi="Times New Roman" w:cs="Times New Roman"/>
          <w:lang w:eastAsia="ru-RU"/>
        </w:rPr>
        <w:t>с даты получения</w:t>
      </w:r>
      <w:proofErr w:type="gramEnd"/>
      <w:r w:rsidRPr="0092049A">
        <w:rPr>
          <w:rFonts w:ascii="Times New Roman" w:eastAsiaTheme="minorEastAsia" w:hAnsi="Times New Roman" w:cs="Times New Roman"/>
          <w:lang w:eastAsia="ru-RU"/>
        </w:rPr>
        <w:t xml:space="preserve">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w:t>
      </w:r>
      <w:proofErr w:type="gramStart"/>
      <w:r w:rsidRPr="0045717D">
        <w:rPr>
          <w:rFonts w:ascii="Times New Roman" w:eastAsiaTheme="minorEastAsia" w:hAnsi="Times New Roman" w:cs="Times New Roman"/>
          <w:lang w:eastAsia="ru-RU"/>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roofErr w:type="gramEnd"/>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6E863418" w:rsidR="0029417C" w:rsidRPr="006D1A2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20" w:name="Par275"/>
      <w:bookmarkEnd w:id="20"/>
      <w:r w:rsidRPr="0045717D">
        <w:rPr>
          <w:rFonts w:ascii="Times New Roman" w:eastAsiaTheme="minorEastAsia" w:hAnsi="Times New Roman" w:cs="Times New Roman"/>
          <w:lang w:eastAsia="ru-RU"/>
        </w:rPr>
        <w:lastRenderedPageBreak/>
        <w:t>11.1. Настоящий Контра</w:t>
      </w:r>
      <w:proofErr w:type="gramStart"/>
      <w:r w:rsidRPr="0045717D">
        <w:rPr>
          <w:rFonts w:ascii="Times New Roman" w:eastAsiaTheme="minorEastAsia" w:hAnsi="Times New Roman" w:cs="Times New Roman"/>
          <w:lang w:eastAsia="ru-RU"/>
        </w:rPr>
        <w:t>кт вст</w:t>
      </w:r>
      <w:proofErr w:type="gramEnd"/>
      <w:r w:rsidRPr="0045717D">
        <w:rPr>
          <w:rFonts w:ascii="Times New Roman" w:eastAsiaTheme="minorEastAsia" w:hAnsi="Times New Roman" w:cs="Times New Roman"/>
          <w:lang w:eastAsia="ru-RU"/>
        </w:rPr>
        <w:t>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AD632D">
        <w:rPr>
          <w:rFonts w:ascii="Times New Roman" w:eastAsiaTheme="minorEastAsia" w:hAnsi="Times New Roman" w:cs="Times New Roman"/>
          <w:lang w:eastAsia="ru-RU"/>
        </w:rPr>
        <w:t>0</w:t>
      </w:r>
      <w:r w:rsidR="0092049A" w:rsidRPr="00182DA0">
        <w:rPr>
          <w:rFonts w:ascii="Times New Roman" w:eastAsiaTheme="minorEastAsia" w:hAnsi="Times New Roman" w:cs="Times New Roman"/>
          <w:lang w:eastAsia="ru-RU"/>
        </w:rPr>
        <w:t>.0</w:t>
      </w:r>
      <w:r w:rsidR="00AD632D">
        <w:rPr>
          <w:rFonts w:ascii="Times New Roman" w:eastAsiaTheme="minorEastAsia" w:hAnsi="Times New Roman" w:cs="Times New Roman"/>
          <w:lang w:eastAsia="ru-RU"/>
        </w:rPr>
        <w:t>6</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w:t>
      </w:r>
      <w:r w:rsidRPr="006D1A21">
        <w:rPr>
          <w:rFonts w:ascii="Times New Roman" w:eastAsiaTheme="minorEastAsia" w:hAnsi="Times New Roman" w:cs="Times New Roman"/>
          <w:lang w:eastAsia="ru-RU"/>
        </w:rPr>
        <w:t>включительно)</w:t>
      </w:r>
      <w:r w:rsidR="0092049A" w:rsidRPr="006D1A21">
        <w:rPr>
          <w:rFonts w:ascii="Times New Roman" w:eastAsiaTheme="minorEastAsia" w:hAnsi="Times New Roman" w:cs="Times New Roman"/>
          <w:lang w:eastAsia="ru-RU"/>
        </w:rPr>
        <w:t>,</w:t>
      </w:r>
      <w:r w:rsidRPr="006D1A21">
        <w:rPr>
          <w:rFonts w:ascii="Times New Roman" w:eastAsiaTheme="minorEastAsia" w:hAnsi="Times New Roman" w:cs="Times New Roman"/>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6D1A21">
        <w:rPr>
          <w:rFonts w:ascii="Times New Roman" w:eastAsiaTheme="minorEastAsia" w:hAnsi="Times New Roman" w:cs="Times New Roman"/>
          <w:lang w:eastAsia="ru-RU"/>
        </w:rPr>
        <w:t>ств Ст</w:t>
      </w:r>
      <w:proofErr w:type="gramEnd"/>
      <w:r w:rsidRPr="006D1A21">
        <w:rPr>
          <w:rFonts w:ascii="Times New Roman" w:eastAsiaTheme="minorEastAsia" w:hAnsi="Times New Roman" w:cs="Times New Roman"/>
          <w:lang w:eastAsia="ru-RU"/>
        </w:rPr>
        <w:t>орон по настоящему Контракту.</w:t>
      </w:r>
    </w:p>
    <w:p w14:paraId="1FB6491E" w14:textId="49AF6173" w:rsidR="0029417C" w:rsidRPr="006D1A21" w:rsidRDefault="0029417C" w:rsidP="00FD3B9F">
      <w:pPr>
        <w:spacing w:after="0" w:line="240" w:lineRule="auto"/>
        <w:jc w:val="both"/>
        <w:rPr>
          <w:rFonts w:ascii="Times New Roman" w:eastAsiaTheme="minorEastAsia" w:hAnsi="Times New Roman" w:cs="Times New Roman"/>
          <w:lang w:eastAsia="ru-RU"/>
        </w:rPr>
      </w:pPr>
      <w:r w:rsidRPr="006D1A21">
        <w:rPr>
          <w:rFonts w:ascii="Times New Roman" w:eastAsiaTheme="minorEastAsia" w:hAnsi="Times New Roman" w:cs="Times New Roman"/>
          <w:lang w:eastAsia="ru-RU"/>
        </w:rPr>
        <w:t xml:space="preserve">Поставки Товаров осуществляются в период </w:t>
      </w:r>
      <w:r w:rsidR="00FD3B9F" w:rsidRPr="006D1A21">
        <w:rPr>
          <w:rFonts w:ascii="Times New Roman" w:hAnsi="Times New Roman" w:cs="Times New Roman"/>
          <w:b/>
          <w:bCs/>
        </w:rPr>
        <w:t xml:space="preserve">с </w:t>
      </w:r>
      <w:r w:rsidR="006D1A21">
        <w:rPr>
          <w:rFonts w:ascii="Times New Roman" w:hAnsi="Times New Roman" w:cs="Times New Roman"/>
          <w:b/>
          <w:bCs/>
        </w:rPr>
        <w:t>01.0</w:t>
      </w:r>
      <w:r w:rsidR="00EA5B8E">
        <w:rPr>
          <w:rFonts w:ascii="Times New Roman" w:hAnsi="Times New Roman" w:cs="Times New Roman"/>
          <w:b/>
          <w:bCs/>
        </w:rPr>
        <w:t>5</w:t>
      </w:r>
      <w:r w:rsidR="00FD3B9F" w:rsidRPr="006D1A21">
        <w:rPr>
          <w:rFonts w:ascii="Times New Roman" w:hAnsi="Times New Roman" w:cs="Times New Roman"/>
          <w:b/>
          <w:bCs/>
        </w:rPr>
        <w:t xml:space="preserve">.2026 года по </w:t>
      </w:r>
      <w:r w:rsidR="006D1A21">
        <w:rPr>
          <w:rFonts w:ascii="Times New Roman" w:eastAsiaTheme="minorEastAsia" w:hAnsi="Times New Roman" w:cs="Times New Roman"/>
          <w:b/>
          <w:lang w:eastAsia="ru-RU"/>
        </w:rPr>
        <w:t>3</w:t>
      </w:r>
      <w:r w:rsidR="00EA5B8E">
        <w:rPr>
          <w:rFonts w:ascii="Times New Roman" w:eastAsiaTheme="minorEastAsia" w:hAnsi="Times New Roman" w:cs="Times New Roman"/>
          <w:b/>
          <w:lang w:eastAsia="ru-RU"/>
        </w:rPr>
        <w:t>1</w:t>
      </w:r>
      <w:r w:rsidR="0092049A" w:rsidRPr="006D1A21">
        <w:rPr>
          <w:rFonts w:ascii="Times New Roman" w:eastAsiaTheme="minorEastAsia" w:hAnsi="Times New Roman" w:cs="Times New Roman"/>
          <w:b/>
          <w:lang w:eastAsia="ru-RU"/>
        </w:rPr>
        <w:t>.0</w:t>
      </w:r>
      <w:r w:rsidR="00EA5B8E">
        <w:rPr>
          <w:rFonts w:ascii="Times New Roman" w:eastAsiaTheme="minorEastAsia" w:hAnsi="Times New Roman" w:cs="Times New Roman"/>
          <w:b/>
          <w:lang w:eastAsia="ru-RU"/>
        </w:rPr>
        <w:t>5</w:t>
      </w:r>
      <w:r w:rsidR="0092049A" w:rsidRPr="006D1A21">
        <w:rPr>
          <w:rFonts w:ascii="Times New Roman" w:eastAsiaTheme="minorEastAsia" w:hAnsi="Times New Roman" w:cs="Times New Roman"/>
          <w:b/>
          <w:lang w:eastAsia="ru-RU"/>
        </w:rPr>
        <w:t>.2026</w:t>
      </w:r>
      <w:r w:rsidR="0092049A" w:rsidRPr="006D1A21">
        <w:rPr>
          <w:rFonts w:ascii="Times New Roman" w:eastAsiaTheme="minorEastAsia" w:hAnsi="Times New Roman" w:cs="Times New Roman"/>
          <w:lang w:eastAsia="ru-RU"/>
        </w:rPr>
        <w:t xml:space="preserve"> </w:t>
      </w:r>
      <w:r w:rsidRPr="006D1A21">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6D1A21">
        <w:rPr>
          <w:rFonts w:ascii="Times New Roman" w:eastAsiaTheme="minorEastAsia" w:hAnsi="Times New Roman" w:cs="Times New Roman"/>
          <w:lang w:eastAsia="ru-RU"/>
        </w:rPr>
        <w:t>11.2. Расторжение настоящего Контракта допускается по соглашению Сторон, по</w:t>
      </w:r>
      <w:r w:rsidRPr="0092049A">
        <w:rPr>
          <w:rFonts w:ascii="Times New Roman" w:eastAsiaTheme="minorEastAsia" w:hAnsi="Times New Roman" w:cs="Times New Roman"/>
          <w:lang w:eastAsia="ru-RU"/>
        </w:rPr>
        <w:t xml:space="preserve">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w:t>
      </w:r>
      <w:proofErr w:type="gramStart"/>
      <w:r w:rsidRPr="00FD3B9F">
        <w:rPr>
          <w:rFonts w:ascii="Times New Roman" w:hAnsi="Times New Roman" w:cs="Times New Roman"/>
        </w:rPr>
        <w:t>установления факта проведения ликвидации Поставщика</w:t>
      </w:r>
      <w:proofErr w:type="gramEnd"/>
      <w:r w:rsidRPr="00FD3B9F">
        <w:rPr>
          <w:rFonts w:ascii="Times New Roman" w:hAnsi="Times New Roman" w:cs="Times New Roman"/>
        </w:rPr>
        <w:t xml:space="preserve">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w:t>
      </w:r>
      <w:proofErr w:type="gramStart"/>
      <w:r w:rsidRPr="00FD3B9F">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roofErr w:type="gramEnd"/>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1"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w:t>
      </w:r>
      <w:proofErr w:type="gramStart"/>
      <w:r w:rsidRPr="0045717D">
        <w:rPr>
          <w:rFonts w:ascii="Times New Roman" w:eastAsiaTheme="minorEastAsia" w:hAnsi="Times New Roman" w:cs="Times New Roman"/>
          <w:lang w:eastAsia="ru-RU"/>
        </w:rPr>
        <w:t>с даты</w:t>
      </w:r>
      <w:proofErr w:type="gramEnd"/>
      <w:r w:rsidRPr="0045717D">
        <w:rPr>
          <w:rFonts w:ascii="Times New Roman" w:eastAsiaTheme="minorEastAsia" w:hAnsi="Times New Roman" w:cs="Times New Roman"/>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12.3. </w:t>
      </w:r>
      <w:proofErr w:type="gramStart"/>
      <w:r w:rsidRPr="0045717D">
        <w:rPr>
          <w:rFonts w:ascii="Times New Roman" w:eastAsiaTheme="minorEastAsia" w:hAnsi="Times New Roman" w:cs="Times New Roman"/>
          <w:lang w:eastAsia="ru-RU"/>
        </w:rPr>
        <w:t>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roofErr w:type="gramEnd"/>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w:t>
      </w:r>
      <w:r w:rsidRPr="0045717D">
        <w:rPr>
          <w:rFonts w:ascii="Times New Roman" w:eastAsiaTheme="minorEastAsia" w:hAnsi="Times New Roman" w:cs="Times New Roman"/>
          <w:lang w:eastAsia="ru-RU"/>
        </w:rPr>
        <w:lastRenderedPageBreak/>
        <w:t>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2092C2E2" w14:textId="77777777" w:rsidR="00312EA1" w:rsidRDefault="00312EA1" w:rsidP="00FD3B9F">
      <w:pPr>
        <w:widowControl w:val="0"/>
        <w:autoSpaceDE w:val="0"/>
        <w:autoSpaceDN w:val="0"/>
        <w:adjustRightInd w:val="0"/>
        <w:spacing w:before="240" w:after="0" w:line="240" w:lineRule="auto"/>
        <w:contextualSpacing/>
        <w:jc w:val="both"/>
        <w:rPr>
          <w:rFonts w:ascii="Times New Roman" w:hAnsi="Times New Roman" w:cs="Times New Roman"/>
          <w:b/>
          <w:bCs/>
        </w:rPr>
      </w:pP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w:t>
      </w:r>
      <w:proofErr w:type="gramStart"/>
      <w:r w:rsidRPr="00FD3B9F">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w:t>
      </w:r>
      <w:proofErr w:type="gramEnd"/>
      <w:r w:rsidRPr="00FD3B9F">
        <w:rPr>
          <w:rFonts w:ascii="Times New Roman" w:hAnsi="Times New Roman"/>
        </w:rPr>
        <w:t xml:space="preserve"> </w:t>
      </w:r>
      <w:proofErr w:type="gramStart"/>
      <w:r w:rsidRPr="00FD3B9F">
        <w:rPr>
          <w:rFonts w:ascii="Times New Roman" w:hAnsi="Times New Roman"/>
        </w:rPr>
        <w:t>виде</w:t>
      </w:r>
      <w:proofErr w:type="gramEnd"/>
      <w:r w:rsidRPr="00FD3B9F">
        <w:rPr>
          <w:rFonts w:ascii="Times New Roman" w:hAnsi="Times New Roman"/>
        </w:rPr>
        <w:t xml:space="preserve">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proofErr w:type="gramStart"/>
      <w:r w:rsidRPr="00FD3B9F">
        <w:rPr>
          <w:rFonts w:ascii="Times New Roman" w:hAnsi="Times New Roman"/>
        </w:rPr>
        <w:t>C</w:t>
      </w:r>
      <w:proofErr w:type="gramEnd"/>
      <w:r w:rsidRPr="00FD3B9F">
        <w:rPr>
          <w:rFonts w:ascii="Times New Roman" w:hAnsi="Times New Roman"/>
        </w:rPr>
        <w:t>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proofErr w:type="gramStart"/>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4BD5EDA3" w14:textId="77777777" w:rsidR="00312EA1" w:rsidRPr="009A2EEF" w:rsidRDefault="00F65B85" w:rsidP="00312EA1">
            <w:pPr>
              <w:pStyle w:val="ConsPlusNonformat"/>
              <w:jc w:val="both"/>
              <w:rPr>
                <w:rFonts w:ascii="Times New Roman" w:hAnsi="Times New Roman" w:cs="Times New Roman"/>
                <w:bCs/>
              </w:rPr>
            </w:pPr>
            <w:r w:rsidRPr="00484E28">
              <w:rPr>
                <w:rFonts w:ascii="Times New Roman" w:hAnsi="Times New Roman" w:cs="Times New Roman"/>
                <w:b/>
                <w:bCs/>
              </w:rPr>
              <w:t xml:space="preserve"> </w:t>
            </w:r>
            <w:r w:rsidR="00312EA1" w:rsidRPr="009A2EEF">
              <w:rPr>
                <w:rFonts w:ascii="Times New Roman" w:hAnsi="Times New Roman" w:cs="Times New Roman"/>
                <w:bCs/>
              </w:rPr>
              <w:t>Полное наименование юридического лица:</w:t>
            </w:r>
          </w:p>
          <w:p w14:paraId="690A58DC"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4CFFD72C"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0DEE985E"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1557F869"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ИНН</w:t>
            </w:r>
          </w:p>
          <w:p w14:paraId="6AE198B4"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КПП</w:t>
            </w:r>
          </w:p>
          <w:p w14:paraId="6BAC12F2"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435FBAC9"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A8D8803"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32A7B082"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55339" w14:textId="394B14CB" w:rsidR="00F65B85" w:rsidRPr="00663B29" w:rsidRDefault="00F65B85" w:rsidP="00F65B85">
            <w:pPr>
              <w:spacing w:after="0" w:line="240" w:lineRule="auto"/>
              <w:rPr>
                <w:rFonts w:ascii="Times New Roman" w:hAnsi="Times New Roman" w:cs="Times New Roman"/>
              </w:rPr>
            </w:pP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501A9E24"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830DEE">
        <w:rPr>
          <w:rFonts w:ascii="Times New Roman" w:hAnsi="Times New Roman" w:cs="Times New Roman"/>
        </w:rPr>
        <w:t>П</w:t>
      </w:r>
      <w:r w:rsidR="00064E31">
        <w:rPr>
          <w:rFonts w:ascii="Times New Roman" w:hAnsi="Times New Roman" w:cs="Times New Roman"/>
        </w:rPr>
        <w:t>5</w:t>
      </w:r>
      <w:r w:rsidR="00830DEE">
        <w:rPr>
          <w:rFonts w:ascii="Times New Roman" w:hAnsi="Times New Roman" w:cs="Times New Roman"/>
        </w:rPr>
        <w:t>/31</w:t>
      </w:r>
      <w:r w:rsidR="00FD3B9F">
        <w:rPr>
          <w:rFonts w:ascii="Times New Roman" w:hAnsi="Times New Roman" w:cs="Times New Roman"/>
        </w:rPr>
        <w:t>-ЭМ</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1" w:name="P877"/>
            <w:bookmarkEnd w:id="21"/>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N </w:t>
            </w:r>
            <w:proofErr w:type="gramStart"/>
            <w:r w:rsidRPr="007575F8">
              <w:rPr>
                <w:rFonts w:ascii="Times New Roman" w:hAnsi="Times New Roman" w:cs="Times New Roman"/>
                <w:sz w:val="20"/>
                <w:szCs w:val="20"/>
              </w:rPr>
              <w:t>п</w:t>
            </w:r>
            <w:proofErr w:type="gramEnd"/>
            <w:r w:rsidRPr="007575F8">
              <w:rPr>
                <w:rFonts w:ascii="Times New Roman" w:hAnsi="Times New Roman" w:cs="Times New Roman"/>
                <w:sz w:val="20"/>
                <w:szCs w:val="20"/>
              </w:rPr>
              <w:t>/п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w:t>
            </w:r>
            <w:proofErr w:type="gramStart"/>
            <w:r w:rsidRPr="00532D5D">
              <w:rPr>
                <w:rFonts w:ascii="Times New Roman" w:eastAsia="Times New Roman" w:hAnsi="Times New Roman" w:cs="Times New Roman"/>
                <w:color w:val="000000"/>
                <w:sz w:val="20"/>
                <w:szCs w:val="20"/>
                <w:lang w:eastAsia="ru-RU"/>
              </w:rPr>
              <w:t xml:space="preserve"> (%)</w:t>
            </w:r>
            <w:proofErr w:type="gramEnd"/>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6F3246" w:rsidRPr="00FD3B9F" w14:paraId="57938954" w14:textId="77777777" w:rsidTr="006F3246">
        <w:trPr>
          <w:trHeight w:val="284"/>
        </w:trPr>
        <w:tc>
          <w:tcPr>
            <w:tcW w:w="408" w:type="dxa"/>
            <w:vAlign w:val="center"/>
          </w:tcPr>
          <w:p w14:paraId="262D45EE" w14:textId="215230EF"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31E080EC" w14:textId="3F81AEC8"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6D9616F3" w14:textId="51DA4C46"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31FB5932" w14:textId="7BE00C70"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w:t>
            </w:r>
            <w:proofErr w:type="gramStart"/>
            <w:r w:rsidRPr="00ED54C1">
              <w:rPr>
                <w:rFonts w:ascii="Times New Roman" w:hAnsi="Times New Roman" w:cs="Times New Roman"/>
                <w:sz w:val="20"/>
                <w:szCs w:val="20"/>
              </w:rPr>
              <w:t>КГ</w:t>
            </w:r>
            <w:proofErr w:type="gramEnd"/>
            <w:r w:rsidRPr="00ED54C1">
              <w:rPr>
                <w:rFonts w:ascii="Times New Roman" w:hAnsi="Times New Roman" w:cs="Times New Roman"/>
                <w:sz w:val="20"/>
                <w:szCs w:val="20"/>
              </w:rPr>
              <w:t>)</w:t>
            </w:r>
          </w:p>
        </w:tc>
        <w:tc>
          <w:tcPr>
            <w:tcW w:w="1134" w:type="dxa"/>
            <w:vAlign w:val="center"/>
          </w:tcPr>
          <w:p w14:paraId="1299A2D1" w14:textId="0C75A7A9"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88DDE87" w14:textId="7C0E59B4"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DAED4B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259EC90C" w14:textId="7DECBA2A"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7159764" w14:textId="77777777" w:rsidTr="006F3246">
        <w:trPr>
          <w:trHeight w:val="284"/>
        </w:trPr>
        <w:tc>
          <w:tcPr>
            <w:tcW w:w="408" w:type="dxa"/>
            <w:vAlign w:val="center"/>
          </w:tcPr>
          <w:p w14:paraId="52084FA7" w14:textId="692C0E99"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3E4A857" w14:textId="6D1AF59C"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5DE6C582" w14:textId="0ECC0F69"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7933EA69" w14:textId="7A06045C"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w:t>
            </w:r>
            <w:proofErr w:type="gramStart"/>
            <w:r w:rsidRPr="00ED54C1">
              <w:rPr>
                <w:rFonts w:ascii="Times New Roman" w:hAnsi="Times New Roman" w:cs="Times New Roman"/>
                <w:sz w:val="20"/>
                <w:szCs w:val="20"/>
              </w:rPr>
              <w:t>КГ</w:t>
            </w:r>
            <w:proofErr w:type="gramEnd"/>
            <w:r w:rsidRPr="00ED54C1">
              <w:rPr>
                <w:rFonts w:ascii="Times New Roman" w:hAnsi="Times New Roman" w:cs="Times New Roman"/>
                <w:sz w:val="20"/>
                <w:szCs w:val="20"/>
              </w:rPr>
              <w:t>)</w:t>
            </w:r>
          </w:p>
        </w:tc>
        <w:tc>
          <w:tcPr>
            <w:tcW w:w="1134" w:type="dxa"/>
            <w:vAlign w:val="center"/>
          </w:tcPr>
          <w:p w14:paraId="57B4A458" w14:textId="18ADBAB7"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B3B2DB1" w14:textId="4D945590"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4081E722"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5854C4FA" w14:textId="372278D2"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57569D2" w14:textId="77777777" w:rsidTr="006F3246">
        <w:trPr>
          <w:trHeight w:val="284"/>
        </w:trPr>
        <w:tc>
          <w:tcPr>
            <w:tcW w:w="408" w:type="dxa"/>
            <w:vAlign w:val="center"/>
          </w:tcPr>
          <w:p w14:paraId="225DB8BD" w14:textId="5A38F240"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3E4D6266"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416F4392" w14:textId="240136A4"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64800186" w14:textId="2606CC1D"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w:t>
            </w:r>
            <w:proofErr w:type="gramStart"/>
            <w:r w:rsidRPr="00ED54C1">
              <w:rPr>
                <w:rFonts w:ascii="Times New Roman" w:hAnsi="Times New Roman" w:cs="Times New Roman"/>
                <w:sz w:val="20"/>
                <w:szCs w:val="20"/>
              </w:rPr>
              <w:t>КГ</w:t>
            </w:r>
            <w:proofErr w:type="gramEnd"/>
            <w:r w:rsidRPr="00ED54C1">
              <w:rPr>
                <w:rFonts w:ascii="Times New Roman" w:hAnsi="Times New Roman" w:cs="Times New Roman"/>
                <w:sz w:val="20"/>
                <w:szCs w:val="20"/>
              </w:rPr>
              <w:t>)</w:t>
            </w:r>
          </w:p>
        </w:tc>
        <w:tc>
          <w:tcPr>
            <w:tcW w:w="1134" w:type="dxa"/>
            <w:vAlign w:val="center"/>
          </w:tcPr>
          <w:p w14:paraId="1DC75AA8" w14:textId="5BE0BA6C"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4EDA9737" w14:textId="4EA342DD"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E4E3227"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2E7E628" w14:textId="528CCAD5"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8916673" w14:textId="77777777" w:rsidTr="006F3246">
        <w:trPr>
          <w:trHeight w:val="284"/>
        </w:trPr>
        <w:tc>
          <w:tcPr>
            <w:tcW w:w="408" w:type="dxa"/>
            <w:vAlign w:val="center"/>
          </w:tcPr>
          <w:p w14:paraId="16048241" w14:textId="77777777"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39C4BF24"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03B7DF54" w14:textId="77E32E7E"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3FFF5E60" w14:textId="3AF4E4E9" w:rsidR="006F3246" w:rsidRPr="007575F8" w:rsidRDefault="006F3246" w:rsidP="00FD3B9F">
            <w:pPr>
              <w:spacing w:after="0" w:line="240" w:lineRule="auto"/>
              <w:rPr>
                <w:rFonts w:ascii="Times New Roman" w:hAnsi="Times New Roman" w:cs="Times New Roman"/>
                <w:sz w:val="20"/>
                <w:szCs w:val="20"/>
              </w:rPr>
            </w:pPr>
            <w:r w:rsidRPr="009442E5">
              <w:rPr>
                <w:rFonts w:ascii="Times New Roman" w:hAnsi="Times New Roman" w:cs="Times New Roman"/>
                <w:sz w:val="20"/>
                <w:szCs w:val="20"/>
              </w:rPr>
              <w:t>Килограмм (</w:t>
            </w:r>
            <w:proofErr w:type="gramStart"/>
            <w:r w:rsidRPr="009442E5">
              <w:rPr>
                <w:rFonts w:ascii="Times New Roman" w:hAnsi="Times New Roman" w:cs="Times New Roman"/>
                <w:sz w:val="20"/>
                <w:szCs w:val="20"/>
              </w:rPr>
              <w:t>КГ</w:t>
            </w:r>
            <w:proofErr w:type="gramEnd"/>
            <w:r w:rsidRPr="009442E5">
              <w:rPr>
                <w:rFonts w:ascii="Times New Roman" w:hAnsi="Times New Roman" w:cs="Times New Roman"/>
                <w:sz w:val="20"/>
                <w:szCs w:val="20"/>
              </w:rPr>
              <w:t>)</w:t>
            </w:r>
          </w:p>
        </w:tc>
        <w:tc>
          <w:tcPr>
            <w:tcW w:w="1134" w:type="dxa"/>
            <w:vAlign w:val="center"/>
          </w:tcPr>
          <w:p w14:paraId="42D45FF1" w14:textId="575CA710"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4D2DB9A" w14:textId="6848F20C"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31613E0"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083F89AD" w14:textId="18E70E23"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675FF51B" w14:textId="77777777" w:rsidTr="006F3246">
        <w:trPr>
          <w:trHeight w:val="284"/>
        </w:trPr>
        <w:tc>
          <w:tcPr>
            <w:tcW w:w="408" w:type="dxa"/>
            <w:vAlign w:val="center"/>
          </w:tcPr>
          <w:p w14:paraId="4D1410E2" w14:textId="77777777"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15D89668" w14:textId="4BE5AAFC"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41C7A271" w14:textId="5A014BEA"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22AF9FAC" w14:textId="10BBCC38"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468D3C10" w14:textId="1881E4E3"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1EF81156" w14:textId="517AA76D"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AA4AF7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2DBDD9F9" w14:textId="31057D4D"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C1F216E" w14:textId="77777777" w:rsidTr="006F3246">
        <w:trPr>
          <w:trHeight w:val="284"/>
        </w:trPr>
        <w:tc>
          <w:tcPr>
            <w:tcW w:w="408" w:type="dxa"/>
            <w:vAlign w:val="center"/>
          </w:tcPr>
          <w:p w14:paraId="674AE9DE"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3FFADA6A" w14:textId="44DD5665"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6C0B9316" w14:textId="30A52E1D"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1316A1AA" w14:textId="5EB3A216"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6644B52C" w14:textId="4A36844C"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658E605" w14:textId="6975DE1B"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0FCCC70D"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7B7D2C73" w14:textId="5AEB4BE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B7801F1" w14:textId="77777777" w:rsidTr="006F3246">
        <w:trPr>
          <w:trHeight w:val="284"/>
        </w:trPr>
        <w:tc>
          <w:tcPr>
            <w:tcW w:w="408" w:type="dxa"/>
            <w:vAlign w:val="center"/>
          </w:tcPr>
          <w:p w14:paraId="5761EBF6"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62A6184D" w14:textId="7A483A27"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2ACCD850" w14:textId="70516BE1"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0F93514D" w14:textId="6C6ECBB3"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21A2C174" w14:textId="287E3B6A"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7FA14499" w14:textId="69D6A605"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2AFD6BDE"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68D19618" w14:textId="3DFCEC2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343D06FC" w14:textId="77777777" w:rsidTr="006F3246">
        <w:trPr>
          <w:trHeight w:val="284"/>
        </w:trPr>
        <w:tc>
          <w:tcPr>
            <w:tcW w:w="408" w:type="dxa"/>
            <w:vAlign w:val="center"/>
          </w:tcPr>
          <w:p w14:paraId="55EF519E"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91AF6C9" w14:textId="3FEBE5BA"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3CED4FC3" w14:textId="07401B57"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7719B9E9" w14:textId="4194FC3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30FE2A30" w14:textId="0DBA2941"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5CBDB809" w14:textId="6AAC0374"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C9DCC02"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754A08B5" w14:textId="571FDE3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94B6C8E" w14:textId="77777777" w:rsidTr="006F3246">
        <w:trPr>
          <w:trHeight w:val="284"/>
        </w:trPr>
        <w:tc>
          <w:tcPr>
            <w:tcW w:w="408" w:type="dxa"/>
            <w:vAlign w:val="center"/>
          </w:tcPr>
          <w:p w14:paraId="2441B582"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57D8D847"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094A87C7" w14:textId="721D37E2"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0B47A30E" w14:textId="68828D0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564707AF" w14:textId="39CD4AA0"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2AC868ED" w14:textId="640D59B9"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28F327C"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656E0890" w14:textId="4CA8609D"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614775D9" w14:textId="77777777" w:rsidTr="006F3246">
        <w:trPr>
          <w:trHeight w:val="284"/>
        </w:trPr>
        <w:tc>
          <w:tcPr>
            <w:tcW w:w="408" w:type="dxa"/>
            <w:vAlign w:val="center"/>
          </w:tcPr>
          <w:p w14:paraId="6D90612B"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6ECA9CD" w14:textId="34EDEF1D"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10518024" w14:textId="1F1ACB13"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21AD903D" w14:textId="6F174280"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1A833F9E" w14:textId="13B4B5D1"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14B35FDF" w14:textId="6F37ED37"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1D8471E5"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40719AAB" w14:textId="7A90BBE0"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AA2A7D3" w14:textId="77777777" w:rsidTr="006F3246">
        <w:trPr>
          <w:trHeight w:val="284"/>
        </w:trPr>
        <w:tc>
          <w:tcPr>
            <w:tcW w:w="408" w:type="dxa"/>
            <w:vAlign w:val="center"/>
          </w:tcPr>
          <w:p w14:paraId="0D80FCF9"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8758897" w14:textId="26FB04C7"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0BB20F67" w14:textId="6979E280"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490587A8" w14:textId="5CE3879F"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74321C6F" w14:textId="16AFD6AA"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757F8A9F" w14:textId="4F943D1B"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A50926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8F5D96B" w14:textId="7D1218DB"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1B02B136" w14:textId="77777777" w:rsidTr="006F3246">
        <w:trPr>
          <w:trHeight w:val="284"/>
        </w:trPr>
        <w:tc>
          <w:tcPr>
            <w:tcW w:w="408" w:type="dxa"/>
            <w:vAlign w:val="center"/>
          </w:tcPr>
          <w:p w14:paraId="5D0D2E34"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DB277F3" w14:textId="06F30696"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13EE4856" w14:textId="249B3133"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3759B86D" w14:textId="7668A790"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0804F562" w14:textId="72CAF306"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448B6429" w14:textId="04F924D5"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5E9FF26"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28E5FEC" w14:textId="400C60CA"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83B2FAE" w14:textId="77777777" w:rsidTr="006F3246">
        <w:trPr>
          <w:trHeight w:val="284"/>
        </w:trPr>
        <w:tc>
          <w:tcPr>
            <w:tcW w:w="408" w:type="dxa"/>
            <w:vAlign w:val="center"/>
          </w:tcPr>
          <w:p w14:paraId="2B819196"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4BB0215" w14:textId="34505620"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5CE8CC49" w14:textId="56A147DF"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69F201C8" w14:textId="15042BA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043B39C4" w14:textId="6EDA2104"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48CD459C" w14:textId="6506A1B2"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063B9BBE"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05F44D03" w14:textId="6CEE1F81" w:rsidR="006F3246" w:rsidRPr="00FD3B9F" w:rsidRDefault="006F3246" w:rsidP="00FD3B9F">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1681BB2A"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064E31">
        <w:rPr>
          <w:rFonts w:ascii="Times New Roman" w:hAnsi="Times New Roman" w:cs="Times New Roman"/>
        </w:rPr>
        <w:t>5</w:t>
      </w:r>
      <w:r w:rsidR="00312EA1">
        <w:rPr>
          <w:rFonts w:ascii="Times New Roman" w:hAnsi="Times New Roman" w:cs="Times New Roman"/>
        </w:rPr>
        <w:t>/31</w:t>
      </w:r>
      <w:r w:rsidR="00703B9A" w:rsidRPr="00703B9A">
        <w:rPr>
          <w:rFonts w:ascii="Times New Roman" w:hAnsi="Times New Roman" w:cs="Times New Roman"/>
        </w:rPr>
        <w:t>-</w:t>
      </w:r>
      <w:r w:rsidR="00651816">
        <w:rPr>
          <w:rFonts w:ascii="Times New Roman" w:hAnsi="Times New Roman" w:cs="Times New Roman"/>
        </w:rPr>
        <w:t>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696D79E0" w:rsidR="00651816" w:rsidRDefault="00651816" w:rsidP="00471F62">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00830DEE" w:rsidRPr="00830DEE">
        <w:rPr>
          <w:rFonts w:ascii="Times New Roman" w:eastAsia="Times New Roman" w:hAnsi="Times New Roman" w:cs="Times New Roman"/>
          <w:b/>
          <w:bCs/>
          <w:lang w:eastAsia="ru-RU"/>
        </w:rPr>
        <w:t>Комплексная поставка продуктов питания (Лот 3)</w:t>
      </w:r>
    </w:p>
    <w:p w14:paraId="65EB561E" w14:textId="77777777" w:rsidR="008D4630" w:rsidRPr="008D4630" w:rsidRDefault="008D4630" w:rsidP="008D4630">
      <w:pPr>
        <w:spacing w:after="0" w:line="240" w:lineRule="auto"/>
        <w:ind w:firstLine="567"/>
        <w:jc w:val="both"/>
        <w:rPr>
          <w:rFonts w:ascii="Calibri" w:eastAsia="Calibri" w:hAnsi="Calibri" w:cs="Times New Roman"/>
        </w:rPr>
      </w:pPr>
      <w:r w:rsidRPr="008D4630">
        <w:rPr>
          <w:rFonts w:ascii="Times New Roman" w:eastAsia="Times New Roman" w:hAnsi="Times New Roman" w:cs="Times New Roman"/>
          <w:bCs/>
          <w:lang w:eastAsia="ru-RU"/>
        </w:rPr>
        <w:t xml:space="preserve">Код (коды) по Общероссийскому классификатору продукции по видам экономической деятельности (ОКПД2) </w:t>
      </w:r>
      <w:proofErr w:type="gramStart"/>
      <w:r w:rsidRPr="008D4630">
        <w:rPr>
          <w:rFonts w:ascii="Times New Roman" w:eastAsia="Times New Roman" w:hAnsi="Times New Roman" w:cs="Times New Roman"/>
          <w:bCs/>
          <w:lang w:eastAsia="ru-RU"/>
        </w:rPr>
        <w:t>ОК</w:t>
      </w:r>
      <w:proofErr w:type="gramEnd"/>
      <w:r w:rsidRPr="008D4630">
        <w:rPr>
          <w:rFonts w:ascii="Times New Roman" w:eastAsia="Times New Roman" w:hAnsi="Times New Roman" w:cs="Times New Roman"/>
          <w:bCs/>
          <w:lang w:eastAsia="ru-RU"/>
        </w:rPr>
        <w:t xml:space="preserve"> 034-2014 с указанием вида (-</w:t>
      </w:r>
      <w:proofErr w:type="spellStart"/>
      <w:r w:rsidRPr="008D4630">
        <w:rPr>
          <w:rFonts w:ascii="Times New Roman" w:eastAsia="Times New Roman" w:hAnsi="Times New Roman" w:cs="Times New Roman"/>
          <w:bCs/>
          <w:lang w:eastAsia="ru-RU"/>
        </w:rPr>
        <w:t>ов</w:t>
      </w:r>
      <w:proofErr w:type="spellEnd"/>
      <w:r w:rsidRPr="008D4630">
        <w:rPr>
          <w:rFonts w:ascii="Times New Roman" w:eastAsia="Times New Roman" w:hAnsi="Times New Roman" w:cs="Times New Roman"/>
          <w:bCs/>
          <w:lang w:eastAsia="ru-RU"/>
        </w:rPr>
        <w:t>) продукции, соответствующий (-</w:t>
      </w:r>
      <w:proofErr w:type="spellStart"/>
      <w:r w:rsidRPr="008D4630">
        <w:rPr>
          <w:rFonts w:ascii="Times New Roman" w:eastAsia="Times New Roman" w:hAnsi="Times New Roman" w:cs="Times New Roman"/>
          <w:bCs/>
          <w:lang w:eastAsia="ru-RU"/>
        </w:rPr>
        <w:t>ие</w:t>
      </w:r>
      <w:proofErr w:type="spellEnd"/>
      <w:r w:rsidRPr="008D4630">
        <w:rPr>
          <w:rFonts w:ascii="Times New Roman" w:eastAsia="Times New Roman" w:hAnsi="Times New Roman" w:cs="Times New Roman"/>
          <w:bCs/>
          <w:lang w:eastAsia="ru-RU"/>
        </w:rPr>
        <w:t xml:space="preserve">) предмету электронного конкурса: </w:t>
      </w:r>
      <w:r w:rsidRPr="008D4630">
        <w:rPr>
          <w:rFonts w:ascii="Times New Roman" w:eastAsia="Times New Roman" w:hAnsi="Times New Roman" w:cs="Times New Roman"/>
          <w:b/>
          <w:bCs/>
          <w:lang w:eastAsia="ru-RU"/>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w:t>
      </w:r>
      <w:proofErr w:type="gramStart"/>
      <w:r w:rsidRPr="008D4630">
        <w:rPr>
          <w:rFonts w:ascii="Times New Roman" w:eastAsia="Times New Roman" w:hAnsi="Times New Roman" w:cs="Times New Roman"/>
          <w:b/>
          <w:bCs/>
          <w:lang w:eastAsia="ru-RU"/>
        </w:rPr>
        <w:t>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w:t>
      </w:r>
      <w:proofErr w:type="gramEnd"/>
      <w:r w:rsidRPr="008D4630">
        <w:rPr>
          <w:rFonts w:ascii="Times New Roman" w:eastAsia="Times New Roman" w:hAnsi="Times New Roman" w:cs="Times New Roman"/>
          <w:b/>
          <w:bCs/>
          <w:lang w:eastAsia="ru-RU"/>
        </w:rPr>
        <w:t xml:space="preserve"> 01.13.41.120 – Репа; 10.51.52.130 - Ряженка и варенец; 01.13.49.110 - Свекла столовая; 10.51.52.211 - Сметана от 10,0% до 17,0% жирности; 01.13.39.130 – Тыквы; 10.12.20.170 - Мясо сельскохозяйственной </w:t>
      </w:r>
      <w:proofErr w:type="gramStart"/>
      <w:r w:rsidRPr="008D4630">
        <w:rPr>
          <w:rFonts w:ascii="Times New Roman" w:eastAsia="Times New Roman" w:hAnsi="Times New Roman" w:cs="Times New Roman"/>
          <w:b/>
          <w:bCs/>
          <w:lang w:eastAsia="ru-RU"/>
        </w:rPr>
        <w:t>птицы</w:t>
      </w:r>
      <w:proofErr w:type="gramEnd"/>
      <w:r w:rsidRPr="008D4630">
        <w:rPr>
          <w:rFonts w:ascii="Times New Roman" w:eastAsia="Times New Roman" w:hAnsi="Times New Roman" w:cs="Times New Roman"/>
          <w:b/>
          <w:bCs/>
          <w:lang w:eastAsia="ru-RU"/>
        </w:rPr>
        <w:t xml:space="preserve">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1053A188" w14:textId="77777777" w:rsidR="008D4630" w:rsidRPr="008D4630" w:rsidRDefault="008D4630" w:rsidP="008D4630">
      <w:pPr>
        <w:spacing w:after="0" w:line="240" w:lineRule="auto"/>
        <w:ind w:firstLine="567"/>
        <w:jc w:val="both"/>
        <w:rPr>
          <w:rFonts w:ascii="Times New Roman" w:eastAsia="Times New Roman" w:hAnsi="Times New Roman" w:cs="Times New Roman"/>
          <w:b/>
          <w:bCs/>
        </w:rPr>
      </w:pPr>
      <w:proofErr w:type="gramStart"/>
      <w:r w:rsidRPr="008D4630">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8D4630">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w:t>
      </w:r>
      <w:proofErr w:type="gramEnd"/>
      <w:r w:rsidRPr="008D4630">
        <w:rPr>
          <w:rFonts w:ascii="Times New Roman" w:eastAsia="Times New Roman" w:hAnsi="Times New Roman" w:cs="Times New Roman"/>
          <w:b/>
          <w:bCs/>
          <w:lang w:eastAsia="ru-RU"/>
        </w:rPr>
        <w:t xml:space="preserve"> </w:t>
      </w:r>
      <w:proofErr w:type="gramStart"/>
      <w:r w:rsidRPr="008D4630">
        <w:rPr>
          <w:rFonts w:ascii="Times New Roman" w:eastAsia="Times New Roman" w:hAnsi="Times New Roman" w:cs="Times New Roman"/>
          <w:b/>
          <w:bCs/>
          <w:lang w:eastAsia="ru-RU"/>
        </w:rPr>
        <w:t>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Крупа пшено шлифованное;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w:t>
      </w:r>
      <w:proofErr w:type="gramEnd"/>
      <w:r w:rsidRPr="008D4630">
        <w:rPr>
          <w:rFonts w:ascii="Times New Roman" w:eastAsia="Times New Roman" w:hAnsi="Times New Roman" w:cs="Times New Roman"/>
          <w:b/>
          <w:bCs/>
          <w:lang w:eastAsia="ru-RU"/>
        </w:rPr>
        <w:t xml:space="preserve"> 10.83.13.120-00000003 Чай черный (ферментированный); 01.47.21.000-00000014 Яйца куриные в скорлупе свежие; 10.12.20.000-00000006 Мясо сельскохозяйственной птицы замороженное, в том числе для детского питания; </w:t>
      </w:r>
    </w:p>
    <w:p w14:paraId="0DA8E828" w14:textId="41FB3D7A" w:rsidR="008D4630" w:rsidRDefault="008D4630" w:rsidP="008D4630">
      <w:pPr>
        <w:spacing w:after="0" w:line="240" w:lineRule="auto"/>
        <w:ind w:firstLine="567"/>
        <w:jc w:val="both"/>
        <w:rPr>
          <w:rFonts w:ascii="Times New Roman" w:eastAsia="Times New Roman" w:hAnsi="Times New Roman" w:cs="Times New Roman"/>
          <w:b/>
          <w:bCs/>
        </w:rPr>
      </w:pPr>
      <w:proofErr w:type="gramStart"/>
      <w:r w:rsidRPr="008D4630">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tooltip="http://www.gov.spb.ru" w:history="1">
        <w:r w:rsidRPr="008D4630">
          <w:rPr>
            <w:rFonts w:ascii="Times New Roman" w:eastAsia="Times New Roman" w:hAnsi="Times New Roman" w:cs="Times New Roman"/>
            <w:bCs/>
            <w:lang w:eastAsia="ru-RU"/>
          </w:rPr>
          <w:t>www.gov.spb.ru</w:t>
        </w:r>
      </w:hyperlink>
      <w:r w:rsidRPr="008D4630">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8D4630">
        <w:rPr>
          <w:rFonts w:ascii="Times New Roman" w:eastAsia="Times New Roman" w:hAnsi="Times New Roman" w:cs="Times New Roman"/>
          <w:b/>
          <w:bCs/>
          <w:lang w:eastAsia="ru-RU"/>
        </w:rPr>
        <w:t>10.89.19.150-001 Ванилин тип 1; 10.51.52.112-004 Йогурт тип 7; 01.13.39.110-001 Кабачки тип 1;</w:t>
      </w:r>
      <w:proofErr w:type="gramEnd"/>
      <w:r w:rsidRPr="008D4630">
        <w:rPr>
          <w:rFonts w:ascii="Times New Roman" w:eastAsia="Times New Roman" w:hAnsi="Times New Roman" w:cs="Times New Roman"/>
          <w:b/>
          <w:bCs/>
          <w:lang w:eastAsia="ru-RU"/>
        </w:rPr>
        <w:t xml:space="preserve"> </w:t>
      </w:r>
      <w:proofErr w:type="gramStart"/>
      <w:r w:rsidRPr="008D4630">
        <w:rPr>
          <w:rFonts w:ascii="Times New Roman" w:eastAsia="Times New Roman" w:hAnsi="Times New Roman" w:cs="Times New Roman"/>
          <w:b/>
          <w:bCs/>
          <w:lang w:eastAsia="ru-RU"/>
        </w:rPr>
        <w:t>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w:t>
      </w:r>
      <w:proofErr w:type="gramEnd"/>
      <w:r w:rsidRPr="008D4630">
        <w:rPr>
          <w:rFonts w:ascii="Times New Roman" w:eastAsia="Times New Roman" w:hAnsi="Times New Roman" w:cs="Times New Roman"/>
          <w:b/>
          <w:bCs/>
          <w:lang w:eastAsia="ru-RU"/>
        </w:rPr>
        <w:t xml:space="preserve"> </w:t>
      </w:r>
      <w:proofErr w:type="gramStart"/>
      <w:r w:rsidRPr="008D4630">
        <w:rPr>
          <w:rFonts w:ascii="Times New Roman" w:eastAsia="Times New Roman" w:hAnsi="Times New Roman" w:cs="Times New Roman"/>
          <w:b/>
          <w:bCs/>
          <w:lang w:eastAsia="ru-RU"/>
        </w:rPr>
        <w:t>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w:t>
      </w:r>
      <w:proofErr w:type="gramEnd"/>
      <w:r w:rsidRPr="008D4630">
        <w:rPr>
          <w:rFonts w:ascii="Times New Roman" w:eastAsia="Times New Roman" w:hAnsi="Times New Roman" w:cs="Times New Roman"/>
          <w:b/>
          <w:bCs/>
          <w:lang w:eastAsia="ru-RU"/>
        </w:rPr>
        <w:t xml:space="preserve">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23DEF151" w14:textId="77777777" w:rsidR="008D4630" w:rsidRDefault="008D4630" w:rsidP="00471F62">
      <w:pPr>
        <w:spacing w:after="0" w:line="240" w:lineRule="auto"/>
        <w:ind w:firstLine="567"/>
        <w:jc w:val="both"/>
        <w:rPr>
          <w:rFonts w:ascii="Times New Roman" w:eastAsia="Times New Roman" w:hAnsi="Times New Roman" w:cs="Times New Roman"/>
          <w:b/>
          <w:bCs/>
          <w:lang w:eastAsia="ru-RU"/>
        </w:rPr>
      </w:pPr>
    </w:p>
    <w:p w14:paraId="3ADC7F67" w14:textId="77777777" w:rsidR="008D4630" w:rsidRDefault="008D4630" w:rsidP="00471F62">
      <w:pPr>
        <w:spacing w:after="0" w:line="240" w:lineRule="auto"/>
        <w:ind w:firstLine="567"/>
        <w:jc w:val="both"/>
        <w:rPr>
          <w:rFonts w:ascii="Times New Roman" w:eastAsia="Times New Roman" w:hAnsi="Times New Roman" w:cs="Times New Roman"/>
          <w:b/>
          <w:bCs/>
          <w:lang w:eastAsia="ru-RU"/>
        </w:rPr>
      </w:pPr>
    </w:p>
    <w:p w14:paraId="38105721" w14:textId="77777777" w:rsidR="008D4630" w:rsidRPr="00651816" w:rsidRDefault="008D4630" w:rsidP="00471F62">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 xml:space="preserve">Обоснование включения дополнительной информации в сведения </w:t>
      </w:r>
      <w:proofErr w:type="gramStart"/>
      <w:r w:rsidRPr="00651816">
        <w:rPr>
          <w:rFonts w:ascii="Times New Roman" w:eastAsia="Times New Roman" w:hAnsi="Times New Roman"/>
          <w:b/>
          <w:bCs/>
          <w:u w:val="single"/>
        </w:rPr>
        <w:t>о</w:t>
      </w:r>
      <w:proofErr w:type="gramEnd"/>
      <w:r w:rsidRPr="00651816">
        <w:rPr>
          <w:rFonts w:ascii="Times New Roman" w:eastAsia="Times New Roman" w:hAnsi="Times New Roman"/>
          <w:b/>
          <w:bCs/>
          <w:u w:val="single"/>
        </w:rPr>
        <w:t xml:space="preserve">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w:t>
      </w:r>
      <w:proofErr w:type="gramStart"/>
      <w:r w:rsidRPr="00651816">
        <w:rPr>
          <w:rFonts w:ascii="Times New Roman" w:eastAsia="Times New Roman" w:hAnsi="Times New Roman" w:cs="Times New Roman"/>
          <w:b/>
          <w:bCs/>
          <w:lang w:eastAsia="ru-RU"/>
        </w:rPr>
        <w:t xml:space="preserve"> С</w:t>
      </w:r>
      <w:proofErr w:type="gramEnd"/>
      <w:r w:rsidRPr="00651816">
        <w:rPr>
          <w:rFonts w:ascii="Times New Roman" w:eastAsia="Times New Roman" w:hAnsi="Times New Roman" w:cs="Times New Roman"/>
          <w:b/>
          <w:bCs/>
          <w:lang w:eastAsia="ru-RU"/>
        </w:rPr>
        <w:t>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18E05A86" w14:textId="77777777" w:rsidR="00FD3B9F" w:rsidRDefault="00FD3B9F" w:rsidP="0029417C">
      <w:pPr>
        <w:spacing w:after="0" w:line="240" w:lineRule="auto"/>
        <w:jc w:val="center"/>
        <w:rPr>
          <w:rFonts w:ascii="Times New Roman" w:hAnsi="Times New Roman"/>
          <w:sz w:val="20"/>
        </w:rPr>
      </w:pPr>
    </w:p>
    <w:p w14:paraId="7E567FFD" w14:textId="77777777" w:rsidR="00FD3B9F" w:rsidRDefault="00FD3B9F" w:rsidP="0029417C">
      <w:pPr>
        <w:spacing w:after="0" w:line="240" w:lineRule="auto"/>
        <w:jc w:val="center"/>
        <w:rPr>
          <w:rFonts w:ascii="Times New Roman" w:hAnsi="Times New Roman"/>
          <w:sz w:val="20"/>
        </w:rPr>
      </w:pPr>
    </w:p>
    <w:p w14:paraId="2E9DE8DC" w14:textId="77777777" w:rsidR="00FD3B9F" w:rsidRDefault="00FD3B9F" w:rsidP="0029417C">
      <w:pPr>
        <w:spacing w:after="0" w:line="240" w:lineRule="auto"/>
        <w:jc w:val="center"/>
        <w:rPr>
          <w:rFonts w:ascii="Times New Roman" w:hAnsi="Times New Roman"/>
          <w:sz w:val="20"/>
        </w:rPr>
      </w:pPr>
    </w:p>
    <w:p w14:paraId="5393ED41" w14:textId="77777777" w:rsidR="00FD3B9F" w:rsidRDefault="00FD3B9F" w:rsidP="0029417C">
      <w:pPr>
        <w:spacing w:after="0" w:line="240" w:lineRule="auto"/>
        <w:jc w:val="center"/>
        <w:rPr>
          <w:rFonts w:ascii="Times New Roman" w:hAnsi="Times New Roman"/>
          <w:sz w:val="20"/>
        </w:rPr>
      </w:pPr>
    </w:p>
    <w:p w14:paraId="364378CF" w14:textId="77777777" w:rsidR="00FD3B9F" w:rsidRDefault="00FD3B9F" w:rsidP="0029417C">
      <w:pPr>
        <w:spacing w:after="0" w:line="240" w:lineRule="auto"/>
        <w:jc w:val="center"/>
        <w:rPr>
          <w:rFonts w:ascii="Times New Roman" w:hAnsi="Times New Roman"/>
          <w:sz w:val="20"/>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7A2FCA"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7A2FCA"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7A2FCA" w:rsidP="0029417C">
      <w:pPr>
        <w:spacing w:after="0" w:line="240" w:lineRule="auto"/>
        <w:ind w:firstLine="709"/>
        <w:jc w:val="both"/>
        <w:rPr>
          <w:rFonts w:ascii="Times New Roman" w:eastAsia="Times New Roman" w:hAnsi="Times New Roman" w:cs="Times New Roman"/>
        </w:rPr>
      </w:pPr>
      <w:hyperlink r:id="rId26">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7A2FCA" w:rsidP="0029417C">
      <w:pPr>
        <w:spacing w:after="0" w:line="240" w:lineRule="auto"/>
        <w:ind w:firstLine="709"/>
        <w:jc w:val="both"/>
        <w:rPr>
          <w:rFonts w:ascii="Times New Roman" w:eastAsia="Times New Roman" w:hAnsi="Times New Roman" w:cs="Times New Roman"/>
        </w:rPr>
      </w:pPr>
      <w:hyperlink r:id="rId28">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w:t>
      </w:r>
      <w:proofErr w:type="spellStart"/>
      <w:r w:rsidRPr="00FD3B9F">
        <w:rPr>
          <w:rFonts w:ascii="Times New Roman" w:eastAsia="Times New Roman" w:hAnsi="Times New Roman" w:cs="Times New Roman"/>
        </w:rPr>
        <w:t>ароматизаторов</w:t>
      </w:r>
      <w:proofErr w:type="spellEnd"/>
      <w:r w:rsidRPr="00FD3B9F">
        <w:rPr>
          <w:rFonts w:ascii="Times New Roman" w:eastAsia="Times New Roman" w:hAnsi="Times New Roman" w:cs="Times New Roman"/>
        </w:rPr>
        <w:t xml:space="preserve">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xml:space="preserve">", </w:t>
      </w:r>
      <w:proofErr w:type="gramStart"/>
      <w:r w:rsidRPr="00FD3B9F">
        <w:rPr>
          <w:rFonts w:ascii="Times New Roman" w:eastAsia="Times New Roman" w:hAnsi="Times New Roman" w:cs="Times New Roman"/>
        </w:rPr>
        <w:t>утвержденных</w:t>
      </w:r>
      <w:proofErr w:type="gramEnd"/>
      <w:r w:rsidRPr="00FD3B9F">
        <w:rPr>
          <w:rFonts w:ascii="Times New Roman" w:eastAsia="Times New Roman" w:hAnsi="Times New Roman" w:cs="Times New Roman"/>
        </w:rPr>
        <w:t xml:space="preserve">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 xml:space="preserve">ГОСТ </w:t>
        </w:r>
        <w:proofErr w:type="gramStart"/>
        <w:r w:rsidRPr="00FD3B9F">
          <w:rPr>
            <w:rFonts w:ascii="Times New Roman" w:eastAsia="Times New Roman" w:hAnsi="Times New Roman" w:cs="Times New Roman"/>
          </w:rPr>
          <w:t>Р</w:t>
        </w:r>
        <w:proofErr w:type="gramEnd"/>
        <w:r w:rsidRPr="00FD3B9F">
          <w:rPr>
            <w:rFonts w:ascii="Times New Roman" w:eastAsia="Times New Roman" w:hAnsi="Times New Roman" w:cs="Times New Roman"/>
          </w:rPr>
          <w:t xml:space="preserve">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7A2FCA" w:rsidP="0029417C">
      <w:pPr>
        <w:spacing w:after="0" w:line="240" w:lineRule="auto"/>
        <w:ind w:firstLine="709"/>
        <w:jc w:val="both"/>
        <w:rPr>
          <w:rFonts w:ascii="Times New Roman" w:eastAsia="Times New Roman" w:hAnsi="Times New Roman" w:cs="Times New Roman"/>
        </w:rPr>
      </w:pPr>
      <w:hyperlink r:id="rId38">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proofErr w:type="gramStart"/>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w:t>
      </w:r>
      <w:proofErr w:type="gramEnd"/>
      <w:r w:rsidRPr="00FD3B9F">
        <w:rPr>
          <w:rFonts w:ascii="Times New Roman" w:hAnsi="Times New Roman"/>
        </w:rPr>
        <w:t xml:space="preserve"> </w:t>
      </w:r>
      <w:proofErr w:type="gramStart"/>
      <w:r w:rsidRPr="00FD3B9F">
        <w:rPr>
          <w:rFonts w:ascii="Times New Roman" w:hAnsi="Times New Roman"/>
        </w:rPr>
        <w:t>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roofErr w:type="gramEnd"/>
    </w:p>
    <w:p w14:paraId="612C4AC1" w14:textId="11928FE9" w:rsidR="0029417C" w:rsidRPr="00FD3B9F" w:rsidRDefault="0029417C" w:rsidP="0029417C">
      <w:pPr>
        <w:spacing w:after="0" w:line="240" w:lineRule="auto"/>
        <w:ind w:firstLine="540"/>
        <w:jc w:val="both"/>
        <w:rPr>
          <w:rFonts w:ascii="Times New Roman" w:hAnsi="Times New Roman"/>
        </w:rPr>
      </w:pPr>
      <w:proofErr w:type="gramStart"/>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w:t>
      </w:r>
      <w:proofErr w:type="gramEnd"/>
      <w:r w:rsidRPr="00FD3B9F">
        <w:rPr>
          <w:rFonts w:ascii="Times New Roman" w:eastAsia="Times New Roman" w:hAnsi="Times New Roman" w:cs="Times New Roman"/>
        </w:rPr>
        <w:t xml:space="preserve"> </w:t>
      </w:r>
      <w:proofErr w:type="gramStart"/>
      <w:r w:rsidRPr="00FD3B9F">
        <w:rPr>
          <w:rFonts w:ascii="Times New Roman" w:eastAsia="Times New Roman" w:hAnsi="Times New Roman" w:cs="Times New Roman"/>
        </w:rPr>
        <w:t xml:space="preserve">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roofErr w:type="gramEnd"/>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иные документы, предусмотренные действующим законодательством, </w:t>
      </w:r>
      <w:proofErr w:type="gramStart"/>
      <w:r w:rsidRPr="00FD3B9F">
        <w:rPr>
          <w:rFonts w:ascii="Times New Roman" w:hAnsi="Times New Roman"/>
        </w:rPr>
        <w:t>определяющими</w:t>
      </w:r>
      <w:proofErr w:type="gramEnd"/>
      <w:r w:rsidRPr="00FD3B9F">
        <w:rPr>
          <w:rFonts w:ascii="Times New Roman" w:hAnsi="Times New Roman"/>
        </w:rPr>
        <w:t xml:space="preserve">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proofErr w:type="gramStart"/>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w:t>
      </w:r>
      <w:proofErr w:type="gramEnd"/>
      <w:r w:rsidRPr="00FD3B9F">
        <w:rPr>
          <w:rFonts w:ascii="Times New Roman" w:eastAsia="Times New Roman" w:hAnsi="Times New Roman" w:cs="Times New Roman"/>
        </w:rPr>
        <w:t xml:space="preserve">)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proofErr w:type="gramStart"/>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FD3B9F">
        <w:rPr>
          <w:rFonts w:ascii="Times New Roman" w:eastAsia="Times New Roman" w:hAnsi="Times New Roman" w:cs="Times New Roman"/>
        </w:rPr>
        <w:t>Россельхознадзора</w:t>
      </w:r>
      <w:proofErr w:type="spellEnd"/>
      <w:r w:rsidRPr="00FD3B9F">
        <w:rPr>
          <w:rFonts w:ascii="Times New Roman" w:eastAsia="Times New Roman" w:hAnsi="Times New Roman" w:cs="Times New Roman"/>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w:t>
      </w:r>
      <w:proofErr w:type="gramEnd"/>
      <w:r w:rsidRPr="00FD3B9F">
        <w:rPr>
          <w:rFonts w:ascii="Times New Roman" w:eastAsia="Times New Roman" w:hAnsi="Times New Roman" w:cs="Times New Roman"/>
        </w:rPr>
        <w:t xml:space="preserve">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proofErr w:type="gramStart"/>
      <w:r w:rsidRPr="00FD3B9F">
        <w:rPr>
          <w:rFonts w:ascii="Times New Roman" w:eastAsia="Times New Roman" w:hAnsi="Times New Roman" w:cs="Times New Roman"/>
        </w:rPr>
        <w:t>–</w:t>
      </w:r>
      <w:r w:rsidRPr="00FD3B9F">
        <w:rPr>
          <w:rFonts w:ascii="Times New Roman" w:hAnsi="Times New Roman"/>
        </w:rPr>
        <w:t>"</w:t>
      </w:r>
      <w:proofErr w:type="gramEnd"/>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w:t>
      </w:r>
      <w:proofErr w:type="gramStart"/>
      <w:r w:rsidRPr="00FD3B9F">
        <w:rPr>
          <w:rFonts w:ascii="Times New Roman" w:eastAsia="Times New Roman" w:hAnsi="Times New Roman" w:cs="Times New Roman"/>
        </w:rPr>
        <w:t>и(</w:t>
      </w:r>
      <w:proofErr w:type="gramEnd"/>
      <w:r w:rsidRPr="00FD3B9F">
        <w:rPr>
          <w:rFonts w:ascii="Times New Roman" w:eastAsia="Times New Roman" w:hAnsi="Times New Roman" w:cs="Times New Roman"/>
        </w:rPr>
        <w:t>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w:t>
      </w:r>
      <w:proofErr w:type="gramStart"/>
      <w:r w:rsidRPr="00FD3B9F">
        <w:rPr>
          <w:rFonts w:ascii="Times New Roman" w:eastAsia="Times New Roman" w:hAnsi="Times New Roman" w:cs="Times New Roman"/>
        </w:rPr>
        <w:t>с даты подписания</w:t>
      </w:r>
      <w:proofErr w:type="gramEnd"/>
      <w:r w:rsidRPr="00FD3B9F">
        <w:rPr>
          <w:rFonts w:ascii="Times New Roman" w:eastAsia="Times New Roman" w:hAnsi="Times New Roman" w:cs="Times New Roman"/>
        </w:rPr>
        <w:t xml:space="preserve">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04418BF8"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8D4630" w:rsidRPr="008D4630" w14:paraId="300E7A37" w14:textId="77777777" w:rsidTr="008D4630">
        <w:trPr>
          <w:trHeight w:val="12"/>
        </w:trPr>
        <w:tc>
          <w:tcPr>
            <w:tcW w:w="757" w:type="dxa"/>
            <w:tcBorders>
              <w:top w:val="nil"/>
              <w:left w:val="nil"/>
              <w:bottom w:val="nil"/>
              <w:right w:val="nil"/>
            </w:tcBorders>
            <w:hideMark/>
          </w:tcPr>
          <w:p w14:paraId="108D6792" w14:textId="77777777" w:rsidR="008D4630" w:rsidRPr="008D4630" w:rsidRDefault="008D4630" w:rsidP="008D4630">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1BCB1399" w14:textId="77777777" w:rsidR="008D4630" w:rsidRPr="008D4630" w:rsidRDefault="008D4630" w:rsidP="008D4630">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58BB99F7" w14:textId="77777777" w:rsidR="008D4630" w:rsidRPr="008D4630" w:rsidRDefault="008D4630" w:rsidP="008D4630">
            <w:pPr>
              <w:spacing w:after="0" w:line="240" w:lineRule="auto"/>
              <w:rPr>
                <w:rFonts w:ascii="Times New Roman" w:eastAsia="Times New Roman" w:hAnsi="Times New Roman" w:cs="Times New Roman"/>
                <w:sz w:val="20"/>
                <w:szCs w:val="20"/>
                <w:lang w:eastAsia="ru-RU"/>
              </w:rPr>
            </w:pPr>
          </w:p>
        </w:tc>
      </w:tr>
      <w:tr w:rsidR="008D4630" w:rsidRPr="008D4630" w14:paraId="1B8E6589"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734F85" w14:textId="77777777" w:rsidR="008D4630" w:rsidRPr="008D4630" w:rsidRDefault="008D4630" w:rsidP="008D4630">
            <w:pPr>
              <w:spacing w:after="0" w:line="240" w:lineRule="auto"/>
              <w:jc w:val="center"/>
              <w:textAlignment w:val="baseline"/>
              <w:rPr>
                <w:rFonts w:ascii="Times New Roman" w:eastAsia="Times New Roman" w:hAnsi="Times New Roman" w:cs="Times New Roman"/>
                <w:b/>
                <w:sz w:val="20"/>
                <w:szCs w:val="24"/>
                <w:lang w:eastAsia="ru-RU"/>
              </w:rPr>
            </w:pPr>
            <w:r w:rsidRPr="008D4630">
              <w:rPr>
                <w:rFonts w:ascii="Times New Roman" w:eastAsia="Times New Roman" w:hAnsi="Times New Roman" w:cs="Times New Roman"/>
                <w:b/>
                <w:sz w:val="20"/>
                <w:szCs w:val="24"/>
                <w:lang w:eastAsia="ru-RU"/>
              </w:rPr>
              <w:t xml:space="preserve">№ </w:t>
            </w:r>
            <w:proofErr w:type="gramStart"/>
            <w:r w:rsidRPr="008D4630">
              <w:rPr>
                <w:rFonts w:ascii="Times New Roman" w:eastAsia="Times New Roman" w:hAnsi="Times New Roman" w:cs="Times New Roman"/>
                <w:b/>
                <w:sz w:val="20"/>
                <w:szCs w:val="24"/>
                <w:lang w:eastAsia="ru-RU"/>
              </w:rPr>
              <w:t>п</w:t>
            </w:r>
            <w:proofErr w:type="gramEnd"/>
            <w:r w:rsidRPr="008D4630">
              <w:rPr>
                <w:rFonts w:ascii="Times New Roman" w:eastAsia="Times New Roman" w:hAnsi="Times New Roman" w:cs="Times New Roman"/>
                <w:b/>
                <w:sz w:val="20"/>
                <w:szCs w:val="24"/>
                <w:lang w:eastAsia="ru-RU"/>
              </w:rPr>
              <w:t>/п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0BE7C5C" w14:textId="77777777" w:rsidR="008D4630" w:rsidRPr="008D4630" w:rsidRDefault="008D4630" w:rsidP="008D4630">
            <w:pPr>
              <w:spacing w:after="0" w:line="240" w:lineRule="auto"/>
              <w:jc w:val="center"/>
              <w:textAlignment w:val="baseline"/>
              <w:rPr>
                <w:rFonts w:ascii="Times New Roman" w:eastAsia="Times New Roman" w:hAnsi="Times New Roman" w:cs="Times New Roman"/>
                <w:b/>
                <w:sz w:val="20"/>
                <w:szCs w:val="24"/>
                <w:lang w:eastAsia="ru-RU"/>
              </w:rPr>
            </w:pPr>
            <w:r w:rsidRPr="008D4630">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6B57D23" w14:textId="77777777" w:rsidR="008D4630" w:rsidRPr="008D4630" w:rsidRDefault="008D4630" w:rsidP="008D4630">
            <w:pPr>
              <w:spacing w:after="0" w:line="240" w:lineRule="auto"/>
              <w:jc w:val="center"/>
              <w:textAlignment w:val="baseline"/>
              <w:rPr>
                <w:rFonts w:ascii="Times New Roman" w:eastAsia="Times New Roman" w:hAnsi="Times New Roman" w:cs="Times New Roman"/>
                <w:b/>
                <w:sz w:val="20"/>
                <w:szCs w:val="24"/>
                <w:lang w:eastAsia="ru-RU"/>
              </w:rPr>
            </w:pPr>
            <w:r w:rsidRPr="008D4630">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8D4630">
              <w:rPr>
                <w:rFonts w:ascii="Times New Roman" w:eastAsia="Times New Roman" w:hAnsi="Times New Roman" w:cs="Times New Roman"/>
                <w:b/>
                <w:sz w:val="20"/>
                <w:szCs w:val="24"/>
                <w:lang w:eastAsia="ru-RU"/>
              </w:rPr>
              <w:t>дн</w:t>
            </w:r>
            <w:proofErr w:type="spellEnd"/>
            <w:r w:rsidRPr="008D4630">
              <w:rPr>
                <w:rFonts w:ascii="Times New Roman" w:eastAsia="Times New Roman" w:hAnsi="Times New Roman" w:cs="Times New Roman"/>
                <w:b/>
                <w:sz w:val="20"/>
                <w:szCs w:val="24"/>
                <w:lang w:eastAsia="ru-RU"/>
              </w:rPr>
              <w:t>.)</w:t>
            </w:r>
          </w:p>
        </w:tc>
      </w:tr>
      <w:tr w:rsidR="008D4630" w:rsidRPr="008D4630" w14:paraId="49D518AF"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0D9F221" w14:textId="77777777" w:rsidR="008D4630" w:rsidRPr="008D4630" w:rsidRDefault="008D4630" w:rsidP="008D4630">
            <w:pPr>
              <w:spacing w:after="0" w:line="240" w:lineRule="auto"/>
              <w:jc w:val="center"/>
              <w:textAlignment w:val="baseline"/>
              <w:rPr>
                <w:rFonts w:ascii="Times New Roman" w:eastAsia="Times New Roman" w:hAnsi="Times New Roman" w:cs="Times New Roman"/>
                <w:b/>
                <w:sz w:val="20"/>
                <w:szCs w:val="24"/>
                <w:lang w:eastAsia="ru-RU"/>
              </w:rPr>
            </w:pPr>
            <w:r w:rsidRPr="008D4630">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42AA469" w14:textId="77777777" w:rsidR="008D4630" w:rsidRPr="008D4630" w:rsidRDefault="008D4630" w:rsidP="008D4630">
            <w:pPr>
              <w:spacing w:after="0" w:line="240" w:lineRule="auto"/>
              <w:jc w:val="center"/>
              <w:textAlignment w:val="baseline"/>
              <w:rPr>
                <w:rFonts w:ascii="Times New Roman" w:eastAsia="Times New Roman" w:hAnsi="Times New Roman" w:cs="Times New Roman"/>
                <w:b/>
                <w:sz w:val="20"/>
                <w:szCs w:val="24"/>
                <w:lang w:eastAsia="ru-RU"/>
              </w:rPr>
            </w:pPr>
            <w:r w:rsidRPr="008D4630">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2F205CA" w14:textId="77777777" w:rsidR="008D4630" w:rsidRPr="008D4630" w:rsidRDefault="008D4630" w:rsidP="008D4630">
            <w:pPr>
              <w:spacing w:after="0" w:line="240" w:lineRule="auto"/>
              <w:jc w:val="center"/>
              <w:textAlignment w:val="baseline"/>
              <w:rPr>
                <w:rFonts w:ascii="Times New Roman" w:eastAsia="Times New Roman" w:hAnsi="Times New Roman" w:cs="Times New Roman"/>
                <w:b/>
                <w:sz w:val="20"/>
                <w:szCs w:val="24"/>
                <w:lang w:eastAsia="ru-RU"/>
              </w:rPr>
            </w:pPr>
            <w:r w:rsidRPr="008D4630">
              <w:rPr>
                <w:rFonts w:ascii="Times New Roman" w:eastAsia="Times New Roman" w:hAnsi="Times New Roman" w:cs="Times New Roman"/>
                <w:b/>
                <w:sz w:val="20"/>
                <w:szCs w:val="24"/>
                <w:lang w:eastAsia="ru-RU"/>
              </w:rPr>
              <w:t>3</w:t>
            </w:r>
          </w:p>
        </w:tc>
      </w:tr>
      <w:tr w:rsidR="008D4630" w:rsidRPr="008D4630" w14:paraId="0E05F7C6"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F20C69F"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7707B74"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Ванилин</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13D0C19"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183 дней</w:t>
            </w:r>
          </w:p>
        </w:tc>
      </w:tr>
      <w:tr w:rsidR="008D4630" w:rsidRPr="008D4630" w14:paraId="281C2F65"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FF0E7F"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4DBCE03"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7B4BEA"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5 суток</w:t>
            </w:r>
          </w:p>
        </w:tc>
      </w:tr>
      <w:tr w:rsidR="008D4630" w:rsidRPr="008D4630" w14:paraId="1E47092B"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52F1EF"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183929"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D55C3D8"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7 дней</w:t>
            </w:r>
          </w:p>
        </w:tc>
      </w:tr>
      <w:tr w:rsidR="008D4630" w:rsidRPr="008D4630" w14:paraId="495B9AF0"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63765FA"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64FF9DE"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318F84"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105 дней</w:t>
            </w:r>
          </w:p>
        </w:tc>
      </w:tr>
      <w:tr w:rsidR="008D4630" w:rsidRPr="008D4630" w14:paraId="035B71B1"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A53B6D0"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8992A4B"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6F86C32"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100 дней</w:t>
            </w:r>
          </w:p>
        </w:tc>
      </w:tr>
      <w:tr w:rsidR="008D4630" w:rsidRPr="008D4630" w14:paraId="73833B83"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253744"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CC60CBC"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4E36AC1"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5 суток</w:t>
            </w:r>
          </w:p>
        </w:tc>
      </w:tr>
      <w:tr w:rsidR="008D4630" w:rsidRPr="008D4630" w14:paraId="4CA991A6"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C8F02C9"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56A859A"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Крупа гречневая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29441B5"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305 дней</w:t>
            </w:r>
          </w:p>
        </w:tc>
      </w:tr>
      <w:tr w:rsidR="008D4630" w:rsidRPr="008D4630" w14:paraId="1BE7E271"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455F6E"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06AB570"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Крупа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BF3F30"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244 дней</w:t>
            </w:r>
          </w:p>
        </w:tc>
      </w:tr>
      <w:tr w:rsidR="008D4630" w:rsidRPr="008D4630" w14:paraId="36A77B5D"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9E6BFE6"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5CB2E6"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Крупа ячневая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47DAF3"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244 дней</w:t>
            </w:r>
          </w:p>
        </w:tc>
      </w:tr>
      <w:tr w:rsidR="008D4630" w:rsidRPr="008D4630" w14:paraId="124CB306"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2346584"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F2764C6"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51E861"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2 дней</w:t>
            </w:r>
          </w:p>
        </w:tc>
      </w:tr>
      <w:tr w:rsidR="008D4630" w:rsidRPr="008D4630" w14:paraId="74DA3323"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37CA23B"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F687BFC"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69687B"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20 дней</w:t>
            </w:r>
          </w:p>
        </w:tc>
      </w:tr>
      <w:tr w:rsidR="008D4630" w:rsidRPr="008D4630" w14:paraId="1D094272"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1E8BA9A"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4B8D93"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Крупа манная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82FBF8"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153 дней</w:t>
            </w:r>
          </w:p>
        </w:tc>
      </w:tr>
      <w:tr w:rsidR="008D4630" w:rsidRPr="008D4630" w14:paraId="21C33234"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746D1BB"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2E89CE5"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Масло подсолнечное рафинированное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0D7CC3D"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183 дней</w:t>
            </w:r>
          </w:p>
        </w:tc>
      </w:tr>
      <w:tr w:rsidR="008D4630" w:rsidRPr="008D4630" w14:paraId="4D0244F5"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869B9E6"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B0D918E"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95EF19"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8 суток</w:t>
            </w:r>
          </w:p>
        </w:tc>
      </w:tr>
      <w:tr w:rsidR="008D4630" w:rsidRPr="008D4630" w14:paraId="53F5E2ED"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B1C51A8"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8758508"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F7D4612"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120 дней</w:t>
            </w:r>
          </w:p>
        </w:tc>
      </w:tr>
      <w:tr w:rsidR="008D4630" w:rsidRPr="008D4630" w14:paraId="1DDB6C65"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B0F7564"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B174842"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73BD808"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183 дней</w:t>
            </w:r>
          </w:p>
        </w:tc>
      </w:tr>
      <w:tr w:rsidR="008D4630" w:rsidRPr="008D4630" w14:paraId="48231CB5"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DA2F18"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E4D5B60"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8B7396F"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7 дней</w:t>
            </w:r>
          </w:p>
        </w:tc>
      </w:tr>
      <w:tr w:rsidR="008D4630" w:rsidRPr="008D4630" w14:paraId="4691AC40"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6112D3D"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C013CB3"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Пшено</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827A11"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138 дней</w:t>
            </w:r>
          </w:p>
        </w:tc>
      </w:tr>
      <w:tr w:rsidR="008D4630" w:rsidRPr="008D4630" w14:paraId="30311108"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D89F76D"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0E60B2F"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447C3D8"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91 дня</w:t>
            </w:r>
          </w:p>
        </w:tc>
      </w:tr>
      <w:tr w:rsidR="008D4630" w:rsidRPr="008D4630" w14:paraId="475DF0AE"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673865"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3EB6863" w14:textId="77777777" w:rsidR="008D4630" w:rsidRPr="008D4630" w:rsidRDefault="008D4630" w:rsidP="008D4630">
            <w:pPr>
              <w:spacing w:after="0" w:line="240" w:lineRule="auto"/>
              <w:jc w:val="center"/>
              <w:rPr>
                <w:rFonts w:ascii="Times New Roman" w:eastAsia="Calibri" w:hAnsi="Times New Roman" w:cs="Times New Roman"/>
                <w:sz w:val="20"/>
                <w:szCs w:val="24"/>
              </w:rPr>
            </w:pPr>
            <w:r w:rsidRPr="008D4630">
              <w:rPr>
                <w:rFonts w:ascii="Times New Roman" w:eastAsia="Calibri"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91074CF"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5 суток</w:t>
            </w:r>
          </w:p>
        </w:tc>
      </w:tr>
      <w:tr w:rsidR="008D4630" w:rsidRPr="008D4630" w14:paraId="359FB275"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E727FC"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3F5FA84"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E98591D"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105 дней</w:t>
            </w:r>
          </w:p>
        </w:tc>
      </w:tr>
      <w:tr w:rsidR="008D4630" w:rsidRPr="008D4630" w14:paraId="164D3140"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8E152F"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7CF8E61"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0960512"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12 суток</w:t>
            </w:r>
          </w:p>
        </w:tc>
      </w:tr>
      <w:tr w:rsidR="008D4630" w:rsidRPr="008D4630" w14:paraId="49D88BCE"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671016"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EE0E4EF"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4BB8B37"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91 дня</w:t>
            </w:r>
          </w:p>
        </w:tc>
      </w:tr>
      <w:tr w:rsidR="008D4630" w:rsidRPr="008D4630" w14:paraId="33BA42E7"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783AFA"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67B33D5"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F802FE5"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30 дней</w:t>
            </w:r>
          </w:p>
        </w:tc>
      </w:tr>
      <w:tr w:rsidR="008D4630" w:rsidRPr="008D4630" w14:paraId="7E2CDA36"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5622D"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2B40C0C"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03F0EF0"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61 дня</w:t>
            </w:r>
          </w:p>
        </w:tc>
      </w:tr>
      <w:tr w:rsidR="008D4630" w:rsidRPr="008D4630" w14:paraId="41274A35"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9BC3F55"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5D66124"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Чай черный (ферментированный)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5983EF"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183 дней</w:t>
            </w:r>
          </w:p>
        </w:tc>
      </w:tr>
      <w:tr w:rsidR="008D4630" w:rsidRPr="008D4630" w14:paraId="0DF888C2"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B5699C4"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455A4C1"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9E74ED"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13 суток</w:t>
            </w:r>
          </w:p>
        </w:tc>
      </w:tr>
      <w:tr w:rsidR="008D4630" w:rsidRPr="008D4630" w14:paraId="15AA8238" w14:textId="77777777" w:rsidTr="008D463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2A33A18" w14:textId="77777777" w:rsidR="008D4630" w:rsidRPr="008D4630" w:rsidRDefault="008D4630" w:rsidP="008D4630">
            <w:pPr>
              <w:widowControl w:val="0"/>
              <w:numPr>
                <w:ilvl w:val="0"/>
                <w:numId w:val="46"/>
              </w:numPr>
              <w:spacing w:after="0" w:line="240" w:lineRule="auto"/>
              <w:ind w:left="0" w:firstLine="0"/>
              <w:contextualSpacing/>
              <w:jc w:val="center"/>
              <w:textAlignment w:val="baseline"/>
              <w:rPr>
                <w:rFonts w:ascii="Times New Roman" w:eastAsia="Times New Roman" w:hAnsi="Times New Roman" w:cs="Times New Roman"/>
                <w:color w:val="000000"/>
                <w:sz w:val="20"/>
                <w:szCs w:val="24"/>
                <w:lang w:eastAsia="ru-RU" w:bidi="ru-RU"/>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AF8665D" w14:textId="77777777" w:rsidR="008D4630" w:rsidRPr="008D4630" w:rsidRDefault="008D4630" w:rsidP="008D4630">
            <w:pPr>
              <w:spacing w:after="0" w:line="240" w:lineRule="auto"/>
              <w:jc w:val="center"/>
              <w:rPr>
                <w:rFonts w:ascii="Times New Roman" w:eastAsia="Calibri" w:hAnsi="Times New Roman" w:cs="Times New Roman"/>
                <w:sz w:val="20"/>
              </w:rPr>
            </w:pPr>
            <w:r w:rsidRPr="008D4630">
              <w:rPr>
                <w:rFonts w:ascii="Times New Roman" w:eastAsia="Calibri"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7BC7BD" w14:textId="77777777" w:rsidR="008D4630" w:rsidRPr="008D4630" w:rsidRDefault="008D4630" w:rsidP="008D4630">
            <w:pPr>
              <w:spacing w:after="0" w:line="240" w:lineRule="auto"/>
              <w:jc w:val="center"/>
              <w:textAlignment w:val="baseline"/>
              <w:rPr>
                <w:rFonts w:ascii="Times New Roman" w:eastAsia="Times New Roman" w:hAnsi="Times New Roman" w:cs="Times New Roman"/>
                <w:sz w:val="20"/>
                <w:szCs w:val="24"/>
                <w:lang w:eastAsia="ru-RU"/>
              </w:rPr>
            </w:pPr>
            <w:r w:rsidRPr="008D4630">
              <w:rPr>
                <w:rFonts w:ascii="PT Astra Serif" w:eastAsia="Calibri" w:hAnsi="PT Astra Serif" w:cs="Calibri"/>
                <w:sz w:val="20"/>
                <w:szCs w:val="20"/>
              </w:rPr>
              <w:t>не менее 30 дней</w:t>
            </w:r>
          </w:p>
        </w:tc>
      </w:tr>
    </w:tbl>
    <w:p w14:paraId="7B63F322" w14:textId="77777777" w:rsidR="008D4630" w:rsidRDefault="008D4630"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p>
    <w:p w14:paraId="44734807" w14:textId="77777777" w:rsidR="008D4630" w:rsidRDefault="008D4630"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p>
    <w:p w14:paraId="159F04F2" w14:textId="77777777" w:rsidR="008D4630" w:rsidRPr="00FD3B9F" w:rsidRDefault="008D4630"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p>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8D4630" w:rsidRPr="008D4630" w14:paraId="0089FDAE" w14:textId="77777777" w:rsidTr="008D4630">
        <w:tc>
          <w:tcPr>
            <w:tcW w:w="14601" w:type="dxa"/>
            <w:gridSpan w:val="7"/>
            <w:vAlign w:val="center"/>
          </w:tcPr>
          <w:p w14:paraId="3E82B066" w14:textId="77777777" w:rsidR="008D4630" w:rsidRPr="008D4630" w:rsidRDefault="008D4630" w:rsidP="008D4630">
            <w:pPr>
              <w:spacing w:after="0" w:line="240" w:lineRule="auto"/>
              <w:rPr>
                <w:rFonts w:ascii="Times New Roman" w:eastAsia="Calibri" w:hAnsi="Times New Roman" w:cs="Times New Roman"/>
                <w:b/>
                <w:sz w:val="20"/>
                <w:szCs w:val="20"/>
              </w:rPr>
            </w:pPr>
            <w:r w:rsidRPr="008D4630">
              <w:rPr>
                <w:rFonts w:ascii="Times New Roman" w:eastAsia="Calibri" w:hAnsi="Times New Roman" w:cs="Times New Roman"/>
                <w:b/>
                <w:sz w:val="20"/>
                <w:szCs w:val="20"/>
              </w:rPr>
              <w:t>Тип объекта закупки</w:t>
            </w:r>
          </w:p>
        </w:tc>
        <w:tc>
          <w:tcPr>
            <w:tcW w:w="1134" w:type="dxa"/>
            <w:vAlign w:val="center"/>
          </w:tcPr>
          <w:p w14:paraId="36B60927" w14:textId="77777777" w:rsidR="008D4630" w:rsidRPr="008D4630" w:rsidRDefault="008D4630" w:rsidP="008D4630">
            <w:pPr>
              <w:spacing w:after="0" w:line="240" w:lineRule="auto"/>
              <w:rPr>
                <w:rFonts w:ascii="Times New Roman" w:eastAsia="Calibri" w:hAnsi="Times New Roman" w:cs="Times New Roman"/>
                <w:b/>
                <w:sz w:val="20"/>
                <w:szCs w:val="20"/>
              </w:rPr>
            </w:pPr>
            <w:r w:rsidRPr="008D4630">
              <w:rPr>
                <w:rFonts w:ascii="Times New Roman" w:eastAsia="Calibri" w:hAnsi="Times New Roman" w:cs="Times New Roman"/>
                <w:b/>
                <w:sz w:val="20"/>
                <w:szCs w:val="20"/>
              </w:rPr>
              <w:t>Товар</w:t>
            </w:r>
          </w:p>
        </w:tc>
      </w:tr>
      <w:tr w:rsidR="008D4630" w:rsidRPr="008D4630" w14:paraId="3D7941A2" w14:textId="77777777" w:rsidTr="008D4630">
        <w:tc>
          <w:tcPr>
            <w:tcW w:w="680" w:type="dxa"/>
            <w:vAlign w:val="center"/>
          </w:tcPr>
          <w:p w14:paraId="48D5ADE3" w14:textId="77777777" w:rsidR="008D4630" w:rsidRPr="008D4630" w:rsidRDefault="008D4630" w:rsidP="008D4630">
            <w:pPr>
              <w:spacing w:after="0" w:line="240" w:lineRule="auto"/>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 xml:space="preserve">№ </w:t>
            </w:r>
            <w:proofErr w:type="gramStart"/>
            <w:r w:rsidRPr="008D4630">
              <w:rPr>
                <w:rFonts w:ascii="Times New Roman" w:eastAsia="Calibri" w:hAnsi="Times New Roman" w:cs="Times New Roman"/>
                <w:b/>
                <w:sz w:val="20"/>
                <w:szCs w:val="20"/>
              </w:rPr>
              <w:t>п</w:t>
            </w:r>
            <w:proofErr w:type="gramEnd"/>
            <w:r w:rsidRPr="008D4630">
              <w:rPr>
                <w:rFonts w:ascii="Times New Roman" w:eastAsia="Calibri" w:hAnsi="Times New Roman" w:cs="Times New Roman"/>
                <w:b/>
                <w:sz w:val="20"/>
                <w:szCs w:val="20"/>
              </w:rPr>
              <w:t>/п</w:t>
            </w:r>
          </w:p>
        </w:tc>
        <w:tc>
          <w:tcPr>
            <w:tcW w:w="1873" w:type="dxa"/>
            <w:vAlign w:val="center"/>
          </w:tcPr>
          <w:p w14:paraId="487CC7B7" w14:textId="77777777" w:rsidR="008D4630" w:rsidRPr="008D4630" w:rsidRDefault="008D4630" w:rsidP="008D4630">
            <w:pPr>
              <w:spacing w:after="0" w:line="240" w:lineRule="auto"/>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Наименование товара</w:t>
            </w:r>
          </w:p>
        </w:tc>
        <w:tc>
          <w:tcPr>
            <w:tcW w:w="1275" w:type="dxa"/>
            <w:vAlign w:val="center"/>
          </w:tcPr>
          <w:p w14:paraId="76068C25" w14:textId="77777777" w:rsidR="008D4630" w:rsidRPr="008D4630" w:rsidRDefault="008D4630" w:rsidP="008D4630">
            <w:pPr>
              <w:spacing w:after="0" w:line="240" w:lineRule="auto"/>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Код позиции</w:t>
            </w:r>
          </w:p>
        </w:tc>
        <w:tc>
          <w:tcPr>
            <w:tcW w:w="2268" w:type="dxa"/>
            <w:vAlign w:val="center"/>
          </w:tcPr>
          <w:p w14:paraId="743B7162" w14:textId="77777777" w:rsidR="008D4630" w:rsidRPr="008D4630" w:rsidRDefault="008D4630" w:rsidP="008D4630">
            <w:pPr>
              <w:spacing w:after="0" w:line="240" w:lineRule="auto"/>
              <w:ind w:right="-102"/>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Наименование характеристики</w:t>
            </w:r>
          </w:p>
        </w:tc>
        <w:tc>
          <w:tcPr>
            <w:tcW w:w="4253" w:type="dxa"/>
            <w:vAlign w:val="center"/>
          </w:tcPr>
          <w:p w14:paraId="2779A5E1" w14:textId="77777777" w:rsidR="008D4630" w:rsidRPr="008D4630" w:rsidRDefault="008D4630" w:rsidP="008D4630">
            <w:pPr>
              <w:spacing w:after="0" w:line="240" w:lineRule="auto"/>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Значение характеристики</w:t>
            </w:r>
          </w:p>
        </w:tc>
        <w:tc>
          <w:tcPr>
            <w:tcW w:w="992" w:type="dxa"/>
            <w:vAlign w:val="center"/>
          </w:tcPr>
          <w:p w14:paraId="00DD6429" w14:textId="77777777" w:rsidR="008D4630" w:rsidRPr="008D4630" w:rsidRDefault="008D4630" w:rsidP="008D4630">
            <w:pPr>
              <w:spacing w:after="0" w:line="240" w:lineRule="auto"/>
              <w:ind w:left="-111" w:right="-115"/>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Единица измерения характеристики</w:t>
            </w:r>
          </w:p>
        </w:tc>
        <w:tc>
          <w:tcPr>
            <w:tcW w:w="3260" w:type="dxa"/>
            <w:vAlign w:val="center"/>
          </w:tcPr>
          <w:p w14:paraId="48582DF2" w14:textId="77777777" w:rsidR="008D4630" w:rsidRPr="008D4630" w:rsidRDefault="008D4630" w:rsidP="008D4630">
            <w:pPr>
              <w:spacing w:after="0" w:line="240" w:lineRule="auto"/>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Инструкция по заполнению характеристик в заявке</w:t>
            </w:r>
          </w:p>
        </w:tc>
        <w:tc>
          <w:tcPr>
            <w:tcW w:w="1134" w:type="dxa"/>
            <w:vAlign w:val="center"/>
          </w:tcPr>
          <w:p w14:paraId="79E76777" w14:textId="77777777" w:rsidR="008D4630" w:rsidRPr="008D4630" w:rsidRDefault="008D4630" w:rsidP="008D4630">
            <w:pPr>
              <w:spacing w:after="0" w:line="240" w:lineRule="auto"/>
              <w:ind w:left="-104"/>
              <w:jc w:val="center"/>
              <w:rPr>
                <w:rFonts w:ascii="Times New Roman" w:eastAsia="Calibri" w:hAnsi="Times New Roman" w:cs="Times New Roman"/>
                <w:b/>
                <w:sz w:val="20"/>
                <w:szCs w:val="20"/>
              </w:rPr>
            </w:pPr>
            <w:r w:rsidRPr="008D4630">
              <w:rPr>
                <w:rFonts w:ascii="Times New Roman" w:eastAsia="Calibri" w:hAnsi="Times New Roman" w:cs="Times New Roman"/>
                <w:b/>
                <w:sz w:val="20"/>
                <w:szCs w:val="20"/>
              </w:rPr>
              <w:t>Единица измерения</w:t>
            </w:r>
          </w:p>
        </w:tc>
      </w:tr>
      <w:tr w:rsidR="008D4630" w:rsidRPr="008D4630" w14:paraId="5D8171F0" w14:textId="77777777" w:rsidTr="008D4630">
        <w:tc>
          <w:tcPr>
            <w:tcW w:w="680" w:type="dxa"/>
            <w:vMerge w:val="restart"/>
            <w:vAlign w:val="center"/>
          </w:tcPr>
          <w:p w14:paraId="6FD7B20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w:t>
            </w:r>
          </w:p>
        </w:tc>
        <w:tc>
          <w:tcPr>
            <w:tcW w:w="1873" w:type="dxa"/>
            <w:vMerge w:val="restart"/>
            <w:vAlign w:val="center"/>
          </w:tcPr>
          <w:p w14:paraId="40D4952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Ванилин</w:t>
            </w:r>
          </w:p>
        </w:tc>
        <w:tc>
          <w:tcPr>
            <w:tcW w:w="1275" w:type="dxa"/>
            <w:vMerge w:val="restart"/>
            <w:vAlign w:val="center"/>
          </w:tcPr>
          <w:p w14:paraId="366AA2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w:t>
            </w:r>
            <w:r w:rsidRPr="008D4630">
              <w:rPr>
                <w:rFonts w:ascii="Times New Roman" w:eastAsia="Calibri" w:hAnsi="Times New Roman" w:cs="Times New Roman"/>
                <w:sz w:val="20"/>
                <w:szCs w:val="20"/>
              </w:rPr>
              <w:t xml:space="preserve">10.89.19.150 </w:t>
            </w:r>
          </w:p>
          <w:p w14:paraId="33F8586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ККН 10.89.19.150-001</w:t>
            </w:r>
          </w:p>
        </w:tc>
        <w:tc>
          <w:tcPr>
            <w:tcW w:w="2268" w:type="dxa"/>
            <w:vAlign w:val="center"/>
          </w:tcPr>
          <w:p w14:paraId="596525A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1861C87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0.01</w:t>
            </w:r>
          </w:p>
        </w:tc>
        <w:tc>
          <w:tcPr>
            <w:tcW w:w="992" w:type="dxa"/>
            <w:vAlign w:val="center"/>
          </w:tcPr>
          <w:p w14:paraId="7A54466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0E1EFBE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5B3604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6D07917B" w14:textId="77777777" w:rsidTr="008D4630">
        <w:tc>
          <w:tcPr>
            <w:tcW w:w="680" w:type="dxa"/>
            <w:vMerge/>
            <w:vAlign w:val="center"/>
          </w:tcPr>
          <w:p w14:paraId="49FCDE7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4EFC37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D2986B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D21EAF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593F6FA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71AA36E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A09E7D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59109A9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80EF1F1" w14:textId="77777777" w:rsidTr="008D4630">
        <w:trPr>
          <w:trHeight w:val="1443"/>
        </w:trPr>
        <w:tc>
          <w:tcPr>
            <w:tcW w:w="680" w:type="dxa"/>
            <w:vMerge/>
            <w:vAlign w:val="center"/>
          </w:tcPr>
          <w:p w14:paraId="56651AD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FC3670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6541E8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423261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3378F10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lang w:eastAsia="ru-RU"/>
              </w:rPr>
              <w:t>ТР</w:t>
            </w:r>
            <w:proofErr w:type="gramEnd"/>
            <w:r w:rsidRPr="008D4630">
              <w:rPr>
                <w:rFonts w:ascii="Times New Roman" w:eastAsia="Calibri" w:hAnsi="Times New Roman" w:cs="Times New Roman"/>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992" w:type="dxa"/>
            <w:vAlign w:val="center"/>
          </w:tcPr>
          <w:p w14:paraId="41C4A8D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08DF22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508FCF4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0B7387C" w14:textId="77777777" w:rsidTr="008D4630">
        <w:tc>
          <w:tcPr>
            <w:tcW w:w="680" w:type="dxa"/>
            <w:vMerge w:val="restart"/>
            <w:vAlign w:val="center"/>
          </w:tcPr>
          <w:p w14:paraId="306471A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w:t>
            </w:r>
          </w:p>
        </w:tc>
        <w:tc>
          <w:tcPr>
            <w:tcW w:w="1873" w:type="dxa"/>
            <w:vMerge w:val="restart"/>
            <w:vAlign w:val="center"/>
          </w:tcPr>
          <w:p w14:paraId="1869225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Йогурт</w:t>
            </w:r>
          </w:p>
        </w:tc>
        <w:tc>
          <w:tcPr>
            <w:tcW w:w="1275" w:type="dxa"/>
            <w:vMerge w:val="restart"/>
            <w:vAlign w:val="center"/>
          </w:tcPr>
          <w:p w14:paraId="1456EAB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10.51.52.112</w:t>
            </w:r>
          </w:p>
          <w:p w14:paraId="65779ED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КТРУ</w:t>
            </w:r>
            <w:r w:rsidRPr="008D4630">
              <w:rPr>
                <w:rFonts w:ascii="Times New Roman" w:eastAsia="Calibri" w:hAnsi="Times New Roman" w:cs="Times New Roman"/>
                <w:sz w:val="20"/>
                <w:szCs w:val="20"/>
              </w:rPr>
              <w:t xml:space="preserve"> 10.51.52.110-00000004</w:t>
            </w:r>
          </w:p>
          <w:p w14:paraId="39164E1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ККН </w:t>
            </w:r>
          </w:p>
          <w:p w14:paraId="27BE9EF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10.51.52.112-004</w:t>
            </w:r>
          </w:p>
        </w:tc>
        <w:tc>
          <w:tcPr>
            <w:tcW w:w="2268" w:type="dxa"/>
            <w:vAlign w:val="center"/>
          </w:tcPr>
          <w:p w14:paraId="56E58F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Жирность</w:t>
            </w:r>
          </w:p>
        </w:tc>
        <w:tc>
          <w:tcPr>
            <w:tcW w:w="4253" w:type="dxa"/>
            <w:vAlign w:val="center"/>
          </w:tcPr>
          <w:p w14:paraId="3FBB06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2,5</w:t>
            </w:r>
          </w:p>
        </w:tc>
        <w:tc>
          <w:tcPr>
            <w:tcW w:w="992" w:type="dxa"/>
            <w:vAlign w:val="center"/>
          </w:tcPr>
          <w:p w14:paraId="0501FDDD" w14:textId="77777777" w:rsidR="008D4630" w:rsidRPr="008D4630" w:rsidRDefault="008D4630" w:rsidP="008D4630">
            <w:pPr>
              <w:spacing w:after="0" w:line="240" w:lineRule="auto"/>
              <w:rPr>
                <w:rFonts w:ascii="Times New Roman" w:eastAsia="Calibri" w:hAnsi="Times New Roman" w:cs="Times New Roman"/>
                <w:sz w:val="20"/>
                <w:szCs w:val="20"/>
              </w:rPr>
            </w:pPr>
            <w:proofErr w:type="gramStart"/>
            <w:r w:rsidRPr="008D4630">
              <w:rPr>
                <w:rFonts w:ascii="Times New Roman" w:eastAsia="Calibri" w:hAnsi="Times New Roman" w:cs="Times New Roman"/>
                <w:sz w:val="20"/>
                <w:szCs w:val="20"/>
              </w:rPr>
              <w:t>ПРОЦ</w:t>
            </w:r>
            <w:proofErr w:type="gramEnd"/>
          </w:p>
        </w:tc>
        <w:tc>
          <w:tcPr>
            <w:tcW w:w="3260" w:type="dxa"/>
            <w:vAlign w:val="center"/>
          </w:tcPr>
          <w:p w14:paraId="3874AAA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EC3985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6E743939" w14:textId="77777777" w:rsidTr="008D4630">
        <w:tc>
          <w:tcPr>
            <w:tcW w:w="680" w:type="dxa"/>
            <w:vMerge/>
            <w:vAlign w:val="center"/>
          </w:tcPr>
          <w:p w14:paraId="6FFEDDD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F905C9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03BDEA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3D9541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Тип</w:t>
            </w:r>
          </w:p>
        </w:tc>
        <w:tc>
          <w:tcPr>
            <w:tcW w:w="4253" w:type="dxa"/>
            <w:vAlign w:val="center"/>
          </w:tcPr>
          <w:p w14:paraId="137B71F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Фруктовый</w:t>
            </w:r>
          </w:p>
        </w:tc>
        <w:tc>
          <w:tcPr>
            <w:tcW w:w="992" w:type="dxa"/>
            <w:vAlign w:val="center"/>
          </w:tcPr>
          <w:p w14:paraId="01CED0E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630C2E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47B10E0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9DE62EB" w14:textId="77777777" w:rsidTr="008D4630">
        <w:tc>
          <w:tcPr>
            <w:tcW w:w="680" w:type="dxa"/>
            <w:vMerge/>
            <w:vAlign w:val="center"/>
          </w:tcPr>
          <w:p w14:paraId="7BC4244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EAFEF0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E721E3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AFEC8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4B5335A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0.2 ≤ 0.5</w:t>
            </w:r>
          </w:p>
        </w:tc>
        <w:tc>
          <w:tcPr>
            <w:tcW w:w="992" w:type="dxa"/>
            <w:vAlign w:val="center"/>
          </w:tcPr>
          <w:p w14:paraId="523E1B8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33B2543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5B56BEB1"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8FC3BD0" w14:textId="77777777" w:rsidTr="008D4630">
        <w:tc>
          <w:tcPr>
            <w:tcW w:w="680" w:type="dxa"/>
            <w:vMerge/>
            <w:vAlign w:val="center"/>
          </w:tcPr>
          <w:p w14:paraId="5385AA4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9E389D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92BE19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37A013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5A8DB75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09BFFB2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5119EA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000C7C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3575ED1" w14:textId="77777777" w:rsidTr="008D4630">
        <w:tc>
          <w:tcPr>
            <w:tcW w:w="680" w:type="dxa"/>
            <w:vMerge/>
            <w:vAlign w:val="center"/>
          </w:tcPr>
          <w:p w14:paraId="6F8F685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BA299E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7F7646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8D468E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Особые условия (требования к составу пищевых продуктов)</w:t>
            </w:r>
          </w:p>
        </w:tc>
        <w:tc>
          <w:tcPr>
            <w:tcW w:w="4253" w:type="dxa"/>
            <w:vAlign w:val="center"/>
          </w:tcPr>
          <w:p w14:paraId="17C99F2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Без химических консервантов, искусственных красителей и </w:t>
            </w:r>
            <w:proofErr w:type="spellStart"/>
            <w:r w:rsidRPr="008D4630">
              <w:rPr>
                <w:rFonts w:ascii="Times New Roman" w:eastAsia="Calibri" w:hAnsi="Times New Roman" w:cs="Times New Roman"/>
                <w:sz w:val="20"/>
                <w:szCs w:val="20"/>
                <w:lang w:eastAsia="ru-RU"/>
              </w:rPr>
              <w:t>ароматизаторов</w:t>
            </w:r>
            <w:proofErr w:type="spellEnd"/>
            <w:r w:rsidRPr="008D4630">
              <w:rPr>
                <w:rFonts w:ascii="Times New Roman" w:eastAsia="Calibri" w:hAnsi="Times New Roman" w:cs="Times New Roman"/>
                <w:sz w:val="20"/>
                <w:szCs w:val="20"/>
                <w:lang w:eastAsia="ru-RU"/>
              </w:rPr>
              <w:t>, искусственных пищевых добавок</w:t>
            </w:r>
          </w:p>
        </w:tc>
        <w:tc>
          <w:tcPr>
            <w:tcW w:w="992" w:type="dxa"/>
            <w:vAlign w:val="center"/>
          </w:tcPr>
          <w:p w14:paraId="2CEB028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ECC650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24BDC84"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EFE9AEB" w14:textId="77777777" w:rsidTr="008D4630">
        <w:tc>
          <w:tcPr>
            <w:tcW w:w="680" w:type="dxa"/>
            <w:vMerge/>
            <w:vAlign w:val="center"/>
          </w:tcPr>
          <w:p w14:paraId="49DD278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44166D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C12296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FCC421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продукта</w:t>
            </w:r>
          </w:p>
        </w:tc>
        <w:tc>
          <w:tcPr>
            <w:tcW w:w="4253" w:type="dxa"/>
            <w:vAlign w:val="center"/>
          </w:tcPr>
          <w:p w14:paraId="5A0F6F9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Йогурт</w:t>
            </w:r>
          </w:p>
        </w:tc>
        <w:tc>
          <w:tcPr>
            <w:tcW w:w="992" w:type="dxa"/>
            <w:vAlign w:val="center"/>
          </w:tcPr>
          <w:p w14:paraId="1D39304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5FECD2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B10CFBF"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AAFAB61" w14:textId="77777777" w:rsidTr="008D4630">
        <w:tc>
          <w:tcPr>
            <w:tcW w:w="680" w:type="dxa"/>
            <w:vMerge/>
            <w:vAlign w:val="center"/>
          </w:tcPr>
          <w:p w14:paraId="2889FC9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0AD0BA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9A589E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EA7E9C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Для детского питания</w:t>
            </w:r>
          </w:p>
        </w:tc>
        <w:tc>
          <w:tcPr>
            <w:tcW w:w="4253" w:type="dxa"/>
            <w:vAlign w:val="center"/>
          </w:tcPr>
          <w:p w14:paraId="0AC19F5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Да</w:t>
            </w:r>
          </w:p>
        </w:tc>
        <w:tc>
          <w:tcPr>
            <w:tcW w:w="992" w:type="dxa"/>
            <w:vAlign w:val="center"/>
          </w:tcPr>
          <w:p w14:paraId="4109964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7D80AC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623137F"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96166F6" w14:textId="77777777" w:rsidTr="008D4630">
        <w:tc>
          <w:tcPr>
            <w:tcW w:w="680" w:type="dxa"/>
            <w:vMerge/>
            <w:vAlign w:val="center"/>
          </w:tcPr>
          <w:p w14:paraId="304E839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F1A885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7EDB86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5C7AA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Йогурт питьевой</w:t>
            </w:r>
          </w:p>
        </w:tc>
        <w:tc>
          <w:tcPr>
            <w:tcW w:w="4253" w:type="dxa"/>
            <w:vAlign w:val="center"/>
          </w:tcPr>
          <w:p w14:paraId="57D360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Да</w:t>
            </w:r>
          </w:p>
        </w:tc>
        <w:tc>
          <w:tcPr>
            <w:tcW w:w="992" w:type="dxa"/>
            <w:vAlign w:val="center"/>
          </w:tcPr>
          <w:p w14:paraId="63264BA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F30FF4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5BE878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95C48EE" w14:textId="77777777" w:rsidTr="008D4630">
        <w:trPr>
          <w:trHeight w:val="450"/>
        </w:trPr>
        <w:tc>
          <w:tcPr>
            <w:tcW w:w="680" w:type="dxa"/>
            <w:vMerge/>
            <w:vAlign w:val="center"/>
          </w:tcPr>
          <w:p w14:paraId="48B7B1F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A32952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191369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AE7F98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p w14:paraId="005C6C2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4253" w:type="dxa"/>
            <w:vAlign w:val="center"/>
          </w:tcPr>
          <w:p w14:paraId="74AD481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lang w:eastAsia="ru-RU"/>
              </w:rPr>
              <w:t>ТР</w:t>
            </w:r>
            <w:proofErr w:type="gramEnd"/>
            <w:r w:rsidRPr="008D4630">
              <w:rPr>
                <w:rFonts w:ascii="Times New Roman" w:eastAsia="Calibri" w:hAnsi="Times New Roman" w:cs="Times New Roman"/>
                <w:sz w:val="20"/>
                <w:szCs w:val="20"/>
                <w:lang w:eastAsia="ru-RU"/>
              </w:rPr>
              <w:t xml:space="preserve"> ТС № 005/2011, Технический регламент Таможенного союза "О безопасности пищевой </w:t>
            </w:r>
            <w:r w:rsidRPr="008D4630">
              <w:rPr>
                <w:rFonts w:ascii="Times New Roman" w:eastAsia="Calibri" w:hAnsi="Times New Roman" w:cs="Times New Roman"/>
                <w:sz w:val="20"/>
                <w:szCs w:val="20"/>
                <w:lang w:eastAsia="ru-RU"/>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vAlign w:val="center"/>
          </w:tcPr>
          <w:p w14:paraId="36B472B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w:t>
            </w:r>
          </w:p>
        </w:tc>
        <w:tc>
          <w:tcPr>
            <w:tcW w:w="3260" w:type="dxa"/>
            <w:vAlign w:val="center"/>
          </w:tcPr>
          <w:p w14:paraId="43A22A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p w14:paraId="3F54B7E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134" w:type="dxa"/>
            <w:vMerge/>
          </w:tcPr>
          <w:p w14:paraId="301F3C6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82AA155" w14:textId="77777777" w:rsidTr="008D4630">
        <w:trPr>
          <w:trHeight w:val="415"/>
        </w:trPr>
        <w:tc>
          <w:tcPr>
            <w:tcW w:w="680" w:type="dxa"/>
            <w:vMerge/>
            <w:vAlign w:val="center"/>
          </w:tcPr>
          <w:p w14:paraId="2466975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EC7FBD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915DCF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6CA085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 вкусовых компонентов</w:t>
            </w:r>
          </w:p>
        </w:tc>
        <w:tc>
          <w:tcPr>
            <w:tcW w:w="4253" w:type="dxa"/>
            <w:vAlign w:val="center"/>
          </w:tcPr>
          <w:p w14:paraId="4FAE653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Да</w:t>
            </w:r>
          </w:p>
        </w:tc>
        <w:tc>
          <w:tcPr>
            <w:tcW w:w="992" w:type="dxa"/>
            <w:vAlign w:val="center"/>
          </w:tcPr>
          <w:p w14:paraId="706ED67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727408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7E2F05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930477A" w14:textId="77777777" w:rsidTr="008D4630">
        <w:tc>
          <w:tcPr>
            <w:tcW w:w="680" w:type="dxa"/>
            <w:vMerge/>
            <w:vAlign w:val="center"/>
          </w:tcPr>
          <w:p w14:paraId="667BF30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C2803E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62A880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8B0C5C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 вкусовых компонентов</w:t>
            </w:r>
          </w:p>
        </w:tc>
        <w:tc>
          <w:tcPr>
            <w:tcW w:w="4253" w:type="dxa"/>
            <w:vAlign w:val="center"/>
          </w:tcPr>
          <w:p w14:paraId="00A0A30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Да</w:t>
            </w:r>
          </w:p>
        </w:tc>
        <w:tc>
          <w:tcPr>
            <w:tcW w:w="992" w:type="dxa"/>
            <w:vAlign w:val="center"/>
          </w:tcPr>
          <w:p w14:paraId="2D9B632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3D3731D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9811C8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984CDEF" w14:textId="77777777" w:rsidTr="008D4630">
        <w:tc>
          <w:tcPr>
            <w:tcW w:w="680" w:type="dxa"/>
            <w:vMerge w:val="restart"/>
            <w:vAlign w:val="center"/>
          </w:tcPr>
          <w:p w14:paraId="0C32E4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3</w:t>
            </w:r>
          </w:p>
        </w:tc>
        <w:tc>
          <w:tcPr>
            <w:tcW w:w="1873" w:type="dxa"/>
            <w:vMerge w:val="restart"/>
            <w:vAlign w:val="center"/>
          </w:tcPr>
          <w:p w14:paraId="1770BEB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Кабачки</w:t>
            </w:r>
          </w:p>
        </w:tc>
        <w:tc>
          <w:tcPr>
            <w:tcW w:w="1275" w:type="dxa"/>
            <w:vMerge w:val="restart"/>
            <w:vAlign w:val="center"/>
          </w:tcPr>
          <w:p w14:paraId="5B50A1D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01.13.39.110</w:t>
            </w:r>
          </w:p>
          <w:p w14:paraId="3F5E3DA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КТРУ 01.13.39.110-00000003</w:t>
            </w:r>
          </w:p>
          <w:p w14:paraId="1D70FE0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01.13.39.110</w:t>
            </w:r>
            <w:r w:rsidRPr="008D4630">
              <w:rPr>
                <w:rFonts w:ascii="Times New Roman" w:eastAsia="Calibri" w:hAnsi="Times New Roman" w:cs="Times New Roman"/>
                <w:sz w:val="20"/>
                <w:szCs w:val="20"/>
                <w:lang w:eastAsia="ru-RU"/>
              </w:rPr>
              <w:t>-001</w:t>
            </w:r>
          </w:p>
        </w:tc>
        <w:tc>
          <w:tcPr>
            <w:tcW w:w="2268" w:type="dxa"/>
            <w:vAlign w:val="center"/>
          </w:tcPr>
          <w:p w14:paraId="12CD0BE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5F4EAF2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Свежие</w:t>
            </w:r>
          </w:p>
        </w:tc>
        <w:tc>
          <w:tcPr>
            <w:tcW w:w="992" w:type="dxa"/>
            <w:vAlign w:val="center"/>
          </w:tcPr>
          <w:p w14:paraId="68A340C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9F87CD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CDB061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340A628E" w14:textId="77777777" w:rsidTr="008D4630">
        <w:tc>
          <w:tcPr>
            <w:tcW w:w="680" w:type="dxa"/>
            <w:vMerge/>
            <w:vAlign w:val="center"/>
          </w:tcPr>
          <w:p w14:paraId="26DD2B2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DCD758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E216C6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34912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254BF36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6DC4F40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7D2CA4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CA794F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AF12D25" w14:textId="77777777" w:rsidTr="008D4630">
        <w:tc>
          <w:tcPr>
            <w:tcW w:w="680" w:type="dxa"/>
            <w:vMerge/>
            <w:vAlign w:val="center"/>
          </w:tcPr>
          <w:p w14:paraId="0D73BC7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C12547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63EF8E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8E06F9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Кабачки </w:t>
            </w:r>
            <w:proofErr w:type="spellStart"/>
            <w:r w:rsidRPr="008D4630">
              <w:rPr>
                <w:rFonts w:ascii="Times New Roman" w:eastAsia="Calibri" w:hAnsi="Times New Roman" w:cs="Times New Roman"/>
                <w:sz w:val="20"/>
                <w:szCs w:val="20"/>
                <w:lang w:eastAsia="ru-RU"/>
              </w:rPr>
              <w:t>цукини</w:t>
            </w:r>
            <w:proofErr w:type="spellEnd"/>
          </w:p>
        </w:tc>
        <w:tc>
          <w:tcPr>
            <w:tcW w:w="4253" w:type="dxa"/>
            <w:vAlign w:val="center"/>
          </w:tcPr>
          <w:p w14:paraId="6524F4D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Нет </w:t>
            </w:r>
          </w:p>
        </w:tc>
        <w:tc>
          <w:tcPr>
            <w:tcW w:w="992" w:type="dxa"/>
            <w:vAlign w:val="center"/>
          </w:tcPr>
          <w:p w14:paraId="55D22D9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7B2C68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1A0A54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81C5811" w14:textId="77777777" w:rsidTr="008D4630">
        <w:trPr>
          <w:trHeight w:val="450"/>
        </w:trPr>
        <w:tc>
          <w:tcPr>
            <w:tcW w:w="680" w:type="dxa"/>
            <w:vMerge/>
            <w:vAlign w:val="center"/>
          </w:tcPr>
          <w:p w14:paraId="515DBFA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48D5F8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E958D7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A5FD6A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69BAC41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992" w:type="dxa"/>
            <w:vAlign w:val="center"/>
          </w:tcPr>
          <w:p w14:paraId="3D02B1F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B72A00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677329ED"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98D3984" w14:textId="77777777" w:rsidTr="008D4630">
        <w:tc>
          <w:tcPr>
            <w:tcW w:w="680" w:type="dxa"/>
            <w:vMerge/>
            <w:vAlign w:val="center"/>
          </w:tcPr>
          <w:p w14:paraId="026B5E6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C10F07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0E6637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182D9A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Товарный сорт</w:t>
            </w:r>
          </w:p>
        </w:tc>
        <w:tc>
          <w:tcPr>
            <w:tcW w:w="4253" w:type="dxa"/>
            <w:vAlign w:val="center"/>
          </w:tcPr>
          <w:p w14:paraId="13E3793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 ниже высшего</w:t>
            </w:r>
          </w:p>
        </w:tc>
        <w:tc>
          <w:tcPr>
            <w:tcW w:w="992" w:type="dxa"/>
            <w:vAlign w:val="center"/>
          </w:tcPr>
          <w:p w14:paraId="18AECFC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056620F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A0B2B6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009A961" w14:textId="77777777" w:rsidTr="008D4630">
        <w:tc>
          <w:tcPr>
            <w:tcW w:w="680" w:type="dxa"/>
            <w:vMerge w:val="restart"/>
            <w:vAlign w:val="center"/>
          </w:tcPr>
          <w:p w14:paraId="19E4616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4</w:t>
            </w:r>
          </w:p>
        </w:tc>
        <w:tc>
          <w:tcPr>
            <w:tcW w:w="1873" w:type="dxa"/>
            <w:vMerge w:val="restart"/>
            <w:vAlign w:val="center"/>
          </w:tcPr>
          <w:p w14:paraId="697AA9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Капуста белокочанная</w:t>
            </w:r>
          </w:p>
        </w:tc>
        <w:tc>
          <w:tcPr>
            <w:tcW w:w="1275" w:type="dxa"/>
            <w:vMerge w:val="restart"/>
            <w:vAlign w:val="center"/>
          </w:tcPr>
          <w:p w14:paraId="21B44DB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01.13.12.120 КТРУ 01.13.12.120-00000002</w:t>
            </w:r>
            <w:r w:rsidRPr="008D4630">
              <w:rPr>
                <w:rFonts w:ascii="Times New Roman" w:eastAsia="Calibri" w:hAnsi="Times New Roman" w:cs="Times New Roman"/>
                <w:sz w:val="20"/>
                <w:szCs w:val="20"/>
              </w:rPr>
              <w:t xml:space="preserve"> </w:t>
            </w:r>
          </w:p>
          <w:p w14:paraId="1D1702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ККН 01.13.12.120-001</w:t>
            </w:r>
          </w:p>
        </w:tc>
        <w:tc>
          <w:tcPr>
            <w:tcW w:w="2268" w:type="dxa"/>
            <w:vAlign w:val="center"/>
          </w:tcPr>
          <w:p w14:paraId="16C24DD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Товарный класс</w:t>
            </w:r>
          </w:p>
        </w:tc>
        <w:tc>
          <w:tcPr>
            <w:tcW w:w="4253" w:type="dxa"/>
            <w:vAlign w:val="center"/>
          </w:tcPr>
          <w:p w14:paraId="37307FA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Первый</w:t>
            </w:r>
          </w:p>
        </w:tc>
        <w:tc>
          <w:tcPr>
            <w:tcW w:w="992" w:type="dxa"/>
            <w:vAlign w:val="center"/>
          </w:tcPr>
          <w:p w14:paraId="5A9E080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7BA5DC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4FB196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38D96744" w14:textId="77777777" w:rsidTr="008D4630">
        <w:tc>
          <w:tcPr>
            <w:tcW w:w="680" w:type="dxa"/>
            <w:vMerge/>
            <w:vAlign w:val="center"/>
          </w:tcPr>
          <w:p w14:paraId="1DB3D3D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6D2C4A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ECE596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D48F3D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32BEC7F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Свежая</w:t>
            </w:r>
          </w:p>
        </w:tc>
        <w:tc>
          <w:tcPr>
            <w:tcW w:w="992" w:type="dxa"/>
            <w:vAlign w:val="center"/>
          </w:tcPr>
          <w:p w14:paraId="5C09E7D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030FAA7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B0ACFF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0515461" w14:textId="77777777" w:rsidTr="008D4630">
        <w:tc>
          <w:tcPr>
            <w:tcW w:w="680" w:type="dxa"/>
            <w:vMerge/>
            <w:vAlign w:val="center"/>
          </w:tcPr>
          <w:p w14:paraId="075B641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81B094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040344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A232E5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12B5743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5637DC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80D9DB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D68960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3BEDF45" w14:textId="77777777" w:rsidTr="008D4630">
        <w:trPr>
          <w:trHeight w:val="513"/>
        </w:trPr>
        <w:tc>
          <w:tcPr>
            <w:tcW w:w="680" w:type="dxa"/>
            <w:vMerge/>
            <w:vAlign w:val="center"/>
          </w:tcPr>
          <w:p w14:paraId="3B1ED70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92C979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EC13AF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600539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капусты по сроку созревания</w:t>
            </w:r>
          </w:p>
        </w:tc>
        <w:tc>
          <w:tcPr>
            <w:tcW w:w="4253" w:type="dxa"/>
            <w:vAlign w:val="center"/>
          </w:tcPr>
          <w:p w14:paraId="1593F91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Среднепоздняя</w:t>
            </w:r>
          </w:p>
        </w:tc>
        <w:tc>
          <w:tcPr>
            <w:tcW w:w="992" w:type="dxa"/>
            <w:vAlign w:val="center"/>
          </w:tcPr>
          <w:p w14:paraId="68C6A48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7A3382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BADC081"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1F138A2" w14:textId="77777777" w:rsidTr="008D4630">
        <w:trPr>
          <w:trHeight w:val="450"/>
        </w:trPr>
        <w:tc>
          <w:tcPr>
            <w:tcW w:w="680" w:type="dxa"/>
            <w:vMerge/>
            <w:vAlign w:val="center"/>
          </w:tcPr>
          <w:p w14:paraId="1C881BB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C9BA6B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A57FB5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C524DA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0C794AE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w:t>
            </w:r>
            <w:r w:rsidRPr="008D4630">
              <w:rPr>
                <w:rFonts w:ascii="Times New Roman" w:eastAsia="Calibri"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Р 51809-2001</w:t>
            </w:r>
          </w:p>
        </w:tc>
        <w:tc>
          <w:tcPr>
            <w:tcW w:w="992" w:type="dxa"/>
            <w:vAlign w:val="center"/>
          </w:tcPr>
          <w:p w14:paraId="243BF80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w:t>
            </w:r>
          </w:p>
        </w:tc>
        <w:tc>
          <w:tcPr>
            <w:tcW w:w="3260" w:type="dxa"/>
            <w:vAlign w:val="center"/>
          </w:tcPr>
          <w:p w14:paraId="2BA6280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059D947"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78BB4CF" w14:textId="77777777" w:rsidTr="008D4630">
        <w:tc>
          <w:tcPr>
            <w:tcW w:w="680" w:type="dxa"/>
            <w:vMerge/>
            <w:vAlign w:val="center"/>
          </w:tcPr>
          <w:p w14:paraId="0E166F6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DBC800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387B26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7D405E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Капуста очищенная</w:t>
            </w:r>
          </w:p>
        </w:tc>
        <w:tc>
          <w:tcPr>
            <w:tcW w:w="4253" w:type="dxa"/>
            <w:vAlign w:val="center"/>
          </w:tcPr>
          <w:p w14:paraId="7BF3BC7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5091447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FFC8E6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6EEF07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D4FC7C1" w14:textId="77777777" w:rsidTr="008D4630">
        <w:tc>
          <w:tcPr>
            <w:tcW w:w="680" w:type="dxa"/>
            <w:vMerge w:val="restart"/>
            <w:vAlign w:val="center"/>
          </w:tcPr>
          <w:p w14:paraId="25A4502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5</w:t>
            </w:r>
          </w:p>
        </w:tc>
        <w:tc>
          <w:tcPr>
            <w:tcW w:w="1873" w:type="dxa"/>
            <w:vMerge w:val="restart"/>
            <w:vAlign w:val="center"/>
          </w:tcPr>
          <w:p w14:paraId="2BA3B1AD" w14:textId="77777777" w:rsidR="008D4630" w:rsidRPr="008D4630" w:rsidRDefault="008D4630" w:rsidP="008D4630">
            <w:pPr>
              <w:spacing w:after="0" w:line="240" w:lineRule="auto"/>
              <w:ind w:left="-75" w:right="-103" w:firstLine="75"/>
              <w:rPr>
                <w:rFonts w:ascii="Times New Roman" w:eastAsia="Calibri" w:hAnsi="Times New Roman" w:cs="Times New Roman"/>
                <w:sz w:val="20"/>
                <w:szCs w:val="20"/>
              </w:rPr>
            </w:pPr>
            <w:r w:rsidRPr="008D4630">
              <w:rPr>
                <w:rFonts w:ascii="Times New Roman" w:eastAsia="Calibri" w:hAnsi="Times New Roman" w:cs="Times New Roman"/>
                <w:sz w:val="20"/>
                <w:szCs w:val="20"/>
              </w:rPr>
              <w:t>Картофель продовольственный</w:t>
            </w:r>
          </w:p>
        </w:tc>
        <w:tc>
          <w:tcPr>
            <w:tcW w:w="1275" w:type="dxa"/>
            <w:vMerge w:val="restart"/>
            <w:vAlign w:val="center"/>
          </w:tcPr>
          <w:p w14:paraId="41E3F49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01.13.51.120 КТРУ 01.13.51.000-00000002</w:t>
            </w:r>
            <w:r w:rsidRPr="008D4630">
              <w:rPr>
                <w:rFonts w:ascii="Times New Roman" w:eastAsia="Calibri" w:hAnsi="Times New Roman" w:cs="Times New Roman"/>
                <w:sz w:val="20"/>
                <w:szCs w:val="20"/>
              </w:rPr>
              <w:t xml:space="preserve"> </w:t>
            </w:r>
            <w:r w:rsidRPr="008D4630">
              <w:rPr>
                <w:rFonts w:ascii="Times New Roman" w:eastAsia="Calibri" w:hAnsi="Times New Roman" w:cs="Times New Roman"/>
                <w:sz w:val="20"/>
                <w:szCs w:val="20"/>
                <w:lang w:eastAsia="ru-RU"/>
              </w:rPr>
              <w:t xml:space="preserve"> </w:t>
            </w:r>
          </w:p>
          <w:p w14:paraId="612B2E4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01.13.51.120</w:t>
            </w:r>
            <w:r w:rsidRPr="008D4630">
              <w:rPr>
                <w:rFonts w:ascii="Times New Roman" w:eastAsia="Calibri" w:hAnsi="Times New Roman" w:cs="Times New Roman"/>
                <w:sz w:val="20"/>
                <w:szCs w:val="20"/>
                <w:lang w:eastAsia="ru-RU"/>
              </w:rPr>
              <w:t>-001</w:t>
            </w:r>
          </w:p>
        </w:tc>
        <w:tc>
          <w:tcPr>
            <w:tcW w:w="2268" w:type="dxa"/>
            <w:vAlign w:val="center"/>
          </w:tcPr>
          <w:p w14:paraId="509B496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Картофель очищенный</w:t>
            </w:r>
          </w:p>
        </w:tc>
        <w:tc>
          <w:tcPr>
            <w:tcW w:w="4253" w:type="dxa"/>
            <w:vAlign w:val="center"/>
          </w:tcPr>
          <w:p w14:paraId="705D19E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3EB70F4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0FD0F8C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5EE4745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FB1BE4D" w14:textId="77777777" w:rsidTr="008D4630">
        <w:tc>
          <w:tcPr>
            <w:tcW w:w="680" w:type="dxa"/>
            <w:vMerge/>
            <w:vAlign w:val="center"/>
          </w:tcPr>
          <w:p w14:paraId="78AF200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16BF85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622248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6E1091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картофеля по сроку созревания</w:t>
            </w:r>
          </w:p>
        </w:tc>
        <w:tc>
          <w:tcPr>
            <w:tcW w:w="4253" w:type="dxa"/>
            <w:vAlign w:val="center"/>
          </w:tcPr>
          <w:p w14:paraId="3225B4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Картофель продовольственный поздний</w:t>
            </w:r>
          </w:p>
        </w:tc>
        <w:tc>
          <w:tcPr>
            <w:tcW w:w="992" w:type="dxa"/>
            <w:vAlign w:val="center"/>
          </w:tcPr>
          <w:p w14:paraId="6B97192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EADF6B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2DDBD3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00A4787" w14:textId="77777777" w:rsidTr="008D4630">
        <w:tc>
          <w:tcPr>
            <w:tcW w:w="680" w:type="dxa"/>
            <w:vMerge/>
            <w:vAlign w:val="center"/>
          </w:tcPr>
          <w:p w14:paraId="40DE747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1264FD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5D2EDA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7F4497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Картофель мытый</w:t>
            </w:r>
          </w:p>
        </w:tc>
        <w:tc>
          <w:tcPr>
            <w:tcW w:w="4253" w:type="dxa"/>
            <w:vAlign w:val="center"/>
          </w:tcPr>
          <w:p w14:paraId="61B2D7E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2511C74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3616F37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987F68D"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778217C" w14:textId="77777777" w:rsidTr="008D4630">
        <w:trPr>
          <w:trHeight w:val="450"/>
        </w:trPr>
        <w:tc>
          <w:tcPr>
            <w:tcW w:w="680" w:type="dxa"/>
            <w:vMerge/>
            <w:vAlign w:val="center"/>
          </w:tcPr>
          <w:p w14:paraId="0566EAC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848800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064297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D97986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4BBF00C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2" w:type="dxa"/>
            <w:vAlign w:val="center"/>
          </w:tcPr>
          <w:p w14:paraId="798DF68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637C59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4A48B1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EFD6B7D" w14:textId="77777777" w:rsidTr="008D4630">
        <w:tc>
          <w:tcPr>
            <w:tcW w:w="680" w:type="dxa"/>
            <w:vMerge/>
            <w:vAlign w:val="center"/>
          </w:tcPr>
          <w:p w14:paraId="46A953C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8FF1EC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E4CA85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DE1CDB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5A9ED33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1A1962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ADF2F8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F2FFCA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B02FA15" w14:textId="77777777" w:rsidTr="008D4630">
        <w:tc>
          <w:tcPr>
            <w:tcW w:w="680" w:type="dxa"/>
            <w:vMerge w:val="restart"/>
            <w:vAlign w:val="center"/>
          </w:tcPr>
          <w:p w14:paraId="4B1170C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6</w:t>
            </w:r>
          </w:p>
        </w:tc>
        <w:tc>
          <w:tcPr>
            <w:tcW w:w="1873" w:type="dxa"/>
            <w:vMerge w:val="restart"/>
            <w:vAlign w:val="center"/>
          </w:tcPr>
          <w:p w14:paraId="772152D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Кефир</w:t>
            </w:r>
          </w:p>
        </w:tc>
        <w:tc>
          <w:tcPr>
            <w:tcW w:w="1275" w:type="dxa"/>
            <w:vMerge w:val="restart"/>
            <w:vAlign w:val="center"/>
          </w:tcPr>
          <w:p w14:paraId="54750C2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10.51.52.140 КТРУ 10.51.52.140-00000008</w:t>
            </w:r>
            <w:r w:rsidRPr="008D4630">
              <w:rPr>
                <w:rFonts w:ascii="Times New Roman" w:eastAsia="Calibri" w:hAnsi="Times New Roman" w:cs="Times New Roman"/>
                <w:sz w:val="20"/>
                <w:szCs w:val="20"/>
              </w:rPr>
              <w:t xml:space="preserve"> </w:t>
            </w:r>
          </w:p>
          <w:p w14:paraId="2960179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ККН 10.51.52.140-007</w:t>
            </w:r>
          </w:p>
        </w:tc>
        <w:tc>
          <w:tcPr>
            <w:tcW w:w="2268" w:type="dxa"/>
            <w:vAlign w:val="center"/>
          </w:tcPr>
          <w:p w14:paraId="667623D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молочного сырья</w:t>
            </w:r>
          </w:p>
        </w:tc>
        <w:tc>
          <w:tcPr>
            <w:tcW w:w="4253" w:type="dxa"/>
            <w:vAlign w:val="center"/>
          </w:tcPr>
          <w:p w14:paraId="5D49F87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Нормализованное молоко</w:t>
            </w:r>
          </w:p>
        </w:tc>
        <w:tc>
          <w:tcPr>
            <w:tcW w:w="992" w:type="dxa"/>
            <w:vAlign w:val="center"/>
          </w:tcPr>
          <w:p w14:paraId="79CD2B9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F0E3B9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00FD8F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7EFD8C7C" w14:textId="77777777" w:rsidTr="008D4630">
        <w:tc>
          <w:tcPr>
            <w:tcW w:w="680" w:type="dxa"/>
            <w:vMerge/>
            <w:vAlign w:val="center"/>
          </w:tcPr>
          <w:p w14:paraId="2C40D19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DB67A0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C736FD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397B35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Массовая доля жира</w:t>
            </w:r>
          </w:p>
        </w:tc>
        <w:tc>
          <w:tcPr>
            <w:tcW w:w="4253" w:type="dxa"/>
            <w:vAlign w:val="center"/>
          </w:tcPr>
          <w:p w14:paraId="0DC848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2,5</w:t>
            </w:r>
          </w:p>
        </w:tc>
        <w:tc>
          <w:tcPr>
            <w:tcW w:w="992" w:type="dxa"/>
            <w:vAlign w:val="center"/>
          </w:tcPr>
          <w:p w14:paraId="578E86E9" w14:textId="77777777" w:rsidR="008D4630" w:rsidRPr="008D4630" w:rsidRDefault="008D4630" w:rsidP="008D4630">
            <w:pPr>
              <w:spacing w:after="0" w:line="240" w:lineRule="auto"/>
              <w:rPr>
                <w:rFonts w:ascii="Times New Roman" w:eastAsia="Calibri" w:hAnsi="Times New Roman" w:cs="Times New Roman"/>
                <w:sz w:val="20"/>
                <w:szCs w:val="20"/>
              </w:rPr>
            </w:pPr>
            <w:proofErr w:type="gramStart"/>
            <w:r w:rsidRPr="008D4630">
              <w:rPr>
                <w:rFonts w:ascii="Times New Roman" w:eastAsia="Calibri" w:hAnsi="Times New Roman" w:cs="Times New Roman"/>
                <w:sz w:val="20"/>
                <w:szCs w:val="20"/>
                <w:lang w:eastAsia="ru-RU"/>
              </w:rPr>
              <w:t>ПРОЦ</w:t>
            </w:r>
            <w:proofErr w:type="gramEnd"/>
          </w:p>
        </w:tc>
        <w:tc>
          <w:tcPr>
            <w:tcW w:w="3260" w:type="dxa"/>
            <w:vAlign w:val="center"/>
          </w:tcPr>
          <w:p w14:paraId="11DA7D4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604BE1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23E90F5" w14:textId="77777777" w:rsidTr="008D4630">
        <w:tc>
          <w:tcPr>
            <w:tcW w:w="680" w:type="dxa"/>
            <w:vMerge/>
            <w:vAlign w:val="center"/>
          </w:tcPr>
          <w:p w14:paraId="6003753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FB4CF1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678A45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D450C9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 обогащающих компонентов</w:t>
            </w:r>
          </w:p>
        </w:tc>
        <w:tc>
          <w:tcPr>
            <w:tcW w:w="4253" w:type="dxa"/>
            <w:vAlign w:val="center"/>
          </w:tcPr>
          <w:p w14:paraId="0D011A8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7E62A74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9B8DFA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46A049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2A05ADA" w14:textId="77777777" w:rsidTr="008D4630">
        <w:trPr>
          <w:trHeight w:val="315"/>
        </w:trPr>
        <w:tc>
          <w:tcPr>
            <w:tcW w:w="680" w:type="dxa"/>
            <w:vMerge/>
            <w:vAlign w:val="center"/>
          </w:tcPr>
          <w:p w14:paraId="154BF62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E2DEB6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2AD076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30259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Вес, </w:t>
            </w:r>
            <w:proofErr w:type="gramStart"/>
            <w:r w:rsidRPr="008D4630">
              <w:rPr>
                <w:rFonts w:ascii="Times New Roman" w:eastAsia="Calibri" w:hAnsi="Times New Roman" w:cs="Times New Roman"/>
                <w:sz w:val="20"/>
                <w:szCs w:val="20"/>
                <w:lang w:eastAsia="ru-RU"/>
              </w:rPr>
              <w:t>кг</w:t>
            </w:r>
            <w:proofErr w:type="gramEnd"/>
          </w:p>
        </w:tc>
        <w:tc>
          <w:tcPr>
            <w:tcW w:w="4253" w:type="dxa"/>
            <w:vAlign w:val="center"/>
          </w:tcPr>
          <w:p w14:paraId="2C2CB3D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0.5</w:t>
            </w:r>
          </w:p>
        </w:tc>
        <w:tc>
          <w:tcPr>
            <w:tcW w:w="992" w:type="dxa"/>
            <w:vAlign w:val="center"/>
          </w:tcPr>
          <w:p w14:paraId="49FBF66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228A93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4CF01D4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FB58824" w14:textId="77777777" w:rsidTr="008D4630">
        <w:trPr>
          <w:trHeight w:val="450"/>
        </w:trPr>
        <w:tc>
          <w:tcPr>
            <w:tcW w:w="680" w:type="dxa"/>
            <w:vMerge/>
            <w:vAlign w:val="center"/>
          </w:tcPr>
          <w:p w14:paraId="4CCA352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466492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31210A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71681B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457AD3D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w:t>
            </w:r>
            <w:r w:rsidRPr="008D4630">
              <w:rPr>
                <w:rFonts w:ascii="Times New Roman" w:eastAsia="Calibri" w:hAnsi="Times New Roman" w:cs="Times New Roman"/>
                <w:sz w:val="20"/>
                <w:szCs w:val="20"/>
              </w:rPr>
              <w:lastRenderedPageBreak/>
              <w:t>от 09.10.2013 № 033/2013, ГОСТ 31454-2012</w:t>
            </w:r>
          </w:p>
        </w:tc>
        <w:tc>
          <w:tcPr>
            <w:tcW w:w="992" w:type="dxa"/>
            <w:vAlign w:val="center"/>
          </w:tcPr>
          <w:p w14:paraId="141CFBA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w:t>
            </w:r>
          </w:p>
        </w:tc>
        <w:tc>
          <w:tcPr>
            <w:tcW w:w="3260" w:type="dxa"/>
            <w:vAlign w:val="center"/>
          </w:tcPr>
          <w:p w14:paraId="36EFF44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E7A9511"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FF89CC2" w14:textId="77777777" w:rsidTr="008D4630">
        <w:tc>
          <w:tcPr>
            <w:tcW w:w="680" w:type="dxa"/>
            <w:vMerge/>
            <w:vAlign w:val="center"/>
          </w:tcPr>
          <w:p w14:paraId="6234942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625B76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FF8B1B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2C6C38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5E46CF4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5D8BB9F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4699E9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2F584E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51E920D" w14:textId="77777777" w:rsidTr="008D4630">
        <w:tc>
          <w:tcPr>
            <w:tcW w:w="680" w:type="dxa"/>
            <w:vMerge w:val="restart"/>
            <w:vAlign w:val="center"/>
          </w:tcPr>
          <w:p w14:paraId="0FA2AEA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7</w:t>
            </w:r>
          </w:p>
        </w:tc>
        <w:tc>
          <w:tcPr>
            <w:tcW w:w="1873" w:type="dxa"/>
            <w:vMerge w:val="restart"/>
            <w:vAlign w:val="center"/>
          </w:tcPr>
          <w:p w14:paraId="6F12C68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Крупа гречневая</w:t>
            </w:r>
          </w:p>
        </w:tc>
        <w:tc>
          <w:tcPr>
            <w:tcW w:w="1275" w:type="dxa"/>
            <w:vMerge w:val="restart"/>
            <w:vAlign w:val="center"/>
          </w:tcPr>
          <w:p w14:paraId="3E5834E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10.61.32.113 КТРУ 10.61.32.113-00000003</w:t>
            </w:r>
            <w:r w:rsidRPr="008D4630">
              <w:rPr>
                <w:rFonts w:ascii="Times New Roman" w:eastAsia="Calibri" w:hAnsi="Times New Roman" w:cs="Times New Roman"/>
                <w:sz w:val="20"/>
                <w:szCs w:val="20"/>
              </w:rPr>
              <w:t xml:space="preserve"> </w:t>
            </w:r>
          </w:p>
          <w:p w14:paraId="58F1D9A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ККН 10.61.32.113-001</w:t>
            </w:r>
          </w:p>
        </w:tc>
        <w:tc>
          <w:tcPr>
            <w:tcW w:w="2268" w:type="dxa"/>
            <w:vAlign w:val="center"/>
          </w:tcPr>
          <w:p w14:paraId="5138D3A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Сорт</w:t>
            </w:r>
          </w:p>
        </w:tc>
        <w:tc>
          <w:tcPr>
            <w:tcW w:w="4253" w:type="dxa"/>
            <w:vAlign w:val="center"/>
          </w:tcPr>
          <w:p w14:paraId="0C1CC00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 ниже первого</w:t>
            </w:r>
          </w:p>
        </w:tc>
        <w:tc>
          <w:tcPr>
            <w:tcW w:w="992" w:type="dxa"/>
            <w:vAlign w:val="center"/>
          </w:tcPr>
          <w:p w14:paraId="45FEB66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7A7CD8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5B83AA0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BEAB6DB" w14:textId="77777777" w:rsidTr="008D4630">
        <w:tc>
          <w:tcPr>
            <w:tcW w:w="680" w:type="dxa"/>
            <w:vMerge/>
            <w:vAlign w:val="center"/>
          </w:tcPr>
          <w:p w14:paraId="60D5EFD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A5DD86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D43B91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A2080B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0BF7ED9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41636BC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1E2AF05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053DA4D"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2967BCE" w14:textId="77777777" w:rsidTr="008D4630">
        <w:tc>
          <w:tcPr>
            <w:tcW w:w="680" w:type="dxa"/>
            <w:vMerge/>
            <w:vAlign w:val="center"/>
          </w:tcPr>
          <w:p w14:paraId="5675C53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F1B26F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FB2D21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A324F5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1719882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498A179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1B6DAC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6EF3307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1EC99DB" w14:textId="77777777" w:rsidTr="008D4630">
        <w:trPr>
          <w:trHeight w:val="450"/>
        </w:trPr>
        <w:tc>
          <w:tcPr>
            <w:tcW w:w="680" w:type="dxa"/>
            <w:vMerge/>
            <w:vAlign w:val="center"/>
          </w:tcPr>
          <w:p w14:paraId="6218410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782EC4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4AE542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EDE39A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6E566F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992" w:type="dxa"/>
            <w:vAlign w:val="center"/>
          </w:tcPr>
          <w:p w14:paraId="05124EB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A61AEC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07BA16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B0C429D" w14:textId="77777777" w:rsidTr="008D4630">
        <w:tc>
          <w:tcPr>
            <w:tcW w:w="680" w:type="dxa"/>
            <w:vMerge/>
            <w:vAlign w:val="center"/>
          </w:tcPr>
          <w:p w14:paraId="0CD7367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750176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69FA3A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55600E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крупы</w:t>
            </w:r>
          </w:p>
        </w:tc>
        <w:tc>
          <w:tcPr>
            <w:tcW w:w="4253" w:type="dxa"/>
            <w:vAlign w:val="center"/>
          </w:tcPr>
          <w:p w14:paraId="4F6C8EF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Ядрица </w:t>
            </w:r>
            <w:proofErr w:type="spellStart"/>
            <w:r w:rsidRPr="008D4630">
              <w:rPr>
                <w:rFonts w:ascii="Times New Roman" w:eastAsia="Calibri" w:hAnsi="Times New Roman" w:cs="Times New Roman"/>
                <w:sz w:val="20"/>
                <w:szCs w:val="20"/>
                <w:lang w:eastAsia="ru-RU"/>
              </w:rPr>
              <w:t>быстроразваривающаяся</w:t>
            </w:r>
            <w:proofErr w:type="spellEnd"/>
          </w:p>
        </w:tc>
        <w:tc>
          <w:tcPr>
            <w:tcW w:w="992" w:type="dxa"/>
            <w:vAlign w:val="center"/>
          </w:tcPr>
          <w:p w14:paraId="12B510F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758A3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E94BC6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D6DAB35" w14:textId="77777777" w:rsidTr="008D4630">
        <w:tc>
          <w:tcPr>
            <w:tcW w:w="680" w:type="dxa"/>
            <w:vMerge w:val="restart"/>
            <w:vAlign w:val="center"/>
          </w:tcPr>
          <w:p w14:paraId="4064454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8</w:t>
            </w:r>
          </w:p>
        </w:tc>
        <w:tc>
          <w:tcPr>
            <w:tcW w:w="1873" w:type="dxa"/>
            <w:vMerge w:val="restart"/>
            <w:vAlign w:val="center"/>
          </w:tcPr>
          <w:p w14:paraId="61C33A4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Крупа пшеничная</w:t>
            </w:r>
          </w:p>
        </w:tc>
        <w:tc>
          <w:tcPr>
            <w:tcW w:w="1275" w:type="dxa"/>
            <w:vMerge w:val="restart"/>
            <w:vAlign w:val="center"/>
          </w:tcPr>
          <w:p w14:paraId="19A0263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10.61.31.119 КТРУ 10.61.31.110-00000005</w:t>
            </w:r>
          </w:p>
          <w:p w14:paraId="2FE7C79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10.61.31.119</w:t>
            </w:r>
            <w:r w:rsidRPr="008D4630">
              <w:rPr>
                <w:rFonts w:ascii="Times New Roman" w:eastAsia="Calibri" w:hAnsi="Times New Roman" w:cs="Times New Roman"/>
                <w:sz w:val="20"/>
                <w:szCs w:val="20"/>
                <w:lang w:eastAsia="ru-RU"/>
              </w:rPr>
              <w:t>-003</w:t>
            </w:r>
          </w:p>
        </w:tc>
        <w:tc>
          <w:tcPr>
            <w:tcW w:w="2268" w:type="dxa"/>
            <w:vAlign w:val="center"/>
          </w:tcPr>
          <w:p w14:paraId="69E0554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5E35515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3E7DBBA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789437E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932658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B66070F" w14:textId="77777777" w:rsidTr="008D4630">
        <w:tc>
          <w:tcPr>
            <w:tcW w:w="680" w:type="dxa"/>
            <w:vMerge/>
            <w:vAlign w:val="center"/>
          </w:tcPr>
          <w:p w14:paraId="034DEED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FCF843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71120D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72561D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60278C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6852C0C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9B9DC9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A4F9DCF"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8CC6715" w14:textId="77777777" w:rsidTr="008D4630">
        <w:tc>
          <w:tcPr>
            <w:tcW w:w="680" w:type="dxa"/>
            <w:vMerge/>
            <w:vAlign w:val="center"/>
          </w:tcPr>
          <w:p w14:paraId="7429A3D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C7F3D5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860B1A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08B5F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крупы</w:t>
            </w:r>
          </w:p>
        </w:tc>
        <w:tc>
          <w:tcPr>
            <w:tcW w:w="4253" w:type="dxa"/>
            <w:vAlign w:val="center"/>
          </w:tcPr>
          <w:p w14:paraId="2DEB08C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Полтавская</w:t>
            </w:r>
          </w:p>
        </w:tc>
        <w:tc>
          <w:tcPr>
            <w:tcW w:w="992" w:type="dxa"/>
            <w:vAlign w:val="center"/>
          </w:tcPr>
          <w:p w14:paraId="2CBC3D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CA202B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E50474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65C6925" w14:textId="77777777" w:rsidTr="008D4630">
        <w:trPr>
          <w:trHeight w:val="450"/>
        </w:trPr>
        <w:tc>
          <w:tcPr>
            <w:tcW w:w="680" w:type="dxa"/>
            <w:vMerge/>
            <w:vAlign w:val="center"/>
          </w:tcPr>
          <w:p w14:paraId="049B721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A75821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90BEDF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9B404A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5A22524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992" w:type="dxa"/>
            <w:vAlign w:val="center"/>
          </w:tcPr>
          <w:p w14:paraId="71BC4E8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01E7DB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CC9D77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6F964C3" w14:textId="77777777" w:rsidTr="008D4630">
        <w:tc>
          <w:tcPr>
            <w:tcW w:w="680" w:type="dxa"/>
            <w:vMerge/>
            <w:vAlign w:val="center"/>
          </w:tcPr>
          <w:p w14:paraId="123A73A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773A4E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A895C6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2AB91C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Номер крупы</w:t>
            </w:r>
          </w:p>
        </w:tc>
        <w:tc>
          <w:tcPr>
            <w:tcW w:w="4253" w:type="dxa"/>
            <w:vAlign w:val="center"/>
          </w:tcPr>
          <w:p w14:paraId="6B041A0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Крупная № 1</w:t>
            </w:r>
          </w:p>
        </w:tc>
        <w:tc>
          <w:tcPr>
            <w:tcW w:w="992" w:type="dxa"/>
            <w:vAlign w:val="center"/>
          </w:tcPr>
          <w:p w14:paraId="1767EBE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08D25AA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8EBBE8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D48A796" w14:textId="77777777" w:rsidTr="008D4630">
        <w:trPr>
          <w:trHeight w:val="70"/>
        </w:trPr>
        <w:tc>
          <w:tcPr>
            <w:tcW w:w="680" w:type="dxa"/>
            <w:vMerge w:val="restart"/>
            <w:vAlign w:val="center"/>
          </w:tcPr>
          <w:p w14:paraId="389B624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9</w:t>
            </w:r>
          </w:p>
        </w:tc>
        <w:tc>
          <w:tcPr>
            <w:tcW w:w="1873" w:type="dxa"/>
            <w:vMerge w:val="restart"/>
            <w:vAlign w:val="center"/>
          </w:tcPr>
          <w:p w14:paraId="3C155A8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Крупа ячневая</w:t>
            </w:r>
          </w:p>
        </w:tc>
        <w:tc>
          <w:tcPr>
            <w:tcW w:w="1275" w:type="dxa"/>
            <w:vMerge w:val="restart"/>
            <w:vAlign w:val="center"/>
          </w:tcPr>
          <w:p w14:paraId="1A3E39F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10.61.32.115 КТРУ 10.61.32.115</w:t>
            </w:r>
            <w:r w:rsidRPr="008D4630">
              <w:rPr>
                <w:rFonts w:ascii="Times New Roman" w:eastAsia="Calibri" w:hAnsi="Times New Roman" w:cs="Times New Roman"/>
                <w:sz w:val="20"/>
                <w:szCs w:val="20"/>
                <w:lang w:eastAsia="ru-RU"/>
              </w:rPr>
              <w:lastRenderedPageBreak/>
              <w:t>-00000003</w:t>
            </w:r>
          </w:p>
          <w:p w14:paraId="6041B10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10.61.32.115</w:t>
            </w:r>
            <w:r w:rsidRPr="008D4630">
              <w:rPr>
                <w:rFonts w:ascii="Times New Roman" w:eastAsia="Calibri" w:hAnsi="Times New Roman" w:cs="Times New Roman"/>
                <w:sz w:val="20"/>
                <w:szCs w:val="20"/>
                <w:lang w:eastAsia="ru-RU"/>
              </w:rPr>
              <w:t>-001</w:t>
            </w:r>
          </w:p>
        </w:tc>
        <w:tc>
          <w:tcPr>
            <w:tcW w:w="2268" w:type="dxa"/>
            <w:vAlign w:val="center"/>
          </w:tcPr>
          <w:p w14:paraId="533181F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Номер крупы</w:t>
            </w:r>
          </w:p>
        </w:tc>
        <w:tc>
          <w:tcPr>
            <w:tcW w:w="4253" w:type="dxa"/>
            <w:vAlign w:val="center"/>
          </w:tcPr>
          <w:p w14:paraId="2D54609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1</w:t>
            </w:r>
          </w:p>
        </w:tc>
        <w:tc>
          <w:tcPr>
            <w:tcW w:w="992" w:type="dxa"/>
            <w:vAlign w:val="center"/>
          </w:tcPr>
          <w:p w14:paraId="190B262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BC2713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D7E31C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AB6E108" w14:textId="77777777" w:rsidTr="008D4630">
        <w:tc>
          <w:tcPr>
            <w:tcW w:w="680" w:type="dxa"/>
            <w:vMerge/>
            <w:vAlign w:val="center"/>
          </w:tcPr>
          <w:p w14:paraId="67520ED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21036C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31266F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4057A3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612F1B7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673DDC5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4B3A678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AA22D77"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43AD1C7" w14:textId="77777777" w:rsidTr="008D4630">
        <w:trPr>
          <w:trHeight w:val="450"/>
        </w:trPr>
        <w:tc>
          <w:tcPr>
            <w:tcW w:w="680" w:type="dxa"/>
            <w:vMerge/>
            <w:vAlign w:val="center"/>
          </w:tcPr>
          <w:p w14:paraId="34E3CF9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29FABF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2953A4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1EAD42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78D97B6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b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2" w:type="dxa"/>
            <w:vAlign w:val="center"/>
          </w:tcPr>
          <w:p w14:paraId="4A60618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E8A77F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51285B1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1DF838E" w14:textId="77777777" w:rsidTr="008D4630">
        <w:trPr>
          <w:trHeight w:val="164"/>
        </w:trPr>
        <w:tc>
          <w:tcPr>
            <w:tcW w:w="680" w:type="dxa"/>
            <w:vMerge/>
            <w:vAlign w:val="center"/>
          </w:tcPr>
          <w:p w14:paraId="2F8E8C0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A9E75A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C147FB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973F5C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30A8C7F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560BD4B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1EECAB6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87955D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C59786D" w14:textId="77777777" w:rsidTr="008D4630">
        <w:tc>
          <w:tcPr>
            <w:tcW w:w="680" w:type="dxa"/>
            <w:vMerge w:val="restart"/>
            <w:vAlign w:val="center"/>
          </w:tcPr>
          <w:p w14:paraId="56C6C61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10</w:t>
            </w:r>
          </w:p>
        </w:tc>
        <w:tc>
          <w:tcPr>
            <w:tcW w:w="1873" w:type="dxa"/>
            <w:vMerge w:val="restart"/>
            <w:vAlign w:val="center"/>
          </w:tcPr>
          <w:p w14:paraId="22A927B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Лук свежий зеленый</w:t>
            </w:r>
          </w:p>
        </w:tc>
        <w:tc>
          <w:tcPr>
            <w:tcW w:w="1275" w:type="dxa"/>
            <w:vMerge w:val="restart"/>
            <w:vAlign w:val="center"/>
          </w:tcPr>
          <w:p w14:paraId="4E661B8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01.13.43.190 КТРУ 01.13.43.190-00000002</w:t>
            </w:r>
            <w:r w:rsidRPr="008D4630">
              <w:rPr>
                <w:rFonts w:ascii="Times New Roman" w:eastAsia="Calibri" w:hAnsi="Times New Roman" w:cs="Times New Roman"/>
                <w:sz w:val="20"/>
                <w:szCs w:val="20"/>
              </w:rPr>
              <w:t xml:space="preserve"> </w:t>
            </w:r>
          </w:p>
          <w:p w14:paraId="3E3C02A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ККН 01.13.43.190-001</w:t>
            </w:r>
          </w:p>
        </w:tc>
        <w:tc>
          <w:tcPr>
            <w:tcW w:w="2268" w:type="dxa"/>
            <w:vAlign w:val="center"/>
          </w:tcPr>
          <w:p w14:paraId="1F3DD7D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Товарный сорт</w:t>
            </w:r>
          </w:p>
        </w:tc>
        <w:tc>
          <w:tcPr>
            <w:tcW w:w="4253" w:type="dxa"/>
            <w:vAlign w:val="center"/>
          </w:tcPr>
          <w:p w14:paraId="228E4EE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Первый</w:t>
            </w:r>
          </w:p>
        </w:tc>
        <w:tc>
          <w:tcPr>
            <w:tcW w:w="992" w:type="dxa"/>
            <w:vAlign w:val="center"/>
          </w:tcPr>
          <w:p w14:paraId="4875370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3CBE15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F91182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B9872D2" w14:textId="77777777" w:rsidTr="008D4630">
        <w:trPr>
          <w:trHeight w:val="450"/>
        </w:trPr>
        <w:tc>
          <w:tcPr>
            <w:tcW w:w="680" w:type="dxa"/>
            <w:vMerge/>
            <w:vAlign w:val="center"/>
          </w:tcPr>
          <w:p w14:paraId="5F6DADA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DAC11D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D35896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9E5DB0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7210CA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929EFE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2" w:type="dxa"/>
            <w:vAlign w:val="center"/>
          </w:tcPr>
          <w:p w14:paraId="28E44D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96CBC0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br/>
              <w:t>Участник закупки указывает в заявке одно или несколько значений характеристики</w:t>
            </w:r>
          </w:p>
        </w:tc>
        <w:tc>
          <w:tcPr>
            <w:tcW w:w="1134" w:type="dxa"/>
            <w:vMerge/>
          </w:tcPr>
          <w:p w14:paraId="3B76E76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7FC0D84" w14:textId="77777777" w:rsidTr="008D4630">
        <w:tc>
          <w:tcPr>
            <w:tcW w:w="680" w:type="dxa"/>
            <w:vMerge/>
            <w:vAlign w:val="center"/>
          </w:tcPr>
          <w:p w14:paraId="0279CDA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5D3B16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5496A3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C7C16B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5F7F815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39925FF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F7873C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AFD719B"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3D32E04" w14:textId="77777777" w:rsidTr="008D4630">
        <w:tc>
          <w:tcPr>
            <w:tcW w:w="680" w:type="dxa"/>
            <w:vMerge w:val="restart"/>
            <w:vAlign w:val="center"/>
          </w:tcPr>
          <w:p w14:paraId="5B9F62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11</w:t>
            </w:r>
          </w:p>
        </w:tc>
        <w:tc>
          <w:tcPr>
            <w:tcW w:w="1873" w:type="dxa"/>
            <w:vMerge w:val="restart"/>
            <w:vAlign w:val="center"/>
          </w:tcPr>
          <w:p w14:paraId="0C8D42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Лук репчатый</w:t>
            </w:r>
          </w:p>
        </w:tc>
        <w:tc>
          <w:tcPr>
            <w:tcW w:w="1275" w:type="dxa"/>
            <w:vMerge w:val="restart"/>
            <w:vAlign w:val="center"/>
          </w:tcPr>
          <w:p w14:paraId="22377C3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01.13.43.110 КТРУ 01.13.43.110-00000002</w:t>
            </w:r>
          </w:p>
          <w:p w14:paraId="45A53E0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01.13.43.110</w:t>
            </w:r>
            <w:r w:rsidRPr="008D4630">
              <w:rPr>
                <w:rFonts w:ascii="Times New Roman" w:eastAsia="Calibri" w:hAnsi="Times New Roman" w:cs="Times New Roman"/>
                <w:sz w:val="20"/>
                <w:szCs w:val="20"/>
                <w:lang w:eastAsia="ru-RU"/>
              </w:rPr>
              <w:t>-001</w:t>
            </w:r>
          </w:p>
        </w:tc>
        <w:tc>
          <w:tcPr>
            <w:tcW w:w="2268" w:type="dxa"/>
            <w:vAlign w:val="center"/>
          </w:tcPr>
          <w:p w14:paraId="6F4A13B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Лук очищенный</w:t>
            </w:r>
          </w:p>
        </w:tc>
        <w:tc>
          <w:tcPr>
            <w:tcW w:w="4253" w:type="dxa"/>
            <w:vAlign w:val="center"/>
          </w:tcPr>
          <w:p w14:paraId="07E27C7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16CEA5B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0B95E2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25E399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2ACDC7DC" w14:textId="77777777" w:rsidTr="008D4630">
        <w:tc>
          <w:tcPr>
            <w:tcW w:w="680" w:type="dxa"/>
            <w:vMerge/>
            <w:vAlign w:val="center"/>
          </w:tcPr>
          <w:p w14:paraId="37992E1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A89EBA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821D0C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452AF0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Товарный сорт</w:t>
            </w:r>
          </w:p>
        </w:tc>
        <w:tc>
          <w:tcPr>
            <w:tcW w:w="4253" w:type="dxa"/>
            <w:vAlign w:val="center"/>
          </w:tcPr>
          <w:p w14:paraId="2312098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Первый</w:t>
            </w:r>
          </w:p>
        </w:tc>
        <w:tc>
          <w:tcPr>
            <w:tcW w:w="992" w:type="dxa"/>
            <w:vAlign w:val="center"/>
          </w:tcPr>
          <w:p w14:paraId="0604FD8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087EEA5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7F05A8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C0E0336" w14:textId="77777777" w:rsidTr="008D4630">
        <w:tc>
          <w:tcPr>
            <w:tcW w:w="680" w:type="dxa"/>
            <w:vMerge/>
            <w:vAlign w:val="center"/>
          </w:tcPr>
          <w:p w14:paraId="3378FC1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36BEEE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EB8C0A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0C38B0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58B8720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Свежий</w:t>
            </w:r>
          </w:p>
        </w:tc>
        <w:tc>
          <w:tcPr>
            <w:tcW w:w="992" w:type="dxa"/>
            <w:vAlign w:val="center"/>
          </w:tcPr>
          <w:p w14:paraId="36FAD65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FFD03F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88D33E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2044DEE" w14:textId="77777777" w:rsidTr="008D4630">
        <w:tc>
          <w:tcPr>
            <w:tcW w:w="680" w:type="dxa"/>
            <w:vMerge/>
            <w:vAlign w:val="center"/>
          </w:tcPr>
          <w:p w14:paraId="609DE89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4F1992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38CC63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A9CA7B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56DABD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20A0A21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D76EA0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65FCE5AF"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6EB1CD0" w14:textId="77777777" w:rsidTr="008D4630">
        <w:trPr>
          <w:trHeight w:val="450"/>
        </w:trPr>
        <w:tc>
          <w:tcPr>
            <w:tcW w:w="680" w:type="dxa"/>
            <w:vMerge/>
            <w:vAlign w:val="center"/>
          </w:tcPr>
          <w:p w14:paraId="6A2E77C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3B50E3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3EF2B6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961A71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2254544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2" w:type="dxa"/>
            <w:vAlign w:val="center"/>
          </w:tcPr>
          <w:p w14:paraId="18312A3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312D495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1633B6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2F7CCCB" w14:textId="77777777" w:rsidTr="008D4630">
        <w:tc>
          <w:tcPr>
            <w:tcW w:w="680" w:type="dxa"/>
            <w:vMerge/>
            <w:vAlign w:val="center"/>
          </w:tcPr>
          <w:p w14:paraId="44BD201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6850BF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928D50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E804BC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Цвет лука</w:t>
            </w:r>
          </w:p>
        </w:tc>
        <w:tc>
          <w:tcPr>
            <w:tcW w:w="4253" w:type="dxa"/>
            <w:vAlign w:val="center"/>
          </w:tcPr>
          <w:p w14:paraId="6AE7BE8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Желтый</w:t>
            </w:r>
          </w:p>
        </w:tc>
        <w:tc>
          <w:tcPr>
            <w:tcW w:w="992" w:type="dxa"/>
            <w:vAlign w:val="center"/>
          </w:tcPr>
          <w:p w14:paraId="5785F5F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93A27B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711DA7D"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93D8A02" w14:textId="77777777" w:rsidTr="008D4630">
        <w:tc>
          <w:tcPr>
            <w:tcW w:w="680" w:type="dxa"/>
            <w:vMerge w:val="restart"/>
            <w:vAlign w:val="center"/>
          </w:tcPr>
          <w:p w14:paraId="57786A5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12</w:t>
            </w:r>
          </w:p>
        </w:tc>
        <w:tc>
          <w:tcPr>
            <w:tcW w:w="1873" w:type="dxa"/>
            <w:vMerge w:val="restart"/>
            <w:vAlign w:val="center"/>
          </w:tcPr>
          <w:p w14:paraId="4194DA0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Крупа манная</w:t>
            </w:r>
          </w:p>
        </w:tc>
        <w:tc>
          <w:tcPr>
            <w:tcW w:w="1275" w:type="dxa"/>
            <w:vMerge w:val="restart"/>
            <w:vAlign w:val="center"/>
          </w:tcPr>
          <w:p w14:paraId="067D4ED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10.61.31.111 КТРУ 10.61.31.111-00000004</w:t>
            </w:r>
          </w:p>
          <w:p w14:paraId="1046FB4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10.61.31.111</w:t>
            </w:r>
            <w:r w:rsidRPr="008D4630">
              <w:rPr>
                <w:rFonts w:ascii="Times New Roman" w:eastAsia="Calibri" w:hAnsi="Times New Roman" w:cs="Times New Roman"/>
                <w:sz w:val="20"/>
                <w:szCs w:val="20"/>
                <w:lang w:eastAsia="ru-RU"/>
              </w:rPr>
              <w:t>-001</w:t>
            </w:r>
          </w:p>
        </w:tc>
        <w:tc>
          <w:tcPr>
            <w:tcW w:w="2268" w:type="dxa"/>
            <w:vAlign w:val="center"/>
          </w:tcPr>
          <w:p w14:paraId="0E21C25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Марка крупы</w:t>
            </w:r>
          </w:p>
        </w:tc>
        <w:tc>
          <w:tcPr>
            <w:tcW w:w="4253" w:type="dxa"/>
            <w:vAlign w:val="center"/>
          </w:tcPr>
          <w:p w14:paraId="402908E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М</w:t>
            </w:r>
          </w:p>
        </w:tc>
        <w:tc>
          <w:tcPr>
            <w:tcW w:w="992" w:type="dxa"/>
            <w:vAlign w:val="center"/>
          </w:tcPr>
          <w:p w14:paraId="014841F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C1780B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CB1BA1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8290134" w14:textId="77777777" w:rsidTr="008D4630">
        <w:tc>
          <w:tcPr>
            <w:tcW w:w="680" w:type="dxa"/>
            <w:vMerge/>
            <w:vAlign w:val="center"/>
          </w:tcPr>
          <w:p w14:paraId="18E42D4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4AA636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7B5038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654E4A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51D3A9C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40247D4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52E7B62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E45004B"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44146F7" w14:textId="77777777" w:rsidTr="008D4630">
        <w:trPr>
          <w:trHeight w:val="450"/>
        </w:trPr>
        <w:tc>
          <w:tcPr>
            <w:tcW w:w="680" w:type="dxa"/>
            <w:vMerge/>
            <w:vAlign w:val="center"/>
          </w:tcPr>
          <w:p w14:paraId="38201E6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33C231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51A63D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07459E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5AAA2BC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992" w:type="dxa"/>
            <w:vAlign w:val="center"/>
          </w:tcPr>
          <w:p w14:paraId="4D5DDC2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4D4088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5590C7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EEC4FE5" w14:textId="77777777" w:rsidTr="008D4630">
        <w:tc>
          <w:tcPr>
            <w:tcW w:w="680" w:type="dxa"/>
            <w:vMerge/>
            <w:vAlign w:val="center"/>
          </w:tcPr>
          <w:p w14:paraId="074C620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85A4AF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AFBA39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2BF2C2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7B0E71C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7430627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F3E91B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E6A4BD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4DCE63A" w14:textId="77777777" w:rsidTr="008D4630">
        <w:tc>
          <w:tcPr>
            <w:tcW w:w="680" w:type="dxa"/>
            <w:vMerge w:val="restart"/>
            <w:vAlign w:val="center"/>
          </w:tcPr>
          <w:p w14:paraId="7AC1E7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13</w:t>
            </w:r>
          </w:p>
        </w:tc>
        <w:tc>
          <w:tcPr>
            <w:tcW w:w="1873" w:type="dxa"/>
            <w:vMerge w:val="restart"/>
            <w:vAlign w:val="center"/>
          </w:tcPr>
          <w:p w14:paraId="7BD6FA6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Масло подсолнечное рафинированное</w:t>
            </w:r>
          </w:p>
        </w:tc>
        <w:tc>
          <w:tcPr>
            <w:tcW w:w="1275" w:type="dxa"/>
            <w:vMerge w:val="restart"/>
            <w:vAlign w:val="center"/>
          </w:tcPr>
          <w:p w14:paraId="01517D9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10.41.54.110 КТРУ 10.41.54.000-00000003</w:t>
            </w:r>
          </w:p>
          <w:p w14:paraId="2E4ADB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10.41.54.110</w:t>
            </w:r>
            <w:r w:rsidRPr="008D4630">
              <w:rPr>
                <w:rFonts w:ascii="Times New Roman" w:eastAsia="Calibri" w:hAnsi="Times New Roman" w:cs="Times New Roman"/>
                <w:sz w:val="20"/>
                <w:szCs w:val="20"/>
                <w:lang w:eastAsia="ru-RU"/>
              </w:rPr>
              <w:t>-001</w:t>
            </w:r>
          </w:p>
        </w:tc>
        <w:tc>
          <w:tcPr>
            <w:tcW w:w="2268" w:type="dxa"/>
            <w:vAlign w:val="center"/>
          </w:tcPr>
          <w:p w14:paraId="08C23E1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масла подсолнечного рафинированного</w:t>
            </w:r>
          </w:p>
        </w:tc>
        <w:tc>
          <w:tcPr>
            <w:tcW w:w="4253" w:type="dxa"/>
            <w:vAlign w:val="center"/>
          </w:tcPr>
          <w:p w14:paraId="1ED5D35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Дезодорированное</w:t>
            </w:r>
          </w:p>
        </w:tc>
        <w:tc>
          <w:tcPr>
            <w:tcW w:w="992" w:type="dxa"/>
            <w:vAlign w:val="center"/>
          </w:tcPr>
          <w:p w14:paraId="0C186E0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042E3F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12F76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Л</w:t>
            </w:r>
            <w:proofErr w:type="gramStart"/>
            <w:r w:rsidRPr="008D4630">
              <w:rPr>
                <w:rFonts w:ascii="Times New Roman" w:eastAsia="Calibri" w:hAnsi="Times New Roman" w:cs="Times New Roman"/>
                <w:sz w:val="20"/>
                <w:szCs w:val="20"/>
                <w:lang w:eastAsia="ru-RU"/>
              </w:rPr>
              <w:t>;Д</w:t>
            </w:r>
            <w:proofErr w:type="gramEnd"/>
            <w:r w:rsidRPr="008D4630">
              <w:rPr>
                <w:rFonts w:ascii="Times New Roman" w:eastAsia="Calibri" w:hAnsi="Times New Roman" w:cs="Times New Roman"/>
                <w:sz w:val="20"/>
                <w:szCs w:val="20"/>
                <w:lang w:eastAsia="ru-RU"/>
              </w:rPr>
              <w:t>М3</w:t>
            </w:r>
          </w:p>
        </w:tc>
      </w:tr>
      <w:tr w:rsidR="008D4630" w:rsidRPr="008D4630" w14:paraId="014B77E9" w14:textId="77777777" w:rsidTr="008D4630">
        <w:tc>
          <w:tcPr>
            <w:tcW w:w="680" w:type="dxa"/>
            <w:vMerge/>
            <w:vAlign w:val="center"/>
          </w:tcPr>
          <w:p w14:paraId="39791AC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605511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504781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77F9538" w14:textId="77777777" w:rsidR="008D4630" w:rsidRPr="008D4630" w:rsidRDefault="008D4630" w:rsidP="008D4630">
            <w:pPr>
              <w:spacing w:after="0" w:line="240" w:lineRule="auto"/>
              <w:ind w:right="-115"/>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Марка масла подсолнечного рафинированного дезодорированного</w:t>
            </w:r>
          </w:p>
        </w:tc>
        <w:tc>
          <w:tcPr>
            <w:tcW w:w="4253" w:type="dxa"/>
            <w:vAlign w:val="center"/>
          </w:tcPr>
          <w:p w14:paraId="548C6C2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Высший сорт</w:t>
            </w:r>
          </w:p>
        </w:tc>
        <w:tc>
          <w:tcPr>
            <w:tcW w:w="992" w:type="dxa"/>
            <w:vAlign w:val="center"/>
          </w:tcPr>
          <w:p w14:paraId="2A1DA96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EF78AD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0997029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D75E509" w14:textId="77777777" w:rsidTr="008D4630">
        <w:trPr>
          <w:trHeight w:val="339"/>
        </w:trPr>
        <w:tc>
          <w:tcPr>
            <w:tcW w:w="680" w:type="dxa"/>
            <w:vMerge/>
            <w:vAlign w:val="center"/>
          </w:tcPr>
          <w:p w14:paraId="4743CE5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F4F5E9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2EB646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B78603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Объем, Л</w:t>
            </w:r>
            <w:proofErr w:type="gramStart"/>
            <w:r w:rsidRPr="008D4630">
              <w:rPr>
                <w:rFonts w:ascii="Times New Roman" w:eastAsia="Calibri" w:hAnsi="Times New Roman" w:cs="Times New Roman"/>
                <w:sz w:val="20"/>
                <w:szCs w:val="20"/>
                <w:lang w:eastAsia="ru-RU"/>
              </w:rPr>
              <w:t>;Д</w:t>
            </w:r>
            <w:proofErr w:type="gramEnd"/>
            <w:r w:rsidRPr="008D4630">
              <w:rPr>
                <w:rFonts w:ascii="Times New Roman" w:eastAsia="Calibri" w:hAnsi="Times New Roman" w:cs="Times New Roman"/>
                <w:sz w:val="20"/>
                <w:szCs w:val="20"/>
                <w:lang w:eastAsia="ru-RU"/>
              </w:rPr>
              <w:t>М3</w:t>
            </w:r>
          </w:p>
        </w:tc>
        <w:tc>
          <w:tcPr>
            <w:tcW w:w="4253" w:type="dxa"/>
            <w:vAlign w:val="center"/>
          </w:tcPr>
          <w:p w14:paraId="64102E3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5BC9E71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6BB2776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389A95E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D9213C1" w14:textId="77777777" w:rsidTr="008D4630">
        <w:trPr>
          <w:trHeight w:val="450"/>
        </w:trPr>
        <w:tc>
          <w:tcPr>
            <w:tcW w:w="680" w:type="dxa"/>
            <w:vMerge/>
            <w:vAlign w:val="center"/>
          </w:tcPr>
          <w:p w14:paraId="4EE0587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FAFCBE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62DB5C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2A480B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7BEAE7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w:t>
            </w:r>
            <w:r w:rsidRPr="008D4630">
              <w:rPr>
                <w:rFonts w:ascii="Times New Roman" w:eastAsia="Calibri" w:hAnsi="Times New Roman" w:cs="Times New Roman"/>
                <w:sz w:val="20"/>
                <w:szCs w:val="20"/>
              </w:rPr>
              <w:lastRenderedPageBreak/>
              <w:t>от 09.12.2011 № 022/2011, Технический регламент Таможенного союза на масложировую продукцию от 09.12.2011 № 024/2011, ГОСТ 1129-2013</w:t>
            </w:r>
          </w:p>
        </w:tc>
        <w:tc>
          <w:tcPr>
            <w:tcW w:w="992" w:type="dxa"/>
            <w:vAlign w:val="center"/>
          </w:tcPr>
          <w:p w14:paraId="7DBAB06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w:t>
            </w:r>
          </w:p>
        </w:tc>
        <w:tc>
          <w:tcPr>
            <w:tcW w:w="3260" w:type="dxa"/>
            <w:vAlign w:val="center"/>
          </w:tcPr>
          <w:p w14:paraId="7E0F4E0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2C31CCFF"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4F29E99" w14:textId="77777777" w:rsidTr="008D4630">
        <w:tc>
          <w:tcPr>
            <w:tcW w:w="680" w:type="dxa"/>
            <w:vMerge/>
            <w:vAlign w:val="center"/>
          </w:tcPr>
          <w:p w14:paraId="380C80A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2B10AB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CF6071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57A148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27727A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6DE1AD0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05B8FAA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2475C42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0B5F0F5" w14:textId="77777777" w:rsidTr="008D4630">
        <w:tc>
          <w:tcPr>
            <w:tcW w:w="680" w:type="dxa"/>
            <w:vMerge w:val="restart"/>
            <w:vAlign w:val="center"/>
          </w:tcPr>
          <w:p w14:paraId="7ABB47A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14</w:t>
            </w:r>
          </w:p>
        </w:tc>
        <w:tc>
          <w:tcPr>
            <w:tcW w:w="1873" w:type="dxa"/>
            <w:vMerge w:val="restart"/>
            <w:vAlign w:val="center"/>
          </w:tcPr>
          <w:p w14:paraId="7DB86CA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Молоко питьевое</w:t>
            </w:r>
          </w:p>
        </w:tc>
        <w:tc>
          <w:tcPr>
            <w:tcW w:w="1275" w:type="dxa"/>
            <w:vMerge w:val="restart"/>
            <w:vAlign w:val="center"/>
          </w:tcPr>
          <w:p w14:paraId="272CB8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10.51.11.111 КТРУ 10.51.11.000-00000008</w:t>
            </w:r>
          </w:p>
          <w:p w14:paraId="79AB25C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10.51.11.111</w:t>
            </w:r>
            <w:r w:rsidRPr="008D4630">
              <w:rPr>
                <w:rFonts w:ascii="Times New Roman" w:eastAsia="Calibri" w:hAnsi="Times New Roman" w:cs="Times New Roman"/>
                <w:sz w:val="20"/>
                <w:szCs w:val="20"/>
                <w:lang w:eastAsia="ru-RU"/>
              </w:rPr>
              <w:t>-001</w:t>
            </w:r>
          </w:p>
        </w:tc>
        <w:tc>
          <w:tcPr>
            <w:tcW w:w="2268" w:type="dxa"/>
            <w:vAlign w:val="center"/>
          </w:tcPr>
          <w:p w14:paraId="35D42AE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молока по способу обработки</w:t>
            </w:r>
          </w:p>
        </w:tc>
        <w:tc>
          <w:tcPr>
            <w:tcW w:w="4253" w:type="dxa"/>
            <w:vAlign w:val="center"/>
          </w:tcPr>
          <w:p w14:paraId="277E35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Пастеризованное</w:t>
            </w:r>
          </w:p>
        </w:tc>
        <w:tc>
          <w:tcPr>
            <w:tcW w:w="992" w:type="dxa"/>
            <w:vAlign w:val="center"/>
          </w:tcPr>
          <w:p w14:paraId="2FC93E0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65E7DB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0209E57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Л</w:t>
            </w:r>
            <w:proofErr w:type="gramStart"/>
            <w:r w:rsidRPr="008D4630">
              <w:rPr>
                <w:rFonts w:ascii="Times New Roman" w:eastAsia="Calibri" w:hAnsi="Times New Roman" w:cs="Times New Roman"/>
                <w:sz w:val="20"/>
                <w:szCs w:val="20"/>
                <w:lang w:eastAsia="ru-RU"/>
              </w:rPr>
              <w:t>;Д</w:t>
            </w:r>
            <w:proofErr w:type="gramEnd"/>
            <w:r w:rsidRPr="008D4630">
              <w:rPr>
                <w:rFonts w:ascii="Times New Roman" w:eastAsia="Calibri" w:hAnsi="Times New Roman" w:cs="Times New Roman"/>
                <w:sz w:val="20"/>
                <w:szCs w:val="20"/>
                <w:lang w:eastAsia="ru-RU"/>
              </w:rPr>
              <w:t>М3</w:t>
            </w:r>
          </w:p>
        </w:tc>
      </w:tr>
      <w:tr w:rsidR="008D4630" w:rsidRPr="008D4630" w14:paraId="5487C84D" w14:textId="77777777" w:rsidTr="008D4630">
        <w:tc>
          <w:tcPr>
            <w:tcW w:w="680" w:type="dxa"/>
            <w:vMerge/>
            <w:vAlign w:val="center"/>
          </w:tcPr>
          <w:p w14:paraId="6EE9CD3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A7251C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EB926B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00F6DB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молока</w:t>
            </w:r>
          </w:p>
        </w:tc>
        <w:tc>
          <w:tcPr>
            <w:tcW w:w="4253" w:type="dxa"/>
            <w:vAlign w:val="center"/>
          </w:tcPr>
          <w:p w14:paraId="3AF0A52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Коровье</w:t>
            </w:r>
          </w:p>
        </w:tc>
        <w:tc>
          <w:tcPr>
            <w:tcW w:w="992" w:type="dxa"/>
            <w:vAlign w:val="center"/>
          </w:tcPr>
          <w:p w14:paraId="3CFD82D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490731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49C8AD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442EF83" w14:textId="77777777" w:rsidTr="008D4630">
        <w:tc>
          <w:tcPr>
            <w:tcW w:w="680" w:type="dxa"/>
            <w:vMerge/>
            <w:vAlign w:val="center"/>
          </w:tcPr>
          <w:p w14:paraId="781C1C8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97EFF6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818A0E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3E0B3B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Объем</w:t>
            </w:r>
          </w:p>
        </w:tc>
        <w:tc>
          <w:tcPr>
            <w:tcW w:w="4253" w:type="dxa"/>
            <w:vAlign w:val="center"/>
          </w:tcPr>
          <w:p w14:paraId="0E5CA8B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13C03CF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Л</w:t>
            </w:r>
            <w:proofErr w:type="gramStart"/>
            <w:r w:rsidRPr="008D4630">
              <w:rPr>
                <w:rFonts w:ascii="Times New Roman" w:eastAsia="Calibri" w:hAnsi="Times New Roman" w:cs="Times New Roman"/>
                <w:sz w:val="20"/>
                <w:szCs w:val="20"/>
                <w:lang w:eastAsia="ru-RU"/>
              </w:rPr>
              <w:t>;Д</w:t>
            </w:r>
            <w:proofErr w:type="gramEnd"/>
            <w:r w:rsidRPr="008D4630">
              <w:rPr>
                <w:rFonts w:ascii="Times New Roman" w:eastAsia="Calibri" w:hAnsi="Times New Roman" w:cs="Times New Roman"/>
                <w:sz w:val="20"/>
                <w:szCs w:val="20"/>
                <w:lang w:eastAsia="ru-RU"/>
              </w:rPr>
              <w:t>М3</w:t>
            </w:r>
          </w:p>
        </w:tc>
        <w:tc>
          <w:tcPr>
            <w:tcW w:w="3260" w:type="dxa"/>
            <w:vAlign w:val="center"/>
          </w:tcPr>
          <w:p w14:paraId="50F0493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D36A41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3AC5F59" w14:textId="77777777" w:rsidTr="008D4630">
        <w:tc>
          <w:tcPr>
            <w:tcW w:w="680" w:type="dxa"/>
            <w:vMerge/>
            <w:vAlign w:val="center"/>
          </w:tcPr>
          <w:p w14:paraId="36EB3B8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958443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A3E1AC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B96C0B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716C776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692CE64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A8C3A5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0A70D0B"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A549754" w14:textId="77777777" w:rsidTr="008D4630">
        <w:tc>
          <w:tcPr>
            <w:tcW w:w="680" w:type="dxa"/>
            <w:vMerge/>
            <w:vAlign w:val="center"/>
          </w:tcPr>
          <w:p w14:paraId="16D2B90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D10A69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2D2F9E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2C98B4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молочного сырья</w:t>
            </w:r>
          </w:p>
        </w:tc>
        <w:tc>
          <w:tcPr>
            <w:tcW w:w="4253" w:type="dxa"/>
            <w:vAlign w:val="center"/>
          </w:tcPr>
          <w:p w14:paraId="28F0E86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Нормализованное</w:t>
            </w:r>
          </w:p>
        </w:tc>
        <w:tc>
          <w:tcPr>
            <w:tcW w:w="992" w:type="dxa"/>
            <w:vAlign w:val="center"/>
          </w:tcPr>
          <w:p w14:paraId="3D10877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3E28D39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F4A240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A062546" w14:textId="77777777" w:rsidTr="008D4630">
        <w:tc>
          <w:tcPr>
            <w:tcW w:w="680" w:type="dxa"/>
            <w:vMerge/>
            <w:vAlign w:val="center"/>
          </w:tcPr>
          <w:p w14:paraId="3A3E3E3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0E6AA5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C22837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319F8E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 обогащающих компонентов</w:t>
            </w:r>
          </w:p>
        </w:tc>
        <w:tc>
          <w:tcPr>
            <w:tcW w:w="4253" w:type="dxa"/>
            <w:vAlign w:val="center"/>
          </w:tcPr>
          <w:p w14:paraId="566E42E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5F0A0BC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F73E74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C7B876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43CDAD1" w14:textId="77777777" w:rsidTr="008D4630">
        <w:tc>
          <w:tcPr>
            <w:tcW w:w="680" w:type="dxa"/>
            <w:vMerge/>
            <w:vAlign w:val="center"/>
          </w:tcPr>
          <w:p w14:paraId="08D0EAB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1CA153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09E01C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8B62A3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Массовая доля жира, </w:t>
            </w:r>
            <w:proofErr w:type="spellStart"/>
            <w:r w:rsidRPr="008D4630">
              <w:rPr>
                <w:rFonts w:ascii="Times New Roman" w:eastAsia="Calibri" w:hAnsi="Times New Roman" w:cs="Times New Roman"/>
                <w:sz w:val="20"/>
                <w:szCs w:val="20"/>
                <w:lang w:eastAsia="ru-RU"/>
              </w:rPr>
              <w:t>min</w:t>
            </w:r>
            <w:proofErr w:type="spellEnd"/>
          </w:p>
        </w:tc>
        <w:tc>
          <w:tcPr>
            <w:tcW w:w="4253" w:type="dxa"/>
            <w:vAlign w:val="center"/>
          </w:tcPr>
          <w:p w14:paraId="5F7E8FC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2.5000</w:t>
            </w:r>
          </w:p>
        </w:tc>
        <w:tc>
          <w:tcPr>
            <w:tcW w:w="992" w:type="dxa"/>
            <w:vAlign w:val="center"/>
          </w:tcPr>
          <w:p w14:paraId="155E41D9" w14:textId="77777777" w:rsidR="008D4630" w:rsidRPr="008D4630" w:rsidRDefault="008D4630" w:rsidP="008D4630">
            <w:pPr>
              <w:spacing w:after="0" w:line="240" w:lineRule="auto"/>
              <w:rPr>
                <w:rFonts w:ascii="Times New Roman" w:eastAsia="Calibri" w:hAnsi="Times New Roman" w:cs="Times New Roman"/>
                <w:sz w:val="20"/>
                <w:szCs w:val="20"/>
              </w:rPr>
            </w:pPr>
            <w:proofErr w:type="gramStart"/>
            <w:r w:rsidRPr="008D4630">
              <w:rPr>
                <w:rFonts w:ascii="Times New Roman" w:eastAsia="Calibri" w:hAnsi="Times New Roman" w:cs="Times New Roman"/>
                <w:sz w:val="20"/>
                <w:szCs w:val="20"/>
                <w:lang w:eastAsia="ru-RU"/>
              </w:rPr>
              <w:t>ПРОЦ</w:t>
            </w:r>
            <w:proofErr w:type="gramEnd"/>
          </w:p>
        </w:tc>
        <w:tc>
          <w:tcPr>
            <w:tcW w:w="3260" w:type="dxa"/>
            <w:vAlign w:val="center"/>
          </w:tcPr>
          <w:p w14:paraId="5C10EE0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0889EB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0F4E779" w14:textId="77777777" w:rsidTr="008D4630">
        <w:trPr>
          <w:trHeight w:val="450"/>
        </w:trPr>
        <w:tc>
          <w:tcPr>
            <w:tcW w:w="680" w:type="dxa"/>
            <w:vMerge/>
            <w:vAlign w:val="center"/>
          </w:tcPr>
          <w:p w14:paraId="0DA3810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49ADCF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41BB24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592BFE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29D9F68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992" w:type="dxa"/>
            <w:vAlign w:val="center"/>
          </w:tcPr>
          <w:p w14:paraId="29D2CC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6F7F9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421D8144"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8F1F6B5" w14:textId="77777777" w:rsidTr="008D4630">
        <w:tc>
          <w:tcPr>
            <w:tcW w:w="680" w:type="dxa"/>
            <w:vMerge/>
            <w:vAlign w:val="center"/>
          </w:tcPr>
          <w:p w14:paraId="4E60B14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E7E8E1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81F149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B65390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Массовая доля жира, </w:t>
            </w:r>
            <w:proofErr w:type="spellStart"/>
            <w:r w:rsidRPr="008D4630">
              <w:rPr>
                <w:rFonts w:ascii="Times New Roman" w:eastAsia="Calibri" w:hAnsi="Times New Roman" w:cs="Times New Roman"/>
                <w:sz w:val="20"/>
                <w:szCs w:val="20"/>
                <w:lang w:eastAsia="ru-RU"/>
              </w:rPr>
              <w:t>max</w:t>
            </w:r>
            <w:proofErr w:type="spellEnd"/>
          </w:p>
        </w:tc>
        <w:tc>
          <w:tcPr>
            <w:tcW w:w="4253" w:type="dxa"/>
            <w:vAlign w:val="center"/>
          </w:tcPr>
          <w:p w14:paraId="65496B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2.5000</w:t>
            </w:r>
          </w:p>
        </w:tc>
        <w:tc>
          <w:tcPr>
            <w:tcW w:w="992" w:type="dxa"/>
            <w:vAlign w:val="center"/>
          </w:tcPr>
          <w:p w14:paraId="4C9CC3B0" w14:textId="77777777" w:rsidR="008D4630" w:rsidRPr="008D4630" w:rsidRDefault="008D4630" w:rsidP="008D4630">
            <w:pPr>
              <w:spacing w:after="0" w:line="240" w:lineRule="auto"/>
              <w:rPr>
                <w:rFonts w:ascii="Times New Roman" w:eastAsia="Calibri" w:hAnsi="Times New Roman" w:cs="Times New Roman"/>
                <w:sz w:val="20"/>
                <w:szCs w:val="20"/>
              </w:rPr>
            </w:pPr>
            <w:proofErr w:type="gramStart"/>
            <w:r w:rsidRPr="008D4630">
              <w:rPr>
                <w:rFonts w:ascii="Times New Roman" w:eastAsia="Calibri" w:hAnsi="Times New Roman" w:cs="Times New Roman"/>
                <w:sz w:val="20"/>
                <w:szCs w:val="20"/>
                <w:lang w:eastAsia="ru-RU"/>
              </w:rPr>
              <w:t>ПРОЦ</w:t>
            </w:r>
            <w:proofErr w:type="gramEnd"/>
          </w:p>
        </w:tc>
        <w:tc>
          <w:tcPr>
            <w:tcW w:w="3260" w:type="dxa"/>
            <w:vAlign w:val="center"/>
          </w:tcPr>
          <w:p w14:paraId="350C1B5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C81C1BB"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324C08C" w14:textId="77777777" w:rsidTr="008D4630">
        <w:tc>
          <w:tcPr>
            <w:tcW w:w="680" w:type="dxa"/>
            <w:vMerge w:val="restart"/>
            <w:vAlign w:val="center"/>
          </w:tcPr>
          <w:p w14:paraId="4592341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15</w:t>
            </w:r>
          </w:p>
        </w:tc>
        <w:tc>
          <w:tcPr>
            <w:tcW w:w="1873" w:type="dxa"/>
            <w:vMerge w:val="restart"/>
            <w:vAlign w:val="center"/>
          </w:tcPr>
          <w:p w14:paraId="14E4B13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Морковь столовая</w:t>
            </w:r>
          </w:p>
        </w:tc>
        <w:tc>
          <w:tcPr>
            <w:tcW w:w="1275" w:type="dxa"/>
            <w:vMerge w:val="restart"/>
            <w:vAlign w:val="center"/>
          </w:tcPr>
          <w:p w14:paraId="246E7B0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01.13.41.110 КТРУ 01.13.41.110-00000003</w:t>
            </w:r>
          </w:p>
          <w:p w14:paraId="3D73317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lastRenderedPageBreak/>
              <w:t>01.13.41.110</w:t>
            </w:r>
            <w:r w:rsidRPr="008D4630">
              <w:rPr>
                <w:rFonts w:ascii="Times New Roman" w:eastAsia="Calibri" w:hAnsi="Times New Roman" w:cs="Times New Roman"/>
                <w:sz w:val="20"/>
                <w:szCs w:val="20"/>
                <w:lang w:eastAsia="ru-RU"/>
              </w:rPr>
              <w:t>-001</w:t>
            </w:r>
          </w:p>
        </w:tc>
        <w:tc>
          <w:tcPr>
            <w:tcW w:w="2268" w:type="dxa"/>
            <w:vAlign w:val="center"/>
          </w:tcPr>
          <w:p w14:paraId="073D34E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Морковь очищенная</w:t>
            </w:r>
          </w:p>
        </w:tc>
        <w:tc>
          <w:tcPr>
            <w:tcW w:w="4253" w:type="dxa"/>
            <w:vAlign w:val="center"/>
          </w:tcPr>
          <w:p w14:paraId="5222CB1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1BD54CE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0F3175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8D29ED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13133B70" w14:textId="77777777" w:rsidTr="008D4630">
        <w:tc>
          <w:tcPr>
            <w:tcW w:w="680" w:type="dxa"/>
            <w:vMerge/>
            <w:vAlign w:val="center"/>
          </w:tcPr>
          <w:p w14:paraId="63FBB34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A19340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3ED17A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9B237B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4510489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Свежая</w:t>
            </w:r>
          </w:p>
        </w:tc>
        <w:tc>
          <w:tcPr>
            <w:tcW w:w="992" w:type="dxa"/>
            <w:vAlign w:val="center"/>
          </w:tcPr>
          <w:p w14:paraId="1CBD8BE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EAD7FA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5106F5DF"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8D32A51" w14:textId="77777777" w:rsidTr="008D4630">
        <w:tc>
          <w:tcPr>
            <w:tcW w:w="680" w:type="dxa"/>
            <w:vMerge/>
            <w:vAlign w:val="center"/>
          </w:tcPr>
          <w:p w14:paraId="63DBFFD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9F2D83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45E5CA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3161B6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322563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5F73A5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29329D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12B9468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D775317" w14:textId="77777777" w:rsidTr="008D4630">
        <w:trPr>
          <w:trHeight w:val="450"/>
        </w:trPr>
        <w:tc>
          <w:tcPr>
            <w:tcW w:w="680" w:type="dxa"/>
            <w:vMerge/>
            <w:vAlign w:val="center"/>
          </w:tcPr>
          <w:p w14:paraId="080B42A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3083F8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E7B0A5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148B10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4CBD2CD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2" w:type="dxa"/>
            <w:vAlign w:val="center"/>
          </w:tcPr>
          <w:p w14:paraId="106D39C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94D3CD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3323BF8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7568D99" w14:textId="77777777" w:rsidTr="008D4630">
        <w:tc>
          <w:tcPr>
            <w:tcW w:w="680" w:type="dxa"/>
            <w:vMerge/>
            <w:vAlign w:val="center"/>
          </w:tcPr>
          <w:p w14:paraId="65BB8A4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6B46F1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3162F5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52273E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Товарный сорт</w:t>
            </w:r>
          </w:p>
        </w:tc>
        <w:tc>
          <w:tcPr>
            <w:tcW w:w="4253" w:type="dxa"/>
            <w:vAlign w:val="center"/>
          </w:tcPr>
          <w:p w14:paraId="45C5E6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 ниже высшего</w:t>
            </w:r>
          </w:p>
        </w:tc>
        <w:tc>
          <w:tcPr>
            <w:tcW w:w="992" w:type="dxa"/>
            <w:vAlign w:val="center"/>
          </w:tcPr>
          <w:p w14:paraId="5423A8D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77115A9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6FCDDAF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7D56DFE" w14:textId="77777777" w:rsidTr="008D4630">
        <w:tc>
          <w:tcPr>
            <w:tcW w:w="680" w:type="dxa"/>
            <w:vMerge w:val="restart"/>
            <w:vAlign w:val="center"/>
          </w:tcPr>
          <w:p w14:paraId="5E830C4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16</w:t>
            </w:r>
          </w:p>
        </w:tc>
        <w:tc>
          <w:tcPr>
            <w:tcW w:w="1873" w:type="dxa"/>
            <w:vMerge w:val="restart"/>
            <w:vAlign w:val="center"/>
          </w:tcPr>
          <w:p w14:paraId="647A2C7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Мука пшеничная</w:t>
            </w:r>
          </w:p>
        </w:tc>
        <w:tc>
          <w:tcPr>
            <w:tcW w:w="1275" w:type="dxa"/>
            <w:vMerge w:val="restart"/>
            <w:vAlign w:val="center"/>
          </w:tcPr>
          <w:p w14:paraId="3E08F8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10.61.21.113 КТРУ 10.61.21.110-00000004</w:t>
            </w:r>
          </w:p>
          <w:p w14:paraId="792E1DB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10.61.21.113</w:t>
            </w:r>
            <w:r w:rsidRPr="008D4630">
              <w:rPr>
                <w:rFonts w:ascii="Times New Roman" w:eastAsia="Calibri" w:hAnsi="Times New Roman" w:cs="Times New Roman"/>
                <w:sz w:val="20"/>
                <w:szCs w:val="20"/>
                <w:lang w:eastAsia="ru-RU"/>
              </w:rPr>
              <w:t>-001</w:t>
            </w:r>
          </w:p>
        </w:tc>
        <w:tc>
          <w:tcPr>
            <w:tcW w:w="2268" w:type="dxa"/>
            <w:vAlign w:val="center"/>
          </w:tcPr>
          <w:p w14:paraId="7938072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Сорт пшеничной хлебопекарной муки</w:t>
            </w:r>
          </w:p>
        </w:tc>
        <w:tc>
          <w:tcPr>
            <w:tcW w:w="4253" w:type="dxa"/>
            <w:vAlign w:val="center"/>
          </w:tcPr>
          <w:p w14:paraId="7577F44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 ниже высшего</w:t>
            </w:r>
          </w:p>
        </w:tc>
        <w:tc>
          <w:tcPr>
            <w:tcW w:w="992" w:type="dxa"/>
            <w:vAlign w:val="center"/>
          </w:tcPr>
          <w:p w14:paraId="15E34B2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BC68DF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B4096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15A35192" w14:textId="77777777" w:rsidTr="008D4630">
        <w:tc>
          <w:tcPr>
            <w:tcW w:w="680" w:type="dxa"/>
            <w:vMerge/>
            <w:vAlign w:val="center"/>
          </w:tcPr>
          <w:p w14:paraId="71E9549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F5EB18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ECD099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AF6C51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17F4FE1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2</w:t>
            </w:r>
          </w:p>
        </w:tc>
        <w:tc>
          <w:tcPr>
            <w:tcW w:w="992" w:type="dxa"/>
            <w:vAlign w:val="center"/>
          </w:tcPr>
          <w:p w14:paraId="2CC5A63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3586FD6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6B4155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39713A2" w14:textId="77777777" w:rsidTr="008D4630">
        <w:trPr>
          <w:trHeight w:val="58"/>
        </w:trPr>
        <w:tc>
          <w:tcPr>
            <w:tcW w:w="680" w:type="dxa"/>
            <w:vMerge/>
            <w:vAlign w:val="center"/>
          </w:tcPr>
          <w:p w14:paraId="357D12E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A4AD8A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465282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7C2123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6B41D51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5797EE9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AA871E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B27092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40F3E43" w14:textId="77777777" w:rsidTr="008D4630">
        <w:trPr>
          <w:trHeight w:val="450"/>
        </w:trPr>
        <w:tc>
          <w:tcPr>
            <w:tcW w:w="680" w:type="dxa"/>
            <w:vMerge/>
            <w:vAlign w:val="center"/>
          </w:tcPr>
          <w:p w14:paraId="25D8E7F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D48F9A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39F4C1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137244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4B77F01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992" w:type="dxa"/>
            <w:vAlign w:val="center"/>
          </w:tcPr>
          <w:p w14:paraId="5343827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FF0173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8B6B37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648BF48" w14:textId="77777777" w:rsidTr="008D4630">
        <w:trPr>
          <w:trHeight w:val="58"/>
        </w:trPr>
        <w:tc>
          <w:tcPr>
            <w:tcW w:w="680" w:type="dxa"/>
            <w:vMerge/>
            <w:vAlign w:val="center"/>
          </w:tcPr>
          <w:p w14:paraId="47D4510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73463D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FE6E5B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807FA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муки</w:t>
            </w:r>
          </w:p>
        </w:tc>
        <w:tc>
          <w:tcPr>
            <w:tcW w:w="4253" w:type="dxa"/>
            <w:vAlign w:val="center"/>
          </w:tcPr>
          <w:p w14:paraId="351CD44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Хлебопекарная</w:t>
            </w:r>
          </w:p>
        </w:tc>
        <w:tc>
          <w:tcPr>
            <w:tcW w:w="992" w:type="dxa"/>
            <w:vAlign w:val="center"/>
          </w:tcPr>
          <w:p w14:paraId="2E08390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0C8092D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B8E1F04"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F18F955" w14:textId="77777777" w:rsidTr="008D4630">
        <w:tc>
          <w:tcPr>
            <w:tcW w:w="680" w:type="dxa"/>
            <w:vMerge w:val="restart"/>
            <w:vAlign w:val="center"/>
          </w:tcPr>
          <w:p w14:paraId="3FDF1D6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17</w:t>
            </w:r>
          </w:p>
        </w:tc>
        <w:tc>
          <w:tcPr>
            <w:tcW w:w="1873" w:type="dxa"/>
            <w:vMerge w:val="restart"/>
            <w:vAlign w:val="center"/>
          </w:tcPr>
          <w:p w14:paraId="6D77AFA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Перец сладкий</w:t>
            </w:r>
          </w:p>
        </w:tc>
        <w:tc>
          <w:tcPr>
            <w:tcW w:w="1275" w:type="dxa"/>
            <w:vMerge w:val="restart"/>
            <w:vAlign w:val="center"/>
          </w:tcPr>
          <w:p w14:paraId="2399FB6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01.13.39.190</w:t>
            </w:r>
          </w:p>
          <w:p w14:paraId="654E433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01.13.39.190</w:t>
            </w:r>
            <w:r w:rsidRPr="008D4630">
              <w:rPr>
                <w:rFonts w:ascii="Times New Roman" w:eastAsia="Calibri" w:hAnsi="Times New Roman" w:cs="Times New Roman"/>
                <w:sz w:val="20"/>
                <w:szCs w:val="20"/>
                <w:lang w:eastAsia="ru-RU"/>
              </w:rPr>
              <w:t>-001</w:t>
            </w:r>
          </w:p>
        </w:tc>
        <w:tc>
          <w:tcPr>
            <w:tcW w:w="2268" w:type="dxa"/>
            <w:vAlign w:val="center"/>
          </w:tcPr>
          <w:p w14:paraId="0675293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57BAD81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Свежий</w:t>
            </w:r>
          </w:p>
        </w:tc>
        <w:tc>
          <w:tcPr>
            <w:tcW w:w="992" w:type="dxa"/>
            <w:vAlign w:val="center"/>
          </w:tcPr>
          <w:p w14:paraId="3601555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C33695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0B5CB85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202A0C30" w14:textId="77777777" w:rsidTr="008D4630">
        <w:tc>
          <w:tcPr>
            <w:tcW w:w="680" w:type="dxa"/>
            <w:vMerge/>
            <w:vAlign w:val="center"/>
          </w:tcPr>
          <w:p w14:paraId="7C222B4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5E28D1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F4ABC6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129FB6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129F802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0C04462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1B04859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7868F0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9533432" w14:textId="77777777" w:rsidTr="008D4630">
        <w:tc>
          <w:tcPr>
            <w:tcW w:w="680" w:type="dxa"/>
            <w:vMerge/>
            <w:vAlign w:val="center"/>
          </w:tcPr>
          <w:p w14:paraId="08223E9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4C806B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8B573F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42F99E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412F5F4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167CB8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992" w:type="dxa"/>
            <w:vAlign w:val="center"/>
          </w:tcPr>
          <w:p w14:paraId="15F83A5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6EE1C5F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667533DB"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F467105" w14:textId="77777777" w:rsidTr="008D4630">
        <w:tc>
          <w:tcPr>
            <w:tcW w:w="680" w:type="dxa"/>
            <w:vMerge w:val="restart"/>
            <w:vAlign w:val="center"/>
          </w:tcPr>
          <w:p w14:paraId="4806419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18</w:t>
            </w:r>
          </w:p>
        </w:tc>
        <w:tc>
          <w:tcPr>
            <w:tcW w:w="1873" w:type="dxa"/>
            <w:vMerge w:val="restart"/>
            <w:vAlign w:val="center"/>
          </w:tcPr>
          <w:p w14:paraId="33105A5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Пшено</w:t>
            </w:r>
          </w:p>
        </w:tc>
        <w:tc>
          <w:tcPr>
            <w:tcW w:w="1275" w:type="dxa"/>
            <w:vMerge w:val="restart"/>
            <w:vAlign w:val="center"/>
          </w:tcPr>
          <w:p w14:paraId="15666C7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w:t>
            </w:r>
            <w:r w:rsidRPr="008D4630">
              <w:rPr>
                <w:rFonts w:ascii="Times New Roman" w:eastAsia="Calibri" w:hAnsi="Times New Roman" w:cs="Times New Roman"/>
                <w:sz w:val="20"/>
                <w:szCs w:val="20"/>
                <w:lang w:eastAsia="ru-RU"/>
              </w:rPr>
              <w:lastRenderedPageBreak/>
              <w:t>10.61.32.114 КТРУ 10.61.32.114-00000004</w:t>
            </w:r>
          </w:p>
          <w:p w14:paraId="155BAE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10.61.32.114</w:t>
            </w:r>
            <w:r w:rsidRPr="008D4630">
              <w:rPr>
                <w:rFonts w:ascii="Times New Roman" w:eastAsia="Calibri" w:hAnsi="Times New Roman" w:cs="Times New Roman"/>
                <w:sz w:val="20"/>
                <w:szCs w:val="20"/>
                <w:lang w:eastAsia="ru-RU"/>
              </w:rPr>
              <w:t>-001</w:t>
            </w:r>
          </w:p>
        </w:tc>
        <w:tc>
          <w:tcPr>
            <w:tcW w:w="2268" w:type="dxa"/>
            <w:vAlign w:val="center"/>
          </w:tcPr>
          <w:p w14:paraId="794ECB3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Тип</w:t>
            </w:r>
          </w:p>
        </w:tc>
        <w:tc>
          <w:tcPr>
            <w:tcW w:w="4253" w:type="dxa"/>
            <w:vAlign w:val="center"/>
          </w:tcPr>
          <w:p w14:paraId="5ED5D7E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Шлифованное</w:t>
            </w:r>
          </w:p>
        </w:tc>
        <w:tc>
          <w:tcPr>
            <w:tcW w:w="992" w:type="dxa"/>
            <w:vAlign w:val="center"/>
          </w:tcPr>
          <w:p w14:paraId="4CC9000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611F19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Значение характеристики не может </w:t>
            </w:r>
            <w:r w:rsidRPr="008D4630">
              <w:rPr>
                <w:rFonts w:ascii="Times New Roman" w:eastAsia="Calibri" w:hAnsi="Times New Roman" w:cs="Times New Roman"/>
                <w:sz w:val="20"/>
                <w:szCs w:val="20"/>
              </w:rPr>
              <w:lastRenderedPageBreak/>
              <w:t>изменяться участником закупки</w:t>
            </w:r>
          </w:p>
        </w:tc>
        <w:tc>
          <w:tcPr>
            <w:tcW w:w="1134" w:type="dxa"/>
            <w:vMerge w:val="restart"/>
            <w:vAlign w:val="center"/>
          </w:tcPr>
          <w:p w14:paraId="096E15C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lastRenderedPageBreak/>
              <w:t>КГ</w:t>
            </w:r>
          </w:p>
        </w:tc>
      </w:tr>
      <w:tr w:rsidR="008D4630" w:rsidRPr="008D4630" w14:paraId="48C41634" w14:textId="77777777" w:rsidTr="008D4630">
        <w:tc>
          <w:tcPr>
            <w:tcW w:w="680" w:type="dxa"/>
            <w:vMerge/>
            <w:vAlign w:val="center"/>
          </w:tcPr>
          <w:p w14:paraId="2C6AC51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717583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59F5E6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DF4EF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Сорт</w:t>
            </w:r>
          </w:p>
        </w:tc>
        <w:tc>
          <w:tcPr>
            <w:tcW w:w="4253" w:type="dxa"/>
            <w:vAlign w:val="center"/>
          </w:tcPr>
          <w:p w14:paraId="388985A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Высший</w:t>
            </w:r>
          </w:p>
        </w:tc>
        <w:tc>
          <w:tcPr>
            <w:tcW w:w="992" w:type="dxa"/>
            <w:vAlign w:val="center"/>
          </w:tcPr>
          <w:p w14:paraId="0ED9BAA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1D96D3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D4059D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FCD64B2" w14:textId="77777777" w:rsidTr="008D4630">
        <w:tc>
          <w:tcPr>
            <w:tcW w:w="680" w:type="dxa"/>
            <w:vMerge/>
            <w:vAlign w:val="center"/>
          </w:tcPr>
          <w:p w14:paraId="2594951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028892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E22189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D167C5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22AD493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6CDE5F2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29F5406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0B44BD1"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4FC7412" w14:textId="77777777" w:rsidTr="008D4630">
        <w:trPr>
          <w:trHeight w:val="450"/>
        </w:trPr>
        <w:tc>
          <w:tcPr>
            <w:tcW w:w="680" w:type="dxa"/>
            <w:vMerge/>
            <w:vAlign w:val="center"/>
          </w:tcPr>
          <w:p w14:paraId="659CDD5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DE4939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500110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E992FD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55CC910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992" w:type="dxa"/>
            <w:vAlign w:val="center"/>
          </w:tcPr>
          <w:p w14:paraId="23E4E8F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FC9949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355FDF6"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B4FEC73" w14:textId="77777777" w:rsidTr="008D4630">
        <w:tc>
          <w:tcPr>
            <w:tcW w:w="680" w:type="dxa"/>
            <w:vMerge/>
            <w:vAlign w:val="center"/>
          </w:tcPr>
          <w:p w14:paraId="43FDCF1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AFED5E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D603D3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018E8B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26A422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01BB0C5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FD5213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E695E3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21A472C" w14:textId="77777777" w:rsidTr="008D4630">
        <w:tc>
          <w:tcPr>
            <w:tcW w:w="680" w:type="dxa"/>
            <w:vMerge w:val="restart"/>
            <w:vAlign w:val="center"/>
          </w:tcPr>
          <w:p w14:paraId="642EBF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19</w:t>
            </w:r>
          </w:p>
        </w:tc>
        <w:tc>
          <w:tcPr>
            <w:tcW w:w="1873" w:type="dxa"/>
            <w:vMerge w:val="restart"/>
            <w:vAlign w:val="center"/>
          </w:tcPr>
          <w:p w14:paraId="7071EB7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Репа</w:t>
            </w:r>
          </w:p>
        </w:tc>
        <w:tc>
          <w:tcPr>
            <w:tcW w:w="1275" w:type="dxa"/>
            <w:vMerge w:val="restart"/>
            <w:vAlign w:val="center"/>
          </w:tcPr>
          <w:p w14:paraId="5D64447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01.13.41.120</w:t>
            </w:r>
          </w:p>
          <w:p w14:paraId="6AA4A26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01.13.41.120</w:t>
            </w:r>
            <w:r w:rsidRPr="008D4630">
              <w:rPr>
                <w:rFonts w:ascii="Times New Roman" w:eastAsia="Calibri" w:hAnsi="Times New Roman" w:cs="Times New Roman"/>
                <w:sz w:val="20"/>
                <w:szCs w:val="20"/>
                <w:lang w:eastAsia="ru-RU"/>
              </w:rPr>
              <w:t>-001</w:t>
            </w:r>
          </w:p>
        </w:tc>
        <w:tc>
          <w:tcPr>
            <w:tcW w:w="2268" w:type="dxa"/>
            <w:vAlign w:val="center"/>
          </w:tcPr>
          <w:p w14:paraId="48F7940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5CF68A0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Свежая</w:t>
            </w:r>
          </w:p>
        </w:tc>
        <w:tc>
          <w:tcPr>
            <w:tcW w:w="992" w:type="dxa"/>
            <w:vAlign w:val="center"/>
          </w:tcPr>
          <w:p w14:paraId="79197B2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195FD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5219C7F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960DA48" w14:textId="77777777" w:rsidTr="008D4630">
        <w:tc>
          <w:tcPr>
            <w:tcW w:w="680" w:type="dxa"/>
            <w:vMerge/>
            <w:vAlign w:val="center"/>
          </w:tcPr>
          <w:p w14:paraId="05292C0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78B594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7ED6E0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AA3164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6D9B694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7E23AD4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9BC464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6DFF90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F8895D1" w14:textId="77777777" w:rsidTr="008D4630">
        <w:trPr>
          <w:trHeight w:val="3403"/>
        </w:trPr>
        <w:tc>
          <w:tcPr>
            <w:tcW w:w="680" w:type="dxa"/>
            <w:vMerge/>
            <w:vAlign w:val="center"/>
          </w:tcPr>
          <w:p w14:paraId="73A2CF1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7EFF53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B9EC72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54ACEE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51F136E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2DD54AC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2" w:type="dxa"/>
            <w:vAlign w:val="center"/>
          </w:tcPr>
          <w:p w14:paraId="6AA1EFC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6179B14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14933C9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2226654" w14:textId="77777777" w:rsidTr="008D4630">
        <w:tc>
          <w:tcPr>
            <w:tcW w:w="680" w:type="dxa"/>
            <w:vMerge w:val="restart"/>
            <w:vAlign w:val="center"/>
          </w:tcPr>
          <w:p w14:paraId="65E863C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20</w:t>
            </w:r>
          </w:p>
        </w:tc>
        <w:tc>
          <w:tcPr>
            <w:tcW w:w="1873" w:type="dxa"/>
            <w:vMerge w:val="restart"/>
            <w:vAlign w:val="center"/>
          </w:tcPr>
          <w:p w14:paraId="1F48452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Ряженка</w:t>
            </w:r>
          </w:p>
        </w:tc>
        <w:tc>
          <w:tcPr>
            <w:tcW w:w="1275" w:type="dxa"/>
            <w:vMerge w:val="restart"/>
            <w:vAlign w:val="center"/>
          </w:tcPr>
          <w:p w14:paraId="329283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10.51.52.130 КТРУ 10.51.52.130-00000001</w:t>
            </w:r>
          </w:p>
          <w:p w14:paraId="39C009A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 xml:space="preserve">ККН </w:t>
            </w:r>
            <w:r w:rsidRPr="008D4630">
              <w:rPr>
                <w:rFonts w:ascii="Times New Roman" w:eastAsia="Calibri" w:hAnsi="Times New Roman" w:cs="Times New Roman"/>
                <w:sz w:val="20"/>
                <w:szCs w:val="20"/>
              </w:rPr>
              <w:t>10.51.52.130</w:t>
            </w:r>
            <w:r w:rsidRPr="008D4630">
              <w:rPr>
                <w:rFonts w:ascii="Times New Roman" w:eastAsia="Calibri" w:hAnsi="Times New Roman" w:cs="Times New Roman"/>
                <w:sz w:val="20"/>
                <w:szCs w:val="20"/>
                <w:lang w:eastAsia="ru-RU"/>
              </w:rPr>
              <w:t>-005</w:t>
            </w:r>
          </w:p>
        </w:tc>
        <w:tc>
          <w:tcPr>
            <w:tcW w:w="2268" w:type="dxa"/>
            <w:vAlign w:val="center"/>
          </w:tcPr>
          <w:p w14:paraId="17401CF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Жирность</w:t>
            </w:r>
          </w:p>
        </w:tc>
        <w:tc>
          <w:tcPr>
            <w:tcW w:w="4253" w:type="dxa"/>
            <w:vAlign w:val="center"/>
          </w:tcPr>
          <w:p w14:paraId="11A532B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2,5 </w:t>
            </w:r>
            <w:proofErr w:type="gramStart"/>
            <w:r w:rsidRPr="008D4630">
              <w:rPr>
                <w:rFonts w:ascii="Times New Roman" w:eastAsia="Calibri" w:hAnsi="Times New Roman" w:cs="Times New Roman"/>
                <w:sz w:val="20"/>
                <w:szCs w:val="20"/>
                <w:lang w:eastAsia="ru-RU"/>
              </w:rPr>
              <w:t>ПРОЦ</w:t>
            </w:r>
            <w:proofErr w:type="gramEnd"/>
          </w:p>
        </w:tc>
        <w:tc>
          <w:tcPr>
            <w:tcW w:w="992" w:type="dxa"/>
            <w:vAlign w:val="center"/>
          </w:tcPr>
          <w:p w14:paraId="099836C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F7B54E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973FFA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5277991C" w14:textId="77777777" w:rsidTr="008D4630">
        <w:tc>
          <w:tcPr>
            <w:tcW w:w="680" w:type="dxa"/>
            <w:vMerge/>
            <w:vAlign w:val="center"/>
          </w:tcPr>
          <w:p w14:paraId="5CBC901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8F17C1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331F96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F3A0B6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50D5768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0.5</w:t>
            </w:r>
          </w:p>
        </w:tc>
        <w:tc>
          <w:tcPr>
            <w:tcW w:w="992" w:type="dxa"/>
            <w:vAlign w:val="center"/>
          </w:tcPr>
          <w:p w14:paraId="283093F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6AA89DA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1B406D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D8F92F3" w14:textId="77777777" w:rsidTr="008D4630">
        <w:tc>
          <w:tcPr>
            <w:tcW w:w="680" w:type="dxa"/>
            <w:vMerge/>
            <w:vAlign w:val="center"/>
          </w:tcPr>
          <w:p w14:paraId="51399EB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A89A5C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DA95C9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55302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Упаковка </w:t>
            </w:r>
            <w:r w:rsidRPr="008D4630">
              <w:rPr>
                <w:rFonts w:ascii="Times New Roman" w:eastAsia="Calibri" w:hAnsi="Times New Roman" w:cs="Times New Roman"/>
                <w:sz w:val="20"/>
                <w:szCs w:val="20"/>
                <w:lang w:eastAsia="ru-RU"/>
              </w:rPr>
              <w:lastRenderedPageBreak/>
              <w:t>производителя</w:t>
            </w:r>
          </w:p>
        </w:tc>
        <w:tc>
          <w:tcPr>
            <w:tcW w:w="4253" w:type="dxa"/>
            <w:vAlign w:val="center"/>
          </w:tcPr>
          <w:p w14:paraId="3C8EE2C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Наличие</w:t>
            </w:r>
          </w:p>
        </w:tc>
        <w:tc>
          <w:tcPr>
            <w:tcW w:w="992" w:type="dxa"/>
            <w:vAlign w:val="center"/>
          </w:tcPr>
          <w:p w14:paraId="509EFE8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E9856A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Значение характеристики не может </w:t>
            </w:r>
            <w:r w:rsidRPr="008D4630">
              <w:rPr>
                <w:rFonts w:ascii="Times New Roman" w:eastAsia="Calibri" w:hAnsi="Times New Roman" w:cs="Times New Roman"/>
                <w:sz w:val="20"/>
                <w:szCs w:val="20"/>
              </w:rPr>
              <w:lastRenderedPageBreak/>
              <w:t>изменяться участником закупки</w:t>
            </w:r>
          </w:p>
        </w:tc>
        <w:tc>
          <w:tcPr>
            <w:tcW w:w="1134" w:type="dxa"/>
            <w:vMerge/>
          </w:tcPr>
          <w:p w14:paraId="3540AF3D"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AA2E60A" w14:textId="77777777" w:rsidTr="008D4630">
        <w:tc>
          <w:tcPr>
            <w:tcW w:w="680" w:type="dxa"/>
            <w:vMerge/>
            <w:vAlign w:val="center"/>
          </w:tcPr>
          <w:p w14:paraId="58053B4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BC1270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C0335E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2368F4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 обогащающих компонентов</w:t>
            </w:r>
          </w:p>
        </w:tc>
        <w:tc>
          <w:tcPr>
            <w:tcW w:w="4253" w:type="dxa"/>
            <w:vAlign w:val="center"/>
          </w:tcPr>
          <w:p w14:paraId="4223FD9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79C3B54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40DA2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A1C4C2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0593C42" w14:textId="77777777" w:rsidTr="008D4630">
        <w:trPr>
          <w:trHeight w:val="450"/>
        </w:trPr>
        <w:tc>
          <w:tcPr>
            <w:tcW w:w="680" w:type="dxa"/>
            <w:vMerge/>
            <w:vAlign w:val="center"/>
          </w:tcPr>
          <w:p w14:paraId="465FCDF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46E8A9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FC7FD0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643C40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60C3EE0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2" w:type="dxa"/>
            <w:vAlign w:val="center"/>
          </w:tcPr>
          <w:p w14:paraId="578F3F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D90BE8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4EAD77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836F411" w14:textId="77777777" w:rsidTr="008D4630">
        <w:tc>
          <w:tcPr>
            <w:tcW w:w="680" w:type="dxa"/>
            <w:vMerge/>
            <w:vAlign w:val="center"/>
          </w:tcPr>
          <w:p w14:paraId="5A69A11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156E06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CEAB2F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2E0A3B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Тип молочного сырья</w:t>
            </w:r>
          </w:p>
        </w:tc>
        <w:tc>
          <w:tcPr>
            <w:tcW w:w="4253" w:type="dxa"/>
            <w:vAlign w:val="center"/>
          </w:tcPr>
          <w:p w14:paraId="2EF68D1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Нормализованное молоко</w:t>
            </w:r>
          </w:p>
        </w:tc>
        <w:tc>
          <w:tcPr>
            <w:tcW w:w="992" w:type="dxa"/>
            <w:vAlign w:val="center"/>
          </w:tcPr>
          <w:p w14:paraId="438F4F6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BE5BDB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7AB0DA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A7AD978" w14:textId="77777777" w:rsidTr="008D4630">
        <w:tc>
          <w:tcPr>
            <w:tcW w:w="680" w:type="dxa"/>
            <w:vMerge w:val="restart"/>
            <w:vAlign w:val="center"/>
          </w:tcPr>
          <w:p w14:paraId="5F3DFF7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21</w:t>
            </w:r>
          </w:p>
        </w:tc>
        <w:tc>
          <w:tcPr>
            <w:tcW w:w="1873" w:type="dxa"/>
            <w:vMerge w:val="restart"/>
            <w:vAlign w:val="center"/>
          </w:tcPr>
          <w:p w14:paraId="687DBF5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Свекла столовая</w:t>
            </w:r>
          </w:p>
        </w:tc>
        <w:tc>
          <w:tcPr>
            <w:tcW w:w="1275" w:type="dxa"/>
            <w:vMerge w:val="restart"/>
            <w:vAlign w:val="center"/>
          </w:tcPr>
          <w:p w14:paraId="3B230B6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01.13.49.110 КТРУ 01.13.49.110-00000003</w:t>
            </w:r>
          </w:p>
          <w:p w14:paraId="4A7A611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01.13.49.110</w:t>
            </w:r>
            <w:r w:rsidRPr="008D4630">
              <w:rPr>
                <w:rFonts w:ascii="Times New Roman" w:eastAsia="Calibri" w:hAnsi="Times New Roman" w:cs="Times New Roman"/>
                <w:sz w:val="20"/>
                <w:szCs w:val="20"/>
                <w:lang w:eastAsia="ru-RU"/>
              </w:rPr>
              <w:t>-001</w:t>
            </w:r>
          </w:p>
        </w:tc>
        <w:tc>
          <w:tcPr>
            <w:tcW w:w="2268" w:type="dxa"/>
            <w:vAlign w:val="center"/>
          </w:tcPr>
          <w:p w14:paraId="53EB78E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Свекла очищенная</w:t>
            </w:r>
          </w:p>
        </w:tc>
        <w:tc>
          <w:tcPr>
            <w:tcW w:w="4253" w:type="dxa"/>
            <w:vAlign w:val="center"/>
          </w:tcPr>
          <w:p w14:paraId="0B8B50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Нет</w:t>
            </w:r>
          </w:p>
        </w:tc>
        <w:tc>
          <w:tcPr>
            <w:tcW w:w="992" w:type="dxa"/>
            <w:vAlign w:val="center"/>
          </w:tcPr>
          <w:p w14:paraId="7AAB6CD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D7BFD9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8BBDF8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4668D603" w14:textId="77777777" w:rsidTr="008D4630">
        <w:tc>
          <w:tcPr>
            <w:tcW w:w="680" w:type="dxa"/>
            <w:vMerge/>
            <w:vAlign w:val="center"/>
          </w:tcPr>
          <w:p w14:paraId="75F5968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99B986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1324A1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151F1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4FB7542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Свежая</w:t>
            </w:r>
          </w:p>
        </w:tc>
        <w:tc>
          <w:tcPr>
            <w:tcW w:w="992" w:type="dxa"/>
            <w:vAlign w:val="center"/>
          </w:tcPr>
          <w:p w14:paraId="4724BCA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76633F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6E5BBF7"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8B58BDE" w14:textId="77777777" w:rsidTr="008D4630">
        <w:tc>
          <w:tcPr>
            <w:tcW w:w="680" w:type="dxa"/>
            <w:vMerge/>
            <w:vAlign w:val="center"/>
          </w:tcPr>
          <w:p w14:paraId="3EE6FE6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EBB13B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9F0C40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49C106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422D7E6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665635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14611FB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6D09B6C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1D074A5" w14:textId="77777777" w:rsidTr="008D4630">
        <w:trPr>
          <w:trHeight w:val="450"/>
        </w:trPr>
        <w:tc>
          <w:tcPr>
            <w:tcW w:w="680" w:type="dxa"/>
            <w:vMerge/>
            <w:vAlign w:val="center"/>
          </w:tcPr>
          <w:p w14:paraId="57C3977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597A06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4F265C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236E6D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0F41DF3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2" w:type="dxa"/>
            <w:vAlign w:val="center"/>
          </w:tcPr>
          <w:p w14:paraId="6D1DA53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558041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CA21A1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4181CEA" w14:textId="77777777" w:rsidTr="008D4630">
        <w:tc>
          <w:tcPr>
            <w:tcW w:w="680" w:type="dxa"/>
            <w:vMerge/>
            <w:vAlign w:val="center"/>
          </w:tcPr>
          <w:p w14:paraId="2517BAE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A6AFFE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5E7E05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B953B0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Товарный сорт</w:t>
            </w:r>
          </w:p>
        </w:tc>
        <w:tc>
          <w:tcPr>
            <w:tcW w:w="4253" w:type="dxa"/>
            <w:vAlign w:val="center"/>
          </w:tcPr>
          <w:p w14:paraId="2706267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Не ниже высшего</w:t>
            </w:r>
          </w:p>
        </w:tc>
        <w:tc>
          <w:tcPr>
            <w:tcW w:w="992" w:type="dxa"/>
            <w:vAlign w:val="center"/>
          </w:tcPr>
          <w:p w14:paraId="31FEF34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CC8E1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171C17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33739D9" w14:textId="77777777" w:rsidTr="008D4630">
        <w:tc>
          <w:tcPr>
            <w:tcW w:w="680" w:type="dxa"/>
            <w:vMerge w:val="restart"/>
            <w:vAlign w:val="center"/>
          </w:tcPr>
          <w:p w14:paraId="0C1A34A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22</w:t>
            </w:r>
          </w:p>
        </w:tc>
        <w:tc>
          <w:tcPr>
            <w:tcW w:w="1873" w:type="dxa"/>
            <w:vMerge w:val="restart"/>
            <w:vAlign w:val="center"/>
          </w:tcPr>
          <w:p w14:paraId="6463610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Сметана</w:t>
            </w:r>
          </w:p>
        </w:tc>
        <w:tc>
          <w:tcPr>
            <w:tcW w:w="1275" w:type="dxa"/>
            <w:vMerge w:val="restart"/>
            <w:vAlign w:val="center"/>
          </w:tcPr>
          <w:p w14:paraId="538E52B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10.51.52.211 КТРУ 10.51.52.200-00000002</w:t>
            </w:r>
          </w:p>
          <w:p w14:paraId="1608E68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10.51.52.211</w:t>
            </w:r>
            <w:r w:rsidRPr="008D4630">
              <w:rPr>
                <w:rFonts w:ascii="Times New Roman" w:eastAsia="Calibri" w:hAnsi="Times New Roman" w:cs="Times New Roman"/>
                <w:sz w:val="20"/>
                <w:szCs w:val="20"/>
                <w:lang w:eastAsia="ru-RU"/>
              </w:rPr>
              <w:t>-001</w:t>
            </w:r>
          </w:p>
        </w:tc>
        <w:tc>
          <w:tcPr>
            <w:tcW w:w="2268" w:type="dxa"/>
            <w:vAlign w:val="center"/>
          </w:tcPr>
          <w:p w14:paraId="6E8119B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Массовая доля жира</w:t>
            </w:r>
          </w:p>
        </w:tc>
        <w:tc>
          <w:tcPr>
            <w:tcW w:w="4253" w:type="dxa"/>
            <w:vAlign w:val="center"/>
          </w:tcPr>
          <w:p w14:paraId="69C47CA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15 и &lt; 17</w:t>
            </w:r>
          </w:p>
        </w:tc>
        <w:tc>
          <w:tcPr>
            <w:tcW w:w="992" w:type="dxa"/>
            <w:vAlign w:val="center"/>
          </w:tcPr>
          <w:p w14:paraId="31EF50E9" w14:textId="77777777" w:rsidR="008D4630" w:rsidRPr="008D4630" w:rsidRDefault="008D4630" w:rsidP="008D4630">
            <w:pPr>
              <w:spacing w:after="0" w:line="240" w:lineRule="auto"/>
              <w:rPr>
                <w:rFonts w:ascii="Times New Roman" w:eastAsia="Calibri" w:hAnsi="Times New Roman" w:cs="Times New Roman"/>
                <w:sz w:val="20"/>
                <w:szCs w:val="20"/>
              </w:rPr>
            </w:pPr>
            <w:proofErr w:type="gramStart"/>
            <w:r w:rsidRPr="008D4630">
              <w:rPr>
                <w:rFonts w:ascii="Times New Roman" w:eastAsia="Calibri" w:hAnsi="Times New Roman" w:cs="Times New Roman"/>
                <w:sz w:val="20"/>
                <w:szCs w:val="20"/>
                <w:lang w:eastAsia="ru-RU"/>
              </w:rPr>
              <w:t>ПРОЦ</w:t>
            </w:r>
            <w:proofErr w:type="gramEnd"/>
          </w:p>
        </w:tc>
        <w:tc>
          <w:tcPr>
            <w:tcW w:w="3260" w:type="dxa"/>
            <w:vAlign w:val="center"/>
          </w:tcPr>
          <w:p w14:paraId="44FFDB9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6987E6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1462EA6B" w14:textId="77777777" w:rsidTr="008D4630">
        <w:tc>
          <w:tcPr>
            <w:tcW w:w="680" w:type="dxa"/>
            <w:vMerge/>
            <w:vAlign w:val="center"/>
          </w:tcPr>
          <w:p w14:paraId="38B3054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6DE97F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4798FE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692D70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6A500B4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0.5</w:t>
            </w:r>
          </w:p>
        </w:tc>
        <w:tc>
          <w:tcPr>
            <w:tcW w:w="992" w:type="dxa"/>
            <w:vAlign w:val="center"/>
          </w:tcPr>
          <w:p w14:paraId="1BCD4D3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2E17966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9F12D47"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2FD57C0" w14:textId="77777777" w:rsidTr="008D4630">
        <w:tc>
          <w:tcPr>
            <w:tcW w:w="680" w:type="dxa"/>
            <w:vMerge/>
            <w:vAlign w:val="center"/>
          </w:tcPr>
          <w:p w14:paraId="31C7B46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55FDF3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A02B24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47ED0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000CA04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7F6DC6D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1721A6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16B789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6F25DAF" w14:textId="77777777" w:rsidTr="008D4630">
        <w:tc>
          <w:tcPr>
            <w:tcW w:w="680" w:type="dxa"/>
            <w:vMerge/>
            <w:vAlign w:val="center"/>
          </w:tcPr>
          <w:p w14:paraId="1C1C2B0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FAAAAE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16C3B5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02CAC8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Особые условия (требования к составу </w:t>
            </w:r>
            <w:r w:rsidRPr="008D4630">
              <w:rPr>
                <w:rFonts w:ascii="Times New Roman" w:eastAsia="Calibri" w:hAnsi="Times New Roman" w:cs="Times New Roman"/>
                <w:sz w:val="20"/>
                <w:szCs w:val="20"/>
                <w:lang w:eastAsia="ru-RU"/>
              </w:rPr>
              <w:lastRenderedPageBreak/>
              <w:t>пищевых продуктов)</w:t>
            </w:r>
          </w:p>
        </w:tc>
        <w:tc>
          <w:tcPr>
            <w:tcW w:w="4253" w:type="dxa"/>
            <w:vAlign w:val="center"/>
          </w:tcPr>
          <w:p w14:paraId="0CE48F6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 xml:space="preserve">Без химических консервантов, искусственных красителей и </w:t>
            </w:r>
            <w:proofErr w:type="spellStart"/>
            <w:r w:rsidRPr="008D4630">
              <w:rPr>
                <w:rFonts w:ascii="Times New Roman" w:eastAsia="Calibri" w:hAnsi="Times New Roman" w:cs="Times New Roman"/>
                <w:sz w:val="20"/>
                <w:szCs w:val="20"/>
                <w:lang w:eastAsia="ru-RU"/>
              </w:rPr>
              <w:t>ароматизаторов</w:t>
            </w:r>
            <w:proofErr w:type="spellEnd"/>
            <w:r w:rsidRPr="008D4630">
              <w:rPr>
                <w:rFonts w:ascii="Times New Roman" w:eastAsia="Calibri" w:hAnsi="Times New Roman" w:cs="Times New Roman"/>
                <w:sz w:val="20"/>
                <w:szCs w:val="20"/>
                <w:lang w:eastAsia="ru-RU"/>
              </w:rPr>
              <w:t xml:space="preserve">, искусственных </w:t>
            </w:r>
            <w:r w:rsidRPr="008D4630">
              <w:rPr>
                <w:rFonts w:ascii="Times New Roman" w:eastAsia="Calibri" w:hAnsi="Times New Roman" w:cs="Times New Roman"/>
                <w:sz w:val="20"/>
                <w:szCs w:val="20"/>
                <w:lang w:eastAsia="ru-RU"/>
              </w:rPr>
              <w:lastRenderedPageBreak/>
              <w:t>пищевых добавок, не должна содержать растительные жиры</w:t>
            </w:r>
          </w:p>
        </w:tc>
        <w:tc>
          <w:tcPr>
            <w:tcW w:w="992" w:type="dxa"/>
            <w:vAlign w:val="center"/>
          </w:tcPr>
          <w:p w14:paraId="375EA87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lastRenderedPageBreak/>
              <w:t>-</w:t>
            </w:r>
          </w:p>
        </w:tc>
        <w:tc>
          <w:tcPr>
            <w:tcW w:w="3260" w:type="dxa"/>
            <w:vAlign w:val="center"/>
          </w:tcPr>
          <w:p w14:paraId="457146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5B9E0D0"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152FDE9" w14:textId="77777777" w:rsidTr="008D4630">
        <w:trPr>
          <w:trHeight w:val="450"/>
        </w:trPr>
        <w:tc>
          <w:tcPr>
            <w:tcW w:w="680" w:type="dxa"/>
            <w:vMerge/>
            <w:vAlign w:val="center"/>
          </w:tcPr>
          <w:p w14:paraId="7B00DF6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B879B0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C5269B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0AEE1D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201B6DD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2" w:type="dxa"/>
            <w:vAlign w:val="center"/>
          </w:tcPr>
          <w:p w14:paraId="5752B94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1B9B04F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51AD46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38C16272" w14:textId="77777777" w:rsidTr="008D4630">
        <w:tc>
          <w:tcPr>
            <w:tcW w:w="680" w:type="dxa"/>
            <w:vMerge/>
            <w:vAlign w:val="center"/>
          </w:tcPr>
          <w:p w14:paraId="37E3979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13BE57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1DF872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75103D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молочного сырья</w:t>
            </w:r>
          </w:p>
        </w:tc>
        <w:tc>
          <w:tcPr>
            <w:tcW w:w="4253" w:type="dxa"/>
            <w:vAlign w:val="center"/>
          </w:tcPr>
          <w:p w14:paraId="5A0C2D2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Нормализованные сливки</w:t>
            </w:r>
          </w:p>
        </w:tc>
        <w:tc>
          <w:tcPr>
            <w:tcW w:w="992" w:type="dxa"/>
            <w:vAlign w:val="center"/>
          </w:tcPr>
          <w:p w14:paraId="202E502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BC48C4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E456F0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926E5B0" w14:textId="77777777" w:rsidTr="008D4630">
        <w:tc>
          <w:tcPr>
            <w:tcW w:w="680" w:type="dxa"/>
            <w:vMerge w:val="restart"/>
            <w:vAlign w:val="center"/>
          </w:tcPr>
          <w:p w14:paraId="6DEA6F6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23</w:t>
            </w:r>
          </w:p>
        </w:tc>
        <w:tc>
          <w:tcPr>
            <w:tcW w:w="1873" w:type="dxa"/>
            <w:vMerge w:val="restart"/>
            <w:vAlign w:val="center"/>
          </w:tcPr>
          <w:p w14:paraId="55C0A0E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Тыква</w:t>
            </w:r>
          </w:p>
        </w:tc>
        <w:tc>
          <w:tcPr>
            <w:tcW w:w="1275" w:type="dxa"/>
            <w:vMerge w:val="restart"/>
            <w:vAlign w:val="center"/>
          </w:tcPr>
          <w:p w14:paraId="59E999B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01.13.39.130</w:t>
            </w:r>
          </w:p>
          <w:p w14:paraId="71BA7BC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01.13.39.130</w:t>
            </w:r>
            <w:r w:rsidRPr="008D4630">
              <w:rPr>
                <w:rFonts w:ascii="Times New Roman" w:eastAsia="Calibri" w:hAnsi="Times New Roman" w:cs="Times New Roman"/>
                <w:sz w:val="20"/>
                <w:szCs w:val="20"/>
                <w:lang w:eastAsia="ru-RU"/>
              </w:rPr>
              <w:t>-001</w:t>
            </w:r>
          </w:p>
        </w:tc>
        <w:tc>
          <w:tcPr>
            <w:tcW w:w="2268" w:type="dxa"/>
            <w:vAlign w:val="center"/>
          </w:tcPr>
          <w:p w14:paraId="1A2BAF5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18F2E7B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Свежая</w:t>
            </w:r>
          </w:p>
        </w:tc>
        <w:tc>
          <w:tcPr>
            <w:tcW w:w="992" w:type="dxa"/>
            <w:vAlign w:val="center"/>
          </w:tcPr>
          <w:p w14:paraId="39B1018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695211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2224E6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093880AF" w14:textId="77777777" w:rsidTr="008D4630">
        <w:tc>
          <w:tcPr>
            <w:tcW w:w="680" w:type="dxa"/>
            <w:vMerge/>
            <w:vAlign w:val="center"/>
          </w:tcPr>
          <w:p w14:paraId="14467F1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F8622E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7F6667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2C6B07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6B6B892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1779C6E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5CF8F9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6C546C2"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B735F70" w14:textId="77777777" w:rsidTr="008D4630">
        <w:tc>
          <w:tcPr>
            <w:tcW w:w="680" w:type="dxa"/>
            <w:vMerge/>
            <w:vAlign w:val="center"/>
          </w:tcPr>
          <w:p w14:paraId="57AD64F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206EB5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E8018E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347AEF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100FB57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2" w:type="dxa"/>
            <w:vAlign w:val="center"/>
          </w:tcPr>
          <w:p w14:paraId="45B13C2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B5D2DD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00B42EC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D52769C" w14:textId="77777777" w:rsidTr="008D4630">
        <w:tc>
          <w:tcPr>
            <w:tcW w:w="680" w:type="dxa"/>
            <w:vMerge w:val="restart"/>
            <w:vAlign w:val="center"/>
          </w:tcPr>
          <w:p w14:paraId="342108A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24</w:t>
            </w:r>
          </w:p>
        </w:tc>
        <w:tc>
          <w:tcPr>
            <w:tcW w:w="1873" w:type="dxa"/>
            <w:vMerge w:val="restart"/>
            <w:vAlign w:val="center"/>
          </w:tcPr>
          <w:p w14:paraId="7256DB0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vAlign w:val="center"/>
          </w:tcPr>
          <w:p w14:paraId="091CAB1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10.12.20.170 КТРУ 10.12.20.000-00000006</w:t>
            </w:r>
          </w:p>
          <w:p w14:paraId="2BDD4F6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10.12.20.170</w:t>
            </w:r>
            <w:r w:rsidRPr="008D4630">
              <w:rPr>
                <w:rFonts w:ascii="Times New Roman" w:eastAsia="Calibri" w:hAnsi="Times New Roman" w:cs="Times New Roman"/>
                <w:sz w:val="20"/>
                <w:szCs w:val="20"/>
                <w:lang w:eastAsia="ru-RU"/>
              </w:rPr>
              <w:t>-001</w:t>
            </w:r>
          </w:p>
        </w:tc>
        <w:tc>
          <w:tcPr>
            <w:tcW w:w="2268" w:type="dxa"/>
            <w:vAlign w:val="center"/>
          </w:tcPr>
          <w:p w14:paraId="643CE4E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Наименование мяса птицы</w:t>
            </w:r>
          </w:p>
        </w:tc>
        <w:tc>
          <w:tcPr>
            <w:tcW w:w="4253" w:type="dxa"/>
            <w:vAlign w:val="center"/>
          </w:tcPr>
          <w:p w14:paraId="0F26901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Цыплята-бройлеры</w:t>
            </w:r>
          </w:p>
        </w:tc>
        <w:tc>
          <w:tcPr>
            <w:tcW w:w="992" w:type="dxa"/>
            <w:vAlign w:val="center"/>
          </w:tcPr>
          <w:p w14:paraId="5572AD3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B6B7E7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5DFFF5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172ADDA1" w14:textId="77777777" w:rsidTr="008D4630">
        <w:tc>
          <w:tcPr>
            <w:tcW w:w="680" w:type="dxa"/>
            <w:vMerge/>
            <w:vAlign w:val="center"/>
          </w:tcPr>
          <w:p w14:paraId="2F9CEA4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1D49B0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44D4C3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470C10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мяса по способу разделки</w:t>
            </w:r>
          </w:p>
        </w:tc>
        <w:tc>
          <w:tcPr>
            <w:tcW w:w="4253" w:type="dxa"/>
            <w:vAlign w:val="center"/>
          </w:tcPr>
          <w:p w14:paraId="54AAF3F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Филе</w:t>
            </w:r>
          </w:p>
        </w:tc>
        <w:tc>
          <w:tcPr>
            <w:tcW w:w="992" w:type="dxa"/>
            <w:vAlign w:val="center"/>
          </w:tcPr>
          <w:p w14:paraId="3D5E990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120BDB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01BD79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52FE4FD" w14:textId="77777777" w:rsidTr="008D4630">
        <w:tc>
          <w:tcPr>
            <w:tcW w:w="680" w:type="dxa"/>
            <w:vMerge/>
            <w:vAlign w:val="center"/>
          </w:tcPr>
          <w:p w14:paraId="6285232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8A396A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6D7FAB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6BAC54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Для детского питания</w:t>
            </w:r>
          </w:p>
        </w:tc>
        <w:tc>
          <w:tcPr>
            <w:tcW w:w="4253" w:type="dxa"/>
            <w:vAlign w:val="center"/>
          </w:tcPr>
          <w:p w14:paraId="062E28F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Да</w:t>
            </w:r>
          </w:p>
        </w:tc>
        <w:tc>
          <w:tcPr>
            <w:tcW w:w="992" w:type="dxa"/>
            <w:vAlign w:val="center"/>
          </w:tcPr>
          <w:p w14:paraId="33E6DAE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A68D93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6360D749"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F58F439" w14:textId="77777777" w:rsidTr="008D4630">
        <w:tc>
          <w:tcPr>
            <w:tcW w:w="680" w:type="dxa"/>
            <w:vMerge/>
            <w:vAlign w:val="center"/>
          </w:tcPr>
          <w:p w14:paraId="69706CB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9087CA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5A3056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0A125D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7DAB8CA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393F6D7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5157015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1DB264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35E5258" w14:textId="77777777" w:rsidTr="008D4630">
        <w:trPr>
          <w:trHeight w:val="1127"/>
        </w:trPr>
        <w:tc>
          <w:tcPr>
            <w:tcW w:w="680" w:type="dxa"/>
            <w:vMerge/>
            <w:vAlign w:val="center"/>
          </w:tcPr>
          <w:p w14:paraId="329DF48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0BB370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93C2DF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4BD203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1688FD7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b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w:t>
            </w:r>
            <w:r w:rsidRPr="008D4630">
              <w:rPr>
                <w:rFonts w:ascii="Times New Roman" w:eastAsia="Calibri"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32737-2014</w:t>
            </w:r>
          </w:p>
          <w:p w14:paraId="2070E699" w14:textId="77777777" w:rsidR="008D4630" w:rsidRPr="008D4630" w:rsidRDefault="008D4630" w:rsidP="008D4630">
            <w:pPr>
              <w:spacing w:after="0" w:line="240" w:lineRule="auto"/>
              <w:rPr>
                <w:rFonts w:ascii="Times New Roman" w:eastAsia="Calibri" w:hAnsi="Times New Roman" w:cs="Times New Roman"/>
                <w:sz w:val="20"/>
                <w:szCs w:val="20"/>
              </w:rPr>
            </w:pPr>
          </w:p>
          <w:p w14:paraId="264B34A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2E30BA6C" w14:textId="77777777" w:rsidR="008D4630" w:rsidRPr="008D4630" w:rsidRDefault="008D4630" w:rsidP="008D4630">
            <w:pPr>
              <w:spacing w:after="0" w:line="240" w:lineRule="auto"/>
              <w:rPr>
                <w:rFonts w:ascii="Times New Roman" w:eastAsia="Calibri" w:hAnsi="Times New Roman" w:cs="Times New Roman"/>
                <w:sz w:val="20"/>
                <w:szCs w:val="20"/>
              </w:rPr>
            </w:pPr>
          </w:p>
          <w:p w14:paraId="1E6C987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47215E1A" w14:textId="77777777" w:rsidR="008D4630" w:rsidRPr="008D4630" w:rsidRDefault="008D4630" w:rsidP="008D4630">
            <w:pPr>
              <w:spacing w:after="0" w:line="240" w:lineRule="auto"/>
              <w:rPr>
                <w:rFonts w:ascii="Times New Roman" w:eastAsia="Calibri" w:hAnsi="Times New Roman" w:cs="Times New Roman"/>
                <w:sz w:val="20"/>
                <w:szCs w:val="20"/>
              </w:rPr>
            </w:pPr>
          </w:p>
          <w:p w14:paraId="6623DB9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AD23E1" w14:textId="77777777" w:rsidR="008D4630" w:rsidRPr="008D4630" w:rsidRDefault="008D4630" w:rsidP="008D4630">
            <w:pPr>
              <w:spacing w:after="0" w:line="240" w:lineRule="auto"/>
              <w:rPr>
                <w:rFonts w:ascii="Times New Roman" w:eastAsia="Calibri" w:hAnsi="Times New Roman" w:cs="Times New Roman"/>
                <w:sz w:val="20"/>
                <w:szCs w:val="20"/>
              </w:rPr>
            </w:pPr>
          </w:p>
          <w:p w14:paraId="75461C4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992" w:type="dxa"/>
            <w:vAlign w:val="center"/>
          </w:tcPr>
          <w:p w14:paraId="1DB853D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w:t>
            </w:r>
          </w:p>
        </w:tc>
        <w:tc>
          <w:tcPr>
            <w:tcW w:w="3260" w:type="dxa"/>
            <w:vAlign w:val="center"/>
          </w:tcPr>
          <w:p w14:paraId="437657C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E11FE87"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DF054B3" w14:textId="77777777" w:rsidTr="008D4630">
        <w:trPr>
          <w:trHeight w:val="674"/>
        </w:trPr>
        <w:tc>
          <w:tcPr>
            <w:tcW w:w="680" w:type="dxa"/>
            <w:vMerge/>
            <w:vAlign w:val="center"/>
          </w:tcPr>
          <w:p w14:paraId="5489B08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1459AC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264FDAE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08D87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Особые условия (требования к составу пищевых продуктов)</w:t>
            </w:r>
          </w:p>
        </w:tc>
        <w:tc>
          <w:tcPr>
            <w:tcW w:w="4253" w:type="dxa"/>
            <w:vAlign w:val="center"/>
          </w:tcPr>
          <w:p w14:paraId="308644E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2" w:type="dxa"/>
            <w:vAlign w:val="center"/>
          </w:tcPr>
          <w:p w14:paraId="2A0DF6B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3260" w:type="dxa"/>
            <w:vAlign w:val="center"/>
          </w:tcPr>
          <w:p w14:paraId="74BE5EB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p w14:paraId="4644479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134" w:type="dxa"/>
            <w:vMerge/>
          </w:tcPr>
          <w:p w14:paraId="447BD6E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C0EF4F3" w14:textId="77777777" w:rsidTr="008D4630">
        <w:trPr>
          <w:trHeight w:val="447"/>
        </w:trPr>
        <w:tc>
          <w:tcPr>
            <w:tcW w:w="680" w:type="dxa"/>
            <w:vMerge/>
            <w:vAlign w:val="center"/>
          </w:tcPr>
          <w:p w14:paraId="67EE4FB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3C75D10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EE13C2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1CCB37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Часть тушки</w:t>
            </w:r>
          </w:p>
        </w:tc>
        <w:tc>
          <w:tcPr>
            <w:tcW w:w="4253" w:type="dxa"/>
            <w:vAlign w:val="center"/>
          </w:tcPr>
          <w:p w14:paraId="550E21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Грудка</w:t>
            </w:r>
          </w:p>
        </w:tc>
        <w:tc>
          <w:tcPr>
            <w:tcW w:w="992" w:type="dxa"/>
            <w:vAlign w:val="center"/>
          </w:tcPr>
          <w:p w14:paraId="1A39E80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A884D6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A0F67D4"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133B35F3" w14:textId="77777777" w:rsidTr="008D4630">
        <w:trPr>
          <w:trHeight w:val="385"/>
        </w:trPr>
        <w:tc>
          <w:tcPr>
            <w:tcW w:w="680" w:type="dxa"/>
            <w:vMerge w:val="restart"/>
            <w:vAlign w:val="center"/>
          </w:tcPr>
          <w:p w14:paraId="44D7EC5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25</w:t>
            </w:r>
          </w:p>
        </w:tc>
        <w:tc>
          <w:tcPr>
            <w:tcW w:w="1873" w:type="dxa"/>
            <w:vMerge w:val="restart"/>
            <w:vAlign w:val="center"/>
          </w:tcPr>
          <w:p w14:paraId="2A91915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Хлопья овсяные</w:t>
            </w:r>
          </w:p>
        </w:tc>
        <w:tc>
          <w:tcPr>
            <w:tcW w:w="1275" w:type="dxa"/>
            <w:vMerge w:val="restart"/>
            <w:vAlign w:val="center"/>
          </w:tcPr>
          <w:p w14:paraId="2D811C4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10.61.33.111 КТРУ 10.61.33.111-00000003</w:t>
            </w:r>
          </w:p>
          <w:p w14:paraId="4D27BF8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10.61.33.111</w:t>
            </w:r>
            <w:r w:rsidRPr="008D4630">
              <w:rPr>
                <w:rFonts w:ascii="Times New Roman" w:eastAsia="Calibri" w:hAnsi="Times New Roman" w:cs="Times New Roman"/>
                <w:sz w:val="20"/>
                <w:szCs w:val="20"/>
                <w:lang w:eastAsia="ru-RU"/>
              </w:rPr>
              <w:t>-001</w:t>
            </w:r>
          </w:p>
        </w:tc>
        <w:tc>
          <w:tcPr>
            <w:tcW w:w="2268" w:type="dxa"/>
            <w:vAlign w:val="center"/>
          </w:tcPr>
          <w:p w14:paraId="08EBFDD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w:t>
            </w:r>
          </w:p>
        </w:tc>
        <w:tc>
          <w:tcPr>
            <w:tcW w:w="4253" w:type="dxa"/>
            <w:vAlign w:val="center"/>
          </w:tcPr>
          <w:p w14:paraId="6076838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Геркулес</w:t>
            </w:r>
          </w:p>
        </w:tc>
        <w:tc>
          <w:tcPr>
            <w:tcW w:w="992" w:type="dxa"/>
            <w:vAlign w:val="center"/>
          </w:tcPr>
          <w:p w14:paraId="3DA11BD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68B54D8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0E6D53F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0D3B9D44" w14:textId="77777777" w:rsidTr="008D4630">
        <w:tc>
          <w:tcPr>
            <w:tcW w:w="680" w:type="dxa"/>
            <w:vMerge/>
            <w:vAlign w:val="center"/>
          </w:tcPr>
          <w:p w14:paraId="6191717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3BB837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BAED813"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DA4301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0ED4A38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1</w:t>
            </w:r>
          </w:p>
        </w:tc>
        <w:tc>
          <w:tcPr>
            <w:tcW w:w="992" w:type="dxa"/>
            <w:vAlign w:val="center"/>
          </w:tcPr>
          <w:p w14:paraId="0E91C04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088ABFB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DE9610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D9A7A6E" w14:textId="77777777" w:rsidTr="008D4630">
        <w:trPr>
          <w:trHeight w:val="450"/>
        </w:trPr>
        <w:tc>
          <w:tcPr>
            <w:tcW w:w="680" w:type="dxa"/>
            <w:vMerge/>
            <w:vAlign w:val="center"/>
          </w:tcPr>
          <w:p w14:paraId="430CDFC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FF1468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62BB19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547B93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7B98DC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992" w:type="dxa"/>
            <w:vAlign w:val="center"/>
          </w:tcPr>
          <w:p w14:paraId="3244885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0A2F362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503DCAD0"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84AB217" w14:textId="77777777" w:rsidTr="008D4630">
        <w:tc>
          <w:tcPr>
            <w:tcW w:w="680" w:type="dxa"/>
            <w:vMerge/>
            <w:vAlign w:val="center"/>
          </w:tcPr>
          <w:p w14:paraId="5A57CB3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51CD7F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6E964C1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16F2DA8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7DB5B5A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3F0758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17D76E3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EAC050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942DE94" w14:textId="77777777" w:rsidTr="008D4630">
        <w:tc>
          <w:tcPr>
            <w:tcW w:w="680" w:type="dxa"/>
            <w:vMerge w:val="restart"/>
            <w:vAlign w:val="center"/>
          </w:tcPr>
          <w:p w14:paraId="149F0B8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26</w:t>
            </w:r>
          </w:p>
        </w:tc>
        <w:tc>
          <w:tcPr>
            <w:tcW w:w="1873" w:type="dxa"/>
            <w:vMerge w:val="restart"/>
            <w:vAlign w:val="center"/>
          </w:tcPr>
          <w:p w14:paraId="348AE8FB" w14:textId="77777777" w:rsidR="008D4630" w:rsidRPr="008D4630" w:rsidRDefault="008D4630" w:rsidP="008D4630">
            <w:pPr>
              <w:spacing w:after="0" w:line="240" w:lineRule="auto"/>
              <w:ind w:left="-75" w:right="-102"/>
              <w:rPr>
                <w:rFonts w:ascii="Times New Roman" w:eastAsia="Calibri" w:hAnsi="Times New Roman" w:cs="Times New Roman"/>
                <w:sz w:val="20"/>
                <w:szCs w:val="20"/>
              </w:rPr>
            </w:pPr>
            <w:r w:rsidRPr="008D4630">
              <w:rPr>
                <w:rFonts w:ascii="Times New Roman" w:eastAsia="Calibri" w:hAnsi="Times New Roman" w:cs="Times New Roman"/>
                <w:sz w:val="20"/>
                <w:szCs w:val="20"/>
              </w:rPr>
              <w:t>Чай черный (ферментированный)</w:t>
            </w:r>
          </w:p>
        </w:tc>
        <w:tc>
          <w:tcPr>
            <w:tcW w:w="1275" w:type="dxa"/>
            <w:vMerge w:val="restart"/>
            <w:vAlign w:val="center"/>
          </w:tcPr>
          <w:p w14:paraId="5018A6F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10.83.13.120 КТРУ 10.83.13.120-00000003</w:t>
            </w:r>
          </w:p>
          <w:p w14:paraId="5CCA645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10.83.13.120</w:t>
            </w:r>
            <w:r w:rsidRPr="008D4630">
              <w:rPr>
                <w:rFonts w:ascii="Times New Roman" w:eastAsia="Calibri" w:hAnsi="Times New Roman" w:cs="Times New Roman"/>
                <w:sz w:val="20"/>
                <w:szCs w:val="20"/>
                <w:lang w:eastAsia="ru-RU"/>
              </w:rPr>
              <w:t>-001</w:t>
            </w:r>
          </w:p>
        </w:tc>
        <w:tc>
          <w:tcPr>
            <w:tcW w:w="2268" w:type="dxa"/>
            <w:vAlign w:val="center"/>
          </w:tcPr>
          <w:p w14:paraId="5B792FA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w:t>
            </w:r>
          </w:p>
        </w:tc>
        <w:tc>
          <w:tcPr>
            <w:tcW w:w="4253" w:type="dxa"/>
            <w:vAlign w:val="center"/>
          </w:tcPr>
          <w:p w14:paraId="532715A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0.5</w:t>
            </w:r>
          </w:p>
        </w:tc>
        <w:tc>
          <w:tcPr>
            <w:tcW w:w="992" w:type="dxa"/>
            <w:vAlign w:val="center"/>
          </w:tcPr>
          <w:p w14:paraId="1D759F2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c>
          <w:tcPr>
            <w:tcW w:w="3260" w:type="dxa"/>
            <w:vAlign w:val="center"/>
          </w:tcPr>
          <w:p w14:paraId="4467509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A8B9E4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738FE272" w14:textId="77777777" w:rsidTr="008D4630">
        <w:tc>
          <w:tcPr>
            <w:tcW w:w="680" w:type="dxa"/>
            <w:vMerge/>
            <w:vAlign w:val="center"/>
          </w:tcPr>
          <w:p w14:paraId="4561D218"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54C5C5F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249BB54"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1A44A6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36C61BF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692AC8E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96B779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AD835AD"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7ABB735" w14:textId="77777777" w:rsidTr="008D4630">
        <w:tc>
          <w:tcPr>
            <w:tcW w:w="680" w:type="dxa"/>
            <w:vMerge/>
            <w:vAlign w:val="center"/>
          </w:tcPr>
          <w:p w14:paraId="71EF1CE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7D33F27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CEA0D35"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A0990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чая черного (ферментированного) по способу обработки листа</w:t>
            </w:r>
          </w:p>
        </w:tc>
        <w:tc>
          <w:tcPr>
            <w:tcW w:w="4253" w:type="dxa"/>
            <w:vAlign w:val="center"/>
          </w:tcPr>
          <w:p w14:paraId="6C06086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Листовой</w:t>
            </w:r>
          </w:p>
        </w:tc>
        <w:tc>
          <w:tcPr>
            <w:tcW w:w="992" w:type="dxa"/>
            <w:vAlign w:val="center"/>
          </w:tcPr>
          <w:p w14:paraId="3E7D4D21"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6804D29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C10B2E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922345F" w14:textId="77777777" w:rsidTr="008D4630">
        <w:trPr>
          <w:trHeight w:val="450"/>
        </w:trPr>
        <w:tc>
          <w:tcPr>
            <w:tcW w:w="680" w:type="dxa"/>
            <w:vMerge/>
            <w:vAlign w:val="center"/>
          </w:tcPr>
          <w:p w14:paraId="21A0590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F8517A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4FE9F40E"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5D449D5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2C5608A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992" w:type="dxa"/>
            <w:vAlign w:val="center"/>
          </w:tcPr>
          <w:p w14:paraId="7B96988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5B6747A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4353AE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7FB43900" w14:textId="77777777" w:rsidTr="008D4630">
        <w:tc>
          <w:tcPr>
            <w:tcW w:w="680" w:type="dxa"/>
            <w:vMerge/>
            <w:vAlign w:val="center"/>
          </w:tcPr>
          <w:p w14:paraId="203FE2A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4DE7C93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01FDA1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0FE6F4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Тип листа чая черного (ферментированного)</w:t>
            </w:r>
          </w:p>
        </w:tc>
        <w:tc>
          <w:tcPr>
            <w:tcW w:w="4253" w:type="dxa"/>
            <w:vAlign w:val="center"/>
          </w:tcPr>
          <w:p w14:paraId="6C000F9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Крупный</w:t>
            </w:r>
          </w:p>
        </w:tc>
        <w:tc>
          <w:tcPr>
            <w:tcW w:w="992" w:type="dxa"/>
            <w:vAlign w:val="center"/>
          </w:tcPr>
          <w:p w14:paraId="59623B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8A34A2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1B6152D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4634BB5" w14:textId="77777777" w:rsidTr="008D4630">
        <w:tc>
          <w:tcPr>
            <w:tcW w:w="680" w:type="dxa"/>
            <w:vMerge w:val="restart"/>
            <w:vAlign w:val="center"/>
          </w:tcPr>
          <w:p w14:paraId="3FFBC3F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27</w:t>
            </w:r>
          </w:p>
        </w:tc>
        <w:tc>
          <w:tcPr>
            <w:tcW w:w="1873" w:type="dxa"/>
            <w:vMerge w:val="restart"/>
            <w:vAlign w:val="center"/>
          </w:tcPr>
          <w:p w14:paraId="3899A416"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Яйца куриные в скорлупе свежие</w:t>
            </w:r>
          </w:p>
        </w:tc>
        <w:tc>
          <w:tcPr>
            <w:tcW w:w="1275" w:type="dxa"/>
            <w:vMerge w:val="restart"/>
            <w:vAlign w:val="center"/>
          </w:tcPr>
          <w:p w14:paraId="7938B32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01.47.21.000 </w:t>
            </w:r>
            <w:r w:rsidRPr="008D4630">
              <w:rPr>
                <w:rFonts w:ascii="Times New Roman" w:eastAsia="Calibri" w:hAnsi="Times New Roman" w:cs="Times New Roman"/>
                <w:sz w:val="20"/>
                <w:szCs w:val="20"/>
                <w:lang w:eastAsia="ru-RU"/>
              </w:rPr>
              <w:lastRenderedPageBreak/>
              <w:t xml:space="preserve">КТРУ 01.47.21.000-00000014 </w:t>
            </w:r>
          </w:p>
          <w:p w14:paraId="0F3E1D9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01.47.21.000</w:t>
            </w:r>
            <w:r w:rsidRPr="008D4630">
              <w:rPr>
                <w:rFonts w:ascii="Times New Roman" w:eastAsia="Calibri" w:hAnsi="Times New Roman" w:cs="Times New Roman"/>
                <w:sz w:val="20"/>
                <w:szCs w:val="20"/>
                <w:lang w:eastAsia="ru-RU"/>
              </w:rPr>
              <w:t>-001</w:t>
            </w:r>
          </w:p>
        </w:tc>
        <w:tc>
          <w:tcPr>
            <w:tcW w:w="2268" w:type="dxa"/>
            <w:vAlign w:val="center"/>
          </w:tcPr>
          <w:p w14:paraId="5D00E5E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lastRenderedPageBreak/>
              <w:t>Класс яйца</w:t>
            </w:r>
          </w:p>
        </w:tc>
        <w:tc>
          <w:tcPr>
            <w:tcW w:w="4253" w:type="dxa"/>
            <w:vAlign w:val="center"/>
          </w:tcPr>
          <w:p w14:paraId="0681429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Столовое</w:t>
            </w:r>
          </w:p>
        </w:tc>
        <w:tc>
          <w:tcPr>
            <w:tcW w:w="992" w:type="dxa"/>
            <w:vAlign w:val="center"/>
          </w:tcPr>
          <w:p w14:paraId="27E442A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7ADD78B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D6D47AC" w14:textId="77777777" w:rsidR="008D4630" w:rsidRPr="008D4630" w:rsidRDefault="008D4630" w:rsidP="008D4630">
            <w:pPr>
              <w:spacing w:after="0" w:line="240" w:lineRule="auto"/>
              <w:rPr>
                <w:rFonts w:ascii="Times New Roman" w:eastAsia="Calibri" w:hAnsi="Times New Roman" w:cs="Times New Roman"/>
                <w:sz w:val="20"/>
                <w:szCs w:val="20"/>
              </w:rPr>
            </w:pPr>
            <w:proofErr w:type="gramStart"/>
            <w:r w:rsidRPr="008D4630">
              <w:rPr>
                <w:rFonts w:ascii="Times New Roman" w:eastAsia="Calibri" w:hAnsi="Times New Roman" w:cs="Times New Roman"/>
                <w:sz w:val="20"/>
                <w:szCs w:val="20"/>
              </w:rPr>
              <w:t>ШТ</w:t>
            </w:r>
            <w:proofErr w:type="gramEnd"/>
          </w:p>
        </w:tc>
      </w:tr>
      <w:tr w:rsidR="008D4630" w:rsidRPr="008D4630" w14:paraId="09393ACC" w14:textId="77777777" w:rsidTr="008D4630">
        <w:tc>
          <w:tcPr>
            <w:tcW w:w="680" w:type="dxa"/>
            <w:vMerge/>
            <w:vAlign w:val="center"/>
          </w:tcPr>
          <w:p w14:paraId="705C176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7FA8A2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0193F6B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246D2C9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Тип</w:t>
            </w:r>
          </w:p>
        </w:tc>
        <w:tc>
          <w:tcPr>
            <w:tcW w:w="4253" w:type="dxa"/>
            <w:vAlign w:val="center"/>
          </w:tcPr>
          <w:p w14:paraId="0B55643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Пищевое</w:t>
            </w:r>
          </w:p>
        </w:tc>
        <w:tc>
          <w:tcPr>
            <w:tcW w:w="992" w:type="dxa"/>
            <w:vAlign w:val="center"/>
          </w:tcPr>
          <w:p w14:paraId="65F28DD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5399E2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2E763E1A"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40FF4ECA" w14:textId="77777777" w:rsidTr="008D4630">
        <w:tc>
          <w:tcPr>
            <w:tcW w:w="680" w:type="dxa"/>
            <w:vMerge/>
            <w:vAlign w:val="center"/>
          </w:tcPr>
          <w:p w14:paraId="7391654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2BE7EF8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BDBC1B6"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8A3568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Категория яйца</w:t>
            </w:r>
          </w:p>
        </w:tc>
        <w:tc>
          <w:tcPr>
            <w:tcW w:w="4253" w:type="dxa"/>
            <w:vAlign w:val="center"/>
          </w:tcPr>
          <w:p w14:paraId="6D3A889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Первая</w:t>
            </w:r>
          </w:p>
        </w:tc>
        <w:tc>
          <w:tcPr>
            <w:tcW w:w="992" w:type="dxa"/>
            <w:vAlign w:val="center"/>
          </w:tcPr>
          <w:p w14:paraId="799656F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1792A98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07E869E"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27DE994" w14:textId="77777777" w:rsidTr="008D4630">
        <w:trPr>
          <w:trHeight w:val="450"/>
        </w:trPr>
        <w:tc>
          <w:tcPr>
            <w:tcW w:w="680" w:type="dxa"/>
            <w:vMerge/>
            <w:vAlign w:val="center"/>
          </w:tcPr>
          <w:p w14:paraId="1D7E6AB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5D16F7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EAEC2F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179315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1166299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992" w:type="dxa"/>
            <w:vAlign w:val="center"/>
          </w:tcPr>
          <w:p w14:paraId="1755BFE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4FAEB53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C69D0D8"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6593038C" w14:textId="77777777" w:rsidTr="008D4630">
        <w:tc>
          <w:tcPr>
            <w:tcW w:w="680" w:type="dxa"/>
            <w:vMerge/>
            <w:vAlign w:val="center"/>
          </w:tcPr>
          <w:p w14:paraId="3376970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78CAD3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ADE781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3B0F087"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Упаковка производителя</w:t>
            </w:r>
          </w:p>
        </w:tc>
        <w:tc>
          <w:tcPr>
            <w:tcW w:w="4253" w:type="dxa"/>
            <w:vAlign w:val="center"/>
          </w:tcPr>
          <w:p w14:paraId="160848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Наличие</w:t>
            </w:r>
          </w:p>
        </w:tc>
        <w:tc>
          <w:tcPr>
            <w:tcW w:w="992" w:type="dxa"/>
            <w:vAlign w:val="center"/>
          </w:tcPr>
          <w:p w14:paraId="56CE7DB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AB8ED2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36FDD8C"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1730B1C" w14:textId="77777777" w:rsidTr="008D4630">
        <w:tc>
          <w:tcPr>
            <w:tcW w:w="680" w:type="dxa"/>
            <w:vMerge w:val="restart"/>
            <w:vAlign w:val="center"/>
          </w:tcPr>
          <w:p w14:paraId="53FBFAD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28</w:t>
            </w:r>
          </w:p>
        </w:tc>
        <w:tc>
          <w:tcPr>
            <w:tcW w:w="1873" w:type="dxa"/>
            <w:vMerge w:val="restart"/>
            <w:vAlign w:val="center"/>
          </w:tcPr>
          <w:p w14:paraId="04D2A994"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vAlign w:val="center"/>
          </w:tcPr>
          <w:p w14:paraId="20C0515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ОКПД</w:t>
            </w:r>
            <w:proofErr w:type="gramStart"/>
            <w:r w:rsidRPr="008D4630">
              <w:rPr>
                <w:rFonts w:ascii="Times New Roman" w:eastAsia="Calibri" w:hAnsi="Times New Roman" w:cs="Times New Roman"/>
                <w:sz w:val="20"/>
                <w:szCs w:val="20"/>
                <w:lang w:eastAsia="ru-RU"/>
              </w:rPr>
              <w:t>2</w:t>
            </w:r>
            <w:proofErr w:type="gramEnd"/>
            <w:r w:rsidRPr="008D4630">
              <w:rPr>
                <w:rFonts w:ascii="Times New Roman" w:eastAsia="Calibri" w:hAnsi="Times New Roman" w:cs="Times New Roman"/>
                <w:sz w:val="20"/>
                <w:szCs w:val="20"/>
                <w:lang w:eastAsia="ru-RU"/>
              </w:rPr>
              <w:t xml:space="preserve"> 10.12.20.110 КТРУ 10.12.20.000-00000006</w:t>
            </w:r>
          </w:p>
          <w:p w14:paraId="0CFCF70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 xml:space="preserve">ККН </w:t>
            </w:r>
            <w:r w:rsidRPr="008D4630">
              <w:rPr>
                <w:rFonts w:ascii="Times New Roman" w:eastAsia="Calibri" w:hAnsi="Times New Roman" w:cs="Times New Roman"/>
                <w:sz w:val="20"/>
                <w:szCs w:val="20"/>
              </w:rPr>
              <w:t>10.12.20.110</w:t>
            </w:r>
            <w:r w:rsidRPr="008D4630">
              <w:rPr>
                <w:rFonts w:ascii="Times New Roman" w:eastAsia="Calibri" w:hAnsi="Times New Roman" w:cs="Times New Roman"/>
                <w:sz w:val="20"/>
                <w:szCs w:val="20"/>
                <w:lang w:eastAsia="ru-RU"/>
              </w:rPr>
              <w:t>-001</w:t>
            </w:r>
          </w:p>
        </w:tc>
        <w:tc>
          <w:tcPr>
            <w:tcW w:w="2268" w:type="dxa"/>
            <w:vAlign w:val="center"/>
          </w:tcPr>
          <w:p w14:paraId="5F9EB15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Наименование мяса птицы</w:t>
            </w:r>
          </w:p>
        </w:tc>
        <w:tc>
          <w:tcPr>
            <w:tcW w:w="4253" w:type="dxa"/>
            <w:vAlign w:val="center"/>
          </w:tcPr>
          <w:p w14:paraId="660768D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Цыплята-бройлеры</w:t>
            </w:r>
          </w:p>
        </w:tc>
        <w:tc>
          <w:tcPr>
            <w:tcW w:w="992" w:type="dxa"/>
            <w:vAlign w:val="center"/>
          </w:tcPr>
          <w:p w14:paraId="454D1BE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A35328F"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5E15B2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КГ</w:t>
            </w:r>
          </w:p>
        </w:tc>
      </w:tr>
      <w:tr w:rsidR="008D4630" w:rsidRPr="008D4630" w14:paraId="1C7AB4D6" w14:textId="77777777" w:rsidTr="008D4630">
        <w:tc>
          <w:tcPr>
            <w:tcW w:w="680" w:type="dxa"/>
            <w:vMerge/>
            <w:vAlign w:val="center"/>
          </w:tcPr>
          <w:p w14:paraId="457E1B7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1F1A75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EAC692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374BB74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Сорт тушки</w:t>
            </w:r>
          </w:p>
        </w:tc>
        <w:tc>
          <w:tcPr>
            <w:tcW w:w="4253" w:type="dxa"/>
            <w:vAlign w:val="center"/>
          </w:tcPr>
          <w:p w14:paraId="6EC2965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Первый</w:t>
            </w:r>
          </w:p>
        </w:tc>
        <w:tc>
          <w:tcPr>
            <w:tcW w:w="992" w:type="dxa"/>
            <w:vAlign w:val="center"/>
          </w:tcPr>
          <w:p w14:paraId="3A0DDA3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078AD85"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0A59CBB"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218BFADE" w14:textId="77777777" w:rsidTr="008D4630">
        <w:tc>
          <w:tcPr>
            <w:tcW w:w="680" w:type="dxa"/>
            <w:vMerge/>
            <w:vAlign w:val="center"/>
          </w:tcPr>
          <w:p w14:paraId="2A7835CF"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0B5054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1B98BF7A"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DF66BC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Вид мяса по способу разделки</w:t>
            </w:r>
          </w:p>
        </w:tc>
        <w:tc>
          <w:tcPr>
            <w:tcW w:w="4253" w:type="dxa"/>
            <w:vAlign w:val="center"/>
          </w:tcPr>
          <w:p w14:paraId="0190D369"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Тушка</w:t>
            </w:r>
          </w:p>
        </w:tc>
        <w:tc>
          <w:tcPr>
            <w:tcW w:w="992" w:type="dxa"/>
            <w:vAlign w:val="center"/>
          </w:tcPr>
          <w:p w14:paraId="2C0B2622"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42C2A8A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40CD5D95"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166B47F" w14:textId="77777777" w:rsidTr="008D4630">
        <w:tc>
          <w:tcPr>
            <w:tcW w:w="680" w:type="dxa"/>
            <w:vMerge/>
            <w:vAlign w:val="center"/>
          </w:tcPr>
          <w:p w14:paraId="1223D30B"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03640FE9"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30C318FD"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47A2765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Для детского питания</w:t>
            </w:r>
          </w:p>
        </w:tc>
        <w:tc>
          <w:tcPr>
            <w:tcW w:w="4253" w:type="dxa"/>
            <w:vAlign w:val="center"/>
          </w:tcPr>
          <w:p w14:paraId="3EA34FB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Да</w:t>
            </w:r>
          </w:p>
        </w:tc>
        <w:tc>
          <w:tcPr>
            <w:tcW w:w="992" w:type="dxa"/>
            <w:vAlign w:val="center"/>
          </w:tcPr>
          <w:p w14:paraId="1A36AE8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3ED117C0"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768903E1"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518A83BC" w14:textId="77777777" w:rsidTr="008D4630">
        <w:trPr>
          <w:trHeight w:val="450"/>
        </w:trPr>
        <w:tc>
          <w:tcPr>
            <w:tcW w:w="680" w:type="dxa"/>
            <w:vMerge/>
            <w:vAlign w:val="center"/>
          </w:tcPr>
          <w:p w14:paraId="5C2712E0"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620BF1B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7F440231"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6F150B68"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Соответствие нормативно-технической документации</w:t>
            </w:r>
          </w:p>
        </w:tc>
        <w:tc>
          <w:tcPr>
            <w:tcW w:w="4253" w:type="dxa"/>
            <w:vAlign w:val="center"/>
          </w:tcPr>
          <w:p w14:paraId="15638D7E"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 xml:space="preserve">Технический регламент Таможенного союза "О безопасности упаковки" от 16.08.2011 </w:t>
            </w:r>
            <w:proofErr w:type="gramStart"/>
            <w:r w:rsidRPr="008D4630">
              <w:rPr>
                <w:rFonts w:ascii="Times New Roman" w:eastAsia="Calibri" w:hAnsi="Times New Roman" w:cs="Times New Roman"/>
                <w:sz w:val="20"/>
                <w:szCs w:val="20"/>
              </w:rPr>
              <w:t>ТР</w:t>
            </w:r>
            <w:proofErr w:type="gramEnd"/>
            <w:r w:rsidRPr="008D4630">
              <w:rPr>
                <w:rFonts w:ascii="Times New Roman" w:eastAsia="Calibri" w:hAnsi="Times New Roman" w:cs="Times New Roman"/>
                <w:sz w:val="20"/>
                <w:szCs w:val="20"/>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992" w:type="dxa"/>
            <w:vAlign w:val="center"/>
          </w:tcPr>
          <w:p w14:paraId="2737E63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w:t>
            </w:r>
          </w:p>
        </w:tc>
        <w:tc>
          <w:tcPr>
            <w:tcW w:w="3260" w:type="dxa"/>
            <w:vAlign w:val="center"/>
          </w:tcPr>
          <w:p w14:paraId="2688158A"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4DAF1A23" w14:textId="77777777" w:rsidR="008D4630" w:rsidRPr="008D4630" w:rsidRDefault="008D4630" w:rsidP="008D4630">
            <w:pPr>
              <w:spacing w:after="0" w:line="240" w:lineRule="auto"/>
              <w:rPr>
                <w:rFonts w:ascii="Times New Roman" w:eastAsia="Calibri" w:hAnsi="Times New Roman" w:cs="Times New Roman"/>
                <w:sz w:val="20"/>
                <w:szCs w:val="20"/>
              </w:rPr>
            </w:pPr>
          </w:p>
        </w:tc>
      </w:tr>
      <w:tr w:rsidR="008D4630" w:rsidRPr="008D4630" w14:paraId="01CCECF5" w14:textId="77777777" w:rsidTr="008D4630">
        <w:tc>
          <w:tcPr>
            <w:tcW w:w="680" w:type="dxa"/>
            <w:vMerge/>
            <w:vAlign w:val="center"/>
          </w:tcPr>
          <w:p w14:paraId="49ECA707"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873" w:type="dxa"/>
            <w:vMerge/>
            <w:vAlign w:val="center"/>
          </w:tcPr>
          <w:p w14:paraId="16D08852"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1275" w:type="dxa"/>
            <w:vMerge/>
            <w:vAlign w:val="center"/>
          </w:tcPr>
          <w:p w14:paraId="590A5DEC" w14:textId="77777777" w:rsidR="008D4630" w:rsidRPr="008D4630" w:rsidRDefault="008D4630" w:rsidP="008D4630">
            <w:pPr>
              <w:spacing w:after="0" w:line="240" w:lineRule="auto"/>
              <w:rPr>
                <w:rFonts w:ascii="Times New Roman" w:eastAsia="Calibri" w:hAnsi="Times New Roman" w:cs="Times New Roman"/>
                <w:sz w:val="20"/>
                <w:szCs w:val="20"/>
              </w:rPr>
            </w:pPr>
          </w:p>
        </w:tc>
        <w:tc>
          <w:tcPr>
            <w:tcW w:w="2268" w:type="dxa"/>
            <w:vAlign w:val="center"/>
          </w:tcPr>
          <w:p w14:paraId="7DC2000C"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Фасовка</w:t>
            </w:r>
          </w:p>
        </w:tc>
        <w:tc>
          <w:tcPr>
            <w:tcW w:w="4253" w:type="dxa"/>
            <w:vAlign w:val="center"/>
          </w:tcPr>
          <w:p w14:paraId="1688B9FB"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lang w:eastAsia="ru-RU"/>
              </w:rPr>
              <w:t>Весовая</w:t>
            </w:r>
          </w:p>
        </w:tc>
        <w:tc>
          <w:tcPr>
            <w:tcW w:w="992" w:type="dxa"/>
            <w:vAlign w:val="center"/>
          </w:tcPr>
          <w:p w14:paraId="1653A223"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w:t>
            </w:r>
          </w:p>
        </w:tc>
        <w:tc>
          <w:tcPr>
            <w:tcW w:w="3260" w:type="dxa"/>
            <w:vAlign w:val="center"/>
          </w:tcPr>
          <w:p w14:paraId="217FC4ED" w14:textId="77777777" w:rsidR="008D4630" w:rsidRPr="008D4630" w:rsidRDefault="008D4630" w:rsidP="008D4630">
            <w:pPr>
              <w:spacing w:after="0" w:line="240" w:lineRule="auto"/>
              <w:rPr>
                <w:rFonts w:ascii="Times New Roman" w:eastAsia="Calibri" w:hAnsi="Times New Roman" w:cs="Times New Roman"/>
                <w:sz w:val="20"/>
                <w:szCs w:val="20"/>
              </w:rPr>
            </w:pPr>
            <w:r w:rsidRPr="008D4630">
              <w:rPr>
                <w:rFonts w:ascii="Times New Roman" w:eastAsia="Calibri" w:hAnsi="Times New Roman" w:cs="Times New Roman"/>
                <w:sz w:val="20"/>
                <w:szCs w:val="20"/>
              </w:rPr>
              <w:t>Значение характеристики не может изменяться участником закупки</w:t>
            </w:r>
          </w:p>
        </w:tc>
        <w:tc>
          <w:tcPr>
            <w:tcW w:w="1134" w:type="dxa"/>
            <w:vMerge/>
          </w:tcPr>
          <w:p w14:paraId="3DB27205" w14:textId="77777777" w:rsidR="008D4630" w:rsidRPr="008D4630" w:rsidRDefault="008D4630" w:rsidP="008D4630">
            <w:pPr>
              <w:spacing w:after="0" w:line="240" w:lineRule="auto"/>
              <w:rPr>
                <w:rFonts w:ascii="Times New Roman" w:eastAsia="Calibri" w:hAnsi="Times New Roman" w:cs="Times New Roman"/>
                <w:sz w:val="20"/>
                <w:szCs w:val="20"/>
              </w:rPr>
            </w:pPr>
          </w:p>
        </w:tc>
      </w:tr>
    </w:tbl>
    <w:p w14:paraId="21241449" w14:textId="77777777" w:rsidR="00312EA1" w:rsidRPr="00FB7F3C" w:rsidRDefault="00312EA1" w:rsidP="00312EA1">
      <w:pPr>
        <w:autoSpaceDE w:val="0"/>
        <w:autoSpaceDN w:val="0"/>
        <w:adjustRightInd w:val="0"/>
        <w:spacing w:after="0" w:line="240" w:lineRule="auto"/>
        <w:jc w:val="center"/>
        <w:rPr>
          <w:rFonts w:ascii="Times New Roman" w:hAnsi="Times New Roman" w:cs="Times New Roman"/>
          <w:b/>
          <w:sz w:val="24"/>
          <w:szCs w:val="24"/>
        </w:rPr>
      </w:pPr>
    </w:p>
    <w:p w14:paraId="251B0A2F" w14:textId="77777777" w:rsidR="0092049A" w:rsidRPr="00FB7F3C" w:rsidRDefault="0092049A" w:rsidP="0092049A">
      <w:pPr>
        <w:autoSpaceDE w:val="0"/>
        <w:autoSpaceDN w:val="0"/>
        <w:adjustRightInd w:val="0"/>
        <w:spacing w:after="0" w:line="240" w:lineRule="auto"/>
        <w:jc w:val="center"/>
        <w:rPr>
          <w:rFonts w:ascii="Times New Roman" w:hAnsi="Times New Roman" w:cs="Times New Roman"/>
          <w:b/>
          <w:sz w:val="24"/>
          <w:szCs w:val="24"/>
        </w:rPr>
      </w:pPr>
    </w:p>
    <w:p w14:paraId="3F4A8378" w14:textId="77777777" w:rsidR="00EE42F5" w:rsidRDefault="00EE42F5" w:rsidP="00E6705E">
      <w:pPr>
        <w:spacing w:after="0" w:line="240" w:lineRule="auto"/>
        <w:jc w:val="right"/>
        <w:outlineLvl w:val="1"/>
        <w:rPr>
          <w:rFonts w:ascii="Times New Roman" w:hAnsi="Times New Roman" w:cs="Times New Roman"/>
        </w:rPr>
      </w:pPr>
    </w:p>
    <w:p w14:paraId="4942BBDA" w14:textId="77777777" w:rsidR="00EE42F5" w:rsidRDefault="00EE42F5" w:rsidP="00E6705E">
      <w:pPr>
        <w:spacing w:after="0" w:line="240" w:lineRule="auto"/>
        <w:jc w:val="right"/>
        <w:outlineLvl w:val="1"/>
        <w:rPr>
          <w:rFonts w:ascii="Times New Roman" w:hAnsi="Times New Roman" w:cs="Times New Roman"/>
        </w:rPr>
      </w:pPr>
    </w:p>
    <w:p w14:paraId="463F4E5E" w14:textId="77777777" w:rsidR="00EE42F5" w:rsidRDefault="00EE42F5" w:rsidP="00E6705E">
      <w:pPr>
        <w:spacing w:after="0" w:line="240" w:lineRule="auto"/>
        <w:jc w:val="right"/>
        <w:outlineLvl w:val="1"/>
        <w:rPr>
          <w:rFonts w:ascii="Times New Roman" w:hAnsi="Times New Roman" w:cs="Times New Roman"/>
        </w:rPr>
      </w:pPr>
    </w:p>
    <w:p w14:paraId="08178F50" w14:textId="77777777" w:rsidR="00EE42F5" w:rsidRDefault="00EE42F5" w:rsidP="00E6705E">
      <w:pPr>
        <w:spacing w:after="0" w:line="240" w:lineRule="auto"/>
        <w:jc w:val="right"/>
        <w:outlineLvl w:val="1"/>
        <w:rPr>
          <w:rFonts w:ascii="Times New Roman" w:hAnsi="Times New Roman" w:cs="Times New Roman"/>
        </w:rPr>
      </w:pPr>
    </w:p>
    <w:p w14:paraId="4025024C" w14:textId="77777777" w:rsidR="00EE42F5" w:rsidRDefault="00EE42F5" w:rsidP="00E6705E">
      <w:pPr>
        <w:spacing w:after="0" w:line="240" w:lineRule="auto"/>
        <w:jc w:val="right"/>
        <w:outlineLvl w:val="1"/>
        <w:rPr>
          <w:rFonts w:ascii="Times New Roman" w:hAnsi="Times New Roman" w:cs="Times New Roman"/>
        </w:rPr>
      </w:pPr>
    </w:p>
    <w:p w14:paraId="74AC9E02" w14:textId="77777777" w:rsidR="00EE42F5" w:rsidRDefault="00EE42F5" w:rsidP="00E6705E">
      <w:pPr>
        <w:spacing w:after="0" w:line="240" w:lineRule="auto"/>
        <w:jc w:val="right"/>
        <w:outlineLvl w:val="1"/>
        <w:rPr>
          <w:rFonts w:ascii="Times New Roman" w:hAnsi="Times New Roman" w:cs="Times New Roman"/>
        </w:rPr>
      </w:pPr>
    </w:p>
    <w:p w14:paraId="02D45D54" w14:textId="77777777" w:rsidR="00EE42F5" w:rsidRDefault="00EE42F5" w:rsidP="00E6705E">
      <w:pPr>
        <w:spacing w:after="0" w:line="240" w:lineRule="auto"/>
        <w:jc w:val="right"/>
        <w:outlineLvl w:val="1"/>
        <w:rPr>
          <w:rFonts w:ascii="Times New Roman" w:hAnsi="Times New Roman" w:cs="Times New Roman"/>
        </w:rPr>
      </w:pPr>
    </w:p>
    <w:p w14:paraId="172373D0" w14:textId="77777777" w:rsidR="00EE42F5" w:rsidRDefault="00EE42F5" w:rsidP="00E6705E">
      <w:pPr>
        <w:spacing w:after="0" w:line="240" w:lineRule="auto"/>
        <w:jc w:val="right"/>
        <w:outlineLvl w:val="1"/>
        <w:rPr>
          <w:rFonts w:ascii="Times New Roman" w:hAnsi="Times New Roman" w:cs="Times New Roman"/>
        </w:rPr>
      </w:pPr>
    </w:p>
    <w:p w14:paraId="22DEAA1B" w14:textId="77777777" w:rsidR="00EE42F5" w:rsidRDefault="00EE42F5" w:rsidP="00E6705E">
      <w:pPr>
        <w:spacing w:after="0" w:line="240" w:lineRule="auto"/>
        <w:jc w:val="right"/>
        <w:outlineLvl w:val="1"/>
        <w:rPr>
          <w:rFonts w:ascii="Times New Roman" w:hAnsi="Times New Roman" w:cs="Times New Roman"/>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58B4F600" w14:textId="77777777" w:rsidR="00EE42F5" w:rsidRDefault="00EE42F5" w:rsidP="00E6705E">
      <w:pPr>
        <w:spacing w:after="0" w:line="240" w:lineRule="auto"/>
        <w:jc w:val="right"/>
        <w:outlineLvl w:val="1"/>
        <w:rPr>
          <w:rFonts w:ascii="Times New Roman" w:hAnsi="Times New Roman" w:cs="Times New Roman"/>
        </w:rPr>
      </w:pPr>
    </w:p>
    <w:p w14:paraId="3F080276" w14:textId="77777777" w:rsidR="00EE42F5" w:rsidRDefault="00EE42F5" w:rsidP="00E6705E">
      <w:pPr>
        <w:spacing w:after="0" w:line="240" w:lineRule="auto"/>
        <w:jc w:val="right"/>
        <w:outlineLvl w:val="1"/>
        <w:rPr>
          <w:rFonts w:ascii="Times New Roman" w:hAnsi="Times New Roman" w:cs="Times New Roman"/>
        </w:rPr>
      </w:pPr>
    </w:p>
    <w:p w14:paraId="3D92CB6D" w14:textId="77777777" w:rsidR="00EE42F5" w:rsidRDefault="00EE42F5" w:rsidP="00E6705E">
      <w:pPr>
        <w:spacing w:after="0" w:line="240" w:lineRule="auto"/>
        <w:jc w:val="right"/>
        <w:outlineLvl w:val="1"/>
        <w:rPr>
          <w:rFonts w:ascii="Times New Roman" w:hAnsi="Times New Roman" w:cs="Times New Roman"/>
        </w:rPr>
      </w:pPr>
    </w:p>
    <w:p w14:paraId="035D40D0" w14:textId="77777777" w:rsidR="00EE42F5" w:rsidRDefault="00EE42F5" w:rsidP="00E6705E">
      <w:pPr>
        <w:spacing w:after="0" w:line="240" w:lineRule="auto"/>
        <w:jc w:val="right"/>
        <w:outlineLvl w:val="1"/>
        <w:rPr>
          <w:rFonts w:ascii="Times New Roman" w:hAnsi="Times New Roman" w:cs="Times New Roman"/>
        </w:rPr>
      </w:pPr>
    </w:p>
    <w:p w14:paraId="13F318A0" w14:textId="77777777" w:rsidR="00EE42F5" w:rsidRDefault="00EE42F5" w:rsidP="00E6705E">
      <w:pPr>
        <w:spacing w:after="0" w:line="240" w:lineRule="auto"/>
        <w:jc w:val="right"/>
        <w:outlineLvl w:val="1"/>
        <w:rPr>
          <w:rFonts w:ascii="Times New Roman" w:hAnsi="Times New Roman" w:cs="Times New Roman"/>
        </w:rPr>
      </w:pPr>
    </w:p>
    <w:p w14:paraId="61F419E8" w14:textId="77777777" w:rsidR="00EE42F5" w:rsidRDefault="00EE42F5" w:rsidP="00E6705E">
      <w:pPr>
        <w:spacing w:after="0" w:line="240" w:lineRule="auto"/>
        <w:jc w:val="right"/>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4E74E5A2"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proofErr w:type="gramStart"/>
            <w:r w:rsidRPr="000875D3">
              <w:rPr>
                <w:rFonts w:ascii="Times New Roman" w:hAnsi="Times New Roman" w:cs="Times New Roman"/>
              </w:rPr>
              <w:t>г</w:t>
            </w:r>
            <w:proofErr w:type="gramEnd"/>
            <w:r w:rsidRPr="000875D3">
              <w:rPr>
                <w:rFonts w:ascii="Times New Roman" w:hAnsi="Times New Roman" w:cs="Times New Roman"/>
              </w:rPr>
              <w:t>.</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proofErr w:type="gramStart"/>
            <w:r w:rsidRPr="000875D3">
              <w:rPr>
                <w:rFonts w:ascii="Times New Roman" w:hAnsi="Times New Roman" w:cs="Times New Roman"/>
              </w:rPr>
              <w:t>П</w:t>
            </w:r>
            <w:proofErr w:type="gramEnd"/>
            <w:r w:rsidRPr="000875D3">
              <w:rPr>
                <w:rFonts w:ascii="Times New Roman" w:hAnsi="Times New Roman" w:cs="Times New Roman"/>
              </w:rPr>
              <w:t>/п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677C606F" w:rsidR="00703B9A" w:rsidRPr="000875D3" w:rsidRDefault="00703B9A" w:rsidP="00703B9A">
            <w:pPr>
              <w:spacing w:after="0" w:line="240" w:lineRule="auto"/>
              <w:rPr>
                <w:rFonts w:ascii="Times New Roman" w:hAnsi="Times New Roman" w:cs="Times New Roman"/>
              </w:rPr>
            </w:pP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298C6515" w:rsidR="00703B9A" w:rsidRPr="000875D3" w:rsidRDefault="00703B9A" w:rsidP="00312EA1">
            <w:pPr>
              <w:spacing w:after="0" w:line="240" w:lineRule="auto"/>
              <w:rPr>
                <w:rFonts w:ascii="Times New Roman" w:hAnsi="Times New Roman" w:cs="Times New Roman"/>
              </w:rPr>
            </w:pPr>
            <w:r w:rsidRPr="00F65B85">
              <w:rPr>
                <w:rFonts w:ascii="Times New Roman" w:hAnsi="Times New Roman" w:cs="Times New Roman"/>
                <w:lang w:eastAsia="x-none"/>
              </w:rPr>
              <w:t>Заведующий</w:t>
            </w:r>
            <w:proofErr w:type="gramStart"/>
            <w:r w:rsidRPr="00F65B85">
              <w:rPr>
                <w:rFonts w:ascii="Times New Roman" w:hAnsi="Times New Roman" w:cs="Times New Roman"/>
                <w:lang w:eastAsia="x-none"/>
              </w:rPr>
              <w:t xml:space="preserve">     .</w:t>
            </w:r>
            <w:proofErr w:type="gramEnd"/>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6585860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 xml:space="preserve">N </w:t>
            </w:r>
            <w:proofErr w:type="gramStart"/>
            <w:r w:rsidRPr="000875D3">
              <w:rPr>
                <w:rFonts w:ascii="Times New Roman" w:hAnsi="Times New Roman" w:cs="Times New Roman"/>
              </w:rPr>
              <w:t>п</w:t>
            </w:r>
            <w:proofErr w:type="gramEnd"/>
            <w:r w:rsidRPr="000875D3">
              <w:rPr>
                <w:rFonts w:ascii="Times New Roman" w:hAnsi="Times New Roman" w:cs="Times New Roman"/>
              </w:rPr>
              <w:t>/п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4F6E3B23" w:rsidR="00703B9A" w:rsidRPr="000875D3" w:rsidRDefault="00703B9A" w:rsidP="00703B9A">
            <w:pPr>
              <w:spacing w:after="0" w:line="240" w:lineRule="auto"/>
              <w:rPr>
                <w:rFonts w:ascii="Times New Roman" w:hAnsi="Times New Roman" w:cs="Times New Roman"/>
              </w:rPr>
            </w:pP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52DF9C4F" w:rsidR="00703B9A" w:rsidRPr="000875D3" w:rsidRDefault="00703B9A" w:rsidP="00312EA1">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E6DC2" w14:textId="77777777" w:rsidR="007A2FCA" w:rsidRDefault="007A2FCA" w:rsidP="00E3795B">
      <w:pPr>
        <w:spacing w:after="0" w:line="240" w:lineRule="auto"/>
      </w:pPr>
      <w:r>
        <w:separator/>
      </w:r>
    </w:p>
  </w:endnote>
  <w:endnote w:type="continuationSeparator" w:id="0">
    <w:p w14:paraId="2EA9E0AB" w14:textId="77777777" w:rsidR="007A2FCA" w:rsidRDefault="007A2FCA"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574987"/>
      <w:docPartObj>
        <w:docPartGallery w:val="Page Numbers (Bottom of Page)"/>
        <w:docPartUnique/>
      </w:docPartObj>
    </w:sdtPr>
    <w:sdtEndPr/>
    <w:sdtContent>
      <w:p w14:paraId="205EBC50" w14:textId="314691BA" w:rsidR="008D4630" w:rsidRDefault="008D4630">
        <w:pPr>
          <w:pStyle w:val="af0"/>
          <w:jc w:val="right"/>
        </w:pPr>
        <w:r>
          <w:fldChar w:fldCharType="begin"/>
        </w:r>
        <w:r>
          <w:instrText>PAGE   \* MERGEFORMAT</w:instrText>
        </w:r>
        <w:r>
          <w:fldChar w:fldCharType="separate"/>
        </w:r>
        <w:r w:rsidR="00EA5B8E">
          <w:rPr>
            <w:noProof/>
          </w:rPr>
          <w:t>2</w:t>
        </w:r>
        <w:r>
          <w:fldChar w:fldCharType="end"/>
        </w:r>
      </w:p>
    </w:sdtContent>
  </w:sdt>
  <w:p w14:paraId="3804515B" w14:textId="77777777" w:rsidR="008D4630" w:rsidRDefault="008D4630">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7F14B1" w14:textId="77777777" w:rsidR="007A2FCA" w:rsidRDefault="007A2FCA" w:rsidP="00E3795B">
      <w:pPr>
        <w:spacing w:after="0" w:line="240" w:lineRule="auto"/>
      </w:pPr>
      <w:r>
        <w:separator/>
      </w:r>
    </w:p>
  </w:footnote>
  <w:footnote w:type="continuationSeparator" w:id="0">
    <w:p w14:paraId="7F5F0AF3" w14:textId="77777777" w:rsidR="007A2FCA" w:rsidRDefault="007A2FCA" w:rsidP="00E3795B">
      <w:pPr>
        <w:spacing w:after="0" w:line="240" w:lineRule="auto"/>
      </w:pPr>
      <w:r>
        <w:continuationSeparator/>
      </w:r>
    </w:p>
  </w:footnote>
  <w:footnote w:id="1">
    <w:p w14:paraId="51E6307C" w14:textId="77777777" w:rsidR="008D4630" w:rsidRPr="002308A1" w:rsidRDefault="008D4630"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8D4630" w:rsidRPr="005F1BD6" w:rsidRDefault="008D4630"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8D4630" w:rsidRPr="00B518A3" w:rsidRDefault="008D4630"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8D4630" w:rsidRPr="00B518A3" w:rsidRDefault="008D4630"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8D4630" w:rsidRPr="00B518A3" w:rsidRDefault="008D4630"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proofErr w:type="gramStart"/>
      <w:r w:rsidRPr="00B518A3">
        <w:rPr>
          <w:rFonts w:ascii="Times New Roman" w:hAnsi="Times New Roman" w:cs="Times New Roman"/>
          <w:sz w:val="18"/>
        </w:rPr>
        <w:t>г</w:t>
      </w:r>
      <w:proofErr w:type="gramEnd"/>
      <w:r w:rsidRPr="00B518A3">
        <w:rPr>
          <w:rFonts w:ascii="Times New Roman" w:hAnsi="Times New Roman" w:cs="Times New Roman"/>
          <w:sz w:val="18"/>
        </w:rPr>
        <w:t xml:space="preserve">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8D4630" w:rsidRPr="00B518A3" w:rsidRDefault="008D4630"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8D4630" w:rsidRPr="00B518A3" w:rsidRDefault="008D4630"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proofErr w:type="gramStart"/>
      <w:r w:rsidRPr="00B518A3">
        <w:rPr>
          <w:rFonts w:ascii="Times New Roman" w:hAnsi="Times New Roman" w:cs="Times New Roman"/>
          <w:sz w:val="18"/>
        </w:rPr>
        <w:t>г</w:t>
      </w:r>
      <w:proofErr w:type="gramEnd"/>
      <w:r w:rsidRPr="00B518A3">
        <w:rPr>
          <w:rFonts w:ascii="Times New Roman" w:hAnsi="Times New Roman" w:cs="Times New Roman"/>
          <w:sz w:val="18"/>
        </w:rPr>
        <w:t xml:space="preserve">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8D4630" w:rsidRPr="007F5921" w:rsidRDefault="008D4630"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8D4630" w:rsidRPr="007F5921" w:rsidRDefault="008D4630"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8D4630" w:rsidRPr="007F5921" w:rsidRDefault="008D4630"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8D4630" w:rsidRPr="007F5921" w:rsidRDefault="008D4630"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8D4630" w:rsidRDefault="008D4630"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8D4630" w:rsidRPr="00D47A8A" w:rsidRDefault="008D4630"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8D4630" w:rsidRPr="00D47A8A" w:rsidRDefault="008D4630"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8D4630" w:rsidRPr="00D47A8A" w:rsidRDefault="008D4630"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8D4630" w:rsidRPr="00D47A8A" w:rsidRDefault="008D4630"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8D4630" w:rsidRDefault="008D4630"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8D4630" w:rsidRPr="00DE041B" w:rsidRDefault="008D4630">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D17"/>
    <w:rsid w:val="000258FA"/>
    <w:rsid w:val="00033282"/>
    <w:rsid w:val="0005034B"/>
    <w:rsid w:val="00052ECC"/>
    <w:rsid w:val="00055244"/>
    <w:rsid w:val="00055713"/>
    <w:rsid w:val="0005595B"/>
    <w:rsid w:val="00064E31"/>
    <w:rsid w:val="000725B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06731"/>
    <w:rsid w:val="00312EA1"/>
    <w:rsid w:val="003212EC"/>
    <w:rsid w:val="00332190"/>
    <w:rsid w:val="00332AE3"/>
    <w:rsid w:val="00344F3E"/>
    <w:rsid w:val="00356D17"/>
    <w:rsid w:val="00362F47"/>
    <w:rsid w:val="00367F3C"/>
    <w:rsid w:val="00375540"/>
    <w:rsid w:val="00376608"/>
    <w:rsid w:val="00380EF7"/>
    <w:rsid w:val="00384E0C"/>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4D06"/>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603B19"/>
    <w:rsid w:val="00631273"/>
    <w:rsid w:val="006350EC"/>
    <w:rsid w:val="006408E7"/>
    <w:rsid w:val="006419A6"/>
    <w:rsid w:val="00651816"/>
    <w:rsid w:val="00662E11"/>
    <w:rsid w:val="00663B29"/>
    <w:rsid w:val="00674EC8"/>
    <w:rsid w:val="0067657E"/>
    <w:rsid w:val="006A3B18"/>
    <w:rsid w:val="006C5297"/>
    <w:rsid w:val="006C73B1"/>
    <w:rsid w:val="006D1A21"/>
    <w:rsid w:val="006E31DA"/>
    <w:rsid w:val="006F3246"/>
    <w:rsid w:val="006F4E36"/>
    <w:rsid w:val="00701DB6"/>
    <w:rsid w:val="00703B9A"/>
    <w:rsid w:val="00730B66"/>
    <w:rsid w:val="00731708"/>
    <w:rsid w:val="007575F8"/>
    <w:rsid w:val="007631DA"/>
    <w:rsid w:val="00785A9B"/>
    <w:rsid w:val="00791E28"/>
    <w:rsid w:val="00793D20"/>
    <w:rsid w:val="007A2FCA"/>
    <w:rsid w:val="007A6AD5"/>
    <w:rsid w:val="007C6EE3"/>
    <w:rsid w:val="007D1B9C"/>
    <w:rsid w:val="007F1DD0"/>
    <w:rsid w:val="00804478"/>
    <w:rsid w:val="00830DEE"/>
    <w:rsid w:val="00832F13"/>
    <w:rsid w:val="00882156"/>
    <w:rsid w:val="0088470F"/>
    <w:rsid w:val="00897C98"/>
    <w:rsid w:val="008A5CE1"/>
    <w:rsid w:val="008D0D03"/>
    <w:rsid w:val="008D22EB"/>
    <w:rsid w:val="008D2BCC"/>
    <w:rsid w:val="008D2F5D"/>
    <w:rsid w:val="008D4630"/>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A167B"/>
    <w:rsid w:val="00AA5BDB"/>
    <w:rsid w:val="00AB3A96"/>
    <w:rsid w:val="00AB4239"/>
    <w:rsid w:val="00AD632D"/>
    <w:rsid w:val="00AE2137"/>
    <w:rsid w:val="00AF07C7"/>
    <w:rsid w:val="00B131B2"/>
    <w:rsid w:val="00B361A6"/>
    <w:rsid w:val="00B4087D"/>
    <w:rsid w:val="00B41356"/>
    <w:rsid w:val="00B5527D"/>
    <w:rsid w:val="00B83AA6"/>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84DB4"/>
    <w:rsid w:val="00C951A9"/>
    <w:rsid w:val="00C962CC"/>
    <w:rsid w:val="00CA6990"/>
    <w:rsid w:val="00CB1259"/>
    <w:rsid w:val="00CB16B3"/>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D6FAE"/>
    <w:rsid w:val="00DE041B"/>
    <w:rsid w:val="00E17652"/>
    <w:rsid w:val="00E3795B"/>
    <w:rsid w:val="00E6306D"/>
    <w:rsid w:val="00E6425F"/>
    <w:rsid w:val="00E6705E"/>
    <w:rsid w:val="00E72320"/>
    <w:rsid w:val="00E72EA6"/>
    <w:rsid w:val="00E91B7B"/>
    <w:rsid w:val="00EA5B8E"/>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 w:val="00FE6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466154&amp;dst=12390"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3" Type="http://schemas.openxmlformats.org/officeDocument/2006/relationships/styles" Target="styles.xml"/><Relationship Id="rId21" Type="http://schemas.openxmlformats.org/officeDocument/2006/relationships/hyperlink" Target="kodeks://link/d?nd=901714433"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86"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3" TargetMode="External"/><Relationship Id="rId20" Type="http://schemas.openxmlformats.org/officeDocument/2006/relationships/hyperlink" Target="kodeks://link/d?nd=901821334" TargetMode="External"/><Relationship Id="rId29" Type="http://schemas.openxmlformats.org/officeDocument/2006/relationships/hyperlink" Target="https://login.consultant.ru/link/?req=doc&amp;base=LAW&amp;n=476373&amp;dst=100048"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settings" Target="settings.xml"/><Relationship Id="rId15" Type="http://schemas.openxmlformats.org/officeDocument/2006/relationships/hyperlink" Target="kodeks://link/d?nd=902320288"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kodeks://link/d?nd=43676268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microsoft.com/office/2007/relationships/stylesWithEffects" Target="stylesWithEffect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B1FA7-E80F-4A46-8F50-69CEFF26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14048</Words>
  <Characters>80079</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flera</cp:lastModifiedBy>
  <cp:revision>2</cp:revision>
  <cp:lastPrinted>2025-12-05T07:56:00Z</cp:lastPrinted>
  <dcterms:created xsi:type="dcterms:W3CDTF">2026-04-28T15:04:00Z</dcterms:created>
  <dcterms:modified xsi:type="dcterms:W3CDTF">2026-04-28T15:04:00Z</dcterms:modified>
</cp:coreProperties>
</file>