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06A76" w:rsidRPr="00106A76" w:rsidRDefault="00106A76" w:rsidP="00106A76">
      <w:pPr>
        <w:pStyle w:val="a4"/>
        <w:jc w:val="left"/>
        <w:rPr>
          <w:sz w:val="22"/>
          <w:szCs w:val="22"/>
        </w:rPr>
      </w:pPr>
      <w:r w:rsidRPr="00106A76">
        <w:rPr>
          <w:sz w:val="22"/>
          <w:szCs w:val="22"/>
        </w:rPr>
        <w:t>Идентификационный код закупки 262780403167578040100100010000000000</w:t>
      </w:r>
    </w:p>
    <w:p w:rsidR="00B428A5" w:rsidRDefault="00106A76" w:rsidP="00106A76">
      <w:pPr>
        <w:pStyle w:val="a4"/>
        <w:jc w:val="left"/>
        <w:rPr>
          <w:sz w:val="22"/>
          <w:szCs w:val="22"/>
        </w:rPr>
      </w:pPr>
      <w:r w:rsidRPr="00106A76">
        <w:rPr>
          <w:sz w:val="22"/>
          <w:szCs w:val="22"/>
        </w:rPr>
        <w:t>п.5. ч. 1. ст. 93 44-ФЗ (до 600 тыс. руб.)</w:t>
      </w:r>
    </w:p>
    <w:p w:rsidR="00106A76" w:rsidRPr="00B90C1E" w:rsidRDefault="00106A76" w:rsidP="00106A76">
      <w:pPr>
        <w:pStyle w:val="a4"/>
        <w:jc w:val="left"/>
        <w:rPr>
          <w:sz w:val="22"/>
          <w:szCs w:val="22"/>
        </w:rPr>
      </w:pPr>
    </w:p>
    <w:p w:rsidR="00390B49" w:rsidRPr="00B90C1E" w:rsidRDefault="00390B49" w:rsidP="00390B49">
      <w:pPr>
        <w:pStyle w:val="a4"/>
        <w:rPr>
          <w:sz w:val="22"/>
          <w:szCs w:val="22"/>
        </w:rPr>
      </w:pPr>
      <w:r w:rsidRPr="00B90C1E">
        <w:rPr>
          <w:sz w:val="22"/>
          <w:szCs w:val="22"/>
        </w:rPr>
        <w:t>Договор № </w:t>
      </w:r>
      <w:r w:rsidR="00106A76">
        <w:rPr>
          <w:sz w:val="22"/>
          <w:szCs w:val="22"/>
        </w:rPr>
        <w:t>26-</w:t>
      </w:r>
      <w:r w:rsidR="005C75F7">
        <w:rPr>
          <w:sz w:val="22"/>
          <w:szCs w:val="22"/>
        </w:rPr>
        <w:t>03</w:t>
      </w:r>
      <w:r w:rsidR="00BC4950">
        <w:rPr>
          <w:sz w:val="22"/>
          <w:szCs w:val="22"/>
        </w:rPr>
        <w:t>6</w:t>
      </w:r>
    </w:p>
    <w:p w:rsidR="00390B49" w:rsidRPr="00B90C1E" w:rsidRDefault="00390B49" w:rsidP="00390B49">
      <w:pPr>
        <w:autoSpaceDE w:val="0"/>
        <w:autoSpaceDN w:val="0"/>
        <w:jc w:val="center"/>
        <w:rPr>
          <w:rFonts w:ascii="Times New Roman" w:hAnsi="Times New Roman"/>
        </w:rPr>
      </w:pPr>
      <w:r w:rsidRPr="00B90C1E">
        <w:rPr>
          <w:rFonts w:ascii="Times New Roman" w:hAnsi="Times New Roman"/>
        </w:rPr>
        <w:t>г. Санкт-Петербург</w:t>
      </w:r>
      <w:r w:rsidR="00676D51">
        <w:rPr>
          <w:rFonts w:ascii="Times New Roman" w:hAnsi="Times New Roman"/>
        </w:rPr>
        <w:tab/>
      </w:r>
      <w:r w:rsidR="00676D51">
        <w:rPr>
          <w:rFonts w:ascii="Times New Roman" w:hAnsi="Times New Roman"/>
        </w:rPr>
        <w:tab/>
      </w:r>
      <w:r w:rsidR="00676D51">
        <w:rPr>
          <w:rFonts w:ascii="Times New Roman" w:hAnsi="Times New Roman"/>
        </w:rPr>
        <w:tab/>
      </w:r>
      <w:r w:rsidR="00676D51">
        <w:rPr>
          <w:rFonts w:ascii="Times New Roman" w:hAnsi="Times New Roman"/>
        </w:rPr>
        <w:tab/>
      </w:r>
      <w:r w:rsidR="00676D51">
        <w:rPr>
          <w:rFonts w:ascii="Times New Roman" w:hAnsi="Times New Roman"/>
        </w:rPr>
        <w:tab/>
      </w:r>
      <w:r w:rsidR="00676D51">
        <w:rPr>
          <w:rFonts w:ascii="Times New Roman" w:hAnsi="Times New Roman"/>
        </w:rPr>
        <w:tab/>
      </w:r>
      <w:r w:rsidR="00676D51">
        <w:rPr>
          <w:rFonts w:ascii="Times New Roman" w:hAnsi="Times New Roman"/>
        </w:rPr>
        <w:tab/>
      </w:r>
      <w:r w:rsidR="00676D51">
        <w:rPr>
          <w:rFonts w:ascii="Times New Roman" w:hAnsi="Times New Roman"/>
        </w:rPr>
        <w:tab/>
      </w:r>
      <w:r w:rsidR="00B90C1E">
        <w:rPr>
          <w:rFonts w:ascii="Times New Roman" w:hAnsi="Times New Roman"/>
        </w:rPr>
        <w:t>«»</w:t>
      </w:r>
      <w:r w:rsidR="00A22814">
        <w:rPr>
          <w:rFonts w:ascii="Times New Roman" w:hAnsi="Times New Roman"/>
        </w:rPr>
        <w:t xml:space="preserve"> </w:t>
      </w:r>
      <w:r w:rsidR="00BC4950">
        <w:rPr>
          <w:rFonts w:ascii="Times New Roman" w:hAnsi="Times New Roman"/>
        </w:rPr>
        <w:t xml:space="preserve"> </w:t>
      </w:r>
      <w:r w:rsidR="00B428A5">
        <w:rPr>
          <w:rFonts w:ascii="Times New Roman" w:hAnsi="Times New Roman"/>
        </w:rPr>
        <w:t xml:space="preserve"> </w:t>
      </w:r>
      <w:r w:rsidRPr="00B90C1E">
        <w:rPr>
          <w:rFonts w:ascii="Times New Roman" w:hAnsi="Times New Roman"/>
        </w:rPr>
        <w:t>202</w:t>
      </w:r>
      <w:r w:rsidR="00106A76">
        <w:rPr>
          <w:rFonts w:ascii="Times New Roman" w:hAnsi="Times New Roman"/>
        </w:rPr>
        <w:t>6</w:t>
      </w:r>
      <w:r w:rsidRPr="00B90C1E">
        <w:rPr>
          <w:rFonts w:ascii="Times New Roman" w:hAnsi="Times New Roman"/>
        </w:rPr>
        <w:t xml:space="preserve"> г.</w:t>
      </w:r>
    </w:p>
    <w:p w:rsidR="00390B49" w:rsidRPr="00B90C1E" w:rsidRDefault="00390B49" w:rsidP="00390B49">
      <w:pPr>
        <w:autoSpaceDE w:val="0"/>
        <w:autoSpaceDN w:val="0"/>
        <w:jc w:val="both"/>
        <w:rPr>
          <w:rFonts w:ascii="Times New Roman" w:hAnsi="Times New Roman"/>
        </w:rPr>
      </w:pPr>
    </w:p>
    <w:p w:rsidR="00390B49" w:rsidRPr="004F69C6" w:rsidRDefault="005C75F7" w:rsidP="008A4F2F">
      <w:pPr>
        <w:jc w:val="both"/>
        <w:rPr>
          <w:rFonts w:ascii="Times New Roman" w:hAnsi="Times New Roman"/>
        </w:rPr>
      </w:pPr>
      <w:r>
        <w:rPr>
          <w:rFonts w:ascii="Times New Roman" w:hAnsi="Times New Roman"/>
          <w:caps/>
        </w:rPr>
        <w:t>Санкт-Петербургское государственное бюджетное профессиональное образовательное учреждение «Фельдшерский колледж» (СПб ГБПОУ «Фельдшерский колледж»)</w:t>
      </w:r>
      <w:r>
        <w:rPr>
          <w:rFonts w:ascii="Times New Roman" w:hAnsi="Times New Roman"/>
        </w:rPr>
        <w:t xml:space="preserve">, именуемый в дальнейшем «Заказчик», в лице директора Котовой Галины Николаевны, действующего на основании Устава, с одной стороны, </w:t>
      </w:r>
      <w:r w:rsidRPr="00114CFB">
        <w:rPr>
          <w:rFonts w:ascii="Times New Roman" w:hAnsi="Times New Roman"/>
        </w:rPr>
        <w:t>и, именуемое в дальнейшем "Исполнитель", в лице, действующего на основании</w:t>
      </w:r>
      <w:r>
        <w:rPr>
          <w:rFonts w:ascii="Times New Roman" w:hAnsi="Times New Roman"/>
        </w:rPr>
        <w:t>, именуемый в дальнейшем "Поставщик" с другой стороны, заключили настоящий Договор о нижеследующем</w:t>
      </w:r>
      <w:r w:rsidR="00A22814" w:rsidRPr="004F69C6">
        <w:rPr>
          <w:rFonts w:ascii="Times New Roman" w:hAnsi="Times New Roman"/>
        </w:rPr>
        <w:t>:</w:t>
      </w:r>
    </w:p>
    <w:p w:rsidR="00390B49" w:rsidRPr="004F69C6" w:rsidRDefault="00390B49" w:rsidP="00390B49">
      <w:pPr>
        <w:autoSpaceDE w:val="0"/>
        <w:autoSpaceDN w:val="0"/>
        <w:jc w:val="both"/>
        <w:rPr>
          <w:rFonts w:ascii="Times New Roman" w:hAnsi="Times New Roman"/>
        </w:rPr>
      </w:pPr>
    </w:p>
    <w:p w:rsidR="00390B49" w:rsidRPr="004F69C6" w:rsidRDefault="00390B49" w:rsidP="00390B49">
      <w:pPr>
        <w:autoSpaceDE w:val="0"/>
        <w:autoSpaceDN w:val="0"/>
        <w:jc w:val="center"/>
        <w:rPr>
          <w:rFonts w:ascii="Times New Roman" w:hAnsi="Times New Roman"/>
        </w:rPr>
      </w:pPr>
      <w:r w:rsidRPr="004F69C6">
        <w:rPr>
          <w:rFonts w:ascii="Times New Roman" w:hAnsi="Times New Roman"/>
          <w:b/>
          <w:bCs/>
        </w:rPr>
        <w:t>1. Предмет договора</w:t>
      </w:r>
    </w:p>
    <w:p w:rsidR="00390B49" w:rsidRPr="004F69C6" w:rsidRDefault="00390B49" w:rsidP="00390B49">
      <w:pPr>
        <w:jc w:val="both"/>
        <w:rPr>
          <w:rFonts w:ascii="Times New Roman" w:hAnsi="Times New Roman"/>
        </w:rPr>
      </w:pPr>
      <w:r w:rsidRPr="004F69C6">
        <w:rPr>
          <w:rFonts w:ascii="Times New Roman" w:hAnsi="Times New Roman"/>
        </w:rPr>
        <w:t xml:space="preserve">1.1. В соответствии с настоящим Договором «Поставщик» обязуется изготовить и поставить «Заказчику» бланки документов государственного образца </w:t>
      </w:r>
      <w:r w:rsidR="00F770DA">
        <w:rPr>
          <w:rFonts w:ascii="Times New Roman" w:hAnsi="Times New Roman"/>
        </w:rPr>
        <w:t>о повышении</w:t>
      </w:r>
      <w:r w:rsidRPr="004F69C6">
        <w:rPr>
          <w:rFonts w:ascii="Times New Roman" w:hAnsi="Times New Roman"/>
        </w:rPr>
        <w:t xml:space="preserve"> квалификации</w:t>
      </w:r>
      <w:r w:rsidR="004F3BD8" w:rsidRPr="004F69C6">
        <w:rPr>
          <w:rFonts w:ascii="Times New Roman" w:hAnsi="Times New Roman"/>
        </w:rPr>
        <w:t xml:space="preserve"> (далее товар)</w:t>
      </w:r>
      <w:r w:rsidRPr="004F69C6">
        <w:rPr>
          <w:rFonts w:ascii="Times New Roman" w:hAnsi="Times New Roman"/>
        </w:rPr>
        <w:t xml:space="preserve">, а «Заказчик» оплатить и получить бланки документов государственного образца. </w:t>
      </w:r>
    </w:p>
    <w:p w:rsidR="00390B49" w:rsidRPr="004F69C6" w:rsidRDefault="00390B49" w:rsidP="00390B49">
      <w:pPr>
        <w:jc w:val="both"/>
        <w:rPr>
          <w:rFonts w:ascii="Times New Roman" w:hAnsi="Times New Roman"/>
        </w:rPr>
      </w:pPr>
      <w:r w:rsidRPr="004F69C6">
        <w:rPr>
          <w:rFonts w:ascii="Times New Roman" w:hAnsi="Times New Roman"/>
        </w:rPr>
        <w:t>1.2. Наименования, количество и цена за единицу бланка указаны в Спецификации (Приложение № 1), являющейся неотъемлемой частью настоящего Договора.</w:t>
      </w:r>
    </w:p>
    <w:p w:rsidR="00390B49" w:rsidRPr="004F69C6" w:rsidRDefault="00390B49" w:rsidP="00390B49">
      <w:pPr>
        <w:jc w:val="both"/>
        <w:rPr>
          <w:rFonts w:ascii="Times New Roman" w:hAnsi="Times New Roman"/>
        </w:rPr>
      </w:pPr>
    </w:p>
    <w:p w:rsidR="00390B49" w:rsidRPr="004F69C6" w:rsidRDefault="00390B49" w:rsidP="00390B49">
      <w:pPr>
        <w:jc w:val="center"/>
        <w:rPr>
          <w:rFonts w:ascii="Times New Roman" w:hAnsi="Times New Roman"/>
          <w:b/>
          <w:bCs/>
        </w:rPr>
      </w:pPr>
      <w:r w:rsidRPr="004F69C6">
        <w:rPr>
          <w:rFonts w:ascii="Times New Roman" w:hAnsi="Times New Roman"/>
          <w:b/>
          <w:bCs/>
        </w:rPr>
        <w:t xml:space="preserve">2. </w:t>
      </w:r>
      <w:r w:rsidR="00B7262A" w:rsidRPr="004F69C6">
        <w:rPr>
          <w:rFonts w:ascii="Times New Roman" w:hAnsi="Times New Roman"/>
          <w:b/>
          <w:bCs/>
        </w:rPr>
        <w:t>Условия договора</w:t>
      </w:r>
    </w:p>
    <w:p w:rsidR="00390B49" w:rsidRPr="00B90C1E" w:rsidRDefault="00390B49" w:rsidP="001C59A5">
      <w:pPr>
        <w:autoSpaceDE w:val="0"/>
        <w:autoSpaceDN w:val="0"/>
        <w:jc w:val="both"/>
        <w:rPr>
          <w:rFonts w:ascii="Times New Roman" w:hAnsi="Times New Roman"/>
        </w:rPr>
      </w:pPr>
      <w:r w:rsidRPr="004F69C6">
        <w:rPr>
          <w:rFonts w:ascii="Times New Roman" w:hAnsi="Times New Roman"/>
        </w:rPr>
        <w:t xml:space="preserve">2.1. Бланки документов должны быть выполнены в соответствии с </w:t>
      </w:r>
      <w:r w:rsidR="001C59A5" w:rsidRPr="004F69C6">
        <w:rPr>
          <w:rFonts w:ascii="Times New Roman" w:hAnsi="Times New Roman"/>
        </w:rPr>
        <w:t>приказом Министерства просвещения РФ от 2 июня 2022 г. N 390 "Об утверждении образцов и описания диплома о среднем профессиональном образовании и приложения к нему"</w:t>
      </w:r>
      <w:r w:rsidRPr="004F69C6">
        <w:rPr>
          <w:rFonts w:ascii="Times New Roman" w:hAnsi="Times New Roman"/>
        </w:rPr>
        <w:t xml:space="preserve">, с требованиями Федерального закона «Об образовании в Российской Федерации» от 29 декабря 2012 г. № 273-ФЗ и согласно техническим требованиям, утвержденным приказом Минфина России от </w:t>
      </w:r>
      <w:r w:rsidRPr="001C59A5">
        <w:rPr>
          <w:rFonts w:ascii="Times New Roman" w:hAnsi="Times New Roman"/>
        </w:rPr>
        <w:t xml:space="preserve">29.09.2020 г. </w:t>
      </w:r>
      <w:r w:rsidRPr="001C59A5">
        <w:rPr>
          <w:rFonts w:ascii="Times New Roman" w:hAnsi="Times New Roman"/>
          <w:lang w:val="en-US"/>
        </w:rPr>
        <w:t>N</w:t>
      </w:r>
      <w:r w:rsidRPr="001C59A5">
        <w:rPr>
          <w:rFonts w:ascii="Times New Roman" w:hAnsi="Times New Roman"/>
        </w:rPr>
        <w:t xml:space="preserve"> 217н </w:t>
      </w:r>
      <w:r w:rsidRPr="001C59A5">
        <w:rPr>
          <w:rFonts w:ascii="Times New Roman" w:hAnsi="Times New Roman"/>
          <w:bCs/>
          <w:shd w:val="clear" w:color="auto" w:fill="FFFFFF"/>
        </w:rPr>
        <w:t>Об утверждении </w:t>
      </w:r>
      <w:hyperlink r:id="rId6" w:anchor="6560IO" w:history="1">
        <w:r w:rsidRPr="001C59A5">
          <w:rPr>
            <w:rStyle w:val="a3"/>
            <w:rFonts w:ascii="Times New Roman" w:hAnsi="Times New Roman"/>
            <w:bCs/>
            <w:color w:val="auto"/>
            <w:u w:val="none"/>
            <w:shd w:val="clear" w:color="auto" w:fill="FFFFFF"/>
          </w:rPr>
          <w:t>Технических требований и условий изготовления защищенной от подделок полиграфической продукции</w:t>
        </w:r>
      </w:hyperlink>
      <w:r w:rsidRPr="001C59A5">
        <w:rPr>
          <w:rFonts w:ascii="Times New Roman" w:hAnsi="Times New Roman"/>
        </w:rPr>
        <w:t>.</w:t>
      </w:r>
    </w:p>
    <w:p w:rsidR="00390B49" w:rsidRPr="00B90C1E" w:rsidRDefault="00390B49" w:rsidP="00FD3CC5">
      <w:pPr>
        <w:jc w:val="both"/>
        <w:rPr>
          <w:rFonts w:ascii="Times New Roman" w:hAnsi="Times New Roman"/>
        </w:rPr>
      </w:pPr>
      <w:r w:rsidRPr="00B90C1E">
        <w:rPr>
          <w:rFonts w:ascii="Times New Roman" w:hAnsi="Times New Roman"/>
        </w:rPr>
        <w:t>2.2. Бланки документов должны быть доставлены по адресу: 195267, Санкт-Петербург, ул. Ушинского, д. 45.</w:t>
      </w:r>
      <w:r w:rsidR="00730214">
        <w:rPr>
          <w:rFonts w:ascii="Times New Roman" w:hAnsi="Times New Roman"/>
        </w:rPr>
        <w:t xml:space="preserve"> </w:t>
      </w:r>
    </w:p>
    <w:p w:rsidR="00390B49" w:rsidRPr="00B90C1E" w:rsidRDefault="00390B49" w:rsidP="00FD3CC5">
      <w:pPr>
        <w:jc w:val="both"/>
        <w:rPr>
          <w:rFonts w:ascii="Times New Roman" w:hAnsi="Times New Roman"/>
        </w:rPr>
      </w:pPr>
    </w:p>
    <w:p w:rsidR="00390B49" w:rsidRPr="00B90C1E" w:rsidRDefault="00390B49" w:rsidP="00FD3CC5">
      <w:pPr>
        <w:jc w:val="center"/>
        <w:rPr>
          <w:rFonts w:ascii="Times New Roman" w:hAnsi="Times New Roman"/>
          <w:b/>
          <w:bCs/>
        </w:rPr>
      </w:pPr>
      <w:r w:rsidRPr="00B90C1E">
        <w:rPr>
          <w:rFonts w:ascii="Times New Roman" w:hAnsi="Times New Roman"/>
        </w:rPr>
        <w:t xml:space="preserve">   </w:t>
      </w:r>
      <w:r w:rsidRPr="00B90C1E">
        <w:rPr>
          <w:rFonts w:ascii="Times New Roman" w:hAnsi="Times New Roman"/>
          <w:b/>
          <w:bCs/>
        </w:rPr>
        <w:t>3. Стоимость договора и порядок расчетов. Приемка</w:t>
      </w:r>
    </w:p>
    <w:p w:rsidR="00390B49" w:rsidRPr="00835A20" w:rsidRDefault="00390B49" w:rsidP="00D72D19">
      <w:pPr>
        <w:ind w:right="5"/>
        <w:jc w:val="both"/>
        <w:rPr>
          <w:rFonts w:ascii="Times New Roman" w:hAnsi="Times New Roman"/>
        </w:rPr>
      </w:pPr>
      <w:r w:rsidRPr="008A4F2F">
        <w:rPr>
          <w:rFonts w:ascii="Times New Roman" w:hAnsi="Times New Roman"/>
          <w:color w:val="000000"/>
        </w:rPr>
        <w:t>3.1. Стоимость настоящего Договора согласно</w:t>
      </w:r>
      <w:r w:rsidR="009D0230" w:rsidRPr="008A4F2F">
        <w:rPr>
          <w:rFonts w:ascii="Times New Roman" w:hAnsi="Times New Roman"/>
          <w:color w:val="000000"/>
        </w:rPr>
        <w:t xml:space="preserve"> </w:t>
      </w:r>
      <w:r w:rsidR="00835A20" w:rsidRPr="008A4F2F">
        <w:rPr>
          <w:rFonts w:ascii="Times New Roman" w:hAnsi="Times New Roman"/>
          <w:color w:val="000000"/>
        </w:rPr>
        <w:t>Спецификации,</w:t>
      </w:r>
      <w:r w:rsidR="009D0230" w:rsidRPr="008A4F2F">
        <w:rPr>
          <w:rFonts w:ascii="Times New Roman" w:hAnsi="Times New Roman"/>
          <w:color w:val="000000"/>
        </w:rPr>
        <w:t xml:space="preserve"> </w:t>
      </w:r>
      <w:r w:rsidRPr="00BC4950">
        <w:rPr>
          <w:rFonts w:ascii="Times New Roman" w:hAnsi="Times New Roman"/>
          <w:color w:val="000000"/>
          <w:highlight w:val="yellow"/>
        </w:rPr>
        <w:t>составляет</w:t>
      </w:r>
      <w:r w:rsidR="008A4F2F" w:rsidRPr="00BC4950">
        <w:rPr>
          <w:rFonts w:ascii="Times New Roman" w:hAnsi="Times New Roman"/>
          <w:color w:val="000000"/>
          <w:highlight w:val="yellow"/>
        </w:rPr>
        <w:t xml:space="preserve"> () рублей 00 копеек</w:t>
      </w:r>
      <w:r w:rsidR="008A4F2F" w:rsidRPr="00BC4950">
        <w:rPr>
          <w:rFonts w:ascii="Times New Roman" w:hAnsi="Times New Roman"/>
          <w:color w:val="000000"/>
          <w:spacing w:val="-1"/>
          <w:highlight w:val="yellow"/>
        </w:rPr>
        <w:t>, в том числе НДС 2</w:t>
      </w:r>
      <w:r w:rsidR="00106A76" w:rsidRPr="00BC4950">
        <w:rPr>
          <w:rFonts w:ascii="Times New Roman" w:hAnsi="Times New Roman"/>
          <w:color w:val="000000"/>
          <w:spacing w:val="-1"/>
          <w:highlight w:val="yellow"/>
        </w:rPr>
        <w:t>2</w:t>
      </w:r>
      <w:r w:rsidR="008A4F2F" w:rsidRPr="00BC4950">
        <w:rPr>
          <w:rFonts w:ascii="Times New Roman" w:hAnsi="Times New Roman"/>
          <w:color w:val="000000"/>
          <w:spacing w:val="-1"/>
          <w:highlight w:val="yellow"/>
        </w:rPr>
        <w:t>%</w:t>
      </w:r>
      <w:r w:rsidR="005C75F7" w:rsidRPr="00BC4950">
        <w:rPr>
          <w:rFonts w:ascii="Times New Roman" w:hAnsi="Times New Roman"/>
          <w:color w:val="000000"/>
          <w:spacing w:val="-1"/>
          <w:highlight w:val="yellow"/>
        </w:rPr>
        <w:t xml:space="preserve"> - рублей</w:t>
      </w:r>
      <w:r w:rsidRPr="00BC4950">
        <w:rPr>
          <w:rFonts w:ascii="Times New Roman" w:hAnsi="Times New Roman"/>
          <w:color w:val="000000"/>
          <w:spacing w:val="-1"/>
          <w:highlight w:val="yellow"/>
        </w:rPr>
        <w:t>.</w:t>
      </w:r>
    </w:p>
    <w:p w:rsidR="00390B49" w:rsidRPr="00B90C1E" w:rsidRDefault="00390B49" w:rsidP="00D72D19">
      <w:pPr>
        <w:shd w:val="clear" w:color="auto" w:fill="FFFFFF"/>
        <w:ind w:right="5"/>
        <w:jc w:val="both"/>
        <w:rPr>
          <w:rFonts w:ascii="Times New Roman" w:hAnsi="Times New Roman"/>
        </w:rPr>
      </w:pPr>
      <w:r w:rsidRPr="00835A20">
        <w:rPr>
          <w:rFonts w:ascii="Times New Roman" w:hAnsi="Times New Roman"/>
          <w:color w:val="000000"/>
          <w:spacing w:val="-1"/>
        </w:rPr>
        <w:t xml:space="preserve">3.2. </w:t>
      </w:r>
      <w:r w:rsidRPr="00835A20">
        <w:rPr>
          <w:rFonts w:ascii="Times New Roman" w:hAnsi="Times New Roman"/>
          <w:color w:val="000000"/>
        </w:rPr>
        <w:t>В стоимость Договора входит изготовление, упаковка и доставка бланков документов</w:t>
      </w:r>
      <w:r w:rsidR="00D72D19">
        <w:rPr>
          <w:rFonts w:ascii="Times New Roman" w:hAnsi="Times New Roman"/>
          <w:color w:val="000000"/>
        </w:rPr>
        <w:t>, а также р</w:t>
      </w:r>
      <w:r w:rsidR="00D72D19" w:rsidRPr="00D72D19">
        <w:rPr>
          <w:rFonts w:ascii="Times New Roman" w:hAnsi="Times New Roman"/>
          <w:color w:val="000000"/>
        </w:rPr>
        <w:t>асходы, связанные</w:t>
      </w:r>
      <w:r w:rsidR="00D72D19">
        <w:rPr>
          <w:rFonts w:ascii="Times New Roman" w:hAnsi="Times New Roman"/>
          <w:color w:val="000000"/>
        </w:rPr>
        <w:t xml:space="preserve"> с</w:t>
      </w:r>
      <w:r w:rsidR="00D72D19" w:rsidRPr="00D72D19">
        <w:rPr>
          <w:rFonts w:ascii="Times New Roman" w:hAnsi="Times New Roman"/>
          <w:color w:val="000000"/>
        </w:rPr>
        <w:t xml:space="preserve"> разгрузкой - погрузкой, подъемом на этаж,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r w:rsidRPr="00835A20">
        <w:rPr>
          <w:rFonts w:ascii="Times New Roman" w:hAnsi="Times New Roman"/>
          <w:color w:val="000000"/>
        </w:rPr>
        <w:t>.</w:t>
      </w:r>
    </w:p>
    <w:p w:rsidR="00390B49" w:rsidRPr="00B90C1E" w:rsidRDefault="00390B49" w:rsidP="00D72D19">
      <w:pPr>
        <w:pStyle w:val="a6"/>
        <w:spacing w:after="0"/>
        <w:jc w:val="both"/>
        <w:rPr>
          <w:sz w:val="22"/>
          <w:szCs w:val="22"/>
        </w:rPr>
      </w:pPr>
      <w:r w:rsidRPr="00B90C1E">
        <w:rPr>
          <w:sz w:val="22"/>
          <w:szCs w:val="22"/>
        </w:rPr>
        <w:t>3.3. Основанием для оплаты поставленного Товара является подписанная Сторонами товарная накладная по форме №ТОРГ-12, выставленная Поставщиком за поставленный и принятый Товар, акт приема-передачи товара, счет. В случае несвоевременного или ненадлежащего исполнения Поставщиком обязательств по договору, оплата осуществляется Заказчиком на основании товарной накладной по форме №ТОРГ-12, Акта приема-передачи товара и Акта о ненадлежащем исполнении договора.</w:t>
      </w:r>
    </w:p>
    <w:p w:rsidR="00390B49" w:rsidRPr="00B90C1E" w:rsidRDefault="00390B49" w:rsidP="00390B49">
      <w:pPr>
        <w:pStyle w:val="a6"/>
        <w:spacing w:after="0"/>
        <w:jc w:val="both"/>
        <w:rPr>
          <w:sz w:val="22"/>
          <w:szCs w:val="22"/>
        </w:rPr>
      </w:pPr>
      <w:r w:rsidRPr="00B90C1E">
        <w:rPr>
          <w:sz w:val="22"/>
          <w:szCs w:val="22"/>
        </w:rPr>
        <w:t>3.4. Оплата товара по настоящему договору осуществляется Заказчиком путем перечисления денежных средств на расчетный счет «Поставщика» в течение 1</w:t>
      </w:r>
      <w:r w:rsidR="001C59A5">
        <w:rPr>
          <w:sz w:val="22"/>
          <w:szCs w:val="22"/>
        </w:rPr>
        <w:t>0</w:t>
      </w:r>
      <w:r w:rsidRPr="00B90C1E">
        <w:rPr>
          <w:sz w:val="22"/>
          <w:szCs w:val="22"/>
        </w:rPr>
        <w:t xml:space="preserve"> (</w:t>
      </w:r>
      <w:r w:rsidR="001C59A5">
        <w:rPr>
          <w:sz w:val="22"/>
          <w:szCs w:val="22"/>
        </w:rPr>
        <w:t>десяти</w:t>
      </w:r>
      <w:r w:rsidRPr="00B90C1E">
        <w:rPr>
          <w:sz w:val="22"/>
          <w:szCs w:val="22"/>
        </w:rPr>
        <w:t>) рабочих дней по факту поставки Товара после подписания товарной накладной по форме №ТОРГ-12, Акта приема-передачи товара, а в случае ненадлежащего исполнения обязательств Поставщиком – после подписания товарной накладной по форме №ТОРГ-12, Акта приема-передачи товара и Акта о ненадлежащем исполнении договора.</w:t>
      </w:r>
    </w:p>
    <w:p w:rsidR="00390B49" w:rsidRPr="00B90C1E" w:rsidRDefault="00390B49" w:rsidP="00390B49">
      <w:pPr>
        <w:jc w:val="both"/>
        <w:rPr>
          <w:rFonts w:ascii="Times New Roman" w:hAnsi="Times New Roman"/>
        </w:rPr>
      </w:pPr>
      <w:r w:rsidRPr="00B90C1E">
        <w:rPr>
          <w:rFonts w:ascii="Times New Roman" w:hAnsi="Times New Roman"/>
        </w:rPr>
        <w:t xml:space="preserve">3.5. Стоимость на период действия Договора не может пересматриваться с момента заключения настоящего Договора между «Поставщиком» и «Заказчиком». </w:t>
      </w:r>
    </w:p>
    <w:p w:rsidR="00390B49" w:rsidRPr="00B90C1E" w:rsidRDefault="00390B49" w:rsidP="00390B49">
      <w:pPr>
        <w:jc w:val="both"/>
        <w:rPr>
          <w:rFonts w:ascii="Times New Roman" w:hAnsi="Times New Roman"/>
        </w:rPr>
      </w:pPr>
      <w:r w:rsidRPr="00B90C1E">
        <w:rPr>
          <w:rFonts w:ascii="Times New Roman" w:hAnsi="Times New Roman"/>
        </w:rPr>
        <w:t xml:space="preserve">3.6. Заказчик вправе принять решение об одностороннем отказе от исполнения договора по основаниям, предусмотренным Гражданским кодексом Российской Федерации для одностороннего отказа от исполнения отдельных видов обязательств. Решение Заказчика об одностороннем отказе от исполнения договора вступает в силу и договор считается расторгнутым через десять дней с даты </w:t>
      </w:r>
      <w:r w:rsidRPr="00B90C1E">
        <w:rPr>
          <w:rFonts w:ascii="Times New Roman" w:hAnsi="Times New Roman"/>
        </w:rPr>
        <w:lastRenderedPageBreak/>
        <w:t>надлежащего уведомления Заказчиком Поставщика об одностороннем отказе от исполнения договора.</w:t>
      </w:r>
    </w:p>
    <w:p w:rsidR="00390B49" w:rsidRPr="00B90C1E" w:rsidRDefault="00390B49" w:rsidP="00390B49">
      <w:pPr>
        <w:jc w:val="both"/>
        <w:rPr>
          <w:rFonts w:ascii="Times New Roman" w:hAnsi="Times New Roman"/>
        </w:rPr>
      </w:pPr>
      <w:r w:rsidRPr="00B90C1E">
        <w:rPr>
          <w:rFonts w:ascii="Times New Roman" w:hAnsi="Times New Roman"/>
        </w:rPr>
        <w:t>3.</w:t>
      </w:r>
      <w:r w:rsidR="00D82F18" w:rsidRPr="00B90C1E">
        <w:rPr>
          <w:rFonts w:ascii="Times New Roman" w:hAnsi="Times New Roman"/>
        </w:rPr>
        <w:t>7</w:t>
      </w:r>
      <w:r w:rsidRPr="00B90C1E">
        <w:rPr>
          <w:rFonts w:ascii="Times New Roman" w:hAnsi="Times New Roman"/>
        </w:rPr>
        <w:t xml:space="preserve">. Заказчик в течение </w:t>
      </w:r>
      <w:r w:rsidR="001C59A5">
        <w:rPr>
          <w:rFonts w:ascii="Times New Roman" w:hAnsi="Times New Roman"/>
        </w:rPr>
        <w:t>2</w:t>
      </w:r>
      <w:r w:rsidRPr="00B90C1E">
        <w:rPr>
          <w:rFonts w:ascii="Times New Roman" w:hAnsi="Times New Roman"/>
        </w:rPr>
        <w:t>0 (д</w:t>
      </w:r>
      <w:r w:rsidR="001C59A5">
        <w:rPr>
          <w:rFonts w:ascii="Times New Roman" w:hAnsi="Times New Roman"/>
        </w:rPr>
        <w:t>вадцати</w:t>
      </w:r>
      <w:r w:rsidRPr="00B90C1E">
        <w:rPr>
          <w:rFonts w:ascii="Times New Roman" w:hAnsi="Times New Roman"/>
        </w:rPr>
        <w:t>) рабочих дней организует проведение прием</w:t>
      </w:r>
      <w:r w:rsidR="001C59A5">
        <w:rPr>
          <w:rFonts w:ascii="Times New Roman" w:hAnsi="Times New Roman"/>
        </w:rPr>
        <w:t>ки</w:t>
      </w:r>
      <w:r w:rsidRPr="00B90C1E">
        <w:rPr>
          <w:rFonts w:ascii="Times New Roman" w:hAnsi="Times New Roman"/>
        </w:rPr>
        <w:t xml:space="preserve"> </w:t>
      </w:r>
      <w:r w:rsidR="001C59A5">
        <w:rPr>
          <w:rFonts w:ascii="Times New Roman" w:hAnsi="Times New Roman"/>
        </w:rPr>
        <w:t>поставленных товаров</w:t>
      </w:r>
      <w:r w:rsidRPr="00B90C1E">
        <w:rPr>
          <w:rFonts w:ascii="Times New Roman" w:hAnsi="Times New Roman"/>
        </w:rPr>
        <w:t xml:space="preserve"> и осуществляет проверку соответствия </w:t>
      </w:r>
      <w:r w:rsidR="001C59A5" w:rsidRPr="001C59A5">
        <w:rPr>
          <w:rFonts w:ascii="Times New Roman" w:hAnsi="Times New Roman"/>
        </w:rPr>
        <w:t>поставленных товаров</w:t>
      </w:r>
      <w:r w:rsidR="001C59A5">
        <w:rPr>
          <w:rFonts w:ascii="Times New Roman" w:hAnsi="Times New Roman"/>
        </w:rPr>
        <w:t xml:space="preserve"> требованиям договора</w:t>
      </w:r>
      <w:r w:rsidRPr="00B90C1E">
        <w:rPr>
          <w:rFonts w:ascii="Times New Roman" w:hAnsi="Times New Roman"/>
        </w:rPr>
        <w:t xml:space="preserve">, проводит анализ отчетных документов и материалов, представленных Поставщиком на предмет соответствия их оформления требованиям законодательства Российской Федерации и условиям договора. При необходимости Заказчик запрашивает от Поставщика недостающие документы и материалы, а также получает разъяснения по представленным документам и материалам, а </w:t>
      </w:r>
      <w:r w:rsidR="00106A76" w:rsidRPr="00B90C1E">
        <w:rPr>
          <w:rFonts w:ascii="Times New Roman" w:hAnsi="Times New Roman"/>
        </w:rPr>
        <w:t>также</w:t>
      </w:r>
      <w:r w:rsidRPr="00B90C1E">
        <w:rPr>
          <w:rFonts w:ascii="Times New Roman" w:hAnsi="Times New Roman"/>
        </w:rPr>
        <w:t xml:space="preserve"> оформляет результат приемки и подписывает </w:t>
      </w:r>
      <w:r w:rsidR="001C59A5" w:rsidRPr="001C59A5">
        <w:rPr>
          <w:rFonts w:ascii="Times New Roman" w:hAnsi="Times New Roman"/>
        </w:rPr>
        <w:t>акт приема-передачи товара</w:t>
      </w:r>
      <w:r w:rsidR="004F3BD8">
        <w:rPr>
          <w:rFonts w:ascii="Times New Roman" w:hAnsi="Times New Roman"/>
        </w:rPr>
        <w:t xml:space="preserve">, </w:t>
      </w:r>
      <w:r w:rsidRPr="00B90C1E">
        <w:rPr>
          <w:rFonts w:ascii="Times New Roman" w:hAnsi="Times New Roman"/>
        </w:rPr>
        <w:t xml:space="preserve">либо направляет Поставщику мотивированный отказ от приемки </w:t>
      </w:r>
      <w:r w:rsidR="004F3BD8" w:rsidRPr="004F3BD8">
        <w:rPr>
          <w:rFonts w:ascii="Times New Roman" w:hAnsi="Times New Roman"/>
        </w:rPr>
        <w:t>поставленных товаров</w:t>
      </w:r>
      <w:r w:rsidRPr="00B90C1E">
        <w:rPr>
          <w:rFonts w:ascii="Times New Roman" w:hAnsi="Times New Roman"/>
        </w:rPr>
        <w:t>, оформив его в виде соответствующего акта, в котором фиксируется перечень дефектов (недоделок) и сроки их устранения Поставщиком. При отказе (уклонении) Поставщика от подписания указанного акта, в нем делается отметка об этом. При этом второй экземпляр акта направляется Заказчиком Поставщику по почте заказным письмом с уведомлением о вручении, а также по факсу с фиксацией Ф.И.О. и должности должностного лица Поставщика, получившего факс.</w:t>
      </w:r>
    </w:p>
    <w:p w:rsidR="00390B49" w:rsidRPr="00B90C1E" w:rsidRDefault="00390B49" w:rsidP="00390B49">
      <w:pPr>
        <w:jc w:val="both"/>
        <w:rPr>
          <w:rFonts w:ascii="Times New Roman" w:hAnsi="Times New Roman"/>
        </w:rPr>
      </w:pPr>
      <w:r w:rsidRPr="00B90C1E">
        <w:rPr>
          <w:rFonts w:ascii="Times New Roman" w:hAnsi="Times New Roman"/>
        </w:rPr>
        <w:t>3.</w:t>
      </w:r>
      <w:r w:rsidR="00D82F18" w:rsidRPr="00B90C1E">
        <w:rPr>
          <w:rFonts w:ascii="Times New Roman" w:hAnsi="Times New Roman"/>
        </w:rPr>
        <w:t>8</w:t>
      </w:r>
      <w:r w:rsidRPr="00B90C1E">
        <w:rPr>
          <w:rFonts w:ascii="Times New Roman" w:hAnsi="Times New Roman"/>
        </w:rPr>
        <w:t xml:space="preserve">. При приемке осуществляется определение фактического объема </w:t>
      </w:r>
      <w:r w:rsidR="004F3BD8" w:rsidRPr="004F3BD8">
        <w:rPr>
          <w:rFonts w:ascii="Times New Roman" w:hAnsi="Times New Roman"/>
        </w:rPr>
        <w:t xml:space="preserve">поставленных товаров </w:t>
      </w:r>
      <w:r w:rsidRPr="00B90C1E">
        <w:rPr>
          <w:rFonts w:ascii="Times New Roman" w:hAnsi="Times New Roman"/>
        </w:rPr>
        <w:t xml:space="preserve">на соответствие его требованиям договора. Для проверки </w:t>
      </w:r>
      <w:r w:rsidR="004F3BD8" w:rsidRPr="004F3BD8">
        <w:rPr>
          <w:rFonts w:ascii="Times New Roman" w:hAnsi="Times New Roman"/>
        </w:rPr>
        <w:t xml:space="preserve">поставленных товаров </w:t>
      </w:r>
      <w:r w:rsidRPr="00B90C1E">
        <w:rPr>
          <w:rFonts w:ascii="Times New Roman" w:hAnsi="Times New Roman"/>
        </w:rPr>
        <w:t>в части их соответствия условиям Договора Заказчик проводит экспертизу. Экспертиза может проводиться Заказчиком своими силами или к ее проведению могут привлекаться независимые эксперты (экспертные организации).</w:t>
      </w:r>
    </w:p>
    <w:p w:rsidR="00390B49" w:rsidRPr="00B90C1E" w:rsidRDefault="00390B49" w:rsidP="00390B49">
      <w:pPr>
        <w:jc w:val="both"/>
        <w:rPr>
          <w:rFonts w:ascii="Times New Roman" w:hAnsi="Times New Roman"/>
        </w:rPr>
      </w:pPr>
      <w:r w:rsidRPr="00B90C1E">
        <w:rPr>
          <w:rFonts w:ascii="Times New Roman" w:hAnsi="Times New Roman"/>
        </w:rPr>
        <w:t>3.</w:t>
      </w:r>
      <w:r w:rsidR="00D82F18" w:rsidRPr="00B90C1E">
        <w:rPr>
          <w:rFonts w:ascii="Times New Roman" w:hAnsi="Times New Roman"/>
        </w:rPr>
        <w:t>9</w:t>
      </w:r>
      <w:r w:rsidRPr="00B90C1E">
        <w:rPr>
          <w:rFonts w:ascii="Times New Roman" w:hAnsi="Times New Roman"/>
        </w:rPr>
        <w:t xml:space="preserve">. При приемке </w:t>
      </w:r>
      <w:r w:rsidR="004F3BD8" w:rsidRPr="004F3BD8">
        <w:rPr>
          <w:rFonts w:ascii="Times New Roman" w:hAnsi="Times New Roman"/>
        </w:rPr>
        <w:t xml:space="preserve">поставленных товаров </w:t>
      </w:r>
      <w:r w:rsidRPr="00B90C1E">
        <w:rPr>
          <w:rFonts w:ascii="Times New Roman" w:hAnsi="Times New Roman"/>
        </w:rPr>
        <w:t xml:space="preserve">проверяются свойства и характеристики, придающие </w:t>
      </w:r>
      <w:r w:rsidR="004F3BD8">
        <w:rPr>
          <w:rFonts w:ascii="Times New Roman" w:hAnsi="Times New Roman"/>
        </w:rPr>
        <w:t>поставленным товарам</w:t>
      </w:r>
      <w:r w:rsidRPr="00B90C1E">
        <w:rPr>
          <w:rFonts w:ascii="Times New Roman" w:hAnsi="Times New Roman"/>
        </w:rPr>
        <w:t xml:space="preserve"> способность удовлетворять обусловленные или предполагаемые производственные и (или) личные потребности, на их соответствие требованиям договора, соответствующей нормативной и технической документации.</w:t>
      </w:r>
    </w:p>
    <w:p w:rsidR="00390B49" w:rsidRPr="00B90C1E" w:rsidRDefault="00390B49" w:rsidP="00390B49">
      <w:pPr>
        <w:jc w:val="both"/>
        <w:rPr>
          <w:rFonts w:ascii="Times New Roman" w:hAnsi="Times New Roman"/>
        </w:rPr>
      </w:pPr>
      <w:r w:rsidRPr="00B90C1E">
        <w:rPr>
          <w:rFonts w:ascii="Times New Roman" w:hAnsi="Times New Roman"/>
        </w:rPr>
        <w:t>3.1</w:t>
      </w:r>
      <w:r w:rsidR="00D82F18" w:rsidRPr="00B90C1E">
        <w:rPr>
          <w:rFonts w:ascii="Times New Roman" w:hAnsi="Times New Roman"/>
        </w:rPr>
        <w:t>0</w:t>
      </w:r>
      <w:r w:rsidRPr="00B90C1E">
        <w:rPr>
          <w:rFonts w:ascii="Times New Roman" w:hAnsi="Times New Roman"/>
        </w:rPr>
        <w:t xml:space="preserve">. Сдача </w:t>
      </w:r>
      <w:r w:rsidR="004F3BD8">
        <w:rPr>
          <w:rFonts w:ascii="Times New Roman" w:hAnsi="Times New Roman"/>
        </w:rPr>
        <w:t>поставленных товаров</w:t>
      </w:r>
      <w:r w:rsidR="004F3BD8" w:rsidRPr="00B90C1E">
        <w:rPr>
          <w:rFonts w:ascii="Times New Roman" w:hAnsi="Times New Roman"/>
        </w:rPr>
        <w:t xml:space="preserve"> </w:t>
      </w:r>
      <w:r w:rsidRPr="00B90C1E">
        <w:rPr>
          <w:rFonts w:ascii="Times New Roman" w:hAnsi="Times New Roman"/>
        </w:rPr>
        <w:t xml:space="preserve">Поставщиком и приемка их Заказчиком оформляется </w:t>
      </w:r>
      <w:r w:rsidR="004F3BD8" w:rsidRPr="004F3BD8">
        <w:rPr>
          <w:rFonts w:ascii="Times New Roman" w:hAnsi="Times New Roman"/>
        </w:rPr>
        <w:t>акт</w:t>
      </w:r>
      <w:r w:rsidR="004F3BD8">
        <w:rPr>
          <w:rFonts w:ascii="Times New Roman" w:hAnsi="Times New Roman"/>
        </w:rPr>
        <w:t>ом</w:t>
      </w:r>
      <w:r w:rsidR="004F3BD8" w:rsidRPr="004F3BD8">
        <w:rPr>
          <w:rFonts w:ascii="Times New Roman" w:hAnsi="Times New Roman"/>
        </w:rPr>
        <w:t xml:space="preserve"> приема-передачи товара </w:t>
      </w:r>
      <w:r w:rsidRPr="00B90C1E">
        <w:rPr>
          <w:rFonts w:ascii="Times New Roman" w:hAnsi="Times New Roman"/>
        </w:rPr>
        <w:t xml:space="preserve">с подробным перечнем </w:t>
      </w:r>
      <w:r w:rsidR="004F3BD8">
        <w:rPr>
          <w:rFonts w:ascii="Times New Roman" w:hAnsi="Times New Roman"/>
        </w:rPr>
        <w:t>поставленных товаров</w:t>
      </w:r>
      <w:r w:rsidRPr="00B90C1E">
        <w:rPr>
          <w:rFonts w:ascii="Times New Roman" w:hAnsi="Times New Roman"/>
        </w:rPr>
        <w:t>, подписанным обеими сторонами.</w:t>
      </w:r>
    </w:p>
    <w:p w:rsidR="00390B49" w:rsidRPr="00B90C1E" w:rsidRDefault="00390B49" w:rsidP="00390B49">
      <w:pPr>
        <w:jc w:val="both"/>
        <w:rPr>
          <w:rFonts w:ascii="Times New Roman" w:hAnsi="Times New Roman"/>
        </w:rPr>
      </w:pPr>
      <w:r w:rsidRPr="00B90C1E">
        <w:rPr>
          <w:rFonts w:ascii="Times New Roman" w:hAnsi="Times New Roman"/>
        </w:rPr>
        <w:t>3.1</w:t>
      </w:r>
      <w:r w:rsidR="00D82F18" w:rsidRPr="00B90C1E">
        <w:rPr>
          <w:rFonts w:ascii="Times New Roman" w:hAnsi="Times New Roman"/>
        </w:rPr>
        <w:t>1</w:t>
      </w:r>
      <w:r w:rsidRPr="00B90C1E">
        <w:rPr>
          <w:rFonts w:ascii="Times New Roman" w:hAnsi="Times New Roman"/>
        </w:rPr>
        <w:t>. Поставщик обязан устранить все обнаруженные недостатки своими силами и за свой счет в сроки, указанные в соответствующе оформленном акте.</w:t>
      </w:r>
    </w:p>
    <w:p w:rsidR="00390B49" w:rsidRPr="00B90C1E" w:rsidRDefault="00390B49" w:rsidP="00390B49">
      <w:pPr>
        <w:jc w:val="both"/>
        <w:rPr>
          <w:rFonts w:ascii="Times New Roman" w:hAnsi="Times New Roman"/>
        </w:rPr>
      </w:pPr>
      <w:r w:rsidRPr="00B90C1E">
        <w:rPr>
          <w:rFonts w:ascii="Times New Roman" w:hAnsi="Times New Roman"/>
        </w:rPr>
        <w:t>3.1</w:t>
      </w:r>
      <w:r w:rsidR="00D82F18" w:rsidRPr="00B90C1E">
        <w:rPr>
          <w:rFonts w:ascii="Times New Roman" w:hAnsi="Times New Roman"/>
        </w:rPr>
        <w:t>2</w:t>
      </w:r>
      <w:r w:rsidRPr="00B90C1E">
        <w:rPr>
          <w:rFonts w:ascii="Times New Roman" w:hAnsi="Times New Roman"/>
        </w:rPr>
        <w:t>. Заказчик отказывает в приемке результатов исполнения договора в случае несоответствия представленных результатов условиям договора, за исключением если недостатки товара, работы, услуги устранены поставщиком (подрядчиком, Поставщиком) в приемлемый для Заказчика срок.</w:t>
      </w:r>
    </w:p>
    <w:p w:rsidR="00390B49" w:rsidRDefault="00D82F18" w:rsidP="00390B49">
      <w:pPr>
        <w:jc w:val="both"/>
        <w:rPr>
          <w:rFonts w:ascii="Times New Roman" w:hAnsi="Times New Roman"/>
        </w:rPr>
      </w:pPr>
      <w:r w:rsidRPr="00B90C1E">
        <w:rPr>
          <w:rFonts w:ascii="Times New Roman" w:hAnsi="Times New Roman"/>
        </w:rPr>
        <w:t>3.13</w:t>
      </w:r>
      <w:r w:rsidR="00390B49" w:rsidRPr="00B90C1E">
        <w:rPr>
          <w:rFonts w:ascii="Times New Roman" w:hAnsi="Times New Roman"/>
        </w:rPr>
        <w:t>. Устранение Поставщиком в установленные сроки выявленных Заказчиком недостатков не освобождает его от уплаты неустойки, предусмотренной договором.</w:t>
      </w:r>
    </w:p>
    <w:p w:rsidR="00730214" w:rsidRPr="00B90C1E" w:rsidRDefault="00730214" w:rsidP="00390B49">
      <w:pPr>
        <w:jc w:val="both"/>
        <w:rPr>
          <w:rFonts w:ascii="Times New Roman" w:hAnsi="Times New Roman"/>
        </w:rPr>
      </w:pPr>
      <w:r>
        <w:rPr>
          <w:rFonts w:ascii="Times New Roman" w:hAnsi="Times New Roman"/>
        </w:rPr>
        <w:t xml:space="preserve">3.14. </w:t>
      </w:r>
      <w:r w:rsidRPr="00730214">
        <w:rPr>
          <w:rFonts w:ascii="Times New Roman" w:hAnsi="Times New Roman"/>
        </w:rPr>
        <w:t>По окончании исполнения Сторонами обязательств по Договору Поставщик в течение 30 дней представляет Заказчику акт сверки расчетов по Договору.</w:t>
      </w:r>
    </w:p>
    <w:p w:rsidR="00D82F18" w:rsidRPr="00B90C1E" w:rsidRDefault="00D82F18" w:rsidP="00390B49">
      <w:pPr>
        <w:jc w:val="center"/>
        <w:rPr>
          <w:rFonts w:ascii="Times New Roman" w:hAnsi="Times New Roman"/>
          <w:strike/>
        </w:rPr>
      </w:pPr>
    </w:p>
    <w:p w:rsidR="00390B49" w:rsidRPr="00B90C1E" w:rsidRDefault="00390B49" w:rsidP="00390B49">
      <w:pPr>
        <w:jc w:val="center"/>
        <w:rPr>
          <w:rFonts w:ascii="Times New Roman" w:hAnsi="Times New Roman"/>
          <w:b/>
          <w:bCs/>
        </w:rPr>
      </w:pPr>
      <w:r w:rsidRPr="00B90C1E">
        <w:rPr>
          <w:rFonts w:ascii="Times New Roman" w:hAnsi="Times New Roman"/>
          <w:b/>
          <w:bCs/>
        </w:rPr>
        <w:t>4. Обязательства сторон</w:t>
      </w:r>
    </w:p>
    <w:p w:rsidR="00390B49" w:rsidRPr="00B90C1E" w:rsidRDefault="00390B49" w:rsidP="00390B49">
      <w:pPr>
        <w:jc w:val="both"/>
        <w:rPr>
          <w:rFonts w:ascii="Times New Roman" w:hAnsi="Times New Roman"/>
        </w:rPr>
      </w:pPr>
      <w:r w:rsidRPr="00B90C1E">
        <w:rPr>
          <w:rFonts w:ascii="Times New Roman" w:hAnsi="Times New Roman"/>
        </w:rPr>
        <w:t>4.1. «Поставщик» обязуется:</w:t>
      </w:r>
    </w:p>
    <w:p w:rsidR="00390B49" w:rsidRPr="00B90C1E" w:rsidRDefault="00390B49" w:rsidP="00390B49">
      <w:pPr>
        <w:jc w:val="both"/>
        <w:rPr>
          <w:rFonts w:ascii="Times New Roman" w:hAnsi="Times New Roman"/>
        </w:rPr>
      </w:pPr>
      <w:r w:rsidRPr="00B90C1E">
        <w:rPr>
          <w:rFonts w:ascii="Times New Roman" w:hAnsi="Times New Roman"/>
        </w:rPr>
        <w:t xml:space="preserve">4.1.1. Изготовить и доставить бланки документов в срок до </w:t>
      </w:r>
      <w:r w:rsidR="00F770DA">
        <w:rPr>
          <w:rFonts w:ascii="Times New Roman" w:hAnsi="Times New Roman"/>
        </w:rPr>
        <w:t>2</w:t>
      </w:r>
      <w:r w:rsidR="00BC4950">
        <w:rPr>
          <w:rFonts w:ascii="Times New Roman" w:hAnsi="Times New Roman"/>
        </w:rPr>
        <w:t>8</w:t>
      </w:r>
      <w:r w:rsidR="00F770DA">
        <w:rPr>
          <w:rFonts w:ascii="Times New Roman" w:hAnsi="Times New Roman"/>
        </w:rPr>
        <w:t>.05</w:t>
      </w:r>
      <w:r w:rsidRPr="00B90C1E">
        <w:rPr>
          <w:rFonts w:ascii="Times New Roman" w:hAnsi="Times New Roman"/>
        </w:rPr>
        <w:t>.202</w:t>
      </w:r>
      <w:r w:rsidR="0065217C">
        <w:rPr>
          <w:rFonts w:ascii="Times New Roman" w:hAnsi="Times New Roman"/>
        </w:rPr>
        <w:t>6</w:t>
      </w:r>
      <w:r w:rsidRPr="00B90C1E">
        <w:rPr>
          <w:rFonts w:ascii="Times New Roman" w:hAnsi="Times New Roman"/>
        </w:rPr>
        <w:t xml:space="preserve"> г.</w:t>
      </w:r>
    </w:p>
    <w:p w:rsidR="00390B49" w:rsidRPr="00B90C1E" w:rsidRDefault="00390B49" w:rsidP="00390B49">
      <w:pPr>
        <w:jc w:val="both"/>
        <w:rPr>
          <w:rFonts w:ascii="Times New Roman" w:hAnsi="Times New Roman"/>
        </w:rPr>
      </w:pPr>
      <w:r w:rsidRPr="00B90C1E">
        <w:rPr>
          <w:rFonts w:ascii="Times New Roman" w:hAnsi="Times New Roman"/>
        </w:rPr>
        <w:t xml:space="preserve">4.2. «Заказчик» обязуется: </w:t>
      </w:r>
    </w:p>
    <w:p w:rsidR="00390B49" w:rsidRPr="00B90C1E" w:rsidRDefault="00390B49" w:rsidP="00390B49">
      <w:pPr>
        <w:jc w:val="both"/>
        <w:rPr>
          <w:rFonts w:ascii="Times New Roman" w:hAnsi="Times New Roman"/>
        </w:rPr>
      </w:pPr>
      <w:r w:rsidRPr="00B90C1E">
        <w:rPr>
          <w:rFonts w:ascii="Times New Roman" w:hAnsi="Times New Roman"/>
        </w:rPr>
        <w:t>4.2.1. Принять бланки документов.</w:t>
      </w:r>
    </w:p>
    <w:p w:rsidR="00390B49" w:rsidRPr="00B90C1E" w:rsidRDefault="00390B49" w:rsidP="00390B49">
      <w:pPr>
        <w:jc w:val="both"/>
        <w:rPr>
          <w:rFonts w:ascii="Times New Roman" w:hAnsi="Times New Roman"/>
        </w:rPr>
      </w:pPr>
      <w:r w:rsidRPr="00B90C1E">
        <w:rPr>
          <w:rFonts w:ascii="Times New Roman" w:hAnsi="Times New Roman"/>
        </w:rPr>
        <w:t>4.2.2. Осуществить проверку при приемке на соответствие по количеству и качеству.</w:t>
      </w:r>
    </w:p>
    <w:p w:rsidR="00390B49" w:rsidRPr="00B90C1E" w:rsidRDefault="00390B49" w:rsidP="00390B49">
      <w:pPr>
        <w:jc w:val="both"/>
        <w:rPr>
          <w:rFonts w:ascii="Times New Roman" w:hAnsi="Times New Roman"/>
        </w:rPr>
      </w:pPr>
      <w:r w:rsidRPr="00B90C1E">
        <w:rPr>
          <w:rFonts w:ascii="Times New Roman" w:hAnsi="Times New Roman"/>
        </w:rPr>
        <w:t>4.2.3. Не позднее установленных сроков по настоящему Договору оплатить стоимость изготовленных и поставленных бланков.</w:t>
      </w:r>
    </w:p>
    <w:p w:rsidR="00390B49" w:rsidRPr="00B90C1E" w:rsidRDefault="00390B49" w:rsidP="00390B49">
      <w:pPr>
        <w:jc w:val="both"/>
        <w:rPr>
          <w:rFonts w:ascii="Times New Roman" w:hAnsi="Times New Roman"/>
        </w:rPr>
      </w:pPr>
    </w:p>
    <w:p w:rsidR="00390B49" w:rsidRPr="00B90C1E" w:rsidRDefault="00390B49" w:rsidP="00390B49">
      <w:pPr>
        <w:shd w:val="clear" w:color="auto" w:fill="FFFFFF"/>
        <w:spacing w:line="274" w:lineRule="exact"/>
        <w:ind w:left="22"/>
        <w:jc w:val="center"/>
        <w:rPr>
          <w:rFonts w:ascii="Times New Roman" w:hAnsi="Times New Roman"/>
          <w:b/>
          <w:bCs/>
        </w:rPr>
      </w:pPr>
      <w:r w:rsidRPr="00B90C1E">
        <w:rPr>
          <w:rFonts w:ascii="Times New Roman" w:hAnsi="Times New Roman"/>
          <w:b/>
          <w:bCs/>
          <w:color w:val="000000"/>
        </w:rPr>
        <w:t>5. Момент перехода права собственности</w:t>
      </w:r>
    </w:p>
    <w:p w:rsidR="00390B49" w:rsidRPr="00B90C1E" w:rsidRDefault="00390B49" w:rsidP="00390B49">
      <w:pPr>
        <w:shd w:val="clear" w:color="auto" w:fill="FFFFFF"/>
        <w:spacing w:line="274" w:lineRule="exact"/>
        <w:ind w:left="22" w:hanging="22"/>
        <w:jc w:val="both"/>
        <w:rPr>
          <w:rFonts w:ascii="Times New Roman" w:hAnsi="Times New Roman"/>
        </w:rPr>
      </w:pPr>
      <w:r w:rsidRPr="00B90C1E">
        <w:rPr>
          <w:rFonts w:ascii="Times New Roman" w:hAnsi="Times New Roman"/>
          <w:color w:val="000000"/>
        </w:rPr>
        <w:t xml:space="preserve">5.1. Моментом перехода права собственности на </w:t>
      </w:r>
      <w:r w:rsidR="004F3BD8">
        <w:rPr>
          <w:rFonts w:ascii="Times New Roman" w:hAnsi="Times New Roman"/>
          <w:color w:val="000000"/>
        </w:rPr>
        <w:t>товар</w:t>
      </w:r>
      <w:r w:rsidRPr="00B90C1E">
        <w:rPr>
          <w:rFonts w:ascii="Times New Roman" w:hAnsi="Times New Roman"/>
          <w:color w:val="000000"/>
        </w:rPr>
        <w:t xml:space="preserve"> от Поставщика к Заказчику считается момент передачи </w:t>
      </w:r>
      <w:r w:rsidR="004F3BD8">
        <w:rPr>
          <w:rFonts w:ascii="Times New Roman" w:hAnsi="Times New Roman"/>
          <w:color w:val="000000"/>
        </w:rPr>
        <w:t>товара</w:t>
      </w:r>
      <w:r w:rsidRPr="00B90C1E">
        <w:rPr>
          <w:rFonts w:ascii="Times New Roman" w:hAnsi="Times New Roman"/>
          <w:color w:val="000000"/>
        </w:rPr>
        <w:t xml:space="preserve"> Заказчику по накладной.</w:t>
      </w:r>
    </w:p>
    <w:p w:rsidR="00390B49" w:rsidRPr="00B90C1E" w:rsidRDefault="00390B49" w:rsidP="00390B49">
      <w:pPr>
        <w:jc w:val="center"/>
        <w:rPr>
          <w:rFonts w:ascii="Times New Roman" w:hAnsi="Times New Roman"/>
          <w:b/>
          <w:bCs/>
        </w:rPr>
      </w:pPr>
    </w:p>
    <w:p w:rsidR="00390B49" w:rsidRPr="00B90C1E" w:rsidRDefault="00390B49" w:rsidP="00390B49">
      <w:pPr>
        <w:jc w:val="center"/>
        <w:rPr>
          <w:rFonts w:ascii="Times New Roman" w:hAnsi="Times New Roman"/>
          <w:b/>
          <w:bCs/>
        </w:rPr>
      </w:pPr>
      <w:r w:rsidRPr="00B90C1E">
        <w:rPr>
          <w:rFonts w:ascii="Times New Roman" w:hAnsi="Times New Roman"/>
          <w:b/>
          <w:bCs/>
        </w:rPr>
        <w:t>6. Ответственность сторон</w:t>
      </w:r>
    </w:p>
    <w:p w:rsidR="004F3BD8" w:rsidRPr="004F3BD8" w:rsidRDefault="00390B49" w:rsidP="004F3BD8">
      <w:pPr>
        <w:jc w:val="both"/>
        <w:rPr>
          <w:rFonts w:ascii="Times New Roman" w:hAnsi="Times New Roman"/>
        </w:rPr>
      </w:pPr>
      <w:r w:rsidRPr="00B90C1E">
        <w:rPr>
          <w:rFonts w:ascii="Times New Roman" w:hAnsi="Times New Roman"/>
        </w:rPr>
        <w:t xml:space="preserve">6.1. </w:t>
      </w:r>
      <w:r w:rsidR="004F3BD8" w:rsidRPr="004F3BD8">
        <w:rPr>
          <w:rFonts w:ascii="Times New Roman" w:hAnsi="Times New Roman"/>
        </w:rPr>
        <w:t>В случае неисполнения или ненадлежащего исполнения обязательств по договору Стороны несут ответственность в порядке, установленном действующим законодательством Российской Федерации.</w:t>
      </w:r>
    </w:p>
    <w:p w:rsidR="004F3BD8" w:rsidRPr="004F3BD8" w:rsidRDefault="004F3BD8" w:rsidP="004F3BD8">
      <w:pPr>
        <w:jc w:val="both"/>
        <w:rPr>
          <w:rFonts w:ascii="Times New Roman" w:hAnsi="Times New Roman"/>
        </w:rPr>
      </w:pPr>
      <w:r>
        <w:rPr>
          <w:rFonts w:ascii="Times New Roman" w:hAnsi="Times New Roman"/>
        </w:rPr>
        <w:t>6.</w:t>
      </w:r>
      <w:r w:rsidRPr="004F3BD8">
        <w:rPr>
          <w:rFonts w:ascii="Times New Roman" w:hAnsi="Times New Roman"/>
        </w:rPr>
        <w:t>2.</w:t>
      </w:r>
      <w:r w:rsidRPr="004F3BD8">
        <w:rPr>
          <w:rFonts w:ascii="Times New Roman" w:hAnsi="Times New Roman"/>
        </w:rPr>
        <w:tab/>
        <w:t xml:space="preserve">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w:t>
      </w:r>
      <w:r w:rsidRPr="004F3BD8">
        <w:rPr>
          <w:rFonts w:ascii="Times New Roman" w:hAnsi="Times New Roman"/>
        </w:rPr>
        <w:lastRenderedPageBreak/>
        <w:t>гарантийного обязательства), предусмотренных договором, размер штрафа устанавливается в следующем порядке - 10 процентов цены договора (этапа) в случае, если цена договора (этапа) не превышает 3 млн. рублей. (Постановление Правительства РФ от 30.08.2017 N 1042).</w:t>
      </w:r>
    </w:p>
    <w:p w:rsidR="004F3BD8" w:rsidRPr="004F3BD8" w:rsidRDefault="004F3BD8" w:rsidP="004F3BD8">
      <w:pPr>
        <w:jc w:val="both"/>
        <w:rPr>
          <w:rFonts w:ascii="Times New Roman" w:hAnsi="Times New Roman"/>
        </w:rPr>
      </w:pPr>
      <w:r>
        <w:rPr>
          <w:rFonts w:ascii="Times New Roman" w:hAnsi="Times New Roman"/>
        </w:rPr>
        <w:t>6.</w:t>
      </w:r>
      <w:r w:rsidRPr="004F3BD8">
        <w:rPr>
          <w:rFonts w:ascii="Times New Roman" w:hAnsi="Times New Roman"/>
        </w:rPr>
        <w:t>3.</w:t>
      </w:r>
      <w:r w:rsidRPr="004F3BD8">
        <w:rPr>
          <w:rFonts w:ascii="Times New Roman" w:hAnsi="Times New Roman"/>
        </w:rPr>
        <w:tab/>
        <w:t>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следующем порядке - 1000 рублей, если цена договора не превышает 3 млн. рублей. (Постановление Правительства РФ от 30.08.2017 N 1042).</w:t>
      </w:r>
    </w:p>
    <w:p w:rsidR="004F3BD8" w:rsidRPr="004F3BD8" w:rsidRDefault="004F3BD8" w:rsidP="004F3BD8">
      <w:pPr>
        <w:jc w:val="both"/>
        <w:rPr>
          <w:rFonts w:ascii="Times New Roman" w:hAnsi="Times New Roman"/>
        </w:rPr>
      </w:pPr>
      <w:r>
        <w:rPr>
          <w:rFonts w:ascii="Times New Roman" w:hAnsi="Times New Roman"/>
        </w:rPr>
        <w:t>6.</w:t>
      </w:r>
      <w:r w:rsidRPr="004F3BD8">
        <w:rPr>
          <w:rFonts w:ascii="Times New Roman" w:hAnsi="Times New Roman"/>
        </w:rPr>
        <w:t>4.</w:t>
      </w:r>
      <w:r w:rsidRPr="004F3BD8">
        <w:rPr>
          <w:rFonts w:ascii="Times New Roman" w:hAnsi="Times New Roman"/>
        </w:rPr>
        <w:tab/>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- 1000 рублей, если цена договора не превышает 3 млн. рублей (включительно). (Постановление Правительства РФ от 30.08.2017 N 1042).</w:t>
      </w:r>
    </w:p>
    <w:p w:rsidR="004F3BD8" w:rsidRPr="004F3BD8" w:rsidRDefault="004F3BD8" w:rsidP="004F3BD8">
      <w:pPr>
        <w:jc w:val="both"/>
        <w:rPr>
          <w:rFonts w:ascii="Times New Roman" w:hAnsi="Times New Roman"/>
        </w:rPr>
      </w:pPr>
      <w:r>
        <w:rPr>
          <w:rFonts w:ascii="Times New Roman" w:hAnsi="Times New Roman"/>
        </w:rPr>
        <w:t>6.</w:t>
      </w:r>
      <w:r w:rsidRPr="004F3BD8">
        <w:rPr>
          <w:rFonts w:ascii="Times New Roman" w:hAnsi="Times New Roman"/>
        </w:rPr>
        <w:t>5.</w:t>
      </w:r>
      <w:r w:rsidRPr="004F3BD8">
        <w:rPr>
          <w:rFonts w:ascii="Times New Roman" w:hAnsi="Times New Roman"/>
        </w:rPr>
        <w:tab/>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w:t>
      </w:r>
    </w:p>
    <w:p w:rsidR="004F3BD8" w:rsidRPr="004F3BD8" w:rsidRDefault="004F3BD8" w:rsidP="004F3BD8">
      <w:pPr>
        <w:jc w:val="both"/>
        <w:rPr>
          <w:rFonts w:ascii="Times New Roman" w:hAnsi="Times New Roman"/>
        </w:rPr>
      </w:pPr>
      <w:r>
        <w:rPr>
          <w:rFonts w:ascii="Times New Roman" w:hAnsi="Times New Roman"/>
        </w:rPr>
        <w:t>6.</w:t>
      </w:r>
      <w:r w:rsidRPr="004F3BD8">
        <w:rPr>
          <w:rFonts w:ascii="Times New Roman" w:hAnsi="Times New Roman"/>
        </w:rPr>
        <w:t>6.</w:t>
      </w:r>
      <w:r w:rsidRPr="004F3BD8">
        <w:rPr>
          <w:rFonts w:ascii="Times New Roman" w:hAnsi="Times New Roman"/>
        </w:rPr>
        <w:tab/>
        <w:t>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w:t>
      </w:r>
    </w:p>
    <w:p w:rsidR="004F3BD8" w:rsidRPr="004F3BD8" w:rsidRDefault="004F3BD8" w:rsidP="004F3BD8">
      <w:pPr>
        <w:jc w:val="both"/>
        <w:rPr>
          <w:rFonts w:ascii="Times New Roman" w:hAnsi="Times New Roman"/>
        </w:rPr>
      </w:pPr>
      <w:r>
        <w:rPr>
          <w:rFonts w:ascii="Times New Roman" w:hAnsi="Times New Roman"/>
        </w:rPr>
        <w:t>6.</w:t>
      </w:r>
      <w:r w:rsidRPr="004F3BD8">
        <w:rPr>
          <w:rFonts w:ascii="Times New Roman" w:hAnsi="Times New Roman"/>
        </w:rPr>
        <w:t>7.</w:t>
      </w:r>
      <w:r w:rsidRPr="004F3BD8">
        <w:rPr>
          <w:rFonts w:ascii="Times New Roman" w:hAnsi="Times New Roman"/>
        </w:rPr>
        <w:tab/>
        <w:t>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неустоек (штрафов, пеней).</w:t>
      </w:r>
    </w:p>
    <w:p w:rsidR="004F3BD8" w:rsidRPr="004F3BD8" w:rsidRDefault="004F3BD8" w:rsidP="004F3BD8">
      <w:pPr>
        <w:jc w:val="both"/>
        <w:rPr>
          <w:rFonts w:ascii="Times New Roman" w:hAnsi="Times New Roman"/>
        </w:rPr>
      </w:pPr>
      <w:r>
        <w:rPr>
          <w:rFonts w:ascii="Times New Roman" w:hAnsi="Times New Roman"/>
        </w:rPr>
        <w:t>6.</w:t>
      </w:r>
      <w:r w:rsidRPr="004F3BD8">
        <w:rPr>
          <w:rFonts w:ascii="Times New Roman" w:hAnsi="Times New Roman"/>
        </w:rPr>
        <w:t>8.</w:t>
      </w:r>
      <w:r w:rsidRPr="004F3BD8">
        <w:rPr>
          <w:rFonts w:ascii="Times New Roman" w:hAnsi="Times New Roman"/>
        </w:rPr>
        <w:tab/>
        <w:t>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4F3BD8" w:rsidRPr="004F3BD8" w:rsidRDefault="004F3BD8" w:rsidP="004F3BD8">
      <w:pPr>
        <w:jc w:val="both"/>
        <w:rPr>
          <w:rFonts w:ascii="Times New Roman" w:hAnsi="Times New Roman"/>
        </w:rPr>
      </w:pPr>
      <w:r>
        <w:rPr>
          <w:rFonts w:ascii="Times New Roman" w:hAnsi="Times New Roman"/>
        </w:rPr>
        <w:t>6.</w:t>
      </w:r>
      <w:r w:rsidRPr="004F3BD8">
        <w:rPr>
          <w:rFonts w:ascii="Times New Roman" w:hAnsi="Times New Roman"/>
        </w:rPr>
        <w:t>9.</w:t>
      </w:r>
      <w:r w:rsidRPr="004F3BD8">
        <w:rPr>
          <w:rFonts w:ascii="Times New Roman" w:hAnsi="Times New Roman"/>
        </w:rPr>
        <w:tab/>
        <w:t>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rsidR="004F3BD8" w:rsidRPr="004F3BD8" w:rsidRDefault="004F3BD8" w:rsidP="004F3BD8">
      <w:pPr>
        <w:jc w:val="both"/>
        <w:rPr>
          <w:rFonts w:ascii="Times New Roman" w:hAnsi="Times New Roman"/>
        </w:rPr>
      </w:pPr>
      <w:r>
        <w:rPr>
          <w:rFonts w:ascii="Times New Roman" w:hAnsi="Times New Roman"/>
        </w:rPr>
        <w:t>6.</w:t>
      </w:r>
      <w:r w:rsidRPr="004F3BD8">
        <w:rPr>
          <w:rFonts w:ascii="Times New Roman" w:hAnsi="Times New Roman"/>
        </w:rPr>
        <w:t>10.</w:t>
      </w:r>
      <w:r w:rsidRPr="004F3BD8">
        <w:rPr>
          <w:rFonts w:ascii="Times New Roman" w:hAnsi="Times New Roman"/>
        </w:rPr>
        <w:tab/>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rsidR="004F3BD8" w:rsidRPr="004F3BD8" w:rsidRDefault="004F3BD8" w:rsidP="004F3BD8">
      <w:pPr>
        <w:jc w:val="both"/>
        <w:rPr>
          <w:rFonts w:ascii="Times New Roman" w:hAnsi="Times New Roman"/>
        </w:rPr>
      </w:pPr>
      <w:r>
        <w:rPr>
          <w:rFonts w:ascii="Times New Roman" w:hAnsi="Times New Roman"/>
        </w:rPr>
        <w:t>6.</w:t>
      </w:r>
      <w:r w:rsidRPr="004F3BD8">
        <w:rPr>
          <w:rFonts w:ascii="Times New Roman" w:hAnsi="Times New Roman"/>
        </w:rPr>
        <w:t>11.</w:t>
      </w:r>
      <w:r w:rsidRPr="004F3BD8">
        <w:rPr>
          <w:rFonts w:ascii="Times New Roman" w:hAnsi="Times New Roman"/>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rsidR="00390B49" w:rsidRDefault="004F3BD8" w:rsidP="004F3BD8">
      <w:pPr>
        <w:jc w:val="both"/>
        <w:rPr>
          <w:rFonts w:ascii="Times New Roman" w:hAnsi="Times New Roman"/>
        </w:rPr>
      </w:pPr>
      <w:r>
        <w:rPr>
          <w:rFonts w:ascii="Times New Roman" w:hAnsi="Times New Roman"/>
        </w:rPr>
        <w:t>6.</w:t>
      </w:r>
      <w:r w:rsidRPr="004F3BD8">
        <w:rPr>
          <w:rFonts w:ascii="Times New Roman" w:hAnsi="Times New Roman"/>
        </w:rPr>
        <w:t>12.</w:t>
      </w:r>
      <w:r w:rsidRPr="004F3BD8">
        <w:rPr>
          <w:rFonts w:ascii="Times New Roman" w:hAnsi="Times New Roman"/>
        </w:rPr>
        <w:tab/>
        <w:t>В случае неисполнения или ненадлежащего исполнения обязательств по договору Поставщиком, Заказчик производит оплату по договору за вычетом соответствующего размера неустойки (штрафа, пени) на основании Акта о ненадлежащем исполнении договора.</w:t>
      </w:r>
    </w:p>
    <w:p w:rsidR="004F3BD8" w:rsidRPr="00B90C1E" w:rsidRDefault="004F3BD8" w:rsidP="004F3BD8">
      <w:pPr>
        <w:jc w:val="both"/>
        <w:rPr>
          <w:rFonts w:ascii="Times New Roman" w:hAnsi="Times New Roman"/>
        </w:rPr>
      </w:pPr>
    </w:p>
    <w:p w:rsidR="00390B49" w:rsidRPr="00B90C1E" w:rsidRDefault="00390B49" w:rsidP="00390B49">
      <w:pPr>
        <w:autoSpaceDE w:val="0"/>
        <w:autoSpaceDN w:val="0"/>
        <w:jc w:val="center"/>
        <w:rPr>
          <w:rFonts w:ascii="Times New Roman" w:hAnsi="Times New Roman"/>
          <w:b/>
          <w:bCs/>
        </w:rPr>
      </w:pPr>
      <w:r w:rsidRPr="00B90C1E">
        <w:rPr>
          <w:rFonts w:ascii="Times New Roman" w:hAnsi="Times New Roman"/>
          <w:b/>
          <w:bCs/>
        </w:rPr>
        <w:t>7. Обстоятельства непреодолимой силы</w:t>
      </w:r>
    </w:p>
    <w:p w:rsidR="00390B49" w:rsidRPr="00B90C1E" w:rsidRDefault="00390B49" w:rsidP="00390B49">
      <w:pPr>
        <w:autoSpaceDE w:val="0"/>
        <w:autoSpaceDN w:val="0"/>
        <w:jc w:val="both"/>
        <w:rPr>
          <w:rFonts w:ascii="Times New Roman" w:hAnsi="Times New Roman"/>
        </w:rPr>
      </w:pPr>
      <w:r w:rsidRPr="00B90C1E">
        <w:rPr>
          <w:rFonts w:ascii="Times New Roman" w:hAnsi="Times New Roman"/>
        </w:rPr>
        <w:t>7.1. Стороны освобождаются от ответственности за неисполнение или ненадлежащее исполнение своих обязательств по настоящему Договору в</w:t>
      </w:r>
      <w:r w:rsidR="004F3BD8">
        <w:rPr>
          <w:rFonts w:ascii="Times New Roman" w:hAnsi="Times New Roman"/>
        </w:rPr>
        <w:t xml:space="preserve"> случае действия обстоятельств </w:t>
      </w:r>
      <w:r w:rsidRPr="00B90C1E">
        <w:rPr>
          <w:rFonts w:ascii="Times New Roman" w:hAnsi="Times New Roman"/>
        </w:rPr>
        <w:t>непреодолимой силы, прямо или косвенно препятствующих исполнению настоящего Договора, то есть таких обстоятельств, которые</w:t>
      </w:r>
      <w:r w:rsidR="004F3BD8">
        <w:rPr>
          <w:rFonts w:ascii="Times New Roman" w:hAnsi="Times New Roman"/>
        </w:rPr>
        <w:t xml:space="preserve"> независимы от воли Сторон, не </w:t>
      </w:r>
      <w:r w:rsidRPr="00B90C1E">
        <w:rPr>
          <w:rFonts w:ascii="Times New Roman" w:hAnsi="Times New Roman"/>
        </w:rPr>
        <w:t>могли быть ими предвидены в момент заключения Договора и предотвращены разумными средствами при их наступлении.</w:t>
      </w:r>
    </w:p>
    <w:p w:rsidR="00390B49" w:rsidRPr="00B90C1E" w:rsidRDefault="00390B49" w:rsidP="00390B49">
      <w:pPr>
        <w:autoSpaceDE w:val="0"/>
        <w:autoSpaceDN w:val="0"/>
        <w:jc w:val="both"/>
        <w:rPr>
          <w:rFonts w:ascii="Times New Roman" w:hAnsi="Times New Roman"/>
        </w:rPr>
      </w:pPr>
      <w:r w:rsidRPr="00B90C1E">
        <w:rPr>
          <w:rFonts w:ascii="Times New Roman" w:hAnsi="Times New Roman"/>
        </w:rPr>
        <w:t xml:space="preserve">7.2. К обстоятельствам, указанным в п.7.1 Договора относятся: война и военные действия, восстание, эпидемии, землетрясения, наводнения, акты органов власти, непосредственно </w:t>
      </w:r>
      <w:r w:rsidRPr="00B90C1E">
        <w:rPr>
          <w:rFonts w:ascii="Times New Roman" w:hAnsi="Times New Roman"/>
        </w:rPr>
        <w:lastRenderedPageBreak/>
        <w:t>затрагивающие предмет настоящего Договора, и другие события, которые суд признает и объявит случаями непреодолимой силы.</w:t>
      </w:r>
    </w:p>
    <w:p w:rsidR="00390B49" w:rsidRPr="00B90C1E" w:rsidRDefault="00390B49" w:rsidP="00390B49">
      <w:pPr>
        <w:pStyle w:val="a6"/>
        <w:spacing w:after="0"/>
        <w:jc w:val="both"/>
        <w:rPr>
          <w:sz w:val="22"/>
          <w:szCs w:val="22"/>
        </w:rPr>
      </w:pPr>
      <w:r w:rsidRPr="00B90C1E">
        <w:rPr>
          <w:sz w:val="22"/>
          <w:szCs w:val="22"/>
        </w:rPr>
        <w:t>7.3. Сторона, подвергшаяся действию таких обстоятельств, обязана немедленно в письменном виде уведомить другую Сторону о возникновении, виде и возможной продолжительности действия соответствующих обстоятельств. Если эта Сторона не сообщит о наступлении обстоятельств непреодолимой силы, она лишается права ссылаться на него, разве что само такое обстоятельство препятствовало отправлению такого сообщения.</w:t>
      </w:r>
    </w:p>
    <w:p w:rsidR="00390B49" w:rsidRPr="00B90C1E" w:rsidRDefault="00390B49" w:rsidP="00390B49">
      <w:pPr>
        <w:autoSpaceDE w:val="0"/>
        <w:autoSpaceDN w:val="0"/>
        <w:jc w:val="both"/>
        <w:rPr>
          <w:rFonts w:ascii="Times New Roman" w:hAnsi="Times New Roman"/>
        </w:rPr>
      </w:pPr>
      <w:r w:rsidRPr="00B90C1E">
        <w:rPr>
          <w:rFonts w:ascii="Times New Roman" w:hAnsi="Times New Roman"/>
        </w:rPr>
        <w:t>7.4. Наступление обстоятельств, предусмотренных настоящей статьей, при условии соблюдения требований п.7.3 настоящего Договора, продлевает срок исполнения договорных обязательств на период, который в целом соответствует сроку действия наступившего обстоятельства и разумному сроку для его устранения.</w:t>
      </w:r>
    </w:p>
    <w:p w:rsidR="00390B49" w:rsidRPr="00B90C1E" w:rsidRDefault="00390B49" w:rsidP="00390B49">
      <w:pPr>
        <w:autoSpaceDE w:val="0"/>
        <w:autoSpaceDN w:val="0"/>
        <w:jc w:val="both"/>
        <w:rPr>
          <w:rFonts w:ascii="Times New Roman" w:hAnsi="Times New Roman"/>
        </w:rPr>
      </w:pPr>
      <w:r w:rsidRPr="00B90C1E">
        <w:rPr>
          <w:rFonts w:ascii="Times New Roman" w:hAnsi="Times New Roman"/>
        </w:rPr>
        <w:t>7.5. В случае если обстоятельства, предусмотренные настоящей статьей, длятся более трех месяцев, Стороны совместно определят дальнейшую юридическую судьбу настоящего Договора.</w:t>
      </w:r>
    </w:p>
    <w:p w:rsidR="00390B49" w:rsidRPr="00B90C1E" w:rsidRDefault="00390B49" w:rsidP="00390B49">
      <w:pPr>
        <w:autoSpaceDE w:val="0"/>
        <w:autoSpaceDN w:val="0"/>
        <w:jc w:val="both"/>
        <w:rPr>
          <w:rFonts w:ascii="Times New Roman" w:hAnsi="Times New Roman"/>
        </w:rPr>
      </w:pPr>
      <w:r w:rsidRPr="00B90C1E">
        <w:rPr>
          <w:rFonts w:ascii="Times New Roman" w:hAnsi="Times New Roman"/>
        </w:rPr>
        <w:t xml:space="preserve">7.6. При изменении наименования, адреса, банковских реквизитов или реорганизации Стороны информируют друг друга в письменном виде в пятидневный срок.  </w:t>
      </w:r>
    </w:p>
    <w:p w:rsidR="00390B49" w:rsidRPr="00B90C1E" w:rsidRDefault="00390B49" w:rsidP="00390B49">
      <w:pPr>
        <w:autoSpaceDE w:val="0"/>
        <w:autoSpaceDN w:val="0"/>
        <w:jc w:val="both"/>
        <w:rPr>
          <w:rFonts w:ascii="Times New Roman" w:hAnsi="Times New Roman"/>
        </w:rPr>
      </w:pPr>
    </w:p>
    <w:p w:rsidR="00390B49" w:rsidRPr="00B90C1E" w:rsidRDefault="00390B49" w:rsidP="00390B49">
      <w:pPr>
        <w:autoSpaceDE w:val="0"/>
        <w:autoSpaceDN w:val="0"/>
        <w:jc w:val="center"/>
        <w:rPr>
          <w:rFonts w:ascii="Times New Roman" w:hAnsi="Times New Roman"/>
          <w:b/>
          <w:bCs/>
        </w:rPr>
      </w:pPr>
      <w:r w:rsidRPr="00B90C1E">
        <w:rPr>
          <w:rFonts w:ascii="Times New Roman" w:hAnsi="Times New Roman"/>
          <w:b/>
          <w:bCs/>
        </w:rPr>
        <w:t xml:space="preserve">8.            Антикоррупционная оговорка </w:t>
      </w:r>
    </w:p>
    <w:p w:rsidR="00390B49" w:rsidRPr="00B90C1E" w:rsidRDefault="00390B49" w:rsidP="00390B49">
      <w:pPr>
        <w:autoSpaceDE w:val="0"/>
        <w:autoSpaceDN w:val="0"/>
        <w:jc w:val="both"/>
        <w:rPr>
          <w:rFonts w:ascii="Times New Roman" w:hAnsi="Times New Roman"/>
        </w:rPr>
      </w:pPr>
      <w:r w:rsidRPr="00B90C1E">
        <w:rPr>
          <w:rFonts w:ascii="Times New Roman" w:hAnsi="Times New Roman"/>
        </w:rPr>
        <w:t>8.1.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90B49" w:rsidRPr="00B90C1E" w:rsidRDefault="00390B49" w:rsidP="00390B49">
      <w:pPr>
        <w:autoSpaceDE w:val="0"/>
        <w:autoSpaceDN w:val="0"/>
        <w:jc w:val="both"/>
        <w:rPr>
          <w:rFonts w:ascii="Times New Roman" w:hAnsi="Times New Roman"/>
        </w:rPr>
      </w:pPr>
      <w:r w:rsidRPr="00B90C1E">
        <w:rPr>
          <w:rFonts w:ascii="Times New Roman" w:hAnsi="Times New Roman"/>
        </w:rPr>
        <w:t>8.2. 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rsidR="00390B49" w:rsidRPr="00B90C1E" w:rsidRDefault="00390B49" w:rsidP="00390B49">
      <w:pPr>
        <w:autoSpaceDE w:val="0"/>
        <w:autoSpaceDN w:val="0"/>
        <w:jc w:val="both"/>
        <w:rPr>
          <w:rFonts w:ascii="Times New Roman" w:hAnsi="Times New Roman"/>
        </w:rPr>
      </w:pPr>
    </w:p>
    <w:p w:rsidR="00390B49" w:rsidRPr="00B90C1E" w:rsidRDefault="00390B49" w:rsidP="00390B49">
      <w:pPr>
        <w:jc w:val="center"/>
        <w:rPr>
          <w:rFonts w:ascii="Times New Roman" w:hAnsi="Times New Roman"/>
          <w:b/>
          <w:bCs/>
        </w:rPr>
      </w:pPr>
      <w:r w:rsidRPr="00B90C1E">
        <w:rPr>
          <w:rFonts w:ascii="Times New Roman" w:hAnsi="Times New Roman"/>
          <w:b/>
          <w:bCs/>
        </w:rPr>
        <w:t>9. Прочие условия</w:t>
      </w:r>
    </w:p>
    <w:p w:rsidR="00390B49" w:rsidRPr="00B90C1E" w:rsidRDefault="00390B49" w:rsidP="00390B49">
      <w:pPr>
        <w:shd w:val="clear" w:color="auto" w:fill="FFFFFF"/>
        <w:spacing w:line="250" w:lineRule="exact"/>
        <w:jc w:val="both"/>
        <w:rPr>
          <w:rFonts w:ascii="Times New Roman" w:hAnsi="Times New Roman"/>
        </w:rPr>
      </w:pPr>
      <w:r w:rsidRPr="00B90C1E">
        <w:rPr>
          <w:rFonts w:ascii="Times New Roman" w:hAnsi="Times New Roman"/>
          <w:color w:val="000000"/>
        </w:rPr>
        <w:t xml:space="preserve">9.1. </w:t>
      </w:r>
      <w:r w:rsidRPr="00B90C1E">
        <w:rPr>
          <w:rFonts w:ascii="Times New Roman" w:hAnsi="Times New Roman"/>
          <w:color w:val="000000"/>
          <w:spacing w:val="2"/>
        </w:rPr>
        <w:t xml:space="preserve">Настоящий Договор вступает в силу со дня его подписания сторонами и </w:t>
      </w:r>
      <w:r w:rsidRPr="00B90C1E">
        <w:rPr>
          <w:rFonts w:ascii="Times New Roman" w:hAnsi="Times New Roman"/>
          <w:color w:val="000000"/>
        </w:rPr>
        <w:t>действует до 31 декабря 202</w:t>
      </w:r>
      <w:r w:rsidR="00106A76">
        <w:rPr>
          <w:rFonts w:ascii="Times New Roman" w:hAnsi="Times New Roman"/>
          <w:color w:val="000000"/>
        </w:rPr>
        <w:t>6</w:t>
      </w:r>
      <w:r w:rsidRPr="00B90C1E">
        <w:rPr>
          <w:rFonts w:ascii="Times New Roman" w:hAnsi="Times New Roman"/>
          <w:color w:val="000000"/>
        </w:rPr>
        <w:t xml:space="preserve"> года.</w:t>
      </w:r>
    </w:p>
    <w:p w:rsidR="00390B49" w:rsidRPr="00B90C1E" w:rsidRDefault="00390B49" w:rsidP="00390B49">
      <w:pPr>
        <w:jc w:val="both"/>
        <w:rPr>
          <w:rFonts w:ascii="Times New Roman" w:hAnsi="Times New Roman"/>
        </w:rPr>
      </w:pPr>
      <w:r w:rsidRPr="00B90C1E">
        <w:rPr>
          <w:rFonts w:ascii="Times New Roman" w:hAnsi="Times New Roman"/>
        </w:rPr>
        <w:t>9.2. Все изменения и дополнения настоящего Договора (в том числе приложений) действительны лишь в том случае, если они оформлены в письменной форме и подписаны обеими сторонами.</w:t>
      </w:r>
    </w:p>
    <w:p w:rsidR="00390B49" w:rsidRPr="00B90C1E" w:rsidRDefault="00390B49" w:rsidP="00390B49">
      <w:pPr>
        <w:jc w:val="both"/>
        <w:rPr>
          <w:rFonts w:ascii="Times New Roman" w:hAnsi="Times New Roman"/>
        </w:rPr>
      </w:pPr>
      <w:r w:rsidRPr="00B90C1E">
        <w:rPr>
          <w:rFonts w:ascii="Times New Roman" w:hAnsi="Times New Roman"/>
        </w:rPr>
        <w:t>9.3. Настоящий Договор (в том числе приложения) составлен в двух экземплярах, по одному для каждой из сторон.</w:t>
      </w:r>
    </w:p>
    <w:p w:rsidR="00390B49" w:rsidRPr="00B90C1E" w:rsidRDefault="00390B49" w:rsidP="00390B49">
      <w:pPr>
        <w:jc w:val="both"/>
        <w:rPr>
          <w:rFonts w:ascii="Times New Roman" w:hAnsi="Times New Roman"/>
        </w:rPr>
      </w:pPr>
      <w:r w:rsidRPr="00B90C1E">
        <w:rPr>
          <w:rFonts w:ascii="Times New Roman" w:hAnsi="Times New Roman"/>
        </w:rPr>
        <w:t>9.4. Все споры, возникающие из настоящего договора и в связи с ним, подлежат решению путем переговоров или в Арбитражном суде по месту нахождения ответчика согласно законодательства Российской Федерации.</w:t>
      </w:r>
    </w:p>
    <w:p w:rsidR="00390B49" w:rsidRPr="00B90C1E" w:rsidRDefault="00390B49" w:rsidP="00390B49">
      <w:pPr>
        <w:jc w:val="both"/>
        <w:rPr>
          <w:rFonts w:ascii="Times New Roman" w:hAnsi="Times New Roman"/>
        </w:rPr>
      </w:pPr>
      <w:r w:rsidRPr="00B90C1E">
        <w:rPr>
          <w:rFonts w:ascii="Times New Roman" w:hAnsi="Times New Roman"/>
        </w:rPr>
        <w:t>9.5. Вся корреспонденция, относящаяся к исполнению контракта, действительна для Сторон по контракту в случае ее оформления в соответствии с действующим законодательством Российской Федерации. Сторона направляет другой стороне корреспонденцию на указанный в контракте почтовый адрес и/или адрес электронной почты.</w:t>
      </w:r>
    </w:p>
    <w:p w:rsidR="00390B49" w:rsidRPr="00B90C1E" w:rsidRDefault="00390B49" w:rsidP="00390B49">
      <w:pPr>
        <w:jc w:val="both"/>
        <w:rPr>
          <w:rFonts w:ascii="Times New Roman" w:hAnsi="Times New Roman"/>
        </w:rPr>
      </w:pPr>
      <w:r w:rsidRPr="00B90C1E">
        <w:rPr>
          <w:rFonts w:ascii="Times New Roman" w:hAnsi="Times New Roman"/>
        </w:rPr>
        <w:t>9.6. 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rsidR="00390B49" w:rsidRDefault="00390B49" w:rsidP="00390B49">
      <w:pPr>
        <w:jc w:val="both"/>
        <w:rPr>
          <w:rFonts w:ascii="Times New Roman" w:hAnsi="Times New Roman"/>
        </w:rPr>
      </w:pPr>
      <w:r w:rsidRPr="00B90C1E">
        <w:rPr>
          <w:rFonts w:ascii="Times New Roman" w:hAnsi="Times New Roman"/>
        </w:rPr>
        <w:lastRenderedPageBreak/>
        <w:t>9.7. Заказчик вправе принять решение об одностороннем отказе от исполнения Договора по основаниям, предусмотренным Гражданским кодексом РФ для одностороннего отказа от исполнения отдельных видов обязательств.</w:t>
      </w:r>
    </w:p>
    <w:p w:rsidR="00730214" w:rsidRDefault="00730214" w:rsidP="00390B49">
      <w:pPr>
        <w:jc w:val="both"/>
        <w:rPr>
          <w:rFonts w:ascii="Times New Roman" w:hAnsi="Times New Roman"/>
        </w:rPr>
      </w:pPr>
      <w:r>
        <w:rPr>
          <w:rFonts w:ascii="Times New Roman" w:hAnsi="Times New Roman"/>
        </w:rPr>
        <w:t xml:space="preserve">9.8. </w:t>
      </w:r>
      <w:r w:rsidRPr="00730214">
        <w:rPr>
          <w:rFonts w:ascii="Times New Roman" w:hAnsi="Times New Roman"/>
        </w:rPr>
        <w:t>Стороны имеют право осуществлять обмен документами, которые оформляются при исполнении настоящего контракта, посредством использования системы электронного документооборота (далее – «ЭДО»).</w:t>
      </w:r>
    </w:p>
    <w:p w:rsidR="009D0230" w:rsidRPr="009D0230" w:rsidRDefault="009D0230" w:rsidP="009D0230">
      <w:pPr>
        <w:jc w:val="both"/>
        <w:rPr>
          <w:rFonts w:ascii="Times New Roman" w:hAnsi="Times New Roman"/>
        </w:rPr>
      </w:pPr>
      <w:r>
        <w:rPr>
          <w:rFonts w:ascii="Times New Roman" w:hAnsi="Times New Roman"/>
        </w:rPr>
        <w:t>9.</w:t>
      </w:r>
      <w:r w:rsidR="00730214">
        <w:rPr>
          <w:rFonts w:ascii="Times New Roman" w:hAnsi="Times New Roman"/>
        </w:rPr>
        <w:t>9</w:t>
      </w:r>
      <w:r>
        <w:rPr>
          <w:rFonts w:ascii="Times New Roman" w:hAnsi="Times New Roman"/>
        </w:rPr>
        <w:t xml:space="preserve">. </w:t>
      </w:r>
      <w:r w:rsidRPr="009D0230">
        <w:rPr>
          <w:rFonts w:ascii="Times New Roman" w:hAnsi="Times New Roman"/>
        </w:rPr>
        <w:t>К настоящему Договору прилагаются:</w:t>
      </w:r>
    </w:p>
    <w:p w:rsidR="009D0230" w:rsidRPr="009D0230" w:rsidRDefault="009D0230" w:rsidP="009D0230">
      <w:pPr>
        <w:jc w:val="both"/>
        <w:rPr>
          <w:rFonts w:ascii="Times New Roman" w:hAnsi="Times New Roman"/>
        </w:rPr>
      </w:pPr>
      <w:r w:rsidRPr="009D0230">
        <w:rPr>
          <w:rFonts w:ascii="Times New Roman" w:hAnsi="Times New Roman"/>
        </w:rPr>
        <w:t xml:space="preserve">       - приложение № 1</w:t>
      </w:r>
      <w:r>
        <w:rPr>
          <w:rFonts w:ascii="Times New Roman" w:hAnsi="Times New Roman"/>
        </w:rPr>
        <w:t xml:space="preserve"> </w:t>
      </w:r>
      <w:r w:rsidRPr="009D0230">
        <w:rPr>
          <w:rFonts w:ascii="Times New Roman" w:hAnsi="Times New Roman"/>
        </w:rPr>
        <w:t>Спецификация на изготовление бланков документов государственного образца об уровне образования и квалификации</w:t>
      </w:r>
    </w:p>
    <w:p w:rsidR="009D0230" w:rsidRPr="00B90C1E" w:rsidRDefault="009D0230" w:rsidP="009D0230">
      <w:pPr>
        <w:jc w:val="both"/>
        <w:rPr>
          <w:rFonts w:ascii="Times New Roman" w:hAnsi="Times New Roman"/>
        </w:rPr>
      </w:pPr>
      <w:r>
        <w:rPr>
          <w:rFonts w:ascii="Times New Roman" w:hAnsi="Times New Roman"/>
        </w:rPr>
        <w:t xml:space="preserve">    </w:t>
      </w:r>
      <w:r w:rsidRPr="009D0230">
        <w:rPr>
          <w:rFonts w:ascii="Times New Roman" w:hAnsi="Times New Roman"/>
        </w:rPr>
        <w:t>Все приложения к Договору являются его неотъемлемой частью.</w:t>
      </w:r>
    </w:p>
    <w:p w:rsidR="00390B49" w:rsidRPr="00B90C1E" w:rsidRDefault="00390B49" w:rsidP="00390B49">
      <w:pPr>
        <w:jc w:val="both"/>
        <w:rPr>
          <w:rFonts w:ascii="Times New Roman" w:hAnsi="Times New Roman"/>
        </w:rPr>
      </w:pPr>
    </w:p>
    <w:p w:rsidR="00390B49" w:rsidRPr="00B90C1E" w:rsidRDefault="00390B49" w:rsidP="00390B49">
      <w:pPr>
        <w:autoSpaceDE w:val="0"/>
        <w:autoSpaceDN w:val="0"/>
        <w:jc w:val="center"/>
        <w:rPr>
          <w:rFonts w:ascii="Times New Roman" w:hAnsi="Times New Roman"/>
          <w:b/>
          <w:bCs/>
        </w:rPr>
      </w:pPr>
      <w:r w:rsidRPr="00B90C1E">
        <w:rPr>
          <w:rFonts w:ascii="Times New Roman" w:hAnsi="Times New Roman"/>
          <w:b/>
          <w:bCs/>
        </w:rPr>
        <w:t>10. Реквизиты и подписи сторон</w:t>
      </w:r>
    </w:p>
    <w:tbl>
      <w:tblPr>
        <w:tblW w:w="0" w:type="auto"/>
        <w:tblInd w:w="-5" w:type="dxa"/>
        <w:tblCellMar>
          <w:left w:w="0" w:type="dxa"/>
          <w:right w:w="0" w:type="dxa"/>
        </w:tblCellMar>
        <w:tblLook w:val="04A0" w:firstRow="1" w:lastRow="0" w:firstColumn="1" w:lastColumn="0" w:noHBand="0" w:noVBand="1"/>
      </w:tblPr>
      <w:tblGrid>
        <w:gridCol w:w="4665"/>
        <w:gridCol w:w="4695"/>
      </w:tblGrid>
      <w:tr w:rsidR="00390B49" w:rsidRPr="00B90C1E" w:rsidTr="00A22814">
        <w:trPr>
          <w:trHeight w:val="272"/>
        </w:trPr>
        <w:tc>
          <w:tcPr>
            <w:tcW w:w="4665" w:type="dxa"/>
            <w:shd w:val="clear" w:color="auto" w:fill="auto"/>
            <w:tcMar>
              <w:top w:w="0" w:type="dxa"/>
              <w:left w:w="108" w:type="dxa"/>
              <w:bottom w:w="0" w:type="dxa"/>
              <w:right w:w="108" w:type="dxa"/>
            </w:tcMar>
            <w:hideMark/>
          </w:tcPr>
          <w:p w:rsidR="00390B49" w:rsidRPr="004A0F94" w:rsidRDefault="00390B49">
            <w:pPr>
              <w:spacing w:line="276" w:lineRule="auto"/>
              <w:rPr>
                <w:rFonts w:ascii="Times New Roman" w:hAnsi="Times New Roman"/>
                <w:b/>
                <w:bCs/>
                <w:lang w:eastAsia="en-US"/>
              </w:rPr>
            </w:pPr>
            <w:r w:rsidRPr="004A0F94">
              <w:rPr>
                <w:rFonts w:ascii="Times New Roman" w:hAnsi="Times New Roman"/>
                <w:b/>
                <w:bCs/>
                <w:lang w:eastAsia="en-US"/>
              </w:rPr>
              <w:t>ПОСТАВЩИК</w:t>
            </w:r>
          </w:p>
        </w:tc>
        <w:tc>
          <w:tcPr>
            <w:tcW w:w="4695" w:type="dxa"/>
            <w:tcMar>
              <w:top w:w="0" w:type="dxa"/>
              <w:left w:w="108" w:type="dxa"/>
              <w:bottom w:w="0" w:type="dxa"/>
              <w:right w:w="108" w:type="dxa"/>
            </w:tcMar>
            <w:hideMark/>
          </w:tcPr>
          <w:p w:rsidR="00390B49" w:rsidRPr="00B90C1E" w:rsidRDefault="00390B49">
            <w:pPr>
              <w:spacing w:line="276" w:lineRule="auto"/>
              <w:rPr>
                <w:rFonts w:ascii="Times New Roman" w:hAnsi="Times New Roman"/>
                <w:b/>
                <w:bCs/>
                <w:lang w:eastAsia="en-US"/>
              </w:rPr>
            </w:pPr>
            <w:r w:rsidRPr="00B90C1E">
              <w:rPr>
                <w:rFonts w:ascii="Times New Roman" w:hAnsi="Times New Roman"/>
                <w:b/>
                <w:bCs/>
                <w:lang w:eastAsia="en-US"/>
              </w:rPr>
              <w:t>ЗАКАЗЧИК</w:t>
            </w:r>
          </w:p>
        </w:tc>
      </w:tr>
      <w:tr w:rsidR="005C75F7" w:rsidRPr="00B90C1E" w:rsidTr="0065217C">
        <w:trPr>
          <w:trHeight w:val="5077"/>
        </w:trPr>
        <w:tc>
          <w:tcPr>
            <w:tcW w:w="4665" w:type="dxa"/>
            <w:shd w:val="clear" w:color="auto" w:fill="auto"/>
            <w:tcMar>
              <w:top w:w="0" w:type="dxa"/>
              <w:left w:w="108" w:type="dxa"/>
              <w:bottom w:w="0" w:type="dxa"/>
              <w:right w:w="108" w:type="dxa"/>
            </w:tcMar>
          </w:tcPr>
          <w:p w:rsidR="005C75F7" w:rsidRPr="004A0F94" w:rsidRDefault="005C75F7" w:rsidP="005C75F7">
            <w:pPr>
              <w:ind w:right="43"/>
              <w:rPr>
                <w:rFonts w:ascii="Times New Roman" w:hAnsi="Times New Roman"/>
              </w:rPr>
            </w:pPr>
          </w:p>
        </w:tc>
        <w:tc>
          <w:tcPr>
            <w:tcW w:w="4695" w:type="dxa"/>
            <w:tcMar>
              <w:top w:w="0" w:type="dxa"/>
              <w:left w:w="108" w:type="dxa"/>
              <w:bottom w:w="0" w:type="dxa"/>
              <w:right w:w="108" w:type="dxa"/>
            </w:tcMar>
            <w:hideMark/>
          </w:tcPr>
          <w:p w:rsidR="005C75F7" w:rsidRPr="00B90C1E" w:rsidRDefault="005C75F7" w:rsidP="005C75F7">
            <w:pPr>
              <w:pStyle w:val="2"/>
              <w:spacing w:before="0" w:after="0"/>
              <w:rPr>
                <w:rFonts w:ascii="Times New Roman" w:eastAsia="Times New Roman" w:hAnsi="Times New Roman" w:cs="Times New Roman"/>
                <w:b w:val="0"/>
                <w:bCs w:val="0"/>
                <w:i w:val="0"/>
                <w:iCs w:val="0"/>
                <w:sz w:val="22"/>
                <w:szCs w:val="22"/>
                <w:lang w:eastAsia="en-US"/>
              </w:rPr>
            </w:pPr>
            <w:r w:rsidRPr="00B90C1E">
              <w:rPr>
                <w:rFonts w:ascii="Times New Roman" w:eastAsia="Times New Roman" w:hAnsi="Times New Roman" w:cs="Times New Roman"/>
                <w:b w:val="0"/>
                <w:bCs w:val="0"/>
                <w:i w:val="0"/>
                <w:iCs w:val="0"/>
                <w:sz w:val="22"/>
                <w:szCs w:val="22"/>
                <w:lang w:eastAsia="en-US"/>
              </w:rPr>
              <w:t>Санкт-Петербургское государственное бюджетное профессиональное образовательное учреждение «Фельдшерский колледж»</w:t>
            </w:r>
          </w:p>
          <w:p w:rsidR="005C75F7" w:rsidRPr="00B90C1E" w:rsidRDefault="005C75F7" w:rsidP="005C75F7">
            <w:pPr>
              <w:rPr>
                <w:rFonts w:ascii="Times New Roman" w:hAnsi="Times New Roman"/>
                <w:lang w:eastAsia="en-US"/>
              </w:rPr>
            </w:pPr>
            <w:r w:rsidRPr="00B90C1E">
              <w:rPr>
                <w:rFonts w:ascii="Times New Roman" w:hAnsi="Times New Roman"/>
                <w:lang w:eastAsia="en-US"/>
              </w:rPr>
              <w:t xml:space="preserve">Адрес: 195267, г. Санкт-Петербург, </w:t>
            </w:r>
          </w:p>
          <w:p w:rsidR="005C75F7" w:rsidRPr="00B90C1E" w:rsidRDefault="005C75F7" w:rsidP="005C75F7">
            <w:pPr>
              <w:rPr>
                <w:rFonts w:ascii="Times New Roman" w:hAnsi="Times New Roman"/>
                <w:lang w:eastAsia="en-US"/>
              </w:rPr>
            </w:pPr>
            <w:r w:rsidRPr="00B90C1E">
              <w:rPr>
                <w:rFonts w:ascii="Times New Roman" w:hAnsi="Times New Roman"/>
                <w:lang w:eastAsia="en-US"/>
              </w:rPr>
              <w:t>ул. Ушинского, д.45.</w:t>
            </w:r>
          </w:p>
          <w:p w:rsidR="005C75F7" w:rsidRPr="00B90C1E" w:rsidRDefault="005C75F7" w:rsidP="005C75F7">
            <w:pPr>
              <w:rPr>
                <w:rFonts w:ascii="Times New Roman" w:hAnsi="Times New Roman"/>
                <w:lang w:eastAsia="en-US"/>
              </w:rPr>
            </w:pPr>
            <w:r w:rsidRPr="00B90C1E">
              <w:rPr>
                <w:rFonts w:ascii="Times New Roman" w:hAnsi="Times New Roman"/>
                <w:lang w:eastAsia="en-US"/>
              </w:rPr>
              <w:t>ИНН/КПП 7804031675/780401001</w:t>
            </w:r>
          </w:p>
          <w:p w:rsidR="005C75F7" w:rsidRPr="00B90C1E" w:rsidRDefault="005C75F7" w:rsidP="005C75F7">
            <w:pPr>
              <w:rPr>
                <w:rFonts w:ascii="Times New Roman" w:hAnsi="Times New Roman"/>
                <w:lang w:eastAsia="en-US"/>
              </w:rPr>
            </w:pPr>
            <w:r w:rsidRPr="00B90C1E">
              <w:rPr>
                <w:rFonts w:ascii="Times New Roman" w:hAnsi="Times New Roman"/>
                <w:lang w:eastAsia="en-US"/>
              </w:rPr>
              <w:t xml:space="preserve">Комитет финансов г. СПб (СПб ГБПОУ «Фельдшерский колледж» лицевой счёт 0151100) </w:t>
            </w:r>
          </w:p>
          <w:p w:rsidR="005C75F7" w:rsidRPr="00B90C1E" w:rsidRDefault="005C75F7" w:rsidP="005C75F7">
            <w:pPr>
              <w:rPr>
                <w:rFonts w:ascii="Times New Roman" w:hAnsi="Times New Roman"/>
                <w:lang w:eastAsia="en-US"/>
              </w:rPr>
            </w:pPr>
            <w:r w:rsidRPr="00B90C1E">
              <w:rPr>
                <w:rFonts w:ascii="Times New Roman" w:hAnsi="Times New Roman"/>
                <w:lang w:eastAsia="en-US"/>
              </w:rPr>
              <w:t xml:space="preserve">БИК банка 014030106  </w:t>
            </w:r>
          </w:p>
          <w:p w:rsidR="005C75F7" w:rsidRDefault="005C75F7" w:rsidP="005C75F7">
            <w:pPr>
              <w:rPr>
                <w:rFonts w:ascii="Times New Roman" w:hAnsi="Times New Roman"/>
                <w:lang w:eastAsia="en-US"/>
              </w:rPr>
            </w:pPr>
            <w:r w:rsidRPr="00106A76">
              <w:rPr>
                <w:rFonts w:ascii="Times New Roman" w:hAnsi="Times New Roman"/>
                <w:lang w:eastAsia="en-US"/>
              </w:rPr>
              <w:t xml:space="preserve">ОКЦ № 1 Северо-Западного ГУ Банка России //УФК по г. Санкт-Петербургу, г. Санкт-Петербург  </w:t>
            </w:r>
          </w:p>
          <w:p w:rsidR="005C75F7" w:rsidRPr="00B90C1E" w:rsidRDefault="005C75F7" w:rsidP="005C75F7">
            <w:pPr>
              <w:rPr>
                <w:rFonts w:ascii="Times New Roman" w:hAnsi="Times New Roman"/>
                <w:lang w:eastAsia="en-US"/>
              </w:rPr>
            </w:pPr>
            <w:r w:rsidRPr="00B90C1E">
              <w:rPr>
                <w:rFonts w:ascii="Times New Roman" w:hAnsi="Times New Roman"/>
                <w:lang w:eastAsia="en-US"/>
              </w:rPr>
              <w:t>Банковский счет 40102810945370000005</w:t>
            </w:r>
          </w:p>
          <w:p w:rsidR="005C75F7" w:rsidRPr="00B90C1E" w:rsidRDefault="005C75F7" w:rsidP="005C75F7">
            <w:pPr>
              <w:rPr>
                <w:rFonts w:ascii="Times New Roman" w:hAnsi="Times New Roman"/>
                <w:lang w:eastAsia="en-US"/>
              </w:rPr>
            </w:pPr>
            <w:r w:rsidRPr="00B90C1E">
              <w:rPr>
                <w:rFonts w:ascii="Times New Roman" w:hAnsi="Times New Roman"/>
                <w:lang w:eastAsia="en-US"/>
              </w:rPr>
              <w:t xml:space="preserve">Казначейский счет 03224643400000007200 </w:t>
            </w:r>
          </w:p>
          <w:p w:rsidR="005C75F7" w:rsidRPr="00B90C1E" w:rsidRDefault="005C75F7" w:rsidP="005C75F7">
            <w:pPr>
              <w:rPr>
                <w:rFonts w:ascii="Times New Roman" w:hAnsi="Times New Roman"/>
                <w:lang w:eastAsia="en-US"/>
              </w:rPr>
            </w:pPr>
            <w:r w:rsidRPr="00B90C1E">
              <w:rPr>
                <w:rFonts w:ascii="Times New Roman" w:hAnsi="Times New Roman"/>
                <w:lang w:eastAsia="en-US"/>
              </w:rPr>
              <w:t>ОКПО 33158489, ОКВЭД 85.21</w:t>
            </w:r>
          </w:p>
          <w:p w:rsidR="005C75F7" w:rsidRPr="00B90C1E" w:rsidRDefault="005C75F7" w:rsidP="005C75F7">
            <w:pPr>
              <w:rPr>
                <w:rFonts w:ascii="Times New Roman" w:hAnsi="Times New Roman"/>
                <w:lang w:val="en-US" w:eastAsia="en-US"/>
              </w:rPr>
            </w:pPr>
            <w:r w:rsidRPr="00B90C1E">
              <w:rPr>
                <w:rFonts w:ascii="Times New Roman" w:hAnsi="Times New Roman"/>
                <w:lang w:val="en-US" w:eastAsia="en-US"/>
              </w:rPr>
              <w:t xml:space="preserve">e-mail: </w:t>
            </w:r>
            <w:hyperlink r:id="rId7" w:history="1">
              <w:r w:rsidRPr="00B90C1E">
                <w:rPr>
                  <w:rStyle w:val="a3"/>
                  <w:rFonts w:ascii="Times New Roman" w:hAnsi="Times New Roman"/>
                  <w:lang w:val="en-US" w:eastAsia="en-US"/>
                </w:rPr>
                <w:t>spb_fmk@mail.ru</w:t>
              </w:r>
            </w:hyperlink>
          </w:p>
          <w:p w:rsidR="005C75F7" w:rsidRPr="00B90C1E" w:rsidRDefault="005C75F7" w:rsidP="005C75F7">
            <w:pPr>
              <w:rPr>
                <w:rFonts w:ascii="Times New Roman" w:eastAsia="Times New Roman" w:hAnsi="Times New Roman"/>
                <w:b/>
                <w:bCs/>
                <w:i/>
                <w:iCs/>
                <w:lang w:eastAsia="en-US"/>
              </w:rPr>
            </w:pPr>
            <w:r w:rsidRPr="00B90C1E">
              <w:rPr>
                <w:rFonts w:ascii="Times New Roman" w:hAnsi="Times New Roman"/>
                <w:lang w:eastAsia="en-US"/>
              </w:rPr>
              <w:t>тел.: +7 (812) 532-51-62</w:t>
            </w:r>
          </w:p>
        </w:tc>
      </w:tr>
      <w:tr w:rsidR="005C75F7" w:rsidRPr="00B90C1E" w:rsidTr="00B428A5">
        <w:trPr>
          <w:trHeight w:val="1133"/>
        </w:trPr>
        <w:tc>
          <w:tcPr>
            <w:tcW w:w="4665" w:type="dxa"/>
            <w:shd w:val="clear" w:color="auto" w:fill="auto"/>
            <w:tcMar>
              <w:top w:w="0" w:type="dxa"/>
              <w:left w:w="108" w:type="dxa"/>
              <w:bottom w:w="0" w:type="dxa"/>
              <w:right w:w="108" w:type="dxa"/>
            </w:tcMar>
          </w:tcPr>
          <w:p w:rsidR="005C75F7" w:rsidRPr="004A0F94" w:rsidRDefault="005C75F7" w:rsidP="005C75F7">
            <w:pPr>
              <w:autoSpaceDE w:val="0"/>
              <w:autoSpaceDN w:val="0"/>
              <w:adjustRightInd w:val="0"/>
              <w:outlineLvl w:val="1"/>
              <w:rPr>
                <w:rFonts w:ascii="Times New Roman" w:hAnsi="Times New Roman"/>
                <w:lang w:eastAsia="en-US"/>
              </w:rPr>
            </w:pPr>
          </w:p>
        </w:tc>
        <w:tc>
          <w:tcPr>
            <w:tcW w:w="4695" w:type="dxa"/>
            <w:tcMar>
              <w:top w:w="0" w:type="dxa"/>
              <w:left w:w="108" w:type="dxa"/>
              <w:bottom w:w="0" w:type="dxa"/>
              <w:right w:w="108" w:type="dxa"/>
            </w:tcMar>
          </w:tcPr>
          <w:p w:rsidR="005C75F7" w:rsidRPr="00B90C1E" w:rsidRDefault="005C75F7" w:rsidP="005C75F7">
            <w:pPr>
              <w:rPr>
                <w:rFonts w:ascii="Times New Roman" w:hAnsi="Times New Roman"/>
                <w:lang w:eastAsia="en-US"/>
              </w:rPr>
            </w:pPr>
            <w:r w:rsidRPr="00B90C1E">
              <w:rPr>
                <w:rFonts w:ascii="Times New Roman" w:hAnsi="Times New Roman"/>
                <w:lang w:eastAsia="en-US"/>
              </w:rPr>
              <w:t>Директор Котова Г.Н.</w:t>
            </w:r>
          </w:p>
        </w:tc>
      </w:tr>
    </w:tbl>
    <w:p w:rsidR="00390B49" w:rsidRPr="00B90C1E" w:rsidRDefault="00390B49" w:rsidP="00390B49">
      <w:pPr>
        <w:jc w:val="right"/>
        <w:rPr>
          <w:rFonts w:ascii="Times New Roman" w:hAnsi="Times New Roman"/>
          <w:b/>
          <w:bCs/>
        </w:rPr>
      </w:pPr>
      <w:r w:rsidRPr="00B90C1E">
        <w:rPr>
          <w:rFonts w:ascii="Times New Roman" w:hAnsi="Times New Roman"/>
          <w:b/>
          <w:bCs/>
        </w:rPr>
        <w:t xml:space="preserve">                                                                    </w:t>
      </w:r>
      <w:r w:rsidRPr="00B90C1E">
        <w:rPr>
          <w:rFonts w:ascii="Times New Roman" w:hAnsi="Times New Roman"/>
        </w:rPr>
        <w:t> </w:t>
      </w:r>
      <w:r w:rsidRPr="00B90C1E">
        <w:rPr>
          <w:rFonts w:ascii="Times New Roman" w:hAnsi="Times New Roman"/>
          <w:b/>
          <w:bCs/>
        </w:rPr>
        <w:t>    </w:t>
      </w:r>
    </w:p>
    <w:p w:rsidR="008A4F2F" w:rsidRDefault="00390B49" w:rsidP="00390B49">
      <w:pPr>
        <w:pStyle w:val="21"/>
        <w:ind w:left="0" w:firstLine="0"/>
        <w:jc w:val="right"/>
        <w:rPr>
          <w:rFonts w:ascii="Times New Roman" w:hAnsi="Times New Roman" w:cs="Times New Roman"/>
          <w:sz w:val="22"/>
          <w:szCs w:val="22"/>
        </w:rPr>
        <w:sectPr w:rsidR="008A4F2F" w:rsidSect="00701134">
          <w:footerReference w:type="default" r:id="rId8"/>
          <w:pgSz w:w="11906" w:h="16838"/>
          <w:pgMar w:top="1134" w:right="850" w:bottom="1134" w:left="1701" w:header="708" w:footer="708" w:gutter="0"/>
          <w:cols w:space="708"/>
          <w:docGrid w:linePitch="360"/>
        </w:sectPr>
      </w:pPr>
      <w:r w:rsidRPr="00B90C1E">
        <w:rPr>
          <w:rFonts w:ascii="Times New Roman" w:hAnsi="Times New Roman" w:cs="Times New Roman"/>
          <w:sz w:val="22"/>
          <w:szCs w:val="22"/>
        </w:rPr>
        <w:t> </w:t>
      </w:r>
    </w:p>
    <w:p w:rsidR="00390B49" w:rsidRPr="00B90C1E" w:rsidRDefault="00390B49" w:rsidP="00390B49">
      <w:pPr>
        <w:pStyle w:val="21"/>
        <w:ind w:left="0" w:firstLine="0"/>
        <w:jc w:val="right"/>
        <w:rPr>
          <w:rFonts w:ascii="Times New Roman" w:hAnsi="Times New Roman" w:cs="Times New Roman"/>
          <w:sz w:val="22"/>
          <w:szCs w:val="22"/>
        </w:rPr>
      </w:pPr>
      <w:r w:rsidRPr="00B90C1E">
        <w:rPr>
          <w:rFonts w:ascii="Times New Roman" w:hAnsi="Times New Roman" w:cs="Times New Roman"/>
          <w:sz w:val="22"/>
          <w:szCs w:val="22"/>
        </w:rPr>
        <w:lastRenderedPageBreak/>
        <w:t>Приложение № 1</w:t>
      </w:r>
    </w:p>
    <w:p w:rsidR="00390B49" w:rsidRPr="00B90C1E" w:rsidRDefault="00390B49" w:rsidP="00390B49">
      <w:pPr>
        <w:pStyle w:val="21"/>
        <w:ind w:left="0" w:firstLine="0"/>
        <w:jc w:val="right"/>
        <w:rPr>
          <w:rFonts w:ascii="Times New Roman" w:hAnsi="Times New Roman" w:cs="Times New Roman"/>
          <w:sz w:val="22"/>
          <w:szCs w:val="22"/>
        </w:rPr>
      </w:pPr>
      <w:r w:rsidRPr="00B90C1E">
        <w:rPr>
          <w:rFonts w:ascii="Times New Roman" w:hAnsi="Times New Roman" w:cs="Times New Roman"/>
          <w:sz w:val="22"/>
          <w:szCs w:val="22"/>
        </w:rPr>
        <w:t xml:space="preserve">к договору № </w:t>
      </w:r>
      <w:r w:rsidR="00106A76">
        <w:rPr>
          <w:rFonts w:ascii="Times New Roman" w:hAnsi="Times New Roman" w:cs="Times New Roman"/>
          <w:sz w:val="22"/>
          <w:szCs w:val="22"/>
        </w:rPr>
        <w:t>26-0</w:t>
      </w:r>
      <w:r w:rsidR="005C75F7">
        <w:rPr>
          <w:rFonts w:ascii="Times New Roman" w:hAnsi="Times New Roman" w:cs="Times New Roman"/>
          <w:sz w:val="22"/>
          <w:szCs w:val="22"/>
        </w:rPr>
        <w:t>3</w:t>
      </w:r>
      <w:r w:rsidR="00BC4950">
        <w:rPr>
          <w:rFonts w:ascii="Times New Roman" w:hAnsi="Times New Roman" w:cs="Times New Roman"/>
          <w:sz w:val="22"/>
          <w:szCs w:val="22"/>
        </w:rPr>
        <w:t>6</w:t>
      </w:r>
      <w:r w:rsidRPr="00B90C1E">
        <w:rPr>
          <w:rFonts w:ascii="Times New Roman" w:hAnsi="Times New Roman" w:cs="Times New Roman"/>
          <w:sz w:val="22"/>
          <w:szCs w:val="22"/>
        </w:rPr>
        <w:t xml:space="preserve"> </w:t>
      </w:r>
    </w:p>
    <w:p w:rsidR="00390B49" w:rsidRPr="00B90C1E" w:rsidRDefault="00390B49" w:rsidP="00390B49">
      <w:pPr>
        <w:pStyle w:val="21"/>
        <w:ind w:left="0" w:firstLine="0"/>
        <w:jc w:val="right"/>
        <w:rPr>
          <w:rFonts w:ascii="Times New Roman" w:hAnsi="Times New Roman" w:cs="Times New Roman"/>
          <w:sz w:val="22"/>
          <w:szCs w:val="22"/>
        </w:rPr>
      </w:pPr>
      <w:r w:rsidRPr="00B90C1E">
        <w:rPr>
          <w:rFonts w:ascii="Times New Roman" w:hAnsi="Times New Roman" w:cs="Times New Roman"/>
          <w:sz w:val="22"/>
          <w:szCs w:val="22"/>
        </w:rPr>
        <w:t>            от «</w:t>
      </w:r>
      <w:r w:rsidR="00C36C04">
        <w:rPr>
          <w:rFonts w:ascii="Times New Roman" w:hAnsi="Times New Roman" w:cs="Times New Roman"/>
          <w:sz w:val="22"/>
          <w:szCs w:val="22"/>
        </w:rPr>
        <w:t xml:space="preserve"> </w:t>
      </w:r>
      <w:r w:rsidRPr="00B90C1E">
        <w:rPr>
          <w:rFonts w:ascii="Times New Roman" w:hAnsi="Times New Roman" w:cs="Times New Roman"/>
          <w:sz w:val="22"/>
          <w:szCs w:val="22"/>
        </w:rPr>
        <w:t>» </w:t>
      </w:r>
      <w:r w:rsidR="005A73D3">
        <w:rPr>
          <w:rFonts w:ascii="Times New Roman" w:hAnsi="Times New Roman" w:cs="Times New Roman"/>
          <w:sz w:val="22"/>
          <w:szCs w:val="22"/>
        </w:rPr>
        <w:t xml:space="preserve"> </w:t>
      </w:r>
      <w:r w:rsidRPr="00B90C1E">
        <w:rPr>
          <w:rFonts w:ascii="Times New Roman" w:hAnsi="Times New Roman" w:cs="Times New Roman"/>
          <w:sz w:val="22"/>
          <w:szCs w:val="22"/>
        </w:rPr>
        <w:t>202</w:t>
      </w:r>
      <w:r w:rsidR="00C36C04">
        <w:rPr>
          <w:rFonts w:ascii="Times New Roman" w:hAnsi="Times New Roman" w:cs="Times New Roman"/>
          <w:sz w:val="22"/>
          <w:szCs w:val="22"/>
        </w:rPr>
        <w:t>6</w:t>
      </w:r>
      <w:r w:rsidRPr="00B90C1E">
        <w:rPr>
          <w:rFonts w:ascii="Times New Roman" w:hAnsi="Times New Roman" w:cs="Times New Roman"/>
          <w:sz w:val="22"/>
          <w:szCs w:val="22"/>
        </w:rPr>
        <w:t xml:space="preserve"> г.   </w:t>
      </w:r>
    </w:p>
    <w:p w:rsidR="00390B49" w:rsidRPr="00B90C1E" w:rsidRDefault="00390B49" w:rsidP="00390B49">
      <w:pPr>
        <w:shd w:val="clear" w:color="auto" w:fill="FFFFFF"/>
        <w:spacing w:line="230" w:lineRule="exact"/>
        <w:ind w:left="4392"/>
        <w:jc w:val="right"/>
        <w:rPr>
          <w:rFonts w:ascii="Times New Roman" w:hAnsi="Times New Roman"/>
        </w:rPr>
      </w:pPr>
    </w:p>
    <w:p w:rsidR="00390B49" w:rsidRDefault="00390B49" w:rsidP="00390B49">
      <w:pPr>
        <w:pStyle w:val="21"/>
        <w:ind w:left="0" w:firstLine="0"/>
        <w:jc w:val="center"/>
        <w:rPr>
          <w:rFonts w:ascii="Times New Roman" w:hAnsi="Times New Roman" w:cs="Times New Roman"/>
          <w:sz w:val="22"/>
          <w:szCs w:val="22"/>
        </w:rPr>
      </w:pPr>
      <w:r w:rsidRPr="00B90C1E">
        <w:rPr>
          <w:rFonts w:ascii="Times New Roman" w:hAnsi="Times New Roman" w:cs="Times New Roman"/>
          <w:sz w:val="22"/>
          <w:szCs w:val="22"/>
        </w:rPr>
        <w:t>Спецификация на изготовление бланков документов государственного образца об уровне образования и квалификации</w:t>
      </w:r>
      <w:bookmarkStart w:id="0" w:name="_GoBack"/>
      <w:bookmarkEnd w:id="0"/>
    </w:p>
    <w:p w:rsidR="008A4F2F" w:rsidRDefault="008A4F2F" w:rsidP="00390B49">
      <w:pPr>
        <w:pStyle w:val="21"/>
        <w:ind w:left="0" w:firstLine="0"/>
        <w:jc w:val="center"/>
        <w:rPr>
          <w:rFonts w:ascii="Times New Roman" w:hAnsi="Times New Roman" w:cs="Times New Roman"/>
          <w:sz w:val="22"/>
          <w:szCs w:val="22"/>
        </w:rPr>
      </w:pPr>
    </w:p>
    <w:tbl>
      <w:tblPr>
        <w:tblW w:w="1495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CellMar>
          <w:top w:w="15" w:type="dxa"/>
          <w:left w:w="15" w:type="dxa"/>
          <w:bottom w:w="15" w:type="dxa"/>
          <w:right w:w="15" w:type="dxa"/>
        </w:tblCellMar>
        <w:tblLook w:val="04A0" w:firstRow="1" w:lastRow="0" w:firstColumn="1" w:lastColumn="0" w:noHBand="0" w:noVBand="1"/>
      </w:tblPr>
      <w:tblGrid>
        <w:gridCol w:w="431"/>
        <w:gridCol w:w="2387"/>
        <w:gridCol w:w="1326"/>
        <w:gridCol w:w="1085"/>
        <w:gridCol w:w="1094"/>
        <w:gridCol w:w="7133"/>
        <w:gridCol w:w="1498"/>
      </w:tblGrid>
      <w:tr w:rsidR="008D714A" w:rsidRPr="0065217C" w:rsidTr="008D714A">
        <w:tc>
          <w:tcPr>
            <w:tcW w:w="0" w:type="auto"/>
            <w:shd w:val="clear" w:color="auto" w:fill="auto"/>
            <w:tcMar>
              <w:top w:w="120" w:type="dxa"/>
              <w:left w:w="120" w:type="dxa"/>
              <w:bottom w:w="120" w:type="dxa"/>
              <w:right w:w="120" w:type="dxa"/>
            </w:tcMar>
            <w:vAlign w:val="center"/>
          </w:tcPr>
          <w:p w:rsidR="008D714A" w:rsidRPr="0065217C" w:rsidRDefault="008D714A" w:rsidP="0065217C">
            <w:pPr>
              <w:jc w:val="center"/>
              <w:rPr>
                <w:rFonts w:ascii="Times New Roman" w:hAnsi="Times New Roman"/>
                <w:bCs/>
                <w:sz w:val="20"/>
                <w:szCs w:val="20"/>
              </w:rPr>
            </w:pPr>
            <w:r w:rsidRPr="0065217C">
              <w:rPr>
                <w:rFonts w:ascii="Times New Roman" w:hAnsi="Times New Roman"/>
                <w:bCs/>
                <w:sz w:val="20"/>
                <w:szCs w:val="20"/>
              </w:rPr>
              <w:t>№</w:t>
            </w:r>
          </w:p>
        </w:tc>
        <w:tc>
          <w:tcPr>
            <w:tcW w:w="2387" w:type="dxa"/>
            <w:shd w:val="clear" w:color="auto" w:fill="auto"/>
            <w:tcMar>
              <w:top w:w="120" w:type="dxa"/>
              <w:left w:w="120" w:type="dxa"/>
              <w:bottom w:w="120" w:type="dxa"/>
              <w:right w:w="120" w:type="dxa"/>
            </w:tcMar>
            <w:vAlign w:val="center"/>
          </w:tcPr>
          <w:p w:rsidR="008D714A" w:rsidRPr="0065217C" w:rsidRDefault="008D714A" w:rsidP="0065217C">
            <w:pPr>
              <w:jc w:val="center"/>
              <w:rPr>
                <w:rFonts w:ascii="Times New Roman" w:hAnsi="Times New Roman"/>
                <w:bCs/>
                <w:sz w:val="20"/>
                <w:szCs w:val="20"/>
              </w:rPr>
            </w:pPr>
            <w:r w:rsidRPr="0065217C">
              <w:rPr>
                <w:rFonts w:ascii="Times New Roman" w:hAnsi="Times New Roman"/>
                <w:bCs/>
                <w:sz w:val="20"/>
                <w:szCs w:val="20"/>
              </w:rPr>
              <w:t>Наименование позиции</w:t>
            </w:r>
          </w:p>
        </w:tc>
        <w:tc>
          <w:tcPr>
            <w:tcW w:w="0" w:type="auto"/>
            <w:shd w:val="clear" w:color="auto" w:fill="auto"/>
            <w:tcMar>
              <w:top w:w="120" w:type="dxa"/>
              <w:left w:w="120" w:type="dxa"/>
              <w:bottom w:w="120" w:type="dxa"/>
              <w:right w:w="120" w:type="dxa"/>
            </w:tcMar>
            <w:vAlign w:val="center"/>
          </w:tcPr>
          <w:p w:rsidR="008D714A" w:rsidRPr="0065217C" w:rsidRDefault="008D714A" w:rsidP="0065217C">
            <w:pPr>
              <w:jc w:val="center"/>
              <w:rPr>
                <w:rFonts w:ascii="Times New Roman" w:hAnsi="Times New Roman"/>
                <w:bCs/>
                <w:sz w:val="20"/>
                <w:szCs w:val="20"/>
              </w:rPr>
            </w:pPr>
            <w:r w:rsidRPr="0065217C">
              <w:rPr>
                <w:rFonts w:ascii="Times New Roman" w:hAnsi="Times New Roman"/>
                <w:bCs/>
                <w:sz w:val="20"/>
                <w:szCs w:val="20"/>
              </w:rPr>
              <w:t>Количество</w:t>
            </w:r>
            <w:r>
              <w:rPr>
                <w:rFonts w:ascii="Times New Roman" w:hAnsi="Times New Roman"/>
                <w:bCs/>
                <w:sz w:val="20"/>
                <w:szCs w:val="20"/>
              </w:rPr>
              <w:t>, шт.</w:t>
            </w:r>
          </w:p>
        </w:tc>
        <w:tc>
          <w:tcPr>
            <w:tcW w:w="0" w:type="auto"/>
            <w:shd w:val="clear" w:color="auto" w:fill="auto"/>
            <w:tcMar>
              <w:top w:w="120" w:type="dxa"/>
              <w:left w:w="120" w:type="dxa"/>
              <w:bottom w:w="120" w:type="dxa"/>
              <w:right w:w="120" w:type="dxa"/>
            </w:tcMar>
            <w:vAlign w:val="center"/>
          </w:tcPr>
          <w:p w:rsidR="008D714A" w:rsidRPr="0065217C" w:rsidRDefault="008D714A" w:rsidP="0065217C">
            <w:pPr>
              <w:jc w:val="center"/>
              <w:rPr>
                <w:rFonts w:ascii="Times New Roman" w:hAnsi="Times New Roman"/>
                <w:bCs/>
                <w:sz w:val="20"/>
                <w:szCs w:val="20"/>
              </w:rPr>
            </w:pPr>
            <w:r w:rsidRPr="0065217C">
              <w:rPr>
                <w:rFonts w:ascii="Times New Roman" w:hAnsi="Times New Roman"/>
                <w:bCs/>
                <w:sz w:val="20"/>
                <w:szCs w:val="20"/>
              </w:rPr>
              <w:t>Цена за единицу (руб.)</w:t>
            </w:r>
          </w:p>
        </w:tc>
        <w:tc>
          <w:tcPr>
            <w:tcW w:w="0" w:type="auto"/>
            <w:shd w:val="clear" w:color="auto" w:fill="auto"/>
            <w:tcMar>
              <w:top w:w="120" w:type="dxa"/>
              <w:left w:w="120" w:type="dxa"/>
              <w:bottom w:w="120" w:type="dxa"/>
              <w:right w:w="120" w:type="dxa"/>
            </w:tcMar>
            <w:vAlign w:val="center"/>
          </w:tcPr>
          <w:p w:rsidR="008D714A" w:rsidRPr="0065217C" w:rsidRDefault="008D714A" w:rsidP="0065217C">
            <w:pPr>
              <w:jc w:val="center"/>
              <w:rPr>
                <w:rFonts w:ascii="Times New Roman" w:hAnsi="Times New Roman"/>
                <w:bCs/>
                <w:sz w:val="20"/>
                <w:szCs w:val="20"/>
              </w:rPr>
            </w:pPr>
            <w:r w:rsidRPr="0065217C">
              <w:rPr>
                <w:rFonts w:ascii="Times New Roman" w:hAnsi="Times New Roman"/>
                <w:bCs/>
                <w:sz w:val="20"/>
                <w:szCs w:val="20"/>
              </w:rPr>
              <w:t>Итого по позиции (руб.)</w:t>
            </w:r>
          </w:p>
        </w:tc>
        <w:tc>
          <w:tcPr>
            <w:tcW w:w="7133" w:type="dxa"/>
            <w:shd w:val="clear" w:color="auto" w:fill="auto"/>
            <w:tcMar>
              <w:top w:w="120" w:type="dxa"/>
              <w:left w:w="120" w:type="dxa"/>
              <w:bottom w:w="120" w:type="dxa"/>
              <w:right w:w="120" w:type="dxa"/>
            </w:tcMar>
            <w:vAlign w:val="center"/>
          </w:tcPr>
          <w:p w:rsidR="008D714A" w:rsidRPr="0065217C" w:rsidRDefault="008D714A" w:rsidP="0065217C">
            <w:pPr>
              <w:jc w:val="center"/>
              <w:rPr>
                <w:rFonts w:ascii="Times New Roman" w:eastAsia="Times New Roman" w:hAnsi="Times New Roman"/>
                <w:sz w:val="20"/>
                <w:szCs w:val="20"/>
              </w:rPr>
            </w:pPr>
            <w:r w:rsidRPr="0065217C">
              <w:rPr>
                <w:rFonts w:ascii="Times New Roman" w:hAnsi="Times New Roman"/>
                <w:bCs/>
                <w:sz w:val="20"/>
                <w:szCs w:val="20"/>
                <w:shd w:val="clear" w:color="auto" w:fill="FFFFFF"/>
              </w:rPr>
              <w:t>Характеристики товара</w:t>
            </w:r>
          </w:p>
        </w:tc>
        <w:tc>
          <w:tcPr>
            <w:tcW w:w="0" w:type="auto"/>
          </w:tcPr>
          <w:p w:rsidR="008D714A" w:rsidRPr="0065217C" w:rsidRDefault="008D714A" w:rsidP="0065217C">
            <w:pPr>
              <w:jc w:val="center"/>
              <w:rPr>
                <w:rFonts w:ascii="Times New Roman" w:hAnsi="Times New Roman"/>
                <w:bCs/>
                <w:sz w:val="20"/>
                <w:szCs w:val="20"/>
                <w:shd w:val="clear" w:color="auto" w:fill="FFFFFF"/>
              </w:rPr>
            </w:pPr>
            <w:r w:rsidRPr="0065217C">
              <w:rPr>
                <w:rFonts w:ascii="Times New Roman" w:eastAsia="Times New Roman" w:hAnsi="Times New Roman"/>
                <w:sz w:val="20"/>
                <w:szCs w:val="20"/>
              </w:rPr>
              <w:t>Страна происхождения товара</w:t>
            </w:r>
          </w:p>
        </w:tc>
      </w:tr>
      <w:tr w:rsidR="008D714A" w:rsidRPr="0065217C" w:rsidTr="008D714A">
        <w:tc>
          <w:tcPr>
            <w:tcW w:w="0" w:type="auto"/>
            <w:shd w:val="clear" w:color="auto" w:fill="auto"/>
            <w:tcMar>
              <w:top w:w="120" w:type="dxa"/>
              <w:left w:w="120" w:type="dxa"/>
              <w:bottom w:w="120" w:type="dxa"/>
              <w:right w:w="120" w:type="dxa"/>
            </w:tcMar>
            <w:hideMark/>
          </w:tcPr>
          <w:p w:rsidR="008D714A" w:rsidRPr="0065217C" w:rsidRDefault="008D714A" w:rsidP="0065217C">
            <w:pPr>
              <w:rPr>
                <w:rFonts w:ascii="Times New Roman" w:eastAsia="Times New Roman" w:hAnsi="Times New Roman"/>
                <w:sz w:val="20"/>
                <w:szCs w:val="20"/>
              </w:rPr>
            </w:pPr>
            <w:r w:rsidRPr="0065217C">
              <w:rPr>
                <w:rFonts w:ascii="Times New Roman" w:eastAsia="Times New Roman" w:hAnsi="Times New Roman"/>
                <w:sz w:val="20"/>
                <w:szCs w:val="20"/>
              </w:rPr>
              <w:t>1</w:t>
            </w:r>
          </w:p>
        </w:tc>
        <w:tc>
          <w:tcPr>
            <w:tcW w:w="2387" w:type="dxa"/>
            <w:shd w:val="clear" w:color="auto" w:fill="auto"/>
            <w:tcMar>
              <w:top w:w="120" w:type="dxa"/>
              <w:left w:w="120" w:type="dxa"/>
              <w:bottom w:w="120" w:type="dxa"/>
              <w:right w:w="120" w:type="dxa"/>
            </w:tcMar>
            <w:hideMark/>
          </w:tcPr>
          <w:p w:rsidR="008D714A" w:rsidRPr="0065217C" w:rsidRDefault="00F770DA" w:rsidP="00F770DA">
            <w:pPr>
              <w:rPr>
                <w:rFonts w:ascii="Times New Roman" w:eastAsia="Times New Roman" w:hAnsi="Times New Roman"/>
                <w:sz w:val="20"/>
                <w:szCs w:val="20"/>
              </w:rPr>
            </w:pPr>
            <w:r>
              <w:rPr>
                <w:rFonts w:ascii="Times New Roman" w:eastAsia="Times New Roman" w:hAnsi="Times New Roman"/>
                <w:sz w:val="20"/>
                <w:szCs w:val="20"/>
              </w:rPr>
              <w:t>У</w:t>
            </w:r>
            <w:r w:rsidRPr="00F770DA">
              <w:rPr>
                <w:rFonts w:ascii="Times New Roman" w:eastAsia="Times New Roman" w:hAnsi="Times New Roman"/>
                <w:sz w:val="20"/>
                <w:szCs w:val="20"/>
              </w:rPr>
              <w:t>достове</w:t>
            </w:r>
            <w:r>
              <w:rPr>
                <w:rFonts w:ascii="Times New Roman" w:eastAsia="Times New Roman" w:hAnsi="Times New Roman"/>
                <w:sz w:val="20"/>
                <w:szCs w:val="20"/>
              </w:rPr>
              <w:t xml:space="preserve">рение о повышении квалификации </w:t>
            </w:r>
          </w:p>
        </w:tc>
        <w:tc>
          <w:tcPr>
            <w:tcW w:w="0" w:type="auto"/>
            <w:shd w:val="clear" w:color="auto" w:fill="auto"/>
            <w:tcMar>
              <w:top w:w="120" w:type="dxa"/>
              <w:left w:w="120" w:type="dxa"/>
              <w:bottom w:w="120" w:type="dxa"/>
              <w:right w:w="120" w:type="dxa"/>
            </w:tcMar>
          </w:tcPr>
          <w:p w:rsidR="008D714A" w:rsidRPr="0065217C" w:rsidRDefault="00F770DA" w:rsidP="00BC4950">
            <w:pPr>
              <w:jc w:val="center"/>
              <w:rPr>
                <w:rFonts w:ascii="Times New Roman" w:eastAsia="Times New Roman" w:hAnsi="Times New Roman"/>
                <w:sz w:val="20"/>
                <w:szCs w:val="20"/>
              </w:rPr>
            </w:pPr>
            <w:r>
              <w:rPr>
                <w:rFonts w:ascii="Times New Roman" w:eastAsia="Times New Roman" w:hAnsi="Times New Roman"/>
                <w:sz w:val="20"/>
                <w:szCs w:val="20"/>
              </w:rPr>
              <w:t>1</w:t>
            </w:r>
            <w:r w:rsidR="00BC4950">
              <w:rPr>
                <w:rFonts w:ascii="Times New Roman" w:eastAsia="Times New Roman" w:hAnsi="Times New Roman"/>
                <w:sz w:val="20"/>
                <w:szCs w:val="20"/>
              </w:rPr>
              <w:t>50</w:t>
            </w:r>
          </w:p>
        </w:tc>
        <w:tc>
          <w:tcPr>
            <w:tcW w:w="0" w:type="auto"/>
            <w:shd w:val="clear" w:color="auto" w:fill="auto"/>
            <w:tcMar>
              <w:top w:w="120" w:type="dxa"/>
              <w:left w:w="120" w:type="dxa"/>
              <w:bottom w:w="120" w:type="dxa"/>
              <w:right w:w="120" w:type="dxa"/>
            </w:tcMar>
          </w:tcPr>
          <w:p w:rsidR="008D714A" w:rsidRPr="0065217C" w:rsidRDefault="005C75F7" w:rsidP="0065217C">
            <w:pPr>
              <w:jc w:val="center"/>
              <w:rPr>
                <w:rFonts w:ascii="Times New Roman" w:eastAsia="Times New Roman" w:hAnsi="Times New Roman"/>
                <w:sz w:val="20"/>
                <w:szCs w:val="20"/>
              </w:rPr>
            </w:pPr>
            <w:r>
              <w:rPr>
                <w:rFonts w:ascii="Times New Roman" w:eastAsia="Times New Roman" w:hAnsi="Times New Roman"/>
                <w:sz w:val="20"/>
                <w:szCs w:val="20"/>
              </w:rPr>
              <w:t>77,00</w:t>
            </w:r>
          </w:p>
        </w:tc>
        <w:tc>
          <w:tcPr>
            <w:tcW w:w="0" w:type="auto"/>
            <w:shd w:val="clear" w:color="auto" w:fill="auto"/>
            <w:tcMar>
              <w:top w:w="120" w:type="dxa"/>
              <w:left w:w="120" w:type="dxa"/>
              <w:bottom w:w="120" w:type="dxa"/>
              <w:right w:w="120" w:type="dxa"/>
            </w:tcMar>
          </w:tcPr>
          <w:p w:rsidR="008D714A" w:rsidRPr="0065217C" w:rsidRDefault="00BC4950" w:rsidP="0065217C">
            <w:pPr>
              <w:jc w:val="center"/>
              <w:rPr>
                <w:rFonts w:ascii="Times New Roman" w:eastAsia="Times New Roman" w:hAnsi="Times New Roman"/>
                <w:sz w:val="20"/>
                <w:szCs w:val="20"/>
              </w:rPr>
            </w:pPr>
            <w:r>
              <w:rPr>
                <w:rFonts w:ascii="Times New Roman" w:eastAsia="Times New Roman" w:hAnsi="Times New Roman"/>
                <w:sz w:val="20"/>
                <w:szCs w:val="20"/>
              </w:rPr>
              <w:t>11 55</w:t>
            </w:r>
            <w:r w:rsidR="005C75F7">
              <w:rPr>
                <w:rFonts w:ascii="Times New Roman" w:eastAsia="Times New Roman" w:hAnsi="Times New Roman"/>
                <w:sz w:val="20"/>
                <w:szCs w:val="20"/>
              </w:rPr>
              <w:t>0,00</w:t>
            </w:r>
          </w:p>
        </w:tc>
        <w:tc>
          <w:tcPr>
            <w:tcW w:w="7133" w:type="dxa"/>
            <w:shd w:val="clear" w:color="auto" w:fill="auto"/>
            <w:tcMar>
              <w:top w:w="120" w:type="dxa"/>
              <w:left w:w="120" w:type="dxa"/>
              <w:bottom w:w="120" w:type="dxa"/>
              <w:right w:w="120" w:type="dxa"/>
            </w:tcMar>
            <w:hideMark/>
          </w:tcPr>
          <w:p w:rsidR="00F770DA" w:rsidRPr="00F770DA" w:rsidRDefault="00F770DA" w:rsidP="00F770DA">
            <w:pPr>
              <w:rPr>
                <w:rFonts w:ascii="Times New Roman" w:eastAsia="Times New Roman" w:hAnsi="Times New Roman"/>
                <w:sz w:val="20"/>
                <w:szCs w:val="20"/>
              </w:rPr>
            </w:pPr>
            <w:r>
              <w:rPr>
                <w:rFonts w:ascii="Times New Roman" w:eastAsia="Times New Roman" w:hAnsi="Times New Roman"/>
                <w:sz w:val="20"/>
                <w:szCs w:val="20"/>
              </w:rPr>
              <w:t>Т</w:t>
            </w:r>
            <w:r w:rsidRPr="00F770DA">
              <w:rPr>
                <w:rFonts w:ascii="Times New Roman" w:eastAsia="Times New Roman" w:hAnsi="Times New Roman"/>
                <w:sz w:val="20"/>
                <w:szCs w:val="20"/>
              </w:rPr>
              <w:t>ип:</w:t>
            </w:r>
            <w:r>
              <w:rPr>
                <w:rFonts w:ascii="Times New Roman" w:eastAsia="Times New Roman" w:hAnsi="Times New Roman"/>
                <w:sz w:val="20"/>
                <w:szCs w:val="20"/>
              </w:rPr>
              <w:t xml:space="preserve"> </w:t>
            </w:r>
            <w:r w:rsidRPr="00F770DA">
              <w:rPr>
                <w:rFonts w:ascii="Times New Roman" w:eastAsia="Times New Roman" w:hAnsi="Times New Roman"/>
                <w:sz w:val="20"/>
                <w:szCs w:val="20"/>
              </w:rPr>
              <w:t>Удостов</w:t>
            </w:r>
            <w:r>
              <w:rPr>
                <w:rFonts w:ascii="Times New Roman" w:eastAsia="Times New Roman" w:hAnsi="Times New Roman"/>
                <w:sz w:val="20"/>
                <w:szCs w:val="20"/>
              </w:rPr>
              <w:t>ерение о повышении квалификации</w:t>
            </w:r>
          </w:p>
          <w:p w:rsidR="00F770DA" w:rsidRPr="00F770DA" w:rsidRDefault="00F770DA" w:rsidP="00F770DA">
            <w:pPr>
              <w:rPr>
                <w:rFonts w:ascii="Times New Roman" w:eastAsia="Times New Roman" w:hAnsi="Times New Roman"/>
                <w:sz w:val="20"/>
                <w:szCs w:val="20"/>
              </w:rPr>
            </w:pPr>
            <w:r w:rsidRPr="00F770DA">
              <w:rPr>
                <w:rFonts w:ascii="Times New Roman" w:eastAsia="Times New Roman" w:hAnsi="Times New Roman"/>
                <w:sz w:val="20"/>
                <w:szCs w:val="20"/>
              </w:rPr>
              <w:t>Уровень защиты:</w:t>
            </w:r>
            <w:r>
              <w:rPr>
                <w:rFonts w:ascii="Times New Roman" w:eastAsia="Times New Roman" w:hAnsi="Times New Roman"/>
                <w:sz w:val="20"/>
                <w:szCs w:val="20"/>
              </w:rPr>
              <w:t xml:space="preserve"> </w:t>
            </w:r>
            <w:r w:rsidRPr="00F770DA">
              <w:rPr>
                <w:rFonts w:ascii="Times New Roman" w:eastAsia="Times New Roman" w:hAnsi="Times New Roman"/>
                <w:sz w:val="20"/>
                <w:szCs w:val="20"/>
              </w:rPr>
              <w:t>Б</w:t>
            </w:r>
          </w:p>
          <w:p w:rsidR="00F770DA" w:rsidRPr="00F770DA" w:rsidRDefault="00F770DA" w:rsidP="00F770DA">
            <w:pPr>
              <w:rPr>
                <w:rFonts w:ascii="Times New Roman" w:eastAsia="Times New Roman" w:hAnsi="Times New Roman"/>
                <w:sz w:val="20"/>
                <w:szCs w:val="20"/>
              </w:rPr>
            </w:pPr>
            <w:r w:rsidRPr="00F770DA">
              <w:rPr>
                <w:rFonts w:ascii="Times New Roman" w:eastAsia="Times New Roman" w:hAnsi="Times New Roman"/>
                <w:sz w:val="20"/>
                <w:szCs w:val="20"/>
              </w:rPr>
              <w:t>Обложка:</w:t>
            </w:r>
            <w:r>
              <w:rPr>
                <w:rFonts w:ascii="Times New Roman" w:eastAsia="Times New Roman" w:hAnsi="Times New Roman"/>
                <w:sz w:val="20"/>
                <w:szCs w:val="20"/>
              </w:rPr>
              <w:t xml:space="preserve"> нет</w:t>
            </w:r>
          </w:p>
          <w:p w:rsidR="00F770DA" w:rsidRPr="00F770DA" w:rsidRDefault="00F770DA" w:rsidP="00F770DA">
            <w:pPr>
              <w:rPr>
                <w:rFonts w:ascii="Times New Roman" w:eastAsia="Times New Roman" w:hAnsi="Times New Roman"/>
                <w:sz w:val="20"/>
                <w:szCs w:val="20"/>
              </w:rPr>
            </w:pPr>
            <w:r w:rsidRPr="00F770DA">
              <w:rPr>
                <w:rFonts w:ascii="Times New Roman" w:eastAsia="Times New Roman" w:hAnsi="Times New Roman"/>
                <w:sz w:val="20"/>
                <w:szCs w:val="20"/>
              </w:rPr>
              <w:t>Соответствие шаблону заказчика:</w:t>
            </w:r>
            <w:r>
              <w:rPr>
                <w:rFonts w:ascii="Times New Roman" w:eastAsia="Times New Roman" w:hAnsi="Times New Roman"/>
                <w:sz w:val="20"/>
                <w:szCs w:val="20"/>
              </w:rPr>
              <w:t xml:space="preserve"> Наличие</w:t>
            </w:r>
          </w:p>
          <w:p w:rsidR="00F770DA" w:rsidRPr="00F770DA" w:rsidRDefault="00F770DA" w:rsidP="00F770DA">
            <w:pPr>
              <w:rPr>
                <w:rFonts w:ascii="Times New Roman" w:eastAsia="Times New Roman" w:hAnsi="Times New Roman"/>
                <w:sz w:val="20"/>
                <w:szCs w:val="20"/>
              </w:rPr>
            </w:pPr>
            <w:r w:rsidRPr="00F770DA">
              <w:rPr>
                <w:rFonts w:ascii="Times New Roman" w:eastAsia="Times New Roman" w:hAnsi="Times New Roman"/>
                <w:sz w:val="20"/>
                <w:szCs w:val="20"/>
              </w:rPr>
              <w:t>Соответствие нормативно-технической документации:</w:t>
            </w:r>
          </w:p>
          <w:p w:rsidR="008D714A" w:rsidRPr="0065217C" w:rsidRDefault="00F770DA" w:rsidP="00F770DA">
            <w:pPr>
              <w:rPr>
                <w:rFonts w:ascii="Times New Roman" w:eastAsia="Times New Roman" w:hAnsi="Times New Roman"/>
                <w:sz w:val="20"/>
                <w:szCs w:val="20"/>
              </w:rPr>
            </w:pPr>
            <w:r w:rsidRPr="00F770DA">
              <w:rPr>
                <w:rFonts w:ascii="Times New Roman" w:eastAsia="Times New Roman" w:hAnsi="Times New Roman"/>
                <w:sz w:val="20"/>
                <w:szCs w:val="20"/>
              </w:rPr>
              <w:t>Федеральный закон от 29.12.2012 N 273-ФЗ "Об образовании в Российской Федерации"</w:t>
            </w:r>
            <w:r>
              <w:rPr>
                <w:rFonts w:ascii="Times New Roman" w:eastAsia="Times New Roman" w:hAnsi="Times New Roman"/>
                <w:sz w:val="20"/>
                <w:szCs w:val="20"/>
              </w:rPr>
              <w:t xml:space="preserve">, </w:t>
            </w:r>
            <w:r w:rsidRPr="00F770DA">
              <w:rPr>
                <w:rFonts w:ascii="Times New Roman" w:eastAsia="Times New Roman" w:hAnsi="Times New Roman"/>
                <w:sz w:val="20"/>
                <w:szCs w:val="20"/>
              </w:rPr>
              <w:t>Федеральный закон от 30.12.2020 N 517-ФЗ "О внесении изменений в Федеральный закон "Об образовании в Российской Федерации" и отдельные законодательные акты Российской Федерации"</w:t>
            </w:r>
            <w:r>
              <w:rPr>
                <w:rFonts w:ascii="Times New Roman" w:eastAsia="Times New Roman" w:hAnsi="Times New Roman"/>
                <w:sz w:val="20"/>
                <w:szCs w:val="20"/>
              </w:rPr>
              <w:t xml:space="preserve">, </w:t>
            </w:r>
            <w:r w:rsidRPr="00F770DA">
              <w:rPr>
                <w:rFonts w:ascii="Times New Roman" w:eastAsia="Times New Roman" w:hAnsi="Times New Roman"/>
                <w:sz w:val="20"/>
                <w:szCs w:val="20"/>
              </w:rPr>
              <w:t>Приказ Минобрнауки России от 24.03.2025 N 266 "Об утверждении Порядка организации и осуществления образовательной деятельности по дополнительн</w:t>
            </w:r>
            <w:r>
              <w:rPr>
                <w:rFonts w:ascii="Times New Roman" w:eastAsia="Times New Roman" w:hAnsi="Times New Roman"/>
                <w:sz w:val="20"/>
                <w:szCs w:val="20"/>
              </w:rPr>
              <w:t>ым профессиональным программам"</w:t>
            </w:r>
          </w:p>
        </w:tc>
        <w:tc>
          <w:tcPr>
            <w:tcW w:w="0" w:type="auto"/>
          </w:tcPr>
          <w:p w:rsidR="008D714A" w:rsidRPr="0065217C" w:rsidRDefault="008D714A" w:rsidP="0065217C">
            <w:pPr>
              <w:jc w:val="center"/>
              <w:rPr>
                <w:rFonts w:ascii="Times New Roman" w:eastAsia="Times New Roman" w:hAnsi="Times New Roman"/>
                <w:sz w:val="20"/>
                <w:szCs w:val="20"/>
              </w:rPr>
            </w:pPr>
            <w:r w:rsidRPr="0065217C">
              <w:rPr>
                <w:rFonts w:ascii="Times New Roman" w:eastAsia="Times New Roman" w:hAnsi="Times New Roman"/>
                <w:sz w:val="20"/>
                <w:szCs w:val="20"/>
              </w:rPr>
              <w:t>РОССИЯ</w:t>
            </w:r>
          </w:p>
        </w:tc>
      </w:tr>
    </w:tbl>
    <w:p w:rsidR="00626376" w:rsidRDefault="00626376" w:rsidP="008A4F2F">
      <w:pPr>
        <w:pStyle w:val="21"/>
        <w:ind w:left="0" w:firstLine="0"/>
        <w:jc w:val="left"/>
        <w:rPr>
          <w:rFonts w:ascii="Times New Roman" w:hAnsi="Times New Roman"/>
          <w:color w:val="000000"/>
        </w:rPr>
      </w:pPr>
    </w:p>
    <w:p w:rsidR="005C75F7" w:rsidRPr="005C75F7" w:rsidRDefault="005C75F7" w:rsidP="005C75F7">
      <w:pPr>
        <w:pStyle w:val="21"/>
        <w:rPr>
          <w:rFonts w:ascii="Times New Roman" w:hAnsi="Times New Roman"/>
          <w:color w:val="000000"/>
        </w:rPr>
      </w:pPr>
      <w:r w:rsidRPr="005C75F7">
        <w:rPr>
          <w:rFonts w:ascii="Times New Roman" w:hAnsi="Times New Roman"/>
          <w:color w:val="000000"/>
        </w:rPr>
        <w:t>Гарантия – 12 месяцев</w:t>
      </w:r>
    </w:p>
    <w:p w:rsidR="005C75F7" w:rsidRPr="005C75F7" w:rsidRDefault="005C75F7" w:rsidP="005C75F7">
      <w:pPr>
        <w:pStyle w:val="21"/>
        <w:rPr>
          <w:rFonts w:ascii="Times New Roman" w:hAnsi="Times New Roman"/>
          <w:color w:val="000000"/>
        </w:rPr>
      </w:pPr>
    </w:p>
    <w:p w:rsidR="005C75F7" w:rsidRDefault="005C75F7" w:rsidP="005C75F7">
      <w:pPr>
        <w:pStyle w:val="21"/>
        <w:ind w:left="0" w:firstLine="0"/>
        <w:jc w:val="left"/>
        <w:rPr>
          <w:rFonts w:ascii="Times New Roman" w:hAnsi="Times New Roman"/>
          <w:color w:val="000000"/>
        </w:rPr>
      </w:pPr>
      <w:r w:rsidRPr="005C75F7">
        <w:rPr>
          <w:rFonts w:ascii="Times New Roman" w:hAnsi="Times New Roman"/>
          <w:color w:val="000000"/>
        </w:rPr>
        <w:t>Контактное лицо: Рябцева Анастасия Владимировна, заместитель главного бухгалтера, fmk_kolledg.60@mail.ru, (812) 532-06-10</w:t>
      </w:r>
      <w:r>
        <w:rPr>
          <w:rFonts w:ascii="Times New Roman" w:hAnsi="Times New Roman"/>
          <w:color w:val="000000"/>
        </w:rPr>
        <w:t xml:space="preserve">, </w:t>
      </w:r>
      <w:r w:rsidRPr="005C75F7">
        <w:rPr>
          <w:rFonts w:ascii="Times New Roman" w:hAnsi="Times New Roman"/>
          <w:color w:val="000000"/>
        </w:rPr>
        <w:t>(8</w:t>
      </w:r>
      <w:r>
        <w:rPr>
          <w:rFonts w:ascii="Times New Roman" w:hAnsi="Times New Roman"/>
          <w:color w:val="000000"/>
        </w:rPr>
        <w:t>12) 532-51-62, (904) 648-63-47</w:t>
      </w:r>
    </w:p>
    <w:p w:rsidR="005C75F7" w:rsidRDefault="005C75F7" w:rsidP="008A4F2F">
      <w:pPr>
        <w:pStyle w:val="21"/>
        <w:ind w:left="0" w:firstLine="0"/>
        <w:jc w:val="left"/>
        <w:rPr>
          <w:rFonts w:ascii="Times New Roman" w:hAnsi="Times New Roman"/>
          <w:color w:val="000000"/>
        </w:rPr>
      </w:pPr>
    </w:p>
    <w:p w:rsidR="008A4F2F" w:rsidRPr="00BC4950" w:rsidRDefault="008A4F2F" w:rsidP="008A4F2F">
      <w:pPr>
        <w:pStyle w:val="21"/>
        <w:ind w:left="0" w:firstLine="0"/>
        <w:jc w:val="left"/>
        <w:rPr>
          <w:rFonts w:ascii="Times New Roman" w:hAnsi="Times New Roman"/>
          <w:color w:val="000000"/>
          <w:highlight w:val="yellow"/>
        </w:rPr>
      </w:pPr>
      <w:r w:rsidRPr="00BC4950">
        <w:rPr>
          <w:rFonts w:ascii="Times New Roman" w:hAnsi="Times New Roman"/>
          <w:color w:val="000000"/>
          <w:highlight w:val="yellow"/>
        </w:rPr>
        <w:t xml:space="preserve">ИТОГО: </w:t>
      </w:r>
      <w:r w:rsidR="005C75F7" w:rsidRPr="00BC4950">
        <w:rPr>
          <w:rFonts w:ascii="Times New Roman" w:hAnsi="Times New Roman"/>
          <w:color w:val="000000"/>
          <w:highlight w:val="yellow"/>
        </w:rPr>
        <w:t>() рублей 00 копеек, в том числе НДС 22% - рублей</w:t>
      </w:r>
    </w:p>
    <w:p w:rsidR="005C75F7" w:rsidRPr="00BC4950" w:rsidRDefault="005C75F7" w:rsidP="008A4F2F">
      <w:pPr>
        <w:pStyle w:val="21"/>
        <w:ind w:left="0" w:firstLine="0"/>
        <w:jc w:val="left"/>
        <w:rPr>
          <w:rFonts w:ascii="Times New Roman" w:hAnsi="Times New Roman"/>
          <w:color w:val="000000"/>
          <w:highlight w:val="yellow"/>
        </w:rPr>
      </w:pPr>
    </w:p>
    <w:p w:rsidR="005C75F7" w:rsidRPr="00BC4950" w:rsidRDefault="005C75F7" w:rsidP="008A4F2F">
      <w:pPr>
        <w:pStyle w:val="21"/>
        <w:ind w:left="0" w:firstLine="0"/>
        <w:jc w:val="left"/>
        <w:rPr>
          <w:rFonts w:ascii="Times New Roman" w:hAnsi="Times New Roman" w:cs="Times New Roman"/>
          <w:sz w:val="22"/>
          <w:szCs w:val="22"/>
          <w:highlight w:val="yellow"/>
        </w:rPr>
      </w:pPr>
    </w:p>
    <w:p w:rsidR="008A4F2F" w:rsidRPr="00BC4950" w:rsidRDefault="008A4F2F" w:rsidP="00390B49">
      <w:pPr>
        <w:pStyle w:val="21"/>
        <w:ind w:left="0" w:firstLine="0"/>
        <w:jc w:val="center"/>
        <w:rPr>
          <w:rFonts w:ascii="Times New Roman" w:hAnsi="Times New Roman" w:cs="Times New Roman"/>
          <w:sz w:val="22"/>
          <w:szCs w:val="22"/>
          <w:highlight w:val="yellow"/>
        </w:rPr>
      </w:pPr>
    </w:p>
    <w:tbl>
      <w:tblPr>
        <w:tblW w:w="0" w:type="auto"/>
        <w:tblInd w:w="-5" w:type="dxa"/>
        <w:tblCellMar>
          <w:left w:w="0" w:type="dxa"/>
          <w:right w:w="0" w:type="dxa"/>
        </w:tblCellMar>
        <w:tblLook w:val="04A0" w:firstRow="1" w:lastRow="0" w:firstColumn="1" w:lastColumn="0" w:noHBand="0" w:noVBand="1"/>
      </w:tblPr>
      <w:tblGrid>
        <w:gridCol w:w="4665"/>
        <w:gridCol w:w="4695"/>
      </w:tblGrid>
      <w:tr w:rsidR="008A4F2F" w:rsidRPr="00BC4950" w:rsidTr="008A4F2F">
        <w:trPr>
          <w:trHeight w:val="20"/>
        </w:trPr>
        <w:tc>
          <w:tcPr>
            <w:tcW w:w="4665" w:type="dxa"/>
            <w:shd w:val="clear" w:color="auto" w:fill="auto"/>
            <w:tcMar>
              <w:top w:w="0" w:type="dxa"/>
              <w:left w:w="108" w:type="dxa"/>
              <w:bottom w:w="0" w:type="dxa"/>
              <w:right w:w="108" w:type="dxa"/>
            </w:tcMar>
            <w:hideMark/>
          </w:tcPr>
          <w:p w:rsidR="008A4F2F" w:rsidRPr="00BC4950" w:rsidRDefault="008A4F2F" w:rsidP="006347A6">
            <w:pPr>
              <w:spacing w:line="276" w:lineRule="auto"/>
              <w:rPr>
                <w:rFonts w:ascii="Times New Roman" w:hAnsi="Times New Roman"/>
                <w:b/>
                <w:bCs/>
                <w:highlight w:val="yellow"/>
                <w:lang w:eastAsia="en-US"/>
              </w:rPr>
            </w:pPr>
            <w:r w:rsidRPr="00BC4950">
              <w:rPr>
                <w:rFonts w:ascii="Times New Roman" w:hAnsi="Times New Roman"/>
                <w:b/>
                <w:bCs/>
                <w:highlight w:val="yellow"/>
                <w:lang w:eastAsia="en-US"/>
              </w:rPr>
              <w:t>ПОСТАВЩИК</w:t>
            </w:r>
          </w:p>
        </w:tc>
        <w:tc>
          <w:tcPr>
            <w:tcW w:w="4695" w:type="dxa"/>
            <w:tcMar>
              <w:top w:w="0" w:type="dxa"/>
              <w:left w:w="108" w:type="dxa"/>
              <w:bottom w:w="0" w:type="dxa"/>
              <w:right w:w="108" w:type="dxa"/>
            </w:tcMar>
            <w:hideMark/>
          </w:tcPr>
          <w:p w:rsidR="008A4F2F" w:rsidRPr="00BC4950" w:rsidRDefault="008A4F2F" w:rsidP="006347A6">
            <w:pPr>
              <w:spacing w:line="276" w:lineRule="auto"/>
              <w:rPr>
                <w:rFonts w:ascii="Times New Roman" w:hAnsi="Times New Roman"/>
                <w:b/>
                <w:bCs/>
                <w:lang w:eastAsia="en-US"/>
              </w:rPr>
            </w:pPr>
            <w:r w:rsidRPr="00BC4950">
              <w:rPr>
                <w:rFonts w:ascii="Times New Roman" w:hAnsi="Times New Roman"/>
                <w:b/>
                <w:bCs/>
                <w:lang w:eastAsia="en-US"/>
              </w:rPr>
              <w:t>ЗАКАЗЧИК</w:t>
            </w:r>
          </w:p>
        </w:tc>
      </w:tr>
      <w:tr w:rsidR="008A4F2F" w:rsidRPr="00B90C1E" w:rsidTr="008A4F2F">
        <w:trPr>
          <w:trHeight w:val="20"/>
        </w:trPr>
        <w:tc>
          <w:tcPr>
            <w:tcW w:w="4665" w:type="dxa"/>
            <w:shd w:val="clear" w:color="auto" w:fill="auto"/>
            <w:tcMar>
              <w:top w:w="0" w:type="dxa"/>
              <w:left w:w="108" w:type="dxa"/>
              <w:bottom w:w="0" w:type="dxa"/>
              <w:right w:w="108" w:type="dxa"/>
            </w:tcMar>
          </w:tcPr>
          <w:p w:rsidR="008A4F2F" w:rsidRPr="00BC4950" w:rsidRDefault="008A4F2F" w:rsidP="006347A6">
            <w:pPr>
              <w:autoSpaceDE w:val="0"/>
              <w:autoSpaceDN w:val="0"/>
              <w:adjustRightInd w:val="0"/>
              <w:outlineLvl w:val="1"/>
              <w:rPr>
                <w:rFonts w:ascii="Times New Roman" w:hAnsi="Times New Roman"/>
                <w:highlight w:val="yellow"/>
                <w:lang w:eastAsia="en-US"/>
              </w:rPr>
            </w:pPr>
          </w:p>
        </w:tc>
        <w:tc>
          <w:tcPr>
            <w:tcW w:w="4695" w:type="dxa"/>
            <w:tcMar>
              <w:top w:w="0" w:type="dxa"/>
              <w:left w:w="108" w:type="dxa"/>
              <w:bottom w:w="0" w:type="dxa"/>
              <w:right w:w="108" w:type="dxa"/>
            </w:tcMar>
          </w:tcPr>
          <w:p w:rsidR="008A4F2F" w:rsidRPr="00BC4950" w:rsidRDefault="008A4F2F" w:rsidP="006347A6">
            <w:pPr>
              <w:rPr>
                <w:rFonts w:ascii="Times New Roman" w:hAnsi="Times New Roman"/>
                <w:lang w:eastAsia="en-US"/>
              </w:rPr>
            </w:pPr>
            <w:r w:rsidRPr="00BC4950">
              <w:rPr>
                <w:rFonts w:ascii="Times New Roman" w:hAnsi="Times New Roman"/>
                <w:lang w:eastAsia="en-US"/>
              </w:rPr>
              <w:t>Директор Котова Г.Н.</w:t>
            </w:r>
          </w:p>
        </w:tc>
      </w:tr>
    </w:tbl>
    <w:p w:rsidR="008A4F2F" w:rsidRDefault="008A4F2F" w:rsidP="00390B49">
      <w:pPr>
        <w:pStyle w:val="21"/>
        <w:ind w:left="0" w:firstLine="0"/>
        <w:jc w:val="center"/>
        <w:rPr>
          <w:rFonts w:ascii="Times New Roman" w:hAnsi="Times New Roman" w:cs="Times New Roman"/>
          <w:sz w:val="22"/>
          <w:szCs w:val="22"/>
        </w:rPr>
      </w:pPr>
    </w:p>
    <w:p w:rsidR="00626376" w:rsidRDefault="00626376" w:rsidP="004D2F92">
      <w:pPr>
        <w:shd w:val="clear" w:color="auto" w:fill="FFFFFF" w:themeFill="background1"/>
        <w:rPr>
          <w:rFonts w:ascii="Times New Roman" w:hAnsi="Times New Roman"/>
        </w:rPr>
      </w:pPr>
    </w:p>
    <w:sectPr w:rsidR="00626376" w:rsidSect="0065217C">
      <w:pgSz w:w="16838" w:h="11906" w:orient="landscape"/>
      <w:pgMar w:top="993" w:right="1134" w:bottom="850" w:left="1134" w:header="708" w:footer="173"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46DB" w:rsidRDefault="007746DB" w:rsidP="00B90C1E">
      <w:r>
        <w:separator/>
      </w:r>
    </w:p>
  </w:endnote>
  <w:endnote w:type="continuationSeparator" w:id="0">
    <w:p w:rsidR="007746DB" w:rsidRDefault="007746DB" w:rsidP="00B90C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14030947"/>
      <w:docPartObj>
        <w:docPartGallery w:val="Page Numbers (Bottom of Page)"/>
        <w:docPartUnique/>
      </w:docPartObj>
    </w:sdtPr>
    <w:sdtEndPr/>
    <w:sdtContent>
      <w:p w:rsidR="00B90C1E" w:rsidRDefault="00B90C1E">
        <w:pPr>
          <w:pStyle w:val="ab"/>
          <w:jc w:val="right"/>
        </w:pPr>
        <w:r>
          <w:fldChar w:fldCharType="begin"/>
        </w:r>
        <w:r>
          <w:instrText>PAGE   \* MERGEFORMAT</w:instrText>
        </w:r>
        <w:r>
          <w:fldChar w:fldCharType="separate"/>
        </w:r>
        <w:r w:rsidR="00BC4950">
          <w:rPr>
            <w:noProof/>
          </w:rPr>
          <w:t>1</w:t>
        </w:r>
        <w:r>
          <w:fldChar w:fldCharType="end"/>
        </w:r>
      </w:p>
    </w:sdtContent>
  </w:sdt>
  <w:p w:rsidR="00B90C1E" w:rsidRDefault="00B90C1E">
    <w:pPr>
      <w:pStyle w:val="ab"/>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46DB" w:rsidRDefault="007746DB" w:rsidP="00B90C1E">
      <w:r>
        <w:separator/>
      </w:r>
    </w:p>
  </w:footnote>
  <w:footnote w:type="continuationSeparator" w:id="0">
    <w:p w:rsidR="007746DB" w:rsidRDefault="007746DB" w:rsidP="00B90C1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90B49"/>
    <w:rsid w:val="00076652"/>
    <w:rsid w:val="00106A76"/>
    <w:rsid w:val="001144A3"/>
    <w:rsid w:val="00154FD6"/>
    <w:rsid w:val="001B585F"/>
    <w:rsid w:val="001B7686"/>
    <w:rsid w:val="001C59A5"/>
    <w:rsid w:val="001E51DA"/>
    <w:rsid w:val="002227C0"/>
    <w:rsid w:val="00272A0B"/>
    <w:rsid w:val="00281067"/>
    <w:rsid w:val="00285557"/>
    <w:rsid w:val="002D2619"/>
    <w:rsid w:val="0032166A"/>
    <w:rsid w:val="0038232E"/>
    <w:rsid w:val="00390B49"/>
    <w:rsid w:val="003F65D5"/>
    <w:rsid w:val="004A0F94"/>
    <w:rsid w:val="004B18B2"/>
    <w:rsid w:val="004C37FE"/>
    <w:rsid w:val="004D2F92"/>
    <w:rsid w:val="004F3BD8"/>
    <w:rsid w:val="004F69C6"/>
    <w:rsid w:val="00505043"/>
    <w:rsid w:val="00512110"/>
    <w:rsid w:val="00537109"/>
    <w:rsid w:val="00537D5C"/>
    <w:rsid w:val="00561E2F"/>
    <w:rsid w:val="005A73D3"/>
    <w:rsid w:val="005C75F7"/>
    <w:rsid w:val="00606458"/>
    <w:rsid w:val="00626376"/>
    <w:rsid w:val="0065217C"/>
    <w:rsid w:val="00652DB6"/>
    <w:rsid w:val="00676D51"/>
    <w:rsid w:val="0068620F"/>
    <w:rsid w:val="00701134"/>
    <w:rsid w:val="00730214"/>
    <w:rsid w:val="007530FD"/>
    <w:rsid w:val="00761523"/>
    <w:rsid w:val="007746DB"/>
    <w:rsid w:val="007C1B69"/>
    <w:rsid w:val="00801C87"/>
    <w:rsid w:val="008079CB"/>
    <w:rsid w:val="0083244C"/>
    <w:rsid w:val="00835A20"/>
    <w:rsid w:val="00854D5A"/>
    <w:rsid w:val="00884DFE"/>
    <w:rsid w:val="008A4F2F"/>
    <w:rsid w:val="008D714A"/>
    <w:rsid w:val="009D0230"/>
    <w:rsid w:val="009D778A"/>
    <w:rsid w:val="00A22814"/>
    <w:rsid w:val="00A712C7"/>
    <w:rsid w:val="00A931E0"/>
    <w:rsid w:val="00AA12A9"/>
    <w:rsid w:val="00B21A73"/>
    <w:rsid w:val="00B428A5"/>
    <w:rsid w:val="00B56AC4"/>
    <w:rsid w:val="00B7262A"/>
    <w:rsid w:val="00B90C1E"/>
    <w:rsid w:val="00BA059B"/>
    <w:rsid w:val="00BC0C33"/>
    <w:rsid w:val="00BC4950"/>
    <w:rsid w:val="00C22FC6"/>
    <w:rsid w:val="00C36C04"/>
    <w:rsid w:val="00C4794D"/>
    <w:rsid w:val="00C62DB7"/>
    <w:rsid w:val="00C644D4"/>
    <w:rsid w:val="00CB1CE8"/>
    <w:rsid w:val="00D72D19"/>
    <w:rsid w:val="00D82F18"/>
    <w:rsid w:val="00D9719E"/>
    <w:rsid w:val="00DB78DB"/>
    <w:rsid w:val="00E34D75"/>
    <w:rsid w:val="00E37064"/>
    <w:rsid w:val="00E416A3"/>
    <w:rsid w:val="00EC4DF7"/>
    <w:rsid w:val="00F10828"/>
    <w:rsid w:val="00F7124D"/>
    <w:rsid w:val="00F770DA"/>
    <w:rsid w:val="00FA14C4"/>
    <w:rsid w:val="00FD3CC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5CB5B03"/>
  <w15:docId w15:val="{1735421C-48B5-4146-A4D7-ED9BC9131E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ind w:right="45"/>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61523"/>
    <w:pPr>
      <w:ind w:right="0"/>
      <w:jc w:val="left"/>
    </w:pPr>
    <w:rPr>
      <w:rFonts w:ascii="Calibri" w:hAnsi="Calibri" w:cs="Times New Roman"/>
      <w:lang w:eastAsia="ru-RU"/>
    </w:rPr>
  </w:style>
  <w:style w:type="paragraph" w:styleId="2">
    <w:name w:val="heading 2"/>
    <w:basedOn w:val="a"/>
    <w:link w:val="20"/>
    <w:uiPriority w:val="9"/>
    <w:unhideWhenUsed/>
    <w:qFormat/>
    <w:rsid w:val="00390B49"/>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390B49"/>
    <w:rPr>
      <w:rFonts w:ascii="Arial" w:hAnsi="Arial" w:cs="Arial"/>
      <w:b/>
      <w:bCs/>
      <w:i/>
      <w:iCs/>
      <w:sz w:val="28"/>
      <w:szCs w:val="28"/>
      <w:lang w:eastAsia="ru-RU"/>
    </w:rPr>
  </w:style>
  <w:style w:type="character" w:styleId="a3">
    <w:name w:val="Hyperlink"/>
    <w:basedOn w:val="a0"/>
    <w:uiPriority w:val="99"/>
    <w:semiHidden/>
    <w:unhideWhenUsed/>
    <w:rsid w:val="00390B49"/>
    <w:rPr>
      <w:color w:val="0563C1"/>
      <w:u w:val="single"/>
    </w:rPr>
  </w:style>
  <w:style w:type="paragraph" w:styleId="a4">
    <w:name w:val="Title"/>
    <w:basedOn w:val="a"/>
    <w:link w:val="a5"/>
    <w:uiPriority w:val="10"/>
    <w:qFormat/>
    <w:rsid w:val="00390B49"/>
    <w:pPr>
      <w:jc w:val="center"/>
    </w:pPr>
    <w:rPr>
      <w:rFonts w:ascii="Times New Roman" w:hAnsi="Times New Roman"/>
      <w:b/>
      <w:bCs/>
      <w:sz w:val="28"/>
      <w:szCs w:val="28"/>
    </w:rPr>
  </w:style>
  <w:style w:type="character" w:customStyle="1" w:styleId="a5">
    <w:name w:val="Заголовок Знак"/>
    <w:basedOn w:val="a0"/>
    <w:link w:val="a4"/>
    <w:uiPriority w:val="10"/>
    <w:rsid w:val="00390B49"/>
    <w:rPr>
      <w:rFonts w:ascii="Times New Roman" w:hAnsi="Times New Roman" w:cs="Times New Roman"/>
      <w:b/>
      <w:bCs/>
      <w:sz w:val="28"/>
      <w:szCs w:val="28"/>
      <w:lang w:eastAsia="ru-RU"/>
    </w:rPr>
  </w:style>
  <w:style w:type="paragraph" w:styleId="a6">
    <w:name w:val="Body Text"/>
    <w:basedOn w:val="a"/>
    <w:link w:val="a7"/>
    <w:uiPriority w:val="99"/>
    <w:semiHidden/>
    <w:unhideWhenUsed/>
    <w:rsid w:val="00390B49"/>
    <w:pPr>
      <w:spacing w:after="120"/>
    </w:pPr>
    <w:rPr>
      <w:rFonts w:ascii="Times New Roman" w:hAnsi="Times New Roman"/>
      <w:sz w:val="24"/>
      <w:szCs w:val="24"/>
    </w:rPr>
  </w:style>
  <w:style w:type="character" w:customStyle="1" w:styleId="a7">
    <w:name w:val="Основной текст Знак"/>
    <w:basedOn w:val="a0"/>
    <w:link w:val="a6"/>
    <w:uiPriority w:val="99"/>
    <w:semiHidden/>
    <w:rsid w:val="00390B49"/>
    <w:rPr>
      <w:rFonts w:ascii="Times New Roman" w:hAnsi="Times New Roman" w:cs="Times New Roman"/>
      <w:sz w:val="24"/>
      <w:szCs w:val="24"/>
      <w:lang w:eastAsia="ru-RU"/>
    </w:rPr>
  </w:style>
  <w:style w:type="paragraph" w:customStyle="1" w:styleId="21">
    <w:name w:val="Основной текст 21"/>
    <w:basedOn w:val="a"/>
    <w:rsid w:val="00390B49"/>
    <w:pPr>
      <w:ind w:left="567" w:hanging="567"/>
      <w:jc w:val="both"/>
    </w:pPr>
    <w:rPr>
      <w:rFonts w:ascii="Arial" w:hAnsi="Arial" w:cs="Arial"/>
      <w:sz w:val="24"/>
      <w:szCs w:val="24"/>
    </w:rPr>
  </w:style>
  <w:style w:type="paragraph" w:styleId="a8">
    <w:name w:val="No Spacing"/>
    <w:uiPriority w:val="1"/>
    <w:qFormat/>
    <w:rsid w:val="004D2F92"/>
    <w:pPr>
      <w:ind w:right="0"/>
      <w:jc w:val="left"/>
    </w:pPr>
    <w:rPr>
      <w:rFonts w:ascii="Times New Roman" w:eastAsia="Times New Roman" w:hAnsi="Times New Roman" w:cs="Times New Roman"/>
      <w:sz w:val="24"/>
      <w:szCs w:val="24"/>
      <w:lang w:eastAsia="ru-RU"/>
    </w:rPr>
  </w:style>
  <w:style w:type="paragraph" w:styleId="a9">
    <w:name w:val="header"/>
    <w:basedOn w:val="a"/>
    <w:link w:val="aa"/>
    <w:uiPriority w:val="99"/>
    <w:unhideWhenUsed/>
    <w:rsid w:val="00B90C1E"/>
    <w:pPr>
      <w:tabs>
        <w:tab w:val="center" w:pos="4677"/>
        <w:tab w:val="right" w:pos="9355"/>
      </w:tabs>
    </w:pPr>
  </w:style>
  <w:style w:type="character" w:customStyle="1" w:styleId="aa">
    <w:name w:val="Верхний колонтитул Знак"/>
    <w:basedOn w:val="a0"/>
    <w:link w:val="a9"/>
    <w:uiPriority w:val="99"/>
    <w:rsid w:val="00B90C1E"/>
    <w:rPr>
      <w:rFonts w:ascii="Calibri" w:hAnsi="Calibri" w:cs="Times New Roman"/>
      <w:lang w:eastAsia="ru-RU"/>
    </w:rPr>
  </w:style>
  <w:style w:type="paragraph" w:styleId="ab">
    <w:name w:val="footer"/>
    <w:basedOn w:val="a"/>
    <w:link w:val="ac"/>
    <w:uiPriority w:val="99"/>
    <w:unhideWhenUsed/>
    <w:rsid w:val="00B90C1E"/>
    <w:pPr>
      <w:tabs>
        <w:tab w:val="center" w:pos="4677"/>
        <w:tab w:val="right" w:pos="9355"/>
      </w:tabs>
    </w:pPr>
  </w:style>
  <w:style w:type="character" w:customStyle="1" w:styleId="ac">
    <w:name w:val="Нижний колонтитул Знак"/>
    <w:basedOn w:val="a0"/>
    <w:link w:val="ab"/>
    <w:uiPriority w:val="99"/>
    <w:rsid w:val="00B90C1E"/>
    <w:rPr>
      <w:rFonts w:ascii="Calibri" w:hAnsi="Calibri" w:cs="Times New Roman"/>
      <w:lang w:eastAsia="ru-RU"/>
    </w:rPr>
  </w:style>
  <w:style w:type="table" w:styleId="ad">
    <w:name w:val="Table Grid"/>
    <w:basedOn w:val="a1"/>
    <w:uiPriority w:val="59"/>
    <w:rsid w:val="003823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Balloon Text"/>
    <w:basedOn w:val="a"/>
    <w:link w:val="af"/>
    <w:uiPriority w:val="99"/>
    <w:semiHidden/>
    <w:unhideWhenUsed/>
    <w:rsid w:val="0038232E"/>
    <w:rPr>
      <w:rFonts w:ascii="Segoe UI" w:hAnsi="Segoe UI" w:cs="Segoe UI"/>
      <w:sz w:val="18"/>
      <w:szCs w:val="18"/>
    </w:rPr>
  </w:style>
  <w:style w:type="character" w:customStyle="1" w:styleId="af">
    <w:name w:val="Текст выноски Знак"/>
    <w:basedOn w:val="a0"/>
    <w:link w:val="ae"/>
    <w:uiPriority w:val="99"/>
    <w:semiHidden/>
    <w:rsid w:val="0038232E"/>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716097">
      <w:bodyDiv w:val="1"/>
      <w:marLeft w:val="0"/>
      <w:marRight w:val="0"/>
      <w:marTop w:val="0"/>
      <w:marBottom w:val="0"/>
      <w:divBdr>
        <w:top w:val="none" w:sz="0" w:space="0" w:color="auto"/>
        <w:left w:val="none" w:sz="0" w:space="0" w:color="auto"/>
        <w:bottom w:val="none" w:sz="0" w:space="0" w:color="auto"/>
        <w:right w:val="none" w:sz="0" w:space="0" w:color="auto"/>
      </w:divBdr>
    </w:div>
    <w:div w:id="941378489">
      <w:bodyDiv w:val="1"/>
      <w:marLeft w:val="0"/>
      <w:marRight w:val="0"/>
      <w:marTop w:val="0"/>
      <w:marBottom w:val="0"/>
      <w:divBdr>
        <w:top w:val="none" w:sz="0" w:space="0" w:color="auto"/>
        <w:left w:val="none" w:sz="0" w:space="0" w:color="auto"/>
        <w:bottom w:val="none" w:sz="0" w:space="0" w:color="auto"/>
        <w:right w:val="none" w:sz="0" w:space="0" w:color="auto"/>
      </w:divBdr>
    </w:div>
    <w:div w:id="1078668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yperlink" Target="mailto:spb_fmk@mail.ru"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docs.cntd.ru/document/566320609"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2765</Words>
  <Characters>15761</Characters>
  <Application>Microsoft Office Word</Application>
  <DocSecurity>0</DocSecurity>
  <Lines>131</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18490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znakabcp</dc:creator>
  <cp:lastModifiedBy>Александра Тривус</cp:lastModifiedBy>
  <cp:revision>2</cp:revision>
  <cp:lastPrinted>2025-02-26T07:11:00Z</cp:lastPrinted>
  <dcterms:created xsi:type="dcterms:W3CDTF">2026-04-29T08:43:00Z</dcterms:created>
  <dcterms:modified xsi:type="dcterms:W3CDTF">2026-04-29T08:43:00Z</dcterms:modified>
</cp:coreProperties>
</file>