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75F5E6" w14:textId="232D8E1C" w:rsidR="00397AFC" w:rsidRPr="00992F5B" w:rsidRDefault="005109C8" w:rsidP="00BA5290">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w:t>
      </w:r>
      <w:r w:rsidR="00D847E3" w:rsidRPr="00992F5B">
        <w:rPr>
          <w:rFonts w:ascii="Times New Roman" w:hAnsi="Times New Roman" w:cs="Times New Roman"/>
          <w:b/>
          <w:sz w:val="24"/>
          <w:szCs w:val="24"/>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992F5B">
        <w:rPr>
          <w:rFonts w:ascii="Times New Roman" w:hAnsi="Times New Roman" w:cs="Times New Roman"/>
          <w:b/>
          <w:sz w:val="24"/>
          <w:szCs w:val="24"/>
        </w:rPr>
        <w:t xml:space="preserve"> № </w:t>
      </w:r>
    </w:p>
    <w:p w14:paraId="22674715" w14:textId="77777777" w:rsidR="00397AFC" w:rsidRPr="00992F5B" w:rsidRDefault="00397AFC" w:rsidP="00397AFC">
      <w:pPr>
        <w:jc w:val="center"/>
        <w:rPr>
          <w:rFonts w:ascii="Times New Roman" w:hAnsi="Times New Roman" w:cs="Times New Roman"/>
          <w:b/>
          <w:sz w:val="24"/>
          <w:szCs w:val="24"/>
        </w:rPr>
      </w:pPr>
    </w:p>
    <w:p w14:paraId="6F1EB1E4" w14:textId="5CA940F4" w:rsidR="00397AFC" w:rsidRDefault="00397AFC" w:rsidP="001D5FFF">
      <w:pPr>
        <w:spacing w:line="276" w:lineRule="auto"/>
        <w:rPr>
          <w:rFonts w:ascii="Times New Roman" w:hAnsi="Times New Roman" w:cs="Times New Roman"/>
          <w:sz w:val="24"/>
          <w:szCs w:val="24"/>
        </w:rPr>
      </w:pPr>
      <w:r w:rsidRPr="00992F5B">
        <w:rPr>
          <w:rFonts w:ascii="Times New Roman" w:hAnsi="Times New Roman" w:cs="Times New Roman"/>
          <w:sz w:val="24"/>
          <w:szCs w:val="24"/>
        </w:rPr>
        <w:t xml:space="preserve">Санкт-Петербург                                              </w:t>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Pr="00992F5B">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proofErr w:type="gramStart"/>
      <w:r w:rsidR="00D0659E" w:rsidRPr="00992F5B">
        <w:rPr>
          <w:rFonts w:ascii="Times New Roman" w:hAnsi="Times New Roman" w:cs="Times New Roman"/>
          <w:sz w:val="24"/>
          <w:szCs w:val="24"/>
        </w:rPr>
        <w:t xml:space="preserve"> </w:t>
      </w:r>
      <w:r w:rsidRPr="00992F5B">
        <w:rPr>
          <w:rFonts w:ascii="Times New Roman" w:hAnsi="Times New Roman" w:cs="Times New Roman"/>
          <w:sz w:val="24"/>
          <w:szCs w:val="24"/>
        </w:rPr>
        <w:t xml:space="preserve">  «</w:t>
      </w:r>
      <w:proofErr w:type="gramEnd"/>
      <w:r w:rsidRPr="00992F5B">
        <w:rPr>
          <w:rFonts w:ascii="Times New Roman" w:hAnsi="Times New Roman" w:cs="Times New Roman"/>
          <w:sz w:val="24"/>
          <w:szCs w:val="24"/>
        </w:rPr>
        <w:t>___»_____________20__ г.</w:t>
      </w:r>
    </w:p>
    <w:p w14:paraId="642DBA5D" w14:textId="77777777" w:rsidR="004B6EC5" w:rsidRPr="00992F5B" w:rsidRDefault="004B6EC5" w:rsidP="001D5FFF">
      <w:pPr>
        <w:spacing w:line="276" w:lineRule="auto"/>
        <w:rPr>
          <w:rFonts w:ascii="Times New Roman" w:hAnsi="Times New Roman" w:cs="Times New Roman"/>
          <w:sz w:val="24"/>
          <w:szCs w:val="24"/>
        </w:rPr>
      </w:pPr>
    </w:p>
    <w:p w14:paraId="11E69DD3" w14:textId="3C8BCAE1" w:rsidR="00A046F0" w:rsidRPr="00992F5B" w:rsidRDefault="00CF4941" w:rsidP="007D219F">
      <w:pPr>
        <w:jc w:val="both"/>
        <w:rPr>
          <w:rFonts w:ascii="Times New Roman" w:hAnsi="Times New Roman" w:cs="Times New Roman"/>
          <w:sz w:val="24"/>
          <w:szCs w:val="24"/>
        </w:rPr>
      </w:pPr>
      <w:r>
        <w:rPr>
          <w:rFonts w:ascii="Times New Roman" w:hAnsi="Times New Roman" w:cs="Times New Roman"/>
          <w:sz w:val="24"/>
          <w:szCs w:val="24"/>
        </w:rPr>
        <w:t>__________________</w:t>
      </w:r>
      <w:r w:rsidR="00A046F0" w:rsidRPr="00992F5B">
        <w:rPr>
          <w:rFonts w:ascii="Times New Roman" w:hAnsi="Times New Roman" w:cs="Times New Roman"/>
          <w:sz w:val="24"/>
          <w:szCs w:val="24"/>
        </w:rPr>
        <w:t>,</w:t>
      </w:r>
      <w:r w:rsidR="00A046F0" w:rsidRPr="00992F5B">
        <w:rPr>
          <w:rFonts w:ascii="Times New Roman" w:hAnsi="Times New Roman" w:cs="Times New Roman"/>
          <w:i/>
          <w:sz w:val="24"/>
          <w:szCs w:val="24"/>
        </w:rPr>
        <w:t xml:space="preserve"> </w:t>
      </w:r>
      <w:r w:rsidR="00A046F0" w:rsidRPr="00992F5B">
        <w:rPr>
          <w:rFonts w:ascii="Times New Roman" w:hAnsi="Times New Roman" w:cs="Times New Roman"/>
          <w:sz w:val="24"/>
          <w:szCs w:val="24"/>
        </w:rPr>
        <w:t xml:space="preserve">именуемое в дальнейшем «Заказчик», </w:t>
      </w:r>
      <w:r w:rsidR="007D219F" w:rsidRPr="007D219F">
        <w:rPr>
          <w:rFonts w:ascii="Times New Roman" w:hAnsi="Times New Roman" w:cs="Times New Roman"/>
          <w:sz w:val="24"/>
          <w:szCs w:val="24"/>
        </w:rPr>
        <w:t xml:space="preserve">в лице </w:t>
      </w:r>
      <w:r>
        <w:rPr>
          <w:rFonts w:ascii="Times New Roman" w:hAnsi="Times New Roman" w:cs="Times New Roman"/>
          <w:sz w:val="24"/>
          <w:szCs w:val="24"/>
        </w:rPr>
        <w:t>____________________________</w:t>
      </w:r>
      <w:r w:rsidR="007D219F" w:rsidRPr="007D219F">
        <w:rPr>
          <w:rFonts w:ascii="Times New Roman" w:hAnsi="Times New Roman" w:cs="Times New Roman"/>
          <w:sz w:val="24"/>
          <w:szCs w:val="24"/>
        </w:rPr>
        <w:t>, действующего на основании Устава</w:t>
      </w:r>
      <w:r w:rsidR="00A046F0" w:rsidRPr="00992F5B">
        <w:rPr>
          <w:rFonts w:ascii="Times New Roman" w:hAnsi="Times New Roman" w:cs="Times New Roman"/>
          <w:sz w:val="24"/>
          <w:szCs w:val="24"/>
        </w:rPr>
        <w:t xml:space="preserve"> с одной стороны, и </w:t>
      </w:r>
      <w:r w:rsidR="0068310F">
        <w:rPr>
          <w:rFonts w:ascii="Times New Roman" w:hAnsi="Times New Roman" w:cs="Times New Roman"/>
          <w:sz w:val="24"/>
          <w:szCs w:val="24"/>
        </w:rPr>
        <w:t>_________________</w:t>
      </w:r>
      <w:r w:rsidR="005109C8" w:rsidRPr="005109C8">
        <w:rPr>
          <w:rFonts w:ascii="Times New Roman" w:hAnsi="Times New Roman" w:cs="Times New Roman"/>
          <w:sz w:val="24"/>
          <w:szCs w:val="24"/>
        </w:rPr>
        <w:t>,</w:t>
      </w:r>
      <w:r w:rsidR="00A046F0" w:rsidRPr="00992F5B">
        <w:rPr>
          <w:rFonts w:ascii="Times New Roman" w:hAnsi="Times New Roman" w:cs="Times New Roman"/>
          <w:sz w:val="24"/>
          <w:szCs w:val="24"/>
        </w:rPr>
        <w:t xml:space="preserve"> именуемое в </w:t>
      </w:r>
      <w:r w:rsidR="00741B4A" w:rsidRPr="00992F5B">
        <w:rPr>
          <w:rFonts w:ascii="Times New Roman" w:hAnsi="Times New Roman" w:cs="Times New Roman"/>
          <w:sz w:val="24"/>
          <w:szCs w:val="24"/>
        </w:rPr>
        <w:t xml:space="preserve">дальнейшем </w:t>
      </w:r>
      <w:r w:rsidR="00A046F0" w:rsidRPr="00992F5B">
        <w:rPr>
          <w:rFonts w:ascii="Times New Roman" w:hAnsi="Times New Roman" w:cs="Times New Roman"/>
          <w:sz w:val="24"/>
          <w:szCs w:val="24"/>
        </w:rPr>
        <w:t>«</w:t>
      </w:r>
      <w:r w:rsidR="00D0659E" w:rsidRPr="00992F5B">
        <w:rPr>
          <w:rFonts w:ascii="Times New Roman" w:hAnsi="Times New Roman" w:cs="Times New Roman"/>
          <w:sz w:val="24"/>
          <w:szCs w:val="24"/>
        </w:rPr>
        <w:t>Исполнитель</w:t>
      </w:r>
      <w:r w:rsidR="00A046F0" w:rsidRPr="00992F5B">
        <w:rPr>
          <w:rFonts w:ascii="Times New Roman" w:hAnsi="Times New Roman" w:cs="Times New Roman"/>
          <w:sz w:val="24"/>
          <w:szCs w:val="24"/>
        </w:rPr>
        <w:t>»</w:t>
      </w:r>
      <w:r w:rsidR="00D21D06" w:rsidRPr="00992F5B">
        <w:rPr>
          <w:rFonts w:ascii="Times New Roman" w:hAnsi="Times New Roman" w:cs="Times New Roman"/>
          <w:sz w:val="24"/>
          <w:szCs w:val="24"/>
        </w:rPr>
        <w:t>,</w:t>
      </w:r>
      <w:r w:rsidR="00D0659E" w:rsidRPr="00992F5B">
        <w:rPr>
          <w:rFonts w:ascii="Times New Roman" w:hAnsi="Times New Roman" w:cs="Times New Roman"/>
          <w:sz w:val="24"/>
          <w:szCs w:val="24"/>
        </w:rPr>
        <w:t xml:space="preserve"> </w:t>
      </w:r>
      <w:r w:rsidR="00A046F0" w:rsidRPr="00992F5B">
        <w:rPr>
          <w:rFonts w:ascii="Times New Roman" w:hAnsi="Times New Roman" w:cs="Times New Roman"/>
          <w:sz w:val="24"/>
          <w:szCs w:val="24"/>
        </w:rPr>
        <w:t xml:space="preserve">с другой стороны, совместно именуемые «Стороны», </w:t>
      </w:r>
      <w:r w:rsidR="00351C9A" w:rsidRPr="00992F5B">
        <w:rPr>
          <w:rFonts w:ascii="Times New Roman" w:hAnsi="Times New Roman" w:cs="Times New Roman"/>
          <w:sz w:val="24"/>
          <w:szCs w:val="24"/>
        </w:rPr>
        <w:t xml:space="preserve">на основании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1072B5" w:rsidRPr="00992F5B">
        <w:rPr>
          <w:rFonts w:ascii="Times New Roman" w:hAnsi="Times New Roman" w:cs="Times New Roman"/>
          <w:sz w:val="24"/>
          <w:szCs w:val="24"/>
        </w:rPr>
        <w:t>Федеральный з</w:t>
      </w:r>
      <w:r w:rsidR="00351C9A" w:rsidRPr="00992F5B">
        <w:rPr>
          <w:rFonts w:ascii="Times New Roman" w:hAnsi="Times New Roman" w:cs="Times New Roman"/>
          <w:sz w:val="24"/>
          <w:szCs w:val="24"/>
        </w:rPr>
        <w:t xml:space="preserve">акон), </w:t>
      </w:r>
      <w:r w:rsidR="00A046F0" w:rsidRPr="00992F5B">
        <w:rPr>
          <w:rFonts w:ascii="Times New Roman" w:hAnsi="Times New Roman" w:cs="Times New Roman"/>
          <w:sz w:val="24"/>
          <w:szCs w:val="24"/>
        </w:rPr>
        <w:t>заключили настоящий</w:t>
      </w:r>
      <w:r w:rsidR="00623081" w:rsidRPr="00623081">
        <w:rPr>
          <w:rFonts w:ascii="Times New Roman" w:hAnsi="Times New Roman" w:cs="Times New Roman"/>
          <w:sz w:val="24"/>
          <w:szCs w:val="24"/>
        </w:rPr>
        <w:t xml:space="preserve"> </w:t>
      </w:r>
      <w:r w:rsidR="00623081">
        <w:rPr>
          <w:rFonts w:ascii="Times New Roman" w:hAnsi="Times New Roman" w:cs="Times New Roman"/>
          <w:sz w:val="24"/>
          <w:szCs w:val="24"/>
        </w:rPr>
        <w:t>к</w:t>
      </w:r>
      <w:r w:rsidR="00623081" w:rsidRPr="00780C29">
        <w:rPr>
          <w:rFonts w:ascii="Times New Roman" w:hAnsi="Times New Roman" w:cs="Times New Roman"/>
          <w:sz w:val="24"/>
          <w:szCs w:val="24"/>
        </w:rPr>
        <w:t>онтракт</w:t>
      </w:r>
      <w:r w:rsidR="00A046F0" w:rsidRPr="00992F5B">
        <w:rPr>
          <w:rFonts w:ascii="Times New Roman" w:hAnsi="Times New Roman" w:cs="Times New Roman"/>
          <w:sz w:val="24"/>
          <w:szCs w:val="24"/>
        </w:rPr>
        <w:t xml:space="preserve"> (далее – Контракт).</w:t>
      </w:r>
    </w:p>
    <w:p w14:paraId="16CD7FF3" w14:textId="77777777" w:rsidR="00397AFC" w:rsidRPr="00992F5B" w:rsidRDefault="00397AFC" w:rsidP="00397AFC">
      <w:pPr>
        <w:jc w:val="center"/>
        <w:rPr>
          <w:rFonts w:ascii="Times New Roman" w:hAnsi="Times New Roman" w:cs="Times New Roman"/>
          <w:b/>
          <w:sz w:val="24"/>
          <w:szCs w:val="24"/>
        </w:rPr>
      </w:pPr>
    </w:p>
    <w:p w14:paraId="64B2416D" w14:textId="77777777" w:rsidR="00397AFC" w:rsidRPr="00992F5B" w:rsidRDefault="00397AFC" w:rsidP="00397AFC">
      <w:pPr>
        <w:jc w:val="center"/>
        <w:rPr>
          <w:rFonts w:ascii="Times New Roman" w:hAnsi="Times New Roman" w:cs="Times New Roman"/>
          <w:b/>
          <w:sz w:val="24"/>
          <w:szCs w:val="24"/>
        </w:rPr>
      </w:pPr>
      <w:r w:rsidRPr="00992F5B">
        <w:rPr>
          <w:rFonts w:ascii="Times New Roman" w:hAnsi="Times New Roman" w:cs="Times New Roman"/>
          <w:b/>
          <w:sz w:val="24"/>
          <w:szCs w:val="24"/>
        </w:rPr>
        <w:t>1. Предмет Контракта</w:t>
      </w:r>
    </w:p>
    <w:p w14:paraId="2584DCA0" w14:textId="77777777" w:rsidR="00397AFC" w:rsidRPr="00992F5B" w:rsidRDefault="00397AFC" w:rsidP="00397AFC">
      <w:pPr>
        <w:jc w:val="both"/>
        <w:rPr>
          <w:rFonts w:ascii="Times New Roman" w:hAnsi="Times New Roman" w:cs="Times New Roman"/>
          <w:sz w:val="24"/>
          <w:szCs w:val="24"/>
        </w:rPr>
      </w:pPr>
    </w:p>
    <w:p w14:paraId="5A3065A9" w14:textId="631D28B6" w:rsidR="00397AFC" w:rsidRPr="00992F5B" w:rsidRDefault="00C74CFB" w:rsidP="007D219F">
      <w:pPr>
        <w:ind w:firstLine="567"/>
        <w:jc w:val="both"/>
        <w:rPr>
          <w:rFonts w:ascii="Times New Roman" w:hAnsi="Times New Roman" w:cs="Times New Roman"/>
          <w:i/>
          <w:sz w:val="24"/>
          <w:szCs w:val="24"/>
        </w:rPr>
      </w:pPr>
      <w:r w:rsidRPr="00992F5B">
        <w:rPr>
          <w:rFonts w:ascii="Times New Roman" w:hAnsi="Times New Roman" w:cs="Times New Roman"/>
          <w:sz w:val="24"/>
          <w:szCs w:val="24"/>
        </w:rPr>
        <w:t xml:space="preserve">1.1. </w:t>
      </w:r>
      <w:r w:rsidR="00397AFC" w:rsidRPr="00992F5B">
        <w:rPr>
          <w:rFonts w:ascii="Times New Roman" w:hAnsi="Times New Roman" w:cs="Times New Roman"/>
          <w:sz w:val="24"/>
          <w:szCs w:val="24"/>
        </w:rPr>
        <w:t xml:space="preserve">Исполнитель принимает на себя обязательство оказать </w:t>
      </w:r>
      <w:r w:rsidR="00BC4BED" w:rsidRPr="00BC4BED">
        <w:rPr>
          <w:rFonts w:ascii="Times New Roman" w:hAnsi="Times New Roman" w:cs="Times New Roman"/>
          <w:sz w:val="24"/>
          <w:szCs w:val="24"/>
        </w:rPr>
        <w:t>услуг</w:t>
      </w:r>
      <w:r w:rsidR="00BC4BED">
        <w:rPr>
          <w:rFonts w:ascii="Times New Roman" w:hAnsi="Times New Roman" w:cs="Times New Roman"/>
          <w:sz w:val="24"/>
          <w:szCs w:val="24"/>
        </w:rPr>
        <w:t>и</w:t>
      </w:r>
      <w:r w:rsidR="00BC4BED" w:rsidRPr="00BC4BED">
        <w:rPr>
          <w:rFonts w:ascii="Times New Roman" w:hAnsi="Times New Roman" w:cs="Times New Roman"/>
          <w:sz w:val="24"/>
          <w:szCs w:val="24"/>
        </w:rPr>
        <w:t xml:space="preserve"> по</w:t>
      </w:r>
      <w:r w:rsidR="0068310F">
        <w:rPr>
          <w:rFonts w:ascii="Times New Roman" w:hAnsi="Times New Roman" w:cs="Times New Roman"/>
          <w:sz w:val="24"/>
          <w:szCs w:val="24"/>
        </w:rPr>
        <w:t xml:space="preserve"> техническому</w:t>
      </w:r>
      <w:r w:rsidR="00BC4BED" w:rsidRPr="00BC4BED">
        <w:rPr>
          <w:rFonts w:ascii="Times New Roman" w:hAnsi="Times New Roman" w:cs="Times New Roman"/>
          <w:sz w:val="24"/>
          <w:szCs w:val="24"/>
        </w:rPr>
        <w:t xml:space="preserve"> </w:t>
      </w:r>
      <w:r w:rsidR="005E5388">
        <w:rPr>
          <w:rFonts w:ascii="Times New Roman" w:hAnsi="Times New Roman" w:cs="Times New Roman"/>
          <w:sz w:val="24"/>
          <w:szCs w:val="24"/>
        </w:rPr>
        <w:t xml:space="preserve">обслуживанию </w:t>
      </w:r>
      <w:r w:rsidR="001E6047" w:rsidRPr="001E6047">
        <w:rPr>
          <w:rFonts w:ascii="Times New Roman" w:hAnsi="Times New Roman" w:cs="Times New Roman"/>
          <w:sz w:val="24"/>
          <w:szCs w:val="24"/>
        </w:rPr>
        <w:t>и ремонт</w:t>
      </w:r>
      <w:r w:rsidR="001E6047">
        <w:rPr>
          <w:rFonts w:ascii="Times New Roman" w:hAnsi="Times New Roman" w:cs="Times New Roman"/>
          <w:sz w:val="24"/>
          <w:szCs w:val="24"/>
        </w:rPr>
        <w:t>у</w:t>
      </w:r>
      <w:r w:rsidR="001E6047" w:rsidRPr="001E6047">
        <w:rPr>
          <w:rFonts w:ascii="Times New Roman" w:hAnsi="Times New Roman" w:cs="Times New Roman"/>
          <w:sz w:val="24"/>
          <w:szCs w:val="24"/>
        </w:rPr>
        <w:t xml:space="preserve"> кухонного, холодильного, прачечного оборудования. </w:t>
      </w:r>
      <w:r w:rsidR="00397AFC" w:rsidRPr="00992F5B">
        <w:rPr>
          <w:rFonts w:ascii="Times New Roman" w:hAnsi="Times New Roman" w:cs="Times New Roman"/>
          <w:sz w:val="24"/>
          <w:szCs w:val="24"/>
        </w:rPr>
        <w:t xml:space="preserve">(далее – услуги) для нужд Заказчика в соответствии с </w:t>
      </w:r>
      <w:r w:rsidR="00707B0C" w:rsidRPr="00992F5B">
        <w:rPr>
          <w:rFonts w:ascii="Times New Roman" w:hAnsi="Times New Roman" w:cs="Times New Roman"/>
          <w:sz w:val="24"/>
          <w:szCs w:val="24"/>
        </w:rPr>
        <w:t>заданием Заказчика</w:t>
      </w:r>
      <w:r w:rsidR="00C406F0"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в установленные Контрактом сроки, а Заказчик обязуется</w:t>
      </w:r>
      <w:r w:rsidR="001D5FFF" w:rsidRPr="00992F5B">
        <w:rPr>
          <w:rFonts w:ascii="Times New Roman" w:hAnsi="Times New Roman" w:cs="Times New Roman"/>
          <w:sz w:val="24"/>
          <w:szCs w:val="24"/>
        </w:rPr>
        <w:t xml:space="preserve"> принять и</w:t>
      </w:r>
      <w:r w:rsidR="00397AFC" w:rsidRPr="00992F5B">
        <w:rPr>
          <w:rFonts w:ascii="Times New Roman" w:hAnsi="Times New Roman" w:cs="Times New Roman"/>
          <w:sz w:val="24"/>
          <w:szCs w:val="24"/>
        </w:rPr>
        <w:t xml:space="preserve"> оплатить оказанные услуги</w:t>
      </w:r>
      <w:r w:rsidR="001D5FFF" w:rsidRPr="00992F5B">
        <w:rPr>
          <w:rFonts w:ascii="Times New Roman" w:hAnsi="Times New Roman" w:cs="Times New Roman"/>
          <w:sz w:val="24"/>
          <w:szCs w:val="24"/>
        </w:rPr>
        <w:t xml:space="preserve"> в соответствии с условиями настоящего Контракта</w:t>
      </w:r>
      <w:r w:rsidR="00397AFC" w:rsidRPr="00992F5B">
        <w:rPr>
          <w:rFonts w:ascii="Times New Roman" w:hAnsi="Times New Roman" w:cs="Times New Roman"/>
          <w:sz w:val="24"/>
          <w:szCs w:val="24"/>
        </w:rPr>
        <w:t>.</w:t>
      </w:r>
    </w:p>
    <w:p w14:paraId="0DB8DDB6" w14:textId="67B2842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1.2. Требования к оказываемым услугам определяются Заказчиком в </w:t>
      </w:r>
      <w:r w:rsidR="00707673" w:rsidRPr="00992F5B">
        <w:rPr>
          <w:rFonts w:ascii="Times New Roman" w:hAnsi="Times New Roman" w:cs="Times New Roman"/>
          <w:sz w:val="24"/>
          <w:szCs w:val="24"/>
        </w:rPr>
        <w:t>п</w:t>
      </w:r>
      <w:r w:rsidRPr="00992F5B">
        <w:rPr>
          <w:rFonts w:ascii="Times New Roman" w:hAnsi="Times New Roman" w:cs="Times New Roman"/>
          <w:sz w:val="24"/>
          <w:szCs w:val="24"/>
        </w:rPr>
        <w:t>риложении</w:t>
      </w:r>
      <w:r w:rsidR="0088049D" w:rsidRPr="00992F5B">
        <w:rPr>
          <w:rFonts w:ascii="Times New Roman" w:hAnsi="Times New Roman" w:cs="Times New Roman"/>
          <w:sz w:val="24"/>
          <w:szCs w:val="24"/>
        </w:rPr>
        <w:t xml:space="preserve"> № </w:t>
      </w:r>
      <w:r w:rsidR="00707673" w:rsidRPr="00992F5B">
        <w:rPr>
          <w:rFonts w:ascii="Times New Roman" w:hAnsi="Times New Roman" w:cs="Times New Roman"/>
          <w:sz w:val="24"/>
          <w:szCs w:val="24"/>
        </w:rPr>
        <w:t>2</w:t>
      </w:r>
      <w:r w:rsidR="00D21D06" w:rsidRPr="00992F5B">
        <w:rPr>
          <w:rFonts w:ascii="Times New Roman" w:hAnsi="Times New Roman" w:cs="Times New Roman"/>
          <w:sz w:val="24"/>
          <w:szCs w:val="24"/>
        </w:rPr>
        <w:t xml:space="preserve"> </w:t>
      </w:r>
      <w:r w:rsidRPr="00992F5B">
        <w:rPr>
          <w:rFonts w:ascii="Times New Roman" w:hAnsi="Times New Roman" w:cs="Times New Roman"/>
          <w:sz w:val="24"/>
          <w:szCs w:val="24"/>
        </w:rPr>
        <w:t>к Контракту.</w:t>
      </w:r>
    </w:p>
    <w:p w14:paraId="0EE470C0" w14:textId="77777777" w:rsidR="007950E8" w:rsidRPr="00992F5B" w:rsidRDefault="007950E8" w:rsidP="00397AFC">
      <w:pPr>
        <w:ind w:firstLine="567"/>
        <w:jc w:val="both"/>
        <w:rPr>
          <w:rFonts w:ascii="Times New Roman" w:hAnsi="Times New Roman" w:cs="Times New Roman"/>
          <w:sz w:val="24"/>
          <w:szCs w:val="24"/>
        </w:rPr>
      </w:pPr>
    </w:p>
    <w:p w14:paraId="6CC6415A" w14:textId="77777777" w:rsidR="007950E8" w:rsidRPr="00992F5B" w:rsidRDefault="007950E8" w:rsidP="007950E8">
      <w:pPr>
        <w:pStyle w:val="a3"/>
        <w:spacing w:after="0"/>
        <w:ind w:left="0" w:firstLine="567"/>
        <w:jc w:val="center"/>
        <w:rPr>
          <w:rFonts w:ascii="Times New Roman" w:hAnsi="Times New Roman" w:cs="Times New Roman"/>
          <w:sz w:val="24"/>
          <w:szCs w:val="24"/>
        </w:rPr>
      </w:pPr>
      <w:r w:rsidRPr="00992F5B">
        <w:rPr>
          <w:rFonts w:ascii="Times New Roman" w:hAnsi="Times New Roman" w:cs="Times New Roman"/>
          <w:b/>
          <w:sz w:val="24"/>
          <w:szCs w:val="24"/>
        </w:rPr>
        <w:t>2. Цена</w:t>
      </w:r>
      <w:r w:rsidR="00C406F0"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Контракта, порядок расчетов, обеспечение исполнения Контракта</w:t>
      </w:r>
    </w:p>
    <w:p w14:paraId="0CC5FE1A" w14:textId="77777777" w:rsidR="007950E8" w:rsidRPr="00992F5B" w:rsidRDefault="007950E8" w:rsidP="007950E8">
      <w:pPr>
        <w:ind w:firstLine="567"/>
        <w:jc w:val="both"/>
        <w:rPr>
          <w:rFonts w:ascii="Times New Roman" w:hAnsi="Times New Roman" w:cs="Times New Roman"/>
          <w:sz w:val="24"/>
          <w:szCs w:val="24"/>
        </w:rPr>
      </w:pPr>
    </w:p>
    <w:p w14:paraId="22B1EE35" w14:textId="06466DF7" w:rsidR="00B6157D" w:rsidRPr="00992F5B" w:rsidRDefault="00B6157D" w:rsidP="00B6157D">
      <w:pPr>
        <w:pStyle w:val="ConsPlusNormal"/>
        <w:ind w:firstLine="709"/>
        <w:jc w:val="both"/>
        <w:rPr>
          <w:rFonts w:ascii="Times New Roman" w:hAnsi="Times New Roman" w:cs="Times New Roman"/>
          <w:bCs/>
          <w:sz w:val="24"/>
          <w:szCs w:val="24"/>
        </w:rPr>
      </w:pPr>
      <w:r w:rsidRPr="00992F5B">
        <w:rPr>
          <w:rFonts w:ascii="Times New Roman" w:hAnsi="Times New Roman" w:cs="Times New Roman"/>
          <w:sz w:val="24"/>
          <w:szCs w:val="24"/>
        </w:rPr>
        <w:t xml:space="preserve">2.1. Цена Контракта составляет </w:t>
      </w:r>
      <w:r w:rsidR="00CF4941">
        <w:rPr>
          <w:rFonts w:ascii="Times New Roman" w:hAnsi="Times New Roman" w:cs="Times New Roman"/>
          <w:sz w:val="24"/>
          <w:szCs w:val="24"/>
        </w:rPr>
        <w:t>____</w:t>
      </w:r>
      <w:r w:rsidRPr="00992F5B">
        <w:rPr>
          <w:rFonts w:ascii="Times New Roman" w:hAnsi="Times New Roman" w:cs="Times New Roman"/>
          <w:sz w:val="24"/>
          <w:szCs w:val="24"/>
        </w:rPr>
        <w:t xml:space="preserve"> рублей </w:t>
      </w:r>
      <w:r w:rsidR="00CF4941">
        <w:rPr>
          <w:rFonts w:ascii="Times New Roman" w:hAnsi="Times New Roman" w:cs="Times New Roman"/>
          <w:sz w:val="24"/>
          <w:szCs w:val="24"/>
        </w:rPr>
        <w:t>0</w:t>
      </w:r>
      <w:r w:rsidR="005109C8">
        <w:rPr>
          <w:rFonts w:ascii="Times New Roman" w:hAnsi="Times New Roman" w:cs="Times New Roman"/>
          <w:sz w:val="24"/>
          <w:szCs w:val="24"/>
        </w:rPr>
        <w:t>0</w:t>
      </w:r>
      <w:r w:rsidRPr="00992F5B">
        <w:rPr>
          <w:rFonts w:ascii="Times New Roman" w:hAnsi="Times New Roman" w:cs="Times New Roman"/>
          <w:sz w:val="24"/>
          <w:szCs w:val="24"/>
        </w:rPr>
        <w:t xml:space="preserve"> копеек (</w:t>
      </w:r>
      <w:r w:rsidR="00CF4941">
        <w:rPr>
          <w:rFonts w:ascii="Times New Roman" w:hAnsi="Times New Roman" w:cs="Times New Roman"/>
          <w:sz w:val="24"/>
          <w:szCs w:val="24"/>
        </w:rPr>
        <w:t>__</w:t>
      </w:r>
      <w:r w:rsidR="003121E2">
        <w:rPr>
          <w:rFonts w:ascii="Times New Roman" w:hAnsi="Times New Roman" w:cs="Times New Roman"/>
          <w:sz w:val="24"/>
          <w:szCs w:val="24"/>
        </w:rPr>
        <w:t xml:space="preserve"> рублей </w:t>
      </w:r>
      <w:r w:rsidR="00CF4941">
        <w:rPr>
          <w:rFonts w:ascii="Times New Roman" w:hAnsi="Times New Roman" w:cs="Times New Roman"/>
          <w:sz w:val="24"/>
          <w:szCs w:val="24"/>
        </w:rPr>
        <w:t>0</w:t>
      </w:r>
      <w:r w:rsidR="003121E2">
        <w:rPr>
          <w:rFonts w:ascii="Times New Roman" w:hAnsi="Times New Roman" w:cs="Times New Roman"/>
          <w:sz w:val="24"/>
          <w:szCs w:val="24"/>
        </w:rPr>
        <w:t>0 копеек</w:t>
      </w:r>
      <w:r w:rsidRPr="00992F5B">
        <w:rPr>
          <w:rFonts w:ascii="Times New Roman" w:hAnsi="Times New Roman" w:cs="Times New Roman"/>
          <w:sz w:val="24"/>
          <w:szCs w:val="24"/>
        </w:rPr>
        <w:t xml:space="preserve">), </w:t>
      </w:r>
      <w:r w:rsidR="003121E2" w:rsidRPr="003121E2">
        <w:rPr>
          <w:rFonts w:ascii="Times New Roman" w:hAnsi="Times New Roman" w:cs="Times New Roman"/>
          <w:sz w:val="24"/>
          <w:szCs w:val="24"/>
        </w:rPr>
        <w:t xml:space="preserve">НДС </w:t>
      </w:r>
      <w:r w:rsidR="0068310F">
        <w:rPr>
          <w:rFonts w:ascii="Times New Roman" w:hAnsi="Times New Roman" w:cs="Times New Roman"/>
          <w:sz w:val="24"/>
          <w:szCs w:val="24"/>
        </w:rPr>
        <w:t>________.</w:t>
      </w:r>
    </w:p>
    <w:p w14:paraId="0976ACCE" w14:textId="77777777" w:rsidR="00260F1F" w:rsidRPr="00992F5B" w:rsidRDefault="00260F1F" w:rsidP="00260F1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2</w:t>
      </w:r>
      <w:r w:rsidRPr="00992F5B">
        <w:rPr>
          <w:rFonts w:ascii="Times New Roman" w:hAnsi="Times New Roman" w:cs="Times New Roman"/>
          <w:sz w:val="24"/>
          <w:szCs w:val="24"/>
        </w:rPr>
        <w:t>. Цена Контракта является твердой и определяется на весь срок</w:t>
      </w:r>
      <w:r w:rsidR="00707B0C" w:rsidRPr="00992F5B">
        <w:rPr>
          <w:rFonts w:ascii="Times New Roman" w:hAnsi="Times New Roman" w:cs="Times New Roman"/>
          <w:sz w:val="24"/>
          <w:szCs w:val="24"/>
        </w:rPr>
        <w:t xml:space="preserve"> его исполнения</w:t>
      </w:r>
      <w:r w:rsidRPr="00992F5B">
        <w:rPr>
          <w:rFonts w:ascii="Times New Roman" w:hAnsi="Times New Roman" w:cs="Times New Roman"/>
          <w:sz w:val="24"/>
          <w:szCs w:val="24"/>
        </w:rPr>
        <w:t>.</w:t>
      </w:r>
    </w:p>
    <w:p w14:paraId="28D01714" w14:textId="77777777" w:rsidR="007950E8" w:rsidRPr="00992F5B" w:rsidRDefault="00260F1F"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3</w:t>
      </w:r>
      <w:r w:rsidRPr="00992F5B">
        <w:rPr>
          <w:rFonts w:ascii="Times New Roman" w:hAnsi="Times New Roman" w:cs="Times New Roman"/>
          <w:sz w:val="24"/>
          <w:szCs w:val="24"/>
        </w:rPr>
        <w:t xml:space="preserve">. </w:t>
      </w:r>
      <w:r w:rsidR="007950E8" w:rsidRPr="00992F5B">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26D04994" w14:textId="26F1E3C6" w:rsidR="00F95730" w:rsidRDefault="007950E8" w:rsidP="00F95730">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4</w:t>
      </w:r>
      <w:r w:rsidRPr="00992F5B">
        <w:rPr>
          <w:rFonts w:ascii="Times New Roman" w:hAnsi="Times New Roman" w:cs="Times New Roman"/>
          <w:sz w:val="24"/>
          <w:szCs w:val="24"/>
        </w:rPr>
        <w:t xml:space="preserve">. Оплата </w:t>
      </w:r>
      <w:r w:rsidR="00260F1F" w:rsidRPr="00992F5B">
        <w:rPr>
          <w:rFonts w:ascii="Times New Roman" w:hAnsi="Times New Roman" w:cs="Times New Roman"/>
          <w:sz w:val="24"/>
          <w:szCs w:val="24"/>
        </w:rPr>
        <w:t>по настоящему Контракту</w:t>
      </w:r>
      <w:r w:rsidRPr="00992F5B">
        <w:rPr>
          <w:rFonts w:ascii="Times New Roman" w:hAnsi="Times New Roman" w:cs="Times New Roman"/>
          <w:sz w:val="24"/>
          <w:szCs w:val="24"/>
        </w:rPr>
        <w:t xml:space="preserve"> производится Заказчиком </w:t>
      </w:r>
      <w:r w:rsidR="00260F1F" w:rsidRPr="00992F5B">
        <w:rPr>
          <w:rFonts w:ascii="Times New Roman" w:hAnsi="Times New Roman" w:cs="Times New Roman"/>
          <w:sz w:val="24"/>
          <w:szCs w:val="24"/>
        </w:rPr>
        <w:t>без авансирования (предварительной оплаты)</w:t>
      </w:r>
      <w:r w:rsidR="00A95733" w:rsidRPr="00992F5B">
        <w:rPr>
          <w:rStyle w:val="a4"/>
          <w:rFonts w:ascii="Times New Roman" w:hAnsi="Times New Roman" w:cs="Times New Roman"/>
          <w:bCs/>
          <w:i/>
          <w:sz w:val="24"/>
          <w:szCs w:val="24"/>
        </w:rPr>
        <w:t xml:space="preserve"> </w:t>
      </w:r>
      <w:r w:rsidR="00260F1F" w:rsidRPr="00992F5B">
        <w:rPr>
          <w:rFonts w:ascii="Times New Roman" w:hAnsi="Times New Roman" w:cs="Times New Roman"/>
          <w:sz w:val="24"/>
          <w:szCs w:val="24"/>
        </w:rPr>
        <w:t>за фактически оказанные услуги</w:t>
      </w:r>
      <w:r w:rsidRPr="00992F5B">
        <w:rPr>
          <w:rFonts w:ascii="Times New Roman" w:hAnsi="Times New Roman" w:cs="Times New Roman"/>
          <w:sz w:val="24"/>
          <w:szCs w:val="24"/>
        </w:rPr>
        <w:t xml:space="preserve"> в срок не более </w:t>
      </w:r>
      <w:r w:rsidR="006E12E3" w:rsidRPr="006E12E3">
        <w:rPr>
          <w:rFonts w:ascii="Times New Roman" w:hAnsi="Times New Roman" w:cs="Times New Roman"/>
          <w:b/>
          <w:i/>
          <w:sz w:val="24"/>
          <w:szCs w:val="24"/>
        </w:rPr>
        <w:t>семи</w:t>
      </w:r>
      <w:r w:rsidR="00AA30A5" w:rsidRPr="006E12E3">
        <w:rPr>
          <w:rFonts w:ascii="Times New Roman" w:hAnsi="Times New Roman" w:cs="Times New Roman"/>
          <w:b/>
          <w:i/>
          <w:sz w:val="24"/>
          <w:szCs w:val="24"/>
        </w:rPr>
        <w:t xml:space="preserve"> рабочих</w:t>
      </w:r>
      <w:r w:rsidRPr="006E12E3">
        <w:rPr>
          <w:rFonts w:ascii="Times New Roman" w:hAnsi="Times New Roman" w:cs="Times New Roman"/>
          <w:b/>
          <w:i/>
          <w:sz w:val="24"/>
          <w:szCs w:val="24"/>
        </w:rPr>
        <w:t xml:space="preserve"> дней</w:t>
      </w:r>
      <w:r w:rsidRPr="00992F5B">
        <w:rPr>
          <w:rFonts w:ascii="Times New Roman" w:hAnsi="Times New Roman" w:cs="Times New Roman"/>
          <w:sz w:val="24"/>
          <w:szCs w:val="24"/>
        </w:rPr>
        <w:t xml:space="preserve"> с даты </w:t>
      </w:r>
      <w:r w:rsidR="00A1036C" w:rsidRPr="00992F5B">
        <w:rPr>
          <w:rFonts w:ascii="Times New Roman" w:hAnsi="Times New Roman" w:cs="Times New Roman"/>
          <w:sz w:val="24"/>
          <w:szCs w:val="24"/>
        </w:rPr>
        <w:t xml:space="preserve">подписания </w:t>
      </w:r>
      <w:r w:rsidR="00A1036C" w:rsidRPr="00992F5B">
        <w:rPr>
          <w:rFonts w:ascii="Times New Roman" w:hAnsi="Times New Roman" w:cs="Times New Roman"/>
          <w:bCs/>
          <w:sz w:val="24"/>
          <w:szCs w:val="24"/>
        </w:rPr>
        <w:t xml:space="preserve">усиленной электронной подписью лица, имеющего право действовать от имени Заказчика, и размещения в единой информационной системе в сфере закупок </w:t>
      </w:r>
      <w:r w:rsidR="00A1036C" w:rsidRPr="00992F5B">
        <w:rPr>
          <w:rFonts w:ascii="Times New Roman" w:hAnsi="Times New Roman" w:cs="Times New Roman"/>
          <w:sz w:val="24"/>
          <w:szCs w:val="24"/>
        </w:rPr>
        <w:t>документа о приемке</w:t>
      </w:r>
      <w:r w:rsidR="00A1036C" w:rsidRPr="00992F5B">
        <w:rPr>
          <w:rStyle w:val="a7"/>
          <w:rFonts w:ascii="Times New Roman" w:hAnsi="Times New Roman" w:cs="Times New Roman"/>
          <w:sz w:val="24"/>
          <w:szCs w:val="24"/>
        </w:rPr>
        <w:footnoteReference w:id="1"/>
      </w:r>
      <w:r w:rsidR="00A1036C" w:rsidRPr="00992F5B">
        <w:rPr>
          <w:rFonts w:ascii="Times New Roman" w:hAnsi="Times New Roman" w:cs="Times New Roman"/>
          <w:sz w:val="24"/>
          <w:szCs w:val="24"/>
        </w:rPr>
        <w:t xml:space="preserve"> в электронной форме, формируемого Исполнителем посредством единой информационной системы в сфере закупок (далее - документ о приемке)</w:t>
      </w:r>
      <w:r w:rsidR="00A95733" w:rsidRPr="00992F5B">
        <w:rPr>
          <w:rFonts w:ascii="Times New Roman" w:hAnsi="Times New Roman" w:cs="Times New Roman"/>
          <w:bCs/>
          <w:sz w:val="24"/>
          <w:szCs w:val="24"/>
        </w:rPr>
        <w:t xml:space="preserve"> к которому в качестве дополнительных документов Исполнителем приложены документы, указанные в пункте </w:t>
      </w:r>
      <w:r w:rsidR="003850E7">
        <w:rPr>
          <w:rFonts w:ascii="Times New Roman" w:hAnsi="Times New Roman" w:cs="Times New Roman"/>
          <w:bCs/>
          <w:sz w:val="24"/>
          <w:szCs w:val="24"/>
        </w:rPr>
        <w:t>4</w:t>
      </w:r>
      <w:r w:rsidR="00A95733" w:rsidRPr="00992F5B">
        <w:rPr>
          <w:rFonts w:ascii="Times New Roman" w:hAnsi="Times New Roman" w:cs="Times New Roman"/>
          <w:bCs/>
          <w:sz w:val="24"/>
          <w:szCs w:val="24"/>
        </w:rPr>
        <w:t>.</w:t>
      </w:r>
      <w:r w:rsidR="003850E7">
        <w:rPr>
          <w:rFonts w:ascii="Times New Roman" w:hAnsi="Times New Roman" w:cs="Times New Roman"/>
          <w:bCs/>
          <w:sz w:val="24"/>
          <w:szCs w:val="24"/>
        </w:rPr>
        <w:t>3</w:t>
      </w:r>
      <w:r w:rsidR="00A95733" w:rsidRPr="00992F5B">
        <w:rPr>
          <w:rFonts w:ascii="Times New Roman" w:hAnsi="Times New Roman" w:cs="Times New Roman"/>
          <w:bCs/>
          <w:sz w:val="24"/>
          <w:szCs w:val="24"/>
        </w:rPr>
        <w:t xml:space="preserve"> настоящего Контракта, являющиеся его неотъемлемой частью</w:t>
      </w:r>
      <w:r w:rsidRPr="00992F5B">
        <w:rPr>
          <w:rFonts w:ascii="Times New Roman" w:hAnsi="Times New Roman" w:cs="Times New Roman"/>
          <w:sz w:val="24"/>
          <w:szCs w:val="24"/>
        </w:rPr>
        <w:t>.</w:t>
      </w:r>
      <w:r w:rsidR="00F95730" w:rsidRPr="00992F5B">
        <w:rPr>
          <w:rFonts w:ascii="Times New Roman" w:hAnsi="Times New Roman" w:cs="Times New Roman"/>
          <w:sz w:val="24"/>
          <w:szCs w:val="24"/>
        </w:rPr>
        <w:t xml:space="preserve"> </w:t>
      </w:r>
    </w:p>
    <w:p w14:paraId="7A9084F2" w14:textId="636157FE" w:rsidR="00F279DA" w:rsidRPr="00992F5B" w:rsidRDefault="00F279DA" w:rsidP="00F95730">
      <w:pPr>
        <w:widowControl/>
        <w:autoSpaceDE/>
        <w:autoSpaceDN/>
        <w:adjustRightInd/>
        <w:ind w:firstLine="567"/>
        <w:jc w:val="both"/>
        <w:rPr>
          <w:rFonts w:ascii="Times New Roman" w:hAnsi="Times New Roman" w:cs="Times New Roman"/>
          <w:sz w:val="24"/>
          <w:szCs w:val="24"/>
        </w:rPr>
      </w:pPr>
      <w:r w:rsidRPr="00F279DA">
        <w:rPr>
          <w:rFonts w:ascii="Times New Roman" w:hAnsi="Times New Roman" w:cs="Times New Roman"/>
          <w:sz w:val="24"/>
          <w:szCs w:val="24"/>
        </w:rPr>
        <w:t>За декабрь месяц оплата услуг производится по счету, выставленному не позднее 15-го числа, с последующим составлением акта сдачи-приемки оказанных услуг</w:t>
      </w:r>
      <w:r>
        <w:rPr>
          <w:rFonts w:ascii="Times New Roman" w:hAnsi="Times New Roman" w:cs="Times New Roman"/>
          <w:sz w:val="24"/>
          <w:szCs w:val="24"/>
        </w:rPr>
        <w:t>.</w:t>
      </w:r>
    </w:p>
    <w:p w14:paraId="1345C8C1" w14:textId="4E33D129" w:rsidR="00F95730" w:rsidRPr="00992F5B" w:rsidRDefault="00F95730" w:rsidP="00F95730">
      <w:pPr>
        <w:widowControl/>
        <w:autoSpaceDE/>
        <w:autoSpaceDN/>
        <w:adjustRightInd/>
        <w:ind w:firstLine="567"/>
        <w:jc w:val="both"/>
        <w:rPr>
          <w:rFonts w:ascii="Times New Roman" w:hAnsi="Times New Roman" w:cs="Times New Roman"/>
          <w:b/>
          <w:sz w:val="24"/>
          <w:szCs w:val="24"/>
        </w:rPr>
      </w:pPr>
      <w:r w:rsidRPr="00992F5B">
        <w:rPr>
          <w:rFonts w:ascii="Times New Roman" w:hAnsi="Times New Roman" w:cs="Times New Roman"/>
          <w:sz w:val="24"/>
          <w:szCs w:val="24"/>
        </w:rPr>
        <w:t xml:space="preserve">В случае оказания услуг отдельными этапами, оплата производится в срок не более </w:t>
      </w:r>
      <w:r w:rsidR="006E12E3" w:rsidRPr="006E12E3">
        <w:rPr>
          <w:rFonts w:ascii="Times New Roman" w:hAnsi="Times New Roman" w:cs="Times New Roman"/>
          <w:b/>
          <w:i/>
          <w:sz w:val="24"/>
          <w:szCs w:val="24"/>
        </w:rPr>
        <w:t>семи рабочих дней</w:t>
      </w:r>
      <w:r w:rsidR="006E12E3" w:rsidRPr="00992F5B">
        <w:rPr>
          <w:rFonts w:ascii="Times New Roman" w:hAnsi="Times New Roman" w:cs="Times New Roman"/>
          <w:sz w:val="24"/>
          <w:szCs w:val="24"/>
        </w:rPr>
        <w:t xml:space="preserve"> </w:t>
      </w:r>
      <w:r w:rsidRPr="00992F5B">
        <w:rPr>
          <w:rFonts w:ascii="Times New Roman" w:hAnsi="Times New Roman" w:cs="Times New Roman"/>
          <w:sz w:val="24"/>
          <w:szCs w:val="24"/>
        </w:rPr>
        <w:t xml:space="preserve">с даты подписания Заказчиком документа о приемке оказанных услуг отдельного этапа исполнения Контракта </w:t>
      </w:r>
      <w:r w:rsidRPr="00992F5B">
        <w:rPr>
          <w:rFonts w:ascii="Times New Roman" w:hAnsi="Times New Roman" w:cs="Times New Roman"/>
          <w:b/>
          <w:i/>
          <w:sz w:val="24"/>
          <w:szCs w:val="24"/>
        </w:rPr>
        <w:t xml:space="preserve">(или с даты подписания Заказчиком </w:t>
      </w:r>
      <w:r w:rsidRPr="00992F5B">
        <w:rPr>
          <w:rFonts w:ascii="Times New Roman" w:hAnsi="Times New Roman" w:cs="Times New Roman"/>
          <w:sz w:val="24"/>
          <w:szCs w:val="24"/>
        </w:rPr>
        <w:t>документа о приемке</w:t>
      </w:r>
      <w:r w:rsidRPr="00992F5B">
        <w:rPr>
          <w:rFonts w:ascii="Times New Roman" w:hAnsi="Times New Roman" w:cs="Times New Roman"/>
          <w:b/>
          <w:i/>
          <w:sz w:val="24"/>
          <w:szCs w:val="24"/>
        </w:rPr>
        <w:t xml:space="preserve"> оказанных услуг последнего этапа исполнения Контракта)</w:t>
      </w:r>
      <w:r w:rsidRPr="00992F5B">
        <w:rPr>
          <w:rFonts w:ascii="Times New Roman" w:hAnsi="Times New Roman" w:cs="Times New Roman"/>
          <w:b/>
          <w:sz w:val="24"/>
          <w:szCs w:val="24"/>
        </w:rPr>
        <w:t xml:space="preserve">. </w:t>
      </w:r>
    </w:p>
    <w:p w14:paraId="21749C2F" w14:textId="77777777" w:rsidR="00FB32B0" w:rsidRPr="00992F5B" w:rsidRDefault="007950E8"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5</w:t>
      </w:r>
      <w:r w:rsidRPr="00992F5B">
        <w:rPr>
          <w:rFonts w:ascii="Times New Roman" w:hAnsi="Times New Roman" w:cs="Times New Roman"/>
          <w:sz w:val="24"/>
          <w:szCs w:val="24"/>
        </w:rPr>
        <w:t>.</w:t>
      </w:r>
      <w:r w:rsidR="00FB32B0" w:rsidRPr="00992F5B">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77777777" w:rsidR="00FB32B0" w:rsidRPr="00992F5B" w:rsidRDefault="00FB32B0"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Pr="00992F5B">
        <w:rPr>
          <w:rFonts w:ascii="Times New Roman" w:hAnsi="Times New Roman" w:cs="Times New Roman"/>
          <w:sz w:val="24"/>
          <w:szCs w:val="24"/>
        </w:rPr>
        <w:lastRenderedPageBreak/>
        <w:t>Российской Федерации Заказчиком.</w:t>
      </w:r>
    </w:p>
    <w:p w14:paraId="3464D2F8" w14:textId="1D79BFD5" w:rsidR="003C5961" w:rsidRPr="00992F5B" w:rsidRDefault="00FB32B0" w:rsidP="00BA5290">
      <w:pPr>
        <w:pStyle w:val="ConsPlusNormal"/>
        <w:ind w:firstLine="709"/>
        <w:jc w:val="both"/>
        <w:rPr>
          <w:rFonts w:ascii="Times New Roman" w:hAnsi="Times New Roman" w:cs="Times New Roman"/>
          <w:sz w:val="24"/>
          <w:szCs w:val="24"/>
        </w:rPr>
      </w:pPr>
      <w:r w:rsidRPr="00992F5B">
        <w:rPr>
          <w:rFonts w:ascii="Times New Roman" w:hAnsi="Times New Roman" w:cs="Times New Roman"/>
          <w:sz w:val="24"/>
          <w:szCs w:val="24"/>
        </w:rPr>
        <w:t xml:space="preserve">2.7. </w:t>
      </w:r>
      <w:r w:rsidR="003C5961" w:rsidRPr="00992F5B">
        <w:rPr>
          <w:rFonts w:ascii="Times New Roman" w:hAnsi="Times New Roman" w:cs="Times New Roman"/>
          <w:sz w:val="24"/>
          <w:szCs w:val="24"/>
        </w:rPr>
        <w:t xml:space="preserve">Источник финансирования Контракта - </w:t>
      </w:r>
      <w:r w:rsidR="00BA5290" w:rsidRPr="00BA5290">
        <w:rPr>
          <w:rFonts w:ascii="Times New Roman" w:hAnsi="Times New Roman" w:cs="Times New Roman"/>
          <w:sz w:val="24"/>
          <w:szCs w:val="24"/>
        </w:rPr>
        <w:t>Внебюджетные средства.</w:t>
      </w:r>
      <w:r w:rsidR="00BA5290">
        <w:rPr>
          <w:rFonts w:ascii="Times New Roman" w:hAnsi="Times New Roman" w:cs="Times New Roman"/>
          <w:sz w:val="24"/>
          <w:szCs w:val="24"/>
        </w:rPr>
        <w:t xml:space="preserve"> </w:t>
      </w:r>
      <w:r w:rsidR="00BA5290" w:rsidRPr="00BA5290">
        <w:rPr>
          <w:rFonts w:ascii="Times New Roman" w:hAnsi="Times New Roman" w:cs="Times New Roman"/>
          <w:sz w:val="24"/>
          <w:szCs w:val="24"/>
        </w:rPr>
        <w:t>Субсидии на финансовое обеспечение выполнения государственного</w:t>
      </w:r>
      <w:r w:rsidR="0068310F">
        <w:rPr>
          <w:rFonts w:ascii="Times New Roman" w:hAnsi="Times New Roman" w:cs="Times New Roman"/>
          <w:sz w:val="24"/>
          <w:szCs w:val="24"/>
        </w:rPr>
        <w:t xml:space="preserve"> задания</w:t>
      </w:r>
      <w:r w:rsidR="00BA5290">
        <w:rPr>
          <w:rFonts w:ascii="Times New Roman" w:hAnsi="Times New Roman" w:cs="Times New Roman"/>
          <w:sz w:val="24"/>
          <w:szCs w:val="24"/>
        </w:rPr>
        <w:t xml:space="preserve">. </w:t>
      </w:r>
    </w:p>
    <w:p w14:paraId="713C4B14" w14:textId="77777777" w:rsidR="007950E8" w:rsidRPr="00992F5B" w:rsidRDefault="007950E8" w:rsidP="007950E8">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8</w:t>
      </w:r>
      <w:r w:rsidRPr="00992F5B">
        <w:rPr>
          <w:rFonts w:ascii="Times New Roman" w:hAnsi="Times New Roman" w:cs="Times New Roman"/>
          <w:sz w:val="24"/>
          <w:szCs w:val="24"/>
        </w:rPr>
        <w:t xml:space="preserve">. </w:t>
      </w:r>
      <w:r w:rsidR="008766D4" w:rsidRPr="00992F5B">
        <w:rPr>
          <w:rFonts w:ascii="Times New Roman" w:hAnsi="Times New Roman" w:cs="Times New Roman"/>
          <w:sz w:val="24"/>
          <w:szCs w:val="24"/>
        </w:rPr>
        <w:t>По соглашению Сторон цена Контракта</w:t>
      </w:r>
      <w:r w:rsidRPr="00992F5B">
        <w:rPr>
          <w:rFonts w:ascii="Times New Roman" w:hAnsi="Times New Roman" w:cs="Times New Roman"/>
          <w:sz w:val="24"/>
          <w:szCs w:val="24"/>
        </w:rPr>
        <w:t xml:space="preserve"> может быть снижена без изменения</w:t>
      </w:r>
      <w:r w:rsidR="008766D4" w:rsidRPr="00992F5B">
        <w:rPr>
          <w:rFonts w:ascii="Times New Roman" w:hAnsi="Times New Roman" w:cs="Times New Roman"/>
          <w:sz w:val="24"/>
          <w:szCs w:val="24"/>
        </w:rPr>
        <w:t xml:space="preserve"> предусмотренных Контрактом</w:t>
      </w:r>
      <w:r w:rsidRPr="00992F5B">
        <w:rPr>
          <w:rFonts w:ascii="Times New Roman" w:hAnsi="Times New Roman" w:cs="Times New Roman"/>
          <w:sz w:val="24"/>
          <w:szCs w:val="24"/>
        </w:rPr>
        <w:t xml:space="preserve"> объемов услуг, качества оказываемых услуг и иных условий Контракта.</w:t>
      </w:r>
    </w:p>
    <w:p w14:paraId="3119455D" w14:textId="6901D4B6" w:rsidR="007950E8" w:rsidRPr="00992F5B" w:rsidRDefault="007950E8" w:rsidP="007950E8">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w:t>
      </w:r>
    </w:p>
    <w:p w14:paraId="3186C772" w14:textId="2BA43F34" w:rsidR="00144B01" w:rsidRPr="00992F5B" w:rsidRDefault="006D3745" w:rsidP="00144B01">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9</w:t>
      </w:r>
      <w:r w:rsidR="008766D4" w:rsidRPr="00992F5B">
        <w:rPr>
          <w:rFonts w:ascii="Times New Roman" w:hAnsi="Times New Roman" w:cs="Times New Roman"/>
          <w:sz w:val="24"/>
          <w:szCs w:val="24"/>
        </w:rPr>
        <w:t>.</w:t>
      </w:r>
      <w:r w:rsidR="00E25622" w:rsidRPr="00992F5B">
        <w:rPr>
          <w:rFonts w:ascii="Times New Roman" w:hAnsi="Times New Roman" w:cs="Times New Roman"/>
          <w:sz w:val="24"/>
          <w:szCs w:val="24"/>
        </w:rPr>
        <w:t xml:space="preserve"> </w:t>
      </w:r>
      <w:r w:rsidR="00144B01" w:rsidRPr="00992F5B">
        <w:rPr>
          <w:rFonts w:ascii="Times New Roman" w:hAnsi="Times New Roman" w:cs="Times New Roman"/>
          <w:sz w:val="24"/>
          <w:szCs w:val="24"/>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1175D23C"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оказания услуг</w:t>
      </w:r>
    </w:p>
    <w:p w14:paraId="700EFEF1" w14:textId="77777777" w:rsidR="00397AFC" w:rsidRPr="00992F5B" w:rsidRDefault="00397AFC" w:rsidP="00397AFC">
      <w:pPr>
        <w:ind w:firstLine="567"/>
        <w:jc w:val="center"/>
        <w:rPr>
          <w:rFonts w:ascii="Times New Roman" w:hAnsi="Times New Roman" w:cs="Times New Roman"/>
          <w:b/>
          <w:sz w:val="24"/>
          <w:szCs w:val="24"/>
        </w:rPr>
      </w:pPr>
    </w:p>
    <w:p w14:paraId="3F170DC6" w14:textId="468A25E2" w:rsidR="006A44BE" w:rsidRPr="00992F5B" w:rsidRDefault="00397AFC" w:rsidP="00BA5290">
      <w:pPr>
        <w:ind w:firstLine="567"/>
        <w:jc w:val="both"/>
        <w:rPr>
          <w:rFonts w:ascii="Times New Roman" w:hAnsi="Times New Roman" w:cs="Times New Roman"/>
          <w:b/>
          <w:bCs/>
          <w:i/>
          <w:sz w:val="24"/>
          <w:szCs w:val="24"/>
          <w:lang w:eastAsia="en-US"/>
        </w:rPr>
      </w:pPr>
      <w:r w:rsidRPr="00992F5B">
        <w:rPr>
          <w:rFonts w:ascii="Times New Roman" w:hAnsi="Times New Roman" w:cs="Times New Roman"/>
          <w:sz w:val="24"/>
          <w:szCs w:val="24"/>
        </w:rPr>
        <w:t xml:space="preserve">3.1. </w:t>
      </w:r>
      <w:r w:rsidR="006A44BE" w:rsidRPr="00992F5B">
        <w:rPr>
          <w:rFonts w:ascii="Times New Roman" w:hAnsi="Times New Roman" w:cs="Times New Roman"/>
          <w:sz w:val="24"/>
          <w:szCs w:val="24"/>
        </w:rPr>
        <w:t>О</w:t>
      </w:r>
      <w:r w:rsidRPr="00992F5B">
        <w:rPr>
          <w:rFonts w:ascii="Times New Roman" w:hAnsi="Times New Roman" w:cs="Times New Roman"/>
          <w:sz w:val="24"/>
          <w:szCs w:val="24"/>
        </w:rPr>
        <w:t>казани</w:t>
      </w:r>
      <w:r w:rsidR="006A44BE" w:rsidRPr="00992F5B">
        <w:rPr>
          <w:rFonts w:ascii="Times New Roman" w:hAnsi="Times New Roman" w:cs="Times New Roman"/>
          <w:sz w:val="24"/>
          <w:szCs w:val="24"/>
        </w:rPr>
        <w:t>е</w:t>
      </w:r>
      <w:r w:rsidRPr="00992F5B">
        <w:rPr>
          <w:rFonts w:ascii="Times New Roman" w:hAnsi="Times New Roman" w:cs="Times New Roman"/>
          <w:sz w:val="24"/>
          <w:szCs w:val="24"/>
        </w:rPr>
        <w:t xml:space="preserve"> услуг по настоящему Контракту </w:t>
      </w:r>
      <w:r w:rsidR="006A44BE" w:rsidRPr="00992F5B">
        <w:rPr>
          <w:rFonts w:ascii="Times New Roman" w:hAnsi="Times New Roman" w:cs="Times New Roman"/>
          <w:sz w:val="24"/>
          <w:szCs w:val="24"/>
        </w:rPr>
        <w:t xml:space="preserve">осуществляется </w:t>
      </w:r>
      <w:r w:rsidR="007D219F">
        <w:rPr>
          <w:rFonts w:ascii="Times New Roman" w:hAnsi="Times New Roman" w:cs="Times New Roman"/>
          <w:bCs/>
          <w:sz w:val="24"/>
          <w:szCs w:val="24"/>
          <w:lang w:eastAsia="en-US"/>
        </w:rPr>
        <w:t>–</w:t>
      </w:r>
      <w:r w:rsidR="006A44BE" w:rsidRPr="00992F5B">
        <w:rPr>
          <w:rFonts w:ascii="Times New Roman" w:hAnsi="Times New Roman" w:cs="Times New Roman"/>
          <w:bCs/>
          <w:sz w:val="24"/>
          <w:szCs w:val="24"/>
          <w:lang w:eastAsia="en-US"/>
        </w:rPr>
        <w:t xml:space="preserve"> </w:t>
      </w:r>
      <w:r w:rsidR="000A4EDE">
        <w:rPr>
          <w:rFonts w:ascii="Times New Roman" w:hAnsi="Times New Roman" w:cs="Times New Roman"/>
          <w:bCs/>
          <w:sz w:val="24"/>
          <w:szCs w:val="24"/>
          <w:lang w:eastAsia="en-US"/>
        </w:rPr>
        <w:t xml:space="preserve">с </w:t>
      </w:r>
      <w:r w:rsidR="00CB21E8">
        <w:rPr>
          <w:rFonts w:ascii="Times New Roman" w:hAnsi="Times New Roman" w:cs="Times New Roman"/>
          <w:bCs/>
          <w:sz w:val="24"/>
          <w:szCs w:val="24"/>
          <w:lang w:eastAsia="en-US"/>
        </w:rPr>
        <w:t>момента подписания контракта</w:t>
      </w:r>
      <w:r w:rsidR="000A4EDE">
        <w:rPr>
          <w:rFonts w:ascii="Times New Roman" w:hAnsi="Times New Roman" w:cs="Times New Roman"/>
          <w:bCs/>
          <w:sz w:val="24"/>
          <w:szCs w:val="24"/>
          <w:lang w:eastAsia="en-US"/>
        </w:rPr>
        <w:t xml:space="preserve"> по </w:t>
      </w:r>
      <w:r w:rsidR="001C22CB" w:rsidRPr="0068310F">
        <w:rPr>
          <w:rFonts w:ascii="Times New Roman" w:hAnsi="Times New Roman" w:cs="Times New Roman"/>
          <w:bCs/>
          <w:sz w:val="24"/>
          <w:szCs w:val="24"/>
          <w:lang w:eastAsia="en-US"/>
        </w:rPr>
        <w:t>31</w:t>
      </w:r>
      <w:r w:rsidR="000A4EDE" w:rsidRPr="0068310F">
        <w:rPr>
          <w:rFonts w:ascii="Times New Roman" w:hAnsi="Times New Roman" w:cs="Times New Roman"/>
          <w:bCs/>
          <w:sz w:val="24"/>
          <w:szCs w:val="24"/>
          <w:lang w:eastAsia="en-US"/>
        </w:rPr>
        <w:t>.1</w:t>
      </w:r>
      <w:r w:rsidR="001C22CB" w:rsidRPr="0068310F">
        <w:rPr>
          <w:rFonts w:ascii="Times New Roman" w:hAnsi="Times New Roman" w:cs="Times New Roman"/>
          <w:bCs/>
          <w:sz w:val="24"/>
          <w:szCs w:val="24"/>
          <w:lang w:eastAsia="en-US"/>
        </w:rPr>
        <w:t>2</w:t>
      </w:r>
      <w:r w:rsidR="000A4EDE" w:rsidRPr="0068310F">
        <w:rPr>
          <w:rFonts w:ascii="Times New Roman" w:hAnsi="Times New Roman" w:cs="Times New Roman"/>
          <w:bCs/>
          <w:sz w:val="24"/>
          <w:szCs w:val="24"/>
          <w:lang w:eastAsia="en-US"/>
        </w:rPr>
        <w:t>.202</w:t>
      </w:r>
      <w:r w:rsidR="00CB21E8">
        <w:rPr>
          <w:rFonts w:ascii="Times New Roman" w:hAnsi="Times New Roman" w:cs="Times New Roman"/>
          <w:bCs/>
          <w:sz w:val="24"/>
          <w:szCs w:val="24"/>
          <w:lang w:eastAsia="en-US"/>
        </w:rPr>
        <w:t>6</w:t>
      </w:r>
      <w:r w:rsidR="006A44BE" w:rsidRPr="0068310F">
        <w:rPr>
          <w:rFonts w:ascii="Times New Roman" w:hAnsi="Times New Roman" w:cs="Times New Roman"/>
          <w:bCs/>
          <w:sz w:val="24"/>
          <w:szCs w:val="24"/>
          <w:lang w:eastAsia="en-US"/>
        </w:rPr>
        <w:t>.</w:t>
      </w:r>
      <w:r w:rsidR="00C406F0" w:rsidRPr="00992F5B">
        <w:rPr>
          <w:rFonts w:ascii="Times New Roman" w:hAnsi="Times New Roman" w:cs="Times New Roman"/>
          <w:bCs/>
          <w:sz w:val="24"/>
          <w:szCs w:val="24"/>
          <w:lang w:eastAsia="en-US"/>
        </w:rPr>
        <w:t xml:space="preserve"> </w:t>
      </w:r>
    </w:p>
    <w:p w14:paraId="326A1105" w14:textId="77777777" w:rsidR="003318FF" w:rsidRPr="00992F5B" w:rsidRDefault="00981409" w:rsidP="003318FF">
      <w:pPr>
        <w:widowControl/>
        <w:ind w:firstLine="567"/>
        <w:jc w:val="both"/>
        <w:rPr>
          <w:rFonts w:ascii="Times New Roman" w:hAnsi="Times New Roman" w:cs="Times New Roman"/>
          <w:sz w:val="24"/>
          <w:szCs w:val="24"/>
          <w:lang w:eastAsia="en-US"/>
        </w:rPr>
      </w:pPr>
      <w:r w:rsidRPr="00992F5B">
        <w:rPr>
          <w:rFonts w:ascii="Times New Roman" w:hAnsi="Times New Roman" w:cs="Times New Roman"/>
          <w:sz w:val="24"/>
          <w:szCs w:val="24"/>
          <w:lang w:eastAsia="en-US"/>
        </w:rPr>
        <w:t>3.2. При невозможности определения объема оказываемых услуг</w:t>
      </w:r>
      <w:r w:rsidR="00755E1D" w:rsidRPr="00992F5B">
        <w:rPr>
          <w:rFonts w:ascii="Times New Roman" w:hAnsi="Times New Roman" w:cs="Times New Roman"/>
          <w:sz w:val="24"/>
          <w:szCs w:val="24"/>
          <w:lang w:eastAsia="en-US"/>
        </w:rPr>
        <w:t xml:space="preserve">, Исполнитель оказывает услуги на основании заявок Заказчика. </w:t>
      </w:r>
      <w:r w:rsidRPr="00992F5B">
        <w:rPr>
          <w:rFonts w:ascii="Times New Roman" w:hAnsi="Times New Roman" w:cs="Times New Roman"/>
          <w:sz w:val="24"/>
          <w:szCs w:val="24"/>
          <w:lang w:eastAsia="en-US"/>
        </w:rPr>
        <w:t xml:space="preserve">Заказчик в письменной форме направляет </w:t>
      </w:r>
      <w:r w:rsidR="00755E1D" w:rsidRPr="00992F5B">
        <w:rPr>
          <w:rFonts w:ascii="Times New Roman" w:hAnsi="Times New Roman" w:cs="Times New Roman"/>
          <w:sz w:val="24"/>
          <w:szCs w:val="24"/>
          <w:lang w:eastAsia="en-US"/>
        </w:rPr>
        <w:t>Исполнителю</w:t>
      </w:r>
      <w:r w:rsidRPr="00992F5B">
        <w:rPr>
          <w:rFonts w:ascii="Times New Roman" w:hAnsi="Times New Roman" w:cs="Times New Roman"/>
          <w:sz w:val="24"/>
          <w:szCs w:val="24"/>
          <w:lang w:eastAsia="en-US"/>
        </w:rPr>
        <w:t xml:space="preserve"> </w:t>
      </w:r>
      <w:proofErr w:type="gramStart"/>
      <w:r w:rsidRPr="00992F5B">
        <w:rPr>
          <w:rFonts w:ascii="Times New Roman" w:hAnsi="Times New Roman" w:cs="Times New Roman"/>
          <w:sz w:val="24"/>
          <w:szCs w:val="24"/>
          <w:lang w:eastAsia="en-US"/>
        </w:rPr>
        <w:t>заявку</w:t>
      </w:r>
      <w:proofErr w:type="gramEnd"/>
      <w:r w:rsidRPr="00992F5B">
        <w:rPr>
          <w:rFonts w:ascii="Times New Roman" w:hAnsi="Times New Roman" w:cs="Times New Roman"/>
          <w:sz w:val="24"/>
          <w:szCs w:val="24"/>
          <w:lang w:eastAsia="en-US"/>
        </w:rPr>
        <w:t xml:space="preserve"> в которой указывает </w:t>
      </w:r>
      <w:r w:rsidR="00755E1D" w:rsidRPr="00992F5B">
        <w:rPr>
          <w:rFonts w:ascii="Times New Roman" w:hAnsi="Times New Roman" w:cs="Times New Roman"/>
          <w:sz w:val="24"/>
          <w:szCs w:val="24"/>
          <w:lang w:eastAsia="en-US"/>
        </w:rPr>
        <w:t>объем услуг, а также</w:t>
      </w:r>
      <w:r w:rsidRPr="00992F5B">
        <w:rPr>
          <w:rFonts w:ascii="Times New Roman" w:hAnsi="Times New Roman" w:cs="Times New Roman"/>
          <w:sz w:val="24"/>
          <w:szCs w:val="24"/>
          <w:lang w:eastAsia="en-US"/>
        </w:rPr>
        <w:t xml:space="preserve"> срок</w:t>
      </w:r>
      <w:r w:rsidR="00755E1D" w:rsidRPr="00992F5B">
        <w:rPr>
          <w:rFonts w:ascii="Times New Roman" w:hAnsi="Times New Roman" w:cs="Times New Roman"/>
          <w:sz w:val="24"/>
          <w:szCs w:val="24"/>
          <w:lang w:eastAsia="en-US"/>
        </w:rPr>
        <w:t xml:space="preserve"> (период)</w:t>
      </w:r>
      <w:r w:rsidRPr="00992F5B">
        <w:rPr>
          <w:rFonts w:ascii="Times New Roman" w:hAnsi="Times New Roman" w:cs="Times New Roman"/>
          <w:sz w:val="24"/>
          <w:szCs w:val="24"/>
          <w:lang w:eastAsia="en-US"/>
        </w:rPr>
        <w:t xml:space="preserve">, в который </w:t>
      </w:r>
      <w:r w:rsidR="003318FF" w:rsidRPr="00992F5B">
        <w:rPr>
          <w:rFonts w:ascii="Times New Roman" w:hAnsi="Times New Roman" w:cs="Times New Roman"/>
          <w:sz w:val="24"/>
          <w:szCs w:val="24"/>
          <w:lang w:eastAsia="en-US"/>
        </w:rPr>
        <w:t>необходимо оказать указанный в заявке объем услуг. Исполнитель</w:t>
      </w:r>
      <w:r w:rsidRPr="00992F5B">
        <w:rPr>
          <w:rFonts w:ascii="Times New Roman" w:hAnsi="Times New Roman" w:cs="Times New Roman"/>
          <w:sz w:val="24"/>
          <w:szCs w:val="24"/>
          <w:lang w:eastAsia="en-US"/>
        </w:rPr>
        <w:t xml:space="preserve"> на основании полученной заявки Заказчика обязуется в указанный в заявке срок</w:t>
      </w:r>
      <w:r w:rsidR="003318FF" w:rsidRPr="00992F5B">
        <w:rPr>
          <w:rFonts w:ascii="Times New Roman" w:hAnsi="Times New Roman" w:cs="Times New Roman"/>
          <w:sz w:val="24"/>
          <w:szCs w:val="24"/>
          <w:lang w:eastAsia="en-US"/>
        </w:rPr>
        <w:t xml:space="preserve"> (период)оказать услуги.</w:t>
      </w:r>
    </w:p>
    <w:p w14:paraId="2A1BC04A" w14:textId="77777777" w:rsidR="00397AFC" w:rsidRPr="00992F5B" w:rsidRDefault="00397AFC" w:rsidP="003318FF">
      <w:pPr>
        <w:widowControl/>
        <w:ind w:firstLine="567"/>
        <w:jc w:val="both"/>
        <w:rPr>
          <w:rFonts w:ascii="Times New Roman" w:hAnsi="Times New Roman" w:cs="Times New Roman"/>
          <w:sz w:val="24"/>
          <w:szCs w:val="24"/>
          <w:lang w:eastAsia="en-US"/>
        </w:rPr>
      </w:pPr>
      <w:r w:rsidRPr="00992F5B">
        <w:rPr>
          <w:rFonts w:ascii="Times New Roman" w:hAnsi="Times New Roman" w:cs="Times New Roman"/>
          <w:sz w:val="24"/>
          <w:szCs w:val="24"/>
        </w:rPr>
        <w:t>3.</w:t>
      </w:r>
      <w:r w:rsidR="003318FF" w:rsidRPr="00992F5B">
        <w:rPr>
          <w:rFonts w:ascii="Times New Roman" w:hAnsi="Times New Roman" w:cs="Times New Roman"/>
          <w:sz w:val="24"/>
          <w:szCs w:val="24"/>
        </w:rPr>
        <w:t>3</w:t>
      </w:r>
      <w:r w:rsidRPr="00992F5B">
        <w:rPr>
          <w:rFonts w:ascii="Times New Roman" w:hAnsi="Times New Roman" w:cs="Times New Roman"/>
          <w:sz w:val="24"/>
          <w:szCs w:val="24"/>
        </w:rPr>
        <w:t xml:space="preserve">. Датой окончания </w:t>
      </w:r>
      <w:r w:rsidR="00186D8C" w:rsidRPr="00992F5B">
        <w:rPr>
          <w:rFonts w:ascii="Times New Roman" w:hAnsi="Times New Roman" w:cs="Times New Roman"/>
          <w:sz w:val="24"/>
          <w:szCs w:val="24"/>
        </w:rPr>
        <w:t>исполнения Контракта</w:t>
      </w:r>
      <w:r w:rsidR="004A30F0" w:rsidRPr="00992F5B">
        <w:rPr>
          <w:rFonts w:ascii="Times New Roman" w:hAnsi="Times New Roman" w:cs="Times New Roman"/>
          <w:sz w:val="24"/>
          <w:szCs w:val="24"/>
        </w:rPr>
        <w:t>, отдельного э</w:t>
      </w:r>
      <w:r w:rsidRPr="00992F5B">
        <w:rPr>
          <w:rFonts w:ascii="Times New Roman" w:hAnsi="Times New Roman" w:cs="Times New Roman"/>
          <w:sz w:val="24"/>
          <w:szCs w:val="24"/>
        </w:rPr>
        <w:t>тап</w:t>
      </w:r>
      <w:r w:rsidR="004A30F0" w:rsidRPr="00992F5B">
        <w:rPr>
          <w:rFonts w:ascii="Times New Roman" w:hAnsi="Times New Roman" w:cs="Times New Roman"/>
          <w:sz w:val="24"/>
          <w:szCs w:val="24"/>
        </w:rPr>
        <w:t>а</w:t>
      </w:r>
      <w:r w:rsidR="00186D8C" w:rsidRPr="00992F5B">
        <w:rPr>
          <w:rFonts w:ascii="Times New Roman" w:hAnsi="Times New Roman" w:cs="Times New Roman"/>
          <w:sz w:val="24"/>
          <w:szCs w:val="24"/>
        </w:rPr>
        <w:t xml:space="preserve"> его исполнения</w:t>
      </w:r>
      <w:r w:rsidR="00C406F0" w:rsidRPr="00992F5B">
        <w:rPr>
          <w:rFonts w:ascii="Times New Roman" w:hAnsi="Times New Roman" w:cs="Times New Roman"/>
          <w:sz w:val="24"/>
          <w:szCs w:val="24"/>
        </w:rPr>
        <w:t xml:space="preserve"> </w:t>
      </w:r>
      <w:r w:rsidRPr="00992F5B">
        <w:rPr>
          <w:rFonts w:ascii="Times New Roman" w:hAnsi="Times New Roman" w:cs="Times New Roman"/>
          <w:sz w:val="24"/>
          <w:szCs w:val="24"/>
        </w:rPr>
        <w:t xml:space="preserve">считается дата подписания Сторонами </w:t>
      </w:r>
      <w:r w:rsidR="002D7F51" w:rsidRPr="00992F5B">
        <w:rPr>
          <w:rFonts w:ascii="Times New Roman" w:hAnsi="Times New Roman" w:cs="Times New Roman"/>
          <w:sz w:val="24"/>
          <w:szCs w:val="24"/>
        </w:rPr>
        <w:t>документа о</w:t>
      </w:r>
      <w:r w:rsidRPr="00992F5B">
        <w:rPr>
          <w:rFonts w:ascii="Times New Roman" w:hAnsi="Times New Roman" w:cs="Times New Roman"/>
          <w:sz w:val="24"/>
          <w:szCs w:val="24"/>
        </w:rPr>
        <w:t xml:space="preserve"> приемк</w:t>
      </w:r>
      <w:r w:rsidR="002D7F51" w:rsidRPr="00992F5B">
        <w:rPr>
          <w:rFonts w:ascii="Times New Roman" w:hAnsi="Times New Roman" w:cs="Times New Roman"/>
          <w:sz w:val="24"/>
          <w:szCs w:val="24"/>
        </w:rPr>
        <w:t>е</w:t>
      </w:r>
      <w:r w:rsidRPr="00992F5B">
        <w:rPr>
          <w:rFonts w:ascii="Times New Roman" w:hAnsi="Times New Roman" w:cs="Times New Roman"/>
          <w:sz w:val="24"/>
          <w:szCs w:val="24"/>
        </w:rPr>
        <w:t xml:space="preserve"> оказанных услуг</w:t>
      </w:r>
      <w:r w:rsidR="002D7F51" w:rsidRPr="00992F5B">
        <w:rPr>
          <w:rFonts w:ascii="Times New Roman" w:hAnsi="Times New Roman" w:cs="Times New Roman"/>
          <w:sz w:val="24"/>
          <w:szCs w:val="24"/>
        </w:rPr>
        <w:t>, формируемого в единой информационной системе</w:t>
      </w:r>
      <w:r w:rsidRPr="00992F5B">
        <w:rPr>
          <w:rFonts w:ascii="Times New Roman" w:hAnsi="Times New Roman" w:cs="Times New Roman"/>
          <w:sz w:val="24"/>
          <w:szCs w:val="24"/>
        </w:rPr>
        <w:t>.</w:t>
      </w:r>
    </w:p>
    <w:p w14:paraId="49446613" w14:textId="77777777" w:rsidR="00397AFC" w:rsidRPr="00992F5B" w:rsidRDefault="00397AFC" w:rsidP="00397AFC">
      <w:pPr>
        <w:ind w:firstLine="567"/>
        <w:jc w:val="both"/>
        <w:rPr>
          <w:rFonts w:ascii="Times New Roman" w:hAnsi="Times New Roman" w:cs="Times New Roman"/>
          <w:sz w:val="24"/>
          <w:szCs w:val="24"/>
        </w:rPr>
      </w:pPr>
    </w:p>
    <w:p w14:paraId="600CBBA5" w14:textId="77777777" w:rsidR="004A30F0" w:rsidRPr="00992F5B" w:rsidRDefault="003318FF"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4</w:t>
      </w:r>
      <w:r w:rsidR="00397AFC" w:rsidRPr="00992F5B">
        <w:rPr>
          <w:rFonts w:ascii="Times New Roman" w:hAnsi="Times New Roman" w:cs="Times New Roman"/>
          <w:b/>
          <w:sz w:val="24"/>
          <w:szCs w:val="24"/>
        </w:rPr>
        <w:t>. Порядок</w:t>
      </w:r>
      <w:r w:rsidRPr="00992F5B">
        <w:rPr>
          <w:rFonts w:ascii="Times New Roman" w:hAnsi="Times New Roman" w:cs="Times New Roman"/>
          <w:b/>
          <w:sz w:val="24"/>
          <w:szCs w:val="24"/>
        </w:rPr>
        <w:t xml:space="preserve"> и срок</w:t>
      </w:r>
      <w:r w:rsidR="00397AFC" w:rsidRPr="00992F5B">
        <w:rPr>
          <w:rFonts w:ascii="Times New Roman" w:hAnsi="Times New Roman" w:cs="Times New Roman"/>
          <w:b/>
          <w:sz w:val="24"/>
          <w:szCs w:val="24"/>
        </w:rPr>
        <w:t xml:space="preserve"> приемки</w:t>
      </w:r>
      <w:r w:rsidR="004A30F0" w:rsidRPr="00992F5B">
        <w:rPr>
          <w:rFonts w:ascii="Times New Roman" w:hAnsi="Times New Roman" w:cs="Times New Roman"/>
          <w:b/>
          <w:sz w:val="24"/>
          <w:szCs w:val="24"/>
        </w:rPr>
        <w:t xml:space="preserve"> результатов исполнения Контракта, </w:t>
      </w:r>
    </w:p>
    <w:p w14:paraId="6387937D" w14:textId="77777777" w:rsidR="00357D6C" w:rsidRPr="00992F5B" w:rsidRDefault="004A30F0"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отдельного этапа его исполнения, </w:t>
      </w:r>
    </w:p>
    <w:p w14:paraId="6332077D" w14:textId="77777777" w:rsidR="00397AFC" w:rsidRPr="00992F5B" w:rsidRDefault="003318FF"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оформление результатов приемки</w:t>
      </w:r>
      <w:r w:rsidR="004A30F0" w:rsidRPr="00992F5B">
        <w:rPr>
          <w:rFonts w:ascii="Times New Roman" w:hAnsi="Times New Roman" w:cs="Times New Roman"/>
          <w:b/>
          <w:sz w:val="24"/>
          <w:szCs w:val="24"/>
        </w:rPr>
        <w:t xml:space="preserve"> оказанных услуг</w:t>
      </w:r>
    </w:p>
    <w:p w14:paraId="11562187" w14:textId="77777777" w:rsidR="00397AFC" w:rsidRPr="00992F5B" w:rsidRDefault="00397AFC" w:rsidP="00397AFC">
      <w:pPr>
        <w:ind w:firstLine="567"/>
        <w:jc w:val="center"/>
        <w:rPr>
          <w:rFonts w:ascii="Times New Roman" w:hAnsi="Times New Roman" w:cs="Times New Roman"/>
          <w:b/>
          <w:sz w:val="24"/>
          <w:szCs w:val="24"/>
        </w:rPr>
      </w:pPr>
    </w:p>
    <w:p w14:paraId="3050E6B9" w14:textId="206BA635" w:rsidR="00A221A9" w:rsidRPr="00992F5B" w:rsidRDefault="003318FF" w:rsidP="00F3301E">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rPr>
        <w:t>4</w:t>
      </w:r>
      <w:r w:rsidR="00397AFC" w:rsidRPr="00992F5B">
        <w:rPr>
          <w:rFonts w:ascii="Times New Roman" w:hAnsi="Times New Roman" w:cs="Times New Roman"/>
          <w:sz w:val="24"/>
          <w:szCs w:val="24"/>
        </w:rPr>
        <w:t>.1.</w:t>
      </w:r>
      <w:r w:rsidR="00A221A9" w:rsidRPr="00992F5B">
        <w:rPr>
          <w:rFonts w:ascii="Times New Roman" w:hAnsi="Times New Roman" w:cs="Times New Roman"/>
          <w:sz w:val="24"/>
          <w:szCs w:val="24"/>
          <w:shd w:val="clear" w:color="auto" w:fill="FFFFFF"/>
        </w:rPr>
        <w:t xml:space="preserve"> Исполнитель в соответствии с условиями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а также к установленному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онтрактом сроку обязан предоставить Заказчику результаты оказа</w:t>
      </w:r>
      <w:r w:rsidR="009F7544">
        <w:rPr>
          <w:rFonts w:ascii="Times New Roman" w:hAnsi="Times New Roman" w:cs="Times New Roman"/>
          <w:sz w:val="24"/>
          <w:szCs w:val="24"/>
          <w:shd w:val="clear" w:color="auto" w:fill="FFFFFF"/>
        </w:rPr>
        <w:t>ния услуг</w:t>
      </w:r>
      <w:r w:rsidR="00A221A9" w:rsidRPr="00992F5B">
        <w:rPr>
          <w:rFonts w:ascii="Times New Roman" w:hAnsi="Times New Roman" w:cs="Times New Roman"/>
          <w:sz w:val="24"/>
          <w:szCs w:val="24"/>
          <w:shd w:val="clear" w:color="auto" w:fill="FFFFFF"/>
        </w:rPr>
        <w:t xml:space="preserve">, предусмотренные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онтрактом, результаты отдельного этапа исполнения </w:t>
      </w:r>
      <w:r w:rsidR="00337AA7" w:rsidRPr="00992F5B">
        <w:rPr>
          <w:rFonts w:ascii="Times New Roman" w:hAnsi="Times New Roman" w:cs="Times New Roman"/>
          <w:sz w:val="24"/>
          <w:szCs w:val="24"/>
          <w:shd w:val="clear" w:color="auto" w:fill="FFFFFF"/>
        </w:rPr>
        <w:t>Контракта, при этом З</w:t>
      </w:r>
      <w:r w:rsidR="00A221A9" w:rsidRPr="00992F5B">
        <w:rPr>
          <w:rFonts w:ascii="Times New Roman" w:hAnsi="Times New Roman" w:cs="Times New Roman"/>
          <w:sz w:val="24"/>
          <w:szCs w:val="24"/>
          <w:shd w:val="clear" w:color="auto" w:fill="FFFFFF"/>
        </w:rPr>
        <w:t xml:space="preserve">аказчик обязан обеспечить приемку оказанной услуги в соответствии с </w:t>
      </w:r>
      <w:r w:rsidR="00A221A9" w:rsidRPr="00992F5B">
        <w:rPr>
          <w:rFonts w:ascii="Times New Roman" w:eastAsia="Calibri" w:hAnsi="Times New Roman" w:cs="Times New Roman"/>
          <w:sz w:val="24"/>
          <w:szCs w:val="24"/>
          <w:lang w:eastAsia="en-US"/>
        </w:rPr>
        <w:t>Федеральным законом</w:t>
      </w:r>
      <w:r w:rsidR="00CD1B98" w:rsidRPr="00992F5B">
        <w:rPr>
          <w:rFonts w:ascii="Times New Roman" w:hAnsi="Times New Roman" w:cs="Times New Roman"/>
          <w:sz w:val="24"/>
          <w:szCs w:val="24"/>
        </w:rPr>
        <w:t>.</w:t>
      </w:r>
      <w:r w:rsidR="00A221A9" w:rsidRPr="00992F5B">
        <w:rPr>
          <w:rFonts w:ascii="Times New Roman" w:hAnsi="Times New Roman" w:cs="Times New Roman"/>
          <w:sz w:val="24"/>
          <w:szCs w:val="24"/>
          <w:shd w:val="clear" w:color="auto" w:fill="FFFFFF"/>
        </w:rPr>
        <w:t xml:space="preserve"> </w:t>
      </w:r>
    </w:p>
    <w:p w14:paraId="2AB02744" w14:textId="2A4D59F5" w:rsidR="00CD1B98" w:rsidRPr="00992F5B" w:rsidRDefault="00A221A9" w:rsidP="00F3301E">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shd w:val="clear" w:color="auto" w:fill="FFFFFF"/>
        </w:rPr>
        <w:t xml:space="preserve">Для проверки предоставленных Исполнителем результатов, предусмотренных </w:t>
      </w:r>
      <w:r w:rsidR="00337AA7" w:rsidRPr="00992F5B">
        <w:rPr>
          <w:rFonts w:ascii="Times New Roman" w:hAnsi="Times New Roman" w:cs="Times New Roman"/>
          <w:sz w:val="24"/>
          <w:szCs w:val="24"/>
          <w:shd w:val="clear" w:color="auto" w:fill="FFFFFF"/>
        </w:rPr>
        <w:t>К</w:t>
      </w:r>
      <w:r w:rsidRPr="00992F5B">
        <w:rPr>
          <w:rFonts w:ascii="Times New Roman" w:hAnsi="Times New Roman" w:cs="Times New Roman"/>
          <w:sz w:val="24"/>
          <w:szCs w:val="24"/>
          <w:shd w:val="clear" w:color="auto" w:fill="FFFFFF"/>
        </w:rPr>
        <w:t>онтрактом, в части их соответствия условиям контракта Заказчик обязан провести экспертизу. </w:t>
      </w:r>
    </w:p>
    <w:p w14:paraId="42DF304C" w14:textId="77777777" w:rsidR="00C125D7" w:rsidRPr="00992F5B" w:rsidRDefault="00D93DD0" w:rsidP="00C125D7">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4.2. </w:t>
      </w:r>
      <w:r w:rsidR="00C125D7" w:rsidRPr="00992F5B">
        <w:rPr>
          <w:rFonts w:ascii="Times New Roman" w:hAnsi="Times New Roman" w:cs="Times New Roman"/>
          <w:sz w:val="24"/>
          <w:szCs w:val="24"/>
        </w:rPr>
        <w:t>Исполнитель после оказания услуг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w:t>
      </w:r>
    </w:p>
    <w:p w14:paraId="074CB039" w14:textId="38CD1204" w:rsidR="004406E9" w:rsidRPr="00992F5B" w:rsidRDefault="00C125D7" w:rsidP="004406E9">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а) включенные в Контракт идентификационный код закупки, наименование, место нахождения </w:t>
      </w:r>
      <w:r w:rsidR="00337AA7" w:rsidRPr="00992F5B">
        <w:rPr>
          <w:rFonts w:ascii="Times New Roman" w:hAnsi="Times New Roman" w:cs="Times New Roman"/>
          <w:sz w:val="24"/>
          <w:szCs w:val="24"/>
        </w:rPr>
        <w:t>З</w:t>
      </w:r>
      <w:r w:rsidRPr="00992F5B">
        <w:rPr>
          <w:rFonts w:ascii="Times New Roman" w:hAnsi="Times New Roman" w:cs="Times New Roman"/>
          <w:sz w:val="24"/>
          <w:szCs w:val="24"/>
        </w:rPr>
        <w:t xml:space="preserve">аказчика, наименование объекта закупки, место оказания услуги, информацию о </w:t>
      </w:r>
      <w:r w:rsidR="00893104" w:rsidRPr="00992F5B">
        <w:rPr>
          <w:rFonts w:ascii="Times New Roman" w:hAnsi="Times New Roman" w:cs="Times New Roman"/>
          <w:sz w:val="24"/>
          <w:szCs w:val="24"/>
        </w:rPr>
        <w:t>И</w:t>
      </w:r>
      <w:r w:rsidRPr="00992F5B">
        <w:rPr>
          <w:rFonts w:ascii="Times New Roman" w:hAnsi="Times New Roman" w:cs="Times New Roman"/>
          <w:sz w:val="24"/>
          <w:szCs w:val="24"/>
        </w:rPr>
        <w:t>сполнителе, предусмотренную </w:t>
      </w:r>
      <w:hyperlink r:id="rId8" w:anchor="dst2326" w:history="1">
        <w:r w:rsidRPr="00992F5B">
          <w:rPr>
            <w:rStyle w:val="aa"/>
            <w:rFonts w:ascii="Times New Roman" w:hAnsi="Times New Roman" w:cs="Times New Roman"/>
            <w:color w:val="auto"/>
            <w:sz w:val="24"/>
            <w:szCs w:val="24"/>
            <w:u w:val="none"/>
          </w:rPr>
          <w:t>подпунктами "а</w:t>
        </w:r>
        <w:r w:rsidR="00175272">
          <w:rPr>
            <w:rStyle w:val="aa"/>
            <w:rFonts w:ascii="Times New Roman" w:hAnsi="Times New Roman" w:cs="Times New Roman"/>
            <w:color w:val="auto"/>
            <w:sz w:val="24"/>
            <w:szCs w:val="24"/>
            <w:u w:val="none"/>
          </w:rPr>
          <w:t>-ж</w:t>
        </w:r>
        <w:r w:rsidRPr="00992F5B">
          <w:rPr>
            <w:rStyle w:val="aa"/>
            <w:rFonts w:ascii="Times New Roman" w:hAnsi="Times New Roman" w:cs="Times New Roman"/>
            <w:color w:val="auto"/>
            <w:sz w:val="24"/>
            <w:szCs w:val="24"/>
            <w:u w:val="none"/>
          </w:rPr>
          <w:t>"</w:t>
        </w:r>
      </w:hyperlink>
      <w:r w:rsidR="00D80A34">
        <w:rPr>
          <w:rStyle w:val="aa"/>
          <w:rFonts w:ascii="Times New Roman" w:hAnsi="Times New Roman" w:cs="Times New Roman"/>
          <w:color w:val="auto"/>
          <w:sz w:val="24"/>
          <w:szCs w:val="24"/>
          <w:u w:val="none"/>
        </w:rPr>
        <w:t xml:space="preserve"> пункта 1 части 1</w:t>
      </w:r>
      <w:r w:rsidR="00DD554B">
        <w:rPr>
          <w:rStyle w:val="aa"/>
          <w:rFonts w:ascii="Times New Roman" w:hAnsi="Times New Roman" w:cs="Times New Roman"/>
          <w:color w:val="auto"/>
          <w:sz w:val="24"/>
          <w:szCs w:val="24"/>
          <w:u w:val="none"/>
        </w:rPr>
        <w:t>3 статьи 94</w:t>
      </w:r>
      <w:r w:rsidR="00D80A34">
        <w:rPr>
          <w:rStyle w:val="aa"/>
          <w:rFonts w:ascii="Times New Roman" w:hAnsi="Times New Roman" w:cs="Times New Roman"/>
          <w:color w:val="auto"/>
          <w:sz w:val="24"/>
          <w:szCs w:val="24"/>
          <w:u w:val="none"/>
        </w:rPr>
        <w:t xml:space="preserve"> </w:t>
      </w:r>
      <w:r w:rsidR="00175272" w:rsidRPr="00D82DA4">
        <w:rPr>
          <w:rStyle w:val="a7"/>
          <w:rFonts w:ascii="Times New Roman" w:hAnsi="Times New Roman" w:cs="Times New Roman"/>
          <w:bCs/>
          <w:sz w:val="24"/>
          <w:szCs w:val="24"/>
        </w:rPr>
        <w:footnoteReference w:id="2"/>
      </w:r>
      <w:r w:rsidRPr="00992F5B">
        <w:rPr>
          <w:rFonts w:ascii="Times New Roman" w:hAnsi="Times New Roman" w:cs="Times New Roman"/>
          <w:sz w:val="24"/>
          <w:szCs w:val="24"/>
        </w:rPr>
        <w:t xml:space="preserve"> Федерального закона, единицу измерения </w:t>
      </w:r>
      <w:r w:rsidR="004406E9" w:rsidRPr="00992F5B">
        <w:rPr>
          <w:rFonts w:ascii="Times New Roman" w:hAnsi="Times New Roman" w:cs="Times New Roman"/>
          <w:sz w:val="24"/>
          <w:szCs w:val="24"/>
        </w:rPr>
        <w:t>оказан</w:t>
      </w:r>
      <w:r w:rsidR="00893104" w:rsidRPr="00992F5B">
        <w:rPr>
          <w:rFonts w:ascii="Times New Roman" w:hAnsi="Times New Roman" w:cs="Times New Roman"/>
          <w:sz w:val="24"/>
          <w:szCs w:val="24"/>
        </w:rPr>
        <w:t>ной</w:t>
      </w:r>
      <w:r w:rsidR="004406E9" w:rsidRPr="00992F5B">
        <w:rPr>
          <w:rFonts w:ascii="Times New Roman" w:hAnsi="Times New Roman" w:cs="Times New Roman"/>
          <w:sz w:val="24"/>
          <w:szCs w:val="24"/>
        </w:rPr>
        <w:t xml:space="preserve"> услуг</w:t>
      </w:r>
      <w:r w:rsidR="00893104" w:rsidRPr="00992F5B">
        <w:rPr>
          <w:rFonts w:ascii="Times New Roman" w:hAnsi="Times New Roman" w:cs="Times New Roman"/>
          <w:sz w:val="24"/>
          <w:szCs w:val="24"/>
        </w:rPr>
        <w:t>и</w:t>
      </w:r>
      <w:r w:rsidRPr="00992F5B">
        <w:rPr>
          <w:rFonts w:ascii="Times New Roman" w:hAnsi="Times New Roman" w:cs="Times New Roman"/>
          <w:sz w:val="24"/>
          <w:szCs w:val="24"/>
        </w:rPr>
        <w:t>;</w:t>
      </w:r>
    </w:p>
    <w:p w14:paraId="241141AB" w14:textId="77777777" w:rsidR="00141E9F" w:rsidRPr="00992F5B" w:rsidRDefault="00141E9F" w:rsidP="00141E9F">
      <w:pPr>
        <w:ind w:firstLine="540"/>
        <w:jc w:val="both"/>
        <w:rPr>
          <w:rFonts w:ascii="Times New Roman" w:hAnsi="Times New Roman" w:cs="Times New Roman"/>
          <w:sz w:val="24"/>
          <w:szCs w:val="24"/>
        </w:rPr>
      </w:pPr>
      <w:r w:rsidRPr="00992F5B">
        <w:rPr>
          <w:rFonts w:ascii="Times New Roman" w:hAnsi="Times New Roman" w:cs="Times New Roman"/>
          <w:sz w:val="24"/>
          <w:szCs w:val="24"/>
        </w:rPr>
        <w:t>б) наименование оказанной услуги;</w:t>
      </w:r>
    </w:p>
    <w:p w14:paraId="4510F11F" w14:textId="77777777" w:rsidR="00141E9F" w:rsidRPr="00992F5B" w:rsidRDefault="00141E9F" w:rsidP="00141E9F">
      <w:pPr>
        <w:ind w:firstLine="540"/>
        <w:jc w:val="both"/>
        <w:rPr>
          <w:rFonts w:ascii="Times New Roman" w:hAnsi="Times New Roman" w:cs="Times New Roman"/>
          <w:sz w:val="24"/>
          <w:szCs w:val="24"/>
        </w:rPr>
      </w:pPr>
      <w:r w:rsidRPr="00992F5B">
        <w:rPr>
          <w:rFonts w:ascii="Times New Roman" w:hAnsi="Times New Roman" w:cs="Times New Roman"/>
          <w:sz w:val="24"/>
          <w:szCs w:val="24"/>
        </w:rPr>
        <w:t>в) информацию об объеме оказанной услуги;</w:t>
      </w:r>
    </w:p>
    <w:p w14:paraId="35FF0E59" w14:textId="77777777" w:rsidR="00141E9F" w:rsidRPr="00992F5B" w:rsidRDefault="00141E9F" w:rsidP="00141E9F">
      <w:pPr>
        <w:ind w:firstLine="540"/>
        <w:jc w:val="both"/>
        <w:rPr>
          <w:rFonts w:ascii="Times New Roman" w:hAnsi="Times New Roman" w:cs="Times New Roman"/>
          <w:sz w:val="24"/>
          <w:szCs w:val="24"/>
        </w:rPr>
      </w:pPr>
      <w:r w:rsidRPr="00992F5B">
        <w:rPr>
          <w:rFonts w:ascii="Times New Roman" w:hAnsi="Times New Roman" w:cs="Times New Roman"/>
          <w:sz w:val="24"/>
          <w:szCs w:val="24"/>
        </w:rPr>
        <w:lastRenderedPageBreak/>
        <w:t xml:space="preserve">г) стоимость исполненных Исполнителем обязательств, предусмотренных Контрактом, </w:t>
      </w:r>
      <w:r w:rsidRPr="00992F5B">
        <w:rPr>
          <w:rFonts w:ascii="Times New Roman" w:hAnsi="Times New Roman" w:cs="Times New Roman"/>
          <w:sz w:val="24"/>
          <w:szCs w:val="24"/>
        </w:rPr>
        <w:br/>
        <w:t>с указанием цены за единицу оказанной услуги;</w:t>
      </w:r>
    </w:p>
    <w:p w14:paraId="14D64F3E" w14:textId="77777777" w:rsidR="00141E9F" w:rsidRPr="00992F5B" w:rsidRDefault="00141E9F" w:rsidP="00141E9F">
      <w:pPr>
        <w:ind w:firstLine="540"/>
        <w:jc w:val="both"/>
        <w:rPr>
          <w:rFonts w:ascii="Times New Roman" w:hAnsi="Times New Roman" w:cs="Times New Roman"/>
          <w:sz w:val="24"/>
          <w:szCs w:val="24"/>
        </w:rPr>
      </w:pPr>
      <w:r w:rsidRPr="00992F5B">
        <w:rPr>
          <w:rFonts w:ascii="Times New Roman" w:hAnsi="Times New Roman" w:cs="Times New Roman"/>
          <w:sz w:val="24"/>
          <w:szCs w:val="24"/>
        </w:rPr>
        <w:t>д) иную информацию с учетом требований, установленных Правительством Российской Федерации.</w:t>
      </w:r>
    </w:p>
    <w:p w14:paraId="57250666" w14:textId="3A70F065" w:rsidR="003850E7" w:rsidRDefault="00C31B49" w:rsidP="0081088D">
      <w:pPr>
        <w:ind w:firstLine="540"/>
        <w:jc w:val="both"/>
        <w:rPr>
          <w:rFonts w:ascii="Times New Roman" w:hAnsi="Times New Roman" w:cs="Times New Roman"/>
          <w:bCs/>
          <w:sz w:val="24"/>
          <w:szCs w:val="24"/>
        </w:rPr>
      </w:pPr>
      <w:r w:rsidRPr="00992F5B">
        <w:rPr>
          <w:rFonts w:ascii="Times New Roman" w:hAnsi="Times New Roman" w:cs="Times New Roman"/>
          <w:sz w:val="24"/>
          <w:szCs w:val="24"/>
        </w:rPr>
        <w:t xml:space="preserve">4.3. </w:t>
      </w:r>
      <w:r w:rsidR="009F7544">
        <w:rPr>
          <w:rFonts w:ascii="Times New Roman" w:hAnsi="Times New Roman" w:cs="Times New Roman"/>
          <w:sz w:val="24"/>
          <w:szCs w:val="24"/>
        </w:rPr>
        <w:t xml:space="preserve">Исполнитель </w:t>
      </w:r>
      <w:r w:rsidR="009F7544" w:rsidRPr="009F7544">
        <w:rPr>
          <w:rFonts w:ascii="Times New Roman" w:hAnsi="Times New Roman" w:cs="Times New Roman"/>
          <w:sz w:val="24"/>
          <w:szCs w:val="24"/>
        </w:rPr>
        <w:t>одновременно с передачей результатов ока</w:t>
      </w:r>
      <w:r w:rsidR="00D80A34">
        <w:rPr>
          <w:rFonts w:ascii="Times New Roman" w:hAnsi="Times New Roman" w:cs="Times New Roman"/>
          <w:sz w:val="24"/>
          <w:szCs w:val="24"/>
        </w:rPr>
        <w:t>занных услуг передает</w:t>
      </w:r>
      <w:r w:rsidR="00706090">
        <w:rPr>
          <w:rFonts w:ascii="Times New Roman" w:hAnsi="Times New Roman" w:cs="Times New Roman"/>
          <w:sz w:val="24"/>
          <w:szCs w:val="24"/>
        </w:rPr>
        <w:t xml:space="preserve"> Заказчику</w:t>
      </w:r>
      <w:r w:rsidR="009F7544" w:rsidRPr="009F7544">
        <w:rPr>
          <w:rFonts w:ascii="Times New Roman" w:hAnsi="Times New Roman" w:cs="Times New Roman"/>
          <w:sz w:val="24"/>
          <w:szCs w:val="24"/>
        </w:rPr>
        <w:t xml:space="preserve"> относящиеся к </w:t>
      </w:r>
      <w:r w:rsidR="00706090">
        <w:rPr>
          <w:rFonts w:ascii="Times New Roman" w:hAnsi="Times New Roman" w:cs="Times New Roman"/>
          <w:sz w:val="24"/>
          <w:szCs w:val="24"/>
        </w:rPr>
        <w:t>исполнению Контракта</w:t>
      </w:r>
      <w:r w:rsidR="009F7544" w:rsidRPr="009F7544">
        <w:rPr>
          <w:rFonts w:ascii="Times New Roman" w:hAnsi="Times New Roman" w:cs="Times New Roman"/>
          <w:sz w:val="24"/>
          <w:szCs w:val="24"/>
        </w:rPr>
        <w:t xml:space="preserve"> документы, предусмотренные законодательством Российской Федерации и настоящим Контрактом. Скан-образы таких документов могут быть прикреплены </w:t>
      </w:r>
      <w:r w:rsidR="00163638">
        <w:rPr>
          <w:rFonts w:ascii="Times New Roman" w:hAnsi="Times New Roman" w:cs="Times New Roman"/>
          <w:sz w:val="24"/>
          <w:szCs w:val="24"/>
        </w:rPr>
        <w:t>Исполнителем</w:t>
      </w:r>
      <w:r w:rsidR="009F7544" w:rsidRPr="009F7544">
        <w:rPr>
          <w:rFonts w:ascii="Times New Roman" w:hAnsi="Times New Roman" w:cs="Times New Roman"/>
          <w:sz w:val="24"/>
          <w:szCs w:val="24"/>
        </w:rPr>
        <w:t xml:space="preserve"> к документу о приемке, предусмотренному пунктом </w:t>
      </w:r>
      <w:r w:rsidR="00D80A34">
        <w:rPr>
          <w:rFonts w:ascii="Times New Roman" w:hAnsi="Times New Roman" w:cs="Times New Roman"/>
          <w:sz w:val="24"/>
          <w:szCs w:val="24"/>
        </w:rPr>
        <w:t>2.4.</w:t>
      </w:r>
      <w:r w:rsidR="009F7544" w:rsidRPr="009F7544">
        <w:rPr>
          <w:rFonts w:ascii="Times New Roman" w:hAnsi="Times New Roman" w:cs="Times New Roman"/>
          <w:sz w:val="24"/>
          <w:szCs w:val="24"/>
        </w:rPr>
        <w:t xml:space="preserve"> настоящего Ко</w:t>
      </w:r>
      <w:r w:rsidR="00D80A34">
        <w:rPr>
          <w:rFonts w:ascii="Times New Roman" w:hAnsi="Times New Roman" w:cs="Times New Roman"/>
          <w:sz w:val="24"/>
          <w:szCs w:val="24"/>
        </w:rPr>
        <w:t xml:space="preserve">нтракта. К документу о приемке </w:t>
      </w:r>
      <w:r w:rsidR="009F7544" w:rsidRPr="009F7544">
        <w:rPr>
          <w:rFonts w:ascii="Times New Roman" w:hAnsi="Times New Roman" w:cs="Times New Roman"/>
          <w:sz w:val="24"/>
          <w:szCs w:val="24"/>
        </w:rPr>
        <w:t>должны быть приложены следующие документы, являющиеся его неотъемлемой частью</w:t>
      </w:r>
      <w:r w:rsidR="009F7544" w:rsidRPr="009F7544">
        <w:t xml:space="preserve"> </w:t>
      </w:r>
      <w:r w:rsidR="00141E9F" w:rsidRPr="00992F5B">
        <w:rPr>
          <w:rFonts w:ascii="Times New Roman" w:hAnsi="Times New Roman" w:cs="Times New Roman"/>
          <w:sz w:val="24"/>
          <w:szCs w:val="24"/>
        </w:rPr>
        <w:t xml:space="preserve">в соответствии с </w:t>
      </w:r>
      <w:hyperlink r:id="rId9" w:history="1">
        <w:r w:rsidR="00141E9F" w:rsidRPr="00992F5B">
          <w:rPr>
            <w:rFonts w:ascii="Times New Roman" w:hAnsi="Times New Roman" w:cs="Times New Roman"/>
            <w:sz w:val="24"/>
            <w:szCs w:val="24"/>
          </w:rPr>
          <w:t>пунктом 2 части 13 статьи 94</w:t>
        </w:r>
      </w:hyperlink>
      <w:r w:rsidR="00141E9F" w:rsidRPr="00992F5B">
        <w:rPr>
          <w:rFonts w:ascii="Times New Roman" w:hAnsi="Times New Roman" w:cs="Times New Roman"/>
          <w:sz w:val="24"/>
          <w:szCs w:val="24"/>
        </w:rPr>
        <w:t xml:space="preserve"> Федерального закона</w:t>
      </w:r>
      <w:r w:rsidR="000253AB" w:rsidRPr="00992F5B">
        <w:rPr>
          <w:rStyle w:val="a7"/>
          <w:rFonts w:ascii="Times New Roman" w:hAnsi="Times New Roman" w:cs="Times New Roman"/>
          <w:bCs/>
        </w:rPr>
        <w:footnoteReference w:id="3"/>
      </w:r>
      <w:r w:rsidR="000253AB" w:rsidRPr="00992F5B">
        <w:rPr>
          <w:rFonts w:ascii="Times New Roman" w:hAnsi="Times New Roman" w:cs="Times New Roman"/>
          <w:bCs/>
          <w:sz w:val="24"/>
          <w:szCs w:val="24"/>
        </w:rPr>
        <w:t>:</w:t>
      </w:r>
    </w:p>
    <w:p w14:paraId="7CAAA801" w14:textId="04F0E55F" w:rsidR="0081088D" w:rsidRPr="00F4644E" w:rsidRDefault="00D80A34" w:rsidP="003850E7">
      <w:pPr>
        <w:ind w:firstLine="709"/>
        <w:jc w:val="both"/>
        <w:rPr>
          <w:rFonts w:ascii="Times New Roman" w:hAnsi="Times New Roman" w:cs="Times New Roman"/>
          <w:sz w:val="24"/>
          <w:szCs w:val="24"/>
        </w:rPr>
      </w:pPr>
      <w:r w:rsidRPr="00F4644E">
        <w:rPr>
          <w:rFonts w:ascii="Times New Roman" w:hAnsi="Times New Roman" w:cs="Times New Roman"/>
          <w:bCs/>
          <w:sz w:val="24"/>
          <w:szCs w:val="24"/>
        </w:rPr>
        <w:t xml:space="preserve">- </w:t>
      </w:r>
      <w:r w:rsidR="003850E7" w:rsidRPr="00F4644E">
        <w:rPr>
          <w:rFonts w:ascii="Times New Roman" w:hAnsi="Times New Roman" w:cs="Times New Roman"/>
          <w:bCs/>
          <w:sz w:val="24"/>
          <w:szCs w:val="24"/>
        </w:rPr>
        <w:t>счет на оплату услуг</w:t>
      </w:r>
      <w:bookmarkStart w:id="0" w:name="Par8"/>
      <w:bookmarkEnd w:id="0"/>
      <w:r w:rsidR="00F4644E" w:rsidRPr="00F4644E">
        <w:rPr>
          <w:rFonts w:ascii="Times New Roman" w:hAnsi="Times New Roman" w:cs="Times New Roman"/>
          <w:sz w:val="24"/>
          <w:szCs w:val="24"/>
        </w:rPr>
        <w:t>;</w:t>
      </w:r>
    </w:p>
    <w:p w14:paraId="289C2CC1" w14:textId="3C201A8E" w:rsidR="00F4644E" w:rsidRDefault="00F4644E" w:rsidP="003850E7">
      <w:pPr>
        <w:ind w:firstLine="709"/>
        <w:jc w:val="both"/>
        <w:rPr>
          <w:rFonts w:ascii="Times New Roman" w:hAnsi="Times New Roman" w:cs="Times New Roman"/>
          <w:sz w:val="24"/>
          <w:szCs w:val="24"/>
        </w:rPr>
      </w:pPr>
      <w:r w:rsidRPr="00F4644E">
        <w:rPr>
          <w:rFonts w:ascii="Times New Roman" w:hAnsi="Times New Roman" w:cs="Times New Roman"/>
          <w:bCs/>
          <w:sz w:val="24"/>
          <w:szCs w:val="24"/>
        </w:rPr>
        <w:t xml:space="preserve">- акт </w:t>
      </w:r>
      <w:r w:rsidR="000974DA">
        <w:rPr>
          <w:rFonts w:ascii="Times New Roman" w:hAnsi="Times New Roman" w:cs="Times New Roman"/>
          <w:bCs/>
          <w:sz w:val="24"/>
          <w:szCs w:val="24"/>
        </w:rPr>
        <w:t>сдачи-приемки оказанных услуг</w:t>
      </w:r>
      <w:r>
        <w:rPr>
          <w:bCs/>
        </w:rPr>
        <w:t>.</w:t>
      </w:r>
    </w:p>
    <w:p w14:paraId="267164E5" w14:textId="18A01A69" w:rsidR="00926716" w:rsidRPr="00926716" w:rsidRDefault="00926716" w:rsidP="00926716">
      <w:pPr>
        <w:ind w:firstLine="709"/>
        <w:jc w:val="both"/>
        <w:rPr>
          <w:rFonts w:ascii="Times New Roman" w:hAnsi="Times New Roman" w:cs="Times New Roman"/>
          <w:sz w:val="24"/>
          <w:szCs w:val="24"/>
        </w:rPr>
      </w:pPr>
      <w:r w:rsidRPr="00926716">
        <w:rPr>
          <w:rFonts w:ascii="Times New Roman" w:hAnsi="Times New Roman" w:cs="Times New Roman"/>
          <w:sz w:val="24"/>
          <w:szCs w:val="24"/>
        </w:rPr>
        <w:t xml:space="preserve">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w:t>
      </w:r>
      <w:proofErr w:type="gramStart"/>
      <w:r>
        <w:rPr>
          <w:rFonts w:ascii="Times New Roman" w:hAnsi="Times New Roman" w:cs="Times New Roman"/>
          <w:sz w:val="24"/>
          <w:szCs w:val="24"/>
        </w:rPr>
        <w:t xml:space="preserve">4.2 </w:t>
      </w:r>
      <w:r w:rsidRPr="00926716">
        <w:rPr>
          <w:rFonts w:ascii="Times New Roman" w:hAnsi="Times New Roman" w:cs="Times New Roman"/>
          <w:sz w:val="24"/>
          <w:szCs w:val="24"/>
        </w:rPr>
        <w:t xml:space="preserve"> настоящего</w:t>
      </w:r>
      <w:proofErr w:type="gramEnd"/>
      <w:r w:rsidRPr="00926716">
        <w:rPr>
          <w:rFonts w:ascii="Times New Roman" w:hAnsi="Times New Roman" w:cs="Times New Roman"/>
          <w:sz w:val="24"/>
          <w:szCs w:val="24"/>
        </w:rPr>
        <w:t xml:space="preserve"> Контракта информация, содержащаяся в документе о приемке.</w:t>
      </w:r>
    </w:p>
    <w:p w14:paraId="39FC2E31" w14:textId="497246D1" w:rsidR="0081088D" w:rsidRPr="00992F5B" w:rsidRDefault="0081088D" w:rsidP="0081088D">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C31B49" w:rsidRPr="00992F5B">
        <w:rPr>
          <w:rFonts w:ascii="Times New Roman" w:hAnsi="Times New Roman" w:cs="Times New Roman"/>
          <w:sz w:val="24"/>
          <w:szCs w:val="24"/>
        </w:rPr>
        <w:t>4</w:t>
      </w:r>
      <w:r w:rsidRPr="00992F5B">
        <w:rPr>
          <w:rFonts w:ascii="Times New Roman" w:hAnsi="Times New Roman" w:cs="Times New Roman"/>
          <w:sz w:val="24"/>
          <w:szCs w:val="24"/>
        </w:rPr>
        <w:t>.</w:t>
      </w:r>
      <w:r w:rsidR="00C125D7" w:rsidRPr="00992F5B">
        <w:rPr>
          <w:rFonts w:ascii="Times New Roman" w:hAnsi="Times New Roman" w:cs="Times New Roman"/>
          <w:sz w:val="24"/>
          <w:szCs w:val="24"/>
        </w:rPr>
        <w:t xml:space="preserve"> </w:t>
      </w:r>
      <w:r w:rsidRPr="00992F5B">
        <w:rPr>
          <w:rFonts w:ascii="Times New Roman" w:hAnsi="Times New Roman" w:cs="Times New Roman"/>
          <w:sz w:val="24"/>
          <w:szCs w:val="24"/>
        </w:rPr>
        <w:t>Д</w:t>
      </w:r>
      <w:r w:rsidR="00C125D7" w:rsidRPr="00992F5B">
        <w:rPr>
          <w:rFonts w:ascii="Times New Roman" w:hAnsi="Times New Roman" w:cs="Times New Roman"/>
          <w:sz w:val="24"/>
          <w:szCs w:val="24"/>
        </w:rPr>
        <w:t xml:space="preserve">окумент о приемке, подписанный </w:t>
      </w:r>
      <w:r w:rsidRPr="00992F5B">
        <w:rPr>
          <w:rFonts w:ascii="Times New Roman" w:hAnsi="Times New Roman" w:cs="Times New Roman"/>
          <w:sz w:val="24"/>
          <w:szCs w:val="24"/>
        </w:rPr>
        <w:t>И</w:t>
      </w:r>
      <w:r w:rsidR="00C125D7" w:rsidRPr="00992F5B">
        <w:rPr>
          <w:rFonts w:ascii="Times New Roman" w:hAnsi="Times New Roman" w:cs="Times New Roman"/>
          <w:sz w:val="24"/>
          <w:szCs w:val="24"/>
        </w:rPr>
        <w:t>сполнителем, не позднее одного часа с момента его размещения в единой информационной системе в соответствии с</w:t>
      </w:r>
      <w:r w:rsidR="00337AA7" w:rsidRPr="00992F5B">
        <w:rPr>
          <w:rFonts w:ascii="Times New Roman" w:hAnsi="Times New Roman" w:cs="Times New Roman"/>
          <w:sz w:val="24"/>
          <w:szCs w:val="24"/>
        </w:rPr>
        <w:t xml:space="preserve"> пунктом</w:t>
      </w:r>
      <w:r w:rsidR="00C125D7" w:rsidRPr="00992F5B">
        <w:rPr>
          <w:rFonts w:ascii="Times New Roman" w:hAnsi="Times New Roman" w:cs="Times New Roman"/>
          <w:sz w:val="24"/>
          <w:szCs w:val="24"/>
        </w:rPr>
        <w:t> </w:t>
      </w:r>
      <w:hyperlink r:id="rId10" w:anchor="dst2954" w:history="1">
        <w:r w:rsidRPr="00992F5B">
          <w:rPr>
            <w:rStyle w:val="aa"/>
            <w:rFonts w:ascii="Times New Roman" w:hAnsi="Times New Roman" w:cs="Times New Roman"/>
            <w:color w:val="auto"/>
            <w:sz w:val="24"/>
            <w:szCs w:val="24"/>
            <w:u w:val="none"/>
          </w:rPr>
          <w:t>4.</w:t>
        </w:r>
        <w:r w:rsidR="00D93DD0" w:rsidRPr="00992F5B">
          <w:rPr>
            <w:rStyle w:val="aa"/>
            <w:rFonts w:ascii="Times New Roman" w:hAnsi="Times New Roman" w:cs="Times New Roman"/>
            <w:color w:val="auto"/>
            <w:sz w:val="24"/>
            <w:szCs w:val="24"/>
            <w:u w:val="none"/>
          </w:rPr>
          <w:t>2</w:t>
        </w:r>
      </w:hyperlink>
      <w:r w:rsidR="00C125D7" w:rsidRPr="00992F5B">
        <w:rPr>
          <w:rFonts w:ascii="Times New Roman" w:hAnsi="Times New Roman" w:cs="Times New Roman"/>
          <w:sz w:val="24"/>
          <w:szCs w:val="24"/>
        </w:rPr>
        <w:t> </w:t>
      </w:r>
      <w:r w:rsidRPr="00992F5B">
        <w:rPr>
          <w:rFonts w:ascii="Times New Roman" w:hAnsi="Times New Roman" w:cs="Times New Roman"/>
          <w:sz w:val="24"/>
          <w:szCs w:val="24"/>
        </w:rPr>
        <w:t>Контракта</w:t>
      </w:r>
      <w:r w:rsidR="00C125D7" w:rsidRPr="00992F5B">
        <w:rPr>
          <w:rFonts w:ascii="Times New Roman" w:hAnsi="Times New Roman" w:cs="Times New Roman"/>
          <w:sz w:val="24"/>
          <w:szCs w:val="24"/>
        </w:rPr>
        <w:t xml:space="preserve"> автоматически с использованием единой инфор</w:t>
      </w:r>
      <w:r w:rsidRPr="00992F5B">
        <w:rPr>
          <w:rFonts w:ascii="Times New Roman" w:hAnsi="Times New Roman" w:cs="Times New Roman"/>
          <w:sz w:val="24"/>
          <w:szCs w:val="24"/>
        </w:rPr>
        <w:t>мационной системы направляется З</w:t>
      </w:r>
      <w:r w:rsidR="00C125D7" w:rsidRPr="00992F5B">
        <w:rPr>
          <w:rFonts w:ascii="Times New Roman" w:hAnsi="Times New Roman" w:cs="Times New Roman"/>
          <w:sz w:val="24"/>
          <w:szCs w:val="24"/>
        </w:rPr>
        <w:t xml:space="preserve">аказчику. Датой поступления </w:t>
      </w:r>
      <w:r w:rsidR="00337AA7" w:rsidRPr="00992F5B">
        <w:rPr>
          <w:rFonts w:ascii="Times New Roman" w:hAnsi="Times New Roman" w:cs="Times New Roman"/>
          <w:sz w:val="24"/>
          <w:szCs w:val="24"/>
        </w:rPr>
        <w:t>З</w:t>
      </w:r>
      <w:r w:rsidR="00C125D7" w:rsidRPr="00992F5B">
        <w:rPr>
          <w:rFonts w:ascii="Times New Roman" w:hAnsi="Times New Roman" w:cs="Times New Roman"/>
          <w:sz w:val="24"/>
          <w:szCs w:val="24"/>
        </w:rPr>
        <w:t xml:space="preserve">аказчику документа о приемке, подписанного </w:t>
      </w:r>
      <w:r w:rsidR="00337AA7" w:rsidRPr="00992F5B">
        <w:rPr>
          <w:rFonts w:ascii="Times New Roman" w:hAnsi="Times New Roman" w:cs="Times New Roman"/>
          <w:sz w:val="24"/>
          <w:szCs w:val="24"/>
        </w:rPr>
        <w:t>И</w:t>
      </w:r>
      <w:r w:rsidR="00C125D7" w:rsidRPr="00992F5B">
        <w:rPr>
          <w:rFonts w:ascii="Times New Roman" w:hAnsi="Times New Roman" w:cs="Times New Roman"/>
          <w:sz w:val="24"/>
          <w:szCs w:val="24"/>
        </w:rPr>
        <w:t xml:space="preserve">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w:t>
      </w:r>
      <w:r w:rsidR="00337AA7" w:rsidRPr="00992F5B">
        <w:rPr>
          <w:rFonts w:ascii="Times New Roman" w:hAnsi="Times New Roman" w:cs="Times New Roman"/>
          <w:sz w:val="24"/>
          <w:szCs w:val="24"/>
        </w:rPr>
        <w:t>З</w:t>
      </w:r>
      <w:r w:rsidR="00C125D7" w:rsidRPr="00992F5B">
        <w:rPr>
          <w:rFonts w:ascii="Times New Roman" w:hAnsi="Times New Roman" w:cs="Times New Roman"/>
          <w:sz w:val="24"/>
          <w:szCs w:val="24"/>
        </w:rPr>
        <w:t>аказчик</w:t>
      </w:r>
      <w:r w:rsidR="00337AA7" w:rsidRPr="00992F5B">
        <w:rPr>
          <w:rFonts w:ascii="Times New Roman" w:hAnsi="Times New Roman" w:cs="Times New Roman"/>
          <w:sz w:val="24"/>
          <w:szCs w:val="24"/>
        </w:rPr>
        <w:t>.</w:t>
      </w:r>
    </w:p>
    <w:p w14:paraId="1A84E326" w14:textId="4A804B91" w:rsidR="00591E16" w:rsidRPr="00992F5B" w:rsidRDefault="00591E16" w:rsidP="00591E16">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rPr>
        <w:t>4.</w:t>
      </w:r>
      <w:r w:rsidR="00C31B49" w:rsidRPr="00992F5B">
        <w:rPr>
          <w:rFonts w:ascii="Times New Roman" w:hAnsi="Times New Roman" w:cs="Times New Roman"/>
          <w:sz w:val="24"/>
          <w:szCs w:val="24"/>
        </w:rPr>
        <w:t>5</w:t>
      </w:r>
      <w:r w:rsidRPr="00992F5B">
        <w:rPr>
          <w:rFonts w:ascii="Times New Roman" w:hAnsi="Times New Roman" w:cs="Times New Roman"/>
          <w:sz w:val="24"/>
          <w:szCs w:val="24"/>
        </w:rPr>
        <w:t>.</w:t>
      </w:r>
      <w:r w:rsidR="00D93DD0" w:rsidRPr="00992F5B">
        <w:rPr>
          <w:rFonts w:ascii="Times New Roman" w:hAnsi="Times New Roman" w:cs="Times New Roman"/>
          <w:sz w:val="24"/>
          <w:szCs w:val="24"/>
        </w:rPr>
        <w:t xml:space="preserve"> </w:t>
      </w:r>
      <w:r w:rsidRPr="00992F5B">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r w:rsidRPr="00992F5B">
        <w:rPr>
          <w:rFonts w:ascii="Times New Roman" w:hAnsi="Times New Roman" w:cs="Times New Roman"/>
          <w:sz w:val="24"/>
          <w:szCs w:val="24"/>
          <w:shd w:val="clear" w:color="auto" w:fill="FFFFFF"/>
        </w:rPr>
        <w:t>, которая состоит не менее чем из пяти человек.</w:t>
      </w:r>
    </w:p>
    <w:p w14:paraId="770AD802" w14:textId="421E9382" w:rsidR="00591E16" w:rsidRPr="00992F5B" w:rsidRDefault="00591E16" w:rsidP="00591E16">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shd w:val="clear" w:color="auto" w:fill="FFFFFF"/>
        </w:rPr>
        <w:t xml:space="preserve">В случае создания в соответствии приемочной комиссии не позднее двадцати рабочих дней, следующих за днем поступления </w:t>
      </w:r>
      <w:r w:rsidR="005F4C7F" w:rsidRPr="00992F5B">
        <w:rPr>
          <w:rFonts w:ascii="Times New Roman" w:hAnsi="Times New Roman" w:cs="Times New Roman"/>
          <w:sz w:val="24"/>
          <w:szCs w:val="24"/>
          <w:shd w:val="clear" w:color="auto" w:fill="FFFFFF"/>
        </w:rPr>
        <w:t>З</w:t>
      </w:r>
      <w:r w:rsidRPr="00992F5B">
        <w:rPr>
          <w:rFonts w:ascii="Times New Roman" w:hAnsi="Times New Roman" w:cs="Times New Roman"/>
          <w:sz w:val="24"/>
          <w:szCs w:val="24"/>
          <w:shd w:val="clear" w:color="auto" w:fill="FFFFFF"/>
        </w:rPr>
        <w:t>аказчику документа о приемке в соответствии с</w:t>
      </w:r>
      <w:r w:rsidR="005F4C7F" w:rsidRPr="00992F5B">
        <w:rPr>
          <w:rFonts w:ascii="Times New Roman" w:hAnsi="Times New Roman" w:cs="Times New Roman"/>
          <w:sz w:val="24"/>
          <w:szCs w:val="24"/>
          <w:shd w:val="clear" w:color="auto" w:fill="FFFFFF"/>
        </w:rPr>
        <w:t xml:space="preserve"> пунктом </w:t>
      </w:r>
      <w:r w:rsidRPr="00992F5B">
        <w:rPr>
          <w:rFonts w:ascii="Times New Roman" w:hAnsi="Times New Roman" w:cs="Times New Roman"/>
          <w:sz w:val="24"/>
          <w:szCs w:val="24"/>
          <w:shd w:val="clear" w:color="auto" w:fill="FFFFFF"/>
        </w:rPr>
        <w:t> </w:t>
      </w:r>
      <w:hyperlink r:id="rId11" w:anchor="dst2963" w:history="1">
        <w:r w:rsidRPr="00992F5B">
          <w:rPr>
            <w:rStyle w:val="aa"/>
            <w:rFonts w:ascii="Times New Roman" w:hAnsi="Times New Roman" w:cs="Times New Roman"/>
            <w:color w:val="auto"/>
            <w:sz w:val="24"/>
            <w:szCs w:val="24"/>
            <w:u w:val="none"/>
            <w:shd w:val="clear" w:color="auto" w:fill="FFFFFF"/>
          </w:rPr>
          <w:t>4.</w:t>
        </w:r>
        <w:r w:rsidR="00C31B49" w:rsidRPr="00992F5B">
          <w:rPr>
            <w:rStyle w:val="aa"/>
            <w:rFonts w:ascii="Times New Roman" w:hAnsi="Times New Roman" w:cs="Times New Roman"/>
            <w:color w:val="auto"/>
            <w:sz w:val="24"/>
            <w:szCs w:val="24"/>
            <w:u w:val="none"/>
            <w:shd w:val="clear" w:color="auto" w:fill="FFFFFF"/>
          </w:rPr>
          <w:t>2</w:t>
        </w:r>
      </w:hyperlink>
      <w:r w:rsidRPr="00992F5B">
        <w:rPr>
          <w:rFonts w:ascii="Times New Roman" w:hAnsi="Times New Roman" w:cs="Times New Roman"/>
          <w:sz w:val="24"/>
          <w:szCs w:val="24"/>
          <w:shd w:val="clear" w:color="auto" w:fill="FFFFFF"/>
        </w:rPr>
        <w:t> Контракта:</w:t>
      </w:r>
    </w:p>
    <w:p w14:paraId="760DAF32" w14:textId="7FA0F403" w:rsidR="003E2BFA" w:rsidRPr="00992F5B" w:rsidRDefault="003E2BFA" w:rsidP="003E2BFA">
      <w:pPr>
        <w:ind w:firstLine="540"/>
        <w:jc w:val="both"/>
        <w:rPr>
          <w:rFonts w:ascii="Times New Roman" w:hAnsi="Times New Roman" w:cs="Times New Roman"/>
          <w:sz w:val="24"/>
          <w:szCs w:val="24"/>
        </w:rPr>
      </w:pPr>
      <w:r w:rsidRPr="00992F5B">
        <w:rPr>
          <w:rFonts w:ascii="Times New Roman" w:hAnsi="Times New Roman" w:cs="Times New Roman"/>
          <w:sz w:val="24"/>
          <w:szCs w:val="24"/>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w:t>
      </w:r>
      <w:r w:rsidR="005F4C7F" w:rsidRPr="00992F5B">
        <w:rPr>
          <w:rFonts w:ascii="Times New Roman" w:hAnsi="Times New Roman" w:cs="Times New Roman"/>
          <w:sz w:val="24"/>
          <w:szCs w:val="24"/>
        </w:rPr>
        <w:t>ной системы в сфере закупок;</w:t>
      </w:r>
    </w:p>
    <w:p w14:paraId="060715B7" w14:textId="6B4E9514" w:rsidR="003E2BFA" w:rsidRPr="00992F5B" w:rsidRDefault="003E2BFA" w:rsidP="003E2BFA">
      <w:pPr>
        <w:ind w:firstLine="540"/>
        <w:jc w:val="both"/>
        <w:rPr>
          <w:rFonts w:ascii="Times New Roman" w:hAnsi="Times New Roman" w:cs="Times New Roman"/>
          <w:sz w:val="24"/>
          <w:szCs w:val="24"/>
        </w:rPr>
      </w:pPr>
      <w:r w:rsidRPr="00992F5B">
        <w:rPr>
          <w:rFonts w:ascii="Times New Roman" w:hAnsi="Times New Roman" w:cs="Times New Roman"/>
          <w:sz w:val="24"/>
          <w:szCs w:val="24"/>
        </w:rPr>
        <w:t xml:space="preserve">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w:t>
      </w:r>
      <w:hyperlink w:anchor="Par14" w:history="1">
        <w:r w:rsidRPr="00992F5B">
          <w:rPr>
            <w:rFonts w:ascii="Times New Roman" w:hAnsi="Times New Roman" w:cs="Times New Roman"/>
            <w:sz w:val="24"/>
            <w:szCs w:val="24"/>
          </w:rPr>
          <w:t xml:space="preserve"> подпунктом «а» пункта 4.</w:t>
        </w:r>
      </w:hyperlink>
      <w:r w:rsidR="001045EE" w:rsidRPr="00992F5B">
        <w:rPr>
          <w:rFonts w:ascii="Times New Roman" w:hAnsi="Times New Roman" w:cs="Times New Roman"/>
          <w:sz w:val="24"/>
          <w:szCs w:val="24"/>
        </w:rPr>
        <w:t xml:space="preserve">5 </w:t>
      </w:r>
      <w:r w:rsidRPr="00992F5B">
        <w:rPr>
          <w:rFonts w:ascii="Times New Roman" w:hAnsi="Times New Roman" w:cs="Times New Roman"/>
          <w:sz w:val="24"/>
          <w:szCs w:val="24"/>
        </w:rPr>
        <w:t xml:space="preserve">Контракта не использовали усиленные электронные подписи и единую информационную систему </w:t>
      </w:r>
      <w:bookmarkStart w:id="1" w:name="_Hlk92816773"/>
      <w:r w:rsidRPr="00992F5B">
        <w:rPr>
          <w:rFonts w:ascii="Times New Roman" w:hAnsi="Times New Roman" w:cs="Times New Roman"/>
          <w:sz w:val="24"/>
          <w:szCs w:val="24"/>
        </w:rPr>
        <w:t>в сфере закупок</w:t>
      </w:r>
      <w:bookmarkEnd w:id="1"/>
      <w:r w:rsidRPr="00992F5B">
        <w:rPr>
          <w:rFonts w:ascii="Times New Roman" w:hAnsi="Times New Roman" w:cs="Times New Roman"/>
          <w:sz w:val="24"/>
          <w:szCs w:val="24"/>
        </w:rPr>
        <w:t>, Заказчик прилагает подписанные ими документы в форме электронных образов бумажных документов.</w:t>
      </w:r>
    </w:p>
    <w:p w14:paraId="58D8CD65" w14:textId="77777777" w:rsidR="00591E16" w:rsidRPr="00992F5B" w:rsidRDefault="00591E16" w:rsidP="00591E16">
      <w:pPr>
        <w:ind w:firstLine="567"/>
        <w:jc w:val="both"/>
        <w:rPr>
          <w:rFonts w:ascii="Times New Roman" w:hAnsi="Times New Roman" w:cs="Times New Roman"/>
          <w:sz w:val="24"/>
          <w:szCs w:val="24"/>
        </w:rPr>
      </w:pPr>
      <w:r w:rsidRPr="00992F5B">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104C7336" w14:textId="777909DD" w:rsidR="00ED27D5" w:rsidRPr="00992F5B" w:rsidRDefault="0081088D" w:rsidP="00ED27D5">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1045EE" w:rsidRPr="00992F5B">
        <w:rPr>
          <w:rFonts w:ascii="Times New Roman" w:hAnsi="Times New Roman" w:cs="Times New Roman"/>
          <w:sz w:val="24"/>
          <w:szCs w:val="24"/>
        </w:rPr>
        <w:t>6</w:t>
      </w:r>
      <w:r w:rsidRPr="00992F5B">
        <w:rPr>
          <w:rFonts w:ascii="Times New Roman" w:hAnsi="Times New Roman" w:cs="Times New Roman"/>
          <w:sz w:val="24"/>
          <w:szCs w:val="24"/>
        </w:rPr>
        <w:t xml:space="preserve">. </w:t>
      </w:r>
      <w:r w:rsidR="00D93DD0" w:rsidRPr="00992F5B">
        <w:rPr>
          <w:rFonts w:ascii="Times New Roman" w:hAnsi="Times New Roman" w:cs="Times New Roman"/>
          <w:sz w:val="24"/>
          <w:szCs w:val="24"/>
        </w:rPr>
        <w:t>Заказчик в</w:t>
      </w:r>
      <w:r w:rsidRPr="00992F5B">
        <w:rPr>
          <w:rFonts w:ascii="Times New Roman" w:hAnsi="Times New Roman" w:cs="Times New Roman"/>
          <w:sz w:val="24"/>
          <w:szCs w:val="24"/>
        </w:rPr>
        <w:t xml:space="preserve"> </w:t>
      </w:r>
      <w:r w:rsidR="00C125D7" w:rsidRPr="00992F5B">
        <w:rPr>
          <w:rFonts w:ascii="Times New Roman" w:hAnsi="Times New Roman" w:cs="Times New Roman"/>
          <w:sz w:val="24"/>
          <w:szCs w:val="24"/>
        </w:rPr>
        <w:t xml:space="preserve">срок, не позднее </w:t>
      </w:r>
      <w:r w:rsidR="00BA5290" w:rsidRPr="00BA5290">
        <w:rPr>
          <w:rFonts w:ascii="Times New Roman" w:hAnsi="Times New Roman" w:cs="Times New Roman"/>
          <w:sz w:val="24"/>
          <w:szCs w:val="24"/>
        </w:rPr>
        <w:t>20 (двадцати)</w:t>
      </w:r>
      <w:r w:rsidR="00C125D7" w:rsidRPr="00992F5B">
        <w:rPr>
          <w:rFonts w:ascii="Times New Roman" w:hAnsi="Times New Roman" w:cs="Times New Roman"/>
          <w:sz w:val="24"/>
          <w:szCs w:val="24"/>
        </w:rPr>
        <w:t xml:space="preserve"> </w:t>
      </w:r>
      <w:r w:rsidR="00A84C60" w:rsidRPr="00842389">
        <w:rPr>
          <w:rStyle w:val="a7"/>
          <w:rFonts w:ascii="Times New Roman" w:hAnsi="Times New Roman" w:cs="Times New Roman"/>
          <w:sz w:val="24"/>
          <w:szCs w:val="24"/>
        </w:rPr>
        <w:footnoteReference w:id="4"/>
      </w:r>
      <w:r w:rsidR="00A84C60">
        <w:rPr>
          <w:rFonts w:ascii="Times New Roman" w:hAnsi="Times New Roman" w:cs="Times New Roman"/>
          <w:sz w:val="24"/>
          <w:szCs w:val="24"/>
        </w:rPr>
        <w:t xml:space="preserve"> </w:t>
      </w:r>
      <w:r w:rsidR="00C125D7" w:rsidRPr="00992F5B">
        <w:rPr>
          <w:rFonts w:ascii="Times New Roman" w:hAnsi="Times New Roman" w:cs="Times New Roman"/>
          <w:sz w:val="24"/>
          <w:szCs w:val="24"/>
        </w:rPr>
        <w:t xml:space="preserve">рабочих дней, следующих за днем поступления документа о приемке в соответствии с пунктом </w:t>
      </w:r>
      <w:r w:rsidR="00ED27D5" w:rsidRPr="00992F5B">
        <w:rPr>
          <w:rFonts w:ascii="Times New Roman" w:hAnsi="Times New Roman" w:cs="Times New Roman"/>
          <w:sz w:val="24"/>
          <w:szCs w:val="24"/>
        </w:rPr>
        <w:t>4.</w:t>
      </w:r>
      <w:r w:rsidR="001045EE" w:rsidRPr="00992F5B">
        <w:rPr>
          <w:rFonts w:ascii="Times New Roman" w:hAnsi="Times New Roman" w:cs="Times New Roman"/>
          <w:sz w:val="24"/>
          <w:szCs w:val="24"/>
        </w:rPr>
        <w:t>2</w:t>
      </w:r>
      <w:r w:rsidR="00C125D7" w:rsidRPr="00992F5B">
        <w:rPr>
          <w:rFonts w:ascii="Times New Roman" w:hAnsi="Times New Roman" w:cs="Times New Roman"/>
          <w:sz w:val="24"/>
          <w:szCs w:val="24"/>
        </w:rPr>
        <w:t> </w:t>
      </w:r>
      <w:r w:rsidR="00ED27D5" w:rsidRPr="00992F5B">
        <w:rPr>
          <w:rFonts w:ascii="Times New Roman" w:hAnsi="Times New Roman" w:cs="Times New Roman"/>
          <w:sz w:val="24"/>
          <w:szCs w:val="24"/>
        </w:rPr>
        <w:t>Контракта</w:t>
      </w:r>
      <w:r w:rsidR="00A2438C" w:rsidRPr="00992F5B">
        <w:rPr>
          <w:rFonts w:ascii="Times New Roman" w:hAnsi="Times New Roman" w:cs="Times New Roman"/>
          <w:sz w:val="24"/>
          <w:szCs w:val="24"/>
        </w:rPr>
        <w:t>:</w:t>
      </w:r>
      <w:r w:rsidR="00ED27D5" w:rsidRPr="00992F5B">
        <w:rPr>
          <w:rFonts w:ascii="Times New Roman" w:hAnsi="Times New Roman" w:cs="Times New Roman"/>
          <w:sz w:val="24"/>
          <w:szCs w:val="24"/>
        </w:rPr>
        <w:t xml:space="preserve"> </w:t>
      </w:r>
    </w:p>
    <w:p w14:paraId="5FEC9816" w14:textId="77777777" w:rsidR="00ED27D5" w:rsidRPr="00992F5B" w:rsidRDefault="00C125D7" w:rsidP="00ED27D5">
      <w:pPr>
        <w:ind w:firstLine="540"/>
        <w:jc w:val="both"/>
        <w:rPr>
          <w:rFonts w:ascii="Times New Roman" w:hAnsi="Times New Roman" w:cs="Times New Roman"/>
          <w:sz w:val="24"/>
          <w:szCs w:val="24"/>
        </w:rPr>
      </w:pPr>
      <w:r w:rsidRPr="00992F5B">
        <w:rPr>
          <w:rFonts w:ascii="Times New Roman" w:hAnsi="Times New Roman" w:cs="Times New Roman"/>
          <w:sz w:val="24"/>
          <w:szCs w:val="24"/>
        </w:rPr>
        <w:t xml:space="preserve">а) подписывает усиленной электронной подписью лица, имеющего право действовать от имени </w:t>
      </w:r>
      <w:r w:rsidR="00ED27D5" w:rsidRPr="00992F5B">
        <w:rPr>
          <w:rFonts w:ascii="Times New Roman" w:hAnsi="Times New Roman" w:cs="Times New Roman"/>
          <w:sz w:val="24"/>
          <w:szCs w:val="24"/>
        </w:rPr>
        <w:t>З</w:t>
      </w:r>
      <w:r w:rsidRPr="00992F5B">
        <w:rPr>
          <w:rFonts w:ascii="Times New Roman" w:hAnsi="Times New Roman" w:cs="Times New Roman"/>
          <w:sz w:val="24"/>
          <w:szCs w:val="24"/>
        </w:rPr>
        <w:t>аказчика, и размещает в единой информационной системе документ о приемке;</w:t>
      </w:r>
    </w:p>
    <w:p w14:paraId="12936A0C" w14:textId="685A24D5" w:rsidR="00276831" w:rsidRPr="00992F5B" w:rsidRDefault="00C125D7" w:rsidP="00276831">
      <w:pPr>
        <w:ind w:firstLine="540"/>
        <w:jc w:val="both"/>
        <w:rPr>
          <w:rFonts w:ascii="Times New Roman" w:hAnsi="Times New Roman" w:cs="Times New Roman"/>
          <w:sz w:val="24"/>
          <w:szCs w:val="24"/>
        </w:rPr>
      </w:pPr>
      <w:r w:rsidRPr="00992F5B">
        <w:rPr>
          <w:rFonts w:ascii="Times New Roman" w:hAnsi="Times New Roman" w:cs="Times New Roman"/>
          <w:sz w:val="24"/>
          <w:szCs w:val="24"/>
        </w:rPr>
        <w:t xml:space="preserve">б) формирует с использованием единой информационной системы, подписывает усиленной электронной подписью лица, имеющего право действовать от имени </w:t>
      </w:r>
      <w:r w:rsidR="00ED27D5" w:rsidRPr="00992F5B">
        <w:rPr>
          <w:rFonts w:ascii="Times New Roman" w:hAnsi="Times New Roman" w:cs="Times New Roman"/>
          <w:sz w:val="24"/>
          <w:szCs w:val="24"/>
        </w:rPr>
        <w:t>З</w:t>
      </w:r>
      <w:r w:rsidRPr="00992F5B">
        <w:rPr>
          <w:rFonts w:ascii="Times New Roman" w:hAnsi="Times New Roman" w:cs="Times New Roman"/>
          <w:sz w:val="24"/>
          <w:szCs w:val="24"/>
        </w:rPr>
        <w:t>аказчика, и размещает в единой информационной системе мотивированный отказ от подписания документа о приемке с</w:t>
      </w:r>
      <w:r w:rsidR="00A2438C" w:rsidRPr="00992F5B">
        <w:rPr>
          <w:rFonts w:ascii="Times New Roman" w:hAnsi="Times New Roman" w:cs="Times New Roman"/>
          <w:sz w:val="24"/>
          <w:szCs w:val="24"/>
        </w:rPr>
        <w:t xml:space="preserve"> </w:t>
      </w:r>
      <w:r w:rsidR="00A2438C" w:rsidRPr="00992F5B">
        <w:rPr>
          <w:rFonts w:ascii="Times New Roman" w:hAnsi="Times New Roman" w:cs="Times New Roman"/>
          <w:sz w:val="24"/>
          <w:szCs w:val="24"/>
        </w:rPr>
        <w:lastRenderedPageBreak/>
        <w:t>указанием причин такого отказа.</w:t>
      </w:r>
    </w:p>
    <w:p w14:paraId="3C5810F9" w14:textId="16723F05" w:rsidR="0073458F" w:rsidRPr="00992F5B" w:rsidRDefault="003E2BFA" w:rsidP="0073458F">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1045EE" w:rsidRPr="00992F5B">
        <w:rPr>
          <w:rFonts w:ascii="Times New Roman" w:hAnsi="Times New Roman" w:cs="Times New Roman"/>
          <w:sz w:val="24"/>
          <w:szCs w:val="24"/>
        </w:rPr>
        <w:t>7</w:t>
      </w:r>
      <w:r w:rsidRPr="00992F5B">
        <w:rPr>
          <w:rFonts w:ascii="Times New Roman" w:hAnsi="Times New Roman" w:cs="Times New Roman"/>
          <w:sz w:val="24"/>
          <w:szCs w:val="24"/>
        </w:rPr>
        <w:t>.</w:t>
      </w:r>
      <w:r w:rsidR="00C125D7" w:rsidRPr="00992F5B">
        <w:rPr>
          <w:rFonts w:ascii="Times New Roman" w:hAnsi="Times New Roman" w:cs="Times New Roman"/>
          <w:sz w:val="24"/>
          <w:szCs w:val="24"/>
        </w:rPr>
        <w:t xml:space="preserve"> </w:t>
      </w:r>
      <w:r w:rsidRPr="00992F5B">
        <w:rPr>
          <w:rFonts w:ascii="Times New Roman" w:hAnsi="Times New Roman" w:cs="Times New Roman"/>
          <w:sz w:val="24"/>
          <w:szCs w:val="24"/>
        </w:rPr>
        <w:t>Д</w:t>
      </w:r>
      <w:r w:rsidR="00C125D7" w:rsidRPr="00992F5B">
        <w:rPr>
          <w:rFonts w:ascii="Times New Roman" w:hAnsi="Times New Roman" w:cs="Times New Roman"/>
          <w:sz w:val="24"/>
          <w:szCs w:val="24"/>
        </w:rPr>
        <w:t xml:space="preserve">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w:t>
      </w:r>
      <w:r w:rsidRPr="00992F5B">
        <w:rPr>
          <w:rFonts w:ascii="Times New Roman" w:hAnsi="Times New Roman" w:cs="Times New Roman"/>
          <w:sz w:val="24"/>
          <w:szCs w:val="24"/>
        </w:rPr>
        <w:t>Контрактом</w:t>
      </w:r>
      <w:r w:rsidR="00C125D7" w:rsidRPr="00992F5B">
        <w:rPr>
          <w:rFonts w:ascii="Times New Roman" w:hAnsi="Times New Roman" w:cs="Times New Roman"/>
          <w:sz w:val="24"/>
          <w:szCs w:val="24"/>
        </w:rPr>
        <w:t xml:space="preserve"> направляются автоматически с использованием единой информационной системы </w:t>
      </w:r>
      <w:r w:rsidRPr="00992F5B">
        <w:rPr>
          <w:rFonts w:ascii="Times New Roman" w:hAnsi="Times New Roman" w:cs="Times New Roman"/>
          <w:sz w:val="24"/>
          <w:szCs w:val="24"/>
        </w:rPr>
        <w:t>И</w:t>
      </w:r>
      <w:r w:rsidR="00C125D7" w:rsidRPr="00992F5B">
        <w:rPr>
          <w:rFonts w:ascii="Times New Roman" w:hAnsi="Times New Roman" w:cs="Times New Roman"/>
          <w:sz w:val="24"/>
          <w:szCs w:val="24"/>
        </w:rPr>
        <w:t xml:space="preserve">сполнителю. Датой поступления </w:t>
      </w:r>
      <w:r w:rsidRPr="00992F5B">
        <w:rPr>
          <w:rFonts w:ascii="Times New Roman" w:hAnsi="Times New Roman" w:cs="Times New Roman"/>
          <w:sz w:val="24"/>
          <w:szCs w:val="24"/>
        </w:rPr>
        <w:t>И</w:t>
      </w:r>
      <w:r w:rsidR="00C125D7" w:rsidRPr="00992F5B">
        <w:rPr>
          <w:rFonts w:ascii="Times New Roman" w:hAnsi="Times New Roman" w:cs="Times New Roman"/>
          <w:sz w:val="24"/>
          <w:szCs w:val="24"/>
        </w:rPr>
        <w:t xml:space="preserve">сполнителю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с часовой зоной, в которой расположен </w:t>
      </w:r>
      <w:r w:rsidRPr="00992F5B">
        <w:rPr>
          <w:rFonts w:ascii="Times New Roman" w:hAnsi="Times New Roman" w:cs="Times New Roman"/>
          <w:sz w:val="24"/>
          <w:szCs w:val="24"/>
        </w:rPr>
        <w:t>И</w:t>
      </w:r>
      <w:r w:rsidR="00C125D7" w:rsidRPr="00992F5B">
        <w:rPr>
          <w:rFonts w:ascii="Times New Roman" w:hAnsi="Times New Roman" w:cs="Times New Roman"/>
          <w:sz w:val="24"/>
          <w:szCs w:val="24"/>
        </w:rPr>
        <w:t>сполнитель</w:t>
      </w:r>
      <w:r w:rsidR="00A2438C" w:rsidRPr="00992F5B">
        <w:rPr>
          <w:rFonts w:ascii="Times New Roman" w:hAnsi="Times New Roman" w:cs="Times New Roman"/>
          <w:sz w:val="24"/>
          <w:szCs w:val="24"/>
        </w:rPr>
        <w:t>.</w:t>
      </w:r>
    </w:p>
    <w:p w14:paraId="198FE64B" w14:textId="3D267D68" w:rsidR="0073458F" w:rsidRPr="00992F5B" w:rsidRDefault="0073458F" w:rsidP="0073458F">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1045EE" w:rsidRPr="00992F5B">
        <w:rPr>
          <w:rFonts w:ascii="Times New Roman" w:hAnsi="Times New Roman" w:cs="Times New Roman"/>
          <w:sz w:val="24"/>
          <w:szCs w:val="24"/>
        </w:rPr>
        <w:t>8</w:t>
      </w:r>
      <w:r w:rsidRPr="00992F5B">
        <w:rPr>
          <w:rFonts w:ascii="Times New Roman" w:hAnsi="Times New Roman" w:cs="Times New Roman"/>
          <w:sz w:val="24"/>
          <w:szCs w:val="24"/>
        </w:rPr>
        <w:t>.</w:t>
      </w:r>
      <w:r w:rsidR="00C125D7" w:rsidRPr="00992F5B">
        <w:rPr>
          <w:rFonts w:ascii="Times New Roman" w:hAnsi="Times New Roman" w:cs="Times New Roman"/>
          <w:sz w:val="24"/>
          <w:szCs w:val="24"/>
        </w:rPr>
        <w:t xml:space="preserve"> </w:t>
      </w:r>
      <w:r w:rsidRPr="00992F5B">
        <w:rPr>
          <w:rFonts w:ascii="Times New Roman" w:hAnsi="Times New Roman" w:cs="Times New Roman"/>
          <w:sz w:val="24"/>
          <w:szCs w:val="24"/>
        </w:rPr>
        <w:t>В</w:t>
      </w:r>
      <w:r w:rsidR="00C125D7" w:rsidRPr="00992F5B">
        <w:rPr>
          <w:rFonts w:ascii="Times New Roman" w:hAnsi="Times New Roman" w:cs="Times New Roman"/>
          <w:sz w:val="24"/>
          <w:szCs w:val="24"/>
        </w:rPr>
        <w:t xml:space="preserve"> случае получения в соответствии с </w:t>
      </w:r>
      <w:r w:rsidRPr="00992F5B">
        <w:rPr>
          <w:rFonts w:ascii="Times New Roman" w:hAnsi="Times New Roman" w:cs="Times New Roman"/>
          <w:sz w:val="24"/>
          <w:szCs w:val="24"/>
        </w:rPr>
        <w:t xml:space="preserve">пунктом </w:t>
      </w:r>
      <w:hyperlink r:id="rId12" w:anchor="dst2970" w:history="1">
        <w:r w:rsidRPr="00992F5B">
          <w:rPr>
            <w:rStyle w:val="aa"/>
            <w:rFonts w:ascii="Times New Roman" w:hAnsi="Times New Roman" w:cs="Times New Roman"/>
            <w:color w:val="auto"/>
            <w:sz w:val="24"/>
            <w:szCs w:val="24"/>
            <w:u w:val="none"/>
          </w:rPr>
          <w:t>4.</w:t>
        </w:r>
        <w:r w:rsidR="001045EE" w:rsidRPr="00992F5B">
          <w:rPr>
            <w:rStyle w:val="aa"/>
            <w:rFonts w:ascii="Times New Roman" w:hAnsi="Times New Roman" w:cs="Times New Roman"/>
            <w:color w:val="auto"/>
            <w:sz w:val="24"/>
            <w:szCs w:val="24"/>
            <w:u w:val="none"/>
          </w:rPr>
          <w:t>6</w:t>
        </w:r>
      </w:hyperlink>
      <w:r w:rsidR="00C125D7" w:rsidRPr="00992F5B">
        <w:rPr>
          <w:rFonts w:ascii="Times New Roman" w:hAnsi="Times New Roman" w:cs="Times New Roman"/>
          <w:sz w:val="24"/>
          <w:szCs w:val="24"/>
        </w:rPr>
        <w:t> </w:t>
      </w:r>
      <w:r w:rsidRPr="00992F5B">
        <w:rPr>
          <w:rFonts w:ascii="Times New Roman" w:hAnsi="Times New Roman" w:cs="Times New Roman"/>
          <w:sz w:val="24"/>
          <w:szCs w:val="24"/>
        </w:rPr>
        <w:t>Контракта</w:t>
      </w:r>
      <w:r w:rsidR="00C125D7" w:rsidRPr="00992F5B">
        <w:rPr>
          <w:rFonts w:ascii="Times New Roman" w:hAnsi="Times New Roman" w:cs="Times New Roman"/>
          <w:sz w:val="24"/>
          <w:szCs w:val="24"/>
        </w:rPr>
        <w:t xml:space="preserve"> мотивированного отказа от подписания документа о приемке </w:t>
      </w:r>
      <w:r w:rsidR="00A2438C" w:rsidRPr="00992F5B">
        <w:rPr>
          <w:rFonts w:ascii="Times New Roman" w:hAnsi="Times New Roman" w:cs="Times New Roman"/>
          <w:sz w:val="24"/>
          <w:szCs w:val="24"/>
        </w:rPr>
        <w:t>И</w:t>
      </w:r>
      <w:r w:rsidR="00C125D7" w:rsidRPr="00992F5B">
        <w:rPr>
          <w:rFonts w:ascii="Times New Roman" w:hAnsi="Times New Roman" w:cs="Times New Roman"/>
          <w:sz w:val="24"/>
          <w:szCs w:val="24"/>
        </w:rPr>
        <w:t xml:space="preserve">сполнитель вправе устранить причины, указанные в таком мотивированном отказе, и направить </w:t>
      </w:r>
      <w:r w:rsidR="00A2438C" w:rsidRPr="00992F5B">
        <w:rPr>
          <w:rFonts w:ascii="Times New Roman" w:hAnsi="Times New Roman" w:cs="Times New Roman"/>
          <w:sz w:val="24"/>
          <w:szCs w:val="24"/>
        </w:rPr>
        <w:t>З</w:t>
      </w:r>
      <w:r w:rsidR="00C125D7" w:rsidRPr="00992F5B">
        <w:rPr>
          <w:rFonts w:ascii="Times New Roman" w:hAnsi="Times New Roman" w:cs="Times New Roman"/>
          <w:sz w:val="24"/>
          <w:szCs w:val="24"/>
        </w:rPr>
        <w:t>аказчику документ о приемке в порядке, предусмотренн</w:t>
      </w:r>
      <w:r w:rsidRPr="00992F5B">
        <w:rPr>
          <w:rFonts w:ascii="Times New Roman" w:hAnsi="Times New Roman" w:cs="Times New Roman"/>
          <w:sz w:val="24"/>
          <w:szCs w:val="24"/>
        </w:rPr>
        <w:t>о</w:t>
      </w:r>
      <w:r w:rsidR="00A2438C" w:rsidRPr="00992F5B">
        <w:rPr>
          <w:rFonts w:ascii="Times New Roman" w:hAnsi="Times New Roman" w:cs="Times New Roman"/>
          <w:sz w:val="24"/>
          <w:szCs w:val="24"/>
        </w:rPr>
        <w:t>м</w:t>
      </w:r>
      <w:r w:rsidRPr="00992F5B">
        <w:rPr>
          <w:rFonts w:ascii="Times New Roman" w:hAnsi="Times New Roman" w:cs="Times New Roman"/>
          <w:sz w:val="24"/>
          <w:szCs w:val="24"/>
        </w:rPr>
        <w:t xml:space="preserve"> настоящим</w:t>
      </w:r>
      <w:r w:rsidR="00C125D7" w:rsidRPr="00992F5B">
        <w:rPr>
          <w:rFonts w:ascii="Times New Roman" w:hAnsi="Times New Roman" w:cs="Times New Roman"/>
          <w:sz w:val="24"/>
          <w:szCs w:val="24"/>
        </w:rPr>
        <w:t xml:space="preserve"> </w:t>
      </w:r>
      <w:r w:rsidRPr="00992F5B">
        <w:rPr>
          <w:rFonts w:ascii="Times New Roman" w:hAnsi="Times New Roman" w:cs="Times New Roman"/>
          <w:sz w:val="24"/>
          <w:szCs w:val="24"/>
        </w:rPr>
        <w:t>разделом</w:t>
      </w:r>
      <w:r w:rsidR="00A2438C" w:rsidRPr="00992F5B">
        <w:rPr>
          <w:rFonts w:ascii="Times New Roman" w:hAnsi="Times New Roman" w:cs="Times New Roman"/>
          <w:sz w:val="24"/>
          <w:szCs w:val="24"/>
        </w:rPr>
        <w:t xml:space="preserve"> Контракта.</w:t>
      </w:r>
    </w:p>
    <w:p w14:paraId="408289D0" w14:textId="5D2C40AA" w:rsidR="0073458F" w:rsidRPr="00992F5B" w:rsidRDefault="0073458F" w:rsidP="0073458F">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1045EE" w:rsidRPr="00992F5B">
        <w:rPr>
          <w:rFonts w:ascii="Times New Roman" w:hAnsi="Times New Roman" w:cs="Times New Roman"/>
          <w:sz w:val="24"/>
          <w:szCs w:val="24"/>
        </w:rPr>
        <w:t>9</w:t>
      </w:r>
      <w:r w:rsidRPr="00992F5B">
        <w:rPr>
          <w:rFonts w:ascii="Times New Roman" w:hAnsi="Times New Roman" w:cs="Times New Roman"/>
          <w:sz w:val="24"/>
          <w:szCs w:val="24"/>
        </w:rPr>
        <w:t>. Д</w:t>
      </w:r>
      <w:r w:rsidR="00C125D7" w:rsidRPr="00992F5B">
        <w:rPr>
          <w:rFonts w:ascii="Times New Roman" w:hAnsi="Times New Roman" w:cs="Times New Roman"/>
          <w:sz w:val="24"/>
          <w:szCs w:val="24"/>
        </w:rPr>
        <w:t xml:space="preserve">атой приемки оказанной услуги считается дата размещения в единой информационной системе документа о приемке, подписанного </w:t>
      </w:r>
      <w:r w:rsidR="00A2438C" w:rsidRPr="00992F5B">
        <w:rPr>
          <w:rFonts w:ascii="Times New Roman" w:hAnsi="Times New Roman" w:cs="Times New Roman"/>
          <w:sz w:val="24"/>
          <w:szCs w:val="24"/>
        </w:rPr>
        <w:t>З</w:t>
      </w:r>
      <w:r w:rsidR="00C125D7" w:rsidRPr="00992F5B">
        <w:rPr>
          <w:rFonts w:ascii="Times New Roman" w:hAnsi="Times New Roman" w:cs="Times New Roman"/>
          <w:sz w:val="24"/>
          <w:szCs w:val="24"/>
        </w:rPr>
        <w:t>аказчиком.</w:t>
      </w:r>
    </w:p>
    <w:p w14:paraId="6AEDBDBD" w14:textId="3F3FD9A3" w:rsidR="00C125D7" w:rsidRPr="00992F5B" w:rsidRDefault="0073458F" w:rsidP="0073458F">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1045EE" w:rsidRPr="00992F5B">
        <w:rPr>
          <w:rFonts w:ascii="Times New Roman" w:hAnsi="Times New Roman" w:cs="Times New Roman"/>
          <w:sz w:val="24"/>
          <w:szCs w:val="24"/>
        </w:rPr>
        <w:t>10</w:t>
      </w:r>
      <w:r w:rsidR="00C125D7" w:rsidRPr="00992F5B">
        <w:rPr>
          <w:rFonts w:ascii="Times New Roman" w:hAnsi="Times New Roman" w:cs="Times New Roman"/>
          <w:sz w:val="24"/>
          <w:szCs w:val="24"/>
        </w:rPr>
        <w:t xml:space="preserve">. Внесение исправлений в документ о приемке, оформленный в соответствии </w:t>
      </w:r>
      <w:hyperlink r:id="rId13" w:history="1">
        <w:r w:rsidRPr="00992F5B">
          <w:rPr>
            <w:rFonts w:ascii="Times New Roman" w:hAnsi="Times New Roman" w:cs="Times New Roman"/>
            <w:sz w:val="24"/>
            <w:szCs w:val="24"/>
          </w:rPr>
          <w:t>частью 13 статьи 94</w:t>
        </w:r>
      </w:hyperlink>
      <w:r w:rsidRPr="00992F5B">
        <w:rPr>
          <w:rFonts w:ascii="Times New Roman" w:hAnsi="Times New Roman" w:cs="Times New Roman"/>
          <w:sz w:val="24"/>
          <w:szCs w:val="24"/>
        </w:rPr>
        <w:t xml:space="preserve"> Федерального закона</w:t>
      </w:r>
      <w:r w:rsidR="00C125D7" w:rsidRPr="00992F5B">
        <w:rPr>
          <w:rFonts w:ascii="Times New Roman" w:hAnsi="Times New Roman" w:cs="Times New Roman"/>
          <w:sz w:val="24"/>
          <w:szCs w:val="24"/>
        </w:rPr>
        <w:t xml:space="preserve">, осуществляется путем формирования, подписания усиленными электронными подписями лиц, имеющих право действовать от имени </w:t>
      </w:r>
      <w:r w:rsidR="00A2438C" w:rsidRPr="00992F5B">
        <w:rPr>
          <w:rFonts w:ascii="Times New Roman" w:hAnsi="Times New Roman" w:cs="Times New Roman"/>
          <w:sz w:val="24"/>
          <w:szCs w:val="24"/>
        </w:rPr>
        <w:t>И</w:t>
      </w:r>
      <w:r w:rsidR="00C125D7" w:rsidRPr="00992F5B">
        <w:rPr>
          <w:rFonts w:ascii="Times New Roman" w:hAnsi="Times New Roman" w:cs="Times New Roman"/>
          <w:sz w:val="24"/>
          <w:szCs w:val="24"/>
        </w:rPr>
        <w:t xml:space="preserve">сполнителя, </w:t>
      </w:r>
      <w:r w:rsidR="00A2438C" w:rsidRPr="00992F5B">
        <w:rPr>
          <w:rFonts w:ascii="Times New Roman" w:hAnsi="Times New Roman" w:cs="Times New Roman"/>
          <w:sz w:val="24"/>
          <w:szCs w:val="24"/>
        </w:rPr>
        <w:t>З</w:t>
      </w:r>
      <w:r w:rsidR="00C125D7" w:rsidRPr="00992F5B">
        <w:rPr>
          <w:rFonts w:ascii="Times New Roman" w:hAnsi="Times New Roman" w:cs="Times New Roman"/>
          <w:sz w:val="24"/>
          <w:szCs w:val="24"/>
        </w:rPr>
        <w:t>аказчика, и размещения в единой информационной системе исправленного документа о приемке.</w:t>
      </w:r>
    </w:p>
    <w:p w14:paraId="3D94D8F2" w14:textId="330FBB8B" w:rsidR="001D3064" w:rsidRPr="00992F5B" w:rsidRDefault="001D3064" w:rsidP="001D3064">
      <w:pPr>
        <w:widowControl/>
        <w:autoSpaceDE/>
        <w:autoSpaceDN/>
        <w:adjustRightInd/>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1045EE" w:rsidRPr="00992F5B">
        <w:rPr>
          <w:rFonts w:ascii="Times New Roman" w:hAnsi="Times New Roman" w:cs="Times New Roman"/>
          <w:sz w:val="24"/>
          <w:szCs w:val="24"/>
        </w:rPr>
        <w:t>11</w:t>
      </w:r>
      <w:r w:rsidRPr="00992F5B">
        <w:rPr>
          <w:rFonts w:ascii="Times New Roman" w:hAnsi="Times New Roman" w:cs="Times New Roman"/>
          <w:sz w:val="24"/>
          <w:szCs w:val="24"/>
        </w:rPr>
        <w:t xml:space="preserve">. В случае установления </w:t>
      </w:r>
      <w:r w:rsidR="00A2438C" w:rsidRPr="00992F5B">
        <w:rPr>
          <w:rFonts w:ascii="Times New Roman" w:hAnsi="Times New Roman" w:cs="Times New Roman"/>
          <w:sz w:val="24"/>
          <w:szCs w:val="24"/>
        </w:rPr>
        <w:t>З</w:t>
      </w:r>
      <w:r w:rsidRPr="00992F5B">
        <w:rPr>
          <w:rFonts w:ascii="Times New Roman" w:hAnsi="Times New Roman" w:cs="Times New Roman"/>
          <w:sz w:val="24"/>
          <w:szCs w:val="24"/>
        </w:rPr>
        <w:t xml:space="preserve">аказчиком требования об обеспечении гарантийных обязательств оформление документа о приемке (за исключением отдельного этапа исполнения </w:t>
      </w:r>
      <w:r w:rsidR="00A2438C" w:rsidRPr="00992F5B">
        <w:rPr>
          <w:rFonts w:ascii="Times New Roman" w:hAnsi="Times New Roman" w:cs="Times New Roman"/>
          <w:sz w:val="24"/>
          <w:szCs w:val="24"/>
        </w:rPr>
        <w:t>К</w:t>
      </w:r>
      <w:r w:rsidRPr="00992F5B">
        <w:rPr>
          <w:rFonts w:ascii="Times New Roman" w:hAnsi="Times New Roman" w:cs="Times New Roman"/>
          <w:sz w:val="24"/>
          <w:szCs w:val="24"/>
        </w:rPr>
        <w:t>онтракта) оказанной услуги осуществляется после предоставления</w:t>
      </w:r>
      <w:r w:rsidR="00D93DD0" w:rsidRPr="00992F5B">
        <w:rPr>
          <w:rFonts w:ascii="Times New Roman" w:hAnsi="Times New Roman" w:cs="Times New Roman"/>
          <w:sz w:val="24"/>
          <w:szCs w:val="24"/>
        </w:rPr>
        <w:t xml:space="preserve"> </w:t>
      </w:r>
      <w:r w:rsidR="00A2438C" w:rsidRPr="00992F5B">
        <w:rPr>
          <w:rFonts w:ascii="Times New Roman" w:hAnsi="Times New Roman" w:cs="Times New Roman"/>
          <w:sz w:val="24"/>
          <w:szCs w:val="24"/>
        </w:rPr>
        <w:t>И</w:t>
      </w:r>
      <w:r w:rsidR="00D93DD0" w:rsidRPr="00992F5B">
        <w:rPr>
          <w:rFonts w:ascii="Times New Roman" w:hAnsi="Times New Roman" w:cs="Times New Roman"/>
          <w:sz w:val="24"/>
          <w:szCs w:val="24"/>
        </w:rPr>
        <w:t>сполнителем</w:t>
      </w:r>
      <w:r w:rsidRPr="00992F5B">
        <w:rPr>
          <w:rFonts w:ascii="Times New Roman" w:hAnsi="Times New Roman" w:cs="Times New Roman"/>
          <w:sz w:val="24"/>
          <w:szCs w:val="24"/>
        </w:rPr>
        <w:t xml:space="preserve"> такого обеспечения в соответствии с настоящим Федеральным законом в порядке и в сроки, которые установлены </w:t>
      </w:r>
      <w:r w:rsidR="00A2438C" w:rsidRPr="00992F5B">
        <w:rPr>
          <w:rFonts w:ascii="Times New Roman" w:hAnsi="Times New Roman" w:cs="Times New Roman"/>
          <w:sz w:val="24"/>
          <w:szCs w:val="24"/>
        </w:rPr>
        <w:t>К</w:t>
      </w:r>
      <w:r w:rsidRPr="00992F5B">
        <w:rPr>
          <w:rFonts w:ascii="Times New Roman" w:hAnsi="Times New Roman" w:cs="Times New Roman"/>
          <w:sz w:val="24"/>
          <w:szCs w:val="24"/>
        </w:rPr>
        <w:t>онтрактом.</w:t>
      </w:r>
    </w:p>
    <w:p w14:paraId="2C799537" w14:textId="77777777" w:rsidR="00B6657F" w:rsidRPr="00992F5B" w:rsidRDefault="00B6657F" w:rsidP="00397AFC">
      <w:pPr>
        <w:ind w:firstLine="567"/>
        <w:jc w:val="both"/>
        <w:rPr>
          <w:rFonts w:ascii="Times New Roman" w:hAnsi="Times New Roman" w:cs="Times New Roman"/>
          <w:sz w:val="24"/>
          <w:szCs w:val="24"/>
        </w:rPr>
      </w:pPr>
    </w:p>
    <w:p w14:paraId="4F5E3A51" w14:textId="77777777" w:rsidR="009D5F8A" w:rsidRPr="00992F5B" w:rsidRDefault="00B6657F" w:rsidP="00B6657F">
      <w:pPr>
        <w:widowControl/>
        <w:autoSpaceDE/>
        <w:autoSpaceDN/>
        <w:adjustRightInd/>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5.  </w:t>
      </w:r>
      <w:r w:rsidR="009D5F8A" w:rsidRPr="00992F5B">
        <w:rPr>
          <w:rFonts w:ascii="Times New Roman" w:hAnsi="Times New Roman" w:cs="Times New Roman"/>
          <w:b/>
          <w:sz w:val="24"/>
          <w:szCs w:val="24"/>
        </w:rPr>
        <w:t xml:space="preserve">Качество оказываемых услуг. </w:t>
      </w:r>
      <w:r w:rsidRPr="00992F5B">
        <w:rPr>
          <w:rFonts w:ascii="Times New Roman" w:hAnsi="Times New Roman" w:cs="Times New Roman"/>
          <w:b/>
          <w:sz w:val="24"/>
          <w:szCs w:val="24"/>
        </w:rPr>
        <w:t>Требования к гарантийному сроку</w:t>
      </w:r>
    </w:p>
    <w:p w14:paraId="6CF01F5F" w14:textId="6043133E" w:rsidR="009D5F8A" w:rsidRPr="00992F5B" w:rsidRDefault="00D80A34" w:rsidP="00B6657F">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о</w:t>
      </w:r>
      <w:r w:rsidR="00B6657F" w:rsidRPr="00992F5B">
        <w:rPr>
          <w:rFonts w:ascii="Times New Roman" w:hAnsi="Times New Roman" w:cs="Times New Roman"/>
          <w:b/>
          <w:sz w:val="24"/>
          <w:szCs w:val="24"/>
        </w:rPr>
        <w:t>казываемых</w:t>
      </w:r>
      <w:r w:rsidR="005A2C3E" w:rsidRPr="00992F5B">
        <w:rPr>
          <w:rFonts w:ascii="Times New Roman" w:hAnsi="Times New Roman" w:cs="Times New Roman"/>
          <w:b/>
          <w:sz w:val="24"/>
          <w:szCs w:val="24"/>
        </w:rPr>
        <w:t xml:space="preserve"> </w:t>
      </w:r>
      <w:r w:rsidR="00B6657F" w:rsidRPr="00992F5B">
        <w:rPr>
          <w:rFonts w:ascii="Times New Roman" w:hAnsi="Times New Roman" w:cs="Times New Roman"/>
          <w:b/>
          <w:sz w:val="24"/>
          <w:szCs w:val="24"/>
        </w:rPr>
        <w:t xml:space="preserve">услуг и (или) объему предоставления гарантий их качества, </w:t>
      </w:r>
    </w:p>
    <w:p w14:paraId="52F07992" w14:textId="77777777" w:rsidR="00B6657F" w:rsidRPr="00992F5B" w:rsidRDefault="00B6657F" w:rsidP="009D5F8A">
      <w:pPr>
        <w:widowControl/>
        <w:autoSpaceDE/>
        <w:autoSpaceDN/>
        <w:adjustRightInd/>
        <w:ind w:firstLine="567"/>
        <w:jc w:val="center"/>
        <w:rPr>
          <w:rFonts w:ascii="Times New Roman" w:hAnsi="Times New Roman" w:cs="Times New Roman"/>
          <w:b/>
          <w:sz w:val="24"/>
          <w:szCs w:val="24"/>
        </w:rPr>
      </w:pPr>
      <w:r w:rsidRPr="00992F5B">
        <w:rPr>
          <w:rFonts w:ascii="Times New Roman" w:hAnsi="Times New Roman" w:cs="Times New Roman"/>
          <w:b/>
          <w:sz w:val="24"/>
          <w:szCs w:val="24"/>
        </w:rPr>
        <w:t>порядок и сроки предоставления обеспечения гарантийных обязательств</w:t>
      </w:r>
    </w:p>
    <w:p w14:paraId="6E74ABD4" w14:textId="77777777" w:rsidR="00B6657F" w:rsidRPr="00992F5B" w:rsidRDefault="00B6657F" w:rsidP="00B6657F">
      <w:pPr>
        <w:widowControl/>
        <w:autoSpaceDE/>
        <w:autoSpaceDN/>
        <w:adjustRightInd/>
        <w:ind w:firstLine="567"/>
        <w:jc w:val="center"/>
        <w:rPr>
          <w:rFonts w:ascii="Times New Roman" w:hAnsi="Times New Roman" w:cs="Times New Roman"/>
          <w:sz w:val="24"/>
          <w:szCs w:val="24"/>
        </w:rPr>
      </w:pPr>
    </w:p>
    <w:p w14:paraId="0CF0E366" w14:textId="21E998E2" w:rsidR="00B6657F" w:rsidRPr="00992F5B" w:rsidRDefault="00B6657F" w:rsidP="00B6657F">
      <w:pPr>
        <w:widowControl/>
        <w:autoSpaceDE/>
        <w:autoSpaceDN/>
        <w:adjustRightInd/>
        <w:spacing w:line="276" w:lineRule="auto"/>
        <w:ind w:firstLine="567"/>
        <w:jc w:val="both"/>
        <w:rPr>
          <w:rFonts w:ascii="Times New Roman" w:hAnsi="Times New Roman" w:cs="Times New Roman"/>
          <w:b/>
          <w:i/>
          <w:sz w:val="24"/>
          <w:szCs w:val="24"/>
        </w:rPr>
      </w:pPr>
      <w:r w:rsidRPr="00992F5B">
        <w:rPr>
          <w:rFonts w:ascii="Times New Roman" w:hAnsi="Times New Roman" w:cs="Times New Roman"/>
          <w:sz w:val="24"/>
          <w:szCs w:val="24"/>
        </w:rPr>
        <w:t>5.1. Качество оказываемых услуг должно полностью соответствовать требованиям, указанным в приложен</w:t>
      </w:r>
      <w:r w:rsidR="00BA5290">
        <w:rPr>
          <w:rFonts w:ascii="Times New Roman" w:hAnsi="Times New Roman" w:cs="Times New Roman"/>
          <w:sz w:val="24"/>
          <w:szCs w:val="24"/>
        </w:rPr>
        <w:t>ии № 2 к настоящему Контракту</w:t>
      </w:r>
      <w:r w:rsidR="00F842EB" w:rsidRPr="00992F5B">
        <w:rPr>
          <w:rFonts w:ascii="Times New Roman" w:hAnsi="Times New Roman" w:cs="Times New Roman"/>
          <w:b/>
          <w:i/>
          <w:sz w:val="24"/>
          <w:szCs w:val="24"/>
        </w:rPr>
        <w:t>.</w:t>
      </w:r>
    </w:p>
    <w:p w14:paraId="10506B71" w14:textId="77777777" w:rsidR="00B6657F" w:rsidRPr="00992F5B" w:rsidRDefault="00B6657F" w:rsidP="00B6657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7836880B" w14:textId="77777777" w:rsidR="00B6657F" w:rsidRPr="00992F5B" w:rsidRDefault="00B6657F" w:rsidP="00B6657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992F5B">
        <w:rPr>
          <w:rFonts w:ascii="Times New Roman" w:hAnsi="Times New Roman" w:cs="Times New Roman"/>
          <w:sz w:val="24"/>
          <w:szCs w:val="24"/>
        </w:rPr>
        <w:t xml:space="preserve"> </w:t>
      </w:r>
      <w:r w:rsidRPr="00992F5B">
        <w:rPr>
          <w:rFonts w:ascii="Times New Roman" w:hAnsi="Times New Roman" w:cs="Times New Roman"/>
          <w:sz w:val="24"/>
          <w:szCs w:val="24"/>
        </w:rPr>
        <w:t>и (или) информацию, относящуюся к исполнению обязательств по Контракту.</w:t>
      </w:r>
    </w:p>
    <w:p w14:paraId="59F9F368" w14:textId="77777777" w:rsidR="00397AFC" w:rsidRPr="00992F5B" w:rsidRDefault="00397AFC" w:rsidP="00397AFC">
      <w:pPr>
        <w:ind w:firstLine="567"/>
        <w:jc w:val="both"/>
        <w:rPr>
          <w:rFonts w:ascii="Times New Roman" w:hAnsi="Times New Roman" w:cs="Times New Roman"/>
          <w:sz w:val="24"/>
          <w:szCs w:val="24"/>
        </w:rPr>
      </w:pPr>
    </w:p>
    <w:p w14:paraId="64FBB9EA" w14:textId="77777777" w:rsidR="00397AFC" w:rsidRPr="00992F5B" w:rsidRDefault="008F5DA2"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6</w:t>
      </w:r>
      <w:r w:rsidR="00397AFC" w:rsidRPr="00992F5B">
        <w:rPr>
          <w:rFonts w:ascii="Times New Roman" w:hAnsi="Times New Roman" w:cs="Times New Roman"/>
          <w:b/>
          <w:sz w:val="24"/>
          <w:szCs w:val="24"/>
        </w:rPr>
        <w:t>.  Права и обязанности Сторон</w:t>
      </w:r>
    </w:p>
    <w:p w14:paraId="28183DBF" w14:textId="77777777" w:rsidR="00397AFC" w:rsidRPr="00992F5B" w:rsidRDefault="00397AFC" w:rsidP="00397AFC">
      <w:pPr>
        <w:ind w:firstLine="567"/>
        <w:jc w:val="both"/>
        <w:rPr>
          <w:rFonts w:ascii="Times New Roman" w:hAnsi="Times New Roman" w:cs="Times New Roman"/>
          <w:sz w:val="24"/>
          <w:szCs w:val="24"/>
        </w:rPr>
      </w:pPr>
    </w:p>
    <w:p w14:paraId="450585E7"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 Заказчик обяза</w:t>
      </w:r>
      <w:r w:rsidR="0061183E" w:rsidRPr="00992F5B">
        <w:rPr>
          <w:rFonts w:ascii="Times New Roman" w:hAnsi="Times New Roman" w:cs="Times New Roman"/>
          <w:sz w:val="24"/>
          <w:szCs w:val="24"/>
        </w:rPr>
        <w:t>н</w:t>
      </w:r>
      <w:r w:rsidRPr="00992F5B">
        <w:rPr>
          <w:rFonts w:ascii="Times New Roman" w:hAnsi="Times New Roman" w:cs="Times New Roman"/>
          <w:sz w:val="24"/>
          <w:szCs w:val="24"/>
        </w:rPr>
        <w:t>:</w:t>
      </w:r>
    </w:p>
    <w:p w14:paraId="7FEECDA0"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w:t>
      </w:r>
      <w:r w:rsidR="0011160B" w:rsidRPr="00992F5B">
        <w:rPr>
          <w:rFonts w:ascii="Times New Roman" w:hAnsi="Times New Roman" w:cs="Times New Roman"/>
          <w:sz w:val="24"/>
          <w:szCs w:val="24"/>
        </w:rPr>
        <w:t>1</w:t>
      </w:r>
      <w:r w:rsidRPr="00992F5B">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992F5B">
        <w:rPr>
          <w:rFonts w:ascii="Times New Roman" w:hAnsi="Times New Roman" w:cs="Times New Roman"/>
          <w:sz w:val="24"/>
          <w:szCs w:val="24"/>
        </w:rPr>
        <w:t>4</w:t>
      </w:r>
      <w:r w:rsidRPr="00992F5B">
        <w:rPr>
          <w:rFonts w:ascii="Times New Roman" w:hAnsi="Times New Roman" w:cs="Times New Roman"/>
          <w:sz w:val="24"/>
          <w:szCs w:val="24"/>
        </w:rPr>
        <w:t xml:space="preserve"> настоящего Контракта.</w:t>
      </w:r>
    </w:p>
    <w:p w14:paraId="075363BF"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w:t>
      </w:r>
      <w:r w:rsidR="0011160B" w:rsidRPr="00992F5B">
        <w:rPr>
          <w:rFonts w:ascii="Times New Roman" w:hAnsi="Times New Roman" w:cs="Times New Roman"/>
          <w:sz w:val="24"/>
          <w:szCs w:val="24"/>
        </w:rPr>
        <w:t>2</w:t>
      </w:r>
      <w:r w:rsidRPr="00992F5B">
        <w:rPr>
          <w:rFonts w:ascii="Times New Roman" w:hAnsi="Times New Roman" w:cs="Times New Roman"/>
          <w:sz w:val="24"/>
          <w:szCs w:val="24"/>
        </w:rPr>
        <w:t>. В случае подписания акта приемки оказанных услуг</w:t>
      </w:r>
      <w:r w:rsidR="0061183E" w:rsidRPr="00992F5B">
        <w:rPr>
          <w:rFonts w:ascii="Times New Roman" w:hAnsi="Times New Roman" w:cs="Times New Roman"/>
          <w:sz w:val="24"/>
          <w:szCs w:val="24"/>
        </w:rPr>
        <w:t>,</w:t>
      </w:r>
      <w:r w:rsidRPr="00992F5B">
        <w:rPr>
          <w:rFonts w:ascii="Times New Roman" w:hAnsi="Times New Roman" w:cs="Times New Roman"/>
          <w:sz w:val="24"/>
          <w:szCs w:val="24"/>
        </w:rPr>
        <w:t xml:space="preserve"> произвести оплату оказанных услуг в</w:t>
      </w:r>
      <w:r w:rsidR="00C406F0" w:rsidRPr="00992F5B">
        <w:rPr>
          <w:rFonts w:ascii="Times New Roman" w:hAnsi="Times New Roman" w:cs="Times New Roman"/>
          <w:sz w:val="24"/>
          <w:szCs w:val="24"/>
        </w:rPr>
        <w:t xml:space="preserve"> </w:t>
      </w:r>
      <w:r w:rsidRPr="00992F5B">
        <w:rPr>
          <w:rFonts w:ascii="Times New Roman" w:hAnsi="Times New Roman" w:cs="Times New Roman"/>
          <w:sz w:val="24"/>
          <w:szCs w:val="24"/>
        </w:rPr>
        <w:t xml:space="preserve">объемах и в сроки, установленные настоящим Контрактом. </w:t>
      </w:r>
    </w:p>
    <w:p w14:paraId="25264A2A"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6.2. Заказчик вправе:</w:t>
      </w:r>
    </w:p>
    <w:p w14:paraId="48F7F471"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6.2.1. Требовать надлежащего </w:t>
      </w:r>
      <w:r w:rsidR="0061183E" w:rsidRPr="00992F5B">
        <w:rPr>
          <w:rFonts w:ascii="Times New Roman" w:hAnsi="Times New Roman" w:cs="Times New Roman"/>
          <w:sz w:val="24"/>
          <w:szCs w:val="24"/>
        </w:rPr>
        <w:t>исполнения</w:t>
      </w:r>
      <w:r w:rsidRPr="00992F5B">
        <w:rPr>
          <w:rFonts w:ascii="Times New Roman" w:hAnsi="Times New Roman" w:cs="Times New Roman"/>
          <w:sz w:val="24"/>
          <w:szCs w:val="24"/>
        </w:rPr>
        <w:t xml:space="preserve"> обязательств </w:t>
      </w:r>
      <w:r w:rsidR="0061183E" w:rsidRPr="00992F5B">
        <w:rPr>
          <w:rFonts w:ascii="Times New Roman" w:hAnsi="Times New Roman" w:cs="Times New Roman"/>
          <w:sz w:val="24"/>
          <w:szCs w:val="24"/>
        </w:rPr>
        <w:t>в соответствии с условиями</w:t>
      </w:r>
      <w:r w:rsidRPr="00992F5B">
        <w:rPr>
          <w:rFonts w:ascii="Times New Roman" w:hAnsi="Times New Roman" w:cs="Times New Roman"/>
          <w:sz w:val="24"/>
          <w:szCs w:val="24"/>
        </w:rPr>
        <w:t xml:space="preserve"> Контракт</w:t>
      </w:r>
      <w:r w:rsidR="0061183E" w:rsidRPr="00992F5B">
        <w:rPr>
          <w:rFonts w:ascii="Times New Roman" w:hAnsi="Times New Roman" w:cs="Times New Roman"/>
          <w:sz w:val="24"/>
          <w:szCs w:val="24"/>
        </w:rPr>
        <w:t>а</w:t>
      </w:r>
      <w:r w:rsidRPr="00992F5B">
        <w:rPr>
          <w:rFonts w:ascii="Times New Roman" w:hAnsi="Times New Roman" w:cs="Times New Roman"/>
          <w:sz w:val="24"/>
          <w:szCs w:val="24"/>
        </w:rPr>
        <w:t>.</w:t>
      </w:r>
    </w:p>
    <w:p w14:paraId="6B695BF4"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58F1E499"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DBAE3A"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50B7CF72"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6.2.7. Принять решение об одностороннем отказе от исполнения Контракта.</w:t>
      </w:r>
    </w:p>
    <w:p w14:paraId="0852B498" w14:textId="1F19C2EA" w:rsidR="00995DEA" w:rsidRPr="0033045A" w:rsidRDefault="00995DEA" w:rsidP="00995DEA">
      <w:pPr>
        <w:tabs>
          <w:tab w:val="left" w:pos="1185"/>
        </w:tabs>
        <w:ind w:firstLine="567"/>
        <w:jc w:val="both"/>
        <w:rPr>
          <w:rFonts w:ascii="Times New Roman" w:hAnsi="Times New Roman" w:cs="Times New Roman"/>
          <w:color w:val="000000"/>
          <w:sz w:val="24"/>
          <w:szCs w:val="24"/>
        </w:rPr>
      </w:pPr>
      <w:r w:rsidRPr="0033045A">
        <w:rPr>
          <w:rFonts w:ascii="Times New Roman" w:hAnsi="Times New Roman" w:cs="Times New Roman"/>
          <w:sz w:val="24"/>
          <w:szCs w:val="24"/>
        </w:rPr>
        <w:t>6.2.</w:t>
      </w:r>
      <w:r>
        <w:rPr>
          <w:rFonts w:ascii="Times New Roman" w:hAnsi="Times New Roman" w:cs="Times New Roman"/>
          <w:sz w:val="24"/>
          <w:szCs w:val="24"/>
        </w:rPr>
        <w:t>8</w:t>
      </w:r>
      <w:r w:rsidRPr="0033045A">
        <w:rPr>
          <w:rFonts w:ascii="Times New Roman" w:hAnsi="Times New Roman" w:cs="Times New Roman"/>
          <w:sz w:val="24"/>
          <w:szCs w:val="24"/>
        </w:rPr>
        <w:t>. До принятия решения об одностороннем отказе от исполнения Контракта провести экспертизу результатов выполненных Работ с привлечением экспертов, экспертных организаций, выбор которых осуществляется в соответствии с Федеральным законом.</w:t>
      </w:r>
    </w:p>
    <w:p w14:paraId="6BBA479A" w14:textId="77777777" w:rsidR="00397AFC" w:rsidRPr="00992F5B" w:rsidRDefault="00397AFC"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 Исполнитель обяза</w:t>
      </w:r>
      <w:r w:rsidR="0011160B" w:rsidRPr="00992F5B">
        <w:rPr>
          <w:rFonts w:ascii="Times New Roman" w:hAnsi="Times New Roman" w:cs="Times New Roman"/>
          <w:sz w:val="24"/>
          <w:szCs w:val="24"/>
        </w:rPr>
        <w:t>н</w:t>
      </w:r>
      <w:r w:rsidRPr="00992F5B">
        <w:rPr>
          <w:rFonts w:ascii="Times New Roman" w:hAnsi="Times New Roman" w:cs="Times New Roman"/>
          <w:sz w:val="24"/>
          <w:szCs w:val="24"/>
        </w:rPr>
        <w:t>:</w:t>
      </w:r>
    </w:p>
    <w:p w14:paraId="6459CF7C" w14:textId="77777777" w:rsidR="0011160B"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6.3.1. </w:t>
      </w:r>
      <w:r w:rsidR="0011160B" w:rsidRPr="00992F5B">
        <w:rPr>
          <w:rFonts w:ascii="Times New Roman" w:hAnsi="Times New Roman" w:cs="Times New Roman"/>
          <w:sz w:val="24"/>
          <w:szCs w:val="24"/>
        </w:rPr>
        <w:t>Исполнить обязательства по Контракту</w:t>
      </w:r>
      <w:r w:rsidRPr="00992F5B">
        <w:rPr>
          <w:rFonts w:ascii="Times New Roman" w:hAnsi="Times New Roman" w:cs="Times New Roman"/>
          <w:sz w:val="24"/>
          <w:szCs w:val="24"/>
        </w:rPr>
        <w:t xml:space="preserve"> в полном объеме</w:t>
      </w:r>
      <w:r w:rsidR="0011160B" w:rsidRPr="00992F5B">
        <w:rPr>
          <w:rFonts w:ascii="Times New Roman" w:hAnsi="Times New Roman" w:cs="Times New Roman"/>
          <w:sz w:val="24"/>
          <w:szCs w:val="24"/>
        </w:rPr>
        <w:t>, надлежащего качества</w:t>
      </w:r>
      <w:r w:rsidRPr="00992F5B">
        <w:rPr>
          <w:rFonts w:ascii="Times New Roman" w:hAnsi="Times New Roman" w:cs="Times New Roman"/>
          <w:sz w:val="24"/>
          <w:szCs w:val="24"/>
        </w:rPr>
        <w:t xml:space="preserve"> и</w:t>
      </w:r>
      <w:r w:rsidR="0011160B" w:rsidRPr="00992F5B">
        <w:rPr>
          <w:rFonts w:ascii="Times New Roman" w:hAnsi="Times New Roman" w:cs="Times New Roman"/>
          <w:sz w:val="24"/>
          <w:szCs w:val="24"/>
        </w:rPr>
        <w:t xml:space="preserve"> в установленные Контрактом</w:t>
      </w:r>
      <w:r w:rsidRPr="00992F5B">
        <w:rPr>
          <w:rFonts w:ascii="Times New Roman" w:hAnsi="Times New Roman" w:cs="Times New Roman"/>
          <w:sz w:val="24"/>
          <w:szCs w:val="24"/>
        </w:rPr>
        <w:t xml:space="preserve"> срок</w:t>
      </w:r>
      <w:r w:rsidR="0011160B" w:rsidRPr="00992F5B">
        <w:rPr>
          <w:rFonts w:ascii="Times New Roman" w:hAnsi="Times New Roman" w:cs="Times New Roman"/>
          <w:sz w:val="24"/>
          <w:szCs w:val="24"/>
        </w:rPr>
        <w:t>и.</w:t>
      </w:r>
    </w:p>
    <w:p w14:paraId="6479C1A7" w14:textId="77777777" w:rsidR="00397AFC" w:rsidRPr="00992F5B" w:rsidRDefault="00397AFC"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w:t>
      </w:r>
      <w:r w:rsidR="0011160B" w:rsidRPr="00992F5B">
        <w:rPr>
          <w:rFonts w:ascii="Times New Roman" w:hAnsi="Times New Roman" w:cs="Times New Roman"/>
          <w:sz w:val="24"/>
          <w:szCs w:val="24"/>
        </w:rPr>
        <w:t>2</w:t>
      </w:r>
      <w:r w:rsidRPr="00992F5B">
        <w:rPr>
          <w:rFonts w:ascii="Times New Roman" w:hAnsi="Times New Roman" w:cs="Times New Roman"/>
          <w:sz w:val="24"/>
          <w:szCs w:val="24"/>
        </w:rPr>
        <w:t>. Исполнять указания Заказчика,</w:t>
      </w:r>
      <w:r w:rsidR="0011160B" w:rsidRPr="00992F5B">
        <w:rPr>
          <w:rFonts w:ascii="Times New Roman" w:hAnsi="Times New Roman" w:cs="Times New Roman"/>
          <w:sz w:val="24"/>
          <w:szCs w:val="24"/>
        </w:rPr>
        <w:t xml:space="preserve"> полученные в ходе</w:t>
      </w:r>
      <w:r w:rsidR="00E901AB" w:rsidRPr="00992F5B">
        <w:rPr>
          <w:rFonts w:ascii="Times New Roman" w:hAnsi="Times New Roman" w:cs="Times New Roman"/>
          <w:sz w:val="24"/>
          <w:szCs w:val="24"/>
        </w:rPr>
        <w:t xml:space="preserve"> оказания услуг по Контракту.</w:t>
      </w:r>
      <w:r w:rsidR="00C406F0" w:rsidRPr="00992F5B">
        <w:rPr>
          <w:rFonts w:ascii="Times New Roman" w:hAnsi="Times New Roman" w:cs="Times New Roman"/>
          <w:sz w:val="24"/>
          <w:szCs w:val="24"/>
        </w:rPr>
        <w:t xml:space="preserve"> </w:t>
      </w:r>
      <w:r w:rsidR="00E901AB" w:rsidRPr="00992F5B">
        <w:rPr>
          <w:rFonts w:ascii="Times New Roman" w:hAnsi="Times New Roman" w:cs="Times New Roman"/>
          <w:sz w:val="24"/>
          <w:szCs w:val="24"/>
        </w:rPr>
        <w:t>Б</w:t>
      </w:r>
      <w:r w:rsidRPr="00992F5B">
        <w:rPr>
          <w:rFonts w:ascii="Times New Roman" w:hAnsi="Times New Roman" w:cs="Times New Roman"/>
          <w:sz w:val="24"/>
          <w:szCs w:val="24"/>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992F5B" w:rsidRDefault="00E901AB"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992F5B" w:rsidRDefault="001279CA"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0808827B"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w:t>
      </w:r>
      <w:r w:rsidR="001279CA" w:rsidRPr="00992F5B">
        <w:rPr>
          <w:rFonts w:ascii="Times New Roman" w:hAnsi="Times New Roman" w:cs="Times New Roman"/>
          <w:sz w:val="24"/>
          <w:szCs w:val="24"/>
        </w:rPr>
        <w:t>5</w:t>
      </w:r>
      <w:r w:rsidRPr="00992F5B">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5DE8B677"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43ACD217"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992F5B" w:rsidRDefault="00136209"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w:t>
      </w:r>
      <w:r w:rsidR="00E901AB" w:rsidRPr="00992F5B">
        <w:rPr>
          <w:rFonts w:ascii="Times New Roman" w:hAnsi="Times New Roman" w:cs="Times New Roman"/>
          <w:sz w:val="24"/>
          <w:szCs w:val="24"/>
        </w:rPr>
        <w:t>.3.</w:t>
      </w:r>
      <w:r w:rsidRPr="00992F5B">
        <w:rPr>
          <w:rFonts w:ascii="Times New Roman" w:hAnsi="Times New Roman" w:cs="Times New Roman"/>
          <w:sz w:val="24"/>
          <w:szCs w:val="24"/>
        </w:rPr>
        <w:t>11</w:t>
      </w:r>
      <w:r w:rsidR="00E901AB" w:rsidRPr="00992F5B">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992F5B">
        <w:rPr>
          <w:rFonts w:ascii="Times New Roman" w:hAnsi="Times New Roman" w:cs="Times New Roman"/>
          <w:sz w:val="24"/>
          <w:szCs w:val="24"/>
        </w:rPr>
        <w:t>Исполнителя</w:t>
      </w:r>
      <w:r w:rsidR="00E901AB" w:rsidRPr="00992F5B">
        <w:rPr>
          <w:rFonts w:ascii="Times New Roman" w:hAnsi="Times New Roman" w:cs="Times New Roman"/>
          <w:sz w:val="24"/>
          <w:szCs w:val="24"/>
        </w:rPr>
        <w:t xml:space="preserve"> обстоятельств, которые грозят годности результатов </w:t>
      </w:r>
      <w:r w:rsidRPr="00992F5B">
        <w:rPr>
          <w:rFonts w:ascii="Times New Roman" w:hAnsi="Times New Roman" w:cs="Times New Roman"/>
          <w:sz w:val="24"/>
          <w:szCs w:val="24"/>
        </w:rPr>
        <w:t>оказываемых услуг</w:t>
      </w:r>
      <w:r w:rsidR="00E901AB" w:rsidRPr="00992F5B">
        <w:rPr>
          <w:rFonts w:ascii="Times New Roman" w:hAnsi="Times New Roman" w:cs="Times New Roman"/>
          <w:sz w:val="24"/>
          <w:szCs w:val="24"/>
        </w:rPr>
        <w:t xml:space="preserve"> либо создают невозможность их </w:t>
      </w:r>
      <w:r w:rsidRPr="00992F5B">
        <w:rPr>
          <w:rFonts w:ascii="Times New Roman" w:hAnsi="Times New Roman" w:cs="Times New Roman"/>
          <w:sz w:val="24"/>
          <w:szCs w:val="24"/>
        </w:rPr>
        <w:t>оказания</w:t>
      </w:r>
      <w:r w:rsidR="00E901AB" w:rsidRPr="00992F5B">
        <w:rPr>
          <w:rFonts w:ascii="Times New Roman" w:hAnsi="Times New Roman" w:cs="Times New Roman"/>
          <w:sz w:val="24"/>
          <w:szCs w:val="24"/>
        </w:rPr>
        <w:t xml:space="preserve"> в срок.</w:t>
      </w:r>
    </w:p>
    <w:p w14:paraId="42C390AE" w14:textId="77777777" w:rsidR="0061183E" w:rsidRPr="00992F5B" w:rsidRDefault="0061183E" w:rsidP="0061183E">
      <w:pPr>
        <w:ind w:firstLine="567"/>
        <w:jc w:val="both"/>
        <w:rPr>
          <w:rFonts w:ascii="Times New Roman" w:hAnsi="Times New Roman" w:cs="Times New Roman"/>
          <w:sz w:val="24"/>
          <w:szCs w:val="24"/>
        </w:rPr>
      </w:pPr>
      <w:r w:rsidRPr="00992F5B">
        <w:rPr>
          <w:rFonts w:ascii="Times New Roman" w:hAnsi="Times New Roman" w:cs="Times New Roman"/>
          <w:sz w:val="24"/>
          <w:szCs w:val="24"/>
        </w:rPr>
        <w:t>6.</w:t>
      </w:r>
      <w:r w:rsidR="00136209" w:rsidRPr="00992F5B">
        <w:rPr>
          <w:rFonts w:ascii="Times New Roman" w:hAnsi="Times New Roman" w:cs="Times New Roman"/>
          <w:sz w:val="24"/>
          <w:szCs w:val="24"/>
        </w:rPr>
        <w:t>3</w:t>
      </w:r>
      <w:r w:rsidRPr="00992F5B">
        <w:rPr>
          <w:rFonts w:ascii="Times New Roman" w:hAnsi="Times New Roman" w:cs="Times New Roman"/>
          <w:sz w:val="24"/>
          <w:szCs w:val="24"/>
        </w:rPr>
        <w:t>.</w:t>
      </w:r>
      <w:r w:rsidR="00136209" w:rsidRPr="00992F5B">
        <w:rPr>
          <w:rFonts w:ascii="Times New Roman" w:hAnsi="Times New Roman" w:cs="Times New Roman"/>
          <w:sz w:val="24"/>
          <w:szCs w:val="24"/>
        </w:rPr>
        <w:t>12</w:t>
      </w:r>
      <w:r w:rsidRPr="00992F5B">
        <w:rPr>
          <w:rFonts w:ascii="Times New Roman" w:hAnsi="Times New Roman" w:cs="Times New Roman"/>
          <w:sz w:val="24"/>
          <w:szCs w:val="24"/>
        </w:rPr>
        <w:t xml:space="preserve">. </w:t>
      </w:r>
      <w:r w:rsidR="00136209" w:rsidRPr="00992F5B">
        <w:rPr>
          <w:rFonts w:ascii="Times New Roman" w:hAnsi="Times New Roman" w:cs="Times New Roman"/>
          <w:sz w:val="24"/>
          <w:szCs w:val="24"/>
        </w:rPr>
        <w:t>Н</w:t>
      </w:r>
      <w:r w:rsidRPr="00992F5B">
        <w:rPr>
          <w:rFonts w:ascii="Times New Roman" w:hAnsi="Times New Roman" w:cs="Times New Roman"/>
          <w:sz w:val="24"/>
          <w:szCs w:val="24"/>
        </w:rPr>
        <w:t>ест</w:t>
      </w:r>
      <w:r w:rsidR="00136209" w:rsidRPr="00992F5B">
        <w:rPr>
          <w:rFonts w:ascii="Times New Roman" w:hAnsi="Times New Roman" w:cs="Times New Roman"/>
          <w:sz w:val="24"/>
          <w:szCs w:val="24"/>
        </w:rPr>
        <w:t>и</w:t>
      </w:r>
      <w:r w:rsidRPr="00992F5B">
        <w:rPr>
          <w:rFonts w:ascii="Times New Roman" w:hAnsi="Times New Roman" w:cs="Times New Roman"/>
          <w:sz w:val="24"/>
          <w:szCs w:val="24"/>
        </w:rPr>
        <w:t xml:space="preserve"> ответственност</w:t>
      </w:r>
      <w:r w:rsidR="00136209" w:rsidRPr="00992F5B">
        <w:rPr>
          <w:rFonts w:ascii="Times New Roman" w:hAnsi="Times New Roman" w:cs="Times New Roman"/>
          <w:sz w:val="24"/>
          <w:szCs w:val="24"/>
        </w:rPr>
        <w:t>ь</w:t>
      </w:r>
      <w:r w:rsidRPr="00992F5B">
        <w:rPr>
          <w:rFonts w:ascii="Times New Roman" w:hAnsi="Times New Roman" w:cs="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EE8966"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 Исполнитель вправе:</w:t>
      </w:r>
    </w:p>
    <w:p w14:paraId="4719F96D" w14:textId="77777777" w:rsidR="000D46D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6.4.1.</w:t>
      </w:r>
      <w:r w:rsidR="000D46DC" w:rsidRPr="00992F5B">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4A82AF9A" w14:textId="77777777" w:rsidR="00397AFC" w:rsidRPr="00992F5B" w:rsidRDefault="000D46D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6.4.2. </w:t>
      </w:r>
      <w:r w:rsidR="00397AFC" w:rsidRPr="00992F5B">
        <w:rPr>
          <w:rFonts w:ascii="Times New Roman" w:hAnsi="Times New Roman" w:cs="Times New Roman"/>
          <w:sz w:val="24"/>
          <w:szCs w:val="24"/>
        </w:rPr>
        <w:t xml:space="preserve">Требовать оплаты </w:t>
      </w:r>
      <w:r w:rsidR="00FF4A1D" w:rsidRPr="00992F5B">
        <w:rPr>
          <w:rFonts w:ascii="Times New Roman" w:hAnsi="Times New Roman" w:cs="Times New Roman"/>
          <w:sz w:val="24"/>
          <w:szCs w:val="24"/>
        </w:rPr>
        <w:t xml:space="preserve">оказанных услуг </w:t>
      </w:r>
      <w:r w:rsidR="00397AFC" w:rsidRPr="00992F5B">
        <w:rPr>
          <w:rFonts w:ascii="Times New Roman" w:hAnsi="Times New Roman" w:cs="Times New Roman"/>
          <w:sz w:val="24"/>
          <w:szCs w:val="24"/>
        </w:rPr>
        <w:t xml:space="preserve">в случае </w:t>
      </w:r>
      <w:r w:rsidRPr="00992F5B">
        <w:rPr>
          <w:rFonts w:ascii="Times New Roman" w:hAnsi="Times New Roman" w:cs="Times New Roman"/>
          <w:sz w:val="24"/>
          <w:szCs w:val="24"/>
        </w:rPr>
        <w:t>надлежащего исполнения своих</w:t>
      </w:r>
      <w:r w:rsidR="00397AFC" w:rsidRPr="00992F5B">
        <w:rPr>
          <w:rFonts w:ascii="Times New Roman" w:hAnsi="Times New Roman" w:cs="Times New Roman"/>
          <w:sz w:val="24"/>
          <w:szCs w:val="24"/>
        </w:rPr>
        <w:t xml:space="preserve"> обязательств</w:t>
      </w:r>
      <w:r w:rsidRPr="00992F5B">
        <w:rPr>
          <w:rFonts w:ascii="Times New Roman" w:hAnsi="Times New Roman" w:cs="Times New Roman"/>
          <w:sz w:val="24"/>
          <w:szCs w:val="24"/>
        </w:rPr>
        <w:t xml:space="preserve"> по Контракту</w:t>
      </w:r>
      <w:r w:rsidR="00397AFC" w:rsidRPr="00992F5B">
        <w:rPr>
          <w:rFonts w:ascii="Times New Roman" w:hAnsi="Times New Roman" w:cs="Times New Roman"/>
          <w:sz w:val="24"/>
          <w:szCs w:val="24"/>
        </w:rPr>
        <w:t>.</w:t>
      </w:r>
    </w:p>
    <w:p w14:paraId="5859FA85" w14:textId="77777777" w:rsidR="00FE7D28" w:rsidRPr="00992F5B" w:rsidRDefault="00397AFC" w:rsidP="00FE7D28">
      <w:pPr>
        <w:ind w:firstLine="567"/>
        <w:jc w:val="both"/>
        <w:rPr>
          <w:rFonts w:ascii="Times New Roman" w:hAnsi="Times New Roman" w:cs="Times New Roman"/>
          <w:sz w:val="24"/>
          <w:szCs w:val="24"/>
        </w:rPr>
      </w:pPr>
      <w:r w:rsidRPr="00992F5B">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26C2F81E" w14:textId="77777777" w:rsidR="00397AFC" w:rsidRPr="00992F5B" w:rsidRDefault="00397AFC" w:rsidP="00397AFC">
      <w:pPr>
        <w:ind w:firstLine="567"/>
        <w:jc w:val="both"/>
        <w:rPr>
          <w:rFonts w:ascii="Times New Roman" w:hAnsi="Times New Roman" w:cs="Times New Roman"/>
          <w:sz w:val="24"/>
          <w:szCs w:val="24"/>
        </w:rPr>
      </w:pPr>
    </w:p>
    <w:p w14:paraId="20B561C1" w14:textId="77777777" w:rsidR="00A95E80" w:rsidRPr="00992F5B" w:rsidRDefault="00397AFC" w:rsidP="00A95E80">
      <w:pPr>
        <w:pStyle w:val="ae"/>
        <w:jc w:val="center"/>
        <w:rPr>
          <w:rFonts w:ascii="Times New Roman" w:hAnsi="Times New Roman" w:cs="Times New Roman"/>
          <w:b/>
          <w:bCs/>
          <w:noProof/>
          <w:sz w:val="24"/>
          <w:szCs w:val="24"/>
        </w:rPr>
      </w:pPr>
      <w:r w:rsidRPr="00992F5B">
        <w:rPr>
          <w:rFonts w:ascii="Times New Roman" w:hAnsi="Times New Roman" w:cs="Times New Roman"/>
          <w:b/>
          <w:sz w:val="24"/>
          <w:szCs w:val="24"/>
        </w:rPr>
        <w:t xml:space="preserve">7. </w:t>
      </w:r>
      <w:r w:rsidR="00A95E80" w:rsidRPr="00992F5B">
        <w:rPr>
          <w:rFonts w:ascii="Times New Roman" w:hAnsi="Times New Roman" w:cs="Times New Roman"/>
          <w:b/>
          <w:bCs/>
          <w:noProof/>
          <w:sz w:val="24"/>
          <w:szCs w:val="24"/>
        </w:rPr>
        <w:t xml:space="preserve">Ответственность  сторон </w:t>
      </w:r>
      <w:r w:rsidR="00A95E80" w:rsidRPr="00992F5B">
        <w:rPr>
          <w:rStyle w:val="a7"/>
          <w:rFonts w:ascii="Times New Roman" w:hAnsi="Times New Roman" w:cs="Times New Roman"/>
          <w:b/>
          <w:bCs/>
          <w:noProof/>
          <w:sz w:val="24"/>
          <w:szCs w:val="24"/>
        </w:rPr>
        <w:footnoteReference w:id="5"/>
      </w:r>
    </w:p>
    <w:p w14:paraId="6973EE32" w14:textId="77777777" w:rsidR="00BF6D9E" w:rsidRPr="00992F5B" w:rsidRDefault="00BF6D9E" w:rsidP="00397AFC">
      <w:pPr>
        <w:ind w:firstLine="567"/>
        <w:jc w:val="center"/>
        <w:rPr>
          <w:rFonts w:ascii="Times New Roman" w:hAnsi="Times New Roman" w:cs="Times New Roman"/>
          <w:b/>
          <w:sz w:val="24"/>
          <w:szCs w:val="24"/>
        </w:rPr>
      </w:pPr>
    </w:p>
    <w:p w14:paraId="1F85E02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7.1. В случае просрочки исполнения</w:t>
      </w:r>
      <w:r w:rsidR="00135085" w:rsidRPr="00992F5B">
        <w:rPr>
          <w:rFonts w:ascii="Times New Roman" w:hAnsi="Times New Roman" w:cs="Times New Roman"/>
          <w:sz w:val="24"/>
          <w:szCs w:val="24"/>
        </w:rPr>
        <w:t>,</w:t>
      </w:r>
      <w:r w:rsidRPr="00992F5B">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 (включительно);</w:t>
      </w:r>
    </w:p>
    <w:p w14:paraId="26B9ABAB"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3BFB852E"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7.2.3. Общая сумма начислен</w:t>
      </w:r>
      <w:r w:rsidR="00E812EF" w:rsidRPr="00992F5B">
        <w:rPr>
          <w:rFonts w:ascii="Times New Roman" w:hAnsi="Times New Roman" w:cs="Times New Roman"/>
          <w:sz w:val="24"/>
          <w:szCs w:val="24"/>
        </w:rPr>
        <w:t>ных</w:t>
      </w:r>
      <w:r w:rsidRPr="00992F5B">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992F5B">
        <w:rPr>
          <w:rFonts w:ascii="Times New Roman" w:hAnsi="Times New Roman" w:cs="Times New Roman"/>
          <w:sz w:val="24"/>
          <w:szCs w:val="24"/>
          <w:shd w:val="clear" w:color="auto" w:fill="FFFFFF"/>
        </w:rPr>
        <w:t xml:space="preserve"> (отдельного этапа исполнения контракта)</w:t>
      </w:r>
      <w:r w:rsidRPr="00992F5B">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4F7B4E" w:rsidRPr="00992F5B">
        <w:rPr>
          <w:rFonts w:ascii="Times New Roman" w:hAnsi="Times New Roman" w:cs="Times New Roman"/>
          <w:sz w:val="24"/>
          <w:szCs w:val="24"/>
        </w:rPr>
        <w:t xml:space="preserve"> </w:t>
      </w:r>
      <w:r w:rsidR="004F7B4E" w:rsidRPr="00992F5B">
        <w:rPr>
          <w:rFonts w:ascii="Times New Roman" w:hAnsi="Times New Roman" w:cs="Times New Roman"/>
          <w:sz w:val="24"/>
          <w:szCs w:val="24"/>
          <w:shd w:val="clear" w:color="auto" w:fill="FFFFFF"/>
        </w:rPr>
        <w:t>(соответствующим отдельным этапом исполнения контракта)</w:t>
      </w:r>
      <w:r w:rsidRPr="00992F5B">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992F5B">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992F5B">
        <w:rPr>
          <w:rFonts w:ascii="Times New Roman" w:hAnsi="Times New Roman" w:cs="Times New Roman"/>
          <w:sz w:val="24"/>
          <w:szCs w:val="24"/>
        </w:rPr>
        <w:t xml:space="preserve"> а именно: </w:t>
      </w:r>
    </w:p>
    <w:p w14:paraId="2729101F"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992F5B">
        <w:rPr>
          <w:rFonts w:ascii="Times New Roman" w:hAnsi="Times New Roman" w:cs="Times New Roman"/>
          <w:sz w:val="24"/>
          <w:szCs w:val="24"/>
        </w:rPr>
        <w:t>в</w:t>
      </w:r>
      <w:r w:rsidRPr="00992F5B">
        <w:rPr>
          <w:rFonts w:ascii="Times New Roman" w:hAnsi="Times New Roman" w:cs="Times New Roman"/>
          <w:sz w:val="24"/>
          <w:szCs w:val="24"/>
        </w:rPr>
        <w:t xml:space="preserve"> следующем порядке:</w:t>
      </w:r>
    </w:p>
    <w:p w14:paraId="6D5C3972"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0614AF7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 процентов цены контракта (этапа) в случае, если цена контракта (этапа) составляет от 3 млн. рублей до 50 млн. рублей (включительно).</w:t>
      </w:r>
    </w:p>
    <w:p w14:paraId="629D4FF6" w14:textId="77777777" w:rsidR="00D74EC5"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D74EC5" w:rsidRPr="00992F5B">
        <w:rPr>
          <w:rFonts w:ascii="Times New Roman" w:hAnsi="Times New Roman" w:cs="Times New Roman"/>
          <w:sz w:val="24"/>
          <w:szCs w:val="24"/>
        </w:rPr>
        <w:t xml:space="preserve"> в размере 1 процента цены Контракта (этапа), но не более 5000 рублей и не менее 1000 рублей.</w:t>
      </w:r>
    </w:p>
    <w:p w14:paraId="48116C61"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F77A12C"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а) в случае,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не превышает начальную (максимальную) цену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w:t>
      </w:r>
    </w:p>
    <w:p w14:paraId="0B6F1052"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10 процентов начальной (максимальной)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не превышает 3 млн. рублей;</w:t>
      </w:r>
    </w:p>
    <w:p w14:paraId="3ED1CC84" w14:textId="77777777" w:rsidR="00AC0CFE"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5 процентов начальной (максимальной)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составляет от 3 млн. рублей д</w:t>
      </w:r>
      <w:r w:rsidR="00AC0CFE" w:rsidRPr="00992F5B">
        <w:rPr>
          <w:rFonts w:ascii="Times New Roman" w:hAnsi="Times New Roman" w:cs="Times New Roman"/>
          <w:sz w:val="24"/>
          <w:szCs w:val="24"/>
        </w:rPr>
        <w:t>о 50 млн. рублей (включительно);</w:t>
      </w:r>
    </w:p>
    <w:p w14:paraId="119FBCAC" w14:textId="77777777" w:rsidR="00AC0CFE"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б) в случае,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превышает начальную (максимальную) цену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w:t>
      </w:r>
    </w:p>
    <w:p w14:paraId="3815C85C" w14:textId="77777777" w:rsidR="00AC0CFE"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10 процентов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не превышает 3 млн. рублей;</w:t>
      </w:r>
    </w:p>
    <w:p w14:paraId="36B43BE7" w14:textId="77777777" w:rsidR="00136ED8"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5 процентов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составляет от 3 млн. рублей до 50 млн. рублей (включительно).</w:t>
      </w:r>
    </w:p>
    <w:p w14:paraId="3B6AD58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w:t>
      </w:r>
      <w:r w:rsidR="00AC0CFE" w:rsidRPr="00992F5B">
        <w:rPr>
          <w:rFonts w:ascii="Times New Roman" w:hAnsi="Times New Roman" w:cs="Times New Roman"/>
          <w:sz w:val="24"/>
          <w:szCs w:val="24"/>
        </w:rPr>
        <w:t>а</w:t>
      </w:r>
      <w:r w:rsidRPr="00992F5B">
        <w:rPr>
          <w:rFonts w:ascii="Times New Roman" w:hAnsi="Times New Roman" w:cs="Times New Roman"/>
          <w:sz w:val="24"/>
          <w:szCs w:val="24"/>
        </w:rPr>
        <w:t>, предусмотренн</w:t>
      </w:r>
      <w:r w:rsidR="00AC0CFE" w:rsidRPr="00992F5B">
        <w:rPr>
          <w:rFonts w:ascii="Times New Roman" w:hAnsi="Times New Roman" w:cs="Times New Roman"/>
          <w:sz w:val="24"/>
          <w:szCs w:val="24"/>
        </w:rPr>
        <w:t>ого</w:t>
      </w:r>
      <w:r w:rsidRPr="00992F5B">
        <w:rPr>
          <w:rFonts w:ascii="Times New Roman" w:hAnsi="Times New Roman" w:cs="Times New Roman"/>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w:t>
      </w:r>
    </w:p>
    <w:p w14:paraId="4A9BD257"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56E13EC0"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7.3.3. Общая сумма начисленн</w:t>
      </w:r>
      <w:r w:rsidR="00D931BD" w:rsidRPr="00992F5B">
        <w:rPr>
          <w:rFonts w:ascii="Times New Roman" w:hAnsi="Times New Roman" w:cs="Times New Roman"/>
          <w:sz w:val="24"/>
          <w:szCs w:val="24"/>
        </w:rPr>
        <w:t>ых</w:t>
      </w:r>
      <w:r w:rsidRPr="00992F5B">
        <w:rPr>
          <w:rFonts w:ascii="Times New Roman" w:hAnsi="Times New Roman" w:cs="Times New Roman"/>
          <w:sz w:val="24"/>
          <w:szCs w:val="24"/>
        </w:rPr>
        <w:t xml:space="preserve"> штрафов за неисполнение или ненадлежащее исполнение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1A314237"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7.4. В случае неисполнения или ненадлежащего исполнения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39D59D15"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52F7FECD"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77777777" w:rsidR="003F7B70"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7.9. Заказчик вправе </w:t>
      </w:r>
      <w:r w:rsidR="003F7B70" w:rsidRPr="00992F5B">
        <w:rPr>
          <w:rFonts w:ascii="Times New Roman" w:hAnsi="Times New Roman" w:cs="Times New Roman"/>
          <w:sz w:val="24"/>
          <w:szCs w:val="24"/>
        </w:rPr>
        <w:t>удержать сумму неисполненных Исполнителем требований об уплате не</w:t>
      </w:r>
      <w:r w:rsidRPr="00992F5B">
        <w:rPr>
          <w:rFonts w:ascii="Times New Roman" w:hAnsi="Times New Roman" w:cs="Times New Roman"/>
          <w:sz w:val="24"/>
          <w:szCs w:val="24"/>
        </w:rPr>
        <w:t>усто</w:t>
      </w:r>
      <w:r w:rsidR="003F7B70" w:rsidRPr="00992F5B">
        <w:rPr>
          <w:rFonts w:ascii="Times New Roman" w:hAnsi="Times New Roman" w:cs="Times New Roman"/>
          <w:sz w:val="24"/>
          <w:szCs w:val="24"/>
        </w:rPr>
        <w:t>е</w:t>
      </w:r>
      <w:r w:rsidRPr="00992F5B">
        <w:rPr>
          <w:rFonts w:ascii="Times New Roman" w:hAnsi="Times New Roman" w:cs="Times New Roman"/>
          <w:sz w:val="24"/>
          <w:szCs w:val="24"/>
        </w:rPr>
        <w:t>к (штрафов, пен</w:t>
      </w:r>
      <w:r w:rsidR="003F7B70" w:rsidRPr="00992F5B">
        <w:rPr>
          <w:rFonts w:ascii="Times New Roman" w:hAnsi="Times New Roman" w:cs="Times New Roman"/>
          <w:sz w:val="24"/>
          <w:szCs w:val="24"/>
        </w:rPr>
        <w:t>ей</w:t>
      </w:r>
      <w:r w:rsidRPr="00992F5B">
        <w:rPr>
          <w:rFonts w:ascii="Times New Roman" w:hAnsi="Times New Roman" w:cs="Times New Roman"/>
          <w:sz w:val="24"/>
          <w:szCs w:val="24"/>
        </w:rPr>
        <w:t>)</w:t>
      </w:r>
      <w:r w:rsidR="003F7B70" w:rsidRPr="00992F5B">
        <w:rPr>
          <w:rFonts w:ascii="Times New Roman" w:hAnsi="Times New Roman" w:cs="Times New Roman"/>
          <w:sz w:val="24"/>
          <w:szCs w:val="24"/>
        </w:rPr>
        <w:t>, предъявленных Заказчиком в соответствии с Федеральным законом, из суммы, подлежащей оплате Исполнителю.</w:t>
      </w:r>
    </w:p>
    <w:p w14:paraId="2D16BBCA" w14:textId="77777777" w:rsidR="00BF6D9E" w:rsidRPr="00992F5B" w:rsidRDefault="00BF6D9E" w:rsidP="00BF6D9E">
      <w:pPr>
        <w:jc w:val="both"/>
        <w:rPr>
          <w:rFonts w:ascii="Times New Roman" w:hAnsi="Times New Roman" w:cs="Times New Roman"/>
          <w:b/>
          <w:sz w:val="24"/>
          <w:szCs w:val="24"/>
        </w:rPr>
      </w:pPr>
    </w:p>
    <w:p w14:paraId="5C2EFA11" w14:textId="77777777" w:rsidR="00846E3B" w:rsidRPr="00992F5B" w:rsidRDefault="00846E3B" w:rsidP="00846E3B">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8. Срок действия Контракта</w:t>
      </w:r>
    </w:p>
    <w:p w14:paraId="113C352C" w14:textId="77777777" w:rsidR="00846E3B" w:rsidRPr="00992F5B" w:rsidRDefault="00846E3B" w:rsidP="00846E3B">
      <w:pPr>
        <w:ind w:firstLine="567"/>
        <w:jc w:val="center"/>
        <w:rPr>
          <w:rFonts w:ascii="Times New Roman" w:hAnsi="Times New Roman" w:cs="Times New Roman"/>
          <w:b/>
          <w:sz w:val="24"/>
          <w:szCs w:val="24"/>
        </w:rPr>
      </w:pPr>
    </w:p>
    <w:p w14:paraId="4DD0880A" w14:textId="63EB70A2"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8.1. Настоящий Контракт действует с </w:t>
      </w:r>
      <w:r w:rsidR="00CB21E8">
        <w:rPr>
          <w:rFonts w:ascii="Times New Roman" w:hAnsi="Times New Roman" w:cs="Times New Roman"/>
          <w:sz w:val="24"/>
          <w:szCs w:val="24"/>
        </w:rPr>
        <w:t xml:space="preserve">момента подписания </w:t>
      </w:r>
      <w:proofErr w:type="gramStart"/>
      <w:r w:rsidR="00CB21E8">
        <w:rPr>
          <w:rFonts w:ascii="Times New Roman" w:hAnsi="Times New Roman" w:cs="Times New Roman"/>
          <w:sz w:val="24"/>
          <w:szCs w:val="24"/>
        </w:rPr>
        <w:t>контракта</w:t>
      </w:r>
      <w:r w:rsidR="006D4E89">
        <w:rPr>
          <w:rFonts w:ascii="Times New Roman" w:hAnsi="Times New Roman" w:cs="Times New Roman"/>
          <w:sz w:val="24"/>
          <w:szCs w:val="24"/>
        </w:rPr>
        <w:t xml:space="preserve">  по</w:t>
      </w:r>
      <w:proofErr w:type="gramEnd"/>
      <w:r w:rsidRPr="00992F5B">
        <w:rPr>
          <w:rFonts w:ascii="Times New Roman" w:hAnsi="Times New Roman" w:cs="Times New Roman"/>
          <w:sz w:val="24"/>
          <w:szCs w:val="24"/>
        </w:rPr>
        <w:t xml:space="preserve"> </w:t>
      </w:r>
      <w:r w:rsidR="0068310F">
        <w:rPr>
          <w:rFonts w:ascii="Times New Roman" w:hAnsi="Times New Roman" w:cs="Times New Roman"/>
          <w:sz w:val="24"/>
          <w:szCs w:val="24"/>
        </w:rPr>
        <w:t>31.12.202</w:t>
      </w:r>
      <w:r w:rsidR="00CB21E8">
        <w:rPr>
          <w:rFonts w:ascii="Times New Roman" w:hAnsi="Times New Roman" w:cs="Times New Roman"/>
          <w:sz w:val="24"/>
          <w:szCs w:val="24"/>
        </w:rPr>
        <w:t>6</w:t>
      </w:r>
      <w:r w:rsidRPr="00992F5B">
        <w:rPr>
          <w:rFonts w:ascii="Times New Roman" w:hAnsi="Times New Roman" w:cs="Times New Roman"/>
          <w:sz w:val="24"/>
          <w:szCs w:val="24"/>
        </w:rPr>
        <w:t>.</w:t>
      </w:r>
    </w:p>
    <w:p w14:paraId="53FFC42B" w14:textId="77777777"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16158BFA" w14:textId="77777777"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8.3. Истечение срока действия настоящего Контракта не </w:t>
      </w:r>
      <w:r w:rsidRPr="00992F5B">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sidRPr="00992F5B">
        <w:rPr>
          <w:rFonts w:ascii="Times New Roman" w:hAnsi="Times New Roman" w:cs="Times New Roman"/>
          <w:sz w:val="24"/>
          <w:szCs w:val="24"/>
        </w:rPr>
        <w:t xml:space="preserve"> а также не освобождает от ответственности за нарушение условий Контракта.</w:t>
      </w:r>
    </w:p>
    <w:p w14:paraId="53A7ADF1" w14:textId="77777777" w:rsidR="00FE6B3C" w:rsidRPr="00992F5B" w:rsidRDefault="00FE6B3C" w:rsidP="00846E3B">
      <w:pPr>
        <w:widowControl/>
        <w:autoSpaceDE/>
        <w:autoSpaceDN/>
        <w:adjustRightInd/>
        <w:ind w:firstLine="567"/>
        <w:jc w:val="both"/>
        <w:rPr>
          <w:rFonts w:ascii="Times New Roman" w:hAnsi="Times New Roman" w:cs="Times New Roman"/>
          <w:sz w:val="24"/>
          <w:szCs w:val="24"/>
        </w:rPr>
      </w:pPr>
    </w:p>
    <w:p w14:paraId="62C8D243" w14:textId="77777777" w:rsidR="00FE6B3C" w:rsidRPr="00992F5B" w:rsidRDefault="00FE6B3C" w:rsidP="00FE6B3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9. Порядок изменения и расторжения Контракта</w:t>
      </w:r>
    </w:p>
    <w:p w14:paraId="4D373AC4" w14:textId="77777777" w:rsidR="00FE6B3C" w:rsidRPr="00992F5B" w:rsidRDefault="00FE6B3C" w:rsidP="00FE6B3C">
      <w:pPr>
        <w:ind w:firstLine="567"/>
        <w:jc w:val="center"/>
        <w:rPr>
          <w:rFonts w:ascii="Times New Roman" w:hAnsi="Times New Roman" w:cs="Times New Roman"/>
          <w:b/>
          <w:sz w:val="24"/>
          <w:szCs w:val="24"/>
        </w:rPr>
      </w:pPr>
    </w:p>
    <w:p w14:paraId="1D6718C1" w14:textId="010A3B07"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lastRenderedPageBreak/>
        <w:t>9.1. Изменение условий Контракта при его исполнении не допускается, за исключением случаев, предусмотренных Федеральным законом.</w:t>
      </w:r>
    </w:p>
    <w:p w14:paraId="172D64A1" w14:textId="52918B9C" w:rsidR="007E5126" w:rsidRPr="008E6855" w:rsidRDefault="007E5126" w:rsidP="008E6855">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9.2. Предусмотренные частью 1 статьи 95 Федерального закона изменения осуществляются при условии предоставления Исполнителем в соответствии с Федеральным законом обеспечения исполнения контракта, если такие изменения влекут возникновение новых обязательств Исполнителя,</w:t>
      </w:r>
      <w:r w:rsidR="008E6855">
        <w:rPr>
          <w:rFonts w:ascii="Times New Roman" w:hAnsi="Times New Roman" w:cs="Times New Roman"/>
          <w:sz w:val="24"/>
          <w:szCs w:val="24"/>
        </w:rPr>
        <w:t xml:space="preserve"> </w:t>
      </w:r>
      <w:r w:rsidRPr="008E6855">
        <w:rPr>
          <w:rFonts w:ascii="Times New Roman" w:hAnsi="Times New Roman" w:cs="Times New Roman"/>
          <w:sz w:val="24"/>
          <w:szCs w:val="24"/>
        </w:rPr>
        <w:t xml:space="preserve">не обеспеченных ранее предоставленным обеспечением исполнения контракта, </w:t>
      </w:r>
      <w:proofErr w:type="gramStart"/>
      <w:r w:rsidRPr="008E6855">
        <w:rPr>
          <w:rFonts w:ascii="Times New Roman" w:hAnsi="Times New Roman" w:cs="Times New Roman"/>
          <w:sz w:val="24"/>
          <w:szCs w:val="24"/>
        </w:rPr>
        <w:t>и</w:t>
      </w:r>
      <w:proofErr w:type="gramEnd"/>
      <w:r w:rsidRPr="008E6855">
        <w:rPr>
          <w:rFonts w:ascii="Times New Roman" w:hAnsi="Times New Roman" w:cs="Times New Roman"/>
          <w:sz w:val="24"/>
          <w:szCs w:val="24"/>
        </w:rPr>
        <w:t xml:space="preserve"> если при определении исполнителя требование обеспечения ис</w:t>
      </w:r>
      <w:r w:rsidR="008E6855">
        <w:rPr>
          <w:rFonts w:ascii="Times New Roman" w:hAnsi="Times New Roman" w:cs="Times New Roman"/>
          <w:sz w:val="24"/>
          <w:szCs w:val="24"/>
        </w:rPr>
        <w:t xml:space="preserve">полнения контракта установлено </w:t>
      </w:r>
      <w:r w:rsidRPr="008E6855">
        <w:rPr>
          <w:rFonts w:ascii="Times New Roman" w:hAnsi="Times New Roman" w:cs="Times New Roman"/>
          <w:sz w:val="24"/>
          <w:szCs w:val="24"/>
        </w:rPr>
        <w:t>в соответствии со статьей 96 Федерального закона. При этом:</w:t>
      </w:r>
    </w:p>
    <w:p w14:paraId="437A3706" w14:textId="0656D38A"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1) размер обеспечения может быть уменьшен в порядке и случаях, предусмотренных частями 7 - 7.3 статьи 96 Федерального закона;</w:t>
      </w:r>
    </w:p>
    <w:p w14:paraId="429DC668" w14:textId="77777777"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14:paraId="39D16CD5" w14:textId="77777777"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14:paraId="3248F42E" w14:textId="39DEE612"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4) если при увеличении в соответствии со статьей 95 Федерального закона цены Контракта обеспечение исполнения Контракта осуществляется путем внесения денежных средств,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Исполнителя.</w:t>
      </w:r>
    </w:p>
    <w:p w14:paraId="43F8E0DE" w14:textId="1E0C5A92"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9.3.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3DD77E6A" w14:textId="747F6B1D"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4</w:t>
      </w:r>
      <w:r w:rsidRPr="008E6855">
        <w:rPr>
          <w:rFonts w:ascii="Times New Roman" w:hAnsi="Times New Roman" w:cs="Times New Roman"/>
          <w:sz w:val="24"/>
          <w:szCs w:val="24"/>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5E65BC20" w14:textId="15A48760"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5</w:t>
      </w:r>
      <w:r w:rsidRPr="008E6855">
        <w:rPr>
          <w:rFonts w:ascii="Times New Roman" w:hAnsi="Times New Roman" w:cs="Times New Roman"/>
          <w:sz w:val="24"/>
          <w:szCs w:val="24"/>
        </w:rPr>
        <w:t xml:space="preserve">. Стороны вправе отказаться от исполнения Контракта в одностороннем порядке в соответствии с положениями </w:t>
      </w:r>
      <w:hyperlink r:id="rId14" w:history="1">
        <w:r w:rsidRPr="008E6855">
          <w:rPr>
            <w:rFonts w:ascii="Times New Roman" w:hAnsi="Times New Roman" w:cs="Times New Roman"/>
            <w:sz w:val="24"/>
            <w:szCs w:val="24"/>
          </w:rPr>
          <w:t>частей 8</w:t>
        </w:r>
      </w:hyperlink>
      <w:r w:rsidRPr="008E6855">
        <w:rPr>
          <w:rFonts w:ascii="Times New Roman" w:hAnsi="Times New Roman" w:cs="Times New Roman"/>
          <w:sz w:val="24"/>
          <w:szCs w:val="24"/>
        </w:rPr>
        <w:t xml:space="preserve"> - </w:t>
      </w:r>
      <w:hyperlink r:id="rId15" w:history="1">
        <w:r w:rsidRPr="008E6855">
          <w:rPr>
            <w:rFonts w:ascii="Times New Roman" w:hAnsi="Times New Roman" w:cs="Times New Roman"/>
            <w:sz w:val="24"/>
            <w:szCs w:val="24"/>
          </w:rPr>
          <w:t>11</w:t>
        </w:r>
      </w:hyperlink>
      <w:r w:rsidRPr="008E6855">
        <w:rPr>
          <w:rFonts w:ascii="Times New Roman" w:hAnsi="Times New Roman" w:cs="Times New Roman"/>
          <w:sz w:val="24"/>
          <w:szCs w:val="24"/>
        </w:rPr>
        <w:t xml:space="preserve">, </w:t>
      </w:r>
      <w:hyperlink r:id="rId16" w:history="1">
        <w:r w:rsidRPr="008E6855">
          <w:rPr>
            <w:rFonts w:ascii="Times New Roman" w:hAnsi="Times New Roman" w:cs="Times New Roman"/>
            <w:sz w:val="24"/>
            <w:szCs w:val="24"/>
          </w:rPr>
          <w:t>13</w:t>
        </w:r>
      </w:hyperlink>
      <w:r w:rsidRPr="008E6855">
        <w:rPr>
          <w:rFonts w:ascii="Times New Roman" w:hAnsi="Times New Roman" w:cs="Times New Roman"/>
          <w:sz w:val="24"/>
          <w:szCs w:val="24"/>
        </w:rPr>
        <w:t xml:space="preserve"> - </w:t>
      </w:r>
      <w:hyperlink r:id="rId17" w:history="1">
        <w:r w:rsidRPr="008E6855">
          <w:rPr>
            <w:rFonts w:ascii="Times New Roman" w:hAnsi="Times New Roman" w:cs="Times New Roman"/>
            <w:sz w:val="24"/>
            <w:szCs w:val="24"/>
          </w:rPr>
          <w:t>19</w:t>
        </w:r>
      </w:hyperlink>
      <w:r w:rsidRPr="008E6855">
        <w:rPr>
          <w:rFonts w:ascii="Times New Roman" w:hAnsi="Times New Roman" w:cs="Times New Roman"/>
          <w:sz w:val="24"/>
          <w:szCs w:val="24"/>
        </w:rPr>
        <w:t xml:space="preserve">, </w:t>
      </w:r>
      <w:hyperlink r:id="rId18" w:history="1">
        <w:r w:rsidRPr="008E6855">
          <w:rPr>
            <w:rFonts w:ascii="Times New Roman" w:hAnsi="Times New Roman" w:cs="Times New Roman"/>
            <w:sz w:val="24"/>
            <w:szCs w:val="24"/>
          </w:rPr>
          <w:t>21</w:t>
        </w:r>
      </w:hyperlink>
      <w:r w:rsidRPr="008E6855">
        <w:rPr>
          <w:rFonts w:ascii="Times New Roman" w:hAnsi="Times New Roman" w:cs="Times New Roman"/>
          <w:sz w:val="24"/>
          <w:szCs w:val="24"/>
        </w:rPr>
        <w:t xml:space="preserve"> - </w:t>
      </w:r>
      <w:hyperlink r:id="rId19" w:history="1">
        <w:r w:rsidRPr="008E6855">
          <w:rPr>
            <w:rFonts w:ascii="Times New Roman" w:hAnsi="Times New Roman" w:cs="Times New Roman"/>
            <w:sz w:val="24"/>
            <w:szCs w:val="24"/>
          </w:rPr>
          <w:t>23 статьи 95</w:t>
        </w:r>
      </w:hyperlink>
      <w:r w:rsidRPr="008E6855">
        <w:rPr>
          <w:rFonts w:ascii="Times New Roman" w:hAnsi="Times New Roman" w:cs="Times New Roman"/>
          <w:sz w:val="24"/>
          <w:szCs w:val="24"/>
        </w:rPr>
        <w:t xml:space="preserve"> ФЗ № 44.</w:t>
      </w:r>
    </w:p>
    <w:p w14:paraId="7FEF0BD6" w14:textId="2875C6B7"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6</w:t>
      </w:r>
      <w:r w:rsidRPr="008E6855">
        <w:rPr>
          <w:rFonts w:ascii="Times New Roman" w:hAnsi="Times New Roman" w:cs="Times New Roman"/>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72358" w:rsidRPr="008E6855">
        <w:rPr>
          <w:rFonts w:ascii="Times New Roman" w:hAnsi="Times New Roman" w:cs="Times New Roman"/>
          <w:sz w:val="24"/>
          <w:szCs w:val="24"/>
        </w:rPr>
        <w:t>ия отдельных видов обязательств, в том числе:</w:t>
      </w:r>
    </w:p>
    <w:p w14:paraId="4B2C56C7" w14:textId="5FB779A8"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6</w:t>
      </w:r>
      <w:r w:rsidRPr="008E6855">
        <w:rPr>
          <w:rFonts w:ascii="Times New Roman" w:hAnsi="Times New Roman" w:cs="Times New Roman"/>
          <w:sz w:val="24"/>
          <w:szCs w:val="24"/>
        </w:rPr>
        <w:t>.1. Если в ходе исполнения Контракта будет установлено, что Исполнитель не соответствует установленным извещением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7F09FAFD" w14:textId="7570BD0F"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6</w:t>
      </w:r>
      <w:r w:rsidRPr="008E6855">
        <w:rPr>
          <w:rFonts w:ascii="Times New Roman" w:hAnsi="Times New Roman" w:cs="Times New Roman"/>
          <w:sz w:val="24"/>
          <w:szCs w:val="24"/>
        </w:rPr>
        <w:t xml:space="preserve">.2. Если Исполнитель в течение </w:t>
      </w:r>
      <w:r w:rsidR="00F166DA">
        <w:rPr>
          <w:rFonts w:ascii="Times New Roman" w:hAnsi="Times New Roman" w:cs="Times New Roman"/>
          <w:sz w:val="24"/>
          <w:szCs w:val="24"/>
        </w:rPr>
        <w:t>двух</w:t>
      </w:r>
      <w:r w:rsidRPr="008E6855">
        <w:rPr>
          <w:rFonts w:ascii="Times New Roman" w:hAnsi="Times New Roman" w:cs="Times New Roman"/>
          <w:sz w:val="24"/>
          <w:szCs w:val="24"/>
        </w:rPr>
        <w:t xml:space="preserve"> рабочих дней не приступил к оказанию услуг.</w:t>
      </w:r>
    </w:p>
    <w:p w14:paraId="3CEEAEED" w14:textId="71A40105"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6</w:t>
      </w:r>
      <w:r w:rsidRPr="008E6855">
        <w:rPr>
          <w:rFonts w:ascii="Times New Roman" w:hAnsi="Times New Roman" w:cs="Times New Roman"/>
          <w:sz w:val="24"/>
          <w:szCs w:val="24"/>
        </w:rPr>
        <w:t>.3. При неоднократном (два и более раза) невыполнении письменных указаний Заказчика в рамках условий настоящего Контракта.</w:t>
      </w:r>
    </w:p>
    <w:p w14:paraId="2BB98D0B" w14:textId="043DDCFF"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6</w:t>
      </w:r>
      <w:r w:rsidRPr="008E6855">
        <w:rPr>
          <w:rFonts w:ascii="Times New Roman" w:hAnsi="Times New Roman" w:cs="Times New Roman"/>
          <w:sz w:val="24"/>
          <w:szCs w:val="24"/>
        </w:rPr>
        <w:t>.4. Если Исполнитель оказывает услуги настолько медленно, что окончание их к сроку становится явно невозможным.</w:t>
      </w:r>
    </w:p>
    <w:p w14:paraId="0864BBC3" w14:textId="2D3BDFE0"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6</w:t>
      </w:r>
      <w:r w:rsidRPr="008E6855">
        <w:rPr>
          <w:rFonts w:ascii="Times New Roman" w:hAnsi="Times New Roman" w:cs="Times New Roman"/>
          <w:sz w:val="24"/>
          <w:szCs w:val="24"/>
        </w:rPr>
        <w:t xml:space="preserve">.5. В случае получения информации о предоставлении Исполнителем ненадлежащего обеспечения исполнения Контракта, предоставленного в виде </w:t>
      </w:r>
      <w:r w:rsidRPr="008E6855">
        <w:rPr>
          <w:rFonts w:ascii="Times New Roman" w:hAnsi="Times New Roman" w:cs="Times New Roman"/>
          <w:sz w:val="24"/>
          <w:szCs w:val="24"/>
          <w:shd w:val="clear" w:color="auto" w:fill="FFFFFF"/>
        </w:rPr>
        <w:t>независимой</w:t>
      </w:r>
      <w:r w:rsidRPr="008E6855">
        <w:rPr>
          <w:rFonts w:ascii="Times New Roman" w:hAnsi="Times New Roman" w:cs="Times New Roman"/>
          <w:sz w:val="24"/>
          <w:szCs w:val="24"/>
        </w:rPr>
        <w:t xml:space="preserve"> гарантии, в том числе выразившейся в получении информации о не подтверждении выдачи </w:t>
      </w:r>
      <w:r w:rsidRPr="008E6855">
        <w:rPr>
          <w:rFonts w:ascii="Times New Roman" w:hAnsi="Times New Roman" w:cs="Times New Roman"/>
          <w:sz w:val="24"/>
          <w:szCs w:val="24"/>
          <w:shd w:val="clear" w:color="auto" w:fill="FFFFFF"/>
        </w:rPr>
        <w:t>независимой</w:t>
      </w:r>
      <w:r w:rsidRPr="008E6855">
        <w:rPr>
          <w:rFonts w:ascii="Times New Roman" w:hAnsi="Times New Roman" w:cs="Times New Roman"/>
          <w:sz w:val="24"/>
          <w:szCs w:val="24"/>
        </w:rPr>
        <w:t xml:space="preserve"> гарантии соответствующим банком.</w:t>
      </w:r>
    </w:p>
    <w:p w14:paraId="1B83D65F" w14:textId="23D585EC"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6</w:t>
      </w:r>
      <w:r w:rsidRPr="008E6855">
        <w:rPr>
          <w:rFonts w:ascii="Times New Roman" w:hAnsi="Times New Roman" w:cs="Times New Roman"/>
          <w:sz w:val="24"/>
          <w:szCs w:val="24"/>
        </w:rPr>
        <w:t>.6.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10A60662" w14:textId="1DCAD162"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7</w:t>
      </w:r>
      <w:r w:rsidRPr="008E6855">
        <w:rPr>
          <w:rFonts w:ascii="Times New Roman" w:hAnsi="Times New Roman" w:cs="Times New Roman"/>
          <w:sz w:val="24"/>
          <w:szCs w:val="24"/>
        </w:rPr>
        <w:t>. В случае принятия Заказчиком решения об одностороннем отказе от исполнения Контракта такое решение направляется Исполнителю и размещается в единой информационной системе в сфере закупок в порядке, установленном частью 12.1 статьи 95 Федерального закона.</w:t>
      </w:r>
    </w:p>
    <w:p w14:paraId="4C4F97F8" w14:textId="5DA4FEAB"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8</w:t>
      </w:r>
      <w:r w:rsidRPr="008E6855">
        <w:rPr>
          <w:rFonts w:ascii="Times New Roman" w:hAnsi="Times New Roman" w:cs="Times New Roman"/>
          <w:sz w:val="24"/>
          <w:szCs w:val="24"/>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8E6855">
        <w:rPr>
          <w:rFonts w:ascii="Times New Roman" w:hAnsi="Times New Roman" w:cs="Times New Roman"/>
          <w:sz w:val="24"/>
          <w:szCs w:val="24"/>
        </w:rPr>
        <w:lastRenderedPageBreak/>
        <w:t>Заказчиком Исполнителя об одностороннем отказе от исполнения Контракта.</w:t>
      </w:r>
    </w:p>
    <w:p w14:paraId="2485F20B" w14:textId="08CF4D02"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9</w:t>
      </w:r>
      <w:r w:rsidRPr="008E6855">
        <w:rPr>
          <w:rFonts w:ascii="Times New Roman" w:hAnsi="Times New Roman" w:cs="Times New Roman"/>
          <w:sz w:val="24"/>
          <w:szCs w:val="24"/>
        </w:rPr>
        <w:t>.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Федерального закона, обращение о вклю</w:t>
      </w:r>
      <w:r w:rsidR="008E6855">
        <w:rPr>
          <w:rFonts w:ascii="Times New Roman" w:hAnsi="Times New Roman" w:cs="Times New Roman"/>
          <w:sz w:val="24"/>
          <w:szCs w:val="24"/>
        </w:rPr>
        <w:t xml:space="preserve">чении информации о Исполнителе </w:t>
      </w:r>
      <w:r w:rsidRPr="008E6855">
        <w:rPr>
          <w:rFonts w:ascii="Times New Roman" w:hAnsi="Times New Roman" w:cs="Times New Roman"/>
          <w:sz w:val="24"/>
          <w:szCs w:val="24"/>
        </w:rPr>
        <w:t>в реестр недобросовестных поставщиков (подрядчиков, исполнителей).</w:t>
      </w:r>
    </w:p>
    <w:p w14:paraId="41A34785" w14:textId="0F2DF333"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9.1</w:t>
      </w:r>
      <w:r w:rsidR="00F166DA">
        <w:rPr>
          <w:rFonts w:ascii="Times New Roman" w:hAnsi="Times New Roman" w:cs="Times New Roman"/>
          <w:sz w:val="24"/>
          <w:szCs w:val="24"/>
        </w:rPr>
        <w:t>0</w:t>
      </w:r>
      <w:r w:rsidRPr="008E6855">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предусмотрено пунктом </w:t>
      </w:r>
      <w:r w:rsidR="00995DEA">
        <w:rPr>
          <w:rFonts w:ascii="Times New Roman" w:hAnsi="Times New Roman" w:cs="Times New Roman"/>
          <w:sz w:val="24"/>
          <w:szCs w:val="24"/>
        </w:rPr>
        <w:t>6.2.</w:t>
      </w:r>
      <w:r w:rsidRPr="008E6855">
        <w:rPr>
          <w:rFonts w:ascii="Times New Roman" w:hAnsi="Times New Roman" w:cs="Times New Roman"/>
          <w:sz w:val="24"/>
          <w:szCs w:val="24"/>
        </w:rPr>
        <w:t xml:space="preserve">8 Контракта. </w:t>
      </w:r>
    </w:p>
    <w:p w14:paraId="2FFB83A6" w14:textId="77777777"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8E6855">
        <w:rPr>
          <w:rStyle w:val="a7"/>
          <w:rFonts w:ascii="Times New Roman" w:hAnsi="Times New Roman" w:cs="Times New Roman"/>
          <w:sz w:val="24"/>
          <w:szCs w:val="24"/>
        </w:rPr>
        <w:t xml:space="preserve"> </w:t>
      </w:r>
    </w:p>
    <w:p w14:paraId="5EF631F9" w14:textId="2D4F105C" w:rsidR="007E5126" w:rsidRPr="008E6855" w:rsidRDefault="007E5126" w:rsidP="008E6855">
      <w:pPr>
        <w:ind w:firstLine="567"/>
        <w:jc w:val="both"/>
        <w:rPr>
          <w:rFonts w:ascii="Times New Roman" w:hAnsi="Times New Roman" w:cs="Times New Roman"/>
          <w:sz w:val="24"/>
          <w:szCs w:val="24"/>
        </w:rPr>
      </w:pPr>
      <w:r w:rsidRPr="008E6855">
        <w:rPr>
          <w:rFonts w:ascii="Times New Roman" w:hAnsi="Times New Roman" w:cs="Times New Roman"/>
          <w:sz w:val="24"/>
          <w:szCs w:val="24"/>
        </w:rPr>
        <w:t>В случае отмены Заказчиком в соответствии с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частью 12.1 статьи 95 Федерального закона,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w:t>
      </w:r>
      <w:r w:rsidR="008E6855">
        <w:rPr>
          <w:rFonts w:ascii="Times New Roman" w:hAnsi="Times New Roman" w:cs="Times New Roman"/>
          <w:sz w:val="24"/>
          <w:szCs w:val="24"/>
        </w:rPr>
        <w:t xml:space="preserve"> </w:t>
      </w:r>
      <w:r w:rsidRPr="008E6855">
        <w:rPr>
          <w:rFonts w:ascii="Times New Roman" w:hAnsi="Times New Roman" w:cs="Times New Roman"/>
          <w:sz w:val="24"/>
          <w:szCs w:val="24"/>
        </w:rPr>
        <w:t>от имени Заказчика, и размещает такое извещение в единой информационной системе.</w:t>
      </w:r>
    </w:p>
    <w:p w14:paraId="25E7FFEA" w14:textId="205CA3DD" w:rsidR="007E5126" w:rsidRPr="008E6855" w:rsidRDefault="00A72358"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9.1</w:t>
      </w:r>
      <w:r w:rsidR="00F166DA">
        <w:rPr>
          <w:rFonts w:ascii="Times New Roman" w:hAnsi="Times New Roman" w:cs="Times New Roman"/>
          <w:sz w:val="24"/>
          <w:szCs w:val="24"/>
        </w:rPr>
        <w:t>1</w:t>
      </w:r>
      <w:r w:rsidR="007E5126" w:rsidRPr="008E6855">
        <w:rPr>
          <w:rFonts w:ascii="Times New Roman" w:hAnsi="Times New Roman" w:cs="Times New Roman"/>
          <w:sz w:val="24"/>
          <w:szCs w:val="24"/>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0518168" w14:textId="485E3B0F" w:rsidR="007E5126" w:rsidRPr="008E6855" w:rsidRDefault="00A72358"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9.1</w:t>
      </w:r>
      <w:r w:rsidR="00F166DA">
        <w:rPr>
          <w:rFonts w:ascii="Times New Roman" w:hAnsi="Times New Roman" w:cs="Times New Roman"/>
          <w:sz w:val="24"/>
          <w:szCs w:val="24"/>
        </w:rPr>
        <w:t>2</w:t>
      </w:r>
      <w:r w:rsidR="007E5126" w:rsidRPr="008E6855">
        <w:rPr>
          <w:rFonts w:ascii="Times New Roman" w:hAnsi="Times New Roman" w:cs="Times New Roman"/>
          <w:sz w:val="24"/>
          <w:szCs w:val="24"/>
        </w:rPr>
        <w:t>. В случае принятия Исполнителем решения об одностороннем отказе от исполнения Контракта такое решение направляется Заказчику и размещается в единой информационной системе в сфере закупок в порядке, установленном частью 20.1 статьи 95 Федерального закона.</w:t>
      </w:r>
    </w:p>
    <w:p w14:paraId="61DE64F8" w14:textId="1555947B" w:rsidR="007E5126" w:rsidRPr="008E6855" w:rsidRDefault="00A72358"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9.1</w:t>
      </w:r>
      <w:r w:rsidR="00F166DA">
        <w:rPr>
          <w:rFonts w:ascii="Times New Roman" w:hAnsi="Times New Roman" w:cs="Times New Roman"/>
          <w:sz w:val="24"/>
          <w:szCs w:val="24"/>
        </w:rPr>
        <w:t>3</w:t>
      </w:r>
      <w:r w:rsidR="007E5126" w:rsidRPr="008E6855">
        <w:rPr>
          <w:rFonts w:ascii="Times New Roman" w:hAnsi="Times New Roman" w:cs="Times New Roman"/>
          <w:sz w:val="24"/>
          <w:szCs w:val="24"/>
        </w:rPr>
        <w:t>.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BD47767" w14:textId="2F5CF73F"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Федерального закона, обращение о включении информации о Исполнителе в реестр недобросовестных поставщиков (подрядчиков, исполнителей).</w:t>
      </w:r>
    </w:p>
    <w:p w14:paraId="10F5872F" w14:textId="38790885" w:rsidR="007E5126" w:rsidRPr="008E6855" w:rsidRDefault="00A72358"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9.15</w:t>
      </w:r>
      <w:r w:rsidR="007E5126" w:rsidRPr="008E6855">
        <w:rPr>
          <w:rFonts w:ascii="Times New Roman" w:hAnsi="Times New Roman" w:cs="Times New Roman"/>
          <w:sz w:val="24"/>
          <w:szCs w:val="24"/>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64FC49B" w14:textId="13CA063E" w:rsidR="007E5126" w:rsidRPr="008E6855" w:rsidRDefault="00A72358" w:rsidP="008E6855">
      <w:pPr>
        <w:ind w:firstLine="567"/>
        <w:jc w:val="both"/>
        <w:rPr>
          <w:rFonts w:ascii="Times New Roman" w:hAnsi="Times New Roman" w:cs="Times New Roman"/>
          <w:sz w:val="24"/>
          <w:szCs w:val="24"/>
        </w:rPr>
      </w:pPr>
      <w:r w:rsidRPr="008E6855">
        <w:rPr>
          <w:rFonts w:ascii="Times New Roman" w:hAnsi="Times New Roman" w:cs="Times New Roman"/>
          <w:sz w:val="24"/>
          <w:szCs w:val="24"/>
        </w:rPr>
        <w:t>9.16</w:t>
      </w:r>
      <w:r w:rsidR="007E5126" w:rsidRPr="008E6855">
        <w:rPr>
          <w:rFonts w:ascii="Times New Roman" w:hAnsi="Times New Roman" w:cs="Times New Roman"/>
          <w:sz w:val="24"/>
          <w:szCs w:val="24"/>
        </w:rPr>
        <w:t>. В случае отмены Исполнителем в соответствии с Федерального закона не вступившего в силу решения об одностороннем отказе от исполнения Контракта, размещенного в единой информационной системе в соответствии с частью 20.1 статьи 95 Федерального закона, Исполнитель</w:t>
      </w:r>
      <w:r w:rsidR="008E6855">
        <w:rPr>
          <w:rFonts w:ascii="Times New Roman" w:hAnsi="Times New Roman" w:cs="Times New Roman"/>
          <w:sz w:val="24"/>
          <w:szCs w:val="24"/>
        </w:rPr>
        <w:t xml:space="preserve"> </w:t>
      </w:r>
      <w:r w:rsidR="007E5126" w:rsidRPr="008E6855">
        <w:rPr>
          <w:rFonts w:ascii="Times New Roman" w:hAnsi="Times New Roman" w:cs="Times New Roman"/>
          <w:sz w:val="24"/>
          <w:szCs w:val="24"/>
        </w:rPr>
        <w:t>не позднее одного дня, следующего за днем такой отмены, формирует с использованием единой информационной системы извещение об отмене р</w:t>
      </w:r>
      <w:r w:rsidR="008E6855">
        <w:rPr>
          <w:rFonts w:ascii="Times New Roman" w:hAnsi="Times New Roman" w:cs="Times New Roman"/>
          <w:sz w:val="24"/>
          <w:szCs w:val="24"/>
        </w:rPr>
        <w:t xml:space="preserve">ешения об одностороннем отказе </w:t>
      </w:r>
      <w:r w:rsidR="007E5126" w:rsidRPr="008E6855">
        <w:rPr>
          <w:rFonts w:ascii="Times New Roman" w:hAnsi="Times New Roman" w:cs="Times New Roman"/>
          <w:sz w:val="24"/>
          <w:szCs w:val="24"/>
        </w:rPr>
        <w:t>от исполнения Контракта, подписывает его усиленной электронной подписью лица, имеющего право действовать от имени Исполнителя, и размещает такое извещение в единой информационной системе.</w:t>
      </w:r>
    </w:p>
    <w:p w14:paraId="6442DA3E" w14:textId="30AD7D8C" w:rsidR="00FE6B3C" w:rsidRPr="008E6855" w:rsidRDefault="00FE6B3C" w:rsidP="00FE6B3C">
      <w:pPr>
        <w:ind w:firstLine="567"/>
        <w:jc w:val="both"/>
        <w:rPr>
          <w:rFonts w:ascii="Times New Roman" w:hAnsi="Times New Roman" w:cs="Times New Roman"/>
          <w:sz w:val="24"/>
          <w:szCs w:val="24"/>
        </w:rPr>
      </w:pPr>
      <w:r w:rsidRPr="008E6855">
        <w:rPr>
          <w:rFonts w:ascii="Times New Roman" w:hAnsi="Times New Roman" w:cs="Times New Roman"/>
          <w:caps/>
          <w:sz w:val="24"/>
          <w:szCs w:val="24"/>
        </w:rPr>
        <w:t>9.</w:t>
      </w:r>
      <w:r w:rsidR="00A72358" w:rsidRPr="008E6855">
        <w:rPr>
          <w:rFonts w:ascii="Times New Roman" w:hAnsi="Times New Roman" w:cs="Times New Roman"/>
          <w:sz w:val="24"/>
          <w:szCs w:val="24"/>
        </w:rPr>
        <w:t>17</w:t>
      </w:r>
      <w:r w:rsidRPr="008E6855">
        <w:rPr>
          <w:rFonts w:ascii="Times New Roman" w:hAnsi="Times New Roman" w:cs="Times New Roman"/>
          <w:sz w:val="24"/>
          <w:szCs w:val="24"/>
        </w:rPr>
        <w:t xml:space="preserve">. Решение об одностороннем отказе от исполнения Контракта принимается Заказчиком в следующих случаях: </w:t>
      </w:r>
    </w:p>
    <w:p w14:paraId="24AC45AA" w14:textId="4537A4AE" w:rsidR="00954765" w:rsidRPr="008E6855" w:rsidRDefault="00954765" w:rsidP="00954765">
      <w:pPr>
        <w:widowControl/>
        <w:autoSpaceDE/>
        <w:autoSpaceDN/>
        <w:adjustRightInd/>
        <w:ind w:firstLine="567"/>
        <w:jc w:val="both"/>
        <w:rPr>
          <w:rFonts w:ascii="Times New Roman" w:hAnsi="Times New Roman" w:cs="Times New Roman"/>
          <w:sz w:val="24"/>
          <w:szCs w:val="24"/>
        </w:rPr>
      </w:pPr>
      <w:bookmarkStart w:id="2" w:name="P12E2"/>
      <w:bookmarkStart w:id="3" w:name="P12F6"/>
      <w:bookmarkEnd w:id="2"/>
      <w:bookmarkEnd w:id="3"/>
      <w:r w:rsidRPr="008E6855">
        <w:rPr>
          <w:rFonts w:ascii="Times New Roman" w:hAnsi="Times New Roman" w:cs="Times New Roman"/>
          <w:sz w:val="24"/>
          <w:szCs w:val="24"/>
        </w:rPr>
        <w:t>9.</w:t>
      </w:r>
      <w:r w:rsidR="00A72358" w:rsidRPr="008E6855">
        <w:rPr>
          <w:rFonts w:ascii="Times New Roman" w:hAnsi="Times New Roman" w:cs="Times New Roman"/>
          <w:sz w:val="24"/>
          <w:szCs w:val="24"/>
        </w:rPr>
        <w:t>18</w:t>
      </w:r>
      <w:r w:rsidRPr="008E6855">
        <w:rPr>
          <w:rFonts w:ascii="Times New Roman" w:hAnsi="Times New Roman" w:cs="Times New Roman"/>
          <w:sz w:val="24"/>
          <w:szCs w:val="24"/>
        </w:rPr>
        <w:t>. Информация о</w:t>
      </w:r>
      <w:r w:rsidR="000F71B6" w:rsidRPr="008E6855">
        <w:rPr>
          <w:rFonts w:ascii="Times New Roman" w:hAnsi="Times New Roman" w:cs="Times New Roman"/>
          <w:sz w:val="24"/>
          <w:szCs w:val="24"/>
        </w:rPr>
        <w:t>б Исполнителе</w:t>
      </w:r>
      <w:r w:rsidRPr="008E6855">
        <w:rPr>
          <w:rFonts w:ascii="Times New Roman" w:hAnsi="Times New Roman" w:cs="Times New Roman"/>
          <w:sz w:val="24"/>
          <w:szCs w:val="24"/>
        </w:rPr>
        <w:t>,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7FF95A1A" w14:textId="069DB2FD" w:rsidR="00954765" w:rsidRPr="008E6855" w:rsidRDefault="00954765" w:rsidP="00954765">
      <w:pPr>
        <w:widowControl/>
        <w:autoSpaceDE/>
        <w:autoSpaceDN/>
        <w:adjustRightInd/>
        <w:ind w:firstLine="567"/>
        <w:jc w:val="both"/>
        <w:rPr>
          <w:rFonts w:ascii="Times New Roman" w:hAnsi="Times New Roman" w:cs="Times New Roman"/>
          <w:sz w:val="24"/>
          <w:szCs w:val="24"/>
        </w:rPr>
      </w:pPr>
      <w:r w:rsidRPr="008E6855">
        <w:rPr>
          <w:rFonts w:ascii="Times New Roman" w:hAnsi="Times New Roman" w:cs="Times New Roman"/>
          <w:sz w:val="24"/>
          <w:szCs w:val="24"/>
        </w:rPr>
        <w:lastRenderedPageBreak/>
        <w:t>9.</w:t>
      </w:r>
      <w:r w:rsidR="00A72358" w:rsidRPr="008E6855">
        <w:rPr>
          <w:rFonts w:ascii="Times New Roman" w:hAnsi="Times New Roman" w:cs="Times New Roman"/>
          <w:sz w:val="24"/>
          <w:szCs w:val="24"/>
        </w:rPr>
        <w:t>19</w:t>
      </w:r>
      <w:r w:rsidRPr="008E6855">
        <w:rPr>
          <w:rFonts w:ascii="Times New Roman" w:hAnsi="Times New Roman" w:cs="Times New Roman"/>
          <w:sz w:val="24"/>
          <w:szCs w:val="24"/>
        </w:rPr>
        <w:t xml:space="preserve">. </w:t>
      </w:r>
      <w:bookmarkStart w:id="4" w:name="P12F8"/>
      <w:bookmarkStart w:id="5" w:name="P12FA"/>
      <w:bookmarkStart w:id="6" w:name="P12FC"/>
      <w:bookmarkStart w:id="7" w:name="P12FE"/>
      <w:bookmarkEnd w:id="4"/>
      <w:bookmarkEnd w:id="5"/>
      <w:bookmarkEnd w:id="6"/>
      <w:bookmarkEnd w:id="7"/>
      <w:r w:rsidR="000F71B6" w:rsidRPr="008E6855">
        <w:rPr>
          <w:rFonts w:ascii="Times New Roman" w:hAnsi="Times New Roman" w:cs="Times New Roman"/>
          <w:sz w:val="24"/>
          <w:szCs w:val="24"/>
        </w:rPr>
        <w:t>Исполнитель</w:t>
      </w:r>
      <w:r w:rsidRPr="008E6855">
        <w:rPr>
          <w:rFonts w:ascii="Times New Roman" w:hAnsi="Times New Roman" w:cs="Times New Roman"/>
          <w:sz w:val="24"/>
          <w:szCs w:val="24"/>
        </w:rPr>
        <w:t xml:space="preserve"> вправе принять решение об одностороннем отказе от исполнения Контракта по основаниям, предусмотренным </w:t>
      </w:r>
      <w:hyperlink r:id="rId20" w:history="1">
        <w:r w:rsidRPr="008E6855">
          <w:rPr>
            <w:rFonts w:ascii="Times New Roman" w:hAnsi="Times New Roman" w:cs="Times New Roman"/>
            <w:sz w:val="24"/>
            <w:szCs w:val="24"/>
          </w:rPr>
          <w:t>Гражданским кодексом Российской Федерации</w:t>
        </w:r>
      </w:hyperlink>
      <w:r w:rsidRPr="008E6855">
        <w:rPr>
          <w:rFonts w:ascii="Times New Roman" w:hAnsi="Times New Roman" w:cs="Times New Roman"/>
          <w:sz w:val="24"/>
          <w:szCs w:val="24"/>
        </w:rPr>
        <w:t xml:space="preserve"> для одностороннего отказа от исполнения отдельных видов обязательств.</w:t>
      </w:r>
      <w:bookmarkStart w:id="8" w:name="P1300"/>
      <w:bookmarkEnd w:id="8"/>
    </w:p>
    <w:p w14:paraId="3A52A42C" w14:textId="77777777" w:rsidR="00397AFC" w:rsidRPr="00992F5B" w:rsidRDefault="00397AFC" w:rsidP="00397AFC">
      <w:pPr>
        <w:ind w:firstLine="567"/>
        <w:jc w:val="both"/>
        <w:rPr>
          <w:rFonts w:ascii="Times New Roman" w:hAnsi="Times New Roman" w:cs="Times New Roman"/>
          <w:sz w:val="24"/>
          <w:szCs w:val="24"/>
        </w:rPr>
      </w:pPr>
      <w:bookmarkStart w:id="9" w:name="p3"/>
      <w:bookmarkStart w:id="10" w:name="P1304"/>
      <w:bookmarkEnd w:id="9"/>
      <w:bookmarkEnd w:id="10"/>
    </w:p>
    <w:p w14:paraId="0F71036E" w14:textId="77777777" w:rsidR="00397AFC" w:rsidRPr="00992F5B" w:rsidRDefault="002F39F5"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10</w:t>
      </w:r>
      <w:r w:rsidR="00397AFC" w:rsidRPr="00992F5B">
        <w:rPr>
          <w:rFonts w:ascii="Times New Roman" w:hAnsi="Times New Roman" w:cs="Times New Roman"/>
          <w:b/>
          <w:sz w:val="24"/>
          <w:szCs w:val="24"/>
        </w:rPr>
        <w:t>.</w:t>
      </w:r>
      <w:r w:rsidRPr="00992F5B">
        <w:rPr>
          <w:rFonts w:ascii="Times New Roman" w:hAnsi="Times New Roman" w:cs="Times New Roman"/>
          <w:b/>
          <w:sz w:val="24"/>
          <w:szCs w:val="24"/>
        </w:rPr>
        <w:t xml:space="preserve"> Обстоятельства непреодолимой силы</w:t>
      </w:r>
      <w:r w:rsidR="00BE2977"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(ф</w:t>
      </w:r>
      <w:r w:rsidR="00397AFC" w:rsidRPr="00992F5B">
        <w:rPr>
          <w:rFonts w:ascii="Times New Roman" w:hAnsi="Times New Roman" w:cs="Times New Roman"/>
          <w:b/>
          <w:sz w:val="24"/>
          <w:szCs w:val="24"/>
        </w:rPr>
        <w:t>орс-мажор</w:t>
      </w:r>
      <w:r w:rsidRPr="00992F5B">
        <w:rPr>
          <w:rFonts w:ascii="Times New Roman" w:hAnsi="Times New Roman" w:cs="Times New Roman"/>
          <w:b/>
          <w:sz w:val="24"/>
          <w:szCs w:val="24"/>
        </w:rPr>
        <w:t>)</w:t>
      </w:r>
    </w:p>
    <w:p w14:paraId="7D9D4576" w14:textId="77777777" w:rsidR="00397AFC" w:rsidRPr="00992F5B" w:rsidRDefault="00397AFC" w:rsidP="00397AFC">
      <w:pPr>
        <w:ind w:firstLine="567"/>
        <w:jc w:val="both"/>
        <w:rPr>
          <w:rFonts w:ascii="Times New Roman" w:hAnsi="Times New Roman" w:cs="Times New Roman"/>
          <w:sz w:val="24"/>
          <w:szCs w:val="24"/>
        </w:rPr>
      </w:pPr>
    </w:p>
    <w:p w14:paraId="157EAA0B"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32D5A3B" w14:textId="77777777" w:rsidR="00397AFC" w:rsidRPr="00992F5B" w:rsidRDefault="00397AFC" w:rsidP="00397AFC">
      <w:pPr>
        <w:ind w:firstLine="567"/>
        <w:jc w:val="both"/>
        <w:rPr>
          <w:rFonts w:ascii="Times New Roman" w:hAnsi="Times New Roman" w:cs="Times New Roman"/>
          <w:sz w:val="24"/>
          <w:szCs w:val="24"/>
        </w:rPr>
      </w:pPr>
    </w:p>
    <w:p w14:paraId="4DEB551C" w14:textId="77777777" w:rsidR="00397AFC" w:rsidRPr="00992F5B" w:rsidRDefault="002F39F5"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11</w:t>
      </w:r>
      <w:r w:rsidR="00397AFC" w:rsidRPr="00992F5B">
        <w:rPr>
          <w:rFonts w:ascii="Times New Roman" w:hAnsi="Times New Roman" w:cs="Times New Roman"/>
          <w:b/>
          <w:sz w:val="24"/>
          <w:szCs w:val="24"/>
        </w:rPr>
        <w:t>. Порядок рассмотрения споров</w:t>
      </w:r>
    </w:p>
    <w:p w14:paraId="582CFE8B" w14:textId="77777777" w:rsidR="00397AFC" w:rsidRPr="00992F5B" w:rsidRDefault="00397AFC" w:rsidP="00397AFC">
      <w:pPr>
        <w:ind w:firstLine="567"/>
        <w:jc w:val="both"/>
        <w:rPr>
          <w:rFonts w:ascii="Times New Roman" w:hAnsi="Times New Roman" w:cs="Times New Roman"/>
          <w:sz w:val="24"/>
          <w:szCs w:val="24"/>
        </w:rPr>
      </w:pPr>
    </w:p>
    <w:p w14:paraId="193D1C97" w14:textId="77777777"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87E8CFE" w14:textId="77777777"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11.2.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09F3D8B3"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11.3. Претензии направляются одной Стороной другой Стороне в порядке, предусмотренном пунктом </w:t>
      </w:r>
      <w:r w:rsidRPr="005200BC">
        <w:rPr>
          <w:rFonts w:ascii="Times New Roman" w:hAnsi="Times New Roman" w:cs="Times New Roman"/>
          <w:sz w:val="24"/>
          <w:szCs w:val="24"/>
        </w:rPr>
        <w:t xml:space="preserve">13.3 </w:t>
      </w:r>
      <w:r w:rsidRPr="00CE4B7D">
        <w:rPr>
          <w:rFonts w:ascii="Times New Roman" w:hAnsi="Times New Roman" w:cs="Times New Roman"/>
          <w:sz w:val="24"/>
          <w:szCs w:val="24"/>
        </w:rPr>
        <w:t>Контракта.</w:t>
      </w:r>
    </w:p>
    <w:p w14:paraId="6ACCF822" w14:textId="3B78C32D"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11.4. Сторона должна дать ответ на </w:t>
      </w:r>
      <w:proofErr w:type="gramStart"/>
      <w:r w:rsidRPr="00CE4B7D">
        <w:rPr>
          <w:rFonts w:ascii="Times New Roman" w:hAnsi="Times New Roman" w:cs="Times New Roman"/>
          <w:sz w:val="24"/>
          <w:szCs w:val="24"/>
        </w:rPr>
        <w:t>претензию по существу</w:t>
      </w:r>
      <w:proofErr w:type="gramEnd"/>
      <w:r w:rsidRPr="00CE4B7D">
        <w:rPr>
          <w:rFonts w:ascii="Times New Roman" w:hAnsi="Times New Roman" w:cs="Times New Roman"/>
          <w:sz w:val="24"/>
          <w:szCs w:val="24"/>
        </w:rPr>
        <w:t xml:space="preserve"> в срок не позднее </w:t>
      </w:r>
      <w:r w:rsidR="00F166DA">
        <w:rPr>
          <w:rFonts w:ascii="Times New Roman" w:hAnsi="Times New Roman" w:cs="Times New Roman"/>
          <w:sz w:val="24"/>
          <w:szCs w:val="24"/>
        </w:rPr>
        <w:t>двадцати</w:t>
      </w:r>
      <w:r w:rsidRPr="00CE4B7D">
        <w:rPr>
          <w:rFonts w:ascii="Times New Roman" w:hAnsi="Times New Roman" w:cs="Times New Roman"/>
          <w:sz w:val="24"/>
          <w:szCs w:val="24"/>
        </w:rPr>
        <w:t xml:space="preserve"> календарных</w:t>
      </w:r>
      <w:r w:rsidRPr="00CE4B7D">
        <w:rPr>
          <w:rStyle w:val="a7"/>
          <w:rFonts w:ascii="Times New Roman" w:hAnsi="Times New Roman" w:cs="Times New Roman"/>
          <w:sz w:val="24"/>
          <w:szCs w:val="24"/>
        </w:rPr>
        <w:footnoteReference w:id="6"/>
      </w:r>
      <w:r w:rsidRPr="00CE4B7D">
        <w:rPr>
          <w:rFonts w:ascii="Times New Roman" w:hAnsi="Times New Roman" w:cs="Times New Roman"/>
          <w:sz w:val="24"/>
          <w:szCs w:val="24"/>
        </w:rPr>
        <w:t xml:space="preserve"> дней с даты получения претензии.</w:t>
      </w:r>
    </w:p>
    <w:p w14:paraId="54581787"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28B7487"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11.6. Если требования в претензии подлежат денежной оценке, в претензии указывается </w:t>
      </w:r>
      <w:proofErr w:type="spellStart"/>
      <w:r w:rsidRPr="00CE4B7D">
        <w:rPr>
          <w:rFonts w:ascii="Times New Roman" w:hAnsi="Times New Roman" w:cs="Times New Roman"/>
          <w:sz w:val="24"/>
          <w:szCs w:val="24"/>
        </w:rPr>
        <w:t>истребуемая</w:t>
      </w:r>
      <w:proofErr w:type="spellEnd"/>
      <w:r w:rsidRPr="00CE4B7D">
        <w:rPr>
          <w:rFonts w:ascii="Times New Roman" w:hAnsi="Times New Roman" w:cs="Times New Roman"/>
          <w:sz w:val="24"/>
          <w:szCs w:val="24"/>
        </w:rPr>
        <w:t xml:space="preserve"> денежная сумма и ее полный и обоснованный расчет.</w:t>
      </w:r>
    </w:p>
    <w:p w14:paraId="4B023AC1"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F94E48B" w14:textId="22E4618D"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E106795" w14:textId="60070176"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942DFA5" w14:textId="77777777" w:rsidR="00397AFC" w:rsidRPr="00992F5B" w:rsidRDefault="00397AFC" w:rsidP="00397AFC">
      <w:pPr>
        <w:pStyle w:val="a3"/>
        <w:spacing w:after="0"/>
        <w:ind w:left="0" w:firstLine="539"/>
        <w:jc w:val="center"/>
        <w:rPr>
          <w:rFonts w:ascii="Times New Roman" w:hAnsi="Times New Roman" w:cs="Times New Roman"/>
          <w:b/>
          <w:caps/>
          <w:sz w:val="24"/>
          <w:szCs w:val="24"/>
        </w:rPr>
      </w:pPr>
    </w:p>
    <w:p w14:paraId="058A7CA2" w14:textId="77777777" w:rsidR="00397AFC" w:rsidRPr="00992F5B" w:rsidRDefault="00397AFC" w:rsidP="00397AFC">
      <w:pPr>
        <w:pStyle w:val="a3"/>
        <w:spacing w:after="0"/>
        <w:ind w:left="0" w:firstLine="539"/>
        <w:jc w:val="center"/>
        <w:rPr>
          <w:rFonts w:ascii="Times New Roman" w:hAnsi="Times New Roman" w:cs="Times New Roman"/>
          <w:b/>
          <w:sz w:val="24"/>
          <w:szCs w:val="24"/>
        </w:rPr>
      </w:pPr>
      <w:r w:rsidRPr="00992F5B">
        <w:rPr>
          <w:rFonts w:ascii="Times New Roman" w:hAnsi="Times New Roman" w:cs="Times New Roman"/>
          <w:b/>
          <w:caps/>
          <w:sz w:val="24"/>
          <w:szCs w:val="24"/>
        </w:rPr>
        <w:t>1</w:t>
      </w:r>
      <w:r w:rsidR="002F39F5" w:rsidRPr="00992F5B">
        <w:rPr>
          <w:rFonts w:ascii="Times New Roman" w:hAnsi="Times New Roman" w:cs="Times New Roman"/>
          <w:b/>
          <w:caps/>
          <w:sz w:val="24"/>
          <w:szCs w:val="24"/>
        </w:rPr>
        <w:t>2</w:t>
      </w:r>
      <w:r w:rsidRPr="00992F5B">
        <w:rPr>
          <w:rFonts w:ascii="Times New Roman" w:hAnsi="Times New Roman" w:cs="Times New Roman"/>
          <w:b/>
          <w:caps/>
          <w:sz w:val="24"/>
          <w:szCs w:val="24"/>
        </w:rPr>
        <w:t>. А</w:t>
      </w:r>
      <w:r w:rsidRPr="00992F5B">
        <w:rPr>
          <w:rFonts w:ascii="Times New Roman" w:hAnsi="Times New Roman" w:cs="Times New Roman"/>
          <w:b/>
          <w:sz w:val="24"/>
          <w:szCs w:val="24"/>
        </w:rPr>
        <w:t>нтикоррупционная оговорка</w:t>
      </w:r>
    </w:p>
    <w:p w14:paraId="2CDC1577" w14:textId="77777777" w:rsidR="00397AFC" w:rsidRPr="00992F5B" w:rsidRDefault="00397AFC" w:rsidP="00397AFC">
      <w:pPr>
        <w:pStyle w:val="a3"/>
        <w:spacing w:after="0"/>
        <w:ind w:left="0" w:firstLine="539"/>
        <w:jc w:val="center"/>
        <w:rPr>
          <w:rFonts w:ascii="Times New Roman" w:hAnsi="Times New Roman" w:cs="Times New Roman"/>
          <w:b/>
          <w:sz w:val="24"/>
          <w:szCs w:val="24"/>
        </w:rPr>
      </w:pPr>
    </w:p>
    <w:p w14:paraId="12303C11"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2A7785A7" w14:textId="77777777" w:rsidR="00397AFC" w:rsidRPr="00992F5B" w:rsidRDefault="00397AFC" w:rsidP="00397AFC">
      <w:pPr>
        <w:pStyle w:val="a3"/>
        <w:spacing w:after="0"/>
        <w:ind w:left="0" w:firstLine="539"/>
        <w:jc w:val="both"/>
        <w:rPr>
          <w:rFonts w:ascii="Times New Roman" w:hAnsi="Times New Roman" w:cs="Times New Roman"/>
          <w:sz w:val="24"/>
          <w:szCs w:val="24"/>
        </w:rPr>
      </w:pPr>
    </w:p>
    <w:p w14:paraId="464F10C3"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3</w:t>
      </w:r>
      <w:r w:rsidRPr="00992F5B">
        <w:rPr>
          <w:rFonts w:ascii="Times New Roman" w:hAnsi="Times New Roman" w:cs="Times New Roman"/>
          <w:b/>
          <w:sz w:val="24"/>
          <w:szCs w:val="24"/>
        </w:rPr>
        <w:t>. Прочие условия</w:t>
      </w:r>
    </w:p>
    <w:p w14:paraId="6242F269" w14:textId="77777777" w:rsidR="00397AFC" w:rsidRPr="00992F5B" w:rsidRDefault="00397AFC" w:rsidP="00397AFC">
      <w:pPr>
        <w:ind w:firstLine="567"/>
        <w:jc w:val="center"/>
        <w:rPr>
          <w:rFonts w:ascii="Times New Roman" w:hAnsi="Times New Roman" w:cs="Times New Roman"/>
          <w:b/>
          <w:sz w:val="24"/>
          <w:szCs w:val="24"/>
        </w:rPr>
      </w:pPr>
    </w:p>
    <w:p w14:paraId="3D5AA3BA" w14:textId="77777777" w:rsidR="008D3719" w:rsidRPr="00992F5B" w:rsidRDefault="00397AFC" w:rsidP="008D3719">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.1. Настоящий Контракт составлен в</w:t>
      </w:r>
      <w:r w:rsidR="002F39F5" w:rsidRPr="00992F5B">
        <w:rPr>
          <w:rFonts w:ascii="Times New Roman" w:hAnsi="Times New Roman" w:cs="Times New Roman"/>
          <w:sz w:val="24"/>
          <w:szCs w:val="24"/>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992F5B">
        <w:rPr>
          <w:rFonts w:ascii="Times New Roman" w:hAnsi="Times New Roman" w:cs="Times New Roman"/>
          <w:sz w:val="24"/>
          <w:szCs w:val="24"/>
        </w:rPr>
        <w:t xml:space="preserve"> экземплярах</w:t>
      </w:r>
      <w:r w:rsidR="002F39F5" w:rsidRPr="00992F5B">
        <w:rPr>
          <w:rFonts w:ascii="Times New Roman" w:hAnsi="Times New Roman" w:cs="Times New Roman"/>
          <w:sz w:val="24"/>
          <w:szCs w:val="24"/>
        </w:rPr>
        <w:t xml:space="preserve"> на бумажном носителе для каждой из Сторон.</w:t>
      </w:r>
    </w:p>
    <w:p w14:paraId="5947DA87" w14:textId="77777777" w:rsidR="00683E6A"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.2.</w:t>
      </w:r>
      <w:r w:rsidR="00683E6A" w:rsidRPr="00992F5B">
        <w:rPr>
          <w:rFonts w:ascii="Times New Roman" w:hAnsi="Times New Roman" w:cs="Times New Roman"/>
          <w:sz w:val="24"/>
          <w:szCs w:val="24"/>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D494FBF" w14:textId="31A847D3" w:rsidR="00195962" w:rsidRDefault="00195962" w:rsidP="0019596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13.3. Все сообщения, требования, замечания или уведомления Сторон по Контракту, за исключением случаев, предусмотренных пунктом 13.4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853AB1" w14:textId="4329D268" w:rsidR="00195962" w:rsidRDefault="00195962" w:rsidP="0019596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076760">
        <w:rPr>
          <w:rFonts w:ascii="Times New Roman" w:hAnsi="Times New Roman" w:cs="Times New Roman"/>
          <w:sz w:val="24"/>
          <w:szCs w:val="24"/>
        </w:rPr>
        <w:t>5</w:t>
      </w:r>
      <w:r>
        <w:rPr>
          <w:rFonts w:ascii="Times New Roman" w:hAnsi="Times New Roman" w:cs="Times New Roman"/>
          <w:sz w:val="24"/>
          <w:szCs w:val="24"/>
        </w:rPr>
        <w:t xml:space="preserve"> Контракта, считается надлежащим уведомлением Сторон.</w:t>
      </w:r>
    </w:p>
    <w:p w14:paraId="4BB08EB4" w14:textId="21A7258C" w:rsidR="00FC0DCB" w:rsidRPr="00CE4B7D" w:rsidRDefault="00FC0DCB" w:rsidP="00FC0DCB">
      <w:pPr>
        <w:ind w:firstLine="567"/>
        <w:jc w:val="both"/>
        <w:rPr>
          <w:rFonts w:ascii="Times New Roman" w:hAnsi="Times New Roman" w:cs="Times New Roman"/>
          <w:sz w:val="24"/>
          <w:szCs w:val="24"/>
        </w:rPr>
      </w:pPr>
      <w:r w:rsidRPr="00CE4B7D">
        <w:rPr>
          <w:rFonts w:ascii="Times New Roman" w:hAnsi="Times New Roman" w:cs="Times New Roman"/>
          <w:sz w:val="24"/>
          <w:szCs w:val="24"/>
        </w:rPr>
        <w:t>13.</w:t>
      </w:r>
      <w:r w:rsidR="00195962">
        <w:rPr>
          <w:rFonts w:ascii="Times New Roman" w:hAnsi="Times New Roman" w:cs="Times New Roman"/>
          <w:sz w:val="24"/>
          <w:szCs w:val="24"/>
        </w:rPr>
        <w:t>4</w:t>
      </w:r>
      <w:r w:rsidRPr="00CE4B7D">
        <w:rPr>
          <w:rFonts w:ascii="Times New Roman" w:hAnsi="Times New Roman" w:cs="Times New Roman"/>
          <w:sz w:val="24"/>
          <w:szCs w:val="24"/>
        </w:rPr>
        <w:t xml:space="preserve">. В случае обмена документами при применении мер ответственности и совершении иных действий в связи с нарушением </w:t>
      </w:r>
      <w:r w:rsidR="00737160">
        <w:rPr>
          <w:rFonts w:ascii="Times New Roman" w:hAnsi="Times New Roman" w:cs="Times New Roman"/>
          <w:sz w:val="24"/>
          <w:szCs w:val="24"/>
        </w:rPr>
        <w:t>Исполнителем</w:t>
      </w:r>
      <w:r w:rsidRPr="00CE4B7D">
        <w:rPr>
          <w:rFonts w:ascii="Times New Roman" w:hAnsi="Times New Roman" w:cs="Times New Roman"/>
          <w:sz w:val="24"/>
          <w:szCs w:val="24"/>
        </w:rPr>
        <w:t xml:space="preserve">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w:t>
      </w:r>
    </w:p>
    <w:p w14:paraId="4F5F658F" w14:textId="77DE2E67" w:rsidR="00FC0DCB" w:rsidRPr="00CE4B7D" w:rsidRDefault="00FC0DCB" w:rsidP="00FC0DCB">
      <w:pPr>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w:t>
      </w:r>
      <w:r w:rsidR="00737160">
        <w:rPr>
          <w:rFonts w:ascii="Times New Roman" w:hAnsi="Times New Roman" w:cs="Times New Roman"/>
          <w:sz w:val="24"/>
          <w:szCs w:val="24"/>
        </w:rPr>
        <w:t>Исполнителя</w:t>
      </w:r>
      <w:r w:rsidRPr="00CE4B7D">
        <w:rPr>
          <w:rFonts w:ascii="Times New Roman" w:hAnsi="Times New Roman" w:cs="Times New Roman"/>
          <w:sz w:val="24"/>
          <w:szCs w:val="24"/>
        </w:rPr>
        <w:t>, и размещаются в единой информационной системе без размещения на официальном сайте.</w:t>
      </w:r>
    </w:p>
    <w:p w14:paraId="34976395" w14:textId="4FF14DB4" w:rsidR="00397AFC" w:rsidRPr="00992F5B" w:rsidRDefault="00683E6A"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13.</w:t>
      </w:r>
      <w:r w:rsidR="00195962">
        <w:rPr>
          <w:rFonts w:ascii="Times New Roman" w:hAnsi="Times New Roman" w:cs="Times New Roman"/>
          <w:sz w:val="24"/>
          <w:szCs w:val="24"/>
        </w:rPr>
        <w:t>5</w:t>
      </w:r>
      <w:r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41D42696"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w:t>
      </w:r>
      <w:r w:rsidR="00195962">
        <w:rPr>
          <w:rFonts w:ascii="Times New Roman" w:hAnsi="Times New Roman" w:cs="Times New Roman"/>
          <w:sz w:val="24"/>
          <w:szCs w:val="24"/>
        </w:rPr>
        <w:t>6</w:t>
      </w:r>
      <w:r w:rsidRPr="00992F5B">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992F5B">
        <w:rPr>
          <w:rFonts w:ascii="Times New Roman" w:hAnsi="Times New Roman" w:cs="Times New Roman"/>
          <w:sz w:val="24"/>
          <w:szCs w:val="24"/>
        </w:rPr>
        <w:t xml:space="preserve"> </w:t>
      </w:r>
      <w:r w:rsidRPr="00992F5B">
        <w:rPr>
          <w:rFonts w:ascii="Times New Roman" w:hAnsi="Times New Roman" w:cs="Times New Roman"/>
          <w:sz w:val="24"/>
          <w:szCs w:val="24"/>
        </w:rPr>
        <w:t>дней до предполагаемых событий.</w:t>
      </w:r>
    </w:p>
    <w:p w14:paraId="7FF42BAC" w14:textId="77777777" w:rsidR="00397AFC" w:rsidRPr="00992F5B" w:rsidRDefault="00397AFC" w:rsidP="00397AFC">
      <w:pPr>
        <w:ind w:firstLine="567"/>
        <w:jc w:val="center"/>
        <w:rPr>
          <w:rFonts w:ascii="Times New Roman" w:hAnsi="Times New Roman" w:cs="Times New Roman"/>
          <w:b/>
          <w:sz w:val="24"/>
          <w:szCs w:val="24"/>
        </w:rPr>
      </w:pPr>
    </w:p>
    <w:p w14:paraId="553C5188"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4</w:t>
      </w:r>
      <w:r w:rsidRPr="00992F5B">
        <w:rPr>
          <w:rFonts w:ascii="Times New Roman" w:hAnsi="Times New Roman" w:cs="Times New Roman"/>
          <w:b/>
          <w:sz w:val="24"/>
          <w:szCs w:val="24"/>
        </w:rPr>
        <w:t>. Приложения к Контракту</w:t>
      </w:r>
    </w:p>
    <w:p w14:paraId="0610A58D" w14:textId="77777777" w:rsidR="00397AFC" w:rsidRPr="00992F5B" w:rsidRDefault="00397AFC" w:rsidP="00397AFC">
      <w:pPr>
        <w:ind w:firstLine="567"/>
        <w:jc w:val="center"/>
        <w:rPr>
          <w:rFonts w:ascii="Times New Roman" w:hAnsi="Times New Roman" w:cs="Times New Roman"/>
          <w:b/>
          <w:sz w:val="24"/>
          <w:szCs w:val="24"/>
        </w:rPr>
      </w:pPr>
    </w:p>
    <w:p w14:paraId="1957227A" w14:textId="77777777" w:rsidR="0023364D" w:rsidRDefault="00397AFC" w:rsidP="0023364D">
      <w:pPr>
        <w:pStyle w:val="2"/>
        <w:spacing w:after="0" w:line="240" w:lineRule="auto"/>
        <w:ind w:firstLine="567"/>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.1. Приложение №</w:t>
      </w:r>
      <w:r w:rsidR="00707673" w:rsidRPr="00992F5B">
        <w:rPr>
          <w:rFonts w:ascii="Times New Roman" w:hAnsi="Times New Roman" w:cs="Times New Roman"/>
          <w:sz w:val="24"/>
          <w:szCs w:val="24"/>
        </w:rPr>
        <w:t xml:space="preserve"> 1</w:t>
      </w:r>
      <w:r w:rsidR="00CF44EA" w:rsidRPr="00992F5B">
        <w:rPr>
          <w:rFonts w:ascii="Times New Roman" w:hAnsi="Times New Roman" w:cs="Times New Roman"/>
          <w:sz w:val="24"/>
          <w:szCs w:val="24"/>
        </w:rPr>
        <w:t xml:space="preserve"> - </w:t>
      </w:r>
      <w:r w:rsidR="0023364D">
        <w:rPr>
          <w:rFonts w:ascii="Times New Roman" w:hAnsi="Times New Roman" w:cs="Times New Roman"/>
          <w:sz w:val="24"/>
          <w:szCs w:val="24"/>
        </w:rPr>
        <w:t>Описание объекта закупки</w:t>
      </w:r>
      <w:r w:rsidR="0023364D" w:rsidRPr="00992F5B">
        <w:rPr>
          <w:rFonts w:ascii="Times New Roman" w:hAnsi="Times New Roman" w:cs="Times New Roman"/>
          <w:sz w:val="24"/>
          <w:szCs w:val="24"/>
        </w:rPr>
        <w:t>.</w:t>
      </w:r>
    </w:p>
    <w:p w14:paraId="0B80F16D" w14:textId="45A1A978" w:rsidR="00707673" w:rsidRDefault="00397AFC" w:rsidP="00707673">
      <w:pPr>
        <w:pStyle w:val="2"/>
        <w:spacing w:after="0" w:line="240" w:lineRule="auto"/>
        <w:ind w:firstLine="567"/>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 xml:space="preserve">.2. Приложение № </w:t>
      </w:r>
      <w:r w:rsidR="00707673" w:rsidRPr="00992F5B">
        <w:rPr>
          <w:rFonts w:ascii="Times New Roman" w:hAnsi="Times New Roman" w:cs="Times New Roman"/>
          <w:sz w:val="24"/>
          <w:szCs w:val="24"/>
        </w:rPr>
        <w:t xml:space="preserve">2 </w:t>
      </w:r>
      <w:r w:rsidR="000C4BE5">
        <w:rPr>
          <w:rFonts w:ascii="Times New Roman" w:hAnsi="Times New Roman" w:cs="Times New Roman"/>
          <w:sz w:val="24"/>
          <w:szCs w:val="24"/>
        </w:rPr>
        <w:t>–</w:t>
      </w:r>
      <w:r w:rsidR="00707673" w:rsidRPr="00992F5B">
        <w:rPr>
          <w:rFonts w:ascii="Times New Roman" w:hAnsi="Times New Roman" w:cs="Times New Roman"/>
          <w:sz w:val="24"/>
          <w:szCs w:val="24"/>
        </w:rPr>
        <w:t xml:space="preserve"> </w:t>
      </w:r>
      <w:r w:rsidR="0023364D">
        <w:rPr>
          <w:rFonts w:ascii="Times New Roman" w:hAnsi="Times New Roman" w:cs="Times New Roman"/>
          <w:sz w:val="24"/>
          <w:szCs w:val="24"/>
        </w:rPr>
        <w:t>Расчет цены контракта</w:t>
      </w:r>
    </w:p>
    <w:p w14:paraId="65EF314A" w14:textId="77777777" w:rsidR="0023364D" w:rsidRDefault="0023364D" w:rsidP="00707673">
      <w:pPr>
        <w:pStyle w:val="2"/>
        <w:spacing w:after="0" w:line="240" w:lineRule="auto"/>
        <w:ind w:firstLine="567"/>
        <w:rPr>
          <w:rFonts w:ascii="Times New Roman" w:hAnsi="Times New Roman" w:cs="Times New Roman"/>
          <w:sz w:val="24"/>
          <w:szCs w:val="24"/>
        </w:rPr>
      </w:pPr>
    </w:p>
    <w:p w14:paraId="19F6A0D7" w14:textId="77777777" w:rsidR="00397AFC" w:rsidRPr="00992F5B" w:rsidRDefault="00397AFC" w:rsidP="00397AFC">
      <w:pPr>
        <w:pStyle w:val="a3"/>
        <w:ind w:firstLine="567"/>
        <w:jc w:val="center"/>
        <w:rPr>
          <w:rFonts w:ascii="Times New Roman" w:hAnsi="Times New Roman" w:cs="Times New Roman"/>
          <w:b/>
          <w:caps/>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5</w:t>
      </w:r>
      <w:r w:rsidRPr="00992F5B">
        <w:rPr>
          <w:rFonts w:ascii="Times New Roman" w:hAnsi="Times New Roman" w:cs="Times New Roman"/>
          <w:b/>
          <w:sz w:val="24"/>
          <w:szCs w:val="24"/>
        </w:rPr>
        <w:t xml:space="preserve">. </w:t>
      </w:r>
      <w:r w:rsidR="00683E6A" w:rsidRPr="00992F5B">
        <w:rPr>
          <w:rFonts w:ascii="Times New Roman" w:hAnsi="Times New Roman" w:cs="Times New Roman"/>
          <w:b/>
          <w:sz w:val="24"/>
          <w:szCs w:val="24"/>
        </w:rPr>
        <w:t>А</w:t>
      </w:r>
      <w:r w:rsidRPr="00992F5B">
        <w:rPr>
          <w:rFonts w:ascii="Times New Roman" w:hAnsi="Times New Roman" w:cs="Times New Roman"/>
          <w:b/>
          <w:sz w:val="24"/>
          <w:szCs w:val="24"/>
        </w:rPr>
        <w:t>дреса, реквизиты</w:t>
      </w:r>
      <w:r w:rsidR="00683E6A" w:rsidRPr="00992F5B">
        <w:rPr>
          <w:rFonts w:ascii="Times New Roman" w:hAnsi="Times New Roman" w:cs="Times New Roman"/>
          <w:b/>
          <w:sz w:val="24"/>
          <w:szCs w:val="24"/>
        </w:rPr>
        <w:t xml:space="preserve"> и</w:t>
      </w:r>
      <w:r w:rsidRPr="00992F5B">
        <w:rPr>
          <w:rFonts w:ascii="Times New Roman" w:hAnsi="Times New Roman" w:cs="Times New Roman"/>
          <w:b/>
          <w:sz w:val="24"/>
          <w:szCs w:val="24"/>
        </w:rPr>
        <w:t xml:space="preserve"> подписи Сторон</w:t>
      </w:r>
    </w:p>
    <w:p w14:paraId="01C4701D" w14:textId="77777777" w:rsidR="00E90986" w:rsidRDefault="00E90986" w:rsidP="00E90986">
      <w:pPr>
        <w:ind w:firstLine="709"/>
        <w:jc w:val="center"/>
        <w:rPr>
          <w:b/>
        </w:rPr>
      </w:pPr>
    </w:p>
    <w:p w14:paraId="386EADD8" w14:textId="37F429FF" w:rsidR="00E90986" w:rsidRPr="000C4BE5" w:rsidRDefault="0068310F" w:rsidP="0068310F">
      <w:pPr>
        <w:ind w:firstLine="709"/>
        <w:rPr>
          <w:rFonts w:ascii="Times New Roman" w:hAnsi="Times New Roman" w:cs="Times New Roman"/>
          <w:b/>
          <w:sz w:val="24"/>
          <w:szCs w:val="24"/>
        </w:rPr>
      </w:pPr>
      <w:r w:rsidRPr="000C4BE5">
        <w:rPr>
          <w:rFonts w:ascii="Times New Roman" w:hAnsi="Times New Roman" w:cs="Times New Roman"/>
          <w:b/>
          <w:sz w:val="24"/>
          <w:szCs w:val="24"/>
        </w:rPr>
        <w:t>Заказчик                                                                                                            Исполнитель</w:t>
      </w:r>
    </w:p>
    <w:p w14:paraId="217169A6" w14:textId="77777777" w:rsidR="001E6047" w:rsidRDefault="001E6047" w:rsidP="000C4BE5">
      <w:pPr>
        <w:widowControl/>
        <w:autoSpaceDE/>
        <w:autoSpaceDN/>
        <w:adjustRightInd/>
        <w:ind w:firstLine="567"/>
        <w:jc w:val="right"/>
        <w:rPr>
          <w:rFonts w:ascii="Times New Roman" w:hAnsi="Times New Roman" w:cs="Times New Roman"/>
          <w:sz w:val="24"/>
          <w:szCs w:val="24"/>
        </w:rPr>
      </w:pPr>
    </w:p>
    <w:p w14:paraId="5FA69D27" w14:textId="77777777" w:rsidR="001E6047" w:rsidRDefault="001E6047" w:rsidP="000C4BE5">
      <w:pPr>
        <w:widowControl/>
        <w:autoSpaceDE/>
        <w:autoSpaceDN/>
        <w:adjustRightInd/>
        <w:ind w:firstLine="567"/>
        <w:jc w:val="right"/>
        <w:rPr>
          <w:rFonts w:ascii="Times New Roman" w:hAnsi="Times New Roman" w:cs="Times New Roman"/>
          <w:sz w:val="24"/>
          <w:szCs w:val="24"/>
        </w:rPr>
      </w:pPr>
    </w:p>
    <w:p w14:paraId="79F79F9D" w14:textId="77777777" w:rsidR="001E6047" w:rsidRDefault="001E6047" w:rsidP="000C4BE5">
      <w:pPr>
        <w:widowControl/>
        <w:autoSpaceDE/>
        <w:autoSpaceDN/>
        <w:adjustRightInd/>
        <w:ind w:firstLine="567"/>
        <w:jc w:val="right"/>
        <w:rPr>
          <w:rFonts w:ascii="Times New Roman" w:hAnsi="Times New Roman" w:cs="Times New Roman"/>
          <w:sz w:val="24"/>
          <w:szCs w:val="24"/>
        </w:rPr>
      </w:pPr>
    </w:p>
    <w:p w14:paraId="17FA5A7F" w14:textId="77777777" w:rsidR="001E6047" w:rsidRDefault="001E6047" w:rsidP="000C4BE5">
      <w:pPr>
        <w:widowControl/>
        <w:autoSpaceDE/>
        <w:autoSpaceDN/>
        <w:adjustRightInd/>
        <w:ind w:firstLine="567"/>
        <w:jc w:val="right"/>
        <w:rPr>
          <w:rFonts w:ascii="Times New Roman" w:hAnsi="Times New Roman" w:cs="Times New Roman"/>
          <w:sz w:val="24"/>
          <w:szCs w:val="24"/>
        </w:rPr>
      </w:pPr>
    </w:p>
    <w:p w14:paraId="7B447CA0" w14:textId="77777777" w:rsidR="001E6047" w:rsidRDefault="001E6047" w:rsidP="000C4BE5">
      <w:pPr>
        <w:widowControl/>
        <w:autoSpaceDE/>
        <w:autoSpaceDN/>
        <w:adjustRightInd/>
        <w:ind w:firstLine="567"/>
        <w:jc w:val="right"/>
        <w:rPr>
          <w:rFonts w:ascii="Times New Roman" w:hAnsi="Times New Roman" w:cs="Times New Roman"/>
          <w:sz w:val="24"/>
          <w:szCs w:val="24"/>
        </w:rPr>
      </w:pPr>
    </w:p>
    <w:p w14:paraId="4DF8F8AA" w14:textId="77777777" w:rsidR="001E6047" w:rsidRDefault="001E6047" w:rsidP="000C4BE5">
      <w:pPr>
        <w:widowControl/>
        <w:autoSpaceDE/>
        <w:autoSpaceDN/>
        <w:adjustRightInd/>
        <w:ind w:firstLine="567"/>
        <w:jc w:val="right"/>
        <w:rPr>
          <w:rFonts w:ascii="Times New Roman" w:hAnsi="Times New Roman" w:cs="Times New Roman"/>
          <w:sz w:val="24"/>
          <w:szCs w:val="24"/>
        </w:rPr>
      </w:pPr>
    </w:p>
    <w:p w14:paraId="367C0F32" w14:textId="77777777" w:rsidR="001E6047" w:rsidRDefault="001E6047" w:rsidP="000C4BE5">
      <w:pPr>
        <w:widowControl/>
        <w:autoSpaceDE/>
        <w:autoSpaceDN/>
        <w:adjustRightInd/>
        <w:ind w:firstLine="567"/>
        <w:jc w:val="right"/>
        <w:rPr>
          <w:rFonts w:ascii="Times New Roman" w:hAnsi="Times New Roman" w:cs="Times New Roman"/>
          <w:sz w:val="24"/>
          <w:szCs w:val="24"/>
        </w:rPr>
      </w:pPr>
    </w:p>
    <w:p w14:paraId="2938FFBC" w14:textId="77777777" w:rsidR="001E6047" w:rsidRDefault="001E6047" w:rsidP="000C4BE5">
      <w:pPr>
        <w:widowControl/>
        <w:autoSpaceDE/>
        <w:autoSpaceDN/>
        <w:adjustRightInd/>
        <w:ind w:firstLine="567"/>
        <w:jc w:val="right"/>
        <w:rPr>
          <w:rFonts w:ascii="Times New Roman" w:hAnsi="Times New Roman" w:cs="Times New Roman"/>
          <w:sz w:val="24"/>
          <w:szCs w:val="24"/>
        </w:rPr>
      </w:pPr>
    </w:p>
    <w:p w14:paraId="0C777A91" w14:textId="399A47EC" w:rsidR="00891303" w:rsidRDefault="000C4BE5" w:rsidP="000C4BE5">
      <w:pPr>
        <w:widowControl/>
        <w:autoSpaceDE/>
        <w:autoSpaceDN/>
        <w:adjustRightInd/>
        <w:ind w:firstLine="567"/>
        <w:jc w:val="right"/>
        <w:rPr>
          <w:rFonts w:ascii="Times New Roman" w:hAnsi="Times New Roman" w:cs="Times New Roman"/>
          <w:sz w:val="24"/>
          <w:szCs w:val="24"/>
        </w:rPr>
      </w:pPr>
      <w:r>
        <w:rPr>
          <w:rFonts w:ascii="Times New Roman" w:hAnsi="Times New Roman" w:cs="Times New Roman"/>
          <w:sz w:val="24"/>
          <w:szCs w:val="24"/>
        </w:rPr>
        <w:t xml:space="preserve">Приложение № </w:t>
      </w:r>
      <w:r w:rsidR="00935968">
        <w:rPr>
          <w:rFonts w:ascii="Times New Roman" w:hAnsi="Times New Roman" w:cs="Times New Roman"/>
          <w:sz w:val="24"/>
          <w:szCs w:val="24"/>
        </w:rPr>
        <w:t>1</w:t>
      </w:r>
    </w:p>
    <w:p w14:paraId="2C771088" w14:textId="2BB75C15" w:rsidR="000C4BE5" w:rsidRDefault="000C4BE5" w:rsidP="000C4BE5">
      <w:pPr>
        <w:widowControl/>
        <w:autoSpaceDE/>
        <w:autoSpaceDN/>
        <w:adjustRightInd/>
        <w:ind w:firstLine="567"/>
        <w:jc w:val="right"/>
        <w:rPr>
          <w:rFonts w:ascii="Times New Roman" w:hAnsi="Times New Roman" w:cs="Times New Roman"/>
          <w:sz w:val="24"/>
          <w:szCs w:val="24"/>
        </w:rPr>
      </w:pPr>
      <w:r>
        <w:rPr>
          <w:rFonts w:ascii="Times New Roman" w:hAnsi="Times New Roman" w:cs="Times New Roman"/>
          <w:sz w:val="24"/>
          <w:szCs w:val="24"/>
        </w:rPr>
        <w:t>К Контракту № ____</w:t>
      </w:r>
    </w:p>
    <w:p w14:paraId="34545C8F" w14:textId="0BA681DF" w:rsidR="000C4BE5" w:rsidRPr="00992F5B" w:rsidRDefault="000C4BE5" w:rsidP="000C4BE5">
      <w:pPr>
        <w:widowControl/>
        <w:autoSpaceDE/>
        <w:autoSpaceDN/>
        <w:adjustRightInd/>
        <w:ind w:firstLine="567"/>
        <w:jc w:val="right"/>
        <w:rPr>
          <w:rFonts w:ascii="Times New Roman" w:hAnsi="Times New Roman" w:cs="Times New Roman"/>
          <w:sz w:val="24"/>
          <w:szCs w:val="24"/>
        </w:rPr>
      </w:pPr>
      <w:r>
        <w:rPr>
          <w:rFonts w:ascii="Times New Roman" w:hAnsi="Times New Roman" w:cs="Times New Roman"/>
          <w:sz w:val="24"/>
          <w:szCs w:val="24"/>
        </w:rPr>
        <w:t>От ___ ______2026 г</w:t>
      </w:r>
    </w:p>
    <w:p w14:paraId="56F5A33F" w14:textId="0DD1023C" w:rsidR="00746923" w:rsidRDefault="00746923" w:rsidP="00F279DA">
      <w:pPr>
        <w:widowControl/>
        <w:autoSpaceDE/>
        <w:autoSpaceDN/>
        <w:adjustRightInd/>
        <w:jc w:val="right"/>
        <w:rPr>
          <w:rFonts w:ascii="Times New Roman" w:hAnsi="Times New Roman" w:cs="Times New Roman"/>
          <w:sz w:val="24"/>
          <w:szCs w:val="24"/>
        </w:rPr>
      </w:pPr>
    </w:p>
    <w:p w14:paraId="268C3762" w14:textId="77777777" w:rsidR="000C4BE5" w:rsidRPr="001E6047" w:rsidRDefault="000C4BE5" w:rsidP="000C4BE5">
      <w:pPr>
        <w:autoSpaceDE/>
        <w:autoSpaceDN/>
        <w:adjustRightInd/>
        <w:jc w:val="center"/>
        <w:rPr>
          <w:rFonts w:ascii="Times New Roman" w:hAnsi="Times New Roman" w:cs="Times New Roman"/>
          <w:bCs/>
          <w:color w:val="000000"/>
          <w:sz w:val="24"/>
          <w:szCs w:val="24"/>
          <w:lang w:bidi="ru-RU"/>
        </w:rPr>
      </w:pPr>
      <w:r w:rsidRPr="001E6047">
        <w:rPr>
          <w:rFonts w:ascii="Times New Roman" w:hAnsi="Times New Roman" w:cs="Times New Roman"/>
          <w:bCs/>
          <w:color w:val="000000"/>
          <w:sz w:val="24"/>
          <w:szCs w:val="24"/>
          <w:lang w:bidi="ru-RU"/>
        </w:rPr>
        <w:t xml:space="preserve">ОПИСАНИЕ ОБЪЕКТА ЗАКУПКИ </w:t>
      </w:r>
    </w:p>
    <w:p w14:paraId="6C358018" w14:textId="77777777" w:rsidR="000C4BE5" w:rsidRPr="001E6047" w:rsidRDefault="000C4BE5" w:rsidP="000C4BE5">
      <w:pPr>
        <w:autoSpaceDE/>
        <w:autoSpaceDN/>
        <w:adjustRightInd/>
        <w:jc w:val="center"/>
        <w:rPr>
          <w:rFonts w:ascii="Times New Roman" w:hAnsi="Times New Roman" w:cs="Times New Roman"/>
          <w:bCs/>
          <w:color w:val="000000"/>
          <w:sz w:val="24"/>
          <w:szCs w:val="24"/>
          <w:lang w:bidi="ru-RU"/>
        </w:rPr>
      </w:pPr>
      <w:r w:rsidRPr="001E6047">
        <w:rPr>
          <w:rFonts w:ascii="Times New Roman" w:hAnsi="Times New Roman" w:cs="Times New Roman"/>
          <w:bCs/>
          <w:color w:val="000000"/>
          <w:sz w:val="24"/>
          <w:szCs w:val="24"/>
          <w:lang w:bidi="ru-RU"/>
        </w:rPr>
        <w:t>(ТЕХНИЧЕСКОЕ ЗАДАНИЕ)</w:t>
      </w:r>
    </w:p>
    <w:p w14:paraId="5B7FFC39" w14:textId="77777777" w:rsidR="000C4BE5" w:rsidRPr="001E6047" w:rsidRDefault="000C4BE5" w:rsidP="000C4BE5">
      <w:pPr>
        <w:widowControl/>
        <w:autoSpaceDE/>
        <w:autoSpaceDN/>
        <w:adjustRightInd/>
        <w:spacing w:line="360" w:lineRule="auto"/>
        <w:jc w:val="center"/>
        <w:rPr>
          <w:rFonts w:ascii="Times New Roman" w:hAnsi="Times New Roman" w:cs="Times New Roman"/>
          <w:bCs/>
          <w:kern w:val="32"/>
          <w:sz w:val="24"/>
          <w:szCs w:val="24"/>
          <w:u w:color="003366"/>
        </w:rPr>
      </w:pPr>
    </w:p>
    <w:p w14:paraId="57FBF8F0" w14:textId="77777777" w:rsidR="000C4BE5" w:rsidRPr="001E6047" w:rsidRDefault="000C4BE5" w:rsidP="000C4BE5">
      <w:pPr>
        <w:widowControl/>
        <w:autoSpaceDE/>
        <w:autoSpaceDN/>
        <w:adjustRightInd/>
        <w:spacing w:line="360" w:lineRule="auto"/>
        <w:jc w:val="center"/>
        <w:rPr>
          <w:rFonts w:ascii="Times New Roman" w:hAnsi="Times New Roman" w:cs="Times New Roman"/>
          <w:bCs/>
          <w:kern w:val="32"/>
          <w:sz w:val="24"/>
          <w:szCs w:val="24"/>
          <w:u w:color="003366"/>
        </w:rPr>
      </w:pPr>
      <w:bookmarkStart w:id="11" w:name="_Hlk185207944"/>
      <w:r w:rsidRPr="001E6047">
        <w:rPr>
          <w:rFonts w:ascii="Times New Roman" w:hAnsi="Times New Roman" w:cs="Times New Roman"/>
          <w:bCs/>
          <w:kern w:val="32"/>
          <w:sz w:val="24"/>
          <w:szCs w:val="24"/>
          <w:u w:color="003366"/>
        </w:rPr>
        <w:t xml:space="preserve">На </w:t>
      </w:r>
      <w:bookmarkEnd w:id="11"/>
      <w:r w:rsidRPr="001E6047">
        <w:rPr>
          <w:rFonts w:ascii="Times New Roman" w:hAnsi="Times New Roman" w:cstheme="minorBidi"/>
          <w:bCs/>
          <w:color w:val="000000"/>
          <w:sz w:val="24"/>
          <w:szCs w:val="24"/>
        </w:rPr>
        <w:t>ОКАЗАНИЕ УСЛУГ ПО ОБСЛУЖИВАНИЮ И РЕМОНТУ КУХОННОГО, ХОЛОДИЛЬНОГО И ПРАЧЕЧНОГО ОБОРУДОВАНИЯ в 2026 году</w:t>
      </w:r>
    </w:p>
    <w:p w14:paraId="7889EE0B" w14:textId="77777777" w:rsidR="000C4BE5" w:rsidRPr="001E6047" w:rsidRDefault="000C4BE5" w:rsidP="001E6047">
      <w:pPr>
        <w:widowControl/>
        <w:autoSpaceDE/>
        <w:autoSpaceDN/>
        <w:adjustRightInd/>
        <w:spacing w:line="276" w:lineRule="auto"/>
        <w:rPr>
          <w:rFonts w:ascii="Times New Roman" w:hAnsi="Times New Roman" w:cs="Times New Roman"/>
          <w:b/>
          <w:bCs/>
          <w:sz w:val="24"/>
          <w:szCs w:val="24"/>
        </w:rPr>
      </w:pPr>
      <w:r w:rsidRPr="001E6047">
        <w:rPr>
          <w:rFonts w:ascii="Times New Roman" w:hAnsi="Times New Roman" w:cs="Times New Roman"/>
          <w:b/>
          <w:bCs/>
          <w:sz w:val="24"/>
          <w:szCs w:val="24"/>
        </w:rPr>
        <w:t>Раздел 1. Общие требования</w:t>
      </w:r>
    </w:p>
    <w:tbl>
      <w:tblPr>
        <w:tblW w:w="9639" w:type="dxa"/>
        <w:tblLayout w:type="fixed"/>
        <w:tblLook w:val="0000" w:firstRow="0" w:lastRow="0" w:firstColumn="0" w:lastColumn="0" w:noHBand="0" w:noVBand="0"/>
      </w:tblPr>
      <w:tblGrid>
        <w:gridCol w:w="1386"/>
        <w:gridCol w:w="8253"/>
      </w:tblGrid>
      <w:tr w:rsidR="000C4BE5" w:rsidRPr="001E6047" w14:paraId="5BFBA76B" w14:textId="77777777" w:rsidTr="00935968">
        <w:tc>
          <w:tcPr>
            <w:tcW w:w="1386" w:type="dxa"/>
          </w:tcPr>
          <w:p w14:paraId="30AD1E32" w14:textId="77777777" w:rsidR="000C4BE5" w:rsidRPr="001E6047" w:rsidRDefault="000C4BE5" w:rsidP="000C4BE5">
            <w:pPr>
              <w:widowControl/>
              <w:autoSpaceDE/>
              <w:autoSpaceDN/>
              <w:adjustRightInd/>
              <w:jc w:val="center"/>
              <w:rPr>
                <w:rFonts w:ascii="Times New Roman" w:hAnsi="Times New Roman" w:cs="Times New Roman"/>
                <w:bCs/>
                <w:sz w:val="24"/>
                <w:szCs w:val="24"/>
              </w:rPr>
            </w:pPr>
          </w:p>
        </w:tc>
        <w:tc>
          <w:tcPr>
            <w:tcW w:w="8253" w:type="dxa"/>
          </w:tcPr>
          <w:p w14:paraId="7C6C2606" w14:textId="77777777" w:rsidR="000C4BE5" w:rsidRPr="001E6047" w:rsidRDefault="000C4BE5" w:rsidP="000C4BE5">
            <w:pPr>
              <w:widowControl/>
              <w:jc w:val="both"/>
              <w:rPr>
                <w:rFonts w:ascii="Times New Roman" w:hAnsi="Times New Roman" w:cs="Times New Roman"/>
                <w:bCs/>
                <w:color w:val="000000"/>
                <w:sz w:val="24"/>
                <w:szCs w:val="24"/>
              </w:rPr>
            </w:pPr>
          </w:p>
        </w:tc>
      </w:tr>
      <w:tr w:rsidR="000C4BE5" w:rsidRPr="001E6047" w14:paraId="48100A69" w14:textId="77777777" w:rsidTr="00935968">
        <w:tc>
          <w:tcPr>
            <w:tcW w:w="9639" w:type="dxa"/>
            <w:gridSpan w:val="2"/>
          </w:tcPr>
          <w:p w14:paraId="60529BCC" w14:textId="77777777" w:rsidR="000C4BE5" w:rsidRPr="001E6047" w:rsidRDefault="000C4BE5" w:rsidP="000C4BE5">
            <w:pPr>
              <w:widowControl/>
              <w:numPr>
                <w:ilvl w:val="1"/>
                <w:numId w:val="4"/>
              </w:numPr>
              <w:tabs>
                <w:tab w:val="left" w:pos="227"/>
                <w:tab w:val="left" w:pos="1080"/>
              </w:tabs>
              <w:suppressAutoHyphens/>
              <w:autoSpaceDE/>
              <w:autoSpaceDN/>
              <w:adjustRightInd/>
              <w:spacing w:after="160" w:line="259" w:lineRule="auto"/>
              <w:ind w:firstLine="596"/>
              <w:contextualSpacing/>
              <w:jc w:val="both"/>
              <w:textAlignment w:val="baseline"/>
              <w:rPr>
                <w:rFonts w:ascii="Times New Roman" w:hAnsi="Times New Roman" w:cs="Times New Roman"/>
                <w:color w:val="00000A"/>
                <w:sz w:val="24"/>
                <w:szCs w:val="24"/>
                <w:lang w:bidi="ru-RU"/>
              </w:rPr>
            </w:pPr>
            <w:r w:rsidRPr="001E6047">
              <w:rPr>
                <w:rFonts w:ascii="Times New Roman" w:hAnsi="Times New Roman" w:cs="Times New Roman"/>
                <w:color w:val="00000A"/>
                <w:sz w:val="24"/>
                <w:szCs w:val="24"/>
                <w:lang w:bidi="ru-RU"/>
              </w:rPr>
              <w:t xml:space="preserve"> Заказчик: </w:t>
            </w:r>
            <w:r w:rsidRPr="001E6047">
              <w:rPr>
                <w:rFonts w:ascii="Times New Roman" w:eastAsiaTheme="minorHAnsi" w:hAnsi="Times New Roman" w:cs="Times New Roman"/>
                <w:bCs/>
                <w:sz w:val="20"/>
                <w:szCs w:val="20"/>
                <w:lang w:eastAsia="en-US"/>
              </w:rPr>
              <w:t>ГОСУДАРСТВЕННОЕ БЮДЖЕТНОЕ ОБЩЕОБРАЗОВАТЕЛЬНОЕ УЧРЕЖДЕНИЕ СРЕДНЯЯ ОБЩЕОБРАЗОВАТЕЛЬНАЯ ШКОЛА № 391 КРАСНОСЕЛЬСКОГО РАЙОНА САНКТ-ПЕТЕРБУРГА</w:t>
            </w:r>
          </w:p>
          <w:p w14:paraId="5C2FB879" w14:textId="77777777" w:rsidR="000C4BE5" w:rsidRPr="001E6047" w:rsidRDefault="000C4BE5" w:rsidP="000C4BE5">
            <w:pPr>
              <w:widowControl/>
              <w:numPr>
                <w:ilvl w:val="1"/>
                <w:numId w:val="4"/>
              </w:numPr>
              <w:autoSpaceDE/>
              <w:autoSpaceDN/>
              <w:adjustRightInd/>
              <w:spacing w:after="160" w:line="259" w:lineRule="auto"/>
              <w:ind w:left="29" w:firstLine="567"/>
              <w:contextualSpacing/>
              <w:jc w:val="both"/>
              <w:textAlignment w:val="baseline"/>
              <w:rPr>
                <w:rFonts w:ascii="Times New Roman" w:eastAsiaTheme="minorHAnsi" w:hAnsi="Times New Roman" w:cs="Times New Roman"/>
                <w:color w:val="00000A"/>
                <w:kern w:val="3"/>
                <w:sz w:val="24"/>
                <w:szCs w:val="22"/>
                <w:lang w:eastAsia="en-US"/>
              </w:rPr>
            </w:pPr>
            <w:r w:rsidRPr="001E6047">
              <w:rPr>
                <w:rFonts w:ascii="Times New Roman" w:eastAsiaTheme="minorHAnsi" w:hAnsi="Times New Roman" w:cs="Times New Roman"/>
                <w:color w:val="00000A"/>
                <w:kern w:val="3"/>
                <w:sz w:val="24"/>
                <w:szCs w:val="22"/>
                <w:lang w:eastAsia="en-US"/>
              </w:rPr>
              <w:t xml:space="preserve"> Место нахождения и почтовый адрес:</w:t>
            </w:r>
          </w:p>
          <w:p w14:paraId="2DC4F238" w14:textId="77777777" w:rsidR="000C4BE5" w:rsidRPr="001E6047" w:rsidRDefault="000C4BE5" w:rsidP="000C4BE5">
            <w:pPr>
              <w:autoSpaceDE/>
              <w:adjustRightInd/>
              <w:ind w:left="596"/>
              <w:contextualSpacing/>
              <w:jc w:val="both"/>
              <w:textAlignment w:val="baseline"/>
              <w:rPr>
                <w:rFonts w:ascii="Times New Roman" w:eastAsiaTheme="minorHAnsi" w:hAnsi="Times New Roman" w:cs="Times New Roman"/>
                <w:color w:val="00000A"/>
                <w:kern w:val="3"/>
                <w:sz w:val="24"/>
                <w:szCs w:val="22"/>
                <w:lang w:eastAsia="en-US"/>
              </w:rPr>
            </w:pPr>
            <w:r w:rsidRPr="001E6047">
              <w:rPr>
                <w:rFonts w:ascii="Times New Roman" w:eastAsiaTheme="minorHAnsi" w:hAnsi="Times New Roman" w:cs="Times New Roman"/>
                <w:color w:val="00000A"/>
                <w:kern w:val="3"/>
                <w:sz w:val="24"/>
                <w:szCs w:val="22"/>
                <w:lang w:eastAsia="en-US"/>
              </w:rPr>
              <w:t xml:space="preserve">- 198323, Санкт-Петербург, </w:t>
            </w:r>
            <w:proofErr w:type="spellStart"/>
            <w:r w:rsidRPr="001E6047">
              <w:rPr>
                <w:rFonts w:ascii="Times New Roman" w:eastAsiaTheme="minorHAnsi" w:hAnsi="Times New Roman" w:cs="Times New Roman"/>
                <w:color w:val="00000A"/>
                <w:kern w:val="3"/>
                <w:sz w:val="24"/>
                <w:szCs w:val="22"/>
                <w:lang w:eastAsia="en-US"/>
              </w:rPr>
              <w:t>Горелово</w:t>
            </w:r>
            <w:proofErr w:type="spellEnd"/>
            <w:r w:rsidRPr="001E6047">
              <w:rPr>
                <w:rFonts w:ascii="Times New Roman" w:eastAsiaTheme="minorHAnsi" w:hAnsi="Times New Roman" w:cs="Times New Roman"/>
                <w:color w:val="00000A"/>
                <w:kern w:val="3"/>
                <w:sz w:val="24"/>
                <w:szCs w:val="22"/>
                <w:lang w:eastAsia="en-US"/>
              </w:rPr>
              <w:t>, Красносельское шоссе, дом 34, лит А;</w:t>
            </w:r>
          </w:p>
          <w:p w14:paraId="778D1646" w14:textId="77777777" w:rsidR="000C4BE5" w:rsidRPr="001E6047" w:rsidRDefault="000C4BE5" w:rsidP="000C4BE5">
            <w:pPr>
              <w:autoSpaceDE/>
              <w:adjustRightInd/>
              <w:ind w:left="596"/>
              <w:contextualSpacing/>
              <w:jc w:val="both"/>
              <w:textAlignment w:val="baseline"/>
              <w:rPr>
                <w:rFonts w:ascii="Times New Roman" w:eastAsiaTheme="minorHAnsi" w:hAnsi="Times New Roman" w:cs="Times New Roman"/>
                <w:color w:val="00000A"/>
                <w:kern w:val="3"/>
                <w:sz w:val="24"/>
                <w:szCs w:val="22"/>
                <w:lang w:eastAsia="en-US"/>
              </w:rPr>
            </w:pPr>
            <w:r w:rsidRPr="001E6047">
              <w:rPr>
                <w:rFonts w:ascii="Times New Roman" w:eastAsiaTheme="minorHAnsi" w:hAnsi="Times New Roman" w:cs="Times New Roman"/>
                <w:color w:val="00000A"/>
                <w:kern w:val="3"/>
                <w:sz w:val="24"/>
                <w:szCs w:val="22"/>
                <w:lang w:eastAsia="en-US"/>
              </w:rPr>
              <w:t xml:space="preserve">- 198323, Санкт-Петербург, </w:t>
            </w:r>
            <w:proofErr w:type="spellStart"/>
            <w:r w:rsidRPr="001E6047">
              <w:rPr>
                <w:rFonts w:ascii="Times New Roman" w:eastAsiaTheme="minorHAnsi" w:hAnsi="Times New Roman" w:cs="Times New Roman"/>
                <w:color w:val="00000A"/>
                <w:kern w:val="3"/>
                <w:sz w:val="24"/>
                <w:szCs w:val="22"/>
                <w:lang w:eastAsia="en-US"/>
              </w:rPr>
              <w:t>Горелово</w:t>
            </w:r>
            <w:proofErr w:type="spellEnd"/>
            <w:r w:rsidRPr="001E6047">
              <w:rPr>
                <w:rFonts w:ascii="Times New Roman" w:eastAsiaTheme="minorHAnsi" w:hAnsi="Times New Roman" w:cs="Times New Roman"/>
                <w:color w:val="00000A"/>
                <w:kern w:val="3"/>
                <w:sz w:val="24"/>
                <w:szCs w:val="22"/>
                <w:lang w:eastAsia="en-US"/>
              </w:rPr>
              <w:t>, Красносельское шоссе, дом 44, корп.2, стр.1;</w:t>
            </w:r>
          </w:p>
          <w:p w14:paraId="7A9C63A7" w14:textId="77777777" w:rsidR="000C4BE5" w:rsidRPr="001E6047" w:rsidRDefault="000C4BE5" w:rsidP="000C4BE5">
            <w:pPr>
              <w:autoSpaceDE/>
              <w:adjustRightInd/>
              <w:ind w:left="596"/>
              <w:contextualSpacing/>
              <w:jc w:val="both"/>
              <w:textAlignment w:val="baseline"/>
              <w:rPr>
                <w:rFonts w:ascii="Times New Roman" w:eastAsiaTheme="minorHAnsi" w:hAnsi="Times New Roman" w:cs="Times New Roman"/>
                <w:color w:val="00000A"/>
                <w:kern w:val="3"/>
                <w:sz w:val="24"/>
                <w:szCs w:val="22"/>
                <w:lang w:eastAsia="en-US"/>
              </w:rPr>
            </w:pPr>
            <w:r w:rsidRPr="001E6047">
              <w:rPr>
                <w:rFonts w:ascii="Times New Roman" w:eastAsiaTheme="minorHAnsi" w:hAnsi="Times New Roman" w:cs="Times New Roman"/>
                <w:color w:val="00000A"/>
                <w:kern w:val="3"/>
                <w:sz w:val="24"/>
                <w:szCs w:val="22"/>
                <w:lang w:eastAsia="en-US"/>
              </w:rPr>
              <w:t xml:space="preserve">- 198323, Санкт-Петербург, </w:t>
            </w:r>
            <w:proofErr w:type="spellStart"/>
            <w:r w:rsidRPr="001E6047">
              <w:rPr>
                <w:rFonts w:ascii="Times New Roman" w:eastAsiaTheme="minorHAnsi" w:hAnsi="Times New Roman" w:cs="Times New Roman"/>
                <w:color w:val="00000A"/>
                <w:kern w:val="3"/>
                <w:sz w:val="24"/>
                <w:szCs w:val="22"/>
                <w:lang w:eastAsia="en-US"/>
              </w:rPr>
              <w:t>Горелово</w:t>
            </w:r>
            <w:proofErr w:type="spellEnd"/>
            <w:r w:rsidRPr="001E6047">
              <w:rPr>
                <w:rFonts w:ascii="Times New Roman" w:eastAsiaTheme="minorHAnsi" w:hAnsi="Times New Roman" w:cs="Times New Roman"/>
                <w:color w:val="00000A"/>
                <w:kern w:val="3"/>
                <w:sz w:val="24"/>
                <w:szCs w:val="22"/>
                <w:lang w:eastAsia="en-US"/>
              </w:rPr>
              <w:t xml:space="preserve">, Коммунаров ул., дом 114, корп.2. </w:t>
            </w:r>
          </w:p>
          <w:p w14:paraId="5CA7F0FB" w14:textId="77777777" w:rsidR="000C4BE5" w:rsidRPr="001E6047" w:rsidRDefault="000C4BE5" w:rsidP="000C4BE5">
            <w:pPr>
              <w:widowControl/>
              <w:spacing w:line="259" w:lineRule="auto"/>
              <w:rPr>
                <w:rFonts w:ascii="Times New Roman" w:eastAsiaTheme="minorHAnsi" w:hAnsi="Times New Roman" w:cs="Times New Roman"/>
                <w:color w:val="00000A"/>
                <w:kern w:val="3"/>
                <w:sz w:val="24"/>
                <w:szCs w:val="22"/>
                <w:lang w:eastAsia="en-US"/>
              </w:rPr>
            </w:pPr>
            <w:r w:rsidRPr="001E6047">
              <w:rPr>
                <w:rFonts w:ascii="Times New Roman" w:eastAsiaTheme="minorHAnsi" w:hAnsi="Times New Roman" w:cs="Times New Roman"/>
                <w:color w:val="00000A"/>
                <w:kern w:val="3"/>
                <w:sz w:val="24"/>
                <w:szCs w:val="22"/>
                <w:lang w:eastAsia="en-US"/>
              </w:rPr>
              <w:t xml:space="preserve">          Банковские реквизиты: </w:t>
            </w:r>
          </w:p>
          <w:p w14:paraId="31D4BC01" w14:textId="77777777" w:rsidR="000C4BE5" w:rsidRPr="001E6047" w:rsidRDefault="000C4BE5" w:rsidP="000C4BE5">
            <w:pPr>
              <w:widowControl/>
              <w:spacing w:line="259" w:lineRule="auto"/>
              <w:rPr>
                <w:rFonts w:ascii="Times New Roman" w:hAnsi="Times New Roman"/>
                <w:sz w:val="24"/>
                <w:szCs w:val="24"/>
                <w:lang w:eastAsia="ar-SA"/>
              </w:rPr>
            </w:pPr>
            <w:r w:rsidRPr="001E6047">
              <w:rPr>
                <w:rFonts w:ascii="Times New Roman" w:hAnsi="Times New Roman"/>
                <w:sz w:val="22"/>
                <w:szCs w:val="22"/>
                <w:lang w:eastAsia="ar-SA"/>
              </w:rPr>
              <w:t xml:space="preserve">ИНН 7807019323 КПП 780701001; </w:t>
            </w:r>
            <w:r w:rsidRPr="001E6047">
              <w:rPr>
                <w:rFonts w:ascii="Times New Roman" w:hAnsi="Times New Roman"/>
                <w:sz w:val="24"/>
                <w:szCs w:val="24"/>
                <w:lang w:eastAsia="ar-SA"/>
              </w:rPr>
              <w:t xml:space="preserve">Телефон: 746-27-31; </w:t>
            </w:r>
          </w:p>
          <w:p w14:paraId="493D3EA4" w14:textId="77777777" w:rsidR="000C4BE5" w:rsidRPr="001E6047" w:rsidRDefault="000C4BE5" w:rsidP="000C4BE5">
            <w:pPr>
              <w:widowControl/>
              <w:spacing w:line="259" w:lineRule="auto"/>
              <w:rPr>
                <w:rFonts w:ascii="Times New Roman" w:hAnsi="Times New Roman"/>
                <w:sz w:val="24"/>
                <w:szCs w:val="24"/>
                <w:lang w:eastAsia="ar-SA"/>
              </w:rPr>
            </w:pPr>
            <w:r w:rsidRPr="001E6047">
              <w:rPr>
                <w:rFonts w:ascii="Times New Roman" w:hAnsi="Times New Roman"/>
                <w:sz w:val="24"/>
                <w:szCs w:val="24"/>
                <w:lang w:eastAsia="ar-SA"/>
              </w:rPr>
              <w:t xml:space="preserve">Электронная почта: school391@mail.ru </w:t>
            </w:r>
          </w:p>
          <w:p w14:paraId="4D98EFF8" w14:textId="77777777" w:rsidR="000C4BE5" w:rsidRPr="001E6047" w:rsidRDefault="000C4BE5" w:rsidP="000C4BE5">
            <w:pPr>
              <w:widowControl/>
              <w:spacing w:line="259" w:lineRule="auto"/>
              <w:rPr>
                <w:rFonts w:ascii="Times New Roman" w:hAnsi="Times New Roman"/>
                <w:sz w:val="24"/>
                <w:szCs w:val="24"/>
                <w:lang w:eastAsia="ar-SA"/>
              </w:rPr>
            </w:pPr>
            <w:r w:rsidRPr="001E6047">
              <w:rPr>
                <w:rFonts w:ascii="Times New Roman" w:hAnsi="Times New Roman"/>
                <w:sz w:val="24"/>
                <w:szCs w:val="24"/>
                <w:lang w:eastAsia="ar-SA"/>
              </w:rPr>
              <w:t>ОКЦ № 1 СЗ ГУ Банка России // УФК по г. Санкт-Петербургу, г. Санкт-Петербург</w:t>
            </w:r>
          </w:p>
          <w:p w14:paraId="7F3AE77D" w14:textId="77777777" w:rsidR="000C4BE5" w:rsidRPr="001E6047" w:rsidRDefault="000C4BE5" w:rsidP="000C4BE5">
            <w:pPr>
              <w:widowControl/>
              <w:spacing w:line="259" w:lineRule="auto"/>
              <w:rPr>
                <w:rFonts w:ascii="Times New Roman" w:hAnsi="Times New Roman"/>
                <w:sz w:val="24"/>
                <w:szCs w:val="24"/>
                <w:lang w:eastAsia="ar-SA"/>
              </w:rPr>
            </w:pPr>
            <w:r w:rsidRPr="001E6047">
              <w:rPr>
                <w:rFonts w:ascii="Times New Roman" w:hAnsi="Times New Roman"/>
                <w:sz w:val="24"/>
                <w:szCs w:val="24"/>
                <w:lang w:eastAsia="ar-SA"/>
              </w:rPr>
              <w:t>БИК: 014030106</w:t>
            </w:r>
          </w:p>
          <w:p w14:paraId="11CFA3EB" w14:textId="77777777" w:rsidR="000C4BE5" w:rsidRPr="001E6047" w:rsidRDefault="000C4BE5" w:rsidP="000C4BE5">
            <w:pPr>
              <w:widowControl/>
              <w:spacing w:line="259" w:lineRule="auto"/>
              <w:rPr>
                <w:rFonts w:ascii="Times New Roman" w:hAnsi="Times New Roman"/>
                <w:sz w:val="24"/>
                <w:szCs w:val="24"/>
                <w:lang w:eastAsia="ar-SA"/>
              </w:rPr>
            </w:pPr>
            <w:r w:rsidRPr="001E6047">
              <w:rPr>
                <w:rFonts w:ascii="Times New Roman" w:hAnsi="Times New Roman"/>
                <w:sz w:val="24"/>
                <w:szCs w:val="24"/>
                <w:lang w:eastAsia="ar-SA"/>
              </w:rPr>
              <w:t>Банковский счет: 40102810945370000005</w:t>
            </w:r>
          </w:p>
          <w:p w14:paraId="65D02B70" w14:textId="77777777" w:rsidR="000C4BE5" w:rsidRPr="001E6047" w:rsidRDefault="000C4BE5" w:rsidP="000C4BE5">
            <w:pPr>
              <w:widowControl/>
              <w:spacing w:line="259" w:lineRule="auto"/>
              <w:rPr>
                <w:rFonts w:ascii="Times New Roman" w:hAnsi="Times New Roman"/>
                <w:sz w:val="24"/>
                <w:szCs w:val="24"/>
                <w:lang w:eastAsia="ar-SA"/>
              </w:rPr>
            </w:pPr>
            <w:r w:rsidRPr="001E6047">
              <w:rPr>
                <w:rFonts w:ascii="Times New Roman" w:hAnsi="Times New Roman"/>
                <w:sz w:val="24"/>
                <w:szCs w:val="24"/>
                <w:lang w:eastAsia="ar-SA"/>
              </w:rPr>
              <w:t>Казначейский счет: 03224643400000007200</w:t>
            </w:r>
          </w:p>
          <w:p w14:paraId="7E1F42F2" w14:textId="77777777" w:rsidR="000C4BE5" w:rsidRPr="001E6047" w:rsidRDefault="000C4BE5" w:rsidP="000C4BE5">
            <w:pPr>
              <w:widowControl/>
              <w:spacing w:line="259" w:lineRule="auto"/>
              <w:rPr>
                <w:rFonts w:ascii="Times New Roman" w:hAnsi="Times New Roman"/>
                <w:sz w:val="24"/>
                <w:szCs w:val="24"/>
                <w:lang w:eastAsia="ar-SA"/>
              </w:rPr>
            </w:pPr>
            <w:r w:rsidRPr="001E6047">
              <w:rPr>
                <w:rFonts w:ascii="Times New Roman" w:hAnsi="Times New Roman"/>
                <w:sz w:val="24"/>
                <w:szCs w:val="24"/>
                <w:lang w:eastAsia="ar-SA"/>
              </w:rPr>
              <w:t xml:space="preserve">УФК по г. Санкт-Петербургу (Комитет Финансов Санкт-Петербурга (ГБОУ СОШ №391, лицевой счет 0551026)) </w:t>
            </w:r>
          </w:p>
          <w:p w14:paraId="10584743" w14:textId="77777777" w:rsidR="000C4BE5" w:rsidRPr="001E6047" w:rsidRDefault="000C4BE5" w:rsidP="000C4BE5">
            <w:pPr>
              <w:widowControl/>
              <w:autoSpaceDE/>
              <w:adjustRightInd/>
              <w:jc w:val="both"/>
              <w:textAlignment w:val="baseline"/>
              <w:rPr>
                <w:rFonts w:ascii="Times New Roman" w:eastAsiaTheme="minorHAnsi" w:hAnsi="Times New Roman" w:cstheme="minorBidi"/>
                <w:color w:val="00000A"/>
                <w:kern w:val="3"/>
                <w:sz w:val="24"/>
                <w:szCs w:val="22"/>
                <w:lang w:eastAsia="en-US"/>
              </w:rPr>
            </w:pPr>
            <w:r w:rsidRPr="001E6047">
              <w:rPr>
                <w:rFonts w:ascii="Times New Roman" w:eastAsiaTheme="minorHAnsi" w:hAnsi="Times New Roman" w:cstheme="minorBidi"/>
                <w:color w:val="00000A"/>
                <w:kern w:val="3"/>
                <w:sz w:val="24"/>
                <w:szCs w:val="22"/>
                <w:lang w:eastAsia="en-US"/>
              </w:rPr>
              <w:t>Контактное лицо: заведующий хозяйством Ватченко Марина Анатольевна</w:t>
            </w:r>
          </w:p>
          <w:p w14:paraId="25B286DF" w14:textId="77777777" w:rsidR="000C4BE5" w:rsidRPr="001E6047" w:rsidRDefault="000C4BE5" w:rsidP="000C4BE5">
            <w:pPr>
              <w:widowControl/>
              <w:autoSpaceDE/>
              <w:adjustRightInd/>
              <w:jc w:val="both"/>
              <w:textAlignment w:val="baseline"/>
              <w:rPr>
                <w:rFonts w:ascii="Times New Roman" w:eastAsiaTheme="minorHAnsi" w:hAnsi="Times New Roman" w:cstheme="minorBidi"/>
                <w:color w:val="00000A"/>
                <w:kern w:val="3"/>
                <w:sz w:val="24"/>
                <w:szCs w:val="22"/>
                <w:lang w:eastAsia="en-US"/>
              </w:rPr>
            </w:pPr>
            <w:r w:rsidRPr="001E6047">
              <w:rPr>
                <w:rFonts w:ascii="Times New Roman" w:eastAsiaTheme="minorHAnsi" w:hAnsi="Times New Roman" w:cstheme="minorBidi"/>
                <w:color w:val="00000A"/>
                <w:kern w:val="3"/>
                <w:sz w:val="24"/>
                <w:szCs w:val="22"/>
                <w:lang w:eastAsia="en-US"/>
              </w:rPr>
              <w:t>Контактный телефон: +7 (812) 746-11-43</w:t>
            </w:r>
          </w:p>
          <w:p w14:paraId="4CECCEF6" w14:textId="77777777" w:rsidR="000C4BE5" w:rsidRPr="001E6047" w:rsidRDefault="000C4BE5" w:rsidP="000C4BE5">
            <w:pPr>
              <w:widowControl/>
              <w:autoSpaceDE/>
              <w:autoSpaceDN/>
              <w:adjustRightInd/>
              <w:jc w:val="both"/>
              <w:rPr>
                <w:rFonts w:ascii="Times New Roman" w:eastAsiaTheme="minorHAnsi" w:hAnsi="Times New Roman" w:cs="Times New Roman"/>
                <w:color w:val="00000A"/>
                <w:sz w:val="24"/>
                <w:szCs w:val="22"/>
                <w:lang w:eastAsia="en-US"/>
              </w:rPr>
            </w:pPr>
            <w:r w:rsidRPr="001E6047">
              <w:rPr>
                <w:rFonts w:ascii="Times New Roman" w:eastAsiaTheme="minorHAnsi" w:hAnsi="Times New Roman" w:cs="Times New Roman"/>
                <w:color w:val="00000A"/>
                <w:sz w:val="24"/>
                <w:szCs w:val="22"/>
                <w:lang w:eastAsia="en-US"/>
              </w:rPr>
              <w:t xml:space="preserve">         1.3. Компетентной комиссией для настоящей закупки является: Комиссия по осуществлению закупок на поставку товаров, оказания услуг, выполнения работ для нужд ГБОУ СОШ № 391 Красносельского района Санкт-Петербурга.</w:t>
            </w:r>
          </w:p>
          <w:p w14:paraId="33CC84D1" w14:textId="77777777" w:rsidR="000C4BE5" w:rsidRPr="001E6047" w:rsidRDefault="000C4BE5" w:rsidP="000C4BE5">
            <w:pPr>
              <w:widowControl/>
              <w:tabs>
                <w:tab w:val="left" w:pos="2115"/>
              </w:tabs>
              <w:ind w:firstLine="284"/>
              <w:jc w:val="both"/>
              <w:rPr>
                <w:rFonts w:ascii="Times New Roman" w:hAnsi="Times New Roman" w:cs="Times New Roman"/>
                <w:bCs/>
                <w:sz w:val="24"/>
                <w:szCs w:val="24"/>
              </w:rPr>
            </w:pPr>
          </w:p>
        </w:tc>
      </w:tr>
    </w:tbl>
    <w:p w14:paraId="2A6C38BC" w14:textId="77777777" w:rsidR="000C4BE5" w:rsidRPr="000C4BE5" w:rsidRDefault="000C4BE5" w:rsidP="000C4BE5">
      <w:pPr>
        <w:suppressAutoHyphens/>
        <w:autoSpaceDE/>
        <w:autoSpaceDN/>
        <w:adjustRightInd/>
        <w:spacing w:line="100" w:lineRule="atLeast"/>
        <w:jc w:val="center"/>
        <w:rPr>
          <w:rFonts w:ascii="Times New Roman" w:hAnsi="Times New Roman" w:cs="Times New Roman"/>
          <w:sz w:val="24"/>
          <w:szCs w:val="24"/>
          <w:lang w:eastAsia="ar-SA"/>
        </w:rPr>
      </w:pPr>
      <w:r w:rsidRPr="000C4BE5">
        <w:rPr>
          <w:rFonts w:ascii="Times New Roman" w:hAnsi="Times New Roman" w:cs="Times New Roman"/>
          <w:b/>
          <w:sz w:val="24"/>
          <w:szCs w:val="24"/>
          <w:lang w:eastAsia="ar-SA"/>
        </w:rPr>
        <w:t>Раздел 2.  Информация об объекте закупки, начальная (максимальная) цена Контракта</w:t>
      </w:r>
    </w:p>
    <w:p w14:paraId="14C94EEE" w14:textId="77777777" w:rsidR="000C4BE5" w:rsidRPr="000C4BE5" w:rsidRDefault="000C4BE5" w:rsidP="000C4BE5">
      <w:pPr>
        <w:suppressAutoHyphens/>
        <w:autoSpaceDE/>
        <w:autoSpaceDN/>
        <w:adjustRightInd/>
        <w:spacing w:line="100" w:lineRule="atLeast"/>
        <w:ind w:firstLine="540"/>
        <w:jc w:val="both"/>
        <w:rPr>
          <w:rFonts w:ascii="Times New Roman" w:hAnsi="Times New Roman" w:cs="Times New Roman"/>
          <w:sz w:val="24"/>
          <w:szCs w:val="24"/>
          <w:lang w:eastAsia="ar-SA"/>
        </w:rPr>
      </w:pPr>
    </w:p>
    <w:p w14:paraId="09E5B0A5" w14:textId="77777777" w:rsidR="000C4BE5" w:rsidRPr="00A81977" w:rsidRDefault="000C4BE5" w:rsidP="000C4BE5">
      <w:pPr>
        <w:widowControl/>
        <w:autoSpaceDE/>
        <w:autoSpaceDN/>
        <w:adjustRightInd/>
        <w:jc w:val="both"/>
        <w:rPr>
          <w:rFonts w:ascii="Times New Roman" w:hAnsi="Times New Roman" w:cs="Times New Roman"/>
          <w:sz w:val="24"/>
          <w:szCs w:val="24"/>
          <w:lang w:eastAsia="ar-SA"/>
        </w:rPr>
      </w:pPr>
      <w:r w:rsidRPr="000C4BE5">
        <w:rPr>
          <w:rFonts w:ascii="Times New Roman" w:hAnsi="Times New Roman" w:cs="Times New Roman"/>
          <w:sz w:val="24"/>
          <w:szCs w:val="24"/>
          <w:lang w:eastAsia="ar-SA"/>
        </w:rPr>
        <w:t xml:space="preserve">           2.1. </w:t>
      </w:r>
      <w:r w:rsidRPr="00A81977">
        <w:rPr>
          <w:rFonts w:ascii="Times New Roman" w:hAnsi="Times New Roman" w:cs="Times New Roman"/>
          <w:sz w:val="24"/>
          <w:szCs w:val="24"/>
          <w:lang w:eastAsia="ar-SA"/>
        </w:rPr>
        <w:t xml:space="preserve">Объектом закупки является право заключения Контракта (далее - Контракт) на </w:t>
      </w:r>
      <w:r w:rsidRPr="00A81977">
        <w:rPr>
          <w:rFonts w:ascii="Times New Roman" w:eastAsiaTheme="minorHAnsi" w:hAnsi="Times New Roman" w:cs="Times New Roman"/>
          <w:color w:val="000000"/>
          <w:sz w:val="24"/>
          <w:szCs w:val="24"/>
          <w:shd w:val="clear" w:color="auto" w:fill="E6E6FA"/>
          <w:lang w:eastAsia="en-US"/>
        </w:rPr>
        <w:t>оказание услуг по техническому обслуживанию кухонного, холодильного и прачечного оборудования</w:t>
      </w:r>
      <w:r w:rsidRPr="00A81977">
        <w:rPr>
          <w:rFonts w:eastAsiaTheme="minorHAnsi"/>
          <w:color w:val="000000"/>
          <w:sz w:val="17"/>
          <w:szCs w:val="17"/>
          <w:shd w:val="clear" w:color="auto" w:fill="E6E6FA"/>
          <w:lang w:eastAsia="en-US"/>
        </w:rPr>
        <w:t xml:space="preserve"> </w:t>
      </w:r>
      <w:r w:rsidRPr="00A81977">
        <w:rPr>
          <w:rFonts w:ascii="Times New Roman" w:hAnsi="Times New Roman" w:cs="Times New Roman"/>
          <w:sz w:val="24"/>
          <w:szCs w:val="24"/>
          <w:lang w:eastAsia="ar-SA"/>
        </w:rPr>
        <w:t xml:space="preserve">ГБОУ СОШ № 391 Красносельского района в 2026 году. </w:t>
      </w:r>
    </w:p>
    <w:p w14:paraId="2CFCD120" w14:textId="77777777" w:rsidR="000C4BE5" w:rsidRPr="000C4BE5" w:rsidRDefault="000C4BE5" w:rsidP="000C4BE5">
      <w:pPr>
        <w:autoSpaceDE/>
        <w:autoSpaceDN/>
        <w:adjustRightInd/>
        <w:spacing w:after="160" w:line="259" w:lineRule="auto"/>
        <w:ind w:firstLine="567"/>
        <w:contextualSpacing/>
        <w:jc w:val="center"/>
        <w:rPr>
          <w:rFonts w:ascii="Times New Roman" w:eastAsiaTheme="minorHAnsi" w:hAnsi="Times New Roman" w:cs="Times New Roman"/>
          <w:b/>
          <w:sz w:val="24"/>
          <w:szCs w:val="20"/>
          <w:lang w:eastAsia="en-US" w:bidi="ru-RU"/>
        </w:rPr>
      </w:pPr>
      <w:bookmarkStart w:id="12" w:name="_GoBack"/>
      <w:bookmarkEnd w:id="12"/>
    </w:p>
    <w:p w14:paraId="79EF765D" w14:textId="77777777" w:rsidR="000C4BE5" w:rsidRPr="000C4BE5" w:rsidRDefault="000C4BE5" w:rsidP="000C4BE5">
      <w:pPr>
        <w:autoSpaceDE/>
        <w:autoSpaceDN/>
        <w:adjustRightInd/>
        <w:spacing w:after="160" w:line="259" w:lineRule="auto"/>
        <w:ind w:firstLine="567"/>
        <w:contextualSpacing/>
        <w:jc w:val="center"/>
        <w:rPr>
          <w:rFonts w:ascii="Times New Roman" w:eastAsiaTheme="minorHAnsi" w:hAnsi="Times New Roman" w:cs="Times New Roman"/>
          <w:b/>
          <w:sz w:val="24"/>
          <w:szCs w:val="20"/>
          <w:lang w:eastAsia="en-US" w:bidi="ru-RU"/>
        </w:rPr>
      </w:pPr>
      <w:r w:rsidRPr="000C4BE5">
        <w:rPr>
          <w:rFonts w:ascii="Times New Roman" w:eastAsiaTheme="minorHAnsi" w:hAnsi="Times New Roman" w:cs="Times New Roman"/>
          <w:b/>
          <w:sz w:val="24"/>
          <w:szCs w:val="20"/>
          <w:lang w:eastAsia="en-US" w:bidi="ru-RU"/>
        </w:rPr>
        <w:t xml:space="preserve">Раздел 3. </w:t>
      </w:r>
      <w:r w:rsidRPr="000C4BE5">
        <w:rPr>
          <w:rFonts w:ascii="Times New Roman" w:eastAsia="Courier New" w:hAnsi="Times New Roman" w:cs="Times New Roman"/>
          <w:b/>
          <w:sz w:val="24"/>
          <w:szCs w:val="20"/>
          <w:lang w:eastAsia="en-US" w:bidi="ru-RU"/>
        </w:rPr>
        <w:t>Идентификационный код закупки. Источник финансирования закупки.</w:t>
      </w:r>
    </w:p>
    <w:p w14:paraId="729CC166" w14:textId="77777777" w:rsidR="000C4BE5" w:rsidRPr="000C4BE5" w:rsidRDefault="000C4BE5" w:rsidP="000C4BE5">
      <w:pPr>
        <w:widowControl/>
        <w:spacing w:after="160" w:line="259" w:lineRule="auto"/>
        <w:ind w:firstLine="540"/>
        <w:contextualSpacing/>
        <w:jc w:val="both"/>
        <w:rPr>
          <w:rFonts w:ascii="Times New Roman" w:eastAsia="Courier New" w:hAnsi="Times New Roman" w:cs="Times New Roman"/>
          <w:sz w:val="24"/>
          <w:szCs w:val="20"/>
          <w:lang w:eastAsia="en-US" w:bidi="ru-RU"/>
        </w:rPr>
      </w:pPr>
      <w:r w:rsidRPr="000C4BE5">
        <w:rPr>
          <w:rFonts w:ascii="Times New Roman" w:eastAsia="Courier New" w:hAnsi="Times New Roman" w:cs="Times New Roman"/>
          <w:sz w:val="24"/>
          <w:szCs w:val="20"/>
          <w:lang w:eastAsia="en-US" w:bidi="ru-RU"/>
        </w:rPr>
        <w:lastRenderedPageBreak/>
        <w:t xml:space="preserve">3.1. Идентификационный код закупки из позиции плана-графика: </w:t>
      </w:r>
      <w:r w:rsidRPr="000C4BE5">
        <w:rPr>
          <w:rFonts w:asciiTheme="minorHAnsi" w:eastAsiaTheme="minorHAnsi" w:hAnsiTheme="minorHAnsi" w:cstheme="minorBidi"/>
          <w:sz w:val="22"/>
          <w:szCs w:val="22"/>
          <w:lang w:eastAsia="en-US"/>
        </w:rPr>
        <w:br/>
      </w:r>
      <w:r w:rsidRPr="000C4BE5">
        <w:rPr>
          <w:rFonts w:ascii="Times New Roman" w:eastAsiaTheme="minorHAnsi" w:hAnsi="Times New Roman" w:cs="Times New Roman"/>
          <w:color w:val="000000"/>
          <w:sz w:val="24"/>
          <w:szCs w:val="24"/>
          <w:shd w:val="clear" w:color="auto" w:fill="F1F1F1"/>
          <w:lang w:eastAsia="en-US"/>
        </w:rPr>
        <w:t>262780701932378070100100140000000244</w:t>
      </w:r>
    </w:p>
    <w:p w14:paraId="02B44A63" w14:textId="77777777" w:rsidR="000C4BE5" w:rsidRPr="000C4BE5" w:rsidRDefault="000C4BE5" w:rsidP="000C4BE5">
      <w:pPr>
        <w:spacing w:after="160" w:line="259" w:lineRule="auto"/>
        <w:ind w:firstLine="540"/>
        <w:contextualSpacing/>
        <w:jc w:val="both"/>
        <w:rPr>
          <w:rFonts w:ascii="Times New Roman" w:eastAsia="Courier New" w:hAnsi="Times New Roman" w:cs="Times New Roman"/>
          <w:sz w:val="24"/>
          <w:szCs w:val="20"/>
          <w:lang w:eastAsia="en-US" w:bidi="ru-RU"/>
        </w:rPr>
      </w:pPr>
    </w:p>
    <w:p w14:paraId="599673D5" w14:textId="77777777" w:rsidR="000C4BE5" w:rsidRPr="000C4BE5" w:rsidRDefault="000C4BE5" w:rsidP="000C4BE5">
      <w:pPr>
        <w:spacing w:after="160" w:line="259" w:lineRule="auto"/>
        <w:ind w:firstLine="540"/>
        <w:contextualSpacing/>
        <w:jc w:val="both"/>
        <w:rPr>
          <w:rFonts w:ascii="Times New Roman" w:eastAsia="Courier New" w:hAnsi="Times New Roman" w:cs="Times New Roman"/>
          <w:sz w:val="24"/>
          <w:szCs w:val="20"/>
          <w:lang w:eastAsia="en-US" w:bidi="ru-RU"/>
        </w:rPr>
      </w:pPr>
      <w:r w:rsidRPr="000C4BE5">
        <w:rPr>
          <w:rFonts w:ascii="Times New Roman" w:eastAsia="Courier New" w:hAnsi="Times New Roman" w:cs="Times New Roman"/>
          <w:sz w:val="24"/>
          <w:szCs w:val="20"/>
          <w:lang w:eastAsia="en-US" w:bidi="ru-RU"/>
        </w:rPr>
        <w:t xml:space="preserve">Код(ы) по Общероссийскому классификатору </w:t>
      </w:r>
      <w:proofErr w:type="gramStart"/>
      <w:r w:rsidRPr="000C4BE5">
        <w:rPr>
          <w:rFonts w:ascii="Times New Roman" w:eastAsia="Courier New" w:hAnsi="Times New Roman" w:cs="Times New Roman"/>
          <w:sz w:val="24"/>
          <w:szCs w:val="20"/>
          <w:lang w:eastAsia="en-US" w:bidi="ru-RU"/>
        </w:rPr>
        <w:t>продукции  по</w:t>
      </w:r>
      <w:proofErr w:type="gramEnd"/>
      <w:r w:rsidRPr="000C4BE5">
        <w:rPr>
          <w:rFonts w:ascii="Times New Roman" w:eastAsia="Courier New" w:hAnsi="Times New Roman" w:cs="Times New Roman"/>
          <w:sz w:val="24"/>
          <w:szCs w:val="20"/>
          <w:lang w:eastAsia="en-US" w:bidi="ru-RU"/>
        </w:rPr>
        <w:t xml:space="preserve"> видам экономической деятельности (ОКПД2) ОК 034-2014, соответствующий предмету закупки: </w:t>
      </w:r>
    </w:p>
    <w:p w14:paraId="7BE6913D" w14:textId="77777777" w:rsidR="000C4BE5" w:rsidRPr="000C4BE5" w:rsidRDefault="000C4BE5" w:rsidP="000C4BE5">
      <w:pPr>
        <w:spacing w:after="160" w:line="259" w:lineRule="auto"/>
        <w:ind w:firstLine="540"/>
        <w:contextualSpacing/>
        <w:jc w:val="both"/>
        <w:rPr>
          <w:rFonts w:ascii="Times New Roman" w:eastAsia="Courier New" w:hAnsi="Times New Roman" w:cs="Times New Roman"/>
          <w:sz w:val="24"/>
          <w:szCs w:val="20"/>
          <w:lang w:eastAsia="en-US" w:bidi="ru-RU"/>
        </w:rPr>
      </w:pPr>
      <w:r w:rsidRPr="000C4BE5">
        <w:rPr>
          <w:rFonts w:ascii="Times New Roman" w:eastAsia="Courier New" w:hAnsi="Times New Roman" w:cs="Times New Roman"/>
          <w:sz w:val="24"/>
          <w:szCs w:val="20"/>
          <w:lang w:eastAsia="en-US" w:bidi="ru-RU"/>
        </w:rPr>
        <w:t>33.12.19.000 - Услуги по ремонту и техническому обслуживанию прочего оборудования общего назначения, не включенного в другие группировки.</w:t>
      </w:r>
    </w:p>
    <w:p w14:paraId="575EC05A" w14:textId="77777777" w:rsidR="000C4BE5" w:rsidRPr="000C4BE5" w:rsidRDefault="000C4BE5" w:rsidP="000C4BE5">
      <w:pPr>
        <w:widowControl/>
        <w:autoSpaceDE/>
        <w:autoSpaceDN/>
        <w:adjustRightInd/>
        <w:spacing w:after="160" w:line="20" w:lineRule="atLeast"/>
        <w:ind w:firstLine="540"/>
        <w:contextualSpacing/>
        <w:jc w:val="both"/>
        <w:rPr>
          <w:rFonts w:ascii="Times New Roman" w:eastAsiaTheme="minorHAnsi" w:hAnsi="Times New Roman" w:cs="Times New Roman"/>
          <w:sz w:val="24"/>
          <w:szCs w:val="22"/>
          <w:u w:val="single"/>
          <w:lang w:eastAsia="en-US"/>
        </w:rPr>
      </w:pPr>
      <w:r w:rsidRPr="000C4BE5">
        <w:rPr>
          <w:rFonts w:ascii="Times New Roman" w:eastAsiaTheme="minorHAnsi" w:hAnsi="Times New Roman" w:cs="Times New Roman"/>
          <w:sz w:val="24"/>
          <w:szCs w:val="22"/>
          <w:u w:color="003366"/>
          <w:lang w:eastAsia="en-US"/>
        </w:rPr>
        <w:t xml:space="preserve">3.2. </w:t>
      </w:r>
      <w:r w:rsidRPr="000C4BE5">
        <w:rPr>
          <w:rFonts w:ascii="Times New Roman" w:eastAsiaTheme="minorHAnsi" w:hAnsi="Times New Roman" w:cs="Times New Roman"/>
          <w:sz w:val="24"/>
          <w:szCs w:val="22"/>
          <w:u w:val="single"/>
          <w:lang w:eastAsia="en-US"/>
        </w:rPr>
        <w:t xml:space="preserve">Основанием для закупки является: </w:t>
      </w:r>
    </w:p>
    <w:p w14:paraId="69062BD0" w14:textId="77777777" w:rsidR="000C4BE5" w:rsidRPr="000C4BE5" w:rsidRDefault="000C4BE5" w:rsidP="000C4BE5">
      <w:pPr>
        <w:widowControl/>
        <w:autoSpaceDE/>
        <w:autoSpaceDN/>
        <w:adjustRightInd/>
        <w:spacing w:after="160" w:line="20" w:lineRule="atLeast"/>
        <w:ind w:firstLine="540"/>
        <w:contextualSpacing/>
        <w:jc w:val="both"/>
        <w:rPr>
          <w:rFonts w:ascii="Times New Roman" w:eastAsiaTheme="minorHAnsi" w:hAnsi="Times New Roman" w:cs="Times New Roman"/>
          <w:sz w:val="24"/>
          <w:szCs w:val="22"/>
          <w:u w:color="003366"/>
          <w:lang w:eastAsia="en-US"/>
        </w:rPr>
      </w:pPr>
      <w:r w:rsidRPr="000C4BE5">
        <w:rPr>
          <w:rFonts w:ascii="Times New Roman" w:eastAsiaTheme="minorHAnsi" w:hAnsi="Times New Roman" w:cs="Times New Roman"/>
          <w:sz w:val="24"/>
          <w:szCs w:val="22"/>
          <w:u w:color="003366"/>
          <w:lang w:eastAsia="en-US"/>
        </w:rPr>
        <w:t>- план-график закупок товаров, работ и услуг ГБОУ СОШ № 391 Красносельского района Санкт-Петербурга на 2026 год.</w:t>
      </w:r>
    </w:p>
    <w:p w14:paraId="2CCBB2B7" w14:textId="77777777" w:rsidR="000C4BE5" w:rsidRPr="000C4BE5" w:rsidRDefault="000C4BE5" w:rsidP="000C4BE5">
      <w:pPr>
        <w:autoSpaceDE/>
        <w:autoSpaceDN/>
        <w:adjustRightInd/>
        <w:spacing w:after="160" w:line="259" w:lineRule="auto"/>
        <w:ind w:firstLine="567"/>
        <w:contextualSpacing/>
        <w:jc w:val="both"/>
        <w:rPr>
          <w:rFonts w:ascii="Times New Roman" w:eastAsiaTheme="minorHAnsi" w:hAnsi="Times New Roman" w:cs="Times New Roman"/>
          <w:sz w:val="24"/>
          <w:szCs w:val="20"/>
          <w:lang w:eastAsia="en-US" w:bidi="ru-RU"/>
        </w:rPr>
      </w:pPr>
      <w:r w:rsidRPr="000C4BE5">
        <w:rPr>
          <w:rFonts w:ascii="Times New Roman" w:eastAsiaTheme="minorHAnsi" w:hAnsi="Times New Roman" w:cs="Times New Roman"/>
          <w:sz w:val="24"/>
          <w:szCs w:val="22"/>
          <w:u w:color="003366"/>
          <w:lang w:eastAsia="en-US"/>
        </w:rPr>
        <w:t xml:space="preserve">3.3. </w:t>
      </w:r>
      <w:r w:rsidRPr="000C4BE5">
        <w:rPr>
          <w:rFonts w:ascii="Times New Roman" w:eastAsia="Courier New" w:hAnsi="Times New Roman" w:cs="Times New Roman"/>
          <w:sz w:val="24"/>
          <w:szCs w:val="20"/>
          <w:lang w:eastAsia="en-US" w:bidi="ru-RU"/>
        </w:rPr>
        <w:t xml:space="preserve">Источник финансирования закупки: внебюджетные средства – субсидии на обеспечение выполнения </w:t>
      </w:r>
      <w:proofErr w:type="spellStart"/>
      <w:r w:rsidRPr="000C4BE5">
        <w:rPr>
          <w:rFonts w:ascii="Times New Roman" w:eastAsia="Courier New" w:hAnsi="Times New Roman" w:cs="Times New Roman"/>
          <w:sz w:val="24"/>
          <w:szCs w:val="20"/>
          <w:lang w:eastAsia="en-US" w:bidi="ru-RU"/>
        </w:rPr>
        <w:t>госзадания</w:t>
      </w:r>
      <w:proofErr w:type="spellEnd"/>
      <w:r w:rsidRPr="000C4BE5">
        <w:rPr>
          <w:rFonts w:ascii="Times New Roman" w:eastAsia="Courier New" w:hAnsi="Times New Roman" w:cs="Times New Roman"/>
          <w:sz w:val="24"/>
          <w:szCs w:val="20"/>
          <w:lang w:eastAsia="en-US" w:bidi="ru-RU"/>
        </w:rPr>
        <w:t>.</w:t>
      </w:r>
    </w:p>
    <w:p w14:paraId="1D93DC64" w14:textId="77777777" w:rsidR="000C4BE5" w:rsidRPr="000C4BE5" w:rsidRDefault="000C4BE5" w:rsidP="000C4BE5">
      <w:pPr>
        <w:widowControl/>
        <w:autoSpaceDE/>
        <w:autoSpaceDN/>
        <w:adjustRightInd/>
        <w:spacing w:line="20" w:lineRule="atLeast"/>
        <w:ind w:firstLine="709"/>
        <w:contextualSpacing/>
        <w:jc w:val="center"/>
        <w:rPr>
          <w:rFonts w:ascii="Times New Roman" w:hAnsi="Times New Roman" w:cs="Times New Roman"/>
          <w:b/>
          <w:sz w:val="24"/>
          <w:szCs w:val="24"/>
          <w:u w:color="003366"/>
        </w:rPr>
      </w:pPr>
      <w:bookmarkStart w:id="13" w:name="_Hlk185207880"/>
    </w:p>
    <w:p w14:paraId="4C7AADDC" w14:textId="77777777" w:rsidR="000C4BE5" w:rsidRPr="000C4BE5" w:rsidRDefault="000C4BE5" w:rsidP="000C4BE5">
      <w:pPr>
        <w:widowControl/>
        <w:autoSpaceDE/>
        <w:autoSpaceDN/>
        <w:adjustRightInd/>
        <w:spacing w:line="20" w:lineRule="atLeast"/>
        <w:ind w:firstLine="709"/>
        <w:contextualSpacing/>
        <w:jc w:val="center"/>
        <w:rPr>
          <w:rFonts w:ascii="Times New Roman" w:hAnsi="Times New Roman" w:cs="Times New Roman"/>
          <w:b/>
          <w:sz w:val="24"/>
          <w:szCs w:val="24"/>
          <w:u w:color="003366"/>
        </w:rPr>
      </w:pPr>
      <w:r w:rsidRPr="000C4BE5">
        <w:rPr>
          <w:rFonts w:ascii="Times New Roman" w:hAnsi="Times New Roman" w:cs="Times New Roman"/>
          <w:b/>
          <w:sz w:val="24"/>
          <w:szCs w:val="24"/>
          <w:u w:color="003366"/>
        </w:rPr>
        <w:t>Раздел 4. Описание объекта закупки и условий Контракта</w:t>
      </w:r>
    </w:p>
    <w:p w14:paraId="196CC058" w14:textId="77777777" w:rsidR="000C4BE5" w:rsidRPr="000C4BE5" w:rsidRDefault="000C4BE5" w:rsidP="000C4BE5">
      <w:pPr>
        <w:widowControl/>
        <w:autoSpaceDE/>
        <w:autoSpaceDN/>
        <w:adjustRightInd/>
        <w:spacing w:line="20" w:lineRule="atLeast"/>
        <w:ind w:firstLine="709"/>
        <w:contextualSpacing/>
        <w:jc w:val="center"/>
        <w:rPr>
          <w:rFonts w:ascii="Times New Roman" w:hAnsi="Times New Roman" w:cs="Times New Roman"/>
          <w:b/>
          <w:sz w:val="24"/>
          <w:szCs w:val="24"/>
          <w:u w:color="003366"/>
        </w:rPr>
      </w:pPr>
    </w:p>
    <w:p w14:paraId="7C1BA743" w14:textId="77777777" w:rsidR="000C4BE5" w:rsidRPr="000C4BE5" w:rsidRDefault="000C4BE5" w:rsidP="000C4BE5">
      <w:pPr>
        <w:widowControl/>
        <w:autoSpaceDE/>
        <w:autoSpaceDN/>
        <w:adjustRightInd/>
        <w:spacing w:line="20" w:lineRule="atLeast"/>
        <w:ind w:firstLine="709"/>
        <w:contextualSpacing/>
        <w:jc w:val="center"/>
        <w:rPr>
          <w:rFonts w:ascii="Times New Roman" w:hAnsi="Times New Roman" w:cs="Times New Roman"/>
          <w:b/>
          <w:sz w:val="24"/>
          <w:szCs w:val="24"/>
          <w:u w:color="003366"/>
        </w:rPr>
      </w:pPr>
      <w:r w:rsidRPr="000C4BE5">
        <w:rPr>
          <w:rFonts w:ascii="Times New Roman" w:hAnsi="Times New Roman" w:cs="Times New Roman"/>
          <w:b/>
          <w:sz w:val="24"/>
          <w:szCs w:val="24"/>
          <w:u w:color="003366"/>
        </w:rPr>
        <w:t>4.1. Наименование и количество оборудования, подлежащее техническому обслуживанию</w:t>
      </w:r>
    </w:p>
    <w:p w14:paraId="4BECB77D" w14:textId="77777777" w:rsidR="000C4BE5" w:rsidRPr="000C4BE5" w:rsidRDefault="000C4BE5" w:rsidP="000C4BE5">
      <w:pPr>
        <w:widowControl/>
        <w:autoSpaceDE/>
        <w:autoSpaceDN/>
        <w:adjustRightInd/>
        <w:spacing w:line="20" w:lineRule="atLeast"/>
        <w:ind w:firstLine="709"/>
        <w:contextualSpacing/>
        <w:jc w:val="center"/>
        <w:rPr>
          <w:rFonts w:ascii="Times New Roman" w:hAnsi="Times New Roman" w:cs="Times New Roman"/>
          <w:b/>
          <w:sz w:val="24"/>
          <w:szCs w:val="24"/>
          <w:u w:color="003366"/>
        </w:rPr>
      </w:pPr>
    </w:p>
    <w:p w14:paraId="534823E1" w14:textId="77777777" w:rsidR="000C4BE5" w:rsidRPr="000C4BE5" w:rsidRDefault="000C4BE5" w:rsidP="000C4BE5">
      <w:pPr>
        <w:widowControl/>
        <w:autoSpaceDE/>
        <w:autoSpaceDN/>
        <w:adjustRightInd/>
        <w:spacing w:line="20" w:lineRule="atLeast"/>
        <w:ind w:firstLine="709"/>
        <w:contextualSpacing/>
        <w:jc w:val="center"/>
        <w:rPr>
          <w:rFonts w:ascii="Times New Roman" w:hAnsi="Times New Roman" w:cs="Times New Roman"/>
          <w:b/>
          <w:sz w:val="24"/>
          <w:szCs w:val="24"/>
          <w:u w:color="003366"/>
        </w:rPr>
      </w:pPr>
      <w:r w:rsidRPr="000C4BE5">
        <w:rPr>
          <w:rFonts w:ascii="Times New Roman" w:eastAsia="Calibri" w:hAnsi="Times New Roman" w:cs="Times New Roman"/>
          <w:b/>
          <w:bCs/>
          <w:sz w:val="24"/>
          <w:szCs w:val="24"/>
          <w:lang w:eastAsia="en-US"/>
        </w:rPr>
        <w:t xml:space="preserve">Перечень оборудования пищеблока по адресу: </w:t>
      </w:r>
      <w:r w:rsidRPr="000C4BE5">
        <w:rPr>
          <w:rFonts w:ascii="Times New Roman" w:hAnsi="Times New Roman" w:cs="Times New Roman"/>
          <w:b/>
          <w:sz w:val="24"/>
          <w:szCs w:val="24"/>
          <w:u w:color="003366"/>
        </w:rPr>
        <w:t>198323, Санкт-Петербург, Красносельское шоссе, дом 44, корп.2, стр.1</w:t>
      </w:r>
    </w:p>
    <w:p w14:paraId="1195570B" w14:textId="77777777" w:rsidR="000C4BE5" w:rsidRPr="000C4BE5" w:rsidRDefault="000C4BE5" w:rsidP="000C4BE5">
      <w:pPr>
        <w:widowControl/>
        <w:autoSpaceDE/>
        <w:autoSpaceDN/>
        <w:adjustRightInd/>
        <w:spacing w:line="20" w:lineRule="atLeast"/>
        <w:ind w:firstLine="709"/>
        <w:contextualSpacing/>
        <w:jc w:val="center"/>
        <w:rPr>
          <w:rFonts w:ascii="Times New Roman" w:hAnsi="Times New Roman" w:cs="Times New Roman"/>
          <w:b/>
          <w:sz w:val="24"/>
          <w:szCs w:val="24"/>
          <w:u w:color="003366"/>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5641"/>
        <w:gridCol w:w="2867"/>
      </w:tblGrid>
      <w:tr w:rsidR="000C4BE5" w:rsidRPr="000C4BE5" w14:paraId="472A79BE" w14:textId="77777777" w:rsidTr="00935968">
        <w:trPr>
          <w:trHeight w:val="323"/>
          <w:jc w:val="center"/>
        </w:trPr>
        <w:tc>
          <w:tcPr>
            <w:tcW w:w="531" w:type="dxa"/>
            <w:tcBorders>
              <w:top w:val="single" w:sz="4" w:space="0" w:color="auto"/>
              <w:bottom w:val="single" w:sz="4" w:space="0" w:color="auto"/>
            </w:tcBorders>
            <w:shd w:val="clear" w:color="auto" w:fill="auto"/>
            <w:noWrap/>
            <w:vAlign w:val="center"/>
          </w:tcPr>
          <w:p w14:paraId="2938EE7B"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 п/п</w:t>
            </w:r>
          </w:p>
        </w:tc>
        <w:tc>
          <w:tcPr>
            <w:tcW w:w="3640" w:type="dxa"/>
            <w:tcBorders>
              <w:top w:val="single" w:sz="4" w:space="0" w:color="auto"/>
              <w:left w:val="nil"/>
              <w:bottom w:val="single" w:sz="4" w:space="0" w:color="auto"/>
              <w:right w:val="single" w:sz="4" w:space="0" w:color="auto"/>
            </w:tcBorders>
            <w:shd w:val="clear" w:color="auto" w:fill="auto"/>
            <w:vAlign w:val="center"/>
          </w:tcPr>
          <w:p w14:paraId="0821A1FB" w14:textId="77777777" w:rsidR="000C4BE5" w:rsidRPr="000C4BE5" w:rsidRDefault="000C4BE5" w:rsidP="000C4BE5">
            <w:pPr>
              <w:spacing w:after="160" w:line="259" w:lineRule="auto"/>
              <w:jc w:val="center"/>
              <w:rPr>
                <w:rFonts w:ascii="Times New Roman" w:eastAsia="Calibri" w:hAnsi="Times New Roman" w:cs="Times New Roman"/>
                <w:color w:val="000000"/>
                <w:sz w:val="24"/>
                <w:szCs w:val="24"/>
                <w:lang w:eastAsia="en-US"/>
              </w:rPr>
            </w:pPr>
            <w:r w:rsidRPr="000C4BE5">
              <w:rPr>
                <w:rFonts w:ascii="Times New Roman" w:eastAsia="Calibri" w:hAnsi="Times New Roman" w:cs="Times New Roman"/>
                <w:color w:val="000000"/>
                <w:sz w:val="24"/>
                <w:szCs w:val="24"/>
                <w:lang w:eastAsia="en-US"/>
              </w:rPr>
              <w:t>Наименование</w:t>
            </w:r>
          </w:p>
        </w:tc>
        <w:tc>
          <w:tcPr>
            <w:tcW w:w="1850" w:type="dxa"/>
            <w:tcBorders>
              <w:top w:val="single" w:sz="4" w:space="0" w:color="auto"/>
              <w:bottom w:val="single" w:sz="4" w:space="0" w:color="auto"/>
            </w:tcBorders>
          </w:tcPr>
          <w:p w14:paraId="0D4FBDA1"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Кол-во</w:t>
            </w:r>
          </w:p>
        </w:tc>
      </w:tr>
      <w:tr w:rsidR="000C4BE5" w:rsidRPr="000C4BE5" w14:paraId="77A7887B" w14:textId="77777777" w:rsidTr="00935968">
        <w:trPr>
          <w:trHeight w:val="323"/>
          <w:jc w:val="center"/>
        </w:trPr>
        <w:tc>
          <w:tcPr>
            <w:tcW w:w="531" w:type="dxa"/>
            <w:tcBorders>
              <w:top w:val="single" w:sz="4" w:space="0" w:color="auto"/>
              <w:bottom w:val="single" w:sz="4" w:space="0" w:color="auto"/>
            </w:tcBorders>
            <w:shd w:val="clear" w:color="auto" w:fill="auto"/>
            <w:noWrap/>
            <w:vAlign w:val="center"/>
          </w:tcPr>
          <w:p w14:paraId="438D46F7"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w:t>
            </w:r>
          </w:p>
        </w:tc>
        <w:tc>
          <w:tcPr>
            <w:tcW w:w="3640" w:type="dxa"/>
            <w:tcBorders>
              <w:top w:val="single" w:sz="4" w:space="0" w:color="auto"/>
              <w:left w:val="nil"/>
              <w:bottom w:val="single" w:sz="4" w:space="0" w:color="auto"/>
              <w:right w:val="single" w:sz="4" w:space="0" w:color="auto"/>
            </w:tcBorders>
            <w:shd w:val="clear" w:color="auto" w:fill="auto"/>
            <w:vAlign w:val="center"/>
          </w:tcPr>
          <w:p w14:paraId="1DE83C83" w14:textId="77777777" w:rsidR="000C4BE5" w:rsidRPr="000C4BE5" w:rsidRDefault="000C4BE5" w:rsidP="000C4BE5">
            <w:pPr>
              <w:spacing w:after="160" w:line="259" w:lineRule="auto"/>
              <w:rPr>
                <w:rFonts w:ascii="Times New Roman" w:eastAsiaTheme="minorHAnsi" w:hAnsi="Times New Roman" w:cs="Times New Roman"/>
                <w:color w:val="000000"/>
                <w:sz w:val="24"/>
                <w:szCs w:val="24"/>
                <w:lang w:eastAsia="en-US"/>
              </w:rPr>
            </w:pPr>
            <w:r w:rsidRPr="000C4BE5">
              <w:rPr>
                <w:rFonts w:ascii="Times New Roman" w:eastAsia="Calibri" w:hAnsi="Times New Roman" w:cs="Times New Roman"/>
                <w:color w:val="000000"/>
                <w:sz w:val="24"/>
                <w:szCs w:val="24"/>
                <w:lang w:eastAsia="en-US"/>
              </w:rPr>
              <w:t xml:space="preserve">шкаф среднетемпературный </w:t>
            </w:r>
            <w:r w:rsidRPr="000C4BE5">
              <w:rPr>
                <w:rFonts w:ascii="Times New Roman" w:eastAsia="Calibri" w:hAnsi="Times New Roman" w:cs="Times New Roman"/>
                <w:color w:val="000000"/>
                <w:sz w:val="24"/>
                <w:szCs w:val="24"/>
                <w:lang w:val="en-US" w:eastAsia="en-US"/>
              </w:rPr>
              <w:t>V</w:t>
            </w:r>
            <w:r w:rsidRPr="000C4BE5">
              <w:rPr>
                <w:rFonts w:ascii="Times New Roman" w:eastAsia="Calibri" w:hAnsi="Times New Roman" w:cs="Times New Roman"/>
                <w:color w:val="000000"/>
                <w:sz w:val="24"/>
                <w:szCs w:val="24"/>
                <w:lang w:eastAsia="en-US"/>
              </w:rPr>
              <w:t xml:space="preserve"> = 700 л </w:t>
            </w:r>
            <w:r w:rsidRPr="000C4BE5">
              <w:rPr>
                <w:rFonts w:ascii="Times New Roman" w:eastAsia="Calibri" w:hAnsi="Times New Roman" w:cs="Times New Roman"/>
                <w:color w:val="000000"/>
                <w:sz w:val="24"/>
                <w:szCs w:val="24"/>
                <w:lang w:val="en-US" w:eastAsia="en-US"/>
              </w:rPr>
              <w:t>ARKTO</w:t>
            </w:r>
          </w:p>
        </w:tc>
        <w:tc>
          <w:tcPr>
            <w:tcW w:w="1850" w:type="dxa"/>
            <w:tcBorders>
              <w:top w:val="single" w:sz="4" w:space="0" w:color="auto"/>
              <w:bottom w:val="single" w:sz="4" w:space="0" w:color="auto"/>
            </w:tcBorders>
          </w:tcPr>
          <w:p w14:paraId="71662BB4"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w:t>
            </w:r>
          </w:p>
        </w:tc>
      </w:tr>
      <w:tr w:rsidR="000C4BE5" w:rsidRPr="000C4BE5" w14:paraId="3AC17438" w14:textId="77777777" w:rsidTr="00935968">
        <w:trPr>
          <w:trHeight w:val="323"/>
          <w:jc w:val="center"/>
        </w:trPr>
        <w:tc>
          <w:tcPr>
            <w:tcW w:w="531" w:type="dxa"/>
            <w:tcBorders>
              <w:top w:val="single" w:sz="4" w:space="0" w:color="auto"/>
              <w:bottom w:val="single" w:sz="4" w:space="0" w:color="auto"/>
            </w:tcBorders>
            <w:shd w:val="clear" w:color="auto" w:fill="auto"/>
            <w:noWrap/>
            <w:vAlign w:val="center"/>
          </w:tcPr>
          <w:p w14:paraId="712BCCB1"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2</w:t>
            </w:r>
          </w:p>
        </w:tc>
        <w:tc>
          <w:tcPr>
            <w:tcW w:w="3640" w:type="dxa"/>
            <w:tcBorders>
              <w:top w:val="single" w:sz="4" w:space="0" w:color="auto"/>
              <w:left w:val="nil"/>
              <w:bottom w:val="single" w:sz="4" w:space="0" w:color="auto"/>
              <w:right w:val="single" w:sz="4" w:space="0" w:color="auto"/>
            </w:tcBorders>
            <w:shd w:val="clear" w:color="auto" w:fill="auto"/>
            <w:vAlign w:val="center"/>
          </w:tcPr>
          <w:p w14:paraId="3858A5CD" w14:textId="63753FCB" w:rsidR="000C4BE5" w:rsidRPr="000C4BE5" w:rsidRDefault="000C4BE5" w:rsidP="000C4BE5">
            <w:pPr>
              <w:spacing w:after="160" w:line="259" w:lineRule="auto"/>
              <w:rPr>
                <w:rFonts w:ascii="Times New Roman" w:eastAsiaTheme="minorHAnsi" w:hAnsi="Times New Roman" w:cs="Times New Roman"/>
                <w:color w:val="000000"/>
                <w:sz w:val="24"/>
                <w:szCs w:val="24"/>
                <w:lang w:eastAsia="en-US"/>
              </w:rPr>
            </w:pPr>
            <w:r w:rsidRPr="000C4BE5">
              <w:rPr>
                <w:rFonts w:ascii="Times New Roman" w:eastAsia="Calibri" w:hAnsi="Times New Roman" w:cs="Times New Roman"/>
                <w:color w:val="000000"/>
                <w:sz w:val="24"/>
                <w:szCs w:val="24"/>
                <w:lang w:eastAsia="en-US"/>
              </w:rPr>
              <w:t xml:space="preserve">машина картофелеочистительная </w:t>
            </w:r>
            <w:r w:rsidRPr="000C4BE5">
              <w:rPr>
                <w:rFonts w:ascii="Times New Roman" w:eastAsia="Calibri" w:hAnsi="Times New Roman" w:cs="Times New Roman"/>
                <w:color w:val="000000"/>
                <w:sz w:val="24"/>
                <w:szCs w:val="24"/>
                <w:lang w:val="en-US" w:eastAsia="en-US"/>
              </w:rPr>
              <w:t>MOK</w:t>
            </w:r>
            <w:r w:rsidRPr="000C4BE5">
              <w:rPr>
                <w:rFonts w:ascii="Times New Roman" w:eastAsia="Calibri" w:hAnsi="Times New Roman" w:cs="Times New Roman"/>
                <w:color w:val="000000"/>
                <w:sz w:val="24"/>
                <w:szCs w:val="24"/>
                <w:lang w:eastAsia="en-US"/>
              </w:rPr>
              <w:t>-300</w:t>
            </w:r>
            <w:r w:rsidRPr="000C4BE5">
              <w:rPr>
                <w:rFonts w:ascii="Times New Roman" w:eastAsia="Calibri" w:hAnsi="Times New Roman" w:cs="Times New Roman"/>
                <w:color w:val="000000"/>
                <w:sz w:val="24"/>
                <w:szCs w:val="24"/>
                <w:lang w:val="en-US" w:eastAsia="en-US"/>
              </w:rPr>
              <w:t>M</w:t>
            </w:r>
          </w:p>
        </w:tc>
        <w:tc>
          <w:tcPr>
            <w:tcW w:w="1850" w:type="dxa"/>
            <w:tcBorders>
              <w:top w:val="single" w:sz="4" w:space="0" w:color="auto"/>
              <w:bottom w:val="single" w:sz="4" w:space="0" w:color="auto"/>
            </w:tcBorders>
          </w:tcPr>
          <w:p w14:paraId="3BDD7AEC"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w:t>
            </w:r>
          </w:p>
        </w:tc>
      </w:tr>
      <w:tr w:rsidR="000C4BE5" w:rsidRPr="000C4BE5" w14:paraId="5980008B" w14:textId="77777777" w:rsidTr="00935968">
        <w:trPr>
          <w:trHeight w:val="323"/>
          <w:jc w:val="center"/>
        </w:trPr>
        <w:tc>
          <w:tcPr>
            <w:tcW w:w="531" w:type="dxa"/>
            <w:tcBorders>
              <w:top w:val="single" w:sz="4" w:space="0" w:color="auto"/>
              <w:bottom w:val="single" w:sz="4" w:space="0" w:color="auto"/>
            </w:tcBorders>
            <w:shd w:val="clear" w:color="auto" w:fill="auto"/>
            <w:noWrap/>
            <w:vAlign w:val="center"/>
          </w:tcPr>
          <w:p w14:paraId="2A9462EF"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3</w:t>
            </w:r>
          </w:p>
        </w:tc>
        <w:tc>
          <w:tcPr>
            <w:tcW w:w="3640" w:type="dxa"/>
            <w:tcBorders>
              <w:top w:val="single" w:sz="4" w:space="0" w:color="auto"/>
              <w:left w:val="nil"/>
              <w:bottom w:val="single" w:sz="4" w:space="0" w:color="auto"/>
              <w:right w:val="single" w:sz="4" w:space="0" w:color="auto"/>
            </w:tcBorders>
            <w:shd w:val="clear" w:color="auto" w:fill="auto"/>
            <w:vAlign w:val="center"/>
          </w:tcPr>
          <w:p w14:paraId="19A43575" w14:textId="77777777" w:rsidR="000C4BE5" w:rsidRPr="000C4BE5" w:rsidRDefault="000C4BE5" w:rsidP="000C4BE5">
            <w:pPr>
              <w:spacing w:after="160" w:line="259" w:lineRule="auto"/>
              <w:rPr>
                <w:rFonts w:ascii="Times New Roman" w:eastAsia="Calibri" w:hAnsi="Times New Roman" w:cs="Times New Roman"/>
                <w:color w:val="000000"/>
                <w:sz w:val="24"/>
                <w:szCs w:val="24"/>
                <w:lang w:eastAsia="en-US"/>
              </w:rPr>
            </w:pPr>
            <w:r w:rsidRPr="000C4BE5">
              <w:rPr>
                <w:rFonts w:ascii="Times New Roman" w:eastAsia="Calibri" w:hAnsi="Times New Roman" w:cs="Times New Roman"/>
                <w:color w:val="000000"/>
                <w:sz w:val="24"/>
                <w:szCs w:val="24"/>
                <w:lang w:eastAsia="en-US"/>
              </w:rPr>
              <w:t xml:space="preserve">машина </w:t>
            </w:r>
            <w:proofErr w:type="spellStart"/>
            <w:r w:rsidRPr="000C4BE5">
              <w:rPr>
                <w:rFonts w:ascii="Times New Roman" w:eastAsia="Calibri" w:hAnsi="Times New Roman" w:cs="Times New Roman"/>
                <w:color w:val="000000"/>
                <w:sz w:val="24"/>
                <w:szCs w:val="24"/>
                <w:lang w:eastAsia="en-US"/>
              </w:rPr>
              <w:t>овощерезательно</w:t>
            </w:r>
            <w:proofErr w:type="spellEnd"/>
            <w:r w:rsidRPr="000C4BE5">
              <w:rPr>
                <w:rFonts w:ascii="Times New Roman" w:eastAsia="Calibri" w:hAnsi="Times New Roman" w:cs="Times New Roman"/>
                <w:color w:val="000000"/>
                <w:sz w:val="24"/>
                <w:szCs w:val="24"/>
                <w:lang w:eastAsia="en-US"/>
              </w:rPr>
              <w:t xml:space="preserve">-протирочная </w:t>
            </w:r>
            <w:r w:rsidRPr="000C4BE5">
              <w:rPr>
                <w:rFonts w:ascii="Times New Roman" w:eastAsia="Calibri" w:hAnsi="Times New Roman" w:cs="Times New Roman"/>
                <w:color w:val="000000"/>
                <w:sz w:val="24"/>
                <w:szCs w:val="24"/>
                <w:lang w:val="en-US" w:eastAsia="en-US"/>
              </w:rPr>
              <w:t>OM</w:t>
            </w:r>
            <w:r w:rsidRPr="000C4BE5">
              <w:rPr>
                <w:rFonts w:ascii="Times New Roman" w:eastAsia="Calibri" w:hAnsi="Times New Roman" w:cs="Times New Roman"/>
                <w:color w:val="000000"/>
                <w:sz w:val="24"/>
                <w:szCs w:val="24"/>
                <w:lang w:eastAsia="en-US"/>
              </w:rPr>
              <w:t>-300(УКМ-11)</w:t>
            </w:r>
          </w:p>
        </w:tc>
        <w:tc>
          <w:tcPr>
            <w:tcW w:w="1850" w:type="dxa"/>
            <w:tcBorders>
              <w:top w:val="single" w:sz="4" w:space="0" w:color="auto"/>
              <w:bottom w:val="single" w:sz="4" w:space="0" w:color="auto"/>
            </w:tcBorders>
          </w:tcPr>
          <w:p w14:paraId="4BA379AF"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4</w:t>
            </w:r>
          </w:p>
        </w:tc>
      </w:tr>
      <w:tr w:rsidR="000C4BE5" w:rsidRPr="000C4BE5" w14:paraId="2F857D7E" w14:textId="77777777" w:rsidTr="00935968">
        <w:trPr>
          <w:trHeight w:val="323"/>
          <w:jc w:val="center"/>
        </w:trPr>
        <w:tc>
          <w:tcPr>
            <w:tcW w:w="531" w:type="dxa"/>
            <w:tcBorders>
              <w:top w:val="single" w:sz="4" w:space="0" w:color="auto"/>
              <w:bottom w:val="single" w:sz="4" w:space="0" w:color="auto"/>
            </w:tcBorders>
            <w:shd w:val="clear" w:color="auto" w:fill="auto"/>
            <w:noWrap/>
            <w:vAlign w:val="center"/>
          </w:tcPr>
          <w:p w14:paraId="1EA1C9C3"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4</w:t>
            </w:r>
          </w:p>
        </w:tc>
        <w:tc>
          <w:tcPr>
            <w:tcW w:w="3640" w:type="dxa"/>
            <w:tcBorders>
              <w:top w:val="single" w:sz="4" w:space="0" w:color="auto"/>
              <w:left w:val="nil"/>
              <w:bottom w:val="single" w:sz="4" w:space="0" w:color="auto"/>
              <w:right w:val="single" w:sz="4" w:space="0" w:color="auto"/>
            </w:tcBorders>
            <w:shd w:val="clear" w:color="auto" w:fill="auto"/>
            <w:vAlign w:val="center"/>
          </w:tcPr>
          <w:p w14:paraId="3FC5FB95" w14:textId="77777777" w:rsidR="000C4BE5" w:rsidRPr="000C4BE5" w:rsidRDefault="000C4BE5" w:rsidP="000C4BE5">
            <w:pPr>
              <w:spacing w:after="160" w:line="259" w:lineRule="auto"/>
              <w:rPr>
                <w:rFonts w:ascii="Times New Roman" w:eastAsia="Calibri" w:hAnsi="Times New Roman" w:cs="Times New Roman"/>
                <w:color w:val="000000"/>
                <w:sz w:val="24"/>
                <w:szCs w:val="24"/>
                <w:lang w:eastAsia="en-US"/>
              </w:rPr>
            </w:pPr>
            <w:r w:rsidRPr="000C4BE5">
              <w:rPr>
                <w:rFonts w:ascii="Times New Roman" w:eastAsia="Calibri" w:hAnsi="Times New Roman" w:cs="Times New Roman"/>
                <w:color w:val="000000"/>
                <w:sz w:val="24"/>
                <w:szCs w:val="24"/>
                <w:lang w:eastAsia="en-US"/>
              </w:rPr>
              <w:t xml:space="preserve">шкаф среднетемпературный </w:t>
            </w:r>
            <w:r w:rsidRPr="000C4BE5">
              <w:rPr>
                <w:rFonts w:ascii="Times New Roman" w:eastAsia="Calibri" w:hAnsi="Times New Roman" w:cs="Times New Roman"/>
                <w:color w:val="000000"/>
                <w:sz w:val="24"/>
                <w:szCs w:val="24"/>
                <w:lang w:val="en-US" w:eastAsia="en-US"/>
              </w:rPr>
              <w:t>V</w:t>
            </w:r>
            <w:r w:rsidRPr="000C4BE5">
              <w:rPr>
                <w:rFonts w:ascii="Times New Roman" w:eastAsia="Calibri" w:hAnsi="Times New Roman" w:cs="Times New Roman"/>
                <w:color w:val="000000"/>
                <w:sz w:val="24"/>
                <w:szCs w:val="24"/>
                <w:lang w:eastAsia="en-US"/>
              </w:rPr>
              <w:t xml:space="preserve">=1400л </w:t>
            </w:r>
            <w:r w:rsidRPr="000C4BE5">
              <w:rPr>
                <w:rFonts w:ascii="Times New Roman" w:eastAsia="Calibri" w:hAnsi="Times New Roman" w:cs="Times New Roman"/>
                <w:color w:val="000000"/>
                <w:sz w:val="24"/>
                <w:szCs w:val="24"/>
                <w:lang w:val="en-US" w:eastAsia="en-US"/>
              </w:rPr>
              <w:t>ARKTO</w:t>
            </w:r>
          </w:p>
        </w:tc>
        <w:tc>
          <w:tcPr>
            <w:tcW w:w="1850" w:type="dxa"/>
            <w:tcBorders>
              <w:top w:val="single" w:sz="4" w:space="0" w:color="auto"/>
              <w:bottom w:val="single" w:sz="4" w:space="0" w:color="auto"/>
            </w:tcBorders>
          </w:tcPr>
          <w:p w14:paraId="29515062"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3</w:t>
            </w:r>
          </w:p>
        </w:tc>
      </w:tr>
      <w:tr w:rsidR="000C4BE5" w:rsidRPr="000C4BE5" w14:paraId="03693E52" w14:textId="77777777" w:rsidTr="00935968">
        <w:trPr>
          <w:trHeight w:val="323"/>
          <w:jc w:val="center"/>
        </w:trPr>
        <w:tc>
          <w:tcPr>
            <w:tcW w:w="531" w:type="dxa"/>
            <w:tcBorders>
              <w:top w:val="single" w:sz="4" w:space="0" w:color="auto"/>
              <w:bottom w:val="single" w:sz="4" w:space="0" w:color="auto"/>
            </w:tcBorders>
            <w:shd w:val="clear" w:color="auto" w:fill="auto"/>
            <w:noWrap/>
            <w:vAlign w:val="center"/>
          </w:tcPr>
          <w:p w14:paraId="2F2C25F6"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5</w:t>
            </w:r>
          </w:p>
        </w:tc>
        <w:tc>
          <w:tcPr>
            <w:tcW w:w="3640" w:type="dxa"/>
            <w:tcBorders>
              <w:top w:val="single" w:sz="4" w:space="0" w:color="auto"/>
              <w:left w:val="nil"/>
              <w:bottom w:val="single" w:sz="4" w:space="0" w:color="auto"/>
              <w:right w:val="single" w:sz="4" w:space="0" w:color="auto"/>
            </w:tcBorders>
            <w:shd w:val="clear" w:color="auto" w:fill="auto"/>
            <w:vAlign w:val="center"/>
          </w:tcPr>
          <w:p w14:paraId="4BB92A61" w14:textId="77777777" w:rsidR="000C4BE5" w:rsidRPr="000C4BE5" w:rsidRDefault="000C4BE5" w:rsidP="000C4BE5">
            <w:pPr>
              <w:spacing w:after="160" w:line="259" w:lineRule="auto"/>
              <w:rPr>
                <w:rFonts w:ascii="Times New Roman" w:eastAsia="Calibri" w:hAnsi="Times New Roman" w:cs="Times New Roman"/>
                <w:color w:val="000000"/>
                <w:sz w:val="24"/>
                <w:szCs w:val="24"/>
                <w:lang w:eastAsia="en-US"/>
              </w:rPr>
            </w:pPr>
            <w:r w:rsidRPr="000C4BE5">
              <w:rPr>
                <w:rFonts w:ascii="Times New Roman" w:eastAsia="Calibri" w:hAnsi="Times New Roman" w:cs="Times New Roman"/>
                <w:color w:val="000000"/>
                <w:sz w:val="24"/>
                <w:szCs w:val="24"/>
                <w:lang w:eastAsia="en-US"/>
              </w:rPr>
              <w:t xml:space="preserve">мясорубка </w:t>
            </w:r>
            <w:r w:rsidRPr="000C4BE5">
              <w:rPr>
                <w:rFonts w:ascii="Times New Roman" w:eastAsia="Calibri" w:hAnsi="Times New Roman" w:cs="Times New Roman"/>
                <w:color w:val="000000"/>
                <w:sz w:val="24"/>
                <w:szCs w:val="24"/>
                <w:lang w:val="en-US" w:eastAsia="en-US"/>
              </w:rPr>
              <w:t>M</w:t>
            </w:r>
            <w:r w:rsidRPr="000C4BE5">
              <w:rPr>
                <w:rFonts w:ascii="Times New Roman" w:eastAsia="Calibri" w:hAnsi="Times New Roman" w:cs="Times New Roman"/>
                <w:color w:val="000000"/>
                <w:sz w:val="24"/>
                <w:szCs w:val="24"/>
                <w:lang w:eastAsia="en-US"/>
              </w:rPr>
              <w:t>-250 (УКМ-12)</w:t>
            </w:r>
          </w:p>
        </w:tc>
        <w:tc>
          <w:tcPr>
            <w:tcW w:w="1850" w:type="dxa"/>
            <w:tcBorders>
              <w:top w:val="single" w:sz="4" w:space="0" w:color="auto"/>
              <w:bottom w:val="single" w:sz="4" w:space="0" w:color="auto"/>
            </w:tcBorders>
          </w:tcPr>
          <w:p w14:paraId="199BA72E"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w:t>
            </w:r>
          </w:p>
        </w:tc>
      </w:tr>
      <w:tr w:rsidR="000C4BE5" w:rsidRPr="000C4BE5" w14:paraId="1275C9E7" w14:textId="77777777" w:rsidTr="00935968">
        <w:trPr>
          <w:trHeight w:val="323"/>
          <w:jc w:val="center"/>
        </w:trPr>
        <w:tc>
          <w:tcPr>
            <w:tcW w:w="531" w:type="dxa"/>
            <w:tcBorders>
              <w:top w:val="single" w:sz="4" w:space="0" w:color="auto"/>
              <w:bottom w:val="single" w:sz="4" w:space="0" w:color="auto"/>
            </w:tcBorders>
            <w:shd w:val="clear" w:color="auto" w:fill="auto"/>
            <w:noWrap/>
            <w:vAlign w:val="center"/>
          </w:tcPr>
          <w:p w14:paraId="77888283"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6</w:t>
            </w:r>
          </w:p>
        </w:tc>
        <w:tc>
          <w:tcPr>
            <w:tcW w:w="3640" w:type="dxa"/>
            <w:tcBorders>
              <w:top w:val="single" w:sz="4" w:space="0" w:color="auto"/>
              <w:left w:val="nil"/>
              <w:bottom w:val="single" w:sz="4" w:space="0" w:color="auto"/>
              <w:right w:val="single" w:sz="4" w:space="0" w:color="auto"/>
            </w:tcBorders>
            <w:shd w:val="clear" w:color="auto" w:fill="auto"/>
            <w:vAlign w:val="center"/>
          </w:tcPr>
          <w:p w14:paraId="4B03DAAB" w14:textId="77777777" w:rsidR="000C4BE5" w:rsidRPr="000C4BE5" w:rsidRDefault="000C4BE5" w:rsidP="000C4BE5">
            <w:pPr>
              <w:spacing w:after="160" w:line="259" w:lineRule="auto"/>
              <w:rPr>
                <w:rFonts w:ascii="Times New Roman" w:eastAsia="Calibri" w:hAnsi="Times New Roman" w:cs="Times New Roman"/>
                <w:color w:val="000000"/>
                <w:sz w:val="24"/>
                <w:szCs w:val="24"/>
                <w:lang w:eastAsia="en-US"/>
              </w:rPr>
            </w:pPr>
            <w:r w:rsidRPr="000C4BE5">
              <w:rPr>
                <w:rFonts w:ascii="Times New Roman" w:eastAsia="Calibri" w:hAnsi="Times New Roman" w:cs="Times New Roman"/>
                <w:color w:val="000000"/>
                <w:sz w:val="24"/>
                <w:szCs w:val="24"/>
                <w:lang w:eastAsia="en-US"/>
              </w:rPr>
              <w:t xml:space="preserve">машина </w:t>
            </w:r>
            <w:proofErr w:type="spellStart"/>
            <w:r w:rsidRPr="000C4BE5">
              <w:rPr>
                <w:rFonts w:ascii="Times New Roman" w:eastAsia="Calibri" w:hAnsi="Times New Roman" w:cs="Times New Roman"/>
                <w:color w:val="000000"/>
                <w:sz w:val="24"/>
                <w:szCs w:val="24"/>
                <w:lang w:eastAsia="en-US"/>
              </w:rPr>
              <w:t>котломоечная</w:t>
            </w:r>
            <w:proofErr w:type="spellEnd"/>
            <w:r w:rsidRPr="000C4BE5">
              <w:rPr>
                <w:rFonts w:ascii="Times New Roman" w:eastAsia="Calibri" w:hAnsi="Times New Roman" w:cs="Times New Roman"/>
                <w:color w:val="000000"/>
                <w:sz w:val="24"/>
                <w:szCs w:val="24"/>
                <w:lang w:eastAsia="en-US"/>
              </w:rPr>
              <w:t xml:space="preserve"> МПК 65-65</w:t>
            </w:r>
          </w:p>
        </w:tc>
        <w:tc>
          <w:tcPr>
            <w:tcW w:w="1850" w:type="dxa"/>
            <w:tcBorders>
              <w:top w:val="single" w:sz="4" w:space="0" w:color="auto"/>
              <w:bottom w:val="single" w:sz="4" w:space="0" w:color="auto"/>
            </w:tcBorders>
          </w:tcPr>
          <w:p w14:paraId="6DE8AE5B"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w:t>
            </w:r>
          </w:p>
        </w:tc>
      </w:tr>
      <w:tr w:rsidR="000C4BE5" w:rsidRPr="000C4BE5" w14:paraId="66A0CD3B" w14:textId="77777777" w:rsidTr="00935968">
        <w:trPr>
          <w:trHeight w:val="323"/>
          <w:jc w:val="center"/>
        </w:trPr>
        <w:tc>
          <w:tcPr>
            <w:tcW w:w="531" w:type="dxa"/>
            <w:tcBorders>
              <w:top w:val="single" w:sz="4" w:space="0" w:color="auto"/>
              <w:bottom w:val="single" w:sz="4" w:space="0" w:color="auto"/>
            </w:tcBorders>
            <w:shd w:val="clear" w:color="auto" w:fill="auto"/>
            <w:noWrap/>
            <w:vAlign w:val="center"/>
          </w:tcPr>
          <w:p w14:paraId="4BCF6BAC"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7</w:t>
            </w:r>
          </w:p>
        </w:tc>
        <w:tc>
          <w:tcPr>
            <w:tcW w:w="3640" w:type="dxa"/>
            <w:tcBorders>
              <w:top w:val="single" w:sz="4" w:space="0" w:color="auto"/>
              <w:left w:val="nil"/>
              <w:bottom w:val="single" w:sz="4" w:space="0" w:color="auto"/>
              <w:right w:val="single" w:sz="4" w:space="0" w:color="auto"/>
            </w:tcBorders>
            <w:shd w:val="clear" w:color="auto" w:fill="auto"/>
            <w:vAlign w:val="center"/>
          </w:tcPr>
          <w:p w14:paraId="6F628DA2" w14:textId="77777777" w:rsidR="000C4BE5" w:rsidRPr="000C4BE5" w:rsidRDefault="000C4BE5" w:rsidP="000C4BE5">
            <w:pPr>
              <w:spacing w:after="160" w:line="259" w:lineRule="auto"/>
              <w:rPr>
                <w:rFonts w:ascii="Times New Roman" w:eastAsia="Calibri" w:hAnsi="Times New Roman" w:cs="Times New Roman"/>
                <w:color w:val="000000"/>
                <w:sz w:val="24"/>
                <w:szCs w:val="24"/>
                <w:lang w:eastAsia="en-US"/>
              </w:rPr>
            </w:pPr>
            <w:proofErr w:type="spellStart"/>
            <w:r w:rsidRPr="000C4BE5">
              <w:rPr>
                <w:rFonts w:ascii="Times New Roman" w:eastAsia="Calibri" w:hAnsi="Times New Roman" w:cs="Times New Roman"/>
                <w:color w:val="000000"/>
                <w:sz w:val="24"/>
                <w:szCs w:val="24"/>
                <w:lang w:eastAsia="en-US"/>
              </w:rPr>
              <w:t>электроводонагреватель</w:t>
            </w:r>
            <w:proofErr w:type="spellEnd"/>
            <w:r w:rsidRPr="000C4BE5">
              <w:rPr>
                <w:rFonts w:ascii="Times New Roman" w:eastAsia="Calibri" w:hAnsi="Times New Roman" w:cs="Times New Roman"/>
                <w:color w:val="000000"/>
                <w:sz w:val="24"/>
                <w:szCs w:val="24"/>
                <w:lang w:eastAsia="en-US"/>
              </w:rPr>
              <w:t xml:space="preserve"> проточный закрытый ЭВПЗ-15</w:t>
            </w:r>
          </w:p>
        </w:tc>
        <w:tc>
          <w:tcPr>
            <w:tcW w:w="1850" w:type="dxa"/>
            <w:tcBorders>
              <w:top w:val="single" w:sz="4" w:space="0" w:color="auto"/>
              <w:bottom w:val="single" w:sz="4" w:space="0" w:color="auto"/>
            </w:tcBorders>
          </w:tcPr>
          <w:p w14:paraId="32E06C20"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w:t>
            </w:r>
          </w:p>
        </w:tc>
      </w:tr>
      <w:tr w:rsidR="000C4BE5" w:rsidRPr="000C4BE5" w14:paraId="39201C5F" w14:textId="77777777" w:rsidTr="00935968">
        <w:trPr>
          <w:trHeight w:val="323"/>
          <w:jc w:val="center"/>
        </w:trPr>
        <w:tc>
          <w:tcPr>
            <w:tcW w:w="531" w:type="dxa"/>
            <w:tcBorders>
              <w:top w:val="single" w:sz="4" w:space="0" w:color="auto"/>
              <w:bottom w:val="single" w:sz="4" w:space="0" w:color="auto"/>
            </w:tcBorders>
            <w:shd w:val="clear" w:color="auto" w:fill="auto"/>
            <w:noWrap/>
            <w:vAlign w:val="center"/>
          </w:tcPr>
          <w:p w14:paraId="41EE46D2"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8</w:t>
            </w:r>
          </w:p>
        </w:tc>
        <w:tc>
          <w:tcPr>
            <w:tcW w:w="3640" w:type="dxa"/>
            <w:tcBorders>
              <w:top w:val="single" w:sz="4" w:space="0" w:color="auto"/>
              <w:left w:val="nil"/>
              <w:bottom w:val="single" w:sz="4" w:space="0" w:color="auto"/>
              <w:right w:val="single" w:sz="4" w:space="0" w:color="auto"/>
            </w:tcBorders>
            <w:shd w:val="clear" w:color="auto" w:fill="auto"/>
            <w:vAlign w:val="center"/>
          </w:tcPr>
          <w:p w14:paraId="6D1FBFD3" w14:textId="77777777" w:rsidR="000C4BE5" w:rsidRPr="000C4BE5" w:rsidRDefault="000C4BE5" w:rsidP="000C4BE5">
            <w:pPr>
              <w:spacing w:after="160" w:line="259" w:lineRule="auto"/>
              <w:rPr>
                <w:rFonts w:ascii="Times New Roman" w:eastAsia="Calibri" w:hAnsi="Times New Roman" w:cs="Times New Roman"/>
                <w:color w:val="000000"/>
                <w:sz w:val="24"/>
                <w:szCs w:val="24"/>
                <w:lang w:eastAsia="en-US"/>
              </w:rPr>
            </w:pPr>
            <w:r w:rsidRPr="000C4BE5">
              <w:rPr>
                <w:rFonts w:ascii="Times New Roman" w:eastAsia="Calibri" w:hAnsi="Times New Roman" w:cs="Times New Roman"/>
                <w:color w:val="000000"/>
                <w:sz w:val="24"/>
                <w:szCs w:val="24"/>
                <w:lang w:eastAsia="en-US"/>
              </w:rPr>
              <w:t xml:space="preserve">плита электрическая </w:t>
            </w:r>
            <w:proofErr w:type="spellStart"/>
            <w:r w:rsidRPr="000C4BE5">
              <w:rPr>
                <w:rFonts w:ascii="Times New Roman" w:eastAsia="Calibri" w:hAnsi="Times New Roman" w:cs="Times New Roman"/>
                <w:color w:val="000000"/>
                <w:sz w:val="24"/>
                <w:szCs w:val="24"/>
                <w:lang w:eastAsia="en-US"/>
              </w:rPr>
              <w:t>Пищтех</w:t>
            </w:r>
            <w:proofErr w:type="spellEnd"/>
            <w:r w:rsidRPr="000C4BE5">
              <w:rPr>
                <w:rFonts w:ascii="Times New Roman" w:eastAsia="Calibri" w:hAnsi="Times New Roman" w:cs="Times New Roman"/>
                <w:color w:val="000000"/>
                <w:sz w:val="24"/>
                <w:szCs w:val="24"/>
                <w:lang w:eastAsia="en-US"/>
              </w:rPr>
              <w:t xml:space="preserve"> 4-х </w:t>
            </w:r>
            <w:proofErr w:type="spellStart"/>
            <w:r w:rsidRPr="000C4BE5">
              <w:rPr>
                <w:rFonts w:ascii="Times New Roman" w:eastAsia="Calibri" w:hAnsi="Times New Roman" w:cs="Times New Roman"/>
                <w:color w:val="000000"/>
                <w:sz w:val="24"/>
                <w:szCs w:val="24"/>
                <w:lang w:eastAsia="en-US"/>
              </w:rPr>
              <w:t>конф</w:t>
            </w:r>
            <w:proofErr w:type="spellEnd"/>
            <w:r w:rsidRPr="000C4BE5">
              <w:rPr>
                <w:rFonts w:ascii="Times New Roman" w:eastAsia="Calibri" w:hAnsi="Times New Roman" w:cs="Times New Roman"/>
                <w:color w:val="000000"/>
                <w:sz w:val="24"/>
                <w:szCs w:val="24"/>
                <w:lang w:eastAsia="en-US"/>
              </w:rPr>
              <w:t xml:space="preserve">. Без </w:t>
            </w:r>
            <w:proofErr w:type="spellStart"/>
            <w:proofErr w:type="gramStart"/>
            <w:r w:rsidRPr="000C4BE5">
              <w:rPr>
                <w:rFonts w:ascii="Times New Roman" w:eastAsia="Calibri" w:hAnsi="Times New Roman" w:cs="Times New Roman"/>
                <w:color w:val="000000"/>
                <w:sz w:val="24"/>
                <w:szCs w:val="24"/>
                <w:lang w:eastAsia="en-US"/>
              </w:rPr>
              <w:t>жар.шкафа</w:t>
            </w:r>
            <w:proofErr w:type="spellEnd"/>
            <w:proofErr w:type="gramEnd"/>
            <w:r w:rsidRPr="000C4BE5">
              <w:rPr>
                <w:rFonts w:ascii="Times New Roman" w:eastAsia="Calibri" w:hAnsi="Times New Roman" w:cs="Times New Roman"/>
                <w:color w:val="000000"/>
                <w:sz w:val="24"/>
                <w:szCs w:val="24"/>
                <w:lang w:eastAsia="en-US"/>
              </w:rPr>
              <w:t xml:space="preserve"> ПЭП-0,48-01</w:t>
            </w:r>
          </w:p>
        </w:tc>
        <w:tc>
          <w:tcPr>
            <w:tcW w:w="1850" w:type="dxa"/>
            <w:tcBorders>
              <w:top w:val="single" w:sz="4" w:space="0" w:color="auto"/>
              <w:bottom w:val="single" w:sz="4" w:space="0" w:color="auto"/>
            </w:tcBorders>
          </w:tcPr>
          <w:p w14:paraId="760F042D"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w:t>
            </w:r>
          </w:p>
        </w:tc>
      </w:tr>
      <w:tr w:rsidR="000C4BE5" w:rsidRPr="000C4BE5" w14:paraId="616799DD" w14:textId="77777777" w:rsidTr="00935968">
        <w:trPr>
          <w:trHeight w:val="323"/>
          <w:jc w:val="center"/>
        </w:trPr>
        <w:tc>
          <w:tcPr>
            <w:tcW w:w="531" w:type="dxa"/>
            <w:tcBorders>
              <w:top w:val="single" w:sz="4" w:space="0" w:color="auto"/>
              <w:bottom w:val="single" w:sz="4" w:space="0" w:color="auto"/>
            </w:tcBorders>
            <w:shd w:val="clear" w:color="auto" w:fill="auto"/>
            <w:noWrap/>
            <w:vAlign w:val="center"/>
          </w:tcPr>
          <w:p w14:paraId="1FED4341"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9</w:t>
            </w:r>
          </w:p>
        </w:tc>
        <w:tc>
          <w:tcPr>
            <w:tcW w:w="3640" w:type="dxa"/>
            <w:tcBorders>
              <w:top w:val="single" w:sz="4" w:space="0" w:color="auto"/>
              <w:left w:val="nil"/>
              <w:bottom w:val="single" w:sz="4" w:space="0" w:color="auto"/>
              <w:right w:val="single" w:sz="4" w:space="0" w:color="auto"/>
            </w:tcBorders>
            <w:shd w:val="clear" w:color="auto" w:fill="auto"/>
            <w:vAlign w:val="center"/>
          </w:tcPr>
          <w:p w14:paraId="6C39C6D0" w14:textId="77777777" w:rsidR="000C4BE5" w:rsidRPr="000C4BE5" w:rsidRDefault="000C4BE5" w:rsidP="000C4BE5">
            <w:pPr>
              <w:spacing w:after="160" w:line="259" w:lineRule="auto"/>
              <w:rPr>
                <w:rFonts w:ascii="Times New Roman" w:eastAsia="Calibri" w:hAnsi="Times New Roman" w:cs="Times New Roman"/>
                <w:color w:val="000000"/>
                <w:sz w:val="24"/>
                <w:szCs w:val="24"/>
                <w:lang w:eastAsia="en-US"/>
              </w:rPr>
            </w:pPr>
            <w:r w:rsidRPr="000C4BE5">
              <w:rPr>
                <w:rFonts w:ascii="Times New Roman" w:eastAsia="Calibri" w:hAnsi="Times New Roman" w:cs="Times New Roman"/>
                <w:color w:val="000000"/>
                <w:sz w:val="24"/>
                <w:szCs w:val="24"/>
                <w:lang w:eastAsia="en-US"/>
              </w:rPr>
              <w:t xml:space="preserve">сковорода электрическая </w:t>
            </w:r>
            <w:proofErr w:type="spellStart"/>
            <w:r w:rsidRPr="000C4BE5">
              <w:rPr>
                <w:rFonts w:ascii="Times New Roman" w:eastAsia="Calibri" w:hAnsi="Times New Roman" w:cs="Times New Roman"/>
                <w:color w:val="000000"/>
                <w:sz w:val="24"/>
                <w:szCs w:val="24"/>
                <w:lang w:val="en-US" w:eastAsia="en-US"/>
              </w:rPr>
              <w:t>Abat</w:t>
            </w:r>
            <w:proofErr w:type="spellEnd"/>
            <w:r w:rsidRPr="000C4BE5">
              <w:rPr>
                <w:rFonts w:ascii="Times New Roman" w:eastAsia="Calibri" w:hAnsi="Times New Roman" w:cs="Times New Roman"/>
                <w:color w:val="000000"/>
                <w:sz w:val="24"/>
                <w:szCs w:val="24"/>
                <w:lang w:eastAsia="en-US"/>
              </w:rPr>
              <w:t xml:space="preserve"> ЭСК-90-0,27-40</w:t>
            </w:r>
          </w:p>
        </w:tc>
        <w:tc>
          <w:tcPr>
            <w:tcW w:w="1850" w:type="dxa"/>
            <w:tcBorders>
              <w:top w:val="single" w:sz="4" w:space="0" w:color="auto"/>
              <w:bottom w:val="single" w:sz="4" w:space="0" w:color="auto"/>
            </w:tcBorders>
          </w:tcPr>
          <w:p w14:paraId="7F8D0E39"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w:t>
            </w:r>
          </w:p>
        </w:tc>
      </w:tr>
      <w:tr w:rsidR="000C4BE5" w:rsidRPr="000C4BE5" w14:paraId="5589A783" w14:textId="77777777" w:rsidTr="00935968">
        <w:trPr>
          <w:trHeight w:val="323"/>
          <w:jc w:val="center"/>
        </w:trPr>
        <w:tc>
          <w:tcPr>
            <w:tcW w:w="531" w:type="dxa"/>
            <w:tcBorders>
              <w:top w:val="single" w:sz="4" w:space="0" w:color="auto"/>
              <w:bottom w:val="single" w:sz="4" w:space="0" w:color="auto"/>
            </w:tcBorders>
            <w:shd w:val="clear" w:color="auto" w:fill="auto"/>
            <w:noWrap/>
            <w:vAlign w:val="center"/>
          </w:tcPr>
          <w:p w14:paraId="5E86A88C"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10</w:t>
            </w:r>
          </w:p>
        </w:tc>
        <w:tc>
          <w:tcPr>
            <w:tcW w:w="3640" w:type="dxa"/>
            <w:tcBorders>
              <w:top w:val="single" w:sz="4" w:space="0" w:color="auto"/>
              <w:left w:val="nil"/>
              <w:bottom w:val="single" w:sz="4" w:space="0" w:color="auto"/>
              <w:right w:val="single" w:sz="4" w:space="0" w:color="auto"/>
            </w:tcBorders>
            <w:shd w:val="clear" w:color="auto" w:fill="auto"/>
            <w:vAlign w:val="center"/>
          </w:tcPr>
          <w:p w14:paraId="6EFCE6F6" w14:textId="77777777" w:rsidR="000C4BE5" w:rsidRPr="000C4BE5" w:rsidRDefault="000C4BE5" w:rsidP="000C4BE5">
            <w:pPr>
              <w:spacing w:after="160" w:line="259" w:lineRule="auto"/>
              <w:rPr>
                <w:rFonts w:ascii="Times New Roman" w:eastAsia="Calibri" w:hAnsi="Times New Roman" w:cs="Times New Roman"/>
                <w:color w:val="000000"/>
                <w:sz w:val="24"/>
                <w:szCs w:val="24"/>
                <w:lang w:eastAsia="en-US"/>
              </w:rPr>
            </w:pPr>
            <w:proofErr w:type="spellStart"/>
            <w:r w:rsidRPr="000C4BE5">
              <w:rPr>
                <w:rFonts w:ascii="Times New Roman" w:eastAsia="Calibri" w:hAnsi="Times New Roman" w:cs="Times New Roman"/>
                <w:color w:val="000000"/>
                <w:sz w:val="24"/>
                <w:szCs w:val="24"/>
                <w:lang w:eastAsia="en-US"/>
              </w:rPr>
              <w:t>пароконвектомат</w:t>
            </w:r>
            <w:proofErr w:type="spellEnd"/>
            <w:r w:rsidRPr="000C4BE5">
              <w:rPr>
                <w:rFonts w:ascii="Times New Roman" w:eastAsia="Calibri" w:hAnsi="Times New Roman" w:cs="Times New Roman"/>
                <w:color w:val="000000"/>
                <w:sz w:val="24"/>
                <w:szCs w:val="24"/>
                <w:lang w:eastAsia="en-US"/>
              </w:rPr>
              <w:t xml:space="preserve"> </w:t>
            </w:r>
            <w:proofErr w:type="spellStart"/>
            <w:r w:rsidRPr="000C4BE5">
              <w:rPr>
                <w:rFonts w:ascii="Times New Roman" w:eastAsia="Calibri" w:hAnsi="Times New Roman" w:cs="Times New Roman"/>
                <w:color w:val="000000"/>
                <w:sz w:val="24"/>
                <w:szCs w:val="24"/>
                <w:lang w:eastAsia="en-US"/>
              </w:rPr>
              <w:t>ПищТех</w:t>
            </w:r>
            <w:proofErr w:type="spellEnd"/>
            <w:r w:rsidRPr="000C4BE5">
              <w:rPr>
                <w:rFonts w:ascii="Times New Roman" w:eastAsia="Calibri" w:hAnsi="Times New Roman" w:cs="Times New Roman"/>
                <w:color w:val="000000"/>
                <w:sz w:val="24"/>
                <w:szCs w:val="24"/>
                <w:lang w:eastAsia="en-US"/>
              </w:rPr>
              <w:t xml:space="preserve"> ПР-20М</w:t>
            </w:r>
          </w:p>
        </w:tc>
        <w:tc>
          <w:tcPr>
            <w:tcW w:w="1850" w:type="dxa"/>
            <w:tcBorders>
              <w:top w:val="single" w:sz="4" w:space="0" w:color="auto"/>
              <w:bottom w:val="single" w:sz="4" w:space="0" w:color="auto"/>
            </w:tcBorders>
          </w:tcPr>
          <w:p w14:paraId="77355EFA"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w:t>
            </w:r>
          </w:p>
        </w:tc>
      </w:tr>
      <w:tr w:rsidR="000C4BE5" w:rsidRPr="000C4BE5" w14:paraId="2ADD0276" w14:textId="77777777" w:rsidTr="00935968">
        <w:trPr>
          <w:trHeight w:val="323"/>
          <w:jc w:val="center"/>
        </w:trPr>
        <w:tc>
          <w:tcPr>
            <w:tcW w:w="531" w:type="dxa"/>
            <w:tcBorders>
              <w:top w:val="single" w:sz="4" w:space="0" w:color="auto"/>
              <w:bottom w:val="single" w:sz="4" w:space="0" w:color="auto"/>
            </w:tcBorders>
            <w:shd w:val="clear" w:color="auto" w:fill="auto"/>
            <w:noWrap/>
            <w:vAlign w:val="center"/>
          </w:tcPr>
          <w:p w14:paraId="1CEC2ED3"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11</w:t>
            </w:r>
          </w:p>
        </w:tc>
        <w:tc>
          <w:tcPr>
            <w:tcW w:w="3640" w:type="dxa"/>
            <w:tcBorders>
              <w:top w:val="single" w:sz="4" w:space="0" w:color="auto"/>
              <w:left w:val="nil"/>
              <w:bottom w:val="single" w:sz="4" w:space="0" w:color="auto"/>
              <w:right w:val="single" w:sz="4" w:space="0" w:color="auto"/>
            </w:tcBorders>
            <w:shd w:val="clear" w:color="auto" w:fill="auto"/>
            <w:vAlign w:val="center"/>
          </w:tcPr>
          <w:p w14:paraId="2BCD0D26" w14:textId="77777777" w:rsidR="000C4BE5" w:rsidRPr="000C4BE5" w:rsidRDefault="000C4BE5" w:rsidP="000C4BE5">
            <w:pPr>
              <w:spacing w:after="160" w:line="259" w:lineRule="auto"/>
              <w:rPr>
                <w:rFonts w:ascii="Times New Roman" w:eastAsia="Calibri" w:hAnsi="Times New Roman" w:cs="Times New Roman"/>
                <w:color w:val="000000"/>
                <w:sz w:val="24"/>
                <w:szCs w:val="24"/>
                <w:lang w:eastAsia="en-US"/>
              </w:rPr>
            </w:pPr>
            <w:r w:rsidRPr="000C4BE5">
              <w:rPr>
                <w:rFonts w:ascii="Times New Roman" w:eastAsia="Calibri" w:hAnsi="Times New Roman" w:cs="Times New Roman"/>
                <w:color w:val="000000"/>
                <w:sz w:val="24"/>
                <w:szCs w:val="24"/>
                <w:lang w:eastAsia="en-US"/>
              </w:rPr>
              <w:t>шкаф пекарский ЭШ-3к</w:t>
            </w:r>
          </w:p>
        </w:tc>
        <w:tc>
          <w:tcPr>
            <w:tcW w:w="1850" w:type="dxa"/>
            <w:tcBorders>
              <w:top w:val="single" w:sz="4" w:space="0" w:color="auto"/>
              <w:bottom w:val="single" w:sz="4" w:space="0" w:color="auto"/>
            </w:tcBorders>
          </w:tcPr>
          <w:p w14:paraId="747E42FE"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w:t>
            </w:r>
          </w:p>
        </w:tc>
      </w:tr>
      <w:tr w:rsidR="000C4BE5" w:rsidRPr="000C4BE5" w14:paraId="450CAD8F" w14:textId="77777777" w:rsidTr="00935968">
        <w:trPr>
          <w:trHeight w:val="323"/>
          <w:jc w:val="center"/>
        </w:trPr>
        <w:tc>
          <w:tcPr>
            <w:tcW w:w="531" w:type="dxa"/>
            <w:tcBorders>
              <w:top w:val="single" w:sz="4" w:space="0" w:color="auto"/>
              <w:bottom w:val="single" w:sz="4" w:space="0" w:color="auto"/>
            </w:tcBorders>
            <w:shd w:val="clear" w:color="auto" w:fill="auto"/>
            <w:noWrap/>
            <w:vAlign w:val="center"/>
          </w:tcPr>
          <w:p w14:paraId="7BB429D4"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12</w:t>
            </w:r>
          </w:p>
        </w:tc>
        <w:tc>
          <w:tcPr>
            <w:tcW w:w="3640" w:type="dxa"/>
            <w:tcBorders>
              <w:top w:val="single" w:sz="4" w:space="0" w:color="auto"/>
              <w:left w:val="nil"/>
              <w:bottom w:val="single" w:sz="4" w:space="0" w:color="auto"/>
              <w:right w:val="single" w:sz="4" w:space="0" w:color="auto"/>
            </w:tcBorders>
            <w:shd w:val="clear" w:color="auto" w:fill="auto"/>
            <w:vAlign w:val="center"/>
          </w:tcPr>
          <w:p w14:paraId="49B5965D" w14:textId="77777777" w:rsidR="000C4BE5" w:rsidRPr="000C4BE5" w:rsidRDefault="000C4BE5" w:rsidP="000C4BE5">
            <w:pPr>
              <w:spacing w:after="160" w:line="259" w:lineRule="auto"/>
              <w:rPr>
                <w:rFonts w:ascii="Times New Roman" w:eastAsia="Calibri" w:hAnsi="Times New Roman" w:cs="Times New Roman"/>
                <w:color w:val="000000"/>
                <w:sz w:val="24"/>
                <w:szCs w:val="24"/>
                <w:lang w:eastAsia="en-US"/>
              </w:rPr>
            </w:pPr>
            <w:r w:rsidRPr="000C4BE5">
              <w:rPr>
                <w:rFonts w:ascii="Times New Roman" w:eastAsia="Calibri" w:hAnsi="Times New Roman" w:cs="Times New Roman"/>
                <w:color w:val="000000"/>
                <w:sz w:val="24"/>
                <w:szCs w:val="24"/>
                <w:lang w:eastAsia="en-US"/>
              </w:rPr>
              <w:t xml:space="preserve">котел пищеварочный </w:t>
            </w:r>
            <w:proofErr w:type="spellStart"/>
            <w:r w:rsidRPr="000C4BE5">
              <w:rPr>
                <w:rFonts w:ascii="Times New Roman" w:eastAsia="Calibri" w:hAnsi="Times New Roman" w:cs="Times New Roman"/>
                <w:color w:val="000000"/>
                <w:sz w:val="24"/>
                <w:szCs w:val="24"/>
                <w:lang w:val="en-US" w:eastAsia="en-US"/>
              </w:rPr>
              <w:t>Abat</w:t>
            </w:r>
            <w:proofErr w:type="spellEnd"/>
            <w:r w:rsidRPr="000C4BE5">
              <w:rPr>
                <w:rFonts w:ascii="Times New Roman" w:eastAsia="Calibri" w:hAnsi="Times New Roman" w:cs="Times New Roman"/>
                <w:color w:val="000000"/>
                <w:sz w:val="24"/>
                <w:szCs w:val="24"/>
                <w:lang w:eastAsia="en-US"/>
              </w:rPr>
              <w:t xml:space="preserve"> КПЭМ-100/9 Т</w:t>
            </w:r>
          </w:p>
        </w:tc>
        <w:tc>
          <w:tcPr>
            <w:tcW w:w="1850" w:type="dxa"/>
            <w:tcBorders>
              <w:top w:val="single" w:sz="4" w:space="0" w:color="auto"/>
              <w:bottom w:val="single" w:sz="4" w:space="0" w:color="auto"/>
            </w:tcBorders>
          </w:tcPr>
          <w:p w14:paraId="56563A70"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w:t>
            </w:r>
          </w:p>
        </w:tc>
      </w:tr>
      <w:tr w:rsidR="000C4BE5" w:rsidRPr="000C4BE5" w14:paraId="3047C499" w14:textId="77777777" w:rsidTr="00935968">
        <w:trPr>
          <w:trHeight w:val="323"/>
          <w:jc w:val="center"/>
        </w:trPr>
        <w:tc>
          <w:tcPr>
            <w:tcW w:w="531" w:type="dxa"/>
            <w:tcBorders>
              <w:top w:val="single" w:sz="4" w:space="0" w:color="auto"/>
              <w:bottom w:val="single" w:sz="4" w:space="0" w:color="auto"/>
            </w:tcBorders>
            <w:shd w:val="clear" w:color="auto" w:fill="auto"/>
            <w:noWrap/>
            <w:vAlign w:val="center"/>
          </w:tcPr>
          <w:p w14:paraId="126B1CBF"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13</w:t>
            </w:r>
          </w:p>
        </w:tc>
        <w:tc>
          <w:tcPr>
            <w:tcW w:w="3640" w:type="dxa"/>
            <w:tcBorders>
              <w:top w:val="single" w:sz="4" w:space="0" w:color="auto"/>
              <w:left w:val="nil"/>
              <w:bottom w:val="single" w:sz="4" w:space="0" w:color="auto"/>
              <w:right w:val="single" w:sz="4" w:space="0" w:color="auto"/>
            </w:tcBorders>
            <w:shd w:val="clear" w:color="auto" w:fill="auto"/>
            <w:vAlign w:val="center"/>
          </w:tcPr>
          <w:p w14:paraId="323A7E0A" w14:textId="77777777" w:rsidR="000C4BE5" w:rsidRPr="000C4BE5" w:rsidRDefault="000C4BE5" w:rsidP="000C4BE5">
            <w:pPr>
              <w:spacing w:after="160" w:line="259" w:lineRule="auto"/>
              <w:rPr>
                <w:rFonts w:ascii="Times New Roman" w:eastAsia="Calibri" w:hAnsi="Times New Roman" w:cs="Times New Roman"/>
                <w:color w:val="000000"/>
                <w:sz w:val="24"/>
                <w:szCs w:val="24"/>
                <w:lang w:eastAsia="en-US"/>
              </w:rPr>
            </w:pPr>
            <w:r w:rsidRPr="000C4BE5">
              <w:rPr>
                <w:rFonts w:ascii="Times New Roman" w:eastAsia="Calibri" w:hAnsi="Times New Roman" w:cs="Times New Roman"/>
                <w:color w:val="000000"/>
                <w:sz w:val="24"/>
                <w:szCs w:val="24"/>
                <w:lang w:eastAsia="en-US"/>
              </w:rPr>
              <w:t xml:space="preserve">электрокипятильник наливной </w:t>
            </w:r>
            <w:r w:rsidRPr="000C4BE5">
              <w:rPr>
                <w:rFonts w:ascii="Times New Roman" w:eastAsia="Calibri" w:hAnsi="Times New Roman" w:cs="Times New Roman"/>
                <w:color w:val="000000"/>
                <w:sz w:val="24"/>
                <w:szCs w:val="24"/>
                <w:lang w:val="en-US" w:eastAsia="en-US"/>
              </w:rPr>
              <w:t>ROAL</w:t>
            </w:r>
            <w:r w:rsidRPr="000C4BE5">
              <w:rPr>
                <w:rFonts w:ascii="Times New Roman" w:eastAsia="Calibri" w:hAnsi="Times New Roman" w:cs="Times New Roman"/>
                <w:color w:val="000000"/>
                <w:sz w:val="24"/>
                <w:szCs w:val="24"/>
                <w:lang w:eastAsia="en-US"/>
              </w:rPr>
              <w:t xml:space="preserve"> </w:t>
            </w:r>
            <w:r w:rsidRPr="000C4BE5">
              <w:rPr>
                <w:rFonts w:ascii="Times New Roman" w:eastAsia="Calibri" w:hAnsi="Times New Roman" w:cs="Times New Roman"/>
                <w:color w:val="000000"/>
                <w:sz w:val="24"/>
                <w:szCs w:val="24"/>
                <w:lang w:val="en-US" w:eastAsia="en-US"/>
              </w:rPr>
              <w:t>DTL</w:t>
            </w:r>
            <w:r w:rsidRPr="000C4BE5">
              <w:rPr>
                <w:rFonts w:ascii="Times New Roman" w:eastAsia="Calibri" w:hAnsi="Times New Roman" w:cs="Times New Roman"/>
                <w:color w:val="000000"/>
                <w:sz w:val="24"/>
                <w:szCs w:val="24"/>
                <w:lang w:eastAsia="en-US"/>
              </w:rPr>
              <w:t>-30</w:t>
            </w:r>
          </w:p>
        </w:tc>
        <w:tc>
          <w:tcPr>
            <w:tcW w:w="1850" w:type="dxa"/>
            <w:tcBorders>
              <w:top w:val="single" w:sz="4" w:space="0" w:color="auto"/>
              <w:bottom w:val="single" w:sz="4" w:space="0" w:color="auto"/>
            </w:tcBorders>
          </w:tcPr>
          <w:p w14:paraId="09021762"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w:t>
            </w:r>
          </w:p>
        </w:tc>
      </w:tr>
      <w:tr w:rsidR="000C4BE5" w:rsidRPr="000C4BE5" w14:paraId="5589BA21" w14:textId="77777777" w:rsidTr="00935968">
        <w:trPr>
          <w:trHeight w:val="323"/>
          <w:jc w:val="center"/>
        </w:trPr>
        <w:tc>
          <w:tcPr>
            <w:tcW w:w="531" w:type="dxa"/>
            <w:tcBorders>
              <w:top w:val="single" w:sz="4" w:space="0" w:color="auto"/>
              <w:bottom w:val="single" w:sz="4" w:space="0" w:color="auto"/>
            </w:tcBorders>
            <w:shd w:val="clear" w:color="auto" w:fill="auto"/>
            <w:noWrap/>
            <w:vAlign w:val="center"/>
          </w:tcPr>
          <w:p w14:paraId="4C4DEBB0"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14</w:t>
            </w:r>
          </w:p>
        </w:tc>
        <w:tc>
          <w:tcPr>
            <w:tcW w:w="3640" w:type="dxa"/>
            <w:tcBorders>
              <w:top w:val="single" w:sz="4" w:space="0" w:color="auto"/>
              <w:left w:val="nil"/>
              <w:bottom w:val="single" w:sz="4" w:space="0" w:color="auto"/>
              <w:right w:val="single" w:sz="4" w:space="0" w:color="auto"/>
            </w:tcBorders>
            <w:shd w:val="clear" w:color="auto" w:fill="auto"/>
            <w:vAlign w:val="center"/>
          </w:tcPr>
          <w:p w14:paraId="64578B10" w14:textId="77777777" w:rsidR="000C4BE5" w:rsidRPr="000C4BE5" w:rsidRDefault="000C4BE5" w:rsidP="000C4BE5">
            <w:pPr>
              <w:spacing w:after="160" w:line="259" w:lineRule="auto"/>
              <w:rPr>
                <w:rFonts w:ascii="Times New Roman" w:eastAsia="Calibri" w:hAnsi="Times New Roman" w:cs="Times New Roman"/>
                <w:color w:val="000000"/>
                <w:sz w:val="24"/>
                <w:szCs w:val="24"/>
                <w:lang w:eastAsia="en-US"/>
              </w:rPr>
            </w:pPr>
            <w:r w:rsidRPr="000C4BE5">
              <w:rPr>
                <w:rFonts w:ascii="Times New Roman" w:eastAsia="Calibri" w:hAnsi="Times New Roman" w:cs="Times New Roman"/>
                <w:color w:val="000000"/>
                <w:sz w:val="24"/>
                <w:szCs w:val="24"/>
                <w:lang w:eastAsia="en-US"/>
              </w:rPr>
              <w:t xml:space="preserve">камера холодильная </w:t>
            </w:r>
            <w:r w:rsidRPr="000C4BE5">
              <w:rPr>
                <w:rFonts w:ascii="Times New Roman" w:eastAsia="Calibri" w:hAnsi="Times New Roman" w:cs="Times New Roman"/>
                <w:color w:val="000000"/>
                <w:sz w:val="24"/>
                <w:szCs w:val="24"/>
                <w:lang w:val="en-US" w:eastAsia="en-US"/>
              </w:rPr>
              <w:t>V</w:t>
            </w:r>
            <w:r w:rsidRPr="000C4BE5">
              <w:rPr>
                <w:rFonts w:ascii="Times New Roman" w:eastAsia="Calibri" w:hAnsi="Times New Roman" w:cs="Times New Roman"/>
                <w:color w:val="000000"/>
                <w:sz w:val="24"/>
                <w:szCs w:val="24"/>
                <w:lang w:eastAsia="en-US"/>
              </w:rPr>
              <w:t>=7,71</w:t>
            </w:r>
          </w:p>
        </w:tc>
        <w:tc>
          <w:tcPr>
            <w:tcW w:w="1850" w:type="dxa"/>
            <w:tcBorders>
              <w:top w:val="single" w:sz="4" w:space="0" w:color="auto"/>
              <w:bottom w:val="single" w:sz="4" w:space="0" w:color="auto"/>
            </w:tcBorders>
          </w:tcPr>
          <w:p w14:paraId="0D7ED3A3"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w:t>
            </w:r>
          </w:p>
        </w:tc>
      </w:tr>
      <w:tr w:rsidR="000C4BE5" w:rsidRPr="000C4BE5" w14:paraId="1C10476B" w14:textId="77777777" w:rsidTr="00935968">
        <w:trPr>
          <w:trHeight w:val="323"/>
          <w:jc w:val="center"/>
        </w:trPr>
        <w:tc>
          <w:tcPr>
            <w:tcW w:w="531" w:type="dxa"/>
            <w:tcBorders>
              <w:top w:val="single" w:sz="4" w:space="0" w:color="auto"/>
              <w:bottom w:val="single" w:sz="4" w:space="0" w:color="auto"/>
            </w:tcBorders>
            <w:shd w:val="clear" w:color="auto" w:fill="auto"/>
            <w:noWrap/>
            <w:vAlign w:val="center"/>
          </w:tcPr>
          <w:p w14:paraId="1FB65A62"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15</w:t>
            </w:r>
          </w:p>
        </w:tc>
        <w:tc>
          <w:tcPr>
            <w:tcW w:w="3640" w:type="dxa"/>
            <w:tcBorders>
              <w:top w:val="single" w:sz="4" w:space="0" w:color="auto"/>
              <w:left w:val="nil"/>
              <w:bottom w:val="single" w:sz="4" w:space="0" w:color="auto"/>
              <w:right w:val="single" w:sz="4" w:space="0" w:color="auto"/>
            </w:tcBorders>
            <w:shd w:val="clear" w:color="auto" w:fill="auto"/>
            <w:vAlign w:val="center"/>
          </w:tcPr>
          <w:p w14:paraId="31B625A3" w14:textId="77777777" w:rsidR="000C4BE5" w:rsidRPr="000C4BE5" w:rsidRDefault="000C4BE5" w:rsidP="000C4BE5">
            <w:pPr>
              <w:spacing w:after="160" w:line="259" w:lineRule="auto"/>
              <w:rPr>
                <w:rFonts w:ascii="Times New Roman" w:eastAsia="Calibri" w:hAnsi="Times New Roman" w:cs="Times New Roman"/>
                <w:color w:val="000000"/>
                <w:sz w:val="24"/>
                <w:szCs w:val="24"/>
                <w:lang w:eastAsia="en-US"/>
              </w:rPr>
            </w:pPr>
            <w:r w:rsidRPr="000C4BE5">
              <w:rPr>
                <w:rFonts w:ascii="Times New Roman" w:eastAsia="Calibri" w:hAnsi="Times New Roman" w:cs="Times New Roman"/>
                <w:color w:val="000000"/>
                <w:sz w:val="24"/>
                <w:szCs w:val="24"/>
                <w:lang w:eastAsia="en-US"/>
              </w:rPr>
              <w:t xml:space="preserve">водонагреватель накопительный </w:t>
            </w:r>
            <w:r w:rsidRPr="000C4BE5">
              <w:rPr>
                <w:rFonts w:ascii="Times New Roman" w:eastAsia="Calibri" w:hAnsi="Times New Roman" w:cs="Times New Roman"/>
                <w:color w:val="000000"/>
                <w:sz w:val="24"/>
                <w:szCs w:val="24"/>
                <w:lang w:val="en-US" w:eastAsia="en-US"/>
              </w:rPr>
              <w:t>THERMEX</w:t>
            </w:r>
            <w:r w:rsidRPr="000C4BE5">
              <w:rPr>
                <w:rFonts w:ascii="Times New Roman" w:eastAsia="Calibri" w:hAnsi="Times New Roman" w:cs="Times New Roman"/>
                <w:color w:val="000000"/>
                <w:sz w:val="24"/>
                <w:szCs w:val="24"/>
                <w:lang w:eastAsia="en-US"/>
              </w:rPr>
              <w:t xml:space="preserve"> </w:t>
            </w:r>
            <w:proofErr w:type="spellStart"/>
            <w:r w:rsidRPr="000C4BE5">
              <w:rPr>
                <w:rFonts w:ascii="Times New Roman" w:eastAsia="Calibri" w:hAnsi="Times New Roman" w:cs="Times New Roman"/>
                <w:color w:val="000000"/>
                <w:sz w:val="24"/>
                <w:szCs w:val="24"/>
                <w:lang w:val="en-US" w:eastAsia="en-US"/>
              </w:rPr>
              <w:t>TitaniumHeat</w:t>
            </w:r>
            <w:proofErr w:type="spellEnd"/>
            <w:r w:rsidRPr="000C4BE5">
              <w:rPr>
                <w:rFonts w:ascii="Times New Roman" w:eastAsia="Calibri" w:hAnsi="Times New Roman" w:cs="Times New Roman"/>
                <w:color w:val="000000"/>
                <w:sz w:val="24"/>
                <w:szCs w:val="24"/>
                <w:lang w:eastAsia="en-US"/>
              </w:rPr>
              <w:t xml:space="preserve"> 50</w:t>
            </w:r>
            <w:r w:rsidRPr="000C4BE5">
              <w:rPr>
                <w:rFonts w:ascii="Times New Roman" w:eastAsia="Calibri" w:hAnsi="Times New Roman" w:cs="Times New Roman"/>
                <w:color w:val="000000"/>
                <w:sz w:val="24"/>
                <w:szCs w:val="24"/>
                <w:lang w:val="en-US" w:eastAsia="en-US"/>
              </w:rPr>
              <w:t>V</w:t>
            </w:r>
            <w:r w:rsidRPr="000C4BE5">
              <w:rPr>
                <w:rFonts w:ascii="Times New Roman" w:eastAsia="Calibri" w:hAnsi="Times New Roman" w:cs="Times New Roman"/>
                <w:color w:val="000000"/>
                <w:sz w:val="24"/>
                <w:szCs w:val="24"/>
                <w:lang w:eastAsia="en-US"/>
              </w:rPr>
              <w:t>.</w:t>
            </w:r>
          </w:p>
        </w:tc>
        <w:tc>
          <w:tcPr>
            <w:tcW w:w="1850" w:type="dxa"/>
            <w:tcBorders>
              <w:top w:val="single" w:sz="4" w:space="0" w:color="auto"/>
              <w:bottom w:val="single" w:sz="4" w:space="0" w:color="auto"/>
            </w:tcBorders>
          </w:tcPr>
          <w:p w14:paraId="33CEB55C"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w:t>
            </w:r>
          </w:p>
        </w:tc>
      </w:tr>
      <w:tr w:rsidR="000C4BE5" w:rsidRPr="000C4BE5" w14:paraId="1C093956" w14:textId="77777777" w:rsidTr="00935968">
        <w:trPr>
          <w:trHeight w:val="323"/>
          <w:jc w:val="center"/>
        </w:trPr>
        <w:tc>
          <w:tcPr>
            <w:tcW w:w="531" w:type="dxa"/>
            <w:tcBorders>
              <w:top w:val="single" w:sz="4" w:space="0" w:color="auto"/>
              <w:bottom w:val="single" w:sz="4" w:space="0" w:color="auto"/>
            </w:tcBorders>
            <w:shd w:val="clear" w:color="auto" w:fill="auto"/>
            <w:noWrap/>
            <w:vAlign w:val="center"/>
          </w:tcPr>
          <w:p w14:paraId="379081CE"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16</w:t>
            </w:r>
          </w:p>
        </w:tc>
        <w:tc>
          <w:tcPr>
            <w:tcW w:w="3640" w:type="dxa"/>
            <w:tcBorders>
              <w:top w:val="single" w:sz="4" w:space="0" w:color="auto"/>
              <w:left w:val="nil"/>
              <w:bottom w:val="single" w:sz="4" w:space="0" w:color="auto"/>
              <w:right w:val="single" w:sz="4" w:space="0" w:color="auto"/>
            </w:tcBorders>
            <w:shd w:val="clear" w:color="auto" w:fill="auto"/>
            <w:vAlign w:val="center"/>
          </w:tcPr>
          <w:p w14:paraId="3DD07C93" w14:textId="77777777" w:rsidR="000C4BE5" w:rsidRPr="000C4BE5" w:rsidRDefault="000C4BE5" w:rsidP="000C4BE5">
            <w:pPr>
              <w:spacing w:after="160" w:line="259" w:lineRule="auto"/>
              <w:rPr>
                <w:rFonts w:ascii="Times New Roman" w:eastAsia="Calibri" w:hAnsi="Times New Roman" w:cs="Times New Roman"/>
                <w:color w:val="000000"/>
                <w:sz w:val="24"/>
                <w:szCs w:val="24"/>
                <w:lang w:eastAsia="en-US"/>
              </w:rPr>
            </w:pPr>
            <w:r w:rsidRPr="000C4BE5">
              <w:rPr>
                <w:rFonts w:ascii="Times New Roman" w:eastAsia="Calibri" w:hAnsi="Times New Roman" w:cs="Times New Roman"/>
                <w:color w:val="000000"/>
                <w:sz w:val="24"/>
                <w:szCs w:val="24"/>
                <w:lang w:eastAsia="en-US"/>
              </w:rPr>
              <w:t xml:space="preserve">стиральная машина </w:t>
            </w:r>
            <w:r w:rsidRPr="000C4BE5">
              <w:rPr>
                <w:rFonts w:ascii="Times New Roman" w:eastAsia="Calibri" w:hAnsi="Times New Roman" w:cs="Times New Roman"/>
                <w:color w:val="000000"/>
                <w:sz w:val="24"/>
                <w:szCs w:val="24"/>
                <w:lang w:val="en-US" w:eastAsia="en-US"/>
              </w:rPr>
              <w:t>BO</w:t>
            </w:r>
            <w:r w:rsidRPr="000C4BE5">
              <w:rPr>
                <w:rFonts w:ascii="Times New Roman" w:eastAsia="Calibri" w:hAnsi="Times New Roman" w:cs="Times New Roman"/>
                <w:color w:val="000000"/>
                <w:sz w:val="24"/>
                <w:szCs w:val="24"/>
                <w:lang w:eastAsia="en-US"/>
              </w:rPr>
              <w:t>-15</w:t>
            </w:r>
          </w:p>
        </w:tc>
        <w:tc>
          <w:tcPr>
            <w:tcW w:w="1850" w:type="dxa"/>
            <w:tcBorders>
              <w:top w:val="single" w:sz="4" w:space="0" w:color="auto"/>
              <w:bottom w:val="single" w:sz="4" w:space="0" w:color="auto"/>
            </w:tcBorders>
          </w:tcPr>
          <w:p w14:paraId="0247EAD9"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w:t>
            </w:r>
          </w:p>
        </w:tc>
      </w:tr>
      <w:tr w:rsidR="000C4BE5" w:rsidRPr="000C4BE5" w14:paraId="7BF8BED4" w14:textId="77777777" w:rsidTr="00935968">
        <w:trPr>
          <w:trHeight w:val="323"/>
          <w:jc w:val="center"/>
        </w:trPr>
        <w:tc>
          <w:tcPr>
            <w:tcW w:w="531" w:type="dxa"/>
            <w:tcBorders>
              <w:top w:val="single" w:sz="4" w:space="0" w:color="auto"/>
              <w:bottom w:val="single" w:sz="4" w:space="0" w:color="auto"/>
            </w:tcBorders>
            <w:shd w:val="clear" w:color="auto" w:fill="auto"/>
            <w:noWrap/>
            <w:vAlign w:val="center"/>
          </w:tcPr>
          <w:p w14:paraId="28E95C0E"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lastRenderedPageBreak/>
              <w:t>17</w:t>
            </w:r>
          </w:p>
        </w:tc>
        <w:tc>
          <w:tcPr>
            <w:tcW w:w="3640" w:type="dxa"/>
            <w:tcBorders>
              <w:top w:val="single" w:sz="4" w:space="0" w:color="auto"/>
              <w:left w:val="nil"/>
              <w:bottom w:val="single" w:sz="4" w:space="0" w:color="auto"/>
              <w:right w:val="single" w:sz="4" w:space="0" w:color="auto"/>
            </w:tcBorders>
            <w:shd w:val="clear" w:color="auto" w:fill="auto"/>
            <w:vAlign w:val="center"/>
          </w:tcPr>
          <w:p w14:paraId="1B7D5E54" w14:textId="77777777" w:rsidR="000C4BE5" w:rsidRPr="000C4BE5" w:rsidRDefault="000C4BE5" w:rsidP="000C4BE5">
            <w:pPr>
              <w:spacing w:after="160" w:line="259" w:lineRule="auto"/>
              <w:rPr>
                <w:rFonts w:ascii="Times New Roman" w:eastAsia="Calibri" w:hAnsi="Times New Roman" w:cs="Times New Roman"/>
                <w:color w:val="000000"/>
                <w:sz w:val="24"/>
                <w:szCs w:val="24"/>
                <w:lang w:eastAsia="en-US"/>
              </w:rPr>
            </w:pPr>
            <w:r w:rsidRPr="000C4BE5">
              <w:rPr>
                <w:rFonts w:ascii="Times New Roman" w:eastAsia="Calibri" w:hAnsi="Times New Roman" w:cs="Times New Roman"/>
                <w:color w:val="000000"/>
                <w:sz w:val="24"/>
                <w:szCs w:val="24"/>
                <w:lang w:eastAsia="en-US"/>
              </w:rPr>
              <w:t xml:space="preserve">сушильная машина </w:t>
            </w:r>
            <w:r w:rsidRPr="000C4BE5">
              <w:rPr>
                <w:rFonts w:ascii="Times New Roman" w:eastAsia="Calibri" w:hAnsi="Times New Roman" w:cs="Times New Roman"/>
                <w:color w:val="000000"/>
                <w:sz w:val="24"/>
                <w:szCs w:val="24"/>
                <w:lang w:val="en-US" w:eastAsia="en-US"/>
              </w:rPr>
              <w:t>BC</w:t>
            </w:r>
            <w:r w:rsidRPr="000C4BE5">
              <w:rPr>
                <w:rFonts w:ascii="Times New Roman" w:eastAsia="Calibri" w:hAnsi="Times New Roman" w:cs="Times New Roman"/>
                <w:color w:val="000000"/>
                <w:sz w:val="24"/>
                <w:szCs w:val="24"/>
                <w:lang w:eastAsia="en-US"/>
              </w:rPr>
              <w:t>-30</w:t>
            </w:r>
          </w:p>
        </w:tc>
        <w:tc>
          <w:tcPr>
            <w:tcW w:w="1850" w:type="dxa"/>
            <w:tcBorders>
              <w:top w:val="single" w:sz="4" w:space="0" w:color="auto"/>
              <w:bottom w:val="single" w:sz="4" w:space="0" w:color="auto"/>
            </w:tcBorders>
          </w:tcPr>
          <w:p w14:paraId="33987CCE"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w:t>
            </w:r>
          </w:p>
        </w:tc>
      </w:tr>
      <w:tr w:rsidR="000C4BE5" w:rsidRPr="000C4BE5" w14:paraId="0CACDC28" w14:textId="77777777" w:rsidTr="00935968">
        <w:trPr>
          <w:trHeight w:val="323"/>
          <w:jc w:val="center"/>
        </w:trPr>
        <w:tc>
          <w:tcPr>
            <w:tcW w:w="531" w:type="dxa"/>
            <w:tcBorders>
              <w:top w:val="single" w:sz="4" w:space="0" w:color="auto"/>
              <w:bottom w:val="single" w:sz="4" w:space="0" w:color="auto"/>
            </w:tcBorders>
            <w:shd w:val="clear" w:color="auto" w:fill="auto"/>
            <w:noWrap/>
            <w:vAlign w:val="center"/>
          </w:tcPr>
          <w:p w14:paraId="10BDBC9C"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18</w:t>
            </w:r>
          </w:p>
        </w:tc>
        <w:tc>
          <w:tcPr>
            <w:tcW w:w="3640" w:type="dxa"/>
            <w:tcBorders>
              <w:top w:val="single" w:sz="4" w:space="0" w:color="auto"/>
              <w:left w:val="nil"/>
              <w:bottom w:val="single" w:sz="4" w:space="0" w:color="auto"/>
              <w:right w:val="single" w:sz="4" w:space="0" w:color="auto"/>
            </w:tcBorders>
            <w:shd w:val="clear" w:color="auto" w:fill="auto"/>
            <w:vAlign w:val="center"/>
          </w:tcPr>
          <w:p w14:paraId="59F96E3C" w14:textId="77777777" w:rsidR="000C4BE5" w:rsidRPr="000C4BE5" w:rsidRDefault="000C4BE5" w:rsidP="000C4BE5">
            <w:pPr>
              <w:spacing w:after="160" w:line="259" w:lineRule="auto"/>
              <w:rPr>
                <w:rFonts w:ascii="Times New Roman" w:eastAsia="Calibri" w:hAnsi="Times New Roman" w:cs="Times New Roman"/>
                <w:color w:val="000000"/>
                <w:sz w:val="24"/>
                <w:szCs w:val="24"/>
                <w:lang w:eastAsia="en-US"/>
              </w:rPr>
            </w:pPr>
            <w:r w:rsidRPr="000C4BE5">
              <w:rPr>
                <w:rFonts w:ascii="Times New Roman" w:eastAsia="Calibri" w:hAnsi="Times New Roman" w:cs="Times New Roman"/>
                <w:color w:val="000000"/>
                <w:sz w:val="24"/>
                <w:szCs w:val="24"/>
                <w:lang w:eastAsia="en-US"/>
              </w:rPr>
              <w:t>каток гладильный ВГ-1018</w:t>
            </w:r>
          </w:p>
        </w:tc>
        <w:tc>
          <w:tcPr>
            <w:tcW w:w="1850" w:type="dxa"/>
            <w:tcBorders>
              <w:top w:val="single" w:sz="4" w:space="0" w:color="auto"/>
              <w:bottom w:val="single" w:sz="4" w:space="0" w:color="auto"/>
            </w:tcBorders>
          </w:tcPr>
          <w:p w14:paraId="5106CB2A"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sz w:val="24"/>
                <w:szCs w:val="24"/>
              </w:rPr>
            </w:pPr>
            <w:r w:rsidRPr="000C4BE5">
              <w:rPr>
                <w:rFonts w:ascii="Times New Roman" w:eastAsiaTheme="minorHAnsi" w:hAnsi="Times New Roman" w:cs="Times New Roman"/>
                <w:sz w:val="24"/>
                <w:szCs w:val="24"/>
              </w:rPr>
              <w:t>1</w:t>
            </w:r>
          </w:p>
        </w:tc>
      </w:tr>
    </w:tbl>
    <w:p w14:paraId="5E86B276" w14:textId="77777777" w:rsidR="000C4BE5" w:rsidRPr="000C4BE5" w:rsidRDefault="000C4BE5" w:rsidP="000C4BE5">
      <w:pPr>
        <w:widowControl/>
        <w:autoSpaceDE/>
        <w:autoSpaceDN/>
        <w:adjustRightInd/>
        <w:spacing w:line="20" w:lineRule="atLeast"/>
        <w:ind w:firstLine="709"/>
        <w:contextualSpacing/>
        <w:jc w:val="center"/>
        <w:rPr>
          <w:rFonts w:ascii="Times New Roman" w:hAnsi="Times New Roman" w:cs="Times New Roman"/>
          <w:b/>
          <w:sz w:val="24"/>
          <w:szCs w:val="24"/>
          <w:u w:color="003366"/>
        </w:rPr>
      </w:pPr>
    </w:p>
    <w:p w14:paraId="70794117" w14:textId="77777777" w:rsidR="000C4BE5" w:rsidRPr="000C4BE5" w:rsidRDefault="000C4BE5" w:rsidP="000C4BE5">
      <w:pPr>
        <w:widowControl/>
        <w:autoSpaceDE/>
        <w:autoSpaceDN/>
        <w:adjustRightInd/>
        <w:spacing w:line="20" w:lineRule="atLeast"/>
        <w:ind w:firstLine="709"/>
        <w:contextualSpacing/>
        <w:jc w:val="center"/>
        <w:rPr>
          <w:rFonts w:ascii="Times New Roman" w:hAnsi="Times New Roman" w:cs="Times New Roman"/>
          <w:b/>
          <w:sz w:val="24"/>
          <w:szCs w:val="24"/>
          <w:u w:color="003366"/>
        </w:rPr>
      </w:pPr>
    </w:p>
    <w:p w14:paraId="76C30298" w14:textId="77777777" w:rsidR="000C4BE5" w:rsidRPr="000C4BE5" w:rsidRDefault="000C4BE5" w:rsidP="000C4BE5">
      <w:pPr>
        <w:widowControl/>
        <w:autoSpaceDE/>
        <w:autoSpaceDN/>
        <w:adjustRightInd/>
        <w:jc w:val="right"/>
        <w:rPr>
          <w:rFonts w:ascii="Times New Roman" w:hAnsi="Times New Roman" w:cs="Times New Roman"/>
          <w:sz w:val="24"/>
          <w:szCs w:val="24"/>
          <w:lang w:eastAsia="ar-SA"/>
        </w:rPr>
      </w:pPr>
    </w:p>
    <w:p w14:paraId="32476925" w14:textId="77777777" w:rsidR="000C4BE5" w:rsidRPr="000C4BE5" w:rsidRDefault="000C4BE5" w:rsidP="000C4BE5">
      <w:pPr>
        <w:widowControl/>
        <w:autoSpaceDE/>
        <w:autoSpaceDN/>
        <w:adjustRightInd/>
        <w:jc w:val="right"/>
        <w:rPr>
          <w:rFonts w:ascii="Times New Roman" w:hAnsi="Times New Roman" w:cs="Times New Roman"/>
          <w:sz w:val="24"/>
          <w:szCs w:val="24"/>
          <w:lang w:eastAsia="ar-SA"/>
        </w:rPr>
      </w:pPr>
    </w:p>
    <w:p w14:paraId="789987E1" w14:textId="77777777" w:rsidR="000C4BE5" w:rsidRPr="000C4BE5" w:rsidRDefault="000C4BE5" w:rsidP="000C4BE5">
      <w:pPr>
        <w:widowControl/>
        <w:autoSpaceDE/>
        <w:autoSpaceDN/>
        <w:adjustRightInd/>
        <w:jc w:val="right"/>
        <w:rPr>
          <w:rFonts w:ascii="Times New Roman" w:hAnsi="Times New Roman" w:cs="Times New Roman"/>
          <w:sz w:val="24"/>
          <w:szCs w:val="24"/>
          <w:lang w:eastAsia="ar-SA"/>
        </w:rPr>
      </w:pPr>
    </w:p>
    <w:p w14:paraId="34FEC1F8" w14:textId="77777777" w:rsidR="000C4BE5" w:rsidRPr="000C4BE5" w:rsidRDefault="000C4BE5" w:rsidP="000C4BE5">
      <w:pPr>
        <w:widowControl/>
        <w:autoSpaceDE/>
        <w:autoSpaceDN/>
        <w:adjustRightInd/>
        <w:jc w:val="right"/>
        <w:rPr>
          <w:rFonts w:ascii="Times New Roman" w:hAnsi="Times New Roman" w:cs="Times New Roman"/>
          <w:sz w:val="24"/>
          <w:szCs w:val="24"/>
          <w:lang w:eastAsia="ar-SA"/>
        </w:rPr>
      </w:pPr>
    </w:p>
    <w:p w14:paraId="2C640B0E" w14:textId="77777777" w:rsidR="000C4BE5" w:rsidRPr="000C4BE5" w:rsidRDefault="000C4BE5" w:rsidP="000C4BE5">
      <w:pPr>
        <w:widowControl/>
        <w:autoSpaceDE/>
        <w:autoSpaceDN/>
        <w:adjustRightInd/>
        <w:spacing w:after="200" w:line="276" w:lineRule="auto"/>
        <w:ind w:left="142"/>
        <w:jc w:val="center"/>
        <w:rPr>
          <w:rFonts w:ascii="Times New Roman" w:eastAsia="Calibri" w:hAnsi="Times New Roman" w:cs="Times New Roman"/>
          <w:b/>
          <w:bCs/>
          <w:sz w:val="24"/>
          <w:szCs w:val="24"/>
          <w:lang w:eastAsia="en-US"/>
        </w:rPr>
      </w:pPr>
      <w:r w:rsidRPr="000C4BE5">
        <w:rPr>
          <w:rFonts w:ascii="Times New Roman" w:eastAsia="Calibri" w:hAnsi="Times New Roman" w:cs="Times New Roman"/>
          <w:b/>
          <w:bCs/>
          <w:sz w:val="24"/>
          <w:szCs w:val="24"/>
          <w:lang w:eastAsia="en-US"/>
        </w:rPr>
        <w:t xml:space="preserve">Перечень оборудования пищеблока по адресу: 198323, Санкт-Петербург, </w:t>
      </w:r>
      <w:proofErr w:type="spellStart"/>
      <w:r w:rsidRPr="000C4BE5">
        <w:rPr>
          <w:rFonts w:ascii="Times New Roman" w:eastAsia="Calibri" w:hAnsi="Times New Roman" w:cs="Times New Roman"/>
          <w:b/>
          <w:bCs/>
          <w:sz w:val="24"/>
          <w:szCs w:val="24"/>
          <w:lang w:eastAsia="en-US"/>
        </w:rPr>
        <w:t>Горелово</w:t>
      </w:r>
      <w:proofErr w:type="spellEnd"/>
      <w:r w:rsidRPr="000C4BE5">
        <w:rPr>
          <w:rFonts w:ascii="Times New Roman" w:eastAsia="Calibri" w:hAnsi="Times New Roman" w:cs="Times New Roman"/>
          <w:b/>
          <w:bCs/>
          <w:sz w:val="24"/>
          <w:szCs w:val="24"/>
          <w:lang w:eastAsia="en-US"/>
        </w:rPr>
        <w:t>, Коммунаров, д.114, к.2 литер А</w:t>
      </w:r>
    </w:p>
    <w:tbl>
      <w:tblPr>
        <w:tblW w:w="8501" w:type="dxa"/>
        <w:tblInd w:w="149" w:type="dxa"/>
        <w:tblCellMar>
          <w:top w:w="65" w:type="dxa"/>
          <w:left w:w="0" w:type="dxa"/>
          <w:right w:w="47" w:type="dxa"/>
        </w:tblCellMar>
        <w:tblLook w:val="04A0" w:firstRow="1" w:lastRow="0" w:firstColumn="1" w:lastColumn="0" w:noHBand="0" w:noVBand="1"/>
      </w:tblPr>
      <w:tblGrid>
        <w:gridCol w:w="528"/>
        <w:gridCol w:w="3406"/>
        <w:gridCol w:w="1556"/>
        <w:gridCol w:w="1470"/>
        <w:gridCol w:w="1541"/>
      </w:tblGrid>
      <w:tr w:rsidR="000C4BE5" w:rsidRPr="000C4BE5" w14:paraId="04EF648B" w14:textId="77777777" w:rsidTr="00935968">
        <w:trPr>
          <w:trHeight w:val="909"/>
        </w:trPr>
        <w:tc>
          <w:tcPr>
            <w:tcW w:w="531"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508E843" w14:textId="77777777" w:rsidR="000C4BE5" w:rsidRPr="000C4BE5" w:rsidRDefault="000C4BE5" w:rsidP="000C4BE5">
            <w:pPr>
              <w:widowControl/>
              <w:autoSpaceDE/>
              <w:autoSpaceDN/>
              <w:adjustRightInd/>
              <w:spacing w:after="160" w:line="259" w:lineRule="auto"/>
              <w:jc w:val="right"/>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п/п</w:t>
            </w:r>
          </w:p>
        </w:tc>
        <w:tc>
          <w:tcPr>
            <w:tcW w:w="343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C31375" w14:textId="77777777" w:rsidR="000C4BE5" w:rsidRPr="000C4BE5" w:rsidRDefault="000C4BE5" w:rsidP="000C4BE5">
            <w:pPr>
              <w:widowControl/>
              <w:autoSpaceDE/>
              <w:autoSpaceDN/>
              <w:adjustRightInd/>
              <w:spacing w:after="160" w:line="259" w:lineRule="auto"/>
              <w:ind w:left="483" w:right="440"/>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Наименование оборудования</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3CE1D10"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Инвентарный номер</w:t>
            </w:r>
          </w:p>
        </w:tc>
        <w:tc>
          <w:tcPr>
            <w:tcW w:w="1418" w:type="dxa"/>
            <w:tcBorders>
              <w:top w:val="single" w:sz="2" w:space="0" w:color="000000"/>
              <w:left w:val="single" w:sz="2" w:space="0" w:color="000000"/>
              <w:bottom w:val="single" w:sz="2" w:space="0" w:color="000000"/>
              <w:right w:val="single" w:sz="2" w:space="0" w:color="000000"/>
            </w:tcBorders>
            <w:shd w:val="clear" w:color="auto" w:fill="auto"/>
          </w:tcPr>
          <w:p w14:paraId="153DB313" w14:textId="77777777" w:rsidR="000C4BE5" w:rsidRPr="000C4BE5" w:rsidRDefault="000C4BE5" w:rsidP="000C4BE5">
            <w:pPr>
              <w:widowControl/>
              <w:autoSpaceDE/>
              <w:autoSpaceDN/>
              <w:adjustRightInd/>
              <w:spacing w:after="160" w:line="259" w:lineRule="auto"/>
              <w:ind w:left="162"/>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Количество,</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B0BA595" w14:textId="77777777" w:rsidR="000C4BE5" w:rsidRPr="000C4BE5" w:rsidRDefault="000C4BE5" w:rsidP="000C4BE5">
            <w:pPr>
              <w:widowControl/>
              <w:autoSpaceDE/>
              <w:autoSpaceDN/>
              <w:adjustRightInd/>
              <w:spacing w:after="29" w:line="259" w:lineRule="auto"/>
              <w:ind w:left="54"/>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Год</w:t>
            </w:r>
          </w:p>
          <w:p w14:paraId="08DC427D" w14:textId="77777777" w:rsidR="000C4BE5" w:rsidRPr="000C4BE5" w:rsidRDefault="000C4BE5" w:rsidP="000C4BE5">
            <w:pPr>
              <w:widowControl/>
              <w:autoSpaceDE/>
              <w:autoSpaceDN/>
              <w:adjustRightInd/>
              <w:spacing w:after="160" w:line="259" w:lineRule="auto"/>
              <w:ind w:left="54"/>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выпуска</w:t>
            </w:r>
          </w:p>
        </w:tc>
      </w:tr>
      <w:tr w:rsidR="000C4BE5" w:rsidRPr="000C4BE5" w14:paraId="2EF47DA9" w14:textId="77777777" w:rsidTr="00935968">
        <w:trPr>
          <w:trHeight w:val="417"/>
        </w:trPr>
        <w:tc>
          <w:tcPr>
            <w:tcW w:w="531" w:type="dxa"/>
            <w:tcBorders>
              <w:top w:val="single" w:sz="2" w:space="0" w:color="000000"/>
              <w:left w:val="single" w:sz="2" w:space="0" w:color="000000"/>
              <w:bottom w:val="single" w:sz="2" w:space="0" w:color="000000"/>
              <w:right w:val="single" w:sz="2" w:space="0" w:color="000000"/>
            </w:tcBorders>
            <w:shd w:val="clear" w:color="auto" w:fill="auto"/>
            <w:vAlign w:val="bottom"/>
          </w:tcPr>
          <w:p w14:paraId="6EF0E5A3" w14:textId="77777777" w:rsidR="000C4BE5" w:rsidRPr="000C4BE5" w:rsidRDefault="000C4BE5" w:rsidP="000C4BE5">
            <w:pPr>
              <w:widowControl/>
              <w:autoSpaceDE/>
              <w:autoSpaceDN/>
              <w:adjustRightInd/>
              <w:spacing w:after="160" w:line="259" w:lineRule="auto"/>
              <w:ind w:left="183"/>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3434"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AA68073"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Котел пищеварочный К ПЭМ-100/9</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bottom"/>
          </w:tcPr>
          <w:p w14:paraId="509A7459" w14:textId="77777777" w:rsidR="000C4BE5" w:rsidRPr="000C4BE5" w:rsidRDefault="000C4BE5" w:rsidP="000C4BE5">
            <w:pPr>
              <w:widowControl/>
              <w:autoSpaceDE/>
              <w:autoSpaceDN/>
              <w:adjustRightInd/>
              <w:spacing w:after="160" w:line="259" w:lineRule="auto"/>
              <w:ind w:left="54"/>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1380641</w:t>
            </w:r>
          </w:p>
        </w:tc>
        <w:tc>
          <w:tcPr>
            <w:tcW w:w="141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506E597E" w14:textId="77777777" w:rsidR="000C4BE5" w:rsidRPr="000C4BE5" w:rsidRDefault="000C4BE5" w:rsidP="000C4BE5">
            <w:pPr>
              <w:widowControl/>
              <w:autoSpaceDE/>
              <w:autoSpaceDN/>
              <w:adjustRightInd/>
              <w:spacing w:after="160" w:line="259" w:lineRule="auto"/>
              <w:ind w:left="54"/>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46C047A" w14:textId="77777777" w:rsidR="000C4BE5" w:rsidRPr="000C4BE5" w:rsidRDefault="000C4BE5" w:rsidP="000C4BE5">
            <w:pPr>
              <w:widowControl/>
              <w:autoSpaceDE/>
              <w:autoSpaceDN/>
              <w:adjustRightInd/>
              <w:spacing w:after="160" w:line="259" w:lineRule="auto"/>
              <w:ind w:left="41"/>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2010</w:t>
            </w:r>
          </w:p>
        </w:tc>
      </w:tr>
      <w:tr w:rsidR="000C4BE5" w:rsidRPr="000C4BE5" w14:paraId="7A1B3025" w14:textId="77777777" w:rsidTr="00935968">
        <w:trPr>
          <w:trHeight w:val="767"/>
        </w:trPr>
        <w:tc>
          <w:tcPr>
            <w:tcW w:w="531"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4857EDA" w14:textId="77777777" w:rsidR="000C4BE5" w:rsidRPr="000C4BE5" w:rsidRDefault="000C4BE5" w:rsidP="000C4BE5">
            <w:pPr>
              <w:widowControl/>
              <w:autoSpaceDE/>
              <w:autoSpaceDN/>
              <w:adjustRightInd/>
              <w:spacing w:after="160" w:line="259" w:lineRule="auto"/>
              <w:ind w:left="196"/>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w:t>
            </w:r>
          </w:p>
        </w:tc>
        <w:tc>
          <w:tcPr>
            <w:tcW w:w="3434"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06075D2" w14:textId="77777777" w:rsidR="000C4BE5" w:rsidRPr="000C4BE5" w:rsidRDefault="000C4BE5" w:rsidP="000C4BE5">
            <w:pPr>
              <w:widowControl/>
              <w:autoSpaceDE/>
              <w:autoSpaceDN/>
              <w:adjustRightInd/>
              <w:spacing w:after="160" w:line="259" w:lineRule="auto"/>
              <w:ind w:right="108"/>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Плита электрическая с жарочным шкафом ЭП-4 ЖШ 4-х конфорочная</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F94C03F" w14:textId="77777777" w:rsidR="000C4BE5" w:rsidRPr="000C4BE5" w:rsidRDefault="000C4BE5" w:rsidP="000C4BE5">
            <w:pPr>
              <w:widowControl/>
              <w:autoSpaceDE/>
              <w:autoSpaceDN/>
              <w:adjustRightInd/>
              <w:spacing w:after="160" w:line="259" w:lineRule="auto"/>
              <w:ind w:right="20"/>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1012400087</w:t>
            </w:r>
          </w:p>
        </w:tc>
        <w:tc>
          <w:tcPr>
            <w:tcW w:w="141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8A00B41" w14:textId="77777777" w:rsidR="000C4BE5" w:rsidRPr="000C4BE5" w:rsidRDefault="000C4BE5" w:rsidP="000C4BE5">
            <w:pPr>
              <w:widowControl/>
              <w:autoSpaceDE/>
              <w:autoSpaceDN/>
              <w:adjustRightInd/>
              <w:spacing w:after="160" w:line="259" w:lineRule="auto"/>
              <w:ind w:left="54"/>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EDC7256" w14:textId="77777777" w:rsidR="000C4BE5" w:rsidRPr="000C4BE5" w:rsidRDefault="000C4BE5" w:rsidP="000C4BE5">
            <w:pPr>
              <w:widowControl/>
              <w:autoSpaceDE/>
              <w:autoSpaceDN/>
              <w:adjustRightInd/>
              <w:spacing w:after="160" w:line="259" w:lineRule="auto"/>
              <w:ind w:left="47"/>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2019</w:t>
            </w:r>
          </w:p>
        </w:tc>
      </w:tr>
      <w:tr w:rsidR="000C4BE5" w:rsidRPr="000C4BE5" w14:paraId="282FAF3D" w14:textId="77777777" w:rsidTr="00935968">
        <w:trPr>
          <w:trHeight w:val="406"/>
        </w:trPr>
        <w:tc>
          <w:tcPr>
            <w:tcW w:w="531"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012F2A8" w14:textId="77777777" w:rsidR="000C4BE5" w:rsidRPr="000C4BE5" w:rsidRDefault="000C4BE5" w:rsidP="000C4BE5">
            <w:pPr>
              <w:widowControl/>
              <w:autoSpaceDE/>
              <w:autoSpaceDN/>
              <w:adjustRightInd/>
              <w:spacing w:after="160" w:line="259" w:lineRule="auto"/>
              <w:ind w:right="7"/>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з</w:t>
            </w:r>
          </w:p>
        </w:tc>
        <w:tc>
          <w:tcPr>
            <w:tcW w:w="3434"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1F3CA34"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Картофелечистка МОК 300 М</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0A12F6B" w14:textId="77777777" w:rsidR="000C4BE5" w:rsidRPr="000C4BE5" w:rsidRDefault="000C4BE5" w:rsidP="000C4BE5">
            <w:pPr>
              <w:widowControl/>
              <w:autoSpaceDE/>
              <w:autoSpaceDN/>
              <w:adjustRightInd/>
              <w:spacing w:after="160" w:line="259" w:lineRule="auto"/>
              <w:ind w:left="74"/>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1380642</w:t>
            </w:r>
          </w:p>
        </w:tc>
        <w:tc>
          <w:tcPr>
            <w:tcW w:w="1418" w:type="dxa"/>
            <w:tcBorders>
              <w:top w:val="single" w:sz="2" w:space="0" w:color="000000"/>
              <w:left w:val="single" w:sz="2" w:space="0" w:color="000000"/>
              <w:bottom w:val="single" w:sz="2" w:space="0" w:color="000000"/>
              <w:right w:val="single" w:sz="2" w:space="0" w:color="000000"/>
            </w:tcBorders>
            <w:shd w:val="clear" w:color="auto" w:fill="auto"/>
          </w:tcPr>
          <w:p w14:paraId="32A4ED2B"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C2B6787" w14:textId="77777777" w:rsidR="000C4BE5" w:rsidRPr="000C4BE5" w:rsidRDefault="000C4BE5" w:rsidP="000C4BE5">
            <w:pPr>
              <w:widowControl/>
              <w:autoSpaceDE/>
              <w:autoSpaceDN/>
              <w:adjustRightInd/>
              <w:spacing w:after="160" w:line="259" w:lineRule="auto"/>
              <w:ind w:left="41"/>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2010</w:t>
            </w:r>
          </w:p>
        </w:tc>
      </w:tr>
      <w:tr w:rsidR="000C4BE5" w:rsidRPr="000C4BE5" w14:paraId="5C68C9D6" w14:textId="77777777" w:rsidTr="00935968">
        <w:trPr>
          <w:trHeight w:val="478"/>
        </w:trPr>
        <w:tc>
          <w:tcPr>
            <w:tcW w:w="531"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862811D" w14:textId="77777777" w:rsidR="000C4BE5" w:rsidRPr="000C4BE5" w:rsidRDefault="000C4BE5" w:rsidP="000C4BE5">
            <w:pPr>
              <w:widowControl/>
              <w:autoSpaceDE/>
              <w:autoSpaceDN/>
              <w:adjustRightInd/>
              <w:spacing w:after="160" w:line="259" w:lineRule="auto"/>
              <w:ind w:left="14"/>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4</w:t>
            </w:r>
          </w:p>
        </w:tc>
        <w:tc>
          <w:tcPr>
            <w:tcW w:w="3434" w:type="dxa"/>
            <w:tcBorders>
              <w:top w:val="single" w:sz="2" w:space="0" w:color="000000"/>
              <w:left w:val="single" w:sz="2" w:space="0" w:color="000000"/>
              <w:bottom w:val="single" w:sz="2" w:space="0" w:color="000000"/>
              <w:right w:val="single" w:sz="2" w:space="0" w:color="000000"/>
            </w:tcBorders>
            <w:shd w:val="clear" w:color="auto" w:fill="auto"/>
          </w:tcPr>
          <w:p w14:paraId="06001A18" w14:textId="77777777" w:rsidR="000C4BE5" w:rsidRPr="000C4BE5" w:rsidRDefault="000C4BE5" w:rsidP="000C4BE5">
            <w:pPr>
              <w:widowControl/>
              <w:autoSpaceDE/>
              <w:autoSpaceDN/>
              <w:adjustRightInd/>
              <w:spacing w:after="160" w:line="259" w:lineRule="auto"/>
              <w:ind w:right="420"/>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Посудомоечная машина универсальная МПУ 700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F5B50E" w14:textId="77777777" w:rsidR="000C4BE5" w:rsidRPr="000C4BE5" w:rsidRDefault="000C4BE5" w:rsidP="000C4BE5">
            <w:pPr>
              <w:widowControl/>
              <w:autoSpaceDE/>
              <w:autoSpaceDN/>
              <w:adjustRightInd/>
              <w:spacing w:after="160" w:line="259" w:lineRule="auto"/>
              <w:ind w:right="20"/>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1012400092</w:t>
            </w:r>
          </w:p>
        </w:tc>
        <w:tc>
          <w:tcPr>
            <w:tcW w:w="1418" w:type="dxa"/>
            <w:tcBorders>
              <w:top w:val="single" w:sz="2" w:space="0" w:color="000000"/>
              <w:left w:val="single" w:sz="2" w:space="0" w:color="000000"/>
              <w:bottom w:val="single" w:sz="2" w:space="0" w:color="000000"/>
              <w:right w:val="single" w:sz="2" w:space="0" w:color="000000"/>
            </w:tcBorders>
            <w:shd w:val="clear" w:color="auto" w:fill="auto"/>
          </w:tcPr>
          <w:p w14:paraId="092FA59E"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3F1557A" w14:textId="77777777" w:rsidR="000C4BE5" w:rsidRPr="000C4BE5" w:rsidRDefault="000C4BE5" w:rsidP="000C4BE5">
            <w:pPr>
              <w:widowControl/>
              <w:autoSpaceDE/>
              <w:autoSpaceDN/>
              <w:adjustRightInd/>
              <w:spacing w:after="160" w:line="259" w:lineRule="auto"/>
              <w:ind w:left="41"/>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2019</w:t>
            </w:r>
          </w:p>
        </w:tc>
      </w:tr>
      <w:tr w:rsidR="000C4BE5" w:rsidRPr="000C4BE5" w14:paraId="07F07118" w14:textId="77777777" w:rsidTr="00935968">
        <w:trPr>
          <w:trHeight w:val="300"/>
        </w:trPr>
        <w:tc>
          <w:tcPr>
            <w:tcW w:w="531"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B141080" w14:textId="77777777" w:rsidR="000C4BE5" w:rsidRPr="000C4BE5" w:rsidRDefault="000C4BE5" w:rsidP="000C4BE5">
            <w:pPr>
              <w:widowControl/>
              <w:autoSpaceDE/>
              <w:autoSpaceDN/>
              <w:adjustRightInd/>
              <w:spacing w:after="160" w:line="259" w:lineRule="auto"/>
              <w:ind w:left="7"/>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5</w:t>
            </w:r>
          </w:p>
        </w:tc>
        <w:tc>
          <w:tcPr>
            <w:tcW w:w="3434"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BC9DEB6"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Шкаф жарочный З секционный</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bottom"/>
          </w:tcPr>
          <w:p w14:paraId="5A71A849" w14:textId="77777777" w:rsidR="000C4BE5" w:rsidRPr="000C4BE5" w:rsidRDefault="000C4BE5" w:rsidP="000C4BE5">
            <w:pPr>
              <w:widowControl/>
              <w:autoSpaceDE/>
              <w:autoSpaceDN/>
              <w:adjustRightInd/>
              <w:spacing w:after="160" w:line="259" w:lineRule="auto"/>
              <w:ind w:left="74"/>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1380537</w:t>
            </w:r>
          </w:p>
        </w:tc>
        <w:tc>
          <w:tcPr>
            <w:tcW w:w="1418" w:type="dxa"/>
            <w:tcBorders>
              <w:top w:val="single" w:sz="2" w:space="0" w:color="000000"/>
              <w:left w:val="single" w:sz="2" w:space="0" w:color="000000"/>
              <w:bottom w:val="single" w:sz="2" w:space="0" w:color="000000"/>
              <w:right w:val="single" w:sz="2" w:space="0" w:color="000000"/>
            </w:tcBorders>
            <w:shd w:val="clear" w:color="auto" w:fill="auto"/>
          </w:tcPr>
          <w:p w14:paraId="5551CCE3" w14:textId="77777777" w:rsidR="000C4BE5" w:rsidRPr="000C4BE5" w:rsidRDefault="000C4BE5" w:rsidP="000C4BE5">
            <w:pPr>
              <w:widowControl/>
              <w:autoSpaceDE/>
              <w:autoSpaceDN/>
              <w:adjustRightInd/>
              <w:spacing w:after="160" w:line="259" w:lineRule="auto"/>
              <w:ind w:left="54"/>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E2E0E89" w14:textId="77777777" w:rsidR="000C4BE5" w:rsidRPr="000C4BE5" w:rsidRDefault="000C4BE5" w:rsidP="000C4BE5">
            <w:pPr>
              <w:widowControl/>
              <w:autoSpaceDE/>
              <w:autoSpaceDN/>
              <w:adjustRightInd/>
              <w:spacing w:after="160" w:line="259" w:lineRule="auto"/>
              <w:ind w:left="20"/>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2021</w:t>
            </w:r>
          </w:p>
        </w:tc>
      </w:tr>
      <w:tr w:rsidR="000C4BE5" w:rsidRPr="000C4BE5" w14:paraId="737C291D" w14:textId="77777777" w:rsidTr="00935968">
        <w:trPr>
          <w:trHeight w:val="535"/>
        </w:trPr>
        <w:tc>
          <w:tcPr>
            <w:tcW w:w="531"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E2F5899" w14:textId="77777777" w:rsidR="000C4BE5" w:rsidRPr="000C4BE5" w:rsidRDefault="000C4BE5" w:rsidP="000C4BE5">
            <w:pPr>
              <w:widowControl/>
              <w:autoSpaceDE/>
              <w:autoSpaceDN/>
              <w:adjustRightInd/>
              <w:spacing w:after="160" w:line="259" w:lineRule="auto"/>
              <w:ind w:left="20"/>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6</w:t>
            </w:r>
          </w:p>
        </w:tc>
        <w:tc>
          <w:tcPr>
            <w:tcW w:w="3434" w:type="dxa"/>
            <w:tcBorders>
              <w:top w:val="single" w:sz="2" w:space="0" w:color="000000"/>
              <w:left w:val="single" w:sz="2" w:space="0" w:color="000000"/>
              <w:bottom w:val="single" w:sz="2" w:space="0" w:color="000000"/>
              <w:right w:val="single" w:sz="2" w:space="0" w:color="000000"/>
            </w:tcBorders>
            <w:shd w:val="clear" w:color="auto" w:fill="auto"/>
            <w:vAlign w:val="bottom"/>
          </w:tcPr>
          <w:p w14:paraId="6966A5DE" w14:textId="77777777" w:rsidR="000C4BE5" w:rsidRPr="000C4BE5" w:rsidRDefault="000C4BE5" w:rsidP="000C4BE5">
            <w:pPr>
              <w:widowControl/>
              <w:autoSpaceDE/>
              <w:autoSpaceDN/>
              <w:adjustRightInd/>
              <w:spacing w:after="160" w:line="259" w:lineRule="auto"/>
              <w:ind w:left="-4"/>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Сковорода электрическая СЭЧ-О 45</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1F63002" w14:textId="77777777" w:rsidR="000C4BE5" w:rsidRPr="000C4BE5" w:rsidRDefault="000C4BE5" w:rsidP="000C4BE5">
            <w:pPr>
              <w:widowControl/>
              <w:autoSpaceDE/>
              <w:autoSpaceDN/>
              <w:adjustRightInd/>
              <w:spacing w:after="160" w:line="259" w:lineRule="auto"/>
              <w:ind w:left="61"/>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1380553</w:t>
            </w:r>
          </w:p>
        </w:tc>
        <w:tc>
          <w:tcPr>
            <w:tcW w:w="141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C9C87F4" w14:textId="77777777" w:rsidR="000C4BE5" w:rsidRPr="000C4BE5" w:rsidRDefault="000C4BE5" w:rsidP="000C4BE5">
            <w:pPr>
              <w:widowControl/>
              <w:autoSpaceDE/>
              <w:autoSpaceDN/>
              <w:adjustRightInd/>
              <w:spacing w:after="160" w:line="259" w:lineRule="auto"/>
              <w:ind w:left="61"/>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C188392" w14:textId="77777777" w:rsidR="000C4BE5" w:rsidRPr="000C4BE5" w:rsidRDefault="000C4BE5" w:rsidP="000C4BE5">
            <w:pPr>
              <w:widowControl/>
              <w:autoSpaceDE/>
              <w:autoSpaceDN/>
              <w:adjustRightInd/>
              <w:spacing w:after="160" w:line="259" w:lineRule="auto"/>
              <w:ind w:left="41"/>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2007</w:t>
            </w:r>
          </w:p>
        </w:tc>
      </w:tr>
      <w:tr w:rsidR="000C4BE5" w:rsidRPr="000C4BE5" w14:paraId="3E1EEC2D" w14:textId="77777777" w:rsidTr="00935968">
        <w:trPr>
          <w:trHeight w:val="541"/>
        </w:trPr>
        <w:tc>
          <w:tcPr>
            <w:tcW w:w="53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423CC3" w14:textId="77777777" w:rsidR="000C4BE5" w:rsidRPr="000C4BE5" w:rsidRDefault="000C4BE5" w:rsidP="000C4BE5">
            <w:pPr>
              <w:widowControl/>
              <w:autoSpaceDE/>
              <w:autoSpaceDN/>
              <w:adjustRightInd/>
              <w:spacing w:after="160" w:line="259" w:lineRule="auto"/>
              <w:ind w:left="34"/>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7</w:t>
            </w:r>
          </w:p>
        </w:tc>
        <w:tc>
          <w:tcPr>
            <w:tcW w:w="3434" w:type="dxa"/>
            <w:tcBorders>
              <w:top w:val="single" w:sz="2" w:space="0" w:color="000000"/>
              <w:left w:val="single" w:sz="2" w:space="0" w:color="000000"/>
              <w:bottom w:val="single" w:sz="2" w:space="0" w:color="000000"/>
              <w:right w:val="single" w:sz="2" w:space="0" w:color="000000"/>
            </w:tcBorders>
            <w:shd w:val="clear" w:color="auto" w:fill="auto"/>
          </w:tcPr>
          <w:p w14:paraId="7121EF29" w14:textId="77777777" w:rsidR="000C4BE5" w:rsidRPr="000C4BE5" w:rsidRDefault="000C4BE5" w:rsidP="000C4BE5">
            <w:pPr>
              <w:widowControl/>
              <w:autoSpaceDE/>
              <w:autoSpaceDN/>
              <w:adjustRightInd/>
              <w:spacing w:after="160" w:line="259" w:lineRule="auto"/>
              <w:ind w:left="145" w:hanging="149"/>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 xml:space="preserve">Стиральная тестомесильная машина </w:t>
            </w:r>
            <w:proofErr w:type="spellStart"/>
            <w:r w:rsidRPr="000C4BE5">
              <w:rPr>
                <w:rFonts w:ascii="Times New Roman" w:eastAsiaTheme="minorHAnsi" w:hAnsi="Times New Roman" w:cs="Times New Roman"/>
                <w:color w:val="000000"/>
                <w:sz w:val="24"/>
                <w:szCs w:val="24"/>
                <w:lang w:eastAsia="en-US"/>
              </w:rPr>
              <w:t>Аpach</w:t>
            </w:r>
            <w:proofErr w:type="spellEnd"/>
          </w:p>
        </w:tc>
        <w:tc>
          <w:tcPr>
            <w:tcW w:w="1559" w:type="dxa"/>
            <w:tcBorders>
              <w:top w:val="single" w:sz="2" w:space="0" w:color="000000"/>
              <w:left w:val="single" w:sz="2" w:space="0" w:color="000000"/>
              <w:bottom w:val="single" w:sz="2" w:space="0" w:color="000000"/>
              <w:right w:val="single" w:sz="2" w:space="0" w:color="000000"/>
            </w:tcBorders>
            <w:shd w:val="clear" w:color="auto" w:fill="auto"/>
          </w:tcPr>
          <w:p w14:paraId="3DE0EE82" w14:textId="77777777" w:rsidR="000C4BE5" w:rsidRPr="000C4BE5" w:rsidRDefault="000C4BE5" w:rsidP="000C4BE5">
            <w:pPr>
              <w:widowControl/>
              <w:autoSpaceDE/>
              <w:autoSpaceDN/>
              <w:adjustRightInd/>
              <w:spacing w:after="160" w:line="259" w:lineRule="auto"/>
              <w:ind w:left="61"/>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1012400088</w:t>
            </w:r>
          </w:p>
        </w:tc>
        <w:tc>
          <w:tcPr>
            <w:tcW w:w="14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2AB961" w14:textId="77777777" w:rsidR="000C4BE5" w:rsidRPr="000C4BE5" w:rsidRDefault="000C4BE5" w:rsidP="000C4BE5">
            <w:pPr>
              <w:widowControl/>
              <w:autoSpaceDE/>
              <w:autoSpaceDN/>
              <w:adjustRightInd/>
              <w:spacing w:after="160" w:line="259" w:lineRule="auto"/>
              <w:ind w:left="61"/>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716BB5E" w14:textId="77777777" w:rsidR="000C4BE5" w:rsidRPr="000C4BE5" w:rsidRDefault="000C4BE5" w:rsidP="000C4BE5">
            <w:pPr>
              <w:widowControl/>
              <w:autoSpaceDE/>
              <w:autoSpaceDN/>
              <w:adjustRightInd/>
              <w:spacing w:after="160" w:line="259" w:lineRule="auto"/>
              <w:ind w:left="41"/>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2019</w:t>
            </w:r>
          </w:p>
        </w:tc>
      </w:tr>
      <w:tr w:rsidR="000C4BE5" w:rsidRPr="000C4BE5" w14:paraId="2E1FBD1F" w14:textId="77777777" w:rsidTr="00935968">
        <w:trPr>
          <w:trHeight w:val="690"/>
        </w:trPr>
        <w:tc>
          <w:tcPr>
            <w:tcW w:w="53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3574AE5" w14:textId="77777777" w:rsidR="000C4BE5" w:rsidRPr="000C4BE5" w:rsidRDefault="000C4BE5" w:rsidP="000C4BE5">
            <w:pPr>
              <w:widowControl/>
              <w:autoSpaceDE/>
              <w:autoSpaceDN/>
              <w:adjustRightInd/>
              <w:spacing w:after="160" w:line="259" w:lineRule="auto"/>
              <w:ind w:left="14"/>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8</w:t>
            </w:r>
          </w:p>
        </w:tc>
        <w:tc>
          <w:tcPr>
            <w:tcW w:w="343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E11726"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Шкаф холодильный POLAIR</w:t>
            </w:r>
          </w:p>
        </w:tc>
        <w:tc>
          <w:tcPr>
            <w:tcW w:w="1559" w:type="dxa"/>
            <w:tcBorders>
              <w:top w:val="single" w:sz="2" w:space="0" w:color="000000"/>
              <w:left w:val="single" w:sz="2" w:space="0" w:color="000000"/>
              <w:bottom w:val="single" w:sz="2" w:space="0" w:color="000000"/>
              <w:right w:val="single" w:sz="2" w:space="0" w:color="000000"/>
            </w:tcBorders>
            <w:shd w:val="clear" w:color="auto" w:fill="auto"/>
          </w:tcPr>
          <w:p w14:paraId="0441CC20" w14:textId="77777777" w:rsidR="000C4BE5" w:rsidRPr="000C4BE5" w:rsidRDefault="000C4BE5" w:rsidP="000C4BE5">
            <w:pPr>
              <w:widowControl/>
              <w:autoSpaceDE/>
              <w:autoSpaceDN/>
              <w:adjustRightInd/>
              <w:spacing w:after="160" w:line="259" w:lineRule="auto"/>
              <w:ind w:left="61"/>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1012400089</w:t>
            </w:r>
          </w:p>
        </w:tc>
        <w:tc>
          <w:tcPr>
            <w:tcW w:w="14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408764" w14:textId="77777777" w:rsidR="000C4BE5" w:rsidRPr="000C4BE5" w:rsidRDefault="000C4BE5" w:rsidP="000C4BE5">
            <w:pPr>
              <w:widowControl/>
              <w:autoSpaceDE/>
              <w:autoSpaceDN/>
              <w:adjustRightInd/>
              <w:spacing w:after="160" w:line="259" w:lineRule="auto"/>
              <w:ind w:left="54"/>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5970822" w14:textId="77777777" w:rsidR="000C4BE5" w:rsidRPr="000C4BE5" w:rsidRDefault="000C4BE5" w:rsidP="000C4BE5">
            <w:pPr>
              <w:widowControl/>
              <w:autoSpaceDE/>
              <w:autoSpaceDN/>
              <w:adjustRightInd/>
              <w:spacing w:after="160" w:line="259" w:lineRule="auto"/>
              <w:ind w:left="47"/>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2019</w:t>
            </w:r>
          </w:p>
        </w:tc>
      </w:tr>
      <w:tr w:rsidR="000C4BE5" w:rsidRPr="000C4BE5" w14:paraId="6A38EB19" w14:textId="77777777" w:rsidTr="00935968">
        <w:trPr>
          <w:trHeight w:val="546"/>
        </w:trPr>
        <w:tc>
          <w:tcPr>
            <w:tcW w:w="53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2A70DA7" w14:textId="77777777" w:rsidR="000C4BE5" w:rsidRPr="000C4BE5" w:rsidRDefault="000C4BE5" w:rsidP="000C4BE5">
            <w:pPr>
              <w:widowControl/>
              <w:autoSpaceDE/>
              <w:autoSpaceDN/>
              <w:adjustRightInd/>
              <w:spacing w:after="160" w:line="259" w:lineRule="auto"/>
              <w:ind w:left="7"/>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9</w:t>
            </w:r>
          </w:p>
        </w:tc>
        <w:tc>
          <w:tcPr>
            <w:tcW w:w="343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C38CC5"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proofErr w:type="spellStart"/>
            <w:r w:rsidRPr="000C4BE5">
              <w:rPr>
                <w:rFonts w:ascii="Times New Roman" w:eastAsiaTheme="minorHAnsi" w:hAnsi="Times New Roman" w:cs="Times New Roman"/>
                <w:color w:val="000000"/>
                <w:sz w:val="24"/>
                <w:szCs w:val="24"/>
                <w:lang w:eastAsia="en-US"/>
              </w:rPr>
              <w:t>Пароконвектомат</w:t>
            </w:r>
            <w:proofErr w:type="spellEnd"/>
          </w:p>
        </w:tc>
        <w:tc>
          <w:tcPr>
            <w:tcW w:w="1559" w:type="dxa"/>
            <w:tcBorders>
              <w:top w:val="single" w:sz="2" w:space="0" w:color="000000"/>
              <w:left w:val="single" w:sz="2" w:space="0" w:color="000000"/>
              <w:bottom w:val="single" w:sz="2" w:space="0" w:color="000000"/>
              <w:right w:val="single" w:sz="2" w:space="0" w:color="000000"/>
            </w:tcBorders>
            <w:shd w:val="clear" w:color="auto" w:fill="auto"/>
          </w:tcPr>
          <w:p w14:paraId="41FC37E2" w14:textId="77777777" w:rsidR="000C4BE5" w:rsidRPr="000C4BE5" w:rsidRDefault="000C4BE5" w:rsidP="000C4BE5">
            <w:pPr>
              <w:widowControl/>
              <w:autoSpaceDE/>
              <w:autoSpaceDN/>
              <w:adjustRightInd/>
              <w:spacing w:after="160" w:line="259" w:lineRule="auto"/>
              <w:rPr>
                <w:rFonts w:ascii="Times New Roman" w:eastAsiaTheme="minorHAnsi" w:hAnsi="Times New Roman" w:cs="Times New Roman"/>
                <w:color w:val="000000"/>
                <w:sz w:val="24"/>
                <w:szCs w:val="24"/>
                <w:lang w:eastAsia="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3F8BC89" w14:textId="77777777" w:rsidR="000C4BE5" w:rsidRPr="000C4BE5" w:rsidRDefault="000C4BE5" w:rsidP="000C4BE5">
            <w:pPr>
              <w:widowControl/>
              <w:autoSpaceDE/>
              <w:autoSpaceDN/>
              <w:adjustRightInd/>
              <w:spacing w:after="160" w:line="259" w:lineRule="auto"/>
              <w:ind w:left="47"/>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6588AA" w14:textId="77777777" w:rsidR="000C4BE5" w:rsidRPr="000C4BE5" w:rsidRDefault="000C4BE5" w:rsidP="000C4BE5">
            <w:pPr>
              <w:widowControl/>
              <w:autoSpaceDE/>
              <w:autoSpaceDN/>
              <w:adjustRightInd/>
              <w:spacing w:after="160" w:line="259" w:lineRule="auto"/>
              <w:ind w:left="14"/>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2021</w:t>
            </w:r>
          </w:p>
        </w:tc>
      </w:tr>
      <w:tr w:rsidR="000C4BE5" w:rsidRPr="000C4BE5" w14:paraId="2010CF05" w14:textId="77777777" w:rsidTr="00935968">
        <w:trPr>
          <w:trHeight w:val="537"/>
        </w:trPr>
        <w:tc>
          <w:tcPr>
            <w:tcW w:w="53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4A01C57" w14:textId="77777777" w:rsidR="000C4BE5" w:rsidRPr="000C4BE5" w:rsidRDefault="000C4BE5" w:rsidP="000C4BE5">
            <w:pPr>
              <w:widowControl/>
              <w:autoSpaceDE/>
              <w:autoSpaceDN/>
              <w:adjustRightInd/>
              <w:spacing w:after="160" w:line="259" w:lineRule="auto"/>
              <w:ind w:left="135"/>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10</w:t>
            </w:r>
          </w:p>
        </w:tc>
        <w:tc>
          <w:tcPr>
            <w:tcW w:w="343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6BEB8E"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Протирочная машина</w:t>
            </w:r>
          </w:p>
        </w:tc>
        <w:tc>
          <w:tcPr>
            <w:tcW w:w="1559" w:type="dxa"/>
            <w:tcBorders>
              <w:top w:val="single" w:sz="2" w:space="0" w:color="000000"/>
              <w:left w:val="single" w:sz="2" w:space="0" w:color="000000"/>
              <w:bottom w:val="single" w:sz="2" w:space="0" w:color="000000"/>
              <w:right w:val="single" w:sz="2" w:space="0" w:color="000000"/>
            </w:tcBorders>
            <w:shd w:val="clear" w:color="auto" w:fill="auto"/>
          </w:tcPr>
          <w:p w14:paraId="20387809" w14:textId="77777777" w:rsidR="000C4BE5" w:rsidRPr="000C4BE5" w:rsidRDefault="000C4BE5" w:rsidP="000C4BE5">
            <w:pPr>
              <w:widowControl/>
              <w:autoSpaceDE/>
              <w:autoSpaceDN/>
              <w:adjustRightInd/>
              <w:spacing w:after="160" w:line="259" w:lineRule="auto"/>
              <w:rPr>
                <w:rFonts w:ascii="Times New Roman" w:eastAsiaTheme="minorHAnsi" w:hAnsi="Times New Roman" w:cs="Times New Roman"/>
                <w:color w:val="000000"/>
                <w:sz w:val="24"/>
                <w:szCs w:val="24"/>
                <w:lang w:eastAsia="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161B5C1" w14:textId="77777777" w:rsidR="000C4BE5" w:rsidRPr="000C4BE5" w:rsidRDefault="000C4BE5" w:rsidP="000C4BE5">
            <w:pPr>
              <w:widowControl/>
              <w:autoSpaceDE/>
              <w:autoSpaceDN/>
              <w:adjustRightInd/>
              <w:spacing w:after="160" w:line="259" w:lineRule="auto"/>
              <w:ind w:left="47"/>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59" w:type="dxa"/>
            <w:tcBorders>
              <w:top w:val="single" w:sz="2" w:space="0" w:color="000000"/>
              <w:left w:val="single" w:sz="2" w:space="0" w:color="000000"/>
              <w:bottom w:val="single" w:sz="2" w:space="0" w:color="000000"/>
              <w:right w:val="single" w:sz="2" w:space="0" w:color="000000"/>
            </w:tcBorders>
            <w:shd w:val="clear" w:color="auto" w:fill="auto"/>
          </w:tcPr>
          <w:p w14:paraId="0C8687B4"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2020</w:t>
            </w:r>
          </w:p>
        </w:tc>
      </w:tr>
    </w:tbl>
    <w:p w14:paraId="3FE2C95C" w14:textId="77777777" w:rsidR="000C4BE5" w:rsidRPr="000C4BE5" w:rsidRDefault="000C4BE5" w:rsidP="000C4BE5">
      <w:pPr>
        <w:widowControl/>
        <w:autoSpaceDE/>
        <w:autoSpaceDN/>
        <w:adjustRightInd/>
        <w:jc w:val="right"/>
        <w:rPr>
          <w:rFonts w:ascii="Times New Roman" w:hAnsi="Times New Roman" w:cs="Times New Roman"/>
          <w:sz w:val="24"/>
          <w:szCs w:val="24"/>
          <w:lang w:eastAsia="ar-SA"/>
        </w:rPr>
      </w:pPr>
    </w:p>
    <w:p w14:paraId="7A53A064" w14:textId="77777777" w:rsidR="000C4BE5" w:rsidRPr="000C4BE5" w:rsidRDefault="000C4BE5" w:rsidP="000C4BE5">
      <w:pPr>
        <w:widowControl/>
        <w:autoSpaceDE/>
        <w:autoSpaceDN/>
        <w:adjustRightInd/>
        <w:jc w:val="right"/>
        <w:rPr>
          <w:rFonts w:ascii="Times New Roman" w:hAnsi="Times New Roman" w:cs="Times New Roman"/>
          <w:sz w:val="24"/>
          <w:szCs w:val="24"/>
          <w:lang w:eastAsia="ar-SA"/>
        </w:rPr>
      </w:pPr>
    </w:p>
    <w:p w14:paraId="753D1197" w14:textId="77777777" w:rsidR="000C4BE5" w:rsidRPr="000C4BE5" w:rsidRDefault="000C4BE5" w:rsidP="000C4BE5">
      <w:pPr>
        <w:widowControl/>
        <w:autoSpaceDE/>
        <w:autoSpaceDN/>
        <w:adjustRightInd/>
        <w:spacing w:after="200" w:line="276" w:lineRule="auto"/>
        <w:jc w:val="center"/>
        <w:rPr>
          <w:rFonts w:ascii="Times New Roman" w:eastAsia="Calibri" w:hAnsi="Times New Roman" w:cs="Times New Roman"/>
          <w:b/>
          <w:bCs/>
          <w:sz w:val="24"/>
          <w:szCs w:val="24"/>
          <w:lang w:eastAsia="en-US"/>
        </w:rPr>
      </w:pPr>
      <w:r w:rsidRPr="000C4BE5">
        <w:rPr>
          <w:rFonts w:ascii="Times New Roman" w:eastAsia="Calibri" w:hAnsi="Times New Roman" w:cs="Times New Roman"/>
          <w:b/>
          <w:bCs/>
          <w:sz w:val="24"/>
          <w:szCs w:val="24"/>
          <w:lang w:eastAsia="en-US"/>
        </w:rPr>
        <w:t xml:space="preserve">Перечень оборудования пищеблока по адресу: 198323, Санкт-Петербург, </w:t>
      </w:r>
      <w:proofErr w:type="spellStart"/>
      <w:r w:rsidRPr="000C4BE5">
        <w:rPr>
          <w:rFonts w:ascii="Times New Roman" w:eastAsia="Calibri" w:hAnsi="Times New Roman" w:cs="Times New Roman"/>
          <w:b/>
          <w:bCs/>
          <w:sz w:val="24"/>
          <w:szCs w:val="24"/>
          <w:lang w:eastAsia="en-US"/>
        </w:rPr>
        <w:t>Горелово</w:t>
      </w:r>
      <w:proofErr w:type="spellEnd"/>
      <w:r w:rsidRPr="000C4BE5">
        <w:rPr>
          <w:rFonts w:ascii="Times New Roman" w:eastAsia="Calibri" w:hAnsi="Times New Roman" w:cs="Times New Roman"/>
          <w:b/>
          <w:bCs/>
          <w:sz w:val="24"/>
          <w:szCs w:val="24"/>
          <w:lang w:eastAsia="en-US"/>
        </w:rPr>
        <w:t>, Красносельское ш., д.34, литер А</w:t>
      </w:r>
    </w:p>
    <w:tbl>
      <w:tblPr>
        <w:tblW w:w="8559" w:type="dxa"/>
        <w:tblInd w:w="112" w:type="dxa"/>
        <w:tblCellMar>
          <w:top w:w="15" w:type="dxa"/>
          <w:left w:w="0" w:type="dxa"/>
          <w:right w:w="0" w:type="dxa"/>
        </w:tblCellMar>
        <w:tblLook w:val="04A0" w:firstRow="1" w:lastRow="0" w:firstColumn="1" w:lastColumn="0" w:noHBand="0" w:noVBand="1"/>
      </w:tblPr>
      <w:tblGrid>
        <w:gridCol w:w="522"/>
        <w:gridCol w:w="784"/>
        <w:gridCol w:w="2667"/>
        <w:gridCol w:w="1579"/>
        <w:gridCol w:w="1458"/>
        <w:gridCol w:w="1549"/>
      </w:tblGrid>
      <w:tr w:rsidR="000C4BE5" w:rsidRPr="000C4BE5" w14:paraId="15D2D541" w14:textId="77777777" w:rsidTr="00935968">
        <w:trPr>
          <w:trHeight w:val="920"/>
        </w:trPr>
        <w:tc>
          <w:tcPr>
            <w:tcW w:w="52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2D8B209" w14:textId="77777777" w:rsidR="000C4BE5" w:rsidRPr="000C4BE5" w:rsidRDefault="000C4BE5" w:rsidP="000C4BE5">
            <w:pPr>
              <w:widowControl/>
              <w:autoSpaceDE/>
              <w:autoSpaceDN/>
              <w:adjustRightInd/>
              <w:spacing w:after="160" w:line="259" w:lineRule="auto"/>
              <w:ind w:right="18"/>
              <w:jc w:val="right"/>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п/п</w:t>
            </w:r>
          </w:p>
        </w:tc>
        <w:tc>
          <w:tcPr>
            <w:tcW w:w="3507"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0E32D791" w14:textId="77777777" w:rsidR="000C4BE5" w:rsidRPr="000C4BE5" w:rsidRDefault="000C4BE5" w:rsidP="000C4BE5">
            <w:pPr>
              <w:widowControl/>
              <w:autoSpaceDE/>
              <w:autoSpaceDN/>
              <w:adjustRightInd/>
              <w:spacing w:after="160" w:line="259" w:lineRule="auto"/>
              <w:ind w:left="517" w:right="458"/>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Наименование оборудования</w:t>
            </w:r>
          </w:p>
        </w:tc>
        <w:tc>
          <w:tcPr>
            <w:tcW w:w="16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F84966A"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Инвентарный номер</w:t>
            </w:r>
          </w:p>
        </w:tc>
        <w:tc>
          <w:tcPr>
            <w:tcW w:w="1323" w:type="dxa"/>
            <w:tcBorders>
              <w:top w:val="single" w:sz="2" w:space="0" w:color="000000"/>
              <w:left w:val="single" w:sz="2" w:space="0" w:color="000000"/>
              <w:bottom w:val="single" w:sz="2" w:space="0" w:color="000000"/>
              <w:right w:val="single" w:sz="2" w:space="0" w:color="000000"/>
            </w:tcBorders>
            <w:shd w:val="clear" w:color="auto" w:fill="auto"/>
          </w:tcPr>
          <w:p w14:paraId="2C8B37F3" w14:textId="77777777" w:rsidR="000C4BE5" w:rsidRPr="000C4BE5" w:rsidRDefault="000C4BE5" w:rsidP="000C4BE5">
            <w:pPr>
              <w:widowControl/>
              <w:autoSpaceDE/>
              <w:autoSpaceDN/>
              <w:adjustRightInd/>
              <w:spacing w:after="160" w:line="259" w:lineRule="auto"/>
              <w:ind w:left="192"/>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Количество,</w:t>
            </w:r>
          </w:p>
        </w:tc>
        <w:tc>
          <w:tcPr>
            <w:tcW w:w="158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3EE3E24" w14:textId="77777777" w:rsidR="000C4BE5" w:rsidRPr="000C4BE5" w:rsidRDefault="000C4BE5" w:rsidP="000C4BE5">
            <w:pPr>
              <w:widowControl/>
              <w:autoSpaceDE/>
              <w:autoSpaceDN/>
              <w:adjustRightInd/>
              <w:spacing w:after="160" w:line="259" w:lineRule="auto"/>
              <w:ind w:left="294" w:right="231"/>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Год выпуска</w:t>
            </w:r>
          </w:p>
        </w:tc>
      </w:tr>
      <w:tr w:rsidR="000C4BE5" w:rsidRPr="000C4BE5" w14:paraId="25D9618A" w14:textId="77777777" w:rsidTr="00935968">
        <w:trPr>
          <w:trHeight w:val="433"/>
        </w:trPr>
        <w:tc>
          <w:tcPr>
            <w:tcW w:w="52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544BE0ED" w14:textId="77777777" w:rsidR="000C4BE5" w:rsidRPr="000C4BE5" w:rsidRDefault="000C4BE5" w:rsidP="000C4BE5">
            <w:pPr>
              <w:widowControl/>
              <w:autoSpaceDE/>
              <w:autoSpaceDN/>
              <w:adjustRightInd/>
              <w:spacing w:after="160" w:line="259" w:lineRule="auto"/>
              <w:ind w:right="85"/>
              <w:jc w:val="right"/>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 xml:space="preserve">1 </w:t>
            </w:r>
          </w:p>
        </w:tc>
        <w:tc>
          <w:tcPr>
            <w:tcW w:w="3507" w:type="dxa"/>
            <w:gridSpan w:val="2"/>
            <w:tcBorders>
              <w:top w:val="single" w:sz="2" w:space="0" w:color="000000"/>
              <w:left w:val="single" w:sz="2" w:space="0" w:color="000000"/>
              <w:bottom w:val="single" w:sz="2" w:space="0" w:color="000000"/>
              <w:right w:val="single" w:sz="2" w:space="0" w:color="000000"/>
            </w:tcBorders>
            <w:shd w:val="clear" w:color="auto" w:fill="auto"/>
          </w:tcPr>
          <w:p w14:paraId="7E00B46B"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 xml:space="preserve">Витрина холодильная </w:t>
            </w:r>
            <w:proofErr w:type="spellStart"/>
            <w:r w:rsidRPr="000C4BE5">
              <w:rPr>
                <w:rFonts w:ascii="Times New Roman" w:eastAsiaTheme="minorHAnsi" w:hAnsi="Times New Roman" w:cs="Times New Roman"/>
                <w:color w:val="000000"/>
                <w:sz w:val="24"/>
                <w:szCs w:val="24"/>
                <w:lang w:eastAsia="en-US"/>
              </w:rPr>
              <w:t>Belinda</w:t>
            </w:r>
            <w:proofErr w:type="spellEnd"/>
            <w:r w:rsidRPr="000C4BE5">
              <w:rPr>
                <w:rFonts w:ascii="Times New Roman" w:eastAsiaTheme="minorHAnsi" w:hAnsi="Times New Roman" w:cs="Times New Roman"/>
                <w:color w:val="000000"/>
                <w:sz w:val="24"/>
                <w:szCs w:val="24"/>
                <w:lang w:eastAsia="en-US"/>
              </w:rPr>
              <w:t xml:space="preserve"> ВС-2 160 У</w:t>
            </w:r>
          </w:p>
        </w:tc>
        <w:tc>
          <w:tcPr>
            <w:tcW w:w="161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C166248" w14:textId="77777777" w:rsidR="000C4BE5" w:rsidRPr="000C4BE5" w:rsidRDefault="000C4BE5" w:rsidP="000C4BE5">
            <w:pPr>
              <w:widowControl/>
              <w:autoSpaceDE/>
              <w:autoSpaceDN/>
              <w:adjustRightInd/>
              <w:spacing w:after="160" w:line="259" w:lineRule="auto"/>
              <w:ind w:left="208"/>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1380552</w:t>
            </w:r>
          </w:p>
        </w:tc>
        <w:tc>
          <w:tcPr>
            <w:tcW w:w="13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1C55647" w14:textId="77777777" w:rsidR="000C4BE5" w:rsidRPr="000C4BE5" w:rsidRDefault="000C4BE5" w:rsidP="000C4BE5">
            <w:pPr>
              <w:widowControl/>
              <w:autoSpaceDE/>
              <w:autoSpaceDN/>
              <w:adjustRightInd/>
              <w:spacing w:after="160" w:line="259" w:lineRule="auto"/>
              <w:ind w:left="50"/>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86"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A8B877C" w14:textId="77777777" w:rsidR="000C4BE5" w:rsidRPr="000C4BE5" w:rsidRDefault="000C4BE5" w:rsidP="000C4BE5">
            <w:pPr>
              <w:widowControl/>
              <w:autoSpaceDE/>
              <w:autoSpaceDN/>
              <w:adjustRightInd/>
              <w:spacing w:after="160" w:line="259" w:lineRule="auto"/>
              <w:ind w:left="43"/>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2007</w:t>
            </w:r>
          </w:p>
        </w:tc>
      </w:tr>
      <w:tr w:rsidR="000C4BE5" w:rsidRPr="000C4BE5" w14:paraId="4B7CCA16" w14:textId="77777777" w:rsidTr="00935968">
        <w:trPr>
          <w:trHeight w:val="406"/>
        </w:trPr>
        <w:tc>
          <w:tcPr>
            <w:tcW w:w="52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F7FAC2A" w14:textId="77777777" w:rsidR="000C4BE5" w:rsidRPr="000C4BE5" w:rsidRDefault="000C4BE5" w:rsidP="000C4BE5">
            <w:pPr>
              <w:widowControl/>
              <w:autoSpaceDE/>
              <w:autoSpaceDN/>
              <w:adjustRightInd/>
              <w:spacing w:after="160" w:line="259" w:lineRule="auto"/>
              <w:ind w:right="72"/>
              <w:jc w:val="right"/>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w:t>
            </w:r>
          </w:p>
        </w:tc>
        <w:tc>
          <w:tcPr>
            <w:tcW w:w="3507" w:type="dxa"/>
            <w:gridSpan w:val="2"/>
            <w:tcBorders>
              <w:top w:val="single" w:sz="2" w:space="0" w:color="000000"/>
              <w:left w:val="single" w:sz="2" w:space="0" w:color="000000"/>
              <w:bottom w:val="single" w:sz="2" w:space="0" w:color="000000"/>
              <w:right w:val="single" w:sz="2" w:space="0" w:color="000000"/>
            </w:tcBorders>
            <w:shd w:val="clear" w:color="auto" w:fill="auto"/>
            <w:vAlign w:val="bottom"/>
          </w:tcPr>
          <w:p w14:paraId="7FFC84F5"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proofErr w:type="spellStart"/>
            <w:r w:rsidRPr="000C4BE5">
              <w:rPr>
                <w:rFonts w:ascii="Times New Roman" w:eastAsiaTheme="minorHAnsi" w:hAnsi="Times New Roman" w:cs="Times New Roman"/>
                <w:color w:val="000000"/>
                <w:sz w:val="24"/>
                <w:szCs w:val="24"/>
                <w:lang w:eastAsia="en-US"/>
              </w:rPr>
              <w:t>Холодиљный</w:t>
            </w:r>
            <w:proofErr w:type="spellEnd"/>
            <w:r w:rsidRPr="000C4BE5">
              <w:rPr>
                <w:rFonts w:ascii="Times New Roman" w:eastAsiaTheme="minorHAnsi" w:hAnsi="Times New Roman" w:cs="Times New Roman"/>
                <w:color w:val="000000"/>
                <w:sz w:val="24"/>
                <w:szCs w:val="24"/>
                <w:lang w:eastAsia="en-US"/>
              </w:rPr>
              <w:t xml:space="preserve"> шкаф Бирюса</w:t>
            </w:r>
          </w:p>
          <w:p w14:paraId="1585AE52"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lastRenderedPageBreak/>
              <w:t>132-р</w:t>
            </w:r>
          </w:p>
        </w:tc>
        <w:tc>
          <w:tcPr>
            <w:tcW w:w="161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47D2CAC" w14:textId="77777777" w:rsidR="000C4BE5" w:rsidRPr="000C4BE5" w:rsidRDefault="000C4BE5" w:rsidP="000C4BE5">
            <w:pPr>
              <w:widowControl/>
              <w:autoSpaceDE/>
              <w:autoSpaceDN/>
              <w:adjustRightInd/>
              <w:spacing w:after="160" w:line="259" w:lineRule="auto"/>
              <w:ind w:left="66"/>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lastRenderedPageBreak/>
              <w:t>1380542</w:t>
            </w:r>
          </w:p>
        </w:tc>
        <w:tc>
          <w:tcPr>
            <w:tcW w:w="13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12794C2" w14:textId="77777777" w:rsidR="000C4BE5" w:rsidRPr="000C4BE5" w:rsidRDefault="000C4BE5" w:rsidP="000C4BE5">
            <w:pPr>
              <w:widowControl/>
              <w:autoSpaceDE/>
              <w:autoSpaceDN/>
              <w:adjustRightInd/>
              <w:spacing w:after="160" w:line="259" w:lineRule="auto"/>
              <w:ind w:left="43"/>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86"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6829AE3" w14:textId="77777777" w:rsidR="000C4BE5" w:rsidRPr="000C4BE5" w:rsidRDefault="000C4BE5" w:rsidP="000C4BE5">
            <w:pPr>
              <w:widowControl/>
              <w:autoSpaceDE/>
              <w:autoSpaceDN/>
              <w:adjustRightInd/>
              <w:spacing w:after="160" w:line="259" w:lineRule="auto"/>
              <w:ind w:left="36"/>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2000</w:t>
            </w:r>
          </w:p>
        </w:tc>
      </w:tr>
      <w:tr w:rsidR="000C4BE5" w:rsidRPr="000C4BE5" w14:paraId="5B54DCEF" w14:textId="77777777" w:rsidTr="00935968">
        <w:trPr>
          <w:trHeight w:val="311"/>
        </w:trPr>
        <w:tc>
          <w:tcPr>
            <w:tcW w:w="525" w:type="dxa"/>
            <w:tcBorders>
              <w:top w:val="single" w:sz="2" w:space="0" w:color="000000"/>
              <w:left w:val="single" w:sz="2" w:space="0" w:color="000000"/>
              <w:bottom w:val="single" w:sz="2" w:space="0" w:color="000000"/>
              <w:right w:val="single" w:sz="2" w:space="0" w:color="000000"/>
            </w:tcBorders>
            <w:shd w:val="clear" w:color="auto" w:fill="auto"/>
          </w:tcPr>
          <w:p w14:paraId="0D617CBF" w14:textId="77777777" w:rsidR="000C4BE5" w:rsidRPr="000C4BE5" w:rsidRDefault="000C4BE5" w:rsidP="000C4BE5">
            <w:pPr>
              <w:widowControl/>
              <w:autoSpaceDE/>
              <w:autoSpaceDN/>
              <w:adjustRightInd/>
              <w:spacing w:after="160" w:line="259" w:lineRule="auto"/>
              <w:ind w:right="85"/>
              <w:jc w:val="right"/>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З</w:t>
            </w:r>
          </w:p>
        </w:tc>
        <w:tc>
          <w:tcPr>
            <w:tcW w:w="3507" w:type="dxa"/>
            <w:gridSpan w:val="2"/>
            <w:tcBorders>
              <w:top w:val="single" w:sz="2" w:space="0" w:color="000000"/>
              <w:left w:val="single" w:sz="2" w:space="0" w:color="000000"/>
              <w:bottom w:val="single" w:sz="2" w:space="0" w:color="000000"/>
              <w:right w:val="single" w:sz="2" w:space="0" w:color="000000"/>
            </w:tcBorders>
            <w:shd w:val="clear" w:color="auto" w:fill="auto"/>
          </w:tcPr>
          <w:p w14:paraId="6FFB5B30"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 xml:space="preserve">Холодильный шкаф </w:t>
            </w:r>
            <w:proofErr w:type="spellStart"/>
            <w:r w:rsidRPr="000C4BE5">
              <w:rPr>
                <w:rFonts w:ascii="Times New Roman" w:eastAsiaTheme="minorHAnsi" w:hAnsi="Times New Roman" w:cs="Times New Roman"/>
                <w:color w:val="000000"/>
                <w:sz w:val="24"/>
                <w:szCs w:val="24"/>
                <w:lang w:eastAsia="en-US"/>
              </w:rPr>
              <w:t>Палаир</w:t>
            </w:r>
            <w:proofErr w:type="spellEnd"/>
          </w:p>
        </w:tc>
        <w:tc>
          <w:tcPr>
            <w:tcW w:w="1618" w:type="dxa"/>
            <w:tcBorders>
              <w:top w:val="single" w:sz="2" w:space="0" w:color="000000"/>
              <w:left w:val="single" w:sz="2" w:space="0" w:color="000000"/>
              <w:bottom w:val="single" w:sz="2" w:space="0" w:color="000000"/>
              <w:right w:val="single" w:sz="2" w:space="0" w:color="000000"/>
            </w:tcBorders>
            <w:shd w:val="clear" w:color="auto" w:fill="auto"/>
          </w:tcPr>
          <w:p w14:paraId="18E63C4C" w14:textId="77777777" w:rsidR="000C4BE5" w:rsidRPr="000C4BE5" w:rsidRDefault="000C4BE5" w:rsidP="000C4BE5">
            <w:pPr>
              <w:widowControl/>
              <w:autoSpaceDE/>
              <w:autoSpaceDN/>
              <w:adjustRightInd/>
              <w:spacing w:after="160" w:line="259" w:lineRule="auto"/>
              <w:ind w:left="59"/>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1380256</w:t>
            </w:r>
          </w:p>
        </w:tc>
        <w:tc>
          <w:tcPr>
            <w:tcW w:w="1323" w:type="dxa"/>
            <w:tcBorders>
              <w:top w:val="single" w:sz="2" w:space="0" w:color="000000"/>
              <w:left w:val="single" w:sz="2" w:space="0" w:color="000000"/>
              <w:bottom w:val="single" w:sz="2" w:space="0" w:color="000000"/>
              <w:right w:val="single" w:sz="2" w:space="0" w:color="000000"/>
            </w:tcBorders>
            <w:shd w:val="clear" w:color="auto" w:fill="auto"/>
          </w:tcPr>
          <w:p w14:paraId="53A3ECD3" w14:textId="77777777" w:rsidR="000C4BE5" w:rsidRPr="000C4BE5" w:rsidRDefault="000C4BE5" w:rsidP="000C4BE5">
            <w:pPr>
              <w:widowControl/>
              <w:autoSpaceDE/>
              <w:autoSpaceDN/>
              <w:adjustRightInd/>
              <w:spacing w:after="160" w:line="259" w:lineRule="auto"/>
              <w:ind w:left="36"/>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w:t>
            </w:r>
          </w:p>
        </w:tc>
        <w:tc>
          <w:tcPr>
            <w:tcW w:w="1586" w:type="dxa"/>
            <w:tcBorders>
              <w:top w:val="single" w:sz="2" w:space="0" w:color="000000"/>
              <w:left w:val="single" w:sz="2" w:space="0" w:color="000000"/>
              <w:bottom w:val="single" w:sz="2" w:space="0" w:color="000000"/>
              <w:right w:val="single" w:sz="2" w:space="0" w:color="000000"/>
            </w:tcBorders>
            <w:shd w:val="clear" w:color="auto" w:fill="auto"/>
          </w:tcPr>
          <w:p w14:paraId="52C143DA" w14:textId="77777777" w:rsidR="000C4BE5" w:rsidRPr="000C4BE5" w:rsidRDefault="000C4BE5" w:rsidP="000C4BE5">
            <w:pPr>
              <w:widowControl/>
              <w:autoSpaceDE/>
              <w:autoSpaceDN/>
              <w:adjustRightInd/>
              <w:spacing w:after="160" w:line="259" w:lineRule="auto"/>
              <w:ind w:left="30"/>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2015</w:t>
            </w:r>
          </w:p>
        </w:tc>
      </w:tr>
      <w:tr w:rsidR="000C4BE5" w:rsidRPr="000C4BE5" w14:paraId="4B89D6FB" w14:textId="77777777" w:rsidTr="00935968">
        <w:trPr>
          <w:trHeight w:val="304"/>
        </w:trPr>
        <w:tc>
          <w:tcPr>
            <w:tcW w:w="525" w:type="dxa"/>
            <w:tcBorders>
              <w:top w:val="single" w:sz="2" w:space="0" w:color="000000"/>
              <w:left w:val="single" w:sz="2" w:space="0" w:color="000000"/>
              <w:bottom w:val="single" w:sz="2" w:space="0" w:color="000000"/>
              <w:right w:val="single" w:sz="2" w:space="0" w:color="000000"/>
            </w:tcBorders>
            <w:shd w:val="clear" w:color="auto" w:fill="auto"/>
          </w:tcPr>
          <w:p w14:paraId="61AC9563" w14:textId="77777777" w:rsidR="000C4BE5" w:rsidRPr="000C4BE5" w:rsidRDefault="000C4BE5" w:rsidP="000C4BE5">
            <w:pPr>
              <w:widowControl/>
              <w:autoSpaceDE/>
              <w:autoSpaceDN/>
              <w:adjustRightInd/>
              <w:spacing w:after="160" w:line="259" w:lineRule="auto"/>
              <w:ind w:right="72"/>
              <w:jc w:val="right"/>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4</w:t>
            </w:r>
          </w:p>
        </w:tc>
        <w:tc>
          <w:tcPr>
            <w:tcW w:w="3507" w:type="dxa"/>
            <w:gridSpan w:val="2"/>
            <w:tcBorders>
              <w:top w:val="single" w:sz="2" w:space="0" w:color="000000"/>
              <w:left w:val="single" w:sz="2" w:space="0" w:color="000000"/>
              <w:bottom w:val="single" w:sz="2" w:space="0" w:color="000000"/>
              <w:right w:val="single" w:sz="2" w:space="0" w:color="000000"/>
            </w:tcBorders>
            <w:shd w:val="clear" w:color="auto" w:fill="auto"/>
          </w:tcPr>
          <w:p w14:paraId="34EBEBA1"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КИПЯТИЛЬНИК КНЭ-50-01</w:t>
            </w:r>
          </w:p>
        </w:tc>
        <w:tc>
          <w:tcPr>
            <w:tcW w:w="1618" w:type="dxa"/>
            <w:tcBorders>
              <w:top w:val="single" w:sz="2" w:space="0" w:color="000000"/>
              <w:left w:val="single" w:sz="2" w:space="0" w:color="000000"/>
              <w:bottom w:val="single" w:sz="2" w:space="0" w:color="000000"/>
              <w:right w:val="single" w:sz="2" w:space="0" w:color="000000"/>
            </w:tcBorders>
            <w:shd w:val="clear" w:color="auto" w:fill="auto"/>
          </w:tcPr>
          <w:p w14:paraId="59BB5235" w14:textId="77777777" w:rsidR="000C4BE5" w:rsidRPr="000C4BE5" w:rsidRDefault="000C4BE5" w:rsidP="000C4BE5">
            <w:pPr>
              <w:widowControl/>
              <w:autoSpaceDE/>
              <w:autoSpaceDN/>
              <w:adjustRightInd/>
              <w:spacing w:after="160" w:line="259" w:lineRule="auto"/>
              <w:ind w:left="46"/>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1380643</w:t>
            </w:r>
          </w:p>
        </w:tc>
        <w:tc>
          <w:tcPr>
            <w:tcW w:w="13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24DA97A" w14:textId="77777777" w:rsidR="000C4BE5" w:rsidRPr="000C4BE5" w:rsidRDefault="000C4BE5" w:rsidP="000C4BE5">
            <w:pPr>
              <w:widowControl/>
              <w:autoSpaceDE/>
              <w:autoSpaceDN/>
              <w:adjustRightInd/>
              <w:spacing w:after="160" w:line="259" w:lineRule="auto"/>
              <w:ind w:left="36"/>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86" w:type="dxa"/>
            <w:tcBorders>
              <w:top w:val="single" w:sz="2" w:space="0" w:color="000000"/>
              <w:left w:val="single" w:sz="2" w:space="0" w:color="000000"/>
              <w:bottom w:val="single" w:sz="2" w:space="0" w:color="000000"/>
              <w:right w:val="single" w:sz="2" w:space="0" w:color="000000"/>
            </w:tcBorders>
            <w:shd w:val="clear" w:color="auto" w:fill="auto"/>
          </w:tcPr>
          <w:p w14:paraId="786B6836" w14:textId="77777777" w:rsidR="000C4BE5" w:rsidRPr="000C4BE5" w:rsidRDefault="000C4BE5" w:rsidP="000C4BE5">
            <w:pPr>
              <w:widowControl/>
              <w:autoSpaceDE/>
              <w:autoSpaceDN/>
              <w:adjustRightInd/>
              <w:spacing w:after="160" w:line="259" w:lineRule="auto"/>
              <w:ind w:left="30"/>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2009</w:t>
            </w:r>
          </w:p>
        </w:tc>
      </w:tr>
      <w:tr w:rsidR="000C4BE5" w:rsidRPr="000C4BE5" w14:paraId="07C12A3E" w14:textId="77777777" w:rsidTr="00935968">
        <w:trPr>
          <w:trHeight w:val="365"/>
        </w:trPr>
        <w:tc>
          <w:tcPr>
            <w:tcW w:w="52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209333A" w14:textId="77777777" w:rsidR="000C4BE5" w:rsidRPr="000C4BE5" w:rsidRDefault="000C4BE5" w:rsidP="000C4BE5">
            <w:pPr>
              <w:widowControl/>
              <w:autoSpaceDE/>
              <w:autoSpaceDN/>
              <w:adjustRightInd/>
              <w:spacing w:after="160" w:line="259" w:lineRule="auto"/>
              <w:ind w:right="85"/>
              <w:jc w:val="right"/>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5</w:t>
            </w:r>
          </w:p>
        </w:tc>
        <w:tc>
          <w:tcPr>
            <w:tcW w:w="3507" w:type="dxa"/>
            <w:gridSpan w:val="2"/>
            <w:tcBorders>
              <w:top w:val="single" w:sz="2" w:space="0" w:color="000000"/>
              <w:left w:val="single" w:sz="2" w:space="0" w:color="000000"/>
              <w:bottom w:val="single" w:sz="2" w:space="0" w:color="000000"/>
              <w:right w:val="single" w:sz="2" w:space="0" w:color="000000"/>
            </w:tcBorders>
            <w:shd w:val="clear" w:color="auto" w:fill="auto"/>
            <w:vAlign w:val="bottom"/>
          </w:tcPr>
          <w:p w14:paraId="35FEFBF5"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Котел пищеварочный К ПЭМ-100/9</w:t>
            </w:r>
          </w:p>
        </w:tc>
        <w:tc>
          <w:tcPr>
            <w:tcW w:w="161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214AF37" w14:textId="77777777" w:rsidR="000C4BE5" w:rsidRPr="000C4BE5" w:rsidRDefault="000C4BE5" w:rsidP="000C4BE5">
            <w:pPr>
              <w:widowControl/>
              <w:autoSpaceDE/>
              <w:autoSpaceDN/>
              <w:adjustRightInd/>
              <w:spacing w:after="160" w:line="259" w:lineRule="auto"/>
              <w:ind w:left="52"/>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1380645</w:t>
            </w:r>
          </w:p>
        </w:tc>
        <w:tc>
          <w:tcPr>
            <w:tcW w:w="13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E9286DB" w14:textId="77777777" w:rsidR="000C4BE5" w:rsidRPr="000C4BE5" w:rsidRDefault="000C4BE5" w:rsidP="000C4BE5">
            <w:pPr>
              <w:widowControl/>
              <w:autoSpaceDE/>
              <w:autoSpaceDN/>
              <w:adjustRightInd/>
              <w:spacing w:after="160" w:line="259" w:lineRule="auto"/>
              <w:ind w:left="36"/>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86"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64C4A0A" w14:textId="77777777" w:rsidR="000C4BE5" w:rsidRPr="000C4BE5" w:rsidRDefault="000C4BE5" w:rsidP="000C4BE5">
            <w:pPr>
              <w:widowControl/>
              <w:autoSpaceDE/>
              <w:autoSpaceDN/>
              <w:adjustRightInd/>
              <w:spacing w:after="160" w:line="259" w:lineRule="auto"/>
              <w:ind w:left="30"/>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2007</w:t>
            </w:r>
          </w:p>
        </w:tc>
      </w:tr>
      <w:tr w:rsidR="000C4BE5" w:rsidRPr="000C4BE5" w14:paraId="4959CE05" w14:textId="77777777" w:rsidTr="00935968">
        <w:trPr>
          <w:trHeight w:val="528"/>
        </w:trPr>
        <w:tc>
          <w:tcPr>
            <w:tcW w:w="52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87E4060" w14:textId="77777777" w:rsidR="000C4BE5" w:rsidRPr="000C4BE5" w:rsidRDefault="000C4BE5" w:rsidP="000C4BE5">
            <w:pPr>
              <w:widowControl/>
              <w:autoSpaceDE/>
              <w:autoSpaceDN/>
              <w:adjustRightInd/>
              <w:spacing w:after="160" w:line="259" w:lineRule="auto"/>
              <w:ind w:left="201"/>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6</w:t>
            </w:r>
          </w:p>
        </w:tc>
        <w:tc>
          <w:tcPr>
            <w:tcW w:w="3507" w:type="dxa"/>
            <w:gridSpan w:val="2"/>
            <w:tcBorders>
              <w:top w:val="single" w:sz="2" w:space="0" w:color="000000"/>
              <w:left w:val="single" w:sz="2" w:space="0" w:color="000000"/>
              <w:bottom w:val="single" w:sz="2" w:space="0" w:color="000000"/>
              <w:right w:val="single" w:sz="2" w:space="0" w:color="000000"/>
            </w:tcBorders>
            <w:shd w:val="clear" w:color="auto" w:fill="auto"/>
          </w:tcPr>
          <w:p w14:paraId="3E787107"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Привод универсальный (Мясорубка) У</w:t>
            </w:r>
          </w:p>
          <w:p w14:paraId="2D94DE54"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КМ-6</w:t>
            </w:r>
          </w:p>
        </w:tc>
        <w:tc>
          <w:tcPr>
            <w:tcW w:w="1618" w:type="dxa"/>
            <w:tcBorders>
              <w:top w:val="single" w:sz="2" w:space="0" w:color="000000"/>
              <w:left w:val="single" w:sz="2" w:space="0" w:color="000000"/>
              <w:bottom w:val="single" w:sz="2" w:space="0" w:color="000000"/>
              <w:right w:val="single" w:sz="2" w:space="0" w:color="000000"/>
            </w:tcBorders>
            <w:shd w:val="clear" w:color="auto" w:fill="auto"/>
          </w:tcPr>
          <w:p w14:paraId="43220C9D" w14:textId="77777777" w:rsidR="000C4BE5" w:rsidRPr="000C4BE5" w:rsidRDefault="000C4BE5" w:rsidP="000C4BE5">
            <w:pPr>
              <w:widowControl/>
              <w:autoSpaceDE/>
              <w:autoSpaceDN/>
              <w:adjustRightInd/>
              <w:spacing w:after="160" w:line="259" w:lineRule="auto"/>
              <w:ind w:left="52"/>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1380519</w:t>
            </w:r>
          </w:p>
          <w:p w14:paraId="0C4AC38C" w14:textId="77777777" w:rsidR="000C4BE5" w:rsidRPr="000C4BE5" w:rsidRDefault="000C4BE5" w:rsidP="000C4BE5">
            <w:pPr>
              <w:widowControl/>
              <w:autoSpaceDE/>
              <w:autoSpaceDN/>
              <w:adjustRightInd/>
              <w:spacing w:after="160" w:line="259" w:lineRule="auto"/>
              <w:ind w:left="46"/>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1380518</w:t>
            </w:r>
          </w:p>
        </w:tc>
        <w:tc>
          <w:tcPr>
            <w:tcW w:w="132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B3C838A" w14:textId="77777777" w:rsidR="000C4BE5" w:rsidRPr="000C4BE5" w:rsidRDefault="000C4BE5" w:rsidP="000C4BE5">
            <w:pPr>
              <w:widowControl/>
              <w:autoSpaceDE/>
              <w:autoSpaceDN/>
              <w:adjustRightInd/>
              <w:spacing w:after="160" w:line="259" w:lineRule="auto"/>
              <w:ind w:left="23"/>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w:t>
            </w:r>
          </w:p>
        </w:tc>
        <w:tc>
          <w:tcPr>
            <w:tcW w:w="158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8F0904" w14:textId="77777777" w:rsidR="000C4BE5" w:rsidRPr="000C4BE5" w:rsidRDefault="000C4BE5" w:rsidP="000C4BE5">
            <w:pPr>
              <w:widowControl/>
              <w:autoSpaceDE/>
              <w:autoSpaceDN/>
              <w:adjustRightInd/>
              <w:spacing w:after="160" w:line="259" w:lineRule="auto"/>
              <w:ind w:left="23"/>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2006</w:t>
            </w:r>
          </w:p>
        </w:tc>
      </w:tr>
      <w:tr w:rsidR="000C4BE5" w:rsidRPr="000C4BE5" w14:paraId="2BCBBB5E" w14:textId="77777777" w:rsidTr="00935968">
        <w:trPr>
          <w:trHeight w:val="311"/>
        </w:trPr>
        <w:tc>
          <w:tcPr>
            <w:tcW w:w="525" w:type="dxa"/>
            <w:tcBorders>
              <w:top w:val="single" w:sz="2" w:space="0" w:color="000000"/>
              <w:left w:val="single" w:sz="2" w:space="0" w:color="000000"/>
              <w:bottom w:val="single" w:sz="2" w:space="0" w:color="000000"/>
              <w:right w:val="single" w:sz="2" w:space="0" w:color="000000"/>
            </w:tcBorders>
            <w:shd w:val="clear" w:color="auto" w:fill="auto"/>
          </w:tcPr>
          <w:p w14:paraId="1541816B" w14:textId="77777777" w:rsidR="000C4BE5" w:rsidRPr="000C4BE5" w:rsidRDefault="000C4BE5" w:rsidP="000C4BE5">
            <w:pPr>
              <w:widowControl/>
              <w:autoSpaceDE/>
              <w:autoSpaceDN/>
              <w:adjustRightInd/>
              <w:spacing w:after="160" w:line="259" w:lineRule="auto"/>
              <w:ind w:left="195"/>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7</w:t>
            </w:r>
          </w:p>
        </w:tc>
        <w:tc>
          <w:tcPr>
            <w:tcW w:w="3507" w:type="dxa"/>
            <w:gridSpan w:val="2"/>
            <w:tcBorders>
              <w:top w:val="single" w:sz="2" w:space="0" w:color="000000"/>
              <w:left w:val="single" w:sz="2" w:space="0" w:color="000000"/>
              <w:bottom w:val="single" w:sz="2" w:space="0" w:color="000000"/>
              <w:right w:val="single" w:sz="2" w:space="0" w:color="000000"/>
            </w:tcBorders>
            <w:shd w:val="clear" w:color="auto" w:fill="auto"/>
          </w:tcPr>
          <w:p w14:paraId="0D0E930E"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Хлеборезка АХМ-ЗОО Т</w:t>
            </w:r>
          </w:p>
        </w:tc>
        <w:tc>
          <w:tcPr>
            <w:tcW w:w="1618" w:type="dxa"/>
            <w:tcBorders>
              <w:top w:val="single" w:sz="2" w:space="0" w:color="000000"/>
              <w:left w:val="single" w:sz="2" w:space="0" w:color="000000"/>
              <w:bottom w:val="single" w:sz="2" w:space="0" w:color="000000"/>
              <w:right w:val="single" w:sz="2" w:space="0" w:color="000000"/>
            </w:tcBorders>
            <w:shd w:val="clear" w:color="auto" w:fill="auto"/>
          </w:tcPr>
          <w:p w14:paraId="032C47DF" w14:textId="77777777" w:rsidR="000C4BE5" w:rsidRPr="000C4BE5" w:rsidRDefault="000C4BE5" w:rsidP="000C4BE5">
            <w:pPr>
              <w:widowControl/>
              <w:autoSpaceDE/>
              <w:autoSpaceDN/>
              <w:adjustRightInd/>
              <w:spacing w:after="160" w:line="259" w:lineRule="auto"/>
              <w:ind w:left="39"/>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1380550</w:t>
            </w:r>
          </w:p>
        </w:tc>
        <w:tc>
          <w:tcPr>
            <w:tcW w:w="1323" w:type="dxa"/>
            <w:tcBorders>
              <w:top w:val="single" w:sz="2" w:space="0" w:color="000000"/>
              <w:left w:val="single" w:sz="2" w:space="0" w:color="000000"/>
              <w:bottom w:val="single" w:sz="2" w:space="0" w:color="000000"/>
              <w:right w:val="single" w:sz="2" w:space="0" w:color="000000"/>
            </w:tcBorders>
            <w:shd w:val="clear" w:color="auto" w:fill="auto"/>
          </w:tcPr>
          <w:p w14:paraId="54CDE9F0" w14:textId="77777777" w:rsidR="000C4BE5" w:rsidRPr="000C4BE5" w:rsidRDefault="000C4BE5" w:rsidP="000C4BE5">
            <w:pPr>
              <w:widowControl/>
              <w:autoSpaceDE/>
              <w:autoSpaceDN/>
              <w:adjustRightInd/>
              <w:spacing w:after="160" w:line="259" w:lineRule="auto"/>
              <w:ind w:left="16"/>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86" w:type="dxa"/>
            <w:tcBorders>
              <w:top w:val="single" w:sz="2" w:space="0" w:color="000000"/>
              <w:left w:val="single" w:sz="2" w:space="0" w:color="000000"/>
              <w:bottom w:val="single" w:sz="2" w:space="0" w:color="000000"/>
              <w:right w:val="single" w:sz="2" w:space="0" w:color="000000"/>
            </w:tcBorders>
            <w:shd w:val="clear" w:color="auto" w:fill="auto"/>
          </w:tcPr>
          <w:p w14:paraId="7A94714E" w14:textId="77777777" w:rsidR="000C4BE5" w:rsidRPr="000C4BE5" w:rsidRDefault="000C4BE5" w:rsidP="000C4BE5">
            <w:pPr>
              <w:widowControl/>
              <w:autoSpaceDE/>
              <w:autoSpaceDN/>
              <w:adjustRightInd/>
              <w:spacing w:after="160" w:line="259" w:lineRule="auto"/>
              <w:ind w:left="16"/>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2007</w:t>
            </w:r>
          </w:p>
        </w:tc>
      </w:tr>
      <w:tr w:rsidR="000C4BE5" w:rsidRPr="000C4BE5" w14:paraId="25873944" w14:textId="77777777" w:rsidTr="00935968">
        <w:trPr>
          <w:trHeight w:val="410"/>
        </w:trPr>
        <w:tc>
          <w:tcPr>
            <w:tcW w:w="52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1DFCCB5" w14:textId="77777777" w:rsidR="000C4BE5" w:rsidRPr="000C4BE5" w:rsidRDefault="000C4BE5" w:rsidP="000C4BE5">
            <w:pPr>
              <w:widowControl/>
              <w:autoSpaceDE/>
              <w:autoSpaceDN/>
              <w:adjustRightInd/>
              <w:spacing w:after="160" w:line="259" w:lineRule="auto"/>
              <w:ind w:left="188"/>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8</w:t>
            </w:r>
          </w:p>
        </w:tc>
        <w:tc>
          <w:tcPr>
            <w:tcW w:w="707" w:type="dxa"/>
            <w:tcBorders>
              <w:top w:val="single" w:sz="2" w:space="0" w:color="000000"/>
              <w:left w:val="single" w:sz="2" w:space="0" w:color="000000"/>
              <w:bottom w:val="single" w:sz="2" w:space="0" w:color="000000"/>
              <w:right w:val="nil"/>
            </w:tcBorders>
            <w:shd w:val="clear" w:color="auto" w:fill="auto"/>
            <w:vAlign w:val="bottom"/>
          </w:tcPr>
          <w:p w14:paraId="41BD0123"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 xml:space="preserve"> </w:t>
            </w:r>
            <w:proofErr w:type="spellStart"/>
            <w:r w:rsidRPr="000C4BE5">
              <w:rPr>
                <w:rFonts w:ascii="Times New Roman" w:eastAsiaTheme="minorHAnsi" w:hAnsi="Times New Roman" w:cs="Times New Roman"/>
                <w:color w:val="000000"/>
                <w:sz w:val="24"/>
                <w:szCs w:val="24"/>
                <w:lang w:eastAsia="en-US"/>
              </w:rPr>
              <w:t>Партоф</w:t>
            </w:r>
            <w:proofErr w:type="spellEnd"/>
          </w:p>
        </w:tc>
        <w:tc>
          <w:tcPr>
            <w:tcW w:w="2800" w:type="dxa"/>
            <w:tcBorders>
              <w:top w:val="single" w:sz="2" w:space="0" w:color="000000"/>
              <w:left w:val="nil"/>
              <w:bottom w:val="single" w:sz="2" w:space="0" w:color="000000"/>
              <w:right w:val="single" w:sz="2" w:space="0" w:color="000000"/>
            </w:tcBorders>
            <w:shd w:val="clear" w:color="auto" w:fill="auto"/>
            <w:vAlign w:val="bottom"/>
          </w:tcPr>
          <w:p w14:paraId="0AE17D33" w14:textId="77777777" w:rsidR="000C4BE5" w:rsidRPr="000C4BE5" w:rsidRDefault="000C4BE5" w:rsidP="000C4BE5">
            <w:pPr>
              <w:widowControl/>
              <w:autoSpaceDE/>
              <w:autoSpaceDN/>
              <w:adjustRightInd/>
              <w:spacing w:after="160" w:line="259" w:lineRule="auto"/>
              <w:rPr>
                <w:rFonts w:ascii="Times New Roman" w:eastAsiaTheme="minorHAnsi" w:hAnsi="Times New Roman" w:cs="Times New Roman"/>
                <w:color w:val="000000"/>
                <w:sz w:val="24"/>
                <w:szCs w:val="24"/>
                <w:lang w:eastAsia="en-US"/>
              </w:rPr>
            </w:pPr>
            <w:proofErr w:type="spellStart"/>
            <w:r w:rsidRPr="000C4BE5">
              <w:rPr>
                <w:rFonts w:ascii="Times New Roman" w:eastAsiaTheme="minorHAnsi" w:hAnsi="Times New Roman" w:cs="Times New Roman"/>
                <w:color w:val="000000"/>
                <w:sz w:val="24"/>
                <w:szCs w:val="24"/>
                <w:lang w:eastAsia="en-US"/>
              </w:rPr>
              <w:t>елечистка</w:t>
            </w:r>
            <w:proofErr w:type="spellEnd"/>
            <w:r w:rsidRPr="000C4BE5">
              <w:rPr>
                <w:rFonts w:ascii="Times New Roman" w:eastAsiaTheme="minorHAnsi" w:hAnsi="Times New Roman" w:cs="Times New Roman"/>
                <w:color w:val="000000"/>
                <w:sz w:val="24"/>
                <w:szCs w:val="24"/>
                <w:lang w:eastAsia="en-US"/>
              </w:rPr>
              <w:t xml:space="preserve"> МОК 300 М</w:t>
            </w:r>
          </w:p>
        </w:tc>
        <w:tc>
          <w:tcPr>
            <w:tcW w:w="1618" w:type="dxa"/>
            <w:tcBorders>
              <w:top w:val="single" w:sz="2" w:space="0" w:color="000000"/>
              <w:left w:val="single" w:sz="2" w:space="0" w:color="000000"/>
              <w:bottom w:val="single" w:sz="2" w:space="0" w:color="000000"/>
              <w:right w:val="single" w:sz="2" w:space="0" w:color="000000"/>
            </w:tcBorders>
            <w:shd w:val="clear" w:color="auto" w:fill="auto"/>
          </w:tcPr>
          <w:p w14:paraId="078CCD12" w14:textId="77777777" w:rsidR="000C4BE5" w:rsidRPr="000C4BE5" w:rsidRDefault="000C4BE5" w:rsidP="000C4BE5">
            <w:pPr>
              <w:widowControl/>
              <w:autoSpaceDE/>
              <w:autoSpaceDN/>
              <w:adjustRightInd/>
              <w:spacing w:after="160" w:line="259" w:lineRule="auto"/>
              <w:ind w:left="32"/>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1380539</w:t>
            </w:r>
          </w:p>
        </w:tc>
        <w:tc>
          <w:tcPr>
            <w:tcW w:w="13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FA3E037" w14:textId="77777777" w:rsidR="000C4BE5" w:rsidRPr="000C4BE5" w:rsidRDefault="000C4BE5" w:rsidP="000C4BE5">
            <w:pPr>
              <w:widowControl/>
              <w:autoSpaceDE/>
              <w:autoSpaceDN/>
              <w:adjustRightInd/>
              <w:spacing w:after="160" w:line="259" w:lineRule="auto"/>
              <w:ind w:left="9"/>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86" w:type="dxa"/>
            <w:tcBorders>
              <w:top w:val="single" w:sz="2" w:space="0" w:color="000000"/>
              <w:left w:val="single" w:sz="2" w:space="0" w:color="000000"/>
              <w:bottom w:val="single" w:sz="2" w:space="0" w:color="000000"/>
              <w:right w:val="single" w:sz="2" w:space="0" w:color="000000"/>
            </w:tcBorders>
            <w:shd w:val="clear" w:color="auto" w:fill="auto"/>
          </w:tcPr>
          <w:p w14:paraId="0CDD6C0F" w14:textId="77777777" w:rsidR="000C4BE5" w:rsidRPr="000C4BE5" w:rsidRDefault="000C4BE5" w:rsidP="000C4BE5">
            <w:pPr>
              <w:widowControl/>
              <w:autoSpaceDE/>
              <w:autoSpaceDN/>
              <w:adjustRightInd/>
              <w:spacing w:after="160" w:line="259" w:lineRule="auto"/>
              <w:ind w:left="9"/>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2007</w:t>
            </w:r>
          </w:p>
        </w:tc>
      </w:tr>
      <w:tr w:rsidR="000C4BE5" w:rsidRPr="000C4BE5" w14:paraId="4277C2B5" w14:textId="77777777" w:rsidTr="00935968">
        <w:trPr>
          <w:trHeight w:val="476"/>
        </w:trPr>
        <w:tc>
          <w:tcPr>
            <w:tcW w:w="52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FACB9EC" w14:textId="77777777" w:rsidR="000C4BE5" w:rsidRPr="000C4BE5" w:rsidRDefault="000C4BE5" w:rsidP="000C4BE5">
            <w:pPr>
              <w:widowControl/>
              <w:autoSpaceDE/>
              <w:autoSpaceDN/>
              <w:adjustRightInd/>
              <w:spacing w:after="160" w:line="259" w:lineRule="auto"/>
              <w:ind w:left="174"/>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9</w:t>
            </w:r>
          </w:p>
        </w:tc>
        <w:tc>
          <w:tcPr>
            <w:tcW w:w="3507" w:type="dxa"/>
            <w:gridSpan w:val="2"/>
            <w:tcBorders>
              <w:top w:val="single" w:sz="2" w:space="0" w:color="000000"/>
              <w:left w:val="single" w:sz="2" w:space="0" w:color="000000"/>
              <w:bottom w:val="single" w:sz="2" w:space="0" w:color="000000"/>
              <w:right w:val="single" w:sz="2" w:space="0" w:color="000000"/>
            </w:tcBorders>
            <w:shd w:val="clear" w:color="auto" w:fill="auto"/>
          </w:tcPr>
          <w:p w14:paraId="306572DE" w14:textId="77777777" w:rsidR="000C4BE5" w:rsidRPr="000C4BE5" w:rsidRDefault="000C4BE5" w:rsidP="000C4BE5">
            <w:pPr>
              <w:widowControl/>
              <w:autoSpaceDE/>
              <w:autoSpaceDN/>
              <w:adjustRightInd/>
              <w:spacing w:after="160" w:line="259" w:lineRule="auto"/>
              <w:ind w:right="464"/>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Посудомоечная машина универсальная МПУ 700</w:t>
            </w:r>
          </w:p>
        </w:tc>
        <w:tc>
          <w:tcPr>
            <w:tcW w:w="1618" w:type="dxa"/>
            <w:tcBorders>
              <w:top w:val="single" w:sz="2" w:space="0" w:color="000000"/>
              <w:left w:val="single" w:sz="2" w:space="0" w:color="000000"/>
              <w:bottom w:val="single" w:sz="2" w:space="0" w:color="000000"/>
              <w:right w:val="single" w:sz="2" w:space="0" w:color="000000"/>
            </w:tcBorders>
            <w:shd w:val="clear" w:color="auto" w:fill="auto"/>
          </w:tcPr>
          <w:p w14:paraId="3EF48A36" w14:textId="77777777" w:rsidR="000C4BE5" w:rsidRPr="000C4BE5" w:rsidRDefault="000C4BE5" w:rsidP="000C4BE5">
            <w:pPr>
              <w:widowControl/>
              <w:autoSpaceDE/>
              <w:autoSpaceDN/>
              <w:adjustRightInd/>
              <w:spacing w:after="160" w:line="259" w:lineRule="auto"/>
              <w:ind w:left="52"/>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1012400092</w:t>
            </w:r>
          </w:p>
        </w:tc>
        <w:tc>
          <w:tcPr>
            <w:tcW w:w="13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667121C" w14:textId="77777777" w:rsidR="000C4BE5" w:rsidRPr="000C4BE5" w:rsidRDefault="000C4BE5" w:rsidP="000C4BE5">
            <w:pPr>
              <w:widowControl/>
              <w:autoSpaceDE/>
              <w:autoSpaceDN/>
              <w:adjustRightInd/>
              <w:spacing w:after="160" w:line="259" w:lineRule="auto"/>
              <w:ind w:left="9"/>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86"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B2E8380" w14:textId="77777777" w:rsidR="000C4BE5" w:rsidRPr="000C4BE5" w:rsidRDefault="000C4BE5" w:rsidP="000C4BE5">
            <w:pPr>
              <w:widowControl/>
              <w:autoSpaceDE/>
              <w:autoSpaceDN/>
              <w:adjustRightInd/>
              <w:spacing w:after="160" w:line="259" w:lineRule="auto"/>
              <w:ind w:right="4"/>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2019</w:t>
            </w:r>
          </w:p>
        </w:tc>
      </w:tr>
      <w:tr w:rsidR="000C4BE5" w:rsidRPr="000C4BE5" w14:paraId="2DD3EA8E" w14:textId="77777777" w:rsidTr="00935968">
        <w:trPr>
          <w:trHeight w:val="532"/>
        </w:trPr>
        <w:tc>
          <w:tcPr>
            <w:tcW w:w="52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7756150" w14:textId="77777777" w:rsidR="000C4BE5" w:rsidRPr="000C4BE5" w:rsidRDefault="000C4BE5" w:rsidP="000C4BE5">
            <w:pPr>
              <w:widowControl/>
              <w:autoSpaceDE/>
              <w:autoSpaceDN/>
              <w:adjustRightInd/>
              <w:spacing w:after="160" w:line="259" w:lineRule="auto"/>
              <w:ind w:left="266"/>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10</w:t>
            </w:r>
          </w:p>
        </w:tc>
        <w:tc>
          <w:tcPr>
            <w:tcW w:w="3507"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3D22FF72"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Шкаф жарочный 3-х секционный</w:t>
            </w:r>
          </w:p>
        </w:tc>
        <w:tc>
          <w:tcPr>
            <w:tcW w:w="161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2AE99E6" w14:textId="77777777" w:rsidR="000C4BE5" w:rsidRPr="000C4BE5" w:rsidRDefault="000C4BE5" w:rsidP="000C4BE5">
            <w:pPr>
              <w:widowControl/>
              <w:autoSpaceDE/>
              <w:autoSpaceDN/>
              <w:adjustRightInd/>
              <w:spacing w:after="160" w:line="259" w:lineRule="auto"/>
              <w:ind w:left="25"/>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1380537</w:t>
            </w:r>
          </w:p>
        </w:tc>
        <w:tc>
          <w:tcPr>
            <w:tcW w:w="132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F52CC17" w14:textId="77777777" w:rsidR="000C4BE5" w:rsidRPr="000C4BE5" w:rsidRDefault="000C4BE5" w:rsidP="000C4BE5">
            <w:pPr>
              <w:widowControl/>
              <w:autoSpaceDE/>
              <w:autoSpaceDN/>
              <w:adjustRightInd/>
              <w:spacing w:after="160" w:line="259" w:lineRule="auto"/>
              <w:ind w:left="9"/>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8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66C8FC3" w14:textId="77777777" w:rsidR="000C4BE5" w:rsidRPr="000C4BE5" w:rsidRDefault="000C4BE5" w:rsidP="000C4BE5">
            <w:pPr>
              <w:widowControl/>
              <w:autoSpaceDE/>
              <w:autoSpaceDN/>
              <w:adjustRightInd/>
              <w:spacing w:after="160" w:line="259" w:lineRule="auto"/>
              <w:ind w:right="18"/>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2021</w:t>
            </w:r>
          </w:p>
        </w:tc>
      </w:tr>
      <w:tr w:rsidR="000C4BE5" w:rsidRPr="000C4BE5" w14:paraId="7A333E52" w14:textId="77777777" w:rsidTr="00935968">
        <w:trPr>
          <w:trHeight w:val="535"/>
        </w:trPr>
        <w:tc>
          <w:tcPr>
            <w:tcW w:w="52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5DA24B3" w14:textId="77777777" w:rsidR="000C4BE5" w:rsidRPr="000C4BE5" w:rsidRDefault="000C4BE5" w:rsidP="000C4BE5">
            <w:pPr>
              <w:widowControl/>
              <w:autoSpaceDE/>
              <w:autoSpaceDN/>
              <w:adjustRightInd/>
              <w:spacing w:after="160" w:line="259" w:lineRule="auto"/>
              <w:ind w:left="161"/>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11</w:t>
            </w:r>
          </w:p>
        </w:tc>
        <w:tc>
          <w:tcPr>
            <w:tcW w:w="3507" w:type="dxa"/>
            <w:gridSpan w:val="2"/>
            <w:tcBorders>
              <w:top w:val="single" w:sz="2" w:space="0" w:color="000000"/>
              <w:left w:val="single" w:sz="2" w:space="0" w:color="000000"/>
              <w:bottom w:val="single" w:sz="2" w:space="0" w:color="000000"/>
              <w:right w:val="single" w:sz="2" w:space="0" w:color="000000"/>
            </w:tcBorders>
            <w:shd w:val="clear" w:color="auto" w:fill="auto"/>
            <w:vAlign w:val="bottom"/>
          </w:tcPr>
          <w:p w14:paraId="0CBEBC13" w14:textId="77777777" w:rsidR="000C4BE5" w:rsidRPr="000C4BE5" w:rsidRDefault="000C4BE5" w:rsidP="000C4BE5">
            <w:pPr>
              <w:widowControl/>
              <w:autoSpaceDE/>
              <w:autoSpaceDN/>
              <w:adjustRightInd/>
              <w:spacing w:after="160" w:line="259" w:lineRule="auto"/>
              <w:ind w:left="-4"/>
              <w:jc w:val="center"/>
              <w:rPr>
                <w:rFonts w:ascii="Times New Roman" w:eastAsiaTheme="minorHAnsi" w:hAnsi="Times New Roman" w:cs="Times New Roman"/>
                <w:color w:val="000000"/>
                <w:sz w:val="24"/>
                <w:szCs w:val="24"/>
                <w:lang w:eastAsia="en-US"/>
              </w:rPr>
            </w:pPr>
            <w:proofErr w:type="spellStart"/>
            <w:r w:rsidRPr="000C4BE5">
              <w:rPr>
                <w:rFonts w:ascii="Times New Roman" w:eastAsiaTheme="minorHAnsi" w:hAnsi="Times New Roman" w:cs="Times New Roman"/>
                <w:color w:val="000000"/>
                <w:sz w:val="24"/>
                <w:szCs w:val="24"/>
                <w:lang w:eastAsia="en-US"/>
              </w:rPr>
              <w:t>Элетроплита</w:t>
            </w:r>
            <w:proofErr w:type="spellEnd"/>
            <w:r w:rsidRPr="000C4BE5">
              <w:rPr>
                <w:rFonts w:ascii="Times New Roman" w:eastAsiaTheme="minorHAnsi" w:hAnsi="Times New Roman" w:cs="Times New Roman"/>
                <w:color w:val="000000"/>
                <w:sz w:val="24"/>
                <w:szCs w:val="24"/>
                <w:lang w:eastAsia="en-US"/>
              </w:rPr>
              <w:t xml:space="preserve"> 3-х конфорочная</w:t>
            </w:r>
          </w:p>
        </w:tc>
        <w:tc>
          <w:tcPr>
            <w:tcW w:w="16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C41DE9A" w14:textId="77777777" w:rsidR="000C4BE5" w:rsidRPr="000C4BE5" w:rsidRDefault="000C4BE5" w:rsidP="000C4BE5">
            <w:pPr>
              <w:widowControl/>
              <w:autoSpaceDE/>
              <w:autoSpaceDN/>
              <w:adjustRightInd/>
              <w:spacing w:after="160" w:line="259" w:lineRule="auto"/>
              <w:ind w:left="120"/>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1380321</w:t>
            </w:r>
          </w:p>
        </w:tc>
        <w:tc>
          <w:tcPr>
            <w:tcW w:w="132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605682D" w14:textId="77777777" w:rsidR="000C4BE5" w:rsidRPr="000C4BE5" w:rsidRDefault="000C4BE5" w:rsidP="000C4BE5">
            <w:pPr>
              <w:widowControl/>
              <w:autoSpaceDE/>
              <w:autoSpaceDN/>
              <w:adjustRightInd/>
              <w:spacing w:after="160" w:line="259" w:lineRule="auto"/>
              <w:ind w:right="4"/>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8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87A62F6" w14:textId="77777777" w:rsidR="000C4BE5" w:rsidRPr="000C4BE5" w:rsidRDefault="000C4BE5" w:rsidP="000C4BE5">
            <w:pPr>
              <w:widowControl/>
              <w:autoSpaceDE/>
              <w:autoSpaceDN/>
              <w:adjustRightInd/>
              <w:spacing w:after="160" w:line="259" w:lineRule="auto"/>
              <w:ind w:left="9"/>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1994</w:t>
            </w:r>
          </w:p>
        </w:tc>
      </w:tr>
      <w:tr w:rsidR="000C4BE5" w:rsidRPr="000C4BE5" w14:paraId="1E316E1C" w14:textId="77777777" w:rsidTr="00935968">
        <w:trPr>
          <w:trHeight w:val="304"/>
        </w:trPr>
        <w:tc>
          <w:tcPr>
            <w:tcW w:w="525" w:type="dxa"/>
            <w:tcBorders>
              <w:top w:val="single" w:sz="2" w:space="0" w:color="000000"/>
              <w:left w:val="single" w:sz="2" w:space="0" w:color="000000"/>
              <w:bottom w:val="single" w:sz="2" w:space="0" w:color="000000"/>
              <w:right w:val="single" w:sz="2" w:space="0" w:color="000000"/>
            </w:tcBorders>
            <w:shd w:val="clear" w:color="auto" w:fill="auto"/>
          </w:tcPr>
          <w:p w14:paraId="1AEAD085" w14:textId="77777777" w:rsidR="000C4BE5" w:rsidRPr="000C4BE5" w:rsidRDefault="000C4BE5" w:rsidP="000C4BE5">
            <w:pPr>
              <w:widowControl/>
              <w:autoSpaceDE/>
              <w:autoSpaceDN/>
              <w:adjustRightInd/>
              <w:spacing w:after="160" w:line="259" w:lineRule="auto"/>
              <w:ind w:left="260"/>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12</w:t>
            </w:r>
          </w:p>
        </w:tc>
        <w:tc>
          <w:tcPr>
            <w:tcW w:w="3507" w:type="dxa"/>
            <w:gridSpan w:val="2"/>
            <w:tcBorders>
              <w:top w:val="single" w:sz="2" w:space="0" w:color="000000"/>
              <w:left w:val="single" w:sz="2" w:space="0" w:color="000000"/>
              <w:bottom w:val="single" w:sz="2" w:space="0" w:color="000000"/>
              <w:right w:val="single" w:sz="2" w:space="0" w:color="000000"/>
            </w:tcBorders>
            <w:shd w:val="clear" w:color="auto" w:fill="auto"/>
          </w:tcPr>
          <w:p w14:paraId="3D4E3431"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Плита электрическая ПЭС-4</w:t>
            </w:r>
          </w:p>
        </w:tc>
        <w:tc>
          <w:tcPr>
            <w:tcW w:w="1618" w:type="dxa"/>
            <w:tcBorders>
              <w:top w:val="single" w:sz="2" w:space="0" w:color="000000"/>
              <w:left w:val="single" w:sz="2" w:space="0" w:color="000000"/>
              <w:bottom w:val="single" w:sz="2" w:space="0" w:color="000000"/>
              <w:right w:val="single" w:sz="2" w:space="0" w:color="000000"/>
            </w:tcBorders>
            <w:shd w:val="clear" w:color="auto" w:fill="auto"/>
          </w:tcPr>
          <w:p w14:paraId="7C350647" w14:textId="77777777" w:rsidR="000C4BE5" w:rsidRPr="000C4BE5" w:rsidRDefault="000C4BE5" w:rsidP="000C4BE5">
            <w:pPr>
              <w:widowControl/>
              <w:autoSpaceDE/>
              <w:autoSpaceDN/>
              <w:adjustRightInd/>
              <w:spacing w:after="160" w:line="259" w:lineRule="auto"/>
              <w:ind w:left="5"/>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1380545</w:t>
            </w:r>
          </w:p>
        </w:tc>
        <w:tc>
          <w:tcPr>
            <w:tcW w:w="13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93EC0C4" w14:textId="77777777" w:rsidR="000C4BE5" w:rsidRPr="000C4BE5" w:rsidRDefault="000C4BE5" w:rsidP="000C4BE5">
            <w:pPr>
              <w:widowControl/>
              <w:autoSpaceDE/>
              <w:autoSpaceDN/>
              <w:adjustRightInd/>
              <w:spacing w:after="160" w:line="259" w:lineRule="auto"/>
              <w:ind w:right="18"/>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86" w:type="dxa"/>
            <w:tcBorders>
              <w:top w:val="single" w:sz="2" w:space="0" w:color="000000"/>
              <w:left w:val="single" w:sz="2" w:space="0" w:color="000000"/>
              <w:bottom w:val="single" w:sz="2" w:space="0" w:color="000000"/>
              <w:right w:val="single" w:sz="2" w:space="0" w:color="000000"/>
            </w:tcBorders>
            <w:shd w:val="clear" w:color="auto" w:fill="auto"/>
          </w:tcPr>
          <w:p w14:paraId="1775D322" w14:textId="77777777" w:rsidR="000C4BE5" w:rsidRPr="000C4BE5" w:rsidRDefault="000C4BE5" w:rsidP="000C4BE5">
            <w:pPr>
              <w:widowControl/>
              <w:autoSpaceDE/>
              <w:autoSpaceDN/>
              <w:adjustRightInd/>
              <w:spacing w:after="160" w:line="259" w:lineRule="auto"/>
              <w:ind w:right="18"/>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2007</w:t>
            </w:r>
          </w:p>
        </w:tc>
      </w:tr>
      <w:tr w:rsidR="000C4BE5" w:rsidRPr="000C4BE5" w14:paraId="7B9276A3" w14:textId="77777777" w:rsidTr="00935968">
        <w:trPr>
          <w:trHeight w:val="429"/>
        </w:trPr>
        <w:tc>
          <w:tcPr>
            <w:tcW w:w="52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6959E8D5" w14:textId="77777777" w:rsidR="000C4BE5" w:rsidRPr="000C4BE5" w:rsidRDefault="000C4BE5" w:rsidP="000C4BE5">
            <w:pPr>
              <w:widowControl/>
              <w:autoSpaceDE/>
              <w:autoSpaceDN/>
              <w:adjustRightInd/>
              <w:spacing w:after="160" w:line="259" w:lineRule="auto"/>
              <w:ind w:left="154"/>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13</w:t>
            </w:r>
          </w:p>
        </w:tc>
        <w:tc>
          <w:tcPr>
            <w:tcW w:w="3507" w:type="dxa"/>
            <w:gridSpan w:val="2"/>
            <w:tcBorders>
              <w:top w:val="single" w:sz="2" w:space="0" w:color="000000"/>
              <w:left w:val="single" w:sz="2" w:space="0" w:color="000000"/>
              <w:bottom w:val="single" w:sz="2" w:space="0" w:color="000000"/>
              <w:right w:val="single" w:sz="2" w:space="0" w:color="000000"/>
            </w:tcBorders>
            <w:shd w:val="clear" w:color="auto" w:fill="auto"/>
            <w:vAlign w:val="bottom"/>
          </w:tcPr>
          <w:p w14:paraId="39462A37"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 xml:space="preserve">Мармит для первых блюд </w:t>
            </w:r>
          </w:p>
          <w:p w14:paraId="53CE5CF7"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МЭП-2-10/7</w:t>
            </w:r>
          </w:p>
        </w:tc>
        <w:tc>
          <w:tcPr>
            <w:tcW w:w="161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ED15988" w14:textId="77777777" w:rsidR="000C4BE5" w:rsidRPr="000C4BE5" w:rsidRDefault="000C4BE5" w:rsidP="000C4BE5">
            <w:pPr>
              <w:widowControl/>
              <w:autoSpaceDE/>
              <w:autoSpaceDN/>
              <w:adjustRightInd/>
              <w:spacing w:after="160" w:line="259" w:lineRule="auto"/>
              <w:ind w:left="5"/>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1380540</w:t>
            </w:r>
          </w:p>
        </w:tc>
        <w:tc>
          <w:tcPr>
            <w:tcW w:w="1323" w:type="dxa"/>
            <w:tcBorders>
              <w:top w:val="single" w:sz="2" w:space="0" w:color="000000"/>
              <w:left w:val="single" w:sz="2" w:space="0" w:color="000000"/>
              <w:bottom w:val="single" w:sz="2" w:space="0" w:color="000000"/>
              <w:right w:val="single" w:sz="2" w:space="0" w:color="000000"/>
            </w:tcBorders>
            <w:shd w:val="clear" w:color="auto" w:fill="auto"/>
          </w:tcPr>
          <w:p w14:paraId="30647C2A"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86"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9FC3538" w14:textId="77777777" w:rsidR="000C4BE5" w:rsidRPr="000C4BE5" w:rsidRDefault="000C4BE5" w:rsidP="000C4BE5">
            <w:pPr>
              <w:widowControl/>
              <w:autoSpaceDE/>
              <w:autoSpaceDN/>
              <w:adjustRightInd/>
              <w:spacing w:after="160" w:line="259" w:lineRule="auto"/>
              <w:ind w:right="25"/>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2007</w:t>
            </w:r>
          </w:p>
        </w:tc>
      </w:tr>
      <w:tr w:rsidR="000C4BE5" w:rsidRPr="000C4BE5" w14:paraId="7CA51239" w14:textId="77777777" w:rsidTr="00935968">
        <w:trPr>
          <w:trHeight w:val="302"/>
        </w:trPr>
        <w:tc>
          <w:tcPr>
            <w:tcW w:w="525" w:type="dxa"/>
            <w:tcBorders>
              <w:top w:val="single" w:sz="2" w:space="0" w:color="000000"/>
              <w:left w:val="single" w:sz="2" w:space="0" w:color="000000"/>
              <w:bottom w:val="single" w:sz="2" w:space="0" w:color="000000"/>
              <w:right w:val="single" w:sz="2" w:space="0" w:color="000000"/>
            </w:tcBorders>
            <w:shd w:val="clear" w:color="auto" w:fill="auto"/>
          </w:tcPr>
          <w:p w14:paraId="3CDE4E7D" w14:textId="77777777" w:rsidR="000C4BE5" w:rsidRPr="000C4BE5" w:rsidRDefault="000C4BE5" w:rsidP="000C4BE5">
            <w:pPr>
              <w:widowControl/>
              <w:autoSpaceDE/>
              <w:autoSpaceDN/>
              <w:adjustRightInd/>
              <w:spacing w:after="160" w:line="259" w:lineRule="auto"/>
              <w:ind w:left="260"/>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14</w:t>
            </w:r>
          </w:p>
        </w:tc>
        <w:tc>
          <w:tcPr>
            <w:tcW w:w="3507" w:type="dxa"/>
            <w:gridSpan w:val="2"/>
            <w:tcBorders>
              <w:top w:val="single" w:sz="2" w:space="0" w:color="000000"/>
              <w:left w:val="single" w:sz="2" w:space="0" w:color="000000"/>
              <w:bottom w:val="single" w:sz="2" w:space="0" w:color="000000"/>
              <w:right w:val="single" w:sz="2" w:space="0" w:color="000000"/>
            </w:tcBorders>
            <w:shd w:val="clear" w:color="auto" w:fill="auto"/>
          </w:tcPr>
          <w:p w14:paraId="3775F43E"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Мармит для вторых блюд</w:t>
            </w:r>
          </w:p>
        </w:tc>
        <w:tc>
          <w:tcPr>
            <w:tcW w:w="1618" w:type="dxa"/>
            <w:tcBorders>
              <w:top w:val="single" w:sz="2" w:space="0" w:color="000000"/>
              <w:left w:val="single" w:sz="2" w:space="0" w:color="000000"/>
              <w:bottom w:val="single" w:sz="2" w:space="0" w:color="000000"/>
              <w:right w:val="single" w:sz="2" w:space="0" w:color="000000"/>
            </w:tcBorders>
            <w:shd w:val="clear" w:color="auto" w:fill="auto"/>
          </w:tcPr>
          <w:p w14:paraId="4327B867" w14:textId="77777777" w:rsidR="000C4BE5" w:rsidRPr="000C4BE5" w:rsidRDefault="000C4BE5" w:rsidP="000C4BE5">
            <w:pPr>
              <w:widowControl/>
              <w:autoSpaceDE/>
              <w:autoSpaceDN/>
              <w:adjustRightInd/>
              <w:spacing w:after="160" w:line="259" w:lineRule="auto"/>
              <w:ind w:right="22"/>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1380541</w:t>
            </w:r>
          </w:p>
        </w:tc>
        <w:tc>
          <w:tcPr>
            <w:tcW w:w="1323" w:type="dxa"/>
            <w:tcBorders>
              <w:top w:val="single" w:sz="2" w:space="0" w:color="000000"/>
              <w:left w:val="single" w:sz="2" w:space="0" w:color="000000"/>
              <w:bottom w:val="single" w:sz="2" w:space="0" w:color="000000"/>
              <w:right w:val="single" w:sz="2" w:space="0" w:color="000000"/>
            </w:tcBorders>
            <w:shd w:val="clear" w:color="auto" w:fill="auto"/>
          </w:tcPr>
          <w:p w14:paraId="65DA2500" w14:textId="77777777" w:rsidR="000C4BE5" w:rsidRPr="000C4BE5" w:rsidRDefault="000C4BE5" w:rsidP="000C4BE5">
            <w:pPr>
              <w:widowControl/>
              <w:autoSpaceDE/>
              <w:autoSpaceDN/>
              <w:adjustRightInd/>
              <w:spacing w:after="160" w:line="259" w:lineRule="auto"/>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 xml:space="preserve">           1</w:t>
            </w:r>
          </w:p>
        </w:tc>
        <w:tc>
          <w:tcPr>
            <w:tcW w:w="1586" w:type="dxa"/>
            <w:tcBorders>
              <w:top w:val="single" w:sz="2" w:space="0" w:color="000000"/>
              <w:left w:val="single" w:sz="2" w:space="0" w:color="000000"/>
              <w:bottom w:val="single" w:sz="2" w:space="0" w:color="000000"/>
              <w:right w:val="single" w:sz="2" w:space="0" w:color="000000"/>
            </w:tcBorders>
            <w:shd w:val="clear" w:color="auto" w:fill="auto"/>
          </w:tcPr>
          <w:p w14:paraId="7CCA6C2E" w14:textId="77777777" w:rsidR="000C4BE5" w:rsidRPr="000C4BE5" w:rsidRDefault="000C4BE5" w:rsidP="000C4BE5">
            <w:pPr>
              <w:widowControl/>
              <w:autoSpaceDE/>
              <w:autoSpaceDN/>
              <w:adjustRightInd/>
              <w:spacing w:after="160" w:line="259" w:lineRule="auto"/>
              <w:ind w:right="25"/>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2007</w:t>
            </w:r>
          </w:p>
        </w:tc>
      </w:tr>
      <w:tr w:rsidR="000C4BE5" w:rsidRPr="000C4BE5" w14:paraId="27675B1A" w14:textId="77777777" w:rsidTr="00935968">
        <w:trPr>
          <w:trHeight w:val="571"/>
        </w:trPr>
        <w:tc>
          <w:tcPr>
            <w:tcW w:w="52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63B91C1A" w14:textId="77777777" w:rsidR="000C4BE5" w:rsidRPr="000C4BE5" w:rsidRDefault="000C4BE5" w:rsidP="000C4BE5">
            <w:pPr>
              <w:widowControl/>
              <w:autoSpaceDE/>
              <w:autoSpaceDN/>
              <w:adjustRightInd/>
              <w:spacing w:after="160" w:line="259" w:lineRule="auto"/>
              <w:ind w:left="140"/>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15</w:t>
            </w:r>
          </w:p>
        </w:tc>
        <w:tc>
          <w:tcPr>
            <w:tcW w:w="3507" w:type="dxa"/>
            <w:gridSpan w:val="2"/>
            <w:tcBorders>
              <w:top w:val="single" w:sz="2" w:space="0" w:color="000000"/>
              <w:left w:val="single" w:sz="2" w:space="0" w:color="000000"/>
              <w:bottom w:val="single" w:sz="2" w:space="0" w:color="000000"/>
              <w:right w:val="single" w:sz="2" w:space="0" w:color="000000"/>
            </w:tcBorders>
            <w:shd w:val="clear" w:color="auto" w:fill="auto"/>
            <w:vAlign w:val="bottom"/>
          </w:tcPr>
          <w:p w14:paraId="4F77F3FA" w14:textId="77777777" w:rsidR="000C4BE5" w:rsidRPr="000C4BE5" w:rsidRDefault="000C4BE5" w:rsidP="000C4BE5">
            <w:pPr>
              <w:widowControl/>
              <w:autoSpaceDE/>
              <w:autoSpaceDN/>
              <w:adjustRightInd/>
              <w:spacing w:after="160" w:line="259" w:lineRule="auto"/>
              <w:ind w:right="999"/>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Машина овощерезательная протирочная</w:t>
            </w:r>
          </w:p>
        </w:tc>
        <w:tc>
          <w:tcPr>
            <w:tcW w:w="161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7D79230" w14:textId="77777777" w:rsidR="000C4BE5" w:rsidRPr="000C4BE5" w:rsidRDefault="000C4BE5" w:rsidP="000C4BE5">
            <w:pPr>
              <w:widowControl/>
              <w:autoSpaceDE/>
              <w:autoSpaceDN/>
              <w:adjustRightInd/>
              <w:spacing w:after="160" w:line="259" w:lineRule="auto"/>
              <w:ind w:right="29"/>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1012400093</w:t>
            </w:r>
          </w:p>
        </w:tc>
        <w:tc>
          <w:tcPr>
            <w:tcW w:w="13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4102982" w14:textId="77777777" w:rsidR="000C4BE5" w:rsidRPr="000C4BE5" w:rsidRDefault="000C4BE5" w:rsidP="000C4BE5">
            <w:pPr>
              <w:widowControl/>
              <w:autoSpaceDE/>
              <w:autoSpaceDN/>
              <w:adjustRightInd/>
              <w:spacing w:after="160" w:line="259" w:lineRule="auto"/>
              <w:ind w:right="38"/>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86" w:type="dxa"/>
            <w:tcBorders>
              <w:top w:val="single" w:sz="2" w:space="0" w:color="000000"/>
              <w:left w:val="single" w:sz="2" w:space="0" w:color="000000"/>
              <w:bottom w:val="single" w:sz="2" w:space="0" w:color="000000"/>
              <w:right w:val="single" w:sz="2" w:space="0" w:color="000000"/>
            </w:tcBorders>
            <w:shd w:val="clear" w:color="auto" w:fill="auto"/>
            <w:vAlign w:val="bottom"/>
          </w:tcPr>
          <w:p w14:paraId="6B15338B" w14:textId="77777777" w:rsidR="000C4BE5" w:rsidRPr="000C4BE5" w:rsidRDefault="000C4BE5" w:rsidP="000C4BE5">
            <w:pPr>
              <w:widowControl/>
              <w:autoSpaceDE/>
              <w:autoSpaceDN/>
              <w:adjustRightInd/>
              <w:spacing w:after="160" w:line="259" w:lineRule="auto"/>
              <w:ind w:right="45"/>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2019</w:t>
            </w:r>
          </w:p>
        </w:tc>
      </w:tr>
      <w:tr w:rsidR="000C4BE5" w:rsidRPr="000C4BE5" w14:paraId="21CE48DC" w14:textId="77777777" w:rsidTr="00935968">
        <w:trPr>
          <w:trHeight w:val="431"/>
        </w:trPr>
        <w:tc>
          <w:tcPr>
            <w:tcW w:w="52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31EB4CF" w14:textId="77777777" w:rsidR="000C4BE5" w:rsidRPr="000C4BE5" w:rsidRDefault="000C4BE5" w:rsidP="000C4BE5">
            <w:pPr>
              <w:widowControl/>
              <w:autoSpaceDE/>
              <w:autoSpaceDN/>
              <w:adjustRightInd/>
              <w:spacing w:after="160" w:line="259" w:lineRule="auto"/>
              <w:ind w:right="99"/>
              <w:jc w:val="right"/>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 xml:space="preserve">16 </w:t>
            </w:r>
          </w:p>
        </w:tc>
        <w:tc>
          <w:tcPr>
            <w:tcW w:w="3507"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0C0B442A" w14:textId="77777777" w:rsidR="000C4BE5" w:rsidRPr="000C4BE5" w:rsidRDefault="000C4BE5" w:rsidP="000C4BE5">
            <w:pPr>
              <w:widowControl/>
              <w:autoSpaceDE/>
              <w:autoSpaceDN/>
              <w:adjustRightInd/>
              <w:spacing w:after="160" w:line="259" w:lineRule="auto"/>
              <w:ind w:left="-18"/>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Сковорода электрическая</w:t>
            </w:r>
          </w:p>
          <w:p w14:paraId="2742C65E" w14:textId="77777777" w:rsidR="000C4BE5" w:rsidRPr="000C4BE5" w:rsidRDefault="000C4BE5" w:rsidP="000C4BE5">
            <w:pPr>
              <w:widowControl/>
              <w:autoSpaceDE/>
              <w:autoSpaceDN/>
              <w:adjustRightInd/>
              <w:spacing w:after="160" w:line="259" w:lineRule="auto"/>
              <w:ind w:left="-18"/>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 xml:space="preserve"> СЭСМ-02</w:t>
            </w:r>
          </w:p>
        </w:tc>
        <w:tc>
          <w:tcPr>
            <w:tcW w:w="16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C0C616" w14:textId="77777777" w:rsidR="000C4BE5" w:rsidRPr="000C4BE5" w:rsidRDefault="000C4BE5" w:rsidP="000C4BE5">
            <w:pPr>
              <w:widowControl/>
              <w:autoSpaceDE/>
              <w:autoSpaceDN/>
              <w:adjustRightInd/>
              <w:spacing w:after="160" w:line="259" w:lineRule="auto"/>
              <w:ind w:right="15"/>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1380447</w:t>
            </w:r>
          </w:p>
        </w:tc>
        <w:tc>
          <w:tcPr>
            <w:tcW w:w="1323" w:type="dxa"/>
            <w:tcBorders>
              <w:top w:val="single" w:sz="2" w:space="0" w:color="000000"/>
              <w:left w:val="single" w:sz="2" w:space="0" w:color="000000"/>
              <w:bottom w:val="single" w:sz="2" w:space="0" w:color="000000"/>
              <w:right w:val="single" w:sz="2" w:space="0" w:color="000000"/>
            </w:tcBorders>
            <w:shd w:val="clear" w:color="auto" w:fill="auto"/>
          </w:tcPr>
          <w:p w14:paraId="497C0DD6" w14:textId="77777777" w:rsidR="000C4BE5" w:rsidRPr="000C4BE5" w:rsidRDefault="000C4BE5" w:rsidP="000C4BE5">
            <w:pPr>
              <w:widowControl/>
              <w:autoSpaceDE/>
              <w:autoSpaceDN/>
              <w:adjustRightInd/>
              <w:spacing w:after="160" w:line="259" w:lineRule="auto"/>
              <w:ind w:right="45"/>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8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2BAE66" w14:textId="77777777" w:rsidR="000C4BE5" w:rsidRPr="000C4BE5" w:rsidRDefault="000C4BE5" w:rsidP="000C4BE5">
            <w:pPr>
              <w:widowControl/>
              <w:autoSpaceDE/>
              <w:autoSpaceDN/>
              <w:adjustRightInd/>
              <w:spacing w:after="160" w:line="259" w:lineRule="auto"/>
              <w:ind w:right="58"/>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2003</w:t>
            </w:r>
          </w:p>
        </w:tc>
      </w:tr>
      <w:tr w:rsidR="000C4BE5" w:rsidRPr="000C4BE5" w14:paraId="274521FE" w14:textId="77777777" w:rsidTr="00935968">
        <w:trPr>
          <w:trHeight w:val="616"/>
        </w:trPr>
        <w:tc>
          <w:tcPr>
            <w:tcW w:w="52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1CDF68B" w14:textId="77777777" w:rsidR="000C4BE5" w:rsidRPr="000C4BE5" w:rsidRDefault="000C4BE5" w:rsidP="000C4BE5">
            <w:pPr>
              <w:widowControl/>
              <w:autoSpaceDE/>
              <w:autoSpaceDN/>
              <w:adjustRightInd/>
              <w:spacing w:after="160" w:line="259" w:lineRule="auto"/>
              <w:ind w:left="140"/>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17</w:t>
            </w:r>
          </w:p>
        </w:tc>
        <w:tc>
          <w:tcPr>
            <w:tcW w:w="3507" w:type="dxa"/>
            <w:gridSpan w:val="2"/>
            <w:tcBorders>
              <w:top w:val="single" w:sz="2" w:space="0" w:color="000000"/>
              <w:left w:val="single" w:sz="2" w:space="0" w:color="000000"/>
              <w:bottom w:val="single" w:sz="2" w:space="0" w:color="000000"/>
              <w:right w:val="single" w:sz="2" w:space="0" w:color="000000"/>
            </w:tcBorders>
            <w:shd w:val="clear" w:color="auto" w:fill="auto"/>
            <w:vAlign w:val="bottom"/>
          </w:tcPr>
          <w:p w14:paraId="5577E512" w14:textId="77777777" w:rsidR="000C4BE5" w:rsidRPr="000C4BE5" w:rsidRDefault="000C4BE5" w:rsidP="000C4BE5">
            <w:pPr>
              <w:widowControl/>
              <w:autoSpaceDE/>
              <w:autoSpaceDN/>
              <w:adjustRightInd/>
              <w:spacing w:after="160" w:line="259" w:lineRule="auto"/>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Тестомесильная машина МТМ65МНА</w:t>
            </w:r>
          </w:p>
        </w:tc>
        <w:tc>
          <w:tcPr>
            <w:tcW w:w="161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39BD4AE" w14:textId="77777777" w:rsidR="000C4BE5" w:rsidRPr="000C4BE5" w:rsidRDefault="000C4BE5" w:rsidP="000C4BE5">
            <w:pPr>
              <w:widowControl/>
              <w:autoSpaceDE/>
              <w:autoSpaceDN/>
              <w:adjustRightInd/>
              <w:spacing w:after="160" w:line="259" w:lineRule="auto"/>
              <w:ind w:right="42"/>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1380551</w:t>
            </w:r>
          </w:p>
        </w:tc>
        <w:tc>
          <w:tcPr>
            <w:tcW w:w="13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C3B12B1" w14:textId="77777777" w:rsidR="000C4BE5" w:rsidRPr="000C4BE5" w:rsidRDefault="000C4BE5" w:rsidP="000C4BE5">
            <w:pPr>
              <w:widowControl/>
              <w:autoSpaceDE/>
              <w:autoSpaceDN/>
              <w:adjustRightInd/>
              <w:spacing w:after="160" w:line="259" w:lineRule="auto"/>
              <w:ind w:right="45"/>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86"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148F754" w14:textId="77777777" w:rsidR="000C4BE5" w:rsidRPr="000C4BE5" w:rsidRDefault="000C4BE5" w:rsidP="000C4BE5">
            <w:pPr>
              <w:widowControl/>
              <w:autoSpaceDE/>
              <w:autoSpaceDN/>
              <w:adjustRightInd/>
              <w:spacing w:after="160" w:line="259" w:lineRule="auto"/>
              <w:ind w:right="52"/>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2007</w:t>
            </w:r>
          </w:p>
        </w:tc>
      </w:tr>
      <w:tr w:rsidR="000C4BE5" w:rsidRPr="000C4BE5" w14:paraId="25F360D4" w14:textId="77777777" w:rsidTr="00935968">
        <w:trPr>
          <w:trHeight w:val="528"/>
        </w:trPr>
        <w:tc>
          <w:tcPr>
            <w:tcW w:w="52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235C3E6" w14:textId="77777777" w:rsidR="000C4BE5" w:rsidRPr="000C4BE5" w:rsidRDefault="000C4BE5" w:rsidP="000C4BE5">
            <w:pPr>
              <w:widowControl/>
              <w:autoSpaceDE/>
              <w:autoSpaceDN/>
              <w:adjustRightInd/>
              <w:spacing w:after="160" w:line="259" w:lineRule="auto"/>
              <w:ind w:right="112"/>
              <w:jc w:val="right"/>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 xml:space="preserve">18 </w:t>
            </w:r>
          </w:p>
        </w:tc>
        <w:tc>
          <w:tcPr>
            <w:tcW w:w="3507"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03A911FF" w14:textId="77777777" w:rsidR="000C4BE5" w:rsidRPr="000C4BE5" w:rsidRDefault="000C4BE5" w:rsidP="000C4BE5">
            <w:pPr>
              <w:widowControl/>
              <w:autoSpaceDE/>
              <w:autoSpaceDN/>
              <w:adjustRightInd/>
              <w:spacing w:after="160" w:line="259" w:lineRule="auto"/>
              <w:ind w:left="-25"/>
              <w:jc w:val="center"/>
              <w:rPr>
                <w:rFonts w:ascii="Times New Roman" w:eastAsiaTheme="minorHAnsi" w:hAnsi="Times New Roman" w:cs="Times New Roman"/>
                <w:color w:val="000000"/>
                <w:sz w:val="24"/>
                <w:szCs w:val="24"/>
                <w:lang w:eastAsia="en-US"/>
              </w:rPr>
            </w:pPr>
            <w:proofErr w:type="spellStart"/>
            <w:r w:rsidRPr="000C4BE5">
              <w:rPr>
                <w:rFonts w:ascii="Times New Roman" w:eastAsiaTheme="minorHAnsi" w:hAnsi="Times New Roman" w:cs="Times New Roman"/>
                <w:color w:val="000000"/>
                <w:sz w:val="24"/>
                <w:szCs w:val="24"/>
                <w:lang w:eastAsia="en-US"/>
              </w:rPr>
              <w:t>Слайсер</w:t>
            </w:r>
            <w:proofErr w:type="spellEnd"/>
            <w:r w:rsidRPr="000C4BE5">
              <w:rPr>
                <w:rFonts w:ascii="Times New Roman" w:eastAsiaTheme="minorHAnsi" w:hAnsi="Times New Roman" w:cs="Times New Roman"/>
                <w:color w:val="000000"/>
                <w:sz w:val="24"/>
                <w:szCs w:val="24"/>
                <w:lang w:eastAsia="en-US"/>
              </w:rPr>
              <w:t xml:space="preserve"> </w:t>
            </w:r>
            <w:proofErr w:type="spellStart"/>
            <w:r w:rsidRPr="000C4BE5">
              <w:rPr>
                <w:rFonts w:ascii="Times New Roman" w:eastAsiaTheme="minorHAnsi" w:hAnsi="Times New Roman" w:cs="Times New Roman"/>
                <w:color w:val="000000"/>
                <w:sz w:val="24"/>
                <w:szCs w:val="24"/>
                <w:lang w:eastAsia="en-US"/>
              </w:rPr>
              <w:t>kvechendach</w:t>
            </w:r>
            <w:proofErr w:type="spellEnd"/>
            <w:r w:rsidRPr="000C4BE5">
              <w:rPr>
                <w:rFonts w:ascii="Times New Roman" w:eastAsiaTheme="minorHAnsi" w:hAnsi="Times New Roman" w:cs="Times New Roman"/>
                <w:color w:val="000000"/>
                <w:sz w:val="24"/>
                <w:szCs w:val="24"/>
                <w:lang w:eastAsia="en-US"/>
              </w:rPr>
              <w:t xml:space="preserve"> ES- 250</w:t>
            </w:r>
          </w:p>
        </w:tc>
        <w:tc>
          <w:tcPr>
            <w:tcW w:w="1618" w:type="dxa"/>
            <w:tcBorders>
              <w:top w:val="single" w:sz="2" w:space="0" w:color="000000"/>
              <w:left w:val="single" w:sz="2" w:space="0" w:color="000000"/>
              <w:bottom w:val="single" w:sz="2" w:space="0" w:color="000000"/>
              <w:right w:val="single" w:sz="2" w:space="0" w:color="000000"/>
            </w:tcBorders>
            <w:shd w:val="clear" w:color="auto" w:fill="auto"/>
          </w:tcPr>
          <w:p w14:paraId="08240309" w14:textId="77777777" w:rsidR="000C4BE5" w:rsidRPr="000C4BE5" w:rsidRDefault="000C4BE5" w:rsidP="000C4BE5">
            <w:pPr>
              <w:widowControl/>
              <w:autoSpaceDE/>
              <w:autoSpaceDN/>
              <w:adjustRightInd/>
              <w:spacing w:after="160" w:line="259" w:lineRule="auto"/>
              <w:ind w:right="36"/>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1380548</w:t>
            </w:r>
          </w:p>
        </w:tc>
        <w:tc>
          <w:tcPr>
            <w:tcW w:w="132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89527DD" w14:textId="77777777" w:rsidR="000C4BE5" w:rsidRPr="000C4BE5" w:rsidRDefault="000C4BE5" w:rsidP="000C4BE5">
            <w:pPr>
              <w:widowControl/>
              <w:autoSpaceDE/>
              <w:autoSpaceDN/>
              <w:adjustRightInd/>
              <w:spacing w:after="160" w:line="259" w:lineRule="auto"/>
              <w:ind w:right="45"/>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8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2740F2" w14:textId="77777777" w:rsidR="000C4BE5" w:rsidRPr="000C4BE5" w:rsidRDefault="000C4BE5" w:rsidP="000C4BE5">
            <w:pPr>
              <w:widowControl/>
              <w:autoSpaceDE/>
              <w:autoSpaceDN/>
              <w:adjustRightInd/>
              <w:spacing w:after="160" w:line="259" w:lineRule="auto"/>
              <w:ind w:right="58"/>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2007</w:t>
            </w:r>
          </w:p>
        </w:tc>
      </w:tr>
      <w:tr w:rsidR="000C4BE5" w:rsidRPr="000C4BE5" w14:paraId="545BC66D" w14:textId="77777777" w:rsidTr="00935968">
        <w:trPr>
          <w:trHeight w:val="521"/>
        </w:trPr>
        <w:tc>
          <w:tcPr>
            <w:tcW w:w="52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4D6617D" w14:textId="77777777" w:rsidR="000C4BE5" w:rsidRPr="000C4BE5" w:rsidRDefault="000C4BE5" w:rsidP="000C4BE5">
            <w:pPr>
              <w:widowControl/>
              <w:autoSpaceDE/>
              <w:autoSpaceDN/>
              <w:adjustRightInd/>
              <w:spacing w:after="160" w:line="259" w:lineRule="auto"/>
              <w:ind w:right="112"/>
              <w:jc w:val="right"/>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 xml:space="preserve">19 </w:t>
            </w:r>
          </w:p>
        </w:tc>
        <w:tc>
          <w:tcPr>
            <w:tcW w:w="3507"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2F669BED" w14:textId="77777777" w:rsidR="000C4BE5" w:rsidRPr="000C4BE5" w:rsidRDefault="000C4BE5" w:rsidP="000C4BE5">
            <w:pPr>
              <w:widowControl/>
              <w:autoSpaceDE/>
              <w:autoSpaceDN/>
              <w:adjustRightInd/>
              <w:spacing w:after="160" w:line="259" w:lineRule="auto"/>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 xml:space="preserve">            </w:t>
            </w:r>
            <w:proofErr w:type="spellStart"/>
            <w:r w:rsidRPr="000C4BE5">
              <w:rPr>
                <w:rFonts w:ascii="Times New Roman" w:eastAsiaTheme="minorHAnsi" w:hAnsi="Times New Roman" w:cs="Times New Roman"/>
                <w:color w:val="000000"/>
                <w:sz w:val="24"/>
                <w:szCs w:val="24"/>
                <w:lang w:eastAsia="en-US"/>
              </w:rPr>
              <w:t>Пароконвектомат</w:t>
            </w:r>
            <w:proofErr w:type="spellEnd"/>
          </w:p>
        </w:tc>
        <w:tc>
          <w:tcPr>
            <w:tcW w:w="1618" w:type="dxa"/>
            <w:tcBorders>
              <w:top w:val="single" w:sz="2" w:space="0" w:color="000000"/>
              <w:left w:val="single" w:sz="2" w:space="0" w:color="000000"/>
              <w:bottom w:val="single" w:sz="2" w:space="0" w:color="000000"/>
              <w:right w:val="single" w:sz="2" w:space="0" w:color="000000"/>
            </w:tcBorders>
            <w:shd w:val="clear" w:color="auto" w:fill="auto"/>
          </w:tcPr>
          <w:p w14:paraId="0E78B0B0" w14:textId="77777777" w:rsidR="000C4BE5" w:rsidRPr="000C4BE5" w:rsidRDefault="000C4BE5" w:rsidP="000C4BE5">
            <w:pPr>
              <w:widowControl/>
              <w:autoSpaceDE/>
              <w:autoSpaceDN/>
              <w:adjustRightInd/>
              <w:spacing w:after="160" w:line="259" w:lineRule="auto"/>
              <w:rPr>
                <w:rFonts w:ascii="Times New Roman" w:eastAsiaTheme="minorHAnsi" w:hAnsi="Times New Roman" w:cs="Times New Roman"/>
                <w:color w:val="000000"/>
                <w:sz w:val="24"/>
                <w:szCs w:val="24"/>
                <w:lang w:eastAsia="en-US"/>
              </w:rPr>
            </w:pPr>
          </w:p>
        </w:tc>
        <w:tc>
          <w:tcPr>
            <w:tcW w:w="132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1EFE65" w14:textId="77777777" w:rsidR="000C4BE5" w:rsidRPr="000C4BE5" w:rsidRDefault="000C4BE5" w:rsidP="000C4BE5">
            <w:pPr>
              <w:widowControl/>
              <w:autoSpaceDE/>
              <w:autoSpaceDN/>
              <w:adjustRightInd/>
              <w:spacing w:after="160" w:line="259" w:lineRule="auto"/>
              <w:ind w:right="58"/>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1</w:t>
            </w:r>
          </w:p>
        </w:tc>
        <w:tc>
          <w:tcPr>
            <w:tcW w:w="158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1233D9" w14:textId="77777777" w:rsidR="000C4BE5" w:rsidRPr="000C4BE5" w:rsidRDefault="000C4BE5" w:rsidP="000C4BE5">
            <w:pPr>
              <w:widowControl/>
              <w:autoSpaceDE/>
              <w:autoSpaceDN/>
              <w:adjustRightInd/>
              <w:spacing w:after="160" w:line="259" w:lineRule="auto"/>
              <w:ind w:right="85"/>
              <w:jc w:val="center"/>
              <w:rPr>
                <w:rFonts w:ascii="Times New Roman" w:eastAsiaTheme="minorHAnsi" w:hAnsi="Times New Roman" w:cs="Times New Roman"/>
                <w:color w:val="000000"/>
                <w:sz w:val="24"/>
                <w:szCs w:val="24"/>
                <w:lang w:eastAsia="en-US"/>
              </w:rPr>
            </w:pPr>
            <w:r w:rsidRPr="000C4BE5">
              <w:rPr>
                <w:rFonts w:ascii="Times New Roman" w:eastAsiaTheme="minorHAnsi" w:hAnsi="Times New Roman" w:cs="Times New Roman"/>
                <w:color w:val="000000"/>
                <w:sz w:val="24"/>
                <w:szCs w:val="24"/>
                <w:lang w:eastAsia="en-US"/>
              </w:rPr>
              <w:t>2021</w:t>
            </w:r>
          </w:p>
        </w:tc>
      </w:tr>
    </w:tbl>
    <w:p w14:paraId="5FD81F15" w14:textId="77777777" w:rsidR="000C4BE5" w:rsidRPr="000C4BE5" w:rsidRDefault="000C4BE5" w:rsidP="000C4BE5">
      <w:pPr>
        <w:widowControl/>
        <w:autoSpaceDE/>
        <w:autoSpaceDN/>
        <w:adjustRightInd/>
        <w:jc w:val="right"/>
        <w:rPr>
          <w:rFonts w:ascii="Times New Roman" w:hAnsi="Times New Roman" w:cs="Times New Roman"/>
          <w:sz w:val="24"/>
          <w:szCs w:val="24"/>
          <w:lang w:eastAsia="ar-SA"/>
        </w:rPr>
      </w:pPr>
    </w:p>
    <w:p w14:paraId="012D6085" w14:textId="77777777" w:rsidR="000C4BE5" w:rsidRPr="000C4BE5" w:rsidRDefault="000C4BE5" w:rsidP="000C4BE5">
      <w:pPr>
        <w:widowControl/>
        <w:autoSpaceDE/>
        <w:autoSpaceDN/>
        <w:adjustRightInd/>
        <w:jc w:val="right"/>
        <w:rPr>
          <w:rFonts w:ascii="Times New Roman" w:hAnsi="Times New Roman" w:cs="Times New Roman"/>
          <w:sz w:val="24"/>
          <w:szCs w:val="24"/>
          <w:lang w:eastAsia="ar-SA"/>
        </w:rPr>
      </w:pPr>
    </w:p>
    <w:p w14:paraId="44DC7368" w14:textId="77777777" w:rsidR="000C4BE5" w:rsidRPr="000C4BE5" w:rsidRDefault="000C4BE5" w:rsidP="000C4BE5">
      <w:pPr>
        <w:widowControl/>
        <w:autoSpaceDE/>
        <w:autoSpaceDN/>
        <w:adjustRightInd/>
        <w:jc w:val="right"/>
        <w:rPr>
          <w:rFonts w:ascii="Times New Roman" w:hAnsi="Times New Roman" w:cs="Times New Roman"/>
          <w:sz w:val="24"/>
          <w:szCs w:val="24"/>
          <w:lang w:eastAsia="ar-SA"/>
        </w:rPr>
      </w:pPr>
    </w:p>
    <w:p w14:paraId="58443340" w14:textId="77777777" w:rsidR="000C4BE5" w:rsidRPr="000C4BE5" w:rsidRDefault="000C4BE5" w:rsidP="000C4BE5">
      <w:pPr>
        <w:widowControl/>
        <w:autoSpaceDE/>
        <w:autoSpaceDN/>
        <w:adjustRightInd/>
        <w:spacing w:line="20" w:lineRule="atLeast"/>
        <w:ind w:firstLine="709"/>
        <w:contextualSpacing/>
        <w:jc w:val="center"/>
        <w:rPr>
          <w:rFonts w:ascii="Times New Roman" w:hAnsi="Times New Roman" w:cs="Times New Roman"/>
          <w:b/>
          <w:sz w:val="24"/>
          <w:szCs w:val="24"/>
        </w:rPr>
      </w:pPr>
      <w:r w:rsidRPr="000C4BE5">
        <w:rPr>
          <w:rFonts w:ascii="Times New Roman" w:hAnsi="Times New Roman" w:cs="Times New Roman"/>
          <w:b/>
          <w:sz w:val="24"/>
          <w:szCs w:val="24"/>
        </w:rPr>
        <w:t xml:space="preserve">4.2. Требования к техническим характеристикам услуг </w:t>
      </w:r>
    </w:p>
    <w:p w14:paraId="4B6EF4B8" w14:textId="77777777" w:rsidR="000C4BE5" w:rsidRPr="000C4BE5" w:rsidRDefault="000C4BE5" w:rsidP="000C4BE5">
      <w:pPr>
        <w:widowControl/>
        <w:autoSpaceDE/>
        <w:autoSpaceDN/>
        <w:adjustRightInd/>
        <w:spacing w:line="20" w:lineRule="atLeast"/>
        <w:ind w:firstLine="709"/>
        <w:contextualSpacing/>
        <w:jc w:val="center"/>
        <w:rPr>
          <w:rFonts w:ascii="Times New Roman" w:hAnsi="Times New Roman" w:cs="Times New Roman"/>
          <w:b/>
          <w:sz w:val="24"/>
          <w:szCs w:val="24"/>
        </w:rPr>
      </w:pPr>
    </w:p>
    <w:p w14:paraId="7AAF01D8" w14:textId="77777777" w:rsidR="000C4BE5" w:rsidRPr="000C4BE5" w:rsidRDefault="000C4BE5" w:rsidP="000C4BE5">
      <w:pPr>
        <w:widowControl/>
        <w:ind w:firstLine="540"/>
        <w:jc w:val="both"/>
        <w:rPr>
          <w:rFonts w:ascii="Times New Roman" w:hAnsi="Times New Roman" w:cs="Times New Roman"/>
          <w:b/>
          <w:bCs/>
          <w:sz w:val="24"/>
          <w:szCs w:val="24"/>
        </w:rPr>
      </w:pPr>
      <w:r w:rsidRPr="000C4BE5">
        <w:rPr>
          <w:rFonts w:ascii="Times New Roman" w:hAnsi="Times New Roman" w:cs="Times New Roman"/>
          <w:sz w:val="24"/>
          <w:szCs w:val="24"/>
        </w:rPr>
        <w:t xml:space="preserve">4.2.1. </w:t>
      </w:r>
      <w:r w:rsidRPr="000C4BE5">
        <w:rPr>
          <w:rFonts w:ascii="Times New Roman" w:hAnsi="Times New Roman" w:cs="Times New Roman"/>
          <w:b/>
          <w:bCs/>
          <w:sz w:val="24"/>
          <w:szCs w:val="24"/>
        </w:rPr>
        <w:t>Требования к услугам:</w:t>
      </w:r>
    </w:p>
    <w:p w14:paraId="26E6B4DB" w14:textId="77777777" w:rsidR="000C4BE5" w:rsidRPr="000C4BE5" w:rsidRDefault="000C4BE5" w:rsidP="000C4BE5">
      <w:pPr>
        <w:autoSpaceDE/>
        <w:autoSpaceDN/>
        <w:adjustRightInd/>
        <w:jc w:val="both"/>
        <w:rPr>
          <w:rFonts w:ascii="Times New Roman" w:hAnsi="Times New Roman" w:cs="Times New Roman"/>
          <w:sz w:val="24"/>
          <w:szCs w:val="24"/>
          <w:lang w:eastAsia="en-US"/>
        </w:rPr>
      </w:pPr>
      <w:r w:rsidRPr="000C4BE5">
        <w:rPr>
          <w:rFonts w:ascii="Times New Roman" w:hAnsi="Times New Roman" w:cs="Times New Roman"/>
          <w:sz w:val="24"/>
          <w:szCs w:val="24"/>
          <w:lang w:eastAsia="en-US"/>
        </w:rPr>
        <w:t xml:space="preserve">      </w:t>
      </w:r>
    </w:p>
    <w:p w14:paraId="7BB4F2EC" w14:textId="77777777" w:rsidR="000C4BE5" w:rsidRPr="000C4BE5" w:rsidRDefault="000C4BE5" w:rsidP="000C4BE5">
      <w:pPr>
        <w:widowControl/>
        <w:ind w:firstLine="709"/>
        <w:jc w:val="both"/>
        <w:rPr>
          <w:rFonts w:ascii="Times New Roman" w:eastAsia="Calibri" w:hAnsi="Times New Roman" w:cs="Times New Roman"/>
          <w:sz w:val="24"/>
          <w:szCs w:val="24"/>
          <w:lang w:eastAsia="en-US"/>
        </w:rPr>
      </w:pPr>
      <w:r w:rsidRPr="000C4BE5">
        <w:rPr>
          <w:rFonts w:ascii="Times New Roman" w:eastAsia="Calibri" w:hAnsi="Times New Roman" w:cs="Times New Roman"/>
          <w:sz w:val="24"/>
          <w:szCs w:val="24"/>
          <w:lang w:eastAsia="en-US"/>
        </w:rPr>
        <w:t xml:space="preserve">Техническое обслуживание (ТО) проводится ежемесячно с целью поддержания работоспособности или обнаружения неисправности оборудования. </w:t>
      </w:r>
    </w:p>
    <w:p w14:paraId="67D83EDE" w14:textId="77777777" w:rsidR="000C4BE5" w:rsidRPr="000C4BE5" w:rsidRDefault="000C4BE5" w:rsidP="000C4BE5">
      <w:pPr>
        <w:widowControl/>
        <w:ind w:firstLine="709"/>
        <w:jc w:val="both"/>
        <w:rPr>
          <w:rFonts w:ascii="Times New Roman" w:eastAsia="Calibri" w:hAnsi="Times New Roman" w:cs="Times New Roman"/>
          <w:sz w:val="24"/>
          <w:szCs w:val="24"/>
          <w:lang w:eastAsia="en-US"/>
        </w:rPr>
      </w:pPr>
      <w:r w:rsidRPr="000C4BE5">
        <w:rPr>
          <w:rFonts w:ascii="Times New Roman" w:eastAsia="Calibri" w:hAnsi="Times New Roman" w:cs="Times New Roman"/>
          <w:sz w:val="24"/>
          <w:szCs w:val="24"/>
          <w:lang w:eastAsia="en-US"/>
        </w:rPr>
        <w:t>Все работы выполняются в соответствии СНиП, СанПиН, ОТ, ТБ и других нормативных документов согласно законодательству РФ.</w:t>
      </w:r>
    </w:p>
    <w:p w14:paraId="6DF0C3A8" w14:textId="77777777" w:rsidR="000C4BE5" w:rsidRPr="000C4BE5" w:rsidRDefault="000C4BE5" w:rsidP="000C4BE5">
      <w:pPr>
        <w:widowControl/>
        <w:ind w:firstLine="709"/>
        <w:jc w:val="both"/>
        <w:rPr>
          <w:rFonts w:ascii="Times New Roman" w:eastAsia="Calibri" w:hAnsi="Times New Roman" w:cs="Times New Roman"/>
          <w:sz w:val="24"/>
          <w:szCs w:val="24"/>
          <w:lang w:eastAsia="en-US"/>
        </w:rPr>
      </w:pPr>
      <w:r w:rsidRPr="000C4BE5">
        <w:rPr>
          <w:rFonts w:ascii="Times New Roman" w:eastAsia="Calibri" w:hAnsi="Times New Roman" w:cs="Times New Roman"/>
          <w:sz w:val="24"/>
          <w:szCs w:val="24"/>
          <w:lang w:eastAsia="en-US"/>
        </w:rPr>
        <w:lastRenderedPageBreak/>
        <w:t>Результаты ТО заносятся Исполнителем в журнал по эксплуатации оборудования.</w:t>
      </w:r>
    </w:p>
    <w:p w14:paraId="488EEB48" w14:textId="77777777" w:rsidR="000C4BE5" w:rsidRPr="000C4BE5" w:rsidRDefault="000C4BE5" w:rsidP="000C4BE5">
      <w:pPr>
        <w:widowControl/>
        <w:ind w:firstLine="709"/>
        <w:jc w:val="both"/>
        <w:rPr>
          <w:rFonts w:ascii="Times New Roman" w:eastAsia="Calibri" w:hAnsi="Times New Roman" w:cs="Times New Roman"/>
          <w:sz w:val="24"/>
          <w:szCs w:val="24"/>
          <w:lang w:eastAsia="en-US"/>
        </w:rPr>
      </w:pPr>
      <w:r w:rsidRPr="000C4BE5">
        <w:rPr>
          <w:rFonts w:ascii="Times New Roman" w:eastAsia="Calibri" w:hAnsi="Times New Roman" w:cs="Times New Roman"/>
          <w:sz w:val="24"/>
          <w:szCs w:val="24"/>
          <w:lang w:eastAsia="en-US"/>
        </w:rPr>
        <w:t>Исполнителем совместно с Заказчиком производится сбор и подписание необходимых документов для списания оборудования. Исполнитель производит и выдает Заказчику заключение, подтверждающее непригодность оборудования к восстановлению, с предоставлением сертификата соответствия «на проведение оценки технического состояния» (технологического, кухонного, холодильного, оборудования для прачечных).</w:t>
      </w:r>
    </w:p>
    <w:p w14:paraId="2DE50EAF" w14:textId="77777777" w:rsidR="000C4BE5" w:rsidRPr="000C4BE5" w:rsidRDefault="000C4BE5" w:rsidP="000C4BE5">
      <w:pPr>
        <w:widowControl/>
        <w:autoSpaceDE/>
        <w:autoSpaceDN/>
        <w:adjustRightInd/>
        <w:spacing w:after="160" w:line="259" w:lineRule="auto"/>
        <w:jc w:val="both"/>
        <w:rPr>
          <w:rFonts w:ascii="Times New Roman" w:hAnsi="Times New Roman" w:cs="Times New Roman"/>
          <w:sz w:val="24"/>
          <w:szCs w:val="24"/>
          <w:lang w:eastAsia="en-US"/>
        </w:rPr>
      </w:pPr>
      <w:r w:rsidRPr="000C4BE5">
        <w:rPr>
          <w:rFonts w:ascii="Times New Roman" w:hAnsi="Times New Roman" w:cs="Times New Roman"/>
          <w:sz w:val="24"/>
          <w:szCs w:val="24"/>
          <w:lang w:eastAsia="en-US"/>
        </w:rPr>
        <w:t xml:space="preserve">           Услуги по техническому обслуживанию оборудования оказываются с соблюдением технологии и качества оказываемых услуг в соответствии с условиями контракта и требованиями завода изготовителя оборудования, а также другими установленными нормами.</w:t>
      </w:r>
    </w:p>
    <w:p w14:paraId="47712E22" w14:textId="77777777" w:rsidR="000C4BE5" w:rsidRPr="000C4BE5" w:rsidRDefault="000C4BE5" w:rsidP="000C4BE5">
      <w:pPr>
        <w:widowControl/>
        <w:autoSpaceDE/>
        <w:autoSpaceDN/>
        <w:adjustRightInd/>
        <w:spacing w:after="160" w:line="259" w:lineRule="auto"/>
        <w:jc w:val="both"/>
        <w:rPr>
          <w:rFonts w:ascii="Times New Roman" w:hAnsi="Times New Roman" w:cs="Times New Roman"/>
          <w:b/>
          <w:color w:val="000000"/>
          <w:sz w:val="24"/>
          <w:szCs w:val="24"/>
        </w:rPr>
      </w:pPr>
      <w:r w:rsidRPr="000C4BE5">
        <w:rPr>
          <w:rFonts w:ascii="Times New Roman" w:hAnsi="Times New Roman" w:cs="Times New Roman"/>
          <w:sz w:val="24"/>
          <w:szCs w:val="24"/>
          <w:lang w:eastAsia="en-US"/>
        </w:rPr>
        <w:t xml:space="preserve">            4.2.2. </w:t>
      </w:r>
      <w:r w:rsidRPr="000C4BE5">
        <w:rPr>
          <w:rFonts w:ascii="Times New Roman" w:hAnsi="Times New Roman" w:cs="Times New Roman"/>
          <w:b/>
          <w:color w:val="000000"/>
          <w:sz w:val="24"/>
          <w:szCs w:val="24"/>
        </w:rPr>
        <w:t>Регламентное техническое обслуживание технологического и кухонного оборудования включает в себя:</w:t>
      </w:r>
    </w:p>
    <w:p w14:paraId="5C03B108"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1. Проверка соответствия температурного режима изделия на всех элементах.</w:t>
      </w:r>
    </w:p>
    <w:p w14:paraId="14AB6237"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2. Проверка работоспособности всех элементов переключения режимов.</w:t>
      </w:r>
    </w:p>
    <w:p w14:paraId="0DE39773"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3. Регулировка и смазка </w:t>
      </w:r>
      <w:proofErr w:type="spellStart"/>
      <w:r w:rsidRPr="000C4BE5">
        <w:rPr>
          <w:rFonts w:ascii="Times New Roman" w:hAnsi="Times New Roman" w:cs="Times New Roman"/>
          <w:color w:val="000000"/>
          <w:sz w:val="24"/>
          <w:szCs w:val="24"/>
        </w:rPr>
        <w:t>циатимом</w:t>
      </w:r>
      <w:proofErr w:type="spellEnd"/>
      <w:r w:rsidRPr="000C4BE5">
        <w:rPr>
          <w:rFonts w:ascii="Times New Roman" w:hAnsi="Times New Roman" w:cs="Times New Roman"/>
          <w:color w:val="000000"/>
          <w:sz w:val="24"/>
          <w:szCs w:val="24"/>
        </w:rPr>
        <w:t xml:space="preserve"> элементов переключения режимов.</w:t>
      </w:r>
    </w:p>
    <w:p w14:paraId="6F35C47B"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4. Проверка работоспособности и регулировка датчиков температуры.</w:t>
      </w:r>
    </w:p>
    <w:p w14:paraId="7CBF9B3D"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5. Зачистка смазки датчиков </w:t>
      </w:r>
      <w:proofErr w:type="spellStart"/>
      <w:r w:rsidRPr="000C4BE5">
        <w:rPr>
          <w:rFonts w:ascii="Times New Roman" w:hAnsi="Times New Roman" w:cs="Times New Roman"/>
          <w:color w:val="000000"/>
          <w:sz w:val="24"/>
          <w:szCs w:val="24"/>
        </w:rPr>
        <w:t>циатимом</w:t>
      </w:r>
      <w:proofErr w:type="spellEnd"/>
      <w:r w:rsidRPr="000C4BE5">
        <w:rPr>
          <w:rFonts w:ascii="Times New Roman" w:hAnsi="Times New Roman" w:cs="Times New Roman"/>
          <w:color w:val="000000"/>
          <w:sz w:val="24"/>
          <w:szCs w:val="24"/>
        </w:rPr>
        <w:t>.</w:t>
      </w:r>
    </w:p>
    <w:p w14:paraId="5DB37D67"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6. Проверка работы клапанов, наполнение слива, реверсивных, предохранительных, их регулировка, чистка, смазка.</w:t>
      </w:r>
    </w:p>
    <w:p w14:paraId="49DEB734"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7. Проверка состояния </w:t>
      </w:r>
      <w:proofErr w:type="spellStart"/>
      <w:r w:rsidRPr="000C4BE5">
        <w:rPr>
          <w:rFonts w:ascii="Times New Roman" w:hAnsi="Times New Roman" w:cs="Times New Roman"/>
          <w:color w:val="000000"/>
          <w:sz w:val="24"/>
          <w:szCs w:val="24"/>
        </w:rPr>
        <w:t>термопроводов</w:t>
      </w:r>
      <w:proofErr w:type="spellEnd"/>
      <w:r w:rsidRPr="000C4BE5">
        <w:rPr>
          <w:rFonts w:ascii="Times New Roman" w:hAnsi="Times New Roman" w:cs="Times New Roman"/>
          <w:color w:val="000000"/>
          <w:sz w:val="24"/>
          <w:szCs w:val="24"/>
        </w:rPr>
        <w:t>, а также токоведущих частей изделия, замена керамических изоляторов.</w:t>
      </w:r>
    </w:p>
    <w:p w14:paraId="0027171E"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8. Проверка состояния заземляющих шин, исправление несоответствующих требованиям инструкции безопасности.</w:t>
      </w:r>
    </w:p>
    <w:p w14:paraId="76AE897A"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9. Замер сопротивления изоляции, устранение неисправностей.</w:t>
      </w:r>
    </w:p>
    <w:p w14:paraId="20DCF447"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10. Проверка датчиков уровня: электрических, механических - чистка, замена неисправных.</w:t>
      </w:r>
    </w:p>
    <w:p w14:paraId="5793F952"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11. Проверка всех механических соединений изделий, редукторов.</w:t>
      </w:r>
    </w:p>
    <w:p w14:paraId="62D09B19"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12. Смазка редукторов, устранение люфтов, замена вышедших из строя деталей, узлов, агрегатов.</w:t>
      </w:r>
    </w:p>
    <w:p w14:paraId="77DB05E4"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13. Проверка количества и качества масла в редукторах.</w:t>
      </w:r>
    </w:p>
    <w:p w14:paraId="287DE6AD"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14. Замена масла в соответствии с картой смазки и требованиями инструкции эксплуатации изделия.</w:t>
      </w:r>
    </w:p>
    <w:p w14:paraId="01075597"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15. Проверка состояния сальников уплотнений, набивка, замена несоответствующих требованиям ИЭ.</w:t>
      </w:r>
    </w:p>
    <w:p w14:paraId="116B3410"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16. Проверка состояния режущего технологического оборудования.</w:t>
      </w:r>
    </w:p>
    <w:p w14:paraId="58B8F1C0"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17. Шлифовка, заточка режущего технологического оборудования в соответствии с требованиями инструкции эксплуатации.</w:t>
      </w:r>
    </w:p>
    <w:p w14:paraId="4A1F30F9"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18. Проверка механических соединений на предмет стыковки и надёжности крепления с приводными агрегатами.</w:t>
      </w:r>
    </w:p>
    <w:p w14:paraId="29A696ED"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Устранение механических зазоров трущихся поверхностей режущегося инструмента.</w:t>
      </w:r>
    </w:p>
    <w:p w14:paraId="76F8CD19"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19. Проверка герметичности паровых рубашек и устранение неисправностей изделия.</w:t>
      </w:r>
    </w:p>
    <w:p w14:paraId="41E13177"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20. Проверка герметичности камер кипячения и устранение неисправностей.</w:t>
      </w:r>
    </w:p>
    <w:p w14:paraId="773385F5"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21. Проверка неисправности подвижных частей, надёжности их крепления с агрегатами.</w:t>
      </w:r>
    </w:p>
    <w:p w14:paraId="0EA6FF25"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Проверка исправности </w:t>
      </w:r>
      <w:proofErr w:type="spellStart"/>
      <w:r w:rsidRPr="000C4BE5">
        <w:rPr>
          <w:rFonts w:ascii="Times New Roman" w:hAnsi="Times New Roman" w:cs="Times New Roman"/>
          <w:color w:val="000000"/>
          <w:sz w:val="24"/>
          <w:szCs w:val="24"/>
        </w:rPr>
        <w:t>электропусковой</w:t>
      </w:r>
      <w:proofErr w:type="spellEnd"/>
      <w:r w:rsidRPr="000C4BE5">
        <w:rPr>
          <w:rFonts w:ascii="Times New Roman" w:hAnsi="Times New Roman" w:cs="Times New Roman"/>
          <w:color w:val="000000"/>
          <w:sz w:val="24"/>
          <w:szCs w:val="24"/>
        </w:rPr>
        <w:t xml:space="preserve"> аппаратуры.</w:t>
      </w:r>
    </w:p>
    <w:p w14:paraId="3796DABA"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22. Проверка исправности электрозащитной аппаратуры (электрическая схема и механическая защита).</w:t>
      </w:r>
    </w:p>
    <w:p w14:paraId="3151D276"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23. Проверка работы электроавтоматики изделия.</w:t>
      </w:r>
    </w:p>
    <w:p w14:paraId="2B03B7E2"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24. Проверка     надёжности     крепления     всех     </w:t>
      </w:r>
      <w:proofErr w:type="spellStart"/>
      <w:r w:rsidRPr="000C4BE5">
        <w:rPr>
          <w:rFonts w:ascii="Times New Roman" w:hAnsi="Times New Roman" w:cs="Times New Roman"/>
          <w:color w:val="000000"/>
          <w:sz w:val="24"/>
          <w:szCs w:val="24"/>
        </w:rPr>
        <w:t>электроконтактных</w:t>
      </w:r>
      <w:proofErr w:type="spellEnd"/>
      <w:r w:rsidRPr="000C4BE5">
        <w:rPr>
          <w:rFonts w:ascii="Times New Roman" w:hAnsi="Times New Roman" w:cs="Times New Roman"/>
          <w:color w:val="000000"/>
          <w:sz w:val="24"/>
          <w:szCs w:val="24"/>
        </w:rPr>
        <w:t xml:space="preserve">     соединений     всей электромонтажной схемы изделия.</w:t>
      </w:r>
    </w:p>
    <w:p w14:paraId="48B229B9"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25. Проверка исправности всех нагревательных элементов.</w:t>
      </w:r>
    </w:p>
    <w:p w14:paraId="75F78920"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26. Проверка состояния ременных соединений, (при необходимости замена).</w:t>
      </w:r>
    </w:p>
    <w:p w14:paraId="3454988C"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27. Проверка состояния терочных поверхностей.</w:t>
      </w:r>
    </w:p>
    <w:p w14:paraId="2C6CF985"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28. Проверка состояния штуцерных соединений.</w:t>
      </w:r>
    </w:p>
    <w:p w14:paraId="6BAD21CE"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29. Проверка состояния сливных соединений, чистка.</w:t>
      </w:r>
    </w:p>
    <w:p w14:paraId="6BF6C868"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30. Проверка состояния фундамента и стыковка с ним.</w:t>
      </w:r>
    </w:p>
    <w:p w14:paraId="75731F43"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lastRenderedPageBreak/>
        <w:t xml:space="preserve"> 31. Проверка состояния крепления тепловых отражающих поверхностей, а также направляющих    лотков.</w:t>
      </w:r>
    </w:p>
    <w:p w14:paraId="5C833351"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32. Проверка работоспособности автоматики датчиков сухого хода.</w:t>
      </w:r>
    </w:p>
    <w:p w14:paraId="30548C82"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 </w:t>
      </w:r>
    </w:p>
    <w:p w14:paraId="369F2826" w14:textId="77777777" w:rsidR="000C4BE5" w:rsidRPr="000C4BE5" w:rsidRDefault="000C4BE5" w:rsidP="000C4BE5">
      <w:pPr>
        <w:widowControl/>
        <w:autoSpaceDE/>
        <w:autoSpaceDN/>
        <w:adjustRightInd/>
        <w:jc w:val="center"/>
        <w:rPr>
          <w:rFonts w:ascii="Times New Roman" w:hAnsi="Times New Roman" w:cs="Times New Roman"/>
          <w:b/>
          <w:color w:val="000000"/>
          <w:sz w:val="24"/>
          <w:szCs w:val="24"/>
        </w:rPr>
      </w:pPr>
      <w:r w:rsidRPr="000C4BE5">
        <w:rPr>
          <w:rFonts w:ascii="Times New Roman" w:hAnsi="Times New Roman" w:cs="Times New Roman"/>
          <w:b/>
          <w:color w:val="000000"/>
          <w:sz w:val="24"/>
          <w:szCs w:val="24"/>
        </w:rPr>
        <w:t>4.2.3. Перечень услуг, оказываемых при комплексном обслуживании посудомоечных агрегатов (ПА):</w:t>
      </w:r>
    </w:p>
    <w:p w14:paraId="12D41A3E"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p>
    <w:p w14:paraId="6DFF673B" w14:textId="77777777" w:rsidR="000C4BE5" w:rsidRPr="000C4BE5" w:rsidRDefault="000C4BE5" w:rsidP="000C4BE5">
      <w:pPr>
        <w:widowControl/>
        <w:autoSpaceDE/>
        <w:autoSpaceDN/>
        <w:adjustRightInd/>
        <w:jc w:val="both"/>
        <w:rPr>
          <w:rFonts w:ascii="Times New Roman" w:hAnsi="Times New Roman" w:cs="Times New Roman"/>
          <w:b/>
          <w:color w:val="000000"/>
          <w:sz w:val="24"/>
          <w:szCs w:val="24"/>
        </w:rPr>
      </w:pPr>
      <w:r w:rsidRPr="000C4BE5">
        <w:rPr>
          <w:rFonts w:ascii="Times New Roman" w:hAnsi="Times New Roman" w:cs="Times New Roman"/>
          <w:b/>
          <w:color w:val="000000"/>
          <w:sz w:val="24"/>
          <w:szCs w:val="24"/>
        </w:rPr>
        <w:t>Регламентное техническое обслуживание:</w:t>
      </w:r>
    </w:p>
    <w:p w14:paraId="7A2830CD"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p>
    <w:p w14:paraId="72E517BD"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1. Проверка соответствия температуры в водонагревающем баке.</w:t>
      </w:r>
    </w:p>
    <w:p w14:paraId="59CCA3D2"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2. Проверка работоспособности датчиков ТНК-160 в поступающей магистрали.</w:t>
      </w:r>
    </w:p>
    <w:p w14:paraId="1AB59A5D"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3. Проверка работы клапанов КСВШ в поступающей магистрали.</w:t>
      </w:r>
    </w:p>
    <w:p w14:paraId="43EFAAEA"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4. Проверка работы реверсивного клапана.</w:t>
      </w:r>
    </w:p>
    <w:p w14:paraId="5C7CB7A3"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5. Проверка работы предохранительного клапана.</w:t>
      </w:r>
    </w:p>
    <w:p w14:paraId="379DBFE2"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6. Проверка качества уплотнения баков, </w:t>
      </w:r>
      <w:proofErr w:type="spellStart"/>
      <w:r w:rsidRPr="000C4BE5">
        <w:rPr>
          <w:rFonts w:ascii="Times New Roman" w:hAnsi="Times New Roman" w:cs="Times New Roman"/>
          <w:color w:val="000000"/>
          <w:sz w:val="24"/>
          <w:szCs w:val="24"/>
        </w:rPr>
        <w:t>ТЭНов</w:t>
      </w:r>
      <w:proofErr w:type="spellEnd"/>
      <w:r w:rsidRPr="000C4BE5">
        <w:rPr>
          <w:rFonts w:ascii="Times New Roman" w:hAnsi="Times New Roman" w:cs="Times New Roman"/>
          <w:color w:val="000000"/>
          <w:sz w:val="24"/>
          <w:szCs w:val="24"/>
        </w:rPr>
        <w:t>, душей.</w:t>
      </w:r>
    </w:p>
    <w:p w14:paraId="39D70882"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7. Чистка и наладка работы форсунок.</w:t>
      </w:r>
    </w:p>
    <w:p w14:paraId="096E410A"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8. Проверка работы транспортёра, редуктора транспортёра</w:t>
      </w:r>
    </w:p>
    <w:p w14:paraId="65C1DFFE"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9. Проверка работы улавливания посуды.</w:t>
      </w:r>
    </w:p>
    <w:p w14:paraId="59BAF86D"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10. Проверка работы и чистка душей, ванн предварительного мытья посуды, мытья и споласкивания.</w:t>
      </w:r>
    </w:p>
    <w:p w14:paraId="74D94FAD"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11. Проверка заполнения ванн контроль и регулировка уровня.</w:t>
      </w:r>
    </w:p>
    <w:p w14:paraId="4FD29722"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12. Проверка работы и чистка датчиков уровня ванн.</w:t>
      </w:r>
    </w:p>
    <w:p w14:paraId="5CFCD3C8"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13. Проверка работы и чистка фильтров ванн.</w:t>
      </w:r>
    </w:p>
    <w:p w14:paraId="6A559717"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14. Проверка работы, чистка лотков и улавливателей ванн.</w:t>
      </w:r>
    </w:p>
    <w:p w14:paraId="70923BB9"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15. Проверка работы групп </w:t>
      </w:r>
      <w:proofErr w:type="spellStart"/>
      <w:r w:rsidRPr="000C4BE5">
        <w:rPr>
          <w:rFonts w:ascii="Times New Roman" w:hAnsi="Times New Roman" w:cs="Times New Roman"/>
          <w:color w:val="000000"/>
          <w:sz w:val="24"/>
          <w:szCs w:val="24"/>
        </w:rPr>
        <w:t>ТЭНов</w:t>
      </w:r>
      <w:proofErr w:type="spellEnd"/>
      <w:r w:rsidRPr="000C4BE5">
        <w:rPr>
          <w:rFonts w:ascii="Times New Roman" w:hAnsi="Times New Roman" w:cs="Times New Roman"/>
          <w:color w:val="000000"/>
          <w:sz w:val="24"/>
          <w:szCs w:val="24"/>
        </w:rPr>
        <w:t xml:space="preserve"> ванны мытья.</w:t>
      </w:r>
    </w:p>
    <w:p w14:paraId="350A1767"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16. Проверка работы датчиков ТНК-160 ванн мытья.</w:t>
      </w:r>
    </w:p>
    <w:p w14:paraId="5F30932C"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17. Переборка групп контактов ПА, групп нагревателей</w:t>
      </w:r>
    </w:p>
    <w:p w14:paraId="658AE722"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18. Проверка работы схемы автоматики.</w:t>
      </w:r>
    </w:p>
    <w:p w14:paraId="1CD1EFA0"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19. Проверка работы схемы блокировки.</w:t>
      </w:r>
    </w:p>
    <w:p w14:paraId="3CE292A9"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20. Проверка работы и чистка схемы мыльного раствора.</w:t>
      </w:r>
    </w:p>
    <w:p w14:paraId="5B212673"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21. Проверка исправности системы заземления и электропроводки внутри системы ПА.</w:t>
      </w:r>
    </w:p>
    <w:p w14:paraId="21CCE771"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22. Проверка работы электронасосов ванн предварительного мытья, мытья споласкивания.</w:t>
      </w:r>
    </w:p>
    <w:p w14:paraId="4CD78F79"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23. Проверка состояния сальниковых уплотнений насосов.</w:t>
      </w:r>
    </w:p>
    <w:p w14:paraId="04A8025B"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24. Проверка работы вентилей наполнения горячей и холодной воды.</w:t>
      </w:r>
    </w:p>
    <w:p w14:paraId="3C6F1807"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25. Проверка прохождения роликов и скоб по направляющей.</w:t>
      </w:r>
    </w:p>
    <w:p w14:paraId="0CF99C83"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 xml:space="preserve">26. Проверка работы </w:t>
      </w:r>
      <w:proofErr w:type="spellStart"/>
      <w:r w:rsidRPr="000C4BE5">
        <w:rPr>
          <w:rFonts w:ascii="Times New Roman" w:hAnsi="Times New Roman" w:cs="Times New Roman"/>
          <w:color w:val="000000"/>
          <w:sz w:val="24"/>
          <w:szCs w:val="24"/>
        </w:rPr>
        <w:t>натяжителей</w:t>
      </w:r>
      <w:proofErr w:type="spellEnd"/>
      <w:r w:rsidRPr="000C4BE5">
        <w:rPr>
          <w:rFonts w:ascii="Times New Roman" w:hAnsi="Times New Roman" w:cs="Times New Roman"/>
          <w:color w:val="000000"/>
          <w:sz w:val="24"/>
          <w:szCs w:val="24"/>
        </w:rPr>
        <w:t xml:space="preserve"> цепи транспортёра и цепи привода транспортёра.</w:t>
      </w:r>
    </w:p>
    <w:p w14:paraId="5EF60A81"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27. Проверка надёжности крепления всех элементов ПА.</w:t>
      </w:r>
    </w:p>
    <w:p w14:paraId="1FFDEA8E" w14:textId="77777777" w:rsidR="000C4BE5" w:rsidRPr="000C4BE5" w:rsidRDefault="000C4BE5" w:rsidP="000C4BE5">
      <w:pPr>
        <w:widowControl/>
        <w:autoSpaceDE/>
        <w:autoSpaceDN/>
        <w:adjustRightInd/>
        <w:jc w:val="both"/>
        <w:rPr>
          <w:rFonts w:ascii="Times New Roman" w:hAnsi="Times New Roman" w:cs="Times New Roman"/>
          <w:color w:val="000000"/>
          <w:sz w:val="24"/>
          <w:szCs w:val="24"/>
        </w:rPr>
      </w:pPr>
      <w:r w:rsidRPr="000C4BE5">
        <w:rPr>
          <w:rFonts w:ascii="Times New Roman" w:hAnsi="Times New Roman" w:cs="Times New Roman"/>
          <w:color w:val="000000"/>
          <w:sz w:val="24"/>
          <w:szCs w:val="24"/>
        </w:rPr>
        <w:t>28. Проверка работы ПА в режимах: «холодная вода», «горячая вода».</w:t>
      </w:r>
    </w:p>
    <w:p w14:paraId="6B1C0E71" w14:textId="77777777" w:rsidR="000C4BE5" w:rsidRPr="000C4BE5" w:rsidRDefault="000C4BE5" w:rsidP="000C4BE5">
      <w:pPr>
        <w:widowControl/>
        <w:ind w:firstLine="709"/>
        <w:jc w:val="both"/>
        <w:rPr>
          <w:rFonts w:ascii="Times New Roman" w:hAnsi="Times New Roman" w:cs="Times New Roman"/>
          <w:b/>
          <w:bCs/>
          <w:sz w:val="24"/>
          <w:szCs w:val="24"/>
        </w:rPr>
      </w:pPr>
    </w:p>
    <w:p w14:paraId="2E63027B" w14:textId="77777777" w:rsidR="000C4BE5" w:rsidRPr="000C4BE5" w:rsidRDefault="000C4BE5" w:rsidP="000C4BE5">
      <w:pPr>
        <w:widowControl/>
        <w:jc w:val="both"/>
        <w:rPr>
          <w:rFonts w:ascii="Times New Roman" w:hAnsi="Times New Roman" w:cs="Times New Roman"/>
          <w:b/>
          <w:bCs/>
          <w:sz w:val="24"/>
          <w:szCs w:val="24"/>
        </w:rPr>
      </w:pPr>
      <w:r w:rsidRPr="000C4BE5">
        <w:rPr>
          <w:rFonts w:ascii="Times New Roman" w:hAnsi="Times New Roman" w:cs="Times New Roman"/>
          <w:b/>
          <w:bCs/>
          <w:sz w:val="24"/>
          <w:szCs w:val="24"/>
        </w:rPr>
        <w:t>4.2.4. Регламентированное техническое обслуживание холодильного оборудования включает:</w:t>
      </w:r>
    </w:p>
    <w:p w14:paraId="27630539" w14:textId="77777777" w:rsidR="000C4BE5" w:rsidRPr="000C4BE5" w:rsidRDefault="000C4BE5" w:rsidP="000C4BE5">
      <w:pPr>
        <w:widowControl/>
        <w:ind w:left="170"/>
        <w:jc w:val="both"/>
        <w:rPr>
          <w:rFonts w:ascii="Times New Roman" w:hAnsi="Times New Roman" w:cs="Times New Roman"/>
          <w:color w:val="000000"/>
          <w:sz w:val="24"/>
          <w:szCs w:val="24"/>
        </w:rPr>
      </w:pPr>
    </w:p>
    <w:p w14:paraId="1CCC1BB3" w14:textId="77777777" w:rsidR="000C4BE5" w:rsidRPr="000C4BE5" w:rsidRDefault="000C4BE5" w:rsidP="000C4BE5">
      <w:pPr>
        <w:widowControl/>
        <w:ind w:left="170"/>
        <w:jc w:val="both"/>
        <w:rPr>
          <w:rFonts w:ascii="Times New Roman" w:hAnsi="Times New Roman" w:cs="Times New Roman"/>
          <w:bCs/>
          <w:sz w:val="24"/>
          <w:szCs w:val="24"/>
        </w:rPr>
      </w:pPr>
      <w:r w:rsidRPr="000C4BE5">
        <w:rPr>
          <w:rFonts w:ascii="Times New Roman" w:hAnsi="Times New Roman" w:cs="Times New Roman"/>
          <w:color w:val="000000"/>
          <w:sz w:val="24"/>
          <w:szCs w:val="24"/>
        </w:rPr>
        <w:t>1. Проверка соответствия температуры в охлаждаемом объеме паспортным данным. При необходимости</w:t>
      </w:r>
      <w:r w:rsidRPr="000C4BE5">
        <w:rPr>
          <w:rFonts w:ascii="Times New Roman" w:hAnsi="Times New Roman" w:cs="Times New Roman"/>
          <w:bCs/>
          <w:sz w:val="24"/>
          <w:szCs w:val="24"/>
        </w:rPr>
        <w:t xml:space="preserve"> настройки прибора. Проверка исправности, показывающего термометра, установленного в охлажденном объеме.</w:t>
      </w:r>
    </w:p>
    <w:p w14:paraId="5D4F5A26" w14:textId="77777777" w:rsidR="000C4BE5" w:rsidRPr="000C4BE5" w:rsidRDefault="000C4BE5" w:rsidP="000C4BE5">
      <w:pPr>
        <w:widowControl/>
        <w:ind w:left="170"/>
        <w:jc w:val="both"/>
        <w:rPr>
          <w:rFonts w:ascii="Times New Roman" w:hAnsi="Times New Roman" w:cs="Times New Roman"/>
          <w:bCs/>
          <w:sz w:val="24"/>
          <w:szCs w:val="24"/>
        </w:rPr>
      </w:pPr>
      <w:r w:rsidRPr="000C4BE5">
        <w:rPr>
          <w:rFonts w:ascii="Times New Roman" w:hAnsi="Times New Roman" w:cs="Times New Roman"/>
          <w:bCs/>
          <w:sz w:val="24"/>
          <w:szCs w:val="24"/>
        </w:rPr>
        <w:t xml:space="preserve">2. Проверка состояния испарительной системы. Проверка качества </w:t>
      </w:r>
      <w:proofErr w:type="spellStart"/>
      <w:r w:rsidRPr="000C4BE5">
        <w:rPr>
          <w:rFonts w:ascii="Times New Roman" w:hAnsi="Times New Roman" w:cs="Times New Roman"/>
          <w:bCs/>
          <w:sz w:val="24"/>
          <w:szCs w:val="24"/>
        </w:rPr>
        <w:t>оттайки</w:t>
      </w:r>
      <w:proofErr w:type="spellEnd"/>
      <w:r w:rsidRPr="000C4BE5">
        <w:rPr>
          <w:rFonts w:ascii="Times New Roman" w:hAnsi="Times New Roman" w:cs="Times New Roman"/>
          <w:bCs/>
          <w:sz w:val="24"/>
          <w:szCs w:val="24"/>
        </w:rPr>
        <w:t xml:space="preserve"> испарителя (воздухоохладителей). При необходимости настройка системы автоматической </w:t>
      </w:r>
      <w:proofErr w:type="spellStart"/>
      <w:r w:rsidRPr="000C4BE5">
        <w:rPr>
          <w:rFonts w:ascii="Times New Roman" w:hAnsi="Times New Roman" w:cs="Times New Roman"/>
          <w:bCs/>
          <w:sz w:val="24"/>
          <w:szCs w:val="24"/>
        </w:rPr>
        <w:t>оттайки</w:t>
      </w:r>
      <w:proofErr w:type="spellEnd"/>
      <w:r w:rsidRPr="000C4BE5">
        <w:rPr>
          <w:rFonts w:ascii="Times New Roman" w:hAnsi="Times New Roman" w:cs="Times New Roman"/>
          <w:bCs/>
          <w:sz w:val="24"/>
          <w:szCs w:val="24"/>
        </w:rPr>
        <w:t>.</w:t>
      </w:r>
    </w:p>
    <w:p w14:paraId="48423F84" w14:textId="77777777" w:rsidR="000C4BE5" w:rsidRPr="000C4BE5" w:rsidRDefault="000C4BE5" w:rsidP="000C4BE5">
      <w:pPr>
        <w:widowControl/>
        <w:ind w:left="170"/>
        <w:jc w:val="both"/>
        <w:rPr>
          <w:rFonts w:ascii="Times New Roman" w:hAnsi="Times New Roman" w:cs="Times New Roman"/>
          <w:bCs/>
          <w:sz w:val="24"/>
          <w:szCs w:val="24"/>
        </w:rPr>
      </w:pPr>
      <w:r w:rsidRPr="000C4BE5">
        <w:rPr>
          <w:rFonts w:ascii="Times New Roman" w:hAnsi="Times New Roman" w:cs="Times New Roman"/>
          <w:bCs/>
          <w:sz w:val="24"/>
          <w:szCs w:val="24"/>
        </w:rPr>
        <w:t>3. Проверка системы слива и удаления талой воды.</w:t>
      </w:r>
    </w:p>
    <w:p w14:paraId="308B9162" w14:textId="77777777" w:rsidR="000C4BE5" w:rsidRPr="000C4BE5" w:rsidRDefault="000C4BE5" w:rsidP="000C4BE5">
      <w:pPr>
        <w:widowControl/>
        <w:ind w:left="170"/>
        <w:jc w:val="both"/>
        <w:rPr>
          <w:rFonts w:ascii="Times New Roman" w:hAnsi="Times New Roman" w:cs="Times New Roman"/>
          <w:bCs/>
          <w:sz w:val="24"/>
          <w:szCs w:val="24"/>
        </w:rPr>
      </w:pPr>
      <w:r w:rsidRPr="000C4BE5">
        <w:rPr>
          <w:rFonts w:ascii="Times New Roman" w:hAnsi="Times New Roman" w:cs="Times New Roman"/>
          <w:bCs/>
          <w:sz w:val="24"/>
          <w:szCs w:val="24"/>
        </w:rPr>
        <w:t>4. Проверка комплектности оборудования и наличия ограждений холодильных агрегатов и машинных отделений. При необходимости закрепление ограждения агрегата.</w:t>
      </w:r>
    </w:p>
    <w:p w14:paraId="75551BB0" w14:textId="77777777" w:rsidR="000C4BE5" w:rsidRPr="000C4BE5" w:rsidRDefault="000C4BE5" w:rsidP="000C4BE5">
      <w:pPr>
        <w:widowControl/>
        <w:ind w:left="170"/>
        <w:jc w:val="both"/>
        <w:rPr>
          <w:rFonts w:ascii="Times New Roman" w:hAnsi="Times New Roman" w:cs="Times New Roman"/>
          <w:bCs/>
          <w:sz w:val="24"/>
          <w:szCs w:val="24"/>
        </w:rPr>
      </w:pPr>
      <w:r w:rsidRPr="000C4BE5">
        <w:rPr>
          <w:rFonts w:ascii="Times New Roman" w:hAnsi="Times New Roman" w:cs="Times New Roman"/>
          <w:bCs/>
          <w:sz w:val="24"/>
          <w:szCs w:val="24"/>
        </w:rPr>
        <w:t xml:space="preserve">5. Проверка качества резинового уплотнения дверей, исправности замковых устройств. </w:t>
      </w:r>
    </w:p>
    <w:p w14:paraId="5D142CE4" w14:textId="77777777" w:rsidR="000C4BE5" w:rsidRPr="000C4BE5" w:rsidRDefault="000C4BE5" w:rsidP="000C4BE5">
      <w:pPr>
        <w:widowControl/>
        <w:ind w:left="170"/>
        <w:jc w:val="both"/>
        <w:rPr>
          <w:rFonts w:ascii="Times New Roman" w:hAnsi="Times New Roman" w:cs="Times New Roman"/>
          <w:bCs/>
          <w:sz w:val="24"/>
          <w:szCs w:val="24"/>
        </w:rPr>
      </w:pPr>
      <w:r w:rsidRPr="000C4BE5">
        <w:rPr>
          <w:rFonts w:ascii="Times New Roman" w:hAnsi="Times New Roman" w:cs="Times New Roman"/>
          <w:bCs/>
          <w:sz w:val="24"/>
          <w:szCs w:val="24"/>
        </w:rPr>
        <w:t>6. Проверка правильности работы шторок, целостности элементов остекления прилавков витрин.</w:t>
      </w:r>
    </w:p>
    <w:p w14:paraId="6A0B0DB4" w14:textId="77777777" w:rsidR="000C4BE5" w:rsidRPr="000C4BE5" w:rsidRDefault="000C4BE5" w:rsidP="000C4BE5">
      <w:pPr>
        <w:widowControl/>
        <w:ind w:left="170"/>
        <w:jc w:val="both"/>
        <w:rPr>
          <w:rFonts w:ascii="Times New Roman" w:hAnsi="Times New Roman" w:cs="Times New Roman"/>
          <w:bCs/>
          <w:sz w:val="24"/>
          <w:szCs w:val="24"/>
        </w:rPr>
      </w:pPr>
      <w:r w:rsidRPr="000C4BE5">
        <w:rPr>
          <w:rFonts w:ascii="Times New Roman" w:hAnsi="Times New Roman" w:cs="Times New Roman"/>
          <w:bCs/>
          <w:sz w:val="24"/>
          <w:szCs w:val="24"/>
        </w:rPr>
        <w:t>7. Проверка свободного доступа воздуха к воздушному конденсатору. При необходимости очистки воздушных конденсаторов от пыли и грязи, проверка исправления вращения крылатки.</w:t>
      </w:r>
    </w:p>
    <w:p w14:paraId="45199B4A" w14:textId="77777777" w:rsidR="000C4BE5" w:rsidRPr="000C4BE5" w:rsidRDefault="000C4BE5" w:rsidP="000C4BE5">
      <w:pPr>
        <w:widowControl/>
        <w:ind w:left="170"/>
        <w:jc w:val="both"/>
        <w:rPr>
          <w:rFonts w:ascii="Times New Roman" w:hAnsi="Times New Roman" w:cs="Times New Roman"/>
          <w:bCs/>
          <w:sz w:val="24"/>
          <w:szCs w:val="24"/>
        </w:rPr>
      </w:pPr>
      <w:r w:rsidRPr="000C4BE5">
        <w:rPr>
          <w:rFonts w:ascii="Times New Roman" w:hAnsi="Times New Roman" w:cs="Times New Roman"/>
          <w:bCs/>
          <w:sz w:val="24"/>
          <w:szCs w:val="24"/>
        </w:rPr>
        <w:lastRenderedPageBreak/>
        <w:t>8. Проверка водорегулирующего вентиля водяных конденсаторов. При необходимости его настройка.</w:t>
      </w:r>
    </w:p>
    <w:p w14:paraId="02674B1D" w14:textId="77777777" w:rsidR="000C4BE5" w:rsidRPr="000C4BE5" w:rsidRDefault="000C4BE5" w:rsidP="000C4BE5">
      <w:pPr>
        <w:widowControl/>
        <w:ind w:left="170"/>
        <w:jc w:val="both"/>
        <w:rPr>
          <w:rFonts w:ascii="Times New Roman" w:hAnsi="Times New Roman" w:cs="Times New Roman"/>
          <w:bCs/>
          <w:sz w:val="24"/>
          <w:szCs w:val="24"/>
        </w:rPr>
      </w:pPr>
      <w:r w:rsidRPr="000C4BE5">
        <w:rPr>
          <w:rFonts w:ascii="Times New Roman" w:hAnsi="Times New Roman" w:cs="Times New Roman"/>
          <w:bCs/>
          <w:sz w:val="24"/>
          <w:szCs w:val="24"/>
        </w:rPr>
        <w:t>9. Проверка работы компрессора и электродвигателей по шуму, нагреву, по токовым характеристикам.</w:t>
      </w:r>
    </w:p>
    <w:p w14:paraId="4FB95A39" w14:textId="77777777" w:rsidR="000C4BE5" w:rsidRPr="000C4BE5" w:rsidRDefault="000C4BE5" w:rsidP="000C4BE5">
      <w:pPr>
        <w:widowControl/>
        <w:ind w:left="170"/>
        <w:jc w:val="both"/>
        <w:rPr>
          <w:rFonts w:ascii="Times New Roman" w:hAnsi="Times New Roman" w:cs="Times New Roman"/>
          <w:bCs/>
          <w:sz w:val="24"/>
          <w:szCs w:val="24"/>
        </w:rPr>
      </w:pPr>
      <w:r w:rsidRPr="000C4BE5">
        <w:rPr>
          <w:rFonts w:ascii="Times New Roman" w:hAnsi="Times New Roman" w:cs="Times New Roman"/>
          <w:bCs/>
          <w:sz w:val="24"/>
          <w:szCs w:val="24"/>
        </w:rPr>
        <w:t>10. Проверка уровня масла в компрессоре. При необходимости дозаправка компрессора маслом.</w:t>
      </w:r>
    </w:p>
    <w:p w14:paraId="14C70984" w14:textId="77777777" w:rsidR="000C4BE5" w:rsidRPr="000C4BE5" w:rsidRDefault="000C4BE5" w:rsidP="000C4BE5">
      <w:pPr>
        <w:widowControl/>
        <w:ind w:left="170"/>
        <w:jc w:val="both"/>
        <w:rPr>
          <w:rFonts w:ascii="Times New Roman" w:hAnsi="Times New Roman" w:cs="Times New Roman"/>
          <w:bCs/>
          <w:sz w:val="24"/>
          <w:szCs w:val="24"/>
        </w:rPr>
      </w:pPr>
      <w:r w:rsidRPr="000C4BE5">
        <w:rPr>
          <w:rFonts w:ascii="Times New Roman" w:hAnsi="Times New Roman" w:cs="Times New Roman"/>
          <w:bCs/>
          <w:sz w:val="24"/>
          <w:szCs w:val="24"/>
        </w:rPr>
        <w:t>11. Проверка по индикатору влажности наличия хладона и определение его качества на присутствие влаги. При наличии влаги в системе замена фильтра-осушителя.</w:t>
      </w:r>
    </w:p>
    <w:p w14:paraId="32C4B80A" w14:textId="77777777" w:rsidR="000C4BE5" w:rsidRPr="000C4BE5" w:rsidRDefault="000C4BE5" w:rsidP="000C4BE5">
      <w:pPr>
        <w:widowControl/>
        <w:ind w:left="170"/>
        <w:jc w:val="both"/>
        <w:rPr>
          <w:rFonts w:ascii="Times New Roman" w:hAnsi="Times New Roman" w:cs="Times New Roman"/>
          <w:bCs/>
          <w:sz w:val="24"/>
          <w:szCs w:val="24"/>
        </w:rPr>
      </w:pPr>
      <w:r w:rsidRPr="000C4BE5">
        <w:rPr>
          <w:rFonts w:ascii="Times New Roman" w:hAnsi="Times New Roman" w:cs="Times New Roman"/>
          <w:bCs/>
          <w:sz w:val="24"/>
          <w:szCs w:val="24"/>
        </w:rPr>
        <w:t>12. Проверка герметичности холодильной машины, при необходимости устранение утечки и дозаправка машины хладоном.</w:t>
      </w:r>
    </w:p>
    <w:p w14:paraId="3FD51C1E" w14:textId="77777777" w:rsidR="000C4BE5" w:rsidRPr="000C4BE5" w:rsidRDefault="000C4BE5" w:rsidP="000C4BE5">
      <w:pPr>
        <w:widowControl/>
        <w:ind w:left="170"/>
        <w:jc w:val="both"/>
        <w:rPr>
          <w:rFonts w:ascii="Times New Roman" w:hAnsi="Times New Roman" w:cs="Times New Roman"/>
          <w:bCs/>
          <w:sz w:val="24"/>
          <w:szCs w:val="24"/>
        </w:rPr>
      </w:pPr>
      <w:r w:rsidRPr="000C4BE5">
        <w:rPr>
          <w:rFonts w:ascii="Times New Roman" w:hAnsi="Times New Roman" w:cs="Times New Roman"/>
          <w:bCs/>
          <w:sz w:val="24"/>
          <w:szCs w:val="24"/>
        </w:rPr>
        <w:t>13. Проверка исправности защитного заземления (зануления) и электропроводки. Проверка проводится от места подключения питания холодильного оборудования.</w:t>
      </w:r>
    </w:p>
    <w:p w14:paraId="6DA4857C" w14:textId="77777777" w:rsidR="000C4BE5" w:rsidRPr="000C4BE5" w:rsidRDefault="000C4BE5" w:rsidP="000C4BE5">
      <w:pPr>
        <w:widowControl/>
        <w:ind w:left="170"/>
        <w:jc w:val="both"/>
        <w:rPr>
          <w:rFonts w:ascii="Times New Roman" w:hAnsi="Times New Roman" w:cs="Times New Roman"/>
          <w:bCs/>
          <w:sz w:val="24"/>
          <w:szCs w:val="24"/>
        </w:rPr>
      </w:pPr>
      <w:r w:rsidRPr="000C4BE5">
        <w:rPr>
          <w:rFonts w:ascii="Times New Roman" w:hAnsi="Times New Roman" w:cs="Times New Roman"/>
          <w:bCs/>
          <w:sz w:val="24"/>
          <w:szCs w:val="24"/>
        </w:rPr>
        <w:t xml:space="preserve">14. Проверка исправности </w:t>
      </w:r>
      <w:proofErr w:type="spellStart"/>
      <w:r w:rsidRPr="000C4BE5">
        <w:rPr>
          <w:rFonts w:ascii="Times New Roman" w:hAnsi="Times New Roman" w:cs="Times New Roman"/>
          <w:bCs/>
          <w:sz w:val="24"/>
          <w:szCs w:val="24"/>
        </w:rPr>
        <w:t>электропусковой</w:t>
      </w:r>
      <w:proofErr w:type="spellEnd"/>
      <w:r w:rsidRPr="000C4BE5">
        <w:rPr>
          <w:rFonts w:ascii="Times New Roman" w:hAnsi="Times New Roman" w:cs="Times New Roman"/>
          <w:bCs/>
          <w:sz w:val="24"/>
          <w:szCs w:val="24"/>
        </w:rPr>
        <w:t xml:space="preserve"> и защитной аппаратуры (магнитные пускатели, автоматические выключатели, автоматические пробки, встроенная защита компрессора, реле защиты от перекоса фаз и т.д.).</w:t>
      </w:r>
    </w:p>
    <w:p w14:paraId="5BA1D70A" w14:textId="77777777" w:rsidR="000C4BE5" w:rsidRPr="000C4BE5" w:rsidRDefault="000C4BE5" w:rsidP="000C4BE5">
      <w:pPr>
        <w:widowControl/>
        <w:ind w:left="170"/>
        <w:jc w:val="both"/>
        <w:rPr>
          <w:rFonts w:ascii="Times New Roman" w:hAnsi="Times New Roman" w:cs="Times New Roman"/>
          <w:bCs/>
          <w:sz w:val="24"/>
          <w:szCs w:val="24"/>
        </w:rPr>
      </w:pPr>
      <w:r w:rsidRPr="000C4BE5">
        <w:rPr>
          <w:rFonts w:ascii="Times New Roman" w:hAnsi="Times New Roman" w:cs="Times New Roman"/>
          <w:bCs/>
          <w:sz w:val="24"/>
          <w:szCs w:val="24"/>
        </w:rPr>
        <w:t>15. Проверка состояния и исправности приборов автоматики, настройка их установок (реле давлений, реле времени, промежуточных реле и т.д.).</w:t>
      </w:r>
    </w:p>
    <w:p w14:paraId="6AC3712C" w14:textId="77777777" w:rsidR="000C4BE5" w:rsidRPr="000C4BE5" w:rsidRDefault="000C4BE5" w:rsidP="000C4BE5">
      <w:pPr>
        <w:widowControl/>
        <w:ind w:left="170"/>
        <w:jc w:val="both"/>
        <w:rPr>
          <w:rFonts w:ascii="Times New Roman" w:hAnsi="Times New Roman" w:cs="Times New Roman"/>
          <w:bCs/>
          <w:sz w:val="24"/>
          <w:szCs w:val="24"/>
        </w:rPr>
      </w:pPr>
      <w:r w:rsidRPr="000C4BE5">
        <w:rPr>
          <w:rFonts w:ascii="Times New Roman" w:hAnsi="Times New Roman" w:cs="Times New Roman"/>
          <w:bCs/>
          <w:sz w:val="24"/>
          <w:szCs w:val="24"/>
        </w:rPr>
        <w:t>16. Проверка исправности нагревателей (</w:t>
      </w:r>
      <w:proofErr w:type="spellStart"/>
      <w:r w:rsidRPr="000C4BE5">
        <w:rPr>
          <w:rFonts w:ascii="Times New Roman" w:hAnsi="Times New Roman" w:cs="Times New Roman"/>
          <w:bCs/>
          <w:sz w:val="24"/>
          <w:szCs w:val="24"/>
        </w:rPr>
        <w:t>ТЭНов</w:t>
      </w:r>
      <w:proofErr w:type="spellEnd"/>
      <w:r w:rsidRPr="000C4BE5">
        <w:rPr>
          <w:rFonts w:ascii="Times New Roman" w:hAnsi="Times New Roman" w:cs="Times New Roman"/>
          <w:bCs/>
          <w:sz w:val="24"/>
          <w:szCs w:val="24"/>
        </w:rPr>
        <w:t xml:space="preserve">) системы </w:t>
      </w:r>
      <w:proofErr w:type="spellStart"/>
      <w:r w:rsidRPr="000C4BE5">
        <w:rPr>
          <w:rFonts w:ascii="Times New Roman" w:hAnsi="Times New Roman" w:cs="Times New Roman"/>
          <w:bCs/>
          <w:sz w:val="24"/>
          <w:szCs w:val="24"/>
        </w:rPr>
        <w:t>оттайки</w:t>
      </w:r>
      <w:proofErr w:type="spellEnd"/>
      <w:r w:rsidRPr="000C4BE5">
        <w:rPr>
          <w:rFonts w:ascii="Times New Roman" w:hAnsi="Times New Roman" w:cs="Times New Roman"/>
          <w:bCs/>
          <w:sz w:val="24"/>
          <w:szCs w:val="24"/>
        </w:rPr>
        <w:t>.</w:t>
      </w:r>
    </w:p>
    <w:p w14:paraId="66D99D51" w14:textId="77777777" w:rsidR="000C4BE5" w:rsidRPr="000C4BE5" w:rsidRDefault="000C4BE5" w:rsidP="000C4BE5">
      <w:pPr>
        <w:widowControl/>
        <w:ind w:left="170"/>
        <w:jc w:val="both"/>
        <w:rPr>
          <w:rFonts w:ascii="Times New Roman" w:hAnsi="Times New Roman" w:cs="Times New Roman"/>
          <w:bCs/>
          <w:sz w:val="24"/>
          <w:szCs w:val="24"/>
        </w:rPr>
      </w:pPr>
      <w:r w:rsidRPr="000C4BE5">
        <w:rPr>
          <w:rFonts w:ascii="Times New Roman" w:hAnsi="Times New Roman" w:cs="Times New Roman"/>
          <w:bCs/>
          <w:sz w:val="24"/>
          <w:szCs w:val="24"/>
        </w:rPr>
        <w:t xml:space="preserve">17. Проверка надежности крепления </w:t>
      </w:r>
      <w:proofErr w:type="spellStart"/>
      <w:r w:rsidRPr="000C4BE5">
        <w:rPr>
          <w:rFonts w:ascii="Times New Roman" w:hAnsi="Times New Roman" w:cs="Times New Roman"/>
          <w:bCs/>
          <w:sz w:val="24"/>
          <w:szCs w:val="24"/>
        </w:rPr>
        <w:t>электроконтактных</w:t>
      </w:r>
      <w:proofErr w:type="spellEnd"/>
      <w:r w:rsidRPr="000C4BE5">
        <w:rPr>
          <w:rFonts w:ascii="Times New Roman" w:hAnsi="Times New Roman" w:cs="Times New Roman"/>
          <w:bCs/>
          <w:sz w:val="24"/>
          <w:szCs w:val="24"/>
        </w:rPr>
        <w:t xml:space="preserve"> соединений всей монтажной схемы. При необходимости подтяжка винтов крепления.</w:t>
      </w:r>
    </w:p>
    <w:p w14:paraId="457521B0" w14:textId="77777777" w:rsidR="000C4BE5" w:rsidRPr="000C4BE5" w:rsidRDefault="000C4BE5" w:rsidP="000C4BE5">
      <w:pPr>
        <w:widowControl/>
        <w:ind w:left="170"/>
        <w:jc w:val="both"/>
        <w:rPr>
          <w:rFonts w:ascii="Times New Roman" w:hAnsi="Times New Roman" w:cs="Times New Roman"/>
          <w:bCs/>
          <w:sz w:val="24"/>
          <w:szCs w:val="24"/>
        </w:rPr>
      </w:pPr>
      <w:r w:rsidRPr="000C4BE5">
        <w:rPr>
          <w:rFonts w:ascii="Times New Roman" w:hAnsi="Times New Roman" w:cs="Times New Roman"/>
          <w:bCs/>
          <w:sz w:val="24"/>
          <w:szCs w:val="24"/>
        </w:rPr>
        <w:t xml:space="preserve">18. Проверка надежности крепления </w:t>
      </w:r>
      <w:proofErr w:type="spellStart"/>
      <w:r w:rsidRPr="000C4BE5">
        <w:rPr>
          <w:rFonts w:ascii="Times New Roman" w:hAnsi="Times New Roman" w:cs="Times New Roman"/>
          <w:bCs/>
          <w:sz w:val="24"/>
          <w:szCs w:val="24"/>
        </w:rPr>
        <w:t>электропусковой</w:t>
      </w:r>
      <w:proofErr w:type="spellEnd"/>
      <w:r w:rsidRPr="000C4BE5">
        <w:rPr>
          <w:rFonts w:ascii="Times New Roman" w:hAnsi="Times New Roman" w:cs="Times New Roman"/>
          <w:bCs/>
          <w:sz w:val="24"/>
          <w:szCs w:val="24"/>
        </w:rPr>
        <w:t>, защитной аппаратуры и приборов автоматики.</w:t>
      </w:r>
    </w:p>
    <w:p w14:paraId="399A410B" w14:textId="77777777" w:rsidR="000C4BE5" w:rsidRPr="000C4BE5" w:rsidRDefault="000C4BE5" w:rsidP="000C4BE5">
      <w:pPr>
        <w:widowControl/>
        <w:autoSpaceDE/>
        <w:autoSpaceDN/>
        <w:adjustRightInd/>
        <w:jc w:val="both"/>
        <w:rPr>
          <w:rFonts w:ascii="Times New Roman" w:hAnsi="Times New Roman" w:cs="Times New Roman"/>
          <w:b/>
          <w:sz w:val="24"/>
          <w:szCs w:val="24"/>
        </w:rPr>
      </w:pPr>
      <w:r w:rsidRPr="000C4BE5">
        <w:rPr>
          <w:rFonts w:ascii="Times New Roman" w:hAnsi="Times New Roman" w:cs="Times New Roman"/>
          <w:b/>
          <w:sz w:val="24"/>
          <w:szCs w:val="24"/>
        </w:rPr>
        <w:t>4.2.5. Прачечное оборудование</w:t>
      </w:r>
    </w:p>
    <w:p w14:paraId="6DBE103F"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
          <w:bCs/>
          <w:sz w:val="24"/>
          <w:szCs w:val="24"/>
        </w:rPr>
      </w:pPr>
    </w:p>
    <w:p w14:paraId="2F822524"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
          <w:bCs/>
          <w:sz w:val="24"/>
          <w:szCs w:val="24"/>
        </w:rPr>
      </w:pPr>
      <w:r w:rsidRPr="000C4BE5">
        <w:rPr>
          <w:rFonts w:ascii="Times New Roman" w:hAnsi="Times New Roman" w:cs="Times New Roman"/>
          <w:b/>
          <w:bCs/>
          <w:sz w:val="24"/>
          <w:szCs w:val="24"/>
        </w:rPr>
        <w:t xml:space="preserve">Регламентное техническое обслуживание: </w:t>
      </w:r>
    </w:p>
    <w:p w14:paraId="2ED7B16B"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Комплекс операций, выполняемых с периодичностью и в объеме, установленном эксплуатационной документацией, необходимых для поддержания работоспособности оборудования. Регламентное техническое обслуживание производится не реже 1 раза в месяц.</w:t>
      </w:r>
    </w:p>
    <w:p w14:paraId="23BE1975"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1. Проверка соответствия температурного режима оборудования на всех элементах.</w:t>
      </w:r>
    </w:p>
    <w:p w14:paraId="4EE37133"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2. Проверка работоспособности всех элементов переключения режимов.</w:t>
      </w:r>
    </w:p>
    <w:p w14:paraId="067A8740"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3. Регулировка и смазка элементов переключения режимов.</w:t>
      </w:r>
    </w:p>
    <w:p w14:paraId="25A34DEF"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4. Проверка работоспособности и регулировка датчиков.</w:t>
      </w:r>
    </w:p>
    <w:p w14:paraId="04F19FB2"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5. Зачистка и смазка датчиков сухого хода.</w:t>
      </w:r>
    </w:p>
    <w:p w14:paraId="44882949"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6. Проверка работы клапанов, наполнения, слива, реверсивных, предохранительных, а также проверка, регулировка, чистка смазка.</w:t>
      </w:r>
    </w:p>
    <w:p w14:paraId="36A4A325"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 xml:space="preserve">7. Проверка состояния </w:t>
      </w:r>
      <w:proofErr w:type="spellStart"/>
      <w:r w:rsidRPr="000C4BE5">
        <w:rPr>
          <w:rFonts w:ascii="Times New Roman" w:hAnsi="Times New Roman" w:cs="Times New Roman"/>
          <w:bCs/>
          <w:sz w:val="24"/>
          <w:szCs w:val="24"/>
        </w:rPr>
        <w:t>термопроводов</w:t>
      </w:r>
      <w:proofErr w:type="spellEnd"/>
      <w:r w:rsidRPr="000C4BE5">
        <w:rPr>
          <w:rFonts w:ascii="Times New Roman" w:hAnsi="Times New Roman" w:cs="Times New Roman"/>
          <w:bCs/>
          <w:sz w:val="24"/>
          <w:szCs w:val="24"/>
        </w:rPr>
        <w:t>, а также токоведущих частей изделия, замена неисправных частей.</w:t>
      </w:r>
    </w:p>
    <w:p w14:paraId="6513A32C"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8. Проверка состояния заземляющих шин, исправление несоответствующих требованиям инструкции безопасности.</w:t>
      </w:r>
    </w:p>
    <w:p w14:paraId="3D67BBEE"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9. Замер сопротивления изоляции, устранение неисправностей.</w:t>
      </w:r>
    </w:p>
    <w:p w14:paraId="4FA17758"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10. Проверка датчиков уровня: электрических, механических – чистка, замена неисправных.</w:t>
      </w:r>
    </w:p>
    <w:p w14:paraId="006C5BAA"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11. Проверка всех механических соединений изделий, редукторов.</w:t>
      </w:r>
    </w:p>
    <w:p w14:paraId="5805436D"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12. Смазка редукторов, устранение люфтов, замена вышедших из строя деталей, узлов, агрегатов.</w:t>
      </w:r>
    </w:p>
    <w:p w14:paraId="5CF88F0E"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13. Проверка количества и качества масла в редукторах.</w:t>
      </w:r>
    </w:p>
    <w:p w14:paraId="4694E4F3"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14. Замена масла в соответствии с картой смазки и требованиями инструкции эксплуатации изделия.</w:t>
      </w:r>
    </w:p>
    <w:p w14:paraId="59202873"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15. Проверка состояния сальниковых уплотнений, набивка, замена несоответствующих требованиям Инструкции по эксплуатации.</w:t>
      </w:r>
    </w:p>
    <w:p w14:paraId="41BCAC61"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16. Проверка состояния оборудования на предмет коррозии, окислов.</w:t>
      </w:r>
    </w:p>
    <w:p w14:paraId="7E2DCE97"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17. Наладка оборудования в соответствии с требованиями инструкции эксплуатации.</w:t>
      </w:r>
    </w:p>
    <w:p w14:paraId="3E5B7064"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18. Проверка механических соединений на предмет стыковки и надежности крепления с приводными агрегатами.</w:t>
      </w:r>
    </w:p>
    <w:p w14:paraId="54F377C8"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19. Устранение механических зазоров трущихся поверхностей.</w:t>
      </w:r>
    </w:p>
    <w:p w14:paraId="1B470A20"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20. Проверка герметичности паровых рубашек и устранение неисправностей изделия.</w:t>
      </w:r>
    </w:p>
    <w:p w14:paraId="0F5C38A2"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21. Проверка герметичности камер кипячения и устранение неисправностей.</w:t>
      </w:r>
    </w:p>
    <w:p w14:paraId="5FF54B82"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22. Проверка исправности подвижных частей для надежности их крепления с агрегатами.</w:t>
      </w:r>
    </w:p>
    <w:p w14:paraId="605E9DF4"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lastRenderedPageBreak/>
        <w:t xml:space="preserve">23. Проверка исправности </w:t>
      </w:r>
      <w:proofErr w:type="spellStart"/>
      <w:r w:rsidRPr="000C4BE5">
        <w:rPr>
          <w:rFonts w:ascii="Times New Roman" w:hAnsi="Times New Roman" w:cs="Times New Roman"/>
          <w:bCs/>
          <w:sz w:val="24"/>
          <w:szCs w:val="24"/>
        </w:rPr>
        <w:t>электропусковой</w:t>
      </w:r>
      <w:proofErr w:type="spellEnd"/>
      <w:r w:rsidRPr="000C4BE5">
        <w:rPr>
          <w:rFonts w:ascii="Times New Roman" w:hAnsi="Times New Roman" w:cs="Times New Roman"/>
          <w:bCs/>
          <w:sz w:val="24"/>
          <w:szCs w:val="24"/>
        </w:rPr>
        <w:t xml:space="preserve"> аппаратуры.</w:t>
      </w:r>
    </w:p>
    <w:p w14:paraId="28DE90C7"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24. Проверка исправности электрозащитной аппаратуры (электрическая схема и механическая защита, схемы заземления, зануления).</w:t>
      </w:r>
    </w:p>
    <w:p w14:paraId="7D64F4C9"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25. Проверка работы электроавтоматики изделия.</w:t>
      </w:r>
    </w:p>
    <w:p w14:paraId="250FC2B3"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 xml:space="preserve">26. Проверка надежности крепления всех </w:t>
      </w:r>
      <w:proofErr w:type="spellStart"/>
      <w:r w:rsidRPr="000C4BE5">
        <w:rPr>
          <w:rFonts w:ascii="Times New Roman" w:hAnsi="Times New Roman" w:cs="Times New Roman"/>
          <w:bCs/>
          <w:sz w:val="24"/>
          <w:szCs w:val="24"/>
        </w:rPr>
        <w:t>электроконтактных</w:t>
      </w:r>
      <w:proofErr w:type="spellEnd"/>
      <w:r w:rsidRPr="000C4BE5">
        <w:rPr>
          <w:rFonts w:ascii="Times New Roman" w:hAnsi="Times New Roman" w:cs="Times New Roman"/>
          <w:bCs/>
          <w:sz w:val="24"/>
          <w:szCs w:val="24"/>
        </w:rPr>
        <w:t xml:space="preserve"> соединений всей электромонтажной схемы изделия.</w:t>
      </w:r>
    </w:p>
    <w:p w14:paraId="68AD1448"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27. Проверка исправности всех нагревательных элементов.</w:t>
      </w:r>
    </w:p>
    <w:p w14:paraId="52F00464"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28. Проверка состояния ременных соединений (при необходимости замена).</w:t>
      </w:r>
    </w:p>
    <w:p w14:paraId="5CE5624B"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29. Проверка состояния терочных поверхностей.</w:t>
      </w:r>
    </w:p>
    <w:p w14:paraId="66F8BBA6"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30. Проверка состояния штуцерных соединений.</w:t>
      </w:r>
    </w:p>
    <w:p w14:paraId="6F43B86D"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31. Проверка состояния сливных соединений фильтров, устранение засоров.</w:t>
      </w:r>
    </w:p>
    <w:p w14:paraId="140727BC"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32. Проверка состояния фундамента и стыковка с ним.</w:t>
      </w:r>
    </w:p>
    <w:p w14:paraId="718C0DC4"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33. Проверка состояния крепления тепловых отражающих поверхностей, а также направляющих лотков.</w:t>
      </w:r>
    </w:p>
    <w:p w14:paraId="24F91A6E"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34. Проверка работоспособности автоматики датчиков сухого хода.</w:t>
      </w:r>
    </w:p>
    <w:p w14:paraId="0377BC1D" w14:textId="32862694"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r w:rsidRPr="000C4BE5">
        <w:rPr>
          <w:rFonts w:ascii="Times New Roman" w:hAnsi="Times New Roman" w:cs="Times New Roman"/>
          <w:bCs/>
          <w:sz w:val="24"/>
          <w:szCs w:val="24"/>
        </w:rPr>
        <w:t>35. Проверка состояния чехлов гладильных платформ на гладильном оборудование.</w:t>
      </w:r>
    </w:p>
    <w:p w14:paraId="23786952" w14:textId="77777777" w:rsidR="000C4BE5" w:rsidRPr="000C4BE5" w:rsidRDefault="000C4BE5" w:rsidP="000C4BE5">
      <w:pPr>
        <w:widowControl/>
        <w:tabs>
          <w:tab w:val="left" w:pos="0"/>
        </w:tabs>
        <w:suppressAutoHyphens/>
        <w:autoSpaceDE/>
        <w:autoSpaceDN/>
        <w:adjustRightInd/>
        <w:ind w:left="113" w:hanging="113"/>
        <w:contextualSpacing/>
        <w:jc w:val="both"/>
        <w:rPr>
          <w:rFonts w:ascii="Times New Roman" w:hAnsi="Times New Roman" w:cs="Times New Roman"/>
          <w:bCs/>
          <w:sz w:val="24"/>
          <w:szCs w:val="24"/>
        </w:rPr>
      </w:pPr>
    </w:p>
    <w:p w14:paraId="5D6D3EE3" w14:textId="77777777" w:rsidR="000C4BE5" w:rsidRPr="000C4BE5" w:rsidRDefault="000C4BE5" w:rsidP="000C4BE5">
      <w:pPr>
        <w:autoSpaceDE/>
        <w:autoSpaceDN/>
        <w:adjustRightInd/>
        <w:ind w:firstLine="567"/>
        <w:jc w:val="center"/>
        <w:rPr>
          <w:rFonts w:ascii="Times New Roman" w:hAnsi="Times New Roman" w:cs="Times New Roman"/>
          <w:color w:val="000000"/>
          <w:sz w:val="24"/>
          <w:szCs w:val="20"/>
        </w:rPr>
      </w:pPr>
      <w:r w:rsidRPr="000C4BE5">
        <w:rPr>
          <w:rFonts w:ascii="Times New Roman" w:hAnsi="Times New Roman" w:cs="Times New Roman"/>
          <w:b/>
          <w:bCs/>
          <w:color w:val="000000"/>
          <w:sz w:val="24"/>
          <w:szCs w:val="20"/>
        </w:rPr>
        <w:t>4.3. Требования к качеству и безопасности услуг</w:t>
      </w:r>
      <w:r w:rsidRPr="000C4BE5">
        <w:rPr>
          <w:rFonts w:ascii="Times New Roman" w:hAnsi="Times New Roman" w:cs="Times New Roman"/>
          <w:color w:val="000000"/>
          <w:sz w:val="24"/>
          <w:szCs w:val="20"/>
        </w:rPr>
        <w:t>:</w:t>
      </w:r>
    </w:p>
    <w:p w14:paraId="43126AF9" w14:textId="77777777" w:rsidR="000C4BE5" w:rsidRPr="000C4BE5" w:rsidRDefault="000C4BE5" w:rsidP="000C4BE5">
      <w:pPr>
        <w:widowControl/>
        <w:jc w:val="both"/>
        <w:rPr>
          <w:rFonts w:ascii="Times New Roman" w:eastAsia="Calibri" w:hAnsi="Times New Roman" w:cs="Times New Roman"/>
          <w:sz w:val="24"/>
          <w:szCs w:val="22"/>
        </w:rPr>
      </w:pPr>
      <w:r w:rsidRPr="000C4BE5">
        <w:rPr>
          <w:rFonts w:ascii="Times New Roman" w:eastAsia="Calibri" w:hAnsi="Times New Roman" w:cs="Times New Roman"/>
          <w:sz w:val="24"/>
          <w:szCs w:val="22"/>
        </w:rPr>
        <w:t xml:space="preserve">         </w:t>
      </w:r>
    </w:p>
    <w:p w14:paraId="349EAA80" w14:textId="77777777" w:rsidR="000C4BE5" w:rsidRPr="000C4BE5" w:rsidRDefault="000C4BE5" w:rsidP="000C4BE5">
      <w:pPr>
        <w:widowControl/>
        <w:jc w:val="both"/>
        <w:rPr>
          <w:rFonts w:ascii="Times New Roman" w:eastAsia="Calibri" w:hAnsi="Times New Roman" w:cs="Times New Roman"/>
          <w:sz w:val="24"/>
          <w:szCs w:val="22"/>
        </w:rPr>
      </w:pPr>
      <w:r w:rsidRPr="000C4BE5">
        <w:rPr>
          <w:rFonts w:ascii="Times New Roman" w:eastAsia="Calibri" w:hAnsi="Times New Roman" w:cs="Times New Roman"/>
          <w:sz w:val="24"/>
          <w:szCs w:val="22"/>
        </w:rPr>
        <w:t xml:space="preserve">4.3.1. При оказании услуг, являющихся предметом закупки, необходимо руководствоваться требованиями законодательства Российской Федерации и требованиями, установленными следующими законодательными актами Российской Федерации: </w:t>
      </w:r>
    </w:p>
    <w:p w14:paraId="45FFB463" w14:textId="77777777" w:rsidR="000C4BE5" w:rsidRPr="000C4BE5" w:rsidRDefault="000C4BE5" w:rsidP="000C4BE5">
      <w:pPr>
        <w:widowControl/>
        <w:jc w:val="both"/>
        <w:rPr>
          <w:rFonts w:ascii="Times New Roman" w:eastAsia="Calibri" w:hAnsi="Times New Roman" w:cs="Times New Roman"/>
          <w:sz w:val="24"/>
          <w:szCs w:val="24"/>
          <w:lang w:eastAsia="en-US"/>
        </w:rPr>
      </w:pPr>
      <w:r w:rsidRPr="000C4BE5">
        <w:rPr>
          <w:rFonts w:ascii="Times New Roman" w:eastAsia="Calibri" w:hAnsi="Times New Roman" w:cs="Times New Roman"/>
          <w:sz w:val="24"/>
          <w:szCs w:val="24"/>
          <w:lang w:eastAsia="en-US"/>
        </w:rPr>
        <w:t xml:space="preserve"> - Федерального закона от 10.01.2002 № 7-ФЗ "Об охране окружающей среды"</w:t>
      </w:r>
    </w:p>
    <w:p w14:paraId="7DB8032B" w14:textId="77777777" w:rsidR="000C4BE5" w:rsidRPr="000C4BE5" w:rsidRDefault="000C4BE5" w:rsidP="000C4BE5">
      <w:pPr>
        <w:widowControl/>
        <w:jc w:val="both"/>
        <w:rPr>
          <w:rFonts w:ascii="Times New Roman" w:eastAsia="Calibri" w:hAnsi="Times New Roman" w:cs="Times New Roman"/>
          <w:sz w:val="24"/>
          <w:szCs w:val="24"/>
          <w:lang w:eastAsia="en-US"/>
        </w:rPr>
      </w:pPr>
      <w:r w:rsidRPr="000C4BE5">
        <w:rPr>
          <w:rFonts w:ascii="Times New Roman" w:eastAsia="Calibri" w:hAnsi="Times New Roman" w:cs="Times New Roman"/>
          <w:sz w:val="24"/>
          <w:szCs w:val="24"/>
          <w:lang w:eastAsia="en-US"/>
        </w:rPr>
        <w:t xml:space="preserve"> - Федерального закона от 30.03.1999 № 52-ФЗ "О санитарно-эпидемиологическом благополучии населения"; </w:t>
      </w:r>
    </w:p>
    <w:p w14:paraId="175E7439" w14:textId="77777777" w:rsidR="000C4BE5" w:rsidRPr="000C4BE5" w:rsidRDefault="000C4BE5" w:rsidP="000C4BE5">
      <w:pPr>
        <w:widowControl/>
        <w:jc w:val="both"/>
        <w:rPr>
          <w:rFonts w:ascii="Times New Roman" w:eastAsia="Calibri" w:hAnsi="Times New Roman" w:cs="Times New Roman"/>
          <w:sz w:val="24"/>
          <w:szCs w:val="24"/>
          <w:lang w:eastAsia="en-US"/>
        </w:rPr>
      </w:pPr>
      <w:r w:rsidRPr="000C4BE5">
        <w:rPr>
          <w:rFonts w:ascii="Times New Roman" w:eastAsia="Calibri" w:hAnsi="Times New Roman" w:cs="Times New Roman"/>
          <w:sz w:val="24"/>
          <w:szCs w:val="24"/>
          <w:lang w:eastAsia="en-US"/>
        </w:rPr>
        <w:t xml:space="preserve"> - Постановление Правительства РФ от 16.09.2020 № 1479 «Об утверждении Правил противопожарного режима в Российской Федерации» и других законодательных документов и нормативных актов, регламентирующих безопасность оказания подобных услуг.</w:t>
      </w:r>
    </w:p>
    <w:p w14:paraId="1D9D5BE4" w14:textId="77777777" w:rsidR="000C4BE5" w:rsidRPr="000C4BE5" w:rsidRDefault="000C4BE5" w:rsidP="000C4BE5">
      <w:pPr>
        <w:widowControl/>
        <w:jc w:val="both"/>
        <w:rPr>
          <w:rFonts w:ascii="Times New Roman" w:hAnsi="Times New Roman" w:cs="Times New Roman"/>
          <w:sz w:val="28"/>
          <w:szCs w:val="24"/>
        </w:rPr>
      </w:pPr>
      <w:r w:rsidRPr="000C4BE5">
        <w:rPr>
          <w:rFonts w:ascii="Times New Roman" w:eastAsia="Calibri" w:hAnsi="Times New Roman" w:cs="Times New Roman"/>
          <w:sz w:val="24"/>
          <w:szCs w:val="22"/>
        </w:rPr>
        <w:t>4.3.2. Во время оказания услуг Исполнитель должен выполнять и обеспечивать оказание услуг с соблюдением норм пожарной безопасности и техники безопасности.</w:t>
      </w:r>
    </w:p>
    <w:p w14:paraId="38DB019C" w14:textId="77777777" w:rsidR="000C4BE5" w:rsidRPr="000C4BE5" w:rsidRDefault="000C4BE5" w:rsidP="000C4BE5">
      <w:pPr>
        <w:widowControl/>
        <w:autoSpaceDE/>
        <w:autoSpaceDN/>
        <w:adjustRightInd/>
        <w:jc w:val="both"/>
        <w:rPr>
          <w:rFonts w:ascii="Times New Roman" w:hAnsi="Times New Roman" w:cs="Times New Roman"/>
          <w:sz w:val="24"/>
          <w:szCs w:val="24"/>
        </w:rPr>
      </w:pPr>
      <w:r w:rsidRPr="000C4BE5">
        <w:rPr>
          <w:rFonts w:ascii="Times New Roman" w:hAnsi="Times New Roman" w:cs="Times New Roman"/>
          <w:sz w:val="24"/>
          <w:szCs w:val="24"/>
        </w:rPr>
        <w:t>4.3.3. При оказании услуг Исполнитель должен соблюдать технологию оказания услуг, требования охраны труда, экологических, санитарных и иных норм, предусмотренных действующими нормативно-правовыми актами Российской Федерации, которые относятся к данному виду услуг (работ). Исполнитель должен обеспечить чистоту и порядка на месте проведения работ.</w:t>
      </w:r>
    </w:p>
    <w:p w14:paraId="44D997F6" w14:textId="77777777" w:rsidR="000C4BE5" w:rsidRPr="000C4BE5" w:rsidRDefault="000C4BE5" w:rsidP="000C4BE5">
      <w:pPr>
        <w:widowControl/>
        <w:autoSpaceDE/>
        <w:autoSpaceDN/>
        <w:adjustRightInd/>
        <w:ind w:firstLine="567"/>
        <w:jc w:val="both"/>
        <w:rPr>
          <w:rFonts w:ascii="Times New Roman" w:hAnsi="Times New Roman" w:cs="Times New Roman"/>
          <w:sz w:val="24"/>
          <w:szCs w:val="24"/>
        </w:rPr>
      </w:pPr>
      <w:r w:rsidRPr="000C4BE5">
        <w:rPr>
          <w:rFonts w:ascii="Times New Roman" w:hAnsi="Times New Roman" w:cs="Times New Roman"/>
          <w:sz w:val="24"/>
          <w:szCs w:val="24"/>
        </w:rPr>
        <w:t>Исполнитель несет ответственность за некачественное выполнение работ по Контракту.</w:t>
      </w:r>
    </w:p>
    <w:p w14:paraId="6AA78D7C" w14:textId="77777777" w:rsidR="000C4BE5" w:rsidRPr="000C4BE5" w:rsidRDefault="000C4BE5" w:rsidP="000C4BE5">
      <w:pPr>
        <w:widowControl/>
        <w:autoSpaceDE/>
        <w:autoSpaceDN/>
        <w:adjustRightInd/>
        <w:ind w:firstLine="567"/>
        <w:jc w:val="both"/>
        <w:rPr>
          <w:rFonts w:ascii="Times New Roman" w:hAnsi="Times New Roman" w:cs="Times New Roman"/>
          <w:sz w:val="24"/>
          <w:szCs w:val="24"/>
        </w:rPr>
      </w:pPr>
      <w:r w:rsidRPr="000C4BE5">
        <w:rPr>
          <w:rFonts w:ascii="Times New Roman" w:hAnsi="Times New Roman" w:cs="Times New Roman"/>
          <w:sz w:val="24"/>
          <w:szCs w:val="24"/>
        </w:rPr>
        <w:t>Качественным считается оказанные услуги, при которых соблюдены все требования действующего законодательства Российской Федерации, иных нормативных актов, Контракта и результат оказанных услуг пригоден для использования по назначению в течение указанного в Контракте гарантийного срока.</w:t>
      </w:r>
    </w:p>
    <w:p w14:paraId="38EBB513" w14:textId="77777777" w:rsidR="000C4BE5" w:rsidRPr="000C4BE5" w:rsidRDefault="000C4BE5" w:rsidP="000C4BE5">
      <w:pPr>
        <w:widowControl/>
        <w:autoSpaceDE/>
        <w:autoSpaceDN/>
        <w:adjustRightInd/>
        <w:jc w:val="both"/>
        <w:rPr>
          <w:rFonts w:ascii="Times New Roman" w:hAnsi="Times New Roman" w:cs="Times New Roman"/>
          <w:sz w:val="24"/>
          <w:szCs w:val="24"/>
        </w:rPr>
      </w:pPr>
      <w:r w:rsidRPr="000C4BE5">
        <w:rPr>
          <w:rFonts w:ascii="Times New Roman" w:hAnsi="Times New Roman" w:cs="Times New Roman"/>
          <w:sz w:val="24"/>
          <w:szCs w:val="24"/>
        </w:rPr>
        <w:t>4.3.4.  Услуги должны быть оказаны только квалифицированным персоналом Исполнителя, имеющим, при необходимости, соответствующие группы допуска по электробезопасности для работы с электрооборудованием.</w:t>
      </w:r>
    </w:p>
    <w:p w14:paraId="458E6A60" w14:textId="77777777" w:rsidR="000C4BE5" w:rsidRPr="000C4BE5" w:rsidRDefault="000C4BE5" w:rsidP="000C4BE5">
      <w:pPr>
        <w:widowControl/>
        <w:autoSpaceDE/>
        <w:autoSpaceDN/>
        <w:adjustRightInd/>
        <w:jc w:val="both"/>
        <w:rPr>
          <w:rFonts w:ascii="Times New Roman" w:hAnsi="Times New Roman" w:cs="Times New Roman"/>
          <w:sz w:val="24"/>
          <w:szCs w:val="24"/>
        </w:rPr>
      </w:pPr>
      <w:r w:rsidRPr="000C4BE5">
        <w:rPr>
          <w:rFonts w:ascii="Times New Roman" w:hAnsi="Times New Roman" w:cs="Times New Roman"/>
          <w:sz w:val="24"/>
          <w:szCs w:val="24"/>
        </w:rPr>
        <w:t>4.3.5. Исполнитель гарантирует надлежащее качество используемых материалов, оборудования и систем, соответствие их проектным спецификациям, государственным стандартам и техническим условиям, обеспеченность соответствующими сертификатами, техническими паспортами и другими документами, удостоверяющими их качество.</w:t>
      </w:r>
    </w:p>
    <w:p w14:paraId="0393C1DD" w14:textId="77777777" w:rsidR="000C4BE5" w:rsidRPr="000C4BE5" w:rsidRDefault="000C4BE5" w:rsidP="000C4BE5">
      <w:pPr>
        <w:autoSpaceDE/>
        <w:autoSpaceDN/>
        <w:adjustRightInd/>
        <w:ind w:firstLine="567"/>
        <w:jc w:val="both"/>
        <w:rPr>
          <w:rFonts w:ascii="Times New Roman" w:hAnsi="Times New Roman" w:cs="Times New Roman"/>
          <w:b/>
          <w:bCs/>
          <w:color w:val="000000"/>
          <w:sz w:val="24"/>
          <w:szCs w:val="20"/>
        </w:rPr>
      </w:pPr>
    </w:p>
    <w:p w14:paraId="5680FEB8" w14:textId="77777777" w:rsidR="000C4BE5" w:rsidRPr="000C4BE5" w:rsidRDefault="000C4BE5" w:rsidP="000C4BE5">
      <w:pPr>
        <w:autoSpaceDE/>
        <w:autoSpaceDN/>
        <w:adjustRightInd/>
        <w:ind w:firstLine="567"/>
        <w:jc w:val="center"/>
        <w:rPr>
          <w:rFonts w:ascii="Times New Roman" w:hAnsi="Times New Roman" w:cs="Times New Roman"/>
          <w:b/>
          <w:bCs/>
          <w:color w:val="000000"/>
          <w:sz w:val="24"/>
          <w:szCs w:val="20"/>
        </w:rPr>
      </w:pPr>
      <w:r w:rsidRPr="000C4BE5">
        <w:rPr>
          <w:rFonts w:ascii="Times New Roman" w:hAnsi="Times New Roman" w:cs="Times New Roman"/>
          <w:b/>
          <w:bCs/>
          <w:color w:val="000000"/>
          <w:sz w:val="24"/>
          <w:szCs w:val="20"/>
        </w:rPr>
        <w:t>4.4. Требования энергетической эффективности</w:t>
      </w:r>
    </w:p>
    <w:p w14:paraId="2DB8C4F7" w14:textId="77777777" w:rsidR="000C4BE5" w:rsidRPr="000C4BE5" w:rsidRDefault="000C4BE5" w:rsidP="000C4BE5">
      <w:pPr>
        <w:autoSpaceDE/>
        <w:autoSpaceDN/>
        <w:adjustRightInd/>
        <w:ind w:firstLine="567"/>
        <w:jc w:val="both"/>
        <w:rPr>
          <w:rFonts w:ascii="Times New Roman" w:hAnsi="Times New Roman" w:cs="Times New Roman"/>
          <w:color w:val="000000"/>
          <w:sz w:val="24"/>
          <w:szCs w:val="20"/>
        </w:rPr>
      </w:pPr>
      <w:r w:rsidRPr="000C4BE5">
        <w:rPr>
          <w:rFonts w:ascii="Times New Roman" w:hAnsi="Times New Roman" w:cs="Times New Roman"/>
          <w:color w:val="000000"/>
          <w:sz w:val="24"/>
          <w:szCs w:val="20"/>
        </w:rPr>
        <w:t>4.4.1. Требования к энергетической эффективности услуг не установлены</w:t>
      </w:r>
    </w:p>
    <w:p w14:paraId="246915B1" w14:textId="77777777" w:rsidR="000C4BE5" w:rsidRPr="000C4BE5" w:rsidRDefault="000C4BE5" w:rsidP="000C4BE5">
      <w:pPr>
        <w:widowControl/>
        <w:autoSpaceDE/>
        <w:autoSpaceDN/>
        <w:adjustRightInd/>
        <w:ind w:left="284"/>
        <w:rPr>
          <w:rFonts w:ascii="Times New Roman" w:hAnsi="Times New Roman" w:cs="Times New Roman"/>
          <w:color w:val="000000"/>
          <w:sz w:val="28"/>
          <w:szCs w:val="22"/>
        </w:rPr>
      </w:pPr>
    </w:p>
    <w:bookmarkEnd w:id="13"/>
    <w:p w14:paraId="6E71F898" w14:textId="77777777" w:rsidR="000C4BE5" w:rsidRPr="000C4BE5" w:rsidRDefault="000C4BE5" w:rsidP="000C4BE5">
      <w:pPr>
        <w:suppressAutoHyphens/>
        <w:autoSpaceDE/>
        <w:autoSpaceDN/>
        <w:adjustRightInd/>
        <w:spacing w:line="100" w:lineRule="atLeast"/>
        <w:jc w:val="center"/>
        <w:rPr>
          <w:rFonts w:ascii="Times New Roman" w:hAnsi="Times New Roman" w:cs="Times New Roman"/>
          <w:b/>
          <w:sz w:val="24"/>
          <w:szCs w:val="24"/>
          <w:lang w:eastAsia="ar-SA"/>
        </w:rPr>
      </w:pPr>
      <w:r w:rsidRPr="000C4BE5">
        <w:rPr>
          <w:rFonts w:ascii="Times New Roman" w:hAnsi="Times New Roman" w:cs="Times New Roman"/>
          <w:b/>
          <w:sz w:val="24"/>
          <w:szCs w:val="24"/>
          <w:lang w:eastAsia="ar-SA"/>
        </w:rPr>
        <w:t>Раздел 5. Место, сроки и условия оказания услуг</w:t>
      </w:r>
    </w:p>
    <w:p w14:paraId="255AE27F" w14:textId="77777777" w:rsidR="000C4BE5" w:rsidRPr="000C4BE5" w:rsidRDefault="000C4BE5" w:rsidP="000C4BE5">
      <w:pPr>
        <w:suppressAutoHyphens/>
        <w:autoSpaceDE/>
        <w:autoSpaceDN/>
        <w:adjustRightInd/>
        <w:spacing w:line="100" w:lineRule="atLeast"/>
        <w:jc w:val="center"/>
        <w:rPr>
          <w:rFonts w:ascii="Times New Roman" w:hAnsi="Times New Roman" w:cs="Times New Roman"/>
          <w:sz w:val="24"/>
          <w:szCs w:val="24"/>
        </w:rPr>
      </w:pPr>
      <w:r w:rsidRPr="000C4BE5">
        <w:rPr>
          <w:rFonts w:ascii="Times New Roman" w:hAnsi="Times New Roman" w:cs="Times New Roman"/>
          <w:sz w:val="24"/>
          <w:szCs w:val="24"/>
        </w:rPr>
        <w:t xml:space="preserve">       </w:t>
      </w:r>
    </w:p>
    <w:p w14:paraId="2AAFDE9B" w14:textId="77777777" w:rsidR="000C4BE5" w:rsidRPr="000C4BE5" w:rsidRDefault="000C4BE5" w:rsidP="000C4BE5">
      <w:pPr>
        <w:widowControl/>
        <w:autoSpaceDE/>
        <w:autoSpaceDN/>
        <w:adjustRightInd/>
        <w:jc w:val="both"/>
        <w:rPr>
          <w:rFonts w:ascii="Times New Roman" w:hAnsi="Times New Roman" w:cs="Times New Roman"/>
          <w:sz w:val="24"/>
          <w:szCs w:val="24"/>
        </w:rPr>
      </w:pPr>
      <w:r w:rsidRPr="000C4BE5">
        <w:rPr>
          <w:rFonts w:ascii="Times New Roman" w:hAnsi="Times New Roman" w:cs="Times New Roman"/>
          <w:sz w:val="24"/>
          <w:szCs w:val="24"/>
        </w:rPr>
        <w:t xml:space="preserve">         5.1. </w:t>
      </w:r>
      <w:r w:rsidRPr="000C4BE5">
        <w:rPr>
          <w:rFonts w:ascii="Times New Roman" w:hAnsi="Times New Roman" w:cs="Times New Roman"/>
          <w:sz w:val="24"/>
          <w:szCs w:val="24"/>
          <w:u w:val="single"/>
        </w:rPr>
        <w:t>Место оказания услуг</w:t>
      </w:r>
      <w:r w:rsidRPr="000C4BE5">
        <w:rPr>
          <w:rFonts w:ascii="Times New Roman" w:hAnsi="Times New Roman" w:cs="Times New Roman"/>
          <w:sz w:val="24"/>
          <w:szCs w:val="24"/>
        </w:rPr>
        <w:t xml:space="preserve">: ГБОУ СОШ № 391 Красносельского района Санкт-Петербурга </w:t>
      </w:r>
    </w:p>
    <w:p w14:paraId="37FBAA30" w14:textId="77777777" w:rsidR="000C4BE5" w:rsidRPr="000C4BE5" w:rsidRDefault="000C4BE5" w:rsidP="000C4BE5">
      <w:pPr>
        <w:widowControl/>
        <w:autoSpaceDE/>
        <w:autoSpaceDN/>
        <w:adjustRightInd/>
        <w:jc w:val="both"/>
        <w:rPr>
          <w:rFonts w:ascii="Times New Roman" w:hAnsi="Times New Roman" w:cs="Times New Roman"/>
          <w:sz w:val="24"/>
          <w:szCs w:val="24"/>
          <w:u w:val="single"/>
        </w:rPr>
      </w:pPr>
      <w:r w:rsidRPr="000C4BE5">
        <w:rPr>
          <w:rFonts w:ascii="Times New Roman" w:eastAsiaTheme="minorHAnsi" w:hAnsi="Times New Roman" w:cstheme="minorBidi"/>
          <w:bCs/>
          <w:sz w:val="24"/>
          <w:szCs w:val="24"/>
          <w:lang w:eastAsia="en-US"/>
        </w:rPr>
        <w:t xml:space="preserve"> </w:t>
      </w:r>
      <w:r w:rsidRPr="000C4BE5">
        <w:rPr>
          <w:rFonts w:ascii="Times New Roman" w:hAnsi="Times New Roman" w:cs="Times New Roman"/>
          <w:sz w:val="24"/>
          <w:szCs w:val="24"/>
        </w:rPr>
        <w:t xml:space="preserve">        </w:t>
      </w:r>
      <w:r w:rsidRPr="000C4BE5">
        <w:rPr>
          <w:rFonts w:ascii="Times New Roman" w:hAnsi="Times New Roman" w:cs="Times New Roman"/>
          <w:sz w:val="24"/>
          <w:szCs w:val="24"/>
          <w:u w:val="single"/>
        </w:rPr>
        <w:t>Адрес оказания услуг:</w:t>
      </w:r>
    </w:p>
    <w:p w14:paraId="4CBCD106" w14:textId="77777777" w:rsidR="000C4BE5" w:rsidRPr="000C4BE5" w:rsidRDefault="000C4BE5" w:rsidP="000C4BE5">
      <w:pPr>
        <w:autoSpaceDE/>
        <w:adjustRightInd/>
        <w:ind w:left="596"/>
        <w:contextualSpacing/>
        <w:jc w:val="both"/>
        <w:textAlignment w:val="baseline"/>
        <w:rPr>
          <w:rFonts w:ascii="Times New Roman" w:eastAsiaTheme="minorHAnsi" w:hAnsi="Times New Roman" w:cs="Times New Roman"/>
          <w:color w:val="00000A"/>
          <w:kern w:val="3"/>
          <w:sz w:val="24"/>
          <w:szCs w:val="22"/>
          <w:lang w:eastAsia="en-US"/>
        </w:rPr>
      </w:pPr>
      <w:r w:rsidRPr="000C4BE5">
        <w:rPr>
          <w:rFonts w:ascii="Times New Roman" w:eastAsiaTheme="minorHAnsi" w:hAnsi="Times New Roman" w:cs="Times New Roman"/>
          <w:color w:val="00000A"/>
          <w:kern w:val="3"/>
          <w:sz w:val="24"/>
          <w:szCs w:val="22"/>
          <w:lang w:eastAsia="en-US"/>
        </w:rPr>
        <w:t xml:space="preserve">- 198323, Санкт-Петербург, </w:t>
      </w:r>
      <w:proofErr w:type="spellStart"/>
      <w:r w:rsidRPr="000C4BE5">
        <w:rPr>
          <w:rFonts w:ascii="Times New Roman" w:eastAsiaTheme="minorHAnsi" w:hAnsi="Times New Roman" w:cs="Times New Roman"/>
          <w:color w:val="00000A"/>
          <w:kern w:val="3"/>
          <w:sz w:val="24"/>
          <w:szCs w:val="22"/>
          <w:lang w:eastAsia="en-US"/>
        </w:rPr>
        <w:t>Горелово</w:t>
      </w:r>
      <w:proofErr w:type="spellEnd"/>
      <w:r w:rsidRPr="000C4BE5">
        <w:rPr>
          <w:rFonts w:ascii="Times New Roman" w:eastAsiaTheme="minorHAnsi" w:hAnsi="Times New Roman" w:cs="Times New Roman"/>
          <w:color w:val="00000A"/>
          <w:kern w:val="3"/>
          <w:sz w:val="24"/>
          <w:szCs w:val="22"/>
          <w:lang w:eastAsia="en-US"/>
        </w:rPr>
        <w:t>, Красносельское шоссе, дом 34, лит А;</w:t>
      </w:r>
    </w:p>
    <w:p w14:paraId="02ABA801" w14:textId="77777777" w:rsidR="000C4BE5" w:rsidRPr="000C4BE5" w:rsidRDefault="000C4BE5" w:rsidP="000C4BE5">
      <w:pPr>
        <w:autoSpaceDE/>
        <w:adjustRightInd/>
        <w:ind w:left="596"/>
        <w:contextualSpacing/>
        <w:jc w:val="both"/>
        <w:textAlignment w:val="baseline"/>
        <w:rPr>
          <w:rFonts w:ascii="Times New Roman" w:eastAsiaTheme="minorHAnsi" w:hAnsi="Times New Roman" w:cs="Times New Roman"/>
          <w:color w:val="00000A"/>
          <w:kern w:val="3"/>
          <w:sz w:val="24"/>
          <w:szCs w:val="22"/>
          <w:lang w:eastAsia="en-US"/>
        </w:rPr>
      </w:pPr>
      <w:r w:rsidRPr="000C4BE5">
        <w:rPr>
          <w:rFonts w:ascii="Times New Roman" w:eastAsiaTheme="minorHAnsi" w:hAnsi="Times New Roman" w:cs="Times New Roman"/>
          <w:color w:val="00000A"/>
          <w:kern w:val="3"/>
          <w:sz w:val="24"/>
          <w:szCs w:val="22"/>
          <w:lang w:eastAsia="en-US"/>
        </w:rPr>
        <w:lastRenderedPageBreak/>
        <w:t xml:space="preserve">- 198323, Санкт-Петербург, </w:t>
      </w:r>
      <w:proofErr w:type="spellStart"/>
      <w:r w:rsidRPr="000C4BE5">
        <w:rPr>
          <w:rFonts w:ascii="Times New Roman" w:eastAsiaTheme="minorHAnsi" w:hAnsi="Times New Roman" w:cs="Times New Roman"/>
          <w:color w:val="00000A"/>
          <w:kern w:val="3"/>
          <w:sz w:val="24"/>
          <w:szCs w:val="22"/>
          <w:lang w:eastAsia="en-US"/>
        </w:rPr>
        <w:t>Горелово</w:t>
      </w:r>
      <w:proofErr w:type="spellEnd"/>
      <w:r w:rsidRPr="000C4BE5">
        <w:rPr>
          <w:rFonts w:ascii="Times New Roman" w:eastAsiaTheme="minorHAnsi" w:hAnsi="Times New Roman" w:cs="Times New Roman"/>
          <w:color w:val="00000A"/>
          <w:kern w:val="3"/>
          <w:sz w:val="24"/>
          <w:szCs w:val="22"/>
          <w:lang w:eastAsia="en-US"/>
        </w:rPr>
        <w:t>, Красносельское шоссе, дом 44, корп.2, стр.1;</w:t>
      </w:r>
    </w:p>
    <w:p w14:paraId="0E58D328" w14:textId="77777777" w:rsidR="000C4BE5" w:rsidRPr="000C4BE5" w:rsidRDefault="000C4BE5" w:rsidP="000C4BE5">
      <w:pPr>
        <w:autoSpaceDE/>
        <w:adjustRightInd/>
        <w:ind w:left="596"/>
        <w:contextualSpacing/>
        <w:jc w:val="both"/>
        <w:textAlignment w:val="baseline"/>
        <w:rPr>
          <w:rFonts w:ascii="Times New Roman" w:eastAsiaTheme="minorHAnsi" w:hAnsi="Times New Roman" w:cs="Times New Roman"/>
          <w:color w:val="00000A"/>
          <w:kern w:val="3"/>
          <w:sz w:val="24"/>
          <w:szCs w:val="22"/>
          <w:lang w:eastAsia="en-US"/>
        </w:rPr>
      </w:pPr>
      <w:r w:rsidRPr="000C4BE5">
        <w:rPr>
          <w:rFonts w:ascii="Times New Roman" w:eastAsiaTheme="minorHAnsi" w:hAnsi="Times New Roman" w:cs="Times New Roman"/>
          <w:color w:val="00000A"/>
          <w:kern w:val="3"/>
          <w:sz w:val="24"/>
          <w:szCs w:val="22"/>
          <w:lang w:eastAsia="en-US"/>
        </w:rPr>
        <w:t xml:space="preserve">- 198323, Санкт-Петербург, </w:t>
      </w:r>
      <w:proofErr w:type="spellStart"/>
      <w:r w:rsidRPr="000C4BE5">
        <w:rPr>
          <w:rFonts w:ascii="Times New Roman" w:eastAsiaTheme="minorHAnsi" w:hAnsi="Times New Roman" w:cs="Times New Roman"/>
          <w:color w:val="00000A"/>
          <w:kern w:val="3"/>
          <w:sz w:val="24"/>
          <w:szCs w:val="22"/>
          <w:lang w:eastAsia="en-US"/>
        </w:rPr>
        <w:t>Горелово</w:t>
      </w:r>
      <w:proofErr w:type="spellEnd"/>
      <w:r w:rsidRPr="000C4BE5">
        <w:rPr>
          <w:rFonts w:ascii="Times New Roman" w:eastAsiaTheme="minorHAnsi" w:hAnsi="Times New Roman" w:cs="Times New Roman"/>
          <w:color w:val="00000A"/>
          <w:kern w:val="3"/>
          <w:sz w:val="24"/>
          <w:szCs w:val="22"/>
          <w:lang w:eastAsia="en-US"/>
        </w:rPr>
        <w:t xml:space="preserve">, Коммунаров ул., дом 114, корп.2. </w:t>
      </w:r>
    </w:p>
    <w:p w14:paraId="00A96022" w14:textId="77777777" w:rsidR="000C4BE5" w:rsidRPr="000C4BE5" w:rsidRDefault="000C4BE5" w:rsidP="000C4BE5">
      <w:pPr>
        <w:widowControl/>
        <w:autoSpaceDE/>
        <w:autoSpaceDN/>
        <w:adjustRightInd/>
        <w:jc w:val="both"/>
        <w:rPr>
          <w:rFonts w:ascii="Times New Roman" w:eastAsiaTheme="minorHAnsi" w:hAnsi="Times New Roman" w:cs="Times New Roman"/>
          <w:sz w:val="24"/>
          <w:szCs w:val="24"/>
          <w:lang w:eastAsia="en-US"/>
        </w:rPr>
      </w:pPr>
    </w:p>
    <w:p w14:paraId="7CD99E1D" w14:textId="77777777" w:rsidR="000C4BE5" w:rsidRPr="000C4BE5" w:rsidRDefault="000C4BE5" w:rsidP="000C4BE5">
      <w:pPr>
        <w:widowControl/>
        <w:autoSpaceDE/>
        <w:autoSpaceDN/>
        <w:adjustRightInd/>
        <w:jc w:val="both"/>
        <w:rPr>
          <w:rFonts w:ascii="Times New Roman" w:eastAsiaTheme="minorHAnsi" w:hAnsi="Times New Roman" w:cs="Times New Roman"/>
          <w:b/>
          <w:sz w:val="24"/>
          <w:szCs w:val="24"/>
          <w:lang w:eastAsia="en-US"/>
        </w:rPr>
      </w:pPr>
      <w:r w:rsidRPr="000C4BE5">
        <w:rPr>
          <w:rFonts w:ascii="Times New Roman" w:eastAsiaTheme="minorHAnsi" w:hAnsi="Times New Roman" w:cs="Times New Roman"/>
          <w:sz w:val="24"/>
          <w:szCs w:val="24"/>
          <w:lang w:eastAsia="en-US"/>
        </w:rPr>
        <w:t xml:space="preserve">        5.2. </w:t>
      </w:r>
      <w:r w:rsidRPr="000C4BE5">
        <w:rPr>
          <w:rFonts w:ascii="Times New Roman" w:eastAsiaTheme="minorHAnsi" w:hAnsi="Times New Roman" w:cs="Times New Roman"/>
          <w:b/>
          <w:sz w:val="24"/>
          <w:szCs w:val="24"/>
          <w:lang w:eastAsia="en-US"/>
        </w:rPr>
        <w:t>Сроки оказания услуг:</w:t>
      </w:r>
    </w:p>
    <w:p w14:paraId="4393AD5B" w14:textId="77777777" w:rsidR="000C4BE5" w:rsidRPr="000C4BE5" w:rsidRDefault="000C4BE5" w:rsidP="000C4BE5">
      <w:pPr>
        <w:widowControl/>
        <w:autoSpaceDE/>
        <w:autoSpaceDN/>
        <w:adjustRightInd/>
        <w:jc w:val="both"/>
        <w:rPr>
          <w:rFonts w:ascii="Times New Roman" w:eastAsiaTheme="minorHAnsi" w:hAnsi="Times New Roman" w:cs="Times New Roman"/>
          <w:sz w:val="24"/>
          <w:szCs w:val="24"/>
          <w:u w:val="single"/>
          <w:lang w:eastAsia="en-US"/>
        </w:rPr>
      </w:pPr>
      <w:r w:rsidRPr="000C4BE5">
        <w:rPr>
          <w:rFonts w:ascii="Times New Roman" w:eastAsiaTheme="minorHAnsi" w:hAnsi="Times New Roman" w:cs="Times New Roman"/>
          <w:sz w:val="24"/>
          <w:szCs w:val="24"/>
          <w:lang w:eastAsia="en-US"/>
        </w:rPr>
        <w:t xml:space="preserve">5.3. </w:t>
      </w:r>
      <w:bookmarkStart w:id="14" w:name="_Hlk185206906"/>
      <w:r w:rsidRPr="000C4BE5">
        <w:rPr>
          <w:rFonts w:ascii="Times New Roman" w:eastAsiaTheme="minorHAnsi" w:hAnsi="Times New Roman" w:cs="Times New Roman"/>
          <w:sz w:val="24"/>
          <w:szCs w:val="24"/>
          <w:u w:val="single"/>
          <w:lang w:eastAsia="en-US"/>
        </w:rPr>
        <w:t>Условия оказания услуг:</w:t>
      </w:r>
      <w:bookmarkEnd w:id="14"/>
    </w:p>
    <w:p w14:paraId="136E53F4" w14:textId="77777777" w:rsidR="000C4BE5" w:rsidRPr="000C4BE5" w:rsidRDefault="000C4BE5" w:rsidP="000C4BE5">
      <w:pPr>
        <w:widowControl/>
        <w:autoSpaceDE/>
        <w:autoSpaceDN/>
        <w:adjustRightInd/>
        <w:jc w:val="both"/>
        <w:rPr>
          <w:rFonts w:ascii="Times New Roman" w:eastAsiaTheme="minorHAnsi" w:hAnsi="Times New Roman" w:cs="Times New Roman"/>
          <w:sz w:val="24"/>
          <w:szCs w:val="24"/>
          <w:lang w:eastAsia="en-US"/>
        </w:rPr>
      </w:pPr>
      <w:bookmarkStart w:id="15" w:name="_Hlk185206919"/>
      <w:r w:rsidRPr="000C4BE5">
        <w:rPr>
          <w:rFonts w:ascii="Times New Roman" w:eastAsiaTheme="minorHAnsi" w:hAnsi="Times New Roman" w:cs="Times New Roman"/>
          <w:sz w:val="24"/>
          <w:szCs w:val="24"/>
          <w:lang w:eastAsia="en-US"/>
        </w:rPr>
        <w:t>5.3.1. Услуги оказываются в рабочее время с 09:00 г до 16:00 часов.</w:t>
      </w:r>
    </w:p>
    <w:p w14:paraId="0A976D98" w14:textId="77777777" w:rsidR="000C4BE5" w:rsidRPr="000C4BE5" w:rsidRDefault="000C4BE5" w:rsidP="000C4BE5">
      <w:pPr>
        <w:widowControl/>
        <w:autoSpaceDE/>
        <w:autoSpaceDN/>
        <w:adjustRightInd/>
        <w:jc w:val="both"/>
        <w:rPr>
          <w:rFonts w:ascii="Times New Roman" w:eastAsiaTheme="minorHAnsi" w:hAnsi="Times New Roman" w:cs="Times New Roman"/>
          <w:sz w:val="24"/>
          <w:szCs w:val="24"/>
          <w:lang w:eastAsia="en-US"/>
        </w:rPr>
      </w:pPr>
      <w:r w:rsidRPr="000C4BE5">
        <w:rPr>
          <w:rFonts w:ascii="Times New Roman" w:eastAsiaTheme="minorHAnsi" w:hAnsi="Times New Roman" w:cs="Times New Roman"/>
          <w:sz w:val="24"/>
          <w:szCs w:val="24"/>
          <w:lang w:eastAsia="en-US"/>
        </w:rPr>
        <w:t xml:space="preserve">5.3.2. </w:t>
      </w:r>
      <w:bookmarkEnd w:id="15"/>
      <w:r w:rsidRPr="000C4BE5">
        <w:rPr>
          <w:rFonts w:ascii="Times New Roman" w:eastAsiaTheme="minorHAnsi" w:hAnsi="Times New Roman" w:cs="Times New Roman"/>
          <w:sz w:val="24"/>
          <w:szCs w:val="24"/>
          <w:lang w:eastAsia="en-US"/>
        </w:rPr>
        <w:t>Точная дата и время оказания услуг согласовывается с Заказчиком.</w:t>
      </w:r>
    </w:p>
    <w:p w14:paraId="6E540B4D" w14:textId="77777777" w:rsidR="000C4BE5" w:rsidRPr="000C4BE5" w:rsidRDefault="000C4BE5" w:rsidP="000C4BE5">
      <w:pPr>
        <w:widowControl/>
        <w:autoSpaceDE/>
        <w:autoSpaceDN/>
        <w:adjustRightInd/>
        <w:jc w:val="both"/>
        <w:rPr>
          <w:rFonts w:ascii="Times New Roman" w:eastAsiaTheme="minorHAnsi" w:hAnsi="Times New Roman" w:cs="Times New Roman"/>
          <w:sz w:val="24"/>
          <w:szCs w:val="24"/>
          <w:lang w:eastAsia="en-US"/>
        </w:rPr>
      </w:pPr>
      <w:r w:rsidRPr="000C4BE5">
        <w:rPr>
          <w:rFonts w:ascii="Times New Roman" w:eastAsiaTheme="minorHAnsi" w:hAnsi="Times New Roman" w:cs="Times New Roman"/>
          <w:sz w:val="24"/>
          <w:szCs w:val="24"/>
          <w:lang w:eastAsia="en-US"/>
        </w:rPr>
        <w:t>5.3.3. Исполнитель оказывает услуги своими силами, с использованием своих инструментов, необходимого оборудования, спецодежды и средств индивидуальной защиты (при необходимости).</w:t>
      </w:r>
    </w:p>
    <w:p w14:paraId="294273D2" w14:textId="77777777" w:rsidR="000C4BE5" w:rsidRPr="000C4BE5" w:rsidRDefault="000C4BE5" w:rsidP="000C4BE5">
      <w:pPr>
        <w:widowControl/>
        <w:autoSpaceDE/>
        <w:autoSpaceDN/>
        <w:adjustRightInd/>
        <w:jc w:val="both"/>
        <w:rPr>
          <w:rFonts w:ascii="Times New Roman" w:eastAsiaTheme="minorHAnsi" w:hAnsi="Times New Roman" w:cs="Times New Roman"/>
          <w:b/>
          <w:sz w:val="24"/>
          <w:szCs w:val="24"/>
          <w:lang w:eastAsia="en-US"/>
        </w:rPr>
      </w:pPr>
    </w:p>
    <w:p w14:paraId="67039C46" w14:textId="77777777" w:rsidR="000C4BE5" w:rsidRPr="000C4BE5" w:rsidRDefault="000C4BE5" w:rsidP="000C4BE5">
      <w:pPr>
        <w:ind w:firstLine="709"/>
        <w:rPr>
          <w:rFonts w:ascii="Times New Roman" w:hAnsi="Times New Roman" w:cs="Times New Roman"/>
          <w:b/>
          <w:sz w:val="24"/>
          <w:szCs w:val="24"/>
        </w:rPr>
      </w:pPr>
      <w:r w:rsidRPr="000C4BE5">
        <w:rPr>
          <w:rFonts w:ascii="Times New Roman" w:hAnsi="Times New Roman" w:cs="Times New Roman"/>
          <w:b/>
          <w:sz w:val="24"/>
          <w:szCs w:val="24"/>
        </w:rPr>
        <w:t>Заказчик                                                                                                            Исполнитель</w:t>
      </w:r>
    </w:p>
    <w:p w14:paraId="264F7072" w14:textId="4931FA18" w:rsidR="000C4BE5" w:rsidRDefault="000C4BE5" w:rsidP="00F279DA">
      <w:pPr>
        <w:widowControl/>
        <w:autoSpaceDE/>
        <w:autoSpaceDN/>
        <w:adjustRightInd/>
        <w:jc w:val="right"/>
        <w:rPr>
          <w:rFonts w:ascii="Times New Roman" w:hAnsi="Times New Roman" w:cs="Times New Roman"/>
          <w:sz w:val="24"/>
          <w:szCs w:val="24"/>
        </w:rPr>
      </w:pPr>
    </w:p>
    <w:p w14:paraId="1D54381F" w14:textId="42F9C917" w:rsidR="00935968" w:rsidRDefault="00935968" w:rsidP="00F279DA">
      <w:pPr>
        <w:widowControl/>
        <w:autoSpaceDE/>
        <w:autoSpaceDN/>
        <w:adjustRightInd/>
        <w:jc w:val="right"/>
        <w:rPr>
          <w:rFonts w:ascii="Times New Roman" w:hAnsi="Times New Roman" w:cs="Times New Roman"/>
          <w:sz w:val="24"/>
          <w:szCs w:val="24"/>
        </w:rPr>
      </w:pPr>
    </w:p>
    <w:p w14:paraId="03A44A4E" w14:textId="50C348BC" w:rsidR="00935968" w:rsidRDefault="00935968" w:rsidP="00F279DA">
      <w:pPr>
        <w:widowControl/>
        <w:autoSpaceDE/>
        <w:autoSpaceDN/>
        <w:adjustRightInd/>
        <w:jc w:val="right"/>
        <w:rPr>
          <w:rFonts w:ascii="Times New Roman" w:hAnsi="Times New Roman" w:cs="Times New Roman"/>
          <w:sz w:val="24"/>
          <w:szCs w:val="24"/>
        </w:rPr>
      </w:pPr>
    </w:p>
    <w:p w14:paraId="6ECA2930" w14:textId="5C9B0EEC" w:rsidR="00935968" w:rsidRDefault="00935968" w:rsidP="00F279DA">
      <w:pPr>
        <w:widowControl/>
        <w:autoSpaceDE/>
        <w:autoSpaceDN/>
        <w:adjustRightInd/>
        <w:jc w:val="right"/>
        <w:rPr>
          <w:rFonts w:ascii="Times New Roman" w:hAnsi="Times New Roman" w:cs="Times New Roman"/>
          <w:sz w:val="24"/>
          <w:szCs w:val="24"/>
        </w:rPr>
      </w:pPr>
    </w:p>
    <w:p w14:paraId="4557CCE7" w14:textId="27382E6E" w:rsidR="00935968" w:rsidRDefault="00935968" w:rsidP="00935968">
      <w:pPr>
        <w:widowControl/>
        <w:autoSpaceDE/>
        <w:autoSpaceDN/>
        <w:adjustRightInd/>
        <w:ind w:firstLine="567"/>
        <w:jc w:val="right"/>
        <w:rPr>
          <w:rFonts w:ascii="Times New Roman" w:hAnsi="Times New Roman" w:cs="Times New Roman"/>
          <w:sz w:val="24"/>
          <w:szCs w:val="24"/>
        </w:rPr>
      </w:pPr>
      <w:r>
        <w:rPr>
          <w:rFonts w:ascii="Times New Roman" w:hAnsi="Times New Roman" w:cs="Times New Roman"/>
          <w:sz w:val="24"/>
          <w:szCs w:val="24"/>
        </w:rPr>
        <w:t>Приложение № 2</w:t>
      </w:r>
    </w:p>
    <w:p w14:paraId="545C87EB" w14:textId="77777777" w:rsidR="00935968" w:rsidRDefault="00935968" w:rsidP="00935968">
      <w:pPr>
        <w:widowControl/>
        <w:autoSpaceDE/>
        <w:autoSpaceDN/>
        <w:adjustRightInd/>
        <w:ind w:firstLine="567"/>
        <w:jc w:val="right"/>
        <w:rPr>
          <w:rFonts w:ascii="Times New Roman" w:hAnsi="Times New Roman" w:cs="Times New Roman"/>
          <w:sz w:val="24"/>
          <w:szCs w:val="24"/>
        </w:rPr>
      </w:pPr>
      <w:r>
        <w:rPr>
          <w:rFonts w:ascii="Times New Roman" w:hAnsi="Times New Roman" w:cs="Times New Roman"/>
          <w:sz w:val="24"/>
          <w:szCs w:val="24"/>
        </w:rPr>
        <w:t>К Контракту № ____</w:t>
      </w:r>
    </w:p>
    <w:p w14:paraId="7CD71F94" w14:textId="77777777" w:rsidR="00935968" w:rsidRPr="00992F5B" w:rsidRDefault="00935968" w:rsidP="00935968">
      <w:pPr>
        <w:widowControl/>
        <w:autoSpaceDE/>
        <w:autoSpaceDN/>
        <w:adjustRightInd/>
        <w:ind w:firstLine="567"/>
        <w:jc w:val="right"/>
        <w:rPr>
          <w:rFonts w:ascii="Times New Roman" w:hAnsi="Times New Roman" w:cs="Times New Roman"/>
          <w:sz w:val="24"/>
          <w:szCs w:val="24"/>
        </w:rPr>
      </w:pPr>
      <w:r>
        <w:rPr>
          <w:rFonts w:ascii="Times New Roman" w:hAnsi="Times New Roman" w:cs="Times New Roman"/>
          <w:sz w:val="24"/>
          <w:szCs w:val="24"/>
        </w:rPr>
        <w:t>От ___ ______2026 г</w:t>
      </w:r>
    </w:p>
    <w:p w14:paraId="43985092" w14:textId="3159F1A7" w:rsidR="00935968" w:rsidRDefault="00935968" w:rsidP="00F279DA">
      <w:pPr>
        <w:widowControl/>
        <w:autoSpaceDE/>
        <w:autoSpaceDN/>
        <w:adjustRightInd/>
        <w:jc w:val="right"/>
        <w:rPr>
          <w:rFonts w:ascii="Times New Roman" w:hAnsi="Times New Roman" w:cs="Times New Roman"/>
          <w:sz w:val="24"/>
          <w:szCs w:val="24"/>
        </w:rPr>
      </w:pPr>
    </w:p>
    <w:p w14:paraId="62985647" w14:textId="0932CDFE" w:rsidR="00935968" w:rsidRDefault="00935968" w:rsidP="00F279DA">
      <w:pPr>
        <w:widowControl/>
        <w:autoSpaceDE/>
        <w:autoSpaceDN/>
        <w:adjustRightInd/>
        <w:jc w:val="right"/>
        <w:rPr>
          <w:rFonts w:ascii="Times New Roman" w:hAnsi="Times New Roman" w:cs="Times New Roman"/>
          <w:sz w:val="24"/>
          <w:szCs w:val="24"/>
        </w:rPr>
      </w:pPr>
    </w:p>
    <w:p w14:paraId="7D1547D6" w14:textId="3471D048" w:rsidR="00935968" w:rsidRDefault="00935968" w:rsidP="00F279DA">
      <w:pPr>
        <w:widowControl/>
        <w:autoSpaceDE/>
        <w:autoSpaceDN/>
        <w:adjustRightInd/>
        <w:jc w:val="right"/>
        <w:rPr>
          <w:rFonts w:ascii="Times New Roman" w:hAnsi="Times New Roman" w:cs="Times New Roman"/>
          <w:sz w:val="24"/>
          <w:szCs w:val="24"/>
        </w:rPr>
      </w:pPr>
    </w:p>
    <w:p w14:paraId="0D503798" w14:textId="0055C4C2" w:rsidR="00935968" w:rsidRDefault="00935968" w:rsidP="00935968">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Расчет цены контракта</w:t>
      </w:r>
    </w:p>
    <w:p w14:paraId="7569F47B" w14:textId="7CD500C0" w:rsidR="00935968" w:rsidRDefault="00935968" w:rsidP="00935968">
      <w:pPr>
        <w:widowControl/>
        <w:autoSpaceDE/>
        <w:autoSpaceDN/>
        <w:adjustRightInd/>
        <w:jc w:val="center"/>
        <w:rPr>
          <w:rFonts w:ascii="Times New Roman" w:hAnsi="Times New Roman" w:cs="Times New Roman"/>
          <w:sz w:val="24"/>
          <w:szCs w:val="24"/>
        </w:rPr>
      </w:pPr>
    </w:p>
    <w:tbl>
      <w:tblPr>
        <w:tblW w:w="10106" w:type="dxa"/>
        <w:tblLayout w:type="fixed"/>
        <w:tblLook w:val="04A0" w:firstRow="1" w:lastRow="0" w:firstColumn="1" w:lastColumn="0" w:noHBand="0" w:noVBand="1"/>
      </w:tblPr>
      <w:tblGrid>
        <w:gridCol w:w="843"/>
        <w:gridCol w:w="4975"/>
        <w:gridCol w:w="918"/>
        <w:gridCol w:w="918"/>
        <w:gridCol w:w="1226"/>
        <w:gridCol w:w="1226"/>
      </w:tblGrid>
      <w:tr w:rsidR="001D3969" w14:paraId="3FB04033" w14:textId="77777777" w:rsidTr="001D3969">
        <w:trPr>
          <w:trHeight w:val="313"/>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8EEA08F" w14:textId="77777777" w:rsidR="001D3969" w:rsidRPr="001D3969" w:rsidRDefault="001D3969" w:rsidP="00DF58D5">
            <w:pPr>
              <w:jc w:val="center"/>
              <w:rPr>
                <w:rFonts w:ascii="Times New Roman" w:hAnsi="Times New Roman" w:cs="Times New Roman"/>
                <w:color w:val="000000"/>
                <w:sz w:val="24"/>
                <w:szCs w:val="24"/>
              </w:rPr>
            </w:pPr>
            <w:r w:rsidRPr="001D3969">
              <w:rPr>
                <w:rFonts w:ascii="Times New Roman" w:hAnsi="Times New Roman" w:cs="Times New Roman"/>
                <w:color w:val="000000"/>
                <w:sz w:val="24"/>
                <w:szCs w:val="24"/>
              </w:rPr>
              <w:t>№п/п</w:t>
            </w:r>
          </w:p>
        </w:tc>
        <w:tc>
          <w:tcPr>
            <w:tcW w:w="4975" w:type="dxa"/>
            <w:tcBorders>
              <w:top w:val="single" w:sz="4" w:space="0" w:color="auto"/>
              <w:left w:val="nil"/>
              <w:bottom w:val="single" w:sz="4" w:space="0" w:color="auto"/>
              <w:right w:val="single" w:sz="4" w:space="0" w:color="auto"/>
            </w:tcBorders>
          </w:tcPr>
          <w:p w14:paraId="105B8D54" w14:textId="77777777" w:rsidR="001D3969" w:rsidRDefault="001D3969" w:rsidP="001D3969">
            <w:pPr>
              <w:jc w:val="center"/>
              <w:rPr>
                <w:rFonts w:ascii="Times New Roman" w:hAnsi="Times New Roman" w:cs="Times New Roman"/>
                <w:color w:val="000000"/>
                <w:sz w:val="24"/>
                <w:szCs w:val="24"/>
              </w:rPr>
            </w:pPr>
          </w:p>
          <w:p w14:paraId="57D9A8EF" w14:textId="77777777" w:rsidR="001D3969" w:rsidRDefault="001D3969" w:rsidP="001D3969">
            <w:pPr>
              <w:jc w:val="center"/>
              <w:rPr>
                <w:rFonts w:ascii="Times New Roman" w:hAnsi="Times New Roman" w:cs="Times New Roman"/>
                <w:color w:val="000000"/>
                <w:sz w:val="24"/>
                <w:szCs w:val="24"/>
              </w:rPr>
            </w:pPr>
          </w:p>
          <w:p w14:paraId="391F485E" w14:textId="77777777" w:rsidR="001D3969" w:rsidRDefault="001D3969" w:rsidP="001D3969">
            <w:pPr>
              <w:jc w:val="center"/>
              <w:rPr>
                <w:rFonts w:ascii="Times New Roman" w:hAnsi="Times New Roman" w:cs="Times New Roman"/>
                <w:color w:val="000000"/>
                <w:sz w:val="24"/>
                <w:szCs w:val="24"/>
              </w:rPr>
            </w:pPr>
          </w:p>
          <w:p w14:paraId="6592502F" w14:textId="5432BA3B" w:rsidR="001D3969" w:rsidRPr="001D3969" w:rsidRDefault="001D3969" w:rsidP="001D3969">
            <w:pPr>
              <w:jc w:val="center"/>
              <w:rPr>
                <w:rFonts w:ascii="Times New Roman" w:hAnsi="Times New Roman" w:cs="Times New Roman"/>
                <w:color w:val="000000"/>
                <w:sz w:val="24"/>
                <w:szCs w:val="24"/>
              </w:rPr>
            </w:pPr>
            <w:r w:rsidRPr="001D3969">
              <w:rPr>
                <w:rFonts w:ascii="Times New Roman" w:hAnsi="Times New Roman" w:cs="Times New Roman"/>
                <w:color w:val="000000"/>
                <w:sz w:val="24"/>
                <w:szCs w:val="24"/>
              </w:rPr>
              <w:t>Наименование</w:t>
            </w:r>
          </w:p>
        </w:tc>
        <w:tc>
          <w:tcPr>
            <w:tcW w:w="918" w:type="dxa"/>
            <w:tcBorders>
              <w:top w:val="single" w:sz="4" w:space="0" w:color="auto"/>
              <w:left w:val="single" w:sz="4" w:space="0" w:color="auto"/>
              <w:bottom w:val="single" w:sz="4" w:space="0" w:color="auto"/>
              <w:right w:val="single" w:sz="4" w:space="0" w:color="auto"/>
            </w:tcBorders>
          </w:tcPr>
          <w:p w14:paraId="391B0ACB" w14:textId="77777777" w:rsidR="001D3969" w:rsidRPr="001D3969" w:rsidRDefault="001D3969" w:rsidP="00DF58D5">
            <w:pPr>
              <w:rPr>
                <w:rFonts w:ascii="Times New Roman" w:hAnsi="Times New Roman" w:cs="Times New Roman"/>
                <w:sz w:val="24"/>
                <w:szCs w:val="24"/>
              </w:rPr>
            </w:pPr>
            <w:r w:rsidRPr="001D3969">
              <w:rPr>
                <w:rFonts w:ascii="Times New Roman" w:hAnsi="Times New Roman" w:cs="Times New Roman"/>
                <w:sz w:val="24"/>
                <w:szCs w:val="24"/>
              </w:rPr>
              <w:t>Ед. измерения</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5D79E0EA" w14:textId="77777777" w:rsidR="001D3969" w:rsidRPr="001D3969" w:rsidRDefault="001D3969" w:rsidP="00DF58D5">
            <w:pPr>
              <w:rPr>
                <w:rFonts w:ascii="Times New Roman" w:hAnsi="Times New Roman" w:cs="Times New Roman"/>
                <w:sz w:val="24"/>
                <w:szCs w:val="24"/>
              </w:rPr>
            </w:pPr>
            <w:r w:rsidRPr="001D3969">
              <w:rPr>
                <w:rFonts w:ascii="Times New Roman" w:hAnsi="Times New Roman" w:cs="Times New Roman"/>
                <w:sz w:val="24"/>
                <w:szCs w:val="24"/>
              </w:rPr>
              <w:t>Кол-во</w:t>
            </w:r>
          </w:p>
        </w:tc>
        <w:tc>
          <w:tcPr>
            <w:tcW w:w="1226" w:type="dxa"/>
            <w:tcBorders>
              <w:top w:val="single" w:sz="4" w:space="0" w:color="auto"/>
              <w:left w:val="single" w:sz="4" w:space="0" w:color="auto"/>
              <w:bottom w:val="single" w:sz="4" w:space="0" w:color="auto"/>
              <w:right w:val="single" w:sz="4" w:space="0" w:color="auto"/>
            </w:tcBorders>
            <w:shd w:val="clear" w:color="auto" w:fill="auto"/>
            <w:noWrap/>
          </w:tcPr>
          <w:p w14:paraId="27B662AD" w14:textId="77777777" w:rsidR="001D3969" w:rsidRPr="001D3969" w:rsidRDefault="001D3969" w:rsidP="00DF58D5">
            <w:pPr>
              <w:rPr>
                <w:rFonts w:ascii="Times New Roman" w:hAnsi="Times New Roman" w:cs="Times New Roman"/>
                <w:sz w:val="24"/>
                <w:szCs w:val="24"/>
              </w:rPr>
            </w:pPr>
            <w:r w:rsidRPr="001D3969">
              <w:rPr>
                <w:rFonts w:ascii="Times New Roman" w:hAnsi="Times New Roman" w:cs="Times New Roman"/>
                <w:sz w:val="24"/>
                <w:szCs w:val="24"/>
              </w:rPr>
              <w:t>Цена за единицу продукции, руб.</w:t>
            </w:r>
          </w:p>
          <w:p w14:paraId="1AF44F61" w14:textId="77777777" w:rsidR="001D3969" w:rsidRPr="001D3969" w:rsidRDefault="001D3969" w:rsidP="00DF58D5">
            <w:pPr>
              <w:rPr>
                <w:rFonts w:ascii="Times New Roman" w:hAnsi="Times New Roman" w:cs="Times New Roman"/>
                <w:sz w:val="24"/>
                <w:szCs w:val="24"/>
              </w:rPr>
            </w:pPr>
            <w:r w:rsidRPr="001D3969">
              <w:rPr>
                <w:rFonts w:ascii="Times New Roman" w:hAnsi="Times New Roman" w:cs="Times New Roman"/>
                <w:sz w:val="24"/>
                <w:szCs w:val="24"/>
              </w:rPr>
              <w:t>НДС не облагается</w:t>
            </w:r>
          </w:p>
        </w:tc>
        <w:tc>
          <w:tcPr>
            <w:tcW w:w="1226" w:type="dxa"/>
            <w:tcBorders>
              <w:top w:val="single" w:sz="4" w:space="0" w:color="auto"/>
              <w:left w:val="nil"/>
              <w:bottom w:val="single" w:sz="4" w:space="0" w:color="auto"/>
              <w:right w:val="single" w:sz="4" w:space="0" w:color="auto"/>
            </w:tcBorders>
            <w:shd w:val="clear" w:color="auto" w:fill="auto"/>
            <w:noWrap/>
          </w:tcPr>
          <w:p w14:paraId="29960F7C" w14:textId="77777777" w:rsidR="001D3969" w:rsidRPr="001D3969" w:rsidRDefault="001D3969" w:rsidP="00DF58D5">
            <w:pPr>
              <w:rPr>
                <w:rFonts w:ascii="Times New Roman" w:hAnsi="Times New Roman" w:cs="Times New Roman"/>
                <w:sz w:val="24"/>
                <w:szCs w:val="24"/>
              </w:rPr>
            </w:pPr>
            <w:r w:rsidRPr="001D3969">
              <w:rPr>
                <w:rFonts w:ascii="Times New Roman" w:hAnsi="Times New Roman" w:cs="Times New Roman"/>
                <w:sz w:val="24"/>
                <w:szCs w:val="24"/>
              </w:rPr>
              <w:t xml:space="preserve">Общая стоимость, </w:t>
            </w:r>
            <w:proofErr w:type="spellStart"/>
            <w:r w:rsidRPr="001D3969">
              <w:rPr>
                <w:rFonts w:ascii="Times New Roman" w:hAnsi="Times New Roman" w:cs="Times New Roman"/>
                <w:sz w:val="24"/>
                <w:szCs w:val="24"/>
              </w:rPr>
              <w:t>руб</w:t>
            </w:r>
            <w:proofErr w:type="spellEnd"/>
          </w:p>
          <w:p w14:paraId="7CDCDA51" w14:textId="77777777" w:rsidR="001D3969" w:rsidRPr="001D3969" w:rsidRDefault="001D3969" w:rsidP="00DF58D5">
            <w:pPr>
              <w:rPr>
                <w:rFonts w:ascii="Times New Roman" w:hAnsi="Times New Roman" w:cs="Times New Roman"/>
                <w:sz w:val="24"/>
                <w:szCs w:val="24"/>
              </w:rPr>
            </w:pPr>
            <w:r w:rsidRPr="001D3969">
              <w:rPr>
                <w:rFonts w:ascii="Times New Roman" w:hAnsi="Times New Roman" w:cs="Times New Roman"/>
                <w:sz w:val="24"/>
                <w:szCs w:val="24"/>
              </w:rPr>
              <w:t>НДС не облагается</w:t>
            </w:r>
          </w:p>
        </w:tc>
      </w:tr>
      <w:tr w:rsidR="001D3969" w:rsidRPr="005058D2" w14:paraId="24549998" w14:textId="77777777" w:rsidTr="001D3969">
        <w:trPr>
          <w:trHeight w:val="313"/>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79BB838" w14:textId="77777777" w:rsidR="001D3969" w:rsidRPr="001D3969" w:rsidRDefault="001D3969" w:rsidP="00DF58D5">
            <w:pPr>
              <w:jc w:val="center"/>
              <w:rPr>
                <w:rFonts w:ascii="Times New Roman" w:hAnsi="Times New Roman" w:cs="Times New Roman"/>
                <w:color w:val="000000"/>
                <w:sz w:val="24"/>
                <w:szCs w:val="24"/>
              </w:rPr>
            </w:pPr>
            <w:r w:rsidRPr="001D3969">
              <w:rPr>
                <w:rFonts w:ascii="Times New Roman" w:hAnsi="Times New Roman" w:cs="Times New Roman"/>
                <w:color w:val="000000"/>
                <w:sz w:val="24"/>
                <w:szCs w:val="24"/>
              </w:rPr>
              <w:t>1</w:t>
            </w:r>
          </w:p>
        </w:tc>
        <w:tc>
          <w:tcPr>
            <w:tcW w:w="4975" w:type="dxa"/>
            <w:tcBorders>
              <w:top w:val="single" w:sz="4" w:space="0" w:color="auto"/>
              <w:left w:val="nil"/>
              <w:bottom w:val="single" w:sz="4" w:space="0" w:color="auto"/>
              <w:right w:val="single" w:sz="4" w:space="0" w:color="auto"/>
            </w:tcBorders>
          </w:tcPr>
          <w:p w14:paraId="0C1D67D2" w14:textId="77777777" w:rsidR="001D3969" w:rsidRPr="001D3969" w:rsidRDefault="001D3969" w:rsidP="001D3969">
            <w:pPr>
              <w:outlineLvl w:val="0"/>
              <w:rPr>
                <w:rFonts w:ascii="Times New Roman" w:hAnsi="Times New Roman" w:cs="Times New Roman"/>
                <w:noProof/>
                <w:sz w:val="24"/>
                <w:szCs w:val="24"/>
              </w:rPr>
            </w:pPr>
            <w:r w:rsidRPr="001D3969">
              <w:rPr>
                <w:rFonts w:ascii="Times New Roman" w:hAnsi="Times New Roman" w:cs="Times New Roman"/>
                <w:noProof/>
                <w:sz w:val="24"/>
                <w:szCs w:val="24"/>
              </w:rPr>
              <w:t xml:space="preserve">Оказание услуг по обслуживанию и ремонту кухонного, холодильного и прачечного оборудования по адресам: </w:t>
            </w:r>
            <w:r w:rsidRPr="001D3969">
              <w:rPr>
                <w:rFonts w:ascii="Times New Roman" w:hAnsi="Times New Roman" w:cs="Times New Roman"/>
                <w:b/>
                <w:noProof/>
                <w:sz w:val="24"/>
                <w:szCs w:val="24"/>
              </w:rPr>
              <w:t>1)СПб, Красносельское шоссе, дом 34, лит А</w:t>
            </w:r>
            <w:r w:rsidRPr="001D3969">
              <w:rPr>
                <w:rFonts w:ascii="Times New Roman" w:hAnsi="Times New Roman" w:cs="Times New Roman"/>
                <w:noProof/>
                <w:sz w:val="24"/>
                <w:szCs w:val="24"/>
              </w:rPr>
              <w:t xml:space="preserve"> и </w:t>
            </w:r>
          </w:p>
          <w:p w14:paraId="0B4D8F30" w14:textId="5F249364" w:rsidR="001D3969" w:rsidRPr="001D3969" w:rsidRDefault="001D3969" w:rsidP="001D3969">
            <w:pPr>
              <w:rPr>
                <w:rFonts w:ascii="Times New Roman" w:hAnsi="Times New Roman" w:cs="Times New Roman"/>
                <w:color w:val="000000"/>
                <w:sz w:val="24"/>
                <w:szCs w:val="24"/>
              </w:rPr>
            </w:pPr>
            <w:r w:rsidRPr="001D3969">
              <w:rPr>
                <w:rFonts w:ascii="Times New Roman" w:hAnsi="Times New Roman" w:cs="Times New Roman"/>
                <w:b/>
                <w:noProof/>
                <w:sz w:val="24"/>
                <w:szCs w:val="24"/>
              </w:rPr>
              <w:t>2) СПб, ул. Коммунаров, дом 114, корп.2</w:t>
            </w:r>
          </w:p>
        </w:tc>
        <w:tc>
          <w:tcPr>
            <w:tcW w:w="918" w:type="dxa"/>
            <w:tcBorders>
              <w:top w:val="single" w:sz="4" w:space="0" w:color="auto"/>
              <w:left w:val="single" w:sz="4" w:space="0" w:color="auto"/>
              <w:bottom w:val="single" w:sz="4" w:space="0" w:color="auto"/>
              <w:right w:val="single" w:sz="4" w:space="0" w:color="auto"/>
            </w:tcBorders>
            <w:vAlign w:val="center"/>
          </w:tcPr>
          <w:p w14:paraId="397ACBB3" w14:textId="49C01AF5" w:rsidR="001D3969" w:rsidRPr="001D3969" w:rsidRDefault="001D3969" w:rsidP="00DF58D5">
            <w:pPr>
              <w:jc w:val="right"/>
              <w:rPr>
                <w:rFonts w:ascii="Times New Roman" w:hAnsi="Times New Roman" w:cs="Times New Roman"/>
                <w:color w:val="000000"/>
                <w:sz w:val="24"/>
                <w:szCs w:val="24"/>
              </w:rPr>
            </w:pPr>
            <w:proofErr w:type="spellStart"/>
            <w:r w:rsidRPr="001D3969">
              <w:rPr>
                <w:rFonts w:ascii="Times New Roman" w:hAnsi="Times New Roman" w:cs="Times New Roman"/>
                <w:color w:val="000000"/>
                <w:sz w:val="24"/>
                <w:szCs w:val="24"/>
              </w:rPr>
              <w:t>Мес</w:t>
            </w:r>
            <w:proofErr w:type="spellEnd"/>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6E572C3" w14:textId="222FEE5B" w:rsidR="001D3969" w:rsidRPr="001D3969" w:rsidRDefault="001D3969" w:rsidP="00DF58D5">
            <w:pPr>
              <w:jc w:val="right"/>
              <w:rPr>
                <w:rFonts w:ascii="Times New Roman" w:hAnsi="Times New Roman" w:cs="Times New Roman"/>
                <w:color w:val="000000"/>
                <w:sz w:val="24"/>
                <w:szCs w:val="24"/>
              </w:rPr>
            </w:pPr>
            <w:r w:rsidRPr="001D3969">
              <w:rPr>
                <w:rFonts w:ascii="Times New Roman" w:hAnsi="Times New Roman" w:cs="Times New Roman"/>
                <w:color w:val="000000"/>
                <w:sz w:val="24"/>
                <w:szCs w:val="24"/>
              </w:rPr>
              <w:t>3</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70696D" w14:textId="72AC2BBA" w:rsidR="001D3969" w:rsidRPr="001D3969" w:rsidRDefault="001D3969" w:rsidP="00DF58D5">
            <w:pPr>
              <w:jc w:val="right"/>
              <w:rPr>
                <w:rFonts w:ascii="Times New Roman" w:hAnsi="Times New Roman" w:cs="Times New Roman"/>
                <w:color w:val="000000"/>
                <w:sz w:val="24"/>
                <w:szCs w:val="24"/>
              </w:rPr>
            </w:pPr>
          </w:p>
        </w:tc>
        <w:tc>
          <w:tcPr>
            <w:tcW w:w="1226" w:type="dxa"/>
            <w:tcBorders>
              <w:top w:val="single" w:sz="4" w:space="0" w:color="auto"/>
              <w:left w:val="nil"/>
              <w:bottom w:val="single" w:sz="4" w:space="0" w:color="auto"/>
              <w:right w:val="single" w:sz="4" w:space="0" w:color="auto"/>
            </w:tcBorders>
            <w:shd w:val="clear" w:color="auto" w:fill="auto"/>
            <w:noWrap/>
            <w:vAlign w:val="center"/>
          </w:tcPr>
          <w:p w14:paraId="4289321F" w14:textId="733C7D9F" w:rsidR="001D3969" w:rsidRPr="001D3969" w:rsidRDefault="001D3969" w:rsidP="00DF58D5">
            <w:pPr>
              <w:jc w:val="right"/>
              <w:rPr>
                <w:rFonts w:ascii="Times New Roman" w:hAnsi="Times New Roman" w:cs="Times New Roman"/>
                <w:color w:val="000000"/>
                <w:sz w:val="24"/>
                <w:szCs w:val="24"/>
              </w:rPr>
            </w:pPr>
          </w:p>
        </w:tc>
      </w:tr>
      <w:tr w:rsidR="001D3969" w14:paraId="7A643F74" w14:textId="77777777" w:rsidTr="001D3969">
        <w:trPr>
          <w:trHeight w:val="313"/>
        </w:trPr>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C9516E3" w14:textId="193754B3" w:rsidR="001D3969" w:rsidRPr="001D3969" w:rsidRDefault="001D3969" w:rsidP="00DF58D5">
            <w:pPr>
              <w:jc w:val="center"/>
              <w:rPr>
                <w:rFonts w:ascii="Times New Roman" w:hAnsi="Times New Roman" w:cs="Times New Roman"/>
                <w:color w:val="000000"/>
                <w:sz w:val="24"/>
                <w:szCs w:val="24"/>
              </w:rPr>
            </w:pPr>
            <w:r w:rsidRPr="001D3969">
              <w:rPr>
                <w:rFonts w:ascii="Times New Roman" w:hAnsi="Times New Roman" w:cs="Times New Roman"/>
                <w:color w:val="000000"/>
                <w:sz w:val="24"/>
                <w:szCs w:val="24"/>
              </w:rPr>
              <w:t>2</w:t>
            </w:r>
          </w:p>
        </w:tc>
        <w:tc>
          <w:tcPr>
            <w:tcW w:w="4975" w:type="dxa"/>
            <w:tcBorders>
              <w:top w:val="single" w:sz="4" w:space="0" w:color="auto"/>
              <w:left w:val="nil"/>
              <w:bottom w:val="single" w:sz="4" w:space="0" w:color="auto"/>
              <w:right w:val="single" w:sz="4" w:space="0" w:color="auto"/>
            </w:tcBorders>
          </w:tcPr>
          <w:p w14:paraId="5434958A" w14:textId="77777777" w:rsidR="001D3969" w:rsidRPr="001D3969" w:rsidRDefault="001D3969" w:rsidP="001D3969">
            <w:pPr>
              <w:outlineLvl w:val="0"/>
              <w:rPr>
                <w:rFonts w:ascii="Times New Roman" w:hAnsi="Times New Roman" w:cs="Times New Roman"/>
                <w:noProof/>
                <w:sz w:val="24"/>
                <w:szCs w:val="24"/>
              </w:rPr>
            </w:pPr>
            <w:r w:rsidRPr="001D3969">
              <w:rPr>
                <w:rFonts w:ascii="Times New Roman" w:hAnsi="Times New Roman" w:cs="Times New Roman"/>
                <w:noProof/>
                <w:sz w:val="24"/>
                <w:szCs w:val="24"/>
              </w:rPr>
              <w:t>Оказание услуг по обслуживанию и ремонту кухонного, холодильного и прачечного оборудования по адресам:</w:t>
            </w:r>
          </w:p>
          <w:p w14:paraId="5E9BE4EB" w14:textId="0059A47B" w:rsidR="001D3969" w:rsidRPr="001D3969" w:rsidRDefault="001D3969" w:rsidP="001D3969">
            <w:pPr>
              <w:rPr>
                <w:rFonts w:ascii="Times New Roman" w:hAnsi="Times New Roman" w:cs="Times New Roman"/>
                <w:color w:val="000000"/>
                <w:sz w:val="24"/>
                <w:szCs w:val="24"/>
              </w:rPr>
            </w:pPr>
            <w:r w:rsidRPr="001D3969">
              <w:rPr>
                <w:rFonts w:ascii="Times New Roman" w:hAnsi="Times New Roman" w:cs="Times New Roman"/>
                <w:b/>
                <w:noProof/>
                <w:sz w:val="24"/>
                <w:szCs w:val="24"/>
              </w:rPr>
              <w:t>1) СПб, Красносельское шоссе, дом 44, корп.2, стр.1</w:t>
            </w:r>
          </w:p>
        </w:tc>
        <w:tc>
          <w:tcPr>
            <w:tcW w:w="918" w:type="dxa"/>
            <w:tcBorders>
              <w:top w:val="single" w:sz="4" w:space="0" w:color="auto"/>
              <w:left w:val="single" w:sz="4" w:space="0" w:color="auto"/>
              <w:bottom w:val="single" w:sz="4" w:space="0" w:color="auto"/>
              <w:right w:val="single" w:sz="4" w:space="0" w:color="auto"/>
            </w:tcBorders>
            <w:vAlign w:val="center"/>
          </w:tcPr>
          <w:p w14:paraId="1DA9FF23" w14:textId="7DF45A0F" w:rsidR="001D3969" w:rsidRPr="001D3969" w:rsidRDefault="001D3969" w:rsidP="00DF58D5">
            <w:pPr>
              <w:jc w:val="right"/>
              <w:rPr>
                <w:rFonts w:ascii="Times New Roman" w:hAnsi="Times New Roman" w:cs="Times New Roman"/>
                <w:color w:val="000000"/>
                <w:sz w:val="24"/>
                <w:szCs w:val="24"/>
              </w:rPr>
            </w:pPr>
            <w:proofErr w:type="spellStart"/>
            <w:r w:rsidRPr="001D3969">
              <w:rPr>
                <w:rFonts w:ascii="Times New Roman" w:hAnsi="Times New Roman" w:cs="Times New Roman"/>
                <w:color w:val="000000"/>
                <w:sz w:val="24"/>
                <w:szCs w:val="24"/>
              </w:rPr>
              <w:t>мес</w:t>
            </w:r>
            <w:proofErr w:type="spellEnd"/>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DADAD8B" w14:textId="23D7EB1B" w:rsidR="001D3969" w:rsidRPr="001D3969" w:rsidRDefault="001D3969" w:rsidP="00DF58D5">
            <w:pPr>
              <w:jc w:val="right"/>
              <w:rPr>
                <w:rFonts w:ascii="Times New Roman" w:hAnsi="Times New Roman" w:cs="Times New Roman"/>
                <w:color w:val="000000"/>
                <w:sz w:val="24"/>
                <w:szCs w:val="24"/>
              </w:rPr>
            </w:pPr>
            <w:r w:rsidRPr="001D3969">
              <w:rPr>
                <w:rFonts w:ascii="Times New Roman" w:hAnsi="Times New Roman" w:cs="Times New Roman"/>
                <w:color w:val="000000"/>
                <w:sz w:val="24"/>
                <w:szCs w:val="24"/>
              </w:rPr>
              <w:t>5</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E78071" w14:textId="77777777" w:rsidR="001D3969" w:rsidRPr="001D3969" w:rsidRDefault="001D3969" w:rsidP="00DF58D5">
            <w:pPr>
              <w:jc w:val="right"/>
              <w:rPr>
                <w:rFonts w:ascii="Times New Roman" w:hAnsi="Times New Roman" w:cs="Times New Roman"/>
                <w:color w:val="000000"/>
                <w:sz w:val="24"/>
                <w:szCs w:val="24"/>
              </w:rPr>
            </w:pPr>
          </w:p>
        </w:tc>
        <w:tc>
          <w:tcPr>
            <w:tcW w:w="1226" w:type="dxa"/>
            <w:tcBorders>
              <w:top w:val="single" w:sz="4" w:space="0" w:color="auto"/>
              <w:left w:val="nil"/>
              <w:bottom w:val="single" w:sz="4" w:space="0" w:color="auto"/>
              <w:right w:val="single" w:sz="4" w:space="0" w:color="auto"/>
            </w:tcBorders>
            <w:shd w:val="clear" w:color="auto" w:fill="auto"/>
            <w:noWrap/>
            <w:vAlign w:val="center"/>
          </w:tcPr>
          <w:p w14:paraId="0E374BD1" w14:textId="4AEAB093" w:rsidR="001D3969" w:rsidRPr="001D3969" w:rsidRDefault="001D3969" w:rsidP="00DF58D5">
            <w:pPr>
              <w:jc w:val="right"/>
              <w:rPr>
                <w:rFonts w:ascii="Times New Roman" w:hAnsi="Times New Roman" w:cs="Times New Roman"/>
                <w:color w:val="000000"/>
                <w:sz w:val="24"/>
                <w:szCs w:val="24"/>
              </w:rPr>
            </w:pPr>
          </w:p>
        </w:tc>
      </w:tr>
    </w:tbl>
    <w:p w14:paraId="128ACDE6" w14:textId="7B4F89C1" w:rsidR="00935968" w:rsidRDefault="00935968" w:rsidP="00935968">
      <w:pPr>
        <w:widowControl/>
        <w:autoSpaceDE/>
        <w:autoSpaceDN/>
        <w:adjustRightInd/>
        <w:jc w:val="center"/>
        <w:rPr>
          <w:rFonts w:ascii="Times New Roman" w:hAnsi="Times New Roman" w:cs="Times New Roman"/>
          <w:sz w:val="24"/>
          <w:szCs w:val="24"/>
        </w:rPr>
      </w:pPr>
    </w:p>
    <w:p w14:paraId="3564A853" w14:textId="4B3FB1FC" w:rsidR="001D3969" w:rsidRDefault="001D3969" w:rsidP="00935968">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 xml:space="preserve">ИТОГО: </w:t>
      </w:r>
    </w:p>
    <w:p w14:paraId="483CCF76" w14:textId="5FEFCBE4" w:rsidR="001D3969" w:rsidRDefault="001D3969" w:rsidP="00935968">
      <w:pPr>
        <w:widowControl/>
        <w:autoSpaceDE/>
        <w:autoSpaceDN/>
        <w:adjustRightInd/>
        <w:jc w:val="center"/>
        <w:rPr>
          <w:rFonts w:ascii="Times New Roman" w:hAnsi="Times New Roman" w:cs="Times New Roman"/>
          <w:sz w:val="24"/>
          <w:szCs w:val="24"/>
        </w:rPr>
      </w:pPr>
    </w:p>
    <w:p w14:paraId="4717E75F" w14:textId="77777777" w:rsidR="001D3969" w:rsidRPr="000C4BE5" w:rsidRDefault="001D3969" w:rsidP="001D3969">
      <w:pPr>
        <w:ind w:firstLine="709"/>
        <w:rPr>
          <w:rFonts w:ascii="Times New Roman" w:hAnsi="Times New Roman" w:cs="Times New Roman"/>
          <w:b/>
          <w:sz w:val="24"/>
          <w:szCs w:val="24"/>
        </w:rPr>
      </w:pPr>
      <w:r w:rsidRPr="000C4BE5">
        <w:rPr>
          <w:rFonts w:ascii="Times New Roman" w:hAnsi="Times New Roman" w:cs="Times New Roman"/>
          <w:b/>
          <w:sz w:val="24"/>
          <w:szCs w:val="24"/>
        </w:rPr>
        <w:t>Заказчик                                                                                                            Исполнитель</w:t>
      </w:r>
    </w:p>
    <w:p w14:paraId="0D6DC47F" w14:textId="77777777" w:rsidR="001D3969" w:rsidRDefault="001D3969" w:rsidP="00935968">
      <w:pPr>
        <w:widowControl/>
        <w:autoSpaceDE/>
        <w:autoSpaceDN/>
        <w:adjustRightInd/>
        <w:jc w:val="center"/>
        <w:rPr>
          <w:rFonts w:ascii="Times New Roman" w:hAnsi="Times New Roman" w:cs="Times New Roman"/>
          <w:sz w:val="24"/>
          <w:szCs w:val="24"/>
        </w:rPr>
      </w:pPr>
    </w:p>
    <w:sectPr w:rsidR="001D3969" w:rsidSect="00F279DA">
      <w:pgSz w:w="11906" w:h="16838"/>
      <w:pgMar w:top="709" w:right="707" w:bottom="56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AA507E" w14:textId="77777777" w:rsidR="00137B14" w:rsidRDefault="00137B14" w:rsidP="00397AFC">
      <w:r>
        <w:separator/>
      </w:r>
    </w:p>
  </w:endnote>
  <w:endnote w:type="continuationSeparator" w:id="0">
    <w:p w14:paraId="16AE4FC0" w14:textId="77777777" w:rsidR="00137B14" w:rsidRDefault="00137B14"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8D541" w14:textId="77777777" w:rsidR="00137B14" w:rsidRDefault="00137B14" w:rsidP="00397AFC">
      <w:r>
        <w:separator/>
      </w:r>
    </w:p>
  </w:footnote>
  <w:footnote w:type="continuationSeparator" w:id="0">
    <w:p w14:paraId="18DB83FC" w14:textId="77777777" w:rsidR="00137B14" w:rsidRDefault="00137B14" w:rsidP="00397AFC">
      <w:r>
        <w:continuationSeparator/>
      </w:r>
    </w:p>
  </w:footnote>
  <w:footnote w:id="1">
    <w:p w14:paraId="23CD0E63" w14:textId="425341A4" w:rsidR="00935968" w:rsidRPr="008F16F1" w:rsidRDefault="00935968" w:rsidP="008F16F1">
      <w:pPr>
        <w:pStyle w:val="a5"/>
        <w:jc w:val="both"/>
        <w:rPr>
          <w:rFonts w:ascii="Times New Roman" w:hAnsi="Times New Roman" w:cs="Times New Roman"/>
          <w:sz w:val="18"/>
          <w:szCs w:val="18"/>
        </w:rPr>
      </w:pPr>
      <w:r w:rsidRPr="008F16F1">
        <w:rPr>
          <w:rStyle w:val="a7"/>
          <w:rFonts w:ascii="Times New Roman" w:hAnsi="Times New Roman" w:cs="Times New Roman"/>
          <w:sz w:val="18"/>
          <w:szCs w:val="18"/>
        </w:rPr>
        <w:footnoteRef/>
      </w:r>
      <w:r w:rsidRPr="008F16F1">
        <w:rPr>
          <w:rFonts w:ascii="Times New Roman" w:hAnsi="Times New Roman" w:cs="Times New Roman"/>
          <w:sz w:val="18"/>
          <w:szCs w:val="18"/>
        </w:rPr>
        <w:t xml:space="preserve"> В случае если Исполнитель</w:t>
      </w:r>
      <w:r w:rsidRPr="008F16F1">
        <w:rPr>
          <w:rFonts w:ascii="Times New Roman" w:hAnsi="Times New Roman" w:cs="Times New Roman"/>
          <w:b/>
          <w:sz w:val="18"/>
          <w:szCs w:val="18"/>
        </w:rPr>
        <w:t xml:space="preserve"> </w:t>
      </w:r>
      <w:r w:rsidRPr="008F16F1">
        <w:rPr>
          <w:rFonts w:ascii="Times New Roman" w:hAnsi="Times New Roman" w:cs="Times New Roman"/>
          <w:sz w:val="18"/>
          <w:szCs w:val="18"/>
        </w:rPr>
        <w:t>является плательщиком налога на добавленную стоимость, им может быть сформирован документ с функциями счет-фактуры, используемой при расчетах по налогу на добавленную стоимость, и документа о приемке услуг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0CADABCF" w14:textId="77777777" w:rsidR="00935968" w:rsidRPr="008F16F1" w:rsidRDefault="00935968" w:rsidP="008F16F1">
      <w:pPr>
        <w:pStyle w:val="a5"/>
        <w:jc w:val="both"/>
        <w:rPr>
          <w:rFonts w:ascii="Times New Roman" w:hAnsi="Times New Roman" w:cs="Times New Roman"/>
          <w:sz w:val="18"/>
          <w:szCs w:val="18"/>
        </w:rPr>
      </w:pPr>
      <w:r w:rsidRPr="008F16F1">
        <w:rPr>
          <w:rFonts w:ascii="Times New Roman" w:hAnsi="Times New Roman" w:cs="Times New Roman"/>
          <w:sz w:val="18"/>
          <w:szCs w:val="18"/>
        </w:rPr>
        <w:t>В то же время Исполнитель вправе сформировать и направить Заказчику счет-фактуру в виде отдельного документа.</w:t>
      </w:r>
    </w:p>
  </w:footnote>
  <w:footnote w:id="2">
    <w:p w14:paraId="298C1CF9" w14:textId="109F79BB" w:rsidR="00935968" w:rsidRPr="008F16F1" w:rsidRDefault="00935968" w:rsidP="00175272">
      <w:pPr>
        <w:pStyle w:val="a5"/>
        <w:jc w:val="both"/>
        <w:rPr>
          <w:rFonts w:ascii="Times New Roman" w:hAnsi="Times New Roman" w:cs="Times New Roman"/>
          <w:sz w:val="18"/>
          <w:szCs w:val="18"/>
        </w:rPr>
      </w:pPr>
      <w:r w:rsidRPr="008F16F1">
        <w:rPr>
          <w:rStyle w:val="a7"/>
          <w:rFonts w:ascii="Times New Roman" w:hAnsi="Times New Roman" w:cs="Times New Roman"/>
          <w:sz w:val="18"/>
          <w:szCs w:val="18"/>
        </w:rPr>
        <w:footnoteRef/>
      </w:r>
      <w:r w:rsidRPr="008F16F1">
        <w:rPr>
          <w:rFonts w:ascii="Times New Roman" w:hAnsi="Times New Roman" w:cs="Times New Roman"/>
          <w:sz w:val="18"/>
          <w:szCs w:val="18"/>
        </w:rPr>
        <w:t xml:space="preserve"> Пункты «в», «г» включаются в перечень информации в случае, если Заказчиком, в том числе осуществляется закупка товара, поставляемого Заказчику при оказании услуг. Порядок и срок приемки поставленного товара в этом случае описываются Заказчиком отдельным разделом Контракта</w:t>
      </w:r>
    </w:p>
  </w:footnote>
  <w:footnote w:id="3">
    <w:p w14:paraId="59512348" w14:textId="77777777" w:rsidR="00935968" w:rsidRPr="008F16F1" w:rsidRDefault="00935968" w:rsidP="000253AB">
      <w:pPr>
        <w:pStyle w:val="a5"/>
        <w:jc w:val="both"/>
        <w:rPr>
          <w:rFonts w:ascii="Times New Roman" w:hAnsi="Times New Roman" w:cs="Times New Roman"/>
          <w:sz w:val="18"/>
          <w:szCs w:val="18"/>
        </w:rPr>
      </w:pPr>
      <w:r w:rsidRPr="008F16F1">
        <w:rPr>
          <w:rStyle w:val="a7"/>
          <w:rFonts w:ascii="Times New Roman" w:hAnsi="Times New Roman" w:cs="Times New Roman"/>
          <w:sz w:val="18"/>
          <w:szCs w:val="18"/>
        </w:rPr>
        <w:footnoteRef/>
      </w:r>
      <w:r w:rsidRPr="008F16F1">
        <w:rPr>
          <w:rFonts w:ascii="Times New Roman" w:hAnsi="Times New Roman" w:cs="Times New Roman"/>
          <w:sz w:val="18"/>
          <w:szCs w:val="18"/>
        </w:rPr>
        <w:t xml:space="preserve"> Перечень прилагаемых документов (скан-образов документов) конкретизируется Заказчиком</w:t>
      </w:r>
    </w:p>
  </w:footnote>
  <w:footnote w:id="4">
    <w:p w14:paraId="6EE9AADB" w14:textId="77777777" w:rsidR="00935968" w:rsidRPr="008F16F1" w:rsidRDefault="00935968" w:rsidP="00A84C60">
      <w:pPr>
        <w:pStyle w:val="a5"/>
        <w:rPr>
          <w:rFonts w:ascii="Times New Roman" w:hAnsi="Times New Roman" w:cs="Times New Roman"/>
          <w:sz w:val="18"/>
          <w:szCs w:val="18"/>
        </w:rPr>
      </w:pPr>
      <w:r w:rsidRPr="008F16F1">
        <w:rPr>
          <w:rStyle w:val="a7"/>
          <w:rFonts w:ascii="Times New Roman" w:hAnsi="Times New Roman" w:cs="Times New Roman"/>
          <w:sz w:val="18"/>
          <w:szCs w:val="18"/>
        </w:rPr>
        <w:footnoteRef/>
      </w:r>
      <w:r w:rsidRPr="008F16F1">
        <w:rPr>
          <w:rFonts w:ascii="Times New Roman" w:hAnsi="Times New Roman" w:cs="Times New Roman"/>
          <w:sz w:val="18"/>
          <w:szCs w:val="18"/>
        </w:rPr>
        <w:t xml:space="preserve"> Срок приемки устанавливается Заказчиком. В соответствии с пунктом 4 части 13 статьи 94 Федерального закона приемка осуществляется в срок не позднее 20 (двадцати) рабочих дней, следующих за днем поступления документа о приемке.</w:t>
      </w:r>
    </w:p>
  </w:footnote>
  <w:footnote w:id="5">
    <w:p w14:paraId="789E55F0" w14:textId="4E90A60E" w:rsidR="00935968" w:rsidRPr="008F16F1" w:rsidRDefault="00935968" w:rsidP="00A95E80">
      <w:pPr>
        <w:pStyle w:val="a5"/>
        <w:jc w:val="both"/>
        <w:rPr>
          <w:rFonts w:ascii="Times New Roman" w:hAnsi="Times New Roman" w:cs="Times New Roman"/>
          <w:color w:val="000000"/>
          <w:sz w:val="18"/>
          <w:szCs w:val="18"/>
        </w:rPr>
      </w:pPr>
      <w:r w:rsidRPr="008F16F1">
        <w:rPr>
          <w:rStyle w:val="a7"/>
          <w:rFonts w:ascii="Times New Roman" w:hAnsi="Times New Roman" w:cs="Times New Roman"/>
          <w:sz w:val="18"/>
          <w:szCs w:val="18"/>
        </w:rPr>
        <w:footnoteRef/>
      </w:r>
      <w:r w:rsidRPr="008F16F1">
        <w:rPr>
          <w:rFonts w:ascii="Times New Roman" w:hAnsi="Times New Roman" w:cs="Times New Roman"/>
          <w:color w:val="000000"/>
          <w:sz w:val="18"/>
          <w:szCs w:val="18"/>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6D53D64A" w14:textId="77777777" w:rsidR="00935968" w:rsidRDefault="00935968" w:rsidP="00A95E80">
      <w:pPr>
        <w:pStyle w:val="a5"/>
      </w:pPr>
    </w:p>
  </w:footnote>
  <w:footnote w:id="6">
    <w:p w14:paraId="5662BD15" w14:textId="77777777" w:rsidR="00935968" w:rsidRPr="008F16F1" w:rsidRDefault="00935968" w:rsidP="008E6855">
      <w:pPr>
        <w:pStyle w:val="a5"/>
        <w:jc w:val="both"/>
        <w:rPr>
          <w:rFonts w:ascii="Times New Roman" w:hAnsi="Times New Roman"/>
          <w:sz w:val="18"/>
          <w:szCs w:val="18"/>
        </w:rPr>
      </w:pPr>
      <w:r w:rsidRPr="008F16F1">
        <w:rPr>
          <w:rStyle w:val="a7"/>
          <w:rFonts w:ascii="Times New Roman" w:hAnsi="Times New Roman"/>
          <w:sz w:val="18"/>
          <w:szCs w:val="18"/>
        </w:rPr>
        <w:footnoteRef/>
      </w:r>
      <w:r w:rsidRPr="008F16F1">
        <w:rPr>
          <w:rFonts w:ascii="Times New Roman" w:hAnsi="Times New Roman"/>
          <w:sz w:val="18"/>
          <w:szCs w:val="18"/>
        </w:rPr>
        <w:t xml:space="preserve"> Устанавливается заказчиком, но не более срока, предусмотренного в абзаце первом части 5 статьи 4 АПК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BF61B0F"/>
    <w:multiLevelType w:val="multilevel"/>
    <w:tmpl w:val="3BF61B0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6E9D5280"/>
    <w:multiLevelType w:val="multilevel"/>
    <w:tmpl w:val="9214A2F0"/>
    <w:lvl w:ilvl="0">
      <w:start w:val="1"/>
      <w:numFmt w:val="decimal"/>
      <w:lvlText w:val="%1."/>
      <w:lvlJc w:val="left"/>
      <w:pPr>
        <w:ind w:left="360" w:hanging="360"/>
      </w:pPr>
      <w:rPr>
        <w:rFonts w:hint="default"/>
        <w:b w:val="0"/>
      </w:rPr>
    </w:lvl>
    <w:lvl w:ilvl="1">
      <w:start w:val="1"/>
      <w:numFmt w:val="decimal"/>
      <w:lvlText w:val="%1.%2."/>
      <w:lvlJc w:val="left"/>
      <w:pPr>
        <w:ind w:left="540" w:hanging="36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1980" w:hanging="108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2700" w:hanging="1440"/>
      </w:pPr>
      <w:rPr>
        <w:rFonts w:hint="default"/>
        <w:b w:val="0"/>
      </w:rPr>
    </w:lvl>
    <w:lvl w:ilvl="8">
      <w:start w:val="1"/>
      <w:numFmt w:val="decimal"/>
      <w:lvlText w:val="%1.%2.%3.%4.%5.%6.%7.%8.%9."/>
      <w:lvlJc w:val="left"/>
      <w:pPr>
        <w:ind w:left="3240" w:hanging="1800"/>
      </w:pPr>
      <w:rPr>
        <w:rFonts w:hint="default"/>
        <w:b w:val="0"/>
      </w:rPr>
    </w:lvl>
  </w:abstractNum>
  <w:abstractNum w:abstractNumId="3" w15:restartNumberingAfterBreak="0">
    <w:nsid w:val="79F758CF"/>
    <w:multiLevelType w:val="multilevel"/>
    <w:tmpl w:val="B21C7C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BB3"/>
    <w:rsid w:val="00015327"/>
    <w:rsid w:val="000253AB"/>
    <w:rsid w:val="00042F02"/>
    <w:rsid w:val="000453E4"/>
    <w:rsid w:val="00076760"/>
    <w:rsid w:val="0008082A"/>
    <w:rsid w:val="000974DA"/>
    <w:rsid w:val="000A4EDE"/>
    <w:rsid w:val="000A6196"/>
    <w:rsid w:val="000B31C1"/>
    <w:rsid w:val="000C2DCE"/>
    <w:rsid w:val="000C3C9F"/>
    <w:rsid w:val="000C4BE5"/>
    <w:rsid w:val="000D46DC"/>
    <w:rsid w:val="000D7C1C"/>
    <w:rsid w:val="000F71B6"/>
    <w:rsid w:val="00101659"/>
    <w:rsid w:val="001045EE"/>
    <w:rsid w:val="001072B5"/>
    <w:rsid w:val="0011160B"/>
    <w:rsid w:val="00113307"/>
    <w:rsid w:val="00116F34"/>
    <w:rsid w:val="001247D0"/>
    <w:rsid w:val="001279CA"/>
    <w:rsid w:val="001346E1"/>
    <w:rsid w:val="00135085"/>
    <w:rsid w:val="00136209"/>
    <w:rsid w:val="00136ED8"/>
    <w:rsid w:val="00137B14"/>
    <w:rsid w:val="0014147B"/>
    <w:rsid w:val="00141E9F"/>
    <w:rsid w:val="00144B01"/>
    <w:rsid w:val="00161821"/>
    <w:rsid w:val="00163638"/>
    <w:rsid w:val="00172A3D"/>
    <w:rsid w:val="00175272"/>
    <w:rsid w:val="00186D8C"/>
    <w:rsid w:val="00195962"/>
    <w:rsid w:val="001B6F90"/>
    <w:rsid w:val="001C0598"/>
    <w:rsid w:val="001C1475"/>
    <w:rsid w:val="001C22CB"/>
    <w:rsid w:val="001D3064"/>
    <w:rsid w:val="001D3969"/>
    <w:rsid w:val="001D54D4"/>
    <w:rsid w:val="001D5FFF"/>
    <w:rsid w:val="001E11E5"/>
    <w:rsid w:val="001E1765"/>
    <w:rsid w:val="001E6047"/>
    <w:rsid w:val="001F1E5E"/>
    <w:rsid w:val="0022038F"/>
    <w:rsid w:val="00231B46"/>
    <w:rsid w:val="0023364D"/>
    <w:rsid w:val="00236969"/>
    <w:rsid w:val="00242A89"/>
    <w:rsid w:val="00260F1F"/>
    <w:rsid w:val="002736EC"/>
    <w:rsid w:val="00276831"/>
    <w:rsid w:val="002775E8"/>
    <w:rsid w:val="002B58FA"/>
    <w:rsid w:val="002D7F51"/>
    <w:rsid w:val="002E0E2A"/>
    <w:rsid w:val="002E19FD"/>
    <w:rsid w:val="002F39F5"/>
    <w:rsid w:val="003015B2"/>
    <w:rsid w:val="003121E2"/>
    <w:rsid w:val="00330605"/>
    <w:rsid w:val="003318FF"/>
    <w:rsid w:val="00337AA7"/>
    <w:rsid w:val="00347749"/>
    <w:rsid w:val="00351C9A"/>
    <w:rsid w:val="00357D6C"/>
    <w:rsid w:val="00363821"/>
    <w:rsid w:val="003678D1"/>
    <w:rsid w:val="003776AA"/>
    <w:rsid w:val="00381AD0"/>
    <w:rsid w:val="003850E7"/>
    <w:rsid w:val="00397AFC"/>
    <w:rsid w:val="003A50C5"/>
    <w:rsid w:val="003B0DF2"/>
    <w:rsid w:val="003C5961"/>
    <w:rsid w:val="003D2420"/>
    <w:rsid w:val="003D5B37"/>
    <w:rsid w:val="003E19AB"/>
    <w:rsid w:val="003E2BFA"/>
    <w:rsid w:val="003F7B70"/>
    <w:rsid w:val="004406E9"/>
    <w:rsid w:val="00442E90"/>
    <w:rsid w:val="00447A6C"/>
    <w:rsid w:val="0045385E"/>
    <w:rsid w:val="004549FA"/>
    <w:rsid w:val="00482FAF"/>
    <w:rsid w:val="00487DA5"/>
    <w:rsid w:val="00491EED"/>
    <w:rsid w:val="004A142A"/>
    <w:rsid w:val="004A30F0"/>
    <w:rsid w:val="004B2A15"/>
    <w:rsid w:val="004B6EC5"/>
    <w:rsid w:val="004D4E2C"/>
    <w:rsid w:val="004F0883"/>
    <w:rsid w:val="004F508E"/>
    <w:rsid w:val="004F7B4E"/>
    <w:rsid w:val="005060CD"/>
    <w:rsid w:val="005109C8"/>
    <w:rsid w:val="005200BC"/>
    <w:rsid w:val="00554B8D"/>
    <w:rsid w:val="00565283"/>
    <w:rsid w:val="00580BF4"/>
    <w:rsid w:val="00591E16"/>
    <w:rsid w:val="0059503E"/>
    <w:rsid w:val="005970E1"/>
    <w:rsid w:val="00597115"/>
    <w:rsid w:val="005A2C3E"/>
    <w:rsid w:val="005B795D"/>
    <w:rsid w:val="005D370B"/>
    <w:rsid w:val="005D765E"/>
    <w:rsid w:val="005E5388"/>
    <w:rsid w:val="005E5699"/>
    <w:rsid w:val="005F1174"/>
    <w:rsid w:val="005F398B"/>
    <w:rsid w:val="005F4C7F"/>
    <w:rsid w:val="0060288D"/>
    <w:rsid w:val="0060716C"/>
    <w:rsid w:val="0061183E"/>
    <w:rsid w:val="00623081"/>
    <w:rsid w:val="00637443"/>
    <w:rsid w:val="0065053C"/>
    <w:rsid w:val="006511B4"/>
    <w:rsid w:val="006671E0"/>
    <w:rsid w:val="006705AD"/>
    <w:rsid w:val="0068310F"/>
    <w:rsid w:val="00683E6A"/>
    <w:rsid w:val="0069093D"/>
    <w:rsid w:val="00694CC7"/>
    <w:rsid w:val="006A44BE"/>
    <w:rsid w:val="006B1588"/>
    <w:rsid w:val="006B3386"/>
    <w:rsid w:val="006D3745"/>
    <w:rsid w:val="006D4E89"/>
    <w:rsid w:val="006E12E3"/>
    <w:rsid w:val="006E5044"/>
    <w:rsid w:val="006F7D5D"/>
    <w:rsid w:val="00703B2B"/>
    <w:rsid w:val="00706090"/>
    <w:rsid w:val="00707673"/>
    <w:rsid w:val="00707B0C"/>
    <w:rsid w:val="00714D65"/>
    <w:rsid w:val="00721041"/>
    <w:rsid w:val="00721608"/>
    <w:rsid w:val="00721C22"/>
    <w:rsid w:val="00733700"/>
    <w:rsid w:val="0073458F"/>
    <w:rsid w:val="00734D70"/>
    <w:rsid w:val="00737160"/>
    <w:rsid w:val="00741B4A"/>
    <w:rsid w:val="00743A4A"/>
    <w:rsid w:val="00746923"/>
    <w:rsid w:val="00755E1D"/>
    <w:rsid w:val="00765426"/>
    <w:rsid w:val="007708FF"/>
    <w:rsid w:val="00790145"/>
    <w:rsid w:val="007950E8"/>
    <w:rsid w:val="007A13D2"/>
    <w:rsid w:val="007A3215"/>
    <w:rsid w:val="007C113F"/>
    <w:rsid w:val="007D219F"/>
    <w:rsid w:val="007E1844"/>
    <w:rsid w:val="007E5126"/>
    <w:rsid w:val="007E7946"/>
    <w:rsid w:val="007F0127"/>
    <w:rsid w:val="007F1F94"/>
    <w:rsid w:val="0081088D"/>
    <w:rsid w:val="008231AE"/>
    <w:rsid w:val="008243B7"/>
    <w:rsid w:val="00835945"/>
    <w:rsid w:val="00836E81"/>
    <w:rsid w:val="00846E3B"/>
    <w:rsid w:val="008476D6"/>
    <w:rsid w:val="00853873"/>
    <w:rsid w:val="00863E6B"/>
    <w:rsid w:val="00866010"/>
    <w:rsid w:val="008766D4"/>
    <w:rsid w:val="00877990"/>
    <w:rsid w:val="0088049D"/>
    <w:rsid w:val="008838E5"/>
    <w:rsid w:val="00891303"/>
    <w:rsid w:val="00893104"/>
    <w:rsid w:val="008C654D"/>
    <w:rsid w:val="008D2664"/>
    <w:rsid w:val="008D3719"/>
    <w:rsid w:val="008D4064"/>
    <w:rsid w:val="008E6855"/>
    <w:rsid w:val="008F16F1"/>
    <w:rsid w:val="008F5706"/>
    <w:rsid w:val="008F5DA2"/>
    <w:rsid w:val="00912334"/>
    <w:rsid w:val="00926716"/>
    <w:rsid w:val="00935968"/>
    <w:rsid w:val="0093796D"/>
    <w:rsid w:val="009471AF"/>
    <w:rsid w:val="00954765"/>
    <w:rsid w:val="009635A5"/>
    <w:rsid w:val="00964FD9"/>
    <w:rsid w:val="0097089E"/>
    <w:rsid w:val="00975BB9"/>
    <w:rsid w:val="00981409"/>
    <w:rsid w:val="00992F5B"/>
    <w:rsid w:val="00995DEA"/>
    <w:rsid w:val="009A019D"/>
    <w:rsid w:val="009A0BB3"/>
    <w:rsid w:val="009A12F8"/>
    <w:rsid w:val="009B33BB"/>
    <w:rsid w:val="009D5F8A"/>
    <w:rsid w:val="009E1ABD"/>
    <w:rsid w:val="009F7544"/>
    <w:rsid w:val="00A032AB"/>
    <w:rsid w:val="00A046F0"/>
    <w:rsid w:val="00A1036C"/>
    <w:rsid w:val="00A21E9E"/>
    <w:rsid w:val="00A221A9"/>
    <w:rsid w:val="00A2438C"/>
    <w:rsid w:val="00A30B15"/>
    <w:rsid w:val="00A46622"/>
    <w:rsid w:val="00A55851"/>
    <w:rsid w:val="00A72358"/>
    <w:rsid w:val="00A807A0"/>
    <w:rsid w:val="00A81977"/>
    <w:rsid w:val="00A84C60"/>
    <w:rsid w:val="00A95733"/>
    <w:rsid w:val="00A95E80"/>
    <w:rsid w:val="00A96CBF"/>
    <w:rsid w:val="00AA06F4"/>
    <w:rsid w:val="00AA2A19"/>
    <w:rsid w:val="00AA30A5"/>
    <w:rsid w:val="00AB30B3"/>
    <w:rsid w:val="00AC0CFE"/>
    <w:rsid w:val="00AC53B1"/>
    <w:rsid w:val="00AD2081"/>
    <w:rsid w:val="00AE19B8"/>
    <w:rsid w:val="00B168F0"/>
    <w:rsid w:val="00B27232"/>
    <w:rsid w:val="00B42685"/>
    <w:rsid w:val="00B42B6D"/>
    <w:rsid w:val="00B4491A"/>
    <w:rsid w:val="00B52131"/>
    <w:rsid w:val="00B6157D"/>
    <w:rsid w:val="00B6657F"/>
    <w:rsid w:val="00B73DCB"/>
    <w:rsid w:val="00BA22F0"/>
    <w:rsid w:val="00BA3025"/>
    <w:rsid w:val="00BA5290"/>
    <w:rsid w:val="00BC4BED"/>
    <w:rsid w:val="00BE2977"/>
    <w:rsid w:val="00BE497D"/>
    <w:rsid w:val="00BF6D9E"/>
    <w:rsid w:val="00C07089"/>
    <w:rsid w:val="00C125D7"/>
    <w:rsid w:val="00C31B49"/>
    <w:rsid w:val="00C406F0"/>
    <w:rsid w:val="00C644E9"/>
    <w:rsid w:val="00C74CFB"/>
    <w:rsid w:val="00CB07E1"/>
    <w:rsid w:val="00CB21E8"/>
    <w:rsid w:val="00CC7A48"/>
    <w:rsid w:val="00CC7F21"/>
    <w:rsid w:val="00CD1B98"/>
    <w:rsid w:val="00CD3411"/>
    <w:rsid w:val="00CD7E35"/>
    <w:rsid w:val="00CF44EA"/>
    <w:rsid w:val="00CF4941"/>
    <w:rsid w:val="00D048B2"/>
    <w:rsid w:val="00D049D0"/>
    <w:rsid w:val="00D0659E"/>
    <w:rsid w:val="00D11A89"/>
    <w:rsid w:val="00D122C7"/>
    <w:rsid w:val="00D152DE"/>
    <w:rsid w:val="00D20CA6"/>
    <w:rsid w:val="00D21D06"/>
    <w:rsid w:val="00D364F3"/>
    <w:rsid w:val="00D71D8C"/>
    <w:rsid w:val="00D74EC5"/>
    <w:rsid w:val="00D80A34"/>
    <w:rsid w:val="00D847E3"/>
    <w:rsid w:val="00D84DEC"/>
    <w:rsid w:val="00D931BD"/>
    <w:rsid w:val="00D93DD0"/>
    <w:rsid w:val="00D94553"/>
    <w:rsid w:val="00D97931"/>
    <w:rsid w:val="00DC4657"/>
    <w:rsid w:val="00DD30D7"/>
    <w:rsid w:val="00DD554B"/>
    <w:rsid w:val="00DE18EF"/>
    <w:rsid w:val="00E25622"/>
    <w:rsid w:val="00E62BFF"/>
    <w:rsid w:val="00E62F48"/>
    <w:rsid w:val="00E65D78"/>
    <w:rsid w:val="00E66E18"/>
    <w:rsid w:val="00E731BF"/>
    <w:rsid w:val="00E754B9"/>
    <w:rsid w:val="00E75CE8"/>
    <w:rsid w:val="00E76FD2"/>
    <w:rsid w:val="00E77FE4"/>
    <w:rsid w:val="00E812EF"/>
    <w:rsid w:val="00E901AB"/>
    <w:rsid w:val="00E90986"/>
    <w:rsid w:val="00E92800"/>
    <w:rsid w:val="00EB15E9"/>
    <w:rsid w:val="00EB1E01"/>
    <w:rsid w:val="00EB7399"/>
    <w:rsid w:val="00ED0182"/>
    <w:rsid w:val="00ED101B"/>
    <w:rsid w:val="00ED27D5"/>
    <w:rsid w:val="00ED4570"/>
    <w:rsid w:val="00EE39F9"/>
    <w:rsid w:val="00F13CB0"/>
    <w:rsid w:val="00F166DA"/>
    <w:rsid w:val="00F228E5"/>
    <w:rsid w:val="00F279DA"/>
    <w:rsid w:val="00F3301E"/>
    <w:rsid w:val="00F33601"/>
    <w:rsid w:val="00F4644E"/>
    <w:rsid w:val="00F473DD"/>
    <w:rsid w:val="00F842EB"/>
    <w:rsid w:val="00F851C8"/>
    <w:rsid w:val="00F95730"/>
    <w:rsid w:val="00FA0441"/>
    <w:rsid w:val="00FB32B0"/>
    <w:rsid w:val="00FC0DCB"/>
    <w:rsid w:val="00FE6B3C"/>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F4015433-18EF-4176-95D6-29D917F2D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customStyle="1" w:styleId="1">
    <w:name w:val="Знак сноски1"/>
    <w:basedOn w:val="a"/>
    <w:link w:val="a7"/>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388959569">
      <w:bodyDiv w:val="1"/>
      <w:marLeft w:val="0"/>
      <w:marRight w:val="0"/>
      <w:marTop w:val="0"/>
      <w:marBottom w:val="0"/>
      <w:divBdr>
        <w:top w:val="none" w:sz="0" w:space="0" w:color="auto"/>
        <w:left w:val="none" w:sz="0" w:space="0" w:color="auto"/>
        <w:bottom w:val="none" w:sz="0" w:space="0" w:color="auto"/>
        <w:right w:val="none" w:sz="0" w:space="0" w:color="auto"/>
      </w:divBdr>
    </w:div>
    <w:div w:id="57254641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745565312">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88926/5a18b3d46fe0fd48f2482cd6ec7ce419763efccd/" TargetMode="External"/><Relationship Id="rId13" Type="http://schemas.openxmlformats.org/officeDocument/2006/relationships/hyperlink" Target="consultantplus://offline/ref=21C730A7E4C89C13BFCE69BE88AF05D5F67500D9090FE3081E926055732E0E8542214B77FCD70A5D7CF4DAAD3FAF6DD4757CFAC57F9Ff161K" TargetMode="External"/><Relationship Id="rId18" Type="http://schemas.openxmlformats.org/officeDocument/2006/relationships/hyperlink" Target="consultantplus://offline/ref=2877D3D3AA872E733B5E7DF4B135E30F4BA62155F695B97A3C12631FADB02578F7897666E0D3EE750305A372651CED7806DA201A5E5E4509n2D2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nsultant.ru/document/cons_doc_LAW_388926/17c58c1903f7b6212924ba9ce701489655e9a8e0/" TargetMode="External"/><Relationship Id="rId17" Type="http://schemas.openxmlformats.org/officeDocument/2006/relationships/hyperlink" Target="consultantplus://offline/ref=2877D3D3AA872E733B5E7DF4B135E30F4BA62155F695B97A3C12631FADB02578F7897666E0D3EA7F0E05A372651CED7806DA201A5E5E4509n2D2R" TargetMode="External"/><Relationship Id="rId2" Type="http://schemas.openxmlformats.org/officeDocument/2006/relationships/numbering" Target="numbering.xml"/><Relationship Id="rId16" Type="http://schemas.openxmlformats.org/officeDocument/2006/relationships/hyperlink" Target="consultantplus://offline/ref=2877D3D3AA872E733B5E7DF4B135E30F4BA62155F695B97A3C12631FADB02578F7897666E0D3EE750B05A372651CED7806DA201A5E5E4509n2D2R" TargetMode="External"/><Relationship Id="rId20" Type="http://schemas.openxmlformats.org/officeDocument/2006/relationships/hyperlink" Target="kodeks://link/d?nd=9027690&amp;prevdoc=49901183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88926/17c58c1903f7b6212924ba9ce701489655e9a8e0/" TargetMode="External"/><Relationship Id="rId5" Type="http://schemas.openxmlformats.org/officeDocument/2006/relationships/webSettings" Target="webSettings.xml"/><Relationship Id="rId15" Type="http://schemas.openxmlformats.org/officeDocument/2006/relationships/hyperlink" Target="consultantplus://offline/ref=2877D3D3AA872E733B5E7DF4B135E30F4BA62155F695B97A3C12631FADB02578F7897666E0D3EE740305A372651CED7806DA201A5E5E4509n2D2R" TargetMode="External"/><Relationship Id="rId10" Type="http://schemas.openxmlformats.org/officeDocument/2006/relationships/hyperlink" Target="http://www.consultant.ru/document/cons_doc_LAW_388926/17c58c1903f7b6212924ba9ce701489655e9a8e0/" TargetMode="External"/><Relationship Id="rId19" Type="http://schemas.openxmlformats.org/officeDocument/2006/relationships/hyperlink" Target="consultantplus://offline/ref=2877D3D3AA872E733B5E7DF4B135E30F4BA62155F695B97A3C12631FADB02578F7897666E0D3EE720B05A372651CED7806DA201A5E5E4509n2D2R" TargetMode="External"/><Relationship Id="rId4" Type="http://schemas.openxmlformats.org/officeDocument/2006/relationships/settings" Target="settings.xml"/><Relationship Id="rId9" Type="http://schemas.openxmlformats.org/officeDocument/2006/relationships/hyperlink" Target="consultantplus://offline/ref=21C730A7E4C89C13BFCE69BE88AF05D5F67500D9090FE3081E926055732E0E8542214B77FCD70A5D7CF4DAAD3FAF6DD4757CFAC57F9Ff161K" TargetMode="External"/><Relationship Id="rId14" Type="http://schemas.openxmlformats.org/officeDocument/2006/relationships/hyperlink" Target="consultantplus://offline/ref=2877D3D3AA872E733B5E7DF4B135E30F4BA62155F695B97A3C12631FADB02578F7897666E0D3EE740E05A372651CED7806DA201A5E5E4509n2D2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C5E62D-3CFF-4CC5-B07A-2B564B9F7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20</Pages>
  <Words>9379</Words>
  <Characters>53461</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Упорова Татьяна Владимировна</dc:creator>
  <cp:lastModifiedBy>User</cp:lastModifiedBy>
  <cp:revision>13</cp:revision>
  <cp:lastPrinted>2022-01-19T06:25:00Z</cp:lastPrinted>
  <dcterms:created xsi:type="dcterms:W3CDTF">2024-08-02T06:26:00Z</dcterms:created>
  <dcterms:modified xsi:type="dcterms:W3CDTF">2026-04-29T07:45:00Z</dcterms:modified>
</cp:coreProperties>
</file>