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EB40C" w14:textId="4B215542" w:rsidR="000B652B" w:rsidRPr="00166F9A" w:rsidRDefault="000B652B" w:rsidP="000B652B">
      <w:pPr>
        <w:suppressAutoHyphens w:val="0"/>
        <w:autoSpaceDE w:val="0"/>
        <w:spacing w:line="276" w:lineRule="auto"/>
        <w:jc w:val="center"/>
        <w:rPr>
          <w:sz w:val="20"/>
          <w:szCs w:val="20"/>
          <w:lang w:eastAsia="ar-SA"/>
        </w:rPr>
      </w:pPr>
    </w:p>
    <w:p w14:paraId="4815DB8C" w14:textId="594C62E4" w:rsidR="000B652B" w:rsidRPr="00166F9A" w:rsidRDefault="000B652B" w:rsidP="000B652B">
      <w:pPr>
        <w:suppressAutoHyphens w:val="0"/>
        <w:jc w:val="center"/>
        <w:rPr>
          <w:b/>
          <w:bCs/>
          <w:sz w:val="22"/>
          <w:szCs w:val="22"/>
        </w:rPr>
      </w:pPr>
      <w:r w:rsidRPr="00166F9A">
        <w:rPr>
          <w:b/>
          <w:bCs/>
          <w:sz w:val="22"/>
          <w:szCs w:val="22"/>
        </w:rPr>
        <w:t xml:space="preserve"> КОНТРАКТ № ________</w:t>
      </w:r>
    </w:p>
    <w:p w14:paraId="627AAE1A" w14:textId="1775FD28" w:rsidR="00166F9A" w:rsidRDefault="00166F9A" w:rsidP="000B652B">
      <w:pPr>
        <w:suppressAutoHyphens w:val="0"/>
        <w:jc w:val="center"/>
        <w:rPr>
          <w:rFonts w:ascii="Arial" w:hAnsi="Arial" w:cs="Arial"/>
          <w:b/>
          <w:bCs/>
          <w:sz w:val="22"/>
          <w:szCs w:val="22"/>
        </w:rPr>
      </w:pPr>
    </w:p>
    <w:p w14:paraId="247D959D" w14:textId="77777777" w:rsidR="00166F9A" w:rsidRPr="000B652B" w:rsidRDefault="00166F9A" w:rsidP="000B652B">
      <w:pPr>
        <w:suppressAutoHyphens w:val="0"/>
        <w:jc w:val="center"/>
        <w:rPr>
          <w:rFonts w:ascii="Arial" w:hAnsi="Arial" w:cs="Arial"/>
          <w:b/>
          <w:bCs/>
          <w:sz w:val="22"/>
          <w:szCs w:val="22"/>
        </w:rPr>
      </w:pPr>
    </w:p>
    <w:tbl>
      <w:tblPr>
        <w:tblW w:w="0" w:type="auto"/>
        <w:tblInd w:w="738" w:type="dxa"/>
        <w:tblLook w:val="0000" w:firstRow="0" w:lastRow="0" w:firstColumn="0" w:lastColumn="0" w:noHBand="0" w:noVBand="0"/>
      </w:tblPr>
      <w:tblGrid>
        <w:gridCol w:w="4685"/>
        <w:gridCol w:w="5043"/>
      </w:tblGrid>
      <w:tr w:rsidR="000B652B" w:rsidRPr="000B652B" w14:paraId="059EA427" w14:textId="77777777" w:rsidTr="00CF1C80">
        <w:tc>
          <w:tcPr>
            <w:tcW w:w="4685" w:type="dxa"/>
          </w:tcPr>
          <w:p w14:paraId="099461D4" w14:textId="77777777" w:rsidR="000B652B" w:rsidRPr="000B652B" w:rsidRDefault="000B652B" w:rsidP="00166F9A">
            <w:pPr>
              <w:suppressAutoHyphens w:val="0"/>
              <w:jc w:val="both"/>
              <w:rPr>
                <w:color w:val="000000"/>
                <w:sz w:val="22"/>
                <w:szCs w:val="22"/>
              </w:rPr>
            </w:pPr>
            <w:r w:rsidRPr="000B652B">
              <w:rPr>
                <w:color w:val="000000"/>
                <w:sz w:val="22"/>
                <w:szCs w:val="22"/>
              </w:rPr>
              <w:t>г. Санкт-Петербург</w:t>
            </w:r>
          </w:p>
        </w:tc>
        <w:tc>
          <w:tcPr>
            <w:tcW w:w="5043" w:type="dxa"/>
          </w:tcPr>
          <w:p w14:paraId="5707A27C" w14:textId="386AC6A3" w:rsidR="000B652B" w:rsidRDefault="00166F9A" w:rsidP="000B652B">
            <w:pPr>
              <w:suppressAutoHyphens w:val="0"/>
              <w:ind w:firstLine="708"/>
              <w:jc w:val="both"/>
              <w:rPr>
                <w:color w:val="000000"/>
                <w:sz w:val="22"/>
                <w:szCs w:val="22"/>
              </w:rPr>
            </w:pPr>
            <w:r>
              <w:rPr>
                <w:color w:val="000000"/>
                <w:sz w:val="22"/>
                <w:szCs w:val="22"/>
              </w:rPr>
              <w:t xml:space="preserve">                             </w:t>
            </w:r>
            <w:r w:rsidR="000B652B" w:rsidRPr="000B652B">
              <w:rPr>
                <w:color w:val="000000"/>
                <w:sz w:val="22"/>
                <w:szCs w:val="22"/>
              </w:rPr>
              <w:t>«___» _________ 20__г.</w:t>
            </w:r>
          </w:p>
          <w:p w14:paraId="5C26D87F" w14:textId="77777777" w:rsidR="00166F9A" w:rsidRDefault="00166F9A" w:rsidP="000B652B">
            <w:pPr>
              <w:suppressAutoHyphens w:val="0"/>
              <w:ind w:firstLine="708"/>
              <w:jc w:val="both"/>
              <w:rPr>
                <w:color w:val="000000"/>
                <w:sz w:val="22"/>
                <w:szCs w:val="22"/>
              </w:rPr>
            </w:pPr>
          </w:p>
          <w:p w14:paraId="1C79BEEF" w14:textId="59BA539F" w:rsidR="00166F9A" w:rsidRPr="000B652B" w:rsidRDefault="00166F9A" w:rsidP="000B652B">
            <w:pPr>
              <w:suppressAutoHyphens w:val="0"/>
              <w:ind w:firstLine="708"/>
              <w:jc w:val="both"/>
              <w:rPr>
                <w:color w:val="000000"/>
                <w:sz w:val="22"/>
                <w:szCs w:val="22"/>
              </w:rPr>
            </w:pPr>
          </w:p>
        </w:tc>
      </w:tr>
    </w:tbl>
    <w:p w14:paraId="320C3107" w14:textId="77777777" w:rsidR="000B652B" w:rsidRPr="00166F9A" w:rsidRDefault="000B652B" w:rsidP="00166F9A">
      <w:pPr>
        <w:suppressAutoHyphens w:val="0"/>
        <w:spacing w:line="276" w:lineRule="auto"/>
        <w:ind w:firstLine="708"/>
        <w:jc w:val="both"/>
        <w:rPr>
          <w:color w:val="000000"/>
          <w:sz w:val="22"/>
          <w:szCs w:val="22"/>
        </w:rPr>
      </w:pPr>
      <w:r w:rsidRPr="00166F9A">
        <w:rPr>
          <w:color w:val="000000"/>
          <w:sz w:val="22"/>
          <w:szCs w:val="22"/>
        </w:rPr>
        <w:t xml:space="preserve">   Санкт-Петербургское государственное бюджетное учреждение здравоохранения «Городской консультативно-диагностический центр № 1» (СПб ГБУЗ «ГКДЦ № 1»), именуемое в дальнейшем «Заказчик», в лице главного инженера Аристова Анатолия Германовича, действующего на основании доверенности № 4 от 12.01.2026, с одной стороны,  </w:t>
      </w:r>
    </w:p>
    <w:p w14:paraId="18C1B09D" w14:textId="4C0FF3B3" w:rsidR="000B652B" w:rsidRPr="00166F9A" w:rsidRDefault="000B652B" w:rsidP="00166F9A">
      <w:pPr>
        <w:suppressAutoHyphens w:val="0"/>
        <w:spacing w:line="276" w:lineRule="auto"/>
        <w:ind w:firstLine="708"/>
        <w:jc w:val="both"/>
        <w:rPr>
          <w:color w:val="000000"/>
          <w:sz w:val="22"/>
          <w:szCs w:val="22"/>
        </w:rPr>
      </w:pPr>
      <w:r w:rsidRPr="00166F9A">
        <w:rPr>
          <w:color w:val="000000"/>
          <w:sz w:val="22"/>
          <w:szCs w:val="22"/>
        </w:rPr>
        <w:t xml:space="preserve">и _______________, (лицензия № ________________ на </w:t>
      </w:r>
      <w:r w:rsidR="00166F9A" w:rsidRPr="00166F9A">
        <w:rPr>
          <w:sz w:val="22"/>
          <w:szCs w:val="22"/>
        </w:rPr>
        <w:t xml:space="preserve"> осуществление образовательной деятельности</w:t>
      </w:r>
      <w:r w:rsidRPr="00166F9A">
        <w:rPr>
          <w:color w:val="000000"/>
          <w:sz w:val="22"/>
          <w:szCs w:val="22"/>
        </w:rPr>
        <w:t>), именуемое в дальнейшем «Исполнитель», в лице ________________, действующего на основании Устава, с другой стороны, далее совместно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9A12D0F" w14:textId="77777777" w:rsidR="000B652B" w:rsidRPr="000B652B" w:rsidRDefault="000B652B" w:rsidP="000B652B">
      <w:pPr>
        <w:suppressAutoHyphens w:val="0"/>
        <w:ind w:firstLine="708"/>
        <w:jc w:val="both"/>
        <w:rPr>
          <w:b/>
          <w:color w:val="000000"/>
          <w:sz w:val="22"/>
          <w:szCs w:val="22"/>
        </w:rPr>
      </w:pPr>
    </w:p>
    <w:p w14:paraId="174A70DE" w14:textId="77777777" w:rsidR="000B652B" w:rsidRPr="000B652B" w:rsidRDefault="000B652B" w:rsidP="000B652B">
      <w:pPr>
        <w:numPr>
          <w:ilvl w:val="0"/>
          <w:numId w:val="3"/>
        </w:numPr>
        <w:suppressAutoHyphens w:val="0"/>
        <w:ind w:firstLine="284"/>
        <w:jc w:val="center"/>
        <w:rPr>
          <w:b/>
          <w:color w:val="000000"/>
          <w:sz w:val="22"/>
          <w:szCs w:val="22"/>
        </w:rPr>
      </w:pPr>
      <w:r w:rsidRPr="000B652B">
        <w:rPr>
          <w:b/>
          <w:color w:val="000000"/>
          <w:sz w:val="22"/>
          <w:szCs w:val="22"/>
        </w:rPr>
        <w:t>ПРЕДМЕТ КОНТРАКТА</w:t>
      </w:r>
    </w:p>
    <w:p w14:paraId="1DD8B504" w14:textId="278ABB05" w:rsidR="000B652B" w:rsidRPr="00166F9A" w:rsidRDefault="008C3624" w:rsidP="00166F9A">
      <w:pPr>
        <w:suppressAutoHyphens w:val="0"/>
        <w:spacing w:line="276" w:lineRule="auto"/>
        <w:jc w:val="both"/>
        <w:rPr>
          <w:color w:val="000000"/>
          <w:sz w:val="22"/>
          <w:szCs w:val="22"/>
        </w:rPr>
      </w:pPr>
      <w:r>
        <w:rPr>
          <w:color w:val="000000"/>
          <w:sz w:val="22"/>
          <w:szCs w:val="22"/>
        </w:rPr>
        <w:t xml:space="preserve">     </w:t>
      </w:r>
      <w:r w:rsidRPr="00166F9A">
        <w:rPr>
          <w:color w:val="000000"/>
          <w:sz w:val="22"/>
          <w:szCs w:val="22"/>
        </w:rPr>
        <w:t xml:space="preserve">1.1. </w:t>
      </w:r>
      <w:r w:rsidR="000B652B" w:rsidRPr="00166F9A">
        <w:rPr>
          <w:color w:val="000000"/>
          <w:sz w:val="22"/>
          <w:szCs w:val="22"/>
        </w:rPr>
        <w:t xml:space="preserve">Исполнитель обязуется оказать услуги Заказчику </w:t>
      </w:r>
      <w:bookmarkStart w:id="0" w:name="_Hlk84342944"/>
      <w:r w:rsidRPr="00166F9A">
        <w:rPr>
          <w:color w:val="000000"/>
          <w:sz w:val="22"/>
          <w:szCs w:val="22"/>
        </w:rPr>
        <w:t>на</w:t>
      </w:r>
      <w:r w:rsidR="000B652B" w:rsidRPr="00166F9A">
        <w:rPr>
          <w:b/>
          <w:sz w:val="22"/>
          <w:szCs w:val="22"/>
        </w:rPr>
        <w:t xml:space="preserve"> </w:t>
      </w:r>
      <w:r w:rsidRPr="00166F9A">
        <w:rPr>
          <w:rFonts w:eastAsia="Calibri"/>
          <w:bCs/>
          <w:color w:val="000000"/>
          <w:sz w:val="22"/>
          <w:szCs w:val="22"/>
          <w:lang w:eastAsia="en-US"/>
        </w:rPr>
        <w:t xml:space="preserve">оказание </w:t>
      </w:r>
      <w:r w:rsidR="00D261D1" w:rsidRPr="00B73BB3">
        <w:t>образовательных услуг по дополнительной профессиональной программе обучения «Безопасная эксплуатация электроустановок. Нормы и правила работы в электроустановках потребителя электрической энергии»</w:t>
      </w:r>
      <w:r w:rsidR="00FD78DC">
        <w:rPr>
          <w:sz w:val="22"/>
          <w:szCs w:val="22"/>
        </w:rPr>
        <w:t xml:space="preserve"> </w:t>
      </w:r>
      <w:r w:rsidR="00166F9A" w:rsidRPr="00166F9A">
        <w:rPr>
          <w:color w:val="000000"/>
          <w:sz w:val="22"/>
          <w:szCs w:val="22"/>
        </w:rPr>
        <w:t xml:space="preserve">для нужд Учреждения в 2026 году </w:t>
      </w:r>
      <w:r w:rsidR="000B652B" w:rsidRPr="00166F9A">
        <w:rPr>
          <w:color w:val="000000"/>
          <w:sz w:val="22"/>
          <w:szCs w:val="22"/>
        </w:rPr>
        <w:t>(далее – Услуги), а Заказчик обязуется осуществить приемку и оплату надлежащим образом оказанных услуг в порядке и сроки</w:t>
      </w:r>
      <w:r w:rsidR="007F76ED" w:rsidRPr="00166F9A">
        <w:rPr>
          <w:color w:val="000000"/>
          <w:sz w:val="22"/>
          <w:szCs w:val="22"/>
        </w:rPr>
        <w:t>,</w:t>
      </w:r>
      <w:r w:rsidR="000B652B" w:rsidRPr="00166F9A">
        <w:rPr>
          <w:color w:val="000000"/>
          <w:sz w:val="22"/>
          <w:szCs w:val="22"/>
        </w:rPr>
        <w:t xml:space="preserve"> установленные Контрактом.</w:t>
      </w:r>
      <w:bookmarkEnd w:id="0"/>
      <w:r w:rsidR="000B652B" w:rsidRPr="00166F9A">
        <w:rPr>
          <w:color w:val="000000"/>
          <w:sz w:val="22"/>
          <w:szCs w:val="22"/>
        </w:rPr>
        <w:t xml:space="preserve"> </w:t>
      </w:r>
    </w:p>
    <w:p w14:paraId="1DA50F0E" w14:textId="77777777" w:rsidR="000B652B" w:rsidRPr="00166F9A" w:rsidRDefault="000B652B" w:rsidP="00166F9A">
      <w:pPr>
        <w:suppressAutoHyphens w:val="0"/>
        <w:spacing w:line="276" w:lineRule="auto"/>
        <w:ind w:firstLine="284"/>
        <w:jc w:val="both"/>
        <w:rPr>
          <w:color w:val="000000"/>
          <w:sz w:val="22"/>
          <w:szCs w:val="22"/>
        </w:rPr>
      </w:pPr>
      <w:r w:rsidRPr="00166F9A">
        <w:rPr>
          <w:color w:val="000000"/>
          <w:sz w:val="22"/>
          <w:szCs w:val="22"/>
        </w:rPr>
        <w:t>1.2. Контактное лицо от Заказчика: ________________________________________________________</w:t>
      </w:r>
    </w:p>
    <w:p w14:paraId="603F5331" w14:textId="77777777" w:rsidR="000B652B" w:rsidRPr="00166F9A" w:rsidRDefault="000B652B" w:rsidP="00166F9A">
      <w:pPr>
        <w:suppressAutoHyphens w:val="0"/>
        <w:spacing w:line="276" w:lineRule="auto"/>
        <w:ind w:firstLine="284"/>
        <w:jc w:val="both"/>
        <w:rPr>
          <w:color w:val="000000"/>
          <w:sz w:val="22"/>
          <w:szCs w:val="22"/>
        </w:rPr>
      </w:pPr>
      <w:r w:rsidRPr="00166F9A">
        <w:rPr>
          <w:color w:val="000000"/>
          <w:sz w:val="22"/>
          <w:szCs w:val="22"/>
        </w:rPr>
        <w:t>1.3. Контрактное лицо от Исполнителя ________тел. _________, электронная почта: _________________.</w:t>
      </w:r>
    </w:p>
    <w:p w14:paraId="78676719" w14:textId="77777777" w:rsidR="000B652B" w:rsidRPr="00166F9A" w:rsidRDefault="000B652B" w:rsidP="00166F9A">
      <w:pPr>
        <w:suppressAutoHyphens w:val="0"/>
        <w:spacing w:line="276" w:lineRule="auto"/>
        <w:ind w:firstLine="284"/>
        <w:jc w:val="both"/>
        <w:rPr>
          <w:color w:val="000000"/>
          <w:sz w:val="22"/>
          <w:szCs w:val="22"/>
        </w:rPr>
      </w:pPr>
      <w:r w:rsidRPr="00166F9A">
        <w:rPr>
          <w:color w:val="000000"/>
          <w:sz w:val="22"/>
          <w:szCs w:val="22"/>
        </w:rPr>
        <w:t xml:space="preserve">1.4. Идентификационный код закупки: </w:t>
      </w:r>
    </w:p>
    <w:p w14:paraId="31EB244B" w14:textId="77777777" w:rsidR="000B652B" w:rsidRPr="000B652B" w:rsidRDefault="000B652B" w:rsidP="000B652B">
      <w:pPr>
        <w:suppressAutoHyphens w:val="0"/>
        <w:ind w:firstLine="708"/>
        <w:jc w:val="both"/>
        <w:rPr>
          <w:b/>
          <w:color w:val="000000"/>
          <w:sz w:val="22"/>
          <w:szCs w:val="22"/>
        </w:rPr>
      </w:pPr>
    </w:p>
    <w:p w14:paraId="24DC0E9D" w14:textId="77777777" w:rsidR="000B652B" w:rsidRPr="000B652B" w:rsidRDefault="000B652B" w:rsidP="000B652B">
      <w:pPr>
        <w:suppressAutoHyphens w:val="0"/>
        <w:ind w:firstLine="708"/>
        <w:jc w:val="center"/>
        <w:rPr>
          <w:b/>
          <w:color w:val="000000"/>
          <w:sz w:val="22"/>
          <w:szCs w:val="22"/>
        </w:rPr>
      </w:pPr>
      <w:bookmarkStart w:id="1" w:name="_ref_1383236"/>
      <w:r w:rsidRPr="000B652B">
        <w:rPr>
          <w:b/>
          <w:color w:val="000000"/>
          <w:sz w:val="22"/>
          <w:szCs w:val="22"/>
        </w:rPr>
        <w:t>2. ОБЕСПЕЧЕНИЕ ИСПОЛНЕНИЯ КОНТРАКТА</w:t>
      </w:r>
      <w:bookmarkEnd w:id="1"/>
    </w:p>
    <w:p w14:paraId="29296DCF" w14:textId="77777777" w:rsidR="000B652B" w:rsidRPr="000B652B" w:rsidRDefault="000B652B" w:rsidP="000B652B">
      <w:pPr>
        <w:suppressAutoHyphens w:val="0"/>
        <w:ind w:firstLine="708"/>
        <w:jc w:val="both"/>
        <w:rPr>
          <w:color w:val="000000"/>
          <w:sz w:val="22"/>
          <w:szCs w:val="22"/>
        </w:rPr>
      </w:pPr>
      <w:r w:rsidRPr="000B652B">
        <w:rPr>
          <w:color w:val="000000"/>
          <w:sz w:val="22"/>
          <w:szCs w:val="22"/>
        </w:rPr>
        <w:t>2.1. Способ обеспечения исполнения обязательств по Контракту: требование не установлено.</w:t>
      </w:r>
    </w:p>
    <w:p w14:paraId="356670B2" w14:textId="77777777" w:rsidR="000B652B" w:rsidRPr="000B652B" w:rsidRDefault="000B652B" w:rsidP="000B652B">
      <w:pPr>
        <w:suppressAutoHyphens w:val="0"/>
        <w:ind w:firstLine="567"/>
        <w:jc w:val="both"/>
        <w:rPr>
          <w:sz w:val="22"/>
          <w:szCs w:val="22"/>
        </w:rPr>
      </w:pPr>
    </w:p>
    <w:p w14:paraId="35FE35FB" w14:textId="77777777" w:rsidR="000B652B" w:rsidRPr="000B652B" w:rsidRDefault="000B652B" w:rsidP="00166F9A">
      <w:pPr>
        <w:tabs>
          <w:tab w:val="left" w:pos="426"/>
        </w:tabs>
        <w:suppressAutoHyphens w:val="0"/>
        <w:autoSpaceDE w:val="0"/>
        <w:autoSpaceDN w:val="0"/>
        <w:adjustRightInd w:val="0"/>
        <w:spacing w:line="276" w:lineRule="auto"/>
        <w:jc w:val="center"/>
        <w:rPr>
          <w:b/>
          <w:bCs/>
          <w:sz w:val="22"/>
          <w:szCs w:val="22"/>
        </w:rPr>
      </w:pPr>
      <w:r w:rsidRPr="000B652B">
        <w:rPr>
          <w:b/>
          <w:bCs/>
          <w:color w:val="000000"/>
          <w:sz w:val="22"/>
          <w:szCs w:val="22"/>
        </w:rPr>
        <w:t>3.МЕСТО, УСЛОВИЯ И СРОК ОКАЗАНИЯ УСЛУГ</w:t>
      </w:r>
    </w:p>
    <w:p w14:paraId="011CDD76" w14:textId="319E92B0" w:rsidR="00FD78DC" w:rsidRPr="008206B3" w:rsidRDefault="00FD78DC" w:rsidP="00FD78DC">
      <w:pPr>
        <w:jc w:val="both"/>
        <w:rPr>
          <w:sz w:val="22"/>
          <w:szCs w:val="22"/>
        </w:rPr>
      </w:pPr>
      <w:r>
        <w:rPr>
          <w:sz w:val="22"/>
          <w:szCs w:val="22"/>
        </w:rPr>
        <w:t xml:space="preserve">            </w:t>
      </w:r>
      <w:r w:rsidR="000B652B" w:rsidRPr="000B652B">
        <w:rPr>
          <w:sz w:val="22"/>
          <w:szCs w:val="22"/>
        </w:rPr>
        <w:t xml:space="preserve">3.1. Место оказания Услуг: </w:t>
      </w:r>
      <w:r w:rsidRPr="00C33746">
        <w:rPr>
          <w:sz w:val="22"/>
          <w:szCs w:val="22"/>
        </w:rPr>
        <w:t>Автоматизированное учебное место для занятий Слушател</w:t>
      </w:r>
      <w:r>
        <w:rPr>
          <w:sz w:val="22"/>
          <w:szCs w:val="22"/>
        </w:rPr>
        <w:t>ей находи</w:t>
      </w:r>
      <w:r w:rsidRPr="00C33746">
        <w:rPr>
          <w:sz w:val="22"/>
          <w:szCs w:val="22"/>
        </w:rPr>
        <w:t>тся по адресу: г. Санкт-Петербург, ул. Сикейроса д. 10</w:t>
      </w:r>
      <w:r>
        <w:rPr>
          <w:sz w:val="22"/>
          <w:szCs w:val="22"/>
        </w:rPr>
        <w:t>,</w:t>
      </w:r>
      <w:r w:rsidRPr="00C33746">
        <w:rPr>
          <w:sz w:val="22"/>
          <w:szCs w:val="22"/>
        </w:rPr>
        <w:t xml:space="preserve"> </w:t>
      </w:r>
      <w:r>
        <w:rPr>
          <w:sz w:val="22"/>
          <w:szCs w:val="22"/>
        </w:rPr>
        <w:t>лит А.</w:t>
      </w:r>
    </w:p>
    <w:p w14:paraId="4D5C8AAE" w14:textId="4B68B90E" w:rsidR="00166F9A" w:rsidRDefault="00FD78DC" w:rsidP="00FD78DC">
      <w:pPr>
        <w:suppressAutoHyphens w:val="0"/>
        <w:spacing w:line="276" w:lineRule="auto"/>
        <w:ind w:firstLine="708"/>
        <w:jc w:val="both"/>
        <w:rPr>
          <w:sz w:val="22"/>
          <w:szCs w:val="22"/>
        </w:rPr>
      </w:pPr>
      <w:r>
        <w:rPr>
          <w:sz w:val="22"/>
          <w:szCs w:val="22"/>
        </w:rPr>
        <w:t xml:space="preserve">Обучение </w:t>
      </w:r>
      <w:r w:rsidRPr="00C33746">
        <w:rPr>
          <w:sz w:val="22"/>
          <w:szCs w:val="22"/>
        </w:rPr>
        <w:t>осуществля</w:t>
      </w:r>
      <w:r>
        <w:rPr>
          <w:sz w:val="22"/>
          <w:szCs w:val="22"/>
        </w:rPr>
        <w:t>е</w:t>
      </w:r>
      <w:r w:rsidRPr="00C33746">
        <w:rPr>
          <w:sz w:val="22"/>
          <w:szCs w:val="22"/>
        </w:rPr>
        <w:t>тся через личное электронно-вычислительное оборудование Слушателя</w:t>
      </w:r>
    </w:p>
    <w:p w14:paraId="13FCAFED" w14:textId="4191F5EB" w:rsidR="000B652B" w:rsidRPr="000B652B" w:rsidRDefault="000B652B" w:rsidP="00166F9A">
      <w:pPr>
        <w:suppressAutoHyphens w:val="0"/>
        <w:spacing w:line="276" w:lineRule="auto"/>
        <w:ind w:firstLine="708"/>
        <w:jc w:val="both"/>
        <w:rPr>
          <w:sz w:val="22"/>
          <w:szCs w:val="22"/>
        </w:rPr>
      </w:pPr>
      <w:r w:rsidRPr="000B652B">
        <w:rPr>
          <w:color w:val="000000"/>
          <w:sz w:val="22"/>
          <w:szCs w:val="22"/>
        </w:rPr>
        <w:t xml:space="preserve">3.2. </w:t>
      </w:r>
      <w:bookmarkStart w:id="2" w:name="_Hlk121417742"/>
      <w:r w:rsidR="00166F9A">
        <w:rPr>
          <w:color w:val="000000"/>
          <w:sz w:val="22"/>
          <w:szCs w:val="22"/>
        </w:rPr>
        <w:t>Срок</w:t>
      </w:r>
      <w:r w:rsidRPr="000B652B">
        <w:rPr>
          <w:color w:val="000000"/>
          <w:sz w:val="22"/>
          <w:szCs w:val="22"/>
        </w:rPr>
        <w:t xml:space="preserve"> оказания </w:t>
      </w:r>
      <w:r w:rsidRPr="000C3620">
        <w:rPr>
          <w:color w:val="000000"/>
          <w:sz w:val="22"/>
          <w:szCs w:val="22"/>
        </w:rPr>
        <w:t xml:space="preserve">Услуг: </w:t>
      </w:r>
      <w:bookmarkEnd w:id="2"/>
      <w:r w:rsidR="00166F9A" w:rsidRPr="000C3620">
        <w:rPr>
          <w:color w:val="000000"/>
          <w:sz w:val="22"/>
          <w:szCs w:val="22"/>
        </w:rPr>
        <w:t xml:space="preserve">с даты заключения Контракта по </w:t>
      </w:r>
      <w:r w:rsidR="008C0D40" w:rsidRPr="000C3620">
        <w:rPr>
          <w:color w:val="000000"/>
          <w:sz w:val="22"/>
          <w:szCs w:val="22"/>
        </w:rPr>
        <w:t>30.10</w:t>
      </w:r>
      <w:r w:rsidR="00166F9A" w:rsidRPr="000C3620">
        <w:rPr>
          <w:color w:val="000000"/>
          <w:sz w:val="22"/>
          <w:szCs w:val="22"/>
        </w:rPr>
        <w:t xml:space="preserve">.2026 года (включительно). </w:t>
      </w:r>
      <w:r w:rsidR="006A5E67" w:rsidRPr="000C3620">
        <w:rPr>
          <w:color w:val="000000"/>
          <w:sz w:val="22"/>
          <w:szCs w:val="22"/>
        </w:rPr>
        <w:t>Объем образовательных услуг не менее 24 часа.</w:t>
      </w:r>
    </w:p>
    <w:p w14:paraId="2F562E49" w14:textId="183A6C21" w:rsidR="00A1131A" w:rsidRDefault="000B652B" w:rsidP="00166F9A">
      <w:pPr>
        <w:suppressAutoHyphens w:val="0"/>
        <w:spacing w:line="276" w:lineRule="auto"/>
        <w:ind w:firstLine="708"/>
        <w:jc w:val="both"/>
        <w:rPr>
          <w:color w:val="000000"/>
          <w:sz w:val="22"/>
          <w:szCs w:val="22"/>
        </w:rPr>
      </w:pPr>
      <w:r w:rsidRPr="000B652B">
        <w:rPr>
          <w:color w:val="000000"/>
          <w:sz w:val="22"/>
          <w:szCs w:val="22"/>
        </w:rPr>
        <w:t>3.3. Оказываемые по Контракту услуги должны соответствовать требованиям Контракта и Техническому заданию (Приложение №1 к Контракту), а также требованиям и нормам действующего законодательства Российской Федерации, предъявляемым к данному роду оказания услуг.</w:t>
      </w:r>
    </w:p>
    <w:p w14:paraId="4D98F82E" w14:textId="621F7D59" w:rsidR="00A1131A" w:rsidRPr="009568B0" w:rsidRDefault="00A1131A" w:rsidP="00A1131A">
      <w:pPr>
        <w:pStyle w:val="a7"/>
        <w:numPr>
          <w:ilvl w:val="0"/>
          <w:numId w:val="9"/>
        </w:numPr>
        <w:spacing w:after="0"/>
        <w:ind w:left="0" w:firstLine="567"/>
        <w:jc w:val="both"/>
        <w:rPr>
          <w:sz w:val="22"/>
          <w:szCs w:val="22"/>
        </w:rPr>
      </w:pPr>
      <w:r w:rsidRPr="009568B0">
        <w:rPr>
          <w:sz w:val="22"/>
          <w:szCs w:val="22"/>
        </w:rPr>
        <w:t xml:space="preserve">3.4. Услуги должны оказываться в соответствии с: </w:t>
      </w:r>
    </w:p>
    <w:p w14:paraId="0075C971" w14:textId="77777777" w:rsidR="00A1131A" w:rsidRPr="00D261D1" w:rsidRDefault="00A1131A" w:rsidP="00D261D1">
      <w:pPr>
        <w:suppressAutoHyphens w:val="0"/>
        <w:spacing w:line="276" w:lineRule="auto"/>
        <w:ind w:firstLine="708"/>
        <w:jc w:val="both"/>
        <w:rPr>
          <w:color w:val="000000"/>
          <w:sz w:val="22"/>
          <w:szCs w:val="22"/>
        </w:rPr>
      </w:pPr>
      <w:r w:rsidRPr="00D261D1">
        <w:rPr>
          <w:color w:val="000000"/>
          <w:sz w:val="22"/>
          <w:szCs w:val="22"/>
        </w:rPr>
        <w:t>-  Трудовым кодексом Российской Федерации;</w:t>
      </w:r>
    </w:p>
    <w:p w14:paraId="1AC3955C" w14:textId="77777777" w:rsidR="00D261D1" w:rsidRPr="00D261D1" w:rsidRDefault="00D261D1" w:rsidP="00D261D1">
      <w:pPr>
        <w:suppressAutoHyphens w:val="0"/>
        <w:spacing w:line="276" w:lineRule="auto"/>
        <w:ind w:firstLine="708"/>
        <w:jc w:val="both"/>
        <w:rPr>
          <w:color w:val="000000"/>
          <w:sz w:val="22"/>
          <w:szCs w:val="22"/>
        </w:rPr>
      </w:pPr>
      <w:r w:rsidRPr="00D261D1">
        <w:rPr>
          <w:color w:val="000000"/>
          <w:sz w:val="22"/>
          <w:szCs w:val="22"/>
        </w:rPr>
        <w:t>- Федеральный закон от 29.12.2012 № 273-ФЗ «Об образовании в Российской Федерации»;</w:t>
      </w:r>
    </w:p>
    <w:p w14:paraId="5C45A683" w14:textId="77777777" w:rsidR="00D261D1" w:rsidRPr="00D261D1" w:rsidRDefault="00D261D1" w:rsidP="00D261D1">
      <w:pPr>
        <w:suppressAutoHyphens w:val="0"/>
        <w:spacing w:line="276" w:lineRule="auto"/>
        <w:ind w:firstLine="708"/>
        <w:jc w:val="both"/>
        <w:rPr>
          <w:color w:val="000000"/>
          <w:sz w:val="22"/>
          <w:szCs w:val="22"/>
        </w:rPr>
      </w:pPr>
      <w:r w:rsidRPr="00D261D1">
        <w:rPr>
          <w:color w:val="000000"/>
          <w:sz w:val="22"/>
          <w:szCs w:val="22"/>
        </w:rPr>
        <w:t xml:space="preserve">- Федеральный закон от 04.05.2011 № 99-ФЗ «О лицензировании отдельных видов деятельности»; </w:t>
      </w:r>
    </w:p>
    <w:p w14:paraId="7711E35A" w14:textId="77777777" w:rsidR="00D261D1" w:rsidRPr="00D261D1" w:rsidRDefault="00D261D1" w:rsidP="00D261D1">
      <w:pPr>
        <w:suppressAutoHyphens w:val="0"/>
        <w:spacing w:line="276" w:lineRule="auto"/>
        <w:ind w:firstLine="708"/>
        <w:jc w:val="both"/>
        <w:rPr>
          <w:color w:val="000000"/>
          <w:sz w:val="22"/>
          <w:szCs w:val="22"/>
        </w:rPr>
      </w:pPr>
      <w:r w:rsidRPr="00D261D1">
        <w:rPr>
          <w:color w:val="000000"/>
          <w:sz w:val="22"/>
          <w:szCs w:val="22"/>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44BE5E4" w14:textId="77777777" w:rsidR="00D261D1" w:rsidRPr="00D261D1" w:rsidRDefault="00D261D1" w:rsidP="00D261D1">
      <w:pPr>
        <w:suppressAutoHyphens w:val="0"/>
        <w:spacing w:line="276" w:lineRule="auto"/>
        <w:ind w:firstLine="708"/>
        <w:jc w:val="both"/>
        <w:rPr>
          <w:color w:val="000000"/>
          <w:sz w:val="22"/>
          <w:szCs w:val="22"/>
        </w:rPr>
      </w:pPr>
      <w:r w:rsidRPr="00D261D1">
        <w:rPr>
          <w:color w:val="000000"/>
          <w:sz w:val="22"/>
          <w:szCs w:val="22"/>
        </w:rPr>
        <w:t>- Правила технической эксплуатации электроустановок потребителей электрической энергии, утвержденные приказом Минэнерго России от 12.08.2022 № 811.</w:t>
      </w:r>
    </w:p>
    <w:p w14:paraId="6EBF0868" w14:textId="77777777" w:rsidR="00D261D1" w:rsidRPr="00D261D1" w:rsidRDefault="00D261D1" w:rsidP="00D261D1">
      <w:pPr>
        <w:suppressAutoHyphens w:val="0"/>
        <w:spacing w:line="276" w:lineRule="auto"/>
        <w:ind w:firstLine="708"/>
        <w:jc w:val="both"/>
        <w:rPr>
          <w:color w:val="000000"/>
          <w:sz w:val="22"/>
          <w:szCs w:val="22"/>
        </w:rPr>
      </w:pPr>
      <w:r w:rsidRPr="00D261D1">
        <w:rPr>
          <w:color w:val="000000"/>
          <w:sz w:val="22"/>
          <w:szCs w:val="22"/>
        </w:rPr>
        <w:t>- Приказ Минобрнауки России от 24.03.2025 № 266 «Об утверждении Порядка организации и осуществления образовательной деятельности по дополнительным профессиональным программам».</w:t>
      </w:r>
    </w:p>
    <w:p w14:paraId="1452FE04" w14:textId="32AFCCB8" w:rsidR="00A1131A" w:rsidRPr="00FD78DC" w:rsidRDefault="00A1131A" w:rsidP="00FD78DC">
      <w:pPr>
        <w:pStyle w:val="a7"/>
        <w:numPr>
          <w:ilvl w:val="0"/>
          <w:numId w:val="9"/>
        </w:numPr>
        <w:spacing w:after="0"/>
        <w:ind w:left="0" w:firstLine="567"/>
        <w:jc w:val="both"/>
        <w:rPr>
          <w:sz w:val="22"/>
          <w:szCs w:val="22"/>
        </w:rPr>
      </w:pPr>
    </w:p>
    <w:p w14:paraId="770C912B" w14:textId="77777777" w:rsidR="000B652B" w:rsidRPr="000B652B" w:rsidRDefault="000B652B" w:rsidP="000B652B">
      <w:pPr>
        <w:tabs>
          <w:tab w:val="left" w:pos="426"/>
        </w:tabs>
        <w:suppressAutoHyphens w:val="0"/>
        <w:autoSpaceDE w:val="0"/>
        <w:autoSpaceDN w:val="0"/>
        <w:adjustRightInd w:val="0"/>
        <w:jc w:val="center"/>
        <w:rPr>
          <w:b/>
          <w:sz w:val="22"/>
          <w:szCs w:val="22"/>
        </w:rPr>
      </w:pPr>
      <w:r w:rsidRPr="000B652B">
        <w:rPr>
          <w:b/>
          <w:sz w:val="22"/>
          <w:szCs w:val="22"/>
        </w:rPr>
        <w:t>4.ПРАВА И ОБЯЗАННОСТИ СТОРОН</w:t>
      </w:r>
    </w:p>
    <w:p w14:paraId="382A25DE" w14:textId="77777777" w:rsidR="000B652B" w:rsidRPr="000B652B" w:rsidRDefault="000B652B" w:rsidP="000B652B">
      <w:pPr>
        <w:suppressAutoHyphens w:val="0"/>
        <w:autoSpaceDE w:val="0"/>
        <w:autoSpaceDN w:val="0"/>
        <w:adjustRightInd w:val="0"/>
        <w:ind w:firstLine="567"/>
        <w:jc w:val="both"/>
        <w:rPr>
          <w:b/>
          <w:bCs/>
          <w:sz w:val="22"/>
          <w:szCs w:val="22"/>
        </w:rPr>
      </w:pPr>
      <w:r w:rsidRPr="000B652B">
        <w:rPr>
          <w:b/>
          <w:bCs/>
          <w:sz w:val="22"/>
          <w:szCs w:val="22"/>
        </w:rPr>
        <w:t>4.1. Заказчик вправе:</w:t>
      </w:r>
    </w:p>
    <w:p w14:paraId="43FB8A3E" w14:textId="77777777" w:rsidR="000B652B" w:rsidRPr="000B652B" w:rsidRDefault="000B652B" w:rsidP="00166F9A">
      <w:pPr>
        <w:suppressAutoHyphens w:val="0"/>
        <w:autoSpaceDE w:val="0"/>
        <w:autoSpaceDN w:val="0"/>
        <w:adjustRightInd w:val="0"/>
        <w:spacing w:line="276" w:lineRule="auto"/>
        <w:ind w:firstLine="567"/>
        <w:jc w:val="both"/>
        <w:rPr>
          <w:sz w:val="22"/>
          <w:szCs w:val="22"/>
        </w:rPr>
      </w:pPr>
      <w:r w:rsidRPr="000B652B">
        <w:rPr>
          <w:sz w:val="22"/>
          <w:szCs w:val="22"/>
        </w:rPr>
        <w:t>4.1.1. Требовать от Исполнителя надлежащего исполнения обязательств по Контракту, а также требовать своевременного устранения выявленных недостатков.</w:t>
      </w:r>
    </w:p>
    <w:p w14:paraId="23F34923" w14:textId="77777777" w:rsidR="000B652B" w:rsidRPr="000B652B" w:rsidRDefault="000B652B" w:rsidP="00166F9A">
      <w:pPr>
        <w:tabs>
          <w:tab w:val="left" w:pos="709"/>
        </w:tabs>
        <w:suppressAutoHyphens w:val="0"/>
        <w:autoSpaceDE w:val="0"/>
        <w:autoSpaceDN w:val="0"/>
        <w:adjustRightInd w:val="0"/>
        <w:spacing w:line="276" w:lineRule="auto"/>
        <w:ind w:firstLine="567"/>
        <w:jc w:val="both"/>
        <w:rPr>
          <w:sz w:val="22"/>
          <w:szCs w:val="22"/>
        </w:rPr>
      </w:pPr>
      <w:r w:rsidRPr="000B652B">
        <w:rPr>
          <w:sz w:val="22"/>
          <w:szCs w:val="22"/>
        </w:rPr>
        <w:lastRenderedPageBreak/>
        <w:t>4.1.2. Запрашивать у Исполнителя информацию о ходе оказания Услуг, а также документы, непосредственно связанные с оказанием услуг.</w:t>
      </w:r>
    </w:p>
    <w:p w14:paraId="47498AAC" w14:textId="77777777" w:rsidR="000B652B" w:rsidRPr="000B652B" w:rsidRDefault="000B652B" w:rsidP="00166F9A">
      <w:pPr>
        <w:tabs>
          <w:tab w:val="left" w:pos="540"/>
        </w:tabs>
        <w:suppressAutoHyphens w:val="0"/>
        <w:spacing w:line="276" w:lineRule="auto"/>
        <w:ind w:firstLine="567"/>
        <w:jc w:val="both"/>
        <w:rPr>
          <w:spacing w:val="1"/>
          <w:sz w:val="22"/>
          <w:szCs w:val="22"/>
        </w:rPr>
      </w:pPr>
      <w:r w:rsidRPr="000B652B">
        <w:rPr>
          <w:sz w:val="22"/>
          <w:szCs w:val="22"/>
        </w:rPr>
        <w:t>4.1.3. Осуществлять контроль и надзор за качеством, порядком и сроками оказания услуг, не вмешиваясь при этом в оперативно-хозяйственную деятельность Исполнителя</w:t>
      </w:r>
      <w:r w:rsidRPr="000B652B">
        <w:rPr>
          <w:spacing w:val="1"/>
          <w:sz w:val="22"/>
          <w:szCs w:val="22"/>
        </w:rPr>
        <w:t xml:space="preserve">. </w:t>
      </w:r>
    </w:p>
    <w:p w14:paraId="6B59C2D8" w14:textId="77777777" w:rsidR="000B652B" w:rsidRPr="000B652B" w:rsidRDefault="000B652B" w:rsidP="00166F9A">
      <w:pPr>
        <w:suppressAutoHyphens w:val="0"/>
        <w:spacing w:line="276" w:lineRule="auto"/>
        <w:ind w:firstLine="567"/>
        <w:jc w:val="both"/>
        <w:rPr>
          <w:spacing w:val="1"/>
          <w:sz w:val="22"/>
          <w:szCs w:val="22"/>
        </w:rPr>
      </w:pPr>
      <w:r w:rsidRPr="000B652B">
        <w:rPr>
          <w:spacing w:val="1"/>
          <w:sz w:val="22"/>
          <w:szCs w:val="22"/>
        </w:rPr>
        <w:t>4.1.4. Отказаться от приемки результата оказанных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6D94DAEB" w14:textId="77777777" w:rsidR="000B652B" w:rsidRPr="000B652B" w:rsidRDefault="000B652B" w:rsidP="00166F9A">
      <w:pPr>
        <w:suppressAutoHyphens w:val="0"/>
        <w:spacing w:line="276" w:lineRule="auto"/>
        <w:ind w:firstLine="567"/>
        <w:jc w:val="both"/>
        <w:rPr>
          <w:spacing w:val="1"/>
          <w:sz w:val="22"/>
          <w:szCs w:val="22"/>
        </w:rPr>
      </w:pPr>
      <w:r w:rsidRPr="000B652B">
        <w:rPr>
          <w:spacing w:val="1"/>
          <w:sz w:val="22"/>
          <w:szCs w:val="22"/>
        </w:rPr>
        <w:t>4.1.5. Принять решение об одностороннем отказе от исполнения Контракта, в порядке, предусмотренном Законом о контрактной системе.</w:t>
      </w:r>
    </w:p>
    <w:p w14:paraId="029F4C5B" w14:textId="77777777" w:rsidR="000B652B" w:rsidRPr="000B652B" w:rsidRDefault="000B652B" w:rsidP="00166F9A">
      <w:pPr>
        <w:suppressAutoHyphens w:val="0"/>
        <w:spacing w:line="276" w:lineRule="auto"/>
        <w:ind w:firstLine="567"/>
        <w:jc w:val="both"/>
        <w:rPr>
          <w:spacing w:val="1"/>
          <w:sz w:val="22"/>
          <w:szCs w:val="22"/>
        </w:rPr>
      </w:pPr>
      <w:r w:rsidRPr="000B652B">
        <w:rPr>
          <w:spacing w:val="1"/>
          <w:sz w:val="22"/>
          <w:szCs w:val="22"/>
        </w:rPr>
        <w:t xml:space="preserve">4.1.6. В случае нарушения Исполнителем обязательств по Контракту, удержать и исполнить за Исполнителя обязательства по перечислению неустойки (пеней, штрафов), начисленной в соответствии с разделом 7 Контракта, в том числе расходы на проведение экспертизы, излишне полученные денежные средства из суммы, подлежащей уплате Исполнителю. </w:t>
      </w:r>
    </w:p>
    <w:p w14:paraId="3440F096" w14:textId="77777777" w:rsidR="000B652B" w:rsidRPr="00166F9A" w:rsidRDefault="000B652B" w:rsidP="00166F9A">
      <w:pPr>
        <w:suppressAutoHyphens w:val="0"/>
        <w:spacing w:line="276" w:lineRule="auto"/>
        <w:ind w:firstLine="567"/>
        <w:jc w:val="both"/>
        <w:rPr>
          <w:spacing w:val="1"/>
          <w:sz w:val="22"/>
          <w:szCs w:val="22"/>
        </w:rPr>
      </w:pPr>
      <w:r w:rsidRPr="00166F9A">
        <w:rPr>
          <w:spacing w:val="1"/>
          <w:sz w:val="22"/>
          <w:szCs w:val="22"/>
        </w:rPr>
        <w:t>4.1.7. В случае привлечения для осуществления экспертизы результатов оказанных услуг эксперта (экспертной организации) и задержки или неявки Исполнителя в обусловленное время для сдачи-приемки оказанных услуг, взыскать с Исполнителя сумму, уплаченную эксперту (экспертной организации) за время ожидания экспертом (экспертной организацией) Исполнителя.</w:t>
      </w:r>
    </w:p>
    <w:p w14:paraId="3A5A86CF" w14:textId="77777777" w:rsidR="000B652B" w:rsidRPr="00166F9A" w:rsidRDefault="000B652B" w:rsidP="00166F9A">
      <w:pPr>
        <w:suppressAutoHyphens w:val="0"/>
        <w:spacing w:line="276" w:lineRule="auto"/>
        <w:ind w:firstLine="567"/>
        <w:jc w:val="both"/>
        <w:rPr>
          <w:spacing w:val="1"/>
          <w:sz w:val="22"/>
          <w:szCs w:val="22"/>
        </w:rPr>
      </w:pPr>
      <w:r w:rsidRPr="00166F9A">
        <w:rPr>
          <w:spacing w:val="1"/>
          <w:sz w:val="22"/>
          <w:szCs w:val="22"/>
        </w:rPr>
        <w:t>4.1.8. Не отказывать в приемке оказанных услуг, в случае если выявленное несоответствие не препятствует приемке оказанных услуг и устранено Исполнителем.</w:t>
      </w:r>
    </w:p>
    <w:p w14:paraId="3DF27549" w14:textId="77777777" w:rsidR="000B652B" w:rsidRPr="00166F9A" w:rsidRDefault="000B652B" w:rsidP="00166F9A">
      <w:pPr>
        <w:tabs>
          <w:tab w:val="left" w:pos="142"/>
        </w:tabs>
        <w:suppressAutoHyphens w:val="0"/>
        <w:spacing w:line="276" w:lineRule="auto"/>
        <w:ind w:firstLine="567"/>
        <w:jc w:val="both"/>
        <w:rPr>
          <w:sz w:val="22"/>
          <w:szCs w:val="22"/>
        </w:rPr>
      </w:pPr>
      <w:r w:rsidRPr="00166F9A">
        <w:rPr>
          <w:spacing w:val="1"/>
          <w:sz w:val="22"/>
          <w:szCs w:val="22"/>
        </w:rPr>
        <w:t>4.1.9. Помимо отправления по почте направлять корреспонденцию Исполнителю на электронную почту Исполнителя ________________   и/или иными средствами связи.</w:t>
      </w:r>
    </w:p>
    <w:p w14:paraId="198A534E"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sz w:val="22"/>
          <w:szCs w:val="22"/>
        </w:rPr>
        <w:t>4.1.10. Пользоваться иными правами, установленными Контрактом и законодательством Российской Федерации.</w:t>
      </w:r>
    </w:p>
    <w:p w14:paraId="6AAA8C62" w14:textId="77777777" w:rsidR="000B652B" w:rsidRPr="00166F9A" w:rsidRDefault="000B652B" w:rsidP="00166F9A">
      <w:pPr>
        <w:suppressAutoHyphens w:val="0"/>
        <w:autoSpaceDE w:val="0"/>
        <w:autoSpaceDN w:val="0"/>
        <w:adjustRightInd w:val="0"/>
        <w:spacing w:line="276" w:lineRule="auto"/>
        <w:ind w:firstLine="567"/>
        <w:jc w:val="both"/>
        <w:rPr>
          <w:b/>
          <w:bCs/>
          <w:sz w:val="22"/>
          <w:szCs w:val="22"/>
        </w:rPr>
      </w:pPr>
      <w:r w:rsidRPr="00166F9A">
        <w:rPr>
          <w:b/>
          <w:bCs/>
          <w:sz w:val="22"/>
          <w:szCs w:val="22"/>
        </w:rPr>
        <w:t>4.2. Заказчик обязан:</w:t>
      </w:r>
    </w:p>
    <w:p w14:paraId="2BD87C85"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sz w:val="22"/>
          <w:szCs w:val="22"/>
        </w:rPr>
        <w:t>4.2.1. Провести приемку оказанных по Контракту Услуг в соответствии с разделом 5 Контракта.</w:t>
      </w:r>
    </w:p>
    <w:p w14:paraId="2B2DC9E4"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kern w:val="2"/>
          <w:sz w:val="22"/>
          <w:szCs w:val="22"/>
        </w:rPr>
        <w:t>4.2.2. Для проверки предоставленных Исполнителем результатов оказанных услуг, предусмотренных Контрактом, в части их соответствия условиям Контракта, при необходимости, провести экспертизу.</w:t>
      </w:r>
    </w:p>
    <w:p w14:paraId="16A705EC" w14:textId="77777777" w:rsidR="000B652B" w:rsidRPr="00166F9A" w:rsidRDefault="000B652B" w:rsidP="00166F9A">
      <w:pPr>
        <w:shd w:val="clear" w:color="auto" w:fill="FFFFFF"/>
        <w:tabs>
          <w:tab w:val="left" w:pos="540"/>
        </w:tabs>
        <w:suppressAutoHyphens w:val="0"/>
        <w:spacing w:line="276" w:lineRule="auto"/>
        <w:ind w:firstLine="567"/>
        <w:jc w:val="both"/>
        <w:rPr>
          <w:sz w:val="22"/>
          <w:szCs w:val="22"/>
        </w:rPr>
      </w:pPr>
      <w:r w:rsidRPr="00166F9A">
        <w:rPr>
          <w:sz w:val="22"/>
          <w:szCs w:val="22"/>
        </w:rPr>
        <w:t xml:space="preserve">4.2.3. Сообщать в письменной форме Исполнителю о недостатках, обнаруженных в ходе оказания услуг. </w:t>
      </w:r>
    </w:p>
    <w:p w14:paraId="209AFD43"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sz w:val="22"/>
          <w:szCs w:val="22"/>
        </w:rPr>
        <w:t>4.2.4. Своевременно принять и оплатить надлежащим образом оказанные услуги в соответствии с Контрактом.</w:t>
      </w:r>
    </w:p>
    <w:p w14:paraId="74F2B499"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sz w:val="22"/>
          <w:szCs w:val="22"/>
        </w:rPr>
        <w:t>4.2.5.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направлять Исполнителю претензию (требование об уплате неустоек (штрафов, пеней)).</w:t>
      </w:r>
    </w:p>
    <w:p w14:paraId="1E0759CE" w14:textId="77777777" w:rsidR="000B652B" w:rsidRPr="00166F9A" w:rsidRDefault="000B652B" w:rsidP="00166F9A">
      <w:pPr>
        <w:suppressAutoHyphens w:val="0"/>
        <w:autoSpaceDE w:val="0"/>
        <w:autoSpaceDN w:val="0"/>
        <w:adjustRightInd w:val="0"/>
        <w:spacing w:line="276" w:lineRule="auto"/>
        <w:ind w:firstLine="567"/>
        <w:jc w:val="both"/>
        <w:rPr>
          <w:b/>
          <w:bCs/>
          <w:sz w:val="22"/>
          <w:szCs w:val="22"/>
        </w:rPr>
      </w:pPr>
      <w:r w:rsidRPr="00166F9A">
        <w:rPr>
          <w:b/>
          <w:bCs/>
          <w:sz w:val="22"/>
          <w:szCs w:val="22"/>
        </w:rPr>
        <w:t>4.3. Исполнитель вправе:</w:t>
      </w:r>
    </w:p>
    <w:p w14:paraId="1B0CF002"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sz w:val="22"/>
          <w:szCs w:val="22"/>
        </w:rPr>
        <w:t xml:space="preserve">4.3.1.  Требовать своевременной оплаты оказанных услуг в соответствии с </w:t>
      </w:r>
      <w:hyperlink r:id="rId7" w:anchor="Par704" w:history="1">
        <w:r w:rsidRPr="00166F9A">
          <w:rPr>
            <w:sz w:val="22"/>
            <w:szCs w:val="22"/>
          </w:rPr>
          <w:t>условиями</w:t>
        </w:r>
      </w:hyperlink>
      <w:r w:rsidRPr="00166F9A">
        <w:rPr>
          <w:sz w:val="22"/>
          <w:szCs w:val="22"/>
        </w:rPr>
        <w:t xml:space="preserve"> Контракта.</w:t>
      </w:r>
    </w:p>
    <w:p w14:paraId="5A602ABB"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sz w:val="22"/>
          <w:szCs w:val="22"/>
        </w:rPr>
        <w:t>4.3.2. Запрашивать у Заказчика разъяснения и уточнения относительно оказания услуг в рамках Контракта.</w:t>
      </w:r>
    </w:p>
    <w:p w14:paraId="36543601"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sz w:val="22"/>
          <w:szCs w:val="22"/>
        </w:rPr>
        <w:t>4.3.3. Досрочно исполнить обязательства по Контракту с согласия Заказчика.</w:t>
      </w:r>
    </w:p>
    <w:p w14:paraId="57A897AF" w14:textId="77777777" w:rsidR="000B652B" w:rsidRPr="00166F9A" w:rsidRDefault="000B652B" w:rsidP="00166F9A">
      <w:pPr>
        <w:suppressAutoHyphens w:val="0"/>
        <w:autoSpaceDE w:val="0"/>
        <w:autoSpaceDN w:val="0"/>
        <w:adjustRightInd w:val="0"/>
        <w:spacing w:line="276" w:lineRule="auto"/>
        <w:ind w:firstLine="567"/>
        <w:jc w:val="both"/>
        <w:rPr>
          <w:sz w:val="22"/>
          <w:szCs w:val="22"/>
        </w:rPr>
      </w:pPr>
      <w:r w:rsidRPr="00166F9A">
        <w:rPr>
          <w:sz w:val="22"/>
          <w:szCs w:val="22"/>
        </w:rPr>
        <w:t>4.3.4. Пользоваться иными правами, установленными Контрактом и законодательством Российской Федерации.</w:t>
      </w:r>
    </w:p>
    <w:p w14:paraId="79CFEDD0" w14:textId="77777777" w:rsidR="000B652B" w:rsidRPr="000B652B" w:rsidRDefault="000B652B" w:rsidP="00166F9A">
      <w:pPr>
        <w:suppressAutoHyphens w:val="0"/>
        <w:autoSpaceDE w:val="0"/>
        <w:autoSpaceDN w:val="0"/>
        <w:adjustRightInd w:val="0"/>
        <w:spacing w:line="276" w:lineRule="auto"/>
        <w:ind w:firstLine="567"/>
        <w:jc w:val="both"/>
        <w:rPr>
          <w:b/>
          <w:bCs/>
          <w:sz w:val="22"/>
          <w:szCs w:val="22"/>
        </w:rPr>
      </w:pPr>
      <w:r w:rsidRPr="000B652B">
        <w:rPr>
          <w:b/>
          <w:bCs/>
          <w:sz w:val="22"/>
          <w:szCs w:val="22"/>
        </w:rPr>
        <w:t>4.4. Исполнитель обязан:</w:t>
      </w:r>
    </w:p>
    <w:p w14:paraId="38E32B37" w14:textId="77777777" w:rsidR="000B652B" w:rsidRPr="000B652B" w:rsidRDefault="000B652B" w:rsidP="00166F9A">
      <w:pPr>
        <w:suppressAutoHyphens w:val="0"/>
        <w:autoSpaceDE w:val="0"/>
        <w:autoSpaceDN w:val="0"/>
        <w:adjustRightInd w:val="0"/>
        <w:spacing w:line="276" w:lineRule="auto"/>
        <w:ind w:firstLine="567"/>
        <w:jc w:val="both"/>
        <w:rPr>
          <w:sz w:val="22"/>
          <w:szCs w:val="22"/>
        </w:rPr>
      </w:pPr>
      <w:r w:rsidRPr="000B652B">
        <w:rPr>
          <w:sz w:val="22"/>
          <w:szCs w:val="22"/>
        </w:rPr>
        <w:t xml:space="preserve">4.4.1. Оказать услуги в соответствии с требованиями Контракта, Технического задания (Приложение № 1 к Контракту), а также с соблюдением всех нормативно-правовых актов, регулирующих данный вид оказания Услуг по Контракту. </w:t>
      </w:r>
    </w:p>
    <w:p w14:paraId="7DFDB11F" w14:textId="77777777" w:rsidR="000B652B" w:rsidRPr="000B652B" w:rsidRDefault="000B652B" w:rsidP="00166F9A">
      <w:pPr>
        <w:suppressAutoHyphens w:val="0"/>
        <w:autoSpaceDE w:val="0"/>
        <w:autoSpaceDN w:val="0"/>
        <w:adjustRightInd w:val="0"/>
        <w:spacing w:line="276" w:lineRule="auto"/>
        <w:ind w:firstLine="567"/>
        <w:jc w:val="both"/>
        <w:rPr>
          <w:sz w:val="22"/>
          <w:szCs w:val="22"/>
        </w:rPr>
      </w:pPr>
      <w:r w:rsidRPr="000B652B">
        <w:rPr>
          <w:sz w:val="22"/>
          <w:szCs w:val="22"/>
        </w:rPr>
        <w:t>4.4.2. Оказать Услуги в срок, предусмотренный п 3.2. настоящего Контракта.</w:t>
      </w:r>
    </w:p>
    <w:p w14:paraId="0880F1CB" w14:textId="6732E285" w:rsidR="000B652B" w:rsidRDefault="000B652B" w:rsidP="00166F9A">
      <w:pPr>
        <w:suppressAutoHyphens w:val="0"/>
        <w:autoSpaceDE w:val="0"/>
        <w:autoSpaceDN w:val="0"/>
        <w:adjustRightInd w:val="0"/>
        <w:spacing w:line="276" w:lineRule="auto"/>
        <w:ind w:firstLine="567"/>
        <w:jc w:val="both"/>
        <w:rPr>
          <w:sz w:val="22"/>
          <w:szCs w:val="22"/>
        </w:rPr>
      </w:pPr>
      <w:r w:rsidRPr="000B652B">
        <w:rPr>
          <w:sz w:val="22"/>
          <w:szCs w:val="22"/>
        </w:rPr>
        <w:t>4.4.3. Оказать Услуги по адресу согласно 3.1. настоящего Контракта.</w:t>
      </w:r>
    </w:p>
    <w:p w14:paraId="48D58AB9" w14:textId="60CA612E" w:rsidR="00166F9A" w:rsidRDefault="00166F9A" w:rsidP="000E101C">
      <w:pPr>
        <w:autoSpaceDE w:val="0"/>
        <w:snapToGrid w:val="0"/>
        <w:ind w:left="252" w:firstLine="315"/>
        <w:rPr>
          <w:rFonts w:ascii="Times New Roman CYR" w:eastAsia="Times New Roman CYR" w:hAnsi="Times New Roman CYR" w:cs="Times New Roman CYR"/>
        </w:rPr>
      </w:pPr>
      <w:r>
        <w:rPr>
          <w:sz w:val="22"/>
          <w:szCs w:val="22"/>
        </w:rPr>
        <w:t>4.4.4.</w:t>
      </w:r>
      <w:r w:rsidRPr="00166F9A">
        <w:rPr>
          <w:rFonts w:ascii="Times New Roman CYR" w:eastAsia="Times New Roman CYR" w:hAnsi="Times New Roman CYR" w:cs="Times New Roman CYR"/>
        </w:rPr>
        <w:t xml:space="preserve"> </w:t>
      </w:r>
      <w:r>
        <w:rPr>
          <w:rFonts w:ascii="Times New Roman CYR" w:eastAsia="Times New Roman CYR" w:hAnsi="Times New Roman CYR" w:cs="Times New Roman CYR"/>
        </w:rPr>
        <w:t>Для оценки степени и уровня освоения обучения провести итоговую аттестацию.</w:t>
      </w:r>
    </w:p>
    <w:p w14:paraId="0E5FA2ED" w14:textId="2A243DF2" w:rsidR="00FD78DC" w:rsidRDefault="00166F9A" w:rsidP="0069390F">
      <w:pPr>
        <w:autoSpaceDE w:val="0"/>
        <w:snapToGrid w:val="0"/>
        <w:ind w:left="252" w:firstLine="315"/>
        <w:jc w:val="both"/>
        <w:rPr>
          <w:rFonts w:ascii="Times New Roman CYR" w:eastAsia="Times New Roman CYR" w:hAnsi="Times New Roman CYR" w:cs="Times New Roman CYR"/>
        </w:rPr>
      </w:pPr>
      <w:r>
        <w:rPr>
          <w:rFonts w:ascii="Times New Roman CYR" w:eastAsia="Times New Roman CYR" w:hAnsi="Times New Roman CYR" w:cs="Times New Roman CYR"/>
        </w:rPr>
        <w:t>4.4.</w:t>
      </w:r>
      <w:r w:rsidR="000E101C">
        <w:rPr>
          <w:rFonts w:ascii="Times New Roman CYR" w:eastAsia="Times New Roman CYR" w:hAnsi="Times New Roman CYR" w:cs="Times New Roman CYR"/>
        </w:rPr>
        <w:t>5</w:t>
      </w:r>
      <w:r>
        <w:rPr>
          <w:rFonts w:ascii="Times New Roman CYR" w:eastAsia="Times New Roman CYR" w:hAnsi="Times New Roman CYR" w:cs="Times New Roman CYR"/>
        </w:rPr>
        <w:t>.</w:t>
      </w:r>
      <w:r w:rsidR="0069390F">
        <w:rPr>
          <w:rFonts w:ascii="Times New Roman CYR" w:eastAsia="Times New Roman CYR" w:hAnsi="Times New Roman CYR" w:cs="Times New Roman CYR"/>
        </w:rPr>
        <w:t xml:space="preserve"> </w:t>
      </w:r>
      <w:r w:rsidR="00FD78DC">
        <w:rPr>
          <w:rFonts w:ascii="Times New Roman CYR" w:eastAsia="Times New Roman CYR" w:hAnsi="Times New Roman CYR" w:cs="Times New Roman CYR"/>
          <w:sz w:val="22"/>
          <w:szCs w:val="22"/>
        </w:rPr>
        <w:t>Обеспечить п</w:t>
      </w:r>
      <w:r w:rsidR="00FD78DC" w:rsidRPr="00876B09">
        <w:rPr>
          <w:bCs/>
          <w:sz w:val="22"/>
          <w:szCs w:val="22"/>
        </w:rPr>
        <w:t>роверк</w:t>
      </w:r>
      <w:r w:rsidR="00FD78DC">
        <w:rPr>
          <w:bCs/>
          <w:sz w:val="22"/>
          <w:szCs w:val="22"/>
        </w:rPr>
        <w:t>у</w:t>
      </w:r>
      <w:r w:rsidR="00FD78DC" w:rsidRPr="00876B09">
        <w:rPr>
          <w:bCs/>
          <w:sz w:val="22"/>
          <w:szCs w:val="22"/>
        </w:rPr>
        <w:t xml:space="preserve"> знаний в ТАК СЗУ (Территориальная аттестационная комиссия Северо-Западного управления) Ростехнадзора</w:t>
      </w:r>
      <w:r w:rsidR="00FD78DC">
        <w:rPr>
          <w:bCs/>
          <w:sz w:val="22"/>
          <w:szCs w:val="22"/>
        </w:rPr>
        <w:t>.</w:t>
      </w:r>
    </w:p>
    <w:p w14:paraId="55C8B237" w14:textId="1BC465BA" w:rsidR="000B652B" w:rsidRPr="000B652B" w:rsidRDefault="00A1131A" w:rsidP="00A1131A">
      <w:pPr>
        <w:suppressAutoHyphens w:val="0"/>
        <w:autoSpaceDE w:val="0"/>
        <w:autoSpaceDN w:val="0"/>
        <w:adjustRightInd w:val="0"/>
        <w:spacing w:line="276" w:lineRule="auto"/>
        <w:ind w:firstLine="567"/>
        <w:jc w:val="both"/>
        <w:rPr>
          <w:rFonts w:eastAsia="Calibri"/>
          <w:kern w:val="3"/>
          <w:sz w:val="22"/>
          <w:szCs w:val="22"/>
        </w:rPr>
      </w:pPr>
      <w:r>
        <w:rPr>
          <w:sz w:val="22"/>
          <w:szCs w:val="22"/>
        </w:rPr>
        <w:t>4.4.</w:t>
      </w:r>
      <w:r w:rsidR="000E101C">
        <w:rPr>
          <w:sz w:val="22"/>
          <w:szCs w:val="22"/>
        </w:rPr>
        <w:t>6</w:t>
      </w:r>
      <w:r w:rsidR="000B652B" w:rsidRPr="000B652B">
        <w:rPr>
          <w:sz w:val="22"/>
          <w:szCs w:val="22"/>
        </w:rPr>
        <w:t>. По факту оказания Услуг, передать Заказчику документы в соответствии в п. 6.1 Контракта.</w:t>
      </w:r>
    </w:p>
    <w:p w14:paraId="0F69CE09" w14:textId="26090A88" w:rsidR="000B652B" w:rsidRPr="000B652B" w:rsidRDefault="00A1131A" w:rsidP="00A1131A">
      <w:pPr>
        <w:tabs>
          <w:tab w:val="left" w:pos="708"/>
        </w:tabs>
        <w:suppressAutoHyphens w:val="0"/>
        <w:autoSpaceDN w:val="0"/>
        <w:spacing w:line="276" w:lineRule="auto"/>
        <w:ind w:firstLine="567"/>
        <w:jc w:val="both"/>
        <w:textAlignment w:val="baseline"/>
        <w:rPr>
          <w:rFonts w:eastAsia="Calibri"/>
          <w:kern w:val="3"/>
          <w:sz w:val="22"/>
          <w:szCs w:val="22"/>
        </w:rPr>
      </w:pPr>
      <w:r>
        <w:rPr>
          <w:rFonts w:eastAsia="Calibri"/>
          <w:kern w:val="3"/>
          <w:sz w:val="22"/>
          <w:szCs w:val="22"/>
        </w:rPr>
        <w:t>4.4.</w:t>
      </w:r>
      <w:r w:rsidR="000E101C">
        <w:rPr>
          <w:rFonts w:eastAsia="Calibri"/>
          <w:kern w:val="3"/>
          <w:sz w:val="22"/>
          <w:szCs w:val="22"/>
        </w:rPr>
        <w:t>7</w:t>
      </w:r>
      <w:r w:rsidR="000B652B" w:rsidRPr="000B652B">
        <w:rPr>
          <w:rFonts w:eastAsia="Calibri"/>
          <w:kern w:val="3"/>
          <w:sz w:val="22"/>
          <w:szCs w:val="22"/>
        </w:rPr>
        <w:t>. При оказании услуг Исполнитель обязан обеспечивать сохранность имущества Заказчика.</w:t>
      </w:r>
    </w:p>
    <w:p w14:paraId="707930EF" w14:textId="63011B98" w:rsidR="000B652B" w:rsidRPr="000B652B" w:rsidRDefault="00A1131A" w:rsidP="00A1131A">
      <w:pPr>
        <w:tabs>
          <w:tab w:val="left" w:pos="708"/>
        </w:tabs>
        <w:suppressAutoHyphens w:val="0"/>
        <w:autoSpaceDN w:val="0"/>
        <w:spacing w:line="276" w:lineRule="auto"/>
        <w:ind w:firstLine="567"/>
        <w:jc w:val="both"/>
        <w:textAlignment w:val="baseline"/>
        <w:rPr>
          <w:rFonts w:eastAsia="Calibri"/>
          <w:kern w:val="3"/>
          <w:sz w:val="22"/>
          <w:szCs w:val="22"/>
        </w:rPr>
      </w:pPr>
      <w:r>
        <w:rPr>
          <w:rFonts w:eastAsia="Calibri"/>
          <w:kern w:val="3"/>
          <w:sz w:val="22"/>
          <w:szCs w:val="22"/>
        </w:rPr>
        <w:t>4.4.</w:t>
      </w:r>
      <w:r w:rsidR="000E101C">
        <w:rPr>
          <w:rFonts w:eastAsia="Calibri"/>
          <w:kern w:val="3"/>
          <w:sz w:val="22"/>
          <w:szCs w:val="22"/>
        </w:rPr>
        <w:t>8</w:t>
      </w:r>
      <w:r w:rsidR="000B652B" w:rsidRPr="000B652B">
        <w:rPr>
          <w:rFonts w:eastAsia="Calibri"/>
          <w:kern w:val="3"/>
          <w:sz w:val="22"/>
          <w:szCs w:val="22"/>
        </w:rPr>
        <w:t>. Исполнитель обязуется не допускать к оказанию Услуг персонал, не имеющий гражданства Российской Федерации и не имеющий разрешения на работу на территории Российской Федерации, оформленного в соответствии с действующим законодательством.</w:t>
      </w:r>
    </w:p>
    <w:p w14:paraId="745725C0" w14:textId="0479F661" w:rsidR="000B652B" w:rsidRPr="000B652B" w:rsidRDefault="00166F9A" w:rsidP="00166F9A">
      <w:pPr>
        <w:suppressAutoHyphens w:val="0"/>
        <w:autoSpaceDE w:val="0"/>
        <w:autoSpaceDN w:val="0"/>
        <w:adjustRightInd w:val="0"/>
        <w:spacing w:line="276" w:lineRule="auto"/>
        <w:ind w:firstLine="567"/>
        <w:jc w:val="both"/>
        <w:rPr>
          <w:rFonts w:eastAsia="Calibri"/>
          <w:kern w:val="3"/>
          <w:sz w:val="22"/>
          <w:szCs w:val="22"/>
        </w:rPr>
      </w:pPr>
      <w:r>
        <w:rPr>
          <w:rFonts w:eastAsia="Calibri"/>
          <w:kern w:val="3"/>
          <w:sz w:val="22"/>
          <w:szCs w:val="22"/>
        </w:rPr>
        <w:lastRenderedPageBreak/>
        <w:t>4.4.</w:t>
      </w:r>
      <w:r w:rsidR="000E101C">
        <w:rPr>
          <w:rFonts w:eastAsia="Calibri"/>
          <w:kern w:val="3"/>
          <w:sz w:val="22"/>
          <w:szCs w:val="22"/>
        </w:rPr>
        <w:t>9</w:t>
      </w:r>
      <w:r w:rsidR="000B652B" w:rsidRPr="000B652B">
        <w:rPr>
          <w:rFonts w:eastAsia="Calibri"/>
          <w:kern w:val="3"/>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E502A5D" w14:textId="18B9A01E" w:rsidR="000B652B" w:rsidRPr="000B652B" w:rsidRDefault="00166F9A" w:rsidP="00166F9A">
      <w:pPr>
        <w:tabs>
          <w:tab w:val="left" w:pos="708"/>
        </w:tabs>
        <w:suppressAutoHyphens w:val="0"/>
        <w:autoSpaceDN w:val="0"/>
        <w:spacing w:line="276" w:lineRule="auto"/>
        <w:ind w:firstLine="567"/>
        <w:jc w:val="both"/>
        <w:textAlignment w:val="baseline"/>
        <w:rPr>
          <w:rFonts w:eastAsia="Calibri"/>
          <w:kern w:val="3"/>
          <w:sz w:val="22"/>
          <w:szCs w:val="22"/>
        </w:rPr>
      </w:pPr>
      <w:r>
        <w:rPr>
          <w:rFonts w:eastAsia="Calibri"/>
          <w:kern w:val="3"/>
          <w:sz w:val="22"/>
          <w:szCs w:val="22"/>
        </w:rPr>
        <w:t>4.4.</w:t>
      </w:r>
      <w:r w:rsidR="00435B37">
        <w:rPr>
          <w:rFonts w:eastAsia="Calibri"/>
          <w:kern w:val="3"/>
          <w:sz w:val="22"/>
          <w:szCs w:val="22"/>
        </w:rPr>
        <w:t>1</w:t>
      </w:r>
      <w:r w:rsidR="000E101C">
        <w:rPr>
          <w:rFonts w:eastAsia="Calibri"/>
          <w:kern w:val="3"/>
          <w:sz w:val="22"/>
          <w:szCs w:val="22"/>
        </w:rPr>
        <w:t>0</w:t>
      </w:r>
      <w:r w:rsidR="000B652B" w:rsidRPr="000B652B">
        <w:rPr>
          <w:rFonts w:eastAsia="Calibri"/>
          <w:kern w:val="3"/>
          <w:sz w:val="22"/>
          <w:szCs w:val="22"/>
        </w:rPr>
        <w:t>. Исполнять иные обязанности, предусмотренные законодательством Российской Федерации и Контрактом.</w:t>
      </w:r>
    </w:p>
    <w:p w14:paraId="7476161C" w14:textId="77777777" w:rsidR="000B652B" w:rsidRPr="000B652B" w:rsidRDefault="000B652B" w:rsidP="00A1131A">
      <w:pPr>
        <w:tabs>
          <w:tab w:val="left" w:pos="426"/>
        </w:tabs>
        <w:suppressAutoHyphens w:val="0"/>
        <w:spacing w:line="276" w:lineRule="auto"/>
        <w:jc w:val="center"/>
        <w:rPr>
          <w:b/>
          <w:sz w:val="22"/>
          <w:szCs w:val="22"/>
        </w:rPr>
      </w:pPr>
      <w:r w:rsidRPr="000B652B">
        <w:rPr>
          <w:b/>
          <w:sz w:val="22"/>
          <w:szCs w:val="22"/>
        </w:rPr>
        <w:t>5.  ЦЕНА КОНТРАКТА, СРОКИ И ПОРЯДОК РАСЧЕТОВ</w:t>
      </w:r>
    </w:p>
    <w:p w14:paraId="713B38B0" w14:textId="77777777" w:rsidR="000B652B" w:rsidRPr="000B652B" w:rsidRDefault="000B652B" w:rsidP="00A1131A">
      <w:pPr>
        <w:suppressAutoHyphens w:val="0"/>
        <w:spacing w:line="276" w:lineRule="auto"/>
        <w:ind w:firstLine="567"/>
        <w:jc w:val="both"/>
        <w:outlineLvl w:val="1"/>
        <w:rPr>
          <w:sz w:val="22"/>
          <w:szCs w:val="22"/>
          <w:lang w:eastAsia="zh-CN"/>
        </w:rPr>
      </w:pPr>
      <w:r w:rsidRPr="000B652B">
        <w:rPr>
          <w:sz w:val="22"/>
          <w:szCs w:val="22"/>
          <w:lang w:eastAsia="zh-CN"/>
        </w:rPr>
        <w:t>5.1. Цена Контракта составляет ______________ (___________________) рублей, НДС ___________________, и соответствует Спецификации (Приложение № 2 к Контракту).</w:t>
      </w:r>
    </w:p>
    <w:p w14:paraId="07FAB658" w14:textId="77777777" w:rsidR="000B652B" w:rsidRPr="000B652B" w:rsidRDefault="000B652B" w:rsidP="00A1131A">
      <w:pPr>
        <w:shd w:val="clear" w:color="auto" w:fill="FFFFFF"/>
        <w:suppressAutoHyphens w:val="0"/>
        <w:spacing w:after="60" w:line="276" w:lineRule="auto"/>
        <w:ind w:firstLine="570"/>
        <w:jc w:val="both"/>
        <w:rPr>
          <w:sz w:val="22"/>
          <w:szCs w:val="22"/>
          <w:lang w:eastAsia="ar-SA"/>
        </w:rPr>
      </w:pPr>
      <w:r w:rsidRPr="000B652B">
        <w:rPr>
          <w:sz w:val="22"/>
          <w:szCs w:val="22"/>
          <w:lang w:eastAsia="ar-SA"/>
        </w:rPr>
        <w:t xml:space="preserve">Источник финансирования: Внебюджетные средства, Средства бюджетных учреждений </w:t>
      </w:r>
    </w:p>
    <w:p w14:paraId="383211EE" w14:textId="77777777" w:rsidR="000B652B" w:rsidRPr="000B652B" w:rsidRDefault="000B652B" w:rsidP="00A1131A">
      <w:pPr>
        <w:suppressAutoHyphens w:val="0"/>
        <w:spacing w:line="276" w:lineRule="auto"/>
        <w:ind w:firstLine="567"/>
        <w:jc w:val="both"/>
        <w:outlineLvl w:val="1"/>
        <w:rPr>
          <w:sz w:val="22"/>
          <w:szCs w:val="22"/>
          <w:lang w:eastAsia="zh-CN"/>
        </w:rPr>
      </w:pPr>
      <w:r w:rsidRPr="000B652B">
        <w:rPr>
          <w:sz w:val="22"/>
          <w:szCs w:val="22"/>
          <w:lang w:eastAsia="zh-CN"/>
        </w:rPr>
        <w:t>5.2. Цена Контракта включает все расходы Исполнителя, связанные с исполнением Контракта, включая все налоги, пошлины и сборы, которые Исполнитель должен выплатить в связи с исполнением своих обязательств по Контракту в соответствии с действующим законодательством.</w:t>
      </w:r>
    </w:p>
    <w:p w14:paraId="73E6A7A2" w14:textId="77777777" w:rsidR="000B652B" w:rsidRPr="000B652B" w:rsidRDefault="000B652B" w:rsidP="00A1131A">
      <w:pPr>
        <w:suppressAutoHyphens w:val="0"/>
        <w:spacing w:line="276" w:lineRule="auto"/>
        <w:ind w:firstLine="567"/>
        <w:jc w:val="both"/>
        <w:outlineLvl w:val="1"/>
        <w:rPr>
          <w:sz w:val="22"/>
          <w:szCs w:val="22"/>
          <w:lang w:eastAsia="zh-CN"/>
        </w:rPr>
      </w:pPr>
      <w:r w:rsidRPr="000B652B">
        <w:rPr>
          <w:sz w:val="22"/>
          <w:szCs w:val="22"/>
          <w:lang w:eastAsia="zh-CN"/>
        </w:rPr>
        <w:t>5.3. Цена Контракта является твердой и определяется на весь срок исполнения Контракта. Изменение цены допускается только в случаях, предусмотренных законом или Контрактом.</w:t>
      </w:r>
    </w:p>
    <w:p w14:paraId="72B9D953" w14:textId="77777777" w:rsidR="000B652B" w:rsidRPr="000B652B" w:rsidRDefault="000B652B" w:rsidP="00A1131A">
      <w:pPr>
        <w:suppressAutoHyphens w:val="0"/>
        <w:spacing w:line="276" w:lineRule="auto"/>
        <w:ind w:firstLine="567"/>
        <w:jc w:val="both"/>
        <w:outlineLvl w:val="1"/>
        <w:rPr>
          <w:sz w:val="22"/>
          <w:szCs w:val="22"/>
          <w:lang w:eastAsia="zh-CN"/>
        </w:rPr>
      </w:pPr>
      <w:r w:rsidRPr="000B652B">
        <w:rPr>
          <w:sz w:val="22"/>
          <w:szCs w:val="22"/>
          <w:lang w:eastAsia="zh-CN"/>
        </w:rPr>
        <w:t>5.4.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D33F82" w14:textId="77777777" w:rsidR="000B652B" w:rsidRPr="000B652B" w:rsidRDefault="000B652B" w:rsidP="00A1131A">
      <w:pPr>
        <w:suppressAutoHyphens w:val="0"/>
        <w:spacing w:line="276" w:lineRule="auto"/>
        <w:ind w:firstLine="567"/>
        <w:jc w:val="both"/>
        <w:outlineLvl w:val="1"/>
        <w:rPr>
          <w:sz w:val="22"/>
          <w:szCs w:val="22"/>
          <w:lang w:eastAsia="zh-CN"/>
        </w:rPr>
      </w:pPr>
      <w:r w:rsidRPr="000B652B">
        <w:rPr>
          <w:sz w:val="22"/>
          <w:szCs w:val="22"/>
          <w:lang w:eastAsia="zh-CN"/>
        </w:rPr>
        <w:t>5.5. Цена Контракта может быть снижена по соглашению сторон без изменения количества и качества оказываемых услуг, а также иных предусмотренных Контрактом условий.</w:t>
      </w:r>
    </w:p>
    <w:p w14:paraId="69384FE4" w14:textId="77777777" w:rsidR="000B652B" w:rsidRPr="000B652B" w:rsidRDefault="000B652B" w:rsidP="00A1131A">
      <w:pPr>
        <w:suppressAutoHyphens w:val="0"/>
        <w:spacing w:line="276" w:lineRule="auto"/>
        <w:ind w:firstLine="567"/>
        <w:jc w:val="both"/>
        <w:outlineLvl w:val="1"/>
        <w:rPr>
          <w:sz w:val="22"/>
          <w:szCs w:val="22"/>
          <w:lang w:eastAsia="zh-CN"/>
        </w:rPr>
      </w:pPr>
      <w:r w:rsidRPr="000B652B">
        <w:rPr>
          <w:sz w:val="22"/>
          <w:szCs w:val="22"/>
          <w:lang w:eastAsia="zh-CN"/>
        </w:rPr>
        <w:t>5.6. Если увеличивается количество оказываемых услуг,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Услуг, исходя из установленной в Контракте цены единицы услуг, но не более чем на 10%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w:t>
      </w:r>
    </w:p>
    <w:p w14:paraId="305DCCB9" w14:textId="77777777" w:rsidR="000B652B" w:rsidRPr="000B652B" w:rsidRDefault="000B652B" w:rsidP="00FD78DC">
      <w:pPr>
        <w:suppressAutoHyphens w:val="0"/>
        <w:spacing w:line="276" w:lineRule="auto"/>
        <w:ind w:firstLine="567"/>
        <w:jc w:val="both"/>
        <w:outlineLvl w:val="1"/>
        <w:rPr>
          <w:sz w:val="22"/>
          <w:szCs w:val="22"/>
          <w:lang w:eastAsia="zh-CN"/>
        </w:rPr>
      </w:pPr>
      <w:r w:rsidRPr="000B652B">
        <w:rPr>
          <w:sz w:val="22"/>
          <w:szCs w:val="22"/>
          <w:lang w:eastAsia="zh-CN"/>
        </w:rPr>
        <w:t>5.7. Оплата оказанных услуг производится в течение 10 (Десяти) рабочих дней с даты подписания Заказчиком Акта сдачи-приемки оказанных услуг (Приложение № 3 к Контракту) на основании предоставленного Исполнителем счета, счет-фактуры (если Исполнитель является плательщиком НДС).</w:t>
      </w:r>
    </w:p>
    <w:p w14:paraId="1983A874" w14:textId="77777777" w:rsidR="000B652B" w:rsidRPr="000B652B" w:rsidRDefault="000B652B" w:rsidP="00FD78DC">
      <w:pPr>
        <w:suppressAutoHyphens w:val="0"/>
        <w:spacing w:line="276" w:lineRule="auto"/>
        <w:ind w:firstLine="567"/>
        <w:jc w:val="both"/>
        <w:outlineLvl w:val="1"/>
        <w:rPr>
          <w:sz w:val="22"/>
          <w:szCs w:val="22"/>
          <w:lang w:eastAsia="zh-CN"/>
        </w:rPr>
      </w:pPr>
      <w:r w:rsidRPr="000B652B">
        <w:rPr>
          <w:sz w:val="22"/>
          <w:szCs w:val="22"/>
          <w:lang w:eastAsia="zh-CN"/>
        </w:rPr>
        <w:t>5.8. Расчеты по Контракту осуществляются в безналичной форме платежными поручениями.</w:t>
      </w:r>
    </w:p>
    <w:p w14:paraId="6AE23C69" w14:textId="1706557A" w:rsidR="000B652B" w:rsidRPr="000B652B" w:rsidRDefault="000B652B" w:rsidP="00FD78DC">
      <w:pPr>
        <w:suppressAutoHyphens w:val="0"/>
        <w:spacing w:line="276" w:lineRule="auto"/>
        <w:ind w:firstLine="567"/>
        <w:contextualSpacing/>
        <w:jc w:val="both"/>
        <w:outlineLvl w:val="1"/>
        <w:rPr>
          <w:rFonts w:eastAsia="SimSun"/>
          <w:sz w:val="22"/>
          <w:szCs w:val="22"/>
          <w:lang w:eastAsia="zh-CN"/>
        </w:rPr>
      </w:pPr>
      <w:r w:rsidRPr="000B652B">
        <w:rPr>
          <w:rFonts w:eastAsia="SimSun"/>
          <w:sz w:val="22"/>
          <w:szCs w:val="22"/>
          <w:lang w:eastAsia="zh-CN"/>
        </w:rPr>
        <w:t>5.9. Обязательство Заказчика по оплате считается исполненным в момент списания денежных средств с лицевого счета Заказчика.</w:t>
      </w:r>
    </w:p>
    <w:p w14:paraId="043472EC" w14:textId="77777777" w:rsidR="000B652B" w:rsidRPr="000B652B" w:rsidRDefault="000B652B" w:rsidP="004A2C93">
      <w:pPr>
        <w:numPr>
          <w:ilvl w:val="1"/>
          <w:numId w:val="4"/>
        </w:numPr>
        <w:tabs>
          <w:tab w:val="left" w:pos="1134"/>
        </w:tabs>
        <w:suppressAutoHyphens w:val="0"/>
        <w:spacing w:line="276" w:lineRule="auto"/>
        <w:ind w:left="0" w:firstLine="567"/>
        <w:contextualSpacing/>
        <w:jc w:val="both"/>
        <w:outlineLvl w:val="1"/>
        <w:rPr>
          <w:rFonts w:eastAsia="SimSun"/>
          <w:sz w:val="22"/>
          <w:szCs w:val="22"/>
          <w:lang w:eastAsia="zh-CN"/>
        </w:rPr>
      </w:pPr>
      <w:r w:rsidRPr="000B652B">
        <w:rPr>
          <w:rFonts w:eastAsia="SimSun"/>
          <w:sz w:val="22"/>
          <w:szCs w:val="22"/>
          <w:lang w:eastAsia="zh-CN"/>
        </w:rPr>
        <w:t>При задержке предоставления Исполнителем документов (акта сдачи-приемки оказанных услуг, счета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оказания услуг не в полном объеме, Заказчик вправе не производить либо приостановить оплату по Контракту до устранения Исполнителем допущенных нарушений.</w:t>
      </w:r>
    </w:p>
    <w:p w14:paraId="6B297510" w14:textId="77777777" w:rsidR="000B652B" w:rsidRPr="000B652B" w:rsidRDefault="000B652B" w:rsidP="004A2C93">
      <w:pPr>
        <w:numPr>
          <w:ilvl w:val="1"/>
          <w:numId w:val="4"/>
        </w:numPr>
        <w:tabs>
          <w:tab w:val="left" w:pos="1134"/>
        </w:tabs>
        <w:suppressAutoHyphens w:val="0"/>
        <w:spacing w:line="276" w:lineRule="auto"/>
        <w:ind w:left="0" w:firstLine="567"/>
        <w:jc w:val="both"/>
        <w:outlineLvl w:val="1"/>
        <w:rPr>
          <w:sz w:val="22"/>
          <w:szCs w:val="22"/>
          <w:lang w:eastAsia="zh-CN"/>
        </w:rPr>
      </w:pPr>
      <w:r w:rsidRPr="000B652B">
        <w:rPr>
          <w:sz w:val="22"/>
          <w:szCs w:val="22"/>
          <w:lang w:eastAsia="zh-CN"/>
        </w:rPr>
        <w:t>Цена Контракта может быть снижена по соглашению Сторон без изменения, предусмотренного Контрактом объема Работ и иных условий исполнения Контракта, за исключением случаев, предусмотренных действующим законодательством.</w:t>
      </w:r>
    </w:p>
    <w:p w14:paraId="307CE2E5" w14:textId="257E503E" w:rsidR="000B652B" w:rsidRPr="000B652B" w:rsidRDefault="000B652B" w:rsidP="004A2C93">
      <w:pPr>
        <w:numPr>
          <w:ilvl w:val="1"/>
          <w:numId w:val="4"/>
        </w:numPr>
        <w:tabs>
          <w:tab w:val="left" w:pos="1134"/>
        </w:tabs>
        <w:suppressAutoHyphens w:val="0"/>
        <w:spacing w:line="276" w:lineRule="auto"/>
        <w:ind w:left="0" w:firstLine="567"/>
        <w:jc w:val="both"/>
        <w:outlineLvl w:val="1"/>
        <w:rPr>
          <w:sz w:val="22"/>
          <w:szCs w:val="22"/>
          <w:lang w:eastAsia="zh-CN"/>
        </w:rPr>
      </w:pPr>
      <w:r w:rsidRPr="000B652B">
        <w:rPr>
          <w:sz w:val="22"/>
          <w:szCs w:val="22"/>
          <w:lang w:eastAsia="zh-CN"/>
        </w:rPr>
        <w:t>Авансирование не предусмотрено.</w:t>
      </w:r>
    </w:p>
    <w:p w14:paraId="42193D3D" w14:textId="77777777" w:rsidR="000B652B" w:rsidRPr="000B652B" w:rsidRDefault="000B652B" w:rsidP="000B652B">
      <w:pPr>
        <w:suppressAutoHyphens w:val="0"/>
        <w:ind w:firstLine="567"/>
        <w:jc w:val="both"/>
        <w:rPr>
          <w:sz w:val="22"/>
          <w:szCs w:val="22"/>
        </w:rPr>
      </w:pPr>
    </w:p>
    <w:p w14:paraId="5D4F2307" w14:textId="77777777" w:rsidR="000B652B" w:rsidRPr="000B652B" w:rsidRDefault="000B652B" w:rsidP="000B652B">
      <w:pPr>
        <w:suppressAutoHyphens w:val="0"/>
        <w:jc w:val="center"/>
        <w:rPr>
          <w:b/>
          <w:sz w:val="22"/>
          <w:szCs w:val="22"/>
        </w:rPr>
      </w:pPr>
      <w:r w:rsidRPr="000B652B">
        <w:rPr>
          <w:b/>
          <w:sz w:val="22"/>
          <w:szCs w:val="22"/>
        </w:rPr>
        <w:t>6. ПОРЯДОК СДАЧИ-ПРИЕМКИ УСЛУГ. ГАРАНТИЙНЫЕ ОБЯЗАТЕЛЬСТВА</w:t>
      </w:r>
    </w:p>
    <w:p w14:paraId="3FFFA387" w14:textId="71D9601F" w:rsidR="000B652B" w:rsidRPr="000B652B" w:rsidRDefault="000B652B" w:rsidP="00A1131A">
      <w:pPr>
        <w:suppressAutoHyphens w:val="0"/>
        <w:autoSpaceDN w:val="0"/>
        <w:spacing w:line="276" w:lineRule="auto"/>
        <w:ind w:firstLine="567"/>
        <w:jc w:val="both"/>
        <w:textAlignment w:val="baseline"/>
        <w:rPr>
          <w:kern w:val="3"/>
          <w:sz w:val="22"/>
          <w:szCs w:val="22"/>
        </w:rPr>
      </w:pPr>
      <w:r w:rsidRPr="000B652B">
        <w:rPr>
          <w:sz w:val="22"/>
          <w:szCs w:val="22"/>
        </w:rPr>
        <w:t>6.1. П</w:t>
      </w:r>
      <w:r w:rsidRPr="000B652B">
        <w:rPr>
          <w:kern w:val="3"/>
          <w:sz w:val="22"/>
          <w:szCs w:val="22"/>
        </w:rPr>
        <w:t>о факту оказан</w:t>
      </w:r>
      <w:r w:rsidR="00A1131A">
        <w:rPr>
          <w:kern w:val="3"/>
          <w:sz w:val="22"/>
          <w:szCs w:val="22"/>
        </w:rPr>
        <w:t>ия Услуг Исполнитель в течение 5</w:t>
      </w:r>
      <w:r w:rsidRPr="000B652B">
        <w:rPr>
          <w:kern w:val="3"/>
          <w:sz w:val="22"/>
          <w:szCs w:val="22"/>
        </w:rPr>
        <w:t xml:space="preserve"> (</w:t>
      </w:r>
      <w:r w:rsidR="00A1131A">
        <w:rPr>
          <w:kern w:val="3"/>
          <w:sz w:val="22"/>
          <w:szCs w:val="22"/>
        </w:rPr>
        <w:t>пяти</w:t>
      </w:r>
      <w:r w:rsidRPr="000B652B">
        <w:rPr>
          <w:kern w:val="3"/>
          <w:sz w:val="22"/>
          <w:szCs w:val="22"/>
        </w:rPr>
        <w:t xml:space="preserve">) </w:t>
      </w:r>
      <w:r w:rsidR="00A1131A">
        <w:rPr>
          <w:kern w:val="3"/>
          <w:sz w:val="22"/>
          <w:szCs w:val="22"/>
        </w:rPr>
        <w:t>календарных дней</w:t>
      </w:r>
      <w:r w:rsidRPr="000B652B">
        <w:rPr>
          <w:kern w:val="3"/>
          <w:sz w:val="22"/>
          <w:szCs w:val="22"/>
        </w:rPr>
        <w:t xml:space="preserve"> передает Заказчику следующие документы:</w:t>
      </w:r>
    </w:p>
    <w:p w14:paraId="4D313FAB" w14:textId="77777777" w:rsidR="000B652B" w:rsidRPr="00435B37" w:rsidRDefault="000B652B" w:rsidP="00A1131A">
      <w:pPr>
        <w:suppressAutoHyphens w:val="0"/>
        <w:autoSpaceDN w:val="0"/>
        <w:spacing w:line="276" w:lineRule="auto"/>
        <w:jc w:val="both"/>
        <w:textAlignment w:val="baseline"/>
        <w:rPr>
          <w:kern w:val="3"/>
          <w:sz w:val="22"/>
          <w:szCs w:val="22"/>
        </w:rPr>
      </w:pPr>
      <w:r w:rsidRPr="00435B37">
        <w:rPr>
          <w:kern w:val="3"/>
          <w:sz w:val="22"/>
          <w:szCs w:val="22"/>
        </w:rPr>
        <w:t>а) акт сдачи-приемки оказанных услуг в двух экземплярах (Приложение № 3 к Контракту);</w:t>
      </w:r>
    </w:p>
    <w:p w14:paraId="756463DA" w14:textId="2EBCE038" w:rsidR="000B652B" w:rsidRPr="000C3620" w:rsidRDefault="000B652B" w:rsidP="000C3620">
      <w:pPr>
        <w:suppressAutoHyphens w:val="0"/>
        <w:autoSpaceDN w:val="0"/>
        <w:spacing w:line="276" w:lineRule="auto"/>
        <w:jc w:val="both"/>
        <w:textAlignment w:val="baseline"/>
        <w:rPr>
          <w:kern w:val="3"/>
          <w:sz w:val="22"/>
          <w:szCs w:val="22"/>
        </w:rPr>
      </w:pPr>
      <w:r w:rsidRPr="00435B37">
        <w:rPr>
          <w:kern w:val="3"/>
          <w:sz w:val="22"/>
          <w:szCs w:val="22"/>
        </w:rPr>
        <w:t>б)</w:t>
      </w:r>
      <w:r w:rsidRPr="00435B37">
        <w:rPr>
          <w:sz w:val="22"/>
          <w:szCs w:val="22"/>
        </w:rPr>
        <w:t xml:space="preserve"> </w:t>
      </w:r>
      <w:r w:rsidR="004A2C93" w:rsidRPr="000C3620">
        <w:rPr>
          <w:kern w:val="3"/>
          <w:sz w:val="22"/>
          <w:szCs w:val="22"/>
        </w:rPr>
        <w:t>о</w:t>
      </w:r>
      <w:r w:rsidR="00A1131A" w:rsidRPr="000C3620">
        <w:rPr>
          <w:kern w:val="3"/>
          <w:sz w:val="22"/>
          <w:szCs w:val="22"/>
        </w:rPr>
        <w:t>ригина</w:t>
      </w:r>
      <w:r w:rsidR="008C0D40" w:rsidRPr="000C3620">
        <w:rPr>
          <w:kern w:val="3"/>
          <w:sz w:val="22"/>
          <w:szCs w:val="22"/>
        </w:rPr>
        <w:t>лы протоколов проверки знаний</w:t>
      </w:r>
      <w:r w:rsidR="007E0F43" w:rsidRPr="000C3620">
        <w:rPr>
          <w:kern w:val="3"/>
          <w:sz w:val="22"/>
          <w:szCs w:val="22"/>
        </w:rPr>
        <w:t xml:space="preserve"> правил работы в электроустановках</w:t>
      </w:r>
      <w:r w:rsidR="008C0D40" w:rsidRPr="000C3620">
        <w:rPr>
          <w:kern w:val="3"/>
          <w:sz w:val="22"/>
          <w:szCs w:val="22"/>
        </w:rPr>
        <w:t>;</w:t>
      </w:r>
    </w:p>
    <w:p w14:paraId="27578F25" w14:textId="43E0921A" w:rsidR="000B652B" w:rsidRPr="00435B37" w:rsidRDefault="004A2C93" w:rsidP="00A1131A">
      <w:pPr>
        <w:suppressAutoHyphens w:val="0"/>
        <w:autoSpaceDN w:val="0"/>
        <w:spacing w:line="276" w:lineRule="auto"/>
        <w:jc w:val="both"/>
        <w:textAlignment w:val="baseline"/>
        <w:rPr>
          <w:kern w:val="3"/>
          <w:sz w:val="22"/>
          <w:szCs w:val="22"/>
        </w:rPr>
      </w:pPr>
      <w:r w:rsidRPr="00435B37">
        <w:rPr>
          <w:kern w:val="3"/>
          <w:sz w:val="22"/>
          <w:szCs w:val="22"/>
        </w:rPr>
        <w:t>в</w:t>
      </w:r>
      <w:r w:rsidR="000B652B" w:rsidRPr="00435B37">
        <w:rPr>
          <w:kern w:val="3"/>
          <w:sz w:val="22"/>
          <w:szCs w:val="22"/>
        </w:rPr>
        <w:t>) счет;</w:t>
      </w:r>
    </w:p>
    <w:p w14:paraId="651B361C" w14:textId="3E8ED807" w:rsidR="000B652B" w:rsidRPr="000B652B" w:rsidRDefault="004A2C93" w:rsidP="004A2C93">
      <w:pPr>
        <w:tabs>
          <w:tab w:val="left" w:pos="142"/>
          <w:tab w:val="left" w:pos="284"/>
        </w:tabs>
        <w:suppressAutoHyphens w:val="0"/>
        <w:autoSpaceDN w:val="0"/>
        <w:spacing w:line="276" w:lineRule="auto"/>
        <w:jc w:val="both"/>
        <w:textAlignment w:val="baseline"/>
        <w:rPr>
          <w:kern w:val="3"/>
          <w:sz w:val="22"/>
          <w:szCs w:val="22"/>
        </w:rPr>
      </w:pPr>
      <w:r w:rsidRPr="00435B37">
        <w:rPr>
          <w:kern w:val="3"/>
          <w:sz w:val="22"/>
          <w:szCs w:val="22"/>
        </w:rPr>
        <w:t>г</w:t>
      </w:r>
      <w:r w:rsidR="000B652B" w:rsidRPr="00435B37">
        <w:rPr>
          <w:kern w:val="3"/>
          <w:sz w:val="22"/>
          <w:szCs w:val="22"/>
        </w:rPr>
        <w:t>) счет-фактуру (если Исполни</w:t>
      </w:r>
      <w:r w:rsidRPr="00435B37">
        <w:rPr>
          <w:kern w:val="3"/>
          <w:sz w:val="22"/>
          <w:szCs w:val="22"/>
        </w:rPr>
        <w:t>тель является плательщиком НДС).</w:t>
      </w:r>
    </w:p>
    <w:p w14:paraId="5FF7CECD" w14:textId="3A372720" w:rsidR="000B652B" w:rsidRPr="000B652B" w:rsidRDefault="000B652B" w:rsidP="004A2C93">
      <w:pPr>
        <w:tabs>
          <w:tab w:val="left" w:pos="567"/>
        </w:tabs>
        <w:suppressAutoHyphens w:val="0"/>
        <w:autoSpaceDN w:val="0"/>
        <w:spacing w:line="276" w:lineRule="auto"/>
        <w:jc w:val="both"/>
        <w:textAlignment w:val="baseline"/>
        <w:rPr>
          <w:kern w:val="3"/>
          <w:sz w:val="22"/>
          <w:szCs w:val="22"/>
        </w:rPr>
      </w:pPr>
      <w:r w:rsidRPr="000B652B">
        <w:rPr>
          <w:kern w:val="3"/>
          <w:sz w:val="22"/>
          <w:szCs w:val="22"/>
        </w:rPr>
        <w:t xml:space="preserve">         </w:t>
      </w:r>
      <w:r w:rsidR="004A2C93">
        <w:rPr>
          <w:kern w:val="3"/>
          <w:sz w:val="22"/>
          <w:szCs w:val="22"/>
        </w:rPr>
        <w:t xml:space="preserve"> </w:t>
      </w:r>
      <w:r w:rsidRPr="000B652B">
        <w:rPr>
          <w:kern w:val="3"/>
          <w:sz w:val="22"/>
          <w:szCs w:val="22"/>
        </w:rPr>
        <w:t>6.2. Заказчик обязан в течение 20 (Двадцати) рабочих дней после получения акта сдачи-приемки оказанных услуг от Исполнителя подписать такой акт либо направить Исполнителю мотивированный отказ от его подписания. Датой сдачи Исполнителем оказанных услуг и приёмки их Заказчиком считается дата подписания Заказчиком акта сдачи приёмки оказанных услуг.</w:t>
      </w:r>
    </w:p>
    <w:p w14:paraId="40C56743" w14:textId="77777777" w:rsidR="000B652B" w:rsidRPr="000B652B" w:rsidRDefault="000B652B" w:rsidP="00A1131A">
      <w:pPr>
        <w:suppressAutoHyphens w:val="0"/>
        <w:spacing w:line="276" w:lineRule="auto"/>
        <w:ind w:firstLine="567"/>
        <w:jc w:val="both"/>
        <w:outlineLvl w:val="1"/>
        <w:rPr>
          <w:sz w:val="22"/>
          <w:szCs w:val="22"/>
          <w:lang w:eastAsia="zh-CN"/>
        </w:rPr>
      </w:pPr>
      <w:r w:rsidRPr="000B652B">
        <w:rPr>
          <w:sz w:val="22"/>
          <w:szCs w:val="22"/>
          <w:lang w:eastAsia="zh-CN"/>
        </w:rPr>
        <w:lastRenderedPageBreak/>
        <w:t xml:space="preserve">6.3. В сроки, указанные Заказчиком в мотивированном отказе от приемки оказанных услуг,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5 (пяти) рабочих дней после устранения Исполнителем указанных недостатков. </w:t>
      </w:r>
    </w:p>
    <w:p w14:paraId="7017588B" w14:textId="77777777" w:rsidR="000B652B" w:rsidRPr="000B652B" w:rsidRDefault="000B652B" w:rsidP="00A1131A">
      <w:pPr>
        <w:numPr>
          <w:ilvl w:val="1"/>
          <w:numId w:val="5"/>
        </w:numPr>
        <w:suppressAutoHyphens w:val="0"/>
        <w:spacing w:line="276" w:lineRule="auto"/>
        <w:ind w:left="0" w:firstLine="567"/>
        <w:contextualSpacing/>
        <w:jc w:val="both"/>
        <w:outlineLvl w:val="1"/>
        <w:rPr>
          <w:rFonts w:eastAsia="SimSun"/>
          <w:sz w:val="22"/>
          <w:szCs w:val="22"/>
          <w:lang w:eastAsia="zh-CN"/>
        </w:rPr>
      </w:pPr>
      <w:r w:rsidRPr="000B652B">
        <w:rPr>
          <w:rFonts w:eastAsia="SimSun"/>
          <w:sz w:val="22"/>
          <w:szCs w:val="22"/>
          <w:lang w:eastAsia="zh-CN"/>
        </w:rPr>
        <w:t>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14:paraId="4AACB937" w14:textId="77777777" w:rsidR="000B652B" w:rsidRPr="000B652B" w:rsidRDefault="000B652B" w:rsidP="00A1131A">
      <w:pPr>
        <w:numPr>
          <w:ilvl w:val="1"/>
          <w:numId w:val="5"/>
        </w:numPr>
        <w:suppressAutoHyphens w:val="0"/>
        <w:spacing w:line="276" w:lineRule="auto"/>
        <w:ind w:left="0" w:firstLine="567"/>
        <w:contextualSpacing/>
        <w:jc w:val="both"/>
        <w:outlineLvl w:val="1"/>
        <w:rPr>
          <w:rFonts w:eastAsia="SimSun"/>
          <w:sz w:val="22"/>
          <w:szCs w:val="22"/>
          <w:lang w:eastAsia="zh-CN"/>
        </w:rPr>
      </w:pPr>
      <w:r w:rsidRPr="000B652B">
        <w:rPr>
          <w:rFonts w:eastAsia="SimSun"/>
          <w:sz w:val="22"/>
          <w:szCs w:val="22"/>
          <w:lang w:eastAsia="zh-CN"/>
        </w:rPr>
        <w:t>Заказчик, принявший услуги без проверки, не лишается права ссылаться на несоответствия оказанных услуг, которые могли быть установлены при приемке.</w:t>
      </w:r>
    </w:p>
    <w:p w14:paraId="5F4A6266" w14:textId="77777777" w:rsidR="000B652B" w:rsidRPr="000B652B" w:rsidRDefault="000B652B" w:rsidP="000B652B">
      <w:pPr>
        <w:suppressAutoHyphens w:val="0"/>
        <w:ind w:firstLine="425"/>
        <w:jc w:val="center"/>
        <w:rPr>
          <w:b/>
          <w:sz w:val="22"/>
          <w:szCs w:val="22"/>
        </w:rPr>
      </w:pPr>
    </w:p>
    <w:p w14:paraId="43ADC0B7" w14:textId="77777777" w:rsidR="000B652B" w:rsidRPr="000B652B" w:rsidRDefault="000B652B" w:rsidP="00A1131A">
      <w:pPr>
        <w:suppressAutoHyphens w:val="0"/>
        <w:spacing w:line="276" w:lineRule="auto"/>
        <w:ind w:firstLine="425"/>
        <w:jc w:val="center"/>
        <w:rPr>
          <w:b/>
          <w:sz w:val="22"/>
          <w:szCs w:val="22"/>
        </w:rPr>
      </w:pPr>
      <w:r w:rsidRPr="000B652B">
        <w:rPr>
          <w:b/>
          <w:sz w:val="22"/>
          <w:szCs w:val="22"/>
        </w:rPr>
        <w:t>7. ОТВЕТСТВЕННОСТЬ СТОРОН</w:t>
      </w:r>
    </w:p>
    <w:p w14:paraId="7BC70844" w14:textId="77777777" w:rsidR="000B652B" w:rsidRPr="000B652B" w:rsidRDefault="000B652B" w:rsidP="00A1131A">
      <w:pPr>
        <w:suppressAutoHyphens w:val="0"/>
        <w:spacing w:line="276" w:lineRule="auto"/>
        <w:ind w:firstLine="567"/>
        <w:jc w:val="both"/>
        <w:outlineLvl w:val="1"/>
        <w:rPr>
          <w:bCs/>
          <w:sz w:val="22"/>
          <w:szCs w:val="22"/>
        </w:rPr>
      </w:pPr>
      <w:r w:rsidRPr="000B652B">
        <w:rPr>
          <w:bCs/>
          <w:sz w:val="22"/>
          <w:szCs w:val="22"/>
        </w:rPr>
        <w:t>7.1.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(поставщиком, Подрядчиком), утвержденным постановлением Правительства Российской Федерации от 30.08.2017 № 1042 (далее – Правила).</w:t>
      </w:r>
    </w:p>
    <w:p w14:paraId="1D95061A" w14:textId="77777777" w:rsidR="000B652B" w:rsidRPr="000B652B" w:rsidRDefault="000B652B" w:rsidP="00A1131A">
      <w:pPr>
        <w:suppressAutoHyphens w:val="0"/>
        <w:spacing w:line="276" w:lineRule="auto"/>
        <w:ind w:firstLine="567"/>
        <w:jc w:val="both"/>
        <w:outlineLvl w:val="1"/>
        <w:rPr>
          <w:bCs/>
          <w:sz w:val="22"/>
          <w:szCs w:val="22"/>
        </w:rPr>
      </w:pPr>
      <w:r w:rsidRPr="000B652B">
        <w:rPr>
          <w:bCs/>
          <w:sz w:val="22"/>
          <w:szCs w:val="22"/>
        </w:rPr>
        <w:t>7.2. Размер штрафа устанавливается Контрактом в порядке, установленном Правилами,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w:t>
      </w:r>
    </w:p>
    <w:p w14:paraId="7917CE69" w14:textId="77777777" w:rsidR="000B652B" w:rsidRPr="000B652B" w:rsidRDefault="000B652B" w:rsidP="00A1131A">
      <w:pPr>
        <w:suppressAutoHyphens w:val="0"/>
        <w:spacing w:line="276" w:lineRule="auto"/>
        <w:ind w:firstLine="567"/>
        <w:jc w:val="both"/>
        <w:outlineLvl w:val="1"/>
        <w:rPr>
          <w:bCs/>
          <w:sz w:val="22"/>
          <w:szCs w:val="22"/>
        </w:rPr>
      </w:pPr>
      <w:r w:rsidRPr="000B652B">
        <w:rPr>
          <w:bCs/>
          <w:sz w:val="22"/>
          <w:szCs w:val="22"/>
        </w:rPr>
        <w:t>7.3. В случае просрочки исполнения Исполнителем обязательств, предусмотренных Контрактом, просрочки срока устранения выявленных несоответствий по сравнению со сроками, установленными в Контракте и/или заявке, и/или 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14:paraId="2156907A" w14:textId="77777777" w:rsidR="000B652B" w:rsidRPr="000B652B" w:rsidRDefault="000B652B" w:rsidP="00A1131A">
      <w:pPr>
        <w:suppressAutoHyphens w:val="0"/>
        <w:spacing w:line="276" w:lineRule="auto"/>
        <w:ind w:firstLine="540"/>
        <w:jc w:val="both"/>
        <w:rPr>
          <w:bCs/>
          <w:sz w:val="22"/>
          <w:szCs w:val="22"/>
        </w:rPr>
      </w:pPr>
      <w:r w:rsidRPr="000B652B">
        <w:rPr>
          <w:bCs/>
          <w:sz w:val="22"/>
          <w:szCs w:val="22"/>
        </w:rPr>
        <w:t>7.4.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0F15564" w14:textId="77777777" w:rsidR="000B652B" w:rsidRPr="000B652B" w:rsidRDefault="000B652B" w:rsidP="00A1131A">
      <w:pPr>
        <w:suppressAutoHyphens w:val="0"/>
        <w:spacing w:line="276" w:lineRule="auto"/>
        <w:ind w:firstLine="567"/>
        <w:jc w:val="both"/>
        <w:outlineLvl w:val="1"/>
        <w:rPr>
          <w:bCs/>
          <w:sz w:val="22"/>
          <w:szCs w:val="22"/>
        </w:rPr>
      </w:pPr>
      <w:r w:rsidRPr="000B652B">
        <w:rPr>
          <w:bCs/>
          <w:sz w:val="22"/>
          <w:szCs w:val="22"/>
        </w:rPr>
        <w:t>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неустойку в виде штрафа</w:t>
      </w:r>
      <w:r w:rsidRPr="000B652B">
        <w:rPr>
          <w:bCs/>
          <w:sz w:val="22"/>
          <w:szCs w:val="22"/>
          <w:vertAlign w:val="superscript"/>
        </w:rPr>
        <w:footnoteReference w:id="1"/>
      </w:r>
      <w:r w:rsidRPr="000B652B">
        <w:rPr>
          <w:bCs/>
          <w:sz w:val="22"/>
          <w:szCs w:val="22"/>
        </w:rPr>
        <w:t xml:space="preserve"> в том числе в случае: </w:t>
      </w:r>
    </w:p>
    <w:p w14:paraId="1565923B" w14:textId="77777777" w:rsidR="000B652B" w:rsidRPr="000B652B" w:rsidRDefault="000B652B" w:rsidP="00A1131A">
      <w:pPr>
        <w:keepNext/>
        <w:suppressAutoHyphens w:val="0"/>
        <w:spacing w:line="276" w:lineRule="auto"/>
        <w:ind w:firstLine="567"/>
        <w:jc w:val="both"/>
        <w:outlineLvl w:val="1"/>
        <w:rPr>
          <w:sz w:val="22"/>
          <w:szCs w:val="22"/>
          <w:lang w:eastAsia="zh-CN"/>
        </w:rPr>
      </w:pPr>
      <w:r w:rsidRPr="000B652B">
        <w:rPr>
          <w:sz w:val="22"/>
          <w:szCs w:val="22"/>
          <w:lang w:eastAsia="zh-CN"/>
        </w:rPr>
        <w:t>- оказание услуг с несоответствиями, которые не могут быть устранены в приемлемый для Заказчика срок и/или являются существенными и/или неустранимыми;</w:t>
      </w:r>
    </w:p>
    <w:p w14:paraId="74A79E0C" w14:textId="77777777" w:rsidR="000B652B" w:rsidRPr="000B652B" w:rsidRDefault="000B652B" w:rsidP="00A1131A">
      <w:pPr>
        <w:keepNext/>
        <w:suppressAutoHyphens w:val="0"/>
        <w:spacing w:line="276" w:lineRule="auto"/>
        <w:ind w:firstLine="567"/>
        <w:jc w:val="both"/>
        <w:outlineLvl w:val="1"/>
        <w:rPr>
          <w:sz w:val="22"/>
          <w:szCs w:val="22"/>
          <w:lang w:eastAsia="zh-CN"/>
        </w:rPr>
      </w:pPr>
      <w:r w:rsidRPr="000B652B">
        <w:rPr>
          <w:sz w:val="22"/>
          <w:szCs w:val="22"/>
          <w:lang w:eastAsia="zh-CN"/>
        </w:rPr>
        <w:t>- неоднократного нарушения условий Контракта, зафиксированных Заказчиком;</w:t>
      </w:r>
    </w:p>
    <w:p w14:paraId="5D67308A" w14:textId="77777777" w:rsidR="000B652B" w:rsidRPr="000B652B" w:rsidRDefault="000B652B" w:rsidP="00A1131A">
      <w:pPr>
        <w:keepNext/>
        <w:suppressAutoHyphens w:val="0"/>
        <w:spacing w:line="276" w:lineRule="auto"/>
        <w:ind w:firstLine="567"/>
        <w:jc w:val="both"/>
        <w:outlineLvl w:val="1"/>
        <w:rPr>
          <w:sz w:val="22"/>
          <w:szCs w:val="22"/>
          <w:lang w:eastAsia="zh-CN"/>
        </w:rPr>
      </w:pPr>
      <w:r w:rsidRPr="000B652B">
        <w:rPr>
          <w:sz w:val="22"/>
          <w:szCs w:val="22"/>
          <w:lang w:eastAsia="zh-CN"/>
        </w:rPr>
        <w:t>- неоднократного не устранения несоответствий, зафиксированных Заказчиком;</w:t>
      </w:r>
    </w:p>
    <w:p w14:paraId="5ABDF37A" w14:textId="77777777" w:rsidR="000B652B" w:rsidRPr="000B652B" w:rsidRDefault="000B652B" w:rsidP="00A1131A">
      <w:pPr>
        <w:keepNext/>
        <w:suppressAutoHyphens w:val="0"/>
        <w:spacing w:line="276" w:lineRule="auto"/>
        <w:ind w:firstLine="567"/>
        <w:jc w:val="both"/>
        <w:outlineLvl w:val="1"/>
        <w:rPr>
          <w:sz w:val="22"/>
          <w:szCs w:val="22"/>
          <w:lang w:eastAsia="zh-CN"/>
        </w:rPr>
      </w:pPr>
      <w:r w:rsidRPr="000B652B">
        <w:rPr>
          <w:sz w:val="22"/>
          <w:szCs w:val="22"/>
          <w:lang w:eastAsia="zh-CN"/>
        </w:rPr>
        <w:t xml:space="preserve">- полного не устранения несоответствий, зафиксированных Заказчиком; </w:t>
      </w:r>
    </w:p>
    <w:p w14:paraId="443264E3" w14:textId="77777777" w:rsidR="000B652B" w:rsidRPr="000B652B" w:rsidRDefault="000B652B" w:rsidP="00A1131A">
      <w:pPr>
        <w:keepNext/>
        <w:suppressAutoHyphens w:val="0"/>
        <w:spacing w:line="276" w:lineRule="auto"/>
        <w:ind w:firstLine="567"/>
        <w:jc w:val="both"/>
        <w:outlineLvl w:val="1"/>
        <w:rPr>
          <w:sz w:val="22"/>
          <w:szCs w:val="22"/>
          <w:lang w:eastAsia="zh-CN"/>
        </w:rPr>
      </w:pPr>
      <w:r w:rsidRPr="000B652B">
        <w:rPr>
          <w:sz w:val="22"/>
          <w:szCs w:val="22"/>
          <w:lang w:eastAsia="zh-CN"/>
        </w:rPr>
        <w:t>- неисполнения и/или ненадлежащего исполнения и/или частичного неисполнения обязательств, в том числе в рамках сроков, предусмотренных Контрактом.</w:t>
      </w:r>
    </w:p>
    <w:p w14:paraId="5C5542F0" w14:textId="77777777" w:rsidR="000B652B" w:rsidRPr="000B652B" w:rsidRDefault="000B652B" w:rsidP="00A1131A">
      <w:pPr>
        <w:suppressAutoHyphens w:val="0"/>
        <w:spacing w:line="276" w:lineRule="auto"/>
        <w:ind w:firstLine="567"/>
        <w:jc w:val="both"/>
        <w:outlineLvl w:val="1"/>
        <w:rPr>
          <w:bCs/>
          <w:sz w:val="22"/>
          <w:szCs w:val="22"/>
        </w:rPr>
      </w:pPr>
      <w:r w:rsidRPr="000B652B">
        <w:rPr>
          <w:bCs/>
          <w:sz w:val="22"/>
          <w:szCs w:val="22"/>
        </w:rPr>
        <w:t>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штраф</w:t>
      </w:r>
      <w:r w:rsidRPr="000B652B">
        <w:rPr>
          <w:bCs/>
          <w:sz w:val="22"/>
          <w:szCs w:val="22"/>
          <w:vertAlign w:val="superscript"/>
        </w:rPr>
        <w:footnoteReference w:id="2"/>
      </w:r>
      <w:r w:rsidRPr="000B652B">
        <w:rPr>
          <w:bCs/>
          <w:sz w:val="22"/>
          <w:szCs w:val="22"/>
        </w:rPr>
        <w:t>.</w:t>
      </w:r>
    </w:p>
    <w:p w14:paraId="4DF5CF4C" w14:textId="77777777" w:rsidR="000B652B" w:rsidRPr="000B652B" w:rsidRDefault="000B652B" w:rsidP="00A1131A">
      <w:pPr>
        <w:tabs>
          <w:tab w:val="left" w:pos="0"/>
          <w:tab w:val="left" w:pos="709"/>
          <w:tab w:val="left" w:pos="851"/>
          <w:tab w:val="left" w:pos="993"/>
        </w:tabs>
        <w:suppressAutoHyphens w:val="0"/>
        <w:autoSpaceDE w:val="0"/>
        <w:autoSpaceDN w:val="0"/>
        <w:adjustRightInd w:val="0"/>
        <w:spacing w:line="276" w:lineRule="auto"/>
        <w:ind w:firstLine="567"/>
        <w:jc w:val="both"/>
        <w:outlineLvl w:val="0"/>
        <w:rPr>
          <w:sz w:val="22"/>
          <w:szCs w:val="22"/>
        </w:rPr>
      </w:pPr>
      <w:r w:rsidRPr="000B652B">
        <w:rPr>
          <w:sz w:val="22"/>
          <w:szCs w:val="22"/>
        </w:rPr>
        <w:lastRenderedPageBreak/>
        <w:t>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предусмотренных контрактом, и устанавливается в следующем порядке:</w:t>
      </w:r>
    </w:p>
    <w:p w14:paraId="6A1E75D7"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sz w:val="22"/>
          <w:szCs w:val="22"/>
        </w:rPr>
      </w:pPr>
      <w:r w:rsidRPr="000B652B">
        <w:rPr>
          <w:sz w:val="22"/>
          <w:szCs w:val="22"/>
        </w:rPr>
        <w:t>а) в случае, если цена контракта не превышает начальную (максимальную) цену контракта:</w:t>
      </w:r>
    </w:p>
    <w:p w14:paraId="2D9BB424"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sz w:val="22"/>
          <w:szCs w:val="22"/>
        </w:rPr>
      </w:pPr>
      <w:r w:rsidRPr="000B652B">
        <w:rPr>
          <w:sz w:val="22"/>
          <w:szCs w:val="22"/>
        </w:rPr>
        <w:t>10 процентов начальной (максимальной) цены контракта, если цена контракта не превышает 3 млн. рублей;</w:t>
      </w:r>
    </w:p>
    <w:p w14:paraId="495A864B"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sz w:val="22"/>
          <w:szCs w:val="22"/>
        </w:rPr>
      </w:pPr>
      <w:r w:rsidRPr="000B652B">
        <w:rPr>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30DED472"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sz w:val="22"/>
          <w:szCs w:val="22"/>
        </w:rPr>
      </w:pPr>
      <w:r w:rsidRPr="000B652B">
        <w:rPr>
          <w:sz w:val="22"/>
          <w:szCs w:val="22"/>
        </w:rPr>
        <w:t>1 процент начальной (максимальной) цены контракта, если цена контракта составляет от 50 млн. рублей до 100 млн. рублей (включительно);</w:t>
      </w:r>
    </w:p>
    <w:p w14:paraId="6F88F426"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sz w:val="22"/>
          <w:szCs w:val="22"/>
        </w:rPr>
      </w:pPr>
      <w:r w:rsidRPr="000B652B">
        <w:rPr>
          <w:sz w:val="22"/>
          <w:szCs w:val="22"/>
        </w:rPr>
        <w:t>б) в случае, если цена контракта превышает начальную (максимальную) цену контракта:</w:t>
      </w:r>
    </w:p>
    <w:p w14:paraId="740B54BB"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sz w:val="22"/>
          <w:szCs w:val="22"/>
        </w:rPr>
      </w:pPr>
      <w:r w:rsidRPr="000B652B">
        <w:rPr>
          <w:sz w:val="22"/>
          <w:szCs w:val="22"/>
        </w:rPr>
        <w:t>10 процентов цены контракта, если цена контракта не превышает 3 млн. рублей;</w:t>
      </w:r>
    </w:p>
    <w:p w14:paraId="71BE7EBE"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sz w:val="22"/>
          <w:szCs w:val="22"/>
        </w:rPr>
      </w:pPr>
      <w:r w:rsidRPr="000B652B">
        <w:rPr>
          <w:sz w:val="22"/>
          <w:szCs w:val="22"/>
        </w:rPr>
        <w:t>5 процентов цены контракта, если цена контракта составляет от 3 млн. рублей до 50 млн. рублей (включительно);</w:t>
      </w:r>
    </w:p>
    <w:p w14:paraId="3411461F"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sz w:val="22"/>
          <w:szCs w:val="22"/>
        </w:rPr>
      </w:pPr>
      <w:r w:rsidRPr="000B652B">
        <w:rPr>
          <w:sz w:val="22"/>
          <w:szCs w:val="22"/>
        </w:rPr>
        <w:t>1 процент цены контракта, если цена контракта составляет от 50 млн. рублей до 100 млн. рублей (включительно).</w:t>
      </w:r>
    </w:p>
    <w:p w14:paraId="15BBD9EC" w14:textId="77777777" w:rsidR="000B652B" w:rsidRPr="000B652B" w:rsidRDefault="000B652B" w:rsidP="00A1131A">
      <w:pPr>
        <w:suppressAutoHyphens w:val="0"/>
        <w:spacing w:line="276" w:lineRule="auto"/>
        <w:ind w:firstLine="567"/>
        <w:jc w:val="both"/>
        <w:outlineLvl w:val="1"/>
        <w:rPr>
          <w:bCs/>
          <w:sz w:val="22"/>
          <w:szCs w:val="22"/>
        </w:rPr>
      </w:pPr>
      <w:r w:rsidRPr="000B652B">
        <w:rPr>
          <w:bCs/>
          <w:sz w:val="22"/>
          <w:szCs w:val="22"/>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2A3F139" w14:textId="77777777" w:rsidR="000B652B" w:rsidRPr="000B652B" w:rsidRDefault="000B652B" w:rsidP="00A1131A">
      <w:pPr>
        <w:suppressAutoHyphens w:val="0"/>
        <w:spacing w:line="276" w:lineRule="auto"/>
        <w:ind w:firstLine="567"/>
        <w:jc w:val="both"/>
        <w:outlineLvl w:val="1"/>
        <w:rPr>
          <w:bCs/>
          <w:sz w:val="22"/>
          <w:szCs w:val="22"/>
        </w:rPr>
      </w:pPr>
      <w:r w:rsidRPr="000B652B">
        <w:rPr>
          <w:bCs/>
          <w:sz w:val="22"/>
          <w:szCs w:val="22"/>
        </w:rPr>
        <w:t>7.9. В случае привлечения Заказчиком для осуществления экспертизы результатов поставленного Товара эксперта (экспертной организации) и задержки или неявки Исполнителя в обусловленное время для сдачи-приемки оказанных Услуг, Исполнитель уплачивает Заказчику сумму, уплаченную Заказчиком эксперту (экспертной организации) за время ожидания экспертом (экспертной организацией) Исполнителя.</w:t>
      </w:r>
    </w:p>
    <w:p w14:paraId="466A0447" w14:textId="77777777" w:rsidR="000B652B" w:rsidRPr="000B652B" w:rsidRDefault="000B652B" w:rsidP="00A1131A">
      <w:pPr>
        <w:suppressAutoHyphens w:val="0"/>
        <w:spacing w:line="276" w:lineRule="auto"/>
        <w:ind w:firstLine="567"/>
        <w:jc w:val="both"/>
        <w:outlineLvl w:val="1"/>
        <w:rPr>
          <w:bCs/>
          <w:sz w:val="22"/>
          <w:szCs w:val="22"/>
        </w:rPr>
      </w:pPr>
      <w:r w:rsidRPr="000B652B">
        <w:rPr>
          <w:bCs/>
          <w:sz w:val="22"/>
          <w:szCs w:val="22"/>
        </w:rPr>
        <w:t>7.10. Заказчик вправе привлечь Исполнителя к ответственности, предусмотренной настоящим разделом Контракта, отдельно за каждое нарушение, за каждое выявленное несоответствие, за каждое неисполненное обязательство, за каждый не предоставленный документ.</w:t>
      </w:r>
    </w:p>
    <w:p w14:paraId="6C32F933"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bCs/>
          <w:sz w:val="22"/>
          <w:szCs w:val="22"/>
        </w:rPr>
        <w:t>7.11. 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соответствующего требованиям Контракта.</w:t>
      </w:r>
    </w:p>
    <w:p w14:paraId="7A8EF875"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bCs/>
          <w:sz w:val="22"/>
          <w:szCs w:val="22"/>
        </w:rPr>
        <w:t>7.12. Исполнитель несет ответственность за оплату всех налогов, пошлин, взимаемых до момента передачи результата оказания услуг Заказчику в соответствии с условиями Контракта.</w:t>
      </w:r>
    </w:p>
    <w:p w14:paraId="59DEA61A"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bCs/>
          <w:sz w:val="22"/>
          <w:szCs w:val="22"/>
        </w:rPr>
        <w:t>7.13. Уплата неустойки (штрафа, пени) не освобождает Исполнителя от исполнения обязанностей по Контракту.</w:t>
      </w:r>
    </w:p>
    <w:p w14:paraId="4D970830"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bCs/>
          <w:sz w:val="22"/>
          <w:szCs w:val="22"/>
        </w:rPr>
        <w:t xml:space="preserve">7.14. Установленная настоящим разделом Контракта неустойка (штрафы, пени), а также расходы на проведение экспертизы, излишне полученные денежные средства могут быть удержаны Заказчиком из суммы, подлежащей уплате Заказчиком Исполнителю и/или из предоставленного Исполнителем обеспечения исполнения Контракта. При этом сумма, подлежащая уплате по Контракту Исполнителю, и/или размер обеспечения исполнения Контракта, уменьшается на сумму начисленной неустойки. </w:t>
      </w:r>
    </w:p>
    <w:p w14:paraId="362203FD"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bCs/>
          <w:sz w:val="22"/>
          <w:szCs w:val="22"/>
        </w:rPr>
        <w:t>7.15. Сторона освобождается от ответственности за частичное или полное неисполнение обязанностей по Контракту, если надлежащее исполнение оказалось невозможным вследствие обстоятельств непреодолимой силы или по вине другой Стороны.</w:t>
      </w:r>
    </w:p>
    <w:p w14:paraId="51FFBFA0"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bCs/>
          <w:sz w:val="22"/>
          <w:szCs w:val="22"/>
        </w:rPr>
        <w:t>7.16.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Приложениями к нему, неоднократное (более 1 раза) не устранение несоответствий, зафиксированных Заказчиком в акте и/или мотивированном отказе.</w:t>
      </w:r>
    </w:p>
    <w:p w14:paraId="5B67383D"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sz w:val="22"/>
          <w:szCs w:val="22"/>
        </w:rPr>
        <w:t>7</w:t>
      </w:r>
      <w:r w:rsidRPr="000B652B">
        <w:rPr>
          <w:bCs/>
          <w:sz w:val="22"/>
          <w:szCs w:val="22"/>
        </w:rPr>
        <w:t>.17.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14:paraId="21E55135" w14:textId="77777777" w:rsidR="000B652B" w:rsidRPr="000B652B" w:rsidRDefault="000B652B" w:rsidP="00A1131A">
      <w:pPr>
        <w:keepNext/>
        <w:suppressAutoHyphens w:val="0"/>
        <w:spacing w:line="276" w:lineRule="auto"/>
        <w:ind w:firstLine="567"/>
        <w:jc w:val="both"/>
        <w:outlineLvl w:val="1"/>
        <w:rPr>
          <w:sz w:val="22"/>
          <w:szCs w:val="22"/>
          <w:lang w:eastAsia="zh-CN"/>
        </w:rPr>
      </w:pPr>
      <w:r w:rsidRPr="000B652B">
        <w:rPr>
          <w:sz w:val="22"/>
          <w:szCs w:val="22"/>
          <w:lang w:eastAsia="zh-CN"/>
        </w:rPr>
        <w:lastRenderedPageBreak/>
        <w:t>7.18.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r w:rsidRPr="000B652B">
        <w:rPr>
          <w:sz w:val="22"/>
          <w:szCs w:val="22"/>
          <w:vertAlign w:val="superscript"/>
          <w:lang w:eastAsia="zh-CN"/>
        </w:rPr>
        <w:footnoteReference w:id="3"/>
      </w:r>
      <w:r w:rsidRPr="000B652B">
        <w:rPr>
          <w:sz w:val="22"/>
          <w:szCs w:val="22"/>
          <w:lang w:eastAsia="zh-CN"/>
        </w:rPr>
        <w:t>.</w:t>
      </w:r>
    </w:p>
    <w:p w14:paraId="756917F2" w14:textId="77777777" w:rsidR="000B652B" w:rsidRPr="000B652B" w:rsidRDefault="000B652B" w:rsidP="00A1131A">
      <w:pPr>
        <w:keepNext/>
        <w:suppressAutoHyphens w:val="0"/>
        <w:spacing w:line="276" w:lineRule="auto"/>
        <w:ind w:firstLine="567"/>
        <w:jc w:val="both"/>
        <w:outlineLvl w:val="1"/>
        <w:rPr>
          <w:sz w:val="22"/>
          <w:szCs w:val="22"/>
          <w:lang w:eastAsia="zh-CN"/>
        </w:rPr>
      </w:pPr>
      <w:r w:rsidRPr="000B652B">
        <w:rPr>
          <w:sz w:val="22"/>
          <w:szCs w:val="22"/>
          <w:lang w:eastAsia="zh-CN"/>
        </w:rPr>
        <w:t>7.19.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BC899DF" w14:textId="77777777" w:rsidR="000B652B" w:rsidRPr="000B652B" w:rsidRDefault="000B652B" w:rsidP="00A1131A">
      <w:pPr>
        <w:keepNext/>
        <w:suppressAutoHyphens w:val="0"/>
        <w:spacing w:line="276" w:lineRule="auto"/>
        <w:ind w:firstLine="567"/>
        <w:jc w:val="both"/>
        <w:outlineLvl w:val="1"/>
        <w:rPr>
          <w:sz w:val="22"/>
          <w:szCs w:val="22"/>
          <w:lang w:eastAsia="zh-CN"/>
        </w:rPr>
      </w:pPr>
      <w:r w:rsidRPr="000B652B">
        <w:rPr>
          <w:sz w:val="22"/>
          <w:szCs w:val="22"/>
          <w:lang w:eastAsia="zh-CN"/>
        </w:rPr>
        <w:t>7.20. Исполнитель обязан возместить Заказчику и/или иным лицам все расходы, возникшие в связи с неисполнением и/или недобросовестным исполнением Исполнителем обязанностей по Контракту, в том числе связанные с возможной необходимостью проведения дополнительной закупки на выполнение работ для государственных нужд.</w:t>
      </w:r>
    </w:p>
    <w:p w14:paraId="39C3DCB3" w14:textId="77777777" w:rsidR="000B652B" w:rsidRPr="000B652B" w:rsidRDefault="000B652B" w:rsidP="000B652B">
      <w:pPr>
        <w:suppressAutoHyphens w:val="0"/>
        <w:jc w:val="both"/>
        <w:rPr>
          <w:sz w:val="22"/>
          <w:szCs w:val="22"/>
        </w:rPr>
      </w:pPr>
    </w:p>
    <w:p w14:paraId="29F68CF4" w14:textId="77777777" w:rsidR="000B652B" w:rsidRPr="000B652B" w:rsidRDefault="000B652B" w:rsidP="00A1131A">
      <w:pPr>
        <w:suppressAutoHyphens w:val="0"/>
        <w:spacing w:line="276" w:lineRule="auto"/>
        <w:ind w:firstLine="426"/>
        <w:jc w:val="center"/>
        <w:rPr>
          <w:b/>
          <w:sz w:val="22"/>
          <w:szCs w:val="22"/>
        </w:rPr>
      </w:pPr>
      <w:r w:rsidRPr="000B652B">
        <w:rPr>
          <w:b/>
          <w:sz w:val="22"/>
          <w:szCs w:val="22"/>
        </w:rPr>
        <w:t>8. ОБСТОЯТЕЛЬСТВА НЕПРЕОДОЛИМОЙ СИЛЫ</w:t>
      </w:r>
    </w:p>
    <w:p w14:paraId="728A42E1" w14:textId="77777777" w:rsidR="000B652B" w:rsidRPr="000B652B" w:rsidRDefault="000B652B" w:rsidP="00A1131A">
      <w:pPr>
        <w:suppressAutoHyphens w:val="0"/>
        <w:spacing w:line="276" w:lineRule="auto"/>
        <w:ind w:firstLine="567"/>
        <w:jc w:val="both"/>
        <w:rPr>
          <w:bCs/>
          <w:sz w:val="22"/>
          <w:szCs w:val="22"/>
        </w:rPr>
      </w:pPr>
      <w:r w:rsidRPr="000B652B">
        <w:rPr>
          <w:sz w:val="22"/>
          <w:szCs w:val="22"/>
        </w:rPr>
        <w:t xml:space="preserve">8.1. </w:t>
      </w:r>
      <w:r w:rsidRPr="000B652B">
        <w:rPr>
          <w:bCs/>
          <w:sz w:val="22"/>
          <w:szCs w:val="22"/>
        </w:rPr>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w:t>
      </w:r>
    </w:p>
    <w:p w14:paraId="3D34B490" w14:textId="77777777" w:rsidR="000B652B" w:rsidRPr="000B652B" w:rsidRDefault="000B652B" w:rsidP="00A1131A">
      <w:pPr>
        <w:suppressAutoHyphens w:val="0"/>
        <w:spacing w:line="276" w:lineRule="auto"/>
        <w:ind w:firstLine="567"/>
        <w:jc w:val="both"/>
        <w:rPr>
          <w:bCs/>
          <w:sz w:val="22"/>
          <w:szCs w:val="22"/>
        </w:rPr>
      </w:pPr>
      <w:r w:rsidRPr="000B652B">
        <w:rPr>
          <w:bCs/>
          <w:sz w:val="22"/>
          <w:szCs w:val="22"/>
        </w:rPr>
        <w:t>8.2. В случае наступления форс-мажорных обстоятельств,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29FFD7D9" w14:textId="77777777" w:rsidR="000B652B" w:rsidRPr="000B652B" w:rsidRDefault="000B652B" w:rsidP="00A1131A">
      <w:pPr>
        <w:suppressAutoHyphens w:val="0"/>
        <w:spacing w:line="276" w:lineRule="auto"/>
        <w:ind w:firstLine="567"/>
        <w:jc w:val="both"/>
        <w:rPr>
          <w:bCs/>
          <w:sz w:val="22"/>
          <w:szCs w:val="22"/>
        </w:rPr>
      </w:pPr>
      <w:r w:rsidRPr="000B652B">
        <w:rPr>
          <w:bCs/>
          <w:sz w:val="22"/>
          <w:szCs w:val="22"/>
        </w:rPr>
        <w:t>8.3. С момента наступления форс-мажорных обстоятельств действие Контракта приостанавливается до момента, определяемого сторонами.</w:t>
      </w:r>
    </w:p>
    <w:p w14:paraId="57086A03" w14:textId="77777777" w:rsidR="000B652B" w:rsidRPr="000B652B" w:rsidRDefault="000B652B" w:rsidP="00A1131A">
      <w:pPr>
        <w:suppressAutoHyphens w:val="0"/>
        <w:spacing w:line="276" w:lineRule="auto"/>
        <w:ind w:firstLine="567"/>
        <w:jc w:val="both"/>
        <w:rPr>
          <w:bCs/>
          <w:sz w:val="22"/>
          <w:szCs w:val="22"/>
        </w:rPr>
      </w:pPr>
    </w:p>
    <w:p w14:paraId="78D7C82F" w14:textId="77777777" w:rsidR="000B652B" w:rsidRPr="000B652B" w:rsidRDefault="000B652B" w:rsidP="00A1131A">
      <w:pPr>
        <w:tabs>
          <w:tab w:val="left" w:pos="0"/>
          <w:tab w:val="left" w:pos="709"/>
          <w:tab w:val="left" w:pos="851"/>
          <w:tab w:val="left" w:pos="993"/>
        </w:tabs>
        <w:suppressAutoHyphens w:val="0"/>
        <w:spacing w:line="276" w:lineRule="auto"/>
        <w:ind w:firstLine="567"/>
        <w:jc w:val="center"/>
        <w:outlineLvl w:val="0"/>
        <w:rPr>
          <w:b/>
          <w:sz w:val="22"/>
          <w:szCs w:val="22"/>
        </w:rPr>
      </w:pPr>
      <w:r w:rsidRPr="000B652B">
        <w:rPr>
          <w:b/>
          <w:sz w:val="22"/>
          <w:szCs w:val="22"/>
        </w:rPr>
        <w:t>9.  СРОК ДЕЙСТВИЯ КОНТРАКТА И ИЗМЕНЕНИЕ ЕГО УСЛОВИЙ И РАСТОРЖЕНИЕ</w:t>
      </w:r>
    </w:p>
    <w:p w14:paraId="09279DC7"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bCs/>
          <w:sz w:val="22"/>
          <w:szCs w:val="22"/>
        </w:rPr>
        <w:t>9.1. Настоящий Контракт вступает в силу с момента его заключения и действует до 31.12.2026 года. Окончание срока действия Контракта прекращает обязательства по Контракту, за исключением обязательств по оплате оказанных услуг, штрафных санкций, а также исполнение гарантийных обязательств по Контракту.</w:t>
      </w:r>
    </w:p>
    <w:p w14:paraId="4FDC8195" w14:textId="77777777" w:rsidR="000B652B" w:rsidRPr="000B652B" w:rsidRDefault="000B652B" w:rsidP="00A1131A">
      <w:pPr>
        <w:tabs>
          <w:tab w:val="left" w:pos="0"/>
          <w:tab w:val="left" w:pos="709"/>
          <w:tab w:val="left" w:pos="851"/>
          <w:tab w:val="left" w:pos="993"/>
        </w:tabs>
        <w:suppressAutoHyphens w:val="0"/>
        <w:spacing w:line="276" w:lineRule="auto"/>
        <w:ind w:firstLine="567"/>
        <w:jc w:val="both"/>
        <w:outlineLvl w:val="0"/>
        <w:rPr>
          <w:bCs/>
          <w:sz w:val="22"/>
          <w:szCs w:val="22"/>
        </w:rPr>
      </w:pPr>
      <w:r w:rsidRPr="000B652B">
        <w:rPr>
          <w:bCs/>
          <w:sz w:val="22"/>
          <w:szCs w:val="22"/>
        </w:rPr>
        <w:t xml:space="preserve">9.2. 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 контрактной системе </w:t>
      </w:r>
    </w:p>
    <w:p w14:paraId="59640400" w14:textId="77777777" w:rsidR="000B652B" w:rsidRPr="000B652B" w:rsidRDefault="000B652B" w:rsidP="00A1131A">
      <w:pPr>
        <w:tabs>
          <w:tab w:val="left" w:pos="142"/>
          <w:tab w:val="left" w:pos="1134"/>
          <w:tab w:val="left" w:pos="10318"/>
        </w:tabs>
        <w:suppressAutoHyphens w:val="0"/>
        <w:spacing w:line="276" w:lineRule="auto"/>
        <w:ind w:firstLine="567"/>
        <w:jc w:val="both"/>
        <w:rPr>
          <w:bCs/>
          <w:sz w:val="22"/>
          <w:szCs w:val="22"/>
        </w:rPr>
      </w:pPr>
      <w:r w:rsidRPr="000B652B">
        <w:rPr>
          <w:bCs/>
          <w:sz w:val="22"/>
          <w:szCs w:val="22"/>
        </w:rPr>
        <w:t>9.3. Настоящий Контракт может быть расторгнут по основаниям в соответствии с гражданским законодательством Российской Федерации.</w:t>
      </w:r>
    </w:p>
    <w:p w14:paraId="6CFA49CA" w14:textId="77777777" w:rsidR="000B652B" w:rsidRPr="000B652B" w:rsidRDefault="000B652B" w:rsidP="00A1131A">
      <w:pPr>
        <w:tabs>
          <w:tab w:val="left" w:pos="142"/>
          <w:tab w:val="left" w:pos="1134"/>
          <w:tab w:val="left" w:pos="10318"/>
        </w:tabs>
        <w:suppressAutoHyphens w:val="0"/>
        <w:spacing w:line="276" w:lineRule="auto"/>
        <w:ind w:firstLine="567"/>
        <w:jc w:val="both"/>
        <w:rPr>
          <w:bCs/>
          <w:sz w:val="22"/>
          <w:szCs w:val="22"/>
        </w:rPr>
      </w:pPr>
      <w:r w:rsidRPr="000B652B">
        <w:rPr>
          <w:bCs/>
          <w:sz w:val="22"/>
          <w:szCs w:val="22"/>
        </w:rPr>
        <w:t>9.4. Если в процессе выполнения Контракта выясняется невозможность его надлежащего исполнения Исполнителем и/или нецелесообразность его дальнейшего выполнения, в том числе, но не исключительно, а также в следующих случаях:</w:t>
      </w:r>
    </w:p>
    <w:p w14:paraId="58EDC9C2" w14:textId="77777777" w:rsidR="000B652B" w:rsidRPr="000B652B" w:rsidRDefault="000B652B" w:rsidP="00A1131A">
      <w:pPr>
        <w:numPr>
          <w:ilvl w:val="0"/>
          <w:numId w:val="6"/>
        </w:numPr>
        <w:tabs>
          <w:tab w:val="clear" w:pos="1260"/>
        </w:tabs>
        <w:suppressAutoHyphens w:val="0"/>
        <w:autoSpaceDE w:val="0"/>
        <w:autoSpaceDN w:val="0"/>
        <w:adjustRightInd w:val="0"/>
        <w:spacing w:line="276" w:lineRule="auto"/>
        <w:ind w:left="0" w:firstLine="567"/>
        <w:jc w:val="both"/>
        <w:rPr>
          <w:bCs/>
          <w:sz w:val="22"/>
          <w:szCs w:val="22"/>
        </w:rPr>
      </w:pPr>
      <w:r w:rsidRPr="000B652B">
        <w:rPr>
          <w:bCs/>
          <w:sz w:val="22"/>
          <w:szCs w:val="22"/>
        </w:rPr>
        <w:t>неоднократного нарушения условий Контракта, зафиксированных Заказчиком;</w:t>
      </w:r>
    </w:p>
    <w:p w14:paraId="35620F96" w14:textId="77777777" w:rsidR="000B652B" w:rsidRPr="000B652B" w:rsidRDefault="000B652B" w:rsidP="00A1131A">
      <w:pPr>
        <w:numPr>
          <w:ilvl w:val="0"/>
          <w:numId w:val="6"/>
        </w:numPr>
        <w:tabs>
          <w:tab w:val="clear" w:pos="1260"/>
        </w:tabs>
        <w:suppressAutoHyphens w:val="0"/>
        <w:autoSpaceDE w:val="0"/>
        <w:autoSpaceDN w:val="0"/>
        <w:adjustRightInd w:val="0"/>
        <w:spacing w:line="276" w:lineRule="auto"/>
        <w:ind w:left="0" w:firstLine="567"/>
        <w:jc w:val="both"/>
        <w:rPr>
          <w:bCs/>
          <w:sz w:val="22"/>
          <w:szCs w:val="22"/>
        </w:rPr>
      </w:pPr>
      <w:r w:rsidRPr="000B652B">
        <w:rPr>
          <w:bCs/>
          <w:sz w:val="22"/>
          <w:szCs w:val="22"/>
        </w:rPr>
        <w:t>неоднократного не устранения несоответствий, зафиксированных Заказчиком;</w:t>
      </w:r>
    </w:p>
    <w:p w14:paraId="0DFCCDDA" w14:textId="77777777" w:rsidR="000B652B" w:rsidRPr="000B652B" w:rsidRDefault="000B652B" w:rsidP="00A1131A">
      <w:pPr>
        <w:numPr>
          <w:ilvl w:val="0"/>
          <w:numId w:val="6"/>
        </w:numPr>
        <w:tabs>
          <w:tab w:val="clear" w:pos="1260"/>
        </w:tabs>
        <w:suppressAutoHyphens w:val="0"/>
        <w:autoSpaceDE w:val="0"/>
        <w:autoSpaceDN w:val="0"/>
        <w:adjustRightInd w:val="0"/>
        <w:spacing w:line="276" w:lineRule="auto"/>
        <w:ind w:left="0" w:firstLine="567"/>
        <w:jc w:val="both"/>
        <w:rPr>
          <w:bCs/>
          <w:sz w:val="22"/>
          <w:szCs w:val="22"/>
        </w:rPr>
      </w:pPr>
      <w:r w:rsidRPr="000B652B">
        <w:rPr>
          <w:bCs/>
          <w:sz w:val="22"/>
          <w:szCs w:val="22"/>
        </w:rPr>
        <w:t>оказание услуг с несоответствиями, которые не могут быть устранены в приемлемый для Заказчика срок и/или являются существенными и/или неустранимыми;</w:t>
      </w:r>
    </w:p>
    <w:p w14:paraId="3671EE4D" w14:textId="77777777" w:rsidR="000B652B" w:rsidRPr="000B652B" w:rsidRDefault="000B652B" w:rsidP="00A1131A">
      <w:pPr>
        <w:widowControl w:val="0"/>
        <w:numPr>
          <w:ilvl w:val="0"/>
          <w:numId w:val="7"/>
        </w:numPr>
        <w:tabs>
          <w:tab w:val="left" w:pos="142"/>
          <w:tab w:val="left" w:pos="851"/>
          <w:tab w:val="left" w:pos="1134"/>
        </w:tabs>
        <w:suppressAutoHyphens w:val="0"/>
        <w:autoSpaceDE w:val="0"/>
        <w:autoSpaceDN w:val="0"/>
        <w:adjustRightInd w:val="0"/>
        <w:spacing w:line="276" w:lineRule="auto"/>
        <w:ind w:left="0" w:firstLine="567"/>
        <w:jc w:val="both"/>
        <w:rPr>
          <w:bCs/>
          <w:sz w:val="22"/>
          <w:szCs w:val="22"/>
        </w:rPr>
      </w:pPr>
      <w:r w:rsidRPr="000B652B">
        <w:rPr>
          <w:bCs/>
          <w:sz w:val="22"/>
          <w:szCs w:val="22"/>
        </w:rPr>
        <w:t>полного и/или частичного неоказания Услуг, в том числе в рамках сроков, предусмотренных Контрактом;</w:t>
      </w:r>
    </w:p>
    <w:p w14:paraId="4BCFCC19" w14:textId="77777777" w:rsidR="000B652B" w:rsidRPr="000B652B" w:rsidRDefault="000B652B" w:rsidP="00A1131A">
      <w:pPr>
        <w:widowControl w:val="0"/>
        <w:numPr>
          <w:ilvl w:val="0"/>
          <w:numId w:val="7"/>
        </w:numPr>
        <w:suppressAutoHyphens w:val="0"/>
        <w:autoSpaceDE w:val="0"/>
        <w:autoSpaceDN w:val="0"/>
        <w:adjustRightInd w:val="0"/>
        <w:spacing w:line="276" w:lineRule="auto"/>
        <w:ind w:left="0" w:firstLine="567"/>
        <w:contextualSpacing/>
        <w:jc w:val="both"/>
        <w:rPr>
          <w:bCs/>
          <w:sz w:val="22"/>
          <w:szCs w:val="22"/>
        </w:rPr>
      </w:pPr>
      <w:r w:rsidRPr="000B652B">
        <w:rPr>
          <w:bCs/>
          <w:sz w:val="22"/>
          <w:szCs w:val="22"/>
        </w:rPr>
        <w:t>неисполнения и/или ненадлежащего исполнения любого из обязательств, предусмотренного п.4.4 Контракта;</w:t>
      </w:r>
    </w:p>
    <w:p w14:paraId="7DD5C9E6" w14:textId="77777777" w:rsidR="000B652B" w:rsidRPr="000B652B" w:rsidRDefault="000B652B" w:rsidP="00A1131A">
      <w:pPr>
        <w:numPr>
          <w:ilvl w:val="0"/>
          <w:numId w:val="7"/>
        </w:numPr>
        <w:suppressAutoHyphens w:val="0"/>
        <w:autoSpaceDE w:val="0"/>
        <w:autoSpaceDN w:val="0"/>
        <w:adjustRightInd w:val="0"/>
        <w:spacing w:line="276" w:lineRule="auto"/>
        <w:ind w:left="0" w:firstLine="567"/>
        <w:jc w:val="both"/>
        <w:rPr>
          <w:bCs/>
          <w:sz w:val="22"/>
          <w:szCs w:val="22"/>
        </w:rPr>
      </w:pPr>
      <w:r w:rsidRPr="000B652B">
        <w:rPr>
          <w:bCs/>
          <w:sz w:val="22"/>
          <w:szCs w:val="22"/>
        </w:rPr>
        <w:t>существенного изменения обстоятельств, из которых Стороны исходили при заключении Контракта (ст.451 ГК РФ), Заказчик вправе принять решение об одностороннем отказе от исполнения Контракта.</w:t>
      </w:r>
    </w:p>
    <w:p w14:paraId="0DAF6F33" w14:textId="77777777" w:rsidR="000B652B" w:rsidRPr="000B652B" w:rsidRDefault="000B652B" w:rsidP="00A1131A">
      <w:pPr>
        <w:suppressAutoHyphens w:val="0"/>
        <w:autoSpaceDE w:val="0"/>
        <w:autoSpaceDN w:val="0"/>
        <w:spacing w:line="276" w:lineRule="auto"/>
        <w:ind w:firstLine="567"/>
        <w:jc w:val="both"/>
        <w:rPr>
          <w:bCs/>
          <w:sz w:val="22"/>
          <w:szCs w:val="22"/>
        </w:rPr>
      </w:pPr>
      <w:r w:rsidRPr="000B652B">
        <w:rPr>
          <w:bCs/>
          <w:sz w:val="22"/>
          <w:szCs w:val="22"/>
        </w:rPr>
        <w:t>Расторжение настоящего Контракта в одностороннем порядке осуществляется в порядке, определенном ст. 95 Федерального закона о контрактной системе.</w:t>
      </w:r>
    </w:p>
    <w:p w14:paraId="1E49A7B5" w14:textId="77777777" w:rsidR="000B652B" w:rsidRPr="000B652B" w:rsidRDefault="000B652B" w:rsidP="00A1131A">
      <w:pPr>
        <w:tabs>
          <w:tab w:val="left" w:pos="142"/>
          <w:tab w:val="left" w:pos="851"/>
          <w:tab w:val="left" w:pos="1134"/>
        </w:tabs>
        <w:suppressAutoHyphens w:val="0"/>
        <w:spacing w:line="276" w:lineRule="auto"/>
        <w:ind w:firstLine="567"/>
        <w:jc w:val="both"/>
        <w:rPr>
          <w:sz w:val="22"/>
          <w:szCs w:val="22"/>
        </w:rPr>
      </w:pPr>
      <w:r w:rsidRPr="000B652B">
        <w:rPr>
          <w:bCs/>
          <w:sz w:val="22"/>
          <w:szCs w:val="22"/>
        </w:rPr>
        <w:t>9.5. Прекращение (окончание) срока действия настоящего Контракта не освобождает Исполнителя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 а также гарантийных обязательств (в случае их наличия).</w:t>
      </w:r>
    </w:p>
    <w:p w14:paraId="0AB39CBB" w14:textId="77777777" w:rsidR="000B652B" w:rsidRPr="000B652B" w:rsidRDefault="000B652B" w:rsidP="000B652B">
      <w:pPr>
        <w:shd w:val="clear" w:color="auto" w:fill="FFFFFF"/>
        <w:suppressAutoHyphens w:val="0"/>
        <w:ind w:firstLine="709"/>
        <w:jc w:val="both"/>
        <w:rPr>
          <w:sz w:val="22"/>
          <w:szCs w:val="22"/>
        </w:rPr>
      </w:pPr>
    </w:p>
    <w:p w14:paraId="27905A79" w14:textId="77777777" w:rsidR="000B652B" w:rsidRPr="000B652B" w:rsidRDefault="000B652B" w:rsidP="00A1131A">
      <w:pPr>
        <w:tabs>
          <w:tab w:val="left" w:pos="1134"/>
          <w:tab w:val="left" w:pos="7088"/>
        </w:tabs>
        <w:suppressAutoHyphens w:val="0"/>
        <w:spacing w:line="276" w:lineRule="auto"/>
        <w:jc w:val="center"/>
        <w:rPr>
          <w:b/>
          <w:bCs/>
          <w:sz w:val="22"/>
          <w:szCs w:val="22"/>
        </w:rPr>
      </w:pPr>
      <w:r w:rsidRPr="000B652B">
        <w:rPr>
          <w:b/>
          <w:bCs/>
          <w:sz w:val="22"/>
          <w:szCs w:val="22"/>
        </w:rPr>
        <w:lastRenderedPageBreak/>
        <w:t>10. АНТИКОРРУПЦИОННАЯ ОГОВОРКА</w:t>
      </w:r>
    </w:p>
    <w:p w14:paraId="67EB91B2" w14:textId="77777777" w:rsidR="000B652B" w:rsidRPr="000B652B" w:rsidRDefault="000B652B" w:rsidP="00A1131A">
      <w:pPr>
        <w:suppressAutoHyphens w:val="0"/>
        <w:spacing w:line="276" w:lineRule="auto"/>
        <w:ind w:firstLine="567"/>
        <w:jc w:val="both"/>
        <w:rPr>
          <w:sz w:val="22"/>
          <w:szCs w:val="22"/>
        </w:rPr>
      </w:pPr>
      <w:r w:rsidRPr="000B652B">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414D47" w14:textId="77777777" w:rsidR="000B652B" w:rsidRPr="000B652B" w:rsidRDefault="000B652B" w:rsidP="00A1131A">
      <w:pPr>
        <w:suppressAutoHyphens w:val="0"/>
        <w:spacing w:line="276" w:lineRule="auto"/>
        <w:ind w:firstLine="567"/>
        <w:jc w:val="both"/>
        <w:rPr>
          <w:sz w:val="22"/>
          <w:szCs w:val="22"/>
        </w:rPr>
      </w:pPr>
      <w:r w:rsidRPr="000B652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B3E810D" w14:textId="77777777" w:rsidR="000B652B" w:rsidRPr="000B652B" w:rsidRDefault="000B652B" w:rsidP="00A1131A">
      <w:pPr>
        <w:suppressAutoHyphens w:val="0"/>
        <w:spacing w:line="276" w:lineRule="auto"/>
        <w:ind w:firstLine="567"/>
        <w:jc w:val="both"/>
        <w:rPr>
          <w:sz w:val="22"/>
          <w:szCs w:val="22"/>
        </w:rPr>
      </w:pPr>
      <w:r w:rsidRPr="000B652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E9848B" w14:textId="77777777" w:rsidR="000B652B" w:rsidRPr="000B652B" w:rsidRDefault="000B652B" w:rsidP="00A1131A">
      <w:pPr>
        <w:suppressAutoHyphens w:val="0"/>
        <w:spacing w:line="276" w:lineRule="auto"/>
        <w:ind w:firstLine="567"/>
        <w:jc w:val="both"/>
        <w:rPr>
          <w:sz w:val="22"/>
          <w:szCs w:val="22"/>
        </w:rPr>
      </w:pPr>
      <w:r w:rsidRPr="000B652B">
        <w:rPr>
          <w:sz w:val="22"/>
          <w:szCs w:val="22"/>
        </w:rPr>
        <w:t>- не совершать иных действий, нарушающих антикоррупционное законодательство Российской Федерации.</w:t>
      </w:r>
    </w:p>
    <w:p w14:paraId="548ECADF" w14:textId="77777777" w:rsidR="000B652B" w:rsidRPr="000B652B" w:rsidRDefault="000B652B" w:rsidP="00A1131A">
      <w:pPr>
        <w:tabs>
          <w:tab w:val="left" w:pos="426"/>
        </w:tabs>
        <w:suppressAutoHyphens w:val="0"/>
        <w:spacing w:line="276" w:lineRule="auto"/>
        <w:jc w:val="center"/>
        <w:rPr>
          <w:b/>
          <w:sz w:val="22"/>
          <w:szCs w:val="22"/>
        </w:rPr>
      </w:pPr>
      <w:r w:rsidRPr="000B652B">
        <w:rPr>
          <w:b/>
          <w:sz w:val="22"/>
          <w:szCs w:val="22"/>
        </w:rPr>
        <w:t>11. ПРОЧИЕ УСЛОВИЯ</w:t>
      </w:r>
    </w:p>
    <w:p w14:paraId="0509A8F4" w14:textId="77777777" w:rsidR="000B652B" w:rsidRPr="000B652B" w:rsidRDefault="000B652B" w:rsidP="00A1131A">
      <w:pPr>
        <w:shd w:val="clear" w:color="auto" w:fill="FFFFFF"/>
        <w:suppressAutoHyphens w:val="0"/>
        <w:spacing w:line="276" w:lineRule="auto"/>
        <w:ind w:firstLine="567"/>
        <w:jc w:val="both"/>
        <w:rPr>
          <w:sz w:val="22"/>
          <w:szCs w:val="22"/>
        </w:rPr>
      </w:pPr>
      <w:r w:rsidRPr="000B652B">
        <w:rPr>
          <w:sz w:val="22"/>
          <w:szCs w:val="22"/>
        </w:rPr>
        <w:t xml:space="preserve">11.1. Споры, возникающие при исполнении настоящего </w:t>
      </w:r>
      <w:r w:rsidRPr="000B652B">
        <w:rPr>
          <w:bCs/>
          <w:sz w:val="22"/>
          <w:szCs w:val="22"/>
        </w:rPr>
        <w:t>Контракт</w:t>
      </w:r>
      <w:r w:rsidRPr="000B652B">
        <w:rPr>
          <w:sz w:val="22"/>
          <w:szCs w:val="22"/>
        </w:rPr>
        <w:t>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 Соблюдение претензионного порядка является обязательным. Срок ответа на претензию 7 (семь) календарных дней с момента ее получения Стороной.</w:t>
      </w:r>
    </w:p>
    <w:p w14:paraId="5EA3473F" w14:textId="77777777" w:rsidR="000B652B" w:rsidRPr="000B652B" w:rsidRDefault="000B652B" w:rsidP="00A1131A">
      <w:pPr>
        <w:shd w:val="clear" w:color="auto" w:fill="FFFFFF"/>
        <w:suppressAutoHyphens w:val="0"/>
        <w:spacing w:line="276" w:lineRule="auto"/>
        <w:ind w:firstLine="567"/>
        <w:jc w:val="both"/>
        <w:rPr>
          <w:sz w:val="22"/>
          <w:szCs w:val="22"/>
        </w:rPr>
      </w:pPr>
      <w:r w:rsidRPr="000B652B">
        <w:rPr>
          <w:sz w:val="22"/>
          <w:szCs w:val="22"/>
        </w:rPr>
        <w:t xml:space="preserve">11.2. Любые изменения и дополнения к настоящему </w:t>
      </w:r>
      <w:r w:rsidRPr="000B652B">
        <w:rPr>
          <w:bCs/>
          <w:sz w:val="22"/>
          <w:szCs w:val="22"/>
        </w:rPr>
        <w:t>Контракт</w:t>
      </w:r>
      <w:r w:rsidRPr="000B652B">
        <w:rPr>
          <w:sz w:val="22"/>
          <w:szCs w:val="22"/>
        </w:rPr>
        <w:t>у действительны, если они совершены в письменной форме и подписаны обеими сторонами.</w:t>
      </w:r>
    </w:p>
    <w:p w14:paraId="38F114FA" w14:textId="77777777" w:rsidR="000B652B" w:rsidRPr="000B652B" w:rsidRDefault="000B652B" w:rsidP="00A1131A">
      <w:pPr>
        <w:shd w:val="clear" w:color="auto" w:fill="FFFFFF"/>
        <w:suppressAutoHyphens w:val="0"/>
        <w:spacing w:line="276" w:lineRule="auto"/>
        <w:ind w:firstLine="567"/>
        <w:jc w:val="both"/>
        <w:rPr>
          <w:sz w:val="22"/>
          <w:szCs w:val="22"/>
        </w:rPr>
      </w:pPr>
      <w:r w:rsidRPr="000B652B">
        <w:rPr>
          <w:sz w:val="22"/>
          <w:szCs w:val="22"/>
        </w:rPr>
        <w:t>11.3. Стороны обязаны в течение 5-и дней сообщать друг другу об изменении своего места нахождения, почтового адреса, номеров телефонов, факсов и банковских реквизитов.</w:t>
      </w:r>
    </w:p>
    <w:p w14:paraId="13BE938A" w14:textId="741121C6" w:rsidR="000B652B" w:rsidRDefault="000B652B" w:rsidP="00A1131A">
      <w:pPr>
        <w:shd w:val="clear" w:color="auto" w:fill="FFFFFF"/>
        <w:suppressAutoHyphens w:val="0"/>
        <w:spacing w:line="276" w:lineRule="auto"/>
        <w:ind w:firstLine="567"/>
        <w:jc w:val="both"/>
        <w:rPr>
          <w:sz w:val="22"/>
          <w:szCs w:val="22"/>
        </w:rPr>
      </w:pPr>
      <w:r w:rsidRPr="000B652B">
        <w:rPr>
          <w:sz w:val="22"/>
          <w:szCs w:val="22"/>
        </w:rPr>
        <w:t xml:space="preserve">11.4 При исполнении настоящего </w:t>
      </w:r>
      <w:r w:rsidRPr="000B652B">
        <w:rPr>
          <w:bCs/>
          <w:sz w:val="22"/>
          <w:szCs w:val="22"/>
        </w:rPr>
        <w:t>Контракт</w:t>
      </w:r>
      <w:r w:rsidRPr="000B652B">
        <w:rPr>
          <w:sz w:val="22"/>
          <w:szCs w:val="22"/>
        </w:rPr>
        <w:t xml:space="preserve">а не допускается перемена Исполнителя, за исключением случаев, если новый Исполнитель является правопреемником Исполнителя по </w:t>
      </w:r>
      <w:r w:rsidRPr="000B652B">
        <w:rPr>
          <w:bCs/>
          <w:sz w:val="22"/>
          <w:szCs w:val="22"/>
        </w:rPr>
        <w:t>Контракт</w:t>
      </w:r>
      <w:r w:rsidRPr="000B652B">
        <w:rPr>
          <w:sz w:val="22"/>
          <w:szCs w:val="22"/>
        </w:rPr>
        <w:t>у вследствие реорганизации юридического лица в форме преобразования, слияния или присоединения.</w:t>
      </w:r>
    </w:p>
    <w:p w14:paraId="50499F2A" w14:textId="77777777" w:rsidR="00A1131A" w:rsidRPr="000B652B" w:rsidRDefault="00A1131A" w:rsidP="00A1131A">
      <w:pPr>
        <w:shd w:val="clear" w:color="auto" w:fill="FFFFFF"/>
        <w:suppressAutoHyphens w:val="0"/>
        <w:spacing w:line="276" w:lineRule="auto"/>
        <w:ind w:firstLine="567"/>
        <w:jc w:val="both"/>
        <w:rPr>
          <w:sz w:val="22"/>
          <w:szCs w:val="22"/>
        </w:rPr>
      </w:pPr>
    </w:p>
    <w:p w14:paraId="112ECB02" w14:textId="77777777" w:rsidR="000B652B" w:rsidRPr="000B652B" w:rsidRDefault="000B652B" w:rsidP="00A1131A">
      <w:pPr>
        <w:shd w:val="clear" w:color="auto" w:fill="FFFFFF"/>
        <w:suppressAutoHyphens w:val="0"/>
        <w:spacing w:line="276" w:lineRule="auto"/>
        <w:ind w:firstLine="567"/>
        <w:jc w:val="both"/>
        <w:rPr>
          <w:bCs/>
          <w:sz w:val="22"/>
          <w:szCs w:val="22"/>
        </w:rPr>
      </w:pPr>
      <w:r w:rsidRPr="000B652B">
        <w:rPr>
          <w:bCs/>
          <w:sz w:val="22"/>
          <w:szCs w:val="22"/>
        </w:rPr>
        <w:t>11.5. Вопросы, не урегулированные настоящим Контрактом, регулируются действующим законодательством Российской Федерации.</w:t>
      </w:r>
    </w:p>
    <w:p w14:paraId="4B2ED634" w14:textId="77777777" w:rsidR="000B652B" w:rsidRPr="000B652B" w:rsidRDefault="000B652B" w:rsidP="00A1131A">
      <w:pPr>
        <w:shd w:val="clear" w:color="auto" w:fill="FFFFFF"/>
        <w:suppressAutoHyphens w:val="0"/>
        <w:spacing w:line="276" w:lineRule="auto"/>
        <w:ind w:firstLine="567"/>
        <w:jc w:val="both"/>
        <w:rPr>
          <w:bCs/>
          <w:sz w:val="22"/>
          <w:szCs w:val="22"/>
        </w:rPr>
      </w:pPr>
      <w:r w:rsidRPr="000B652B">
        <w:rPr>
          <w:bCs/>
          <w:sz w:val="22"/>
          <w:szCs w:val="22"/>
        </w:rPr>
        <w:t>11.6. Все приложения являются неотъемлемой частью настоящего Контракта:</w:t>
      </w:r>
    </w:p>
    <w:p w14:paraId="5EDC77DC" w14:textId="77777777" w:rsidR="000B652B" w:rsidRPr="000B652B" w:rsidRDefault="000B652B" w:rsidP="00A1131A">
      <w:pPr>
        <w:suppressAutoHyphens w:val="0"/>
        <w:spacing w:line="276" w:lineRule="auto"/>
        <w:jc w:val="both"/>
        <w:rPr>
          <w:i/>
          <w:sz w:val="22"/>
          <w:szCs w:val="22"/>
        </w:rPr>
      </w:pPr>
      <w:r w:rsidRPr="000B652B">
        <w:rPr>
          <w:i/>
          <w:sz w:val="22"/>
          <w:szCs w:val="22"/>
        </w:rPr>
        <w:t>Приложение № 1 – Техническое задание;</w:t>
      </w:r>
    </w:p>
    <w:p w14:paraId="4AEF0D23" w14:textId="77777777" w:rsidR="000B652B" w:rsidRPr="000B652B" w:rsidRDefault="000B652B" w:rsidP="00A1131A">
      <w:pPr>
        <w:suppressAutoHyphens w:val="0"/>
        <w:spacing w:line="276" w:lineRule="auto"/>
        <w:jc w:val="both"/>
        <w:rPr>
          <w:i/>
          <w:sz w:val="22"/>
          <w:szCs w:val="22"/>
        </w:rPr>
      </w:pPr>
      <w:r w:rsidRPr="000B652B">
        <w:rPr>
          <w:i/>
          <w:sz w:val="22"/>
          <w:szCs w:val="22"/>
        </w:rPr>
        <w:t>Приложение№ 2 – Спецификация;</w:t>
      </w:r>
    </w:p>
    <w:p w14:paraId="4FD7C5DD" w14:textId="77777777" w:rsidR="000B652B" w:rsidRPr="000B652B" w:rsidRDefault="000B652B" w:rsidP="00A1131A">
      <w:pPr>
        <w:suppressAutoHyphens w:val="0"/>
        <w:spacing w:line="276" w:lineRule="auto"/>
        <w:jc w:val="both"/>
        <w:rPr>
          <w:i/>
          <w:sz w:val="22"/>
          <w:szCs w:val="22"/>
        </w:rPr>
      </w:pPr>
      <w:r w:rsidRPr="000B652B">
        <w:rPr>
          <w:i/>
          <w:sz w:val="22"/>
          <w:szCs w:val="22"/>
        </w:rPr>
        <w:t>Приложение№ 3 – Акт сдачи-приемки оказанных услуг.</w:t>
      </w:r>
    </w:p>
    <w:p w14:paraId="23CE9A6F" w14:textId="77777777" w:rsidR="000B652B" w:rsidRPr="000B652B" w:rsidRDefault="000B652B" w:rsidP="000B652B">
      <w:pPr>
        <w:suppressAutoHyphens w:val="0"/>
        <w:jc w:val="both"/>
        <w:rPr>
          <w:i/>
          <w:sz w:val="22"/>
          <w:szCs w:val="22"/>
        </w:rPr>
      </w:pPr>
    </w:p>
    <w:p w14:paraId="4807646C" w14:textId="77777777" w:rsidR="000B652B" w:rsidRPr="000B652B" w:rsidRDefault="000B652B" w:rsidP="000B652B">
      <w:pPr>
        <w:tabs>
          <w:tab w:val="left" w:pos="142"/>
        </w:tabs>
        <w:suppressAutoHyphens w:val="0"/>
        <w:ind w:firstLine="540"/>
        <w:jc w:val="center"/>
        <w:rPr>
          <w:b/>
          <w:bCs/>
          <w:sz w:val="22"/>
          <w:szCs w:val="22"/>
        </w:rPr>
      </w:pPr>
      <w:r w:rsidRPr="000B652B">
        <w:rPr>
          <w:b/>
          <w:bCs/>
          <w:sz w:val="22"/>
          <w:szCs w:val="22"/>
        </w:rPr>
        <w:t>12. РЕКВИЗИТЫ И ПОДПИСИ СТОРОН</w:t>
      </w:r>
    </w:p>
    <w:tbl>
      <w:tblPr>
        <w:tblW w:w="10870" w:type="dxa"/>
        <w:tblInd w:w="2" w:type="dxa"/>
        <w:tblLayout w:type="fixed"/>
        <w:tblLook w:val="0000" w:firstRow="0" w:lastRow="0" w:firstColumn="0" w:lastColumn="0" w:noHBand="0" w:noVBand="0"/>
      </w:tblPr>
      <w:tblGrid>
        <w:gridCol w:w="6519"/>
        <w:gridCol w:w="4351"/>
      </w:tblGrid>
      <w:tr w:rsidR="000B652B" w:rsidRPr="000B652B" w14:paraId="24407810" w14:textId="77777777" w:rsidTr="00435B37">
        <w:tc>
          <w:tcPr>
            <w:tcW w:w="6519" w:type="dxa"/>
          </w:tcPr>
          <w:p w14:paraId="5EA463BE" w14:textId="77777777" w:rsidR="000B652B" w:rsidRPr="000B652B" w:rsidRDefault="000B652B" w:rsidP="000B652B">
            <w:pPr>
              <w:suppressAutoHyphens w:val="0"/>
              <w:jc w:val="center"/>
              <w:rPr>
                <w:sz w:val="22"/>
                <w:szCs w:val="22"/>
              </w:rPr>
            </w:pPr>
            <w:r w:rsidRPr="000B652B">
              <w:rPr>
                <w:sz w:val="22"/>
                <w:szCs w:val="22"/>
              </w:rPr>
              <w:t>Заказчик:</w:t>
            </w:r>
          </w:p>
        </w:tc>
        <w:tc>
          <w:tcPr>
            <w:tcW w:w="4351" w:type="dxa"/>
          </w:tcPr>
          <w:p w14:paraId="63934810" w14:textId="77777777" w:rsidR="000B652B" w:rsidRPr="000B652B" w:rsidRDefault="000B652B" w:rsidP="000B652B">
            <w:pPr>
              <w:suppressAutoHyphens w:val="0"/>
              <w:ind w:firstLine="540"/>
              <w:jc w:val="center"/>
              <w:rPr>
                <w:bCs/>
                <w:sz w:val="22"/>
                <w:szCs w:val="22"/>
              </w:rPr>
            </w:pPr>
            <w:r w:rsidRPr="000B652B">
              <w:rPr>
                <w:bCs/>
                <w:sz w:val="22"/>
                <w:szCs w:val="22"/>
              </w:rPr>
              <w:t>Исполнитель:</w:t>
            </w:r>
          </w:p>
        </w:tc>
      </w:tr>
      <w:tr w:rsidR="000B652B" w:rsidRPr="000B652B" w14:paraId="2C9440B8" w14:textId="77777777" w:rsidTr="00435B37">
        <w:tc>
          <w:tcPr>
            <w:tcW w:w="6519" w:type="dxa"/>
          </w:tcPr>
          <w:p w14:paraId="584AC704" w14:textId="77777777" w:rsidR="000B652B" w:rsidRPr="000B652B" w:rsidRDefault="000B652B" w:rsidP="000B652B">
            <w:pPr>
              <w:shd w:val="clear" w:color="auto" w:fill="FFFFFF"/>
              <w:suppressAutoHyphens w:val="0"/>
              <w:rPr>
                <w:b/>
                <w:bCs/>
                <w:sz w:val="22"/>
                <w:szCs w:val="22"/>
              </w:rPr>
            </w:pPr>
            <w:r w:rsidRPr="000B652B">
              <w:rPr>
                <w:b/>
                <w:bCs/>
                <w:sz w:val="22"/>
                <w:szCs w:val="22"/>
              </w:rPr>
              <w:t>Санкт-Петербургское государственное бюджетное учреждение здравоохранения «Городской консультативно-диагностический центр № 1»</w:t>
            </w:r>
          </w:p>
          <w:p w14:paraId="47C1D00D" w14:textId="77777777" w:rsidR="000B652B" w:rsidRPr="000B652B" w:rsidRDefault="000B652B" w:rsidP="000B652B">
            <w:pPr>
              <w:shd w:val="clear" w:color="auto" w:fill="FFFFFF"/>
              <w:suppressAutoHyphens w:val="0"/>
              <w:rPr>
                <w:color w:val="333333"/>
                <w:sz w:val="22"/>
                <w:szCs w:val="22"/>
              </w:rPr>
            </w:pPr>
            <w:r w:rsidRPr="000B652B">
              <w:rPr>
                <w:b/>
                <w:bCs/>
                <w:sz w:val="22"/>
                <w:szCs w:val="22"/>
              </w:rPr>
              <w:t>СПб ГБУЗ «ГКДЦ №1»</w:t>
            </w:r>
          </w:p>
          <w:p w14:paraId="71575644" w14:textId="77777777" w:rsidR="000B652B" w:rsidRPr="000B652B" w:rsidRDefault="000B652B" w:rsidP="000B652B">
            <w:pPr>
              <w:shd w:val="clear" w:color="auto" w:fill="FFFFFF"/>
              <w:suppressAutoHyphens w:val="0"/>
              <w:rPr>
                <w:color w:val="333333"/>
                <w:sz w:val="22"/>
                <w:szCs w:val="22"/>
              </w:rPr>
            </w:pPr>
            <w:r w:rsidRPr="000B652B">
              <w:rPr>
                <w:sz w:val="22"/>
                <w:szCs w:val="22"/>
              </w:rPr>
              <w:t>194354, СПб, ул. Сикейроса, д.10, литер А</w:t>
            </w:r>
          </w:p>
          <w:p w14:paraId="3E955CD9" w14:textId="77777777" w:rsidR="000B652B" w:rsidRPr="000B652B" w:rsidRDefault="000B652B" w:rsidP="000B652B">
            <w:pPr>
              <w:shd w:val="clear" w:color="auto" w:fill="FFFFFF"/>
              <w:suppressAutoHyphens w:val="0"/>
              <w:rPr>
                <w:sz w:val="22"/>
                <w:szCs w:val="22"/>
              </w:rPr>
            </w:pPr>
            <w:r w:rsidRPr="000B652B">
              <w:rPr>
                <w:sz w:val="22"/>
                <w:szCs w:val="22"/>
              </w:rPr>
              <w:t>Тел./факс 655-39-39/296-38-00, </w:t>
            </w:r>
            <w:hyperlink r:id="rId8" w:history="1">
              <w:r w:rsidRPr="000B652B">
                <w:rPr>
                  <w:sz w:val="22"/>
                  <w:szCs w:val="22"/>
                </w:rPr>
                <w:t>gkdc1@zdrav.spb.ru</w:t>
              </w:r>
            </w:hyperlink>
          </w:p>
          <w:p w14:paraId="0317CB46" w14:textId="77777777" w:rsidR="000B652B" w:rsidRPr="000B652B" w:rsidRDefault="000B652B" w:rsidP="000B652B">
            <w:pPr>
              <w:shd w:val="clear" w:color="auto" w:fill="FFFFFF"/>
              <w:suppressAutoHyphens w:val="0"/>
              <w:rPr>
                <w:color w:val="333333"/>
                <w:sz w:val="22"/>
                <w:szCs w:val="22"/>
              </w:rPr>
            </w:pPr>
            <w:r w:rsidRPr="000B652B">
              <w:rPr>
                <w:sz w:val="22"/>
                <w:szCs w:val="22"/>
              </w:rPr>
              <w:t> (812) 655-39-39 доб. 121 главный бухгалтер</w:t>
            </w:r>
          </w:p>
          <w:p w14:paraId="42DDF91F" w14:textId="77777777" w:rsidR="000B652B" w:rsidRPr="000B652B" w:rsidRDefault="000B652B" w:rsidP="000B652B">
            <w:pPr>
              <w:shd w:val="clear" w:color="auto" w:fill="FFFFFF"/>
              <w:suppressAutoHyphens w:val="0"/>
              <w:rPr>
                <w:color w:val="333333"/>
                <w:sz w:val="22"/>
                <w:szCs w:val="22"/>
              </w:rPr>
            </w:pPr>
            <w:r w:rsidRPr="000B652B">
              <w:rPr>
                <w:sz w:val="22"/>
                <w:szCs w:val="22"/>
              </w:rPr>
              <w:t> (812) 655-39-39 доб. 115 планово-экономический отдел</w:t>
            </w:r>
          </w:p>
          <w:p w14:paraId="58AAF90C" w14:textId="77777777" w:rsidR="000B652B" w:rsidRPr="000B652B" w:rsidRDefault="000B652B" w:rsidP="000B652B">
            <w:pPr>
              <w:shd w:val="clear" w:color="auto" w:fill="FFFFFF"/>
              <w:suppressAutoHyphens w:val="0"/>
              <w:rPr>
                <w:color w:val="333333"/>
                <w:sz w:val="22"/>
                <w:szCs w:val="22"/>
              </w:rPr>
            </w:pPr>
            <w:r w:rsidRPr="000B652B">
              <w:rPr>
                <w:sz w:val="22"/>
                <w:szCs w:val="22"/>
              </w:rPr>
              <w:t>ИНН 7802035410 КПП 780201001</w:t>
            </w:r>
          </w:p>
          <w:p w14:paraId="32212996" w14:textId="77777777" w:rsidR="000B652B" w:rsidRPr="000B652B" w:rsidRDefault="000B652B" w:rsidP="000B652B">
            <w:pPr>
              <w:shd w:val="clear" w:color="auto" w:fill="FFFFFF"/>
              <w:suppressAutoHyphens w:val="0"/>
              <w:rPr>
                <w:color w:val="333333"/>
                <w:sz w:val="22"/>
                <w:szCs w:val="22"/>
              </w:rPr>
            </w:pPr>
            <w:r w:rsidRPr="000B652B">
              <w:rPr>
                <w:sz w:val="22"/>
                <w:szCs w:val="22"/>
              </w:rPr>
              <w:t xml:space="preserve">ОГРН </w:t>
            </w:r>
            <w:proofErr w:type="gramStart"/>
            <w:r w:rsidRPr="000B652B">
              <w:rPr>
                <w:sz w:val="22"/>
                <w:szCs w:val="22"/>
              </w:rPr>
              <w:t>1037804003687,  ОКАТО</w:t>
            </w:r>
            <w:proofErr w:type="gramEnd"/>
            <w:r w:rsidRPr="000B652B">
              <w:rPr>
                <w:sz w:val="22"/>
                <w:szCs w:val="22"/>
              </w:rPr>
              <w:t xml:space="preserve"> 40265563000</w:t>
            </w:r>
          </w:p>
          <w:p w14:paraId="3D452C5E" w14:textId="77777777" w:rsidR="000B652B" w:rsidRPr="000B652B" w:rsidRDefault="000B652B" w:rsidP="000B652B">
            <w:pPr>
              <w:shd w:val="clear" w:color="auto" w:fill="FFFFFF"/>
              <w:suppressAutoHyphens w:val="0"/>
              <w:rPr>
                <w:color w:val="333333"/>
                <w:sz w:val="22"/>
                <w:szCs w:val="22"/>
              </w:rPr>
            </w:pPr>
            <w:r w:rsidRPr="000B652B">
              <w:rPr>
                <w:sz w:val="22"/>
                <w:szCs w:val="22"/>
              </w:rPr>
              <w:t>Комитет финансов Санкт-Петербурга, СПб ГБУЗ «ГКДЦ № 1», лицевой счет № 0151148</w:t>
            </w:r>
          </w:p>
          <w:p w14:paraId="21C3F9ED" w14:textId="77777777" w:rsidR="000B652B" w:rsidRPr="000B652B" w:rsidRDefault="000B652B" w:rsidP="000B652B">
            <w:pPr>
              <w:shd w:val="clear" w:color="auto" w:fill="FFFFFF"/>
              <w:suppressAutoHyphens w:val="0"/>
              <w:rPr>
                <w:color w:val="333333"/>
                <w:sz w:val="22"/>
                <w:szCs w:val="22"/>
              </w:rPr>
            </w:pPr>
            <w:r w:rsidRPr="000B652B">
              <w:rPr>
                <w:sz w:val="22"/>
                <w:szCs w:val="22"/>
              </w:rPr>
              <w:t xml:space="preserve">Наименование банка: ОКЦ №1 Северо-Западное ГУ Банка России//УФК </w:t>
            </w:r>
            <w:proofErr w:type="gramStart"/>
            <w:r w:rsidRPr="000B652B">
              <w:rPr>
                <w:sz w:val="22"/>
                <w:szCs w:val="22"/>
              </w:rPr>
              <w:t>по  г.</w:t>
            </w:r>
            <w:proofErr w:type="gramEnd"/>
            <w:r w:rsidRPr="000B652B">
              <w:rPr>
                <w:sz w:val="22"/>
                <w:szCs w:val="22"/>
              </w:rPr>
              <w:t xml:space="preserve"> Санкт-Петербургу, г. Санкт-Петербург</w:t>
            </w:r>
          </w:p>
          <w:p w14:paraId="7657C286" w14:textId="77777777" w:rsidR="000B652B" w:rsidRPr="000B652B" w:rsidRDefault="000B652B" w:rsidP="000B652B">
            <w:pPr>
              <w:shd w:val="clear" w:color="auto" w:fill="FFFFFF"/>
              <w:suppressAutoHyphens w:val="0"/>
              <w:rPr>
                <w:color w:val="333333"/>
                <w:sz w:val="22"/>
                <w:szCs w:val="22"/>
              </w:rPr>
            </w:pPr>
            <w:r w:rsidRPr="000B652B">
              <w:rPr>
                <w:sz w:val="22"/>
                <w:szCs w:val="22"/>
              </w:rPr>
              <w:t>Расчетный счет: 03224643400000007200</w:t>
            </w:r>
          </w:p>
          <w:p w14:paraId="1FCE8F2F" w14:textId="77777777" w:rsidR="000B652B" w:rsidRPr="000B652B" w:rsidRDefault="000B652B" w:rsidP="000B652B">
            <w:pPr>
              <w:shd w:val="clear" w:color="auto" w:fill="FFFFFF"/>
              <w:suppressAutoHyphens w:val="0"/>
              <w:rPr>
                <w:color w:val="333333"/>
                <w:sz w:val="22"/>
                <w:szCs w:val="22"/>
              </w:rPr>
            </w:pPr>
            <w:proofErr w:type="spellStart"/>
            <w:r w:rsidRPr="000B652B">
              <w:rPr>
                <w:sz w:val="22"/>
                <w:szCs w:val="22"/>
              </w:rPr>
              <w:t>Кор.счет</w:t>
            </w:r>
            <w:proofErr w:type="spellEnd"/>
            <w:r w:rsidRPr="000B652B">
              <w:rPr>
                <w:sz w:val="22"/>
                <w:szCs w:val="22"/>
              </w:rPr>
              <w:t>: 40102810945370000005</w:t>
            </w:r>
          </w:p>
          <w:p w14:paraId="5257C555" w14:textId="77777777" w:rsidR="000B652B" w:rsidRPr="000B652B" w:rsidRDefault="000B652B" w:rsidP="000B652B">
            <w:pPr>
              <w:suppressAutoHyphens w:val="0"/>
              <w:rPr>
                <w:sz w:val="22"/>
                <w:szCs w:val="22"/>
              </w:rPr>
            </w:pPr>
            <w:r w:rsidRPr="000B652B">
              <w:rPr>
                <w:color w:val="333333"/>
                <w:sz w:val="22"/>
                <w:szCs w:val="22"/>
                <w:shd w:val="clear" w:color="auto" w:fill="FFFFFF"/>
              </w:rPr>
              <w:t>БИК: 014030106</w:t>
            </w:r>
          </w:p>
        </w:tc>
        <w:tc>
          <w:tcPr>
            <w:tcW w:w="4351" w:type="dxa"/>
          </w:tcPr>
          <w:p w14:paraId="0C3A1DC2" w14:textId="77777777" w:rsidR="000B652B" w:rsidRPr="000B652B" w:rsidRDefault="000B652B" w:rsidP="000B652B">
            <w:pPr>
              <w:suppressAutoHyphens w:val="0"/>
              <w:ind w:hanging="40"/>
              <w:jc w:val="both"/>
              <w:rPr>
                <w:bCs/>
                <w:sz w:val="22"/>
                <w:szCs w:val="22"/>
              </w:rPr>
            </w:pPr>
          </w:p>
        </w:tc>
      </w:tr>
      <w:tr w:rsidR="000B652B" w:rsidRPr="000B652B" w14:paraId="2339DFD8" w14:textId="77777777" w:rsidTr="00435B37">
        <w:tc>
          <w:tcPr>
            <w:tcW w:w="6519" w:type="dxa"/>
          </w:tcPr>
          <w:p w14:paraId="4E8390E2" w14:textId="64CEE787" w:rsidR="000B652B" w:rsidRPr="000B652B" w:rsidRDefault="000B652B" w:rsidP="000B652B">
            <w:pPr>
              <w:suppressAutoHyphens w:val="0"/>
              <w:rPr>
                <w:sz w:val="22"/>
                <w:szCs w:val="22"/>
              </w:rPr>
            </w:pPr>
            <w:r w:rsidRPr="000B652B">
              <w:rPr>
                <w:sz w:val="22"/>
                <w:szCs w:val="22"/>
              </w:rPr>
              <w:t>От имени Заказчика:</w:t>
            </w:r>
            <w:r w:rsidRPr="000B652B">
              <w:rPr>
                <w:sz w:val="22"/>
                <w:szCs w:val="22"/>
              </w:rPr>
              <w:br/>
              <w:t xml:space="preserve">Главный инженер    ________________ А.Г. Аристов </w:t>
            </w:r>
          </w:p>
        </w:tc>
        <w:tc>
          <w:tcPr>
            <w:tcW w:w="4351" w:type="dxa"/>
          </w:tcPr>
          <w:p w14:paraId="285A173A" w14:textId="77777777" w:rsidR="000B652B" w:rsidRPr="000B652B" w:rsidRDefault="000B652B" w:rsidP="000B652B">
            <w:pPr>
              <w:suppressAutoHyphens w:val="0"/>
              <w:rPr>
                <w:bCs/>
                <w:sz w:val="22"/>
                <w:szCs w:val="22"/>
              </w:rPr>
            </w:pPr>
            <w:r w:rsidRPr="000B652B">
              <w:rPr>
                <w:bCs/>
                <w:sz w:val="22"/>
                <w:szCs w:val="22"/>
              </w:rPr>
              <w:t>От имени Исполнителя:</w:t>
            </w:r>
            <w:r w:rsidRPr="000B652B">
              <w:rPr>
                <w:bCs/>
                <w:sz w:val="22"/>
                <w:szCs w:val="22"/>
              </w:rPr>
              <w:br/>
            </w:r>
            <w:r w:rsidRPr="000B652B">
              <w:rPr>
                <w:bCs/>
                <w:sz w:val="22"/>
                <w:szCs w:val="22"/>
                <w:u w:val="single"/>
              </w:rPr>
              <w:t xml:space="preserve">                                 </w:t>
            </w:r>
          </w:p>
        </w:tc>
      </w:tr>
    </w:tbl>
    <w:p w14:paraId="25C22684" w14:textId="244C6AA0" w:rsidR="00A1131A" w:rsidRDefault="00A1131A" w:rsidP="000B652B">
      <w:pPr>
        <w:suppressAutoHyphens w:val="0"/>
        <w:ind w:firstLine="709"/>
        <w:jc w:val="right"/>
        <w:rPr>
          <w:i/>
          <w:sz w:val="22"/>
          <w:szCs w:val="22"/>
        </w:rPr>
      </w:pPr>
    </w:p>
    <w:p w14:paraId="22A33958" w14:textId="77777777" w:rsidR="00A1131A" w:rsidRPr="000B652B" w:rsidRDefault="00A1131A" w:rsidP="000B652B">
      <w:pPr>
        <w:suppressAutoHyphens w:val="0"/>
        <w:ind w:firstLine="709"/>
        <w:jc w:val="right"/>
        <w:rPr>
          <w:i/>
          <w:sz w:val="22"/>
          <w:szCs w:val="22"/>
        </w:rPr>
      </w:pPr>
    </w:p>
    <w:p w14:paraId="1ED59C1C" w14:textId="77777777" w:rsidR="000B652B" w:rsidRPr="000B652B" w:rsidRDefault="000B652B" w:rsidP="000B652B">
      <w:pPr>
        <w:suppressAutoHyphens w:val="0"/>
        <w:ind w:firstLine="709"/>
        <w:jc w:val="right"/>
        <w:rPr>
          <w:i/>
          <w:sz w:val="22"/>
          <w:szCs w:val="22"/>
        </w:rPr>
      </w:pPr>
    </w:p>
    <w:p w14:paraId="03D29E2A" w14:textId="77777777" w:rsidR="000B652B" w:rsidRPr="000B652B" w:rsidRDefault="000B652B" w:rsidP="000B652B">
      <w:pPr>
        <w:suppressAutoHyphens w:val="0"/>
        <w:ind w:firstLine="709"/>
        <w:jc w:val="right"/>
        <w:rPr>
          <w:i/>
          <w:sz w:val="22"/>
          <w:szCs w:val="22"/>
        </w:rPr>
      </w:pPr>
      <w:r w:rsidRPr="000B652B">
        <w:rPr>
          <w:i/>
          <w:sz w:val="22"/>
          <w:szCs w:val="22"/>
        </w:rPr>
        <w:t>Приложение № 1</w:t>
      </w:r>
    </w:p>
    <w:p w14:paraId="420A6961" w14:textId="77777777" w:rsidR="000B652B" w:rsidRPr="000B652B" w:rsidRDefault="000B652B" w:rsidP="000B652B">
      <w:pPr>
        <w:suppressAutoHyphens w:val="0"/>
        <w:ind w:firstLine="540"/>
        <w:jc w:val="right"/>
        <w:rPr>
          <w:i/>
          <w:sz w:val="22"/>
          <w:szCs w:val="22"/>
        </w:rPr>
      </w:pPr>
      <w:r w:rsidRPr="000B652B">
        <w:rPr>
          <w:i/>
          <w:sz w:val="22"/>
          <w:szCs w:val="22"/>
        </w:rPr>
        <w:t xml:space="preserve"> </w:t>
      </w:r>
      <w:proofErr w:type="gramStart"/>
      <w:r w:rsidRPr="000B652B">
        <w:rPr>
          <w:i/>
          <w:sz w:val="22"/>
          <w:szCs w:val="22"/>
        </w:rPr>
        <w:t>к  контракту</w:t>
      </w:r>
      <w:proofErr w:type="gramEnd"/>
      <w:r w:rsidRPr="000B652B">
        <w:rPr>
          <w:i/>
          <w:sz w:val="22"/>
          <w:szCs w:val="22"/>
        </w:rPr>
        <w:t xml:space="preserve"> №___________</w:t>
      </w:r>
    </w:p>
    <w:p w14:paraId="247989F4" w14:textId="77777777" w:rsidR="000B652B" w:rsidRPr="000B652B" w:rsidRDefault="000B652B" w:rsidP="000B652B">
      <w:pPr>
        <w:suppressAutoHyphens w:val="0"/>
        <w:ind w:firstLine="720"/>
        <w:jc w:val="right"/>
        <w:rPr>
          <w:i/>
          <w:sz w:val="22"/>
          <w:szCs w:val="22"/>
        </w:rPr>
      </w:pPr>
      <w:r w:rsidRPr="000B652B">
        <w:rPr>
          <w:i/>
          <w:sz w:val="22"/>
          <w:szCs w:val="22"/>
        </w:rPr>
        <w:t>от «___» ___________ 20__г.</w:t>
      </w:r>
    </w:p>
    <w:p w14:paraId="65AE15B4" w14:textId="77777777" w:rsidR="000B652B" w:rsidRPr="000B652B" w:rsidRDefault="000B652B" w:rsidP="000B652B">
      <w:pPr>
        <w:suppressAutoHyphens w:val="0"/>
        <w:jc w:val="center"/>
        <w:rPr>
          <w:sz w:val="22"/>
          <w:szCs w:val="22"/>
        </w:rPr>
      </w:pPr>
    </w:p>
    <w:p w14:paraId="62837FD7" w14:textId="77777777" w:rsidR="000B652B" w:rsidRPr="000B652B" w:rsidRDefault="000B652B" w:rsidP="000B652B">
      <w:pPr>
        <w:suppressAutoHyphens w:val="0"/>
        <w:jc w:val="center"/>
        <w:rPr>
          <w:sz w:val="22"/>
          <w:szCs w:val="22"/>
        </w:rPr>
      </w:pPr>
    </w:p>
    <w:p w14:paraId="69CC590F" w14:textId="77777777" w:rsidR="000B652B" w:rsidRPr="000B652B" w:rsidRDefault="000B652B" w:rsidP="000B652B">
      <w:pPr>
        <w:suppressAutoHyphens w:val="0"/>
        <w:jc w:val="center"/>
        <w:rPr>
          <w:sz w:val="22"/>
          <w:szCs w:val="22"/>
        </w:rPr>
      </w:pPr>
    </w:p>
    <w:p w14:paraId="5F817B40" w14:textId="77777777" w:rsidR="000B652B" w:rsidRPr="000B652B" w:rsidRDefault="000B652B" w:rsidP="000B652B">
      <w:pPr>
        <w:suppressAutoHyphens w:val="0"/>
        <w:jc w:val="center"/>
        <w:rPr>
          <w:sz w:val="22"/>
          <w:szCs w:val="22"/>
        </w:rPr>
      </w:pPr>
    </w:p>
    <w:p w14:paraId="0562282F" w14:textId="77777777" w:rsidR="000B652B" w:rsidRPr="000B652B" w:rsidRDefault="000B652B" w:rsidP="000B652B">
      <w:pPr>
        <w:tabs>
          <w:tab w:val="center" w:pos="4677"/>
          <w:tab w:val="left" w:pos="6615"/>
        </w:tabs>
        <w:suppressAutoHyphens w:val="0"/>
        <w:rPr>
          <w:b/>
          <w:sz w:val="22"/>
          <w:szCs w:val="22"/>
        </w:rPr>
      </w:pPr>
      <w:r w:rsidRPr="000B652B">
        <w:rPr>
          <w:b/>
          <w:sz w:val="22"/>
          <w:szCs w:val="22"/>
        </w:rPr>
        <w:tab/>
      </w:r>
    </w:p>
    <w:p w14:paraId="21AC5610" w14:textId="77777777" w:rsidR="000B652B" w:rsidRPr="000B652B" w:rsidRDefault="000B652B" w:rsidP="000B652B">
      <w:pPr>
        <w:tabs>
          <w:tab w:val="center" w:pos="4677"/>
          <w:tab w:val="left" w:pos="6615"/>
        </w:tabs>
        <w:suppressAutoHyphens w:val="0"/>
        <w:rPr>
          <w:sz w:val="22"/>
          <w:szCs w:val="22"/>
        </w:rPr>
      </w:pPr>
      <w:r w:rsidRPr="000B652B">
        <w:rPr>
          <w:sz w:val="22"/>
          <w:szCs w:val="22"/>
        </w:rPr>
        <w:t xml:space="preserve">                                                                        Техническое задание</w:t>
      </w:r>
      <w:r w:rsidRPr="000B652B">
        <w:rPr>
          <w:sz w:val="22"/>
          <w:szCs w:val="22"/>
        </w:rPr>
        <w:tab/>
      </w:r>
    </w:p>
    <w:p w14:paraId="6B6E661F" w14:textId="77777777" w:rsidR="000B652B" w:rsidRPr="000B652B" w:rsidRDefault="000B652B" w:rsidP="000B652B">
      <w:pPr>
        <w:suppressAutoHyphens w:val="0"/>
        <w:rPr>
          <w:sz w:val="22"/>
          <w:szCs w:val="22"/>
        </w:rPr>
      </w:pPr>
    </w:p>
    <w:p w14:paraId="0550A9F4" w14:textId="77777777" w:rsidR="000B652B" w:rsidRPr="000B652B" w:rsidRDefault="000B652B" w:rsidP="000B652B">
      <w:pPr>
        <w:suppressAutoHyphens w:val="0"/>
        <w:rPr>
          <w:b/>
          <w:bCs/>
          <w:color w:val="000000"/>
          <w:sz w:val="22"/>
          <w:szCs w:val="22"/>
        </w:rPr>
      </w:pPr>
    </w:p>
    <w:p w14:paraId="02949E55" w14:textId="77777777" w:rsidR="000B652B" w:rsidRPr="000B652B" w:rsidRDefault="000B652B" w:rsidP="000B652B">
      <w:pPr>
        <w:suppressAutoHyphens w:val="0"/>
        <w:rPr>
          <w:b/>
          <w:bCs/>
          <w:color w:val="000000"/>
          <w:sz w:val="22"/>
          <w:szCs w:val="22"/>
        </w:rPr>
      </w:pPr>
    </w:p>
    <w:p w14:paraId="1A8AC832" w14:textId="77777777" w:rsidR="000B652B" w:rsidRPr="000B652B" w:rsidRDefault="000B652B" w:rsidP="000B652B">
      <w:pPr>
        <w:suppressAutoHyphens w:val="0"/>
        <w:rPr>
          <w:b/>
          <w:bCs/>
          <w:color w:val="000000"/>
          <w:sz w:val="22"/>
          <w:szCs w:val="22"/>
        </w:rPr>
      </w:pPr>
    </w:p>
    <w:p w14:paraId="592EEB2D" w14:textId="77777777" w:rsidR="000B652B" w:rsidRPr="000B652B" w:rsidRDefault="000B652B" w:rsidP="000B652B">
      <w:pPr>
        <w:suppressAutoHyphens w:val="0"/>
        <w:rPr>
          <w:b/>
          <w:bCs/>
          <w:color w:val="000000"/>
          <w:sz w:val="22"/>
          <w:szCs w:val="22"/>
        </w:rPr>
      </w:pPr>
    </w:p>
    <w:p w14:paraId="7800F2FD" w14:textId="77777777" w:rsidR="000B652B" w:rsidRPr="000B652B" w:rsidRDefault="000B652B" w:rsidP="000B652B">
      <w:pPr>
        <w:suppressAutoHyphens w:val="0"/>
        <w:rPr>
          <w:b/>
          <w:bCs/>
          <w:color w:val="000000"/>
          <w:sz w:val="22"/>
          <w:szCs w:val="22"/>
        </w:rPr>
      </w:pPr>
    </w:p>
    <w:p w14:paraId="5776C55A" w14:textId="77777777" w:rsidR="000B652B" w:rsidRPr="000B652B" w:rsidRDefault="000B652B" w:rsidP="000B652B">
      <w:pPr>
        <w:suppressAutoHyphens w:val="0"/>
        <w:rPr>
          <w:b/>
          <w:bCs/>
          <w:color w:val="000000"/>
          <w:sz w:val="22"/>
          <w:szCs w:val="22"/>
        </w:rPr>
      </w:pPr>
    </w:p>
    <w:p w14:paraId="027DE7D7" w14:textId="77777777" w:rsidR="000B652B" w:rsidRPr="000B652B" w:rsidRDefault="000B652B" w:rsidP="000B652B">
      <w:pPr>
        <w:suppressAutoHyphens w:val="0"/>
        <w:rPr>
          <w:b/>
          <w:bCs/>
          <w:color w:val="000000"/>
          <w:sz w:val="22"/>
          <w:szCs w:val="22"/>
        </w:rPr>
      </w:pPr>
    </w:p>
    <w:p w14:paraId="3333C3ED" w14:textId="77777777" w:rsidR="000B652B" w:rsidRPr="000B652B" w:rsidRDefault="000B652B" w:rsidP="000B652B">
      <w:pPr>
        <w:suppressAutoHyphens w:val="0"/>
        <w:rPr>
          <w:b/>
          <w:bCs/>
          <w:color w:val="000000"/>
          <w:sz w:val="22"/>
          <w:szCs w:val="22"/>
        </w:rPr>
      </w:pPr>
    </w:p>
    <w:p w14:paraId="63F02401" w14:textId="77777777" w:rsidR="000B652B" w:rsidRPr="000B652B" w:rsidRDefault="000B652B" w:rsidP="000B652B">
      <w:pPr>
        <w:suppressAutoHyphens w:val="0"/>
        <w:rPr>
          <w:b/>
          <w:bCs/>
          <w:color w:val="000000"/>
          <w:sz w:val="22"/>
          <w:szCs w:val="22"/>
        </w:rPr>
      </w:pPr>
    </w:p>
    <w:p w14:paraId="0EA22118" w14:textId="77777777" w:rsidR="000B652B" w:rsidRPr="000B652B" w:rsidRDefault="000B652B" w:rsidP="000B652B">
      <w:pPr>
        <w:suppressAutoHyphens w:val="0"/>
        <w:rPr>
          <w:b/>
          <w:bCs/>
          <w:color w:val="000000"/>
          <w:sz w:val="22"/>
          <w:szCs w:val="22"/>
        </w:rPr>
      </w:pPr>
    </w:p>
    <w:p w14:paraId="7CDC4A51" w14:textId="77777777" w:rsidR="000B652B" w:rsidRPr="000B652B" w:rsidRDefault="000B652B" w:rsidP="000B652B">
      <w:pPr>
        <w:suppressAutoHyphens w:val="0"/>
        <w:rPr>
          <w:b/>
          <w:bCs/>
          <w:color w:val="000000"/>
          <w:sz w:val="22"/>
          <w:szCs w:val="22"/>
        </w:rPr>
      </w:pPr>
    </w:p>
    <w:p w14:paraId="2A1BF2E6" w14:textId="77777777" w:rsidR="000B652B" w:rsidRPr="000B652B" w:rsidRDefault="000B652B" w:rsidP="000B652B">
      <w:pPr>
        <w:suppressAutoHyphens w:val="0"/>
        <w:rPr>
          <w:b/>
          <w:bCs/>
          <w:color w:val="000000"/>
          <w:sz w:val="22"/>
          <w:szCs w:val="22"/>
        </w:rPr>
      </w:pPr>
    </w:p>
    <w:p w14:paraId="0D422392" w14:textId="77777777" w:rsidR="000B652B" w:rsidRPr="000B652B" w:rsidRDefault="000B652B" w:rsidP="000B652B">
      <w:pPr>
        <w:suppressAutoHyphens w:val="0"/>
        <w:rPr>
          <w:b/>
          <w:bCs/>
          <w:color w:val="000000"/>
          <w:sz w:val="22"/>
          <w:szCs w:val="22"/>
        </w:rPr>
      </w:pPr>
    </w:p>
    <w:p w14:paraId="3D5B4C7D" w14:textId="77777777" w:rsidR="000B652B" w:rsidRPr="000B652B" w:rsidRDefault="000B652B" w:rsidP="000B652B">
      <w:pPr>
        <w:suppressAutoHyphens w:val="0"/>
        <w:rPr>
          <w:b/>
          <w:bCs/>
          <w:color w:val="000000"/>
          <w:sz w:val="22"/>
          <w:szCs w:val="22"/>
        </w:rPr>
      </w:pPr>
    </w:p>
    <w:p w14:paraId="729236F1" w14:textId="77777777" w:rsidR="000B652B" w:rsidRPr="000B652B" w:rsidRDefault="000B652B" w:rsidP="000B652B">
      <w:pPr>
        <w:suppressAutoHyphens w:val="0"/>
        <w:rPr>
          <w:b/>
          <w:bCs/>
          <w:color w:val="000000"/>
          <w:sz w:val="22"/>
          <w:szCs w:val="22"/>
        </w:rPr>
      </w:pPr>
    </w:p>
    <w:p w14:paraId="6E52AC17" w14:textId="77777777" w:rsidR="000B652B" w:rsidRPr="000B652B" w:rsidRDefault="000B652B" w:rsidP="000B652B">
      <w:pPr>
        <w:suppressAutoHyphens w:val="0"/>
        <w:rPr>
          <w:b/>
          <w:bCs/>
          <w:color w:val="000000"/>
          <w:sz w:val="22"/>
          <w:szCs w:val="22"/>
        </w:rPr>
      </w:pPr>
    </w:p>
    <w:p w14:paraId="74A0E7F6" w14:textId="77777777" w:rsidR="000B652B" w:rsidRPr="000B652B" w:rsidRDefault="000B652B" w:rsidP="000B652B">
      <w:pPr>
        <w:suppressAutoHyphens w:val="0"/>
        <w:rPr>
          <w:b/>
          <w:bCs/>
          <w:color w:val="000000"/>
          <w:sz w:val="22"/>
          <w:szCs w:val="22"/>
        </w:rPr>
      </w:pPr>
    </w:p>
    <w:p w14:paraId="5BEFC113" w14:textId="77777777" w:rsidR="000B652B" w:rsidRPr="000B652B" w:rsidRDefault="000B652B" w:rsidP="000B652B">
      <w:pPr>
        <w:suppressAutoHyphens w:val="0"/>
        <w:rPr>
          <w:b/>
          <w:bCs/>
          <w:color w:val="000000"/>
          <w:sz w:val="22"/>
          <w:szCs w:val="22"/>
        </w:rPr>
      </w:pPr>
    </w:p>
    <w:p w14:paraId="17CEE7B9" w14:textId="77777777" w:rsidR="000B652B" w:rsidRPr="000B652B" w:rsidRDefault="000B652B" w:rsidP="000B652B">
      <w:pPr>
        <w:suppressAutoHyphens w:val="0"/>
        <w:rPr>
          <w:b/>
          <w:bCs/>
          <w:color w:val="000000"/>
          <w:sz w:val="22"/>
          <w:szCs w:val="22"/>
        </w:rPr>
      </w:pPr>
    </w:p>
    <w:p w14:paraId="779C544F" w14:textId="77777777" w:rsidR="000B652B" w:rsidRPr="000B652B" w:rsidRDefault="000B652B" w:rsidP="000B652B">
      <w:pPr>
        <w:suppressAutoHyphens w:val="0"/>
        <w:rPr>
          <w:b/>
          <w:bCs/>
          <w:color w:val="000000"/>
          <w:sz w:val="22"/>
          <w:szCs w:val="22"/>
        </w:rPr>
      </w:pPr>
    </w:p>
    <w:p w14:paraId="435B4C11" w14:textId="77777777" w:rsidR="000B652B" w:rsidRPr="000B652B" w:rsidRDefault="000B652B" w:rsidP="000B652B">
      <w:pPr>
        <w:suppressAutoHyphens w:val="0"/>
        <w:rPr>
          <w:b/>
          <w:bCs/>
          <w:color w:val="000000"/>
          <w:sz w:val="22"/>
          <w:szCs w:val="22"/>
        </w:rPr>
      </w:pPr>
    </w:p>
    <w:p w14:paraId="2081FB46" w14:textId="77777777" w:rsidR="000B652B" w:rsidRPr="000B652B" w:rsidRDefault="000B652B" w:rsidP="000B652B">
      <w:pPr>
        <w:suppressAutoHyphens w:val="0"/>
        <w:rPr>
          <w:b/>
          <w:bCs/>
          <w:color w:val="000000"/>
          <w:sz w:val="22"/>
          <w:szCs w:val="22"/>
        </w:rPr>
      </w:pPr>
    </w:p>
    <w:p w14:paraId="359170C4" w14:textId="77777777" w:rsidR="000B652B" w:rsidRPr="000B652B" w:rsidRDefault="000B652B" w:rsidP="000B652B">
      <w:pPr>
        <w:suppressAutoHyphens w:val="0"/>
        <w:rPr>
          <w:b/>
          <w:bCs/>
          <w:color w:val="000000"/>
          <w:sz w:val="22"/>
          <w:szCs w:val="22"/>
        </w:rPr>
      </w:pPr>
    </w:p>
    <w:p w14:paraId="279FDBDB" w14:textId="77777777" w:rsidR="000B652B" w:rsidRPr="000B652B" w:rsidRDefault="000B652B" w:rsidP="000B652B">
      <w:pPr>
        <w:suppressAutoHyphens w:val="0"/>
        <w:rPr>
          <w:b/>
          <w:bCs/>
          <w:color w:val="000000"/>
          <w:sz w:val="22"/>
          <w:szCs w:val="22"/>
        </w:rPr>
      </w:pPr>
    </w:p>
    <w:p w14:paraId="3AC2336E" w14:textId="77777777" w:rsidR="000B652B" w:rsidRPr="000B652B" w:rsidRDefault="000B652B" w:rsidP="000B652B">
      <w:pPr>
        <w:suppressAutoHyphens w:val="0"/>
        <w:rPr>
          <w:b/>
          <w:bCs/>
          <w:color w:val="000000"/>
          <w:sz w:val="22"/>
          <w:szCs w:val="22"/>
        </w:rPr>
      </w:pPr>
    </w:p>
    <w:p w14:paraId="473BD8C1" w14:textId="77777777" w:rsidR="000B652B" w:rsidRPr="000B652B" w:rsidRDefault="000B652B" w:rsidP="000B652B">
      <w:pPr>
        <w:suppressAutoHyphens w:val="0"/>
        <w:rPr>
          <w:b/>
          <w:bCs/>
          <w:color w:val="000000"/>
          <w:sz w:val="22"/>
          <w:szCs w:val="22"/>
        </w:rPr>
      </w:pPr>
    </w:p>
    <w:p w14:paraId="5DF73D20" w14:textId="77777777" w:rsidR="000B652B" w:rsidRPr="000B652B" w:rsidRDefault="000B652B" w:rsidP="000B652B">
      <w:pPr>
        <w:suppressAutoHyphens w:val="0"/>
        <w:rPr>
          <w:b/>
          <w:bCs/>
          <w:color w:val="000000"/>
          <w:sz w:val="22"/>
          <w:szCs w:val="22"/>
        </w:rPr>
      </w:pPr>
    </w:p>
    <w:p w14:paraId="70F0ECBB" w14:textId="77777777" w:rsidR="000B652B" w:rsidRPr="000B652B" w:rsidRDefault="000B652B" w:rsidP="000B652B">
      <w:pPr>
        <w:suppressAutoHyphens w:val="0"/>
        <w:rPr>
          <w:b/>
          <w:bCs/>
          <w:color w:val="000000"/>
          <w:sz w:val="22"/>
          <w:szCs w:val="22"/>
        </w:rPr>
      </w:pPr>
    </w:p>
    <w:p w14:paraId="65B6C8A7" w14:textId="77777777" w:rsidR="000B652B" w:rsidRPr="000B652B" w:rsidRDefault="000B652B" w:rsidP="000B652B">
      <w:pPr>
        <w:suppressAutoHyphens w:val="0"/>
        <w:rPr>
          <w:sz w:val="22"/>
          <w:szCs w:val="22"/>
        </w:rPr>
      </w:pPr>
    </w:p>
    <w:p w14:paraId="303C9F49" w14:textId="77777777" w:rsidR="000B652B" w:rsidRPr="000B652B" w:rsidRDefault="000B652B" w:rsidP="000B652B">
      <w:pPr>
        <w:suppressAutoHyphens w:val="0"/>
        <w:rPr>
          <w:sz w:val="22"/>
          <w:szCs w:val="22"/>
        </w:rPr>
      </w:pPr>
    </w:p>
    <w:tbl>
      <w:tblPr>
        <w:tblW w:w="9825" w:type="dxa"/>
        <w:tblInd w:w="2" w:type="dxa"/>
        <w:tblLayout w:type="fixed"/>
        <w:tblLook w:val="0000" w:firstRow="0" w:lastRow="0" w:firstColumn="0" w:lastColumn="0" w:noHBand="0" w:noVBand="0"/>
      </w:tblPr>
      <w:tblGrid>
        <w:gridCol w:w="4907"/>
        <w:gridCol w:w="4918"/>
      </w:tblGrid>
      <w:tr w:rsidR="000B652B" w:rsidRPr="000B652B" w14:paraId="33ADA479" w14:textId="77777777" w:rsidTr="00CF1C80">
        <w:tc>
          <w:tcPr>
            <w:tcW w:w="4907" w:type="dxa"/>
          </w:tcPr>
          <w:p w14:paraId="20B78D96" w14:textId="77777777" w:rsidR="000B652B" w:rsidRPr="000B652B" w:rsidRDefault="000B652B" w:rsidP="000B652B">
            <w:pPr>
              <w:suppressAutoHyphens w:val="0"/>
              <w:rPr>
                <w:sz w:val="22"/>
                <w:szCs w:val="22"/>
              </w:rPr>
            </w:pPr>
            <w:r w:rsidRPr="000B652B">
              <w:rPr>
                <w:sz w:val="22"/>
                <w:szCs w:val="22"/>
              </w:rPr>
              <w:t>От имени Заказчика:</w:t>
            </w:r>
            <w:r w:rsidRPr="000B652B">
              <w:rPr>
                <w:sz w:val="22"/>
                <w:szCs w:val="22"/>
              </w:rPr>
              <w:br/>
              <w:t>Главный инженер</w:t>
            </w:r>
          </w:p>
          <w:p w14:paraId="3CBF73B5" w14:textId="77777777" w:rsidR="000B652B" w:rsidRPr="000B652B" w:rsidRDefault="000B652B" w:rsidP="000B652B">
            <w:pPr>
              <w:suppressAutoHyphens w:val="0"/>
              <w:rPr>
                <w:sz w:val="22"/>
                <w:szCs w:val="22"/>
              </w:rPr>
            </w:pPr>
            <w:r w:rsidRPr="000B652B">
              <w:rPr>
                <w:sz w:val="22"/>
                <w:szCs w:val="22"/>
              </w:rPr>
              <w:t>СПб ГБУЗ «ГКДЦ №1»    </w:t>
            </w:r>
          </w:p>
          <w:p w14:paraId="17C6B3C8" w14:textId="77777777" w:rsidR="000B652B" w:rsidRPr="000B652B" w:rsidRDefault="000B652B" w:rsidP="000B652B">
            <w:pPr>
              <w:suppressAutoHyphens w:val="0"/>
              <w:rPr>
                <w:sz w:val="22"/>
                <w:szCs w:val="22"/>
              </w:rPr>
            </w:pPr>
          </w:p>
          <w:p w14:paraId="3CEBCF01" w14:textId="77777777" w:rsidR="000B652B" w:rsidRPr="000B652B" w:rsidRDefault="000B652B" w:rsidP="000B652B">
            <w:pPr>
              <w:suppressAutoHyphens w:val="0"/>
              <w:rPr>
                <w:sz w:val="22"/>
                <w:szCs w:val="22"/>
              </w:rPr>
            </w:pPr>
          </w:p>
          <w:p w14:paraId="3D7140EA" w14:textId="77777777" w:rsidR="000B652B" w:rsidRPr="000B652B" w:rsidRDefault="000B652B" w:rsidP="000B652B">
            <w:pPr>
              <w:suppressAutoHyphens w:val="0"/>
              <w:rPr>
                <w:sz w:val="22"/>
                <w:szCs w:val="22"/>
              </w:rPr>
            </w:pPr>
            <w:r w:rsidRPr="000B652B">
              <w:rPr>
                <w:sz w:val="22"/>
                <w:szCs w:val="22"/>
              </w:rPr>
              <w:t>_____________   А.Г. Аристов</w:t>
            </w:r>
          </w:p>
          <w:p w14:paraId="3CD42BE5" w14:textId="77777777" w:rsidR="000B652B" w:rsidRPr="000B652B" w:rsidRDefault="000B652B" w:rsidP="000B652B">
            <w:pPr>
              <w:suppressAutoHyphens w:val="0"/>
              <w:rPr>
                <w:sz w:val="22"/>
                <w:szCs w:val="22"/>
              </w:rPr>
            </w:pPr>
          </w:p>
          <w:p w14:paraId="32A4D6B2" w14:textId="77777777" w:rsidR="000B652B" w:rsidRPr="000B652B" w:rsidRDefault="000B652B" w:rsidP="000B652B">
            <w:pPr>
              <w:suppressAutoHyphens w:val="0"/>
              <w:rPr>
                <w:sz w:val="22"/>
                <w:szCs w:val="22"/>
              </w:rPr>
            </w:pPr>
            <w:r w:rsidRPr="000B652B">
              <w:rPr>
                <w:sz w:val="22"/>
                <w:szCs w:val="22"/>
              </w:rPr>
              <w:br/>
              <w:t xml:space="preserve">                                                          </w:t>
            </w:r>
          </w:p>
          <w:p w14:paraId="78CD30B8" w14:textId="77777777" w:rsidR="000B652B" w:rsidRPr="000B652B" w:rsidRDefault="000B652B" w:rsidP="000B652B">
            <w:pPr>
              <w:suppressAutoHyphens w:val="0"/>
              <w:rPr>
                <w:sz w:val="22"/>
                <w:szCs w:val="22"/>
              </w:rPr>
            </w:pPr>
            <w:r w:rsidRPr="000B652B">
              <w:rPr>
                <w:sz w:val="22"/>
                <w:szCs w:val="22"/>
              </w:rPr>
              <w:t>М.П.</w:t>
            </w:r>
          </w:p>
        </w:tc>
        <w:tc>
          <w:tcPr>
            <w:tcW w:w="4918" w:type="dxa"/>
          </w:tcPr>
          <w:p w14:paraId="72D2FCAD" w14:textId="77777777" w:rsidR="000B652B" w:rsidRPr="000B652B" w:rsidRDefault="000B652B" w:rsidP="000B652B">
            <w:pPr>
              <w:suppressAutoHyphens w:val="0"/>
              <w:rPr>
                <w:bCs/>
                <w:sz w:val="22"/>
                <w:szCs w:val="22"/>
              </w:rPr>
            </w:pPr>
            <w:r w:rsidRPr="000B652B">
              <w:rPr>
                <w:bCs/>
                <w:sz w:val="22"/>
                <w:szCs w:val="22"/>
              </w:rPr>
              <w:t>От имени Исполнителя:</w:t>
            </w:r>
            <w:r w:rsidRPr="000B652B">
              <w:rPr>
                <w:bCs/>
                <w:sz w:val="22"/>
                <w:szCs w:val="22"/>
              </w:rPr>
              <w:br/>
            </w:r>
          </w:p>
          <w:p w14:paraId="2334602D" w14:textId="77777777" w:rsidR="000B652B" w:rsidRPr="000B652B" w:rsidRDefault="000B652B" w:rsidP="000B652B">
            <w:pPr>
              <w:suppressAutoHyphens w:val="0"/>
              <w:rPr>
                <w:bCs/>
                <w:sz w:val="22"/>
                <w:szCs w:val="22"/>
              </w:rPr>
            </w:pPr>
          </w:p>
          <w:p w14:paraId="2B5A6468" w14:textId="77777777" w:rsidR="000B652B" w:rsidRPr="000B652B" w:rsidRDefault="000B652B" w:rsidP="000B652B">
            <w:pPr>
              <w:suppressAutoHyphens w:val="0"/>
              <w:rPr>
                <w:bCs/>
                <w:sz w:val="22"/>
                <w:szCs w:val="22"/>
              </w:rPr>
            </w:pPr>
          </w:p>
          <w:p w14:paraId="45CABD40" w14:textId="77777777" w:rsidR="000B652B" w:rsidRPr="000B652B" w:rsidRDefault="000B652B" w:rsidP="000B652B">
            <w:pPr>
              <w:suppressAutoHyphens w:val="0"/>
              <w:rPr>
                <w:bCs/>
                <w:sz w:val="22"/>
                <w:szCs w:val="22"/>
              </w:rPr>
            </w:pPr>
            <w:r w:rsidRPr="000B652B">
              <w:rPr>
                <w:bCs/>
                <w:sz w:val="22"/>
                <w:szCs w:val="22"/>
              </w:rPr>
              <w:br/>
              <w:t>         </w:t>
            </w:r>
          </w:p>
          <w:p w14:paraId="0DCB276E" w14:textId="77777777" w:rsidR="000B652B" w:rsidRPr="000B652B" w:rsidRDefault="000B652B" w:rsidP="000B652B">
            <w:pPr>
              <w:suppressAutoHyphens w:val="0"/>
              <w:rPr>
                <w:bCs/>
                <w:sz w:val="22"/>
                <w:szCs w:val="22"/>
              </w:rPr>
            </w:pPr>
            <w:r w:rsidRPr="000B652B">
              <w:rPr>
                <w:bCs/>
                <w:sz w:val="22"/>
                <w:szCs w:val="22"/>
              </w:rPr>
              <w:t>____________________</w:t>
            </w:r>
          </w:p>
          <w:p w14:paraId="45B45F02" w14:textId="77777777" w:rsidR="000B652B" w:rsidRPr="000B652B" w:rsidRDefault="000B652B" w:rsidP="000B652B">
            <w:pPr>
              <w:suppressAutoHyphens w:val="0"/>
              <w:rPr>
                <w:bCs/>
                <w:sz w:val="22"/>
                <w:szCs w:val="22"/>
              </w:rPr>
            </w:pPr>
            <w:r w:rsidRPr="000B652B">
              <w:rPr>
                <w:bCs/>
                <w:sz w:val="22"/>
                <w:szCs w:val="22"/>
              </w:rPr>
              <w:t xml:space="preserve">                       </w:t>
            </w:r>
            <w:r w:rsidRPr="000B652B">
              <w:rPr>
                <w:bCs/>
                <w:sz w:val="22"/>
                <w:szCs w:val="22"/>
              </w:rPr>
              <w:br/>
              <w:t>М.П.</w:t>
            </w:r>
          </w:p>
        </w:tc>
      </w:tr>
    </w:tbl>
    <w:p w14:paraId="278B7A25" w14:textId="77777777" w:rsidR="000B652B" w:rsidRPr="000B652B" w:rsidRDefault="000B652B" w:rsidP="000B652B">
      <w:pPr>
        <w:suppressAutoHyphens w:val="0"/>
        <w:rPr>
          <w:sz w:val="22"/>
          <w:szCs w:val="22"/>
        </w:rPr>
      </w:pPr>
    </w:p>
    <w:p w14:paraId="2CD99C28" w14:textId="77777777" w:rsidR="000B652B" w:rsidRPr="000B652B" w:rsidRDefault="000B652B" w:rsidP="000B652B">
      <w:pPr>
        <w:suppressAutoHyphens w:val="0"/>
        <w:rPr>
          <w:sz w:val="22"/>
          <w:szCs w:val="22"/>
        </w:rPr>
      </w:pPr>
    </w:p>
    <w:p w14:paraId="334885A5" w14:textId="77777777" w:rsidR="000B652B" w:rsidRPr="000B652B" w:rsidRDefault="000B652B" w:rsidP="000B652B">
      <w:pPr>
        <w:suppressAutoHyphens w:val="0"/>
        <w:rPr>
          <w:sz w:val="22"/>
          <w:szCs w:val="22"/>
        </w:rPr>
      </w:pPr>
    </w:p>
    <w:p w14:paraId="003BDFFD" w14:textId="77777777" w:rsidR="000B652B" w:rsidRPr="000B652B" w:rsidRDefault="000B652B" w:rsidP="000B652B">
      <w:pPr>
        <w:tabs>
          <w:tab w:val="left" w:pos="142"/>
        </w:tabs>
        <w:suppressAutoHyphens w:val="0"/>
        <w:jc w:val="both"/>
        <w:rPr>
          <w:sz w:val="22"/>
          <w:szCs w:val="22"/>
        </w:rPr>
      </w:pPr>
    </w:p>
    <w:p w14:paraId="140CA69C" w14:textId="77777777" w:rsidR="000B652B" w:rsidRPr="000B652B" w:rsidRDefault="000B652B" w:rsidP="000B652B">
      <w:pPr>
        <w:tabs>
          <w:tab w:val="left" w:pos="142"/>
        </w:tabs>
        <w:suppressAutoHyphens w:val="0"/>
        <w:jc w:val="both"/>
        <w:rPr>
          <w:sz w:val="22"/>
          <w:szCs w:val="22"/>
        </w:rPr>
      </w:pPr>
    </w:p>
    <w:p w14:paraId="44605CE7" w14:textId="77777777" w:rsidR="000B652B" w:rsidRPr="000B652B" w:rsidRDefault="000B652B" w:rsidP="000B652B">
      <w:pPr>
        <w:tabs>
          <w:tab w:val="left" w:pos="142"/>
        </w:tabs>
        <w:suppressAutoHyphens w:val="0"/>
        <w:jc w:val="both"/>
        <w:rPr>
          <w:sz w:val="22"/>
          <w:szCs w:val="22"/>
        </w:rPr>
      </w:pPr>
    </w:p>
    <w:p w14:paraId="3FD8F4E6" w14:textId="77777777" w:rsidR="000B652B" w:rsidRPr="000B652B" w:rsidRDefault="000B652B" w:rsidP="000B652B">
      <w:pPr>
        <w:tabs>
          <w:tab w:val="left" w:pos="142"/>
        </w:tabs>
        <w:suppressAutoHyphens w:val="0"/>
        <w:jc w:val="both"/>
        <w:rPr>
          <w:sz w:val="22"/>
          <w:szCs w:val="22"/>
        </w:rPr>
      </w:pPr>
    </w:p>
    <w:p w14:paraId="0137E597" w14:textId="77777777" w:rsidR="000B652B" w:rsidRPr="000B652B" w:rsidRDefault="000B652B" w:rsidP="000B652B">
      <w:pPr>
        <w:suppressAutoHyphens w:val="0"/>
        <w:rPr>
          <w:i/>
          <w:sz w:val="22"/>
          <w:szCs w:val="22"/>
        </w:rPr>
      </w:pPr>
    </w:p>
    <w:p w14:paraId="586F70A6" w14:textId="77777777" w:rsidR="000B652B" w:rsidRPr="000B652B" w:rsidRDefault="000B652B" w:rsidP="000B652B">
      <w:pPr>
        <w:suppressAutoHyphens w:val="0"/>
        <w:rPr>
          <w:i/>
          <w:sz w:val="22"/>
          <w:szCs w:val="22"/>
        </w:rPr>
        <w:sectPr w:rsidR="000B652B" w:rsidRPr="000B652B" w:rsidSect="000B652B">
          <w:pgSz w:w="11906" w:h="16838"/>
          <w:pgMar w:top="426" w:right="720" w:bottom="720" w:left="720" w:header="709" w:footer="709" w:gutter="0"/>
          <w:cols w:space="720"/>
          <w:docGrid w:linePitch="360"/>
        </w:sectPr>
      </w:pPr>
    </w:p>
    <w:p w14:paraId="4641833F" w14:textId="77777777" w:rsidR="000B652B" w:rsidRPr="000B652B" w:rsidRDefault="000B652B" w:rsidP="000B652B">
      <w:pPr>
        <w:suppressAutoHyphens w:val="0"/>
        <w:rPr>
          <w:i/>
          <w:sz w:val="22"/>
          <w:szCs w:val="22"/>
        </w:rPr>
      </w:pPr>
    </w:p>
    <w:p w14:paraId="5A54DF40" w14:textId="77777777" w:rsidR="000B652B" w:rsidRPr="000B652B" w:rsidRDefault="000B652B" w:rsidP="000B652B">
      <w:pPr>
        <w:suppressAutoHyphens w:val="0"/>
        <w:jc w:val="right"/>
        <w:rPr>
          <w:i/>
          <w:sz w:val="22"/>
          <w:szCs w:val="22"/>
        </w:rPr>
      </w:pPr>
      <w:r w:rsidRPr="000B652B">
        <w:rPr>
          <w:i/>
          <w:sz w:val="22"/>
          <w:szCs w:val="22"/>
        </w:rPr>
        <w:t>Приложение № 2</w:t>
      </w:r>
    </w:p>
    <w:p w14:paraId="05059284" w14:textId="77777777" w:rsidR="000B652B" w:rsidRPr="000B652B" w:rsidRDefault="000B652B" w:rsidP="000B652B">
      <w:pPr>
        <w:suppressAutoHyphens w:val="0"/>
        <w:ind w:firstLine="540"/>
        <w:jc w:val="right"/>
        <w:rPr>
          <w:i/>
          <w:sz w:val="22"/>
          <w:szCs w:val="22"/>
        </w:rPr>
      </w:pPr>
      <w:r w:rsidRPr="000B652B">
        <w:rPr>
          <w:i/>
          <w:sz w:val="22"/>
          <w:szCs w:val="22"/>
        </w:rPr>
        <w:t xml:space="preserve"> </w:t>
      </w:r>
      <w:proofErr w:type="gramStart"/>
      <w:r w:rsidRPr="000B652B">
        <w:rPr>
          <w:i/>
          <w:sz w:val="22"/>
          <w:szCs w:val="22"/>
        </w:rPr>
        <w:t xml:space="preserve">к </w:t>
      </w:r>
      <w:r w:rsidRPr="000B652B">
        <w:rPr>
          <w:bCs/>
          <w:i/>
          <w:sz w:val="22"/>
          <w:szCs w:val="22"/>
        </w:rPr>
        <w:t xml:space="preserve"> контракту</w:t>
      </w:r>
      <w:proofErr w:type="gramEnd"/>
      <w:r w:rsidRPr="000B652B">
        <w:rPr>
          <w:bCs/>
          <w:i/>
          <w:sz w:val="22"/>
          <w:szCs w:val="22"/>
        </w:rPr>
        <w:t xml:space="preserve"> </w:t>
      </w:r>
      <w:r w:rsidRPr="000B652B">
        <w:rPr>
          <w:i/>
          <w:sz w:val="22"/>
          <w:szCs w:val="22"/>
        </w:rPr>
        <w:t>№___________</w:t>
      </w:r>
    </w:p>
    <w:p w14:paraId="41D27385" w14:textId="77777777" w:rsidR="000B652B" w:rsidRPr="000B652B" w:rsidRDefault="000B652B" w:rsidP="000B652B">
      <w:pPr>
        <w:suppressAutoHyphens w:val="0"/>
        <w:ind w:firstLine="540"/>
        <w:jc w:val="right"/>
        <w:rPr>
          <w:i/>
          <w:sz w:val="22"/>
          <w:szCs w:val="22"/>
        </w:rPr>
      </w:pPr>
      <w:r w:rsidRPr="000B652B">
        <w:rPr>
          <w:i/>
          <w:sz w:val="22"/>
          <w:szCs w:val="22"/>
        </w:rPr>
        <w:t xml:space="preserve">от «___» ___________ 20_г. </w:t>
      </w:r>
    </w:p>
    <w:p w14:paraId="41A69D8B" w14:textId="77777777" w:rsidR="000B652B" w:rsidRPr="000B652B" w:rsidRDefault="000B652B" w:rsidP="000B652B">
      <w:pPr>
        <w:suppressAutoHyphens w:val="0"/>
        <w:ind w:firstLine="540"/>
        <w:jc w:val="right"/>
        <w:rPr>
          <w:i/>
          <w:sz w:val="22"/>
          <w:szCs w:val="22"/>
        </w:rPr>
      </w:pPr>
    </w:p>
    <w:p w14:paraId="2FF6AA60" w14:textId="77777777" w:rsidR="000B652B" w:rsidRPr="000B652B" w:rsidRDefault="000B652B" w:rsidP="000B652B">
      <w:pPr>
        <w:suppressAutoHyphens w:val="0"/>
        <w:rPr>
          <w:sz w:val="22"/>
          <w:szCs w:val="22"/>
        </w:rPr>
      </w:pPr>
    </w:p>
    <w:p w14:paraId="24F2E64A" w14:textId="77777777" w:rsidR="000B652B" w:rsidRPr="000B652B" w:rsidRDefault="000B652B" w:rsidP="000B652B">
      <w:pPr>
        <w:suppressAutoHyphens w:val="0"/>
        <w:jc w:val="center"/>
        <w:rPr>
          <w:sz w:val="22"/>
          <w:szCs w:val="22"/>
        </w:rPr>
      </w:pPr>
      <w:r w:rsidRPr="000B652B">
        <w:rPr>
          <w:b/>
          <w:sz w:val="22"/>
          <w:szCs w:val="22"/>
        </w:rPr>
        <w:t>Спецификация</w:t>
      </w:r>
    </w:p>
    <w:p w14:paraId="15796E51" w14:textId="77777777" w:rsidR="000B652B" w:rsidRPr="000B652B" w:rsidRDefault="000B652B" w:rsidP="000B652B">
      <w:pPr>
        <w:suppressAutoHyphens w:val="0"/>
        <w:jc w:val="right"/>
        <w:rPr>
          <w:i/>
          <w:sz w:val="22"/>
          <w:szCs w:val="22"/>
        </w:rPr>
      </w:pPr>
    </w:p>
    <w:p w14:paraId="6E89CD33" w14:textId="77777777" w:rsidR="000B652B" w:rsidRPr="000B652B" w:rsidRDefault="000B652B" w:rsidP="000B652B">
      <w:pPr>
        <w:suppressAutoHyphens w:val="0"/>
        <w:rPr>
          <w:rFonts w:eastAsia="Calibri"/>
          <w:kern w:val="2"/>
          <w:sz w:val="22"/>
          <w:szCs w:val="22"/>
          <w:lang w:eastAsia="en-US"/>
        </w:rPr>
      </w:pPr>
    </w:p>
    <w:p w14:paraId="37920B13" w14:textId="77777777" w:rsidR="000B652B" w:rsidRPr="000B652B" w:rsidRDefault="000B652B" w:rsidP="000B652B">
      <w:pPr>
        <w:suppressAutoHyphens w:val="0"/>
        <w:ind w:firstLine="567"/>
        <w:jc w:val="center"/>
        <w:rPr>
          <w:sz w:val="22"/>
          <w:szCs w:val="22"/>
        </w:rPr>
      </w:pPr>
    </w:p>
    <w:p w14:paraId="78BFA0F4" w14:textId="77777777" w:rsidR="000B652B" w:rsidRPr="000B652B" w:rsidRDefault="000B652B" w:rsidP="000B652B">
      <w:pPr>
        <w:suppressAutoHyphens w:val="0"/>
        <w:ind w:firstLine="567"/>
        <w:jc w:val="center"/>
        <w:rPr>
          <w:sz w:val="22"/>
          <w:szCs w:val="22"/>
        </w:rPr>
      </w:pPr>
    </w:p>
    <w:tbl>
      <w:tblPr>
        <w:tblpPr w:leftFromText="180" w:rightFromText="180" w:vertAnchor="text" w:tblpY="1"/>
        <w:tblOverlap w:val="neve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7196"/>
        <w:gridCol w:w="2833"/>
        <w:gridCol w:w="1136"/>
        <w:gridCol w:w="1714"/>
        <w:gridCol w:w="15"/>
        <w:gridCol w:w="1843"/>
      </w:tblGrid>
      <w:tr w:rsidR="000B652B" w:rsidRPr="000B652B" w14:paraId="1F0E4974" w14:textId="77777777" w:rsidTr="00CF1C80">
        <w:trPr>
          <w:cantSplit/>
          <w:trHeight w:val="269"/>
        </w:trPr>
        <w:tc>
          <w:tcPr>
            <w:tcW w:w="567" w:type="dxa"/>
            <w:vAlign w:val="center"/>
          </w:tcPr>
          <w:p w14:paraId="6A8EB4A9"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 п/п</w:t>
            </w:r>
          </w:p>
        </w:tc>
        <w:tc>
          <w:tcPr>
            <w:tcW w:w="7196" w:type="dxa"/>
            <w:vAlign w:val="center"/>
          </w:tcPr>
          <w:p w14:paraId="7FB5B9B1"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Наименование услуг</w:t>
            </w:r>
          </w:p>
        </w:tc>
        <w:tc>
          <w:tcPr>
            <w:tcW w:w="2833" w:type="dxa"/>
          </w:tcPr>
          <w:p w14:paraId="79A1B6A1"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Единица измерения</w:t>
            </w:r>
          </w:p>
        </w:tc>
        <w:tc>
          <w:tcPr>
            <w:tcW w:w="1136" w:type="dxa"/>
          </w:tcPr>
          <w:p w14:paraId="4BE83E17"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Количество</w:t>
            </w:r>
          </w:p>
        </w:tc>
        <w:tc>
          <w:tcPr>
            <w:tcW w:w="1714" w:type="dxa"/>
          </w:tcPr>
          <w:p w14:paraId="27A2DF15"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Цена за единицу, включая НДС, руб.</w:t>
            </w:r>
          </w:p>
        </w:tc>
        <w:tc>
          <w:tcPr>
            <w:tcW w:w="1858" w:type="dxa"/>
            <w:gridSpan w:val="2"/>
            <w:vAlign w:val="center"/>
          </w:tcPr>
          <w:p w14:paraId="2E550398"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Цена контракта (включая НДС),</w:t>
            </w:r>
          </w:p>
          <w:p w14:paraId="0E77A554"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 xml:space="preserve">руб. </w:t>
            </w:r>
          </w:p>
        </w:tc>
      </w:tr>
      <w:tr w:rsidR="000B652B" w:rsidRPr="000B652B" w14:paraId="02A4F2A7" w14:textId="77777777" w:rsidTr="00CF1C80">
        <w:trPr>
          <w:cantSplit/>
          <w:trHeight w:val="269"/>
        </w:trPr>
        <w:tc>
          <w:tcPr>
            <w:tcW w:w="567" w:type="dxa"/>
            <w:vAlign w:val="center"/>
          </w:tcPr>
          <w:p w14:paraId="0224BAFD"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1</w:t>
            </w:r>
          </w:p>
        </w:tc>
        <w:tc>
          <w:tcPr>
            <w:tcW w:w="7196" w:type="dxa"/>
            <w:vAlign w:val="center"/>
          </w:tcPr>
          <w:p w14:paraId="56263933" w14:textId="77777777" w:rsidR="000B652B" w:rsidRPr="000B652B" w:rsidRDefault="000B652B" w:rsidP="000B652B">
            <w:pPr>
              <w:textAlignment w:val="center"/>
              <w:rPr>
                <w:rFonts w:eastAsia="SimSun"/>
                <w:sz w:val="22"/>
                <w:szCs w:val="22"/>
                <w:lang w:eastAsia="ar-SA"/>
              </w:rPr>
            </w:pPr>
          </w:p>
        </w:tc>
        <w:tc>
          <w:tcPr>
            <w:tcW w:w="2833" w:type="dxa"/>
            <w:vAlign w:val="center"/>
          </w:tcPr>
          <w:p w14:paraId="136D49B3" w14:textId="77777777" w:rsidR="000B652B" w:rsidRPr="000B652B" w:rsidRDefault="000B652B" w:rsidP="000B652B">
            <w:pPr>
              <w:jc w:val="center"/>
              <w:rPr>
                <w:rFonts w:eastAsia="SimSun"/>
                <w:sz w:val="22"/>
                <w:szCs w:val="22"/>
                <w:lang w:eastAsia="ar-SA"/>
              </w:rPr>
            </w:pPr>
          </w:p>
        </w:tc>
        <w:tc>
          <w:tcPr>
            <w:tcW w:w="1136" w:type="dxa"/>
          </w:tcPr>
          <w:p w14:paraId="62B11F48" w14:textId="77777777" w:rsidR="000B652B" w:rsidRPr="000B652B" w:rsidRDefault="000B652B" w:rsidP="000B652B">
            <w:pPr>
              <w:jc w:val="center"/>
              <w:rPr>
                <w:rFonts w:eastAsia="SimSun"/>
                <w:sz w:val="22"/>
                <w:szCs w:val="22"/>
                <w:lang w:eastAsia="ar-SA"/>
              </w:rPr>
            </w:pPr>
          </w:p>
        </w:tc>
        <w:tc>
          <w:tcPr>
            <w:tcW w:w="1714" w:type="dxa"/>
          </w:tcPr>
          <w:p w14:paraId="400A0365" w14:textId="77777777" w:rsidR="000B652B" w:rsidRPr="000B652B" w:rsidRDefault="000B652B" w:rsidP="000B652B">
            <w:pPr>
              <w:jc w:val="center"/>
              <w:rPr>
                <w:rFonts w:eastAsia="SimSun"/>
                <w:sz w:val="22"/>
                <w:szCs w:val="22"/>
                <w:lang w:eastAsia="ar-SA"/>
              </w:rPr>
            </w:pPr>
          </w:p>
        </w:tc>
        <w:tc>
          <w:tcPr>
            <w:tcW w:w="1858" w:type="dxa"/>
            <w:gridSpan w:val="2"/>
            <w:vAlign w:val="center"/>
          </w:tcPr>
          <w:p w14:paraId="5B31054B" w14:textId="77777777" w:rsidR="000B652B" w:rsidRPr="000B652B" w:rsidRDefault="000B652B" w:rsidP="000B652B">
            <w:pPr>
              <w:jc w:val="center"/>
              <w:rPr>
                <w:rFonts w:eastAsia="SimSun"/>
                <w:sz w:val="22"/>
                <w:szCs w:val="22"/>
                <w:lang w:eastAsia="ar-SA"/>
              </w:rPr>
            </w:pPr>
          </w:p>
        </w:tc>
      </w:tr>
      <w:tr w:rsidR="000B652B" w:rsidRPr="000B652B" w14:paraId="05226D10" w14:textId="77777777" w:rsidTr="00CF1C80">
        <w:trPr>
          <w:cantSplit/>
          <w:trHeight w:val="269"/>
        </w:trPr>
        <w:tc>
          <w:tcPr>
            <w:tcW w:w="567" w:type="dxa"/>
            <w:vAlign w:val="center"/>
          </w:tcPr>
          <w:p w14:paraId="0CFDB36F"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2</w:t>
            </w:r>
          </w:p>
        </w:tc>
        <w:tc>
          <w:tcPr>
            <w:tcW w:w="7196" w:type="dxa"/>
            <w:vAlign w:val="center"/>
          </w:tcPr>
          <w:p w14:paraId="7BD956BB" w14:textId="77777777" w:rsidR="000B652B" w:rsidRPr="000B652B" w:rsidRDefault="000B652B" w:rsidP="000B652B">
            <w:pPr>
              <w:textAlignment w:val="center"/>
              <w:rPr>
                <w:rFonts w:eastAsia="SimSun"/>
                <w:sz w:val="22"/>
                <w:szCs w:val="22"/>
                <w:lang w:eastAsia="ar-SA"/>
              </w:rPr>
            </w:pPr>
          </w:p>
        </w:tc>
        <w:tc>
          <w:tcPr>
            <w:tcW w:w="2833" w:type="dxa"/>
            <w:vAlign w:val="center"/>
          </w:tcPr>
          <w:p w14:paraId="5BE1379D" w14:textId="77777777" w:rsidR="000B652B" w:rsidRPr="000B652B" w:rsidRDefault="000B652B" w:rsidP="000B652B">
            <w:pPr>
              <w:jc w:val="center"/>
              <w:rPr>
                <w:rFonts w:eastAsia="SimSun"/>
                <w:sz w:val="22"/>
                <w:szCs w:val="22"/>
                <w:lang w:eastAsia="ar-SA"/>
              </w:rPr>
            </w:pPr>
          </w:p>
        </w:tc>
        <w:tc>
          <w:tcPr>
            <w:tcW w:w="1136" w:type="dxa"/>
          </w:tcPr>
          <w:p w14:paraId="6A1F5E1F" w14:textId="77777777" w:rsidR="000B652B" w:rsidRPr="000B652B" w:rsidRDefault="000B652B" w:rsidP="000B652B">
            <w:pPr>
              <w:jc w:val="center"/>
              <w:rPr>
                <w:rFonts w:eastAsia="SimSun"/>
                <w:sz w:val="22"/>
                <w:szCs w:val="22"/>
                <w:lang w:eastAsia="ar-SA"/>
              </w:rPr>
            </w:pPr>
          </w:p>
        </w:tc>
        <w:tc>
          <w:tcPr>
            <w:tcW w:w="1714" w:type="dxa"/>
          </w:tcPr>
          <w:p w14:paraId="506AAE2B" w14:textId="77777777" w:rsidR="000B652B" w:rsidRPr="000B652B" w:rsidRDefault="000B652B" w:rsidP="000B652B">
            <w:pPr>
              <w:jc w:val="center"/>
              <w:rPr>
                <w:rFonts w:eastAsia="SimSun"/>
                <w:sz w:val="22"/>
                <w:szCs w:val="22"/>
                <w:lang w:eastAsia="ar-SA"/>
              </w:rPr>
            </w:pPr>
          </w:p>
        </w:tc>
        <w:tc>
          <w:tcPr>
            <w:tcW w:w="1858" w:type="dxa"/>
            <w:gridSpan w:val="2"/>
            <w:vAlign w:val="center"/>
          </w:tcPr>
          <w:p w14:paraId="27A87878" w14:textId="77777777" w:rsidR="000B652B" w:rsidRPr="000B652B" w:rsidRDefault="000B652B" w:rsidP="000B652B">
            <w:pPr>
              <w:jc w:val="center"/>
              <w:rPr>
                <w:rFonts w:eastAsia="SimSun"/>
                <w:sz w:val="22"/>
                <w:szCs w:val="22"/>
                <w:lang w:eastAsia="ar-SA"/>
              </w:rPr>
            </w:pPr>
          </w:p>
        </w:tc>
      </w:tr>
      <w:tr w:rsidR="002136FB" w:rsidRPr="000B652B" w14:paraId="1E08B6FD" w14:textId="77777777" w:rsidTr="00CF1C80">
        <w:trPr>
          <w:cantSplit/>
          <w:trHeight w:val="269"/>
        </w:trPr>
        <w:tc>
          <w:tcPr>
            <w:tcW w:w="567" w:type="dxa"/>
            <w:vAlign w:val="center"/>
          </w:tcPr>
          <w:p w14:paraId="05479B65" w14:textId="0D1E7826" w:rsidR="002136FB" w:rsidRPr="000B652B" w:rsidRDefault="002136FB" w:rsidP="000B652B">
            <w:pPr>
              <w:jc w:val="center"/>
              <w:rPr>
                <w:rFonts w:eastAsia="SimSun"/>
                <w:sz w:val="22"/>
                <w:szCs w:val="22"/>
                <w:lang w:eastAsia="ar-SA"/>
              </w:rPr>
            </w:pPr>
            <w:r>
              <w:rPr>
                <w:rFonts w:eastAsia="SimSun"/>
                <w:sz w:val="22"/>
                <w:szCs w:val="22"/>
                <w:lang w:eastAsia="ar-SA"/>
              </w:rPr>
              <w:t>3</w:t>
            </w:r>
          </w:p>
        </w:tc>
        <w:tc>
          <w:tcPr>
            <w:tcW w:w="7196" w:type="dxa"/>
            <w:vAlign w:val="center"/>
          </w:tcPr>
          <w:p w14:paraId="27213774" w14:textId="77777777" w:rsidR="002136FB" w:rsidRPr="000B652B" w:rsidRDefault="002136FB" w:rsidP="000B652B">
            <w:pPr>
              <w:textAlignment w:val="center"/>
              <w:rPr>
                <w:rFonts w:eastAsia="SimSun"/>
                <w:sz w:val="22"/>
                <w:szCs w:val="22"/>
                <w:lang w:eastAsia="ar-SA"/>
              </w:rPr>
            </w:pPr>
          </w:p>
        </w:tc>
        <w:tc>
          <w:tcPr>
            <w:tcW w:w="2833" w:type="dxa"/>
            <w:vAlign w:val="center"/>
          </w:tcPr>
          <w:p w14:paraId="405914BD" w14:textId="77777777" w:rsidR="002136FB" w:rsidRPr="000B652B" w:rsidRDefault="002136FB" w:rsidP="000B652B">
            <w:pPr>
              <w:jc w:val="center"/>
              <w:rPr>
                <w:rFonts w:eastAsia="SimSun"/>
                <w:sz w:val="22"/>
                <w:szCs w:val="22"/>
                <w:lang w:eastAsia="ar-SA"/>
              </w:rPr>
            </w:pPr>
          </w:p>
        </w:tc>
        <w:tc>
          <w:tcPr>
            <w:tcW w:w="1136" w:type="dxa"/>
          </w:tcPr>
          <w:p w14:paraId="347D67F5" w14:textId="77777777" w:rsidR="002136FB" w:rsidRPr="000B652B" w:rsidRDefault="002136FB" w:rsidP="000B652B">
            <w:pPr>
              <w:jc w:val="center"/>
              <w:rPr>
                <w:rFonts w:eastAsia="SimSun"/>
                <w:sz w:val="22"/>
                <w:szCs w:val="22"/>
                <w:lang w:eastAsia="ar-SA"/>
              </w:rPr>
            </w:pPr>
          </w:p>
        </w:tc>
        <w:tc>
          <w:tcPr>
            <w:tcW w:w="1714" w:type="dxa"/>
          </w:tcPr>
          <w:p w14:paraId="4A09FEEA" w14:textId="77777777" w:rsidR="002136FB" w:rsidRPr="000B652B" w:rsidRDefault="002136FB" w:rsidP="000B652B">
            <w:pPr>
              <w:jc w:val="center"/>
              <w:rPr>
                <w:rFonts w:eastAsia="SimSun"/>
                <w:sz w:val="22"/>
                <w:szCs w:val="22"/>
                <w:lang w:eastAsia="ar-SA"/>
              </w:rPr>
            </w:pPr>
          </w:p>
        </w:tc>
        <w:tc>
          <w:tcPr>
            <w:tcW w:w="1858" w:type="dxa"/>
            <w:gridSpan w:val="2"/>
            <w:vAlign w:val="center"/>
          </w:tcPr>
          <w:p w14:paraId="7C8539D6" w14:textId="77777777" w:rsidR="002136FB" w:rsidRPr="000B652B" w:rsidRDefault="002136FB" w:rsidP="000B652B">
            <w:pPr>
              <w:jc w:val="center"/>
              <w:rPr>
                <w:rFonts w:eastAsia="SimSun"/>
                <w:sz w:val="22"/>
                <w:szCs w:val="22"/>
                <w:lang w:eastAsia="ar-SA"/>
              </w:rPr>
            </w:pPr>
          </w:p>
        </w:tc>
      </w:tr>
      <w:tr w:rsidR="002136FB" w:rsidRPr="000B652B" w14:paraId="4E577B35" w14:textId="77777777" w:rsidTr="00CF1C80">
        <w:trPr>
          <w:cantSplit/>
          <w:trHeight w:val="269"/>
        </w:trPr>
        <w:tc>
          <w:tcPr>
            <w:tcW w:w="567" w:type="dxa"/>
            <w:vAlign w:val="center"/>
          </w:tcPr>
          <w:p w14:paraId="432BCCF2" w14:textId="64F3FFC0" w:rsidR="002136FB" w:rsidRPr="000B652B" w:rsidRDefault="002136FB" w:rsidP="000B652B">
            <w:pPr>
              <w:jc w:val="center"/>
              <w:rPr>
                <w:rFonts w:eastAsia="SimSun"/>
                <w:sz w:val="22"/>
                <w:szCs w:val="22"/>
                <w:lang w:eastAsia="ar-SA"/>
              </w:rPr>
            </w:pPr>
            <w:r>
              <w:rPr>
                <w:rFonts w:eastAsia="SimSun"/>
                <w:sz w:val="22"/>
                <w:szCs w:val="22"/>
                <w:lang w:eastAsia="ar-SA"/>
              </w:rPr>
              <w:t>4</w:t>
            </w:r>
          </w:p>
        </w:tc>
        <w:tc>
          <w:tcPr>
            <w:tcW w:w="7196" w:type="dxa"/>
            <w:vAlign w:val="center"/>
          </w:tcPr>
          <w:p w14:paraId="02623988" w14:textId="77777777" w:rsidR="002136FB" w:rsidRPr="000B652B" w:rsidRDefault="002136FB" w:rsidP="000B652B">
            <w:pPr>
              <w:textAlignment w:val="center"/>
              <w:rPr>
                <w:rFonts w:eastAsia="SimSun"/>
                <w:sz w:val="22"/>
                <w:szCs w:val="22"/>
                <w:lang w:eastAsia="ar-SA"/>
              </w:rPr>
            </w:pPr>
          </w:p>
        </w:tc>
        <w:tc>
          <w:tcPr>
            <w:tcW w:w="2833" w:type="dxa"/>
            <w:vAlign w:val="center"/>
          </w:tcPr>
          <w:p w14:paraId="0D45D32D" w14:textId="77777777" w:rsidR="002136FB" w:rsidRPr="000B652B" w:rsidRDefault="002136FB" w:rsidP="000B652B">
            <w:pPr>
              <w:jc w:val="center"/>
              <w:rPr>
                <w:rFonts w:eastAsia="SimSun"/>
                <w:sz w:val="22"/>
                <w:szCs w:val="22"/>
                <w:lang w:eastAsia="ar-SA"/>
              </w:rPr>
            </w:pPr>
          </w:p>
        </w:tc>
        <w:tc>
          <w:tcPr>
            <w:tcW w:w="1136" w:type="dxa"/>
          </w:tcPr>
          <w:p w14:paraId="4AC324BD" w14:textId="77777777" w:rsidR="002136FB" w:rsidRPr="000B652B" w:rsidRDefault="002136FB" w:rsidP="000B652B">
            <w:pPr>
              <w:jc w:val="center"/>
              <w:rPr>
                <w:rFonts w:eastAsia="SimSun"/>
                <w:sz w:val="22"/>
                <w:szCs w:val="22"/>
                <w:lang w:eastAsia="ar-SA"/>
              </w:rPr>
            </w:pPr>
          </w:p>
        </w:tc>
        <w:tc>
          <w:tcPr>
            <w:tcW w:w="1714" w:type="dxa"/>
          </w:tcPr>
          <w:p w14:paraId="3B654AC1" w14:textId="77777777" w:rsidR="002136FB" w:rsidRPr="000B652B" w:rsidRDefault="002136FB" w:rsidP="000B652B">
            <w:pPr>
              <w:jc w:val="center"/>
              <w:rPr>
                <w:rFonts w:eastAsia="SimSun"/>
                <w:sz w:val="22"/>
                <w:szCs w:val="22"/>
                <w:lang w:eastAsia="ar-SA"/>
              </w:rPr>
            </w:pPr>
          </w:p>
        </w:tc>
        <w:tc>
          <w:tcPr>
            <w:tcW w:w="1858" w:type="dxa"/>
            <w:gridSpan w:val="2"/>
            <w:vAlign w:val="center"/>
          </w:tcPr>
          <w:p w14:paraId="37F1B271" w14:textId="77777777" w:rsidR="002136FB" w:rsidRPr="000B652B" w:rsidRDefault="002136FB" w:rsidP="000B652B">
            <w:pPr>
              <w:jc w:val="center"/>
              <w:rPr>
                <w:rFonts w:eastAsia="SimSun"/>
                <w:sz w:val="22"/>
                <w:szCs w:val="22"/>
                <w:lang w:eastAsia="ar-SA"/>
              </w:rPr>
            </w:pPr>
          </w:p>
        </w:tc>
      </w:tr>
      <w:tr w:rsidR="000B652B" w:rsidRPr="000B652B" w14:paraId="2B5785C2" w14:textId="77777777" w:rsidTr="00CF1C80">
        <w:trPr>
          <w:cantSplit/>
          <w:trHeight w:val="269"/>
        </w:trPr>
        <w:tc>
          <w:tcPr>
            <w:tcW w:w="13461" w:type="dxa"/>
            <w:gridSpan w:val="6"/>
          </w:tcPr>
          <w:p w14:paraId="14BEADA5" w14:textId="77777777" w:rsidR="000B652B" w:rsidRPr="000B652B" w:rsidRDefault="000B652B" w:rsidP="000B652B">
            <w:pPr>
              <w:jc w:val="center"/>
              <w:rPr>
                <w:rFonts w:eastAsia="SimSun"/>
                <w:sz w:val="22"/>
                <w:szCs w:val="22"/>
                <w:lang w:eastAsia="ar-SA"/>
              </w:rPr>
            </w:pPr>
            <w:r w:rsidRPr="000B652B">
              <w:rPr>
                <w:rFonts w:eastAsia="SimSun"/>
                <w:sz w:val="22"/>
                <w:szCs w:val="22"/>
                <w:lang w:eastAsia="ar-SA"/>
              </w:rPr>
              <w:t>Итого</w:t>
            </w:r>
          </w:p>
        </w:tc>
        <w:tc>
          <w:tcPr>
            <w:tcW w:w="1843" w:type="dxa"/>
            <w:vAlign w:val="center"/>
          </w:tcPr>
          <w:p w14:paraId="72185A92" w14:textId="77777777" w:rsidR="000B652B" w:rsidRPr="000B652B" w:rsidRDefault="000B652B" w:rsidP="000B652B">
            <w:pPr>
              <w:jc w:val="center"/>
              <w:rPr>
                <w:rFonts w:eastAsia="SimSun"/>
                <w:sz w:val="22"/>
                <w:szCs w:val="22"/>
                <w:lang w:eastAsia="ar-SA"/>
              </w:rPr>
            </w:pPr>
          </w:p>
        </w:tc>
      </w:tr>
    </w:tbl>
    <w:p w14:paraId="57B31A8C" w14:textId="77777777" w:rsidR="000B652B" w:rsidRPr="000B652B" w:rsidRDefault="000B652B" w:rsidP="000B652B">
      <w:pPr>
        <w:suppressAutoHyphens w:val="0"/>
        <w:rPr>
          <w:b/>
          <w:bCs/>
          <w:sz w:val="22"/>
          <w:szCs w:val="22"/>
        </w:rPr>
      </w:pPr>
    </w:p>
    <w:p w14:paraId="0D0E5A1C" w14:textId="77777777" w:rsidR="000B652B" w:rsidRPr="000B652B" w:rsidRDefault="000B652B" w:rsidP="000B652B">
      <w:pPr>
        <w:suppressAutoHyphens w:val="0"/>
        <w:rPr>
          <w:b/>
          <w:bCs/>
          <w:sz w:val="22"/>
          <w:szCs w:val="22"/>
        </w:rPr>
      </w:pPr>
    </w:p>
    <w:p w14:paraId="7AA39133" w14:textId="77777777" w:rsidR="000B652B" w:rsidRPr="000B652B" w:rsidRDefault="000B652B" w:rsidP="000B652B">
      <w:pPr>
        <w:suppressAutoHyphens w:val="0"/>
        <w:rPr>
          <w:b/>
          <w:bCs/>
          <w:sz w:val="22"/>
          <w:szCs w:val="22"/>
        </w:rPr>
      </w:pPr>
    </w:p>
    <w:p w14:paraId="70065819" w14:textId="77777777" w:rsidR="000B652B" w:rsidRPr="000B652B" w:rsidRDefault="000B652B" w:rsidP="000B652B">
      <w:pPr>
        <w:suppressAutoHyphens w:val="0"/>
        <w:rPr>
          <w:b/>
          <w:bCs/>
          <w:sz w:val="22"/>
          <w:szCs w:val="22"/>
        </w:rPr>
      </w:pPr>
    </w:p>
    <w:p w14:paraId="3E6E999D" w14:textId="77777777" w:rsidR="000B652B" w:rsidRPr="000B652B" w:rsidRDefault="000B652B" w:rsidP="000B652B">
      <w:pPr>
        <w:suppressAutoHyphens w:val="0"/>
        <w:rPr>
          <w:b/>
          <w:bCs/>
          <w:sz w:val="22"/>
          <w:szCs w:val="22"/>
        </w:rPr>
      </w:pPr>
    </w:p>
    <w:p w14:paraId="3407F07B" w14:textId="77777777" w:rsidR="000B652B" w:rsidRPr="000B652B" w:rsidRDefault="000B652B" w:rsidP="000B652B">
      <w:pPr>
        <w:suppressAutoHyphens w:val="0"/>
        <w:rPr>
          <w:b/>
          <w:bCs/>
          <w:sz w:val="22"/>
          <w:szCs w:val="22"/>
        </w:rPr>
      </w:pPr>
      <w:r w:rsidRPr="000B652B">
        <w:rPr>
          <w:b/>
          <w:bCs/>
          <w:sz w:val="22"/>
          <w:szCs w:val="22"/>
        </w:rPr>
        <w:t xml:space="preserve">Цена Контракта составляет: </w:t>
      </w:r>
    </w:p>
    <w:p w14:paraId="2FA16D5C" w14:textId="77777777" w:rsidR="000B652B" w:rsidRPr="000B652B" w:rsidRDefault="000B652B" w:rsidP="000B652B">
      <w:pPr>
        <w:suppressAutoHyphens w:val="0"/>
        <w:rPr>
          <w:vanish/>
          <w:sz w:val="22"/>
          <w:szCs w:val="22"/>
        </w:rPr>
      </w:pPr>
    </w:p>
    <w:p w14:paraId="5EED319F" w14:textId="77777777" w:rsidR="000B652B" w:rsidRPr="000B652B" w:rsidRDefault="000B652B" w:rsidP="000B652B">
      <w:pPr>
        <w:suppressAutoHyphens w:val="0"/>
        <w:rPr>
          <w:vanish/>
          <w:sz w:val="22"/>
          <w:szCs w:val="22"/>
        </w:rPr>
      </w:pPr>
    </w:p>
    <w:tbl>
      <w:tblPr>
        <w:tblW w:w="9825" w:type="dxa"/>
        <w:tblInd w:w="2" w:type="dxa"/>
        <w:tblLayout w:type="fixed"/>
        <w:tblLook w:val="0000" w:firstRow="0" w:lastRow="0" w:firstColumn="0" w:lastColumn="0" w:noHBand="0" w:noVBand="0"/>
      </w:tblPr>
      <w:tblGrid>
        <w:gridCol w:w="4907"/>
        <w:gridCol w:w="4918"/>
      </w:tblGrid>
      <w:tr w:rsidR="000B652B" w:rsidRPr="000B652B" w14:paraId="28764C22" w14:textId="77777777" w:rsidTr="00CF1C80">
        <w:tc>
          <w:tcPr>
            <w:tcW w:w="4907" w:type="dxa"/>
          </w:tcPr>
          <w:p w14:paraId="4C957A60" w14:textId="77777777" w:rsidR="000B652B" w:rsidRPr="000B652B" w:rsidRDefault="000B652B" w:rsidP="000B652B">
            <w:pPr>
              <w:suppressAutoHyphens w:val="0"/>
              <w:rPr>
                <w:sz w:val="22"/>
                <w:szCs w:val="22"/>
              </w:rPr>
            </w:pPr>
            <w:r w:rsidRPr="000B652B">
              <w:rPr>
                <w:sz w:val="22"/>
                <w:szCs w:val="22"/>
              </w:rPr>
              <w:t>От имени Заказчика:</w:t>
            </w:r>
            <w:r w:rsidRPr="000B652B">
              <w:rPr>
                <w:sz w:val="22"/>
                <w:szCs w:val="22"/>
              </w:rPr>
              <w:br/>
              <w:t>Главный инженер</w:t>
            </w:r>
          </w:p>
          <w:p w14:paraId="1D849802" w14:textId="77777777" w:rsidR="000B652B" w:rsidRPr="000B652B" w:rsidRDefault="000B652B" w:rsidP="000B652B">
            <w:pPr>
              <w:suppressAutoHyphens w:val="0"/>
              <w:rPr>
                <w:sz w:val="22"/>
                <w:szCs w:val="22"/>
              </w:rPr>
            </w:pPr>
            <w:r w:rsidRPr="000B652B">
              <w:rPr>
                <w:sz w:val="22"/>
                <w:szCs w:val="22"/>
              </w:rPr>
              <w:t>СПб ГБУЗ «ГКДЦ №1»  </w:t>
            </w:r>
          </w:p>
          <w:p w14:paraId="02C8441F" w14:textId="77777777" w:rsidR="000B652B" w:rsidRPr="000B652B" w:rsidRDefault="000B652B" w:rsidP="000B652B">
            <w:pPr>
              <w:suppressAutoHyphens w:val="0"/>
              <w:rPr>
                <w:sz w:val="22"/>
                <w:szCs w:val="22"/>
              </w:rPr>
            </w:pPr>
          </w:p>
          <w:p w14:paraId="57EA0000" w14:textId="77777777" w:rsidR="000B652B" w:rsidRPr="000B652B" w:rsidRDefault="000B652B" w:rsidP="000B652B">
            <w:pPr>
              <w:suppressAutoHyphens w:val="0"/>
              <w:rPr>
                <w:sz w:val="22"/>
                <w:szCs w:val="22"/>
              </w:rPr>
            </w:pPr>
            <w:r w:rsidRPr="000B652B">
              <w:rPr>
                <w:sz w:val="22"/>
                <w:szCs w:val="22"/>
              </w:rPr>
              <w:br/>
              <w:t>__________________ А.Г. Аристов</w:t>
            </w:r>
          </w:p>
          <w:p w14:paraId="470ED652" w14:textId="77777777" w:rsidR="000B652B" w:rsidRPr="000B652B" w:rsidRDefault="000B652B" w:rsidP="000B652B">
            <w:pPr>
              <w:suppressAutoHyphens w:val="0"/>
              <w:rPr>
                <w:sz w:val="22"/>
                <w:szCs w:val="22"/>
              </w:rPr>
            </w:pPr>
            <w:r w:rsidRPr="000B652B">
              <w:rPr>
                <w:sz w:val="22"/>
                <w:szCs w:val="22"/>
              </w:rPr>
              <w:t>М.П.</w:t>
            </w:r>
          </w:p>
        </w:tc>
        <w:tc>
          <w:tcPr>
            <w:tcW w:w="4918" w:type="dxa"/>
          </w:tcPr>
          <w:p w14:paraId="1F40DBDC" w14:textId="77777777" w:rsidR="000B652B" w:rsidRPr="000B652B" w:rsidRDefault="000B652B" w:rsidP="000B652B">
            <w:pPr>
              <w:suppressAutoHyphens w:val="0"/>
              <w:rPr>
                <w:bCs/>
                <w:sz w:val="22"/>
                <w:szCs w:val="22"/>
              </w:rPr>
            </w:pPr>
            <w:r w:rsidRPr="000B652B">
              <w:rPr>
                <w:bCs/>
                <w:sz w:val="22"/>
                <w:szCs w:val="22"/>
              </w:rPr>
              <w:t>От имени Исполнителя:</w:t>
            </w:r>
            <w:r w:rsidRPr="000B652B">
              <w:rPr>
                <w:bCs/>
                <w:sz w:val="22"/>
                <w:szCs w:val="22"/>
              </w:rPr>
              <w:br/>
            </w:r>
          </w:p>
          <w:p w14:paraId="163F591F" w14:textId="77777777" w:rsidR="000B652B" w:rsidRPr="000B652B" w:rsidRDefault="000B652B" w:rsidP="000B652B">
            <w:pPr>
              <w:suppressAutoHyphens w:val="0"/>
              <w:rPr>
                <w:bCs/>
                <w:sz w:val="22"/>
                <w:szCs w:val="22"/>
              </w:rPr>
            </w:pPr>
          </w:p>
          <w:p w14:paraId="174AB7B5" w14:textId="77777777" w:rsidR="000B652B" w:rsidRPr="000B652B" w:rsidRDefault="000B652B" w:rsidP="000B652B">
            <w:pPr>
              <w:suppressAutoHyphens w:val="0"/>
              <w:rPr>
                <w:bCs/>
                <w:sz w:val="22"/>
                <w:szCs w:val="22"/>
              </w:rPr>
            </w:pPr>
            <w:r w:rsidRPr="000B652B">
              <w:rPr>
                <w:bCs/>
                <w:sz w:val="22"/>
                <w:szCs w:val="22"/>
              </w:rPr>
              <w:br/>
              <w:t xml:space="preserve">                                  </w:t>
            </w:r>
            <w:r w:rsidRPr="000B652B">
              <w:rPr>
                <w:bCs/>
                <w:sz w:val="22"/>
                <w:szCs w:val="22"/>
              </w:rPr>
              <w:br/>
              <w:t>М.П.</w:t>
            </w:r>
          </w:p>
        </w:tc>
      </w:tr>
    </w:tbl>
    <w:p w14:paraId="5D5382BA" w14:textId="77777777" w:rsidR="000B652B" w:rsidRPr="000B652B" w:rsidRDefault="000B652B" w:rsidP="000B652B">
      <w:pPr>
        <w:suppressAutoHyphens w:val="0"/>
        <w:rPr>
          <w:vanish/>
          <w:sz w:val="22"/>
          <w:szCs w:val="22"/>
        </w:rPr>
      </w:pPr>
    </w:p>
    <w:p w14:paraId="67CAF342" w14:textId="77777777" w:rsidR="000B652B" w:rsidRPr="000B652B" w:rsidRDefault="000B652B" w:rsidP="000B652B">
      <w:pPr>
        <w:suppressAutoHyphens w:val="0"/>
        <w:rPr>
          <w:vanish/>
          <w:sz w:val="22"/>
          <w:szCs w:val="22"/>
        </w:rPr>
      </w:pPr>
    </w:p>
    <w:p w14:paraId="6FE31513" w14:textId="77777777" w:rsidR="000B652B" w:rsidRPr="000B652B" w:rsidRDefault="000B652B" w:rsidP="000B652B">
      <w:pPr>
        <w:suppressAutoHyphens w:val="0"/>
        <w:jc w:val="right"/>
        <w:rPr>
          <w:b/>
          <w:bCs/>
          <w:sz w:val="22"/>
          <w:szCs w:val="22"/>
        </w:rPr>
        <w:sectPr w:rsidR="000B652B" w:rsidRPr="000B652B" w:rsidSect="000B652B">
          <w:pgSz w:w="16838" w:h="11906" w:orient="landscape"/>
          <w:pgMar w:top="720" w:right="425" w:bottom="720" w:left="720" w:header="709" w:footer="709" w:gutter="0"/>
          <w:cols w:space="720"/>
          <w:docGrid w:linePitch="360"/>
        </w:sectPr>
      </w:pPr>
    </w:p>
    <w:p w14:paraId="75AC5B88" w14:textId="77777777" w:rsidR="000B652B" w:rsidRPr="000B652B" w:rsidRDefault="000B652B" w:rsidP="000B652B">
      <w:pPr>
        <w:suppressAutoHyphens w:val="0"/>
        <w:ind w:firstLine="567"/>
        <w:rPr>
          <w:sz w:val="22"/>
          <w:szCs w:val="22"/>
        </w:rPr>
      </w:pPr>
    </w:p>
    <w:tbl>
      <w:tblPr>
        <w:tblW w:w="0" w:type="auto"/>
        <w:tblLook w:val="0000" w:firstRow="0" w:lastRow="0" w:firstColumn="0" w:lastColumn="0" w:noHBand="0" w:noVBand="0"/>
      </w:tblPr>
      <w:tblGrid>
        <w:gridCol w:w="4044"/>
        <w:gridCol w:w="5311"/>
      </w:tblGrid>
      <w:tr w:rsidR="000B652B" w:rsidRPr="000B652B" w14:paraId="58725A1A" w14:textId="77777777" w:rsidTr="00CF1C80">
        <w:tc>
          <w:tcPr>
            <w:tcW w:w="4044" w:type="dxa"/>
          </w:tcPr>
          <w:p w14:paraId="70406451" w14:textId="77777777" w:rsidR="000B652B" w:rsidRPr="000B652B" w:rsidRDefault="000B652B" w:rsidP="000B652B">
            <w:pPr>
              <w:suppressAutoHyphens w:val="0"/>
              <w:jc w:val="center"/>
              <w:rPr>
                <w:rFonts w:eastAsia="Calibri"/>
                <w:b/>
                <w:caps/>
                <w:sz w:val="22"/>
                <w:szCs w:val="22"/>
                <w:lang w:eastAsia="en-US"/>
              </w:rPr>
            </w:pPr>
          </w:p>
        </w:tc>
        <w:tc>
          <w:tcPr>
            <w:tcW w:w="5311" w:type="dxa"/>
          </w:tcPr>
          <w:p w14:paraId="715577A0" w14:textId="77777777" w:rsidR="000B652B" w:rsidRPr="000B652B" w:rsidRDefault="000B652B" w:rsidP="000B652B">
            <w:pPr>
              <w:suppressAutoHyphens w:val="0"/>
              <w:jc w:val="right"/>
              <w:rPr>
                <w:i/>
                <w:sz w:val="22"/>
                <w:szCs w:val="22"/>
              </w:rPr>
            </w:pPr>
            <w:r w:rsidRPr="000B652B">
              <w:rPr>
                <w:i/>
                <w:sz w:val="22"/>
                <w:szCs w:val="22"/>
              </w:rPr>
              <w:t xml:space="preserve">Приложение №3 </w:t>
            </w:r>
          </w:p>
          <w:p w14:paraId="76DB2D3B" w14:textId="77777777" w:rsidR="000B652B" w:rsidRPr="000B652B" w:rsidRDefault="000B652B" w:rsidP="000B652B">
            <w:pPr>
              <w:suppressAutoHyphens w:val="0"/>
              <w:jc w:val="right"/>
              <w:rPr>
                <w:i/>
                <w:sz w:val="22"/>
                <w:szCs w:val="22"/>
              </w:rPr>
            </w:pPr>
            <w:proofErr w:type="gramStart"/>
            <w:r w:rsidRPr="000B652B">
              <w:rPr>
                <w:i/>
                <w:sz w:val="22"/>
                <w:szCs w:val="22"/>
              </w:rPr>
              <w:t>к  контракту</w:t>
            </w:r>
            <w:proofErr w:type="gramEnd"/>
            <w:r w:rsidRPr="000B652B">
              <w:rPr>
                <w:i/>
                <w:sz w:val="22"/>
                <w:szCs w:val="22"/>
              </w:rPr>
              <w:t xml:space="preserve"> №_________________ </w:t>
            </w:r>
          </w:p>
          <w:p w14:paraId="5163373B" w14:textId="77777777" w:rsidR="000B652B" w:rsidRPr="000B652B" w:rsidRDefault="000B652B" w:rsidP="000B652B">
            <w:pPr>
              <w:suppressAutoHyphens w:val="0"/>
              <w:jc w:val="right"/>
              <w:rPr>
                <w:i/>
                <w:sz w:val="22"/>
                <w:szCs w:val="22"/>
              </w:rPr>
            </w:pPr>
            <w:r w:rsidRPr="000B652B">
              <w:rPr>
                <w:i/>
                <w:sz w:val="22"/>
                <w:szCs w:val="22"/>
              </w:rPr>
              <w:t>от «_____» ____________ 20_ года</w:t>
            </w:r>
          </w:p>
          <w:p w14:paraId="664AA394" w14:textId="77777777" w:rsidR="000B652B" w:rsidRPr="000B652B" w:rsidRDefault="000B652B" w:rsidP="000B652B">
            <w:pPr>
              <w:suppressAutoHyphens w:val="0"/>
              <w:jc w:val="center"/>
              <w:rPr>
                <w:rFonts w:eastAsia="Calibri"/>
                <w:b/>
                <w:caps/>
                <w:sz w:val="22"/>
                <w:szCs w:val="22"/>
                <w:lang w:eastAsia="en-US"/>
              </w:rPr>
            </w:pPr>
          </w:p>
        </w:tc>
      </w:tr>
    </w:tbl>
    <w:p w14:paraId="35F78285" w14:textId="77777777" w:rsidR="000B652B" w:rsidRPr="000B652B" w:rsidRDefault="000B652B" w:rsidP="000B652B">
      <w:pPr>
        <w:suppressAutoHyphens w:val="0"/>
        <w:jc w:val="center"/>
        <w:rPr>
          <w:b/>
          <w:sz w:val="22"/>
          <w:szCs w:val="22"/>
        </w:rPr>
      </w:pPr>
    </w:p>
    <w:p w14:paraId="7356F172" w14:textId="77777777" w:rsidR="000B652B" w:rsidRPr="000B652B" w:rsidRDefault="000B652B" w:rsidP="000B652B">
      <w:pPr>
        <w:suppressAutoHyphens w:val="0"/>
        <w:jc w:val="center"/>
        <w:rPr>
          <w:b/>
          <w:sz w:val="22"/>
          <w:szCs w:val="22"/>
        </w:rPr>
      </w:pPr>
      <w:r w:rsidRPr="000B652B">
        <w:rPr>
          <w:b/>
          <w:sz w:val="22"/>
          <w:szCs w:val="22"/>
        </w:rPr>
        <w:t>Форма акта сдачи-приемки оказанных услуг</w:t>
      </w:r>
    </w:p>
    <w:p w14:paraId="6979870A" w14:textId="77777777" w:rsidR="000B652B" w:rsidRPr="000B652B" w:rsidRDefault="000B652B" w:rsidP="000B652B">
      <w:pPr>
        <w:suppressAutoHyphens w:val="0"/>
        <w:jc w:val="center"/>
        <w:rPr>
          <w:sz w:val="22"/>
          <w:szCs w:val="22"/>
        </w:rPr>
      </w:pPr>
      <w:r w:rsidRPr="000B652B">
        <w:rPr>
          <w:sz w:val="22"/>
          <w:szCs w:val="22"/>
        </w:rPr>
        <w:t xml:space="preserve">А К Т </w:t>
      </w:r>
    </w:p>
    <w:p w14:paraId="763E88BC" w14:textId="77777777" w:rsidR="000B652B" w:rsidRPr="000B652B" w:rsidRDefault="000B652B" w:rsidP="000B652B">
      <w:pPr>
        <w:suppressAutoHyphens w:val="0"/>
        <w:jc w:val="center"/>
        <w:rPr>
          <w:sz w:val="22"/>
          <w:szCs w:val="22"/>
        </w:rPr>
      </w:pPr>
      <w:r w:rsidRPr="000B652B">
        <w:rPr>
          <w:sz w:val="22"/>
          <w:szCs w:val="22"/>
        </w:rPr>
        <w:t xml:space="preserve">сдачи-приемки оказанных услуг </w:t>
      </w:r>
    </w:p>
    <w:p w14:paraId="58108909" w14:textId="77777777" w:rsidR="000B652B" w:rsidRPr="000B652B" w:rsidRDefault="000B652B" w:rsidP="000B652B">
      <w:pPr>
        <w:suppressAutoHyphens w:val="0"/>
        <w:jc w:val="center"/>
        <w:rPr>
          <w:sz w:val="22"/>
          <w:szCs w:val="22"/>
        </w:rPr>
      </w:pPr>
      <w:r w:rsidRPr="000B652B">
        <w:rPr>
          <w:sz w:val="22"/>
          <w:szCs w:val="22"/>
        </w:rPr>
        <w:t>от «___» _______________ 20__ г. № _____</w:t>
      </w:r>
    </w:p>
    <w:p w14:paraId="0D65F81D" w14:textId="77777777" w:rsidR="000B652B" w:rsidRPr="000B652B" w:rsidRDefault="000B652B" w:rsidP="000B652B">
      <w:pPr>
        <w:suppressAutoHyphens w:val="0"/>
        <w:rPr>
          <w:sz w:val="22"/>
          <w:szCs w:val="22"/>
        </w:rPr>
      </w:pPr>
    </w:p>
    <w:p w14:paraId="1BEC1BD9" w14:textId="77777777" w:rsidR="000B652B" w:rsidRPr="000B652B" w:rsidRDefault="000B652B" w:rsidP="000B652B">
      <w:pPr>
        <w:suppressAutoHyphens w:val="0"/>
        <w:jc w:val="both"/>
        <w:rPr>
          <w:sz w:val="22"/>
          <w:szCs w:val="22"/>
        </w:rPr>
      </w:pPr>
      <w:r w:rsidRPr="000B652B">
        <w:rPr>
          <w:sz w:val="22"/>
          <w:szCs w:val="22"/>
        </w:rPr>
        <w:t>Исполнитель _________</w:t>
      </w:r>
      <w:r w:rsidRPr="000B652B">
        <w:rPr>
          <w:i/>
          <w:sz w:val="22"/>
          <w:szCs w:val="22"/>
        </w:rPr>
        <w:t>(полное наименование),</w:t>
      </w:r>
      <w:r w:rsidRPr="000B652B">
        <w:rPr>
          <w:sz w:val="22"/>
          <w:szCs w:val="22"/>
        </w:rPr>
        <w:t xml:space="preserve"> в лице ________ </w:t>
      </w:r>
      <w:r w:rsidRPr="000B652B">
        <w:rPr>
          <w:i/>
          <w:sz w:val="22"/>
          <w:szCs w:val="22"/>
        </w:rPr>
        <w:t>(должность, фамилия, имя, отчество (при наличии) лица, подписывающего Акт)</w:t>
      </w:r>
      <w:r w:rsidRPr="000B652B">
        <w:rPr>
          <w:sz w:val="22"/>
          <w:szCs w:val="22"/>
        </w:rPr>
        <w:t xml:space="preserve"> действующего на основании </w:t>
      </w:r>
      <w:r w:rsidRPr="000B652B">
        <w:rPr>
          <w:i/>
          <w:sz w:val="22"/>
          <w:szCs w:val="22"/>
        </w:rPr>
        <w:t>___________(указываются реквизиты документа, удостоверяющие полномочия лица на подписание Акта)</w:t>
      </w:r>
      <w:r w:rsidRPr="000B652B">
        <w:rPr>
          <w:sz w:val="22"/>
          <w:szCs w:val="22"/>
        </w:rPr>
        <w:t>, с одной стороны и Заказчик (</w:t>
      </w:r>
      <w:r w:rsidRPr="000B652B">
        <w:rPr>
          <w:i/>
          <w:sz w:val="22"/>
          <w:szCs w:val="22"/>
        </w:rPr>
        <w:t>полное  наименование</w:t>
      </w:r>
      <w:r w:rsidRPr="000B652B">
        <w:rPr>
          <w:sz w:val="22"/>
          <w:szCs w:val="22"/>
        </w:rPr>
        <w:t xml:space="preserve">)________ в лице _______ </w:t>
      </w:r>
      <w:r w:rsidRPr="000B652B">
        <w:rPr>
          <w:i/>
          <w:sz w:val="22"/>
          <w:szCs w:val="22"/>
        </w:rPr>
        <w:t xml:space="preserve">(должность, фамилия, имя, отчество (при наличии) лица, подписывающего Акт), </w:t>
      </w:r>
      <w:r w:rsidRPr="000B652B">
        <w:rPr>
          <w:sz w:val="22"/>
          <w:szCs w:val="22"/>
        </w:rPr>
        <w:t xml:space="preserve">действующего на основании </w:t>
      </w:r>
      <w:r w:rsidRPr="000B652B">
        <w:rPr>
          <w:i/>
          <w:sz w:val="22"/>
          <w:szCs w:val="22"/>
        </w:rPr>
        <w:t>_______(указываются реквизиты документа, удостоверяющие полномочия лица на подписание Акта)</w:t>
      </w:r>
      <w:r w:rsidRPr="000B652B">
        <w:rPr>
          <w:sz w:val="22"/>
          <w:szCs w:val="22"/>
        </w:rPr>
        <w:t>, с другой стороны составили настоящий Акт о следующем:</w:t>
      </w:r>
    </w:p>
    <w:p w14:paraId="4BF506DC" w14:textId="77777777" w:rsidR="000B652B" w:rsidRPr="000B652B" w:rsidRDefault="000B652B" w:rsidP="000B652B">
      <w:pPr>
        <w:suppressAutoHyphens w:val="0"/>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3447"/>
        <w:gridCol w:w="1236"/>
        <w:gridCol w:w="1323"/>
        <w:gridCol w:w="1146"/>
        <w:gridCol w:w="1763"/>
      </w:tblGrid>
      <w:tr w:rsidR="000B652B" w:rsidRPr="000B652B" w14:paraId="3ADE6D4A" w14:textId="77777777" w:rsidTr="00CF1C80">
        <w:trPr>
          <w:trHeight w:val="330"/>
        </w:trPr>
        <w:tc>
          <w:tcPr>
            <w:tcW w:w="542" w:type="dxa"/>
            <w:vAlign w:val="center"/>
          </w:tcPr>
          <w:p w14:paraId="1214F426" w14:textId="77777777" w:rsidR="000B652B" w:rsidRPr="000B652B" w:rsidRDefault="000B652B" w:rsidP="000B652B">
            <w:pPr>
              <w:suppressAutoHyphens w:val="0"/>
              <w:jc w:val="center"/>
              <w:rPr>
                <w:sz w:val="22"/>
                <w:szCs w:val="22"/>
              </w:rPr>
            </w:pPr>
            <w:r w:rsidRPr="000B652B">
              <w:rPr>
                <w:sz w:val="22"/>
                <w:szCs w:val="22"/>
              </w:rPr>
              <w:t>№</w:t>
            </w:r>
          </w:p>
          <w:p w14:paraId="48E7218F" w14:textId="77777777" w:rsidR="000B652B" w:rsidRPr="000B652B" w:rsidRDefault="000B652B" w:rsidP="000B652B">
            <w:pPr>
              <w:suppressAutoHyphens w:val="0"/>
              <w:jc w:val="center"/>
              <w:rPr>
                <w:sz w:val="22"/>
                <w:szCs w:val="22"/>
              </w:rPr>
            </w:pPr>
            <w:r w:rsidRPr="000B652B">
              <w:rPr>
                <w:sz w:val="22"/>
                <w:szCs w:val="22"/>
              </w:rPr>
              <w:t>п/п</w:t>
            </w:r>
          </w:p>
        </w:tc>
        <w:tc>
          <w:tcPr>
            <w:tcW w:w="3447" w:type="dxa"/>
            <w:vAlign w:val="center"/>
          </w:tcPr>
          <w:p w14:paraId="65FF36ED" w14:textId="77777777" w:rsidR="000B652B" w:rsidRPr="000B652B" w:rsidRDefault="000B652B" w:rsidP="000B652B">
            <w:pPr>
              <w:suppressAutoHyphens w:val="0"/>
              <w:jc w:val="center"/>
              <w:rPr>
                <w:sz w:val="22"/>
                <w:szCs w:val="22"/>
              </w:rPr>
            </w:pPr>
            <w:r w:rsidRPr="000B652B">
              <w:rPr>
                <w:sz w:val="22"/>
                <w:szCs w:val="22"/>
              </w:rPr>
              <w:t>Наименование услуг</w:t>
            </w:r>
          </w:p>
        </w:tc>
        <w:tc>
          <w:tcPr>
            <w:tcW w:w="1236" w:type="dxa"/>
            <w:vAlign w:val="center"/>
          </w:tcPr>
          <w:p w14:paraId="0AEB02FC" w14:textId="77777777" w:rsidR="000B652B" w:rsidRPr="000B652B" w:rsidRDefault="000B652B" w:rsidP="000B652B">
            <w:pPr>
              <w:suppressAutoHyphens w:val="0"/>
              <w:jc w:val="center"/>
              <w:rPr>
                <w:sz w:val="22"/>
                <w:szCs w:val="22"/>
              </w:rPr>
            </w:pPr>
            <w:r w:rsidRPr="000B652B">
              <w:rPr>
                <w:sz w:val="22"/>
                <w:szCs w:val="22"/>
              </w:rPr>
              <w:t>Единица измерения</w:t>
            </w:r>
          </w:p>
        </w:tc>
        <w:tc>
          <w:tcPr>
            <w:tcW w:w="1323" w:type="dxa"/>
            <w:vAlign w:val="center"/>
          </w:tcPr>
          <w:p w14:paraId="74DE2BB3" w14:textId="77777777" w:rsidR="000B652B" w:rsidRPr="000B652B" w:rsidRDefault="000B652B" w:rsidP="000B652B">
            <w:pPr>
              <w:suppressAutoHyphens w:val="0"/>
              <w:jc w:val="center"/>
              <w:rPr>
                <w:sz w:val="22"/>
                <w:szCs w:val="22"/>
              </w:rPr>
            </w:pPr>
            <w:r w:rsidRPr="000B652B">
              <w:rPr>
                <w:sz w:val="22"/>
                <w:szCs w:val="22"/>
              </w:rPr>
              <w:t>Количество</w:t>
            </w:r>
          </w:p>
        </w:tc>
        <w:tc>
          <w:tcPr>
            <w:tcW w:w="1146" w:type="dxa"/>
            <w:vAlign w:val="center"/>
          </w:tcPr>
          <w:p w14:paraId="0A3F6E0A" w14:textId="77777777" w:rsidR="000B652B" w:rsidRPr="000B652B" w:rsidRDefault="000B652B" w:rsidP="000B652B">
            <w:pPr>
              <w:suppressAutoHyphens w:val="0"/>
              <w:jc w:val="center"/>
              <w:rPr>
                <w:sz w:val="22"/>
                <w:szCs w:val="22"/>
              </w:rPr>
            </w:pPr>
            <w:r w:rsidRPr="000B652B">
              <w:rPr>
                <w:sz w:val="22"/>
                <w:szCs w:val="22"/>
              </w:rPr>
              <w:t>Цена за ед., руб.</w:t>
            </w:r>
          </w:p>
        </w:tc>
        <w:tc>
          <w:tcPr>
            <w:tcW w:w="1763" w:type="dxa"/>
            <w:vAlign w:val="center"/>
          </w:tcPr>
          <w:p w14:paraId="3E6D1A6C" w14:textId="77777777" w:rsidR="000B652B" w:rsidRPr="000B652B" w:rsidRDefault="000B652B" w:rsidP="000B652B">
            <w:pPr>
              <w:suppressAutoHyphens w:val="0"/>
              <w:jc w:val="center"/>
              <w:rPr>
                <w:sz w:val="22"/>
                <w:szCs w:val="22"/>
              </w:rPr>
            </w:pPr>
            <w:r w:rsidRPr="000B652B">
              <w:rPr>
                <w:sz w:val="22"/>
                <w:szCs w:val="22"/>
              </w:rPr>
              <w:t>Стоимость,</w:t>
            </w:r>
          </w:p>
          <w:p w14:paraId="7A9B8230" w14:textId="77777777" w:rsidR="000B652B" w:rsidRPr="000B652B" w:rsidRDefault="000B652B" w:rsidP="000B652B">
            <w:pPr>
              <w:suppressAutoHyphens w:val="0"/>
              <w:jc w:val="center"/>
              <w:rPr>
                <w:sz w:val="22"/>
                <w:szCs w:val="22"/>
              </w:rPr>
            </w:pPr>
            <w:r w:rsidRPr="000B652B">
              <w:rPr>
                <w:sz w:val="22"/>
                <w:szCs w:val="22"/>
              </w:rPr>
              <w:t>руб.</w:t>
            </w:r>
          </w:p>
        </w:tc>
      </w:tr>
      <w:tr w:rsidR="000B652B" w:rsidRPr="000B652B" w14:paraId="4A586892" w14:textId="77777777" w:rsidTr="00CF1C80">
        <w:trPr>
          <w:trHeight w:val="195"/>
        </w:trPr>
        <w:tc>
          <w:tcPr>
            <w:tcW w:w="542" w:type="dxa"/>
          </w:tcPr>
          <w:p w14:paraId="0213817C" w14:textId="77777777" w:rsidR="000B652B" w:rsidRPr="000B652B" w:rsidRDefault="000B652B" w:rsidP="000B652B">
            <w:pPr>
              <w:suppressAutoHyphens w:val="0"/>
              <w:jc w:val="center"/>
              <w:rPr>
                <w:sz w:val="22"/>
                <w:szCs w:val="22"/>
              </w:rPr>
            </w:pPr>
            <w:r w:rsidRPr="000B652B">
              <w:rPr>
                <w:sz w:val="22"/>
                <w:szCs w:val="22"/>
              </w:rPr>
              <w:t>1</w:t>
            </w:r>
          </w:p>
        </w:tc>
        <w:tc>
          <w:tcPr>
            <w:tcW w:w="3447" w:type="dxa"/>
          </w:tcPr>
          <w:p w14:paraId="415B1E1B" w14:textId="77777777" w:rsidR="000B652B" w:rsidRPr="000B652B" w:rsidRDefault="000B652B" w:rsidP="000B652B">
            <w:pPr>
              <w:suppressAutoHyphens w:val="0"/>
              <w:jc w:val="center"/>
              <w:rPr>
                <w:sz w:val="22"/>
                <w:szCs w:val="22"/>
              </w:rPr>
            </w:pPr>
            <w:r w:rsidRPr="000B652B">
              <w:rPr>
                <w:sz w:val="22"/>
                <w:szCs w:val="22"/>
              </w:rPr>
              <w:t>2</w:t>
            </w:r>
          </w:p>
        </w:tc>
        <w:tc>
          <w:tcPr>
            <w:tcW w:w="1236" w:type="dxa"/>
          </w:tcPr>
          <w:p w14:paraId="5F9EC428" w14:textId="77777777" w:rsidR="000B652B" w:rsidRPr="000B652B" w:rsidRDefault="000B652B" w:rsidP="000B652B">
            <w:pPr>
              <w:suppressAutoHyphens w:val="0"/>
              <w:jc w:val="center"/>
              <w:rPr>
                <w:sz w:val="22"/>
                <w:szCs w:val="22"/>
              </w:rPr>
            </w:pPr>
            <w:r w:rsidRPr="000B652B">
              <w:rPr>
                <w:sz w:val="22"/>
                <w:szCs w:val="22"/>
              </w:rPr>
              <w:t>3</w:t>
            </w:r>
          </w:p>
        </w:tc>
        <w:tc>
          <w:tcPr>
            <w:tcW w:w="1323" w:type="dxa"/>
          </w:tcPr>
          <w:p w14:paraId="68D814E9" w14:textId="77777777" w:rsidR="000B652B" w:rsidRPr="000B652B" w:rsidRDefault="000B652B" w:rsidP="000B652B">
            <w:pPr>
              <w:suppressAutoHyphens w:val="0"/>
              <w:jc w:val="center"/>
              <w:rPr>
                <w:sz w:val="22"/>
                <w:szCs w:val="22"/>
              </w:rPr>
            </w:pPr>
            <w:r w:rsidRPr="000B652B">
              <w:rPr>
                <w:sz w:val="22"/>
                <w:szCs w:val="22"/>
              </w:rPr>
              <w:t>4</w:t>
            </w:r>
          </w:p>
        </w:tc>
        <w:tc>
          <w:tcPr>
            <w:tcW w:w="1146" w:type="dxa"/>
          </w:tcPr>
          <w:p w14:paraId="44A71B71" w14:textId="77777777" w:rsidR="000B652B" w:rsidRPr="000B652B" w:rsidRDefault="000B652B" w:rsidP="000B652B">
            <w:pPr>
              <w:suppressAutoHyphens w:val="0"/>
              <w:jc w:val="center"/>
              <w:rPr>
                <w:sz w:val="22"/>
                <w:szCs w:val="22"/>
              </w:rPr>
            </w:pPr>
            <w:r w:rsidRPr="000B652B">
              <w:rPr>
                <w:sz w:val="22"/>
                <w:szCs w:val="22"/>
              </w:rPr>
              <w:t>5</w:t>
            </w:r>
          </w:p>
        </w:tc>
        <w:tc>
          <w:tcPr>
            <w:tcW w:w="1763" w:type="dxa"/>
          </w:tcPr>
          <w:p w14:paraId="59D48DFF" w14:textId="77777777" w:rsidR="000B652B" w:rsidRPr="000B652B" w:rsidRDefault="000B652B" w:rsidP="000B652B">
            <w:pPr>
              <w:suppressAutoHyphens w:val="0"/>
              <w:jc w:val="center"/>
              <w:rPr>
                <w:sz w:val="22"/>
                <w:szCs w:val="22"/>
              </w:rPr>
            </w:pPr>
            <w:r w:rsidRPr="000B652B">
              <w:rPr>
                <w:sz w:val="22"/>
                <w:szCs w:val="22"/>
              </w:rPr>
              <w:t>6</w:t>
            </w:r>
          </w:p>
        </w:tc>
      </w:tr>
      <w:tr w:rsidR="000B652B" w:rsidRPr="000B652B" w14:paraId="27470D60" w14:textId="77777777" w:rsidTr="00CF1C80">
        <w:trPr>
          <w:trHeight w:val="600"/>
        </w:trPr>
        <w:tc>
          <w:tcPr>
            <w:tcW w:w="542" w:type="dxa"/>
          </w:tcPr>
          <w:p w14:paraId="3CB08953" w14:textId="77777777" w:rsidR="000B652B" w:rsidRPr="000B652B" w:rsidRDefault="000B652B" w:rsidP="000B652B">
            <w:pPr>
              <w:suppressAutoHyphens w:val="0"/>
              <w:rPr>
                <w:b/>
                <w:sz w:val="22"/>
                <w:szCs w:val="22"/>
              </w:rPr>
            </w:pPr>
          </w:p>
        </w:tc>
        <w:tc>
          <w:tcPr>
            <w:tcW w:w="3447" w:type="dxa"/>
          </w:tcPr>
          <w:p w14:paraId="5B90F849" w14:textId="77777777" w:rsidR="000B652B" w:rsidRPr="000B652B" w:rsidRDefault="000B652B" w:rsidP="000B652B">
            <w:pPr>
              <w:suppressAutoHyphens w:val="0"/>
              <w:rPr>
                <w:sz w:val="22"/>
                <w:szCs w:val="22"/>
              </w:rPr>
            </w:pPr>
          </w:p>
        </w:tc>
        <w:tc>
          <w:tcPr>
            <w:tcW w:w="1236" w:type="dxa"/>
            <w:vAlign w:val="center"/>
          </w:tcPr>
          <w:p w14:paraId="6391FF21" w14:textId="77777777" w:rsidR="000B652B" w:rsidRPr="000B652B" w:rsidRDefault="000B652B" w:rsidP="000B652B">
            <w:pPr>
              <w:suppressAutoHyphens w:val="0"/>
              <w:jc w:val="center"/>
              <w:rPr>
                <w:sz w:val="22"/>
                <w:szCs w:val="22"/>
              </w:rPr>
            </w:pPr>
          </w:p>
        </w:tc>
        <w:tc>
          <w:tcPr>
            <w:tcW w:w="1323" w:type="dxa"/>
            <w:vAlign w:val="center"/>
          </w:tcPr>
          <w:p w14:paraId="72F5836E" w14:textId="77777777" w:rsidR="000B652B" w:rsidRPr="000B652B" w:rsidRDefault="000B652B" w:rsidP="000B652B">
            <w:pPr>
              <w:suppressAutoHyphens w:val="0"/>
              <w:jc w:val="center"/>
              <w:rPr>
                <w:sz w:val="22"/>
                <w:szCs w:val="22"/>
              </w:rPr>
            </w:pPr>
          </w:p>
        </w:tc>
        <w:tc>
          <w:tcPr>
            <w:tcW w:w="1146" w:type="dxa"/>
            <w:vAlign w:val="center"/>
          </w:tcPr>
          <w:p w14:paraId="4FC0091F" w14:textId="77777777" w:rsidR="000B652B" w:rsidRPr="000B652B" w:rsidRDefault="000B652B" w:rsidP="000B652B">
            <w:pPr>
              <w:suppressAutoHyphens w:val="0"/>
              <w:jc w:val="center"/>
              <w:rPr>
                <w:sz w:val="22"/>
                <w:szCs w:val="22"/>
              </w:rPr>
            </w:pPr>
          </w:p>
        </w:tc>
        <w:tc>
          <w:tcPr>
            <w:tcW w:w="1763" w:type="dxa"/>
            <w:vAlign w:val="center"/>
          </w:tcPr>
          <w:p w14:paraId="152AD556" w14:textId="77777777" w:rsidR="000B652B" w:rsidRPr="000B652B" w:rsidRDefault="000B652B" w:rsidP="000B652B">
            <w:pPr>
              <w:suppressAutoHyphens w:val="0"/>
              <w:jc w:val="center"/>
              <w:rPr>
                <w:sz w:val="22"/>
                <w:szCs w:val="22"/>
              </w:rPr>
            </w:pPr>
          </w:p>
        </w:tc>
      </w:tr>
      <w:tr w:rsidR="000B652B" w:rsidRPr="000B652B" w14:paraId="1A747D38" w14:textId="77777777" w:rsidTr="00CF1C80">
        <w:trPr>
          <w:trHeight w:val="600"/>
        </w:trPr>
        <w:tc>
          <w:tcPr>
            <w:tcW w:w="542" w:type="dxa"/>
          </w:tcPr>
          <w:p w14:paraId="6BD8DA23" w14:textId="77777777" w:rsidR="000B652B" w:rsidRPr="000B652B" w:rsidRDefault="000B652B" w:rsidP="000B652B">
            <w:pPr>
              <w:suppressAutoHyphens w:val="0"/>
              <w:rPr>
                <w:b/>
                <w:sz w:val="22"/>
                <w:szCs w:val="22"/>
              </w:rPr>
            </w:pPr>
          </w:p>
        </w:tc>
        <w:tc>
          <w:tcPr>
            <w:tcW w:w="3447" w:type="dxa"/>
          </w:tcPr>
          <w:p w14:paraId="79356EBE" w14:textId="77777777" w:rsidR="000B652B" w:rsidRPr="000B652B" w:rsidRDefault="000B652B" w:rsidP="000B652B">
            <w:pPr>
              <w:suppressAutoHyphens w:val="0"/>
              <w:rPr>
                <w:sz w:val="22"/>
                <w:szCs w:val="22"/>
              </w:rPr>
            </w:pPr>
          </w:p>
        </w:tc>
        <w:tc>
          <w:tcPr>
            <w:tcW w:w="1236" w:type="dxa"/>
            <w:vAlign w:val="center"/>
          </w:tcPr>
          <w:p w14:paraId="11E65CF2" w14:textId="77777777" w:rsidR="000B652B" w:rsidRPr="000B652B" w:rsidRDefault="000B652B" w:rsidP="000B652B">
            <w:pPr>
              <w:suppressAutoHyphens w:val="0"/>
              <w:jc w:val="center"/>
              <w:rPr>
                <w:sz w:val="22"/>
                <w:szCs w:val="22"/>
              </w:rPr>
            </w:pPr>
          </w:p>
        </w:tc>
        <w:tc>
          <w:tcPr>
            <w:tcW w:w="1323" w:type="dxa"/>
            <w:vAlign w:val="center"/>
          </w:tcPr>
          <w:p w14:paraId="4D88755F" w14:textId="77777777" w:rsidR="000B652B" w:rsidRPr="000B652B" w:rsidRDefault="000B652B" w:rsidP="000B652B">
            <w:pPr>
              <w:suppressAutoHyphens w:val="0"/>
              <w:jc w:val="center"/>
              <w:rPr>
                <w:sz w:val="22"/>
                <w:szCs w:val="22"/>
              </w:rPr>
            </w:pPr>
          </w:p>
        </w:tc>
        <w:tc>
          <w:tcPr>
            <w:tcW w:w="1146" w:type="dxa"/>
            <w:vAlign w:val="center"/>
          </w:tcPr>
          <w:p w14:paraId="070BA5F7" w14:textId="77777777" w:rsidR="000B652B" w:rsidRPr="000B652B" w:rsidRDefault="000B652B" w:rsidP="000B652B">
            <w:pPr>
              <w:suppressAutoHyphens w:val="0"/>
              <w:jc w:val="center"/>
              <w:rPr>
                <w:sz w:val="22"/>
                <w:szCs w:val="22"/>
              </w:rPr>
            </w:pPr>
          </w:p>
        </w:tc>
        <w:tc>
          <w:tcPr>
            <w:tcW w:w="1763" w:type="dxa"/>
            <w:vAlign w:val="center"/>
          </w:tcPr>
          <w:p w14:paraId="64EAB026" w14:textId="77777777" w:rsidR="000B652B" w:rsidRPr="000B652B" w:rsidRDefault="000B652B" w:rsidP="000B652B">
            <w:pPr>
              <w:suppressAutoHyphens w:val="0"/>
              <w:jc w:val="center"/>
              <w:rPr>
                <w:sz w:val="22"/>
                <w:szCs w:val="22"/>
              </w:rPr>
            </w:pPr>
          </w:p>
        </w:tc>
      </w:tr>
      <w:tr w:rsidR="000B652B" w:rsidRPr="000B652B" w14:paraId="454E2215" w14:textId="77777777" w:rsidTr="00CF1C80">
        <w:trPr>
          <w:trHeight w:val="417"/>
        </w:trPr>
        <w:tc>
          <w:tcPr>
            <w:tcW w:w="7694" w:type="dxa"/>
            <w:gridSpan w:val="5"/>
          </w:tcPr>
          <w:p w14:paraId="01F497E7" w14:textId="77777777" w:rsidR="000B652B" w:rsidRPr="000B652B" w:rsidRDefault="000B652B" w:rsidP="000B652B">
            <w:pPr>
              <w:suppressAutoHyphens w:val="0"/>
              <w:jc w:val="right"/>
              <w:rPr>
                <w:sz w:val="22"/>
                <w:szCs w:val="22"/>
              </w:rPr>
            </w:pPr>
            <w:r w:rsidRPr="000B652B">
              <w:rPr>
                <w:sz w:val="22"/>
                <w:szCs w:val="22"/>
              </w:rPr>
              <w:t>Итого</w:t>
            </w:r>
          </w:p>
        </w:tc>
        <w:tc>
          <w:tcPr>
            <w:tcW w:w="1763" w:type="dxa"/>
            <w:vAlign w:val="center"/>
          </w:tcPr>
          <w:p w14:paraId="1F742221" w14:textId="77777777" w:rsidR="000B652B" w:rsidRPr="000B652B" w:rsidRDefault="000B652B" w:rsidP="000B652B">
            <w:pPr>
              <w:suppressAutoHyphens w:val="0"/>
              <w:jc w:val="center"/>
              <w:rPr>
                <w:sz w:val="22"/>
                <w:szCs w:val="22"/>
              </w:rPr>
            </w:pPr>
          </w:p>
        </w:tc>
      </w:tr>
    </w:tbl>
    <w:p w14:paraId="617E6528" w14:textId="77777777" w:rsidR="000B652B" w:rsidRPr="000B652B" w:rsidRDefault="000B652B" w:rsidP="000B652B">
      <w:pPr>
        <w:suppressAutoHyphens w:val="0"/>
        <w:jc w:val="both"/>
        <w:rPr>
          <w:sz w:val="22"/>
          <w:szCs w:val="22"/>
        </w:rPr>
      </w:pPr>
      <w:r w:rsidRPr="000B652B">
        <w:rPr>
          <w:sz w:val="22"/>
          <w:szCs w:val="22"/>
        </w:rPr>
        <w:tab/>
      </w:r>
    </w:p>
    <w:p w14:paraId="48FB8E17" w14:textId="77777777" w:rsidR="000B652B" w:rsidRPr="000B652B" w:rsidRDefault="000B652B" w:rsidP="000B652B">
      <w:pPr>
        <w:suppressAutoHyphens w:val="0"/>
        <w:jc w:val="both"/>
        <w:rPr>
          <w:sz w:val="22"/>
          <w:szCs w:val="22"/>
        </w:rPr>
      </w:pPr>
    </w:p>
    <w:tbl>
      <w:tblPr>
        <w:tblW w:w="9825" w:type="dxa"/>
        <w:tblInd w:w="2" w:type="dxa"/>
        <w:tblLayout w:type="fixed"/>
        <w:tblLook w:val="0000" w:firstRow="0" w:lastRow="0" w:firstColumn="0" w:lastColumn="0" w:noHBand="0" w:noVBand="0"/>
      </w:tblPr>
      <w:tblGrid>
        <w:gridCol w:w="4907"/>
        <w:gridCol w:w="4918"/>
      </w:tblGrid>
      <w:tr w:rsidR="000B652B" w:rsidRPr="000B652B" w14:paraId="12ED2204" w14:textId="77777777" w:rsidTr="00CF1C80">
        <w:tc>
          <w:tcPr>
            <w:tcW w:w="4907" w:type="dxa"/>
          </w:tcPr>
          <w:p w14:paraId="7586EB08" w14:textId="77777777" w:rsidR="000B652B" w:rsidRPr="000B652B" w:rsidRDefault="000B652B" w:rsidP="000B652B">
            <w:pPr>
              <w:suppressAutoHyphens w:val="0"/>
              <w:rPr>
                <w:sz w:val="22"/>
                <w:szCs w:val="22"/>
              </w:rPr>
            </w:pPr>
            <w:r w:rsidRPr="000B652B">
              <w:rPr>
                <w:sz w:val="22"/>
                <w:szCs w:val="22"/>
              </w:rPr>
              <w:t>От имени Заказчика:</w:t>
            </w:r>
            <w:r w:rsidRPr="000B652B">
              <w:rPr>
                <w:sz w:val="22"/>
                <w:szCs w:val="22"/>
              </w:rPr>
              <w:br/>
              <w:t>Главный инженер</w:t>
            </w:r>
          </w:p>
          <w:p w14:paraId="53F39A93" w14:textId="77777777" w:rsidR="000B652B" w:rsidRPr="000B652B" w:rsidRDefault="000B652B" w:rsidP="000B652B">
            <w:pPr>
              <w:suppressAutoHyphens w:val="0"/>
              <w:rPr>
                <w:sz w:val="22"/>
                <w:szCs w:val="22"/>
              </w:rPr>
            </w:pPr>
            <w:r w:rsidRPr="000B652B">
              <w:rPr>
                <w:sz w:val="22"/>
                <w:szCs w:val="22"/>
              </w:rPr>
              <w:t>СПб ГБУЗ «ГКДЦ №1»  </w:t>
            </w:r>
          </w:p>
          <w:p w14:paraId="437DDF3B" w14:textId="77777777" w:rsidR="000B652B" w:rsidRPr="000B652B" w:rsidRDefault="000B652B" w:rsidP="000B652B">
            <w:pPr>
              <w:suppressAutoHyphens w:val="0"/>
              <w:rPr>
                <w:sz w:val="22"/>
                <w:szCs w:val="22"/>
              </w:rPr>
            </w:pPr>
          </w:p>
          <w:p w14:paraId="4EE9AE81" w14:textId="77777777" w:rsidR="000B652B" w:rsidRPr="000B652B" w:rsidRDefault="000B652B" w:rsidP="000B652B">
            <w:pPr>
              <w:suppressAutoHyphens w:val="0"/>
              <w:rPr>
                <w:sz w:val="22"/>
                <w:szCs w:val="22"/>
              </w:rPr>
            </w:pPr>
            <w:r w:rsidRPr="000B652B">
              <w:rPr>
                <w:sz w:val="22"/>
                <w:szCs w:val="22"/>
              </w:rPr>
              <w:br/>
              <w:t>__________________ А.Г. Аристов</w:t>
            </w:r>
          </w:p>
          <w:p w14:paraId="75D85D0F" w14:textId="77777777" w:rsidR="000B652B" w:rsidRPr="000B652B" w:rsidRDefault="000B652B" w:rsidP="000B652B">
            <w:pPr>
              <w:suppressAutoHyphens w:val="0"/>
              <w:rPr>
                <w:sz w:val="22"/>
                <w:szCs w:val="22"/>
              </w:rPr>
            </w:pPr>
            <w:r w:rsidRPr="000B652B">
              <w:rPr>
                <w:sz w:val="22"/>
                <w:szCs w:val="22"/>
              </w:rPr>
              <w:t>М.П.</w:t>
            </w:r>
          </w:p>
        </w:tc>
        <w:tc>
          <w:tcPr>
            <w:tcW w:w="4918" w:type="dxa"/>
          </w:tcPr>
          <w:p w14:paraId="0876EC42" w14:textId="77777777" w:rsidR="000B652B" w:rsidRPr="000B652B" w:rsidRDefault="000B652B" w:rsidP="000B652B">
            <w:pPr>
              <w:suppressAutoHyphens w:val="0"/>
              <w:rPr>
                <w:bCs/>
                <w:sz w:val="22"/>
                <w:szCs w:val="22"/>
              </w:rPr>
            </w:pPr>
            <w:r w:rsidRPr="000B652B">
              <w:rPr>
                <w:bCs/>
                <w:sz w:val="22"/>
                <w:szCs w:val="22"/>
              </w:rPr>
              <w:t>От имени Исполнителя:</w:t>
            </w:r>
            <w:r w:rsidRPr="000B652B">
              <w:rPr>
                <w:bCs/>
                <w:sz w:val="22"/>
                <w:szCs w:val="22"/>
              </w:rPr>
              <w:br/>
            </w:r>
          </w:p>
          <w:p w14:paraId="5552515A" w14:textId="77777777" w:rsidR="000B652B" w:rsidRPr="000B652B" w:rsidRDefault="000B652B" w:rsidP="000B652B">
            <w:pPr>
              <w:suppressAutoHyphens w:val="0"/>
              <w:rPr>
                <w:bCs/>
                <w:sz w:val="22"/>
                <w:szCs w:val="22"/>
              </w:rPr>
            </w:pPr>
          </w:p>
          <w:p w14:paraId="5207DE6F" w14:textId="77777777" w:rsidR="000B652B" w:rsidRPr="000B652B" w:rsidRDefault="000B652B" w:rsidP="000B652B">
            <w:pPr>
              <w:suppressAutoHyphens w:val="0"/>
              <w:rPr>
                <w:bCs/>
                <w:sz w:val="22"/>
                <w:szCs w:val="22"/>
              </w:rPr>
            </w:pPr>
            <w:r w:rsidRPr="000B652B">
              <w:rPr>
                <w:bCs/>
                <w:sz w:val="22"/>
                <w:szCs w:val="22"/>
              </w:rPr>
              <w:br/>
              <w:t xml:space="preserve">                                  </w:t>
            </w:r>
            <w:r w:rsidRPr="000B652B">
              <w:rPr>
                <w:bCs/>
                <w:sz w:val="22"/>
                <w:szCs w:val="22"/>
              </w:rPr>
              <w:br/>
              <w:t>М.П.</w:t>
            </w:r>
          </w:p>
        </w:tc>
      </w:tr>
    </w:tbl>
    <w:p w14:paraId="2E3EB731" w14:textId="77777777" w:rsidR="000B652B" w:rsidRPr="000B652B" w:rsidRDefault="000B652B" w:rsidP="000B652B">
      <w:pPr>
        <w:suppressAutoHyphens w:val="0"/>
        <w:rPr>
          <w:sz w:val="22"/>
          <w:szCs w:val="22"/>
        </w:rPr>
      </w:pPr>
    </w:p>
    <w:p w14:paraId="37068E12" w14:textId="77777777" w:rsidR="000B652B" w:rsidRPr="000B652B" w:rsidRDefault="000B652B" w:rsidP="000B652B">
      <w:pPr>
        <w:widowControl w:val="0"/>
        <w:ind w:firstLine="540"/>
        <w:jc w:val="both"/>
        <w:rPr>
          <w:rFonts w:eastAsia="SimSun"/>
          <w:sz w:val="22"/>
          <w:szCs w:val="22"/>
          <w:lang w:eastAsia="ar-SA"/>
        </w:rPr>
      </w:pPr>
    </w:p>
    <w:p w14:paraId="11851605" w14:textId="77777777" w:rsidR="000B652B" w:rsidRPr="000B652B" w:rsidRDefault="000B652B" w:rsidP="000B652B">
      <w:pPr>
        <w:suppressAutoHyphens w:val="0"/>
        <w:rPr>
          <w:sz w:val="22"/>
          <w:szCs w:val="22"/>
        </w:rPr>
      </w:pPr>
    </w:p>
    <w:p w14:paraId="39AA6A40" w14:textId="77777777" w:rsidR="000B652B" w:rsidRPr="000B652B" w:rsidRDefault="000B652B" w:rsidP="000B652B">
      <w:pPr>
        <w:suppressAutoHyphens w:val="0"/>
        <w:rPr>
          <w:sz w:val="22"/>
          <w:szCs w:val="22"/>
        </w:rPr>
      </w:pPr>
    </w:p>
    <w:p w14:paraId="59BAE813" w14:textId="77777777" w:rsidR="000B652B" w:rsidRPr="000B652B" w:rsidRDefault="000B652B" w:rsidP="000B652B">
      <w:pPr>
        <w:suppressAutoHyphens w:val="0"/>
        <w:rPr>
          <w:sz w:val="22"/>
          <w:szCs w:val="22"/>
        </w:rPr>
      </w:pPr>
    </w:p>
    <w:p w14:paraId="7265FE09" w14:textId="77777777" w:rsidR="000B652B" w:rsidRPr="000B652B" w:rsidRDefault="000B652B" w:rsidP="000B652B">
      <w:pPr>
        <w:suppressAutoHyphens w:val="0"/>
        <w:rPr>
          <w:sz w:val="22"/>
          <w:szCs w:val="22"/>
        </w:rPr>
      </w:pPr>
    </w:p>
    <w:p w14:paraId="4DCF9701" w14:textId="77777777" w:rsidR="000B652B" w:rsidRPr="000B652B" w:rsidRDefault="000B652B" w:rsidP="000B652B">
      <w:pPr>
        <w:suppressAutoHyphens w:val="0"/>
        <w:rPr>
          <w:sz w:val="22"/>
          <w:szCs w:val="22"/>
        </w:rPr>
      </w:pPr>
    </w:p>
    <w:p w14:paraId="42A08031" w14:textId="1F0810A8" w:rsidR="00810F65" w:rsidRPr="000B652B" w:rsidRDefault="00810F65" w:rsidP="00B71E75">
      <w:pPr>
        <w:suppressAutoHyphens w:val="0"/>
        <w:spacing w:after="160" w:line="276" w:lineRule="auto"/>
        <w:rPr>
          <w:sz w:val="22"/>
          <w:szCs w:val="22"/>
        </w:rPr>
      </w:pPr>
    </w:p>
    <w:sectPr w:rsidR="00810F65" w:rsidRPr="000B652B" w:rsidSect="00810F65">
      <w:pgSz w:w="11906" w:h="16838"/>
      <w:pgMar w:top="1134" w:right="567"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ED9A1" w14:textId="77777777" w:rsidR="006E3776" w:rsidRDefault="006E3776" w:rsidP="000B652B">
      <w:r>
        <w:separator/>
      </w:r>
    </w:p>
  </w:endnote>
  <w:endnote w:type="continuationSeparator" w:id="0">
    <w:p w14:paraId="5C59B21E" w14:textId="77777777" w:rsidR="006E3776" w:rsidRDefault="006E3776" w:rsidP="000B6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5D08D" w14:textId="77777777" w:rsidR="006E3776" w:rsidRDefault="006E3776" w:rsidP="000B652B">
      <w:r>
        <w:separator/>
      </w:r>
    </w:p>
  </w:footnote>
  <w:footnote w:type="continuationSeparator" w:id="0">
    <w:p w14:paraId="2F680FC3" w14:textId="77777777" w:rsidR="006E3776" w:rsidRDefault="006E3776" w:rsidP="000B652B">
      <w:r>
        <w:continuationSeparator/>
      </w:r>
    </w:p>
  </w:footnote>
  <w:footnote w:id="1">
    <w:p w14:paraId="2FE0E565" w14:textId="77777777" w:rsidR="000B652B" w:rsidRDefault="000B652B" w:rsidP="000B652B">
      <w:pPr>
        <w:pStyle w:val="ab"/>
        <w:rPr>
          <w:i/>
          <w:sz w:val="14"/>
          <w:szCs w:val="16"/>
        </w:rPr>
      </w:pPr>
      <w:r>
        <w:rPr>
          <w:rStyle w:val="ad"/>
          <w:i/>
          <w:sz w:val="16"/>
          <w:szCs w:val="16"/>
        </w:rPr>
        <w:footnoteRef/>
      </w:r>
      <w:r>
        <w:rPr>
          <w:i/>
          <w:sz w:val="14"/>
          <w:szCs w:val="16"/>
        </w:rPr>
        <w:t>а)10 процентов цены контракта (этапа) в случае, если цена контракта (этапа) не превышает 3 млн. рублей;</w:t>
      </w:r>
    </w:p>
    <w:p w14:paraId="61CD19F9" w14:textId="77777777" w:rsidR="000B652B" w:rsidRDefault="000B652B" w:rsidP="000B652B">
      <w:pPr>
        <w:pStyle w:val="ab"/>
        <w:rPr>
          <w:i/>
          <w:sz w:val="14"/>
          <w:szCs w:val="16"/>
        </w:rPr>
      </w:pPr>
      <w:r>
        <w:rPr>
          <w:i/>
          <w:sz w:val="14"/>
          <w:szCs w:val="16"/>
        </w:rPr>
        <w:t>б) 5 процентов цены контракта (этапа) в случае, если цена контракта (этапа) составляет от 3 млн. рублей до 50 млн. рублей (включительно);</w:t>
      </w:r>
    </w:p>
    <w:p w14:paraId="146A4DD6" w14:textId="77777777" w:rsidR="000B652B" w:rsidRDefault="000B652B" w:rsidP="000B652B">
      <w:pPr>
        <w:pStyle w:val="ab"/>
        <w:rPr>
          <w:i/>
          <w:sz w:val="14"/>
          <w:szCs w:val="16"/>
        </w:rPr>
      </w:pPr>
      <w:r>
        <w:rPr>
          <w:i/>
          <w:sz w:val="14"/>
          <w:szCs w:val="16"/>
        </w:rPr>
        <w:t>в) 1 процент цены контракта (этапа) в случае, если цена контракта (этапа) составляет от 50 млн. рублей до 100 млн. рублей (включительно);</w:t>
      </w:r>
    </w:p>
    <w:p w14:paraId="4D38BF31" w14:textId="77777777" w:rsidR="000B652B" w:rsidRDefault="000B652B" w:rsidP="000B652B">
      <w:pPr>
        <w:pStyle w:val="ab"/>
        <w:rPr>
          <w:i/>
          <w:sz w:val="14"/>
          <w:szCs w:val="16"/>
        </w:rPr>
      </w:pPr>
      <w:r>
        <w:rPr>
          <w:i/>
          <w:sz w:val="14"/>
          <w:szCs w:val="16"/>
        </w:rPr>
        <w:t>г) 0,5 процента цены контракта (этапа) в случае, если цена контракта (этапа) составляет от 100 млн. рублей до 500 млн. рублей (включительно);</w:t>
      </w:r>
    </w:p>
    <w:p w14:paraId="150B9A56" w14:textId="77777777" w:rsidR="000B652B" w:rsidRDefault="000B652B" w:rsidP="000B652B">
      <w:pPr>
        <w:pStyle w:val="ab"/>
        <w:rPr>
          <w:i/>
          <w:sz w:val="14"/>
          <w:szCs w:val="16"/>
        </w:rPr>
      </w:pPr>
      <w:r>
        <w:rPr>
          <w:i/>
          <w:sz w:val="14"/>
          <w:szCs w:val="16"/>
        </w:rPr>
        <w:t>д) 0,4 процента цены контракта (этапа) в случае, если цена контракта (этапа) составляет от 500 млн. рублей до 1 млрд. рублей (включительно);</w:t>
      </w:r>
    </w:p>
    <w:p w14:paraId="792C9F6B" w14:textId="77777777" w:rsidR="000B652B" w:rsidRDefault="000B652B" w:rsidP="000B652B">
      <w:pPr>
        <w:pStyle w:val="ab"/>
        <w:rPr>
          <w:i/>
          <w:sz w:val="14"/>
          <w:szCs w:val="16"/>
        </w:rPr>
      </w:pPr>
      <w:r>
        <w:rPr>
          <w:i/>
          <w:sz w:val="14"/>
          <w:szCs w:val="16"/>
        </w:rPr>
        <w:t>е) 0,3 процента цены контракта (этапа) в случае, если цена контракта (этапа) составляет от 1 млрд. рублей до 2 млрд. рублей (включительно);</w:t>
      </w:r>
    </w:p>
    <w:p w14:paraId="3FECC555" w14:textId="77777777" w:rsidR="000B652B" w:rsidRDefault="000B652B" w:rsidP="000B652B">
      <w:pPr>
        <w:pStyle w:val="ab"/>
        <w:rPr>
          <w:i/>
          <w:sz w:val="14"/>
          <w:szCs w:val="16"/>
        </w:rPr>
      </w:pPr>
      <w:r>
        <w:rPr>
          <w:i/>
          <w:sz w:val="14"/>
          <w:szCs w:val="16"/>
        </w:rPr>
        <w:t>ж) 0,25 процента цены контракта (этапа) в случае, если цена контракта (этапа) составляет от 2 млрд. рублей до 5 млрд. рублей (включительно);</w:t>
      </w:r>
    </w:p>
    <w:p w14:paraId="795B1249" w14:textId="77777777" w:rsidR="000B652B" w:rsidRDefault="000B652B" w:rsidP="000B652B">
      <w:pPr>
        <w:pStyle w:val="ab"/>
        <w:rPr>
          <w:i/>
          <w:sz w:val="14"/>
          <w:szCs w:val="16"/>
        </w:rPr>
      </w:pPr>
      <w:r>
        <w:rPr>
          <w:i/>
          <w:sz w:val="14"/>
          <w:szCs w:val="16"/>
        </w:rPr>
        <w:t>з) 0,2 процента цены контракта (этапа) в случае, если цена контракта (этапа) составляет от 5 млрд. рублей до 10 млрд. рублей (включительно);</w:t>
      </w:r>
    </w:p>
    <w:p w14:paraId="35D97481" w14:textId="77777777" w:rsidR="000B652B" w:rsidRDefault="000B652B" w:rsidP="000B652B">
      <w:pPr>
        <w:pStyle w:val="ab"/>
        <w:rPr>
          <w:i/>
          <w:sz w:val="14"/>
          <w:szCs w:val="16"/>
        </w:rPr>
      </w:pPr>
      <w:r>
        <w:rPr>
          <w:i/>
          <w:sz w:val="14"/>
          <w:szCs w:val="16"/>
        </w:rPr>
        <w:t>и) 0,1 процента цены контракта (этапа) в случае, если цена контракта (этапа) превышает 10 млрд. рублей.</w:t>
      </w:r>
    </w:p>
  </w:footnote>
  <w:footnote w:id="2">
    <w:p w14:paraId="7257479C" w14:textId="77777777" w:rsidR="000B652B" w:rsidRDefault="000B652B" w:rsidP="000B652B">
      <w:pPr>
        <w:pStyle w:val="ab"/>
        <w:rPr>
          <w:i/>
          <w:sz w:val="14"/>
          <w:szCs w:val="16"/>
        </w:rPr>
      </w:pPr>
      <w:r>
        <w:rPr>
          <w:rStyle w:val="ad"/>
          <w:i/>
          <w:sz w:val="14"/>
          <w:szCs w:val="16"/>
        </w:rPr>
        <w:footnoteRef/>
      </w:r>
      <w:r>
        <w:rPr>
          <w:i/>
          <w:sz w:val="14"/>
          <w:szCs w:val="16"/>
        </w:rPr>
        <w:t xml:space="preserve">а) 1000 рублей, если цена Контракта не превышает 3 млн. рублей; </w:t>
      </w:r>
    </w:p>
    <w:p w14:paraId="19632835" w14:textId="77777777" w:rsidR="000B652B" w:rsidRDefault="000B652B" w:rsidP="000B652B">
      <w:pPr>
        <w:rPr>
          <w:i/>
          <w:sz w:val="14"/>
          <w:szCs w:val="16"/>
        </w:rPr>
      </w:pPr>
      <w:r>
        <w:rPr>
          <w:i/>
          <w:sz w:val="14"/>
          <w:szCs w:val="16"/>
        </w:rPr>
        <w:t xml:space="preserve">б) 5000 рублей, если цена Контракта составляет от 3 млн. рублей до 50 млн. рублей (включительно); </w:t>
      </w:r>
    </w:p>
    <w:p w14:paraId="0C0A288A" w14:textId="77777777" w:rsidR="000B652B" w:rsidRDefault="000B652B" w:rsidP="000B652B">
      <w:pPr>
        <w:rPr>
          <w:i/>
          <w:sz w:val="14"/>
          <w:szCs w:val="16"/>
        </w:rPr>
      </w:pPr>
      <w:r>
        <w:rPr>
          <w:i/>
          <w:sz w:val="14"/>
          <w:szCs w:val="16"/>
        </w:rPr>
        <w:t xml:space="preserve">в) 10000 рублей, если цена Контракта составляет от 50 млн. рублей до 100 млн. рублей (включительно); </w:t>
      </w:r>
    </w:p>
    <w:p w14:paraId="7CC1DAD8" w14:textId="77777777" w:rsidR="000B652B" w:rsidRDefault="000B652B" w:rsidP="000B652B">
      <w:pPr>
        <w:pStyle w:val="ab"/>
        <w:rPr>
          <w:i/>
          <w:sz w:val="16"/>
          <w:szCs w:val="16"/>
        </w:rPr>
      </w:pPr>
      <w:r>
        <w:rPr>
          <w:i/>
          <w:sz w:val="14"/>
          <w:szCs w:val="16"/>
        </w:rPr>
        <w:t>г) 100000 рублей, если цена Контракта превышает 100 млн. рублей.</w:t>
      </w:r>
    </w:p>
  </w:footnote>
  <w:footnote w:id="3">
    <w:p w14:paraId="33F590D2" w14:textId="77777777" w:rsidR="000B652B" w:rsidRDefault="000B652B" w:rsidP="000B652B">
      <w:pPr>
        <w:rPr>
          <w:i/>
          <w:sz w:val="14"/>
          <w:szCs w:val="16"/>
        </w:rPr>
      </w:pPr>
      <w:r>
        <w:rPr>
          <w:rStyle w:val="ad"/>
          <w:i/>
          <w:sz w:val="14"/>
          <w:szCs w:val="16"/>
        </w:rPr>
        <w:footnoteRef/>
      </w:r>
      <w:r>
        <w:rPr>
          <w:i/>
          <w:sz w:val="14"/>
          <w:szCs w:val="16"/>
        </w:rPr>
        <w:t xml:space="preserve"> а) 1000 рублей, если цена контракта не превышает 3 млн. рублей (включительно);</w:t>
      </w:r>
    </w:p>
    <w:p w14:paraId="6EC1A7F8" w14:textId="77777777" w:rsidR="000B652B" w:rsidRDefault="000B652B" w:rsidP="000B652B">
      <w:pPr>
        <w:rPr>
          <w:i/>
          <w:sz w:val="14"/>
          <w:szCs w:val="16"/>
        </w:rPr>
      </w:pPr>
      <w:r>
        <w:rPr>
          <w:i/>
          <w:sz w:val="14"/>
          <w:szCs w:val="16"/>
        </w:rPr>
        <w:t>б) 5000 рублей, если цена контракта составляет от 3 млн. рублей до 50 млн. рублей (включительно);</w:t>
      </w:r>
    </w:p>
    <w:p w14:paraId="1655D393" w14:textId="77777777" w:rsidR="000B652B" w:rsidRDefault="000B652B" w:rsidP="000B652B">
      <w:pPr>
        <w:rPr>
          <w:i/>
          <w:sz w:val="14"/>
          <w:szCs w:val="16"/>
        </w:rPr>
      </w:pPr>
      <w:r>
        <w:rPr>
          <w:i/>
          <w:sz w:val="14"/>
          <w:szCs w:val="16"/>
        </w:rPr>
        <w:t>в) 10000 рублей, если цена контракта составляет от 50 млн. рублей до 100 млн. рублей (включительно);</w:t>
      </w:r>
    </w:p>
    <w:p w14:paraId="75A27941" w14:textId="77777777" w:rsidR="000B652B" w:rsidRDefault="000B652B" w:rsidP="000B652B">
      <w:pPr>
        <w:rPr>
          <w:sz w:val="16"/>
          <w:szCs w:val="16"/>
        </w:rPr>
      </w:pPr>
      <w:r>
        <w:rPr>
          <w:i/>
          <w:sz w:val="14"/>
          <w:szCs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3018C7"/>
    <w:multiLevelType w:val="singleLevel"/>
    <w:tmpl w:val="B13018C7"/>
    <w:lvl w:ilvl="0">
      <w:start w:val="1"/>
      <w:numFmt w:val="decimal"/>
      <w:lvlText w:val="%1."/>
      <w:lvlJc w:val="left"/>
      <w:pPr>
        <w:tabs>
          <w:tab w:val="left" w:pos="327"/>
        </w:tabs>
        <w:ind w:left="567" w:hanging="425"/>
      </w:pPr>
      <w:rPr>
        <w:rFonts w:hint="default"/>
      </w:rPr>
    </w:lvl>
  </w:abstractNum>
  <w:abstractNum w:abstractNumId="1" w15:restartNumberingAfterBreak="0">
    <w:nsid w:val="00000001"/>
    <w:multiLevelType w:val="multilevel"/>
    <w:tmpl w:val="00000001"/>
    <w:name w:val="WW8Num1"/>
    <w:lvl w:ilvl="0">
      <w:numFmt w:val="none"/>
      <w:suff w:val="nothing"/>
      <w:lvlText w:val=""/>
      <w:lvlJc w:val="left"/>
      <w:pPr>
        <w:tabs>
          <w:tab w:val="num" w:pos="0"/>
        </w:tabs>
        <w:ind w:left="720" w:hanging="360"/>
      </w:pPr>
      <w:rPr>
        <w:rFonts w:ascii="Times New Roman" w:eastAsia="Times New Roman" w:hAnsi="Times New Roman" w:cs="Times New Roman"/>
        <w:b/>
        <w:bCs/>
        <w:kern w:val="2"/>
        <w:sz w:val="22"/>
        <w:szCs w:val="22"/>
        <w:lang w:val="en-US" w:eastAsia="zh-CN" w:bidi="hi-IN"/>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0BB2798"/>
    <w:multiLevelType w:val="hybridMultilevel"/>
    <w:tmpl w:val="56F69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CE07DB"/>
    <w:multiLevelType w:val="hybridMultilevel"/>
    <w:tmpl w:val="D2BAD230"/>
    <w:lvl w:ilvl="0" w:tplc="3B18924C">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4" w15:restartNumberingAfterBreak="0">
    <w:nsid w:val="3CFF5107"/>
    <w:multiLevelType w:val="multilevel"/>
    <w:tmpl w:val="3CFF5107"/>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15:restartNumberingAfterBreak="0">
    <w:nsid w:val="3D104B02"/>
    <w:multiLevelType w:val="multilevel"/>
    <w:tmpl w:val="3D104B02"/>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55C936B8"/>
    <w:multiLevelType w:val="multilevel"/>
    <w:tmpl w:val="55C936B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7" w15:restartNumberingAfterBreak="0">
    <w:nsid w:val="684F5C34"/>
    <w:multiLevelType w:val="multilevel"/>
    <w:tmpl w:val="684F5C34"/>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DF90474"/>
    <w:multiLevelType w:val="multilevel"/>
    <w:tmpl w:val="DBCE1450"/>
    <w:lvl w:ilvl="0">
      <w:start w:val="6"/>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16cid:durableId="1939168972">
    <w:abstractNumId w:val="2"/>
  </w:num>
  <w:num w:numId="2" w16cid:durableId="1552184657">
    <w:abstractNumId w:val="3"/>
  </w:num>
  <w:num w:numId="3" w16cid:durableId="210920258">
    <w:abstractNumId w:val="4"/>
  </w:num>
  <w:num w:numId="4" w16cid:durableId="1715887996">
    <w:abstractNumId w:val="7"/>
  </w:num>
  <w:num w:numId="5" w16cid:durableId="1422334222">
    <w:abstractNumId w:val="8"/>
  </w:num>
  <w:num w:numId="6" w16cid:durableId="1342389041">
    <w:abstractNumId w:val="5"/>
  </w:num>
  <w:num w:numId="7" w16cid:durableId="642933399">
    <w:abstractNumId w:val="6"/>
  </w:num>
  <w:num w:numId="8" w16cid:durableId="760178228">
    <w:abstractNumId w:val="0"/>
  </w:num>
  <w:num w:numId="9" w16cid:durableId="985743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BAD"/>
    <w:rsid w:val="00035EC6"/>
    <w:rsid w:val="00044016"/>
    <w:rsid w:val="00061F12"/>
    <w:rsid w:val="00061FCB"/>
    <w:rsid w:val="00085E95"/>
    <w:rsid w:val="00087BE6"/>
    <w:rsid w:val="000B652B"/>
    <w:rsid w:val="000B7DD4"/>
    <w:rsid w:val="000C3620"/>
    <w:rsid w:val="000C70F8"/>
    <w:rsid w:val="000E101C"/>
    <w:rsid w:val="000F212F"/>
    <w:rsid w:val="00166F9A"/>
    <w:rsid w:val="00191BF5"/>
    <w:rsid w:val="00192E6A"/>
    <w:rsid w:val="001B0F69"/>
    <w:rsid w:val="001C3AEA"/>
    <w:rsid w:val="001E5D86"/>
    <w:rsid w:val="001F11F2"/>
    <w:rsid w:val="002136FB"/>
    <w:rsid w:val="00310E06"/>
    <w:rsid w:val="00331BB8"/>
    <w:rsid w:val="00356258"/>
    <w:rsid w:val="00386D31"/>
    <w:rsid w:val="003C57DD"/>
    <w:rsid w:val="00431B47"/>
    <w:rsid w:val="004341EF"/>
    <w:rsid w:val="00435B37"/>
    <w:rsid w:val="00445F1F"/>
    <w:rsid w:val="004603AD"/>
    <w:rsid w:val="00473762"/>
    <w:rsid w:val="004A2C93"/>
    <w:rsid w:val="004D1594"/>
    <w:rsid w:val="00514C0C"/>
    <w:rsid w:val="00532205"/>
    <w:rsid w:val="005B2786"/>
    <w:rsid w:val="005C5B2A"/>
    <w:rsid w:val="005F315F"/>
    <w:rsid w:val="005F3774"/>
    <w:rsid w:val="00605869"/>
    <w:rsid w:val="00614F99"/>
    <w:rsid w:val="006464F0"/>
    <w:rsid w:val="0066403C"/>
    <w:rsid w:val="00670BAD"/>
    <w:rsid w:val="00671CB3"/>
    <w:rsid w:val="0069390F"/>
    <w:rsid w:val="006A54F3"/>
    <w:rsid w:val="006A5E67"/>
    <w:rsid w:val="006C027F"/>
    <w:rsid w:val="006C0557"/>
    <w:rsid w:val="006C1A71"/>
    <w:rsid w:val="006E3776"/>
    <w:rsid w:val="006E3923"/>
    <w:rsid w:val="007237C5"/>
    <w:rsid w:val="00726C3B"/>
    <w:rsid w:val="00742085"/>
    <w:rsid w:val="00742838"/>
    <w:rsid w:val="007B1A59"/>
    <w:rsid w:val="007D5A52"/>
    <w:rsid w:val="007E0F43"/>
    <w:rsid w:val="007E53D8"/>
    <w:rsid w:val="007F76ED"/>
    <w:rsid w:val="00806ECB"/>
    <w:rsid w:val="00810F65"/>
    <w:rsid w:val="008611DE"/>
    <w:rsid w:val="00864292"/>
    <w:rsid w:val="00884077"/>
    <w:rsid w:val="008C0D40"/>
    <w:rsid w:val="008C3624"/>
    <w:rsid w:val="009568B0"/>
    <w:rsid w:val="009F1C7A"/>
    <w:rsid w:val="00A1131A"/>
    <w:rsid w:val="00A47B83"/>
    <w:rsid w:val="00A56EDB"/>
    <w:rsid w:val="00A756CC"/>
    <w:rsid w:val="00AB2265"/>
    <w:rsid w:val="00AC0EF4"/>
    <w:rsid w:val="00AE7C8C"/>
    <w:rsid w:val="00AF4C33"/>
    <w:rsid w:val="00B05FE7"/>
    <w:rsid w:val="00B10D1A"/>
    <w:rsid w:val="00B201D5"/>
    <w:rsid w:val="00B35A20"/>
    <w:rsid w:val="00B600BC"/>
    <w:rsid w:val="00B71E75"/>
    <w:rsid w:val="00C06F3E"/>
    <w:rsid w:val="00C26E2D"/>
    <w:rsid w:val="00C44A23"/>
    <w:rsid w:val="00C7328E"/>
    <w:rsid w:val="00CA4A07"/>
    <w:rsid w:val="00CB52E3"/>
    <w:rsid w:val="00D21FAA"/>
    <w:rsid w:val="00D261D1"/>
    <w:rsid w:val="00D35F87"/>
    <w:rsid w:val="00D4684D"/>
    <w:rsid w:val="00DD66E5"/>
    <w:rsid w:val="00DF5549"/>
    <w:rsid w:val="00E03308"/>
    <w:rsid w:val="00E143DF"/>
    <w:rsid w:val="00E175BF"/>
    <w:rsid w:val="00E33D0B"/>
    <w:rsid w:val="00E64BF8"/>
    <w:rsid w:val="00ED00D4"/>
    <w:rsid w:val="00F403E5"/>
    <w:rsid w:val="00F5753E"/>
    <w:rsid w:val="00FC454E"/>
    <w:rsid w:val="00FD78DC"/>
    <w:rsid w:val="00FE7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E42B8"/>
  <w15:docId w15:val="{D462374D-8C11-4DD9-A071-42C6B3783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0BAD"/>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0BAD"/>
    <w:rPr>
      <w:color w:val="0000FF"/>
      <w:u w:val="single"/>
    </w:rPr>
  </w:style>
  <w:style w:type="character" w:customStyle="1" w:styleId="a4">
    <w:name w:val="Абзац списка Знак"/>
    <w:link w:val="a5"/>
    <w:uiPriority w:val="34"/>
    <w:qFormat/>
    <w:locked/>
    <w:rsid w:val="00670BAD"/>
    <w:rPr>
      <w:rFonts w:ascii="Calibri" w:eastAsia="Times New Roman" w:hAnsi="Calibri" w:cs="Times New Roman"/>
      <w:lang w:eastAsia="ru-RU"/>
    </w:rPr>
  </w:style>
  <w:style w:type="character" w:styleId="a6">
    <w:name w:val="Strong"/>
    <w:qFormat/>
    <w:rsid w:val="00670BAD"/>
    <w:rPr>
      <w:b/>
      <w:color w:val="000000"/>
      <w:sz w:val="28"/>
      <w:szCs w:val="28"/>
    </w:rPr>
  </w:style>
  <w:style w:type="paragraph" w:styleId="a7">
    <w:name w:val="Body Text"/>
    <w:basedOn w:val="a"/>
    <w:link w:val="a8"/>
    <w:rsid w:val="00670BAD"/>
    <w:pPr>
      <w:spacing w:after="140" w:line="276" w:lineRule="auto"/>
    </w:pPr>
  </w:style>
  <w:style w:type="character" w:customStyle="1" w:styleId="a8">
    <w:name w:val="Основной текст Знак"/>
    <w:basedOn w:val="a0"/>
    <w:link w:val="a7"/>
    <w:rsid w:val="00670BAD"/>
    <w:rPr>
      <w:rFonts w:ascii="Times New Roman" w:eastAsia="Times New Roman" w:hAnsi="Times New Roman" w:cs="Times New Roman"/>
      <w:sz w:val="24"/>
      <w:szCs w:val="24"/>
      <w:lang w:eastAsia="ru-RU"/>
    </w:rPr>
  </w:style>
  <w:style w:type="paragraph" w:styleId="a5">
    <w:name w:val="List Paragraph"/>
    <w:basedOn w:val="a"/>
    <w:link w:val="a4"/>
    <w:uiPriority w:val="34"/>
    <w:qFormat/>
    <w:rsid w:val="00670BAD"/>
    <w:pPr>
      <w:spacing w:after="200" w:line="276" w:lineRule="auto"/>
      <w:ind w:left="720"/>
      <w:contextualSpacing/>
    </w:pPr>
    <w:rPr>
      <w:rFonts w:ascii="Calibri" w:hAnsi="Calibri"/>
      <w:sz w:val="22"/>
      <w:szCs w:val="22"/>
    </w:rPr>
  </w:style>
  <w:style w:type="paragraph" w:customStyle="1" w:styleId="3">
    <w:name w:val="Заголовок #3"/>
    <w:basedOn w:val="a5"/>
    <w:qFormat/>
    <w:rsid w:val="00670BAD"/>
    <w:pPr>
      <w:keepNext/>
      <w:spacing w:before="240" w:after="120"/>
      <w:ind w:left="0"/>
      <w:contextualSpacing w:val="0"/>
    </w:pPr>
    <w:rPr>
      <w:b/>
    </w:rPr>
  </w:style>
  <w:style w:type="paragraph" w:customStyle="1" w:styleId="caption2">
    <w:name w:val="caption2"/>
    <w:basedOn w:val="a"/>
    <w:next w:val="a"/>
    <w:qFormat/>
    <w:rsid w:val="00670BAD"/>
    <w:pPr>
      <w:jc w:val="center"/>
    </w:pPr>
    <w:rPr>
      <w:b/>
      <w:bCs/>
      <w:sz w:val="28"/>
      <w:szCs w:val="20"/>
    </w:rPr>
  </w:style>
  <w:style w:type="paragraph" w:styleId="a9">
    <w:name w:val="Balloon Text"/>
    <w:basedOn w:val="a"/>
    <w:link w:val="aa"/>
    <w:uiPriority w:val="99"/>
    <w:semiHidden/>
    <w:unhideWhenUsed/>
    <w:rsid w:val="00085E95"/>
    <w:rPr>
      <w:rFonts w:ascii="Segoe UI" w:hAnsi="Segoe UI" w:cs="Segoe UI"/>
      <w:sz w:val="18"/>
      <w:szCs w:val="18"/>
    </w:rPr>
  </w:style>
  <w:style w:type="character" w:customStyle="1" w:styleId="aa">
    <w:name w:val="Текст выноски Знак"/>
    <w:basedOn w:val="a0"/>
    <w:link w:val="a9"/>
    <w:uiPriority w:val="99"/>
    <w:semiHidden/>
    <w:rsid w:val="00085E95"/>
    <w:rPr>
      <w:rFonts w:ascii="Segoe UI" w:eastAsia="Times New Roman" w:hAnsi="Segoe UI" w:cs="Segoe UI"/>
      <w:sz w:val="18"/>
      <w:szCs w:val="18"/>
      <w:lang w:eastAsia="ru-RU"/>
    </w:rPr>
  </w:style>
  <w:style w:type="paragraph" w:styleId="ab">
    <w:name w:val="footnote text"/>
    <w:basedOn w:val="a"/>
    <w:link w:val="ac"/>
    <w:uiPriority w:val="99"/>
    <w:semiHidden/>
    <w:unhideWhenUsed/>
    <w:rsid w:val="000B652B"/>
    <w:rPr>
      <w:sz w:val="20"/>
      <w:szCs w:val="20"/>
    </w:rPr>
  </w:style>
  <w:style w:type="character" w:customStyle="1" w:styleId="ac">
    <w:name w:val="Текст сноски Знак"/>
    <w:basedOn w:val="a0"/>
    <w:link w:val="ab"/>
    <w:uiPriority w:val="99"/>
    <w:semiHidden/>
    <w:rsid w:val="000B652B"/>
    <w:rPr>
      <w:rFonts w:ascii="Times New Roman" w:eastAsia="Times New Roman" w:hAnsi="Times New Roman" w:cs="Times New Roman"/>
      <w:sz w:val="20"/>
      <w:szCs w:val="20"/>
      <w:lang w:eastAsia="ru-RU"/>
    </w:rPr>
  </w:style>
  <w:style w:type="character" w:styleId="ad">
    <w:name w:val="footnote reference"/>
    <w:basedOn w:val="a0"/>
    <w:unhideWhenUsed/>
    <w:rsid w:val="000B652B"/>
    <w:rPr>
      <w:vertAlign w:val="superscript"/>
    </w:rPr>
  </w:style>
  <w:style w:type="paragraph" w:styleId="ae">
    <w:name w:val="No Spacing"/>
    <w:link w:val="af"/>
    <w:uiPriority w:val="1"/>
    <w:qFormat/>
    <w:rsid w:val="00D261D1"/>
    <w:pPr>
      <w:suppressAutoHyphens/>
      <w:spacing w:after="0" w:line="240" w:lineRule="auto"/>
    </w:pPr>
    <w:rPr>
      <w:rFonts w:ascii="Times New Roman" w:eastAsia="Calibri" w:hAnsi="Times New Roman" w:cs="Times New Roman"/>
      <w:sz w:val="24"/>
      <w:szCs w:val="24"/>
      <w:lang w:eastAsia="ar-SA"/>
    </w:rPr>
  </w:style>
  <w:style w:type="character" w:customStyle="1" w:styleId="af">
    <w:name w:val="Без интервала Знак"/>
    <w:link w:val="ae"/>
    <w:uiPriority w:val="1"/>
    <w:rsid w:val="00D261D1"/>
    <w:rPr>
      <w:rFonts w:ascii="Times New Roman" w:eastAsia="Calibri"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kdc1@zdrav.spb.ru" TargetMode="External"/><Relationship Id="rId3" Type="http://schemas.openxmlformats.org/officeDocument/2006/relationships/settings" Target="settings.xml"/><Relationship Id="rId7" Type="http://schemas.openxmlformats.org/officeDocument/2006/relationships/hyperlink" Target="file:///C:\noz\Desktop\&#1042;&#1086;&#1083;&#1086;&#1089;&#1090;&#1085;&#1099;&#1093;\&#1076;&#1086;&#1082;&#1091;&#1084;&#1077;&#1085;&#1090;&#1072;&#1094;&#1080;&#1080;\&#1044;&#1086;&#1082;&#1091;&#1084;&#1077;&#1085;&#1090;&#1072;&#1094;&#1080;&#1080;%202020\&#1056;&#1072;&#1079;&#1086;&#1074;\&#1056;&#1077;&#1084;&#1086;&#1085;&#1090;&#1099;\&#1072;&#1091;&#1082;&#1094;&#1080;&#1086;&#1085;%20&#1083;&#1072;&#1079;&#1072;&#1088;&#1085;&#1099;&#1081;%20&#1072;&#1087;&#1087;&#1072;&#1088;&#1072;&#1090;%20&#1073;&#1083;&#1086;&#1082;%20&#1080;%20&#1084;&#1072;&#1085;&#1080;&#1087;&#1091;&#1083;&#1103;&#1090;&#1086;&#1088;\&#1088;&#1077;&#1084;&#1086;&#1085;&#1090;%20&#1086;&#1092;&#1090;&#1072;&#1083;&#1100;&#1084;&#1086;&#1083;&#1086;&#1075;&#1080;&#1095;&#1077;&#1089;&#1082;&#1086;&#1081;%20&#1083;&#1072;&#1079;&#1072;&#1088;&#1085;&#1086;&#1081;%20&#1089;&#1080;&#1089;&#1090;&#1077;&#1084;&#1099;.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4252</Words>
  <Characters>24237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Днепров</dc:creator>
  <cp:lastModifiedBy>Ольга Николаевна Волостных</cp:lastModifiedBy>
  <cp:revision>2</cp:revision>
  <cp:lastPrinted>2026-02-11T13:12:00Z</cp:lastPrinted>
  <dcterms:created xsi:type="dcterms:W3CDTF">2026-04-16T09:05:00Z</dcterms:created>
  <dcterms:modified xsi:type="dcterms:W3CDTF">2026-04-16T09:05:00Z</dcterms:modified>
</cp:coreProperties>
</file>