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AA1B8F">
        <w:rPr>
          <w:b/>
        </w:rPr>
        <w:t>6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AA1B8F">
        <w:t>6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AA1B8F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AA1B8F">
        <w:t>262781902078978190100100090000000244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AE0F2C">
        <w:rPr>
          <w:b/>
        </w:rPr>
        <w:t>системных блоков</w:t>
      </w:r>
      <w:r w:rsidR="00433B52" w:rsidRPr="00433B52">
        <w:rPr>
          <w:b/>
        </w:rPr>
        <w:t xml:space="preserve">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1C6658">
        <w:rPr>
          <w:rFonts w:ascii="Times New Roman" w:hAnsi="Times New Roman" w:cs="Times New Roman"/>
          <w:bCs/>
          <w:sz w:val="24"/>
          <w:szCs w:val="24"/>
        </w:rPr>
        <w:t>2</w:t>
      </w:r>
      <w:r w:rsidR="00433B52">
        <w:rPr>
          <w:rFonts w:ascii="Times New Roman" w:hAnsi="Times New Roman" w:cs="Times New Roman"/>
          <w:bCs/>
          <w:sz w:val="24"/>
          <w:szCs w:val="24"/>
        </w:rPr>
        <w:t>5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7D2F74">
        <w:t>6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D61F5D" w:rsidP="001C6658">
      <w:pPr>
        <w:ind w:firstLine="567"/>
        <w:jc w:val="both"/>
      </w:pPr>
      <w:r>
        <w:t xml:space="preserve">15.2. Приложение № </w:t>
      </w:r>
      <w:r w:rsidR="001C6658">
        <w:t>2</w:t>
      </w:r>
      <w:r>
        <w:t xml:space="preserve"> - Характеристики поставляемого Товара</w:t>
      </w:r>
      <w:r w:rsidR="00E24BCE">
        <w:t>.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7D2F74" w:rsidRDefault="007D2F74" w:rsidP="007D2F74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Северо-Западного ГУ Банка России// УФК по  г. Санкт-Петербургу,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г. Санкт-Петербург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Pr="00AA1B8F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687735" w:rsidRPr="00AA1B8F">
        <w:t>6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687735" w:rsidRPr="00AA1B8F">
        <w:t>6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12801" w:type="dxa"/>
        <w:jc w:val="center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9"/>
        <w:gridCol w:w="1865"/>
        <w:gridCol w:w="10297"/>
      </w:tblGrid>
      <w:tr w:rsidR="001C6658" w:rsidTr="009035B1">
        <w:trPr>
          <w:trHeight w:hRule="exact" w:val="1613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192" w:right="1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№</w:t>
            </w:r>
          </w:p>
          <w:p w:rsidR="001C6658" w:rsidRPr="008F73A8" w:rsidRDefault="001C6658" w:rsidP="009035B1">
            <w:pPr>
              <w:spacing w:before="14"/>
              <w:ind w:left="160" w:right="137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п/п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56" w:lineRule="auto"/>
              <w:ind w:left="565" w:right="423" w:hanging="307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ме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1"/>
                <w:sz w:val="20"/>
                <w:szCs w:val="20"/>
              </w:rPr>
              <w:t>ов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н</w:t>
            </w:r>
            <w:r w:rsidRPr="008F73A8">
              <w:rPr>
                <w:spacing w:val="-1"/>
                <w:sz w:val="20"/>
                <w:szCs w:val="20"/>
              </w:rPr>
              <w:t>и</w:t>
            </w:r>
            <w:r w:rsidRPr="008F73A8">
              <w:rPr>
                <w:sz w:val="20"/>
                <w:szCs w:val="20"/>
              </w:rPr>
              <w:t>е т</w:t>
            </w:r>
            <w:r w:rsidRPr="008F73A8">
              <w:rPr>
                <w:spacing w:val="2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ва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а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Pr="008F73A8" w:rsidRDefault="001C6658" w:rsidP="009035B1">
            <w:pPr>
              <w:spacing w:before="3" w:line="17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spacing w:line="200" w:lineRule="exact"/>
              <w:rPr>
                <w:sz w:val="20"/>
                <w:szCs w:val="20"/>
              </w:rPr>
            </w:pPr>
          </w:p>
          <w:p w:rsidR="001C6658" w:rsidRPr="008F73A8" w:rsidRDefault="001C6658" w:rsidP="009035B1">
            <w:pPr>
              <w:ind w:left="4286" w:right="4273"/>
              <w:jc w:val="center"/>
              <w:rPr>
                <w:sz w:val="20"/>
                <w:szCs w:val="20"/>
              </w:rPr>
            </w:pPr>
            <w:r w:rsidRPr="008F73A8">
              <w:rPr>
                <w:sz w:val="20"/>
                <w:szCs w:val="20"/>
              </w:rPr>
              <w:t>П</w:t>
            </w:r>
            <w:r w:rsidRPr="008F73A8">
              <w:rPr>
                <w:spacing w:val="1"/>
                <w:sz w:val="20"/>
                <w:szCs w:val="20"/>
              </w:rPr>
              <w:t>о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pacing w:val="1"/>
                <w:sz w:val="20"/>
                <w:szCs w:val="20"/>
              </w:rPr>
              <w:t>з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-1"/>
                <w:sz w:val="20"/>
                <w:szCs w:val="20"/>
              </w:rPr>
              <w:t>л</w:t>
            </w:r>
            <w:r w:rsidRPr="008F73A8">
              <w:rPr>
                <w:sz w:val="20"/>
                <w:szCs w:val="20"/>
              </w:rPr>
              <w:t>ь (</w:t>
            </w:r>
            <w:r w:rsidRPr="008F73A8">
              <w:rPr>
                <w:spacing w:val="1"/>
                <w:sz w:val="20"/>
                <w:szCs w:val="20"/>
              </w:rPr>
              <w:t>х</w:t>
            </w:r>
            <w:r w:rsidRPr="008F73A8">
              <w:rPr>
                <w:spacing w:val="-1"/>
                <w:sz w:val="20"/>
                <w:szCs w:val="20"/>
              </w:rPr>
              <w:t>а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pacing w:val="-1"/>
                <w:sz w:val="20"/>
                <w:szCs w:val="20"/>
              </w:rPr>
              <w:t>ак</w:t>
            </w:r>
            <w:r w:rsidRPr="008F73A8">
              <w:rPr>
                <w:sz w:val="20"/>
                <w:szCs w:val="20"/>
              </w:rPr>
              <w:t>те</w:t>
            </w:r>
            <w:r w:rsidRPr="008F73A8">
              <w:rPr>
                <w:spacing w:val="1"/>
                <w:sz w:val="20"/>
                <w:szCs w:val="20"/>
              </w:rPr>
              <w:t>р</w:t>
            </w:r>
            <w:r w:rsidRPr="008F73A8">
              <w:rPr>
                <w:sz w:val="20"/>
                <w:szCs w:val="20"/>
              </w:rPr>
              <w:t>и</w:t>
            </w:r>
            <w:r w:rsidRPr="008F73A8">
              <w:rPr>
                <w:spacing w:val="-1"/>
                <w:sz w:val="20"/>
                <w:szCs w:val="20"/>
              </w:rPr>
              <w:t>с</w:t>
            </w:r>
            <w:r w:rsidRPr="008F73A8">
              <w:rPr>
                <w:sz w:val="20"/>
                <w:szCs w:val="20"/>
              </w:rPr>
              <w:t>ти</w:t>
            </w:r>
            <w:r w:rsidRPr="008F73A8">
              <w:rPr>
                <w:spacing w:val="-1"/>
                <w:sz w:val="20"/>
                <w:szCs w:val="20"/>
              </w:rPr>
              <w:t>ка</w:t>
            </w:r>
            <w:r w:rsidRPr="008F73A8">
              <w:rPr>
                <w:sz w:val="20"/>
                <w:szCs w:val="20"/>
              </w:rPr>
              <w:t>)</w:t>
            </w:r>
          </w:p>
          <w:p w:rsidR="001C6658" w:rsidRPr="008F73A8" w:rsidRDefault="001C6658" w:rsidP="009035B1">
            <w:pPr>
              <w:spacing w:before="14"/>
              <w:ind w:left="5150" w:right="5132"/>
              <w:rPr>
                <w:sz w:val="20"/>
                <w:szCs w:val="20"/>
              </w:rPr>
            </w:pPr>
          </w:p>
        </w:tc>
      </w:tr>
      <w:tr w:rsidR="001C6658" w:rsidTr="009035B1">
        <w:trPr>
          <w:trHeight w:hRule="exact" w:val="254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228" w:right="209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842" w:right="821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2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1C6658" w:rsidP="009035B1">
            <w:pPr>
              <w:spacing w:line="225" w:lineRule="exact"/>
              <w:ind w:left="5351" w:right="5334"/>
              <w:jc w:val="center"/>
              <w:rPr>
                <w:sz w:val="20"/>
                <w:szCs w:val="20"/>
              </w:rPr>
            </w:pPr>
            <w:r>
              <w:rPr>
                <w:i/>
                <w:w w:val="99"/>
                <w:sz w:val="20"/>
                <w:szCs w:val="20"/>
              </w:rPr>
              <w:t>3</w:t>
            </w:r>
          </w:p>
        </w:tc>
      </w:tr>
      <w:tr w:rsidR="001C6658" w:rsidRPr="00AA1B8F" w:rsidTr="00A874A9">
        <w:trPr>
          <w:trHeight w:hRule="exact" w:val="667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658" w:rsidRDefault="007D2F74" w:rsidP="009035B1">
            <w:pPr>
              <w:spacing w:line="269" w:lineRule="exact"/>
              <w:ind w:left="102" w:right="-20"/>
            </w:pPr>
            <w: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658" w:rsidRPr="00B071DA" w:rsidRDefault="00AE0F2C" w:rsidP="007D2F74">
            <w:pPr>
              <w:spacing w:line="269" w:lineRule="exact"/>
              <w:ind w:right="-20"/>
              <w:jc w:val="center"/>
              <w:rPr>
                <w:spacing w:val="2"/>
              </w:rPr>
            </w:pPr>
            <w:r>
              <w:rPr>
                <w:spacing w:val="2"/>
              </w:rPr>
              <w:t>Системный блок</w:t>
            </w:r>
          </w:p>
        </w:tc>
        <w:tc>
          <w:tcPr>
            <w:tcW w:w="10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4A9" w:rsidRDefault="00A874A9" w:rsidP="00AE0F2C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>Системный блок</w:t>
            </w:r>
            <w:r w:rsidRPr="00A874A9">
              <w:rPr>
                <w:spacing w:val="2"/>
              </w:rPr>
              <w:t xml:space="preserve"> BLOODY BD-PC CB76T2 </w:t>
            </w:r>
            <w:r>
              <w:rPr>
                <w:spacing w:val="2"/>
              </w:rPr>
              <w:t>(или эквивалент)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 xml:space="preserve">Процессор  Intel </w:t>
            </w:r>
            <w:r w:rsidRPr="00A874A9">
              <w:rPr>
                <w:spacing w:val="2"/>
              </w:rPr>
              <w:t>Core i5</w:t>
            </w:r>
            <w:r>
              <w:rPr>
                <w:spacing w:val="2"/>
              </w:rPr>
              <w:t xml:space="preserve"> </w:t>
            </w:r>
            <w:r w:rsidRPr="00A874A9">
              <w:rPr>
                <w:spacing w:val="2"/>
              </w:rPr>
              <w:t>14400F</w:t>
            </w:r>
            <w:r>
              <w:rPr>
                <w:spacing w:val="2"/>
              </w:rPr>
              <w:t xml:space="preserve"> (или эквивалент)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Число ядер процессора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 xml:space="preserve">10 </w:t>
            </w:r>
            <w:r w:rsidRPr="00A874A9">
              <w:rPr>
                <w:spacing w:val="2"/>
              </w:rPr>
              <w:t>шт.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 xml:space="preserve">Частота процессора </w:t>
            </w:r>
          </w:p>
          <w:p w:rsid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 xml:space="preserve">2500 </w:t>
            </w:r>
            <w:r w:rsidRPr="00A874A9">
              <w:rPr>
                <w:spacing w:val="2"/>
              </w:rPr>
              <w:t xml:space="preserve"> МГц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Объём оперативной памяти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32 ГБ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 xml:space="preserve">Тип памяти </w:t>
            </w:r>
            <w:r w:rsidRPr="00A874A9">
              <w:rPr>
                <w:spacing w:val="2"/>
              </w:rPr>
              <w:t>DDR5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Ч</w:t>
            </w:r>
            <w:r>
              <w:rPr>
                <w:spacing w:val="2"/>
              </w:rPr>
              <w:t xml:space="preserve">астота оперативной памяти, МГц  </w:t>
            </w:r>
            <w:r w:rsidRPr="00A874A9">
              <w:rPr>
                <w:spacing w:val="2"/>
              </w:rPr>
              <w:t>4800</w:t>
            </w:r>
          </w:p>
          <w:p w:rsidR="00A874A9" w:rsidRPr="00AE0F2C" w:rsidRDefault="00AE0F2C" w:rsidP="00AE0F2C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E0F2C">
              <w:rPr>
                <w:spacing w:val="2"/>
              </w:rPr>
              <w:t>Объем SSD</w:t>
            </w:r>
            <w:r w:rsidRPr="00AE0F2C">
              <w:rPr>
                <w:spacing w:val="2"/>
              </w:rPr>
              <w:tab/>
              <w:t>1024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 xml:space="preserve">Дискретная видеокарта </w:t>
            </w:r>
            <w:r w:rsidRPr="00A874A9">
              <w:rPr>
                <w:spacing w:val="2"/>
              </w:rPr>
              <w:t>nVidia GeForce RTX 5060</w:t>
            </w:r>
            <w:r>
              <w:rPr>
                <w:spacing w:val="2"/>
              </w:rPr>
              <w:t xml:space="preserve"> (или эквивалент)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Встроенная видеокарта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отсутствует</w:t>
            </w:r>
          </w:p>
          <w:p w:rsid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>Размер видеопамяти 8192</w:t>
            </w:r>
            <w:r w:rsidRPr="00A874A9">
              <w:rPr>
                <w:spacing w:val="2"/>
              </w:rPr>
              <w:t xml:space="preserve"> Мб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Видеовыходы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 xml:space="preserve">HDMI 2.1 x2, </w:t>
            </w:r>
            <w:bookmarkStart w:id="11" w:name="_GoBack"/>
            <w:bookmarkEnd w:id="11"/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DisplayPort 2.1 x2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Ауди</w:t>
            </w:r>
            <w:r>
              <w:rPr>
                <w:spacing w:val="2"/>
              </w:rPr>
              <w:t>опорт на лицевой панели корпуса наличие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>Количество USB-портов 9</w:t>
            </w:r>
            <w:r w:rsidRPr="00A874A9">
              <w:rPr>
                <w:spacing w:val="2"/>
              </w:rPr>
              <w:t xml:space="preserve"> шт.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>Интерфейс Ethernet (RJ-45) наличие</w:t>
            </w:r>
          </w:p>
          <w:p w:rsidR="00A874A9" w:rsidRP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>Интерфейс Wi-Fi наличие</w:t>
            </w:r>
          </w:p>
          <w:p w:rsidR="00A874A9" w:rsidRDefault="00A874A9" w:rsidP="00A874A9">
            <w:pPr>
              <w:spacing w:line="269" w:lineRule="exact"/>
              <w:ind w:right="-20"/>
              <w:jc w:val="both"/>
              <w:rPr>
                <w:spacing w:val="2"/>
              </w:rPr>
            </w:pPr>
            <w:r>
              <w:rPr>
                <w:spacing w:val="2"/>
              </w:rPr>
              <w:t>Поддержка Bluetooth наличие</w:t>
            </w:r>
          </w:p>
          <w:p w:rsidR="00AA1B8F" w:rsidRPr="00AA1B8F" w:rsidRDefault="00A874A9" w:rsidP="00AE0F2C">
            <w:pPr>
              <w:spacing w:line="269" w:lineRule="exact"/>
              <w:ind w:right="-20"/>
              <w:jc w:val="both"/>
              <w:rPr>
                <w:spacing w:val="2"/>
              </w:rPr>
            </w:pPr>
            <w:r w:rsidRPr="00A874A9">
              <w:rPr>
                <w:spacing w:val="2"/>
              </w:rPr>
              <w:t>Операционная система</w:t>
            </w:r>
            <w:r w:rsidRPr="00A874A9">
              <w:rPr>
                <w:spacing w:val="2"/>
              </w:rPr>
              <w:t xml:space="preserve"> наличие</w:t>
            </w:r>
            <w:r w:rsidR="00AE0F2C" w:rsidRPr="00AE0F2C">
              <w:rPr>
                <w:spacing w:val="2"/>
              </w:rPr>
              <w:t xml:space="preserve"> </w:t>
            </w:r>
          </w:p>
        </w:tc>
      </w:tr>
    </w:tbl>
    <w:p w:rsidR="00395981" w:rsidRPr="00AA1B8F" w:rsidRDefault="00395981">
      <w:pPr>
        <w:rPr>
          <w:spacing w:val="40"/>
        </w:rPr>
      </w:pPr>
    </w:p>
    <w:p w:rsidR="001C6658" w:rsidRPr="00AA1B8F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409EA">
            <w:pPr>
              <w:pStyle w:val="af3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F25" w:rsidRDefault="00EC3F25">
      <w:r>
        <w:separator/>
      </w:r>
    </w:p>
  </w:endnote>
  <w:endnote w:type="continuationSeparator" w:id="0">
    <w:p w:rsidR="00EC3F25" w:rsidRDefault="00EC3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A874A9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F25" w:rsidRDefault="00EC3F25">
      <w:r>
        <w:separator/>
      </w:r>
    </w:p>
  </w:footnote>
  <w:footnote w:type="continuationSeparator" w:id="0">
    <w:p w:rsidR="00EC3F25" w:rsidRDefault="00EC3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98443D4"/>
    <w:multiLevelType w:val="multilevel"/>
    <w:tmpl w:val="C9E4C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130C"/>
    <w:rsid w:val="000E61EB"/>
    <w:rsid w:val="00114011"/>
    <w:rsid w:val="00163F72"/>
    <w:rsid w:val="00176C11"/>
    <w:rsid w:val="00182D0E"/>
    <w:rsid w:val="001A14F4"/>
    <w:rsid w:val="001C6658"/>
    <w:rsid w:val="00206543"/>
    <w:rsid w:val="002150E2"/>
    <w:rsid w:val="002470C4"/>
    <w:rsid w:val="00251259"/>
    <w:rsid w:val="00267D33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1AE4"/>
    <w:rsid w:val="003D3536"/>
    <w:rsid w:val="003F64EA"/>
    <w:rsid w:val="00405748"/>
    <w:rsid w:val="0040577D"/>
    <w:rsid w:val="00433B52"/>
    <w:rsid w:val="0048278B"/>
    <w:rsid w:val="004A6ECE"/>
    <w:rsid w:val="004D26B1"/>
    <w:rsid w:val="004F2207"/>
    <w:rsid w:val="00507E27"/>
    <w:rsid w:val="00514154"/>
    <w:rsid w:val="00515E02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87735"/>
    <w:rsid w:val="006953EE"/>
    <w:rsid w:val="006C6540"/>
    <w:rsid w:val="006D55FA"/>
    <w:rsid w:val="006F375A"/>
    <w:rsid w:val="00722613"/>
    <w:rsid w:val="00740BEE"/>
    <w:rsid w:val="00746C21"/>
    <w:rsid w:val="00767F45"/>
    <w:rsid w:val="00784B15"/>
    <w:rsid w:val="007926C6"/>
    <w:rsid w:val="007A4489"/>
    <w:rsid w:val="007A5A24"/>
    <w:rsid w:val="007B5CF1"/>
    <w:rsid w:val="007D2F74"/>
    <w:rsid w:val="007E674E"/>
    <w:rsid w:val="00803721"/>
    <w:rsid w:val="00823A7B"/>
    <w:rsid w:val="00831C85"/>
    <w:rsid w:val="0083591D"/>
    <w:rsid w:val="0084331E"/>
    <w:rsid w:val="008469F1"/>
    <w:rsid w:val="00854431"/>
    <w:rsid w:val="0088050D"/>
    <w:rsid w:val="00882AE5"/>
    <w:rsid w:val="00882AF9"/>
    <w:rsid w:val="00887FB8"/>
    <w:rsid w:val="008A13F4"/>
    <w:rsid w:val="008B30E6"/>
    <w:rsid w:val="008D2743"/>
    <w:rsid w:val="008F6F96"/>
    <w:rsid w:val="008F73A8"/>
    <w:rsid w:val="00905516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170B3"/>
    <w:rsid w:val="00A711CE"/>
    <w:rsid w:val="00A75C1C"/>
    <w:rsid w:val="00A773F1"/>
    <w:rsid w:val="00A83F33"/>
    <w:rsid w:val="00A85429"/>
    <w:rsid w:val="00A874A9"/>
    <w:rsid w:val="00AA1B8F"/>
    <w:rsid w:val="00AA4D35"/>
    <w:rsid w:val="00AC465D"/>
    <w:rsid w:val="00AC4F97"/>
    <w:rsid w:val="00AE0F2C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C6F5A"/>
    <w:rsid w:val="00BD0C3C"/>
    <w:rsid w:val="00C409EA"/>
    <w:rsid w:val="00C47770"/>
    <w:rsid w:val="00C61FCA"/>
    <w:rsid w:val="00C91736"/>
    <w:rsid w:val="00C963BF"/>
    <w:rsid w:val="00CB1ED7"/>
    <w:rsid w:val="00CC5843"/>
    <w:rsid w:val="00CD3D9C"/>
    <w:rsid w:val="00CE6709"/>
    <w:rsid w:val="00D179AC"/>
    <w:rsid w:val="00D218EF"/>
    <w:rsid w:val="00D55901"/>
    <w:rsid w:val="00D616DE"/>
    <w:rsid w:val="00D61F5D"/>
    <w:rsid w:val="00D70509"/>
    <w:rsid w:val="00DA5150"/>
    <w:rsid w:val="00DB0005"/>
    <w:rsid w:val="00DC1615"/>
    <w:rsid w:val="00DD206E"/>
    <w:rsid w:val="00DF4877"/>
    <w:rsid w:val="00E01093"/>
    <w:rsid w:val="00E05A6A"/>
    <w:rsid w:val="00E10547"/>
    <w:rsid w:val="00E24BCE"/>
    <w:rsid w:val="00E61722"/>
    <w:rsid w:val="00E702E5"/>
    <w:rsid w:val="00E7092C"/>
    <w:rsid w:val="00E75FF4"/>
    <w:rsid w:val="00E76203"/>
    <w:rsid w:val="00E90524"/>
    <w:rsid w:val="00EC3F25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74A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60">
    <w:name w:val="Заголовок 6 Знак"/>
    <w:basedOn w:val="a1"/>
    <w:link w:val="6"/>
    <w:uiPriority w:val="9"/>
    <w:semiHidden/>
    <w:rsid w:val="00A874A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74A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aliases w:val="для таблиц"/>
    <w:link w:val="af8"/>
    <w:uiPriority w:val="99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aliases w:val="для таблиц Знак"/>
    <w:link w:val="af7"/>
    <w:uiPriority w:val="99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60">
    <w:name w:val="Заголовок 6 Знак"/>
    <w:basedOn w:val="a1"/>
    <w:link w:val="6"/>
    <w:uiPriority w:val="9"/>
    <w:semiHidden/>
    <w:rsid w:val="00A874A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6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8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1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70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2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96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1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84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68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010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6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1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9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575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7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73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0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85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3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5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002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4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9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9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3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220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6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44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8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25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6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5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5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8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00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6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66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32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7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2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6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84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5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8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8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4128</Words>
  <Characters>23532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2026-04-23T13:30:00Z</dcterms:created>
  <dcterms:modified xsi:type="dcterms:W3CDTF">2026-04-23T13:30:00Z</dcterms:modified>
</cp:coreProperties>
</file>