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94164" w14:textId="65C1A41F" w:rsidR="007631DA" w:rsidRPr="001C58DB" w:rsidRDefault="00A44153" w:rsidP="00663B29">
      <w:pPr>
        <w:spacing w:after="0" w:line="240" w:lineRule="auto"/>
        <w:jc w:val="center"/>
        <w:rPr>
          <w:rFonts w:ascii="Times New Roman" w:hAnsi="Times New Roman" w:cs="Times New Roman"/>
          <w:b/>
        </w:rPr>
      </w:pPr>
      <w:r>
        <w:rPr>
          <w:rFonts w:ascii="Times New Roman" w:hAnsi="Times New Roman" w:cs="Times New Roman"/>
          <w:b/>
        </w:rPr>
        <w:t>КОНТРАКТ</w:t>
      </w:r>
      <w:r w:rsidR="00451A93" w:rsidRPr="00663B29">
        <w:rPr>
          <w:rFonts w:ascii="Times New Roman" w:hAnsi="Times New Roman" w:cs="Times New Roman"/>
        </w:rPr>
        <w:t xml:space="preserve"> </w:t>
      </w:r>
      <w:r w:rsidR="00663B29" w:rsidRPr="00663B29">
        <w:rPr>
          <w:rFonts w:ascii="Times New Roman" w:hAnsi="Times New Roman" w:cs="Times New Roman"/>
          <w:b/>
        </w:rPr>
        <w:t>№П</w:t>
      </w:r>
      <w:r w:rsidR="001F5E0D">
        <w:rPr>
          <w:rFonts w:ascii="Times New Roman" w:hAnsi="Times New Roman" w:cs="Times New Roman"/>
          <w:b/>
        </w:rPr>
        <w:t>4</w:t>
      </w:r>
      <w:r w:rsidR="00651816">
        <w:rPr>
          <w:rFonts w:ascii="Times New Roman" w:hAnsi="Times New Roman" w:cs="Times New Roman"/>
          <w:b/>
        </w:rPr>
        <w:t>/</w:t>
      </w:r>
      <w:r w:rsidR="00CB710A">
        <w:rPr>
          <w:rFonts w:ascii="Times New Roman" w:hAnsi="Times New Roman" w:cs="Times New Roman"/>
          <w:b/>
        </w:rPr>
        <w:t>20</w:t>
      </w:r>
      <w:r w:rsidR="00651816">
        <w:rPr>
          <w:rFonts w:ascii="Times New Roman" w:hAnsi="Times New Roman" w:cs="Times New Roman"/>
          <w:b/>
        </w:rPr>
        <w:t>-ЭМ</w:t>
      </w:r>
      <w:r w:rsidR="00945DE1">
        <w:rPr>
          <w:rFonts w:ascii="Times New Roman" w:hAnsi="Times New Roman" w:cs="Times New Roman"/>
          <w:b/>
        </w:rPr>
        <w:t>_</w:t>
      </w:r>
      <w:r w:rsidR="002A6018" w:rsidRPr="001C58DB">
        <w:rPr>
          <w:rFonts w:ascii="Times New Roman" w:hAnsi="Times New Roman" w:cs="Times New Roman"/>
          <w:b/>
        </w:rPr>
        <w:t>1</w:t>
      </w:r>
    </w:p>
    <w:p w14:paraId="157E76EB" w14:textId="00194435"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b/>
        </w:rPr>
        <w:t xml:space="preserve">на поставку </w:t>
      </w:r>
      <w:r w:rsidR="003E086E" w:rsidRPr="00663B29">
        <w:rPr>
          <w:rFonts w:ascii="Times New Roman" w:eastAsia="Times New Roman" w:hAnsi="Times New Roman" w:cs="Times New Roman"/>
          <w:b/>
          <w:bCs/>
          <w:lang w:eastAsia="ru-RU"/>
        </w:rPr>
        <w:t xml:space="preserve">продуктов </w:t>
      </w:r>
      <w:r w:rsidR="00F2357D" w:rsidRPr="00182DA0">
        <w:rPr>
          <w:rFonts w:ascii="Times New Roman" w:eastAsia="Times New Roman" w:hAnsi="Times New Roman" w:cs="Times New Roman"/>
          <w:b/>
          <w:bCs/>
          <w:lang w:eastAsia="ru-RU"/>
        </w:rPr>
        <w:t xml:space="preserve">питания </w:t>
      </w:r>
      <w:r w:rsidR="003E086E" w:rsidRPr="00182DA0">
        <w:rPr>
          <w:rFonts w:ascii="Times New Roman" w:eastAsia="Times New Roman" w:hAnsi="Times New Roman" w:cs="Times New Roman"/>
          <w:b/>
          <w:bCs/>
          <w:lang w:eastAsia="ru-RU"/>
        </w:rPr>
        <w:t>в</w:t>
      </w:r>
      <w:r w:rsidR="003E086E" w:rsidRPr="00663B29">
        <w:rPr>
          <w:rFonts w:ascii="Times New Roman" w:eastAsia="Times New Roman" w:hAnsi="Times New Roman" w:cs="Times New Roman"/>
          <w:b/>
          <w:bCs/>
          <w:lang w:eastAsia="ru-RU"/>
        </w:rPr>
        <w:t xml:space="preserve"> 2026</w:t>
      </w:r>
      <w:r w:rsidR="001B75A9" w:rsidRPr="00663B29">
        <w:rPr>
          <w:rFonts w:ascii="Times New Roman" w:eastAsia="Times New Roman" w:hAnsi="Times New Roman" w:cs="Times New Roman"/>
          <w:b/>
          <w:bCs/>
          <w:lang w:eastAsia="ru-RU"/>
        </w:rPr>
        <w:t xml:space="preserve"> году</w:t>
      </w:r>
      <w:r w:rsidR="003E086E" w:rsidRPr="00663B29">
        <w:rPr>
          <w:rFonts w:ascii="Times New Roman" w:eastAsia="Times New Roman" w:hAnsi="Times New Roman" w:cs="Times New Roman"/>
          <w:b/>
          <w:bCs/>
          <w:lang w:eastAsia="ru-RU"/>
        </w:rPr>
        <w:t xml:space="preserve"> </w:t>
      </w:r>
    </w:p>
    <w:p w14:paraId="2FA4C3D4" w14:textId="5DC077BD"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rPr>
        <w:t>(Идентифика</w:t>
      </w:r>
      <w:r w:rsidR="007631DA" w:rsidRPr="00663B29">
        <w:rPr>
          <w:rFonts w:ascii="Times New Roman" w:hAnsi="Times New Roman" w:cs="Times New Roman"/>
        </w:rPr>
        <w:t xml:space="preserve">ционный код закупки - </w:t>
      </w:r>
      <w:r w:rsidR="00945DE1" w:rsidRPr="00945DE1">
        <w:rPr>
          <w:rFonts w:ascii="Times New Roman" w:hAnsi="Times New Roman" w:cs="Times New Roman"/>
        </w:rPr>
        <w:t>252780514509778050100100360000000244</w:t>
      </w:r>
      <w:r w:rsidR="007631DA" w:rsidRPr="00663B29">
        <w:rPr>
          <w:rFonts w:ascii="Times New Roman" w:hAnsi="Times New Roman" w:cs="Times New Roman"/>
        </w:rPr>
        <w:t>)</w:t>
      </w:r>
    </w:p>
    <w:p w14:paraId="5EF9672B" w14:textId="77777777" w:rsidR="00451A93" w:rsidRPr="00663B29" w:rsidRDefault="00451A93" w:rsidP="00663B29">
      <w:pPr>
        <w:spacing w:after="0" w:line="240" w:lineRule="auto"/>
        <w:jc w:val="both"/>
        <w:rPr>
          <w:rFonts w:ascii="Times New Roman" w:hAnsi="Times New Roman" w:cs="Times New Roman"/>
        </w:rPr>
      </w:pPr>
    </w:p>
    <w:p w14:paraId="5B30B240" w14:textId="77B34728" w:rsidR="00451A93" w:rsidRPr="00663B29" w:rsidRDefault="00451A93" w:rsidP="00663B29">
      <w:pPr>
        <w:spacing w:after="0" w:line="240" w:lineRule="auto"/>
        <w:rPr>
          <w:rFonts w:ascii="Times New Roman" w:hAnsi="Times New Roman" w:cs="Times New Roman"/>
        </w:rPr>
      </w:pPr>
      <w:r w:rsidRPr="00663B29">
        <w:rPr>
          <w:rFonts w:ascii="Times New Roman" w:hAnsi="Times New Roman" w:cs="Times New Roman"/>
        </w:rPr>
        <w:t>Санкт-Петербург</w:t>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Pr="00663B29">
        <w:rPr>
          <w:rFonts w:ascii="Times New Roman" w:hAnsi="Times New Roman" w:cs="Times New Roman"/>
        </w:rPr>
        <w:t xml:space="preserve">"___" ________ 20__ </w:t>
      </w:r>
    </w:p>
    <w:p w14:paraId="2623BF2B" w14:textId="77777777" w:rsidR="00451A93" w:rsidRPr="00663B29" w:rsidRDefault="00451A93" w:rsidP="00663B29">
      <w:pPr>
        <w:spacing w:after="0" w:line="240" w:lineRule="auto"/>
        <w:jc w:val="both"/>
        <w:rPr>
          <w:rFonts w:ascii="Times New Roman" w:hAnsi="Times New Roman" w:cs="Times New Roman"/>
        </w:rPr>
      </w:pPr>
    </w:p>
    <w:p w14:paraId="450E1E92" w14:textId="0CA01693" w:rsidR="0029417C" w:rsidRDefault="00C837BD" w:rsidP="0029417C">
      <w:pPr>
        <w:spacing w:after="0" w:line="240" w:lineRule="auto"/>
        <w:jc w:val="both"/>
        <w:rPr>
          <w:rFonts w:ascii="Times New Roman" w:eastAsiaTheme="minorEastAsia" w:hAnsi="Times New Roman" w:cs="Times New Roman"/>
          <w:lang w:eastAsia="ru-RU"/>
        </w:rPr>
      </w:pPr>
      <w:r w:rsidRPr="00C837BD">
        <w:rPr>
          <w:rFonts w:ascii="Times New Roman" w:hAnsi="Times New Roman" w:cs="Times New Roman"/>
        </w:rPr>
        <w:t xml:space="preserve">Государственное бюджетное дошкольное образовательное учреждение детский сад № </w:t>
      </w:r>
      <w:r w:rsidR="00CB710A">
        <w:rPr>
          <w:rFonts w:ascii="Times New Roman" w:hAnsi="Times New Roman" w:cs="Times New Roman"/>
        </w:rPr>
        <w:t>20</w:t>
      </w:r>
      <w:r w:rsidR="00945DE1">
        <w:rPr>
          <w:rFonts w:ascii="Times New Roman" w:hAnsi="Times New Roman" w:cs="Times New Roman"/>
        </w:rPr>
        <w:t xml:space="preserve"> </w:t>
      </w:r>
      <w:r w:rsidRPr="00C837BD">
        <w:rPr>
          <w:rFonts w:ascii="Times New Roman" w:hAnsi="Times New Roman" w:cs="Times New Roman"/>
        </w:rPr>
        <w:t xml:space="preserve">Кировского района Санкт-Петербурга (ГБДОУ детский сад № </w:t>
      </w:r>
      <w:r w:rsidR="00CB710A">
        <w:rPr>
          <w:rFonts w:ascii="Times New Roman" w:hAnsi="Times New Roman" w:cs="Times New Roman"/>
        </w:rPr>
        <w:t>20</w:t>
      </w:r>
      <w:r w:rsidRPr="00C837BD">
        <w:rPr>
          <w:rFonts w:ascii="Times New Roman" w:hAnsi="Times New Roman" w:cs="Times New Roman"/>
        </w:rPr>
        <w:t xml:space="preserve"> Кировского района Санкт-Петербурга), именуемое в дальнейшем "Заказчик", в лице ________________________, действующего на основании ______________ с одной стороны, и _________________________, в лице________________ действующего на </w:t>
      </w:r>
      <w:r w:rsidRPr="00182DA0">
        <w:rPr>
          <w:rFonts w:ascii="Times New Roman" w:hAnsi="Times New Roman" w:cs="Times New Roman"/>
        </w:rPr>
        <w:t xml:space="preserve">основании ________________, именуемый в дальнейшем «Поставщик», с другой стороны (далее – Стороны), </w:t>
      </w:r>
      <w:r w:rsidR="0029417C" w:rsidRPr="00182DA0">
        <w:rPr>
          <w:rFonts w:ascii="Times New Roman" w:eastAsiaTheme="minorEastAsia" w:hAnsi="Times New Roman" w:cs="Times New Roman"/>
          <w:lang w:eastAsia="ru-RU"/>
        </w:rPr>
        <w:t xml:space="preserve">заключили настоящий договор (далее - </w:t>
      </w:r>
      <w:r w:rsidR="00F2357D" w:rsidRPr="00182DA0">
        <w:rPr>
          <w:rFonts w:ascii="Times New Roman" w:eastAsiaTheme="minorEastAsia" w:hAnsi="Times New Roman" w:cs="Times New Roman"/>
          <w:lang w:eastAsia="ru-RU"/>
        </w:rPr>
        <w:t xml:space="preserve">Контракт) </w:t>
      </w:r>
      <w:r w:rsidR="0029417C" w:rsidRPr="00182DA0">
        <w:rPr>
          <w:rFonts w:ascii="Times New Roman" w:eastAsiaTheme="minorEastAsia" w:hAnsi="Times New Roman" w:cs="Times New Roman"/>
          <w:lang w:eastAsia="ru-RU"/>
        </w:rPr>
        <w:t>о</w:t>
      </w:r>
      <w:r w:rsidR="0029417C" w:rsidRPr="0092049A">
        <w:rPr>
          <w:rFonts w:ascii="Times New Roman" w:eastAsiaTheme="minorEastAsia" w:hAnsi="Times New Roman" w:cs="Times New Roman"/>
          <w:lang w:eastAsia="ru-RU"/>
        </w:rPr>
        <w:t xml:space="preserve"> нижеследующем:</w:t>
      </w:r>
    </w:p>
    <w:p w14:paraId="168B7256" w14:textId="13E7F77C" w:rsidR="00451A93" w:rsidRPr="00663B29" w:rsidRDefault="00451A93" w:rsidP="0029417C">
      <w:pPr>
        <w:spacing w:after="0" w:line="240" w:lineRule="auto"/>
        <w:jc w:val="center"/>
        <w:rPr>
          <w:rFonts w:ascii="Times New Roman" w:hAnsi="Times New Roman" w:cs="Times New Roman"/>
        </w:rPr>
      </w:pPr>
      <w:r w:rsidRPr="00663B29">
        <w:rPr>
          <w:rFonts w:ascii="Times New Roman" w:hAnsi="Times New Roman" w:cs="Times New Roman"/>
          <w:b/>
        </w:rPr>
        <w:t xml:space="preserve">1. </w:t>
      </w:r>
      <w:r w:rsidR="00663B29" w:rsidRPr="00663B29">
        <w:rPr>
          <w:rFonts w:ascii="Times New Roman" w:hAnsi="Times New Roman" w:cs="Times New Roman"/>
          <w:b/>
        </w:rPr>
        <w:t>ПРЕДМЕТ КОНТРАКТА</w:t>
      </w:r>
    </w:p>
    <w:p w14:paraId="167BD34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9BB5EA" w14:textId="1BC6035D"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передать в собственность </w:t>
      </w:r>
      <w:r w:rsidRPr="0092049A">
        <w:rPr>
          <w:rFonts w:ascii="Times New Roman" w:eastAsiaTheme="minorEastAsia" w:hAnsi="Times New Roman" w:cs="Times New Roman"/>
          <w:b/>
          <w:lang w:eastAsia="ru-RU"/>
        </w:rPr>
        <w:t>продукты питания</w:t>
      </w:r>
      <w:r w:rsidRPr="0045717D">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E9A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BA4CAEB" w14:textId="77777777" w:rsidR="00451A93" w:rsidRPr="00663B29" w:rsidRDefault="00451A93" w:rsidP="00663B29">
      <w:pPr>
        <w:spacing w:after="0" w:line="240" w:lineRule="auto"/>
        <w:jc w:val="both"/>
        <w:rPr>
          <w:rFonts w:ascii="Times New Roman" w:hAnsi="Times New Roman" w:cs="Times New Roman"/>
        </w:rPr>
      </w:pPr>
    </w:p>
    <w:p w14:paraId="3C09783B" w14:textId="121D94E0"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2. </w:t>
      </w:r>
      <w:r w:rsidR="00663B29" w:rsidRPr="00663B29">
        <w:rPr>
          <w:rFonts w:ascii="Times New Roman" w:hAnsi="Times New Roman" w:cs="Times New Roman"/>
          <w:b/>
        </w:rPr>
        <w:t>ЦЕНА КОНТРАКТА И ПОРЯДОК РАСЧЕТОВ</w:t>
      </w:r>
    </w:p>
    <w:p w14:paraId="7569BDB6"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8FC1CC7" w14:textId="0DFB1BE4" w:rsidR="0029417C"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___________руб. </w:t>
      </w:r>
      <w:r w:rsidRPr="0045717D">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_____________________) коп. </w:t>
      </w:r>
      <w:r w:rsidRPr="0045717D">
        <w:rPr>
          <w:rFonts w:ascii="Times New Roman" w:eastAsiaTheme="minorEastAsia" w:hAnsi="Times New Roman" w:cs="Times New Roman"/>
          <w:lang w:eastAsia="ru-RU"/>
        </w:rPr>
        <w:t>в том числе НДС</w:t>
      </w:r>
      <w:r>
        <w:rPr>
          <w:rFonts w:ascii="Times New Roman" w:eastAsiaTheme="minorEastAsia" w:hAnsi="Times New Roman" w:cs="Times New Roman"/>
          <w:lang w:eastAsia="ru-RU"/>
        </w:rPr>
        <w:t xml:space="preserve"> ________руб. ___ коп.</w:t>
      </w:r>
    </w:p>
    <w:p w14:paraId="4AE8A76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6BF61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ACC7CA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1D6607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83F9AC2" w14:textId="77777777" w:rsidR="0029417C" w:rsidRDefault="0029417C" w:rsidP="0029417C">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 xml:space="preserve">: </w:t>
      </w:r>
      <w:r w:rsidRPr="00B06A27">
        <w:rPr>
          <w:rFonts w:ascii="Times New Roman" w:eastAsiaTheme="minorEastAsia" w:hAnsi="Times New Roman" w:cs="Times New Roman"/>
          <w:lang w:eastAsia="ru-RU"/>
        </w:rPr>
        <w:t>Внебюджетны</w:t>
      </w:r>
      <w:r>
        <w:rPr>
          <w:rFonts w:ascii="Times New Roman" w:eastAsiaTheme="minorEastAsia" w:hAnsi="Times New Roman" w:cs="Times New Roman"/>
          <w:lang w:eastAsia="ru-RU"/>
        </w:rPr>
        <w:t>е</w:t>
      </w:r>
      <w:r w:rsidRPr="00B06A27">
        <w:rPr>
          <w:rFonts w:ascii="Times New Roman" w:eastAsiaTheme="minorEastAsia" w:hAnsi="Times New Roman" w:cs="Times New Roman"/>
          <w:lang w:eastAsia="ru-RU"/>
        </w:rPr>
        <w:t xml:space="preserve">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xml:space="preserve"> бюджетных учреждений, Субсидий на выполнение государственного задания средств, целевая статья 02</w:t>
      </w:r>
      <w:r>
        <w:rPr>
          <w:rFonts w:ascii="Times New Roman" w:eastAsiaTheme="minorEastAsia" w:hAnsi="Times New Roman" w:cs="Times New Roman"/>
          <w:lang w:eastAsia="ru-RU"/>
        </w:rPr>
        <w:t>5</w:t>
      </w:r>
      <w:r w:rsidRPr="00B06A27">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государственного задания»</w:t>
      </w:r>
      <w:r>
        <w:rPr>
          <w:rFonts w:ascii="Times New Roman" w:eastAsiaTheme="minorEastAsia" w:hAnsi="Times New Roman" w:cs="Times New Roman"/>
          <w:lang w:eastAsia="ru-RU"/>
        </w:rPr>
        <w:t>,</w:t>
      </w:r>
      <w:r w:rsidRPr="00B06A27">
        <w:rPr>
          <w:rFonts w:ascii="Times New Roman" w:eastAsiaTheme="minorEastAsia" w:hAnsi="Times New Roman" w:cs="Times New Roman"/>
          <w:lang w:eastAsia="ru-RU"/>
        </w:rPr>
        <w:t xml:space="preserve"> КОСГУ </w:t>
      </w:r>
      <w:r>
        <w:rPr>
          <w:rFonts w:ascii="Times New Roman" w:eastAsiaTheme="minorEastAsia" w:hAnsi="Times New Roman" w:cs="Times New Roman"/>
          <w:lang w:eastAsia="ru-RU"/>
        </w:rPr>
        <w:t>342</w:t>
      </w:r>
      <w:r w:rsidRPr="00B06A27">
        <w:rPr>
          <w:rFonts w:ascii="Times New Roman" w:eastAsiaTheme="minorEastAsia" w:hAnsi="Times New Roman" w:cs="Times New Roman"/>
          <w:lang w:eastAsia="ru-RU"/>
        </w:rPr>
        <w:t>, КВР 244.</w:t>
      </w:r>
    </w:p>
    <w:p w14:paraId="6B20E309" w14:textId="7A48BD53" w:rsidR="0029417C" w:rsidRPr="0045717D" w:rsidRDefault="0029417C" w:rsidP="0029417C">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Оплата </w:t>
      </w:r>
      <w:r w:rsidRPr="0092049A">
        <w:rPr>
          <w:rFonts w:ascii="Times New Roman" w:eastAsiaTheme="minorEastAsia" w:hAnsi="Times New Roman" w:cs="Times New Roman"/>
          <w:lang w:eastAsia="ru-RU"/>
        </w:rPr>
        <w:t>поставленного Товара производится Заказчиком на основании счёта, предоставленного Поставщиком, в течение 10 (десяти) рабочих</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с даты подписания Заказчиком документа о приемке </w:t>
      </w:r>
      <w:r>
        <w:rPr>
          <w:rFonts w:ascii="Times New Roman" w:eastAsiaTheme="minorEastAsia" w:hAnsi="Times New Roman" w:cs="Times New Roman"/>
          <w:lang w:eastAsia="ru-RU"/>
        </w:rPr>
        <w:t>товара: счет, товарная накладная, счет фактура (при наличии).</w:t>
      </w:r>
    </w:p>
    <w:p w14:paraId="67B2B2F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D87F6A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0E77D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6A17CFF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43287D36" w14:textId="22F845D5" w:rsidR="0029417C" w:rsidRDefault="0029417C" w:rsidP="00663B29">
      <w:pPr>
        <w:spacing w:after="0" w:line="240" w:lineRule="auto"/>
        <w:jc w:val="both"/>
        <w:rPr>
          <w:rFonts w:ascii="Times New Roman" w:hAnsi="Times New Roman" w:cs="Times New Roman"/>
        </w:rPr>
      </w:pPr>
    </w:p>
    <w:p w14:paraId="299BC8A8" w14:textId="33ADC7BD" w:rsidR="0092049A" w:rsidRDefault="0092049A" w:rsidP="00663B29">
      <w:pPr>
        <w:spacing w:after="0" w:line="240" w:lineRule="auto"/>
        <w:jc w:val="both"/>
        <w:rPr>
          <w:rFonts w:ascii="Times New Roman" w:hAnsi="Times New Roman" w:cs="Times New Roman"/>
        </w:rPr>
      </w:pPr>
    </w:p>
    <w:p w14:paraId="2CD4630C" w14:textId="5F031E43" w:rsidR="0092049A" w:rsidRDefault="0092049A" w:rsidP="00663B29">
      <w:pPr>
        <w:spacing w:after="0" w:line="240" w:lineRule="auto"/>
        <w:jc w:val="both"/>
        <w:rPr>
          <w:rFonts w:ascii="Times New Roman" w:hAnsi="Times New Roman" w:cs="Times New Roman"/>
        </w:rPr>
      </w:pPr>
    </w:p>
    <w:p w14:paraId="15ACEAC7" w14:textId="77777777" w:rsidR="0092049A" w:rsidRPr="00663B29" w:rsidRDefault="0092049A" w:rsidP="00663B29">
      <w:pPr>
        <w:spacing w:after="0" w:line="240" w:lineRule="auto"/>
        <w:jc w:val="both"/>
        <w:rPr>
          <w:rFonts w:ascii="Times New Roman" w:hAnsi="Times New Roman" w:cs="Times New Roman"/>
        </w:rPr>
      </w:pPr>
    </w:p>
    <w:p w14:paraId="661BCC52" w14:textId="28FFD25E" w:rsidR="00451A93" w:rsidRPr="00663B29" w:rsidRDefault="00451A93" w:rsidP="00663B29">
      <w:pPr>
        <w:spacing w:after="0" w:line="240" w:lineRule="auto"/>
        <w:jc w:val="center"/>
        <w:outlineLvl w:val="1"/>
        <w:rPr>
          <w:rFonts w:ascii="Times New Roman" w:hAnsi="Times New Roman" w:cs="Times New Roman"/>
        </w:rPr>
      </w:pPr>
      <w:bookmarkStart w:id="5" w:name="P184"/>
      <w:bookmarkEnd w:id="5"/>
      <w:r w:rsidRPr="00663B29">
        <w:rPr>
          <w:rFonts w:ascii="Times New Roman" w:hAnsi="Times New Roman" w:cs="Times New Roman"/>
          <w:b/>
        </w:rPr>
        <w:t xml:space="preserve">3. </w:t>
      </w:r>
      <w:r w:rsidR="00663B29" w:rsidRPr="00663B29">
        <w:rPr>
          <w:rFonts w:ascii="Times New Roman" w:hAnsi="Times New Roman" w:cs="Times New Roman"/>
          <w:b/>
        </w:rPr>
        <w:t>ПОРЯДОК, СРОКИ И УСЛОВИЯ ПРИЕМКИ ТОВАРА</w:t>
      </w:r>
    </w:p>
    <w:p w14:paraId="00D65919" w14:textId="617B44DB" w:rsidR="0092049A" w:rsidRDefault="0092049A" w:rsidP="0092049A">
      <w:pPr>
        <w:spacing w:after="0" w:line="240" w:lineRule="auto"/>
        <w:jc w:val="both"/>
        <w:rPr>
          <w:rFonts w:ascii="Times New Roman" w:hAnsi="Times New Roman" w:cs="Times New Roman"/>
        </w:rPr>
      </w:pPr>
      <w:bookmarkStart w:id="6" w:name="P355"/>
      <w:bookmarkStart w:id="7" w:name="P825"/>
      <w:bookmarkEnd w:id="6"/>
      <w:bookmarkEnd w:id="7"/>
      <w:r>
        <w:rPr>
          <w:rFonts w:ascii="Times New Roman" w:hAnsi="Times New Roman" w:cs="Times New Roman"/>
        </w:rPr>
        <w:lastRenderedPageBreak/>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3A24D20C" w14:textId="0AB8A6BC" w:rsidR="0092049A" w:rsidRPr="00182DA0" w:rsidRDefault="0092049A" w:rsidP="0092049A">
      <w:pPr>
        <w:spacing w:after="0" w:line="240" w:lineRule="auto"/>
        <w:jc w:val="both"/>
        <w:rPr>
          <w:rFonts w:ascii="Times New Roman" w:hAnsi="Times New Roman" w:cs="Times New Roman"/>
          <w:b/>
          <w:iCs/>
        </w:rPr>
      </w:pPr>
      <w:r w:rsidRPr="00182DA0">
        <w:rPr>
          <w:rFonts w:ascii="Times New Roman" w:hAnsi="Times New Roman" w:cs="Times New Roman"/>
          <w:iCs/>
        </w:rPr>
        <w:t xml:space="preserve">Заявка направляется Заказчиком не позднее чем за 1 (один) рабочий день до предполагаемой поставки Товара. Заявки направляются в </w:t>
      </w:r>
      <w:r w:rsidRPr="00182DA0">
        <w:rPr>
          <w:rFonts w:ascii="Times New Roman" w:hAnsi="Times New Roman" w:cs="Times New Roman"/>
          <w:b/>
          <w:iCs/>
        </w:rPr>
        <w:t xml:space="preserve">период с </w:t>
      </w:r>
      <w:r w:rsidR="00864C16">
        <w:rPr>
          <w:rFonts w:ascii="Times New Roman" w:hAnsi="Times New Roman" w:cs="Times New Roman"/>
          <w:b/>
          <w:iCs/>
        </w:rPr>
        <w:t>01.0</w:t>
      </w:r>
      <w:r w:rsidR="00CB710A">
        <w:rPr>
          <w:rFonts w:ascii="Times New Roman" w:hAnsi="Times New Roman" w:cs="Times New Roman"/>
          <w:b/>
          <w:iCs/>
        </w:rPr>
        <w:t>5</w:t>
      </w:r>
      <w:r w:rsidRPr="00182DA0">
        <w:rPr>
          <w:rFonts w:ascii="Times New Roman" w:hAnsi="Times New Roman" w:cs="Times New Roman"/>
          <w:b/>
          <w:iCs/>
        </w:rPr>
        <w:t xml:space="preserve">.2026 по </w:t>
      </w:r>
      <w:r w:rsidR="00864C16">
        <w:rPr>
          <w:rFonts w:ascii="Times New Roman" w:hAnsi="Times New Roman" w:cs="Times New Roman"/>
          <w:b/>
          <w:iCs/>
        </w:rPr>
        <w:t>15.0</w:t>
      </w:r>
      <w:r w:rsidR="00CB710A">
        <w:rPr>
          <w:rFonts w:ascii="Times New Roman" w:hAnsi="Times New Roman" w:cs="Times New Roman"/>
          <w:b/>
          <w:iCs/>
        </w:rPr>
        <w:t>6</w:t>
      </w:r>
      <w:r w:rsidR="00864C16">
        <w:rPr>
          <w:rFonts w:ascii="Times New Roman" w:hAnsi="Times New Roman" w:cs="Times New Roman"/>
          <w:b/>
          <w:iCs/>
        </w:rPr>
        <w:t>.</w:t>
      </w:r>
      <w:r w:rsidRPr="00182DA0">
        <w:rPr>
          <w:rFonts w:ascii="Times New Roman" w:hAnsi="Times New Roman" w:cs="Times New Roman"/>
          <w:b/>
          <w:iCs/>
        </w:rPr>
        <w:t>2026 года.</w:t>
      </w:r>
    </w:p>
    <w:p w14:paraId="319AF885" w14:textId="77777777" w:rsidR="0092049A" w:rsidRPr="00182DA0" w:rsidRDefault="0092049A" w:rsidP="0092049A">
      <w:pPr>
        <w:spacing w:after="0" w:line="240" w:lineRule="auto"/>
        <w:jc w:val="both"/>
        <w:rPr>
          <w:rFonts w:ascii="Times New Roman" w:hAnsi="Times New Roman" w:cs="Times New Roman"/>
          <w:iCs/>
        </w:rPr>
      </w:pPr>
      <w:r w:rsidRPr="00182DA0">
        <w:rPr>
          <w:rFonts w:ascii="Times New Roman" w:hAnsi="Times New Roman" w:cs="Times New Roman"/>
          <w:iCs/>
        </w:rPr>
        <w:t>Поставка Товара по Заявкам осуществляется в течение 1 (одного) рабочего дня со дня отправки Заявки Заказчиком.</w:t>
      </w:r>
    </w:p>
    <w:p w14:paraId="213CC34F" w14:textId="59158E1C" w:rsidR="0092049A" w:rsidRPr="00182DA0" w:rsidRDefault="0092049A" w:rsidP="0092049A">
      <w:pPr>
        <w:spacing w:after="0" w:line="240" w:lineRule="auto"/>
        <w:jc w:val="both"/>
        <w:rPr>
          <w:rFonts w:ascii="Times New Roman" w:hAnsi="Times New Roman" w:cs="Times New Roman"/>
          <w:b/>
        </w:rPr>
      </w:pPr>
      <w:r w:rsidRPr="00182DA0">
        <w:rPr>
          <w:rFonts w:ascii="Times New Roman" w:hAnsi="Times New Roman" w:cs="Times New Roman"/>
        </w:rPr>
        <w:t>3.1.1. Сроки исполнения настоящего Контракта:</w:t>
      </w:r>
      <w:r w:rsidRPr="00182DA0">
        <w:rPr>
          <w:rFonts w:ascii="Times New Roman" w:hAnsi="Times New Roman" w:cs="Times New Roman"/>
          <w:iCs/>
        </w:rPr>
        <w:t xml:space="preserve"> </w:t>
      </w:r>
      <w:r w:rsidRPr="00182DA0">
        <w:rPr>
          <w:rFonts w:ascii="Times New Roman" w:hAnsi="Times New Roman" w:cs="Times New Roman"/>
          <w:b/>
          <w:iCs/>
        </w:rPr>
        <w:t xml:space="preserve">с </w:t>
      </w:r>
      <w:r w:rsidR="00864C16">
        <w:rPr>
          <w:rFonts w:ascii="Times New Roman" w:hAnsi="Times New Roman" w:cs="Times New Roman"/>
          <w:b/>
          <w:iCs/>
        </w:rPr>
        <w:t>01.0</w:t>
      </w:r>
      <w:r w:rsidR="00CB710A">
        <w:rPr>
          <w:rFonts w:ascii="Times New Roman" w:hAnsi="Times New Roman" w:cs="Times New Roman"/>
          <w:b/>
          <w:iCs/>
        </w:rPr>
        <w:t>5</w:t>
      </w:r>
      <w:r w:rsidRPr="00182DA0">
        <w:rPr>
          <w:rFonts w:ascii="Times New Roman" w:hAnsi="Times New Roman" w:cs="Times New Roman"/>
          <w:b/>
          <w:iCs/>
        </w:rPr>
        <w:t xml:space="preserve">.2026 по </w:t>
      </w:r>
      <w:r w:rsidR="00864C16">
        <w:rPr>
          <w:rFonts w:ascii="Times New Roman" w:hAnsi="Times New Roman" w:cs="Times New Roman"/>
          <w:b/>
          <w:iCs/>
        </w:rPr>
        <w:t>3</w:t>
      </w:r>
      <w:r w:rsidR="00CB710A">
        <w:rPr>
          <w:rFonts w:ascii="Times New Roman" w:hAnsi="Times New Roman" w:cs="Times New Roman"/>
          <w:b/>
          <w:iCs/>
        </w:rPr>
        <w:t>0</w:t>
      </w:r>
      <w:r w:rsidR="00864C16">
        <w:rPr>
          <w:rFonts w:ascii="Times New Roman" w:hAnsi="Times New Roman" w:cs="Times New Roman"/>
          <w:b/>
          <w:iCs/>
        </w:rPr>
        <w:t>.0</w:t>
      </w:r>
      <w:r w:rsidR="00CB710A">
        <w:rPr>
          <w:rFonts w:ascii="Times New Roman" w:hAnsi="Times New Roman" w:cs="Times New Roman"/>
          <w:b/>
          <w:iCs/>
        </w:rPr>
        <w:t>6</w:t>
      </w:r>
      <w:r w:rsidRPr="00182DA0">
        <w:rPr>
          <w:rFonts w:ascii="Times New Roman" w:hAnsi="Times New Roman" w:cs="Times New Roman"/>
          <w:b/>
          <w:iCs/>
        </w:rPr>
        <w:t>.2026</w:t>
      </w:r>
    </w:p>
    <w:p w14:paraId="0D736606" w14:textId="77777777" w:rsidR="0092049A" w:rsidRPr="00663B29" w:rsidRDefault="0092049A" w:rsidP="0092049A">
      <w:pPr>
        <w:spacing w:after="0" w:line="240" w:lineRule="auto"/>
        <w:jc w:val="both"/>
        <w:rPr>
          <w:rFonts w:ascii="Times New Roman" w:hAnsi="Times New Roman" w:cs="Times New Roman"/>
        </w:rPr>
      </w:pPr>
      <w:r w:rsidRPr="00663B29">
        <w:rPr>
          <w:rFonts w:ascii="Times New Roman" w:hAnsi="Times New Roman" w:cs="Times New Roman"/>
        </w:rPr>
        <w:t xml:space="preserve">3.2. Поставка Товара по Заявке Поставщиком осуществляется по адресам поставки Товара, </w:t>
      </w:r>
      <w:hyperlink w:anchor="P1051">
        <w:r w:rsidRPr="00663B29">
          <w:rPr>
            <w:rFonts w:ascii="Times New Roman" w:hAnsi="Times New Roman" w:cs="Times New Roman"/>
          </w:rPr>
          <w:t>перечень</w:t>
        </w:r>
      </w:hyperlink>
      <w:r w:rsidRPr="00663B29">
        <w:rPr>
          <w:rFonts w:ascii="Times New Roman" w:hAnsi="Times New Roman" w:cs="Times New Roman"/>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sidRPr="00663B29">
        <w:rPr>
          <w:rStyle w:val="a5"/>
          <w:rFonts w:ascii="Times New Roman" w:hAnsi="Times New Roman" w:cs="Times New Roman"/>
        </w:rPr>
        <w:footnoteReference w:id="1"/>
      </w:r>
      <w:r w:rsidRPr="00663B29">
        <w:rPr>
          <w:rFonts w:ascii="Times New Roman" w:hAnsi="Times New Roman" w:cs="Times New Roman"/>
        </w:rPr>
        <w:t>.</w:t>
      </w:r>
    </w:p>
    <w:p w14:paraId="1F1DB645" w14:textId="3282AFB2" w:rsidR="0092049A" w:rsidRPr="00663B29" w:rsidRDefault="0092049A" w:rsidP="0092049A">
      <w:pPr>
        <w:spacing w:after="0" w:line="240" w:lineRule="auto"/>
        <w:jc w:val="both"/>
        <w:rPr>
          <w:rFonts w:ascii="Times New Roman" w:hAnsi="Times New Roman" w:cs="Times New Roman"/>
          <w:b/>
        </w:rPr>
      </w:pPr>
      <w:r w:rsidRPr="00663B29">
        <w:rPr>
          <w:rFonts w:ascii="Times New Roman" w:hAnsi="Times New Roman" w:cs="Times New Roman"/>
        </w:rPr>
        <w:t xml:space="preserve">Поставка Товара по Заявке осуществляется Поставщиком по адресу: </w:t>
      </w:r>
      <w:r w:rsidRPr="00D57A1E">
        <w:rPr>
          <w:rFonts w:ascii="Times New Roman" w:hAnsi="Times New Roman" w:cs="Times New Roman"/>
          <w:b/>
        </w:rPr>
        <w:t>198</w:t>
      </w:r>
      <w:r w:rsidR="00945DE1">
        <w:rPr>
          <w:rFonts w:ascii="Times New Roman" w:hAnsi="Times New Roman" w:cs="Times New Roman"/>
          <w:b/>
        </w:rPr>
        <w:t>2</w:t>
      </w:r>
      <w:r w:rsidR="00CB710A">
        <w:rPr>
          <w:rFonts w:ascii="Times New Roman" w:hAnsi="Times New Roman" w:cs="Times New Roman"/>
          <w:b/>
        </w:rPr>
        <w:t>55</w:t>
      </w:r>
      <w:r w:rsidRPr="00D57A1E">
        <w:rPr>
          <w:rFonts w:ascii="Times New Roman" w:hAnsi="Times New Roman" w:cs="Times New Roman"/>
          <w:b/>
        </w:rPr>
        <w:t>,</w:t>
      </w:r>
      <w:r w:rsidRPr="00663B29">
        <w:rPr>
          <w:rFonts w:ascii="Times New Roman" w:hAnsi="Times New Roman" w:cs="Times New Roman"/>
        </w:rPr>
        <w:t xml:space="preserve"> </w:t>
      </w:r>
      <w:r w:rsidRPr="00663B29">
        <w:rPr>
          <w:rFonts w:ascii="Times New Roman" w:hAnsi="Times New Roman" w:cs="Times New Roman"/>
          <w:b/>
          <w:bCs/>
        </w:rPr>
        <w:t xml:space="preserve">г. Санкт-Петербург, </w:t>
      </w:r>
      <w:r w:rsidR="00945DE1">
        <w:rPr>
          <w:rFonts w:ascii="Times New Roman" w:hAnsi="Times New Roman" w:cs="Times New Roman"/>
          <w:b/>
          <w:bCs/>
        </w:rPr>
        <w:t xml:space="preserve">ул. </w:t>
      </w:r>
      <w:r w:rsidR="00CB710A">
        <w:rPr>
          <w:rFonts w:ascii="Times New Roman" w:hAnsi="Times New Roman" w:cs="Times New Roman"/>
          <w:b/>
          <w:bCs/>
        </w:rPr>
        <w:t>Лени Голикова</w:t>
      </w:r>
      <w:r w:rsidRPr="00663B29">
        <w:rPr>
          <w:rFonts w:ascii="Times New Roman" w:hAnsi="Times New Roman" w:cs="Times New Roman"/>
          <w:b/>
          <w:bCs/>
        </w:rPr>
        <w:t xml:space="preserve">, д. </w:t>
      </w:r>
      <w:r w:rsidR="00CB710A">
        <w:rPr>
          <w:rFonts w:ascii="Times New Roman" w:hAnsi="Times New Roman" w:cs="Times New Roman"/>
          <w:b/>
          <w:bCs/>
        </w:rPr>
        <w:t>37</w:t>
      </w:r>
      <w:r w:rsidRPr="00663B29">
        <w:rPr>
          <w:rFonts w:ascii="Times New Roman" w:hAnsi="Times New Roman" w:cs="Times New Roman"/>
          <w:b/>
          <w:bCs/>
        </w:rPr>
        <w:t>,</w:t>
      </w:r>
      <w:r w:rsidR="00CB710A">
        <w:rPr>
          <w:rFonts w:ascii="Times New Roman" w:hAnsi="Times New Roman" w:cs="Times New Roman"/>
          <w:b/>
          <w:bCs/>
        </w:rPr>
        <w:t xml:space="preserve"> корп.3, </w:t>
      </w:r>
      <w:r w:rsidRPr="00663B29">
        <w:rPr>
          <w:rFonts w:ascii="Times New Roman" w:hAnsi="Times New Roman" w:cs="Times New Roman"/>
          <w:b/>
          <w:bCs/>
        </w:rPr>
        <w:t xml:space="preserve"> лит. А</w:t>
      </w:r>
      <w:r w:rsidRPr="00663B29">
        <w:rPr>
          <w:rStyle w:val="a5"/>
          <w:rFonts w:ascii="Times New Roman" w:hAnsi="Times New Roman" w:cs="Times New Roman"/>
        </w:rPr>
        <w:footnoteReference w:id="2"/>
      </w:r>
      <w:r w:rsidRPr="00663B29">
        <w:rPr>
          <w:rFonts w:ascii="Times New Roman" w:hAnsi="Times New Roman" w:cs="Times New Roman"/>
        </w:rPr>
        <w:t>.</w:t>
      </w:r>
    </w:p>
    <w:p w14:paraId="2B57824C"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572E7919"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9"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2CE8859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F5A56C2" w14:textId="77777777" w:rsidR="0092049A" w:rsidRP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w:t>
      </w:r>
      <w:r w:rsidRPr="0092049A">
        <w:rPr>
          <w:rFonts w:ascii="Times New Roman" w:eastAsia="Times New Roman" w:hAnsi="Times New Roman" w:cs="Times New Roman"/>
        </w:rPr>
        <w:t xml:space="preserve">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92049A">
          <w:rPr>
            <w:rFonts w:ascii="Times New Roman" w:eastAsia="Times New Roman" w:hAnsi="Times New Roman" w:cs="Times New Roman"/>
          </w:rPr>
          <w:t>Законом</w:t>
        </w:r>
      </w:hyperlink>
      <w:r w:rsidRPr="0092049A">
        <w:rPr>
          <w:rFonts w:ascii="Times New Roman" w:eastAsia="Times New Roman" w:hAnsi="Times New Roman" w:cs="Times New Roman"/>
        </w:rPr>
        <w:t xml:space="preserve"> N 44-ФЗ.</w:t>
      </w:r>
    </w:p>
    <w:p w14:paraId="77BF4D4E" w14:textId="77777777" w:rsidR="0092049A" w:rsidRPr="0092049A" w:rsidRDefault="0092049A" w:rsidP="0092049A">
      <w:pPr>
        <w:spacing w:after="0" w:line="240" w:lineRule="auto"/>
        <w:jc w:val="both"/>
        <w:rPr>
          <w:rFonts w:ascii="Times New Roman" w:hAnsi="Times New Roman" w:cs="Times New Roman"/>
        </w:rPr>
      </w:pPr>
      <w:r w:rsidRPr="0092049A">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w:t>
      </w:r>
      <w:r w:rsidRPr="00182DA0">
        <w:rPr>
          <w:rFonts w:ascii="Times New Roman" w:hAnsi="Times New Roman" w:cs="Times New Roman"/>
        </w:rPr>
        <w:t xml:space="preserve">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182DA0">
          <w:rPr>
            <w:rFonts w:ascii="Times New Roman" w:hAnsi="Times New Roman" w:cs="Times New Roman"/>
          </w:rPr>
          <w:t>пункте 11.1</w:t>
        </w:r>
      </w:hyperlink>
      <w:r w:rsidRPr="00182DA0">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w:t>
      </w:r>
      <w:r w:rsidRPr="0092049A">
        <w:rPr>
          <w:rFonts w:ascii="Times New Roman" w:hAnsi="Times New Roman" w:cs="Times New Roman"/>
        </w:rPr>
        <w:t>Товара.</w:t>
      </w:r>
    </w:p>
    <w:p w14:paraId="01059AD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2049A">
        <w:rPr>
          <w:rFonts w:ascii="Times New Roman" w:eastAsia="Times New Roman" w:hAnsi="Times New Roman" w:cs="Times New Roman"/>
        </w:rPr>
        <w:t>Заказчик вправе для проведения экспертизы Товара осуществлять выборочную проверку</w:t>
      </w:r>
      <w:r w:rsidRPr="0045717D">
        <w:rPr>
          <w:rFonts w:ascii="Times New Roman" w:eastAsia="Times New Roman" w:hAnsi="Times New Roman" w:cs="Times New Roman"/>
        </w:rPr>
        <w:t xml:space="preserve">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F127E3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381598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645468E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5497675"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E5228BE"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0F1CA60"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рабочих  дней с момента доставки Товара.</w:t>
      </w:r>
    </w:p>
    <w:p w14:paraId="06EDBE6A" w14:textId="77777777" w:rsidR="0092049A" w:rsidRPr="00AD3534"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Pr>
          <w:rFonts w:ascii="Times New Roman" w:eastAsia="Times New Roman" w:hAnsi="Times New Roman" w:cs="Times New Roman"/>
        </w:rPr>
        <w:t xml:space="preserve"> </w:t>
      </w:r>
    </w:p>
    <w:p w14:paraId="69AE8D9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lastRenderedPageBreak/>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7AFD0C"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w:t>
      </w:r>
      <w:r>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514AA6BA" w14:textId="77777777" w:rsid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w:t>
      </w:r>
      <w:r w:rsidRPr="0097784C">
        <w:rPr>
          <w:rFonts w:ascii="Times New Roman" w:eastAsia="Times New Roman" w:hAnsi="Times New Roman" w:cs="Times New Roman"/>
        </w:rPr>
        <w:t>по основаниям, предусмотренным гражданским законодательством Российской Федерации.</w:t>
      </w:r>
    </w:p>
    <w:p w14:paraId="37EB0097"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7784C">
        <w:rPr>
          <w:rFonts w:ascii="Times New Roman" w:eastAsia="Times New Roman" w:hAnsi="Times New Roman" w:cs="Times New Roman"/>
        </w:rPr>
        <w:t>3.5. В соответствии с частью 6 статьи 94 Закона по решению Заказчика для приемки поставленного Товара</w:t>
      </w:r>
      <w:r w:rsidRPr="0045717D">
        <w:rPr>
          <w:rFonts w:ascii="Times New Roman" w:eastAsia="Times New Roman" w:hAnsi="Times New Roman" w:cs="Times New Roman"/>
        </w:rPr>
        <w:t xml:space="preserve"> (результатов отдельного этапа исполнения Контракта) может создаваться приемочная комиссия, которая состоит не менее чем из пяти человек.</w:t>
      </w:r>
    </w:p>
    <w:p w14:paraId="4D828496"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23253F44" w14:textId="77777777" w:rsidR="0092049A" w:rsidRPr="0045717D" w:rsidRDefault="0092049A" w:rsidP="0092049A">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6F8E632" w14:textId="77777777" w:rsidR="0092049A" w:rsidRPr="0045717D" w:rsidRDefault="0092049A" w:rsidP="0092049A">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Pr="0045717D">
        <w:rPr>
          <w:rFonts w:ascii="Times New Roman" w:eastAsia="Times New Roman" w:hAnsi="Times New Roman" w:cs="Times New Roman"/>
          <w:lang w:bidi="ru-RU"/>
        </w:rPr>
        <w:t xml:space="preserve">После устранения недостатков, послуживших основанием для </w:t>
      </w:r>
      <w:proofErr w:type="spellStart"/>
      <w:r w:rsidRPr="0045717D">
        <w:rPr>
          <w:rFonts w:ascii="Times New Roman" w:eastAsia="Times New Roman" w:hAnsi="Times New Roman" w:cs="Times New Roman"/>
          <w:lang w:bidi="ru-RU"/>
        </w:rPr>
        <w:t>неподписания</w:t>
      </w:r>
      <w:proofErr w:type="spellEnd"/>
      <w:r w:rsidRPr="0045717D">
        <w:rPr>
          <w:rFonts w:ascii="Times New Roman" w:eastAsia="Times New Roman" w:hAnsi="Times New Roman" w:cs="Times New Roman"/>
          <w:lang w:bidi="ru-RU"/>
        </w:rPr>
        <w:t xml:space="preserve"> документа о приемке, Поставщик и Заказчик подписывают документ о приемке в порядке и сроки, предусмотренные </w:t>
      </w:r>
      <w:r w:rsidRPr="0045717D">
        <w:rPr>
          <w:rFonts w:ascii="Times New Roman" w:eastAsia="Courier New" w:hAnsi="Times New Roman" w:cs="Times New Roman"/>
          <w:lang w:bidi="ru-RU"/>
        </w:rPr>
        <w:t>настоящим разделом Контракта.</w:t>
      </w:r>
    </w:p>
    <w:p w14:paraId="75A40BD7" w14:textId="77777777" w:rsidR="0092049A" w:rsidRPr="0045717D" w:rsidRDefault="0092049A" w:rsidP="0092049A">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316724B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bookmarkStart w:id="8" w:name="Par126"/>
      <w:bookmarkEnd w:id="8"/>
      <w:r w:rsidRPr="0045717D">
        <w:rPr>
          <w:rFonts w:ascii="Times New Roman" w:eastAsia="Times New Roman" w:hAnsi="Times New Roman" w:cs="Times New Roman"/>
        </w:rPr>
        <w:t>3.</w:t>
      </w:r>
      <w:r>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14:paraId="5CF8C384"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E7197E3"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76DCBFBF"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DB4EBE4" w14:textId="77777777" w:rsidR="0092049A" w:rsidRPr="0045717D" w:rsidRDefault="0092049A" w:rsidP="0092049A">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15931F74" w14:textId="24D27E58"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482A683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1DEC5C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F98D03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4.1.3. </w:t>
      </w:r>
      <w:r w:rsidRPr="0092049A">
        <w:rPr>
          <w:rFonts w:ascii="Times New Roman" w:eastAsiaTheme="minorEastAsia" w:hAnsi="Times New Roman" w:cs="Times New Roman"/>
          <w:lang w:eastAsia="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7790DC" w14:textId="64ACCE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9FD367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21E63E4"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12EB0FAD"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4.1.7. </w:t>
      </w:r>
      <w:r w:rsidRPr="0092049A">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14:paraId="5EC51E69"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5BA16A8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0850B35D"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4B2C95AF" w14:textId="7B8DC1CC" w:rsidR="0029417C" w:rsidRPr="00C30286"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4.2. Поставщик вправе:</w:t>
      </w:r>
    </w:p>
    <w:p w14:paraId="087737DD" w14:textId="77777777" w:rsidR="0029417C" w:rsidRPr="00C30286"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C30286">
        <w:rPr>
          <w:rFonts w:ascii="Times New Roman" w:eastAsiaTheme="minorEastAsia" w:hAnsi="Times New Roman" w:cs="Times New Roman"/>
          <w:lang w:eastAsia="ru-RU"/>
        </w:rPr>
        <w:t xml:space="preserve">4.2.1. Требовать от Заказчика произвести приемку Товара в порядке и в сроки, предусмотренные настоящим </w:t>
      </w:r>
      <w:r w:rsidRPr="00C30286">
        <w:rPr>
          <w:rFonts w:ascii="Times New Roman" w:eastAsiaTheme="minorEastAsia" w:hAnsi="Times New Roman" w:cs="Times New Roman"/>
          <w:lang w:eastAsia="ru-RU"/>
        </w:rPr>
        <w:lastRenderedPageBreak/>
        <w:t>Контрактом.</w:t>
      </w:r>
    </w:p>
    <w:p w14:paraId="60A6D23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3"/>
      <w:bookmarkEnd w:id="9"/>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ADBFD1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64"/>
      <w:bookmarkEnd w:id="10"/>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4887A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AA7189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0766A17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1" w:name="Par168"/>
      <w:bookmarkEnd w:id="11"/>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74DE2F9"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2092487"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N 44-ФЗ) и (или) поставляемому Товару; </w:t>
      </w:r>
    </w:p>
    <w:p w14:paraId="43CB201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29BE6E7"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Требовать </w:t>
      </w:r>
      <w:r w:rsidRPr="000A6D01">
        <w:rPr>
          <w:rFonts w:ascii="Times New Roman" w:eastAsiaTheme="minorEastAsia" w:hAnsi="Times New Roman" w:cs="Times New Roman"/>
          <w:lang w:eastAsia="ru-RU"/>
        </w:rPr>
        <w:t>уплаты неустоек (штрафов, пеней) в соответствии с разделом VII настоящего Контракта.</w:t>
      </w:r>
    </w:p>
    <w:p w14:paraId="11F61B1D"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 xml:space="preserve">4.3.5. Обеспечить своевременную приемку поставленного Товара, соответствующего условиям настоящего </w:t>
      </w:r>
      <w:r w:rsidRPr="0092049A">
        <w:rPr>
          <w:rFonts w:ascii="Times New Roman" w:eastAsiaTheme="minorEastAsia" w:hAnsi="Times New Roman" w:cs="Times New Roman"/>
          <w:lang w:eastAsia="ru-RU"/>
        </w:rPr>
        <w:t>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297AF04B" w14:textId="1A9D8B86" w:rsidR="0029417C" w:rsidRPr="0092049A" w:rsidRDefault="0029417C" w:rsidP="0029417C">
      <w:pPr>
        <w:spacing w:after="0" w:line="240" w:lineRule="auto"/>
        <w:jc w:val="both"/>
        <w:rPr>
          <w:rFonts w:ascii="Times New Roman" w:hAnsi="Times New Roman" w:cs="Times New Roman"/>
          <w:color w:val="000000"/>
          <w:lang w:eastAsia="ru-RU"/>
        </w:rPr>
      </w:pPr>
      <w:r w:rsidRPr="0092049A">
        <w:rPr>
          <w:rFonts w:ascii="Times New Roman" w:hAnsi="Times New Roman" w:cs="Times New Roman"/>
        </w:rPr>
        <w:t>4.3.6. Сформировать и направить Поставщику акт приемки товаров, работ, услуг (ф. 0510452).</w:t>
      </w:r>
    </w:p>
    <w:p w14:paraId="6C612F08"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4.4. Заказчик вправе:</w:t>
      </w:r>
    </w:p>
    <w:p w14:paraId="6756322D"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0CFD451"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70111DCF"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BB18E1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45A557A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3219F0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6BDFA4B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180"/>
      <w:bookmarkEnd w:id="12"/>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DBDF49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Pr>
          <w:rFonts w:ascii="Times New Roman" w:eastAsiaTheme="minorEastAsia" w:hAnsi="Times New Roman" w:cs="Times New Roman"/>
          <w:lang w:eastAsia="ru-RU"/>
        </w:rPr>
        <w:t xml:space="preserve"> собственными силами или </w:t>
      </w:r>
      <w:r w:rsidRPr="0045717D">
        <w:rPr>
          <w:rFonts w:ascii="Times New Roman" w:eastAsiaTheme="minorEastAsia" w:hAnsi="Times New Roman" w:cs="Times New Roman"/>
          <w:lang w:eastAsia="ru-RU"/>
        </w:rPr>
        <w:t>с привлечением экспертов, экспертных организаций, выбор которых осуществляется в соответствии с Законом N 44-ФЗ.</w:t>
      </w:r>
    </w:p>
    <w:p w14:paraId="7B5D1A0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3DBD2C6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 УПАКОВКА ТОВАРА</w:t>
      </w:r>
    </w:p>
    <w:p w14:paraId="457DC24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4928D3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05410B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2B563854"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w:t>
      </w:r>
      <w:r w:rsidRPr="0092049A">
        <w:rPr>
          <w:rFonts w:ascii="Times New Roman" w:eastAsiaTheme="minorEastAsia" w:hAnsi="Times New Roman" w:cs="Times New Roman"/>
          <w:lang w:eastAsia="ru-RU"/>
        </w:rPr>
        <w:t xml:space="preserve">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92049A">
          <w:rPr>
            <w:rStyle w:val="a6"/>
            <w:rFonts w:ascii="Times New Roman" w:eastAsiaTheme="minorEastAsia" w:hAnsi="Times New Roman" w:cs="Times New Roman"/>
            <w:color w:val="auto"/>
            <w:u w:val="none"/>
            <w:lang w:eastAsia="ru-RU"/>
          </w:rPr>
          <w:t>от 9 декабря 2011 г. N 881</w:t>
        </w:r>
      </w:hyperlink>
      <w:r w:rsidRPr="0092049A">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17744D8D" w14:textId="77777777" w:rsidR="0092049A" w:rsidRDefault="0092049A"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25BBC1D6" w14:textId="3D87A290"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w:t>
      </w:r>
      <w:r w:rsidRPr="0045717D">
        <w:rPr>
          <w:rFonts w:ascii="Times New Roman" w:eastAsiaTheme="minorEastAsia" w:hAnsi="Times New Roman" w:cs="Times New Roman"/>
          <w:lang w:eastAsia="ru-RU"/>
        </w:rPr>
        <w:lastRenderedPageBreak/>
        <w:t>сохранения качества и безопасности Товара.</w:t>
      </w:r>
    </w:p>
    <w:p w14:paraId="2F0807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270ED5"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7C764CE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170886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352D3BC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35ACD6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6D87DF22"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08803F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4D0C70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рабочих дней с момента уведомления Заказчиком Поставщика.</w:t>
      </w:r>
    </w:p>
    <w:p w14:paraId="7157B9C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D800580" w14:textId="286B9823"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w:t>
      </w:r>
      <w:r w:rsidRPr="0092049A">
        <w:rPr>
          <w:rFonts w:ascii="Times New Roman" w:eastAsiaTheme="minorEastAsia" w:hAnsi="Times New Roman" w:cs="Times New Roman"/>
          <w:lang w:eastAsia="ru-RU"/>
        </w:rPr>
        <w:t xml:space="preserve">случаев, </w:t>
      </w:r>
      <w:r w:rsidRPr="0092049A">
        <w:rPr>
          <w:rFonts w:ascii="Times New Roman" w:hAnsi="Times New Roman" w:cs="Times New Roman"/>
        </w:rPr>
        <w:t xml:space="preserve">предусмотренных </w:t>
      </w:r>
      <w:hyperlink r:id="rId15">
        <w:r w:rsidRPr="0092049A">
          <w:rPr>
            <w:rFonts w:ascii="Times New Roman" w:hAnsi="Times New Roman" w:cs="Times New Roman"/>
          </w:rPr>
          <w:t>подпунктом "в" пункта 1</w:t>
        </w:r>
      </w:hyperlink>
      <w:r w:rsidRPr="0092049A">
        <w:rPr>
          <w:rFonts w:ascii="Times New Roman" w:hAnsi="Times New Roman" w:cs="Times New Roman"/>
        </w:rPr>
        <w:t xml:space="preserve">, </w:t>
      </w:r>
      <w:hyperlink r:id="rId16">
        <w:r w:rsidRPr="0092049A">
          <w:rPr>
            <w:rFonts w:ascii="Times New Roman" w:hAnsi="Times New Roman" w:cs="Times New Roman"/>
          </w:rPr>
          <w:t>подпунктом "б" пункта 2</w:t>
        </w:r>
      </w:hyperlink>
      <w:r w:rsidRPr="0092049A">
        <w:rPr>
          <w:rFonts w:ascii="Times New Roman" w:hAnsi="Times New Roman" w:cs="Times New Roman"/>
        </w:rPr>
        <w:t xml:space="preserve">, </w:t>
      </w:r>
      <w:hyperlink r:id="rId17">
        <w:r w:rsidRPr="0092049A">
          <w:rPr>
            <w:rFonts w:ascii="Times New Roman" w:hAnsi="Times New Roman" w:cs="Times New Roman"/>
          </w:rPr>
          <w:t>подпунктом "в" пункта 3 части 4 статьи 14</w:t>
        </w:r>
      </w:hyperlink>
      <w:r w:rsidRPr="0092049A">
        <w:rPr>
          <w:rFonts w:ascii="Times New Roman" w:hAnsi="Times New Roman" w:cs="Times New Roman"/>
        </w:rPr>
        <w:t xml:space="preserve"> Закона </w:t>
      </w:r>
      <w:r w:rsidRPr="0092049A">
        <w:rPr>
          <w:rFonts w:ascii="Times New Roman" w:eastAsiaTheme="minorEastAsia" w:hAnsi="Times New Roman" w:cs="Times New Roman"/>
          <w:lang w:eastAsia="ru-RU"/>
        </w:rPr>
        <w:t>N 44-ФЗ) по согласованию Заказчика с Поставщиком допускается поставка товара качество, технические</w:t>
      </w:r>
      <w:r w:rsidRPr="0045717D">
        <w:rPr>
          <w:rFonts w:ascii="Times New Roman" w:eastAsiaTheme="minorEastAsia" w:hAnsi="Times New Roman" w:cs="Times New Roman"/>
          <w:lang w:eastAsia="ru-RU"/>
        </w:rPr>
        <w:t xml:space="preserve">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54051259"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3" w:name="Par211"/>
      <w:bookmarkEnd w:id="13"/>
      <w:r w:rsidRPr="0045717D">
        <w:rPr>
          <w:rFonts w:ascii="Times New Roman" w:eastAsiaTheme="minorEastAsia" w:hAnsi="Times New Roman" w:cs="Times New Roman"/>
          <w:b/>
          <w:lang w:eastAsia="ru-RU"/>
        </w:rPr>
        <w:t>VII. ОТВЕТСТВЕННОСТЬ СТОРОН</w:t>
      </w:r>
    </w:p>
    <w:p w14:paraId="7D93FDC7"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17BC22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3D49D4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EA356DC"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4" w:name="Par216"/>
      <w:bookmarkEnd w:id="14"/>
      <w:r w:rsidRPr="0045717D">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w:t>
      </w:r>
      <w:r w:rsidRPr="0092049A">
        <w:rPr>
          <w:rFonts w:ascii="Times New Roman" w:eastAsiaTheme="minorEastAsia" w:hAnsi="Times New Roman" w:cs="Times New Roman"/>
          <w:lang w:eastAsia="ru-RU"/>
        </w:rPr>
        <w:t>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92049A">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sidRPr="0092049A">
        <w:rPr>
          <w:rFonts w:ascii="Times New Roman" w:eastAsiaTheme="minorEastAsia" w:hAnsi="Times New Roman" w:cs="Times New Roman"/>
          <w:lang w:eastAsia="ru-RU"/>
        </w:rPr>
        <w:t>.</w:t>
      </w:r>
    </w:p>
    <w:p w14:paraId="1B47FF47" w14:textId="00F2A338"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w:t>
      </w:r>
      <w:r w:rsidRPr="0045717D">
        <w:rPr>
          <w:rFonts w:ascii="Times New Roman" w:eastAsiaTheme="minorEastAsia" w:hAnsi="Times New Roman" w:cs="Times New Roman"/>
          <w:lang w:eastAsia="ru-RU"/>
        </w:rPr>
        <w:t xml:space="preserve"> Контрактом, Поставщик уплачивает Заказчику штраф. Размер штрафа определяется в соответствии с Правилами определения размера штрафа, </w:t>
      </w:r>
      <w:r w:rsidRPr="0092049A">
        <w:rPr>
          <w:rFonts w:ascii="Times New Roman" w:eastAsiaTheme="minorEastAsia" w:hAnsi="Times New Roman" w:cs="Times New Roman"/>
          <w:lang w:eastAsia="ru-RU"/>
        </w:rPr>
        <w:t xml:space="preserve">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92049A">
          <w:rPr>
            <w:rStyle w:val="a6"/>
            <w:rFonts w:ascii="Times New Roman" w:eastAsiaTheme="minorEastAsia" w:hAnsi="Times New Roman" w:cs="Times New Roman"/>
            <w:color w:val="auto"/>
            <w:u w:val="none"/>
            <w:lang w:eastAsia="ru-RU"/>
          </w:rPr>
          <w:t>от 30 августа 2017 г. N 1042</w:t>
        </w:r>
      </w:hyperlink>
      <w:r w:rsidRPr="0092049A">
        <w:rPr>
          <w:rFonts w:ascii="Times New Roman" w:eastAsiaTheme="minorEastAsia" w:hAnsi="Times New Roman" w:cs="Times New Roman"/>
          <w:lang w:eastAsia="ru-RU"/>
        </w:rPr>
        <w:t xml:space="preserve"> (далее - Правила), и составляет </w:t>
      </w:r>
      <w:r w:rsidR="0092049A">
        <w:rPr>
          <w:rFonts w:ascii="Times New Roman" w:eastAsiaTheme="minorEastAsia" w:hAnsi="Times New Roman" w:cs="Times New Roman"/>
          <w:lang w:eastAsia="ru-RU"/>
        </w:rPr>
        <w:t xml:space="preserve">10 </w:t>
      </w:r>
      <w:r w:rsidRPr="0092049A">
        <w:rPr>
          <w:rFonts w:ascii="Times New Roman" w:eastAsiaTheme="minorEastAsia" w:hAnsi="Times New Roman" w:cs="Times New Roman"/>
          <w:lang w:eastAsia="ru-RU"/>
        </w:rPr>
        <w:t>процентов цены Контракта.</w:t>
      </w:r>
      <w:r w:rsidRPr="0092049A">
        <w:rPr>
          <w:rFonts w:ascii="Times New Roman" w:eastAsiaTheme="minorEastAsia" w:hAnsi="Times New Roman" w:cs="Times New Roman"/>
          <w:vertAlign w:val="superscript"/>
          <w:lang w:eastAsia="ru-RU"/>
        </w:rPr>
        <w:footnoteReference w:id="3"/>
      </w:r>
    </w:p>
    <w:p w14:paraId="341919F7" w14:textId="0442FEC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18"/>
      <w:bookmarkEnd w:id="15"/>
      <w:r w:rsidRPr="0045717D">
        <w:rPr>
          <w:rFonts w:ascii="Times New Roman" w:eastAsiaTheme="minorEastAsia" w:hAnsi="Times New Roman" w:cs="Times New Roman"/>
          <w:lang w:eastAsia="ru-RU"/>
        </w:rPr>
        <w:lastRenderedPageBreak/>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4"/>
      </w:r>
    </w:p>
    <w:p w14:paraId="54278CB8" w14:textId="0DE6EC1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4E4132" w14:textId="676FBA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127C02E" w14:textId="0259DA4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7.9. За каждый факт неисполнения Заказчиком обязательств, предусмотренных настоящим Контрактом, за исключением</w:t>
      </w:r>
      <w:r w:rsidRPr="0045717D">
        <w:rPr>
          <w:rFonts w:ascii="Times New Roman" w:eastAsiaTheme="minorEastAsia" w:hAnsi="Times New Roman" w:cs="Times New Roman"/>
          <w:lang w:eastAsia="ru-RU"/>
        </w:rPr>
        <w:t xml:space="preserve">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5"/>
      </w:r>
    </w:p>
    <w:p w14:paraId="5D047435" w14:textId="00629AD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7.10. Применение неустойки (штрафа, пени) не освобождает Стороны от исполнения обязательств по настоящему Контракту.</w:t>
      </w:r>
    </w:p>
    <w:p w14:paraId="0EEB0ABF" w14:textId="6B48EA4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A07EDAB" w14:textId="20AE34C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D35A05F" w14:textId="66A93670"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5641E4" w14:textId="03324E45" w:rsidR="0029417C" w:rsidRPr="0092049A" w:rsidRDefault="0029417C" w:rsidP="0029417C">
      <w:pPr>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7.14. </w:t>
      </w:r>
      <w:r w:rsidRPr="0092049A">
        <w:rPr>
          <w:rFonts w:ascii="Times New Roman" w:hAnsi="Times New Roman" w:cs="Times New Roman"/>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12A9874"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 xml:space="preserve">7.15. </w:t>
      </w:r>
      <w:r w:rsidRPr="0092049A">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A275EB4" w14:textId="34E065A6"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368DA96" w14:textId="77777777" w:rsidR="0029417C" w:rsidRPr="0092049A" w:rsidRDefault="0029417C" w:rsidP="0029417C">
      <w:pPr>
        <w:autoSpaceDE w:val="0"/>
        <w:spacing w:after="0" w:line="240" w:lineRule="auto"/>
        <w:jc w:val="both"/>
        <w:rPr>
          <w:rFonts w:ascii="Times New Roman" w:hAnsi="Times New Roman" w:cs="Times New Roman"/>
        </w:rPr>
      </w:pPr>
      <w:r w:rsidRPr="0092049A">
        <w:rPr>
          <w:rFonts w:ascii="Times New Roman" w:hAnsi="Times New Roman" w:cs="Times New Roman"/>
          <w:bCs/>
        </w:rPr>
        <w:t>7.17</w:t>
      </w:r>
      <w:r w:rsidRPr="0092049A">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14:paraId="28967300"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EC69DEB" w14:textId="77777777" w:rsidR="0029417C" w:rsidRPr="009068AB"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14A50ED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366EF3"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6" w:name="Par231"/>
      <w:bookmarkEnd w:id="16"/>
      <w:r w:rsidRPr="0045717D">
        <w:rPr>
          <w:rFonts w:ascii="Times New Roman" w:eastAsiaTheme="minorEastAsia" w:hAnsi="Times New Roman" w:cs="Times New Roman"/>
          <w:b/>
          <w:lang w:eastAsia="ru-RU"/>
        </w:rPr>
        <w:t>VIII. ОБЕСПЕЧЕНИЕ ИСПОЛНЕНИЯ КОНТРАКТА</w:t>
      </w:r>
    </w:p>
    <w:p w14:paraId="124B1FE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14:paraId="67134FD5"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A8EB2"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IX. ОБСТОЯТЕЛЬСТВА НЕПРЕОДОЛИМОЙ СИЛЫ</w:t>
      </w:r>
    </w:p>
    <w:p w14:paraId="66FA6030"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9.1. Сторона, не исполнившая или ненадлежащим образом исполнившая обязательства по Контракту, несет </w:t>
      </w:r>
      <w:r w:rsidRPr="0045717D">
        <w:rPr>
          <w:rFonts w:ascii="Times New Roman" w:eastAsiaTheme="minorEastAsia" w:hAnsi="Times New Roman" w:cs="Times New Roman"/>
          <w:lang w:eastAsia="ru-RU"/>
        </w:rPr>
        <w:lastRenderedPageBreak/>
        <w:t>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E49114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7" w:name="Par254"/>
      <w:bookmarkEnd w:id="17"/>
      <w:r w:rsidRPr="0045717D">
        <w:rPr>
          <w:rFonts w:ascii="Times New Roman" w:eastAsiaTheme="minorEastAsia" w:hAnsi="Times New Roman" w:cs="Times New Roman"/>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2832E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8" w:name="Par255"/>
      <w:bookmarkEnd w:id="18"/>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53569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w:t>
      </w:r>
      <w:r w:rsidRPr="0092049A">
        <w:rPr>
          <w:rFonts w:ascii="Times New Roman" w:eastAsiaTheme="minorEastAsia" w:hAnsi="Times New Roman" w:cs="Times New Roman"/>
          <w:lang w:eastAsia="ru-RU"/>
        </w:rPr>
        <w:t>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D1122C9" w14:textId="1E899B94"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w:t>
      </w:r>
      <w:r w:rsidRPr="0045717D">
        <w:rPr>
          <w:rFonts w:ascii="Times New Roman" w:eastAsiaTheme="minorEastAsia" w:hAnsi="Times New Roman" w:cs="Times New Roman"/>
          <w:lang w:eastAsia="ru-RU"/>
        </w:rPr>
        <w:t xml:space="preserve">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5707CBF"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021D003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14:paraId="3BAD5F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0548191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39F874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w:t>
      </w:r>
      <w:r w:rsidRPr="0092049A">
        <w:rPr>
          <w:rFonts w:ascii="Times New Roman" w:eastAsiaTheme="minorEastAsia" w:hAnsi="Times New Roman" w:cs="Times New Roman"/>
          <w:lang w:eastAsia="ru-RU"/>
        </w:rPr>
        <w:t xml:space="preserve">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92049A">
          <w:rPr>
            <w:rStyle w:val="a6"/>
            <w:rFonts w:ascii="Times New Roman" w:eastAsiaTheme="minorEastAsia" w:hAnsi="Times New Roman" w:cs="Times New Roman"/>
            <w:color w:val="auto"/>
            <w:u w:val="none"/>
            <w:lang w:eastAsia="ru-RU"/>
          </w:rPr>
          <w:t>Арбитражного процессуального кодекса Российской Федерации</w:t>
        </w:r>
      </w:hyperlink>
      <w:r w:rsidRPr="0092049A">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0B8DF237" w14:textId="78BA678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w:t>
      </w:r>
      <w:r w:rsidR="00592337">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Контракта.</w:t>
      </w:r>
    </w:p>
    <w:p w14:paraId="5F91D1DD"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10.5. Сторона должна дать ответ на претензию по существу в срок не позднее 5 календарных дней с даты получения претензии.</w:t>
      </w:r>
    </w:p>
    <w:p w14:paraId="782CF9B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w:t>
      </w:r>
      <w:r w:rsidRPr="0045717D">
        <w:rPr>
          <w:rFonts w:ascii="Times New Roman" w:eastAsiaTheme="minorEastAsia" w:hAnsi="Times New Roman" w:cs="Times New Roman"/>
          <w:lang w:eastAsia="ru-RU"/>
        </w:rPr>
        <w:t xml:space="preserve">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0754AB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10.7. Если требования в претензии подлежат денежной оценке, в претензии указывается </w:t>
      </w:r>
      <w:proofErr w:type="spellStart"/>
      <w:r w:rsidRPr="0045717D">
        <w:rPr>
          <w:rFonts w:ascii="Times New Roman" w:eastAsiaTheme="minorEastAsia" w:hAnsi="Times New Roman" w:cs="Times New Roman"/>
          <w:lang w:eastAsia="ru-RU"/>
        </w:rPr>
        <w:t>истребуемая</w:t>
      </w:r>
      <w:proofErr w:type="spellEnd"/>
      <w:r w:rsidRPr="0045717D">
        <w:rPr>
          <w:rFonts w:ascii="Times New Roman" w:eastAsiaTheme="minorEastAsia" w:hAnsi="Times New Roman" w:cs="Times New Roman"/>
          <w:lang w:eastAsia="ru-RU"/>
        </w:rPr>
        <w:t xml:space="preserve"> денежная сумма и ее полный и обоснованный расчет.</w:t>
      </w:r>
    </w:p>
    <w:p w14:paraId="5EC0D30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6BBCE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E3BE21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
    <w:p w14:paraId="2A5C2CF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36FA6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14:paraId="5AFFBB03" w14:textId="303048F6"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9" w:name="Par275"/>
      <w:bookmarkEnd w:id="19"/>
      <w:r w:rsidRPr="0045717D">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и действует</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по</w:t>
      </w:r>
      <w:r w:rsidR="0092049A">
        <w:rPr>
          <w:rFonts w:ascii="Times New Roman" w:eastAsiaTheme="minorEastAsia" w:hAnsi="Times New Roman" w:cs="Times New Roman"/>
          <w:lang w:eastAsia="ru-RU"/>
        </w:rPr>
        <w:t xml:space="preserve"> 3</w:t>
      </w:r>
      <w:r w:rsidR="00182DA0">
        <w:rPr>
          <w:rFonts w:ascii="Times New Roman" w:eastAsiaTheme="minorEastAsia" w:hAnsi="Times New Roman" w:cs="Times New Roman"/>
          <w:lang w:eastAsia="ru-RU"/>
        </w:rPr>
        <w:t>1</w:t>
      </w:r>
      <w:r w:rsidR="0092049A" w:rsidRPr="00182DA0">
        <w:rPr>
          <w:rFonts w:ascii="Times New Roman" w:eastAsiaTheme="minorEastAsia" w:hAnsi="Times New Roman" w:cs="Times New Roman"/>
          <w:lang w:eastAsia="ru-RU"/>
        </w:rPr>
        <w:t>.0</w:t>
      </w:r>
      <w:r w:rsidR="00182DA0" w:rsidRPr="00182DA0">
        <w:rPr>
          <w:rFonts w:ascii="Times New Roman" w:eastAsiaTheme="minorEastAsia" w:hAnsi="Times New Roman" w:cs="Times New Roman"/>
          <w:lang w:eastAsia="ru-RU"/>
        </w:rPr>
        <w:t>5</w:t>
      </w:r>
      <w:r w:rsidR="0092049A" w:rsidRPr="00182DA0">
        <w:rPr>
          <w:rFonts w:ascii="Times New Roman" w:eastAsiaTheme="minorEastAsia" w:hAnsi="Times New Roman" w:cs="Times New Roman"/>
          <w:lang w:eastAsia="ru-RU"/>
        </w:rPr>
        <w:t>.2026</w:t>
      </w:r>
      <w:r w:rsidRPr="00182DA0">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w:t>
      </w:r>
      <w:r w:rsidR="0092049A">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а в части неисполненных обязательств - до полного их исполнения Сторонами. Окончание срока </w:t>
      </w:r>
      <w:r w:rsidRPr="0092049A">
        <w:rPr>
          <w:rFonts w:ascii="Times New Roman" w:eastAsiaTheme="minorEastAsia" w:hAnsi="Times New Roman" w:cs="Times New Roman"/>
          <w:lang w:eastAsia="ru-RU"/>
        </w:rPr>
        <w:t>действия настоящего Контракта не влечет прекращения неисполненных обязательств Сторон по настоящему Контракту.</w:t>
      </w:r>
    </w:p>
    <w:p w14:paraId="1FB6491E" w14:textId="2535E02B" w:rsidR="0029417C" w:rsidRPr="0092049A" w:rsidRDefault="0029417C" w:rsidP="00FD3B9F">
      <w:pPr>
        <w:spacing w:after="0" w:line="240" w:lineRule="auto"/>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 xml:space="preserve">Поставки Товаров осуществляются в период </w:t>
      </w:r>
      <w:r w:rsidR="00FD3B9F" w:rsidRPr="00663B29">
        <w:rPr>
          <w:rFonts w:ascii="Times New Roman" w:hAnsi="Times New Roman" w:cs="Times New Roman"/>
          <w:b/>
          <w:bCs/>
        </w:rPr>
        <w:t>с 12</w:t>
      </w:r>
      <w:r w:rsidR="00FD3B9F">
        <w:rPr>
          <w:rFonts w:ascii="Times New Roman" w:hAnsi="Times New Roman" w:cs="Times New Roman"/>
          <w:b/>
          <w:bCs/>
        </w:rPr>
        <w:t>.01.</w:t>
      </w:r>
      <w:r w:rsidR="00FD3B9F" w:rsidRPr="00663B29">
        <w:rPr>
          <w:rFonts w:ascii="Times New Roman" w:hAnsi="Times New Roman" w:cs="Times New Roman"/>
          <w:b/>
          <w:bCs/>
        </w:rPr>
        <w:t xml:space="preserve">2026 года по </w:t>
      </w:r>
      <w:r w:rsidRPr="00FD3B9F">
        <w:rPr>
          <w:rFonts w:ascii="Times New Roman" w:eastAsiaTheme="minorEastAsia" w:hAnsi="Times New Roman" w:cs="Times New Roman"/>
          <w:b/>
          <w:lang w:eastAsia="ru-RU"/>
        </w:rPr>
        <w:t>31</w:t>
      </w:r>
      <w:r w:rsidR="0092049A" w:rsidRPr="00FD3B9F">
        <w:rPr>
          <w:rFonts w:ascii="Times New Roman" w:eastAsiaTheme="minorEastAsia" w:hAnsi="Times New Roman" w:cs="Times New Roman"/>
          <w:b/>
          <w:lang w:eastAsia="ru-RU"/>
        </w:rPr>
        <w:t>.03.2026</w:t>
      </w:r>
      <w:r w:rsidR="0092049A" w:rsidRPr="0092049A">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 xml:space="preserve">г. </w:t>
      </w:r>
    </w:p>
    <w:p w14:paraId="2F1FD45F"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lastRenderedPageBreak/>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w:t>
      </w:r>
      <w:r w:rsidRPr="0045717D">
        <w:rPr>
          <w:rFonts w:ascii="Times New Roman" w:eastAsiaTheme="minorEastAsia" w:hAnsi="Times New Roman" w:cs="Times New Roman"/>
          <w:lang w:eastAsia="ru-RU"/>
        </w:rPr>
        <w:t xml:space="preserve"> законодательством Российской Федерации. При этом факт подписания Сторонами соглашения о </w:t>
      </w:r>
      <w:r w:rsidRPr="00FD3B9F">
        <w:rPr>
          <w:rFonts w:ascii="Times New Roman" w:eastAsiaTheme="minorEastAsia" w:hAnsi="Times New Roman" w:cs="Times New Roman"/>
          <w:lang w:eastAsia="ru-RU"/>
        </w:rPr>
        <w:t>расторжении настоящего Контракта не освобождает Стороны от обязанностей урегулирования взаимных расчетов.</w:t>
      </w:r>
    </w:p>
    <w:p w14:paraId="73231D7F" w14:textId="77777777" w:rsidR="0029417C" w:rsidRPr="00FD3B9F" w:rsidRDefault="0029417C" w:rsidP="00AF07C7">
      <w:pPr>
        <w:tabs>
          <w:tab w:val="left" w:pos="709"/>
        </w:tabs>
        <w:spacing w:after="0" w:line="240" w:lineRule="auto"/>
        <w:jc w:val="both"/>
        <w:rPr>
          <w:rFonts w:ascii="Times New Roman" w:hAnsi="Times New Roman" w:cs="Times New Roman"/>
        </w:rPr>
      </w:pPr>
      <w:r w:rsidRPr="00FD3B9F">
        <w:rPr>
          <w:rFonts w:ascii="Times New Roman" w:eastAsiaTheme="minorEastAsia" w:hAnsi="Times New Roman" w:cs="Times New Roman"/>
          <w:lang w:eastAsia="ru-RU"/>
        </w:rPr>
        <w:t>11.2.1.</w:t>
      </w:r>
      <w:r w:rsidRPr="00FD3B9F">
        <w:rPr>
          <w:rFonts w:ascii="Times New Roman" w:hAnsi="Times New Roman" w:cs="Times New Roman"/>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52F7AF0"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Поставщиком сроков поставки более чем на 7 дней;</w:t>
      </w:r>
    </w:p>
    <w:p w14:paraId="298C0EF3"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7D2637DF"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условий Контракта по качеству товара, которые не могут быть устранены Поставщиком в приемлемый для Заказчика срок;</w:t>
      </w:r>
    </w:p>
    <w:p w14:paraId="3E3A5DAC"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установления факта проведения ликвидации Поставщика или проведения</w:t>
      </w:r>
      <w:r w:rsidRPr="00FD3B9F">
        <w:rPr>
          <w:rFonts w:ascii="Times New Roman" w:hAnsi="Times New Roman" w:cs="Times New Roman"/>
        </w:rPr>
        <w:br/>
        <w:t>в отношении него процедуры банкротства;</w:t>
      </w:r>
    </w:p>
    <w:p w14:paraId="60286C78" w14:textId="7C1E7409"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если у Поставщика имеется задолженность по начисленным налогам и</w:t>
      </w:r>
      <w:r w:rsidRPr="00FD3B9F">
        <w:rPr>
          <w:rFonts w:ascii="Times New Roman" w:hAnsi="Times New Roman" w:cs="Times New Roman"/>
        </w:rPr>
        <w:br/>
        <w:t>сборам и иным обязательным платежам в бюджеты любого уровня или государственные</w:t>
      </w:r>
      <w:r w:rsidRPr="00FD3B9F">
        <w:rPr>
          <w:rFonts w:ascii="Times New Roman" w:hAnsi="Times New Roman" w:cs="Times New Roman"/>
        </w:rPr>
        <w:br/>
        <w:t>внебюджетные фонды за прошедший календарный год, размер которой превышает</w:t>
      </w:r>
      <w:r w:rsidR="00FD3B9F">
        <w:rPr>
          <w:rFonts w:ascii="Times New Roman" w:hAnsi="Times New Roman" w:cs="Times New Roman"/>
        </w:rPr>
        <w:t xml:space="preserve"> </w:t>
      </w:r>
      <w:r w:rsidRPr="00FD3B9F">
        <w:rPr>
          <w:rFonts w:ascii="Times New Roman" w:hAnsi="Times New Roman" w:cs="Times New Roman"/>
        </w:rPr>
        <w:t>двадцать пять процентов балансовой стоимости активов Поставщика по данным</w:t>
      </w:r>
      <w:r w:rsidR="00FD3B9F">
        <w:rPr>
          <w:rFonts w:ascii="Times New Roman" w:hAnsi="Times New Roman" w:cs="Times New Roman"/>
        </w:rPr>
        <w:t xml:space="preserve"> </w:t>
      </w:r>
      <w:r w:rsidRPr="00FD3B9F">
        <w:rPr>
          <w:rFonts w:ascii="Times New Roman" w:hAnsi="Times New Roman" w:cs="Times New Roman"/>
        </w:rPr>
        <w:t>бухгалтерской отчетности за последний завершенный отчетный период.</w:t>
      </w:r>
    </w:p>
    <w:p w14:paraId="09D62165"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 xml:space="preserve"> 11.3. Заказчик не позднее двух рабочих дней, следующих за днем вступления в силу решения</w:t>
      </w:r>
      <w:r w:rsidRPr="0045717D">
        <w:rPr>
          <w:rFonts w:ascii="Times New Roman" w:eastAsiaTheme="minorEastAsia" w:hAnsi="Times New Roman" w:cs="Times New Roman"/>
          <w:lang w:eastAsia="ru-RU"/>
        </w:rPr>
        <w:t xml:space="preserve">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FD3B9F">
        <w:rPr>
          <w:rFonts w:ascii="Times New Roman" w:eastAsiaTheme="minorEastAsia" w:hAnsi="Times New Roman" w:cs="Times New Roman"/>
          <w:lang w:eastAsia="ru-RU"/>
        </w:rPr>
        <w:t>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6CBE572"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2E4ABE"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15F6061C" w14:textId="77777777" w:rsidR="0029417C" w:rsidRPr="00FD3B9F" w:rsidRDefault="0029417C" w:rsidP="00AF07C7">
      <w:pPr>
        <w:autoSpaceDE w:val="0"/>
        <w:autoSpaceDN w:val="0"/>
        <w:adjustRightInd w:val="0"/>
        <w:spacing w:after="0" w:line="240" w:lineRule="auto"/>
        <w:jc w:val="both"/>
        <w:rPr>
          <w:rFonts w:ascii="Times New Roman" w:hAnsi="Times New Roman" w:cs="Times New Roman"/>
        </w:rPr>
      </w:pPr>
      <w:r w:rsidRPr="00FD3B9F">
        <w:rPr>
          <w:rFonts w:ascii="Times New Roman" w:hAnsi="Times New Roman" w:cs="Times New Roman"/>
        </w:rPr>
        <w:t xml:space="preserve">11.6.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FD3B9F">
          <w:rPr>
            <w:rStyle w:val="a6"/>
            <w:rFonts w:ascii="Times New Roman" w:hAnsi="Times New Roman" w:cs="Times New Roman"/>
            <w:color w:val="auto"/>
            <w:u w:val="none"/>
          </w:rPr>
          <w:t>Бюджетного кодекса Российской Федерации</w:t>
        </w:r>
      </w:hyperlink>
      <w:r w:rsidRPr="00FD3B9F">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A5524A9"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F6C1B9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14:paraId="37AD6BD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3101BF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0E6CE8" w14:textId="3CB76F02"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12.3. Все сообщения, требования, замечания или уведомления Сторон по Контракту</w:t>
      </w:r>
      <w:r w:rsidR="00FD3B9F">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7502B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3F6A2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7D4C2D3" w14:textId="77777777" w:rsidR="0029417C"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842F97F" w14:textId="77777777" w:rsidR="0029417C" w:rsidRPr="00FD3B9F" w:rsidRDefault="0029417C" w:rsidP="0029417C">
      <w:pPr>
        <w:tabs>
          <w:tab w:val="left" w:pos="426"/>
        </w:tabs>
        <w:spacing w:after="0" w:line="240" w:lineRule="auto"/>
        <w:jc w:val="both"/>
        <w:rPr>
          <w:rFonts w:ascii="Times New Roman" w:hAnsi="Times New Roman" w:cs="Times New Roman"/>
          <w:spacing w:val="-1"/>
        </w:rPr>
      </w:pPr>
      <w:r w:rsidRPr="00FD3B9F">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14:paraId="4C6A616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 xml:space="preserve">12.5. Стороны обязуются обеспечить конфиденциальность сведений, относящихся к предмету настоящего </w:t>
      </w:r>
      <w:r w:rsidRPr="00FD3B9F">
        <w:rPr>
          <w:rFonts w:ascii="Times New Roman" w:eastAsiaTheme="minorEastAsia" w:hAnsi="Times New Roman" w:cs="Times New Roman"/>
          <w:lang w:eastAsia="ru-RU"/>
        </w:rPr>
        <w:lastRenderedPageBreak/>
        <w:t>Контракта и ставших им известными в ходе исполнения</w:t>
      </w:r>
      <w:r w:rsidRPr="0045717D">
        <w:rPr>
          <w:rFonts w:ascii="Times New Roman" w:eastAsiaTheme="minorEastAsia" w:hAnsi="Times New Roman" w:cs="Times New Roman"/>
          <w:lang w:eastAsia="ru-RU"/>
        </w:rPr>
        <w:t xml:space="preserve"> настоящего Контракта.</w:t>
      </w:r>
    </w:p>
    <w:p w14:paraId="2827148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478E7E40" w14:textId="77777777" w:rsidR="00FD3B9F" w:rsidRDefault="0029417C" w:rsidP="00FD3B9F">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w:t>
      </w:r>
      <w:r w:rsidR="00FD3B9F">
        <w:rPr>
          <w:rFonts w:ascii="Times New Roman" w:eastAsiaTheme="minorEastAsia" w:hAnsi="Times New Roman" w:cs="Times New Roman"/>
          <w:lang w:eastAsia="ru-RU"/>
        </w:rPr>
        <w:t>:</w:t>
      </w:r>
      <w:r w:rsidRPr="0045717D">
        <w:rPr>
          <w:rFonts w:ascii="Times New Roman" w:eastAsiaTheme="minorEastAsia" w:hAnsi="Times New Roman" w:cs="Times New Roman"/>
          <w:lang w:eastAsia="ru-RU"/>
        </w:rPr>
        <w:t xml:space="preserve"> </w:t>
      </w:r>
    </w:p>
    <w:p w14:paraId="529D835D" w14:textId="689C9999" w:rsidR="00FD3B9F" w:rsidRPr="00FD3B9F" w:rsidRDefault="00945DE1" w:rsidP="00FD3B9F">
      <w:pPr>
        <w:spacing w:after="0" w:line="240" w:lineRule="auto"/>
        <w:jc w:val="both"/>
        <w:rPr>
          <w:rFonts w:ascii="Times New Roman" w:hAnsi="Times New Roman" w:cs="Times New Roman"/>
        </w:rPr>
      </w:pPr>
      <w:r>
        <w:rPr>
          <w:rFonts w:ascii="Times New Roman" w:hAnsi="Times New Roman" w:cs="Times New Roman"/>
          <w:b/>
          <w:bCs/>
        </w:rPr>
        <w:t>________________________-</w:t>
      </w:r>
      <w:r w:rsidR="00FD3B9F" w:rsidRPr="00FD3B9F">
        <w:rPr>
          <w:rFonts w:ascii="Times New Roman" w:hAnsi="Times New Roman" w:cs="Times New Roman"/>
          <w:b/>
          <w:bCs/>
        </w:rPr>
        <w:t xml:space="preserve"> .</w:t>
      </w:r>
    </w:p>
    <w:p w14:paraId="1AB1CAAC" w14:textId="0E364263" w:rsidR="0029417C" w:rsidRPr="00FD3B9F" w:rsidRDefault="0029417C" w:rsidP="00FD3B9F">
      <w:pPr>
        <w:widowControl w:val="0"/>
        <w:autoSpaceDE w:val="0"/>
        <w:autoSpaceDN w:val="0"/>
        <w:adjustRightInd w:val="0"/>
        <w:spacing w:before="240" w:after="0" w:line="240" w:lineRule="auto"/>
        <w:contextualSpacing/>
        <w:jc w:val="both"/>
        <w:rPr>
          <w:rFonts w:ascii="Times New Roman" w:hAnsi="Times New Roman"/>
        </w:rPr>
      </w:pPr>
      <w:r w:rsidRPr="00FD3B9F">
        <w:rPr>
          <w:rFonts w:ascii="Times New Roman" w:eastAsiaTheme="minorEastAsia" w:hAnsi="Times New Roman"/>
          <w:lang w:eastAsia="ru-RU"/>
        </w:rPr>
        <w:t>12.8.</w:t>
      </w:r>
      <w:r w:rsidRPr="00FD3B9F">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D3B9F">
        <w:rPr>
          <w:rFonts w:ascii="Times New Roman" w:hAnsi="Times New Roman"/>
        </w:rPr>
        <w:t>СБиС</w:t>
      </w:r>
      <w:proofErr w:type="spellEnd"/>
      <w:r w:rsidRPr="00FD3B9F">
        <w:rPr>
          <w:rFonts w:ascii="Times New Roman" w:hAnsi="Times New Roman"/>
        </w:rPr>
        <w:t xml:space="preserve"> (http://sbis.ru/edo) (далее – СЭД </w:t>
      </w:r>
      <w:proofErr w:type="spellStart"/>
      <w:r w:rsidRPr="00FD3B9F">
        <w:rPr>
          <w:rFonts w:ascii="Times New Roman" w:hAnsi="Times New Roman"/>
        </w:rPr>
        <w:t>СБиС</w:t>
      </w:r>
      <w:proofErr w:type="spellEnd"/>
      <w:r w:rsidRPr="00FD3B9F">
        <w:rPr>
          <w:rFonts w:ascii="Times New Roman" w:hAnsi="Times New Roman"/>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sidRPr="00FD3B9F">
        <w:rPr>
          <w:rFonts w:ascii="Times New Roman" w:hAnsi="Times New Roman"/>
        </w:rPr>
        <w:t>СБиС</w:t>
      </w:r>
      <w:proofErr w:type="spellEnd"/>
      <w:r w:rsidRPr="00FD3B9F">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D3B9F">
        <w:rPr>
          <w:rFonts w:ascii="Times New Roman" w:hAnsi="Times New Roman"/>
        </w:rPr>
        <w:t>СБиС</w:t>
      </w:r>
      <w:proofErr w:type="spellEnd"/>
      <w:r w:rsidRPr="00FD3B9F">
        <w:rPr>
          <w:rFonts w:ascii="Times New Roman" w:hAnsi="Times New Roman"/>
        </w:rPr>
        <w:t xml:space="preserve"> </w:t>
      </w:r>
      <w:proofErr w:type="spellStart"/>
      <w:r w:rsidRPr="00FD3B9F">
        <w:rPr>
          <w:rFonts w:ascii="Times New Roman" w:hAnsi="Times New Roman"/>
        </w:rPr>
        <w:t>Cтороны</w:t>
      </w:r>
      <w:proofErr w:type="spellEnd"/>
      <w:r w:rsidRPr="00FD3B9F">
        <w:rPr>
          <w:rFonts w:ascii="Times New Roman" w:hAnsi="Times New Roman"/>
        </w:rPr>
        <w:t xml:space="preserve"> уведомляют друг друга письменно.</w:t>
      </w:r>
    </w:p>
    <w:p w14:paraId="31B8D72A" w14:textId="77777777" w:rsidR="0029417C" w:rsidRPr="00FD3B9F"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234652" w14:textId="77777777" w:rsidR="0029417C" w:rsidRPr="0045717D" w:rsidRDefault="0029417C" w:rsidP="0029417C">
      <w:pPr>
        <w:spacing w:after="0" w:line="240" w:lineRule="auto"/>
        <w:jc w:val="center"/>
        <w:outlineLvl w:val="1"/>
        <w:rPr>
          <w:rFonts w:ascii="Times New Roman" w:hAnsi="Times New Roman"/>
          <w:b/>
        </w:rPr>
      </w:pPr>
      <w:r w:rsidRPr="00FD3B9F">
        <w:rPr>
          <w:rFonts w:ascii="Times New Roman" w:hAnsi="Times New Roman"/>
          <w:b/>
        </w:rPr>
        <w:t>XIII. АНТИКОРРУПЦИОННАЯ ОГОВОРКА</w:t>
      </w:r>
    </w:p>
    <w:p w14:paraId="3B4FAA6E"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4A04EA"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AB85BD"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365989"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34BE0AD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Pr="0045717D">
        <w:rPr>
          <w:rFonts w:ascii="Times New Roman" w:eastAsiaTheme="minorEastAsia" w:hAnsi="Times New Roman" w:cs="Times New Roman"/>
          <w:b/>
          <w:lang w:eastAsia="ru-RU"/>
        </w:rPr>
        <w:t>. ПЕРЕЧЕНЬ ПРИЛОЖЕНИЙ</w:t>
      </w:r>
    </w:p>
    <w:p w14:paraId="6EBB731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283AB17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1 - Спецификация;</w:t>
      </w:r>
    </w:p>
    <w:p w14:paraId="6EB7DF8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2 - Описание Объекта закупки;</w:t>
      </w:r>
    </w:p>
    <w:p w14:paraId="1F080794"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3 - Форма Заявки на поставку Товара;</w:t>
      </w:r>
    </w:p>
    <w:p w14:paraId="12178D37" w14:textId="6B1BAA76" w:rsidR="0029417C" w:rsidRDefault="0029417C" w:rsidP="0029417C">
      <w:pPr>
        <w:spacing w:after="0" w:line="240" w:lineRule="auto"/>
        <w:ind w:firstLine="567"/>
        <w:contextualSpacing/>
        <w:jc w:val="both"/>
        <w:rPr>
          <w:rFonts w:ascii="Times New Roman" w:hAnsi="Times New Roman"/>
        </w:rPr>
      </w:pPr>
      <w:r>
        <w:rPr>
          <w:rFonts w:ascii="Times New Roman" w:hAnsi="Times New Roman"/>
        </w:rPr>
        <w:t>Приложение № 4 - График поставки товара.</w:t>
      </w:r>
    </w:p>
    <w:p w14:paraId="70212825" w14:textId="74C78EFA"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15. </w:t>
      </w:r>
      <w:r w:rsidR="00703B9A" w:rsidRPr="00663B29">
        <w:rPr>
          <w:rFonts w:ascii="Times New Roman" w:hAnsi="Times New Roman" w:cs="Times New Roman"/>
          <w:b/>
        </w:rPr>
        <w:t>АДРЕСА. БАНКОВСКИЕ РЕКВИЗИТЫ И ПОДПИСИ СТОРОН</w:t>
      </w: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5245"/>
        <w:gridCol w:w="4536"/>
      </w:tblGrid>
      <w:tr w:rsidR="00F65B85" w:rsidRPr="00663B29" w14:paraId="0B9531B4" w14:textId="77777777" w:rsidTr="00FD3B9F">
        <w:tc>
          <w:tcPr>
            <w:tcW w:w="5245" w:type="dxa"/>
            <w:tcBorders>
              <w:top w:val="nil"/>
              <w:left w:val="nil"/>
              <w:bottom w:val="nil"/>
              <w:right w:val="nil"/>
            </w:tcBorders>
          </w:tcPr>
          <w:p w14:paraId="5BD19962" w14:textId="710CC677"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lang w:eastAsia="x-none"/>
              </w:rPr>
              <w:t>ЗАКАЗЧИК:</w:t>
            </w:r>
          </w:p>
        </w:tc>
        <w:tc>
          <w:tcPr>
            <w:tcW w:w="4536" w:type="dxa"/>
            <w:tcBorders>
              <w:top w:val="nil"/>
              <w:left w:val="nil"/>
              <w:bottom w:val="nil"/>
              <w:right w:val="nil"/>
            </w:tcBorders>
          </w:tcPr>
          <w:p w14:paraId="12F63D2A" w14:textId="79FAA886"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rPr>
              <w:t>ПОСТАВЩИК:</w:t>
            </w:r>
          </w:p>
        </w:tc>
      </w:tr>
      <w:tr w:rsidR="00F65B85" w:rsidRPr="00663B29" w14:paraId="1740DC88" w14:textId="77777777" w:rsidTr="00FD3B9F">
        <w:tc>
          <w:tcPr>
            <w:tcW w:w="5245" w:type="dxa"/>
            <w:tcBorders>
              <w:top w:val="nil"/>
              <w:left w:val="nil"/>
              <w:bottom w:val="nil"/>
              <w:right w:val="nil"/>
            </w:tcBorders>
          </w:tcPr>
          <w:p w14:paraId="2C755339" w14:textId="2AF99DF7" w:rsidR="00F65B85" w:rsidRPr="00663B29" w:rsidRDefault="00F65B85" w:rsidP="00945DE1">
            <w:pPr>
              <w:spacing w:after="0" w:line="240" w:lineRule="auto"/>
              <w:rPr>
                <w:rFonts w:ascii="Times New Roman" w:hAnsi="Times New Roman" w:cs="Times New Roman"/>
              </w:rPr>
            </w:pPr>
          </w:p>
        </w:tc>
        <w:tc>
          <w:tcPr>
            <w:tcW w:w="4536" w:type="dxa"/>
            <w:tcBorders>
              <w:top w:val="nil"/>
              <w:left w:val="nil"/>
              <w:bottom w:val="nil"/>
              <w:right w:val="nil"/>
            </w:tcBorders>
          </w:tcPr>
          <w:p w14:paraId="35F3199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Полное наименование юридического лица:</w:t>
            </w:r>
          </w:p>
          <w:p w14:paraId="4A297666"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Сокращенное наименование юридического лица (при наличии):</w:t>
            </w:r>
          </w:p>
          <w:p w14:paraId="33AFF103"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Почтовый адрес:</w:t>
            </w:r>
          </w:p>
          <w:p w14:paraId="7FBDBE4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Местонахождения:</w:t>
            </w:r>
          </w:p>
          <w:p w14:paraId="2D39A0DB"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ИНН</w:t>
            </w:r>
          </w:p>
          <w:p w14:paraId="16DCBD2A"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КПП</w:t>
            </w:r>
          </w:p>
          <w:p w14:paraId="2D51B24D"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Банковские реквизиты:</w:t>
            </w:r>
          </w:p>
          <w:p w14:paraId="3231F6B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 xml:space="preserve">Тел.: </w:t>
            </w:r>
          </w:p>
          <w:p w14:paraId="41D35E11"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Электронный адрес:</w:t>
            </w:r>
          </w:p>
          <w:p w14:paraId="64CC8ED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Сведения о лице, имеющим право действовать от имени юридического лица (должность, ФИО, ИНН (при наличии)):</w:t>
            </w:r>
          </w:p>
          <w:p w14:paraId="2C717276" w14:textId="11C6A1B5" w:rsidR="00F65B85" w:rsidRPr="00663B29" w:rsidRDefault="00F65B85" w:rsidP="00F65B85">
            <w:pPr>
              <w:spacing w:after="0" w:line="240" w:lineRule="auto"/>
              <w:jc w:val="both"/>
              <w:rPr>
                <w:rFonts w:ascii="Times New Roman" w:hAnsi="Times New Roman" w:cs="Times New Roman"/>
              </w:rPr>
            </w:pPr>
          </w:p>
        </w:tc>
      </w:tr>
    </w:tbl>
    <w:p w14:paraId="7E1A3D57" w14:textId="77777777" w:rsidR="00376608" w:rsidRDefault="00376608" w:rsidP="00E6705E">
      <w:pPr>
        <w:spacing w:after="0" w:line="240" w:lineRule="auto"/>
        <w:jc w:val="right"/>
        <w:outlineLvl w:val="1"/>
        <w:rPr>
          <w:rFonts w:ascii="Times New Roman" w:hAnsi="Times New Roman" w:cs="Times New Roman"/>
          <w:sz w:val="24"/>
          <w:szCs w:val="24"/>
        </w:rPr>
        <w:sectPr w:rsidR="00376608" w:rsidSect="00663B29">
          <w:footerReference w:type="default" r:id="rId21"/>
          <w:pgSz w:w="11906" w:h="16838"/>
          <w:pgMar w:top="709" w:right="566" w:bottom="426" w:left="1276" w:header="708" w:footer="133" w:gutter="0"/>
          <w:cols w:space="708"/>
          <w:docGrid w:linePitch="360"/>
        </w:sectPr>
      </w:pPr>
    </w:p>
    <w:p w14:paraId="10DA058F" w14:textId="7DFFAEB0"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1</w:t>
      </w:r>
    </w:p>
    <w:p w14:paraId="1714048F" w14:textId="552167CA" w:rsidR="00451A93" w:rsidRPr="001C58DB"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F212A3" w:rsidRPr="00F212A3">
        <w:rPr>
          <w:rFonts w:ascii="Times New Roman" w:hAnsi="Times New Roman" w:cs="Times New Roman"/>
        </w:rPr>
        <w:t xml:space="preserve"> </w:t>
      </w:r>
      <w:r w:rsidR="00F212A3">
        <w:rPr>
          <w:rFonts w:ascii="Times New Roman" w:hAnsi="Times New Roman" w:cs="Times New Roman"/>
        </w:rPr>
        <w:t>№</w:t>
      </w:r>
      <w:r w:rsidR="00F212A3" w:rsidRPr="000875D3">
        <w:rPr>
          <w:rFonts w:ascii="Times New Roman" w:hAnsi="Times New Roman" w:cs="Times New Roman"/>
        </w:rPr>
        <w:t xml:space="preserve"> П</w:t>
      </w:r>
      <w:r w:rsidR="00945DE1">
        <w:rPr>
          <w:rFonts w:ascii="Times New Roman" w:hAnsi="Times New Roman" w:cs="Times New Roman"/>
        </w:rPr>
        <w:t>4</w:t>
      </w:r>
      <w:r w:rsidR="00F212A3" w:rsidRPr="000875D3">
        <w:rPr>
          <w:rFonts w:ascii="Times New Roman" w:hAnsi="Times New Roman" w:cs="Times New Roman"/>
        </w:rPr>
        <w:t>/</w:t>
      </w:r>
      <w:r w:rsidR="00945DE1">
        <w:rPr>
          <w:rFonts w:ascii="Times New Roman" w:hAnsi="Times New Roman" w:cs="Times New Roman"/>
        </w:rPr>
        <w:t>34</w:t>
      </w:r>
      <w:r w:rsidR="00FD3B9F">
        <w:rPr>
          <w:rFonts w:ascii="Times New Roman" w:hAnsi="Times New Roman" w:cs="Times New Roman"/>
        </w:rPr>
        <w:t>-ЭМ</w:t>
      </w:r>
      <w:r w:rsidR="00945DE1">
        <w:rPr>
          <w:rFonts w:ascii="Times New Roman" w:hAnsi="Times New Roman" w:cs="Times New Roman"/>
        </w:rPr>
        <w:t>_</w:t>
      </w:r>
      <w:r w:rsidR="002A6018" w:rsidRPr="001C58DB">
        <w:rPr>
          <w:rFonts w:ascii="Times New Roman" w:hAnsi="Times New Roman" w:cs="Times New Roman"/>
        </w:rPr>
        <w:t>1</w:t>
      </w:r>
    </w:p>
    <w:p w14:paraId="75FFB1F8" w14:textId="4C08162D"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699"/>
      </w:tblGrid>
      <w:tr w:rsidR="00451A93" w:rsidRPr="007575F8" w14:paraId="7E558BED" w14:textId="77777777" w:rsidTr="00ED4CD3">
        <w:tc>
          <w:tcPr>
            <w:tcW w:w="12699" w:type="dxa"/>
            <w:tcBorders>
              <w:top w:val="nil"/>
              <w:left w:val="nil"/>
              <w:bottom w:val="nil"/>
              <w:right w:val="nil"/>
            </w:tcBorders>
          </w:tcPr>
          <w:p w14:paraId="68F0F0DF" w14:textId="0FA66ED2" w:rsidR="00451A93" w:rsidRPr="007575F8" w:rsidRDefault="0029417C" w:rsidP="00FD3B9F">
            <w:pPr>
              <w:widowControl w:val="0"/>
              <w:autoSpaceDE w:val="0"/>
              <w:autoSpaceDN w:val="0"/>
              <w:adjustRightInd w:val="0"/>
              <w:spacing w:after="0" w:line="240" w:lineRule="auto"/>
              <w:contextualSpacing/>
              <w:jc w:val="center"/>
              <w:rPr>
                <w:rFonts w:ascii="Times New Roman" w:hAnsi="Times New Roman" w:cs="Times New Roman"/>
                <w:sz w:val="24"/>
                <w:szCs w:val="24"/>
              </w:rPr>
            </w:pPr>
            <w:bookmarkStart w:id="20" w:name="P877"/>
            <w:bookmarkEnd w:id="20"/>
            <w:r w:rsidRPr="0045717D">
              <w:rPr>
                <w:rFonts w:ascii="Times New Roman" w:eastAsiaTheme="minorEastAsia" w:hAnsi="Times New Roman" w:cs="Times New Roman"/>
                <w:b/>
                <w:lang w:eastAsia="ru-RU"/>
              </w:rPr>
              <w:t>СПЕЦИФИКАЦИЯ</w:t>
            </w:r>
          </w:p>
        </w:tc>
      </w:tr>
    </w:tbl>
    <w:p w14:paraId="32E5F909" w14:textId="77777777" w:rsidR="00451A93" w:rsidRPr="007575F8" w:rsidRDefault="00451A93" w:rsidP="00532D5D">
      <w:pPr>
        <w:spacing w:after="0" w:line="240" w:lineRule="auto"/>
        <w:jc w:val="center"/>
        <w:rPr>
          <w:rFonts w:ascii="Times New Roman" w:hAnsi="Times New Roman" w:cs="Times New Roman"/>
          <w:sz w:val="24"/>
          <w:szCs w:val="24"/>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
        <w:gridCol w:w="4832"/>
        <w:gridCol w:w="2410"/>
        <w:gridCol w:w="1559"/>
        <w:gridCol w:w="1418"/>
        <w:gridCol w:w="1559"/>
        <w:gridCol w:w="1276"/>
        <w:gridCol w:w="1559"/>
      </w:tblGrid>
      <w:tr w:rsidR="00532D5D" w:rsidRPr="00A44153" w14:paraId="310F302B" w14:textId="77777777" w:rsidTr="00532D5D">
        <w:trPr>
          <w:trHeight w:val="1655"/>
        </w:trPr>
        <w:tc>
          <w:tcPr>
            <w:tcW w:w="408" w:type="dxa"/>
          </w:tcPr>
          <w:p w14:paraId="3B8FA483" w14:textId="77777777" w:rsidR="00532D5D" w:rsidRPr="007575F8" w:rsidRDefault="00532D5D"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N п/п</w:t>
            </w:r>
          </w:p>
        </w:tc>
        <w:tc>
          <w:tcPr>
            <w:tcW w:w="4832" w:type="dxa"/>
          </w:tcPr>
          <w:p w14:paraId="10A7120E" w14:textId="77777777" w:rsidR="00532D5D" w:rsidRPr="007575F8" w:rsidRDefault="00532D5D"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Наименование Товара</w:t>
            </w:r>
          </w:p>
        </w:tc>
        <w:tc>
          <w:tcPr>
            <w:tcW w:w="2410" w:type="dxa"/>
          </w:tcPr>
          <w:p w14:paraId="00976FD9" w14:textId="77777777" w:rsidR="00532D5D" w:rsidRPr="007575F8" w:rsidRDefault="00532D5D" w:rsidP="00562F21">
            <w:pPr>
              <w:spacing w:after="0" w:line="240" w:lineRule="auto"/>
              <w:ind w:right="-62"/>
              <w:jc w:val="center"/>
              <w:rPr>
                <w:rFonts w:ascii="Times New Roman" w:hAnsi="Times New Roman" w:cs="Times New Roman"/>
                <w:sz w:val="20"/>
                <w:szCs w:val="20"/>
              </w:rPr>
            </w:pPr>
            <w:r w:rsidRPr="007575F8">
              <w:rPr>
                <w:rFonts w:ascii="Times New Roman" w:hAnsi="Times New Roman" w:cs="Times New Roman"/>
                <w:sz w:val="20"/>
                <w:szCs w:val="20"/>
              </w:rPr>
              <w:t xml:space="preserve">Наименование страны происхождения Товара </w:t>
            </w:r>
          </w:p>
        </w:tc>
        <w:tc>
          <w:tcPr>
            <w:tcW w:w="1559" w:type="dxa"/>
          </w:tcPr>
          <w:p w14:paraId="4CAA9B7E" w14:textId="77777777" w:rsidR="00532D5D" w:rsidRPr="007575F8" w:rsidRDefault="00532D5D"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Единицы измерения </w:t>
            </w:r>
          </w:p>
        </w:tc>
        <w:tc>
          <w:tcPr>
            <w:tcW w:w="1418" w:type="dxa"/>
          </w:tcPr>
          <w:p w14:paraId="481C0B70" w14:textId="49094188" w:rsidR="00532D5D" w:rsidRPr="00532D5D" w:rsidRDefault="00532D5D" w:rsidP="00532D5D">
            <w:pPr>
              <w:spacing w:after="0" w:line="240" w:lineRule="auto"/>
              <w:jc w:val="center"/>
              <w:rPr>
                <w:rFonts w:ascii="Times New Roman" w:hAnsi="Times New Roman" w:cs="Times New Roman"/>
                <w:sz w:val="20"/>
                <w:szCs w:val="20"/>
              </w:rPr>
            </w:pPr>
            <w:r w:rsidRPr="00532D5D">
              <w:rPr>
                <w:rFonts w:ascii="Times New Roman" w:hAnsi="Times New Roman" w:cs="Times New Roman"/>
                <w:sz w:val="20"/>
                <w:szCs w:val="20"/>
              </w:rPr>
              <w:t>Количество в единицах измерения</w:t>
            </w:r>
          </w:p>
        </w:tc>
        <w:tc>
          <w:tcPr>
            <w:tcW w:w="1559" w:type="dxa"/>
          </w:tcPr>
          <w:p w14:paraId="62902427" w14:textId="77777777" w:rsidR="00532D5D" w:rsidRPr="00A44153" w:rsidRDefault="00532D5D"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Цена за единицу измерения, руб.</w:t>
            </w:r>
          </w:p>
          <w:p w14:paraId="4EC7D43E" w14:textId="0C2054DA" w:rsidR="00532D5D" w:rsidRPr="00A44153" w:rsidRDefault="00532D5D" w:rsidP="00532D5D">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 xml:space="preserve">(включая НДС) </w:t>
            </w:r>
          </w:p>
        </w:tc>
        <w:tc>
          <w:tcPr>
            <w:tcW w:w="1276" w:type="dxa"/>
          </w:tcPr>
          <w:p w14:paraId="37F47E11" w14:textId="254946D2" w:rsidR="00532D5D" w:rsidRPr="00532D5D" w:rsidRDefault="00532D5D" w:rsidP="00E6705E">
            <w:pPr>
              <w:spacing w:after="0" w:line="240" w:lineRule="auto"/>
              <w:jc w:val="center"/>
              <w:rPr>
                <w:rFonts w:ascii="Times New Roman" w:hAnsi="Times New Roman" w:cs="Times New Roman"/>
                <w:b/>
                <w:sz w:val="20"/>
                <w:szCs w:val="20"/>
              </w:rPr>
            </w:pPr>
            <w:r w:rsidRPr="00532D5D">
              <w:rPr>
                <w:rFonts w:ascii="Times New Roman" w:eastAsia="Times New Roman" w:hAnsi="Times New Roman" w:cs="Times New Roman"/>
                <w:color w:val="000000"/>
                <w:sz w:val="20"/>
                <w:szCs w:val="20"/>
                <w:lang w:eastAsia="ru-RU"/>
              </w:rPr>
              <w:t>Процент НДС (%)</w:t>
            </w:r>
          </w:p>
        </w:tc>
        <w:tc>
          <w:tcPr>
            <w:tcW w:w="1559" w:type="dxa"/>
          </w:tcPr>
          <w:p w14:paraId="632633D3" w14:textId="5C80100C" w:rsidR="00532D5D" w:rsidRPr="00A44153" w:rsidRDefault="00532D5D"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Стоимость, руб.</w:t>
            </w:r>
          </w:p>
          <w:p w14:paraId="4B9F15AB" w14:textId="77777777" w:rsidR="00532D5D" w:rsidRPr="00A44153" w:rsidRDefault="00532D5D"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 xml:space="preserve">(включая НДС) (если облагается НДС) </w:t>
            </w:r>
          </w:p>
        </w:tc>
      </w:tr>
      <w:tr w:rsidR="001C58DB" w:rsidRPr="00FD3B9F" w14:paraId="47159764" w14:textId="77777777" w:rsidTr="00532D5D">
        <w:trPr>
          <w:trHeight w:val="199"/>
        </w:trPr>
        <w:tc>
          <w:tcPr>
            <w:tcW w:w="408" w:type="dxa"/>
            <w:vAlign w:val="center"/>
          </w:tcPr>
          <w:p w14:paraId="52084FA7" w14:textId="692C0E99" w:rsidR="001C58DB" w:rsidRPr="00376608"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23E4A857" w14:textId="6A40576C" w:rsidR="001C58DB" w:rsidRPr="006E0504" w:rsidRDefault="001C58DB" w:rsidP="001C58DB">
            <w:pPr>
              <w:spacing w:after="0" w:line="240" w:lineRule="auto"/>
              <w:ind w:right="-63"/>
              <w:rPr>
                <w:rFonts w:ascii="Times New Roman" w:hAnsi="Times New Roman" w:cs="Times New Roman"/>
                <w:sz w:val="20"/>
                <w:szCs w:val="20"/>
              </w:rPr>
            </w:pPr>
            <w:r>
              <w:rPr>
                <w:sz w:val="18"/>
                <w:szCs w:val="18"/>
              </w:rPr>
              <w:t xml:space="preserve">Брюква столовая </w:t>
            </w:r>
          </w:p>
        </w:tc>
        <w:tc>
          <w:tcPr>
            <w:tcW w:w="2410" w:type="dxa"/>
            <w:vAlign w:val="center"/>
          </w:tcPr>
          <w:p w14:paraId="5DE6C582" w14:textId="0ECC0F69"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7933EA69" w14:textId="2EEF149F" w:rsidR="001C58DB" w:rsidRPr="00562F21" w:rsidRDefault="001C58DB" w:rsidP="001C58DB">
            <w:pPr>
              <w:spacing w:after="0" w:line="240" w:lineRule="auto"/>
              <w:rPr>
                <w:rFonts w:ascii="Times New Roman" w:hAnsi="Times New Roman" w:cs="Times New Roman"/>
                <w:sz w:val="16"/>
                <w:szCs w:val="16"/>
              </w:rPr>
            </w:pPr>
            <w:r>
              <w:rPr>
                <w:rFonts w:ascii="PT Astra Serif" w:hAnsi="PT Astra Serif"/>
                <w:sz w:val="20"/>
                <w:szCs w:val="20"/>
              </w:rPr>
              <w:t>кг</w:t>
            </w:r>
          </w:p>
        </w:tc>
        <w:tc>
          <w:tcPr>
            <w:tcW w:w="1418" w:type="dxa"/>
            <w:vAlign w:val="center"/>
          </w:tcPr>
          <w:p w14:paraId="57B4A458" w14:textId="452DE5BF" w:rsidR="001C58DB" w:rsidRPr="00532D5D" w:rsidRDefault="001C58DB" w:rsidP="001C58DB">
            <w:pPr>
              <w:spacing w:after="0" w:line="240" w:lineRule="auto"/>
              <w:jc w:val="center"/>
              <w:rPr>
                <w:rFonts w:ascii="Times New Roman" w:hAnsi="Times New Roman" w:cs="Times New Roman"/>
                <w:sz w:val="16"/>
                <w:szCs w:val="16"/>
              </w:rPr>
            </w:pPr>
          </w:p>
        </w:tc>
        <w:tc>
          <w:tcPr>
            <w:tcW w:w="1559" w:type="dxa"/>
            <w:vAlign w:val="center"/>
          </w:tcPr>
          <w:p w14:paraId="6B3B2DB1" w14:textId="109109B1"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0A4FA915"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5854C4FA" w14:textId="14A147E4"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0A4AA734" w14:textId="77777777" w:rsidTr="00532D5D">
        <w:trPr>
          <w:trHeight w:val="223"/>
        </w:trPr>
        <w:tc>
          <w:tcPr>
            <w:tcW w:w="408" w:type="dxa"/>
            <w:vAlign w:val="center"/>
          </w:tcPr>
          <w:p w14:paraId="0DEC4314"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3BD612BC" w14:textId="1ADF10FF" w:rsidR="001C58DB" w:rsidRPr="006E0504" w:rsidRDefault="001C58DB" w:rsidP="001C58DB">
            <w:pPr>
              <w:spacing w:after="0" w:line="240" w:lineRule="auto"/>
              <w:ind w:right="-63"/>
              <w:rPr>
                <w:rFonts w:ascii="Times New Roman" w:hAnsi="Times New Roman" w:cs="Times New Roman"/>
                <w:sz w:val="20"/>
                <w:szCs w:val="20"/>
              </w:rPr>
            </w:pPr>
            <w:r>
              <w:rPr>
                <w:sz w:val="18"/>
                <w:szCs w:val="18"/>
              </w:rPr>
              <w:t>Йогурт</w:t>
            </w:r>
          </w:p>
        </w:tc>
        <w:tc>
          <w:tcPr>
            <w:tcW w:w="2410" w:type="dxa"/>
            <w:vAlign w:val="center"/>
          </w:tcPr>
          <w:p w14:paraId="1E99802E"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01D71BF0" w14:textId="599ACBB8" w:rsidR="001C58DB" w:rsidRPr="00562F21" w:rsidRDefault="001C58DB" w:rsidP="001C58DB">
            <w:pPr>
              <w:spacing w:after="0" w:line="240" w:lineRule="auto"/>
              <w:rPr>
                <w:rFonts w:ascii="Times New Roman" w:hAnsi="Times New Roman" w:cs="Times New Roman"/>
                <w:sz w:val="16"/>
                <w:szCs w:val="16"/>
              </w:rPr>
            </w:pPr>
            <w:r>
              <w:rPr>
                <w:rFonts w:ascii="PT Astra Serif" w:hAnsi="PT Astra Serif"/>
                <w:sz w:val="20"/>
                <w:szCs w:val="20"/>
              </w:rPr>
              <w:t>кг</w:t>
            </w:r>
          </w:p>
        </w:tc>
        <w:tc>
          <w:tcPr>
            <w:tcW w:w="1418" w:type="dxa"/>
            <w:vAlign w:val="center"/>
          </w:tcPr>
          <w:p w14:paraId="345774A5" w14:textId="0CD3A223"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1A22A919"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3EBDF5AE"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1886E6A3"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5966D74E" w14:textId="77777777" w:rsidTr="00532D5D">
        <w:trPr>
          <w:trHeight w:val="223"/>
        </w:trPr>
        <w:tc>
          <w:tcPr>
            <w:tcW w:w="408" w:type="dxa"/>
            <w:vAlign w:val="center"/>
          </w:tcPr>
          <w:p w14:paraId="32542D1A"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62531164" w14:textId="7A9BD54F" w:rsidR="001C58DB" w:rsidRPr="006E0504" w:rsidRDefault="001C58DB" w:rsidP="001C58DB">
            <w:pPr>
              <w:spacing w:after="0" w:line="240" w:lineRule="auto"/>
              <w:ind w:right="-63"/>
              <w:rPr>
                <w:rFonts w:ascii="Times New Roman" w:hAnsi="Times New Roman" w:cs="Times New Roman"/>
                <w:sz w:val="20"/>
                <w:szCs w:val="20"/>
              </w:rPr>
            </w:pPr>
            <w:r>
              <w:rPr>
                <w:sz w:val="18"/>
                <w:szCs w:val="18"/>
              </w:rPr>
              <w:t>Йогурт</w:t>
            </w:r>
          </w:p>
        </w:tc>
        <w:tc>
          <w:tcPr>
            <w:tcW w:w="2410" w:type="dxa"/>
            <w:vAlign w:val="center"/>
          </w:tcPr>
          <w:p w14:paraId="27CF0617"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4C297540" w14:textId="100D2CD6" w:rsidR="001C58DB" w:rsidRPr="00562F21" w:rsidRDefault="001C58DB" w:rsidP="001C58DB">
            <w:pPr>
              <w:spacing w:after="0" w:line="240" w:lineRule="auto"/>
              <w:rPr>
                <w:rFonts w:ascii="Times New Roman" w:hAnsi="Times New Roman" w:cs="Times New Roman"/>
                <w:sz w:val="16"/>
                <w:szCs w:val="16"/>
              </w:rPr>
            </w:pPr>
            <w:r>
              <w:rPr>
                <w:rFonts w:ascii="PT Astra Serif" w:hAnsi="PT Astra Serif"/>
                <w:sz w:val="20"/>
                <w:szCs w:val="20"/>
              </w:rPr>
              <w:t>кг</w:t>
            </w:r>
          </w:p>
        </w:tc>
        <w:tc>
          <w:tcPr>
            <w:tcW w:w="1418" w:type="dxa"/>
            <w:vAlign w:val="center"/>
          </w:tcPr>
          <w:p w14:paraId="6D83EA5E" w14:textId="2DFFD2B6"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78C31B58"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6FFD0144"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5826891C"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2E1A9284" w14:textId="77777777" w:rsidTr="00532D5D">
        <w:trPr>
          <w:trHeight w:val="223"/>
        </w:trPr>
        <w:tc>
          <w:tcPr>
            <w:tcW w:w="408" w:type="dxa"/>
            <w:vAlign w:val="center"/>
          </w:tcPr>
          <w:p w14:paraId="6AF00433"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14DE124A" w14:textId="47532D43" w:rsidR="001C58DB" w:rsidRPr="006E0504" w:rsidRDefault="001C58DB" w:rsidP="001C58DB">
            <w:pPr>
              <w:spacing w:after="0" w:line="240" w:lineRule="auto"/>
              <w:ind w:right="-63"/>
              <w:rPr>
                <w:rFonts w:ascii="Times New Roman" w:hAnsi="Times New Roman" w:cs="Times New Roman"/>
                <w:sz w:val="20"/>
                <w:szCs w:val="20"/>
              </w:rPr>
            </w:pPr>
            <w:r>
              <w:rPr>
                <w:sz w:val="18"/>
                <w:szCs w:val="18"/>
              </w:rPr>
              <w:t>Кабачки</w:t>
            </w:r>
          </w:p>
        </w:tc>
        <w:tc>
          <w:tcPr>
            <w:tcW w:w="2410" w:type="dxa"/>
            <w:vAlign w:val="center"/>
          </w:tcPr>
          <w:p w14:paraId="26705ACE"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3F5853F9" w14:textId="483389F6" w:rsidR="001C58DB" w:rsidRPr="00562F21" w:rsidRDefault="001C58DB" w:rsidP="001C58DB">
            <w:pPr>
              <w:spacing w:after="0" w:line="240" w:lineRule="auto"/>
              <w:rPr>
                <w:rFonts w:ascii="Times New Roman" w:hAnsi="Times New Roman" w:cs="Times New Roman"/>
                <w:sz w:val="16"/>
                <w:szCs w:val="16"/>
              </w:rPr>
            </w:pPr>
            <w:r>
              <w:rPr>
                <w:rFonts w:ascii="PT Astra Serif" w:hAnsi="PT Astra Serif"/>
                <w:sz w:val="20"/>
                <w:szCs w:val="20"/>
              </w:rPr>
              <w:t>кг</w:t>
            </w:r>
          </w:p>
        </w:tc>
        <w:tc>
          <w:tcPr>
            <w:tcW w:w="1418" w:type="dxa"/>
            <w:vAlign w:val="center"/>
          </w:tcPr>
          <w:p w14:paraId="3A9A47B5" w14:textId="4A435A39"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4BBDB2D6"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47828B8A"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76301821"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66C49792" w14:textId="77777777" w:rsidTr="00532D5D">
        <w:trPr>
          <w:trHeight w:val="223"/>
        </w:trPr>
        <w:tc>
          <w:tcPr>
            <w:tcW w:w="408" w:type="dxa"/>
            <w:vAlign w:val="center"/>
          </w:tcPr>
          <w:p w14:paraId="0C9908BC"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65F0CFA3" w14:textId="5CFC3D07" w:rsidR="001C58DB" w:rsidRPr="006E0504" w:rsidRDefault="001C58DB" w:rsidP="001C58DB">
            <w:pPr>
              <w:spacing w:after="0" w:line="240" w:lineRule="auto"/>
              <w:ind w:right="-63"/>
              <w:rPr>
                <w:rFonts w:ascii="Times New Roman" w:hAnsi="Times New Roman" w:cs="Times New Roman"/>
                <w:sz w:val="20"/>
                <w:szCs w:val="20"/>
              </w:rPr>
            </w:pPr>
            <w:r>
              <w:rPr>
                <w:sz w:val="18"/>
                <w:szCs w:val="18"/>
              </w:rPr>
              <w:t>Капуста белокочанная</w:t>
            </w:r>
          </w:p>
        </w:tc>
        <w:tc>
          <w:tcPr>
            <w:tcW w:w="2410" w:type="dxa"/>
            <w:vAlign w:val="center"/>
          </w:tcPr>
          <w:p w14:paraId="625A9B05"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48FA03DB" w14:textId="539BAFE3" w:rsidR="001C58DB" w:rsidRPr="00562F21" w:rsidRDefault="001C58DB" w:rsidP="001C58DB">
            <w:pPr>
              <w:spacing w:after="0" w:line="240" w:lineRule="auto"/>
              <w:rPr>
                <w:rFonts w:ascii="Times New Roman" w:hAnsi="Times New Roman" w:cs="Times New Roman"/>
                <w:sz w:val="16"/>
                <w:szCs w:val="16"/>
              </w:rPr>
            </w:pPr>
            <w:r>
              <w:rPr>
                <w:rFonts w:ascii="PT Astra Serif" w:hAnsi="PT Astra Serif"/>
                <w:sz w:val="20"/>
                <w:szCs w:val="20"/>
              </w:rPr>
              <w:t>кг</w:t>
            </w:r>
          </w:p>
        </w:tc>
        <w:tc>
          <w:tcPr>
            <w:tcW w:w="1418" w:type="dxa"/>
            <w:vAlign w:val="center"/>
          </w:tcPr>
          <w:p w14:paraId="3A72B7C2" w14:textId="14E908D6"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5E006717"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507FC07C"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50083ACD"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686FA08A" w14:textId="77777777" w:rsidTr="00532D5D">
        <w:trPr>
          <w:trHeight w:val="223"/>
        </w:trPr>
        <w:tc>
          <w:tcPr>
            <w:tcW w:w="408" w:type="dxa"/>
            <w:vAlign w:val="center"/>
          </w:tcPr>
          <w:p w14:paraId="618624B7"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723B70DF" w14:textId="53BE1FA4" w:rsidR="001C58DB" w:rsidRPr="006E0504" w:rsidRDefault="001C58DB" w:rsidP="001C58DB">
            <w:pPr>
              <w:spacing w:after="0" w:line="240" w:lineRule="auto"/>
              <w:ind w:right="-63"/>
              <w:rPr>
                <w:rFonts w:ascii="Times New Roman" w:hAnsi="Times New Roman" w:cs="Times New Roman"/>
                <w:sz w:val="20"/>
                <w:szCs w:val="20"/>
              </w:rPr>
            </w:pPr>
            <w:r>
              <w:rPr>
                <w:sz w:val="18"/>
                <w:szCs w:val="18"/>
              </w:rPr>
              <w:t>Картофель продовольственный</w:t>
            </w:r>
          </w:p>
        </w:tc>
        <w:tc>
          <w:tcPr>
            <w:tcW w:w="2410" w:type="dxa"/>
            <w:vAlign w:val="center"/>
          </w:tcPr>
          <w:p w14:paraId="6D660688"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7E15826B" w14:textId="17B9010B" w:rsidR="001C58DB" w:rsidRPr="00562F21" w:rsidRDefault="001C58DB" w:rsidP="001C58DB">
            <w:pPr>
              <w:spacing w:after="0" w:line="240" w:lineRule="auto"/>
              <w:rPr>
                <w:rFonts w:ascii="Times New Roman" w:hAnsi="Times New Roman" w:cs="Times New Roman"/>
                <w:sz w:val="16"/>
                <w:szCs w:val="16"/>
              </w:rPr>
            </w:pPr>
            <w:r>
              <w:rPr>
                <w:rFonts w:ascii="PT Astra Serif" w:hAnsi="PT Astra Serif"/>
                <w:sz w:val="20"/>
                <w:szCs w:val="20"/>
              </w:rPr>
              <w:t>кг</w:t>
            </w:r>
          </w:p>
        </w:tc>
        <w:tc>
          <w:tcPr>
            <w:tcW w:w="1418" w:type="dxa"/>
            <w:vAlign w:val="center"/>
          </w:tcPr>
          <w:p w14:paraId="1A393C2F" w14:textId="4B04C233"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20C68D8D"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7C310FB8"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0134FA36"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633F403E" w14:textId="77777777" w:rsidTr="00532D5D">
        <w:trPr>
          <w:trHeight w:val="223"/>
        </w:trPr>
        <w:tc>
          <w:tcPr>
            <w:tcW w:w="408" w:type="dxa"/>
            <w:vAlign w:val="center"/>
          </w:tcPr>
          <w:p w14:paraId="7F16750A"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1B9504F5" w14:textId="3FD0B836" w:rsidR="001C58DB" w:rsidRPr="006E0504" w:rsidRDefault="001C58DB" w:rsidP="001C58DB">
            <w:pPr>
              <w:spacing w:after="0" w:line="240" w:lineRule="auto"/>
              <w:ind w:right="-63"/>
              <w:rPr>
                <w:rFonts w:ascii="Times New Roman" w:hAnsi="Times New Roman" w:cs="Times New Roman"/>
                <w:sz w:val="20"/>
                <w:szCs w:val="20"/>
              </w:rPr>
            </w:pPr>
            <w:r>
              <w:rPr>
                <w:sz w:val="18"/>
                <w:szCs w:val="18"/>
              </w:rPr>
              <w:t>Кефир</w:t>
            </w:r>
          </w:p>
        </w:tc>
        <w:tc>
          <w:tcPr>
            <w:tcW w:w="2410" w:type="dxa"/>
            <w:vAlign w:val="center"/>
          </w:tcPr>
          <w:p w14:paraId="3EEBFC74"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7E40B29F" w14:textId="07C33807" w:rsidR="001C58DB" w:rsidRPr="00562F21" w:rsidRDefault="001C58DB" w:rsidP="001C58DB">
            <w:pPr>
              <w:spacing w:after="0" w:line="240" w:lineRule="auto"/>
              <w:rPr>
                <w:rFonts w:ascii="Times New Roman" w:hAnsi="Times New Roman" w:cs="Times New Roman"/>
                <w:sz w:val="16"/>
                <w:szCs w:val="16"/>
              </w:rPr>
            </w:pPr>
            <w:r>
              <w:rPr>
                <w:rFonts w:ascii="PT Astra Serif" w:hAnsi="PT Astra Serif"/>
                <w:sz w:val="20"/>
                <w:szCs w:val="20"/>
              </w:rPr>
              <w:t>кг</w:t>
            </w:r>
          </w:p>
        </w:tc>
        <w:tc>
          <w:tcPr>
            <w:tcW w:w="1418" w:type="dxa"/>
            <w:vAlign w:val="center"/>
          </w:tcPr>
          <w:p w14:paraId="13117EB7" w14:textId="109AEACF"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2136FD30"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559BD195"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55C43557"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20C8F5D6" w14:textId="77777777" w:rsidTr="00532D5D">
        <w:trPr>
          <w:trHeight w:val="223"/>
        </w:trPr>
        <w:tc>
          <w:tcPr>
            <w:tcW w:w="408" w:type="dxa"/>
            <w:vAlign w:val="center"/>
          </w:tcPr>
          <w:p w14:paraId="5FF0A895"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2E80457B" w14:textId="2CE6E16E" w:rsidR="001C58DB" w:rsidRPr="006E0504" w:rsidRDefault="001C58DB" w:rsidP="001C58DB">
            <w:pPr>
              <w:spacing w:after="0" w:line="240" w:lineRule="auto"/>
              <w:ind w:right="-63"/>
              <w:rPr>
                <w:rFonts w:ascii="Times New Roman" w:hAnsi="Times New Roman" w:cs="Times New Roman"/>
                <w:sz w:val="20"/>
                <w:szCs w:val="20"/>
              </w:rPr>
            </w:pPr>
            <w:r>
              <w:rPr>
                <w:sz w:val="18"/>
                <w:szCs w:val="18"/>
              </w:rPr>
              <w:t>Лук свежий зеленый</w:t>
            </w:r>
          </w:p>
        </w:tc>
        <w:tc>
          <w:tcPr>
            <w:tcW w:w="2410" w:type="dxa"/>
            <w:vAlign w:val="center"/>
          </w:tcPr>
          <w:p w14:paraId="09F64200"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474EA3F6" w14:textId="7EA84368" w:rsidR="001C58DB" w:rsidRPr="00562F21" w:rsidRDefault="001C58DB" w:rsidP="001C58DB">
            <w:pPr>
              <w:spacing w:after="0" w:line="240" w:lineRule="auto"/>
              <w:rPr>
                <w:rFonts w:ascii="Times New Roman" w:hAnsi="Times New Roman" w:cs="Times New Roman"/>
                <w:sz w:val="16"/>
                <w:szCs w:val="16"/>
              </w:rPr>
            </w:pPr>
            <w:r>
              <w:rPr>
                <w:rFonts w:ascii="PT Astra Serif" w:hAnsi="PT Astra Serif"/>
                <w:sz w:val="20"/>
                <w:szCs w:val="20"/>
              </w:rPr>
              <w:t>кг</w:t>
            </w:r>
          </w:p>
        </w:tc>
        <w:tc>
          <w:tcPr>
            <w:tcW w:w="1418" w:type="dxa"/>
            <w:vAlign w:val="center"/>
          </w:tcPr>
          <w:p w14:paraId="2EF4E36B" w14:textId="222EB73B"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03C54B8D"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42F0253B"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11D12D71"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59C7966D" w14:textId="77777777" w:rsidTr="00532D5D">
        <w:trPr>
          <w:trHeight w:val="223"/>
        </w:trPr>
        <w:tc>
          <w:tcPr>
            <w:tcW w:w="408" w:type="dxa"/>
            <w:vAlign w:val="center"/>
          </w:tcPr>
          <w:p w14:paraId="5B123EDC"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660260E6" w14:textId="30630A56" w:rsidR="001C58DB" w:rsidRPr="006E0504" w:rsidRDefault="001C58DB" w:rsidP="001C58DB">
            <w:pPr>
              <w:spacing w:after="0" w:line="240" w:lineRule="auto"/>
              <w:ind w:right="-63"/>
              <w:rPr>
                <w:rFonts w:ascii="Times New Roman" w:hAnsi="Times New Roman" w:cs="Times New Roman"/>
                <w:sz w:val="20"/>
                <w:szCs w:val="20"/>
              </w:rPr>
            </w:pPr>
            <w:r>
              <w:rPr>
                <w:sz w:val="18"/>
                <w:szCs w:val="18"/>
              </w:rPr>
              <w:t>Лук репчатый</w:t>
            </w:r>
          </w:p>
        </w:tc>
        <w:tc>
          <w:tcPr>
            <w:tcW w:w="2410" w:type="dxa"/>
            <w:vAlign w:val="center"/>
          </w:tcPr>
          <w:p w14:paraId="044C55BD"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7F81E2A3" w14:textId="580796BE" w:rsidR="001C58DB" w:rsidRPr="00562F21" w:rsidRDefault="001C58DB" w:rsidP="001C58DB">
            <w:pPr>
              <w:spacing w:after="0" w:line="240" w:lineRule="auto"/>
              <w:rPr>
                <w:rFonts w:ascii="Times New Roman" w:hAnsi="Times New Roman" w:cs="Times New Roman"/>
                <w:sz w:val="16"/>
                <w:szCs w:val="16"/>
              </w:rPr>
            </w:pPr>
            <w:r>
              <w:rPr>
                <w:rFonts w:ascii="PT Astra Serif" w:hAnsi="PT Astra Serif"/>
                <w:sz w:val="20"/>
                <w:szCs w:val="20"/>
              </w:rPr>
              <w:t>кг</w:t>
            </w:r>
          </w:p>
        </w:tc>
        <w:tc>
          <w:tcPr>
            <w:tcW w:w="1418" w:type="dxa"/>
            <w:vAlign w:val="center"/>
          </w:tcPr>
          <w:p w14:paraId="34E08326" w14:textId="75381677"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24140D11"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30460ADC"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0A1B70EB"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4CD35D76" w14:textId="77777777" w:rsidTr="00532D5D">
        <w:trPr>
          <w:trHeight w:val="223"/>
        </w:trPr>
        <w:tc>
          <w:tcPr>
            <w:tcW w:w="408" w:type="dxa"/>
            <w:vAlign w:val="center"/>
          </w:tcPr>
          <w:p w14:paraId="7A3EC7B8"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5580D175" w14:textId="629042C2" w:rsidR="001C58DB" w:rsidRPr="006E0504" w:rsidRDefault="001C58DB" w:rsidP="001C58DB">
            <w:pPr>
              <w:spacing w:after="0" w:line="240" w:lineRule="auto"/>
              <w:ind w:right="-63"/>
              <w:rPr>
                <w:rFonts w:ascii="Times New Roman" w:hAnsi="Times New Roman" w:cs="Times New Roman"/>
                <w:sz w:val="20"/>
                <w:szCs w:val="20"/>
              </w:rPr>
            </w:pPr>
            <w:r>
              <w:rPr>
                <w:sz w:val="18"/>
                <w:szCs w:val="18"/>
              </w:rPr>
              <w:t>Крупа манная</w:t>
            </w:r>
          </w:p>
        </w:tc>
        <w:tc>
          <w:tcPr>
            <w:tcW w:w="2410" w:type="dxa"/>
            <w:vAlign w:val="center"/>
          </w:tcPr>
          <w:p w14:paraId="49F059D5"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24B32289" w14:textId="3F5705B4" w:rsidR="001C58DB" w:rsidRPr="00562F21" w:rsidRDefault="001C58DB" w:rsidP="001C58DB">
            <w:pPr>
              <w:spacing w:after="0" w:line="240" w:lineRule="auto"/>
              <w:rPr>
                <w:rFonts w:ascii="Times New Roman" w:hAnsi="Times New Roman" w:cs="Times New Roman"/>
                <w:sz w:val="16"/>
                <w:szCs w:val="16"/>
              </w:rPr>
            </w:pPr>
            <w:r>
              <w:rPr>
                <w:sz w:val="20"/>
                <w:szCs w:val="20"/>
              </w:rPr>
              <w:t>кг</w:t>
            </w:r>
          </w:p>
        </w:tc>
        <w:tc>
          <w:tcPr>
            <w:tcW w:w="1418" w:type="dxa"/>
            <w:vAlign w:val="center"/>
          </w:tcPr>
          <w:p w14:paraId="0740B9AA" w14:textId="03C2D0BD"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591F64B4"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24674534"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28D6A060"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5836D597" w14:textId="77777777" w:rsidTr="00532D5D">
        <w:trPr>
          <w:trHeight w:val="223"/>
        </w:trPr>
        <w:tc>
          <w:tcPr>
            <w:tcW w:w="408" w:type="dxa"/>
            <w:vAlign w:val="center"/>
          </w:tcPr>
          <w:p w14:paraId="29C96081"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2D87EE09" w14:textId="55145AB1" w:rsidR="001C58DB" w:rsidRPr="006E0504" w:rsidRDefault="001C58DB" w:rsidP="001C58DB">
            <w:pPr>
              <w:spacing w:after="0" w:line="240" w:lineRule="auto"/>
              <w:ind w:right="-63"/>
              <w:rPr>
                <w:rFonts w:ascii="Times New Roman" w:hAnsi="Times New Roman" w:cs="Times New Roman"/>
                <w:sz w:val="20"/>
                <w:szCs w:val="20"/>
              </w:rPr>
            </w:pPr>
            <w:r>
              <w:rPr>
                <w:sz w:val="18"/>
                <w:szCs w:val="18"/>
              </w:rPr>
              <w:t>Молоко питьевое</w:t>
            </w:r>
          </w:p>
        </w:tc>
        <w:tc>
          <w:tcPr>
            <w:tcW w:w="2410" w:type="dxa"/>
            <w:vAlign w:val="center"/>
          </w:tcPr>
          <w:p w14:paraId="52C39973"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34E2A3E0" w14:textId="6462AB9C" w:rsidR="001C58DB" w:rsidRPr="00562F21" w:rsidRDefault="001C58DB" w:rsidP="001C58DB">
            <w:pPr>
              <w:spacing w:after="0" w:line="240" w:lineRule="auto"/>
              <w:rPr>
                <w:rFonts w:ascii="Times New Roman" w:hAnsi="Times New Roman" w:cs="Times New Roman"/>
                <w:sz w:val="16"/>
                <w:szCs w:val="16"/>
              </w:rPr>
            </w:pPr>
            <w:r>
              <w:rPr>
                <w:sz w:val="20"/>
                <w:szCs w:val="20"/>
              </w:rPr>
              <w:t>Л; ДМ3</w:t>
            </w:r>
          </w:p>
        </w:tc>
        <w:tc>
          <w:tcPr>
            <w:tcW w:w="1418" w:type="dxa"/>
            <w:vAlign w:val="center"/>
          </w:tcPr>
          <w:p w14:paraId="75B58CB5" w14:textId="63CE9FBA"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50E3EEC5"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534BCE83"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1E3E545A"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77E8E59D" w14:textId="77777777" w:rsidTr="00532D5D">
        <w:trPr>
          <w:trHeight w:val="223"/>
        </w:trPr>
        <w:tc>
          <w:tcPr>
            <w:tcW w:w="408" w:type="dxa"/>
            <w:vAlign w:val="center"/>
          </w:tcPr>
          <w:p w14:paraId="076969B4"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7208C773" w14:textId="08E8125E" w:rsidR="001C58DB" w:rsidRPr="006E0504" w:rsidRDefault="001C58DB" w:rsidP="001C58DB">
            <w:pPr>
              <w:spacing w:after="0" w:line="240" w:lineRule="auto"/>
              <w:ind w:right="-63"/>
              <w:rPr>
                <w:rFonts w:ascii="Times New Roman" w:hAnsi="Times New Roman" w:cs="Times New Roman"/>
                <w:sz w:val="20"/>
                <w:szCs w:val="20"/>
              </w:rPr>
            </w:pPr>
            <w:r>
              <w:rPr>
                <w:sz w:val="18"/>
                <w:szCs w:val="18"/>
              </w:rPr>
              <w:t>Морковь столовая</w:t>
            </w:r>
          </w:p>
        </w:tc>
        <w:tc>
          <w:tcPr>
            <w:tcW w:w="2410" w:type="dxa"/>
            <w:vAlign w:val="center"/>
          </w:tcPr>
          <w:p w14:paraId="55D8754C"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6C18BB73" w14:textId="1729A1ED" w:rsidR="001C58DB" w:rsidRPr="00562F21" w:rsidRDefault="001C58DB" w:rsidP="001C58DB">
            <w:pPr>
              <w:spacing w:after="0" w:line="240" w:lineRule="auto"/>
              <w:rPr>
                <w:rFonts w:ascii="Times New Roman" w:hAnsi="Times New Roman" w:cs="Times New Roman"/>
                <w:sz w:val="16"/>
                <w:szCs w:val="16"/>
              </w:rPr>
            </w:pPr>
            <w:r>
              <w:rPr>
                <w:sz w:val="20"/>
                <w:szCs w:val="20"/>
              </w:rPr>
              <w:t>кг</w:t>
            </w:r>
          </w:p>
        </w:tc>
        <w:tc>
          <w:tcPr>
            <w:tcW w:w="1418" w:type="dxa"/>
            <w:vAlign w:val="center"/>
          </w:tcPr>
          <w:p w14:paraId="0BDC18A0" w14:textId="08D27DD6"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15A970B1"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2055037B"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78733C9A"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158413AB" w14:textId="77777777" w:rsidTr="00532D5D">
        <w:trPr>
          <w:trHeight w:val="223"/>
        </w:trPr>
        <w:tc>
          <w:tcPr>
            <w:tcW w:w="408" w:type="dxa"/>
            <w:vAlign w:val="center"/>
          </w:tcPr>
          <w:p w14:paraId="73196E7D"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31B09EE2" w14:textId="4A15605D" w:rsidR="001C58DB" w:rsidRPr="006E0504" w:rsidRDefault="001C58DB" w:rsidP="001C58DB">
            <w:pPr>
              <w:spacing w:after="0" w:line="240" w:lineRule="auto"/>
              <w:ind w:right="-63"/>
              <w:rPr>
                <w:rFonts w:ascii="Times New Roman" w:hAnsi="Times New Roman" w:cs="Times New Roman"/>
                <w:sz w:val="20"/>
                <w:szCs w:val="20"/>
              </w:rPr>
            </w:pPr>
            <w:r>
              <w:rPr>
                <w:sz w:val="18"/>
                <w:szCs w:val="18"/>
              </w:rPr>
              <w:t>Мука пшеничная</w:t>
            </w:r>
          </w:p>
        </w:tc>
        <w:tc>
          <w:tcPr>
            <w:tcW w:w="2410" w:type="dxa"/>
            <w:vAlign w:val="center"/>
          </w:tcPr>
          <w:p w14:paraId="5FCC061D"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31136159" w14:textId="3287AD18" w:rsidR="001C58DB" w:rsidRPr="00562F21" w:rsidRDefault="001C58DB" w:rsidP="001C58DB">
            <w:pPr>
              <w:spacing w:after="0" w:line="240" w:lineRule="auto"/>
              <w:rPr>
                <w:rFonts w:ascii="Times New Roman" w:hAnsi="Times New Roman" w:cs="Times New Roman"/>
                <w:sz w:val="16"/>
                <w:szCs w:val="16"/>
              </w:rPr>
            </w:pPr>
            <w:r>
              <w:rPr>
                <w:sz w:val="20"/>
                <w:szCs w:val="20"/>
              </w:rPr>
              <w:t>кг</w:t>
            </w:r>
          </w:p>
        </w:tc>
        <w:tc>
          <w:tcPr>
            <w:tcW w:w="1418" w:type="dxa"/>
            <w:vAlign w:val="center"/>
          </w:tcPr>
          <w:p w14:paraId="4F8A72DD" w14:textId="0E32375D"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0D6578D5"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08D9301D"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0F178CE0"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39DECEFB" w14:textId="77777777" w:rsidTr="00532D5D">
        <w:trPr>
          <w:trHeight w:val="223"/>
        </w:trPr>
        <w:tc>
          <w:tcPr>
            <w:tcW w:w="408" w:type="dxa"/>
            <w:vAlign w:val="center"/>
          </w:tcPr>
          <w:p w14:paraId="74E299B6"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342FDCBF" w14:textId="311E9CD0" w:rsidR="001C58DB" w:rsidRPr="006E0504" w:rsidRDefault="001C58DB" w:rsidP="001C58DB">
            <w:pPr>
              <w:spacing w:after="0" w:line="240" w:lineRule="auto"/>
              <w:ind w:right="-63"/>
              <w:rPr>
                <w:rFonts w:ascii="Times New Roman" w:hAnsi="Times New Roman" w:cs="Times New Roman"/>
                <w:sz w:val="20"/>
                <w:szCs w:val="20"/>
              </w:rPr>
            </w:pPr>
            <w:r>
              <w:rPr>
                <w:sz w:val="18"/>
                <w:szCs w:val="18"/>
              </w:rPr>
              <w:t xml:space="preserve">Перец сладкий </w:t>
            </w:r>
          </w:p>
        </w:tc>
        <w:tc>
          <w:tcPr>
            <w:tcW w:w="2410" w:type="dxa"/>
            <w:vAlign w:val="center"/>
          </w:tcPr>
          <w:p w14:paraId="2B344828"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0FC0E5ED" w14:textId="4C0DD5B2" w:rsidR="001C58DB" w:rsidRPr="00562F21" w:rsidRDefault="001C58DB" w:rsidP="001C58DB">
            <w:pPr>
              <w:spacing w:after="0" w:line="240" w:lineRule="auto"/>
              <w:rPr>
                <w:rFonts w:ascii="Times New Roman" w:hAnsi="Times New Roman" w:cs="Times New Roman"/>
                <w:sz w:val="16"/>
                <w:szCs w:val="16"/>
              </w:rPr>
            </w:pPr>
            <w:r>
              <w:rPr>
                <w:sz w:val="20"/>
                <w:szCs w:val="20"/>
              </w:rPr>
              <w:t>кг</w:t>
            </w:r>
          </w:p>
        </w:tc>
        <w:tc>
          <w:tcPr>
            <w:tcW w:w="1418" w:type="dxa"/>
            <w:vAlign w:val="center"/>
          </w:tcPr>
          <w:p w14:paraId="76415BD5" w14:textId="37829C3D"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446CF70F"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234EDDE2"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23A2DC01"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63E1316F" w14:textId="77777777" w:rsidTr="00532D5D">
        <w:trPr>
          <w:trHeight w:val="223"/>
        </w:trPr>
        <w:tc>
          <w:tcPr>
            <w:tcW w:w="408" w:type="dxa"/>
            <w:vAlign w:val="center"/>
          </w:tcPr>
          <w:p w14:paraId="017291E3"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235370EE" w14:textId="0F7A2033" w:rsidR="001C58DB" w:rsidRPr="006E0504" w:rsidRDefault="001C58DB" w:rsidP="001C58DB">
            <w:pPr>
              <w:spacing w:after="0" w:line="240" w:lineRule="auto"/>
              <w:ind w:right="-63"/>
              <w:rPr>
                <w:rFonts w:ascii="Times New Roman" w:hAnsi="Times New Roman" w:cs="Times New Roman"/>
                <w:sz w:val="20"/>
                <w:szCs w:val="20"/>
              </w:rPr>
            </w:pPr>
            <w:r>
              <w:rPr>
                <w:sz w:val="18"/>
                <w:szCs w:val="18"/>
              </w:rPr>
              <w:t>Репа</w:t>
            </w:r>
          </w:p>
        </w:tc>
        <w:tc>
          <w:tcPr>
            <w:tcW w:w="2410" w:type="dxa"/>
            <w:vAlign w:val="center"/>
          </w:tcPr>
          <w:p w14:paraId="53202E88"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14A5F51B" w14:textId="3C48F4F0" w:rsidR="001C58DB" w:rsidRPr="00562F21" w:rsidRDefault="001C58DB" w:rsidP="001C58DB">
            <w:pPr>
              <w:spacing w:after="0" w:line="240" w:lineRule="auto"/>
              <w:rPr>
                <w:rFonts w:ascii="Times New Roman" w:hAnsi="Times New Roman" w:cs="Times New Roman"/>
                <w:sz w:val="16"/>
                <w:szCs w:val="16"/>
              </w:rPr>
            </w:pPr>
            <w:r>
              <w:rPr>
                <w:sz w:val="20"/>
                <w:szCs w:val="20"/>
              </w:rPr>
              <w:t>кг</w:t>
            </w:r>
          </w:p>
        </w:tc>
        <w:tc>
          <w:tcPr>
            <w:tcW w:w="1418" w:type="dxa"/>
            <w:vAlign w:val="center"/>
          </w:tcPr>
          <w:p w14:paraId="3DB8D8F0" w14:textId="28B0A581"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776737A4"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4DCE8138"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064017E4"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6F56B0E8" w14:textId="77777777" w:rsidTr="00532D5D">
        <w:trPr>
          <w:trHeight w:val="223"/>
        </w:trPr>
        <w:tc>
          <w:tcPr>
            <w:tcW w:w="408" w:type="dxa"/>
            <w:vAlign w:val="center"/>
          </w:tcPr>
          <w:p w14:paraId="4144A035"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00C2EBFF" w14:textId="5B31F933" w:rsidR="001C58DB" w:rsidRPr="006E0504" w:rsidRDefault="001C58DB" w:rsidP="001C58DB">
            <w:pPr>
              <w:spacing w:after="0" w:line="240" w:lineRule="auto"/>
              <w:ind w:right="-63"/>
              <w:rPr>
                <w:rFonts w:ascii="Times New Roman" w:hAnsi="Times New Roman" w:cs="Times New Roman"/>
                <w:sz w:val="20"/>
                <w:szCs w:val="20"/>
              </w:rPr>
            </w:pPr>
            <w:r>
              <w:rPr>
                <w:sz w:val="18"/>
                <w:szCs w:val="18"/>
              </w:rPr>
              <w:t>Ряженка</w:t>
            </w:r>
          </w:p>
        </w:tc>
        <w:tc>
          <w:tcPr>
            <w:tcW w:w="2410" w:type="dxa"/>
            <w:vAlign w:val="center"/>
          </w:tcPr>
          <w:p w14:paraId="50E447D7"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60A4D168" w14:textId="75A91CD4" w:rsidR="001C58DB" w:rsidRPr="00562F21" w:rsidRDefault="001C58DB" w:rsidP="001C58DB">
            <w:pPr>
              <w:spacing w:after="0" w:line="240" w:lineRule="auto"/>
              <w:rPr>
                <w:rFonts w:ascii="Times New Roman" w:hAnsi="Times New Roman" w:cs="Times New Roman"/>
                <w:sz w:val="16"/>
                <w:szCs w:val="16"/>
              </w:rPr>
            </w:pPr>
            <w:r>
              <w:rPr>
                <w:sz w:val="20"/>
                <w:szCs w:val="20"/>
              </w:rPr>
              <w:t>кг</w:t>
            </w:r>
          </w:p>
        </w:tc>
        <w:tc>
          <w:tcPr>
            <w:tcW w:w="1418" w:type="dxa"/>
            <w:vAlign w:val="center"/>
          </w:tcPr>
          <w:p w14:paraId="2E0260F8" w14:textId="1BCA1B6F"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2C4EC9EF"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65A5A65F"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1EEC6E78"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4D68074C" w14:textId="77777777" w:rsidTr="00532D5D">
        <w:trPr>
          <w:trHeight w:val="223"/>
        </w:trPr>
        <w:tc>
          <w:tcPr>
            <w:tcW w:w="408" w:type="dxa"/>
            <w:vAlign w:val="center"/>
          </w:tcPr>
          <w:p w14:paraId="07DCAC03"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37BF9DC5" w14:textId="27320DF8" w:rsidR="001C58DB" w:rsidRPr="006E0504" w:rsidRDefault="001C58DB" w:rsidP="001C58DB">
            <w:pPr>
              <w:spacing w:after="0" w:line="240" w:lineRule="auto"/>
              <w:ind w:right="-63"/>
              <w:rPr>
                <w:rFonts w:ascii="Times New Roman" w:hAnsi="Times New Roman" w:cs="Times New Roman"/>
                <w:sz w:val="20"/>
                <w:szCs w:val="20"/>
              </w:rPr>
            </w:pPr>
            <w:r>
              <w:rPr>
                <w:sz w:val="18"/>
                <w:szCs w:val="18"/>
              </w:rPr>
              <w:t>Свекла столовая</w:t>
            </w:r>
          </w:p>
        </w:tc>
        <w:tc>
          <w:tcPr>
            <w:tcW w:w="2410" w:type="dxa"/>
            <w:vAlign w:val="center"/>
          </w:tcPr>
          <w:p w14:paraId="4D146EA0"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23E4C4B9" w14:textId="3CAB3E4E" w:rsidR="001C58DB" w:rsidRPr="00562F21" w:rsidRDefault="001C58DB" w:rsidP="001C58DB">
            <w:pPr>
              <w:spacing w:after="0" w:line="240" w:lineRule="auto"/>
              <w:rPr>
                <w:rFonts w:ascii="Times New Roman" w:hAnsi="Times New Roman" w:cs="Times New Roman"/>
                <w:sz w:val="16"/>
                <w:szCs w:val="16"/>
              </w:rPr>
            </w:pPr>
            <w:r>
              <w:rPr>
                <w:sz w:val="20"/>
                <w:szCs w:val="20"/>
              </w:rPr>
              <w:t>кг</w:t>
            </w:r>
          </w:p>
        </w:tc>
        <w:tc>
          <w:tcPr>
            <w:tcW w:w="1418" w:type="dxa"/>
            <w:vAlign w:val="center"/>
          </w:tcPr>
          <w:p w14:paraId="1A5BA375" w14:textId="338B356F"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489A8676"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6B25373A"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0DC4AE86"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26F2A3FD" w14:textId="77777777" w:rsidTr="00532D5D">
        <w:trPr>
          <w:trHeight w:val="223"/>
        </w:trPr>
        <w:tc>
          <w:tcPr>
            <w:tcW w:w="408" w:type="dxa"/>
            <w:vAlign w:val="center"/>
          </w:tcPr>
          <w:p w14:paraId="20236EA3"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0A58150C" w14:textId="464EA0E9" w:rsidR="001C58DB" w:rsidRPr="006E0504" w:rsidRDefault="001C58DB" w:rsidP="001C58DB">
            <w:pPr>
              <w:spacing w:after="0" w:line="240" w:lineRule="auto"/>
              <w:ind w:right="-63"/>
              <w:rPr>
                <w:rFonts w:ascii="Times New Roman" w:hAnsi="Times New Roman" w:cs="Times New Roman"/>
                <w:sz w:val="20"/>
                <w:szCs w:val="20"/>
              </w:rPr>
            </w:pPr>
            <w:r>
              <w:rPr>
                <w:sz w:val="18"/>
                <w:szCs w:val="18"/>
              </w:rPr>
              <w:t>Сметана</w:t>
            </w:r>
          </w:p>
        </w:tc>
        <w:tc>
          <w:tcPr>
            <w:tcW w:w="2410" w:type="dxa"/>
            <w:vAlign w:val="center"/>
          </w:tcPr>
          <w:p w14:paraId="702C18D1"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66C0F140" w14:textId="66B976C7" w:rsidR="001C58DB" w:rsidRPr="00562F21" w:rsidRDefault="001C58DB" w:rsidP="001C58DB">
            <w:pPr>
              <w:spacing w:after="0" w:line="240" w:lineRule="auto"/>
              <w:rPr>
                <w:rFonts w:ascii="Times New Roman" w:hAnsi="Times New Roman" w:cs="Times New Roman"/>
                <w:sz w:val="16"/>
                <w:szCs w:val="16"/>
              </w:rPr>
            </w:pPr>
            <w:r>
              <w:rPr>
                <w:sz w:val="20"/>
                <w:szCs w:val="20"/>
              </w:rPr>
              <w:t>кг</w:t>
            </w:r>
          </w:p>
        </w:tc>
        <w:tc>
          <w:tcPr>
            <w:tcW w:w="1418" w:type="dxa"/>
            <w:vAlign w:val="center"/>
          </w:tcPr>
          <w:p w14:paraId="12F410AD" w14:textId="7E8DC16E"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383069F5"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345D9CD1"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0655DC57"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280AB6CF" w14:textId="77777777" w:rsidTr="00532D5D">
        <w:trPr>
          <w:trHeight w:val="223"/>
        </w:trPr>
        <w:tc>
          <w:tcPr>
            <w:tcW w:w="408" w:type="dxa"/>
            <w:vAlign w:val="center"/>
          </w:tcPr>
          <w:p w14:paraId="1DBFC985"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61A2B9BF" w14:textId="517FDEDD" w:rsidR="001C58DB" w:rsidRPr="006E0504" w:rsidRDefault="001C58DB" w:rsidP="001C58DB">
            <w:pPr>
              <w:spacing w:after="0" w:line="240" w:lineRule="auto"/>
              <w:ind w:right="-63"/>
              <w:rPr>
                <w:rFonts w:ascii="Times New Roman" w:hAnsi="Times New Roman" w:cs="Times New Roman"/>
                <w:sz w:val="20"/>
                <w:szCs w:val="20"/>
              </w:rPr>
            </w:pPr>
            <w:r>
              <w:rPr>
                <w:sz w:val="18"/>
                <w:szCs w:val="18"/>
              </w:rPr>
              <w:t>Тыква</w:t>
            </w:r>
          </w:p>
        </w:tc>
        <w:tc>
          <w:tcPr>
            <w:tcW w:w="2410" w:type="dxa"/>
            <w:vAlign w:val="center"/>
          </w:tcPr>
          <w:p w14:paraId="3ABCCAB3"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77B90798" w14:textId="71FA90CA" w:rsidR="001C58DB" w:rsidRPr="00562F21" w:rsidRDefault="001C58DB" w:rsidP="001C58DB">
            <w:pPr>
              <w:spacing w:after="0" w:line="240" w:lineRule="auto"/>
              <w:rPr>
                <w:rFonts w:ascii="Times New Roman" w:hAnsi="Times New Roman" w:cs="Times New Roman"/>
                <w:sz w:val="16"/>
                <w:szCs w:val="16"/>
              </w:rPr>
            </w:pPr>
            <w:r>
              <w:rPr>
                <w:sz w:val="20"/>
                <w:szCs w:val="20"/>
              </w:rPr>
              <w:t>кг</w:t>
            </w:r>
          </w:p>
        </w:tc>
        <w:tc>
          <w:tcPr>
            <w:tcW w:w="1418" w:type="dxa"/>
            <w:vAlign w:val="center"/>
          </w:tcPr>
          <w:p w14:paraId="106558DE" w14:textId="1F429E8F"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1B0EFFDD"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297A7224"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59799309"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7E6C2065" w14:textId="77777777" w:rsidTr="00532D5D">
        <w:trPr>
          <w:trHeight w:val="223"/>
        </w:trPr>
        <w:tc>
          <w:tcPr>
            <w:tcW w:w="408" w:type="dxa"/>
            <w:vAlign w:val="center"/>
          </w:tcPr>
          <w:p w14:paraId="63E0B015"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3DD00426" w14:textId="3195A46B" w:rsidR="001C58DB" w:rsidRPr="006E0504" w:rsidRDefault="001C58DB" w:rsidP="001C58DB">
            <w:pPr>
              <w:spacing w:after="0" w:line="240" w:lineRule="auto"/>
              <w:ind w:right="-63"/>
              <w:rPr>
                <w:rFonts w:ascii="Times New Roman" w:hAnsi="Times New Roman" w:cs="Times New Roman"/>
                <w:sz w:val="20"/>
                <w:szCs w:val="20"/>
              </w:rPr>
            </w:pPr>
            <w:r>
              <w:rPr>
                <w:sz w:val="18"/>
                <w:szCs w:val="18"/>
              </w:rPr>
              <w:t>Мясо сельскохозяйственной птицы замороженное, в том числе для детского питания</w:t>
            </w:r>
          </w:p>
        </w:tc>
        <w:tc>
          <w:tcPr>
            <w:tcW w:w="2410" w:type="dxa"/>
            <w:vAlign w:val="center"/>
          </w:tcPr>
          <w:p w14:paraId="703BFC92"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485553EA" w14:textId="4EEDFB35" w:rsidR="001C58DB" w:rsidRPr="00562F21" w:rsidRDefault="001C58DB" w:rsidP="001C58DB">
            <w:pPr>
              <w:spacing w:after="0" w:line="240" w:lineRule="auto"/>
              <w:rPr>
                <w:rFonts w:ascii="Times New Roman" w:hAnsi="Times New Roman" w:cs="Times New Roman"/>
                <w:sz w:val="16"/>
                <w:szCs w:val="16"/>
              </w:rPr>
            </w:pPr>
            <w:r>
              <w:rPr>
                <w:sz w:val="20"/>
                <w:szCs w:val="20"/>
              </w:rPr>
              <w:t>кг</w:t>
            </w:r>
          </w:p>
        </w:tc>
        <w:tc>
          <w:tcPr>
            <w:tcW w:w="1418" w:type="dxa"/>
            <w:vAlign w:val="center"/>
          </w:tcPr>
          <w:p w14:paraId="0C8120FC" w14:textId="59C9A8B1"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50DB2961"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02CF532C"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66B665CC"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57107F9A" w14:textId="77777777" w:rsidTr="00532D5D">
        <w:trPr>
          <w:trHeight w:val="223"/>
        </w:trPr>
        <w:tc>
          <w:tcPr>
            <w:tcW w:w="408" w:type="dxa"/>
            <w:vAlign w:val="center"/>
          </w:tcPr>
          <w:p w14:paraId="7251C1F0"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4589FB37" w14:textId="54D1786F" w:rsidR="001C58DB" w:rsidRPr="006E0504" w:rsidRDefault="001C58DB" w:rsidP="001C58DB">
            <w:pPr>
              <w:spacing w:after="0" w:line="240" w:lineRule="auto"/>
              <w:ind w:right="-63"/>
              <w:rPr>
                <w:rFonts w:ascii="Times New Roman" w:hAnsi="Times New Roman" w:cs="Times New Roman"/>
                <w:sz w:val="20"/>
                <w:szCs w:val="20"/>
              </w:rPr>
            </w:pPr>
            <w:r>
              <w:rPr>
                <w:sz w:val="18"/>
                <w:szCs w:val="18"/>
              </w:rPr>
              <w:t>Хлопья овсяные</w:t>
            </w:r>
          </w:p>
        </w:tc>
        <w:tc>
          <w:tcPr>
            <w:tcW w:w="2410" w:type="dxa"/>
            <w:vAlign w:val="center"/>
          </w:tcPr>
          <w:p w14:paraId="59773D87"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4E8047FF" w14:textId="7698EB85" w:rsidR="001C58DB" w:rsidRPr="00562F21" w:rsidRDefault="001C58DB" w:rsidP="001C58DB">
            <w:pPr>
              <w:spacing w:after="0" w:line="240" w:lineRule="auto"/>
              <w:rPr>
                <w:rFonts w:ascii="Times New Roman" w:hAnsi="Times New Roman" w:cs="Times New Roman"/>
                <w:sz w:val="16"/>
                <w:szCs w:val="16"/>
              </w:rPr>
            </w:pPr>
            <w:r>
              <w:rPr>
                <w:sz w:val="20"/>
                <w:szCs w:val="20"/>
              </w:rPr>
              <w:t>кг</w:t>
            </w:r>
          </w:p>
        </w:tc>
        <w:tc>
          <w:tcPr>
            <w:tcW w:w="1418" w:type="dxa"/>
            <w:vAlign w:val="center"/>
          </w:tcPr>
          <w:p w14:paraId="2A56E751" w14:textId="285978DA"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62F4D48F"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658B4C63"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2BFE5506"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0B09EACC" w14:textId="77777777" w:rsidTr="00532D5D">
        <w:trPr>
          <w:trHeight w:val="223"/>
        </w:trPr>
        <w:tc>
          <w:tcPr>
            <w:tcW w:w="408" w:type="dxa"/>
            <w:vAlign w:val="center"/>
          </w:tcPr>
          <w:p w14:paraId="2B33FEA4"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04BCA81B" w14:textId="1B0CA343" w:rsidR="001C58DB" w:rsidRPr="006E0504" w:rsidRDefault="001C58DB" w:rsidP="001C58DB">
            <w:pPr>
              <w:spacing w:after="0" w:line="240" w:lineRule="auto"/>
              <w:ind w:right="-63"/>
              <w:rPr>
                <w:rFonts w:ascii="Times New Roman" w:hAnsi="Times New Roman" w:cs="Times New Roman"/>
                <w:sz w:val="20"/>
                <w:szCs w:val="20"/>
              </w:rPr>
            </w:pPr>
            <w:r>
              <w:rPr>
                <w:sz w:val="18"/>
                <w:szCs w:val="18"/>
              </w:rPr>
              <w:t>Яйца куриные в скорлупе свежие</w:t>
            </w:r>
          </w:p>
        </w:tc>
        <w:tc>
          <w:tcPr>
            <w:tcW w:w="2410" w:type="dxa"/>
            <w:vAlign w:val="center"/>
          </w:tcPr>
          <w:p w14:paraId="5489D512"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46BFF565" w14:textId="3882892C" w:rsidR="001C58DB" w:rsidRPr="00562F21" w:rsidRDefault="001C58DB" w:rsidP="001C58DB">
            <w:pPr>
              <w:spacing w:after="0" w:line="240" w:lineRule="auto"/>
              <w:rPr>
                <w:rFonts w:ascii="Times New Roman" w:hAnsi="Times New Roman" w:cs="Times New Roman"/>
                <w:sz w:val="16"/>
                <w:szCs w:val="16"/>
              </w:rPr>
            </w:pPr>
            <w:proofErr w:type="spellStart"/>
            <w:r>
              <w:rPr>
                <w:sz w:val="20"/>
                <w:szCs w:val="20"/>
              </w:rPr>
              <w:t>шт</w:t>
            </w:r>
            <w:proofErr w:type="spellEnd"/>
          </w:p>
        </w:tc>
        <w:tc>
          <w:tcPr>
            <w:tcW w:w="1418" w:type="dxa"/>
            <w:vAlign w:val="center"/>
          </w:tcPr>
          <w:p w14:paraId="4D360612" w14:textId="0B7E01EA"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2C93CD56"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3D392C31"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5561265F" w14:textId="77777777" w:rsidR="001C58DB" w:rsidRPr="00FD3B9F" w:rsidRDefault="001C58DB" w:rsidP="001C58DB">
            <w:pPr>
              <w:spacing w:after="0" w:line="240" w:lineRule="auto"/>
              <w:rPr>
                <w:rFonts w:ascii="Times New Roman" w:hAnsi="Times New Roman" w:cs="Times New Roman"/>
                <w:sz w:val="16"/>
                <w:szCs w:val="16"/>
              </w:rPr>
            </w:pPr>
          </w:p>
        </w:tc>
      </w:tr>
    </w:tbl>
    <w:p w14:paraId="4FB03727" w14:textId="77777777" w:rsidR="00F65D1B" w:rsidRDefault="00F65D1B" w:rsidP="00E6705E">
      <w:pPr>
        <w:spacing w:after="0" w:line="240" w:lineRule="auto"/>
        <w:jc w:val="both"/>
        <w:rPr>
          <w:rFonts w:ascii="Times New Roman" w:hAnsi="Times New Roman" w:cs="Times New Roman"/>
          <w:sz w:val="24"/>
          <w:szCs w:val="24"/>
        </w:rPr>
        <w:sectPr w:rsidR="00F65D1B" w:rsidSect="000875D3">
          <w:pgSz w:w="16838" w:h="11906" w:orient="landscape"/>
          <w:pgMar w:top="851" w:right="1134" w:bottom="851" w:left="1134" w:header="709" w:footer="709" w:gutter="0"/>
          <w:cols w:space="708"/>
          <w:docGrid w:linePitch="360"/>
        </w:sectPr>
      </w:pPr>
    </w:p>
    <w:p w14:paraId="2E265FD2" w14:textId="2CA63107"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2</w:t>
      </w:r>
    </w:p>
    <w:p w14:paraId="1136C9D1" w14:textId="4EBC98B1"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П</w:t>
      </w:r>
      <w:r w:rsidR="007B7000">
        <w:rPr>
          <w:rFonts w:ascii="Times New Roman" w:hAnsi="Times New Roman" w:cs="Times New Roman"/>
        </w:rPr>
        <w:t>4</w:t>
      </w:r>
      <w:r w:rsidR="00703B9A" w:rsidRPr="00703B9A">
        <w:rPr>
          <w:rFonts w:ascii="Times New Roman" w:hAnsi="Times New Roman" w:cs="Times New Roman"/>
        </w:rPr>
        <w:t>/</w:t>
      </w:r>
      <w:r w:rsidR="00945DE1">
        <w:rPr>
          <w:rFonts w:ascii="Times New Roman" w:hAnsi="Times New Roman" w:cs="Times New Roman"/>
        </w:rPr>
        <w:t>34</w:t>
      </w:r>
      <w:r w:rsidR="00703B9A" w:rsidRPr="00703B9A">
        <w:rPr>
          <w:rFonts w:ascii="Times New Roman" w:hAnsi="Times New Roman" w:cs="Times New Roman"/>
        </w:rPr>
        <w:t>-</w:t>
      </w:r>
      <w:r w:rsidR="00651816">
        <w:rPr>
          <w:rFonts w:ascii="Times New Roman" w:hAnsi="Times New Roman" w:cs="Times New Roman"/>
        </w:rPr>
        <w:t>ЭМ</w:t>
      </w:r>
      <w:r w:rsidR="00945DE1">
        <w:rPr>
          <w:rFonts w:ascii="Times New Roman" w:hAnsi="Times New Roman" w:cs="Times New Roman"/>
        </w:rPr>
        <w:t>_1</w:t>
      </w:r>
    </w:p>
    <w:p w14:paraId="7DE9182F" w14:textId="6AD4E412" w:rsidR="00451A93" w:rsidRPr="00651816" w:rsidRDefault="00451A93" w:rsidP="00E6705E">
      <w:pPr>
        <w:spacing w:after="0" w:line="240" w:lineRule="auto"/>
        <w:jc w:val="right"/>
        <w:rPr>
          <w:rFonts w:ascii="Times New Roman" w:hAnsi="Times New Roman" w:cs="Times New Roman"/>
        </w:rPr>
      </w:pPr>
      <w:r w:rsidRPr="00651816">
        <w:rPr>
          <w:rFonts w:ascii="Times New Roman" w:hAnsi="Times New Roman" w:cs="Times New Roman"/>
        </w:rPr>
        <w:t xml:space="preserve">от "__" ____ 20__ г. </w:t>
      </w:r>
    </w:p>
    <w:p w14:paraId="0EA1BE8B" w14:textId="77777777" w:rsidR="0029417C" w:rsidRDefault="0029417C" w:rsidP="0029417C">
      <w:pPr>
        <w:pStyle w:val="ConsPlusNormal"/>
        <w:jc w:val="center"/>
        <w:rPr>
          <w:rFonts w:ascii="Times New Roman" w:hAnsi="Times New Roman"/>
        </w:rPr>
      </w:pPr>
      <w:bookmarkStart w:id="21" w:name="P966"/>
      <w:bookmarkEnd w:id="21"/>
      <w:r>
        <w:rPr>
          <w:rFonts w:ascii="Times New Roman" w:hAnsi="Times New Roman"/>
          <w:b/>
        </w:rPr>
        <w:t>Описание объекта закупки</w:t>
      </w:r>
    </w:p>
    <w:p w14:paraId="58C226BC" w14:textId="0F9C172E" w:rsidR="00651816" w:rsidRPr="00BD5519" w:rsidRDefault="00651816" w:rsidP="00BD5519">
      <w:pPr>
        <w:spacing w:after="0" w:line="240" w:lineRule="auto"/>
        <w:ind w:firstLine="567"/>
        <w:jc w:val="both"/>
        <w:rPr>
          <w:rFonts w:ascii="Times New Roman" w:eastAsia="Times New Roman" w:hAnsi="Times New Roman" w:cs="Times New Roman"/>
          <w:bCs/>
          <w:lang w:eastAsia="ru-RU"/>
        </w:rPr>
      </w:pPr>
      <w:r w:rsidRPr="00BD5519">
        <w:rPr>
          <w:rFonts w:ascii="Times New Roman" w:eastAsia="Times New Roman" w:hAnsi="Times New Roman" w:cs="Times New Roman"/>
          <w:bCs/>
          <w:color w:val="000000"/>
          <w:lang w:eastAsia="ru-RU"/>
        </w:rPr>
        <w:t>Объект закупки:</w:t>
      </w:r>
      <w:r w:rsidRPr="00BD5519">
        <w:rPr>
          <w:rFonts w:ascii="Times New Roman" w:eastAsia="Times New Roman" w:hAnsi="Times New Roman" w:cs="Times New Roman"/>
          <w:b/>
          <w:bCs/>
          <w:color w:val="000000"/>
          <w:lang w:eastAsia="ru-RU"/>
        </w:rPr>
        <w:t xml:space="preserve"> </w:t>
      </w:r>
      <w:r w:rsidRPr="00BD5519">
        <w:rPr>
          <w:rFonts w:ascii="Times New Roman" w:eastAsia="Times New Roman" w:hAnsi="Times New Roman" w:cs="Times New Roman"/>
          <w:b/>
          <w:bCs/>
          <w:lang w:eastAsia="ru-RU"/>
        </w:rPr>
        <w:t xml:space="preserve">Поставка </w:t>
      </w:r>
      <w:r w:rsidR="00BD5519" w:rsidRPr="00663B29">
        <w:rPr>
          <w:rFonts w:ascii="Times New Roman" w:eastAsia="Times New Roman" w:hAnsi="Times New Roman" w:cs="Times New Roman"/>
          <w:b/>
          <w:bCs/>
          <w:lang w:eastAsia="ru-RU"/>
        </w:rPr>
        <w:t xml:space="preserve">продуктов </w:t>
      </w:r>
      <w:r w:rsidR="00BD5519" w:rsidRPr="00182DA0">
        <w:rPr>
          <w:rFonts w:ascii="Times New Roman" w:eastAsia="Times New Roman" w:hAnsi="Times New Roman" w:cs="Times New Roman"/>
          <w:b/>
          <w:bCs/>
          <w:lang w:eastAsia="ru-RU"/>
        </w:rPr>
        <w:t>питания</w:t>
      </w:r>
    </w:p>
    <w:p w14:paraId="0F49DFE9" w14:textId="7FD18960" w:rsidR="00BD5519" w:rsidRPr="00BD5519" w:rsidRDefault="00BD5519" w:rsidP="00BD5519">
      <w:pPr>
        <w:spacing w:after="0" w:line="240" w:lineRule="auto"/>
        <w:ind w:firstLine="567"/>
        <w:jc w:val="both"/>
      </w:pPr>
      <w:r w:rsidRPr="00BD5519">
        <w:rPr>
          <w:rFonts w:ascii="Times New Roman" w:eastAsia="Times New Roman" w:hAnsi="Times New Roman" w:cs="Times New Roman"/>
          <w:bCs/>
          <w:lang w:eastAsia="ru-RU"/>
        </w:rPr>
        <w:t>Код (коды) по Общероссийскому классификатору продукции по видам экономической деятельности (ОКПД2) ОК 034-2014 с указанием вида (-</w:t>
      </w:r>
      <w:proofErr w:type="spellStart"/>
      <w:r w:rsidRPr="00BD5519">
        <w:rPr>
          <w:rFonts w:ascii="Times New Roman" w:eastAsia="Times New Roman" w:hAnsi="Times New Roman" w:cs="Times New Roman"/>
          <w:bCs/>
          <w:lang w:eastAsia="ru-RU"/>
        </w:rPr>
        <w:t>ов</w:t>
      </w:r>
      <w:proofErr w:type="spellEnd"/>
      <w:r w:rsidRPr="00BD5519">
        <w:rPr>
          <w:rFonts w:ascii="Times New Roman" w:eastAsia="Times New Roman" w:hAnsi="Times New Roman" w:cs="Times New Roman"/>
          <w:bCs/>
          <w:lang w:eastAsia="ru-RU"/>
        </w:rPr>
        <w:t>) продукции, соответствующий (-</w:t>
      </w:r>
      <w:proofErr w:type="spellStart"/>
      <w:r w:rsidRPr="00BD5519">
        <w:rPr>
          <w:rFonts w:ascii="Times New Roman" w:eastAsia="Times New Roman" w:hAnsi="Times New Roman" w:cs="Times New Roman"/>
          <w:bCs/>
          <w:lang w:eastAsia="ru-RU"/>
        </w:rPr>
        <w:t>ие</w:t>
      </w:r>
      <w:proofErr w:type="spellEnd"/>
      <w:r w:rsidRPr="00BD5519">
        <w:rPr>
          <w:rFonts w:ascii="Times New Roman" w:eastAsia="Times New Roman" w:hAnsi="Times New Roman" w:cs="Times New Roman"/>
          <w:bCs/>
          <w:lang w:eastAsia="ru-RU"/>
        </w:rPr>
        <w:t xml:space="preserve">) предмету электронного конкурса: </w:t>
      </w:r>
      <w:r w:rsidRPr="00BD5519">
        <w:rPr>
          <w:rFonts w:ascii="Times New Roman" w:eastAsia="Times New Roman" w:hAnsi="Times New Roman" w:cs="Times New Roman"/>
          <w:b/>
          <w:bCs/>
          <w:lang w:eastAsia="ru-RU"/>
        </w:rPr>
        <w:t xml:space="preserve">10.89.19.150 - Добавки пищевые комплексные; 10.51.52.112 - Йогурт с вкусовыми компонентами; 01.13.39.110 – Кабачки; 01.13.51.120 - Картофель столовый поздний; 10.51.52.140 – Кефир; 10.61.32.113 - Крупа гречневая; 10.61.31.119 - Крупа из пшеницы прочая; 10.61.32.115 - Крупа ячневая; 01.13.43.190 - Культуры овощные луковичные прочие; 01.13.43.110 - Лук репчатый; 10.61.31.111 - Крупа манная; 10.41.54.110 - Масло подсолнечное рафинированное, но не подвергнутое химической модификации, расфасованное в потребительскую упаковку; 10.51.11.111 - Молоко питьевое коровье пастеризованное; 01.13.41.110 - Морковь столовая; 10.61.21.113 - Мука пшеничная хлебопекарная высшего сорта; 01.13.39.190 - Культуры овощные плодовые прочие, не включенные в другие группировки; 10.61.32.114 – Пшено; 01.13.41.120 – Репа; 10.51.52.130 - Ряженка и варенец; 01.13.49.110 - Свекла столовая; 10.51.52.211 - Сметана от 10,0% до 17,0% жирности; 01.13.39.130 – Тыквы; 10.12.20.170 - Мясо сельскохозяйственной птицы замороженное для детского питания; 10.61.33.111 - Зерна овса плющеные или переработанные в хлопья; 10.83.13.120 - Чай черный (ферментированный) в упаковках массой не более 3 кг; 01.47.21.000 - Яйца куриные в скорлупе свежие; 10.12.20.110 - Мясо кур, в том числе цыплят (включая цыплят-бройлеров) замороженное; </w:t>
      </w:r>
    </w:p>
    <w:p w14:paraId="201FB0DC" w14:textId="0437AC15" w:rsidR="00BD5519" w:rsidRPr="00BD5519" w:rsidRDefault="00BD5519" w:rsidP="00BD5519">
      <w:pPr>
        <w:spacing w:after="0" w:line="240" w:lineRule="auto"/>
        <w:ind w:firstLine="567"/>
        <w:jc w:val="both"/>
        <w:rPr>
          <w:rFonts w:ascii="Times New Roman" w:eastAsia="Times New Roman" w:hAnsi="Times New Roman" w:cs="Times New Roman"/>
          <w:b/>
          <w:bCs/>
        </w:rPr>
      </w:pPr>
      <w:r w:rsidRPr="00BD5519">
        <w:rPr>
          <w:rFonts w:ascii="Times New Roman" w:eastAsia="Times New Roman" w:hAnsi="Times New Roman" w:cs="Times New Roman"/>
          <w:bCs/>
          <w:lang w:eastAsia="ru-RU"/>
        </w:rPr>
        <w:t>Код КТРУ (КТРУ - каталога товаров, работ, услуг для обеспечения государственных и муниципальных нужд):</w:t>
      </w:r>
      <w:r w:rsidRPr="00BD5519">
        <w:rPr>
          <w:rFonts w:ascii="Times New Roman" w:eastAsia="Times New Roman" w:hAnsi="Times New Roman" w:cs="Times New Roman"/>
          <w:b/>
          <w:bCs/>
          <w:lang w:eastAsia="ru-RU"/>
        </w:rPr>
        <w:t xml:space="preserve"> 10.51.52.110-00000004 Йогурт; 01.13.39.110-00000003 Кабачки; 01.13.12.120-00000002 Капуста белокочанная; 01.13.51.000-00000002 Картофель продовольственный; 10.51.52.140-00000008 Кефир; 10.61.32.113-00000003 Крупа гречневая; 10.61.31.110-00000005 Крупа пшеничная; 10.61.32.115-00000003 Крупа ячневая; 01.13.43.190-00000002 Лук свежий зеленый; 01.13.43.110-00000002 Лук репчатый; 10.61.31.111-00000004 Крупа манная; 10.41.54.000-00000003 Масло подсолнечное рафинированное; 10.51.11.000-00000008 Молоко питьевое; 01.13.41.110-00000003 Морковь столовая; 10.61.21.110-00000004 Мука пшеничная; 10.61.32.114-00000004 </w:t>
      </w:r>
      <w:r w:rsidR="00CC1AD1" w:rsidRPr="00CC1AD1">
        <w:rPr>
          <w:rFonts w:ascii="Times New Roman" w:eastAsia="Times New Roman" w:hAnsi="Times New Roman" w:cs="Times New Roman"/>
          <w:b/>
          <w:bCs/>
          <w:lang w:eastAsia="ru-RU"/>
        </w:rPr>
        <w:t>Крупа пшено шлифованное</w:t>
      </w:r>
      <w:r w:rsidRPr="00BD5519">
        <w:rPr>
          <w:rFonts w:ascii="Times New Roman" w:eastAsia="Times New Roman" w:hAnsi="Times New Roman" w:cs="Times New Roman"/>
          <w:b/>
          <w:bCs/>
          <w:lang w:eastAsia="ru-RU"/>
        </w:rPr>
        <w:t>; 10.51.52.130-00000001 Ряженка; 01.13.49.110-00000003 Свекла столовая; 10.51.52.200-00000002 Сметана; 10.12.20.000-00000006 Мясо сельскохозяйственной птицы замороженное, в том числе для детского питания; 10.61.33.111-00000003 Хлопья овсяные; 10.83.13.120-00000003 Чай черный (ферментированный); 01.47.21.000-00000014 Яйца куриные в скорлупе свежие; 10.12.20.000-0000000</w:t>
      </w:r>
      <w:r w:rsidR="0075753C">
        <w:rPr>
          <w:rFonts w:ascii="Times New Roman" w:eastAsia="Times New Roman" w:hAnsi="Times New Roman" w:cs="Times New Roman"/>
          <w:b/>
          <w:bCs/>
          <w:lang w:eastAsia="ru-RU"/>
        </w:rPr>
        <w:t>6</w:t>
      </w:r>
      <w:r w:rsidRPr="00BD5519">
        <w:rPr>
          <w:rFonts w:ascii="Times New Roman" w:eastAsia="Times New Roman" w:hAnsi="Times New Roman" w:cs="Times New Roman"/>
          <w:b/>
          <w:bCs/>
          <w:lang w:eastAsia="ru-RU"/>
        </w:rPr>
        <w:t xml:space="preserve"> Мясо сельскохозяйственной птицы замороженное, в том числе для детского питания; </w:t>
      </w:r>
    </w:p>
    <w:p w14:paraId="7AD098C6" w14:textId="05E3B74E" w:rsidR="00BD5519" w:rsidRPr="00BD5519" w:rsidRDefault="00BD5519" w:rsidP="00BD5519">
      <w:pPr>
        <w:spacing w:after="0" w:line="240" w:lineRule="auto"/>
        <w:ind w:firstLine="567"/>
        <w:jc w:val="both"/>
        <w:rPr>
          <w:rFonts w:ascii="Times New Roman" w:eastAsia="Times New Roman" w:hAnsi="Times New Roman" w:cs="Times New Roman"/>
          <w:b/>
          <w:bCs/>
        </w:rPr>
      </w:pPr>
      <w:r w:rsidRPr="00BD5519">
        <w:rPr>
          <w:rFonts w:ascii="Times New Roman" w:eastAsia="Times New Roman" w:hAnsi="Times New Roman" w:cs="Times New Roman"/>
          <w:bCs/>
          <w:lang w:eastAsia="ru-RU"/>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22" w:tooltip="http://www.gov.spb.ru" w:history="1">
        <w:r w:rsidRPr="00BD5519">
          <w:rPr>
            <w:rFonts w:ascii="Times New Roman" w:eastAsia="Times New Roman" w:hAnsi="Times New Roman" w:cs="Times New Roman"/>
            <w:bCs/>
            <w:lang w:eastAsia="ru-RU"/>
          </w:rPr>
          <w:t>www.gov.spb.ru</w:t>
        </w:r>
      </w:hyperlink>
      <w:r w:rsidRPr="00BD5519">
        <w:rPr>
          <w:rFonts w:ascii="Times New Roman" w:eastAsia="Times New Roman" w:hAnsi="Times New Roman" w:cs="Times New Roman"/>
          <w:bCs/>
          <w:lang w:eastAsia="ru-RU"/>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w:t>
      </w:r>
      <w:r w:rsidRPr="00BD5519">
        <w:rPr>
          <w:rFonts w:ascii="Times New Roman" w:eastAsia="Times New Roman" w:hAnsi="Times New Roman" w:cs="Times New Roman"/>
          <w:b/>
          <w:bCs/>
          <w:lang w:eastAsia="ru-RU"/>
        </w:rPr>
        <w:t xml:space="preserve">10.89.19.150-001 Ванилин тип 1; 10.51.52.112-004 Йогурт тип 7; 01.13.39.110-001 Кабачки тип 1; 01.13.12.120-001 Капуста белокочанная тип 1; 01.13.51.120-001 Картофель продовольственный тип 2; 10.51.52.140-007 Кефир тип 7; 10.61.32.113-001 Крупа гречневая тип 1; 10.61.31.119-003 Крупа пшеничная тип 3; 10.61.32.115-001 Крупа ячневая тип 1; 01.13.43.190-001 Лук свежий зеленый тип 1; 01.13.43.110-001 Лук репчатый тип 1; 10.61.31.111-001 Крупа манная тип 1; 10.41.54.110-001 Масло подсолнечное рафинированное тип 1; 10.51.11.111-001 Молоко питьевое тип 1; 01.13.41.110-001 Морковь столовая тип 1; 10.61.21.113-001 Мука пшеничная тип 1; 01.13.39.190-001 Перец сладкий тип 1; 10.61.32.114-001 Пшено тип 1; 01.13.41.120-001 Репа столовая тип 1; 10.51.52.130-005 Ряженка тип 2; 01.13.49.110-001 Свекла столовая тип 1; 10.51.52.211-001 Сметана тип 1; 01.13.39.130-001 Тыква продовольственная тип 1; 10.12.20.170-001 Мясо сельскохозяйственной птицы замороженное, в том числе для детского питания тип 7; 10.61.33.111-001 Хлопья овсяные тип 1; 10.83.13.120-001 Чай черный (ферментированный) тип 1; 01.47.21.000-001 Яйца куриные в скорлупе свежие тип 1; 10.12.20.110-001 Мясо сельскохозяйственной птицы замороженное, в том числе для детского питания тип </w:t>
      </w:r>
    </w:p>
    <w:p w14:paraId="52C43D4C" w14:textId="581B3971" w:rsidR="00651816" w:rsidRDefault="00651816" w:rsidP="00651816">
      <w:pPr>
        <w:spacing w:after="0" w:line="240" w:lineRule="auto"/>
        <w:ind w:firstLine="567"/>
        <w:jc w:val="both"/>
        <w:rPr>
          <w:rFonts w:ascii="Times New Roman" w:eastAsia="Times New Roman" w:hAnsi="Times New Roman" w:cs="Times New Roman"/>
          <w:bCs/>
          <w:lang w:eastAsia="ru-RU"/>
        </w:rPr>
      </w:pPr>
    </w:p>
    <w:p w14:paraId="27777DE4" w14:textId="77777777" w:rsidR="00420E79" w:rsidRPr="00651816" w:rsidRDefault="00420E79" w:rsidP="00651816">
      <w:pPr>
        <w:spacing w:after="0" w:line="240" w:lineRule="auto"/>
        <w:ind w:firstLine="567"/>
        <w:jc w:val="both"/>
        <w:rPr>
          <w:rFonts w:ascii="Times New Roman" w:eastAsia="Times New Roman" w:hAnsi="Times New Roman" w:cs="Times New Roman"/>
          <w:bCs/>
          <w:lang w:eastAsia="ru-RU"/>
        </w:rPr>
      </w:pPr>
    </w:p>
    <w:p w14:paraId="4D707D9A" w14:textId="77777777" w:rsidR="00651816" w:rsidRPr="00651816" w:rsidRDefault="00651816" w:rsidP="00651816">
      <w:pPr>
        <w:autoSpaceDE w:val="0"/>
        <w:autoSpaceDN w:val="0"/>
        <w:adjustRightInd w:val="0"/>
        <w:spacing w:after="0" w:line="240" w:lineRule="auto"/>
        <w:jc w:val="center"/>
        <w:outlineLvl w:val="1"/>
        <w:rPr>
          <w:rFonts w:ascii="Times New Roman" w:eastAsia="Times New Roman" w:hAnsi="Times New Roman" w:cs="Times New Roman"/>
          <w:b/>
          <w:bCs/>
          <w:lang w:eastAsia="ru-RU"/>
        </w:rPr>
      </w:pPr>
      <w:r w:rsidRPr="00651816">
        <w:rPr>
          <w:rFonts w:ascii="Times New Roman" w:eastAsia="Times New Roman" w:hAnsi="Times New Roman" w:cs="Times New Roman"/>
          <w:b/>
          <w:bCs/>
          <w:lang w:eastAsia="ru-RU"/>
        </w:rPr>
        <w:lastRenderedPageBreak/>
        <w:t>Раздел 1. Требования к функциональным, техническим и качественным характеристикам объекта закупки</w:t>
      </w:r>
    </w:p>
    <w:p w14:paraId="6882B461"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1.</w:t>
      </w:r>
      <w:r w:rsidRPr="00651816">
        <w:rPr>
          <w:rFonts w:ascii="Times New Roman" w:eastAsia="Times New Roman" w:hAnsi="Times New Roman"/>
          <w:b/>
        </w:rPr>
        <w:t xml:space="preserve"> </w:t>
      </w:r>
      <w:r w:rsidRPr="00651816">
        <w:rPr>
          <w:rFonts w:ascii="Times New Roman" w:eastAsia="Times New Roman" w:hAnsi="Times New Roman"/>
        </w:rPr>
        <w:t>Требования к функциональным, техническим и качественным характеристикам объекта закупки указаны заказчиком в Таблице 1.</w:t>
      </w:r>
    </w:p>
    <w:p w14:paraId="794EE2A6"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2. </w:t>
      </w:r>
      <w:r w:rsidRPr="00651816">
        <w:rPr>
          <w:rFonts w:ascii="Times New Roman" w:eastAsia="Times New Roman" w:hAnsi="Times New Roman"/>
          <w:b/>
          <w:bCs/>
          <w:u w:val="single"/>
        </w:rPr>
        <w:t>Обоснование включения дополнительной информации в сведения о ТРУ:</w:t>
      </w:r>
    </w:p>
    <w:p w14:paraId="6259EC58"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cs="Times New Roman"/>
          <w:b/>
          <w:bCs/>
          <w:lang w:eastAsia="ru-RU"/>
        </w:rPr>
        <w:t>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актуализированных «01» июля 2025 г., разработанных Управлением социального питания и размещенных на веб-странице Управления официального сайта администрации Санкт-Петербурга в информационно-телекоммуникационной сети «Интернет» в разделе «Документы» https://www.gov.spb.ru/gov/otrasl/socpit/docume</w:t>
      </w:r>
      <w:r w:rsidRPr="00651816">
        <w:rPr>
          <w:rFonts w:ascii="Times New Roman" w:eastAsia="Times New Roman" w:hAnsi="Times New Roman" w:cs="Times New Roman"/>
          <w:b/>
          <w:bCs/>
          <w:lang w:val="en-US" w:eastAsia="ru-RU"/>
        </w:rPr>
        <w:t>n</w:t>
      </w:r>
      <w:proofErr w:type="spellStart"/>
      <w:r w:rsidRPr="00651816">
        <w:rPr>
          <w:rFonts w:ascii="Times New Roman" w:eastAsia="Times New Roman" w:hAnsi="Times New Roman" w:cs="Times New Roman"/>
          <w:b/>
          <w:bCs/>
          <w:lang w:eastAsia="ru-RU"/>
        </w:rPr>
        <w:t>ts</w:t>
      </w:r>
      <w:proofErr w:type="spellEnd"/>
      <w:r w:rsidRPr="00651816">
        <w:rPr>
          <w:rFonts w:ascii="Times New Roman" w:eastAsia="Times New Roman" w:hAnsi="Times New Roman" w:cs="Times New Roman"/>
          <w:b/>
          <w:bCs/>
          <w:lang w:eastAsia="ru-RU"/>
        </w:rPr>
        <w:t>/</w:t>
      </w:r>
      <w:r w:rsidRPr="00651816">
        <w:rPr>
          <w:rFonts w:ascii="Times New Roman" w:eastAsia="Times New Roman" w:hAnsi="Times New Roman"/>
        </w:rPr>
        <w:t>.</w:t>
      </w:r>
    </w:p>
    <w:p w14:paraId="2ECCD77E"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b/>
        </w:rPr>
        <w:t xml:space="preserve">Дополнительные характеристики установлены в соответствии с требованиями Распоряжения Комитета по государственному заказу </w:t>
      </w:r>
      <w:r w:rsidRPr="00651816">
        <w:rPr>
          <w:rFonts w:ascii="Times New Roman" w:eastAsia="Times New Roman" w:hAnsi="Times New Roman" w:cs="Times New Roman"/>
          <w:b/>
          <w:bCs/>
          <w:lang w:eastAsia="ru-RU"/>
        </w:rPr>
        <w:t>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0373C95B" w14:textId="77777777" w:rsidR="00651816" w:rsidRPr="00651816" w:rsidRDefault="00651816" w:rsidP="00651816">
      <w:pPr>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3. </w:t>
      </w:r>
      <w:r w:rsidRPr="00651816">
        <w:rPr>
          <w:rFonts w:ascii="Times New Roman" w:hAnsi="Times New Roman"/>
        </w:rPr>
        <w:t xml:space="preserve">Количество товара для поставки указаны в </w:t>
      </w:r>
      <w:r w:rsidRPr="00651816">
        <w:rPr>
          <w:rFonts w:ascii="Times New Roman" w:eastAsia="Times New Roman" w:hAnsi="Times New Roman"/>
        </w:rPr>
        <w:t>Приложении № 2 к извещению об осуществлении закупки</w:t>
      </w:r>
      <w:r w:rsidRPr="00651816">
        <w:rPr>
          <w:rFonts w:ascii="Times New Roman" w:hAnsi="Times New Roman"/>
        </w:rPr>
        <w:t>.</w:t>
      </w:r>
    </w:p>
    <w:p w14:paraId="7A5C566D" w14:textId="6959D4BE"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1. Требования к гарантии качества товара</w:t>
      </w:r>
    </w:p>
    <w:p w14:paraId="436C9A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38800502" w14:textId="77777777" w:rsidR="0029417C" w:rsidRPr="00FD3B9F" w:rsidRDefault="00387C5B" w:rsidP="0029417C">
      <w:pPr>
        <w:spacing w:after="0" w:line="240" w:lineRule="auto"/>
        <w:ind w:firstLine="709"/>
        <w:jc w:val="both"/>
        <w:rPr>
          <w:rFonts w:ascii="Times New Roman" w:eastAsia="Times New Roman" w:hAnsi="Times New Roman" w:cs="Times New Roman"/>
        </w:rPr>
      </w:pPr>
      <w:hyperlink r:id="rId23">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24CFD30" w14:textId="77777777" w:rsidR="0029417C" w:rsidRPr="00FD3B9F" w:rsidRDefault="00387C5B" w:rsidP="0029417C">
      <w:pPr>
        <w:spacing w:after="0" w:line="240" w:lineRule="auto"/>
        <w:ind w:firstLine="709"/>
        <w:jc w:val="both"/>
        <w:rPr>
          <w:rFonts w:ascii="Times New Roman" w:eastAsia="Times New Roman" w:hAnsi="Times New Roman" w:cs="Times New Roman"/>
        </w:rPr>
      </w:pPr>
      <w:hyperlink r:id="rId24">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E99DDA5" w14:textId="77777777" w:rsidR="0029417C" w:rsidRPr="00FD3B9F" w:rsidRDefault="00387C5B" w:rsidP="0029417C">
      <w:pPr>
        <w:spacing w:after="0" w:line="240" w:lineRule="auto"/>
        <w:ind w:firstLine="709"/>
        <w:jc w:val="both"/>
        <w:rPr>
          <w:rFonts w:ascii="Times New Roman" w:eastAsia="Times New Roman" w:hAnsi="Times New Roman" w:cs="Times New Roman"/>
        </w:rPr>
      </w:pPr>
      <w:hyperlink r:id="rId25">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6FD9008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Федерального </w:t>
      </w:r>
      <w:hyperlink r:id="rId26">
        <w:r w:rsidRPr="00FD3B9F">
          <w:rPr>
            <w:rFonts w:ascii="Times New Roman" w:eastAsia="Times New Roman" w:hAnsi="Times New Roman" w:cs="Times New Roman"/>
          </w:rPr>
          <w:t>закона</w:t>
        </w:r>
      </w:hyperlink>
      <w:r w:rsidRPr="00FD3B9F">
        <w:rPr>
          <w:rFonts w:ascii="Times New Roman" w:eastAsia="Times New Roman" w:hAnsi="Times New Roman" w:cs="Times New Roman"/>
        </w:rPr>
        <w:t xml:space="preserve"> от 02.01.2000 N 29-ФЗ "О качестве и безопасности пищевых продуктов";</w:t>
      </w:r>
    </w:p>
    <w:p w14:paraId="72F5D8A3" w14:textId="77777777" w:rsidR="0029417C" w:rsidRPr="00FD3B9F" w:rsidRDefault="00387C5B" w:rsidP="0029417C">
      <w:pPr>
        <w:spacing w:after="0" w:line="240" w:lineRule="auto"/>
        <w:ind w:firstLine="709"/>
        <w:jc w:val="both"/>
        <w:rPr>
          <w:rFonts w:ascii="Times New Roman" w:eastAsia="Times New Roman" w:hAnsi="Times New Roman" w:cs="Times New Roman"/>
        </w:rPr>
      </w:pPr>
      <w:hyperlink r:id="rId27">
        <w:r w:rsidR="0029417C" w:rsidRPr="00FD3B9F">
          <w:rPr>
            <w:rFonts w:ascii="Times New Roman" w:eastAsia="Times New Roman" w:hAnsi="Times New Roman" w:cs="Times New Roman"/>
          </w:rPr>
          <w:t>Закона</w:t>
        </w:r>
      </w:hyperlink>
      <w:r w:rsidR="0029417C" w:rsidRPr="00FD3B9F">
        <w:rPr>
          <w:rFonts w:ascii="Times New Roman" w:eastAsia="Times New Roman" w:hAnsi="Times New Roman" w:cs="Times New Roman"/>
        </w:rPr>
        <w:t xml:space="preserve"> Российской Федерации от 14.05.1993 N 4979-1 "О ветеринарии" (далее - Закона N 4979-1 "О ветеринарии");</w:t>
      </w:r>
    </w:p>
    <w:p w14:paraId="5C84DBD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8">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021/2011 "О безопасности пищевой продукции";</w:t>
      </w:r>
    </w:p>
    <w:p w14:paraId="6FF21C2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9">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16.08.2011 N 005/2011 "О безопасности упаковки";</w:t>
      </w:r>
    </w:p>
    <w:p w14:paraId="362F9AC1"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0">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022/2011 "Пищевая продукция в части ее маркировки";</w:t>
      </w:r>
    </w:p>
    <w:p w14:paraId="5B509EC6"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1">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3EE808C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2">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23.09.2011 N 007/2011 "О безопасности продукции, предназначенной для детей и подростков";</w:t>
      </w:r>
    </w:p>
    <w:p w14:paraId="66A52430"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3">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86A2F3C"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4">
        <w:r w:rsidRPr="00FD3B9F">
          <w:rPr>
            <w:rFonts w:ascii="Times New Roman" w:eastAsia="Times New Roman" w:hAnsi="Times New Roman" w:cs="Times New Roman"/>
          </w:rPr>
          <w:t>СанПиН 2.3.2.1078-01</w:t>
        </w:r>
      </w:hyperlink>
      <w:r w:rsidRPr="00FD3B9F">
        <w:rPr>
          <w:rFonts w:ascii="Times New Roman" w:eastAsia="Times New Roman" w:hAnsi="Times New Roman" w:cs="Times New Roman"/>
        </w:rPr>
        <w:t>", утвержденных постановлением Главного государственного санитарного врача Российской Федерации от 14.11.2001 N 36;</w:t>
      </w:r>
    </w:p>
    <w:p w14:paraId="4CA2FC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5">
        <w:r w:rsidRPr="00FD3B9F">
          <w:rPr>
            <w:rFonts w:ascii="Times New Roman" w:eastAsia="Times New Roman" w:hAnsi="Times New Roman" w:cs="Times New Roman"/>
          </w:rPr>
          <w:t>СанПиН 2.3.2.1324-03</w:t>
        </w:r>
      </w:hyperlink>
      <w:r w:rsidRPr="00FD3B9F">
        <w:rPr>
          <w:rFonts w:ascii="Times New Roman" w:eastAsia="Times New Roman" w:hAnsi="Times New Roman" w:cs="Times New Roman"/>
        </w:rPr>
        <w:t>", утвержденных постановлением Главного санитарного врача Российской Федерации от 22.05.2003 N 98;</w:t>
      </w:r>
    </w:p>
    <w:p w14:paraId="23CDA15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Национального стандарта </w:t>
      </w:r>
      <w:hyperlink r:id="rId36">
        <w:r w:rsidRPr="00FD3B9F">
          <w:rPr>
            <w:rFonts w:ascii="Times New Roman" w:eastAsia="Times New Roman" w:hAnsi="Times New Roman" w:cs="Times New Roman"/>
          </w:rPr>
          <w:t>ГОСТ Р 51074-2003</w:t>
        </w:r>
      </w:hyperlink>
      <w:r w:rsidRPr="00FD3B9F">
        <w:rPr>
          <w:rFonts w:ascii="Times New Roman" w:eastAsia="Times New Roman" w:hAnsi="Times New Roman" w:cs="Times New Roman"/>
        </w:rPr>
        <w:t xml:space="preserve"> "Продукты пищевые. Информация для потребителя, общие требования";</w:t>
      </w:r>
    </w:p>
    <w:p w14:paraId="22B30B2E" w14:textId="77777777" w:rsidR="0029417C" w:rsidRPr="00FD3B9F" w:rsidRDefault="00387C5B" w:rsidP="0029417C">
      <w:pPr>
        <w:spacing w:after="0" w:line="240" w:lineRule="auto"/>
        <w:ind w:firstLine="709"/>
        <w:jc w:val="both"/>
        <w:rPr>
          <w:rFonts w:ascii="Times New Roman" w:eastAsia="Times New Roman" w:hAnsi="Times New Roman" w:cs="Times New Roman"/>
        </w:rPr>
      </w:pPr>
      <w:hyperlink r:id="rId37">
        <w:r w:rsidR="0029417C" w:rsidRPr="00FD3B9F">
          <w:rPr>
            <w:rFonts w:ascii="Times New Roman" w:eastAsia="Times New Roman" w:hAnsi="Times New Roman" w:cs="Times New Roman"/>
          </w:rPr>
          <w:t>Статьи 469</w:t>
        </w:r>
      </w:hyperlink>
      <w:r w:rsidR="0029417C" w:rsidRPr="00FD3B9F">
        <w:rPr>
          <w:rFonts w:ascii="Times New Roman" w:eastAsia="Times New Roman" w:hAnsi="Times New Roman" w:cs="Times New Roman"/>
        </w:rPr>
        <w:t xml:space="preserve"> Гражданского кодекса Российской Федерации.</w:t>
      </w:r>
    </w:p>
    <w:p w14:paraId="49C09A4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lastRenderedPageBreak/>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CEAB8CE"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53C0A71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1.1. Поставка товара должна сопровождаться документами, подтверждающими качество и безопасность поставляемых пищевых продуктов:</w:t>
      </w:r>
    </w:p>
    <w:p w14:paraId="20D68801"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8" w:history="1">
        <w:r w:rsidRPr="00FD3B9F">
          <w:rPr>
            <w:rFonts w:ascii="Times New Roman" w:hAnsi="Times New Roman"/>
          </w:rPr>
          <w:t>закон</w:t>
        </w:r>
      </w:hyperlink>
      <w:r w:rsidRPr="00FD3B9F">
        <w:rPr>
          <w:rFonts w:ascii="Times New Roman" w:hAnsi="Times New Roman"/>
        </w:rPr>
        <w:t xml:space="preserve"> от 02.01.2000 N 29-ФЗ "О качестве и безопасности пищевых продуктов", </w:t>
      </w:r>
      <w:hyperlink r:id="rId39" w:history="1">
        <w:r w:rsidRPr="00FD3B9F">
          <w:rPr>
            <w:rFonts w:ascii="Times New Roman" w:hAnsi="Times New Roman"/>
          </w:rPr>
          <w:t>Постановление</w:t>
        </w:r>
      </w:hyperlink>
      <w:r w:rsidRPr="00FD3B9F">
        <w:rPr>
          <w:rFonts w:ascii="Times New Roman" w:hAnsi="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612C4AC1" w14:textId="11928FE9"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ветеринарных сопроводительных документов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 на продукцию животного происхождения (</w:t>
      </w:r>
      <w:hyperlink r:id="rId40" w:history="1">
        <w:r w:rsidRPr="00FD3B9F">
          <w:rPr>
            <w:rFonts w:ascii="Times New Roman" w:hAnsi="Times New Roman"/>
          </w:rPr>
          <w:t>Закон</w:t>
        </w:r>
      </w:hyperlink>
      <w:r w:rsidRPr="00FD3B9F">
        <w:rPr>
          <w:rFonts w:ascii="Times New Roman" w:hAnsi="Times New Roman"/>
        </w:rPr>
        <w:t xml:space="preserve"> Российской Федерации от 14.05.1993 N 4979-1 "О ветеринарии", </w:t>
      </w:r>
      <w:hyperlink r:id="rId41">
        <w:r w:rsidRPr="00FD3B9F">
          <w:rPr>
            <w:rFonts w:ascii="Times New Roman" w:eastAsia="Times New Roman" w:hAnsi="Times New Roman" w:cs="Times New Roman"/>
          </w:rPr>
          <w:t>Приказ</w:t>
        </w:r>
      </w:hyperlink>
      <w:r w:rsidRPr="00FD3B9F">
        <w:rPr>
          <w:rFonts w:ascii="Times New Roman" w:eastAsia="Times New Roman" w:hAnsi="Times New Roman" w:cs="Times New Roman"/>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2" w:history="1">
        <w:r w:rsidRPr="00FD3B9F">
          <w:rPr>
            <w:rFonts w:ascii="Times New Roman" w:hAnsi="Times New Roman"/>
          </w:rPr>
          <w:t>пункт 3.4.6</w:t>
        </w:r>
      </w:hyperlink>
      <w:r w:rsidRPr="00FD3B9F">
        <w:rPr>
          <w:rFonts w:ascii="Times New Roman" w:hAnsi="Times New Roman"/>
        </w:rPr>
        <w:t xml:space="preserve"> санитарно-эпидемиологических правил и нормативов СанПиН 2.3.2.1324-03 "Гигиенические </w:t>
      </w:r>
      <w:hyperlink r:id="rId43" w:history="1">
        <w:r w:rsidRPr="00FD3B9F">
          <w:rPr>
            <w:rFonts w:ascii="Times New Roman" w:hAnsi="Times New Roman"/>
          </w:rPr>
          <w:t>требования</w:t>
        </w:r>
      </w:hyperlink>
      <w:r w:rsidRPr="00FD3B9F">
        <w:rPr>
          <w:rFonts w:ascii="Times New Roman" w:hAnsi="Times New Roman"/>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B3CB76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иные документы, предусмотренные действующим законодательством, определяющими качество и безопасность пищевых продуктов.</w:t>
      </w:r>
    </w:p>
    <w:p w14:paraId="3028C4EE" w14:textId="4AA0AD03" w:rsidR="0029417C" w:rsidRPr="00FD3B9F" w:rsidRDefault="0029417C" w:rsidP="00FD3B9F">
      <w:pPr>
        <w:spacing w:after="0" w:line="240" w:lineRule="auto"/>
        <w:ind w:firstLine="540"/>
        <w:jc w:val="both"/>
        <w:rPr>
          <w:rFonts w:ascii="Times New Roman" w:eastAsia="Times New Roman" w:hAnsi="Times New Roman" w:cs="Times New Roman"/>
        </w:rPr>
      </w:pPr>
      <w:r w:rsidRPr="00FD3B9F">
        <w:rPr>
          <w:rFonts w:ascii="Times New Roman" w:hAnsi="Times New Roman"/>
        </w:rPr>
        <w:t xml:space="preserve">1.2.  </w:t>
      </w:r>
      <w:r w:rsidRPr="00FD3B9F">
        <w:rPr>
          <w:rFonts w:ascii="Times New Roman" w:eastAsia="Times New Roman" w:hAnsi="Times New Roman" w:cs="Times New Roman"/>
        </w:rPr>
        <w:t xml:space="preserve">В соответствии со </w:t>
      </w:r>
      <w:hyperlink r:id="rId44">
        <w:r w:rsidRPr="00FD3B9F">
          <w:rPr>
            <w:rFonts w:ascii="Times New Roman" w:eastAsia="Times New Roman" w:hAnsi="Times New Roman" w:cs="Times New Roman"/>
          </w:rPr>
          <w:t>статьей 2.3</w:t>
        </w:r>
      </w:hyperlink>
      <w:r w:rsidRPr="00FD3B9F">
        <w:rPr>
          <w:rFonts w:ascii="Times New Roman" w:eastAsia="Times New Roman" w:hAnsi="Times New Roman" w:cs="Times New Roman"/>
        </w:rPr>
        <w:t xml:space="preserve"> Закона N 4979-1 "О ветеринарии", </w:t>
      </w:r>
      <w:hyperlink r:id="rId45">
        <w:r w:rsidRPr="00FD3B9F">
          <w:rPr>
            <w:rFonts w:ascii="Times New Roman" w:eastAsia="Times New Roman" w:hAnsi="Times New Roman" w:cs="Times New Roman"/>
          </w:rPr>
          <w:t>частью 2 статьи 4</w:t>
        </w:r>
      </w:hyperlink>
      <w:r w:rsidRPr="00FD3B9F">
        <w:rPr>
          <w:rFonts w:ascii="Times New Roman" w:eastAsia="Times New Roman" w:hAnsi="Times New Roman" w:cs="Times New Roman"/>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6">
        <w:r w:rsidRPr="00FD3B9F">
          <w:rPr>
            <w:rFonts w:ascii="Times New Roman" w:eastAsia="Times New Roman" w:hAnsi="Times New Roman" w:cs="Times New Roman"/>
          </w:rPr>
          <w:t>частью 2.1 статьи 4</w:t>
        </w:r>
      </w:hyperlink>
      <w:r w:rsidRPr="00FD3B9F">
        <w:rPr>
          <w:rFonts w:ascii="Times New Roman" w:eastAsia="Times New Roman" w:hAnsi="Times New Roman" w:cs="Times New Roman"/>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в </w:t>
      </w:r>
      <w:hyperlink r:id="rId47">
        <w:r w:rsidRPr="00FD3B9F">
          <w:rPr>
            <w:rFonts w:ascii="Times New Roman" w:eastAsia="Times New Roman" w:hAnsi="Times New Roman" w:cs="Times New Roman"/>
          </w:rPr>
          <w:t>порядке</w:t>
        </w:r>
      </w:hyperlink>
      <w:r w:rsidRPr="00FD3B9F">
        <w:rPr>
          <w:rFonts w:ascii="Times New Roman" w:eastAsia="Times New Roman" w:hAnsi="Times New Roman" w:cs="Times New Roman"/>
        </w:rPr>
        <w:t>, утвержденном Приказом Минсельхоза России от 13.12.2022 N 862.</w:t>
      </w:r>
    </w:p>
    <w:p w14:paraId="2717AD2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Веста.</w:t>
      </w:r>
    </w:p>
    <w:p w14:paraId="5259E6E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с которым заключается контракт, должен быть зарегистрирован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w:t>
      </w:r>
      <w:r w:rsidRPr="00FD3B9F">
        <w:rPr>
          <w:rFonts w:ascii="Times New Roman" w:hAnsi="Times New Roman"/>
        </w:rPr>
        <w:t>"Меркурий".</w:t>
      </w:r>
    </w:p>
    <w:p w14:paraId="5DFC789F"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оформляет ветеринарные сопроводительные документы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w:t>
      </w:r>
    </w:p>
    <w:p w14:paraId="39AC4EE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1.3. Товар не должен представлять опасности для жизни и здоровья человека.</w:t>
      </w:r>
    </w:p>
    <w:p w14:paraId="225B6695"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277B2F3B"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1.5. Пищевые продукты должны храниться на складе в соответствии с условиями хранения рекомендованными изготовителем.</w:t>
      </w:r>
    </w:p>
    <w:p w14:paraId="3BCFC0C0"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lastRenderedPageBreak/>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2C22692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1.7. Товар должен соответствовать требованиям, предъявляемым к качеству товара в момент его передачи, в течение остаточного срока годности.</w:t>
      </w:r>
    </w:p>
    <w:p w14:paraId="3F29E4F9"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5420770"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1.9. Товар должен быть пригодным для целей, для которых Товар такого рода обычно используется, и соответствовать условиям Контракта.</w:t>
      </w:r>
    </w:p>
    <w:p w14:paraId="11242B8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1.10. Остаточный срок годности Товара устанавливается Заказчиком в Спецификации (Приложение </w:t>
      </w:r>
      <w:r w:rsidRPr="00FD3B9F">
        <w:rPr>
          <w:rFonts w:ascii="Segoe UI Symbol" w:eastAsia="Segoe UI Symbol" w:hAnsi="Segoe UI Symbol" w:cs="Segoe UI Symbol"/>
        </w:rPr>
        <w:t>№</w:t>
      </w:r>
      <w:r w:rsidRPr="00FD3B9F">
        <w:rPr>
          <w:rFonts w:ascii="Times New Roman" w:eastAsia="Times New Roman" w:hAnsi="Times New Roman" w:cs="Times New Roman"/>
        </w:rPr>
        <w:t xml:space="preserve"> 1 к Контракту).</w:t>
      </w:r>
    </w:p>
    <w:p w14:paraId="33A5C93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7A24CBD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Заказчик предъявляет претензии по качеству Товара в течение остаточного срока годности Товара.</w:t>
      </w:r>
    </w:p>
    <w:p w14:paraId="70AC21C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23A16DF7" w14:textId="77777777" w:rsidR="00FD3B9F" w:rsidRDefault="00FD3B9F" w:rsidP="0029417C">
      <w:pPr>
        <w:spacing w:after="0" w:line="240" w:lineRule="auto"/>
        <w:ind w:firstLine="709"/>
        <w:jc w:val="both"/>
        <w:rPr>
          <w:rFonts w:ascii="Times New Roman" w:eastAsia="Times New Roman" w:hAnsi="Times New Roman" w:cs="Times New Roman"/>
        </w:rPr>
      </w:pPr>
    </w:p>
    <w:p w14:paraId="4B7AB519" w14:textId="77777777" w:rsidR="00FD3B9F" w:rsidRDefault="00FD3B9F" w:rsidP="0029417C">
      <w:pPr>
        <w:spacing w:after="0" w:line="240" w:lineRule="auto"/>
        <w:ind w:firstLine="709"/>
        <w:jc w:val="both"/>
        <w:rPr>
          <w:rFonts w:ascii="Times New Roman" w:eastAsia="Times New Roman" w:hAnsi="Times New Roman" w:cs="Times New Roman"/>
        </w:rPr>
      </w:pPr>
    </w:p>
    <w:p w14:paraId="16981407" w14:textId="6376467A"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345107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6B953005" w14:textId="77777777" w:rsidR="0029417C" w:rsidRPr="00FD3B9F" w:rsidRDefault="0029417C" w:rsidP="0029417C">
      <w:pPr>
        <w:spacing w:after="0" w:line="240" w:lineRule="auto"/>
        <w:ind w:firstLine="709"/>
        <w:jc w:val="both"/>
        <w:rPr>
          <w:rFonts w:ascii="Times New Roman" w:eastAsia="Times New Roman" w:hAnsi="Times New Roman" w:cs="Times New Roman"/>
        </w:rPr>
      </w:pPr>
    </w:p>
    <w:p w14:paraId="55600FA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2. Требования к таре и упаковке товара</w:t>
      </w:r>
    </w:p>
    <w:p w14:paraId="37B920E8"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43025F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562E6693"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D22056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FD3B9F">
        <w:rPr>
          <w:rFonts w:ascii="Times New Roman" w:eastAsia="Times New Roman" w:hAnsi="Times New Roman" w:cs="Times New Roman"/>
          <w:bCs/>
        </w:rPr>
        <w:t>раздела 3 Контракта.</w:t>
      </w:r>
      <w:r w:rsidRPr="00FD3B9F">
        <w:rPr>
          <w:rFonts w:ascii="Times New Roman" w:eastAsia="Times New Roman" w:hAnsi="Times New Roman" w:cs="Times New Roman"/>
        </w:rPr>
        <w:t xml:space="preserve"> Такой Товар не засчитывается в счет исполнения обязательств по Контракту.</w:t>
      </w:r>
    </w:p>
    <w:p w14:paraId="2D36C8E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2.5. Поставщик несет ответственность перед Заказчиком за повреждение Товара вследствие его ненадлежащей упаковки.</w:t>
      </w:r>
    </w:p>
    <w:p w14:paraId="29C69A31"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431613D4"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103978A" w14:textId="77777777" w:rsidR="0029417C" w:rsidRPr="00FD3B9F" w:rsidRDefault="0029417C" w:rsidP="0029417C">
      <w:pPr>
        <w:spacing w:after="1" w:line="240" w:lineRule="auto"/>
        <w:jc w:val="center"/>
        <w:rPr>
          <w:rFonts w:ascii="Times New Roman" w:eastAsia="Times New Roman" w:hAnsi="Times New Roman" w:cs="Times New Roman"/>
        </w:rPr>
      </w:pPr>
    </w:p>
    <w:p w14:paraId="41D955B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3. Требования к перевозке (транспортировке) товара</w:t>
      </w:r>
    </w:p>
    <w:p w14:paraId="7DACE0B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lastRenderedPageBreak/>
        <w:t>3.1. Выполнение погрузочно-разгрузочных работ, доставка товара осуществляются за счет поставщика.</w:t>
      </w:r>
    </w:p>
    <w:p w14:paraId="6C363E9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780B62BE"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67D80F07"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66C5710F"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72CDCA44" w14:textId="77777777" w:rsidR="0029417C" w:rsidRPr="0045717D" w:rsidRDefault="0029417C" w:rsidP="0029417C">
      <w:pPr>
        <w:widowControl w:val="0"/>
        <w:autoSpaceDE w:val="0"/>
        <w:autoSpaceDN w:val="0"/>
        <w:adjustRightInd w:val="0"/>
        <w:spacing w:after="0" w:line="240" w:lineRule="auto"/>
        <w:contextualSpacing/>
        <w:rPr>
          <w:rFonts w:ascii="Times New Roman" w:hAnsi="Times New Roman" w:cs="Times New Roman"/>
        </w:rPr>
      </w:pPr>
    </w:p>
    <w:tbl>
      <w:tblPr>
        <w:tblpPr w:leftFromText="180" w:rightFromText="180" w:vertAnchor="text" w:horzAnchor="margin" w:tblpXSpec="right" w:tblpY="102"/>
        <w:tblW w:w="9693" w:type="dxa"/>
        <w:tblLayout w:type="fixed"/>
        <w:tblLook w:val="0000" w:firstRow="0" w:lastRow="0" w:firstColumn="0" w:lastColumn="0" w:noHBand="0" w:noVBand="0"/>
      </w:tblPr>
      <w:tblGrid>
        <w:gridCol w:w="4590"/>
        <w:gridCol w:w="5103"/>
      </w:tblGrid>
      <w:tr w:rsidR="0029417C" w:rsidRPr="00D725E5" w14:paraId="61BDA078" w14:textId="77777777" w:rsidTr="007B0EA3">
        <w:trPr>
          <w:trHeight w:val="851"/>
        </w:trPr>
        <w:tc>
          <w:tcPr>
            <w:tcW w:w="4590" w:type="dxa"/>
          </w:tcPr>
          <w:p w14:paraId="5BD58A96" w14:textId="77777777" w:rsidR="0029417C" w:rsidRPr="001F0355" w:rsidRDefault="0029417C" w:rsidP="0092049A">
            <w:pPr>
              <w:spacing w:after="0" w:line="240" w:lineRule="auto"/>
              <w:jc w:val="both"/>
              <w:rPr>
                <w:rFonts w:ascii="Times New Roman" w:eastAsia="Times New Roman" w:hAnsi="Times New Roman"/>
                <w:b/>
                <w:sz w:val="20"/>
                <w:szCs w:val="20"/>
                <w:lang w:eastAsia="ru-RU"/>
              </w:rPr>
            </w:pPr>
            <w:r w:rsidRPr="001F0355">
              <w:rPr>
                <w:rFonts w:ascii="Times New Roman" w:eastAsia="Times New Roman" w:hAnsi="Times New Roman"/>
                <w:b/>
                <w:sz w:val="20"/>
                <w:szCs w:val="20"/>
                <w:lang w:eastAsia="ru-RU"/>
              </w:rPr>
              <w:t xml:space="preserve">ЗАВЕДУЮЩИЙ  </w:t>
            </w:r>
          </w:p>
          <w:p w14:paraId="708A432A" w14:textId="77777777" w:rsidR="0029417C" w:rsidRPr="001F0355" w:rsidRDefault="0029417C" w:rsidP="0092049A">
            <w:pPr>
              <w:spacing w:after="0" w:line="240" w:lineRule="auto"/>
              <w:jc w:val="both"/>
              <w:rPr>
                <w:rFonts w:ascii="Times New Roman" w:eastAsia="Times New Roman" w:hAnsi="Times New Roman"/>
                <w:sz w:val="20"/>
                <w:szCs w:val="20"/>
                <w:lang w:eastAsia="ru-RU"/>
              </w:rPr>
            </w:pPr>
            <w:r w:rsidRPr="001F0355">
              <w:rPr>
                <w:rFonts w:ascii="Times New Roman" w:eastAsia="Times New Roman" w:hAnsi="Times New Roman"/>
                <w:sz w:val="20"/>
                <w:szCs w:val="20"/>
                <w:lang w:eastAsia="ru-RU"/>
              </w:rPr>
              <w:t xml:space="preserve">_________________ </w:t>
            </w:r>
          </w:p>
          <w:p w14:paraId="033F93A1" w14:textId="77777777" w:rsidR="0029417C" w:rsidRPr="00D725E5" w:rsidRDefault="0029417C" w:rsidP="0092049A">
            <w:pPr>
              <w:keepNext/>
              <w:keepLines/>
              <w:suppressLineNumbers/>
              <w:ind w:hanging="3"/>
              <w:contextualSpacing/>
              <w:rPr>
                <w:rFonts w:ascii="Times New Roman" w:hAnsi="Times New Roman"/>
                <w:bCs/>
                <w:lang w:bidi="ru-RU"/>
              </w:rPr>
            </w:pPr>
            <w:r w:rsidRPr="001F0355">
              <w:rPr>
                <w:rFonts w:ascii="Times New Roman" w:eastAsia="Times New Roman" w:hAnsi="Times New Roman"/>
                <w:lang w:eastAsia="ru-RU"/>
              </w:rPr>
              <w:t>Подписано ЭЦП</w:t>
            </w:r>
          </w:p>
        </w:tc>
        <w:tc>
          <w:tcPr>
            <w:tcW w:w="5103" w:type="dxa"/>
          </w:tcPr>
          <w:p w14:paraId="12151425" w14:textId="77777777" w:rsidR="00FD3B9F" w:rsidRDefault="00FD3B9F" w:rsidP="0092049A">
            <w:pPr>
              <w:keepNext/>
              <w:keepLines/>
              <w:suppressLineNumbers/>
              <w:ind w:hanging="3"/>
              <w:contextualSpacing/>
              <w:rPr>
                <w:rFonts w:ascii="Times New Roman" w:hAnsi="Times New Roman"/>
              </w:rPr>
            </w:pPr>
          </w:p>
          <w:p w14:paraId="1753330C" w14:textId="3293BFB9" w:rsidR="0029417C" w:rsidRPr="00D725E5" w:rsidRDefault="0029417C" w:rsidP="0092049A">
            <w:pPr>
              <w:keepNext/>
              <w:keepLines/>
              <w:suppressLineNumbers/>
              <w:ind w:hanging="3"/>
              <w:contextualSpacing/>
              <w:rPr>
                <w:rFonts w:ascii="Times New Roman" w:hAnsi="Times New Roman"/>
              </w:rPr>
            </w:pPr>
            <w:r>
              <w:rPr>
                <w:rFonts w:ascii="Times New Roman" w:hAnsi="Times New Roman"/>
              </w:rPr>
              <w:t>_________________</w:t>
            </w:r>
          </w:p>
          <w:p w14:paraId="6DDA10A6" w14:textId="77777777" w:rsidR="0029417C" w:rsidRPr="00D725E5" w:rsidRDefault="0029417C" w:rsidP="0092049A">
            <w:pPr>
              <w:keepNext/>
              <w:keepLines/>
              <w:suppressLineNumbers/>
              <w:ind w:hanging="3"/>
              <w:contextualSpacing/>
              <w:rPr>
                <w:rFonts w:ascii="Times New Roman" w:hAnsi="Times New Roman"/>
              </w:rPr>
            </w:pPr>
            <w:r w:rsidRPr="00D725E5">
              <w:rPr>
                <w:rFonts w:ascii="Times New Roman" w:hAnsi="Times New Roman"/>
              </w:rPr>
              <w:t>Подписано ЭЦП</w:t>
            </w:r>
          </w:p>
        </w:tc>
      </w:tr>
    </w:tbl>
    <w:p w14:paraId="3EA410E7"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42C85C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1C5A51C"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B1A187"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A9B0D40"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C55F61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0E7349B"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42C91B8"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EA44801"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9794A92"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6097A55"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79CEC66"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DC1B1DE"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71AAAE0"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D66A016"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2D2589E"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8B898C6"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B5E70C"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D1BAF7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79C06DD"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7F3DA0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4AEA52"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EE7324B"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D014454"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62F4F94"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B9E4D01"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19A80B8"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2CDDFFA"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E5E8E5D"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4418BF8" w14:textId="3B4C04BD"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Приложение № 1.1</w:t>
      </w:r>
    </w:p>
    <w:p w14:paraId="61A3492A" w14:textId="77777777" w:rsidR="00651816" w:rsidRPr="00182DA0"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 xml:space="preserve">к </w:t>
      </w:r>
      <w:r w:rsidRPr="00182DA0">
        <w:rPr>
          <w:rFonts w:ascii="Times New Roman" w:eastAsia="Times New Roman" w:hAnsi="Times New Roman" w:cs="Times New Roman"/>
          <w:bCs/>
          <w:lang w:eastAsia="ru-RU"/>
        </w:rPr>
        <w:t>Описанию объекта закупки</w:t>
      </w:r>
    </w:p>
    <w:p w14:paraId="75D9F200" w14:textId="77777777" w:rsidR="00651816" w:rsidRPr="00FD3B9F" w:rsidRDefault="00651816" w:rsidP="00651816">
      <w:pPr>
        <w:shd w:val="clear" w:color="auto" w:fill="FFFFFF"/>
        <w:spacing w:after="240" w:line="240" w:lineRule="auto"/>
        <w:jc w:val="center"/>
        <w:textAlignment w:val="baseline"/>
        <w:rPr>
          <w:rFonts w:ascii="Times New Roman" w:eastAsia="Times New Roman" w:hAnsi="Times New Roman" w:cs="Times New Roman"/>
          <w:b/>
          <w:bCs/>
          <w:lang w:eastAsia="ru-RU"/>
        </w:rPr>
      </w:pPr>
      <w:r w:rsidRPr="00FD3B9F">
        <w:rPr>
          <w:rFonts w:ascii="Times New Roman" w:eastAsia="Times New Roman" w:hAnsi="Times New Roman" w:cs="Times New Roman"/>
          <w:b/>
          <w:bCs/>
          <w:lang w:eastAsia="ru-RU"/>
        </w:rPr>
        <w:t>Требования к минимальному остаточному сроку годности поставляемого товара</w:t>
      </w:r>
    </w:p>
    <w:tbl>
      <w:tblPr>
        <w:tblW w:w="5000" w:type="pct"/>
        <w:tblCellMar>
          <w:left w:w="0" w:type="dxa"/>
          <w:right w:w="0" w:type="dxa"/>
        </w:tblCellMar>
        <w:tblLook w:val="04A0" w:firstRow="1" w:lastRow="0" w:firstColumn="1" w:lastColumn="0" w:noHBand="0" w:noVBand="1"/>
      </w:tblPr>
      <w:tblGrid>
        <w:gridCol w:w="604"/>
        <w:gridCol w:w="4107"/>
        <w:gridCol w:w="4644"/>
      </w:tblGrid>
      <w:tr w:rsidR="005933C9" w14:paraId="76101901" w14:textId="77777777" w:rsidTr="005933C9">
        <w:trPr>
          <w:trHeight w:val="12"/>
        </w:trPr>
        <w:tc>
          <w:tcPr>
            <w:tcW w:w="323" w:type="pct"/>
            <w:tcBorders>
              <w:top w:val="none" w:sz="4" w:space="0" w:color="000000"/>
              <w:left w:val="none" w:sz="4" w:space="0" w:color="000000"/>
              <w:bottom w:val="none" w:sz="4" w:space="0" w:color="000000"/>
              <w:right w:val="none" w:sz="4" w:space="0" w:color="000000"/>
            </w:tcBorders>
            <w:shd w:val="clear" w:color="auto" w:fill="auto"/>
          </w:tcPr>
          <w:p w14:paraId="5EAA394F" w14:textId="77777777" w:rsidR="005933C9" w:rsidRDefault="005933C9" w:rsidP="009B10C9">
            <w:pPr>
              <w:spacing w:after="0" w:line="240" w:lineRule="auto"/>
              <w:rPr>
                <w:rFonts w:ascii="Times New Roman" w:eastAsia="Times New Roman" w:hAnsi="Times New Roman" w:cs="Times New Roman"/>
                <w:sz w:val="20"/>
                <w:szCs w:val="24"/>
              </w:rPr>
            </w:pPr>
          </w:p>
        </w:tc>
        <w:tc>
          <w:tcPr>
            <w:tcW w:w="2195" w:type="pct"/>
            <w:tcBorders>
              <w:top w:val="none" w:sz="4" w:space="0" w:color="000000"/>
              <w:left w:val="none" w:sz="4" w:space="0" w:color="000000"/>
              <w:bottom w:val="none" w:sz="4" w:space="0" w:color="000000"/>
              <w:right w:val="none" w:sz="4" w:space="0" w:color="000000"/>
            </w:tcBorders>
            <w:shd w:val="clear" w:color="auto" w:fill="auto"/>
          </w:tcPr>
          <w:p w14:paraId="436581C9" w14:textId="77777777" w:rsidR="005933C9" w:rsidRDefault="005933C9" w:rsidP="009B10C9">
            <w:pPr>
              <w:spacing w:after="0" w:line="240" w:lineRule="auto"/>
              <w:rPr>
                <w:rFonts w:ascii="Times New Roman" w:eastAsia="Times New Roman" w:hAnsi="Times New Roman" w:cs="Times New Roman"/>
                <w:sz w:val="20"/>
                <w:szCs w:val="20"/>
              </w:rPr>
            </w:pPr>
          </w:p>
        </w:tc>
        <w:tc>
          <w:tcPr>
            <w:tcW w:w="2482" w:type="pct"/>
            <w:tcBorders>
              <w:top w:val="none" w:sz="4" w:space="0" w:color="000000"/>
              <w:left w:val="none" w:sz="4" w:space="0" w:color="000000"/>
              <w:bottom w:val="none" w:sz="4" w:space="0" w:color="000000"/>
              <w:right w:val="none" w:sz="4" w:space="0" w:color="000000"/>
            </w:tcBorders>
            <w:shd w:val="clear" w:color="auto" w:fill="auto"/>
          </w:tcPr>
          <w:p w14:paraId="2830E00D" w14:textId="77777777" w:rsidR="005933C9" w:rsidRDefault="005933C9" w:rsidP="009B10C9">
            <w:pPr>
              <w:spacing w:after="0" w:line="240" w:lineRule="auto"/>
              <w:rPr>
                <w:rFonts w:ascii="Times New Roman" w:eastAsia="Times New Roman" w:hAnsi="Times New Roman" w:cs="Times New Roman"/>
                <w:sz w:val="20"/>
                <w:szCs w:val="20"/>
              </w:rPr>
            </w:pPr>
          </w:p>
        </w:tc>
      </w:tr>
      <w:tr w:rsidR="005933C9" w14:paraId="0BC176D9"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29C23BD" w14:textId="77777777" w:rsidR="005933C9" w:rsidRDefault="005933C9" w:rsidP="009B10C9">
            <w:pPr>
              <w:spacing w:after="0" w:line="240" w:lineRule="auto"/>
              <w:jc w:val="center"/>
              <w:rPr>
                <w:rFonts w:ascii="Times New Roman" w:eastAsia="Times New Roman" w:hAnsi="Times New Roman" w:cs="Times New Roman"/>
                <w:b/>
                <w:sz w:val="20"/>
                <w:szCs w:val="24"/>
              </w:rPr>
            </w:pPr>
            <w:r>
              <w:rPr>
                <w:rFonts w:ascii="Times New Roman" w:eastAsia="Times New Roman" w:hAnsi="Times New Roman" w:cs="Times New Roman"/>
                <w:b/>
                <w:sz w:val="20"/>
                <w:szCs w:val="24"/>
                <w:lang w:eastAsia="ru-RU"/>
              </w:rPr>
              <w:t>№ п/п</w:t>
            </w: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B13E48D" w14:textId="77777777" w:rsidR="005933C9" w:rsidRDefault="005933C9" w:rsidP="009B10C9">
            <w:pPr>
              <w:spacing w:after="0" w:line="240" w:lineRule="auto"/>
              <w:jc w:val="center"/>
              <w:rPr>
                <w:rFonts w:ascii="Times New Roman" w:eastAsia="Times New Roman" w:hAnsi="Times New Roman" w:cs="Times New Roman"/>
                <w:b/>
                <w:sz w:val="20"/>
                <w:szCs w:val="24"/>
              </w:rPr>
            </w:pPr>
            <w:r>
              <w:rPr>
                <w:rFonts w:ascii="Times New Roman" w:eastAsia="Times New Roman" w:hAnsi="Times New Roman" w:cs="Times New Roman"/>
                <w:b/>
                <w:sz w:val="20"/>
                <w:szCs w:val="24"/>
                <w:lang w:eastAsia="ru-RU"/>
              </w:rPr>
              <w:t>Наименование предлагаемого к поставке товара</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533B55C" w14:textId="77777777" w:rsidR="005933C9" w:rsidRDefault="005933C9" w:rsidP="009B10C9">
            <w:pPr>
              <w:spacing w:after="0" w:line="240" w:lineRule="auto"/>
              <w:jc w:val="center"/>
              <w:rPr>
                <w:rFonts w:ascii="Times New Roman" w:eastAsia="Times New Roman" w:hAnsi="Times New Roman" w:cs="Times New Roman"/>
                <w:b/>
                <w:sz w:val="20"/>
                <w:szCs w:val="24"/>
              </w:rPr>
            </w:pPr>
            <w:r>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Pr>
                <w:rFonts w:ascii="Times New Roman" w:eastAsia="Times New Roman" w:hAnsi="Times New Roman" w:cs="Times New Roman"/>
                <w:b/>
                <w:sz w:val="20"/>
                <w:szCs w:val="24"/>
                <w:lang w:eastAsia="ru-RU"/>
              </w:rPr>
              <w:t>дн</w:t>
            </w:r>
            <w:proofErr w:type="spellEnd"/>
            <w:r>
              <w:rPr>
                <w:rFonts w:ascii="Times New Roman" w:eastAsia="Times New Roman" w:hAnsi="Times New Roman" w:cs="Times New Roman"/>
                <w:b/>
                <w:sz w:val="20"/>
                <w:szCs w:val="24"/>
                <w:lang w:eastAsia="ru-RU"/>
              </w:rPr>
              <w:t>.)</w:t>
            </w:r>
          </w:p>
        </w:tc>
      </w:tr>
      <w:tr w:rsidR="005933C9" w14:paraId="663EC1E8"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7F90FF1" w14:textId="77777777" w:rsidR="005933C9" w:rsidRDefault="005933C9" w:rsidP="009B10C9">
            <w:pPr>
              <w:spacing w:after="0" w:line="240" w:lineRule="auto"/>
              <w:jc w:val="center"/>
              <w:rPr>
                <w:rFonts w:ascii="Times New Roman" w:eastAsia="Times New Roman" w:hAnsi="Times New Roman" w:cs="Times New Roman"/>
                <w:b/>
                <w:sz w:val="20"/>
                <w:szCs w:val="24"/>
              </w:rPr>
            </w:pPr>
            <w:r>
              <w:rPr>
                <w:rFonts w:ascii="Times New Roman" w:eastAsia="Times New Roman" w:hAnsi="Times New Roman" w:cs="Times New Roman"/>
                <w:b/>
                <w:sz w:val="20"/>
                <w:szCs w:val="24"/>
                <w:lang w:eastAsia="ru-RU"/>
              </w:rPr>
              <w:t>1</w:t>
            </w: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8E5515D" w14:textId="77777777" w:rsidR="005933C9" w:rsidRDefault="005933C9" w:rsidP="009B10C9">
            <w:pPr>
              <w:spacing w:after="0" w:line="240" w:lineRule="auto"/>
              <w:jc w:val="center"/>
              <w:rPr>
                <w:rFonts w:ascii="Times New Roman" w:eastAsia="Times New Roman" w:hAnsi="Times New Roman" w:cs="Times New Roman"/>
                <w:b/>
                <w:sz w:val="20"/>
                <w:szCs w:val="24"/>
              </w:rPr>
            </w:pPr>
            <w:r>
              <w:rPr>
                <w:rFonts w:ascii="Times New Roman" w:eastAsia="Times New Roman" w:hAnsi="Times New Roman" w:cs="Times New Roman"/>
                <w:b/>
                <w:sz w:val="20"/>
                <w:szCs w:val="24"/>
                <w:lang w:eastAsia="ru-RU"/>
              </w:rPr>
              <w:t>2</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06F3B32" w14:textId="77777777" w:rsidR="005933C9" w:rsidRDefault="005933C9" w:rsidP="009B10C9">
            <w:pPr>
              <w:spacing w:after="0" w:line="240" w:lineRule="auto"/>
              <w:jc w:val="center"/>
              <w:rPr>
                <w:rFonts w:ascii="Times New Roman" w:eastAsia="Times New Roman" w:hAnsi="Times New Roman" w:cs="Times New Roman"/>
                <w:b/>
                <w:sz w:val="20"/>
                <w:szCs w:val="24"/>
              </w:rPr>
            </w:pPr>
            <w:r>
              <w:rPr>
                <w:rFonts w:ascii="Times New Roman" w:eastAsia="Times New Roman" w:hAnsi="Times New Roman" w:cs="Times New Roman"/>
                <w:b/>
                <w:sz w:val="20"/>
                <w:szCs w:val="24"/>
                <w:lang w:eastAsia="ru-RU"/>
              </w:rPr>
              <w:t>3</w:t>
            </w:r>
          </w:p>
        </w:tc>
      </w:tr>
      <w:tr w:rsidR="005933C9" w14:paraId="118CF86D"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0A1CBD5"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A156918"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Брюква столовая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26D98D6" w14:textId="77777777" w:rsidR="005933C9" w:rsidRDefault="005933C9" w:rsidP="009B10C9">
            <w:pPr>
              <w:jc w:val="center"/>
              <w:rPr>
                <w:rFonts w:ascii="PT Astra Serif" w:hAnsi="PT Astra Serif" w:cs="Calibri"/>
                <w:sz w:val="20"/>
                <w:szCs w:val="20"/>
              </w:rPr>
            </w:pPr>
            <w:r>
              <w:rPr>
                <w:rFonts w:ascii="PT Astra Serif" w:hAnsi="PT Astra Serif" w:cs="Calibri"/>
                <w:sz w:val="20"/>
                <w:szCs w:val="20"/>
              </w:rPr>
              <w:t>не менее 91 дня</w:t>
            </w:r>
          </w:p>
        </w:tc>
      </w:tr>
      <w:tr w:rsidR="005933C9" w14:paraId="091AB9CE"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823274A"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7A73CD8"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Ванилин</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5D5E0B7" w14:textId="77777777" w:rsidR="005933C9" w:rsidRDefault="005933C9" w:rsidP="009B10C9">
            <w:pPr>
              <w:jc w:val="center"/>
              <w:rPr>
                <w:rFonts w:ascii="PT Astra Serif" w:hAnsi="PT Astra Serif" w:cs="Calibri"/>
                <w:sz w:val="20"/>
                <w:szCs w:val="20"/>
              </w:rPr>
            </w:pPr>
            <w:r>
              <w:rPr>
                <w:rFonts w:ascii="PT Astra Serif" w:hAnsi="PT Astra Serif" w:cs="Calibri"/>
                <w:sz w:val="20"/>
                <w:szCs w:val="20"/>
              </w:rPr>
              <w:t>не менее 183 дней</w:t>
            </w:r>
          </w:p>
        </w:tc>
      </w:tr>
      <w:tr w:rsidR="005933C9" w14:paraId="269BD195"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156C7D6"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93D38D4"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Йогурт</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CB9FFEC"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5 суток</w:t>
            </w:r>
          </w:p>
        </w:tc>
      </w:tr>
      <w:tr w:rsidR="005933C9" w14:paraId="22FDF16F"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2C41A98"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83D0E69"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Йогурт</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95EC023"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5 суток</w:t>
            </w:r>
          </w:p>
        </w:tc>
      </w:tr>
      <w:tr w:rsidR="005933C9" w14:paraId="150AA224"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0323E653"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347BE12"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Кабачки</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25369B2"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7 дней</w:t>
            </w:r>
          </w:p>
        </w:tc>
      </w:tr>
      <w:tr w:rsidR="005933C9" w14:paraId="252210E4"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3FAF5B3"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DB0BDD3"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Капуста белокочанная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06F33C6"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105 дней</w:t>
            </w:r>
          </w:p>
        </w:tc>
      </w:tr>
      <w:tr w:rsidR="005933C9" w14:paraId="03F243D4"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6EECC21"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219C48A"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Картофель продовольственный</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1959E9A"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100 дней</w:t>
            </w:r>
          </w:p>
        </w:tc>
      </w:tr>
      <w:tr w:rsidR="005933C9" w14:paraId="0AAD7193"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0020D33E"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06549FFC"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Кефир</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78A2B56"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5 суток</w:t>
            </w:r>
          </w:p>
        </w:tc>
      </w:tr>
      <w:tr w:rsidR="005933C9" w14:paraId="56D9ECA7"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AEAD451"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DDFFEF1"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Крупа гречневая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5444362"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305 дней</w:t>
            </w:r>
          </w:p>
        </w:tc>
      </w:tr>
      <w:tr w:rsidR="005933C9" w14:paraId="4F23CEF8"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0158ABCC"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1C35E84"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Крупа пшеничная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F0DCAA3"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244 дней</w:t>
            </w:r>
          </w:p>
        </w:tc>
      </w:tr>
      <w:tr w:rsidR="005933C9" w14:paraId="2B6BF60B"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BC7CE65"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B45CB6A"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Крупа ячневая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F99695E"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244 дней</w:t>
            </w:r>
          </w:p>
        </w:tc>
      </w:tr>
      <w:tr w:rsidR="005933C9" w14:paraId="34A7C8EE"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7CAD4FE"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B59FBAC"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Лук свежий зеленый</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618E8CC"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2 дней</w:t>
            </w:r>
          </w:p>
        </w:tc>
      </w:tr>
      <w:tr w:rsidR="005933C9" w14:paraId="19BCDC9C"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3D41ED1"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BAEEEED"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Лук репчатый</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110BA04"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20 дней</w:t>
            </w:r>
          </w:p>
        </w:tc>
      </w:tr>
      <w:tr w:rsidR="005933C9" w14:paraId="7883BC4D"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D680623"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AC07922"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Крупа манная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4F3D01C"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153 дней</w:t>
            </w:r>
          </w:p>
        </w:tc>
      </w:tr>
      <w:tr w:rsidR="005933C9" w14:paraId="587FC3F2"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0DBD905"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D21892E"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Масло подсолнечное рафинированное</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A9886FF"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183 дней</w:t>
            </w:r>
          </w:p>
        </w:tc>
      </w:tr>
      <w:tr w:rsidR="005933C9" w14:paraId="265F503D"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88CF68D"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2DB5EAF"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Молоко питьевое</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4CC22CA"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8 суток</w:t>
            </w:r>
          </w:p>
        </w:tc>
      </w:tr>
      <w:tr w:rsidR="005933C9" w14:paraId="50000664"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195F81F"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15C8D6F"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Морковь столовая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6AAC2CD"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120 дней</w:t>
            </w:r>
          </w:p>
        </w:tc>
      </w:tr>
      <w:tr w:rsidR="005933C9" w14:paraId="1BB015DD"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C0214F4"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6EA9A52"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Мука пшеничная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12F3925"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183 дней</w:t>
            </w:r>
          </w:p>
        </w:tc>
      </w:tr>
      <w:tr w:rsidR="005933C9" w14:paraId="3B9B18B5"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D437575"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FFDEFDB"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Перец сладкий</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BE7830B"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7 дней</w:t>
            </w:r>
          </w:p>
        </w:tc>
      </w:tr>
      <w:tr w:rsidR="005933C9" w14:paraId="2B9715A3"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80FBE2E"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EFFD02B"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Пшено</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6E1B2D9"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138 дней</w:t>
            </w:r>
          </w:p>
        </w:tc>
      </w:tr>
      <w:tr w:rsidR="005933C9" w14:paraId="015121F6"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E25C9C8"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ABAE701"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Репа</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F3CFA0A"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91 дня</w:t>
            </w:r>
          </w:p>
        </w:tc>
      </w:tr>
      <w:tr w:rsidR="005933C9" w14:paraId="17A4DFCF"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090830E"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3007BC3"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Ряженка</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498DEB7"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5 суток</w:t>
            </w:r>
          </w:p>
        </w:tc>
      </w:tr>
      <w:tr w:rsidR="005933C9" w14:paraId="5961BD05"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B2ACD0F"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4098F85"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Свекла столовая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DD39758"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105 дней</w:t>
            </w:r>
          </w:p>
        </w:tc>
      </w:tr>
      <w:tr w:rsidR="005933C9" w14:paraId="2610ABC2"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59D4F8C"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F016275"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Сметана</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32B0FFA"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12 суток</w:t>
            </w:r>
          </w:p>
        </w:tc>
      </w:tr>
      <w:tr w:rsidR="005933C9" w14:paraId="1061A866"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89A0552"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7CB1572"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Тыква</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5029D84"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91 дня</w:t>
            </w:r>
          </w:p>
        </w:tc>
      </w:tr>
      <w:tr w:rsidR="005933C9" w14:paraId="3E8D7F9F"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0D86038F"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94348C2"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Мясо сельскохозяйственной птицы замороженное, в том числе для детского питания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54B2313"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30 дней</w:t>
            </w:r>
          </w:p>
        </w:tc>
      </w:tr>
      <w:tr w:rsidR="005933C9" w14:paraId="0D88BC91"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565C9EE"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D00A121"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Хлопья овсяные</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C323784"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61 дня</w:t>
            </w:r>
          </w:p>
        </w:tc>
      </w:tr>
      <w:tr w:rsidR="005933C9" w14:paraId="2536B1E2"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1B6B295"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8EDE8E6"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Чай черный (ферментированный)</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A0CB98B"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183 дней</w:t>
            </w:r>
          </w:p>
        </w:tc>
      </w:tr>
      <w:tr w:rsidR="005933C9" w14:paraId="26B04260"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E530145"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1648990"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Яйца куриные в скорлупе свежие</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8FE1674"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13 суток</w:t>
            </w:r>
          </w:p>
        </w:tc>
      </w:tr>
      <w:tr w:rsidR="005933C9" w14:paraId="48C5DAF1"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2EF155F"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913B5B4"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Картофель продовольственный</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42E8C36"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100 дней</w:t>
            </w:r>
          </w:p>
        </w:tc>
      </w:tr>
      <w:tr w:rsidR="005933C9" w14:paraId="29B28CA3"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96D3BE5"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E9FB30F"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Капуста белокочанная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FA50B61"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105 дней</w:t>
            </w:r>
          </w:p>
        </w:tc>
      </w:tr>
      <w:tr w:rsidR="005933C9" w14:paraId="551696D2"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1CA218E"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02762459"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Мясо сельскохозяйственной птицы замороженное, в том числе для детского питания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95D230E"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30 дней</w:t>
            </w:r>
          </w:p>
        </w:tc>
      </w:tr>
      <w:tr w:rsidR="005933C9" w14:paraId="02DD199C"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EA4D2BD"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435931E"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Мясо сельскохозяйственной птицы замороженное, в том числе для детского питания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659ECC5"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30 дней</w:t>
            </w:r>
          </w:p>
        </w:tc>
      </w:tr>
      <w:tr w:rsidR="005933C9" w14:paraId="323CCE1F"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72C398E"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6A8EC27"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Крупа перловая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97896C5"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92 дней</w:t>
            </w:r>
          </w:p>
        </w:tc>
      </w:tr>
      <w:tr w:rsidR="005933C9" w14:paraId="79EE4953"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1BC4AD5"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0F8FC9D7"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Чеснок свежий</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A3EE545"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13 дней</w:t>
            </w:r>
          </w:p>
        </w:tc>
      </w:tr>
      <w:tr w:rsidR="005933C9" w14:paraId="64CF77DA"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57FFD5F"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A28080B"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Крупа кукурузная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CC9625D"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183 дней</w:t>
            </w:r>
          </w:p>
        </w:tc>
      </w:tr>
      <w:tr w:rsidR="005933C9" w14:paraId="205D29F4"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0635DFE2"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BDA93FA" w14:textId="77777777" w:rsidR="005933C9" w:rsidRDefault="005933C9" w:rsidP="009B10C9">
            <w:pPr>
              <w:spacing w:after="0" w:line="240" w:lineRule="auto"/>
              <w:rPr>
                <w:rFonts w:ascii="Times New Roman" w:hAnsi="Times New Roman" w:cs="Times New Roman"/>
                <w:sz w:val="20"/>
                <w:szCs w:val="24"/>
              </w:rPr>
            </w:pPr>
            <w:r>
              <w:rPr>
                <w:rFonts w:ascii="PT Astra Serif" w:hAnsi="PT Astra Serif" w:cs="Calibri"/>
                <w:sz w:val="20"/>
                <w:szCs w:val="20"/>
              </w:rPr>
              <w:t xml:space="preserve">Кисломолочные продукты, обогащенные бифидобактериями </w:t>
            </w:r>
            <w:proofErr w:type="spellStart"/>
            <w:r>
              <w:rPr>
                <w:rFonts w:ascii="PT Astra Serif" w:hAnsi="PT Astra Serif" w:cs="Calibri"/>
                <w:sz w:val="20"/>
                <w:szCs w:val="20"/>
              </w:rPr>
              <w:t>бифидум</w:t>
            </w:r>
            <w:proofErr w:type="spellEnd"/>
            <w:r>
              <w:rPr>
                <w:rFonts w:ascii="PT Astra Serif" w:hAnsi="PT Astra Serif" w:cs="Calibri"/>
                <w:sz w:val="20"/>
                <w:szCs w:val="20"/>
              </w:rPr>
              <w:t xml:space="preserve"> 2,5% жирности</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B6BC478"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5 суток</w:t>
            </w:r>
          </w:p>
        </w:tc>
      </w:tr>
    </w:tbl>
    <w:p w14:paraId="5DECD7AD" w14:textId="70B7E26B" w:rsidR="00651816" w:rsidRDefault="00651816" w:rsidP="0029417C">
      <w:pPr>
        <w:shd w:val="clear" w:color="auto" w:fill="FFFFFF"/>
        <w:spacing w:after="0" w:line="240" w:lineRule="auto"/>
        <w:jc w:val="right"/>
        <w:textAlignment w:val="baseline"/>
        <w:rPr>
          <w:rFonts w:ascii="Times New Roman" w:hAnsi="Times New Roman" w:cs="Times New Roman"/>
          <w:b/>
          <w:sz w:val="24"/>
          <w:szCs w:val="24"/>
        </w:rPr>
      </w:pPr>
      <w:r w:rsidRPr="00C17FAC">
        <w:rPr>
          <w:rFonts w:ascii="Times New Roman" w:hAnsi="Times New Roman" w:cs="Times New Roman"/>
          <w:b/>
          <w:sz w:val="24"/>
          <w:szCs w:val="24"/>
        </w:rPr>
        <w:br w:type="page"/>
      </w:r>
    </w:p>
    <w:p w14:paraId="57831427" w14:textId="77777777" w:rsidR="0092049A" w:rsidRDefault="0092049A" w:rsidP="0092049A">
      <w:pPr>
        <w:autoSpaceDE w:val="0"/>
        <w:autoSpaceDN w:val="0"/>
        <w:adjustRightInd w:val="0"/>
        <w:spacing w:after="0" w:line="240" w:lineRule="auto"/>
        <w:jc w:val="right"/>
        <w:rPr>
          <w:rFonts w:ascii="Times New Roman" w:hAnsi="Times New Roman" w:cs="Times New Roman"/>
          <w:b/>
          <w:sz w:val="24"/>
          <w:szCs w:val="24"/>
        </w:rPr>
        <w:sectPr w:rsidR="0092049A" w:rsidSect="000875D3">
          <w:pgSz w:w="11906" w:h="16838"/>
          <w:pgMar w:top="851" w:right="850" w:bottom="851" w:left="1701" w:header="708" w:footer="275" w:gutter="0"/>
          <w:cols w:space="708"/>
          <w:docGrid w:linePitch="360"/>
        </w:sectPr>
      </w:pPr>
    </w:p>
    <w:p w14:paraId="5961D1CA" w14:textId="0B159F0B" w:rsidR="0092049A" w:rsidRPr="00FD3B9F" w:rsidRDefault="0092049A" w:rsidP="0092049A">
      <w:pPr>
        <w:autoSpaceDE w:val="0"/>
        <w:autoSpaceDN w:val="0"/>
        <w:adjustRightInd w:val="0"/>
        <w:spacing w:after="0" w:line="240" w:lineRule="auto"/>
        <w:jc w:val="right"/>
        <w:rPr>
          <w:rFonts w:ascii="Times New Roman" w:hAnsi="Times New Roman" w:cs="Times New Roman"/>
          <w:b/>
          <w:i/>
        </w:rPr>
      </w:pPr>
      <w:r w:rsidRPr="00FD3B9F">
        <w:rPr>
          <w:rFonts w:ascii="Times New Roman" w:hAnsi="Times New Roman" w:cs="Times New Roman"/>
          <w:b/>
          <w:i/>
        </w:rPr>
        <w:lastRenderedPageBreak/>
        <w:t>Таблица 1</w:t>
      </w:r>
    </w:p>
    <w:tbl>
      <w:tblPr>
        <w:tblStyle w:val="1f5"/>
        <w:tblW w:w="14856" w:type="dxa"/>
        <w:tblInd w:w="-431" w:type="dxa"/>
        <w:tblLayout w:type="fixed"/>
        <w:tblLook w:val="04A0" w:firstRow="1" w:lastRow="0" w:firstColumn="1" w:lastColumn="0" w:noHBand="0" w:noVBand="1"/>
      </w:tblPr>
      <w:tblGrid>
        <w:gridCol w:w="680"/>
        <w:gridCol w:w="1876"/>
        <w:gridCol w:w="1701"/>
        <w:gridCol w:w="1842"/>
        <w:gridCol w:w="4394"/>
        <w:gridCol w:w="1276"/>
        <w:gridCol w:w="2126"/>
        <w:gridCol w:w="961"/>
      </w:tblGrid>
      <w:tr w:rsidR="005933C9" w14:paraId="5AF8FAEA" w14:textId="77777777" w:rsidTr="009B10C9">
        <w:tc>
          <w:tcPr>
            <w:tcW w:w="13895" w:type="dxa"/>
            <w:gridSpan w:val="7"/>
            <w:vAlign w:val="center"/>
          </w:tcPr>
          <w:p w14:paraId="380F1FE8" w14:textId="77777777" w:rsidR="005933C9" w:rsidRDefault="005933C9" w:rsidP="009B10C9">
            <w:pPr>
              <w:tabs>
                <w:tab w:val="left" w:pos="6540"/>
              </w:tabs>
              <w:jc w:val="center"/>
              <w:rPr>
                <w:rFonts w:ascii="Times New Roman" w:hAnsi="Times New Roman" w:cs="Times New Roman"/>
                <w:b/>
                <w:color w:val="000000" w:themeColor="text1"/>
              </w:rPr>
            </w:pPr>
            <w:r>
              <w:rPr>
                <w:rFonts w:ascii="Times New Roman" w:eastAsia="Times New Roman" w:hAnsi="Times New Roman" w:cs="Times New Roman"/>
                <w:b/>
                <w:color w:val="000000" w:themeColor="text1"/>
              </w:rPr>
              <w:t>Тип объекта закупки</w:t>
            </w:r>
          </w:p>
        </w:tc>
        <w:tc>
          <w:tcPr>
            <w:tcW w:w="961" w:type="dxa"/>
            <w:vAlign w:val="center"/>
          </w:tcPr>
          <w:p w14:paraId="3747DD13" w14:textId="77777777" w:rsidR="005933C9" w:rsidRDefault="005933C9" w:rsidP="009B10C9">
            <w:pPr>
              <w:tabs>
                <w:tab w:val="left" w:pos="6540"/>
              </w:tabs>
              <w:jc w:val="center"/>
              <w:rPr>
                <w:rFonts w:ascii="Times New Roman" w:hAnsi="Times New Roman" w:cs="Times New Roman"/>
                <w:b/>
                <w:color w:val="000000" w:themeColor="text1"/>
              </w:rPr>
            </w:pPr>
            <w:r>
              <w:rPr>
                <w:rFonts w:ascii="Times New Roman" w:eastAsia="Times New Roman" w:hAnsi="Times New Roman" w:cs="Times New Roman"/>
                <w:b/>
                <w:color w:val="000000" w:themeColor="text1"/>
              </w:rPr>
              <w:t>Товар</w:t>
            </w:r>
          </w:p>
        </w:tc>
      </w:tr>
      <w:tr w:rsidR="005933C9" w14:paraId="55AE976C" w14:textId="77777777" w:rsidTr="009B10C9">
        <w:tc>
          <w:tcPr>
            <w:tcW w:w="681" w:type="dxa"/>
            <w:vAlign w:val="center"/>
          </w:tcPr>
          <w:p w14:paraId="1CBEDB1F" w14:textId="77777777" w:rsidR="005933C9" w:rsidRDefault="005933C9" w:rsidP="009B10C9">
            <w:pPr>
              <w:tabs>
                <w:tab w:val="left" w:pos="6540"/>
              </w:tabs>
              <w:jc w:val="center"/>
              <w:rPr>
                <w:rFonts w:ascii="Times New Roman" w:hAnsi="Times New Roman" w:cs="Times New Roman"/>
                <w:b/>
                <w:color w:val="000000" w:themeColor="text1"/>
                <w:sz w:val="20"/>
                <w:szCs w:val="20"/>
              </w:rPr>
            </w:pPr>
            <w:r>
              <w:rPr>
                <w:rFonts w:ascii="Times New Roman" w:eastAsia="Times New Roman" w:hAnsi="Times New Roman" w:cs="Times New Roman"/>
                <w:b/>
                <w:color w:val="000000" w:themeColor="text1"/>
                <w:sz w:val="20"/>
                <w:szCs w:val="20"/>
              </w:rPr>
              <w:t>№ п/п</w:t>
            </w:r>
          </w:p>
        </w:tc>
        <w:tc>
          <w:tcPr>
            <w:tcW w:w="1876" w:type="dxa"/>
            <w:vAlign w:val="center"/>
          </w:tcPr>
          <w:p w14:paraId="60E8EE41" w14:textId="77777777" w:rsidR="005933C9" w:rsidRDefault="005933C9" w:rsidP="009B10C9">
            <w:pPr>
              <w:tabs>
                <w:tab w:val="left" w:pos="6540"/>
              </w:tabs>
              <w:jc w:val="center"/>
              <w:rPr>
                <w:rFonts w:ascii="Times New Roman" w:hAnsi="Times New Roman" w:cs="Times New Roman"/>
                <w:b/>
                <w:color w:val="000000" w:themeColor="text1"/>
                <w:sz w:val="20"/>
                <w:szCs w:val="20"/>
              </w:rPr>
            </w:pPr>
            <w:r>
              <w:rPr>
                <w:rFonts w:ascii="Times New Roman" w:eastAsia="Times New Roman" w:hAnsi="Times New Roman" w:cs="Times New Roman"/>
                <w:b/>
                <w:color w:val="000000" w:themeColor="text1"/>
                <w:sz w:val="20"/>
                <w:szCs w:val="20"/>
              </w:rPr>
              <w:t>Наименование товара</w:t>
            </w:r>
          </w:p>
        </w:tc>
        <w:tc>
          <w:tcPr>
            <w:tcW w:w="1701" w:type="dxa"/>
            <w:vAlign w:val="center"/>
          </w:tcPr>
          <w:p w14:paraId="63092414" w14:textId="77777777" w:rsidR="005933C9" w:rsidRDefault="005933C9" w:rsidP="009B10C9">
            <w:pPr>
              <w:tabs>
                <w:tab w:val="left" w:pos="6540"/>
              </w:tabs>
              <w:jc w:val="center"/>
              <w:rPr>
                <w:rFonts w:ascii="Times New Roman" w:hAnsi="Times New Roman" w:cs="Times New Roman"/>
                <w:b/>
                <w:color w:val="000000" w:themeColor="text1"/>
                <w:sz w:val="20"/>
                <w:szCs w:val="20"/>
              </w:rPr>
            </w:pPr>
            <w:r>
              <w:rPr>
                <w:rFonts w:ascii="Times New Roman" w:eastAsia="Times New Roman" w:hAnsi="Times New Roman" w:cs="Times New Roman"/>
                <w:b/>
                <w:color w:val="000000" w:themeColor="text1"/>
                <w:sz w:val="20"/>
                <w:szCs w:val="20"/>
              </w:rPr>
              <w:t>Код позиции</w:t>
            </w:r>
          </w:p>
        </w:tc>
        <w:tc>
          <w:tcPr>
            <w:tcW w:w="1842" w:type="dxa"/>
            <w:vAlign w:val="center"/>
          </w:tcPr>
          <w:p w14:paraId="70BA05C1" w14:textId="77777777" w:rsidR="005933C9" w:rsidRDefault="005933C9" w:rsidP="009B10C9">
            <w:pPr>
              <w:tabs>
                <w:tab w:val="left" w:pos="6540"/>
              </w:tabs>
              <w:jc w:val="center"/>
              <w:rPr>
                <w:rFonts w:ascii="Times New Roman" w:hAnsi="Times New Roman" w:cs="Times New Roman"/>
                <w:b/>
                <w:color w:val="000000" w:themeColor="text1"/>
                <w:sz w:val="20"/>
                <w:szCs w:val="20"/>
              </w:rPr>
            </w:pPr>
            <w:r>
              <w:rPr>
                <w:rFonts w:ascii="Times New Roman" w:eastAsia="Times New Roman" w:hAnsi="Times New Roman" w:cs="Times New Roman"/>
                <w:b/>
                <w:color w:val="000000" w:themeColor="text1"/>
                <w:sz w:val="20"/>
                <w:szCs w:val="20"/>
              </w:rPr>
              <w:t>Наименование характеристики</w:t>
            </w:r>
          </w:p>
        </w:tc>
        <w:tc>
          <w:tcPr>
            <w:tcW w:w="4394" w:type="dxa"/>
            <w:vAlign w:val="center"/>
          </w:tcPr>
          <w:p w14:paraId="2B7BABEF" w14:textId="77777777" w:rsidR="005933C9" w:rsidRDefault="005933C9" w:rsidP="009B10C9">
            <w:pPr>
              <w:tabs>
                <w:tab w:val="left" w:pos="6540"/>
              </w:tabs>
              <w:jc w:val="center"/>
              <w:rPr>
                <w:rFonts w:ascii="Times New Roman" w:hAnsi="Times New Roman" w:cs="Times New Roman"/>
                <w:b/>
                <w:color w:val="000000" w:themeColor="text1"/>
                <w:sz w:val="20"/>
                <w:szCs w:val="20"/>
              </w:rPr>
            </w:pPr>
            <w:r>
              <w:rPr>
                <w:rFonts w:ascii="Times New Roman" w:eastAsia="Times New Roman" w:hAnsi="Times New Roman" w:cs="Times New Roman"/>
                <w:b/>
                <w:color w:val="000000" w:themeColor="text1"/>
                <w:sz w:val="20"/>
                <w:szCs w:val="20"/>
              </w:rPr>
              <w:t>Значение характеристики</w:t>
            </w:r>
          </w:p>
        </w:tc>
        <w:tc>
          <w:tcPr>
            <w:tcW w:w="1276" w:type="dxa"/>
            <w:vAlign w:val="center"/>
          </w:tcPr>
          <w:p w14:paraId="427FBC2D" w14:textId="77777777" w:rsidR="005933C9" w:rsidRDefault="005933C9" w:rsidP="009B10C9">
            <w:pPr>
              <w:tabs>
                <w:tab w:val="left" w:pos="6540"/>
              </w:tabs>
              <w:jc w:val="center"/>
              <w:rPr>
                <w:rFonts w:ascii="Times New Roman" w:hAnsi="Times New Roman" w:cs="Times New Roman"/>
                <w:b/>
                <w:color w:val="000000" w:themeColor="text1"/>
                <w:sz w:val="20"/>
                <w:szCs w:val="20"/>
              </w:rPr>
            </w:pPr>
            <w:r>
              <w:rPr>
                <w:rFonts w:ascii="Times New Roman" w:eastAsia="Times New Roman" w:hAnsi="Times New Roman" w:cs="Times New Roman"/>
                <w:b/>
                <w:color w:val="000000" w:themeColor="text1"/>
                <w:sz w:val="20"/>
                <w:szCs w:val="20"/>
              </w:rPr>
              <w:t>Единица измерения характеристики</w:t>
            </w:r>
          </w:p>
        </w:tc>
        <w:tc>
          <w:tcPr>
            <w:tcW w:w="2126" w:type="dxa"/>
            <w:vAlign w:val="center"/>
          </w:tcPr>
          <w:p w14:paraId="3962E7B6" w14:textId="77777777" w:rsidR="005933C9" w:rsidRDefault="005933C9" w:rsidP="009B10C9">
            <w:pPr>
              <w:tabs>
                <w:tab w:val="left" w:pos="6540"/>
              </w:tabs>
              <w:jc w:val="center"/>
              <w:rPr>
                <w:rFonts w:ascii="Times New Roman" w:hAnsi="Times New Roman" w:cs="Times New Roman"/>
                <w:b/>
                <w:color w:val="000000" w:themeColor="text1"/>
                <w:sz w:val="20"/>
                <w:szCs w:val="20"/>
              </w:rPr>
            </w:pPr>
            <w:r>
              <w:rPr>
                <w:rFonts w:ascii="Times New Roman" w:eastAsia="Times New Roman" w:hAnsi="Times New Roman" w:cs="Times New Roman"/>
                <w:b/>
                <w:color w:val="000000" w:themeColor="text1"/>
                <w:sz w:val="20"/>
                <w:szCs w:val="20"/>
              </w:rPr>
              <w:t>Инструкция по заполнению характеристик в заявке</w:t>
            </w:r>
          </w:p>
        </w:tc>
        <w:tc>
          <w:tcPr>
            <w:tcW w:w="961" w:type="dxa"/>
            <w:vAlign w:val="center"/>
          </w:tcPr>
          <w:p w14:paraId="225FF108" w14:textId="77777777" w:rsidR="005933C9" w:rsidRDefault="005933C9" w:rsidP="009B10C9">
            <w:pPr>
              <w:tabs>
                <w:tab w:val="left" w:pos="6540"/>
              </w:tabs>
              <w:jc w:val="center"/>
              <w:rPr>
                <w:rFonts w:ascii="Times New Roman" w:hAnsi="Times New Roman" w:cs="Times New Roman"/>
                <w:b/>
                <w:color w:val="000000" w:themeColor="text1"/>
                <w:sz w:val="20"/>
                <w:szCs w:val="20"/>
              </w:rPr>
            </w:pPr>
            <w:r>
              <w:rPr>
                <w:rFonts w:ascii="Times New Roman" w:eastAsia="Times New Roman" w:hAnsi="Times New Roman" w:cs="Times New Roman"/>
                <w:b/>
                <w:color w:val="000000" w:themeColor="text1"/>
                <w:sz w:val="20"/>
                <w:szCs w:val="20"/>
              </w:rPr>
              <w:t>Единица измерения</w:t>
            </w:r>
          </w:p>
        </w:tc>
      </w:tr>
      <w:tr w:rsidR="005933C9" w14:paraId="5060DFFC" w14:textId="77777777" w:rsidTr="009B10C9">
        <w:tc>
          <w:tcPr>
            <w:tcW w:w="681" w:type="dxa"/>
            <w:vMerge w:val="restart"/>
            <w:vAlign w:val="center"/>
          </w:tcPr>
          <w:p w14:paraId="25F3EA1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1</w:t>
            </w:r>
          </w:p>
        </w:tc>
        <w:tc>
          <w:tcPr>
            <w:tcW w:w="1876" w:type="dxa"/>
            <w:vMerge w:val="restart"/>
            <w:vAlign w:val="center"/>
          </w:tcPr>
          <w:p w14:paraId="1967743B" w14:textId="77777777" w:rsidR="005933C9" w:rsidRDefault="005933C9" w:rsidP="009B10C9">
            <w:pPr>
              <w:rPr>
                <w:rFonts w:ascii="Times New Roman" w:hAnsi="Times New Roman" w:cs="Times New Roman"/>
                <w:color w:val="000000" w:themeColor="text1"/>
              </w:rPr>
            </w:pPr>
            <w:r>
              <w:rPr>
                <w:rFonts w:ascii="Times New Roman" w:eastAsia="Times New Roman" w:hAnsi="Times New Roman" w:cs="Times New Roman"/>
                <w:color w:val="000000" w:themeColor="text1"/>
              </w:rPr>
              <w:t>Брюква столовая</w:t>
            </w:r>
          </w:p>
        </w:tc>
        <w:tc>
          <w:tcPr>
            <w:tcW w:w="1701" w:type="dxa"/>
            <w:vMerge w:val="restart"/>
            <w:vAlign w:val="center"/>
          </w:tcPr>
          <w:p w14:paraId="30E2BE0C" w14:textId="77777777" w:rsidR="005933C9" w:rsidRDefault="005933C9" w:rsidP="009B10C9">
            <w:pPr>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01.13.41.130</w:t>
            </w:r>
          </w:p>
          <w:p w14:paraId="05A19832" w14:textId="77777777" w:rsidR="005933C9" w:rsidRDefault="005933C9" w:rsidP="009B10C9">
            <w:pPr>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ККН 01.13.41.130-001</w:t>
            </w:r>
          </w:p>
        </w:tc>
        <w:tc>
          <w:tcPr>
            <w:tcW w:w="1842" w:type="dxa"/>
            <w:vAlign w:val="center"/>
          </w:tcPr>
          <w:p w14:paraId="235874B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w:t>
            </w:r>
          </w:p>
        </w:tc>
        <w:tc>
          <w:tcPr>
            <w:tcW w:w="4394" w:type="dxa"/>
            <w:vAlign w:val="center"/>
          </w:tcPr>
          <w:p w14:paraId="1382F71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Свежая</w:t>
            </w:r>
          </w:p>
        </w:tc>
        <w:tc>
          <w:tcPr>
            <w:tcW w:w="1276" w:type="dxa"/>
            <w:vAlign w:val="center"/>
          </w:tcPr>
          <w:p w14:paraId="224ECA7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43B9C9D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49800C33"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178DAB40" w14:textId="77777777" w:rsidTr="009B10C9">
        <w:tc>
          <w:tcPr>
            <w:tcW w:w="681" w:type="dxa"/>
            <w:vMerge/>
            <w:vAlign w:val="center"/>
          </w:tcPr>
          <w:p w14:paraId="2F7DB01F"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3DA6C7B"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D806EA4"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7321801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673CC02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20A4C6D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6C6C760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17F7C6AD" w14:textId="77777777" w:rsidR="005933C9" w:rsidRDefault="005933C9" w:rsidP="009B10C9">
            <w:pPr>
              <w:tabs>
                <w:tab w:val="left" w:pos="6540"/>
              </w:tabs>
              <w:rPr>
                <w:rFonts w:ascii="Times New Roman" w:hAnsi="Times New Roman" w:cs="Times New Roman"/>
                <w:sz w:val="20"/>
                <w:szCs w:val="20"/>
              </w:rPr>
            </w:pPr>
          </w:p>
        </w:tc>
      </w:tr>
      <w:tr w:rsidR="005933C9" w14:paraId="33C60787" w14:textId="77777777" w:rsidTr="009B10C9">
        <w:tc>
          <w:tcPr>
            <w:tcW w:w="681" w:type="dxa"/>
            <w:vMerge/>
            <w:vAlign w:val="center"/>
          </w:tcPr>
          <w:p w14:paraId="30EF65E8"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B253CD6"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E9BC97E"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98DA20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Align w:val="center"/>
          </w:tcPr>
          <w:p w14:paraId="198E4D7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tc>
        <w:tc>
          <w:tcPr>
            <w:tcW w:w="1276" w:type="dxa"/>
            <w:vAlign w:val="center"/>
          </w:tcPr>
          <w:p w14:paraId="033EEDC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2033D3F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F567B52" w14:textId="77777777" w:rsidR="005933C9" w:rsidRDefault="005933C9" w:rsidP="009B10C9">
            <w:pPr>
              <w:tabs>
                <w:tab w:val="left" w:pos="6540"/>
              </w:tabs>
              <w:rPr>
                <w:rFonts w:ascii="Times New Roman" w:hAnsi="Times New Roman" w:cs="Times New Roman"/>
                <w:sz w:val="20"/>
                <w:szCs w:val="20"/>
              </w:rPr>
            </w:pPr>
          </w:p>
        </w:tc>
      </w:tr>
      <w:tr w:rsidR="005933C9" w14:paraId="40D984D6" w14:textId="77777777" w:rsidTr="009B10C9">
        <w:tc>
          <w:tcPr>
            <w:tcW w:w="681" w:type="dxa"/>
            <w:vMerge w:val="restart"/>
            <w:vAlign w:val="center"/>
          </w:tcPr>
          <w:p w14:paraId="4F1BA0EE"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2</w:t>
            </w:r>
          </w:p>
        </w:tc>
        <w:tc>
          <w:tcPr>
            <w:tcW w:w="1876" w:type="dxa"/>
            <w:vMerge w:val="restart"/>
            <w:vAlign w:val="center"/>
          </w:tcPr>
          <w:p w14:paraId="71F9B0F6"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Ванилин</w:t>
            </w:r>
          </w:p>
        </w:tc>
        <w:tc>
          <w:tcPr>
            <w:tcW w:w="1701" w:type="dxa"/>
            <w:vMerge w:val="restart"/>
            <w:vAlign w:val="center"/>
          </w:tcPr>
          <w:p w14:paraId="1306B9CB"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ОКПД2 </w:t>
            </w:r>
            <w:r>
              <w:rPr>
                <w:rFonts w:ascii="Times New Roman" w:eastAsia="Times New Roman" w:hAnsi="Times New Roman" w:cs="Times New Roman"/>
                <w:color w:val="000000" w:themeColor="text1"/>
              </w:rPr>
              <w:t xml:space="preserve">10.89.19.150 </w:t>
            </w:r>
          </w:p>
          <w:p w14:paraId="04124DEF"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ККН 10.89.19.150-001</w:t>
            </w:r>
          </w:p>
        </w:tc>
        <w:tc>
          <w:tcPr>
            <w:tcW w:w="1842" w:type="dxa"/>
            <w:vAlign w:val="center"/>
          </w:tcPr>
          <w:p w14:paraId="4D446B3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54D303D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0.01</w:t>
            </w:r>
          </w:p>
        </w:tc>
        <w:tc>
          <w:tcPr>
            <w:tcW w:w="1276" w:type="dxa"/>
            <w:vAlign w:val="center"/>
          </w:tcPr>
          <w:p w14:paraId="3E4617A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2207553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0E5DD5A3"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1AD30C3A" w14:textId="77777777" w:rsidTr="009B10C9">
        <w:tc>
          <w:tcPr>
            <w:tcW w:w="681" w:type="dxa"/>
            <w:vMerge/>
            <w:vAlign w:val="center"/>
          </w:tcPr>
          <w:p w14:paraId="73C9EF8A"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4F76D42"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32734A6"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21B9C9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085265D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5C19593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5380A61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096FA329" w14:textId="77777777" w:rsidR="005933C9" w:rsidRDefault="005933C9" w:rsidP="009B10C9">
            <w:pPr>
              <w:tabs>
                <w:tab w:val="left" w:pos="6540"/>
              </w:tabs>
              <w:rPr>
                <w:rFonts w:ascii="Times New Roman" w:hAnsi="Times New Roman" w:cs="Times New Roman"/>
                <w:sz w:val="20"/>
                <w:szCs w:val="20"/>
              </w:rPr>
            </w:pPr>
          </w:p>
        </w:tc>
      </w:tr>
      <w:tr w:rsidR="005933C9" w14:paraId="1E5F37E9" w14:textId="77777777" w:rsidTr="009B10C9">
        <w:trPr>
          <w:trHeight w:val="2055"/>
        </w:trPr>
        <w:tc>
          <w:tcPr>
            <w:tcW w:w="681" w:type="dxa"/>
            <w:vMerge/>
            <w:vAlign w:val="center"/>
          </w:tcPr>
          <w:p w14:paraId="2D88C69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338620E"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51697F0"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ECFBEE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Align w:val="center"/>
          </w:tcPr>
          <w:p w14:paraId="62DBB99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tc>
        <w:tc>
          <w:tcPr>
            <w:tcW w:w="1276" w:type="dxa"/>
            <w:vAlign w:val="center"/>
          </w:tcPr>
          <w:p w14:paraId="226D05D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4B8502D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8CA9266" w14:textId="77777777" w:rsidR="005933C9" w:rsidRDefault="005933C9" w:rsidP="009B10C9">
            <w:pPr>
              <w:tabs>
                <w:tab w:val="left" w:pos="6540"/>
              </w:tabs>
              <w:rPr>
                <w:rFonts w:ascii="Times New Roman" w:hAnsi="Times New Roman" w:cs="Times New Roman"/>
                <w:sz w:val="20"/>
                <w:szCs w:val="20"/>
              </w:rPr>
            </w:pPr>
          </w:p>
        </w:tc>
      </w:tr>
      <w:tr w:rsidR="005933C9" w14:paraId="78E762CB" w14:textId="77777777" w:rsidTr="009B10C9">
        <w:tc>
          <w:tcPr>
            <w:tcW w:w="681" w:type="dxa"/>
            <w:vMerge w:val="restart"/>
            <w:vAlign w:val="center"/>
          </w:tcPr>
          <w:p w14:paraId="45F0ABDA"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3</w:t>
            </w:r>
          </w:p>
        </w:tc>
        <w:tc>
          <w:tcPr>
            <w:tcW w:w="1876" w:type="dxa"/>
            <w:vMerge w:val="restart"/>
            <w:vAlign w:val="center"/>
          </w:tcPr>
          <w:p w14:paraId="3CFDAB9A"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Йогурт</w:t>
            </w:r>
          </w:p>
        </w:tc>
        <w:tc>
          <w:tcPr>
            <w:tcW w:w="1701" w:type="dxa"/>
            <w:vMerge w:val="restart"/>
            <w:vAlign w:val="center"/>
          </w:tcPr>
          <w:p w14:paraId="6AAD11E1"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10.51.52.112</w:t>
            </w:r>
          </w:p>
          <w:p w14:paraId="0C93C3E7"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КТРУ</w:t>
            </w:r>
            <w:r>
              <w:rPr>
                <w:rFonts w:ascii="Times New Roman" w:eastAsia="Times New Roman" w:hAnsi="Times New Roman" w:cs="Times New Roman"/>
                <w:color w:val="000000" w:themeColor="text1"/>
              </w:rPr>
              <w:t xml:space="preserve"> 10.51.52.110-00000004</w:t>
            </w:r>
          </w:p>
          <w:p w14:paraId="1BCF1C42"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ККН </w:t>
            </w:r>
          </w:p>
          <w:p w14:paraId="737BD150"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10.51.52.112-004</w:t>
            </w:r>
          </w:p>
        </w:tc>
        <w:tc>
          <w:tcPr>
            <w:tcW w:w="1842" w:type="dxa"/>
            <w:vAlign w:val="center"/>
          </w:tcPr>
          <w:p w14:paraId="7019D2E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Жирность</w:t>
            </w:r>
          </w:p>
        </w:tc>
        <w:tc>
          <w:tcPr>
            <w:tcW w:w="4394" w:type="dxa"/>
            <w:vAlign w:val="center"/>
          </w:tcPr>
          <w:p w14:paraId="29BC2CC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2,5</w:t>
            </w:r>
          </w:p>
        </w:tc>
        <w:tc>
          <w:tcPr>
            <w:tcW w:w="1276" w:type="dxa"/>
            <w:vAlign w:val="center"/>
          </w:tcPr>
          <w:p w14:paraId="330F825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ПРОЦ</w:t>
            </w:r>
          </w:p>
        </w:tc>
        <w:tc>
          <w:tcPr>
            <w:tcW w:w="2126" w:type="dxa"/>
            <w:vAlign w:val="center"/>
          </w:tcPr>
          <w:p w14:paraId="7507796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3ACA2B2E"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788BA3CD" w14:textId="77777777" w:rsidTr="009B10C9">
        <w:tc>
          <w:tcPr>
            <w:tcW w:w="681" w:type="dxa"/>
            <w:vMerge/>
            <w:vAlign w:val="center"/>
          </w:tcPr>
          <w:p w14:paraId="5FC5F2D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8020DE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1DD258D"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BF64DA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Тип</w:t>
            </w:r>
          </w:p>
        </w:tc>
        <w:tc>
          <w:tcPr>
            <w:tcW w:w="4394" w:type="dxa"/>
            <w:vAlign w:val="center"/>
          </w:tcPr>
          <w:p w14:paraId="630D67F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Фруктовый</w:t>
            </w:r>
          </w:p>
        </w:tc>
        <w:tc>
          <w:tcPr>
            <w:tcW w:w="1276" w:type="dxa"/>
            <w:vAlign w:val="center"/>
          </w:tcPr>
          <w:p w14:paraId="145B45D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0C92A59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0E767F2" w14:textId="77777777" w:rsidR="005933C9" w:rsidRDefault="005933C9" w:rsidP="009B10C9">
            <w:pPr>
              <w:tabs>
                <w:tab w:val="left" w:pos="6540"/>
              </w:tabs>
              <w:rPr>
                <w:rFonts w:ascii="Times New Roman" w:hAnsi="Times New Roman" w:cs="Times New Roman"/>
                <w:sz w:val="20"/>
                <w:szCs w:val="20"/>
              </w:rPr>
            </w:pPr>
          </w:p>
        </w:tc>
      </w:tr>
      <w:tr w:rsidR="005933C9" w14:paraId="17C7215B" w14:textId="77777777" w:rsidTr="009B10C9">
        <w:tc>
          <w:tcPr>
            <w:tcW w:w="681" w:type="dxa"/>
            <w:vMerge/>
            <w:vAlign w:val="center"/>
          </w:tcPr>
          <w:p w14:paraId="2017D71A"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DA3BC03"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D70A871"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5FAB95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7EA5F51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0.2 ≤ 0.5</w:t>
            </w:r>
          </w:p>
        </w:tc>
        <w:tc>
          <w:tcPr>
            <w:tcW w:w="1276" w:type="dxa"/>
            <w:vAlign w:val="center"/>
          </w:tcPr>
          <w:p w14:paraId="3FB9023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3797107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395F4AD8" w14:textId="77777777" w:rsidR="005933C9" w:rsidRDefault="005933C9" w:rsidP="009B10C9">
            <w:pPr>
              <w:tabs>
                <w:tab w:val="left" w:pos="6540"/>
              </w:tabs>
              <w:rPr>
                <w:rFonts w:ascii="Times New Roman" w:hAnsi="Times New Roman" w:cs="Times New Roman"/>
                <w:sz w:val="20"/>
                <w:szCs w:val="20"/>
              </w:rPr>
            </w:pPr>
          </w:p>
        </w:tc>
      </w:tr>
      <w:tr w:rsidR="005933C9" w14:paraId="2A3C5183" w14:textId="77777777" w:rsidTr="009B10C9">
        <w:tc>
          <w:tcPr>
            <w:tcW w:w="681" w:type="dxa"/>
            <w:vMerge/>
            <w:vAlign w:val="center"/>
          </w:tcPr>
          <w:p w14:paraId="4D574E3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96069A0"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2C0EA33"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DE5A6E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1E3FE56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1451386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0AEE7F6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A9B1332" w14:textId="77777777" w:rsidR="005933C9" w:rsidRDefault="005933C9" w:rsidP="009B10C9">
            <w:pPr>
              <w:tabs>
                <w:tab w:val="left" w:pos="6540"/>
              </w:tabs>
              <w:rPr>
                <w:rFonts w:ascii="Times New Roman" w:hAnsi="Times New Roman" w:cs="Times New Roman"/>
                <w:sz w:val="20"/>
                <w:szCs w:val="20"/>
              </w:rPr>
            </w:pPr>
          </w:p>
        </w:tc>
      </w:tr>
      <w:tr w:rsidR="005933C9" w14:paraId="0B88C531" w14:textId="77777777" w:rsidTr="009B10C9">
        <w:tc>
          <w:tcPr>
            <w:tcW w:w="681" w:type="dxa"/>
            <w:vMerge/>
            <w:vAlign w:val="center"/>
          </w:tcPr>
          <w:p w14:paraId="670FDB3D"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65AAC64"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F94747C"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3D45921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Особые условия (требования к составу пищевых продуктов)</w:t>
            </w:r>
          </w:p>
        </w:tc>
        <w:tc>
          <w:tcPr>
            <w:tcW w:w="4394" w:type="dxa"/>
            <w:vAlign w:val="center"/>
          </w:tcPr>
          <w:p w14:paraId="3101418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Без химических консервантов, искусственных красителей и ароматизаторов, искусственных пищевых добавок</w:t>
            </w:r>
          </w:p>
        </w:tc>
        <w:tc>
          <w:tcPr>
            <w:tcW w:w="1276" w:type="dxa"/>
            <w:vAlign w:val="center"/>
          </w:tcPr>
          <w:p w14:paraId="183CEB4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741BFFC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1314DF6" w14:textId="77777777" w:rsidR="005933C9" w:rsidRDefault="005933C9" w:rsidP="009B10C9">
            <w:pPr>
              <w:tabs>
                <w:tab w:val="left" w:pos="6540"/>
              </w:tabs>
              <w:rPr>
                <w:rFonts w:ascii="Times New Roman" w:hAnsi="Times New Roman" w:cs="Times New Roman"/>
                <w:sz w:val="20"/>
                <w:szCs w:val="20"/>
              </w:rPr>
            </w:pPr>
          </w:p>
        </w:tc>
      </w:tr>
      <w:tr w:rsidR="005933C9" w14:paraId="18B3641E" w14:textId="77777777" w:rsidTr="009B10C9">
        <w:tc>
          <w:tcPr>
            <w:tcW w:w="681" w:type="dxa"/>
            <w:vMerge/>
            <w:vAlign w:val="center"/>
          </w:tcPr>
          <w:p w14:paraId="19018EC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BCFB8BE"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AEF374E"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6295C9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продукта</w:t>
            </w:r>
          </w:p>
        </w:tc>
        <w:tc>
          <w:tcPr>
            <w:tcW w:w="4394" w:type="dxa"/>
            <w:vAlign w:val="center"/>
          </w:tcPr>
          <w:p w14:paraId="5BD0E71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Йогурт</w:t>
            </w:r>
          </w:p>
        </w:tc>
        <w:tc>
          <w:tcPr>
            <w:tcW w:w="1276" w:type="dxa"/>
            <w:vAlign w:val="center"/>
          </w:tcPr>
          <w:p w14:paraId="783F257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298D2F9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8672998" w14:textId="77777777" w:rsidR="005933C9" w:rsidRDefault="005933C9" w:rsidP="009B10C9">
            <w:pPr>
              <w:tabs>
                <w:tab w:val="left" w:pos="6540"/>
              </w:tabs>
              <w:rPr>
                <w:rFonts w:ascii="Times New Roman" w:hAnsi="Times New Roman" w:cs="Times New Roman"/>
                <w:sz w:val="20"/>
                <w:szCs w:val="20"/>
              </w:rPr>
            </w:pPr>
          </w:p>
        </w:tc>
      </w:tr>
      <w:tr w:rsidR="005933C9" w14:paraId="58A7491E" w14:textId="77777777" w:rsidTr="009B10C9">
        <w:tc>
          <w:tcPr>
            <w:tcW w:w="681" w:type="dxa"/>
            <w:vMerge/>
            <w:vAlign w:val="center"/>
          </w:tcPr>
          <w:p w14:paraId="351499B5"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259812E"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EBDA60A"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7C97AFD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Для детского питания</w:t>
            </w:r>
          </w:p>
        </w:tc>
        <w:tc>
          <w:tcPr>
            <w:tcW w:w="4394" w:type="dxa"/>
            <w:vAlign w:val="center"/>
          </w:tcPr>
          <w:p w14:paraId="6242903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Да</w:t>
            </w:r>
          </w:p>
        </w:tc>
        <w:tc>
          <w:tcPr>
            <w:tcW w:w="1276" w:type="dxa"/>
            <w:vAlign w:val="center"/>
          </w:tcPr>
          <w:p w14:paraId="2EA3939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5461696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Значение характеристики не </w:t>
            </w:r>
            <w:r>
              <w:rPr>
                <w:rFonts w:ascii="Times New Roman" w:eastAsia="Times New Roman" w:hAnsi="Times New Roman" w:cs="Times New Roman"/>
                <w:color w:val="000000" w:themeColor="text1"/>
              </w:rPr>
              <w:lastRenderedPageBreak/>
              <w:t>может изменяться участником закупки</w:t>
            </w:r>
          </w:p>
        </w:tc>
        <w:tc>
          <w:tcPr>
            <w:tcW w:w="961" w:type="dxa"/>
            <w:vMerge/>
          </w:tcPr>
          <w:p w14:paraId="3816AAE8" w14:textId="77777777" w:rsidR="005933C9" w:rsidRDefault="005933C9" w:rsidP="009B10C9">
            <w:pPr>
              <w:tabs>
                <w:tab w:val="left" w:pos="6540"/>
              </w:tabs>
              <w:rPr>
                <w:rFonts w:ascii="Times New Roman" w:hAnsi="Times New Roman" w:cs="Times New Roman"/>
                <w:sz w:val="20"/>
                <w:szCs w:val="20"/>
              </w:rPr>
            </w:pPr>
          </w:p>
        </w:tc>
      </w:tr>
      <w:tr w:rsidR="005933C9" w14:paraId="77E975DC" w14:textId="77777777" w:rsidTr="009B10C9">
        <w:tc>
          <w:tcPr>
            <w:tcW w:w="681" w:type="dxa"/>
            <w:vMerge/>
            <w:vAlign w:val="center"/>
          </w:tcPr>
          <w:p w14:paraId="24ACDEA3"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16E5EBC8"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D9325F6"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123FAB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Йогурт питьевой</w:t>
            </w:r>
          </w:p>
        </w:tc>
        <w:tc>
          <w:tcPr>
            <w:tcW w:w="4394" w:type="dxa"/>
            <w:vAlign w:val="center"/>
          </w:tcPr>
          <w:p w14:paraId="3C56796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Да</w:t>
            </w:r>
          </w:p>
        </w:tc>
        <w:tc>
          <w:tcPr>
            <w:tcW w:w="1276" w:type="dxa"/>
            <w:vAlign w:val="center"/>
          </w:tcPr>
          <w:p w14:paraId="5C7D2BD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4908418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5CC7CBFC" w14:textId="77777777" w:rsidR="005933C9" w:rsidRDefault="005933C9" w:rsidP="009B10C9">
            <w:pPr>
              <w:tabs>
                <w:tab w:val="left" w:pos="6540"/>
              </w:tabs>
              <w:rPr>
                <w:rFonts w:ascii="Times New Roman" w:hAnsi="Times New Roman" w:cs="Times New Roman"/>
                <w:sz w:val="20"/>
                <w:szCs w:val="20"/>
              </w:rPr>
            </w:pPr>
          </w:p>
        </w:tc>
      </w:tr>
      <w:tr w:rsidR="005933C9" w14:paraId="608F67C7" w14:textId="77777777" w:rsidTr="009B10C9">
        <w:trPr>
          <w:trHeight w:val="230"/>
        </w:trPr>
        <w:tc>
          <w:tcPr>
            <w:tcW w:w="681" w:type="dxa"/>
            <w:vMerge/>
            <w:vAlign w:val="center"/>
          </w:tcPr>
          <w:p w14:paraId="525B67AA"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17A4D095"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28E2A638"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1A0F6DC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p w14:paraId="5CF2AD40" w14:textId="77777777" w:rsidR="005933C9" w:rsidRDefault="005933C9" w:rsidP="009B10C9">
            <w:pPr>
              <w:jc w:val="center"/>
              <w:rPr>
                <w:rFonts w:ascii="Times New Roman" w:hAnsi="Times New Roman" w:cs="Times New Roman"/>
                <w:color w:val="000000" w:themeColor="text1"/>
              </w:rPr>
            </w:pPr>
          </w:p>
        </w:tc>
        <w:tc>
          <w:tcPr>
            <w:tcW w:w="4394" w:type="dxa"/>
            <w:vMerge w:val="restart"/>
            <w:vAlign w:val="center"/>
          </w:tcPr>
          <w:p w14:paraId="64ED612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1276" w:type="dxa"/>
            <w:vMerge w:val="restart"/>
            <w:vAlign w:val="center"/>
          </w:tcPr>
          <w:p w14:paraId="01B57E3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2AB71A4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p w14:paraId="4D772481" w14:textId="77777777" w:rsidR="005933C9" w:rsidRDefault="005933C9" w:rsidP="009B10C9">
            <w:pPr>
              <w:jc w:val="center"/>
              <w:rPr>
                <w:rFonts w:ascii="Times New Roman" w:hAnsi="Times New Roman" w:cs="Times New Roman"/>
                <w:color w:val="000000" w:themeColor="text1"/>
              </w:rPr>
            </w:pPr>
          </w:p>
        </w:tc>
        <w:tc>
          <w:tcPr>
            <w:tcW w:w="961" w:type="dxa"/>
            <w:vMerge/>
          </w:tcPr>
          <w:p w14:paraId="6EC04120" w14:textId="77777777" w:rsidR="005933C9" w:rsidRDefault="005933C9" w:rsidP="009B10C9">
            <w:pPr>
              <w:tabs>
                <w:tab w:val="left" w:pos="6540"/>
              </w:tabs>
              <w:rPr>
                <w:rFonts w:ascii="Times New Roman" w:hAnsi="Times New Roman" w:cs="Times New Roman"/>
                <w:sz w:val="20"/>
                <w:szCs w:val="20"/>
              </w:rPr>
            </w:pPr>
          </w:p>
        </w:tc>
      </w:tr>
      <w:tr w:rsidR="005933C9" w14:paraId="70D61B55" w14:textId="77777777" w:rsidTr="009B10C9">
        <w:trPr>
          <w:trHeight w:val="1244"/>
        </w:trPr>
        <w:tc>
          <w:tcPr>
            <w:tcW w:w="681" w:type="dxa"/>
            <w:vMerge/>
            <w:vAlign w:val="center"/>
          </w:tcPr>
          <w:p w14:paraId="788D2092"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92774BA"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9B5EECB"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3396B8D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 вкусовых компонентов</w:t>
            </w:r>
          </w:p>
        </w:tc>
        <w:tc>
          <w:tcPr>
            <w:tcW w:w="4394" w:type="dxa"/>
            <w:vAlign w:val="center"/>
          </w:tcPr>
          <w:p w14:paraId="383CDFF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Да</w:t>
            </w:r>
          </w:p>
        </w:tc>
        <w:tc>
          <w:tcPr>
            <w:tcW w:w="1276" w:type="dxa"/>
            <w:vAlign w:val="center"/>
          </w:tcPr>
          <w:p w14:paraId="126845B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45467E0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3C5DAD82" w14:textId="77777777" w:rsidR="005933C9" w:rsidRDefault="005933C9" w:rsidP="009B10C9">
            <w:pPr>
              <w:tabs>
                <w:tab w:val="left" w:pos="6540"/>
              </w:tabs>
              <w:rPr>
                <w:rFonts w:ascii="Times New Roman" w:hAnsi="Times New Roman" w:cs="Times New Roman"/>
                <w:sz w:val="20"/>
                <w:szCs w:val="20"/>
              </w:rPr>
            </w:pPr>
          </w:p>
        </w:tc>
      </w:tr>
      <w:tr w:rsidR="005933C9" w14:paraId="44C5EBEA" w14:textId="77777777" w:rsidTr="009B10C9">
        <w:tc>
          <w:tcPr>
            <w:tcW w:w="681" w:type="dxa"/>
            <w:vMerge w:val="restart"/>
            <w:vAlign w:val="center"/>
          </w:tcPr>
          <w:p w14:paraId="60E3742D"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4</w:t>
            </w:r>
          </w:p>
        </w:tc>
        <w:tc>
          <w:tcPr>
            <w:tcW w:w="1876" w:type="dxa"/>
            <w:vMerge w:val="restart"/>
            <w:vAlign w:val="center"/>
          </w:tcPr>
          <w:p w14:paraId="10ECDC8F"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Йогурт</w:t>
            </w:r>
          </w:p>
        </w:tc>
        <w:tc>
          <w:tcPr>
            <w:tcW w:w="1701" w:type="dxa"/>
            <w:vMerge w:val="restart"/>
            <w:vAlign w:val="center"/>
          </w:tcPr>
          <w:p w14:paraId="69D6173D"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10.51.52.112</w:t>
            </w:r>
          </w:p>
          <w:p w14:paraId="55466F54"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КТРУ</w:t>
            </w:r>
            <w:r>
              <w:rPr>
                <w:rFonts w:ascii="Times New Roman" w:eastAsia="Times New Roman" w:hAnsi="Times New Roman" w:cs="Times New Roman"/>
                <w:color w:val="000000" w:themeColor="text1"/>
              </w:rPr>
              <w:t xml:space="preserve"> 10.51.52.110-00000004</w:t>
            </w:r>
          </w:p>
          <w:p w14:paraId="0A29C023"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ККН</w:t>
            </w:r>
          </w:p>
          <w:p w14:paraId="7EBCB14A"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10.51.52.112-003</w:t>
            </w:r>
          </w:p>
        </w:tc>
        <w:tc>
          <w:tcPr>
            <w:tcW w:w="1842" w:type="dxa"/>
            <w:vAlign w:val="center"/>
          </w:tcPr>
          <w:p w14:paraId="27EA550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Жирность</w:t>
            </w:r>
          </w:p>
        </w:tc>
        <w:tc>
          <w:tcPr>
            <w:tcW w:w="4394" w:type="dxa"/>
            <w:vAlign w:val="center"/>
          </w:tcPr>
          <w:p w14:paraId="63CCABC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2,5</w:t>
            </w:r>
          </w:p>
        </w:tc>
        <w:tc>
          <w:tcPr>
            <w:tcW w:w="1276" w:type="dxa"/>
            <w:vAlign w:val="center"/>
          </w:tcPr>
          <w:p w14:paraId="3DE7FBD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ПРОЦ</w:t>
            </w:r>
          </w:p>
        </w:tc>
        <w:tc>
          <w:tcPr>
            <w:tcW w:w="2126" w:type="dxa"/>
            <w:vAlign w:val="center"/>
          </w:tcPr>
          <w:p w14:paraId="07B63B0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750465E5"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40433F7A" w14:textId="77777777" w:rsidTr="009B10C9">
        <w:tc>
          <w:tcPr>
            <w:tcW w:w="681" w:type="dxa"/>
            <w:vMerge/>
            <w:vAlign w:val="center"/>
          </w:tcPr>
          <w:p w14:paraId="77F8553C"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CEAC7DA"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26019CC9"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26E8936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Тип</w:t>
            </w:r>
          </w:p>
        </w:tc>
        <w:tc>
          <w:tcPr>
            <w:tcW w:w="4394" w:type="dxa"/>
            <w:vAlign w:val="center"/>
          </w:tcPr>
          <w:p w14:paraId="436B9BB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Фруктовый</w:t>
            </w:r>
          </w:p>
        </w:tc>
        <w:tc>
          <w:tcPr>
            <w:tcW w:w="1276" w:type="dxa"/>
            <w:vAlign w:val="center"/>
          </w:tcPr>
          <w:p w14:paraId="1242091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0A6354A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1FB36555" w14:textId="77777777" w:rsidR="005933C9" w:rsidRDefault="005933C9" w:rsidP="009B10C9">
            <w:pPr>
              <w:tabs>
                <w:tab w:val="left" w:pos="6540"/>
              </w:tabs>
              <w:rPr>
                <w:rFonts w:ascii="Times New Roman" w:hAnsi="Times New Roman" w:cs="Times New Roman"/>
                <w:sz w:val="20"/>
                <w:szCs w:val="20"/>
              </w:rPr>
            </w:pPr>
          </w:p>
        </w:tc>
      </w:tr>
      <w:tr w:rsidR="005933C9" w14:paraId="785A2C1D" w14:textId="77777777" w:rsidTr="009B10C9">
        <w:tc>
          <w:tcPr>
            <w:tcW w:w="681" w:type="dxa"/>
            <w:vMerge/>
            <w:vAlign w:val="center"/>
          </w:tcPr>
          <w:p w14:paraId="6EE6FDBD"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EA1345F"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962EBF6"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303393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0DB624A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0.125</w:t>
            </w:r>
          </w:p>
        </w:tc>
        <w:tc>
          <w:tcPr>
            <w:tcW w:w="1276" w:type="dxa"/>
            <w:vAlign w:val="center"/>
          </w:tcPr>
          <w:p w14:paraId="1FAA082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5908351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AEA44B2" w14:textId="77777777" w:rsidR="005933C9" w:rsidRDefault="005933C9" w:rsidP="009B10C9">
            <w:pPr>
              <w:tabs>
                <w:tab w:val="left" w:pos="6540"/>
              </w:tabs>
              <w:rPr>
                <w:rFonts w:ascii="Times New Roman" w:hAnsi="Times New Roman" w:cs="Times New Roman"/>
                <w:sz w:val="20"/>
                <w:szCs w:val="20"/>
              </w:rPr>
            </w:pPr>
          </w:p>
        </w:tc>
      </w:tr>
      <w:tr w:rsidR="005933C9" w14:paraId="5A1B5399" w14:textId="77777777" w:rsidTr="009B10C9">
        <w:tc>
          <w:tcPr>
            <w:tcW w:w="681" w:type="dxa"/>
            <w:vMerge/>
            <w:vAlign w:val="center"/>
          </w:tcPr>
          <w:p w14:paraId="365B515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84D4E4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8C1C0ED"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3C1345F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4A6F4CE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2AE4FFC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2E36077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69C8DEE1" w14:textId="77777777" w:rsidR="005933C9" w:rsidRDefault="005933C9" w:rsidP="009B10C9">
            <w:pPr>
              <w:tabs>
                <w:tab w:val="left" w:pos="6540"/>
              </w:tabs>
              <w:rPr>
                <w:rFonts w:ascii="Times New Roman" w:hAnsi="Times New Roman" w:cs="Times New Roman"/>
                <w:sz w:val="20"/>
                <w:szCs w:val="20"/>
              </w:rPr>
            </w:pPr>
          </w:p>
        </w:tc>
      </w:tr>
      <w:tr w:rsidR="005933C9" w14:paraId="49CE3951" w14:textId="77777777" w:rsidTr="009B10C9">
        <w:tc>
          <w:tcPr>
            <w:tcW w:w="681" w:type="dxa"/>
            <w:vMerge/>
            <w:vAlign w:val="center"/>
          </w:tcPr>
          <w:p w14:paraId="65630A11"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3862730"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C9A1D53"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F63DE8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Особые условия (требования к составу пищевых продуктов)</w:t>
            </w:r>
          </w:p>
        </w:tc>
        <w:tc>
          <w:tcPr>
            <w:tcW w:w="4394" w:type="dxa"/>
            <w:vAlign w:val="center"/>
          </w:tcPr>
          <w:p w14:paraId="655CD81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Без химических консервантов, искусственных красителей и ароматизаторов, искусственных пищевых добавок</w:t>
            </w:r>
          </w:p>
        </w:tc>
        <w:tc>
          <w:tcPr>
            <w:tcW w:w="1276" w:type="dxa"/>
            <w:vAlign w:val="center"/>
          </w:tcPr>
          <w:p w14:paraId="35DB4F6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3982538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57CC0AFC" w14:textId="77777777" w:rsidR="005933C9" w:rsidRDefault="005933C9" w:rsidP="009B10C9">
            <w:pPr>
              <w:tabs>
                <w:tab w:val="left" w:pos="6540"/>
              </w:tabs>
              <w:rPr>
                <w:rFonts w:ascii="Times New Roman" w:hAnsi="Times New Roman" w:cs="Times New Roman"/>
                <w:sz w:val="20"/>
                <w:szCs w:val="20"/>
              </w:rPr>
            </w:pPr>
          </w:p>
        </w:tc>
      </w:tr>
      <w:tr w:rsidR="005933C9" w14:paraId="236B5D82" w14:textId="77777777" w:rsidTr="009B10C9">
        <w:tc>
          <w:tcPr>
            <w:tcW w:w="681" w:type="dxa"/>
            <w:vMerge/>
            <w:vAlign w:val="center"/>
          </w:tcPr>
          <w:p w14:paraId="0779B51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325E775"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02D701C"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2A32BEA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продукта</w:t>
            </w:r>
          </w:p>
        </w:tc>
        <w:tc>
          <w:tcPr>
            <w:tcW w:w="4394" w:type="dxa"/>
            <w:vAlign w:val="center"/>
          </w:tcPr>
          <w:p w14:paraId="77C82C3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Йогурт</w:t>
            </w:r>
          </w:p>
        </w:tc>
        <w:tc>
          <w:tcPr>
            <w:tcW w:w="1276" w:type="dxa"/>
            <w:vAlign w:val="center"/>
          </w:tcPr>
          <w:p w14:paraId="5555DC6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59F536C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F427410" w14:textId="77777777" w:rsidR="005933C9" w:rsidRDefault="005933C9" w:rsidP="009B10C9">
            <w:pPr>
              <w:tabs>
                <w:tab w:val="left" w:pos="6540"/>
              </w:tabs>
              <w:rPr>
                <w:rFonts w:ascii="Times New Roman" w:hAnsi="Times New Roman" w:cs="Times New Roman"/>
                <w:sz w:val="20"/>
                <w:szCs w:val="20"/>
              </w:rPr>
            </w:pPr>
          </w:p>
        </w:tc>
      </w:tr>
      <w:tr w:rsidR="005933C9" w14:paraId="63051046" w14:textId="77777777" w:rsidTr="009B10C9">
        <w:tc>
          <w:tcPr>
            <w:tcW w:w="681" w:type="dxa"/>
            <w:vMerge/>
            <w:vAlign w:val="center"/>
          </w:tcPr>
          <w:p w14:paraId="68EF19F1"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7C32AF6"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553F53C"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10F3DEC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Для детского питания</w:t>
            </w:r>
          </w:p>
        </w:tc>
        <w:tc>
          <w:tcPr>
            <w:tcW w:w="4394" w:type="dxa"/>
            <w:vAlign w:val="center"/>
          </w:tcPr>
          <w:p w14:paraId="76B66C4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Да</w:t>
            </w:r>
          </w:p>
        </w:tc>
        <w:tc>
          <w:tcPr>
            <w:tcW w:w="1276" w:type="dxa"/>
            <w:vAlign w:val="center"/>
          </w:tcPr>
          <w:p w14:paraId="4F64E6E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6CFA7F7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60F99CE6" w14:textId="77777777" w:rsidR="005933C9" w:rsidRDefault="005933C9" w:rsidP="009B10C9">
            <w:pPr>
              <w:tabs>
                <w:tab w:val="left" w:pos="6540"/>
              </w:tabs>
              <w:rPr>
                <w:rFonts w:ascii="Times New Roman" w:hAnsi="Times New Roman" w:cs="Times New Roman"/>
                <w:sz w:val="20"/>
                <w:szCs w:val="20"/>
              </w:rPr>
            </w:pPr>
          </w:p>
        </w:tc>
      </w:tr>
      <w:tr w:rsidR="005933C9" w14:paraId="2F123DD2" w14:textId="77777777" w:rsidTr="009B10C9">
        <w:tc>
          <w:tcPr>
            <w:tcW w:w="681" w:type="dxa"/>
            <w:vMerge/>
            <w:vAlign w:val="center"/>
          </w:tcPr>
          <w:p w14:paraId="544E3CC6"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87E4E9F"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09B09AD"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6CED22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Йогурт питьевой</w:t>
            </w:r>
          </w:p>
        </w:tc>
        <w:tc>
          <w:tcPr>
            <w:tcW w:w="4394" w:type="dxa"/>
            <w:vAlign w:val="center"/>
          </w:tcPr>
          <w:p w14:paraId="576093E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1276" w:type="dxa"/>
            <w:vAlign w:val="center"/>
          </w:tcPr>
          <w:p w14:paraId="2F18097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4831268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09FD745" w14:textId="77777777" w:rsidR="005933C9" w:rsidRDefault="005933C9" w:rsidP="009B10C9">
            <w:pPr>
              <w:tabs>
                <w:tab w:val="left" w:pos="6540"/>
              </w:tabs>
              <w:rPr>
                <w:rFonts w:ascii="Times New Roman" w:hAnsi="Times New Roman" w:cs="Times New Roman"/>
                <w:sz w:val="20"/>
                <w:szCs w:val="20"/>
              </w:rPr>
            </w:pPr>
          </w:p>
        </w:tc>
      </w:tr>
      <w:tr w:rsidR="005933C9" w14:paraId="0AACFB95" w14:textId="77777777" w:rsidTr="009B10C9">
        <w:trPr>
          <w:trHeight w:val="230"/>
        </w:trPr>
        <w:tc>
          <w:tcPr>
            <w:tcW w:w="681" w:type="dxa"/>
            <w:vMerge/>
            <w:vAlign w:val="center"/>
          </w:tcPr>
          <w:p w14:paraId="69DA6D44"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B9EAA95"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1031104"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3DB075B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35A1786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1276" w:type="dxa"/>
            <w:vMerge w:val="restart"/>
            <w:vAlign w:val="center"/>
          </w:tcPr>
          <w:p w14:paraId="0E93D4D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585A01E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10077F58" w14:textId="77777777" w:rsidR="005933C9" w:rsidRDefault="005933C9" w:rsidP="009B10C9">
            <w:pPr>
              <w:tabs>
                <w:tab w:val="left" w:pos="6540"/>
              </w:tabs>
              <w:rPr>
                <w:rFonts w:ascii="Times New Roman" w:hAnsi="Times New Roman" w:cs="Times New Roman"/>
                <w:sz w:val="20"/>
                <w:szCs w:val="20"/>
              </w:rPr>
            </w:pPr>
          </w:p>
        </w:tc>
      </w:tr>
      <w:tr w:rsidR="005933C9" w14:paraId="43D987A8" w14:textId="77777777" w:rsidTr="009B10C9">
        <w:tc>
          <w:tcPr>
            <w:tcW w:w="681" w:type="dxa"/>
            <w:vMerge/>
            <w:vAlign w:val="center"/>
          </w:tcPr>
          <w:p w14:paraId="293C47D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89CCC3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253FE6E"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B54734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 вкусовых компонентов</w:t>
            </w:r>
          </w:p>
        </w:tc>
        <w:tc>
          <w:tcPr>
            <w:tcW w:w="4394" w:type="dxa"/>
            <w:vAlign w:val="center"/>
          </w:tcPr>
          <w:p w14:paraId="21D6BF1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Да</w:t>
            </w:r>
          </w:p>
        </w:tc>
        <w:tc>
          <w:tcPr>
            <w:tcW w:w="1276" w:type="dxa"/>
            <w:vAlign w:val="center"/>
          </w:tcPr>
          <w:p w14:paraId="466E89F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19B0693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1FC0D5DF" w14:textId="77777777" w:rsidR="005933C9" w:rsidRDefault="005933C9" w:rsidP="009B10C9">
            <w:pPr>
              <w:tabs>
                <w:tab w:val="left" w:pos="6540"/>
              </w:tabs>
              <w:rPr>
                <w:rFonts w:ascii="Times New Roman" w:hAnsi="Times New Roman" w:cs="Times New Roman"/>
                <w:sz w:val="20"/>
                <w:szCs w:val="20"/>
              </w:rPr>
            </w:pPr>
          </w:p>
        </w:tc>
      </w:tr>
      <w:tr w:rsidR="005933C9" w14:paraId="57AC76DE" w14:textId="77777777" w:rsidTr="009B10C9">
        <w:tc>
          <w:tcPr>
            <w:tcW w:w="681" w:type="dxa"/>
            <w:vMerge w:val="restart"/>
            <w:vAlign w:val="center"/>
          </w:tcPr>
          <w:p w14:paraId="0B3601FD"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5</w:t>
            </w:r>
          </w:p>
        </w:tc>
        <w:tc>
          <w:tcPr>
            <w:tcW w:w="1876" w:type="dxa"/>
            <w:vMerge w:val="restart"/>
            <w:vAlign w:val="center"/>
          </w:tcPr>
          <w:p w14:paraId="31F7051A"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Кабачки</w:t>
            </w:r>
          </w:p>
        </w:tc>
        <w:tc>
          <w:tcPr>
            <w:tcW w:w="1701" w:type="dxa"/>
            <w:vMerge w:val="restart"/>
            <w:vAlign w:val="center"/>
          </w:tcPr>
          <w:p w14:paraId="6C8B8724" w14:textId="77777777" w:rsidR="005933C9" w:rsidRDefault="005933C9" w:rsidP="009B10C9">
            <w:pPr>
              <w:tabs>
                <w:tab w:val="left" w:pos="6540"/>
              </w:tabs>
              <w:rPr>
                <w:rFonts w:ascii="Times New Roman" w:hAnsi="Times New Roman" w:cs="Times New Roman"/>
                <w:bCs/>
                <w:color w:val="000000" w:themeColor="text1"/>
              </w:rPr>
            </w:pPr>
            <w:r>
              <w:rPr>
                <w:rFonts w:ascii="Times New Roman" w:eastAsia="Times New Roman" w:hAnsi="Times New Roman" w:cs="Times New Roman"/>
                <w:bCs/>
                <w:color w:val="000000" w:themeColor="text1"/>
                <w:lang w:eastAsia="ru-RU"/>
              </w:rPr>
              <w:t>ОКПД2 01.13.39.110</w:t>
            </w:r>
          </w:p>
          <w:p w14:paraId="3FCC61F8"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КТРУ 01.13.39.110-00000003</w:t>
            </w:r>
          </w:p>
          <w:p w14:paraId="1ED74488"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01.13.39.110</w:t>
            </w:r>
            <w:r>
              <w:rPr>
                <w:rFonts w:ascii="Times New Roman" w:eastAsia="Times New Roman" w:hAnsi="Times New Roman" w:cs="Times New Roman"/>
                <w:bCs/>
                <w:color w:val="000000" w:themeColor="text1"/>
                <w:lang w:eastAsia="ru-RU"/>
              </w:rPr>
              <w:t>-001</w:t>
            </w:r>
          </w:p>
        </w:tc>
        <w:tc>
          <w:tcPr>
            <w:tcW w:w="1842" w:type="dxa"/>
            <w:vAlign w:val="center"/>
          </w:tcPr>
          <w:p w14:paraId="436CDC4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w:t>
            </w:r>
          </w:p>
        </w:tc>
        <w:tc>
          <w:tcPr>
            <w:tcW w:w="4394" w:type="dxa"/>
            <w:vAlign w:val="center"/>
          </w:tcPr>
          <w:p w14:paraId="424BD64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Свежие</w:t>
            </w:r>
          </w:p>
        </w:tc>
        <w:tc>
          <w:tcPr>
            <w:tcW w:w="1276" w:type="dxa"/>
            <w:vAlign w:val="center"/>
          </w:tcPr>
          <w:p w14:paraId="7268420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24B8DC8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62F121D9"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23032F0A" w14:textId="77777777" w:rsidTr="009B10C9">
        <w:tc>
          <w:tcPr>
            <w:tcW w:w="681" w:type="dxa"/>
            <w:vMerge/>
            <w:vAlign w:val="center"/>
          </w:tcPr>
          <w:p w14:paraId="0E59183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B02A93C"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0231F91"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E7EBD1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3F28024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7CEC427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0EBFE0C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21ECF4A" w14:textId="77777777" w:rsidR="005933C9" w:rsidRDefault="005933C9" w:rsidP="009B10C9">
            <w:pPr>
              <w:tabs>
                <w:tab w:val="left" w:pos="6540"/>
              </w:tabs>
              <w:rPr>
                <w:rFonts w:ascii="Times New Roman" w:hAnsi="Times New Roman" w:cs="Times New Roman"/>
                <w:sz w:val="20"/>
                <w:szCs w:val="20"/>
              </w:rPr>
            </w:pPr>
          </w:p>
        </w:tc>
      </w:tr>
      <w:tr w:rsidR="005933C9" w14:paraId="4855485F" w14:textId="77777777" w:rsidTr="009B10C9">
        <w:tc>
          <w:tcPr>
            <w:tcW w:w="681" w:type="dxa"/>
            <w:vMerge/>
            <w:vAlign w:val="center"/>
          </w:tcPr>
          <w:p w14:paraId="4C304E80"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440635B"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530989C"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145B90E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Кабачки цукини</w:t>
            </w:r>
          </w:p>
        </w:tc>
        <w:tc>
          <w:tcPr>
            <w:tcW w:w="4394" w:type="dxa"/>
            <w:vAlign w:val="center"/>
          </w:tcPr>
          <w:p w14:paraId="17D3E8C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xml:space="preserve">Нет </w:t>
            </w:r>
          </w:p>
        </w:tc>
        <w:tc>
          <w:tcPr>
            <w:tcW w:w="1276" w:type="dxa"/>
            <w:vAlign w:val="center"/>
          </w:tcPr>
          <w:p w14:paraId="37951C5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6E6D027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67051075" w14:textId="77777777" w:rsidR="005933C9" w:rsidRDefault="005933C9" w:rsidP="009B10C9">
            <w:pPr>
              <w:tabs>
                <w:tab w:val="left" w:pos="6540"/>
              </w:tabs>
              <w:rPr>
                <w:rFonts w:ascii="Times New Roman" w:hAnsi="Times New Roman" w:cs="Times New Roman"/>
                <w:sz w:val="20"/>
                <w:szCs w:val="20"/>
              </w:rPr>
            </w:pPr>
          </w:p>
        </w:tc>
      </w:tr>
      <w:tr w:rsidR="005933C9" w14:paraId="589D833A" w14:textId="77777777" w:rsidTr="009B10C9">
        <w:trPr>
          <w:trHeight w:val="230"/>
        </w:trPr>
        <w:tc>
          <w:tcPr>
            <w:tcW w:w="681" w:type="dxa"/>
            <w:vMerge/>
            <w:vAlign w:val="center"/>
          </w:tcPr>
          <w:p w14:paraId="0AC6459F"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369A7D2"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75812EF"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48DB272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1A7AC6B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1276" w:type="dxa"/>
            <w:vMerge w:val="restart"/>
            <w:vAlign w:val="center"/>
          </w:tcPr>
          <w:p w14:paraId="7325F40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120FAE6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EA34510" w14:textId="77777777" w:rsidR="005933C9" w:rsidRDefault="005933C9" w:rsidP="009B10C9">
            <w:pPr>
              <w:tabs>
                <w:tab w:val="left" w:pos="6540"/>
              </w:tabs>
              <w:rPr>
                <w:rFonts w:ascii="Times New Roman" w:hAnsi="Times New Roman" w:cs="Times New Roman"/>
                <w:sz w:val="20"/>
                <w:szCs w:val="20"/>
              </w:rPr>
            </w:pPr>
          </w:p>
        </w:tc>
      </w:tr>
      <w:tr w:rsidR="005933C9" w14:paraId="3B84CEB8" w14:textId="77777777" w:rsidTr="009B10C9">
        <w:tc>
          <w:tcPr>
            <w:tcW w:w="681" w:type="dxa"/>
            <w:vMerge/>
            <w:vAlign w:val="center"/>
          </w:tcPr>
          <w:p w14:paraId="2DC03132"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12C1EEF"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4AB9382"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546D68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Товарный сорт</w:t>
            </w:r>
          </w:p>
        </w:tc>
        <w:tc>
          <w:tcPr>
            <w:tcW w:w="4394" w:type="dxa"/>
            <w:vAlign w:val="center"/>
          </w:tcPr>
          <w:p w14:paraId="19A05C3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 ниже высшего</w:t>
            </w:r>
          </w:p>
        </w:tc>
        <w:tc>
          <w:tcPr>
            <w:tcW w:w="1276" w:type="dxa"/>
            <w:vAlign w:val="center"/>
          </w:tcPr>
          <w:p w14:paraId="37FDC6A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1DB9C78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7B27A8D4" w14:textId="77777777" w:rsidR="005933C9" w:rsidRDefault="005933C9" w:rsidP="009B10C9">
            <w:pPr>
              <w:tabs>
                <w:tab w:val="left" w:pos="6540"/>
              </w:tabs>
              <w:rPr>
                <w:rFonts w:ascii="Times New Roman" w:hAnsi="Times New Roman" w:cs="Times New Roman"/>
                <w:sz w:val="20"/>
                <w:szCs w:val="20"/>
              </w:rPr>
            </w:pPr>
          </w:p>
        </w:tc>
      </w:tr>
      <w:tr w:rsidR="005933C9" w14:paraId="7B3A7967" w14:textId="77777777" w:rsidTr="009B10C9">
        <w:tc>
          <w:tcPr>
            <w:tcW w:w="681" w:type="dxa"/>
            <w:vMerge w:val="restart"/>
            <w:vAlign w:val="center"/>
          </w:tcPr>
          <w:p w14:paraId="70FB2C80"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6</w:t>
            </w:r>
          </w:p>
        </w:tc>
        <w:tc>
          <w:tcPr>
            <w:tcW w:w="1876" w:type="dxa"/>
            <w:vMerge w:val="restart"/>
            <w:vAlign w:val="center"/>
          </w:tcPr>
          <w:p w14:paraId="6EE72B86"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Капуста белокочанная</w:t>
            </w:r>
          </w:p>
        </w:tc>
        <w:tc>
          <w:tcPr>
            <w:tcW w:w="1701" w:type="dxa"/>
            <w:vMerge w:val="restart"/>
            <w:vAlign w:val="center"/>
          </w:tcPr>
          <w:p w14:paraId="357DABCA"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01.13.12.120 КТРУ 01.13.12.120-00000002</w:t>
            </w:r>
            <w:r>
              <w:rPr>
                <w:rFonts w:ascii="Times New Roman" w:eastAsia="Times New Roman" w:hAnsi="Times New Roman" w:cs="Times New Roman"/>
                <w:color w:val="000000" w:themeColor="text1"/>
              </w:rPr>
              <w:t xml:space="preserve"> </w:t>
            </w:r>
          </w:p>
          <w:p w14:paraId="313444D1"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lastRenderedPageBreak/>
              <w:t>ККН 01.13.12.120-001</w:t>
            </w:r>
          </w:p>
        </w:tc>
        <w:tc>
          <w:tcPr>
            <w:tcW w:w="1842" w:type="dxa"/>
            <w:vAlign w:val="center"/>
          </w:tcPr>
          <w:p w14:paraId="3D40D70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lastRenderedPageBreak/>
              <w:t>Товарный класс</w:t>
            </w:r>
          </w:p>
        </w:tc>
        <w:tc>
          <w:tcPr>
            <w:tcW w:w="4394" w:type="dxa"/>
            <w:vAlign w:val="center"/>
          </w:tcPr>
          <w:p w14:paraId="7B84E30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Первый</w:t>
            </w:r>
          </w:p>
        </w:tc>
        <w:tc>
          <w:tcPr>
            <w:tcW w:w="1276" w:type="dxa"/>
            <w:vAlign w:val="center"/>
          </w:tcPr>
          <w:p w14:paraId="34058C8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53EE12B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6F506B8A"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77DC83ED" w14:textId="77777777" w:rsidTr="009B10C9">
        <w:tc>
          <w:tcPr>
            <w:tcW w:w="681" w:type="dxa"/>
            <w:vMerge/>
            <w:vAlign w:val="center"/>
          </w:tcPr>
          <w:p w14:paraId="0D505065"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D28DC6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39D221C"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3E323DD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w:t>
            </w:r>
          </w:p>
        </w:tc>
        <w:tc>
          <w:tcPr>
            <w:tcW w:w="4394" w:type="dxa"/>
            <w:vAlign w:val="center"/>
          </w:tcPr>
          <w:p w14:paraId="287B981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Свежая</w:t>
            </w:r>
          </w:p>
        </w:tc>
        <w:tc>
          <w:tcPr>
            <w:tcW w:w="1276" w:type="dxa"/>
            <w:vAlign w:val="center"/>
          </w:tcPr>
          <w:p w14:paraId="288626D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3D8CA4F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Значение характеристики не </w:t>
            </w:r>
            <w:r>
              <w:rPr>
                <w:rFonts w:ascii="Times New Roman" w:eastAsia="Times New Roman" w:hAnsi="Times New Roman" w:cs="Times New Roman"/>
                <w:color w:val="000000" w:themeColor="text1"/>
              </w:rPr>
              <w:lastRenderedPageBreak/>
              <w:t>может изменяться участником закупки</w:t>
            </w:r>
          </w:p>
        </w:tc>
        <w:tc>
          <w:tcPr>
            <w:tcW w:w="961" w:type="dxa"/>
            <w:vMerge/>
          </w:tcPr>
          <w:p w14:paraId="57A1DE5D" w14:textId="77777777" w:rsidR="005933C9" w:rsidRDefault="005933C9" w:rsidP="009B10C9">
            <w:pPr>
              <w:tabs>
                <w:tab w:val="left" w:pos="6540"/>
              </w:tabs>
              <w:rPr>
                <w:rFonts w:ascii="Times New Roman" w:hAnsi="Times New Roman" w:cs="Times New Roman"/>
                <w:sz w:val="20"/>
                <w:szCs w:val="20"/>
              </w:rPr>
            </w:pPr>
          </w:p>
        </w:tc>
      </w:tr>
      <w:tr w:rsidR="005933C9" w14:paraId="7BA4F78F" w14:textId="77777777" w:rsidTr="009B10C9">
        <w:tc>
          <w:tcPr>
            <w:tcW w:w="681" w:type="dxa"/>
            <w:vMerge/>
            <w:vAlign w:val="center"/>
          </w:tcPr>
          <w:p w14:paraId="61BE1BBF"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53B69F1"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35C308B"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2BF373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5CB5EFF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4AC4301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6376069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1E7FB6A" w14:textId="77777777" w:rsidR="005933C9" w:rsidRDefault="005933C9" w:rsidP="009B10C9">
            <w:pPr>
              <w:tabs>
                <w:tab w:val="left" w:pos="6540"/>
              </w:tabs>
              <w:rPr>
                <w:rFonts w:ascii="Times New Roman" w:hAnsi="Times New Roman" w:cs="Times New Roman"/>
                <w:sz w:val="20"/>
                <w:szCs w:val="20"/>
              </w:rPr>
            </w:pPr>
          </w:p>
        </w:tc>
      </w:tr>
      <w:tr w:rsidR="005933C9" w14:paraId="1B0B2E43" w14:textId="77777777" w:rsidTr="009B10C9">
        <w:trPr>
          <w:trHeight w:val="769"/>
        </w:trPr>
        <w:tc>
          <w:tcPr>
            <w:tcW w:w="681" w:type="dxa"/>
            <w:vMerge/>
            <w:vAlign w:val="center"/>
          </w:tcPr>
          <w:p w14:paraId="02BA11E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74E7702"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8384D43"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2F8E36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капусты по сроку созревания</w:t>
            </w:r>
          </w:p>
        </w:tc>
        <w:tc>
          <w:tcPr>
            <w:tcW w:w="4394" w:type="dxa"/>
            <w:vAlign w:val="center"/>
          </w:tcPr>
          <w:p w14:paraId="213894A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Среднепоздняя</w:t>
            </w:r>
          </w:p>
        </w:tc>
        <w:tc>
          <w:tcPr>
            <w:tcW w:w="1276" w:type="dxa"/>
            <w:vAlign w:val="center"/>
          </w:tcPr>
          <w:p w14:paraId="12AB80E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587D955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64D6AF2D" w14:textId="77777777" w:rsidR="005933C9" w:rsidRDefault="005933C9" w:rsidP="009B10C9">
            <w:pPr>
              <w:tabs>
                <w:tab w:val="left" w:pos="6540"/>
              </w:tabs>
              <w:rPr>
                <w:rFonts w:ascii="Times New Roman" w:hAnsi="Times New Roman" w:cs="Times New Roman"/>
                <w:sz w:val="20"/>
                <w:szCs w:val="20"/>
              </w:rPr>
            </w:pPr>
          </w:p>
        </w:tc>
      </w:tr>
      <w:tr w:rsidR="005933C9" w14:paraId="317AAA9B" w14:textId="77777777" w:rsidTr="009B10C9">
        <w:trPr>
          <w:trHeight w:val="230"/>
        </w:trPr>
        <w:tc>
          <w:tcPr>
            <w:tcW w:w="681" w:type="dxa"/>
            <w:vMerge/>
            <w:vAlign w:val="center"/>
          </w:tcPr>
          <w:p w14:paraId="16FA7CCF"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292DB15"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6EB6BD9"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40955F0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3D6AE79B" w14:textId="77777777" w:rsidR="005933C9" w:rsidRDefault="005933C9" w:rsidP="009B10C9">
            <w:pPr>
              <w:shd w:val="clear" w:color="FFFFFF" w:themeColor="background1" w:fill="FFFFFF" w:themeFill="background1"/>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1276" w:type="dxa"/>
            <w:vMerge w:val="restart"/>
            <w:vAlign w:val="center"/>
          </w:tcPr>
          <w:p w14:paraId="4944064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51B13A3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17123B53" w14:textId="77777777" w:rsidR="005933C9" w:rsidRDefault="005933C9" w:rsidP="009B10C9">
            <w:pPr>
              <w:tabs>
                <w:tab w:val="left" w:pos="6540"/>
              </w:tabs>
              <w:rPr>
                <w:rFonts w:ascii="Times New Roman" w:hAnsi="Times New Roman" w:cs="Times New Roman"/>
                <w:sz w:val="20"/>
                <w:szCs w:val="20"/>
              </w:rPr>
            </w:pPr>
          </w:p>
        </w:tc>
      </w:tr>
      <w:tr w:rsidR="005933C9" w14:paraId="0F721D6C" w14:textId="77777777" w:rsidTr="009B10C9">
        <w:tc>
          <w:tcPr>
            <w:tcW w:w="681" w:type="dxa"/>
            <w:vMerge/>
            <w:vAlign w:val="center"/>
          </w:tcPr>
          <w:p w14:paraId="49EFD2C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1075E74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63721A2"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C12013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Капуста очищенная</w:t>
            </w:r>
          </w:p>
        </w:tc>
        <w:tc>
          <w:tcPr>
            <w:tcW w:w="4394" w:type="dxa"/>
            <w:vAlign w:val="center"/>
          </w:tcPr>
          <w:p w14:paraId="39C5921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1276" w:type="dxa"/>
            <w:vAlign w:val="center"/>
          </w:tcPr>
          <w:p w14:paraId="6B835B6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29560B0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64F112FB" w14:textId="77777777" w:rsidR="005933C9" w:rsidRDefault="005933C9" w:rsidP="009B10C9">
            <w:pPr>
              <w:tabs>
                <w:tab w:val="left" w:pos="6540"/>
              </w:tabs>
              <w:rPr>
                <w:rFonts w:ascii="Times New Roman" w:hAnsi="Times New Roman" w:cs="Times New Roman"/>
                <w:sz w:val="20"/>
                <w:szCs w:val="20"/>
              </w:rPr>
            </w:pPr>
          </w:p>
        </w:tc>
      </w:tr>
      <w:tr w:rsidR="005933C9" w14:paraId="57F32DB3" w14:textId="77777777" w:rsidTr="009B10C9">
        <w:tc>
          <w:tcPr>
            <w:tcW w:w="681" w:type="dxa"/>
            <w:vMerge w:val="restart"/>
            <w:vAlign w:val="center"/>
          </w:tcPr>
          <w:p w14:paraId="27DF83D7"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7</w:t>
            </w:r>
          </w:p>
        </w:tc>
        <w:tc>
          <w:tcPr>
            <w:tcW w:w="1876" w:type="dxa"/>
            <w:vMerge w:val="restart"/>
            <w:vAlign w:val="center"/>
          </w:tcPr>
          <w:p w14:paraId="44D18D25"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Картофель продовольственный</w:t>
            </w:r>
          </w:p>
        </w:tc>
        <w:tc>
          <w:tcPr>
            <w:tcW w:w="1701" w:type="dxa"/>
            <w:vMerge w:val="restart"/>
            <w:vAlign w:val="center"/>
          </w:tcPr>
          <w:p w14:paraId="3620AD91"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01.13.51.120 КТРУ 01.13.51.000-00000002</w:t>
            </w:r>
            <w:r>
              <w:rPr>
                <w:rFonts w:ascii="Times New Roman" w:eastAsia="Times New Roman" w:hAnsi="Times New Roman" w:cs="Times New Roman"/>
                <w:color w:val="000000" w:themeColor="text1"/>
              </w:rPr>
              <w:t xml:space="preserve"> </w:t>
            </w:r>
            <w:r>
              <w:rPr>
                <w:rFonts w:ascii="Times New Roman" w:eastAsia="Times New Roman" w:hAnsi="Times New Roman" w:cs="Times New Roman"/>
                <w:bCs/>
                <w:color w:val="000000" w:themeColor="text1"/>
                <w:lang w:eastAsia="ru-RU"/>
              </w:rPr>
              <w:t xml:space="preserve"> </w:t>
            </w:r>
          </w:p>
          <w:p w14:paraId="1EAF6773"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01.13.51.120</w:t>
            </w:r>
            <w:r>
              <w:rPr>
                <w:rFonts w:ascii="Times New Roman" w:eastAsia="Times New Roman" w:hAnsi="Times New Roman" w:cs="Times New Roman"/>
                <w:bCs/>
                <w:color w:val="000000" w:themeColor="text1"/>
                <w:lang w:eastAsia="ru-RU"/>
              </w:rPr>
              <w:t>-001</w:t>
            </w:r>
          </w:p>
        </w:tc>
        <w:tc>
          <w:tcPr>
            <w:tcW w:w="1842" w:type="dxa"/>
            <w:vAlign w:val="center"/>
          </w:tcPr>
          <w:p w14:paraId="4A205D1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Картофель очищенный</w:t>
            </w:r>
          </w:p>
        </w:tc>
        <w:tc>
          <w:tcPr>
            <w:tcW w:w="4394" w:type="dxa"/>
            <w:vAlign w:val="center"/>
          </w:tcPr>
          <w:p w14:paraId="56A07C5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1276" w:type="dxa"/>
            <w:vAlign w:val="center"/>
          </w:tcPr>
          <w:p w14:paraId="65D01EC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7C38AE9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258E1CCA"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3B7E4B33" w14:textId="77777777" w:rsidTr="009B10C9">
        <w:tc>
          <w:tcPr>
            <w:tcW w:w="681" w:type="dxa"/>
            <w:vMerge/>
            <w:vAlign w:val="center"/>
          </w:tcPr>
          <w:p w14:paraId="272D0E56"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68BB8B6"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939CBD3"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794D2FD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картофеля по сроку созревания</w:t>
            </w:r>
          </w:p>
        </w:tc>
        <w:tc>
          <w:tcPr>
            <w:tcW w:w="4394" w:type="dxa"/>
            <w:vAlign w:val="center"/>
          </w:tcPr>
          <w:p w14:paraId="21317BA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Картофель продовольственный поздний</w:t>
            </w:r>
          </w:p>
        </w:tc>
        <w:tc>
          <w:tcPr>
            <w:tcW w:w="1276" w:type="dxa"/>
            <w:vAlign w:val="center"/>
          </w:tcPr>
          <w:p w14:paraId="0260F3F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5C7BCC6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145C7EEF" w14:textId="77777777" w:rsidR="005933C9" w:rsidRDefault="005933C9" w:rsidP="009B10C9">
            <w:pPr>
              <w:tabs>
                <w:tab w:val="left" w:pos="6540"/>
              </w:tabs>
              <w:rPr>
                <w:rFonts w:ascii="Times New Roman" w:hAnsi="Times New Roman" w:cs="Times New Roman"/>
                <w:sz w:val="20"/>
                <w:szCs w:val="20"/>
              </w:rPr>
            </w:pPr>
          </w:p>
        </w:tc>
      </w:tr>
      <w:tr w:rsidR="005933C9" w14:paraId="73A3FA55" w14:textId="77777777" w:rsidTr="009B10C9">
        <w:tc>
          <w:tcPr>
            <w:tcW w:w="681" w:type="dxa"/>
            <w:vMerge/>
            <w:vAlign w:val="center"/>
          </w:tcPr>
          <w:p w14:paraId="7717BC1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497B304"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2ABB999D"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7A00EAD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Картофель мытый</w:t>
            </w:r>
          </w:p>
        </w:tc>
        <w:tc>
          <w:tcPr>
            <w:tcW w:w="4394" w:type="dxa"/>
            <w:vAlign w:val="center"/>
          </w:tcPr>
          <w:p w14:paraId="103ED71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1276" w:type="dxa"/>
            <w:vAlign w:val="center"/>
          </w:tcPr>
          <w:p w14:paraId="55CD2BE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3B19DB0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69F4E938" w14:textId="77777777" w:rsidR="005933C9" w:rsidRDefault="005933C9" w:rsidP="009B10C9">
            <w:pPr>
              <w:tabs>
                <w:tab w:val="left" w:pos="6540"/>
              </w:tabs>
              <w:rPr>
                <w:rFonts w:ascii="Times New Roman" w:hAnsi="Times New Roman" w:cs="Times New Roman"/>
                <w:sz w:val="20"/>
                <w:szCs w:val="20"/>
              </w:rPr>
            </w:pPr>
          </w:p>
        </w:tc>
      </w:tr>
      <w:tr w:rsidR="005933C9" w14:paraId="1FBF66C2" w14:textId="77777777" w:rsidTr="009B10C9">
        <w:trPr>
          <w:trHeight w:val="230"/>
        </w:trPr>
        <w:tc>
          <w:tcPr>
            <w:tcW w:w="681" w:type="dxa"/>
            <w:vMerge/>
            <w:vAlign w:val="center"/>
          </w:tcPr>
          <w:p w14:paraId="74C78BC8"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64A7011"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0BA121F"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4D55EFD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74DF47B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1276" w:type="dxa"/>
            <w:vMerge w:val="restart"/>
            <w:vAlign w:val="center"/>
          </w:tcPr>
          <w:p w14:paraId="34CE7F2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70F024C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7BFAF93" w14:textId="77777777" w:rsidR="005933C9" w:rsidRDefault="005933C9" w:rsidP="009B10C9">
            <w:pPr>
              <w:tabs>
                <w:tab w:val="left" w:pos="6540"/>
              </w:tabs>
              <w:rPr>
                <w:rFonts w:ascii="Times New Roman" w:hAnsi="Times New Roman" w:cs="Times New Roman"/>
                <w:sz w:val="20"/>
                <w:szCs w:val="20"/>
              </w:rPr>
            </w:pPr>
          </w:p>
        </w:tc>
      </w:tr>
      <w:tr w:rsidR="005933C9" w14:paraId="131F67A9" w14:textId="77777777" w:rsidTr="009B10C9">
        <w:tc>
          <w:tcPr>
            <w:tcW w:w="681" w:type="dxa"/>
            <w:vMerge/>
            <w:vAlign w:val="center"/>
          </w:tcPr>
          <w:p w14:paraId="0CD5D77A"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2B8233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D2C8C50"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10FB8E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3335263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19091EC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0DEF3EC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E47CA0F" w14:textId="77777777" w:rsidR="005933C9" w:rsidRDefault="005933C9" w:rsidP="009B10C9">
            <w:pPr>
              <w:tabs>
                <w:tab w:val="left" w:pos="6540"/>
              </w:tabs>
              <w:rPr>
                <w:rFonts w:ascii="Times New Roman" w:hAnsi="Times New Roman" w:cs="Times New Roman"/>
                <w:sz w:val="20"/>
                <w:szCs w:val="20"/>
              </w:rPr>
            </w:pPr>
          </w:p>
        </w:tc>
      </w:tr>
      <w:tr w:rsidR="005933C9" w14:paraId="11F70295" w14:textId="77777777" w:rsidTr="009B10C9">
        <w:tc>
          <w:tcPr>
            <w:tcW w:w="681" w:type="dxa"/>
            <w:vMerge w:val="restart"/>
            <w:vAlign w:val="center"/>
          </w:tcPr>
          <w:p w14:paraId="36D87970"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8</w:t>
            </w:r>
          </w:p>
        </w:tc>
        <w:tc>
          <w:tcPr>
            <w:tcW w:w="1876" w:type="dxa"/>
            <w:vMerge w:val="restart"/>
            <w:vAlign w:val="center"/>
          </w:tcPr>
          <w:p w14:paraId="29B79CA0"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Кефир</w:t>
            </w:r>
          </w:p>
        </w:tc>
        <w:tc>
          <w:tcPr>
            <w:tcW w:w="1701" w:type="dxa"/>
            <w:vMerge w:val="restart"/>
            <w:vAlign w:val="center"/>
          </w:tcPr>
          <w:p w14:paraId="04005EED"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10.51.52.140 КТРУ 10.51.52.140-00000008</w:t>
            </w:r>
            <w:r>
              <w:rPr>
                <w:rFonts w:ascii="Times New Roman" w:eastAsia="Times New Roman" w:hAnsi="Times New Roman" w:cs="Times New Roman"/>
                <w:color w:val="000000" w:themeColor="text1"/>
              </w:rPr>
              <w:t xml:space="preserve"> </w:t>
            </w:r>
          </w:p>
          <w:p w14:paraId="1D465170"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ККН 10.51.52.140-007</w:t>
            </w:r>
          </w:p>
        </w:tc>
        <w:tc>
          <w:tcPr>
            <w:tcW w:w="1842" w:type="dxa"/>
            <w:vAlign w:val="center"/>
          </w:tcPr>
          <w:p w14:paraId="2DAEF70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молочного сырья</w:t>
            </w:r>
          </w:p>
        </w:tc>
        <w:tc>
          <w:tcPr>
            <w:tcW w:w="4394" w:type="dxa"/>
            <w:vAlign w:val="center"/>
          </w:tcPr>
          <w:p w14:paraId="2C478A0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Нормализованное молоко</w:t>
            </w:r>
          </w:p>
        </w:tc>
        <w:tc>
          <w:tcPr>
            <w:tcW w:w="1276" w:type="dxa"/>
            <w:vAlign w:val="center"/>
          </w:tcPr>
          <w:p w14:paraId="4F86269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68848EE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406C3340"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04A783EE" w14:textId="77777777" w:rsidTr="009B10C9">
        <w:tc>
          <w:tcPr>
            <w:tcW w:w="681" w:type="dxa"/>
            <w:vMerge/>
            <w:vAlign w:val="center"/>
          </w:tcPr>
          <w:p w14:paraId="4C2AC9EC"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0913AA1"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E82E86F"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7F1BE22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Массовая доля жира</w:t>
            </w:r>
          </w:p>
        </w:tc>
        <w:tc>
          <w:tcPr>
            <w:tcW w:w="4394" w:type="dxa"/>
            <w:vAlign w:val="center"/>
          </w:tcPr>
          <w:p w14:paraId="6BBF1D4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2,5</w:t>
            </w:r>
          </w:p>
        </w:tc>
        <w:tc>
          <w:tcPr>
            <w:tcW w:w="1276" w:type="dxa"/>
            <w:vAlign w:val="center"/>
          </w:tcPr>
          <w:p w14:paraId="1DD2E81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ПРОЦ</w:t>
            </w:r>
          </w:p>
        </w:tc>
        <w:tc>
          <w:tcPr>
            <w:tcW w:w="2126" w:type="dxa"/>
            <w:vAlign w:val="center"/>
          </w:tcPr>
          <w:p w14:paraId="3F1D7B5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6912788C" w14:textId="77777777" w:rsidR="005933C9" w:rsidRDefault="005933C9" w:rsidP="009B10C9">
            <w:pPr>
              <w:tabs>
                <w:tab w:val="left" w:pos="6540"/>
              </w:tabs>
              <w:rPr>
                <w:rFonts w:ascii="Times New Roman" w:hAnsi="Times New Roman" w:cs="Times New Roman"/>
                <w:sz w:val="20"/>
                <w:szCs w:val="20"/>
              </w:rPr>
            </w:pPr>
          </w:p>
        </w:tc>
      </w:tr>
      <w:tr w:rsidR="005933C9" w14:paraId="55834B74" w14:textId="77777777" w:rsidTr="009B10C9">
        <w:tc>
          <w:tcPr>
            <w:tcW w:w="681" w:type="dxa"/>
            <w:vMerge/>
            <w:vAlign w:val="center"/>
          </w:tcPr>
          <w:p w14:paraId="297CF89C"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A5A4686"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45051F4"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864DE3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 обогащающих компонентов</w:t>
            </w:r>
          </w:p>
        </w:tc>
        <w:tc>
          <w:tcPr>
            <w:tcW w:w="4394" w:type="dxa"/>
            <w:vAlign w:val="center"/>
          </w:tcPr>
          <w:p w14:paraId="20AE0FB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1276" w:type="dxa"/>
            <w:vAlign w:val="center"/>
          </w:tcPr>
          <w:p w14:paraId="509DC59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4FB2BB4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16C66E54" w14:textId="77777777" w:rsidR="005933C9" w:rsidRDefault="005933C9" w:rsidP="009B10C9">
            <w:pPr>
              <w:tabs>
                <w:tab w:val="left" w:pos="6540"/>
              </w:tabs>
              <w:rPr>
                <w:rFonts w:ascii="Times New Roman" w:hAnsi="Times New Roman" w:cs="Times New Roman"/>
                <w:sz w:val="20"/>
                <w:szCs w:val="20"/>
              </w:rPr>
            </w:pPr>
          </w:p>
        </w:tc>
      </w:tr>
      <w:tr w:rsidR="005933C9" w14:paraId="6060DB6B" w14:textId="77777777" w:rsidTr="009B10C9">
        <w:tc>
          <w:tcPr>
            <w:tcW w:w="681" w:type="dxa"/>
            <w:vMerge/>
            <w:vAlign w:val="center"/>
          </w:tcPr>
          <w:p w14:paraId="28F29129"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CB79A92"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2AB1DA96"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41B769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 кг</w:t>
            </w:r>
          </w:p>
        </w:tc>
        <w:tc>
          <w:tcPr>
            <w:tcW w:w="4394" w:type="dxa"/>
            <w:vAlign w:val="center"/>
          </w:tcPr>
          <w:p w14:paraId="2CA197B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0.5</w:t>
            </w:r>
          </w:p>
        </w:tc>
        <w:tc>
          <w:tcPr>
            <w:tcW w:w="1276" w:type="dxa"/>
            <w:vAlign w:val="center"/>
          </w:tcPr>
          <w:p w14:paraId="4E45E99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6B1E78A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0B08819B" w14:textId="77777777" w:rsidR="005933C9" w:rsidRDefault="005933C9" w:rsidP="009B10C9">
            <w:pPr>
              <w:tabs>
                <w:tab w:val="left" w:pos="6540"/>
              </w:tabs>
              <w:rPr>
                <w:rFonts w:ascii="Times New Roman" w:hAnsi="Times New Roman" w:cs="Times New Roman"/>
                <w:sz w:val="20"/>
                <w:szCs w:val="20"/>
              </w:rPr>
            </w:pPr>
          </w:p>
        </w:tc>
      </w:tr>
      <w:tr w:rsidR="005933C9" w14:paraId="57DEA263" w14:textId="77777777" w:rsidTr="009B10C9">
        <w:trPr>
          <w:trHeight w:val="230"/>
        </w:trPr>
        <w:tc>
          <w:tcPr>
            <w:tcW w:w="681" w:type="dxa"/>
            <w:vMerge/>
            <w:vAlign w:val="center"/>
          </w:tcPr>
          <w:p w14:paraId="7ECE75FA"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190FD6B"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256C69D"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160E5F9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4075BC3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Pr>
                <w:rFonts w:ascii="Times New Roman" w:eastAsia="Times New Roman" w:hAnsi="Times New Roman" w:cs="Times New Roman"/>
                <w:color w:val="000000" w:themeColor="text1"/>
              </w:rPr>
              <w:lastRenderedPageBreak/>
              <w:t>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1276" w:type="dxa"/>
            <w:vMerge w:val="restart"/>
            <w:vAlign w:val="center"/>
          </w:tcPr>
          <w:p w14:paraId="7FC2185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lastRenderedPageBreak/>
              <w:t>-</w:t>
            </w:r>
          </w:p>
        </w:tc>
        <w:tc>
          <w:tcPr>
            <w:tcW w:w="2126" w:type="dxa"/>
            <w:vMerge w:val="restart"/>
            <w:vAlign w:val="center"/>
          </w:tcPr>
          <w:p w14:paraId="542DA33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5DA6EEE" w14:textId="77777777" w:rsidR="005933C9" w:rsidRDefault="005933C9" w:rsidP="009B10C9">
            <w:pPr>
              <w:tabs>
                <w:tab w:val="left" w:pos="6540"/>
              </w:tabs>
              <w:rPr>
                <w:rFonts w:ascii="Times New Roman" w:hAnsi="Times New Roman" w:cs="Times New Roman"/>
                <w:sz w:val="20"/>
                <w:szCs w:val="20"/>
              </w:rPr>
            </w:pPr>
          </w:p>
        </w:tc>
      </w:tr>
      <w:tr w:rsidR="005933C9" w14:paraId="6F7EE236" w14:textId="77777777" w:rsidTr="009B10C9">
        <w:tc>
          <w:tcPr>
            <w:tcW w:w="681" w:type="dxa"/>
            <w:vMerge/>
            <w:vAlign w:val="center"/>
          </w:tcPr>
          <w:p w14:paraId="1308889C"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96D7794"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791375F"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905D96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20713BF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3316A23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0659DAE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02F3E89" w14:textId="77777777" w:rsidR="005933C9" w:rsidRDefault="005933C9" w:rsidP="009B10C9">
            <w:pPr>
              <w:tabs>
                <w:tab w:val="left" w:pos="6540"/>
              </w:tabs>
              <w:rPr>
                <w:rFonts w:ascii="Times New Roman" w:hAnsi="Times New Roman" w:cs="Times New Roman"/>
                <w:sz w:val="20"/>
                <w:szCs w:val="20"/>
              </w:rPr>
            </w:pPr>
          </w:p>
        </w:tc>
      </w:tr>
      <w:tr w:rsidR="005933C9" w14:paraId="1C4E53CA" w14:textId="77777777" w:rsidTr="009B10C9">
        <w:tc>
          <w:tcPr>
            <w:tcW w:w="681" w:type="dxa"/>
            <w:vMerge w:val="restart"/>
            <w:vAlign w:val="center"/>
          </w:tcPr>
          <w:p w14:paraId="71B926A7"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9</w:t>
            </w:r>
          </w:p>
        </w:tc>
        <w:tc>
          <w:tcPr>
            <w:tcW w:w="1876" w:type="dxa"/>
            <w:vMerge w:val="restart"/>
            <w:vAlign w:val="center"/>
          </w:tcPr>
          <w:p w14:paraId="670CCA61"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Крупа гречневая</w:t>
            </w:r>
          </w:p>
        </w:tc>
        <w:tc>
          <w:tcPr>
            <w:tcW w:w="1701" w:type="dxa"/>
            <w:vMerge w:val="restart"/>
            <w:vAlign w:val="center"/>
          </w:tcPr>
          <w:p w14:paraId="70BCD2DD"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10.61.32.113 КТРУ 10.61.32.113-00000003</w:t>
            </w:r>
            <w:r>
              <w:rPr>
                <w:rFonts w:ascii="Times New Roman" w:eastAsia="Times New Roman" w:hAnsi="Times New Roman" w:cs="Times New Roman"/>
                <w:color w:val="000000" w:themeColor="text1"/>
              </w:rPr>
              <w:t xml:space="preserve"> </w:t>
            </w:r>
          </w:p>
          <w:p w14:paraId="16F24A25"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ККН 10.61.32.113-001</w:t>
            </w:r>
          </w:p>
        </w:tc>
        <w:tc>
          <w:tcPr>
            <w:tcW w:w="1842" w:type="dxa"/>
            <w:vAlign w:val="center"/>
          </w:tcPr>
          <w:p w14:paraId="6813299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Сорт</w:t>
            </w:r>
          </w:p>
        </w:tc>
        <w:tc>
          <w:tcPr>
            <w:tcW w:w="4394" w:type="dxa"/>
            <w:vAlign w:val="center"/>
          </w:tcPr>
          <w:p w14:paraId="42301A0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 ниже первого</w:t>
            </w:r>
          </w:p>
        </w:tc>
        <w:tc>
          <w:tcPr>
            <w:tcW w:w="1276" w:type="dxa"/>
            <w:vAlign w:val="center"/>
          </w:tcPr>
          <w:p w14:paraId="4A63DFB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7489CFB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65F2525B"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071FBC20" w14:textId="77777777" w:rsidTr="009B10C9">
        <w:tc>
          <w:tcPr>
            <w:tcW w:w="681" w:type="dxa"/>
            <w:vMerge/>
            <w:vAlign w:val="center"/>
          </w:tcPr>
          <w:p w14:paraId="03F120FD"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48B2AA7"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9F030F7"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E936DF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48ED73E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1</w:t>
            </w:r>
          </w:p>
        </w:tc>
        <w:tc>
          <w:tcPr>
            <w:tcW w:w="1276" w:type="dxa"/>
            <w:vAlign w:val="center"/>
          </w:tcPr>
          <w:p w14:paraId="5884CF2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7A0B90E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28C42081" w14:textId="77777777" w:rsidR="005933C9" w:rsidRDefault="005933C9" w:rsidP="009B10C9">
            <w:pPr>
              <w:tabs>
                <w:tab w:val="left" w:pos="6540"/>
              </w:tabs>
              <w:rPr>
                <w:rFonts w:ascii="Times New Roman" w:hAnsi="Times New Roman" w:cs="Times New Roman"/>
                <w:sz w:val="20"/>
                <w:szCs w:val="20"/>
              </w:rPr>
            </w:pPr>
          </w:p>
        </w:tc>
      </w:tr>
      <w:tr w:rsidR="005933C9" w14:paraId="51CFE408" w14:textId="77777777" w:rsidTr="009B10C9">
        <w:tc>
          <w:tcPr>
            <w:tcW w:w="681" w:type="dxa"/>
            <w:vMerge/>
            <w:vAlign w:val="center"/>
          </w:tcPr>
          <w:p w14:paraId="6780C122"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17E2751"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FB732D4"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225D82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60E1B0E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4D4D316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256C932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515555F8" w14:textId="77777777" w:rsidR="005933C9" w:rsidRDefault="005933C9" w:rsidP="009B10C9">
            <w:pPr>
              <w:tabs>
                <w:tab w:val="left" w:pos="6540"/>
              </w:tabs>
              <w:rPr>
                <w:rFonts w:ascii="Times New Roman" w:hAnsi="Times New Roman" w:cs="Times New Roman"/>
                <w:sz w:val="20"/>
                <w:szCs w:val="20"/>
              </w:rPr>
            </w:pPr>
          </w:p>
        </w:tc>
      </w:tr>
      <w:tr w:rsidR="005933C9" w14:paraId="22C66FBF" w14:textId="77777777" w:rsidTr="009B10C9">
        <w:trPr>
          <w:trHeight w:val="230"/>
        </w:trPr>
        <w:tc>
          <w:tcPr>
            <w:tcW w:w="681" w:type="dxa"/>
            <w:vMerge/>
            <w:vAlign w:val="center"/>
          </w:tcPr>
          <w:p w14:paraId="2F6BF80D"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C17C8D6"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780A9D6"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3E00466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2B99476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tc>
        <w:tc>
          <w:tcPr>
            <w:tcW w:w="1276" w:type="dxa"/>
            <w:vMerge w:val="restart"/>
            <w:vAlign w:val="center"/>
          </w:tcPr>
          <w:p w14:paraId="325491B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71679AE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EAFA129" w14:textId="77777777" w:rsidR="005933C9" w:rsidRDefault="005933C9" w:rsidP="009B10C9">
            <w:pPr>
              <w:tabs>
                <w:tab w:val="left" w:pos="6540"/>
              </w:tabs>
              <w:rPr>
                <w:rFonts w:ascii="Times New Roman" w:hAnsi="Times New Roman" w:cs="Times New Roman"/>
                <w:sz w:val="20"/>
                <w:szCs w:val="20"/>
              </w:rPr>
            </w:pPr>
          </w:p>
        </w:tc>
      </w:tr>
      <w:tr w:rsidR="005933C9" w14:paraId="13349EE8" w14:textId="77777777" w:rsidTr="009B10C9">
        <w:tc>
          <w:tcPr>
            <w:tcW w:w="681" w:type="dxa"/>
            <w:vMerge/>
            <w:vAlign w:val="center"/>
          </w:tcPr>
          <w:p w14:paraId="31B9C1A9"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E4750FA"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0FA65D4"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31215C2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крупы</w:t>
            </w:r>
          </w:p>
        </w:tc>
        <w:tc>
          <w:tcPr>
            <w:tcW w:w="4394" w:type="dxa"/>
            <w:vAlign w:val="center"/>
          </w:tcPr>
          <w:p w14:paraId="67D8C10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xml:space="preserve">Ядрица </w:t>
            </w:r>
            <w:proofErr w:type="spellStart"/>
            <w:r>
              <w:rPr>
                <w:rFonts w:ascii="Times New Roman" w:eastAsia="Times New Roman" w:hAnsi="Times New Roman" w:cs="Times New Roman"/>
                <w:color w:val="000000" w:themeColor="text1"/>
                <w:lang w:eastAsia="ru-RU"/>
              </w:rPr>
              <w:t>быстроразваривающаяся</w:t>
            </w:r>
            <w:proofErr w:type="spellEnd"/>
          </w:p>
        </w:tc>
        <w:tc>
          <w:tcPr>
            <w:tcW w:w="1276" w:type="dxa"/>
            <w:vAlign w:val="center"/>
          </w:tcPr>
          <w:p w14:paraId="0171C4E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049B442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53919602" w14:textId="77777777" w:rsidR="005933C9" w:rsidRDefault="005933C9" w:rsidP="009B10C9">
            <w:pPr>
              <w:tabs>
                <w:tab w:val="left" w:pos="6540"/>
              </w:tabs>
              <w:rPr>
                <w:rFonts w:ascii="Times New Roman" w:hAnsi="Times New Roman" w:cs="Times New Roman"/>
                <w:sz w:val="20"/>
                <w:szCs w:val="20"/>
              </w:rPr>
            </w:pPr>
          </w:p>
        </w:tc>
      </w:tr>
      <w:tr w:rsidR="005933C9" w14:paraId="53A527AE" w14:textId="77777777" w:rsidTr="009B10C9">
        <w:tc>
          <w:tcPr>
            <w:tcW w:w="681" w:type="dxa"/>
            <w:vMerge w:val="restart"/>
            <w:vAlign w:val="center"/>
          </w:tcPr>
          <w:p w14:paraId="64C0EC24"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lastRenderedPageBreak/>
              <w:t>10</w:t>
            </w:r>
          </w:p>
        </w:tc>
        <w:tc>
          <w:tcPr>
            <w:tcW w:w="1876" w:type="dxa"/>
            <w:vMerge w:val="restart"/>
            <w:vAlign w:val="center"/>
          </w:tcPr>
          <w:p w14:paraId="58301451"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Крупа пшеничная</w:t>
            </w:r>
          </w:p>
        </w:tc>
        <w:tc>
          <w:tcPr>
            <w:tcW w:w="1701" w:type="dxa"/>
            <w:vMerge w:val="restart"/>
            <w:vAlign w:val="center"/>
          </w:tcPr>
          <w:p w14:paraId="47884F34"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10.61.31.119 КТРУ 10.61.31.110-00000005</w:t>
            </w:r>
          </w:p>
          <w:p w14:paraId="53534752"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10.61.31.119</w:t>
            </w:r>
            <w:r>
              <w:rPr>
                <w:rFonts w:ascii="Times New Roman" w:eastAsia="Times New Roman" w:hAnsi="Times New Roman" w:cs="Times New Roman"/>
                <w:bCs/>
                <w:color w:val="000000" w:themeColor="text1"/>
                <w:lang w:eastAsia="ru-RU"/>
              </w:rPr>
              <w:t>-003</w:t>
            </w:r>
          </w:p>
        </w:tc>
        <w:tc>
          <w:tcPr>
            <w:tcW w:w="1842" w:type="dxa"/>
            <w:vAlign w:val="center"/>
          </w:tcPr>
          <w:p w14:paraId="3CE3EEE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0F51E7A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1</w:t>
            </w:r>
          </w:p>
        </w:tc>
        <w:tc>
          <w:tcPr>
            <w:tcW w:w="1276" w:type="dxa"/>
            <w:vAlign w:val="center"/>
          </w:tcPr>
          <w:p w14:paraId="54306DD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60F2ED8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6290449D"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72E23DA7" w14:textId="77777777" w:rsidTr="009B10C9">
        <w:tc>
          <w:tcPr>
            <w:tcW w:w="681" w:type="dxa"/>
            <w:vMerge/>
            <w:vAlign w:val="center"/>
          </w:tcPr>
          <w:p w14:paraId="01F0269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505234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12846DF"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133BA3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187ADA3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3C11755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04CEBDB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0A517AD7" w14:textId="77777777" w:rsidR="005933C9" w:rsidRDefault="005933C9" w:rsidP="009B10C9">
            <w:pPr>
              <w:tabs>
                <w:tab w:val="left" w:pos="6540"/>
              </w:tabs>
              <w:rPr>
                <w:rFonts w:ascii="Times New Roman" w:hAnsi="Times New Roman" w:cs="Times New Roman"/>
                <w:sz w:val="20"/>
                <w:szCs w:val="20"/>
              </w:rPr>
            </w:pPr>
          </w:p>
        </w:tc>
      </w:tr>
      <w:tr w:rsidR="005933C9" w14:paraId="0750F7DB" w14:textId="77777777" w:rsidTr="009B10C9">
        <w:tc>
          <w:tcPr>
            <w:tcW w:w="681" w:type="dxa"/>
            <w:vMerge/>
            <w:vAlign w:val="center"/>
          </w:tcPr>
          <w:p w14:paraId="6C642EA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A5F51D4"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5D307A9"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BD9A97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крупы</w:t>
            </w:r>
          </w:p>
        </w:tc>
        <w:tc>
          <w:tcPr>
            <w:tcW w:w="4394" w:type="dxa"/>
            <w:vAlign w:val="center"/>
          </w:tcPr>
          <w:p w14:paraId="484760F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Полтавская</w:t>
            </w:r>
          </w:p>
        </w:tc>
        <w:tc>
          <w:tcPr>
            <w:tcW w:w="1276" w:type="dxa"/>
            <w:vAlign w:val="center"/>
          </w:tcPr>
          <w:p w14:paraId="755F038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5916FCD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61EE2010" w14:textId="77777777" w:rsidR="005933C9" w:rsidRDefault="005933C9" w:rsidP="009B10C9">
            <w:pPr>
              <w:tabs>
                <w:tab w:val="left" w:pos="6540"/>
              </w:tabs>
              <w:rPr>
                <w:rFonts w:ascii="Times New Roman" w:hAnsi="Times New Roman" w:cs="Times New Roman"/>
                <w:sz w:val="20"/>
                <w:szCs w:val="20"/>
              </w:rPr>
            </w:pPr>
          </w:p>
        </w:tc>
      </w:tr>
      <w:tr w:rsidR="005933C9" w14:paraId="1CB4ADB8" w14:textId="77777777" w:rsidTr="009B10C9">
        <w:trPr>
          <w:trHeight w:val="230"/>
        </w:trPr>
        <w:tc>
          <w:tcPr>
            <w:tcW w:w="681" w:type="dxa"/>
            <w:vMerge/>
            <w:vAlign w:val="center"/>
          </w:tcPr>
          <w:p w14:paraId="48415191"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CE30CAF"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D6A435A"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70A6D33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4B02118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1276" w:type="dxa"/>
            <w:vMerge w:val="restart"/>
            <w:vAlign w:val="center"/>
          </w:tcPr>
          <w:p w14:paraId="2967C14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0C6DF0E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0C04F72" w14:textId="77777777" w:rsidR="005933C9" w:rsidRDefault="005933C9" w:rsidP="009B10C9">
            <w:pPr>
              <w:tabs>
                <w:tab w:val="left" w:pos="6540"/>
              </w:tabs>
              <w:rPr>
                <w:rFonts w:ascii="Times New Roman" w:hAnsi="Times New Roman" w:cs="Times New Roman"/>
                <w:sz w:val="20"/>
                <w:szCs w:val="20"/>
              </w:rPr>
            </w:pPr>
          </w:p>
        </w:tc>
      </w:tr>
      <w:tr w:rsidR="005933C9" w14:paraId="4BF69E0F" w14:textId="77777777" w:rsidTr="009B10C9">
        <w:tc>
          <w:tcPr>
            <w:tcW w:w="681" w:type="dxa"/>
            <w:vMerge/>
            <w:vAlign w:val="center"/>
          </w:tcPr>
          <w:p w14:paraId="5A79357F"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706382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4A61DE5"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33D5A44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Номер крупы</w:t>
            </w:r>
          </w:p>
        </w:tc>
        <w:tc>
          <w:tcPr>
            <w:tcW w:w="4394" w:type="dxa"/>
            <w:vAlign w:val="center"/>
          </w:tcPr>
          <w:p w14:paraId="260CC3B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Крупная № 1</w:t>
            </w:r>
          </w:p>
        </w:tc>
        <w:tc>
          <w:tcPr>
            <w:tcW w:w="1276" w:type="dxa"/>
            <w:vAlign w:val="center"/>
          </w:tcPr>
          <w:p w14:paraId="52BDF21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5BFE352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424AD5BD" w14:textId="77777777" w:rsidR="005933C9" w:rsidRDefault="005933C9" w:rsidP="009B10C9">
            <w:pPr>
              <w:tabs>
                <w:tab w:val="left" w:pos="6540"/>
              </w:tabs>
              <w:rPr>
                <w:rFonts w:ascii="Times New Roman" w:hAnsi="Times New Roman" w:cs="Times New Roman"/>
                <w:sz w:val="20"/>
                <w:szCs w:val="20"/>
              </w:rPr>
            </w:pPr>
          </w:p>
        </w:tc>
      </w:tr>
      <w:tr w:rsidR="005933C9" w14:paraId="61A3D1B3" w14:textId="77777777" w:rsidTr="009B10C9">
        <w:tc>
          <w:tcPr>
            <w:tcW w:w="681" w:type="dxa"/>
            <w:vMerge w:val="restart"/>
            <w:vAlign w:val="center"/>
          </w:tcPr>
          <w:p w14:paraId="4F1A7C97"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11</w:t>
            </w:r>
          </w:p>
        </w:tc>
        <w:tc>
          <w:tcPr>
            <w:tcW w:w="1876" w:type="dxa"/>
            <w:vMerge w:val="restart"/>
            <w:vAlign w:val="center"/>
          </w:tcPr>
          <w:p w14:paraId="462A9036"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Крупа ячневая</w:t>
            </w:r>
          </w:p>
        </w:tc>
        <w:tc>
          <w:tcPr>
            <w:tcW w:w="1701" w:type="dxa"/>
            <w:vMerge w:val="restart"/>
            <w:vAlign w:val="center"/>
          </w:tcPr>
          <w:p w14:paraId="69EB3BE9"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10.61.32.115 КТРУ 10.61.32.115-00000003</w:t>
            </w:r>
          </w:p>
          <w:p w14:paraId="006640C0"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10.61.32.115</w:t>
            </w:r>
            <w:r>
              <w:rPr>
                <w:rFonts w:ascii="Times New Roman" w:eastAsia="Times New Roman" w:hAnsi="Times New Roman" w:cs="Times New Roman"/>
                <w:bCs/>
                <w:color w:val="000000" w:themeColor="text1"/>
                <w:lang w:eastAsia="ru-RU"/>
              </w:rPr>
              <w:t>-001</w:t>
            </w:r>
          </w:p>
        </w:tc>
        <w:tc>
          <w:tcPr>
            <w:tcW w:w="1842" w:type="dxa"/>
            <w:vAlign w:val="center"/>
          </w:tcPr>
          <w:p w14:paraId="6DCEB6D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Номер крупы</w:t>
            </w:r>
          </w:p>
        </w:tc>
        <w:tc>
          <w:tcPr>
            <w:tcW w:w="4394" w:type="dxa"/>
            <w:vAlign w:val="center"/>
          </w:tcPr>
          <w:p w14:paraId="2E48BBE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1</w:t>
            </w:r>
          </w:p>
        </w:tc>
        <w:tc>
          <w:tcPr>
            <w:tcW w:w="1276" w:type="dxa"/>
            <w:vAlign w:val="center"/>
          </w:tcPr>
          <w:p w14:paraId="375C9F4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77580A6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07945C41"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4C2288A5" w14:textId="77777777" w:rsidTr="009B10C9">
        <w:tc>
          <w:tcPr>
            <w:tcW w:w="681" w:type="dxa"/>
            <w:vMerge/>
            <w:vAlign w:val="center"/>
          </w:tcPr>
          <w:p w14:paraId="64B0A0AF"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7113F8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BBFE63B"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2BF02F6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3856CD8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1</w:t>
            </w:r>
          </w:p>
        </w:tc>
        <w:tc>
          <w:tcPr>
            <w:tcW w:w="1276" w:type="dxa"/>
            <w:vAlign w:val="center"/>
          </w:tcPr>
          <w:p w14:paraId="7517380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16CCBCF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477AC69E" w14:textId="77777777" w:rsidR="005933C9" w:rsidRDefault="005933C9" w:rsidP="009B10C9">
            <w:pPr>
              <w:tabs>
                <w:tab w:val="left" w:pos="6540"/>
              </w:tabs>
              <w:rPr>
                <w:rFonts w:ascii="Times New Roman" w:hAnsi="Times New Roman" w:cs="Times New Roman"/>
                <w:sz w:val="20"/>
                <w:szCs w:val="20"/>
              </w:rPr>
            </w:pPr>
          </w:p>
        </w:tc>
      </w:tr>
      <w:tr w:rsidR="005933C9" w14:paraId="244CAA98" w14:textId="77777777" w:rsidTr="009B10C9">
        <w:trPr>
          <w:trHeight w:val="230"/>
        </w:trPr>
        <w:tc>
          <w:tcPr>
            <w:tcW w:w="681" w:type="dxa"/>
            <w:vMerge/>
            <w:vAlign w:val="center"/>
          </w:tcPr>
          <w:p w14:paraId="63E0F556"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830C473"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1ED5250"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587B751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w:t>
            </w:r>
            <w:r>
              <w:rPr>
                <w:rFonts w:ascii="Times New Roman" w:eastAsia="Times New Roman" w:hAnsi="Times New Roman" w:cs="Times New Roman"/>
                <w:color w:val="000000" w:themeColor="text1"/>
                <w:lang w:eastAsia="ru-RU"/>
              </w:rPr>
              <w:lastRenderedPageBreak/>
              <w:t>технической документации</w:t>
            </w:r>
          </w:p>
        </w:tc>
        <w:tc>
          <w:tcPr>
            <w:tcW w:w="4394" w:type="dxa"/>
            <w:vMerge w:val="restart"/>
            <w:vAlign w:val="center"/>
          </w:tcPr>
          <w:p w14:paraId="1346FB40"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color w:val="000000" w:themeColor="text1"/>
              </w:rPr>
            </w:pPr>
            <w:r>
              <w:rPr>
                <w:rFonts w:ascii="Times New Roman" w:eastAsia="Times New Roman" w:hAnsi="Times New Roman" w:cs="Times New Roman"/>
                <w:color w:val="000000" w:themeColor="text1"/>
              </w:rPr>
              <w:lastRenderedPageBreak/>
              <w:br/>
              <w:t xml:space="preserve">Технический регламент Таможенного союза "О безопасности упаковки" от </w:t>
            </w:r>
            <w:r>
              <w:rPr>
                <w:rFonts w:ascii="Times New Roman" w:eastAsia="Times New Roman" w:hAnsi="Times New Roman" w:cs="Times New Roman"/>
                <w:color w:val="000000" w:themeColor="text1"/>
              </w:rPr>
              <w:lastRenderedPageBreak/>
              <w:t>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1276" w:type="dxa"/>
            <w:vMerge w:val="restart"/>
            <w:vAlign w:val="center"/>
          </w:tcPr>
          <w:p w14:paraId="2521733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lastRenderedPageBreak/>
              <w:t>-</w:t>
            </w:r>
          </w:p>
        </w:tc>
        <w:tc>
          <w:tcPr>
            <w:tcW w:w="2126" w:type="dxa"/>
            <w:vMerge w:val="restart"/>
            <w:vAlign w:val="center"/>
          </w:tcPr>
          <w:p w14:paraId="0F4D917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Значение характеристики не </w:t>
            </w:r>
            <w:r>
              <w:rPr>
                <w:rFonts w:ascii="Times New Roman" w:eastAsia="Times New Roman" w:hAnsi="Times New Roman" w:cs="Times New Roman"/>
                <w:color w:val="000000" w:themeColor="text1"/>
              </w:rPr>
              <w:lastRenderedPageBreak/>
              <w:t>может изменяться участником закупки</w:t>
            </w:r>
          </w:p>
        </w:tc>
        <w:tc>
          <w:tcPr>
            <w:tcW w:w="961" w:type="dxa"/>
            <w:vMerge/>
          </w:tcPr>
          <w:p w14:paraId="2DD3756D" w14:textId="77777777" w:rsidR="005933C9" w:rsidRDefault="005933C9" w:rsidP="009B10C9">
            <w:pPr>
              <w:tabs>
                <w:tab w:val="left" w:pos="6540"/>
              </w:tabs>
              <w:rPr>
                <w:rFonts w:ascii="Times New Roman" w:hAnsi="Times New Roman" w:cs="Times New Roman"/>
                <w:sz w:val="20"/>
                <w:szCs w:val="20"/>
              </w:rPr>
            </w:pPr>
          </w:p>
        </w:tc>
      </w:tr>
      <w:tr w:rsidR="005933C9" w14:paraId="5C306E05" w14:textId="77777777" w:rsidTr="009B10C9">
        <w:tc>
          <w:tcPr>
            <w:tcW w:w="681" w:type="dxa"/>
            <w:vMerge/>
            <w:vAlign w:val="center"/>
          </w:tcPr>
          <w:p w14:paraId="2C395473"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E698157"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2093BDF9"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EEBCB5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16E529F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7088B72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47E6869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1C636C7" w14:textId="77777777" w:rsidR="005933C9" w:rsidRDefault="005933C9" w:rsidP="009B10C9">
            <w:pPr>
              <w:tabs>
                <w:tab w:val="left" w:pos="6540"/>
              </w:tabs>
              <w:rPr>
                <w:rFonts w:ascii="Times New Roman" w:hAnsi="Times New Roman" w:cs="Times New Roman"/>
                <w:sz w:val="20"/>
                <w:szCs w:val="20"/>
              </w:rPr>
            </w:pPr>
          </w:p>
        </w:tc>
      </w:tr>
      <w:tr w:rsidR="005933C9" w14:paraId="75CB1BAC" w14:textId="77777777" w:rsidTr="009B10C9">
        <w:tc>
          <w:tcPr>
            <w:tcW w:w="681" w:type="dxa"/>
            <w:vMerge w:val="restart"/>
            <w:vAlign w:val="center"/>
          </w:tcPr>
          <w:p w14:paraId="48F9AE3A"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12</w:t>
            </w:r>
          </w:p>
        </w:tc>
        <w:tc>
          <w:tcPr>
            <w:tcW w:w="1876" w:type="dxa"/>
            <w:vMerge w:val="restart"/>
            <w:vAlign w:val="center"/>
          </w:tcPr>
          <w:p w14:paraId="2D9DBCF1"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Лук свежий зеленый</w:t>
            </w:r>
          </w:p>
        </w:tc>
        <w:tc>
          <w:tcPr>
            <w:tcW w:w="1701" w:type="dxa"/>
            <w:vMerge w:val="restart"/>
            <w:vAlign w:val="center"/>
          </w:tcPr>
          <w:p w14:paraId="1766232C"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01.13.43.190 КТРУ 01.13.43.190-00000002</w:t>
            </w:r>
            <w:r>
              <w:rPr>
                <w:rFonts w:ascii="Times New Roman" w:eastAsia="Times New Roman" w:hAnsi="Times New Roman" w:cs="Times New Roman"/>
                <w:color w:val="000000" w:themeColor="text1"/>
              </w:rPr>
              <w:t xml:space="preserve"> </w:t>
            </w:r>
          </w:p>
          <w:p w14:paraId="44601C9C"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ККН 01.13.43.190-001</w:t>
            </w:r>
          </w:p>
        </w:tc>
        <w:tc>
          <w:tcPr>
            <w:tcW w:w="1842" w:type="dxa"/>
            <w:vAlign w:val="center"/>
          </w:tcPr>
          <w:p w14:paraId="36366D6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Товарный сорт</w:t>
            </w:r>
          </w:p>
        </w:tc>
        <w:tc>
          <w:tcPr>
            <w:tcW w:w="4394" w:type="dxa"/>
            <w:vAlign w:val="center"/>
          </w:tcPr>
          <w:p w14:paraId="610FF55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Первый</w:t>
            </w:r>
          </w:p>
        </w:tc>
        <w:tc>
          <w:tcPr>
            <w:tcW w:w="1276" w:type="dxa"/>
            <w:vAlign w:val="center"/>
          </w:tcPr>
          <w:p w14:paraId="3C44CEA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36B966D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01AA1A99"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46F12F13" w14:textId="77777777" w:rsidTr="009B10C9">
        <w:trPr>
          <w:trHeight w:val="230"/>
        </w:trPr>
        <w:tc>
          <w:tcPr>
            <w:tcW w:w="681" w:type="dxa"/>
            <w:vMerge/>
            <w:vAlign w:val="center"/>
          </w:tcPr>
          <w:p w14:paraId="0BF18941"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C2B33B1"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06AE62B"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100CC36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54B23B8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54A3CCAB" w14:textId="77777777" w:rsidR="005933C9" w:rsidRDefault="005933C9" w:rsidP="009B10C9">
            <w:pPr>
              <w:jc w:val="center"/>
              <w:rPr>
                <w:rFonts w:ascii="Times New Roman" w:hAnsi="Times New Roman" w:cs="Times New Roman"/>
                <w:color w:val="000000" w:themeColor="text1"/>
              </w:rPr>
            </w:pPr>
          </w:p>
          <w:p w14:paraId="2AEF8F4B" w14:textId="77777777" w:rsidR="005933C9" w:rsidRDefault="005933C9" w:rsidP="009B10C9">
            <w:pPr>
              <w:jc w:val="center"/>
              <w:rPr>
                <w:rFonts w:ascii="Times New Roman" w:hAnsi="Times New Roman" w:cs="Times New Roman"/>
                <w:color w:val="000000" w:themeColor="text1"/>
              </w:rPr>
            </w:pPr>
          </w:p>
          <w:p w14:paraId="4358FB8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w:t>
            </w:r>
          </w:p>
        </w:tc>
        <w:tc>
          <w:tcPr>
            <w:tcW w:w="1276" w:type="dxa"/>
            <w:vMerge w:val="restart"/>
            <w:vAlign w:val="center"/>
          </w:tcPr>
          <w:p w14:paraId="47B718C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563D775C"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color w:val="000000" w:themeColor="text1"/>
              </w:rPr>
            </w:pPr>
            <w:r>
              <w:rPr>
                <w:rFonts w:ascii="Times New Roman" w:eastAsia="Times New Roman" w:hAnsi="Times New Roman" w:cs="Times New Roman"/>
                <w:color w:val="000000" w:themeColor="text1"/>
              </w:rPr>
              <w:br/>
              <w:t>Участник закупки указывает в заявке одно или несколько значений характеристики</w:t>
            </w:r>
          </w:p>
        </w:tc>
        <w:tc>
          <w:tcPr>
            <w:tcW w:w="961" w:type="dxa"/>
            <w:vMerge/>
          </w:tcPr>
          <w:p w14:paraId="0F18D6B2" w14:textId="77777777" w:rsidR="005933C9" w:rsidRDefault="005933C9" w:rsidP="009B10C9">
            <w:pPr>
              <w:tabs>
                <w:tab w:val="left" w:pos="6540"/>
              </w:tabs>
              <w:rPr>
                <w:rFonts w:ascii="Times New Roman" w:hAnsi="Times New Roman" w:cs="Times New Roman"/>
                <w:sz w:val="20"/>
                <w:szCs w:val="20"/>
              </w:rPr>
            </w:pPr>
          </w:p>
        </w:tc>
      </w:tr>
      <w:tr w:rsidR="005933C9" w14:paraId="0E5606B4" w14:textId="77777777" w:rsidTr="009B10C9">
        <w:tc>
          <w:tcPr>
            <w:tcW w:w="681" w:type="dxa"/>
            <w:vMerge/>
            <w:vAlign w:val="center"/>
          </w:tcPr>
          <w:p w14:paraId="2DA7BF86"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176B466F"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979C022"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1ECC877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27765D3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02E1DCA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2DDB6AF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55A3F760" w14:textId="77777777" w:rsidR="005933C9" w:rsidRDefault="005933C9" w:rsidP="009B10C9">
            <w:pPr>
              <w:tabs>
                <w:tab w:val="left" w:pos="6540"/>
              </w:tabs>
              <w:rPr>
                <w:rFonts w:ascii="Times New Roman" w:hAnsi="Times New Roman" w:cs="Times New Roman"/>
                <w:sz w:val="20"/>
                <w:szCs w:val="20"/>
              </w:rPr>
            </w:pPr>
          </w:p>
        </w:tc>
      </w:tr>
      <w:tr w:rsidR="005933C9" w14:paraId="5DCE231F" w14:textId="77777777" w:rsidTr="009B10C9">
        <w:tc>
          <w:tcPr>
            <w:tcW w:w="681" w:type="dxa"/>
            <w:vMerge w:val="restart"/>
            <w:vAlign w:val="center"/>
          </w:tcPr>
          <w:p w14:paraId="154BDF4A"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13</w:t>
            </w:r>
          </w:p>
        </w:tc>
        <w:tc>
          <w:tcPr>
            <w:tcW w:w="1876" w:type="dxa"/>
            <w:vMerge w:val="restart"/>
            <w:vAlign w:val="center"/>
          </w:tcPr>
          <w:p w14:paraId="1AC1E0B1"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Лук репчатый</w:t>
            </w:r>
          </w:p>
        </w:tc>
        <w:tc>
          <w:tcPr>
            <w:tcW w:w="1701" w:type="dxa"/>
            <w:vMerge w:val="restart"/>
            <w:vAlign w:val="center"/>
          </w:tcPr>
          <w:p w14:paraId="1AD5B2BB"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01.13.43.110 КТРУ 01.13.43.110-00000002</w:t>
            </w:r>
          </w:p>
          <w:p w14:paraId="13366DE7"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01.13.43.110</w:t>
            </w:r>
            <w:r>
              <w:rPr>
                <w:rFonts w:ascii="Times New Roman" w:eastAsia="Times New Roman" w:hAnsi="Times New Roman" w:cs="Times New Roman"/>
                <w:bCs/>
                <w:color w:val="000000" w:themeColor="text1"/>
                <w:lang w:eastAsia="ru-RU"/>
              </w:rPr>
              <w:t>-001</w:t>
            </w:r>
          </w:p>
        </w:tc>
        <w:tc>
          <w:tcPr>
            <w:tcW w:w="1842" w:type="dxa"/>
            <w:vAlign w:val="center"/>
          </w:tcPr>
          <w:p w14:paraId="2A22F2B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Лук очищенный</w:t>
            </w:r>
          </w:p>
        </w:tc>
        <w:tc>
          <w:tcPr>
            <w:tcW w:w="4394" w:type="dxa"/>
            <w:vAlign w:val="center"/>
          </w:tcPr>
          <w:p w14:paraId="19C6080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1276" w:type="dxa"/>
            <w:vAlign w:val="center"/>
          </w:tcPr>
          <w:p w14:paraId="5D2E110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4B507E1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6A01B01C"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20B1F538" w14:textId="77777777" w:rsidTr="009B10C9">
        <w:tc>
          <w:tcPr>
            <w:tcW w:w="681" w:type="dxa"/>
            <w:vMerge/>
            <w:vAlign w:val="center"/>
          </w:tcPr>
          <w:p w14:paraId="48264D41"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06E8D29"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2C2A0981"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3BB68C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Товарный сорт</w:t>
            </w:r>
          </w:p>
        </w:tc>
        <w:tc>
          <w:tcPr>
            <w:tcW w:w="4394" w:type="dxa"/>
            <w:vAlign w:val="center"/>
          </w:tcPr>
          <w:p w14:paraId="27AEF07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Первый</w:t>
            </w:r>
          </w:p>
        </w:tc>
        <w:tc>
          <w:tcPr>
            <w:tcW w:w="1276" w:type="dxa"/>
            <w:vAlign w:val="center"/>
          </w:tcPr>
          <w:p w14:paraId="7D4B214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46486EC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63CF3F08" w14:textId="77777777" w:rsidR="005933C9" w:rsidRDefault="005933C9" w:rsidP="009B10C9">
            <w:pPr>
              <w:tabs>
                <w:tab w:val="left" w:pos="6540"/>
              </w:tabs>
              <w:rPr>
                <w:rFonts w:ascii="Times New Roman" w:hAnsi="Times New Roman" w:cs="Times New Roman"/>
                <w:sz w:val="20"/>
                <w:szCs w:val="20"/>
              </w:rPr>
            </w:pPr>
          </w:p>
        </w:tc>
      </w:tr>
      <w:tr w:rsidR="005933C9" w14:paraId="778335EA" w14:textId="77777777" w:rsidTr="009B10C9">
        <w:tc>
          <w:tcPr>
            <w:tcW w:w="681" w:type="dxa"/>
            <w:vMerge/>
            <w:vAlign w:val="center"/>
          </w:tcPr>
          <w:p w14:paraId="66191A9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C1EFEDB"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C240121"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C4C4CA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w:t>
            </w:r>
          </w:p>
        </w:tc>
        <w:tc>
          <w:tcPr>
            <w:tcW w:w="4394" w:type="dxa"/>
            <w:vAlign w:val="center"/>
          </w:tcPr>
          <w:p w14:paraId="662520F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Свежий</w:t>
            </w:r>
          </w:p>
        </w:tc>
        <w:tc>
          <w:tcPr>
            <w:tcW w:w="1276" w:type="dxa"/>
            <w:vAlign w:val="center"/>
          </w:tcPr>
          <w:p w14:paraId="396DB6E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410FD28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170D625D" w14:textId="77777777" w:rsidR="005933C9" w:rsidRDefault="005933C9" w:rsidP="009B10C9">
            <w:pPr>
              <w:tabs>
                <w:tab w:val="left" w:pos="6540"/>
              </w:tabs>
              <w:rPr>
                <w:rFonts w:ascii="Times New Roman" w:hAnsi="Times New Roman" w:cs="Times New Roman"/>
                <w:sz w:val="20"/>
                <w:szCs w:val="20"/>
              </w:rPr>
            </w:pPr>
          </w:p>
        </w:tc>
      </w:tr>
      <w:tr w:rsidR="005933C9" w14:paraId="35A47FF5" w14:textId="77777777" w:rsidTr="009B10C9">
        <w:tc>
          <w:tcPr>
            <w:tcW w:w="681" w:type="dxa"/>
            <w:vMerge/>
            <w:vAlign w:val="center"/>
          </w:tcPr>
          <w:p w14:paraId="7FB851AF"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D229431"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29C121E"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86FB51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4083AD1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169434D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4EBC85C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31661E48" w14:textId="77777777" w:rsidR="005933C9" w:rsidRDefault="005933C9" w:rsidP="009B10C9">
            <w:pPr>
              <w:tabs>
                <w:tab w:val="left" w:pos="6540"/>
              </w:tabs>
              <w:rPr>
                <w:rFonts w:ascii="Times New Roman" w:hAnsi="Times New Roman" w:cs="Times New Roman"/>
                <w:sz w:val="20"/>
                <w:szCs w:val="20"/>
              </w:rPr>
            </w:pPr>
          </w:p>
        </w:tc>
      </w:tr>
      <w:tr w:rsidR="005933C9" w14:paraId="532F52C2" w14:textId="77777777" w:rsidTr="009B10C9">
        <w:trPr>
          <w:trHeight w:val="230"/>
        </w:trPr>
        <w:tc>
          <w:tcPr>
            <w:tcW w:w="681" w:type="dxa"/>
            <w:vMerge/>
            <w:vAlign w:val="center"/>
          </w:tcPr>
          <w:p w14:paraId="02CD9EA4"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54BBBBE"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56E2A69"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4E5DEC7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04446CE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tc>
        <w:tc>
          <w:tcPr>
            <w:tcW w:w="1276" w:type="dxa"/>
            <w:vMerge w:val="restart"/>
            <w:vAlign w:val="center"/>
          </w:tcPr>
          <w:p w14:paraId="501319E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07D4DAE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0BDDB32C" w14:textId="77777777" w:rsidR="005933C9" w:rsidRDefault="005933C9" w:rsidP="009B10C9">
            <w:pPr>
              <w:tabs>
                <w:tab w:val="left" w:pos="6540"/>
              </w:tabs>
              <w:rPr>
                <w:rFonts w:ascii="Times New Roman" w:hAnsi="Times New Roman" w:cs="Times New Roman"/>
                <w:sz w:val="20"/>
                <w:szCs w:val="20"/>
              </w:rPr>
            </w:pPr>
          </w:p>
        </w:tc>
      </w:tr>
      <w:tr w:rsidR="005933C9" w14:paraId="24D1B191" w14:textId="77777777" w:rsidTr="009B10C9">
        <w:tc>
          <w:tcPr>
            <w:tcW w:w="681" w:type="dxa"/>
            <w:vMerge/>
            <w:vAlign w:val="center"/>
          </w:tcPr>
          <w:p w14:paraId="5986CA05"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3011116"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AF948B6"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4867788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Цвет лука</w:t>
            </w:r>
          </w:p>
        </w:tc>
        <w:tc>
          <w:tcPr>
            <w:tcW w:w="4394" w:type="dxa"/>
            <w:vAlign w:val="center"/>
          </w:tcPr>
          <w:p w14:paraId="4486FFF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Желтый</w:t>
            </w:r>
          </w:p>
        </w:tc>
        <w:tc>
          <w:tcPr>
            <w:tcW w:w="1276" w:type="dxa"/>
            <w:vAlign w:val="center"/>
          </w:tcPr>
          <w:p w14:paraId="0A15D64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02C978A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06271808" w14:textId="77777777" w:rsidR="005933C9" w:rsidRDefault="005933C9" w:rsidP="009B10C9">
            <w:pPr>
              <w:tabs>
                <w:tab w:val="left" w:pos="6540"/>
              </w:tabs>
              <w:rPr>
                <w:rFonts w:ascii="Times New Roman" w:hAnsi="Times New Roman" w:cs="Times New Roman"/>
                <w:sz w:val="20"/>
                <w:szCs w:val="20"/>
              </w:rPr>
            </w:pPr>
          </w:p>
        </w:tc>
      </w:tr>
      <w:tr w:rsidR="005933C9" w14:paraId="3DE5C775" w14:textId="77777777" w:rsidTr="009B10C9">
        <w:tc>
          <w:tcPr>
            <w:tcW w:w="681" w:type="dxa"/>
            <w:vMerge w:val="restart"/>
            <w:vAlign w:val="center"/>
          </w:tcPr>
          <w:p w14:paraId="1B95DD2A"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14</w:t>
            </w:r>
          </w:p>
        </w:tc>
        <w:tc>
          <w:tcPr>
            <w:tcW w:w="1876" w:type="dxa"/>
            <w:vMerge w:val="restart"/>
            <w:vAlign w:val="center"/>
          </w:tcPr>
          <w:p w14:paraId="5F524226"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Крупа манная</w:t>
            </w:r>
          </w:p>
        </w:tc>
        <w:tc>
          <w:tcPr>
            <w:tcW w:w="1701" w:type="dxa"/>
            <w:vMerge w:val="restart"/>
            <w:vAlign w:val="center"/>
          </w:tcPr>
          <w:p w14:paraId="71C0A29A"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ОКПД2 10.61.31.111 </w:t>
            </w:r>
            <w:r>
              <w:rPr>
                <w:rFonts w:ascii="Times New Roman" w:eastAsia="Times New Roman" w:hAnsi="Times New Roman" w:cs="Times New Roman"/>
                <w:bCs/>
                <w:color w:val="000000" w:themeColor="text1"/>
                <w:lang w:eastAsia="ru-RU"/>
              </w:rPr>
              <w:lastRenderedPageBreak/>
              <w:t>КТРУ 10.61.31.111-00000004</w:t>
            </w:r>
          </w:p>
          <w:p w14:paraId="062ADA98"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10.61.31.111</w:t>
            </w:r>
            <w:r>
              <w:rPr>
                <w:rFonts w:ascii="Times New Roman" w:eastAsia="Times New Roman" w:hAnsi="Times New Roman" w:cs="Times New Roman"/>
                <w:bCs/>
                <w:color w:val="000000" w:themeColor="text1"/>
                <w:lang w:eastAsia="ru-RU"/>
              </w:rPr>
              <w:t>-001</w:t>
            </w:r>
          </w:p>
        </w:tc>
        <w:tc>
          <w:tcPr>
            <w:tcW w:w="1842" w:type="dxa"/>
            <w:vAlign w:val="center"/>
          </w:tcPr>
          <w:p w14:paraId="3510BB6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lastRenderedPageBreak/>
              <w:t>Марка крупы</w:t>
            </w:r>
          </w:p>
        </w:tc>
        <w:tc>
          <w:tcPr>
            <w:tcW w:w="4394" w:type="dxa"/>
            <w:vAlign w:val="center"/>
          </w:tcPr>
          <w:p w14:paraId="5DF160F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М</w:t>
            </w:r>
          </w:p>
        </w:tc>
        <w:tc>
          <w:tcPr>
            <w:tcW w:w="1276" w:type="dxa"/>
            <w:vAlign w:val="center"/>
          </w:tcPr>
          <w:p w14:paraId="1022A13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1B8F12D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Значение характеристики не </w:t>
            </w:r>
            <w:r>
              <w:rPr>
                <w:rFonts w:ascii="Times New Roman" w:eastAsia="Times New Roman" w:hAnsi="Times New Roman" w:cs="Times New Roman"/>
                <w:color w:val="000000" w:themeColor="text1"/>
              </w:rPr>
              <w:lastRenderedPageBreak/>
              <w:t>может изменяться участником закупки</w:t>
            </w:r>
          </w:p>
        </w:tc>
        <w:tc>
          <w:tcPr>
            <w:tcW w:w="961" w:type="dxa"/>
            <w:vMerge w:val="restart"/>
            <w:vAlign w:val="center"/>
          </w:tcPr>
          <w:p w14:paraId="5AD1CE57"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lastRenderedPageBreak/>
              <w:t>КГ</w:t>
            </w:r>
          </w:p>
        </w:tc>
      </w:tr>
      <w:tr w:rsidR="005933C9" w14:paraId="6E5CCE1C" w14:textId="77777777" w:rsidTr="009B10C9">
        <w:tc>
          <w:tcPr>
            <w:tcW w:w="681" w:type="dxa"/>
            <w:vMerge/>
            <w:vAlign w:val="center"/>
          </w:tcPr>
          <w:p w14:paraId="3321A3E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C99AAF0"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E3F80BF"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53AE4C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3F673B0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1</w:t>
            </w:r>
          </w:p>
        </w:tc>
        <w:tc>
          <w:tcPr>
            <w:tcW w:w="1276" w:type="dxa"/>
            <w:vAlign w:val="center"/>
          </w:tcPr>
          <w:p w14:paraId="7651214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2175E26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427A7163" w14:textId="77777777" w:rsidR="005933C9" w:rsidRDefault="005933C9" w:rsidP="009B10C9">
            <w:pPr>
              <w:tabs>
                <w:tab w:val="left" w:pos="6540"/>
              </w:tabs>
              <w:rPr>
                <w:rFonts w:ascii="Times New Roman" w:hAnsi="Times New Roman" w:cs="Times New Roman"/>
                <w:sz w:val="20"/>
                <w:szCs w:val="20"/>
              </w:rPr>
            </w:pPr>
          </w:p>
        </w:tc>
      </w:tr>
      <w:tr w:rsidR="005933C9" w14:paraId="5854C428" w14:textId="77777777" w:rsidTr="009B10C9">
        <w:trPr>
          <w:trHeight w:val="230"/>
        </w:trPr>
        <w:tc>
          <w:tcPr>
            <w:tcW w:w="681" w:type="dxa"/>
            <w:vMerge/>
            <w:vAlign w:val="center"/>
          </w:tcPr>
          <w:p w14:paraId="795BFEA1"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9446D6F"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1271A69"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442CF4E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0BBB213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tc>
        <w:tc>
          <w:tcPr>
            <w:tcW w:w="1276" w:type="dxa"/>
            <w:vMerge w:val="restart"/>
            <w:vAlign w:val="center"/>
          </w:tcPr>
          <w:p w14:paraId="24F5639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74FB5FD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6A97B056" w14:textId="77777777" w:rsidR="005933C9" w:rsidRDefault="005933C9" w:rsidP="009B10C9">
            <w:pPr>
              <w:tabs>
                <w:tab w:val="left" w:pos="6540"/>
              </w:tabs>
              <w:rPr>
                <w:rFonts w:ascii="Times New Roman" w:hAnsi="Times New Roman" w:cs="Times New Roman"/>
                <w:sz w:val="20"/>
                <w:szCs w:val="20"/>
              </w:rPr>
            </w:pPr>
          </w:p>
        </w:tc>
      </w:tr>
      <w:tr w:rsidR="005933C9" w14:paraId="2DECF2D7" w14:textId="77777777" w:rsidTr="009B10C9">
        <w:tc>
          <w:tcPr>
            <w:tcW w:w="681" w:type="dxa"/>
            <w:vMerge/>
            <w:vAlign w:val="center"/>
          </w:tcPr>
          <w:p w14:paraId="46F62878"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C7B59AF"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32C8376"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DBC2D7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672A1CA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55992F0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70ADA72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50F3A425" w14:textId="77777777" w:rsidR="005933C9" w:rsidRDefault="005933C9" w:rsidP="009B10C9">
            <w:pPr>
              <w:tabs>
                <w:tab w:val="left" w:pos="6540"/>
              </w:tabs>
              <w:rPr>
                <w:rFonts w:ascii="Times New Roman" w:hAnsi="Times New Roman" w:cs="Times New Roman"/>
                <w:sz w:val="20"/>
                <w:szCs w:val="20"/>
              </w:rPr>
            </w:pPr>
          </w:p>
        </w:tc>
      </w:tr>
      <w:tr w:rsidR="005933C9" w14:paraId="3E04A7C3" w14:textId="77777777" w:rsidTr="009B10C9">
        <w:tc>
          <w:tcPr>
            <w:tcW w:w="681" w:type="dxa"/>
            <w:vMerge w:val="restart"/>
            <w:vAlign w:val="center"/>
          </w:tcPr>
          <w:p w14:paraId="762CDBF2"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15</w:t>
            </w:r>
          </w:p>
        </w:tc>
        <w:tc>
          <w:tcPr>
            <w:tcW w:w="1876" w:type="dxa"/>
            <w:vMerge w:val="restart"/>
            <w:vAlign w:val="center"/>
          </w:tcPr>
          <w:p w14:paraId="31FEDBCF"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Масло подсолнечное рафинированное</w:t>
            </w:r>
          </w:p>
        </w:tc>
        <w:tc>
          <w:tcPr>
            <w:tcW w:w="1701" w:type="dxa"/>
            <w:vMerge w:val="restart"/>
            <w:vAlign w:val="center"/>
          </w:tcPr>
          <w:p w14:paraId="194368A5"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10.41.54.110 КТРУ 10.41.54.000-00000003</w:t>
            </w:r>
          </w:p>
          <w:p w14:paraId="4A12509E"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10.41.54.110</w:t>
            </w:r>
            <w:r>
              <w:rPr>
                <w:rFonts w:ascii="Times New Roman" w:eastAsia="Times New Roman" w:hAnsi="Times New Roman" w:cs="Times New Roman"/>
                <w:bCs/>
                <w:color w:val="000000" w:themeColor="text1"/>
                <w:lang w:eastAsia="ru-RU"/>
              </w:rPr>
              <w:t>-001</w:t>
            </w:r>
          </w:p>
        </w:tc>
        <w:tc>
          <w:tcPr>
            <w:tcW w:w="1842" w:type="dxa"/>
            <w:vAlign w:val="center"/>
          </w:tcPr>
          <w:p w14:paraId="3BAB8C9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масла подсолнечного рафинированного</w:t>
            </w:r>
          </w:p>
        </w:tc>
        <w:tc>
          <w:tcPr>
            <w:tcW w:w="4394" w:type="dxa"/>
            <w:vAlign w:val="center"/>
          </w:tcPr>
          <w:p w14:paraId="3F3DA33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Дезодорированное</w:t>
            </w:r>
          </w:p>
        </w:tc>
        <w:tc>
          <w:tcPr>
            <w:tcW w:w="1276" w:type="dxa"/>
            <w:vAlign w:val="center"/>
          </w:tcPr>
          <w:p w14:paraId="3AAA984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3DA15B0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722CDC19"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Л;ДМ3</w:t>
            </w:r>
          </w:p>
        </w:tc>
      </w:tr>
      <w:tr w:rsidR="005933C9" w14:paraId="030807F6" w14:textId="77777777" w:rsidTr="009B10C9">
        <w:tc>
          <w:tcPr>
            <w:tcW w:w="681" w:type="dxa"/>
            <w:vMerge/>
            <w:vAlign w:val="center"/>
          </w:tcPr>
          <w:p w14:paraId="53A4C745"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37D7D54"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03DE27F"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126FA0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Марка масла подсолнечного рафинированного дезодорированного</w:t>
            </w:r>
          </w:p>
        </w:tc>
        <w:tc>
          <w:tcPr>
            <w:tcW w:w="4394" w:type="dxa"/>
            <w:vAlign w:val="center"/>
          </w:tcPr>
          <w:p w14:paraId="5F52BAD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Высший сорт</w:t>
            </w:r>
          </w:p>
        </w:tc>
        <w:tc>
          <w:tcPr>
            <w:tcW w:w="1276" w:type="dxa"/>
            <w:vAlign w:val="center"/>
          </w:tcPr>
          <w:p w14:paraId="03D7350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7219523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ign w:val="center"/>
          </w:tcPr>
          <w:p w14:paraId="5073BC34" w14:textId="77777777" w:rsidR="005933C9" w:rsidRDefault="005933C9" w:rsidP="009B10C9">
            <w:pPr>
              <w:tabs>
                <w:tab w:val="left" w:pos="6540"/>
              </w:tabs>
              <w:jc w:val="center"/>
              <w:rPr>
                <w:rFonts w:ascii="Times New Roman" w:hAnsi="Times New Roman" w:cs="Times New Roman"/>
                <w:sz w:val="20"/>
                <w:szCs w:val="20"/>
              </w:rPr>
            </w:pPr>
          </w:p>
        </w:tc>
      </w:tr>
      <w:tr w:rsidR="005933C9" w14:paraId="6D45D2A6" w14:textId="77777777" w:rsidTr="009B10C9">
        <w:trPr>
          <w:trHeight w:val="685"/>
        </w:trPr>
        <w:tc>
          <w:tcPr>
            <w:tcW w:w="681" w:type="dxa"/>
            <w:vMerge/>
            <w:vAlign w:val="center"/>
          </w:tcPr>
          <w:p w14:paraId="66261F83"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F93D8CE"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5F13D1D"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2C2590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Объем, Л;ДМ3</w:t>
            </w:r>
          </w:p>
        </w:tc>
        <w:tc>
          <w:tcPr>
            <w:tcW w:w="4394" w:type="dxa"/>
            <w:vAlign w:val="center"/>
          </w:tcPr>
          <w:p w14:paraId="04DF278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1</w:t>
            </w:r>
          </w:p>
        </w:tc>
        <w:tc>
          <w:tcPr>
            <w:tcW w:w="1276" w:type="dxa"/>
            <w:vAlign w:val="center"/>
          </w:tcPr>
          <w:p w14:paraId="7FFD58A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353E4E3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ign w:val="center"/>
          </w:tcPr>
          <w:p w14:paraId="324A73B6" w14:textId="77777777" w:rsidR="005933C9" w:rsidRDefault="005933C9" w:rsidP="009B10C9">
            <w:pPr>
              <w:tabs>
                <w:tab w:val="left" w:pos="6540"/>
              </w:tabs>
              <w:jc w:val="center"/>
              <w:rPr>
                <w:rFonts w:ascii="Times New Roman" w:hAnsi="Times New Roman" w:cs="Times New Roman"/>
                <w:sz w:val="20"/>
                <w:szCs w:val="20"/>
              </w:rPr>
            </w:pPr>
          </w:p>
        </w:tc>
      </w:tr>
      <w:tr w:rsidR="005933C9" w14:paraId="17ABA1C3" w14:textId="77777777" w:rsidTr="009B10C9">
        <w:trPr>
          <w:trHeight w:val="230"/>
        </w:trPr>
        <w:tc>
          <w:tcPr>
            <w:tcW w:w="681" w:type="dxa"/>
            <w:vMerge/>
            <w:vAlign w:val="center"/>
          </w:tcPr>
          <w:p w14:paraId="2AAF19BA"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1A7AABF2"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F231F4E"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3174DC9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w:t>
            </w:r>
            <w:r>
              <w:rPr>
                <w:rFonts w:ascii="Times New Roman" w:eastAsia="Times New Roman" w:hAnsi="Times New Roman" w:cs="Times New Roman"/>
                <w:color w:val="000000" w:themeColor="text1"/>
                <w:lang w:eastAsia="ru-RU"/>
              </w:rPr>
              <w:lastRenderedPageBreak/>
              <w:t>технической документации</w:t>
            </w:r>
          </w:p>
        </w:tc>
        <w:tc>
          <w:tcPr>
            <w:tcW w:w="4394" w:type="dxa"/>
            <w:vMerge w:val="restart"/>
            <w:vAlign w:val="center"/>
          </w:tcPr>
          <w:p w14:paraId="6B402E7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lastRenderedPageBreak/>
              <w:t xml:space="preserve">Технический регламент Таможенного союза "О безопасности упаковки" от 16.08.2011 ТР ТС № 005/2011, Технический </w:t>
            </w:r>
            <w:r>
              <w:rPr>
                <w:rFonts w:ascii="Times New Roman" w:eastAsia="Times New Roman" w:hAnsi="Times New Roman" w:cs="Times New Roman"/>
                <w:color w:val="000000" w:themeColor="text1"/>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c>
          <w:tcPr>
            <w:tcW w:w="1276" w:type="dxa"/>
            <w:vMerge w:val="restart"/>
            <w:vAlign w:val="center"/>
          </w:tcPr>
          <w:p w14:paraId="1842F38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lastRenderedPageBreak/>
              <w:t>-</w:t>
            </w:r>
          </w:p>
        </w:tc>
        <w:tc>
          <w:tcPr>
            <w:tcW w:w="2126" w:type="dxa"/>
            <w:vMerge w:val="restart"/>
            <w:vAlign w:val="center"/>
          </w:tcPr>
          <w:p w14:paraId="5B86592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Значение характеристики не </w:t>
            </w:r>
            <w:r>
              <w:rPr>
                <w:rFonts w:ascii="Times New Roman" w:eastAsia="Times New Roman" w:hAnsi="Times New Roman" w:cs="Times New Roman"/>
                <w:color w:val="000000" w:themeColor="text1"/>
              </w:rPr>
              <w:lastRenderedPageBreak/>
              <w:t>может изменяться участником закупки</w:t>
            </w:r>
          </w:p>
        </w:tc>
        <w:tc>
          <w:tcPr>
            <w:tcW w:w="961" w:type="dxa"/>
            <w:vMerge/>
            <w:vAlign w:val="center"/>
          </w:tcPr>
          <w:p w14:paraId="4C1689A7" w14:textId="77777777" w:rsidR="005933C9" w:rsidRDefault="005933C9" w:rsidP="009B10C9">
            <w:pPr>
              <w:tabs>
                <w:tab w:val="left" w:pos="6540"/>
              </w:tabs>
              <w:jc w:val="center"/>
              <w:rPr>
                <w:rFonts w:ascii="Times New Roman" w:hAnsi="Times New Roman" w:cs="Times New Roman"/>
                <w:sz w:val="20"/>
                <w:szCs w:val="20"/>
              </w:rPr>
            </w:pPr>
          </w:p>
        </w:tc>
      </w:tr>
      <w:tr w:rsidR="005933C9" w14:paraId="5661251F" w14:textId="77777777" w:rsidTr="009B10C9">
        <w:tc>
          <w:tcPr>
            <w:tcW w:w="681" w:type="dxa"/>
            <w:vMerge/>
            <w:vAlign w:val="center"/>
          </w:tcPr>
          <w:p w14:paraId="2E69845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107CB6A"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3135D00"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8E3AB6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3132950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7C8C4A3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2D0818E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ign w:val="center"/>
          </w:tcPr>
          <w:p w14:paraId="2AB0A971" w14:textId="77777777" w:rsidR="005933C9" w:rsidRDefault="005933C9" w:rsidP="009B10C9">
            <w:pPr>
              <w:tabs>
                <w:tab w:val="left" w:pos="6540"/>
              </w:tabs>
              <w:jc w:val="center"/>
              <w:rPr>
                <w:rFonts w:ascii="Times New Roman" w:hAnsi="Times New Roman" w:cs="Times New Roman"/>
                <w:sz w:val="20"/>
                <w:szCs w:val="20"/>
              </w:rPr>
            </w:pPr>
          </w:p>
        </w:tc>
      </w:tr>
      <w:tr w:rsidR="005933C9" w14:paraId="6AC36172" w14:textId="77777777" w:rsidTr="009B10C9">
        <w:tc>
          <w:tcPr>
            <w:tcW w:w="681" w:type="dxa"/>
            <w:vMerge w:val="restart"/>
            <w:vAlign w:val="center"/>
          </w:tcPr>
          <w:p w14:paraId="67DA04A1"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16</w:t>
            </w:r>
          </w:p>
        </w:tc>
        <w:tc>
          <w:tcPr>
            <w:tcW w:w="1876" w:type="dxa"/>
            <w:vMerge w:val="restart"/>
            <w:vAlign w:val="center"/>
          </w:tcPr>
          <w:p w14:paraId="31F083AF"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Молоко питьевое</w:t>
            </w:r>
          </w:p>
        </w:tc>
        <w:tc>
          <w:tcPr>
            <w:tcW w:w="1701" w:type="dxa"/>
            <w:vMerge w:val="restart"/>
            <w:vAlign w:val="center"/>
          </w:tcPr>
          <w:p w14:paraId="72F89954"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10.51.11.111 КТРУ 10.51.11.000-00000008</w:t>
            </w:r>
          </w:p>
          <w:p w14:paraId="461F13AA"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10.51.11.111</w:t>
            </w:r>
            <w:r>
              <w:rPr>
                <w:rFonts w:ascii="Times New Roman" w:eastAsia="Times New Roman" w:hAnsi="Times New Roman" w:cs="Times New Roman"/>
                <w:bCs/>
                <w:color w:val="000000" w:themeColor="text1"/>
                <w:lang w:eastAsia="ru-RU"/>
              </w:rPr>
              <w:t>-001</w:t>
            </w:r>
          </w:p>
        </w:tc>
        <w:tc>
          <w:tcPr>
            <w:tcW w:w="1842" w:type="dxa"/>
            <w:vAlign w:val="center"/>
          </w:tcPr>
          <w:p w14:paraId="31424D2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молока по способу обработки</w:t>
            </w:r>
          </w:p>
        </w:tc>
        <w:tc>
          <w:tcPr>
            <w:tcW w:w="4394" w:type="dxa"/>
            <w:vAlign w:val="center"/>
          </w:tcPr>
          <w:p w14:paraId="5797B12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Пастеризованное</w:t>
            </w:r>
          </w:p>
        </w:tc>
        <w:tc>
          <w:tcPr>
            <w:tcW w:w="1276" w:type="dxa"/>
            <w:vAlign w:val="center"/>
          </w:tcPr>
          <w:p w14:paraId="717518E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34489AE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606A581E"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Л;ДМ3</w:t>
            </w:r>
          </w:p>
        </w:tc>
      </w:tr>
      <w:tr w:rsidR="005933C9" w14:paraId="1EC316FB" w14:textId="77777777" w:rsidTr="009B10C9">
        <w:tc>
          <w:tcPr>
            <w:tcW w:w="681" w:type="dxa"/>
            <w:vMerge/>
            <w:vAlign w:val="center"/>
          </w:tcPr>
          <w:p w14:paraId="647E377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923B7E3"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A525482"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380DF4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молока</w:t>
            </w:r>
          </w:p>
        </w:tc>
        <w:tc>
          <w:tcPr>
            <w:tcW w:w="4394" w:type="dxa"/>
            <w:vAlign w:val="center"/>
          </w:tcPr>
          <w:p w14:paraId="1202C81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Коровье</w:t>
            </w:r>
          </w:p>
        </w:tc>
        <w:tc>
          <w:tcPr>
            <w:tcW w:w="1276" w:type="dxa"/>
            <w:vAlign w:val="center"/>
          </w:tcPr>
          <w:p w14:paraId="0FC3DD2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6807C1C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0CA13035" w14:textId="77777777" w:rsidR="005933C9" w:rsidRDefault="005933C9" w:rsidP="009B10C9">
            <w:pPr>
              <w:tabs>
                <w:tab w:val="left" w:pos="6540"/>
              </w:tabs>
              <w:rPr>
                <w:rFonts w:ascii="Times New Roman" w:hAnsi="Times New Roman" w:cs="Times New Roman"/>
                <w:sz w:val="20"/>
                <w:szCs w:val="20"/>
              </w:rPr>
            </w:pPr>
          </w:p>
        </w:tc>
      </w:tr>
      <w:tr w:rsidR="005933C9" w14:paraId="4EB9723F" w14:textId="77777777" w:rsidTr="009B10C9">
        <w:tc>
          <w:tcPr>
            <w:tcW w:w="681" w:type="dxa"/>
            <w:vMerge/>
            <w:vAlign w:val="center"/>
          </w:tcPr>
          <w:p w14:paraId="3D5557BA"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E134B6C"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5412157"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7EA8B56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Объем</w:t>
            </w:r>
          </w:p>
        </w:tc>
        <w:tc>
          <w:tcPr>
            <w:tcW w:w="4394" w:type="dxa"/>
            <w:vAlign w:val="center"/>
          </w:tcPr>
          <w:p w14:paraId="2945515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1</w:t>
            </w:r>
          </w:p>
        </w:tc>
        <w:tc>
          <w:tcPr>
            <w:tcW w:w="1276" w:type="dxa"/>
            <w:vAlign w:val="center"/>
          </w:tcPr>
          <w:p w14:paraId="634D832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Л;ДМ3</w:t>
            </w:r>
          </w:p>
        </w:tc>
        <w:tc>
          <w:tcPr>
            <w:tcW w:w="2126" w:type="dxa"/>
            <w:vAlign w:val="center"/>
          </w:tcPr>
          <w:p w14:paraId="2FACD97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151E83F8" w14:textId="77777777" w:rsidR="005933C9" w:rsidRDefault="005933C9" w:rsidP="009B10C9">
            <w:pPr>
              <w:tabs>
                <w:tab w:val="left" w:pos="6540"/>
              </w:tabs>
              <w:rPr>
                <w:rFonts w:ascii="Times New Roman" w:hAnsi="Times New Roman" w:cs="Times New Roman"/>
                <w:sz w:val="20"/>
                <w:szCs w:val="20"/>
              </w:rPr>
            </w:pPr>
          </w:p>
        </w:tc>
      </w:tr>
      <w:tr w:rsidR="005933C9" w14:paraId="32980102" w14:textId="77777777" w:rsidTr="009B10C9">
        <w:tc>
          <w:tcPr>
            <w:tcW w:w="681" w:type="dxa"/>
            <w:vMerge/>
            <w:vAlign w:val="center"/>
          </w:tcPr>
          <w:p w14:paraId="3B60BAB8"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8E80AE6"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8F6DC2A"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4169237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7981FE1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0AFCC5B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1E39DAE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C903041" w14:textId="77777777" w:rsidR="005933C9" w:rsidRDefault="005933C9" w:rsidP="009B10C9">
            <w:pPr>
              <w:tabs>
                <w:tab w:val="left" w:pos="6540"/>
              </w:tabs>
              <w:rPr>
                <w:rFonts w:ascii="Times New Roman" w:hAnsi="Times New Roman" w:cs="Times New Roman"/>
                <w:sz w:val="20"/>
                <w:szCs w:val="20"/>
              </w:rPr>
            </w:pPr>
          </w:p>
        </w:tc>
      </w:tr>
      <w:tr w:rsidR="005933C9" w14:paraId="57EC276E" w14:textId="77777777" w:rsidTr="009B10C9">
        <w:tc>
          <w:tcPr>
            <w:tcW w:w="681" w:type="dxa"/>
            <w:vMerge/>
            <w:vAlign w:val="center"/>
          </w:tcPr>
          <w:p w14:paraId="0C6B89F0"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1497785C"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1F10F6E"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7E9B6A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молочного сырья</w:t>
            </w:r>
          </w:p>
        </w:tc>
        <w:tc>
          <w:tcPr>
            <w:tcW w:w="4394" w:type="dxa"/>
            <w:vAlign w:val="center"/>
          </w:tcPr>
          <w:p w14:paraId="0C11917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Нормализованное</w:t>
            </w:r>
          </w:p>
        </w:tc>
        <w:tc>
          <w:tcPr>
            <w:tcW w:w="1276" w:type="dxa"/>
            <w:vAlign w:val="center"/>
          </w:tcPr>
          <w:p w14:paraId="1905754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01717E8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7A1021C3" w14:textId="77777777" w:rsidR="005933C9" w:rsidRDefault="005933C9" w:rsidP="009B10C9">
            <w:pPr>
              <w:tabs>
                <w:tab w:val="left" w:pos="6540"/>
              </w:tabs>
              <w:rPr>
                <w:rFonts w:ascii="Times New Roman" w:hAnsi="Times New Roman" w:cs="Times New Roman"/>
                <w:sz w:val="20"/>
                <w:szCs w:val="20"/>
              </w:rPr>
            </w:pPr>
          </w:p>
        </w:tc>
      </w:tr>
      <w:tr w:rsidR="005933C9" w14:paraId="0EFB6AF3" w14:textId="77777777" w:rsidTr="009B10C9">
        <w:tc>
          <w:tcPr>
            <w:tcW w:w="681" w:type="dxa"/>
            <w:vMerge/>
            <w:vAlign w:val="center"/>
          </w:tcPr>
          <w:p w14:paraId="19B19A6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D7E1DEA"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A4E7D6F"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302F0CF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 обогащающих компонентов</w:t>
            </w:r>
          </w:p>
        </w:tc>
        <w:tc>
          <w:tcPr>
            <w:tcW w:w="4394" w:type="dxa"/>
            <w:vAlign w:val="center"/>
          </w:tcPr>
          <w:p w14:paraId="1810A96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1276" w:type="dxa"/>
            <w:vAlign w:val="center"/>
          </w:tcPr>
          <w:p w14:paraId="523FE08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7795B4D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xml:space="preserve">Значение характеристики не </w:t>
            </w:r>
            <w:r>
              <w:rPr>
                <w:rFonts w:ascii="Times New Roman" w:eastAsia="Times New Roman" w:hAnsi="Times New Roman" w:cs="Times New Roman"/>
                <w:color w:val="000000" w:themeColor="text1"/>
                <w:lang w:eastAsia="ru-RU"/>
              </w:rPr>
              <w:lastRenderedPageBreak/>
              <w:t>может изменяться участником закупки</w:t>
            </w:r>
          </w:p>
        </w:tc>
        <w:tc>
          <w:tcPr>
            <w:tcW w:w="961" w:type="dxa"/>
            <w:vMerge/>
          </w:tcPr>
          <w:p w14:paraId="4548A554" w14:textId="77777777" w:rsidR="005933C9" w:rsidRDefault="005933C9" w:rsidP="009B10C9">
            <w:pPr>
              <w:tabs>
                <w:tab w:val="left" w:pos="6540"/>
              </w:tabs>
              <w:rPr>
                <w:rFonts w:ascii="Times New Roman" w:hAnsi="Times New Roman" w:cs="Times New Roman"/>
                <w:sz w:val="20"/>
                <w:szCs w:val="20"/>
              </w:rPr>
            </w:pPr>
          </w:p>
        </w:tc>
      </w:tr>
      <w:tr w:rsidR="005933C9" w14:paraId="24BA230A" w14:textId="77777777" w:rsidTr="009B10C9">
        <w:tc>
          <w:tcPr>
            <w:tcW w:w="681" w:type="dxa"/>
            <w:vMerge/>
            <w:vAlign w:val="center"/>
          </w:tcPr>
          <w:p w14:paraId="5E42A12D"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D2E1E54"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2D4E5455"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3106163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xml:space="preserve">Массовая доля жира, </w:t>
            </w:r>
            <w:proofErr w:type="spellStart"/>
            <w:r>
              <w:rPr>
                <w:rFonts w:ascii="Times New Roman" w:eastAsia="Times New Roman" w:hAnsi="Times New Roman" w:cs="Times New Roman"/>
                <w:color w:val="000000" w:themeColor="text1"/>
                <w:lang w:eastAsia="ru-RU"/>
              </w:rPr>
              <w:t>min</w:t>
            </w:r>
            <w:proofErr w:type="spellEnd"/>
          </w:p>
        </w:tc>
        <w:tc>
          <w:tcPr>
            <w:tcW w:w="4394" w:type="dxa"/>
            <w:vAlign w:val="center"/>
          </w:tcPr>
          <w:p w14:paraId="518F5E4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2.5000</w:t>
            </w:r>
          </w:p>
        </w:tc>
        <w:tc>
          <w:tcPr>
            <w:tcW w:w="1276" w:type="dxa"/>
            <w:vAlign w:val="center"/>
          </w:tcPr>
          <w:p w14:paraId="04208DE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ПРОЦ</w:t>
            </w:r>
          </w:p>
        </w:tc>
        <w:tc>
          <w:tcPr>
            <w:tcW w:w="2126" w:type="dxa"/>
            <w:vAlign w:val="center"/>
          </w:tcPr>
          <w:p w14:paraId="6FF0B50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005DACC8" w14:textId="77777777" w:rsidR="005933C9" w:rsidRDefault="005933C9" w:rsidP="009B10C9">
            <w:pPr>
              <w:tabs>
                <w:tab w:val="left" w:pos="6540"/>
              </w:tabs>
              <w:rPr>
                <w:rFonts w:ascii="Times New Roman" w:hAnsi="Times New Roman" w:cs="Times New Roman"/>
                <w:sz w:val="20"/>
                <w:szCs w:val="20"/>
              </w:rPr>
            </w:pPr>
          </w:p>
        </w:tc>
      </w:tr>
      <w:tr w:rsidR="005933C9" w14:paraId="4F2D7E2F" w14:textId="77777777" w:rsidTr="009B10C9">
        <w:trPr>
          <w:trHeight w:val="230"/>
        </w:trPr>
        <w:tc>
          <w:tcPr>
            <w:tcW w:w="681" w:type="dxa"/>
            <w:vMerge/>
            <w:vAlign w:val="center"/>
          </w:tcPr>
          <w:p w14:paraId="13DEFAD2"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C491763"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B132DA5"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39CAF65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3A5A75C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1276" w:type="dxa"/>
            <w:vMerge w:val="restart"/>
            <w:vAlign w:val="center"/>
          </w:tcPr>
          <w:p w14:paraId="3B650FE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2F20357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01AFC537" w14:textId="77777777" w:rsidR="005933C9" w:rsidRDefault="005933C9" w:rsidP="009B10C9">
            <w:pPr>
              <w:tabs>
                <w:tab w:val="left" w:pos="6540"/>
              </w:tabs>
              <w:rPr>
                <w:rFonts w:ascii="Times New Roman" w:hAnsi="Times New Roman" w:cs="Times New Roman"/>
                <w:sz w:val="20"/>
                <w:szCs w:val="20"/>
              </w:rPr>
            </w:pPr>
          </w:p>
        </w:tc>
      </w:tr>
      <w:tr w:rsidR="005933C9" w14:paraId="647517EA" w14:textId="77777777" w:rsidTr="009B10C9">
        <w:tc>
          <w:tcPr>
            <w:tcW w:w="681" w:type="dxa"/>
            <w:vMerge/>
            <w:vAlign w:val="center"/>
          </w:tcPr>
          <w:p w14:paraId="1F4EBB8D"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A7DDEF9"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9DFCCA0"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9B9EB9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xml:space="preserve">Массовая доля жира, </w:t>
            </w:r>
            <w:proofErr w:type="spellStart"/>
            <w:r>
              <w:rPr>
                <w:rFonts w:ascii="Times New Roman" w:eastAsia="Times New Roman" w:hAnsi="Times New Roman" w:cs="Times New Roman"/>
                <w:color w:val="000000" w:themeColor="text1"/>
                <w:lang w:eastAsia="ru-RU"/>
              </w:rPr>
              <w:t>max</w:t>
            </w:r>
            <w:proofErr w:type="spellEnd"/>
          </w:p>
        </w:tc>
        <w:tc>
          <w:tcPr>
            <w:tcW w:w="4394" w:type="dxa"/>
            <w:vAlign w:val="center"/>
          </w:tcPr>
          <w:p w14:paraId="4C90EFE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2.5000</w:t>
            </w:r>
          </w:p>
        </w:tc>
        <w:tc>
          <w:tcPr>
            <w:tcW w:w="1276" w:type="dxa"/>
            <w:vAlign w:val="center"/>
          </w:tcPr>
          <w:p w14:paraId="6F50532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ПРОЦ</w:t>
            </w:r>
          </w:p>
        </w:tc>
        <w:tc>
          <w:tcPr>
            <w:tcW w:w="2126" w:type="dxa"/>
            <w:vAlign w:val="center"/>
          </w:tcPr>
          <w:p w14:paraId="7792B7A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529CCD19" w14:textId="77777777" w:rsidR="005933C9" w:rsidRDefault="005933C9" w:rsidP="009B10C9">
            <w:pPr>
              <w:tabs>
                <w:tab w:val="left" w:pos="6540"/>
              </w:tabs>
              <w:rPr>
                <w:rFonts w:ascii="Times New Roman" w:hAnsi="Times New Roman" w:cs="Times New Roman"/>
                <w:sz w:val="20"/>
                <w:szCs w:val="20"/>
              </w:rPr>
            </w:pPr>
          </w:p>
        </w:tc>
      </w:tr>
      <w:tr w:rsidR="005933C9" w14:paraId="08C81038" w14:textId="77777777" w:rsidTr="009B10C9">
        <w:tc>
          <w:tcPr>
            <w:tcW w:w="681" w:type="dxa"/>
            <w:vMerge w:val="restart"/>
            <w:vAlign w:val="center"/>
          </w:tcPr>
          <w:p w14:paraId="7B23520F"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17</w:t>
            </w:r>
          </w:p>
        </w:tc>
        <w:tc>
          <w:tcPr>
            <w:tcW w:w="1876" w:type="dxa"/>
            <w:vMerge w:val="restart"/>
            <w:vAlign w:val="center"/>
          </w:tcPr>
          <w:p w14:paraId="150FF26D"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Морковь столовая</w:t>
            </w:r>
          </w:p>
        </w:tc>
        <w:tc>
          <w:tcPr>
            <w:tcW w:w="1701" w:type="dxa"/>
            <w:vMerge w:val="restart"/>
            <w:vAlign w:val="center"/>
          </w:tcPr>
          <w:p w14:paraId="1FD40582"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01.13.41.110 КТРУ 01.13.41.110-00000003</w:t>
            </w:r>
          </w:p>
          <w:p w14:paraId="23E411C3"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01.13.41.110</w:t>
            </w:r>
            <w:r>
              <w:rPr>
                <w:rFonts w:ascii="Times New Roman" w:eastAsia="Times New Roman" w:hAnsi="Times New Roman" w:cs="Times New Roman"/>
                <w:bCs/>
                <w:color w:val="000000" w:themeColor="text1"/>
                <w:lang w:eastAsia="ru-RU"/>
              </w:rPr>
              <w:t>-001</w:t>
            </w:r>
          </w:p>
        </w:tc>
        <w:tc>
          <w:tcPr>
            <w:tcW w:w="1842" w:type="dxa"/>
            <w:vAlign w:val="center"/>
          </w:tcPr>
          <w:p w14:paraId="7F8A2EE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Морковь очищенная</w:t>
            </w:r>
          </w:p>
        </w:tc>
        <w:tc>
          <w:tcPr>
            <w:tcW w:w="4394" w:type="dxa"/>
            <w:vAlign w:val="center"/>
          </w:tcPr>
          <w:p w14:paraId="7335E4D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1276" w:type="dxa"/>
            <w:vAlign w:val="center"/>
          </w:tcPr>
          <w:p w14:paraId="75995B2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1749FC6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0C648ED4"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125345E0" w14:textId="77777777" w:rsidTr="009B10C9">
        <w:tc>
          <w:tcPr>
            <w:tcW w:w="681" w:type="dxa"/>
            <w:vMerge/>
            <w:vAlign w:val="center"/>
          </w:tcPr>
          <w:p w14:paraId="7E22E678"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1BF0774B"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31D28B9"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40B02F0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w:t>
            </w:r>
          </w:p>
        </w:tc>
        <w:tc>
          <w:tcPr>
            <w:tcW w:w="4394" w:type="dxa"/>
            <w:vAlign w:val="center"/>
          </w:tcPr>
          <w:p w14:paraId="4209EAA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Свежая</w:t>
            </w:r>
          </w:p>
        </w:tc>
        <w:tc>
          <w:tcPr>
            <w:tcW w:w="1276" w:type="dxa"/>
            <w:vAlign w:val="center"/>
          </w:tcPr>
          <w:p w14:paraId="117BD5D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56C79CC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ign w:val="center"/>
          </w:tcPr>
          <w:p w14:paraId="42D5776C" w14:textId="77777777" w:rsidR="005933C9" w:rsidRDefault="005933C9" w:rsidP="009B10C9">
            <w:pPr>
              <w:tabs>
                <w:tab w:val="left" w:pos="6540"/>
              </w:tabs>
              <w:jc w:val="center"/>
              <w:rPr>
                <w:rFonts w:ascii="Times New Roman" w:hAnsi="Times New Roman" w:cs="Times New Roman"/>
                <w:sz w:val="20"/>
                <w:szCs w:val="20"/>
              </w:rPr>
            </w:pPr>
          </w:p>
        </w:tc>
      </w:tr>
      <w:tr w:rsidR="005933C9" w14:paraId="23DE055D" w14:textId="77777777" w:rsidTr="009B10C9">
        <w:tc>
          <w:tcPr>
            <w:tcW w:w="681" w:type="dxa"/>
            <w:vMerge/>
            <w:vAlign w:val="center"/>
          </w:tcPr>
          <w:p w14:paraId="1FAC5B79"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23DF42B"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DCCECD7"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9A6B81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5BF0345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291521C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2ABED61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ign w:val="center"/>
          </w:tcPr>
          <w:p w14:paraId="76292785" w14:textId="77777777" w:rsidR="005933C9" w:rsidRDefault="005933C9" w:rsidP="009B10C9">
            <w:pPr>
              <w:tabs>
                <w:tab w:val="left" w:pos="6540"/>
              </w:tabs>
              <w:jc w:val="center"/>
              <w:rPr>
                <w:rFonts w:ascii="Times New Roman" w:hAnsi="Times New Roman" w:cs="Times New Roman"/>
                <w:sz w:val="20"/>
                <w:szCs w:val="20"/>
              </w:rPr>
            </w:pPr>
          </w:p>
        </w:tc>
      </w:tr>
      <w:tr w:rsidR="005933C9" w14:paraId="6CF2B253" w14:textId="77777777" w:rsidTr="009B10C9">
        <w:trPr>
          <w:trHeight w:val="230"/>
        </w:trPr>
        <w:tc>
          <w:tcPr>
            <w:tcW w:w="681" w:type="dxa"/>
            <w:vMerge/>
            <w:vAlign w:val="center"/>
          </w:tcPr>
          <w:p w14:paraId="178097E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B514274"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76F3070"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3FA1F96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43EAA20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tc>
        <w:tc>
          <w:tcPr>
            <w:tcW w:w="1276" w:type="dxa"/>
            <w:vMerge w:val="restart"/>
            <w:vAlign w:val="center"/>
          </w:tcPr>
          <w:p w14:paraId="1B57328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7B391C4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ign w:val="center"/>
          </w:tcPr>
          <w:p w14:paraId="58FFEB4C" w14:textId="77777777" w:rsidR="005933C9" w:rsidRDefault="005933C9" w:rsidP="009B10C9">
            <w:pPr>
              <w:tabs>
                <w:tab w:val="left" w:pos="6540"/>
              </w:tabs>
              <w:jc w:val="center"/>
              <w:rPr>
                <w:rFonts w:ascii="Times New Roman" w:hAnsi="Times New Roman" w:cs="Times New Roman"/>
                <w:sz w:val="20"/>
                <w:szCs w:val="20"/>
              </w:rPr>
            </w:pPr>
          </w:p>
        </w:tc>
      </w:tr>
      <w:tr w:rsidR="005933C9" w14:paraId="147E9592" w14:textId="77777777" w:rsidTr="009B10C9">
        <w:tc>
          <w:tcPr>
            <w:tcW w:w="681" w:type="dxa"/>
            <w:vMerge/>
            <w:vAlign w:val="center"/>
          </w:tcPr>
          <w:p w14:paraId="35B013B0"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EF01264"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AFE5CCC"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2B3AC91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Товарный сорт</w:t>
            </w:r>
          </w:p>
        </w:tc>
        <w:tc>
          <w:tcPr>
            <w:tcW w:w="4394" w:type="dxa"/>
            <w:vAlign w:val="center"/>
          </w:tcPr>
          <w:p w14:paraId="0942308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 ниже высшего</w:t>
            </w:r>
          </w:p>
        </w:tc>
        <w:tc>
          <w:tcPr>
            <w:tcW w:w="1276" w:type="dxa"/>
            <w:vAlign w:val="center"/>
          </w:tcPr>
          <w:p w14:paraId="4B4D9B5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7B4C433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ign w:val="center"/>
          </w:tcPr>
          <w:p w14:paraId="37BACE06" w14:textId="77777777" w:rsidR="005933C9" w:rsidRDefault="005933C9" w:rsidP="009B10C9">
            <w:pPr>
              <w:tabs>
                <w:tab w:val="left" w:pos="6540"/>
              </w:tabs>
              <w:jc w:val="center"/>
              <w:rPr>
                <w:rFonts w:ascii="Times New Roman" w:hAnsi="Times New Roman" w:cs="Times New Roman"/>
                <w:sz w:val="20"/>
                <w:szCs w:val="20"/>
              </w:rPr>
            </w:pPr>
          </w:p>
        </w:tc>
      </w:tr>
      <w:tr w:rsidR="005933C9" w14:paraId="701FBEC1" w14:textId="77777777" w:rsidTr="009B10C9">
        <w:tc>
          <w:tcPr>
            <w:tcW w:w="681" w:type="dxa"/>
            <w:vMerge w:val="restart"/>
            <w:vAlign w:val="center"/>
          </w:tcPr>
          <w:p w14:paraId="573CD043"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18</w:t>
            </w:r>
          </w:p>
        </w:tc>
        <w:tc>
          <w:tcPr>
            <w:tcW w:w="1876" w:type="dxa"/>
            <w:vMerge w:val="restart"/>
            <w:vAlign w:val="center"/>
          </w:tcPr>
          <w:p w14:paraId="530E8C74"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Мука пшеничная</w:t>
            </w:r>
          </w:p>
        </w:tc>
        <w:tc>
          <w:tcPr>
            <w:tcW w:w="1701" w:type="dxa"/>
            <w:vMerge w:val="restart"/>
            <w:vAlign w:val="center"/>
          </w:tcPr>
          <w:p w14:paraId="702F307B"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10.61.21.113 КТРУ 10.61.21.110-00000004</w:t>
            </w:r>
          </w:p>
          <w:p w14:paraId="5D63BF90"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10.61.21.113</w:t>
            </w:r>
            <w:r>
              <w:rPr>
                <w:rFonts w:ascii="Times New Roman" w:eastAsia="Times New Roman" w:hAnsi="Times New Roman" w:cs="Times New Roman"/>
                <w:bCs/>
                <w:color w:val="000000" w:themeColor="text1"/>
                <w:lang w:eastAsia="ru-RU"/>
              </w:rPr>
              <w:t>-001</w:t>
            </w:r>
          </w:p>
        </w:tc>
        <w:tc>
          <w:tcPr>
            <w:tcW w:w="1842" w:type="dxa"/>
            <w:vAlign w:val="center"/>
          </w:tcPr>
          <w:p w14:paraId="56B8F24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Сорт пшеничной хлебопекарной муки</w:t>
            </w:r>
          </w:p>
        </w:tc>
        <w:tc>
          <w:tcPr>
            <w:tcW w:w="4394" w:type="dxa"/>
            <w:vAlign w:val="center"/>
          </w:tcPr>
          <w:p w14:paraId="10331DA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 ниже высшего</w:t>
            </w:r>
          </w:p>
        </w:tc>
        <w:tc>
          <w:tcPr>
            <w:tcW w:w="1276" w:type="dxa"/>
            <w:vAlign w:val="center"/>
          </w:tcPr>
          <w:p w14:paraId="1406632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541742F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1B7199A3"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0C95FC5E" w14:textId="77777777" w:rsidTr="009B10C9">
        <w:tc>
          <w:tcPr>
            <w:tcW w:w="681" w:type="dxa"/>
            <w:vMerge/>
            <w:vAlign w:val="center"/>
          </w:tcPr>
          <w:p w14:paraId="0CE5E954"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B34EEB0"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8B5D876"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233E10E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1F1AD57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2</w:t>
            </w:r>
          </w:p>
        </w:tc>
        <w:tc>
          <w:tcPr>
            <w:tcW w:w="1276" w:type="dxa"/>
            <w:vAlign w:val="center"/>
          </w:tcPr>
          <w:p w14:paraId="637D145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508352E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59116D2B" w14:textId="77777777" w:rsidR="005933C9" w:rsidRDefault="005933C9" w:rsidP="009B10C9">
            <w:pPr>
              <w:tabs>
                <w:tab w:val="left" w:pos="6540"/>
              </w:tabs>
              <w:rPr>
                <w:rFonts w:ascii="Times New Roman" w:hAnsi="Times New Roman" w:cs="Times New Roman"/>
                <w:sz w:val="20"/>
                <w:szCs w:val="20"/>
              </w:rPr>
            </w:pPr>
          </w:p>
        </w:tc>
      </w:tr>
      <w:tr w:rsidR="005933C9" w14:paraId="716ABDF2" w14:textId="77777777" w:rsidTr="009B10C9">
        <w:trPr>
          <w:trHeight w:val="58"/>
        </w:trPr>
        <w:tc>
          <w:tcPr>
            <w:tcW w:w="681" w:type="dxa"/>
            <w:vMerge/>
            <w:vAlign w:val="center"/>
          </w:tcPr>
          <w:p w14:paraId="70FF4B48"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CF7FEA6"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20F0D297"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1CBABB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0D887D6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483FA90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4D44CF8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63DB5C24" w14:textId="77777777" w:rsidR="005933C9" w:rsidRDefault="005933C9" w:rsidP="009B10C9">
            <w:pPr>
              <w:tabs>
                <w:tab w:val="left" w:pos="6540"/>
              </w:tabs>
              <w:rPr>
                <w:rFonts w:ascii="Times New Roman" w:hAnsi="Times New Roman" w:cs="Times New Roman"/>
                <w:sz w:val="20"/>
                <w:szCs w:val="20"/>
              </w:rPr>
            </w:pPr>
          </w:p>
        </w:tc>
      </w:tr>
      <w:tr w:rsidR="005933C9" w14:paraId="541D322D" w14:textId="77777777" w:rsidTr="009B10C9">
        <w:trPr>
          <w:trHeight w:val="230"/>
        </w:trPr>
        <w:tc>
          <w:tcPr>
            <w:tcW w:w="681" w:type="dxa"/>
            <w:vMerge/>
            <w:vAlign w:val="center"/>
          </w:tcPr>
          <w:p w14:paraId="2705EA32"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8F64E9E"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C32BDB2"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11A4154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5ED126C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tc>
        <w:tc>
          <w:tcPr>
            <w:tcW w:w="1276" w:type="dxa"/>
            <w:vMerge w:val="restart"/>
            <w:vAlign w:val="center"/>
          </w:tcPr>
          <w:p w14:paraId="18CA506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247C4A2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F358ADD" w14:textId="77777777" w:rsidR="005933C9" w:rsidRDefault="005933C9" w:rsidP="009B10C9">
            <w:pPr>
              <w:tabs>
                <w:tab w:val="left" w:pos="6540"/>
              </w:tabs>
              <w:rPr>
                <w:rFonts w:ascii="Times New Roman" w:hAnsi="Times New Roman" w:cs="Times New Roman"/>
                <w:sz w:val="20"/>
                <w:szCs w:val="20"/>
              </w:rPr>
            </w:pPr>
          </w:p>
        </w:tc>
      </w:tr>
      <w:tr w:rsidR="005933C9" w14:paraId="4BFEDB16" w14:textId="77777777" w:rsidTr="009B10C9">
        <w:trPr>
          <w:trHeight w:val="58"/>
        </w:trPr>
        <w:tc>
          <w:tcPr>
            <w:tcW w:w="681" w:type="dxa"/>
            <w:vMerge/>
            <w:vAlign w:val="center"/>
          </w:tcPr>
          <w:p w14:paraId="7F1AC5C8"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12276E7"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2384F76"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254D500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муки</w:t>
            </w:r>
          </w:p>
        </w:tc>
        <w:tc>
          <w:tcPr>
            <w:tcW w:w="4394" w:type="dxa"/>
            <w:vAlign w:val="center"/>
          </w:tcPr>
          <w:p w14:paraId="22035D6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Хлебопекарная</w:t>
            </w:r>
          </w:p>
        </w:tc>
        <w:tc>
          <w:tcPr>
            <w:tcW w:w="1276" w:type="dxa"/>
            <w:vAlign w:val="center"/>
          </w:tcPr>
          <w:p w14:paraId="7622275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174CB51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Значение характеристики не </w:t>
            </w:r>
            <w:r>
              <w:rPr>
                <w:rFonts w:ascii="Times New Roman" w:eastAsia="Times New Roman" w:hAnsi="Times New Roman" w:cs="Times New Roman"/>
                <w:color w:val="000000" w:themeColor="text1"/>
              </w:rPr>
              <w:lastRenderedPageBreak/>
              <w:t>может изменяться участником закупки</w:t>
            </w:r>
          </w:p>
        </w:tc>
        <w:tc>
          <w:tcPr>
            <w:tcW w:w="961" w:type="dxa"/>
            <w:vMerge/>
          </w:tcPr>
          <w:p w14:paraId="74CBDD8A" w14:textId="77777777" w:rsidR="005933C9" w:rsidRDefault="005933C9" w:rsidP="009B10C9">
            <w:pPr>
              <w:tabs>
                <w:tab w:val="left" w:pos="6540"/>
              </w:tabs>
              <w:rPr>
                <w:rFonts w:ascii="Times New Roman" w:hAnsi="Times New Roman" w:cs="Times New Roman"/>
                <w:sz w:val="20"/>
                <w:szCs w:val="20"/>
              </w:rPr>
            </w:pPr>
          </w:p>
        </w:tc>
      </w:tr>
      <w:tr w:rsidR="005933C9" w14:paraId="6F26E4D1" w14:textId="77777777" w:rsidTr="009B10C9">
        <w:tc>
          <w:tcPr>
            <w:tcW w:w="681" w:type="dxa"/>
            <w:vMerge w:val="restart"/>
            <w:vAlign w:val="center"/>
          </w:tcPr>
          <w:p w14:paraId="0B27C0D3"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19</w:t>
            </w:r>
          </w:p>
        </w:tc>
        <w:tc>
          <w:tcPr>
            <w:tcW w:w="1876" w:type="dxa"/>
            <w:vMerge w:val="restart"/>
            <w:vAlign w:val="center"/>
          </w:tcPr>
          <w:p w14:paraId="0F1D0C5D"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Перец сладкий</w:t>
            </w:r>
          </w:p>
        </w:tc>
        <w:tc>
          <w:tcPr>
            <w:tcW w:w="1701" w:type="dxa"/>
            <w:vMerge w:val="restart"/>
            <w:vAlign w:val="center"/>
          </w:tcPr>
          <w:p w14:paraId="686FF79E"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01.13.39.190</w:t>
            </w:r>
          </w:p>
          <w:p w14:paraId="2A7B4C34"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01.13.39.190</w:t>
            </w:r>
            <w:r>
              <w:rPr>
                <w:rFonts w:ascii="Times New Roman" w:eastAsia="Times New Roman" w:hAnsi="Times New Roman" w:cs="Times New Roman"/>
                <w:bCs/>
                <w:color w:val="000000" w:themeColor="text1"/>
                <w:lang w:eastAsia="ru-RU"/>
              </w:rPr>
              <w:t>-001</w:t>
            </w:r>
          </w:p>
        </w:tc>
        <w:tc>
          <w:tcPr>
            <w:tcW w:w="1842" w:type="dxa"/>
            <w:vAlign w:val="center"/>
          </w:tcPr>
          <w:p w14:paraId="57273EA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w:t>
            </w:r>
          </w:p>
        </w:tc>
        <w:tc>
          <w:tcPr>
            <w:tcW w:w="4394" w:type="dxa"/>
            <w:vAlign w:val="center"/>
          </w:tcPr>
          <w:p w14:paraId="179A9B3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Свежий</w:t>
            </w:r>
          </w:p>
        </w:tc>
        <w:tc>
          <w:tcPr>
            <w:tcW w:w="1276" w:type="dxa"/>
            <w:vAlign w:val="center"/>
          </w:tcPr>
          <w:p w14:paraId="2141D9C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764BD19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55B3D608"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0C1854FE" w14:textId="77777777" w:rsidTr="009B10C9">
        <w:tc>
          <w:tcPr>
            <w:tcW w:w="681" w:type="dxa"/>
            <w:vMerge/>
            <w:vAlign w:val="center"/>
          </w:tcPr>
          <w:p w14:paraId="4225260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631B1F1"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B842FA2"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792445D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7F977FA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7209E96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014B573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25D3072" w14:textId="77777777" w:rsidR="005933C9" w:rsidRDefault="005933C9" w:rsidP="009B10C9">
            <w:pPr>
              <w:tabs>
                <w:tab w:val="left" w:pos="6540"/>
              </w:tabs>
              <w:rPr>
                <w:rFonts w:ascii="Times New Roman" w:hAnsi="Times New Roman" w:cs="Times New Roman"/>
                <w:sz w:val="20"/>
                <w:szCs w:val="20"/>
              </w:rPr>
            </w:pPr>
          </w:p>
        </w:tc>
      </w:tr>
      <w:tr w:rsidR="005933C9" w14:paraId="71D3F298" w14:textId="77777777" w:rsidTr="009B10C9">
        <w:tc>
          <w:tcPr>
            <w:tcW w:w="681" w:type="dxa"/>
            <w:vMerge/>
            <w:vAlign w:val="center"/>
          </w:tcPr>
          <w:p w14:paraId="1C814F78"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7D2751A"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FE33D5D"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BB5E73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Align w:val="center"/>
          </w:tcPr>
          <w:p w14:paraId="6C74C97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p w14:paraId="57614D1E" w14:textId="77777777" w:rsidR="005933C9" w:rsidRDefault="005933C9" w:rsidP="009B10C9">
            <w:pPr>
              <w:jc w:val="center"/>
              <w:rPr>
                <w:rFonts w:ascii="Times New Roman" w:hAnsi="Times New Roman" w:cs="Times New Roman"/>
                <w:color w:val="000000" w:themeColor="text1"/>
              </w:rPr>
            </w:pPr>
          </w:p>
        </w:tc>
        <w:tc>
          <w:tcPr>
            <w:tcW w:w="1276" w:type="dxa"/>
            <w:vAlign w:val="center"/>
          </w:tcPr>
          <w:p w14:paraId="4AD859F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6900C31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5D49C33D" w14:textId="77777777" w:rsidR="005933C9" w:rsidRDefault="005933C9" w:rsidP="009B10C9">
            <w:pPr>
              <w:tabs>
                <w:tab w:val="left" w:pos="6540"/>
              </w:tabs>
              <w:rPr>
                <w:rFonts w:ascii="Times New Roman" w:hAnsi="Times New Roman" w:cs="Times New Roman"/>
                <w:sz w:val="20"/>
                <w:szCs w:val="20"/>
              </w:rPr>
            </w:pPr>
          </w:p>
        </w:tc>
      </w:tr>
      <w:tr w:rsidR="005933C9" w14:paraId="7ACE0847" w14:textId="77777777" w:rsidTr="009B10C9">
        <w:tc>
          <w:tcPr>
            <w:tcW w:w="681" w:type="dxa"/>
            <w:vMerge w:val="restart"/>
            <w:vAlign w:val="center"/>
          </w:tcPr>
          <w:p w14:paraId="6B0E9F96"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20</w:t>
            </w:r>
          </w:p>
        </w:tc>
        <w:tc>
          <w:tcPr>
            <w:tcW w:w="1876" w:type="dxa"/>
            <w:vMerge w:val="restart"/>
            <w:vAlign w:val="center"/>
          </w:tcPr>
          <w:p w14:paraId="2B0D2CC3"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Пшено</w:t>
            </w:r>
          </w:p>
        </w:tc>
        <w:tc>
          <w:tcPr>
            <w:tcW w:w="1701" w:type="dxa"/>
            <w:vMerge w:val="restart"/>
            <w:vAlign w:val="center"/>
          </w:tcPr>
          <w:p w14:paraId="337B04A4"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10.61.32.114 КТРУ 10.61.32.114-00000004</w:t>
            </w:r>
          </w:p>
          <w:p w14:paraId="116DCC37"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10.61.32.114</w:t>
            </w:r>
            <w:r>
              <w:rPr>
                <w:rFonts w:ascii="Times New Roman" w:eastAsia="Times New Roman" w:hAnsi="Times New Roman" w:cs="Times New Roman"/>
                <w:bCs/>
                <w:color w:val="000000" w:themeColor="text1"/>
                <w:lang w:eastAsia="ru-RU"/>
              </w:rPr>
              <w:t>-001</w:t>
            </w:r>
          </w:p>
        </w:tc>
        <w:tc>
          <w:tcPr>
            <w:tcW w:w="1842" w:type="dxa"/>
            <w:vAlign w:val="center"/>
          </w:tcPr>
          <w:p w14:paraId="3C401C2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Тип</w:t>
            </w:r>
          </w:p>
        </w:tc>
        <w:tc>
          <w:tcPr>
            <w:tcW w:w="4394" w:type="dxa"/>
            <w:vAlign w:val="center"/>
          </w:tcPr>
          <w:p w14:paraId="028479D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Шлифованное</w:t>
            </w:r>
          </w:p>
        </w:tc>
        <w:tc>
          <w:tcPr>
            <w:tcW w:w="1276" w:type="dxa"/>
            <w:vAlign w:val="center"/>
          </w:tcPr>
          <w:p w14:paraId="2F42914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27CD4EA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0A4E598C"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115A42DC" w14:textId="77777777" w:rsidTr="009B10C9">
        <w:tc>
          <w:tcPr>
            <w:tcW w:w="681" w:type="dxa"/>
            <w:vMerge/>
            <w:vAlign w:val="center"/>
          </w:tcPr>
          <w:p w14:paraId="4D208361"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35CF62E"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05D29A9"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2114286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Сорт</w:t>
            </w:r>
          </w:p>
        </w:tc>
        <w:tc>
          <w:tcPr>
            <w:tcW w:w="4394" w:type="dxa"/>
            <w:vAlign w:val="center"/>
          </w:tcPr>
          <w:p w14:paraId="1D5F333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Высший</w:t>
            </w:r>
          </w:p>
        </w:tc>
        <w:tc>
          <w:tcPr>
            <w:tcW w:w="1276" w:type="dxa"/>
            <w:vAlign w:val="center"/>
          </w:tcPr>
          <w:p w14:paraId="683B999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518132C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64865AE7" w14:textId="77777777" w:rsidR="005933C9" w:rsidRDefault="005933C9" w:rsidP="009B10C9">
            <w:pPr>
              <w:tabs>
                <w:tab w:val="left" w:pos="6540"/>
              </w:tabs>
              <w:rPr>
                <w:rFonts w:ascii="Times New Roman" w:hAnsi="Times New Roman" w:cs="Times New Roman"/>
                <w:sz w:val="20"/>
                <w:szCs w:val="20"/>
              </w:rPr>
            </w:pPr>
          </w:p>
        </w:tc>
      </w:tr>
      <w:tr w:rsidR="005933C9" w14:paraId="78AB0A45" w14:textId="77777777" w:rsidTr="009B10C9">
        <w:tc>
          <w:tcPr>
            <w:tcW w:w="681" w:type="dxa"/>
            <w:vMerge/>
            <w:vAlign w:val="center"/>
          </w:tcPr>
          <w:p w14:paraId="4EC3BDD3"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6562191"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1529050"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77748B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062CA36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1</w:t>
            </w:r>
          </w:p>
        </w:tc>
        <w:tc>
          <w:tcPr>
            <w:tcW w:w="1276" w:type="dxa"/>
            <w:vAlign w:val="center"/>
          </w:tcPr>
          <w:p w14:paraId="7985EFA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2248955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55960E2F" w14:textId="77777777" w:rsidR="005933C9" w:rsidRDefault="005933C9" w:rsidP="009B10C9">
            <w:pPr>
              <w:tabs>
                <w:tab w:val="left" w:pos="6540"/>
              </w:tabs>
              <w:rPr>
                <w:rFonts w:ascii="Times New Roman" w:hAnsi="Times New Roman" w:cs="Times New Roman"/>
                <w:sz w:val="20"/>
                <w:szCs w:val="20"/>
              </w:rPr>
            </w:pPr>
          </w:p>
        </w:tc>
      </w:tr>
      <w:tr w:rsidR="005933C9" w14:paraId="32363351" w14:textId="77777777" w:rsidTr="009B10C9">
        <w:trPr>
          <w:trHeight w:val="230"/>
        </w:trPr>
        <w:tc>
          <w:tcPr>
            <w:tcW w:w="681" w:type="dxa"/>
            <w:vMerge/>
            <w:vAlign w:val="center"/>
          </w:tcPr>
          <w:p w14:paraId="54B5FA2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44B1C42"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0880B9C"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6E322E4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1625FBA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Технический регламент Таможенного союза "О безопасности упаковки" от 16.08.2011 ТР ТС № 005/2011, Технический регламент Таможенного союза "О </w:t>
            </w:r>
            <w:r>
              <w:rPr>
                <w:rFonts w:ascii="Times New Roman" w:eastAsia="Times New Roman" w:hAnsi="Times New Roman" w:cs="Times New Roman"/>
                <w:color w:val="000000" w:themeColor="text1"/>
              </w:rPr>
              <w:lastRenderedPageBreak/>
              <w:t>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1276" w:type="dxa"/>
            <w:vMerge w:val="restart"/>
            <w:vAlign w:val="center"/>
          </w:tcPr>
          <w:p w14:paraId="4A34602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lastRenderedPageBreak/>
              <w:t>-</w:t>
            </w:r>
          </w:p>
        </w:tc>
        <w:tc>
          <w:tcPr>
            <w:tcW w:w="2126" w:type="dxa"/>
            <w:vMerge w:val="restart"/>
            <w:vAlign w:val="center"/>
          </w:tcPr>
          <w:p w14:paraId="5658B4B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41AC64D" w14:textId="77777777" w:rsidR="005933C9" w:rsidRDefault="005933C9" w:rsidP="009B10C9">
            <w:pPr>
              <w:tabs>
                <w:tab w:val="left" w:pos="6540"/>
              </w:tabs>
              <w:rPr>
                <w:rFonts w:ascii="Times New Roman" w:hAnsi="Times New Roman" w:cs="Times New Roman"/>
                <w:sz w:val="20"/>
                <w:szCs w:val="20"/>
              </w:rPr>
            </w:pPr>
          </w:p>
        </w:tc>
      </w:tr>
      <w:tr w:rsidR="005933C9" w14:paraId="20B5B1C0" w14:textId="77777777" w:rsidTr="009B10C9">
        <w:tc>
          <w:tcPr>
            <w:tcW w:w="681" w:type="dxa"/>
            <w:vMerge/>
            <w:vAlign w:val="center"/>
          </w:tcPr>
          <w:p w14:paraId="645B7ED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51EFFB0"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143D223"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11E1625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0E8613A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48AC86B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1DB827C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3CDA6085" w14:textId="77777777" w:rsidR="005933C9" w:rsidRDefault="005933C9" w:rsidP="009B10C9">
            <w:pPr>
              <w:tabs>
                <w:tab w:val="left" w:pos="6540"/>
              </w:tabs>
              <w:rPr>
                <w:rFonts w:ascii="Times New Roman" w:hAnsi="Times New Roman" w:cs="Times New Roman"/>
                <w:sz w:val="20"/>
                <w:szCs w:val="20"/>
              </w:rPr>
            </w:pPr>
          </w:p>
        </w:tc>
      </w:tr>
      <w:tr w:rsidR="005933C9" w14:paraId="4BCC2CBB" w14:textId="77777777" w:rsidTr="009B10C9">
        <w:tc>
          <w:tcPr>
            <w:tcW w:w="681" w:type="dxa"/>
            <w:vMerge w:val="restart"/>
            <w:vAlign w:val="center"/>
          </w:tcPr>
          <w:p w14:paraId="7570C7A5"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21</w:t>
            </w:r>
          </w:p>
        </w:tc>
        <w:tc>
          <w:tcPr>
            <w:tcW w:w="1876" w:type="dxa"/>
            <w:vMerge w:val="restart"/>
            <w:vAlign w:val="center"/>
          </w:tcPr>
          <w:p w14:paraId="02A80E4A"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Репа</w:t>
            </w:r>
          </w:p>
        </w:tc>
        <w:tc>
          <w:tcPr>
            <w:tcW w:w="1701" w:type="dxa"/>
            <w:vMerge w:val="restart"/>
            <w:vAlign w:val="center"/>
          </w:tcPr>
          <w:p w14:paraId="0438DE6A"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01.13.41.120</w:t>
            </w:r>
          </w:p>
          <w:p w14:paraId="14B93E76"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01.13.41.120</w:t>
            </w:r>
            <w:r>
              <w:rPr>
                <w:rFonts w:ascii="Times New Roman" w:eastAsia="Times New Roman" w:hAnsi="Times New Roman" w:cs="Times New Roman"/>
                <w:bCs/>
                <w:color w:val="000000" w:themeColor="text1"/>
                <w:lang w:eastAsia="ru-RU"/>
              </w:rPr>
              <w:t>-001</w:t>
            </w:r>
          </w:p>
        </w:tc>
        <w:tc>
          <w:tcPr>
            <w:tcW w:w="1842" w:type="dxa"/>
            <w:vAlign w:val="center"/>
          </w:tcPr>
          <w:p w14:paraId="219DF6F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w:t>
            </w:r>
          </w:p>
        </w:tc>
        <w:tc>
          <w:tcPr>
            <w:tcW w:w="4394" w:type="dxa"/>
            <w:vAlign w:val="center"/>
          </w:tcPr>
          <w:p w14:paraId="4417747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Свежая</w:t>
            </w:r>
          </w:p>
        </w:tc>
        <w:tc>
          <w:tcPr>
            <w:tcW w:w="1276" w:type="dxa"/>
            <w:vAlign w:val="center"/>
          </w:tcPr>
          <w:p w14:paraId="52DB296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3CCFE01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0DD5528A"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46DBF512" w14:textId="77777777" w:rsidTr="009B10C9">
        <w:tc>
          <w:tcPr>
            <w:tcW w:w="681" w:type="dxa"/>
            <w:vMerge/>
            <w:vAlign w:val="center"/>
          </w:tcPr>
          <w:p w14:paraId="72DCEF6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0D92AB8"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648A8B0"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C7C4B9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776CD00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24754CE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4312E6F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7349243" w14:textId="77777777" w:rsidR="005933C9" w:rsidRDefault="005933C9" w:rsidP="009B10C9">
            <w:pPr>
              <w:tabs>
                <w:tab w:val="left" w:pos="6540"/>
              </w:tabs>
              <w:rPr>
                <w:rFonts w:ascii="Times New Roman" w:hAnsi="Times New Roman" w:cs="Times New Roman"/>
                <w:sz w:val="20"/>
                <w:szCs w:val="20"/>
              </w:rPr>
            </w:pPr>
          </w:p>
        </w:tc>
      </w:tr>
      <w:tr w:rsidR="005933C9" w14:paraId="7FA10E15" w14:textId="77777777" w:rsidTr="009B10C9">
        <w:tc>
          <w:tcPr>
            <w:tcW w:w="681" w:type="dxa"/>
            <w:vMerge/>
            <w:vAlign w:val="center"/>
          </w:tcPr>
          <w:p w14:paraId="7F55A07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12FA92EF"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1E3A53B"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5468A1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Align w:val="center"/>
          </w:tcPr>
          <w:p w14:paraId="7E2BB2DF" w14:textId="77777777" w:rsidR="005933C9" w:rsidRDefault="005933C9" w:rsidP="009B10C9">
            <w:pPr>
              <w:pBdr>
                <w:top w:val="none" w:sz="4" w:space="0" w:color="000000"/>
                <w:left w:val="none" w:sz="4" w:space="0" w:color="000000"/>
                <w:bottom w:val="none" w:sz="4" w:space="0" w:color="000000"/>
                <w:right w:val="none" w:sz="4" w:space="0" w:color="000000"/>
              </w:pBdr>
              <w:spacing w:line="270" w:lineRule="atLeast"/>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p w14:paraId="6D7A0926" w14:textId="77777777" w:rsidR="005933C9" w:rsidRDefault="005933C9" w:rsidP="009B10C9">
            <w:pPr>
              <w:pBdr>
                <w:top w:val="none" w:sz="4" w:space="0" w:color="000000"/>
                <w:left w:val="none" w:sz="4" w:space="0" w:color="000000"/>
                <w:bottom w:val="none" w:sz="4" w:space="0" w:color="000000"/>
                <w:right w:val="none" w:sz="4" w:space="0" w:color="000000"/>
              </w:pBdr>
              <w:spacing w:line="270" w:lineRule="atLeast"/>
              <w:rPr>
                <w:rFonts w:ascii="Times New Roman" w:hAnsi="Times New Roman" w:cs="Times New Roman"/>
                <w:color w:val="000000" w:themeColor="text1"/>
              </w:rPr>
            </w:pPr>
          </w:p>
          <w:p w14:paraId="7DBDE59F" w14:textId="77777777" w:rsidR="005933C9" w:rsidRDefault="005933C9" w:rsidP="009B10C9">
            <w:pPr>
              <w:pBdr>
                <w:top w:val="none" w:sz="4" w:space="0" w:color="000000"/>
                <w:left w:val="none" w:sz="4" w:space="0" w:color="000000"/>
                <w:bottom w:val="none" w:sz="4" w:space="0" w:color="000000"/>
                <w:right w:val="none" w:sz="4" w:space="0" w:color="000000"/>
              </w:pBdr>
              <w:spacing w:line="270" w:lineRule="atLeast"/>
              <w:rPr>
                <w:rFonts w:ascii="Times New Roman" w:hAnsi="Times New Roman" w:cs="Times New Roman"/>
                <w:color w:val="000000" w:themeColor="text1"/>
              </w:rPr>
            </w:pPr>
          </w:p>
          <w:p w14:paraId="791EF779" w14:textId="77777777" w:rsidR="005933C9" w:rsidRDefault="005933C9" w:rsidP="009B10C9">
            <w:pPr>
              <w:pBdr>
                <w:top w:val="none" w:sz="4" w:space="0" w:color="000000"/>
                <w:left w:val="none" w:sz="4" w:space="0" w:color="000000"/>
                <w:bottom w:val="none" w:sz="4" w:space="0" w:color="000000"/>
                <w:right w:val="none" w:sz="4" w:space="0" w:color="000000"/>
              </w:pBdr>
              <w:spacing w:line="270" w:lineRule="atLeast"/>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Pr>
                <w:rFonts w:ascii="Times New Roman" w:eastAsia="Times New Roman" w:hAnsi="Times New Roman" w:cs="Times New Roman"/>
                <w:color w:val="000000" w:themeColor="text1"/>
              </w:rPr>
              <w:lastRenderedPageBreak/>
              <w:t>продукция в части ее маркировки" от 09.12.2011 № 022/2011, ГОСТ 32791-2014</w:t>
            </w:r>
          </w:p>
          <w:p w14:paraId="3408E0C2" w14:textId="77777777" w:rsidR="005933C9" w:rsidRDefault="005933C9" w:rsidP="009B10C9">
            <w:pPr>
              <w:jc w:val="center"/>
              <w:rPr>
                <w:rFonts w:ascii="Times New Roman" w:hAnsi="Times New Roman" w:cs="Times New Roman"/>
                <w:color w:val="000000" w:themeColor="text1"/>
              </w:rPr>
            </w:pPr>
          </w:p>
        </w:tc>
        <w:tc>
          <w:tcPr>
            <w:tcW w:w="1276" w:type="dxa"/>
            <w:vAlign w:val="center"/>
          </w:tcPr>
          <w:p w14:paraId="53A3396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lastRenderedPageBreak/>
              <w:t>-</w:t>
            </w:r>
          </w:p>
        </w:tc>
        <w:tc>
          <w:tcPr>
            <w:tcW w:w="2126" w:type="dxa"/>
            <w:vAlign w:val="center"/>
          </w:tcPr>
          <w:p w14:paraId="37DF31B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Участник закупки указывает в заявке одно или несколько значений характеристики</w:t>
            </w:r>
          </w:p>
        </w:tc>
        <w:tc>
          <w:tcPr>
            <w:tcW w:w="961" w:type="dxa"/>
            <w:vMerge/>
          </w:tcPr>
          <w:p w14:paraId="08820907" w14:textId="77777777" w:rsidR="005933C9" w:rsidRDefault="005933C9" w:rsidP="009B10C9">
            <w:pPr>
              <w:tabs>
                <w:tab w:val="left" w:pos="6540"/>
              </w:tabs>
              <w:rPr>
                <w:rFonts w:ascii="Times New Roman" w:hAnsi="Times New Roman" w:cs="Times New Roman"/>
                <w:sz w:val="20"/>
                <w:szCs w:val="20"/>
              </w:rPr>
            </w:pPr>
          </w:p>
        </w:tc>
      </w:tr>
      <w:tr w:rsidR="005933C9" w14:paraId="3B0C106E" w14:textId="77777777" w:rsidTr="009B10C9">
        <w:tc>
          <w:tcPr>
            <w:tcW w:w="681" w:type="dxa"/>
            <w:vMerge w:val="restart"/>
            <w:vAlign w:val="center"/>
          </w:tcPr>
          <w:p w14:paraId="60A632D7"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22</w:t>
            </w:r>
          </w:p>
        </w:tc>
        <w:tc>
          <w:tcPr>
            <w:tcW w:w="1876" w:type="dxa"/>
            <w:vMerge w:val="restart"/>
            <w:vAlign w:val="center"/>
          </w:tcPr>
          <w:p w14:paraId="62F93BA5"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Ряженка</w:t>
            </w:r>
          </w:p>
        </w:tc>
        <w:tc>
          <w:tcPr>
            <w:tcW w:w="1701" w:type="dxa"/>
            <w:vMerge w:val="restart"/>
            <w:vAlign w:val="center"/>
          </w:tcPr>
          <w:p w14:paraId="0E72051B"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10.51.52.130 КТРУ 10.51.52.130-00000001</w:t>
            </w:r>
          </w:p>
          <w:p w14:paraId="473AA052"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10.51.52.130</w:t>
            </w:r>
            <w:r>
              <w:rPr>
                <w:rFonts w:ascii="Times New Roman" w:eastAsia="Times New Roman" w:hAnsi="Times New Roman" w:cs="Times New Roman"/>
                <w:bCs/>
                <w:color w:val="000000" w:themeColor="text1"/>
                <w:lang w:eastAsia="ru-RU"/>
              </w:rPr>
              <w:t>-005</w:t>
            </w:r>
          </w:p>
        </w:tc>
        <w:tc>
          <w:tcPr>
            <w:tcW w:w="1842" w:type="dxa"/>
            <w:vAlign w:val="center"/>
          </w:tcPr>
          <w:p w14:paraId="2F25368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Жирность</w:t>
            </w:r>
          </w:p>
        </w:tc>
        <w:tc>
          <w:tcPr>
            <w:tcW w:w="4394" w:type="dxa"/>
            <w:vAlign w:val="center"/>
          </w:tcPr>
          <w:p w14:paraId="41A93FC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2,5 ПРОЦ</w:t>
            </w:r>
          </w:p>
        </w:tc>
        <w:tc>
          <w:tcPr>
            <w:tcW w:w="1276" w:type="dxa"/>
            <w:vAlign w:val="center"/>
          </w:tcPr>
          <w:p w14:paraId="1501206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6745824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70A31290"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04E70F03" w14:textId="77777777" w:rsidTr="009B10C9">
        <w:tc>
          <w:tcPr>
            <w:tcW w:w="681" w:type="dxa"/>
            <w:vMerge/>
            <w:vAlign w:val="center"/>
          </w:tcPr>
          <w:p w14:paraId="58DF1803"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1A912F2"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E4877F3"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4D2E7B4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0B3CE5A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0.5</w:t>
            </w:r>
          </w:p>
        </w:tc>
        <w:tc>
          <w:tcPr>
            <w:tcW w:w="1276" w:type="dxa"/>
            <w:vAlign w:val="center"/>
          </w:tcPr>
          <w:p w14:paraId="3A42353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1900761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41C02F65" w14:textId="77777777" w:rsidR="005933C9" w:rsidRDefault="005933C9" w:rsidP="009B10C9">
            <w:pPr>
              <w:tabs>
                <w:tab w:val="left" w:pos="6540"/>
              </w:tabs>
              <w:rPr>
                <w:rFonts w:ascii="Times New Roman" w:hAnsi="Times New Roman" w:cs="Times New Roman"/>
                <w:sz w:val="20"/>
                <w:szCs w:val="20"/>
              </w:rPr>
            </w:pPr>
          </w:p>
        </w:tc>
      </w:tr>
      <w:tr w:rsidR="005933C9" w14:paraId="0892C07B" w14:textId="77777777" w:rsidTr="009B10C9">
        <w:tc>
          <w:tcPr>
            <w:tcW w:w="681" w:type="dxa"/>
            <w:vMerge/>
            <w:vAlign w:val="center"/>
          </w:tcPr>
          <w:p w14:paraId="2F3786FC"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042416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8D497D7"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ED1D12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32516FF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7940569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34473AE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BAC35A5" w14:textId="77777777" w:rsidR="005933C9" w:rsidRDefault="005933C9" w:rsidP="009B10C9">
            <w:pPr>
              <w:tabs>
                <w:tab w:val="left" w:pos="6540"/>
              </w:tabs>
              <w:rPr>
                <w:rFonts w:ascii="Times New Roman" w:hAnsi="Times New Roman" w:cs="Times New Roman"/>
                <w:sz w:val="20"/>
                <w:szCs w:val="20"/>
              </w:rPr>
            </w:pPr>
          </w:p>
        </w:tc>
      </w:tr>
      <w:tr w:rsidR="005933C9" w14:paraId="281CA9C1" w14:textId="77777777" w:rsidTr="009B10C9">
        <w:tc>
          <w:tcPr>
            <w:tcW w:w="681" w:type="dxa"/>
            <w:vMerge/>
            <w:vAlign w:val="center"/>
          </w:tcPr>
          <w:p w14:paraId="00EED161"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4E32D89"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A56BC8E"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C8C8C7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 обогащающих компонентов</w:t>
            </w:r>
          </w:p>
        </w:tc>
        <w:tc>
          <w:tcPr>
            <w:tcW w:w="4394" w:type="dxa"/>
            <w:vAlign w:val="center"/>
          </w:tcPr>
          <w:p w14:paraId="66F4CAC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1276" w:type="dxa"/>
            <w:vAlign w:val="center"/>
          </w:tcPr>
          <w:p w14:paraId="58150F2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3AF2847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04CF848C" w14:textId="77777777" w:rsidR="005933C9" w:rsidRDefault="005933C9" w:rsidP="009B10C9">
            <w:pPr>
              <w:tabs>
                <w:tab w:val="left" w:pos="6540"/>
              </w:tabs>
              <w:rPr>
                <w:rFonts w:ascii="Times New Roman" w:hAnsi="Times New Roman" w:cs="Times New Roman"/>
                <w:sz w:val="20"/>
                <w:szCs w:val="20"/>
              </w:rPr>
            </w:pPr>
          </w:p>
        </w:tc>
      </w:tr>
      <w:tr w:rsidR="005933C9" w14:paraId="05FB0C04" w14:textId="77777777" w:rsidTr="009B10C9">
        <w:trPr>
          <w:trHeight w:val="230"/>
        </w:trPr>
        <w:tc>
          <w:tcPr>
            <w:tcW w:w="681" w:type="dxa"/>
            <w:vMerge/>
            <w:vAlign w:val="center"/>
          </w:tcPr>
          <w:p w14:paraId="6EA9221C"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98E7392"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8F49B5B"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7AF8BA7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3315465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1276" w:type="dxa"/>
            <w:vMerge w:val="restart"/>
            <w:vAlign w:val="center"/>
          </w:tcPr>
          <w:p w14:paraId="5239120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7274C7B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051EB464" w14:textId="77777777" w:rsidR="005933C9" w:rsidRDefault="005933C9" w:rsidP="009B10C9">
            <w:pPr>
              <w:tabs>
                <w:tab w:val="left" w:pos="6540"/>
              </w:tabs>
              <w:rPr>
                <w:rFonts w:ascii="Times New Roman" w:hAnsi="Times New Roman" w:cs="Times New Roman"/>
                <w:sz w:val="20"/>
                <w:szCs w:val="20"/>
              </w:rPr>
            </w:pPr>
          </w:p>
        </w:tc>
      </w:tr>
      <w:tr w:rsidR="005933C9" w14:paraId="2E883ED2" w14:textId="77777777" w:rsidTr="009B10C9">
        <w:tc>
          <w:tcPr>
            <w:tcW w:w="681" w:type="dxa"/>
            <w:vMerge/>
            <w:vAlign w:val="center"/>
          </w:tcPr>
          <w:p w14:paraId="0B08A4F6"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5AD2AFC"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F56F989"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6AFDD8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Тип молочного сырья</w:t>
            </w:r>
          </w:p>
        </w:tc>
        <w:tc>
          <w:tcPr>
            <w:tcW w:w="4394" w:type="dxa"/>
            <w:vAlign w:val="center"/>
          </w:tcPr>
          <w:p w14:paraId="23D1647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Нормализованное молоко</w:t>
            </w:r>
          </w:p>
        </w:tc>
        <w:tc>
          <w:tcPr>
            <w:tcW w:w="1276" w:type="dxa"/>
            <w:vAlign w:val="center"/>
          </w:tcPr>
          <w:p w14:paraId="3307474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39471F4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7888AE00" w14:textId="77777777" w:rsidR="005933C9" w:rsidRDefault="005933C9" w:rsidP="009B10C9">
            <w:pPr>
              <w:tabs>
                <w:tab w:val="left" w:pos="6540"/>
              </w:tabs>
              <w:rPr>
                <w:rFonts w:ascii="Times New Roman" w:hAnsi="Times New Roman" w:cs="Times New Roman"/>
                <w:sz w:val="20"/>
                <w:szCs w:val="20"/>
              </w:rPr>
            </w:pPr>
          </w:p>
        </w:tc>
      </w:tr>
      <w:tr w:rsidR="005933C9" w14:paraId="77B236F9" w14:textId="77777777" w:rsidTr="009B10C9">
        <w:tc>
          <w:tcPr>
            <w:tcW w:w="681" w:type="dxa"/>
            <w:vMerge w:val="restart"/>
            <w:vAlign w:val="center"/>
          </w:tcPr>
          <w:p w14:paraId="3BDECBD7"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lastRenderedPageBreak/>
              <w:t>23</w:t>
            </w:r>
          </w:p>
        </w:tc>
        <w:tc>
          <w:tcPr>
            <w:tcW w:w="1876" w:type="dxa"/>
            <w:vMerge w:val="restart"/>
            <w:vAlign w:val="center"/>
          </w:tcPr>
          <w:p w14:paraId="6D3ED0DE"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Свекла столовая</w:t>
            </w:r>
          </w:p>
        </w:tc>
        <w:tc>
          <w:tcPr>
            <w:tcW w:w="1701" w:type="dxa"/>
            <w:vMerge w:val="restart"/>
            <w:vAlign w:val="center"/>
          </w:tcPr>
          <w:p w14:paraId="1DDFC5B8"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01.13.49.110 КТРУ 01.13.49.110-00000003</w:t>
            </w:r>
          </w:p>
          <w:p w14:paraId="2CB0DB11"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01.13.49.110</w:t>
            </w:r>
            <w:r>
              <w:rPr>
                <w:rFonts w:ascii="Times New Roman" w:eastAsia="Times New Roman" w:hAnsi="Times New Roman" w:cs="Times New Roman"/>
                <w:bCs/>
                <w:color w:val="000000" w:themeColor="text1"/>
                <w:lang w:eastAsia="ru-RU"/>
              </w:rPr>
              <w:t>-001</w:t>
            </w:r>
          </w:p>
        </w:tc>
        <w:tc>
          <w:tcPr>
            <w:tcW w:w="1842" w:type="dxa"/>
            <w:vAlign w:val="center"/>
          </w:tcPr>
          <w:p w14:paraId="17D0EFF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Свекла очищенная</w:t>
            </w:r>
          </w:p>
        </w:tc>
        <w:tc>
          <w:tcPr>
            <w:tcW w:w="4394" w:type="dxa"/>
            <w:vAlign w:val="center"/>
          </w:tcPr>
          <w:p w14:paraId="4593D4C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1276" w:type="dxa"/>
            <w:vAlign w:val="center"/>
          </w:tcPr>
          <w:p w14:paraId="53572A5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5200271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6AE8953D"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344C79E6" w14:textId="77777777" w:rsidTr="009B10C9">
        <w:tc>
          <w:tcPr>
            <w:tcW w:w="681" w:type="dxa"/>
            <w:vMerge/>
            <w:vAlign w:val="center"/>
          </w:tcPr>
          <w:p w14:paraId="0AF3EB5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A9920D5"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F8D613F"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1DD88DD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w:t>
            </w:r>
          </w:p>
        </w:tc>
        <w:tc>
          <w:tcPr>
            <w:tcW w:w="4394" w:type="dxa"/>
            <w:vAlign w:val="center"/>
          </w:tcPr>
          <w:p w14:paraId="17C771B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Свежая</w:t>
            </w:r>
          </w:p>
        </w:tc>
        <w:tc>
          <w:tcPr>
            <w:tcW w:w="1276" w:type="dxa"/>
            <w:vAlign w:val="center"/>
          </w:tcPr>
          <w:p w14:paraId="59623AD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28774CC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03C84004" w14:textId="77777777" w:rsidR="005933C9" w:rsidRDefault="005933C9" w:rsidP="009B10C9">
            <w:pPr>
              <w:tabs>
                <w:tab w:val="left" w:pos="6540"/>
              </w:tabs>
              <w:rPr>
                <w:rFonts w:ascii="Times New Roman" w:hAnsi="Times New Roman" w:cs="Times New Roman"/>
                <w:sz w:val="20"/>
                <w:szCs w:val="20"/>
              </w:rPr>
            </w:pPr>
          </w:p>
        </w:tc>
      </w:tr>
      <w:tr w:rsidR="005933C9" w14:paraId="5432A47D" w14:textId="77777777" w:rsidTr="009B10C9">
        <w:tc>
          <w:tcPr>
            <w:tcW w:w="681" w:type="dxa"/>
            <w:vMerge/>
            <w:vAlign w:val="center"/>
          </w:tcPr>
          <w:p w14:paraId="74ED38F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BAFD983"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43858D2"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70B44F2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504D3CF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3E29D48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65CB53B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456E241" w14:textId="77777777" w:rsidR="005933C9" w:rsidRDefault="005933C9" w:rsidP="009B10C9">
            <w:pPr>
              <w:tabs>
                <w:tab w:val="left" w:pos="6540"/>
              </w:tabs>
              <w:rPr>
                <w:rFonts w:ascii="Times New Roman" w:hAnsi="Times New Roman" w:cs="Times New Roman"/>
                <w:sz w:val="20"/>
                <w:szCs w:val="20"/>
              </w:rPr>
            </w:pPr>
          </w:p>
        </w:tc>
      </w:tr>
      <w:tr w:rsidR="005933C9" w14:paraId="2690F25B" w14:textId="77777777" w:rsidTr="009B10C9">
        <w:trPr>
          <w:trHeight w:val="230"/>
        </w:trPr>
        <w:tc>
          <w:tcPr>
            <w:tcW w:w="681" w:type="dxa"/>
            <w:vMerge/>
            <w:vAlign w:val="center"/>
          </w:tcPr>
          <w:p w14:paraId="35DD3730"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29AF5DF"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DD71FCA"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10EB4F9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2E584D9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1276" w:type="dxa"/>
            <w:vMerge w:val="restart"/>
            <w:vAlign w:val="center"/>
          </w:tcPr>
          <w:p w14:paraId="0CA53A2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39B4A8A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62B7219A" w14:textId="77777777" w:rsidR="005933C9" w:rsidRDefault="005933C9" w:rsidP="009B10C9">
            <w:pPr>
              <w:tabs>
                <w:tab w:val="left" w:pos="6540"/>
              </w:tabs>
              <w:rPr>
                <w:rFonts w:ascii="Times New Roman" w:hAnsi="Times New Roman" w:cs="Times New Roman"/>
                <w:sz w:val="20"/>
                <w:szCs w:val="20"/>
              </w:rPr>
            </w:pPr>
          </w:p>
        </w:tc>
      </w:tr>
      <w:tr w:rsidR="005933C9" w14:paraId="2262FCD7" w14:textId="77777777" w:rsidTr="009B10C9">
        <w:tc>
          <w:tcPr>
            <w:tcW w:w="681" w:type="dxa"/>
            <w:vMerge/>
            <w:vAlign w:val="center"/>
          </w:tcPr>
          <w:p w14:paraId="21AE45A2"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5B210A6"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B357E02"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1E2FD41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Товарный сорт</w:t>
            </w:r>
          </w:p>
        </w:tc>
        <w:tc>
          <w:tcPr>
            <w:tcW w:w="4394" w:type="dxa"/>
            <w:vAlign w:val="center"/>
          </w:tcPr>
          <w:p w14:paraId="2BE752A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 ниже высшего</w:t>
            </w:r>
          </w:p>
        </w:tc>
        <w:tc>
          <w:tcPr>
            <w:tcW w:w="1276" w:type="dxa"/>
            <w:vAlign w:val="center"/>
          </w:tcPr>
          <w:p w14:paraId="645A157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6EF6B02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08CFAE6B" w14:textId="77777777" w:rsidR="005933C9" w:rsidRDefault="005933C9" w:rsidP="009B10C9">
            <w:pPr>
              <w:tabs>
                <w:tab w:val="left" w:pos="6540"/>
              </w:tabs>
              <w:rPr>
                <w:rFonts w:ascii="Times New Roman" w:hAnsi="Times New Roman" w:cs="Times New Roman"/>
                <w:sz w:val="20"/>
                <w:szCs w:val="20"/>
              </w:rPr>
            </w:pPr>
          </w:p>
        </w:tc>
      </w:tr>
      <w:tr w:rsidR="005933C9" w14:paraId="647187F0" w14:textId="77777777" w:rsidTr="009B10C9">
        <w:tc>
          <w:tcPr>
            <w:tcW w:w="681" w:type="dxa"/>
            <w:vMerge w:val="restart"/>
            <w:vAlign w:val="center"/>
          </w:tcPr>
          <w:p w14:paraId="4A8A7FE6"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24</w:t>
            </w:r>
          </w:p>
        </w:tc>
        <w:tc>
          <w:tcPr>
            <w:tcW w:w="1876" w:type="dxa"/>
            <w:vMerge w:val="restart"/>
            <w:vAlign w:val="center"/>
          </w:tcPr>
          <w:p w14:paraId="3E597272"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Сметана</w:t>
            </w:r>
          </w:p>
        </w:tc>
        <w:tc>
          <w:tcPr>
            <w:tcW w:w="1701" w:type="dxa"/>
            <w:vMerge w:val="restart"/>
            <w:vAlign w:val="center"/>
          </w:tcPr>
          <w:p w14:paraId="08885BBB"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10.51.52.211 КТРУ 10.51.52.200-00000002</w:t>
            </w:r>
          </w:p>
          <w:p w14:paraId="7233C004"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10.51.52.211</w:t>
            </w:r>
            <w:r>
              <w:rPr>
                <w:rFonts w:ascii="Times New Roman" w:eastAsia="Times New Roman" w:hAnsi="Times New Roman" w:cs="Times New Roman"/>
                <w:bCs/>
                <w:color w:val="000000" w:themeColor="text1"/>
                <w:lang w:eastAsia="ru-RU"/>
              </w:rPr>
              <w:t>-001</w:t>
            </w:r>
          </w:p>
        </w:tc>
        <w:tc>
          <w:tcPr>
            <w:tcW w:w="1842" w:type="dxa"/>
            <w:vAlign w:val="center"/>
          </w:tcPr>
          <w:p w14:paraId="465A444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Массовая доля жира</w:t>
            </w:r>
          </w:p>
        </w:tc>
        <w:tc>
          <w:tcPr>
            <w:tcW w:w="4394" w:type="dxa"/>
            <w:vAlign w:val="center"/>
          </w:tcPr>
          <w:p w14:paraId="0FFB18B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15 и &lt; 17</w:t>
            </w:r>
          </w:p>
        </w:tc>
        <w:tc>
          <w:tcPr>
            <w:tcW w:w="1276" w:type="dxa"/>
            <w:vAlign w:val="center"/>
          </w:tcPr>
          <w:p w14:paraId="2EEFD6A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ПРОЦ</w:t>
            </w:r>
          </w:p>
        </w:tc>
        <w:tc>
          <w:tcPr>
            <w:tcW w:w="2126" w:type="dxa"/>
            <w:vAlign w:val="center"/>
          </w:tcPr>
          <w:p w14:paraId="420BC5E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58B2F518"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2775BAE9" w14:textId="77777777" w:rsidTr="009B10C9">
        <w:tc>
          <w:tcPr>
            <w:tcW w:w="681" w:type="dxa"/>
            <w:vMerge/>
            <w:vAlign w:val="center"/>
          </w:tcPr>
          <w:p w14:paraId="7278E371"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2BA5D6A"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29E6C9E"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72B9E3A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606074D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0.5</w:t>
            </w:r>
          </w:p>
        </w:tc>
        <w:tc>
          <w:tcPr>
            <w:tcW w:w="1276" w:type="dxa"/>
            <w:vAlign w:val="center"/>
          </w:tcPr>
          <w:p w14:paraId="6F6EFB7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0FB33B7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69FCEF50" w14:textId="77777777" w:rsidR="005933C9" w:rsidRDefault="005933C9" w:rsidP="009B10C9">
            <w:pPr>
              <w:tabs>
                <w:tab w:val="left" w:pos="6540"/>
              </w:tabs>
              <w:rPr>
                <w:rFonts w:ascii="Times New Roman" w:hAnsi="Times New Roman" w:cs="Times New Roman"/>
                <w:sz w:val="20"/>
                <w:szCs w:val="20"/>
              </w:rPr>
            </w:pPr>
          </w:p>
        </w:tc>
      </w:tr>
      <w:tr w:rsidR="005933C9" w14:paraId="4486C263" w14:textId="77777777" w:rsidTr="009B10C9">
        <w:tc>
          <w:tcPr>
            <w:tcW w:w="681" w:type="dxa"/>
            <w:vMerge/>
            <w:vAlign w:val="center"/>
          </w:tcPr>
          <w:p w14:paraId="6A90573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E6F636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2462324"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7BEEE0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22BF37A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1CC5B2D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676BBBE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Значение характеристики не </w:t>
            </w:r>
            <w:r>
              <w:rPr>
                <w:rFonts w:ascii="Times New Roman" w:eastAsia="Times New Roman" w:hAnsi="Times New Roman" w:cs="Times New Roman"/>
                <w:color w:val="000000" w:themeColor="text1"/>
              </w:rPr>
              <w:lastRenderedPageBreak/>
              <w:t>может изменяться участником закупки</w:t>
            </w:r>
          </w:p>
        </w:tc>
        <w:tc>
          <w:tcPr>
            <w:tcW w:w="961" w:type="dxa"/>
            <w:vMerge/>
          </w:tcPr>
          <w:p w14:paraId="2B144ACF" w14:textId="77777777" w:rsidR="005933C9" w:rsidRDefault="005933C9" w:rsidP="009B10C9">
            <w:pPr>
              <w:tabs>
                <w:tab w:val="left" w:pos="6540"/>
              </w:tabs>
              <w:rPr>
                <w:rFonts w:ascii="Times New Roman" w:hAnsi="Times New Roman" w:cs="Times New Roman"/>
                <w:sz w:val="20"/>
                <w:szCs w:val="20"/>
              </w:rPr>
            </w:pPr>
          </w:p>
        </w:tc>
      </w:tr>
      <w:tr w:rsidR="005933C9" w14:paraId="658C70F0" w14:textId="77777777" w:rsidTr="009B10C9">
        <w:tc>
          <w:tcPr>
            <w:tcW w:w="681" w:type="dxa"/>
            <w:vMerge/>
            <w:vAlign w:val="center"/>
          </w:tcPr>
          <w:p w14:paraId="00DC2BF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198FF1C3"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23A7472"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7921E0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Особые условия (требования к составу пищевых продуктов)</w:t>
            </w:r>
          </w:p>
        </w:tc>
        <w:tc>
          <w:tcPr>
            <w:tcW w:w="4394" w:type="dxa"/>
            <w:vAlign w:val="center"/>
          </w:tcPr>
          <w:p w14:paraId="1B95F3C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Без химических консервантов, искусственных красителей и ароматизаторов, искусственных пищевых добавок, не должна содержать растительные жиры</w:t>
            </w:r>
          </w:p>
        </w:tc>
        <w:tc>
          <w:tcPr>
            <w:tcW w:w="1276" w:type="dxa"/>
            <w:vAlign w:val="center"/>
          </w:tcPr>
          <w:p w14:paraId="62B5732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660F8DE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DC40F50" w14:textId="77777777" w:rsidR="005933C9" w:rsidRDefault="005933C9" w:rsidP="009B10C9">
            <w:pPr>
              <w:tabs>
                <w:tab w:val="left" w:pos="6540"/>
              </w:tabs>
              <w:rPr>
                <w:rFonts w:ascii="Times New Roman" w:hAnsi="Times New Roman" w:cs="Times New Roman"/>
                <w:sz w:val="20"/>
                <w:szCs w:val="20"/>
              </w:rPr>
            </w:pPr>
          </w:p>
        </w:tc>
      </w:tr>
      <w:tr w:rsidR="005933C9" w14:paraId="12FFB629" w14:textId="77777777" w:rsidTr="009B10C9">
        <w:trPr>
          <w:trHeight w:val="230"/>
        </w:trPr>
        <w:tc>
          <w:tcPr>
            <w:tcW w:w="681" w:type="dxa"/>
            <w:vMerge/>
            <w:vAlign w:val="center"/>
          </w:tcPr>
          <w:p w14:paraId="57D59136"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7309F48"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F5B5EC0"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4F4EE48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20A22E1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1276" w:type="dxa"/>
            <w:vMerge w:val="restart"/>
            <w:vAlign w:val="center"/>
          </w:tcPr>
          <w:p w14:paraId="08D0004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2EA7734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68FED35E" w14:textId="77777777" w:rsidR="005933C9" w:rsidRDefault="005933C9" w:rsidP="009B10C9">
            <w:pPr>
              <w:tabs>
                <w:tab w:val="left" w:pos="6540"/>
              </w:tabs>
              <w:rPr>
                <w:rFonts w:ascii="Times New Roman" w:hAnsi="Times New Roman" w:cs="Times New Roman"/>
                <w:sz w:val="20"/>
                <w:szCs w:val="20"/>
              </w:rPr>
            </w:pPr>
          </w:p>
        </w:tc>
      </w:tr>
      <w:tr w:rsidR="005933C9" w14:paraId="06714C24" w14:textId="77777777" w:rsidTr="009B10C9">
        <w:tc>
          <w:tcPr>
            <w:tcW w:w="681" w:type="dxa"/>
            <w:vMerge/>
            <w:vAlign w:val="center"/>
          </w:tcPr>
          <w:p w14:paraId="76FC03C8"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D29F509"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DAA2AF8"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43F379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молочного сырья</w:t>
            </w:r>
          </w:p>
        </w:tc>
        <w:tc>
          <w:tcPr>
            <w:tcW w:w="4394" w:type="dxa"/>
            <w:vAlign w:val="center"/>
          </w:tcPr>
          <w:p w14:paraId="1845AC3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Нормализованные сливки</w:t>
            </w:r>
          </w:p>
        </w:tc>
        <w:tc>
          <w:tcPr>
            <w:tcW w:w="1276" w:type="dxa"/>
            <w:vAlign w:val="center"/>
          </w:tcPr>
          <w:p w14:paraId="43EBE76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4C197A8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087EE058" w14:textId="77777777" w:rsidR="005933C9" w:rsidRDefault="005933C9" w:rsidP="009B10C9">
            <w:pPr>
              <w:tabs>
                <w:tab w:val="left" w:pos="6540"/>
              </w:tabs>
              <w:rPr>
                <w:rFonts w:ascii="Times New Roman" w:hAnsi="Times New Roman" w:cs="Times New Roman"/>
                <w:sz w:val="20"/>
                <w:szCs w:val="20"/>
              </w:rPr>
            </w:pPr>
          </w:p>
        </w:tc>
      </w:tr>
      <w:tr w:rsidR="005933C9" w14:paraId="51117F4E" w14:textId="77777777" w:rsidTr="009B10C9">
        <w:tc>
          <w:tcPr>
            <w:tcW w:w="681" w:type="dxa"/>
            <w:vMerge w:val="restart"/>
            <w:vAlign w:val="center"/>
          </w:tcPr>
          <w:p w14:paraId="4382AF16"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25</w:t>
            </w:r>
          </w:p>
        </w:tc>
        <w:tc>
          <w:tcPr>
            <w:tcW w:w="1876" w:type="dxa"/>
            <w:vMerge w:val="restart"/>
            <w:vAlign w:val="center"/>
          </w:tcPr>
          <w:p w14:paraId="0783A6B4"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Тыква</w:t>
            </w:r>
          </w:p>
        </w:tc>
        <w:tc>
          <w:tcPr>
            <w:tcW w:w="1701" w:type="dxa"/>
            <w:vMerge w:val="restart"/>
            <w:vAlign w:val="center"/>
          </w:tcPr>
          <w:p w14:paraId="609EF459"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01.13.39.130</w:t>
            </w:r>
          </w:p>
          <w:p w14:paraId="4D10D392"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01.13.39.130</w:t>
            </w:r>
            <w:r>
              <w:rPr>
                <w:rFonts w:ascii="Times New Roman" w:eastAsia="Times New Roman" w:hAnsi="Times New Roman" w:cs="Times New Roman"/>
                <w:bCs/>
                <w:color w:val="000000" w:themeColor="text1"/>
                <w:lang w:eastAsia="ru-RU"/>
              </w:rPr>
              <w:t>-001</w:t>
            </w:r>
          </w:p>
        </w:tc>
        <w:tc>
          <w:tcPr>
            <w:tcW w:w="1842" w:type="dxa"/>
            <w:vAlign w:val="center"/>
          </w:tcPr>
          <w:p w14:paraId="19916EB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w:t>
            </w:r>
          </w:p>
        </w:tc>
        <w:tc>
          <w:tcPr>
            <w:tcW w:w="4394" w:type="dxa"/>
            <w:vAlign w:val="center"/>
          </w:tcPr>
          <w:p w14:paraId="7B50504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Свежая</w:t>
            </w:r>
          </w:p>
        </w:tc>
        <w:tc>
          <w:tcPr>
            <w:tcW w:w="1276" w:type="dxa"/>
            <w:vAlign w:val="center"/>
          </w:tcPr>
          <w:p w14:paraId="53253ED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56E87FA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30769A7D"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51CE841B" w14:textId="77777777" w:rsidTr="009B10C9">
        <w:tc>
          <w:tcPr>
            <w:tcW w:w="681" w:type="dxa"/>
            <w:vMerge/>
            <w:vAlign w:val="center"/>
          </w:tcPr>
          <w:p w14:paraId="274DC1A2"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D0A25B6"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955AA5C"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26754CF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7D1736E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7EA280E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3B380C4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03C3BC9" w14:textId="77777777" w:rsidR="005933C9" w:rsidRDefault="005933C9" w:rsidP="009B10C9">
            <w:pPr>
              <w:tabs>
                <w:tab w:val="left" w:pos="6540"/>
              </w:tabs>
              <w:rPr>
                <w:rFonts w:ascii="Times New Roman" w:hAnsi="Times New Roman" w:cs="Times New Roman"/>
                <w:sz w:val="20"/>
                <w:szCs w:val="20"/>
              </w:rPr>
            </w:pPr>
          </w:p>
        </w:tc>
      </w:tr>
      <w:tr w:rsidR="005933C9" w14:paraId="5723D93E" w14:textId="77777777" w:rsidTr="009B10C9">
        <w:tc>
          <w:tcPr>
            <w:tcW w:w="681" w:type="dxa"/>
            <w:vMerge/>
            <w:vAlign w:val="center"/>
          </w:tcPr>
          <w:p w14:paraId="7AAEE3D6"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2677564"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60F3F7D"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4203872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Align w:val="center"/>
          </w:tcPr>
          <w:p w14:paraId="1C65075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Технический регламент Таможенного союза "О безопасности упаковки" от 16.08.2011 ТР ТС № 005/2011, Технический регламент Таможенного союза "О </w:t>
            </w:r>
            <w:r>
              <w:rPr>
                <w:rFonts w:ascii="Times New Roman" w:eastAsia="Times New Roman" w:hAnsi="Times New Roman" w:cs="Times New Roman"/>
                <w:color w:val="000000" w:themeColor="text1"/>
              </w:rPr>
              <w:lastRenderedPageBreak/>
              <w:t>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1276" w:type="dxa"/>
            <w:vAlign w:val="center"/>
          </w:tcPr>
          <w:p w14:paraId="6AD7471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lastRenderedPageBreak/>
              <w:t>-</w:t>
            </w:r>
          </w:p>
        </w:tc>
        <w:tc>
          <w:tcPr>
            <w:tcW w:w="2126" w:type="dxa"/>
            <w:vAlign w:val="center"/>
          </w:tcPr>
          <w:p w14:paraId="5FCFC0F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02B45DC" w14:textId="77777777" w:rsidR="005933C9" w:rsidRDefault="005933C9" w:rsidP="009B10C9">
            <w:pPr>
              <w:tabs>
                <w:tab w:val="left" w:pos="6540"/>
              </w:tabs>
              <w:rPr>
                <w:rFonts w:ascii="Times New Roman" w:hAnsi="Times New Roman" w:cs="Times New Roman"/>
                <w:sz w:val="20"/>
                <w:szCs w:val="20"/>
              </w:rPr>
            </w:pPr>
          </w:p>
        </w:tc>
      </w:tr>
      <w:tr w:rsidR="005933C9" w14:paraId="2419C90F" w14:textId="77777777" w:rsidTr="009B10C9">
        <w:tc>
          <w:tcPr>
            <w:tcW w:w="681" w:type="dxa"/>
            <w:vMerge w:val="restart"/>
            <w:vAlign w:val="center"/>
          </w:tcPr>
          <w:p w14:paraId="155214F0"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26</w:t>
            </w:r>
          </w:p>
        </w:tc>
        <w:tc>
          <w:tcPr>
            <w:tcW w:w="1876" w:type="dxa"/>
            <w:vMerge w:val="restart"/>
            <w:vAlign w:val="center"/>
          </w:tcPr>
          <w:p w14:paraId="08FA06DE"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Мясо сельскохозяйственной птицы замороженное, в том числе для детского питания</w:t>
            </w:r>
          </w:p>
        </w:tc>
        <w:tc>
          <w:tcPr>
            <w:tcW w:w="1701" w:type="dxa"/>
            <w:vMerge w:val="restart"/>
            <w:vAlign w:val="center"/>
          </w:tcPr>
          <w:p w14:paraId="7AE637A7"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10.12.20.170 КТРУ 10.12.20.000-00000006</w:t>
            </w:r>
          </w:p>
          <w:p w14:paraId="6CF20D08"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10.12.20.170</w:t>
            </w:r>
            <w:r>
              <w:rPr>
                <w:rFonts w:ascii="Times New Roman" w:eastAsia="Times New Roman" w:hAnsi="Times New Roman" w:cs="Times New Roman"/>
                <w:bCs/>
                <w:color w:val="000000" w:themeColor="text1"/>
                <w:lang w:eastAsia="ru-RU"/>
              </w:rPr>
              <w:t>-001</w:t>
            </w:r>
          </w:p>
        </w:tc>
        <w:tc>
          <w:tcPr>
            <w:tcW w:w="1842" w:type="dxa"/>
            <w:vAlign w:val="center"/>
          </w:tcPr>
          <w:p w14:paraId="1CEAE66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Наименование мяса птицы</w:t>
            </w:r>
          </w:p>
        </w:tc>
        <w:tc>
          <w:tcPr>
            <w:tcW w:w="4394" w:type="dxa"/>
            <w:vAlign w:val="center"/>
          </w:tcPr>
          <w:p w14:paraId="7A9649B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Цыплята-бройлеры</w:t>
            </w:r>
          </w:p>
        </w:tc>
        <w:tc>
          <w:tcPr>
            <w:tcW w:w="1276" w:type="dxa"/>
            <w:vAlign w:val="center"/>
          </w:tcPr>
          <w:p w14:paraId="72980B0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4DEC52C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7E307587"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0B415889" w14:textId="77777777" w:rsidTr="009B10C9">
        <w:tc>
          <w:tcPr>
            <w:tcW w:w="681" w:type="dxa"/>
            <w:vMerge/>
            <w:vAlign w:val="center"/>
          </w:tcPr>
          <w:p w14:paraId="0C431899"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5135863"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2328749"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777CD3A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мяса по способу разделки</w:t>
            </w:r>
          </w:p>
        </w:tc>
        <w:tc>
          <w:tcPr>
            <w:tcW w:w="4394" w:type="dxa"/>
            <w:vAlign w:val="center"/>
          </w:tcPr>
          <w:p w14:paraId="0ACFDF1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Филе</w:t>
            </w:r>
          </w:p>
        </w:tc>
        <w:tc>
          <w:tcPr>
            <w:tcW w:w="1276" w:type="dxa"/>
            <w:vAlign w:val="center"/>
          </w:tcPr>
          <w:p w14:paraId="63AD7AB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1148F19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36699336" w14:textId="77777777" w:rsidR="005933C9" w:rsidRDefault="005933C9" w:rsidP="009B10C9">
            <w:pPr>
              <w:tabs>
                <w:tab w:val="left" w:pos="6540"/>
              </w:tabs>
              <w:rPr>
                <w:rFonts w:ascii="Times New Roman" w:hAnsi="Times New Roman" w:cs="Times New Roman"/>
                <w:sz w:val="20"/>
                <w:szCs w:val="20"/>
              </w:rPr>
            </w:pPr>
          </w:p>
        </w:tc>
      </w:tr>
      <w:tr w:rsidR="005933C9" w14:paraId="43B2F888" w14:textId="77777777" w:rsidTr="009B10C9">
        <w:tc>
          <w:tcPr>
            <w:tcW w:w="681" w:type="dxa"/>
            <w:vMerge/>
            <w:vAlign w:val="center"/>
          </w:tcPr>
          <w:p w14:paraId="64EE320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102CBA1"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34AAE18"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305709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Для детского питания</w:t>
            </w:r>
          </w:p>
        </w:tc>
        <w:tc>
          <w:tcPr>
            <w:tcW w:w="4394" w:type="dxa"/>
            <w:vAlign w:val="center"/>
          </w:tcPr>
          <w:p w14:paraId="62BD083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Да</w:t>
            </w:r>
          </w:p>
        </w:tc>
        <w:tc>
          <w:tcPr>
            <w:tcW w:w="1276" w:type="dxa"/>
            <w:vAlign w:val="center"/>
          </w:tcPr>
          <w:p w14:paraId="08F192D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369AAF3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6741003C" w14:textId="77777777" w:rsidR="005933C9" w:rsidRDefault="005933C9" w:rsidP="009B10C9">
            <w:pPr>
              <w:tabs>
                <w:tab w:val="left" w:pos="6540"/>
              </w:tabs>
              <w:rPr>
                <w:rFonts w:ascii="Times New Roman" w:hAnsi="Times New Roman" w:cs="Times New Roman"/>
                <w:sz w:val="20"/>
                <w:szCs w:val="20"/>
              </w:rPr>
            </w:pPr>
          </w:p>
        </w:tc>
      </w:tr>
      <w:tr w:rsidR="005933C9" w14:paraId="33A70BF9" w14:textId="77777777" w:rsidTr="009B10C9">
        <w:tc>
          <w:tcPr>
            <w:tcW w:w="681" w:type="dxa"/>
            <w:vMerge/>
            <w:vAlign w:val="center"/>
          </w:tcPr>
          <w:p w14:paraId="43F5411D"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2CFC8DB"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85952CC"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45CA42C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7B7006D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13C30AF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3C88B40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636EFB2E" w14:textId="77777777" w:rsidR="005933C9" w:rsidRDefault="005933C9" w:rsidP="009B10C9">
            <w:pPr>
              <w:tabs>
                <w:tab w:val="left" w:pos="6540"/>
              </w:tabs>
              <w:rPr>
                <w:rFonts w:ascii="Times New Roman" w:hAnsi="Times New Roman" w:cs="Times New Roman"/>
                <w:sz w:val="20"/>
                <w:szCs w:val="20"/>
              </w:rPr>
            </w:pPr>
          </w:p>
        </w:tc>
      </w:tr>
      <w:tr w:rsidR="005933C9" w14:paraId="65EFC2C4" w14:textId="77777777" w:rsidTr="009B10C9">
        <w:trPr>
          <w:trHeight w:val="2693"/>
        </w:trPr>
        <w:tc>
          <w:tcPr>
            <w:tcW w:w="681" w:type="dxa"/>
            <w:vMerge/>
            <w:vAlign w:val="center"/>
          </w:tcPr>
          <w:p w14:paraId="2A831764"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2251932"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44439AD"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286589A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5A5D9F8E"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color w:val="000000"/>
              </w:rPr>
            </w:pPr>
            <w:r>
              <w:rPr>
                <w:rFonts w:ascii="Times New Roman" w:eastAsia="Times New Roman" w:hAnsi="Times New Roman" w:cs="Times New Roman"/>
              </w:rPr>
              <w:br/>
            </w:r>
            <w:r>
              <w:rPr>
                <w:rFonts w:ascii="Times New Roman" w:eastAsia="Times New Roman" w:hAnsi="Times New Roman" w:cs="Times New Roman"/>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54BF0205"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rPr>
            </w:pPr>
          </w:p>
          <w:p w14:paraId="3EBD6830"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color w:val="000000"/>
              </w:rPr>
            </w:pPr>
            <w:r>
              <w:rPr>
                <w:rFonts w:ascii="Times New Roman" w:eastAsia="Times New Roman" w:hAnsi="Times New Roman" w:cs="Times New Roman"/>
                <w:color w:val="000000"/>
              </w:rPr>
              <w:t xml:space="preserve">Технический регламент Таможенного союза "О безопасности упаковки" от 16.08.2011 ТР ТС № 005/2011, Технический регламент Таможенного союза "О </w:t>
            </w:r>
            <w:r>
              <w:rPr>
                <w:rFonts w:ascii="Times New Roman" w:eastAsia="Times New Roman" w:hAnsi="Times New Roman" w:cs="Times New Roman"/>
                <w:color w:val="000000"/>
              </w:rPr>
              <w:lastRenderedPageBreak/>
              <w:t>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p w14:paraId="0352C246"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rPr>
            </w:pPr>
          </w:p>
          <w:p w14:paraId="18F399D3"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color w:val="000000"/>
              </w:rPr>
            </w:pPr>
            <w:r>
              <w:rPr>
                <w:rFonts w:ascii="Times New Roman" w:eastAsia="Times New Roman" w:hAnsi="Times New Roman" w:cs="Times New Roman"/>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31465-2012</w:t>
            </w:r>
          </w:p>
          <w:p w14:paraId="5460F571"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rPr>
            </w:pPr>
          </w:p>
          <w:p w14:paraId="26B4CCF7"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color w:val="000000"/>
              </w:rPr>
            </w:pPr>
            <w:r>
              <w:rPr>
                <w:rFonts w:ascii="Times New Roman" w:eastAsia="Times New Roman" w:hAnsi="Times New Roman" w:cs="Times New Roman"/>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0127DC34"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rPr>
            </w:pPr>
          </w:p>
          <w:p w14:paraId="71375A67"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eastAsia="Times New Roman" w:hAnsi="Times New Roman" w:cs="Times New Roman"/>
                <w:color w:val="000000"/>
              </w:rPr>
            </w:pPr>
            <w:r>
              <w:rPr>
                <w:rFonts w:ascii="Times New Roman" w:eastAsia="Times New Roman" w:hAnsi="Times New Roman" w:cs="Times New Roman"/>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СТБ 1945-2010</w:t>
            </w:r>
          </w:p>
        </w:tc>
        <w:tc>
          <w:tcPr>
            <w:tcW w:w="1276" w:type="dxa"/>
            <w:vMerge w:val="restart"/>
            <w:vAlign w:val="center"/>
          </w:tcPr>
          <w:p w14:paraId="7394255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lastRenderedPageBreak/>
              <w:t>-</w:t>
            </w:r>
          </w:p>
        </w:tc>
        <w:tc>
          <w:tcPr>
            <w:tcW w:w="2126" w:type="dxa"/>
            <w:vMerge w:val="restart"/>
            <w:vAlign w:val="center"/>
          </w:tcPr>
          <w:p w14:paraId="156A679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E149047" w14:textId="77777777" w:rsidR="005933C9" w:rsidRDefault="005933C9" w:rsidP="009B10C9">
            <w:pPr>
              <w:tabs>
                <w:tab w:val="left" w:pos="6540"/>
              </w:tabs>
              <w:rPr>
                <w:rFonts w:ascii="Times New Roman" w:hAnsi="Times New Roman" w:cs="Times New Roman"/>
                <w:sz w:val="20"/>
                <w:szCs w:val="20"/>
              </w:rPr>
            </w:pPr>
          </w:p>
        </w:tc>
      </w:tr>
      <w:tr w:rsidR="005933C9" w14:paraId="7E4FBE21" w14:textId="77777777" w:rsidTr="009B10C9">
        <w:trPr>
          <w:trHeight w:val="1694"/>
        </w:trPr>
        <w:tc>
          <w:tcPr>
            <w:tcW w:w="681" w:type="dxa"/>
            <w:vMerge/>
            <w:vAlign w:val="center"/>
          </w:tcPr>
          <w:p w14:paraId="3A0FC44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9E9A0E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2CF625C"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48FD6173"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rPr>
            </w:pPr>
            <w:r>
              <w:rPr>
                <w:rFonts w:ascii="Times New Roman" w:eastAsia="Times New Roman" w:hAnsi="Times New Roman" w:cs="Times New Roman"/>
                <w:color w:val="000000"/>
              </w:rPr>
              <w:t>Особые условия (требования к составу пищевых продуктов)</w:t>
            </w:r>
          </w:p>
        </w:tc>
        <w:tc>
          <w:tcPr>
            <w:tcW w:w="4394" w:type="dxa"/>
            <w:vMerge w:val="restart"/>
            <w:vAlign w:val="center"/>
          </w:tcPr>
          <w:p w14:paraId="3B90668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rPr>
              <w:t>Без повторного замораживания, без ГМО, без пестицидов, без химических консервантов, искусственных красителей, искусственных пищевых добавок</w:t>
            </w:r>
          </w:p>
        </w:tc>
        <w:tc>
          <w:tcPr>
            <w:tcW w:w="1276" w:type="dxa"/>
            <w:vMerge w:val="restart"/>
            <w:vAlign w:val="center"/>
          </w:tcPr>
          <w:p w14:paraId="2DBAE6AC" w14:textId="77777777" w:rsidR="005933C9" w:rsidRDefault="005933C9" w:rsidP="009B10C9">
            <w:pPr>
              <w:jc w:val="center"/>
              <w:rPr>
                <w:rFonts w:ascii="Times New Roman" w:hAnsi="Times New Roman" w:cs="Times New Roman"/>
                <w:color w:val="000000" w:themeColor="text1"/>
              </w:rPr>
            </w:pPr>
          </w:p>
        </w:tc>
        <w:tc>
          <w:tcPr>
            <w:tcW w:w="2126" w:type="dxa"/>
            <w:vMerge w:val="restart"/>
            <w:vAlign w:val="center"/>
          </w:tcPr>
          <w:p w14:paraId="763017D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p w14:paraId="2E0F9EA0" w14:textId="77777777" w:rsidR="005933C9" w:rsidRDefault="005933C9" w:rsidP="009B10C9">
            <w:pPr>
              <w:jc w:val="center"/>
              <w:rPr>
                <w:rFonts w:ascii="Times New Roman" w:hAnsi="Times New Roman" w:cs="Times New Roman"/>
                <w:color w:val="000000" w:themeColor="text1"/>
              </w:rPr>
            </w:pPr>
          </w:p>
        </w:tc>
        <w:tc>
          <w:tcPr>
            <w:tcW w:w="961" w:type="dxa"/>
            <w:vMerge/>
          </w:tcPr>
          <w:p w14:paraId="28451BFF" w14:textId="77777777" w:rsidR="005933C9" w:rsidRDefault="005933C9" w:rsidP="009B10C9">
            <w:pPr>
              <w:tabs>
                <w:tab w:val="left" w:pos="6540"/>
              </w:tabs>
              <w:rPr>
                <w:rFonts w:ascii="Times New Roman" w:hAnsi="Times New Roman" w:cs="Times New Roman"/>
                <w:sz w:val="20"/>
                <w:szCs w:val="20"/>
              </w:rPr>
            </w:pPr>
          </w:p>
        </w:tc>
      </w:tr>
      <w:tr w:rsidR="005933C9" w14:paraId="0BD08A81" w14:textId="77777777" w:rsidTr="009B10C9">
        <w:trPr>
          <w:trHeight w:val="992"/>
        </w:trPr>
        <w:tc>
          <w:tcPr>
            <w:tcW w:w="681" w:type="dxa"/>
            <w:vMerge/>
            <w:vAlign w:val="center"/>
          </w:tcPr>
          <w:p w14:paraId="543DF68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8280464"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23D5E9F"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763E1F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Часть тушки</w:t>
            </w:r>
          </w:p>
        </w:tc>
        <w:tc>
          <w:tcPr>
            <w:tcW w:w="4394" w:type="dxa"/>
            <w:vAlign w:val="center"/>
          </w:tcPr>
          <w:p w14:paraId="7DE173C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Грудка</w:t>
            </w:r>
          </w:p>
        </w:tc>
        <w:tc>
          <w:tcPr>
            <w:tcW w:w="1276" w:type="dxa"/>
            <w:vAlign w:val="center"/>
          </w:tcPr>
          <w:p w14:paraId="4D23CDC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719AD49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5BDB6C24" w14:textId="77777777" w:rsidR="005933C9" w:rsidRDefault="005933C9" w:rsidP="009B10C9">
            <w:pPr>
              <w:tabs>
                <w:tab w:val="left" w:pos="6540"/>
              </w:tabs>
              <w:rPr>
                <w:rFonts w:ascii="Times New Roman" w:hAnsi="Times New Roman" w:cs="Times New Roman"/>
                <w:sz w:val="20"/>
                <w:szCs w:val="20"/>
              </w:rPr>
            </w:pPr>
          </w:p>
        </w:tc>
      </w:tr>
      <w:tr w:rsidR="005933C9" w14:paraId="3B11FAD0" w14:textId="77777777" w:rsidTr="009B10C9">
        <w:trPr>
          <w:trHeight w:val="385"/>
        </w:trPr>
        <w:tc>
          <w:tcPr>
            <w:tcW w:w="681" w:type="dxa"/>
            <w:vMerge w:val="restart"/>
            <w:vAlign w:val="center"/>
          </w:tcPr>
          <w:p w14:paraId="5A5E4024"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27</w:t>
            </w:r>
          </w:p>
        </w:tc>
        <w:tc>
          <w:tcPr>
            <w:tcW w:w="1876" w:type="dxa"/>
            <w:vMerge w:val="restart"/>
            <w:vAlign w:val="center"/>
          </w:tcPr>
          <w:p w14:paraId="6CCF97A4"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Хлопья овсяные</w:t>
            </w:r>
          </w:p>
        </w:tc>
        <w:tc>
          <w:tcPr>
            <w:tcW w:w="1701" w:type="dxa"/>
            <w:vMerge w:val="restart"/>
            <w:vAlign w:val="center"/>
          </w:tcPr>
          <w:p w14:paraId="72F9645D"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10.61.33.111 КТРУ 10.61.33.111-00000003</w:t>
            </w:r>
          </w:p>
          <w:p w14:paraId="648C324D"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10.61.33.111</w:t>
            </w:r>
            <w:r>
              <w:rPr>
                <w:rFonts w:ascii="Times New Roman" w:eastAsia="Times New Roman" w:hAnsi="Times New Roman" w:cs="Times New Roman"/>
                <w:bCs/>
                <w:color w:val="000000" w:themeColor="text1"/>
                <w:lang w:eastAsia="ru-RU"/>
              </w:rPr>
              <w:t>-001</w:t>
            </w:r>
          </w:p>
        </w:tc>
        <w:tc>
          <w:tcPr>
            <w:tcW w:w="1842" w:type="dxa"/>
            <w:vAlign w:val="center"/>
          </w:tcPr>
          <w:p w14:paraId="7172B12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w:t>
            </w:r>
          </w:p>
        </w:tc>
        <w:tc>
          <w:tcPr>
            <w:tcW w:w="4394" w:type="dxa"/>
            <w:vAlign w:val="center"/>
          </w:tcPr>
          <w:p w14:paraId="5803F93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Геркулес</w:t>
            </w:r>
          </w:p>
        </w:tc>
        <w:tc>
          <w:tcPr>
            <w:tcW w:w="1276" w:type="dxa"/>
            <w:vAlign w:val="center"/>
          </w:tcPr>
          <w:p w14:paraId="2B7BB1B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435E201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0D02AF76"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6A918321" w14:textId="77777777" w:rsidTr="009B10C9">
        <w:tc>
          <w:tcPr>
            <w:tcW w:w="681" w:type="dxa"/>
            <w:vMerge/>
            <w:vAlign w:val="center"/>
          </w:tcPr>
          <w:p w14:paraId="3BCFD933"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FCC58F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D7EA51F"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E916D7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7C21CBA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1</w:t>
            </w:r>
          </w:p>
        </w:tc>
        <w:tc>
          <w:tcPr>
            <w:tcW w:w="1276" w:type="dxa"/>
            <w:vAlign w:val="center"/>
          </w:tcPr>
          <w:p w14:paraId="378E491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6897C52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217397C1" w14:textId="77777777" w:rsidR="005933C9" w:rsidRDefault="005933C9" w:rsidP="009B10C9">
            <w:pPr>
              <w:tabs>
                <w:tab w:val="left" w:pos="6540"/>
              </w:tabs>
              <w:rPr>
                <w:rFonts w:ascii="Times New Roman" w:hAnsi="Times New Roman" w:cs="Times New Roman"/>
                <w:sz w:val="20"/>
                <w:szCs w:val="20"/>
              </w:rPr>
            </w:pPr>
          </w:p>
        </w:tc>
      </w:tr>
      <w:tr w:rsidR="005933C9" w14:paraId="2809E9BE" w14:textId="77777777" w:rsidTr="009B10C9">
        <w:trPr>
          <w:trHeight w:val="230"/>
        </w:trPr>
        <w:tc>
          <w:tcPr>
            <w:tcW w:w="681" w:type="dxa"/>
            <w:vMerge/>
            <w:vAlign w:val="center"/>
          </w:tcPr>
          <w:p w14:paraId="6B6075C8"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E936FF7"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293B4FBE"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636EECF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31866BE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1276" w:type="dxa"/>
            <w:vMerge w:val="restart"/>
            <w:vAlign w:val="center"/>
          </w:tcPr>
          <w:p w14:paraId="0CE5FCB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6E1BFD9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2DCB49E" w14:textId="77777777" w:rsidR="005933C9" w:rsidRDefault="005933C9" w:rsidP="009B10C9">
            <w:pPr>
              <w:tabs>
                <w:tab w:val="left" w:pos="6540"/>
              </w:tabs>
              <w:rPr>
                <w:rFonts w:ascii="Times New Roman" w:hAnsi="Times New Roman" w:cs="Times New Roman"/>
                <w:sz w:val="20"/>
                <w:szCs w:val="20"/>
              </w:rPr>
            </w:pPr>
          </w:p>
        </w:tc>
      </w:tr>
      <w:tr w:rsidR="005933C9" w14:paraId="5E1BD9D8" w14:textId="77777777" w:rsidTr="009B10C9">
        <w:tc>
          <w:tcPr>
            <w:tcW w:w="681" w:type="dxa"/>
            <w:vMerge/>
            <w:vAlign w:val="center"/>
          </w:tcPr>
          <w:p w14:paraId="1F58D76C"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E4D02F5"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B7737BC"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7A2131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6FC44E5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58FE8E1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389ECA0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3EB919B4" w14:textId="77777777" w:rsidR="005933C9" w:rsidRDefault="005933C9" w:rsidP="009B10C9">
            <w:pPr>
              <w:tabs>
                <w:tab w:val="left" w:pos="6540"/>
              </w:tabs>
              <w:rPr>
                <w:rFonts w:ascii="Times New Roman" w:hAnsi="Times New Roman" w:cs="Times New Roman"/>
                <w:sz w:val="20"/>
                <w:szCs w:val="20"/>
              </w:rPr>
            </w:pPr>
          </w:p>
        </w:tc>
      </w:tr>
      <w:tr w:rsidR="005933C9" w14:paraId="6EB8D7ED" w14:textId="77777777" w:rsidTr="009B10C9">
        <w:tc>
          <w:tcPr>
            <w:tcW w:w="681" w:type="dxa"/>
            <w:vMerge w:val="restart"/>
            <w:vAlign w:val="center"/>
          </w:tcPr>
          <w:p w14:paraId="6D8109EF"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28</w:t>
            </w:r>
          </w:p>
        </w:tc>
        <w:tc>
          <w:tcPr>
            <w:tcW w:w="1876" w:type="dxa"/>
            <w:vMerge w:val="restart"/>
            <w:vAlign w:val="center"/>
          </w:tcPr>
          <w:p w14:paraId="0A670732"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Чай черный (ферментированный)</w:t>
            </w:r>
          </w:p>
        </w:tc>
        <w:tc>
          <w:tcPr>
            <w:tcW w:w="1701" w:type="dxa"/>
            <w:vMerge w:val="restart"/>
            <w:vAlign w:val="center"/>
          </w:tcPr>
          <w:p w14:paraId="2D8BB5E6"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ОКПД2 10.83.13.120 КТРУ </w:t>
            </w:r>
            <w:r>
              <w:rPr>
                <w:rFonts w:ascii="Times New Roman" w:eastAsia="Times New Roman" w:hAnsi="Times New Roman" w:cs="Times New Roman"/>
                <w:bCs/>
                <w:color w:val="000000" w:themeColor="text1"/>
                <w:lang w:eastAsia="ru-RU"/>
              </w:rPr>
              <w:lastRenderedPageBreak/>
              <w:t>10.83.13.120-00000003</w:t>
            </w:r>
          </w:p>
          <w:p w14:paraId="63CDFCE3"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10.83.13.120</w:t>
            </w:r>
            <w:r>
              <w:rPr>
                <w:rFonts w:ascii="Times New Roman" w:eastAsia="Times New Roman" w:hAnsi="Times New Roman" w:cs="Times New Roman"/>
                <w:bCs/>
                <w:color w:val="000000" w:themeColor="text1"/>
                <w:lang w:eastAsia="ru-RU"/>
              </w:rPr>
              <w:t>-001</w:t>
            </w:r>
          </w:p>
        </w:tc>
        <w:tc>
          <w:tcPr>
            <w:tcW w:w="1842" w:type="dxa"/>
            <w:vAlign w:val="center"/>
          </w:tcPr>
          <w:p w14:paraId="706B837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lastRenderedPageBreak/>
              <w:t>Вес</w:t>
            </w:r>
          </w:p>
        </w:tc>
        <w:tc>
          <w:tcPr>
            <w:tcW w:w="4394" w:type="dxa"/>
            <w:vAlign w:val="center"/>
          </w:tcPr>
          <w:p w14:paraId="679FD88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0.5</w:t>
            </w:r>
          </w:p>
        </w:tc>
        <w:tc>
          <w:tcPr>
            <w:tcW w:w="1276" w:type="dxa"/>
            <w:vAlign w:val="center"/>
          </w:tcPr>
          <w:p w14:paraId="7A43958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0DCC42F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7032FA4A"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2A7DB3C6" w14:textId="77777777" w:rsidTr="009B10C9">
        <w:tc>
          <w:tcPr>
            <w:tcW w:w="681" w:type="dxa"/>
            <w:vMerge/>
            <w:vAlign w:val="center"/>
          </w:tcPr>
          <w:p w14:paraId="4440806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98BD400"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450EE41"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2FD0D69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79C5CB7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341BF8F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302BCA8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1B05042B" w14:textId="77777777" w:rsidR="005933C9" w:rsidRDefault="005933C9" w:rsidP="009B10C9">
            <w:pPr>
              <w:tabs>
                <w:tab w:val="left" w:pos="6540"/>
              </w:tabs>
              <w:rPr>
                <w:rFonts w:ascii="Times New Roman" w:hAnsi="Times New Roman" w:cs="Times New Roman"/>
                <w:sz w:val="20"/>
                <w:szCs w:val="20"/>
              </w:rPr>
            </w:pPr>
          </w:p>
        </w:tc>
      </w:tr>
      <w:tr w:rsidR="005933C9" w14:paraId="55D44721" w14:textId="77777777" w:rsidTr="009B10C9">
        <w:tc>
          <w:tcPr>
            <w:tcW w:w="681" w:type="dxa"/>
            <w:vMerge/>
            <w:vAlign w:val="center"/>
          </w:tcPr>
          <w:p w14:paraId="336677B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D0B7793"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BF74946"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18C2DA7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чая черного (ферментированного) по способу обработки листа</w:t>
            </w:r>
          </w:p>
        </w:tc>
        <w:tc>
          <w:tcPr>
            <w:tcW w:w="4394" w:type="dxa"/>
            <w:vAlign w:val="center"/>
          </w:tcPr>
          <w:p w14:paraId="064417D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Листовой</w:t>
            </w:r>
          </w:p>
        </w:tc>
        <w:tc>
          <w:tcPr>
            <w:tcW w:w="1276" w:type="dxa"/>
            <w:vAlign w:val="center"/>
          </w:tcPr>
          <w:p w14:paraId="7D5382A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07C8EC1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215B52D" w14:textId="77777777" w:rsidR="005933C9" w:rsidRDefault="005933C9" w:rsidP="009B10C9">
            <w:pPr>
              <w:tabs>
                <w:tab w:val="left" w:pos="6540"/>
              </w:tabs>
              <w:rPr>
                <w:rFonts w:ascii="Times New Roman" w:hAnsi="Times New Roman" w:cs="Times New Roman"/>
                <w:sz w:val="20"/>
                <w:szCs w:val="20"/>
              </w:rPr>
            </w:pPr>
          </w:p>
        </w:tc>
      </w:tr>
      <w:tr w:rsidR="005933C9" w14:paraId="52E6E28A" w14:textId="77777777" w:rsidTr="009B10C9">
        <w:trPr>
          <w:trHeight w:val="230"/>
        </w:trPr>
        <w:tc>
          <w:tcPr>
            <w:tcW w:w="681" w:type="dxa"/>
            <w:vMerge/>
            <w:vAlign w:val="center"/>
          </w:tcPr>
          <w:p w14:paraId="4BB9974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9ED53EA"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0B8F8AD"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2328AEF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6ACCC9FD"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color w:val="000000" w:themeColor="text1"/>
              </w:rPr>
            </w:pPr>
            <w:r>
              <w:rPr>
                <w:rFonts w:ascii="Times New Roman" w:eastAsia="Times New Roman" w:hAnsi="Times New Roman" w:cs="Times New Roman"/>
                <w:color w:val="000000" w:themeColor="text1"/>
              </w:rPr>
              <w:b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1276" w:type="dxa"/>
            <w:vMerge w:val="restart"/>
            <w:vAlign w:val="center"/>
          </w:tcPr>
          <w:p w14:paraId="4D6DD8B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0A1F83E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6130655" w14:textId="77777777" w:rsidR="005933C9" w:rsidRDefault="005933C9" w:rsidP="009B10C9">
            <w:pPr>
              <w:tabs>
                <w:tab w:val="left" w:pos="6540"/>
              </w:tabs>
              <w:rPr>
                <w:rFonts w:ascii="Times New Roman" w:hAnsi="Times New Roman" w:cs="Times New Roman"/>
                <w:sz w:val="20"/>
                <w:szCs w:val="20"/>
              </w:rPr>
            </w:pPr>
          </w:p>
        </w:tc>
      </w:tr>
      <w:tr w:rsidR="005933C9" w14:paraId="7B966D87" w14:textId="77777777" w:rsidTr="009B10C9">
        <w:tc>
          <w:tcPr>
            <w:tcW w:w="681" w:type="dxa"/>
            <w:vMerge/>
            <w:vAlign w:val="center"/>
          </w:tcPr>
          <w:p w14:paraId="7E8DA51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1B0459B3"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0F1EDCA"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2C3C15F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Тип листа чая черного (ферментированного)</w:t>
            </w:r>
          </w:p>
        </w:tc>
        <w:tc>
          <w:tcPr>
            <w:tcW w:w="4394" w:type="dxa"/>
            <w:vAlign w:val="center"/>
          </w:tcPr>
          <w:p w14:paraId="18240F7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Крупный</w:t>
            </w:r>
          </w:p>
        </w:tc>
        <w:tc>
          <w:tcPr>
            <w:tcW w:w="1276" w:type="dxa"/>
            <w:vAlign w:val="center"/>
          </w:tcPr>
          <w:p w14:paraId="3A72BE9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5F06B00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1E9CAC9B" w14:textId="77777777" w:rsidR="005933C9" w:rsidRDefault="005933C9" w:rsidP="009B10C9">
            <w:pPr>
              <w:tabs>
                <w:tab w:val="left" w:pos="6540"/>
              </w:tabs>
              <w:rPr>
                <w:rFonts w:ascii="Times New Roman" w:hAnsi="Times New Roman" w:cs="Times New Roman"/>
                <w:sz w:val="20"/>
                <w:szCs w:val="20"/>
              </w:rPr>
            </w:pPr>
          </w:p>
        </w:tc>
      </w:tr>
      <w:tr w:rsidR="005933C9" w14:paraId="7A1DDB95" w14:textId="77777777" w:rsidTr="009B10C9">
        <w:tc>
          <w:tcPr>
            <w:tcW w:w="681" w:type="dxa"/>
            <w:vMerge w:val="restart"/>
            <w:vAlign w:val="center"/>
          </w:tcPr>
          <w:p w14:paraId="54F4CF39"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29</w:t>
            </w:r>
          </w:p>
        </w:tc>
        <w:tc>
          <w:tcPr>
            <w:tcW w:w="1876" w:type="dxa"/>
            <w:vMerge w:val="restart"/>
            <w:vAlign w:val="center"/>
          </w:tcPr>
          <w:p w14:paraId="4EBEAF39"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Яйца куриные в скорлупе свежие</w:t>
            </w:r>
          </w:p>
        </w:tc>
        <w:tc>
          <w:tcPr>
            <w:tcW w:w="1701" w:type="dxa"/>
            <w:vMerge w:val="restart"/>
            <w:vAlign w:val="center"/>
          </w:tcPr>
          <w:p w14:paraId="0454FEAB"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ОКПД2 01.47.21.000 КТРУ 01.47.21.000-00000014 </w:t>
            </w:r>
          </w:p>
          <w:p w14:paraId="4BBA9B3F"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01.47.21.000</w:t>
            </w:r>
            <w:r>
              <w:rPr>
                <w:rFonts w:ascii="Times New Roman" w:eastAsia="Times New Roman" w:hAnsi="Times New Roman" w:cs="Times New Roman"/>
                <w:bCs/>
                <w:color w:val="000000" w:themeColor="text1"/>
                <w:lang w:eastAsia="ru-RU"/>
              </w:rPr>
              <w:t>-001</w:t>
            </w:r>
          </w:p>
        </w:tc>
        <w:tc>
          <w:tcPr>
            <w:tcW w:w="1842" w:type="dxa"/>
            <w:vAlign w:val="center"/>
          </w:tcPr>
          <w:p w14:paraId="50E2916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Класс яйца</w:t>
            </w:r>
          </w:p>
        </w:tc>
        <w:tc>
          <w:tcPr>
            <w:tcW w:w="4394" w:type="dxa"/>
            <w:vAlign w:val="center"/>
          </w:tcPr>
          <w:p w14:paraId="1EF1349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Столовое</w:t>
            </w:r>
          </w:p>
        </w:tc>
        <w:tc>
          <w:tcPr>
            <w:tcW w:w="1276" w:type="dxa"/>
            <w:vAlign w:val="center"/>
          </w:tcPr>
          <w:p w14:paraId="267BA80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70EAC5B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79B04396"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ШТ</w:t>
            </w:r>
          </w:p>
        </w:tc>
      </w:tr>
      <w:tr w:rsidR="005933C9" w14:paraId="4E176A10" w14:textId="77777777" w:rsidTr="009B10C9">
        <w:tc>
          <w:tcPr>
            <w:tcW w:w="681" w:type="dxa"/>
            <w:vMerge/>
            <w:vAlign w:val="center"/>
          </w:tcPr>
          <w:p w14:paraId="667DDA56"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52E1526"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3EE089A"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DCCE5D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Тип</w:t>
            </w:r>
          </w:p>
        </w:tc>
        <w:tc>
          <w:tcPr>
            <w:tcW w:w="4394" w:type="dxa"/>
            <w:vAlign w:val="center"/>
          </w:tcPr>
          <w:p w14:paraId="6899760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Пищевое</w:t>
            </w:r>
          </w:p>
        </w:tc>
        <w:tc>
          <w:tcPr>
            <w:tcW w:w="1276" w:type="dxa"/>
            <w:vAlign w:val="center"/>
          </w:tcPr>
          <w:p w14:paraId="6251514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64A87BE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EA6BFC3" w14:textId="77777777" w:rsidR="005933C9" w:rsidRDefault="005933C9" w:rsidP="009B10C9">
            <w:pPr>
              <w:tabs>
                <w:tab w:val="left" w:pos="6540"/>
              </w:tabs>
              <w:rPr>
                <w:rFonts w:ascii="Times New Roman" w:hAnsi="Times New Roman" w:cs="Times New Roman"/>
                <w:sz w:val="20"/>
                <w:szCs w:val="20"/>
              </w:rPr>
            </w:pPr>
          </w:p>
        </w:tc>
      </w:tr>
      <w:tr w:rsidR="005933C9" w14:paraId="0C80CD43" w14:textId="77777777" w:rsidTr="009B10C9">
        <w:tc>
          <w:tcPr>
            <w:tcW w:w="681" w:type="dxa"/>
            <w:vMerge/>
            <w:vAlign w:val="center"/>
          </w:tcPr>
          <w:p w14:paraId="734CD9ED"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6514B70"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7C7E8B8"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2B37BD4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Категория яйца</w:t>
            </w:r>
          </w:p>
        </w:tc>
        <w:tc>
          <w:tcPr>
            <w:tcW w:w="4394" w:type="dxa"/>
            <w:vAlign w:val="center"/>
          </w:tcPr>
          <w:p w14:paraId="1466006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Первая</w:t>
            </w:r>
          </w:p>
        </w:tc>
        <w:tc>
          <w:tcPr>
            <w:tcW w:w="1276" w:type="dxa"/>
            <w:vAlign w:val="center"/>
          </w:tcPr>
          <w:p w14:paraId="28292EB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4EF1825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221FA01" w14:textId="77777777" w:rsidR="005933C9" w:rsidRDefault="005933C9" w:rsidP="009B10C9">
            <w:pPr>
              <w:tabs>
                <w:tab w:val="left" w:pos="6540"/>
              </w:tabs>
              <w:rPr>
                <w:rFonts w:ascii="Times New Roman" w:hAnsi="Times New Roman" w:cs="Times New Roman"/>
                <w:sz w:val="20"/>
                <w:szCs w:val="20"/>
              </w:rPr>
            </w:pPr>
          </w:p>
        </w:tc>
      </w:tr>
      <w:tr w:rsidR="005933C9" w14:paraId="38AE6A74" w14:textId="77777777" w:rsidTr="009B10C9">
        <w:trPr>
          <w:trHeight w:val="230"/>
        </w:trPr>
        <w:tc>
          <w:tcPr>
            <w:tcW w:w="681" w:type="dxa"/>
            <w:vMerge/>
            <w:vAlign w:val="center"/>
          </w:tcPr>
          <w:p w14:paraId="444F2F19"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CCEAEEB"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019493D"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351B50C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w:t>
            </w:r>
            <w:r>
              <w:rPr>
                <w:rFonts w:ascii="Times New Roman" w:eastAsia="Times New Roman" w:hAnsi="Times New Roman" w:cs="Times New Roman"/>
                <w:color w:val="000000" w:themeColor="text1"/>
                <w:lang w:eastAsia="ru-RU"/>
              </w:rPr>
              <w:lastRenderedPageBreak/>
              <w:t>технической документации</w:t>
            </w:r>
          </w:p>
        </w:tc>
        <w:tc>
          <w:tcPr>
            <w:tcW w:w="4394" w:type="dxa"/>
            <w:vMerge w:val="restart"/>
            <w:vAlign w:val="center"/>
          </w:tcPr>
          <w:p w14:paraId="73F77F5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lastRenderedPageBreak/>
              <w:t xml:space="preserve">Технический регламент Таможенного союза "О безопасности упаковки" от </w:t>
            </w:r>
            <w:r>
              <w:rPr>
                <w:rFonts w:ascii="Times New Roman" w:eastAsia="Times New Roman" w:hAnsi="Times New Roman" w:cs="Times New Roman"/>
                <w:color w:val="000000" w:themeColor="text1"/>
              </w:rPr>
              <w:lastRenderedPageBreak/>
              <w:t>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tc>
        <w:tc>
          <w:tcPr>
            <w:tcW w:w="1276" w:type="dxa"/>
            <w:vMerge w:val="restart"/>
            <w:vAlign w:val="center"/>
          </w:tcPr>
          <w:p w14:paraId="78DC452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lastRenderedPageBreak/>
              <w:t>-</w:t>
            </w:r>
          </w:p>
        </w:tc>
        <w:tc>
          <w:tcPr>
            <w:tcW w:w="2126" w:type="dxa"/>
            <w:vMerge w:val="restart"/>
            <w:vAlign w:val="center"/>
          </w:tcPr>
          <w:p w14:paraId="3554E2D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Значение характеристики не </w:t>
            </w:r>
            <w:r>
              <w:rPr>
                <w:rFonts w:ascii="Times New Roman" w:eastAsia="Times New Roman" w:hAnsi="Times New Roman" w:cs="Times New Roman"/>
                <w:color w:val="000000" w:themeColor="text1"/>
              </w:rPr>
              <w:lastRenderedPageBreak/>
              <w:t>может изменяться участником закупки</w:t>
            </w:r>
          </w:p>
        </w:tc>
        <w:tc>
          <w:tcPr>
            <w:tcW w:w="961" w:type="dxa"/>
            <w:vMerge/>
          </w:tcPr>
          <w:p w14:paraId="148E786B" w14:textId="77777777" w:rsidR="005933C9" w:rsidRDefault="005933C9" w:rsidP="009B10C9">
            <w:pPr>
              <w:tabs>
                <w:tab w:val="left" w:pos="6540"/>
              </w:tabs>
              <w:rPr>
                <w:rFonts w:ascii="Times New Roman" w:hAnsi="Times New Roman" w:cs="Times New Roman"/>
                <w:sz w:val="20"/>
                <w:szCs w:val="20"/>
              </w:rPr>
            </w:pPr>
          </w:p>
        </w:tc>
      </w:tr>
      <w:tr w:rsidR="005933C9" w14:paraId="6330DC3F" w14:textId="77777777" w:rsidTr="009B10C9">
        <w:tc>
          <w:tcPr>
            <w:tcW w:w="681" w:type="dxa"/>
            <w:vMerge/>
            <w:vAlign w:val="center"/>
          </w:tcPr>
          <w:p w14:paraId="1636A5D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9858180"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21C5D528"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3D8F283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380680C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6C88028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38D4D40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57D6B6D5" w14:textId="77777777" w:rsidR="005933C9" w:rsidRDefault="005933C9" w:rsidP="009B10C9">
            <w:pPr>
              <w:tabs>
                <w:tab w:val="left" w:pos="6540"/>
              </w:tabs>
              <w:rPr>
                <w:rFonts w:ascii="Times New Roman" w:hAnsi="Times New Roman" w:cs="Times New Roman"/>
                <w:sz w:val="20"/>
                <w:szCs w:val="20"/>
              </w:rPr>
            </w:pPr>
          </w:p>
        </w:tc>
      </w:tr>
      <w:tr w:rsidR="005933C9" w14:paraId="26F74F50" w14:textId="77777777" w:rsidTr="009B10C9">
        <w:tc>
          <w:tcPr>
            <w:tcW w:w="681" w:type="dxa"/>
            <w:vMerge w:val="restart"/>
            <w:vAlign w:val="center"/>
          </w:tcPr>
          <w:p w14:paraId="647E590A"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30</w:t>
            </w:r>
          </w:p>
        </w:tc>
        <w:tc>
          <w:tcPr>
            <w:tcW w:w="1876" w:type="dxa"/>
            <w:vMerge w:val="restart"/>
            <w:vAlign w:val="center"/>
          </w:tcPr>
          <w:p w14:paraId="5E2AD402"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Картофель продовольственный</w:t>
            </w:r>
          </w:p>
        </w:tc>
        <w:tc>
          <w:tcPr>
            <w:tcW w:w="1701" w:type="dxa"/>
            <w:vMerge w:val="restart"/>
            <w:vAlign w:val="center"/>
          </w:tcPr>
          <w:p w14:paraId="2C1448D7"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01.13.51.110 КТРУ 01.13.51.000-00000002</w:t>
            </w:r>
          </w:p>
          <w:p w14:paraId="213B1A1A"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01.13.51.110</w:t>
            </w:r>
            <w:r>
              <w:rPr>
                <w:rFonts w:ascii="Times New Roman" w:eastAsia="Times New Roman" w:hAnsi="Times New Roman" w:cs="Times New Roman"/>
                <w:bCs/>
                <w:color w:val="000000" w:themeColor="text1"/>
                <w:lang w:eastAsia="ru-RU"/>
              </w:rPr>
              <w:t>-001</w:t>
            </w:r>
          </w:p>
        </w:tc>
        <w:tc>
          <w:tcPr>
            <w:tcW w:w="1842" w:type="dxa"/>
            <w:vAlign w:val="center"/>
          </w:tcPr>
          <w:p w14:paraId="7365218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Картофель очищенный</w:t>
            </w:r>
          </w:p>
        </w:tc>
        <w:tc>
          <w:tcPr>
            <w:tcW w:w="4394" w:type="dxa"/>
            <w:vAlign w:val="center"/>
          </w:tcPr>
          <w:p w14:paraId="09C4EA5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1276" w:type="dxa"/>
            <w:vAlign w:val="center"/>
          </w:tcPr>
          <w:p w14:paraId="625F472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7C396F7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42753ECE"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4DEDB8D9" w14:textId="77777777" w:rsidTr="009B10C9">
        <w:tc>
          <w:tcPr>
            <w:tcW w:w="681" w:type="dxa"/>
            <w:vMerge/>
            <w:vAlign w:val="center"/>
          </w:tcPr>
          <w:p w14:paraId="78AA67C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C5D4F6F"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2BD2A11"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E03B8B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картофеля по сроку созревания</w:t>
            </w:r>
          </w:p>
        </w:tc>
        <w:tc>
          <w:tcPr>
            <w:tcW w:w="4394" w:type="dxa"/>
            <w:vAlign w:val="center"/>
          </w:tcPr>
          <w:p w14:paraId="3FD2764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Картофель продовольственный ранний</w:t>
            </w:r>
          </w:p>
        </w:tc>
        <w:tc>
          <w:tcPr>
            <w:tcW w:w="1276" w:type="dxa"/>
            <w:vAlign w:val="center"/>
          </w:tcPr>
          <w:p w14:paraId="0810A9A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024880E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3285B140" w14:textId="77777777" w:rsidR="005933C9" w:rsidRDefault="005933C9" w:rsidP="009B10C9">
            <w:pPr>
              <w:tabs>
                <w:tab w:val="left" w:pos="6540"/>
              </w:tabs>
              <w:rPr>
                <w:rFonts w:ascii="Times New Roman" w:hAnsi="Times New Roman" w:cs="Times New Roman"/>
                <w:sz w:val="20"/>
                <w:szCs w:val="20"/>
              </w:rPr>
            </w:pPr>
          </w:p>
        </w:tc>
      </w:tr>
      <w:tr w:rsidR="005933C9" w14:paraId="670D74FE" w14:textId="77777777" w:rsidTr="009B10C9">
        <w:tc>
          <w:tcPr>
            <w:tcW w:w="681" w:type="dxa"/>
            <w:vMerge/>
            <w:vAlign w:val="center"/>
          </w:tcPr>
          <w:p w14:paraId="33D92A16"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D304BE2"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0DBF84A"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1D10AE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Картофель мытый</w:t>
            </w:r>
          </w:p>
        </w:tc>
        <w:tc>
          <w:tcPr>
            <w:tcW w:w="4394" w:type="dxa"/>
            <w:vAlign w:val="center"/>
          </w:tcPr>
          <w:p w14:paraId="4B9BCF2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1276" w:type="dxa"/>
            <w:vAlign w:val="center"/>
          </w:tcPr>
          <w:p w14:paraId="3365F9F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6A331C1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45C9BABB" w14:textId="77777777" w:rsidR="005933C9" w:rsidRDefault="005933C9" w:rsidP="009B10C9">
            <w:pPr>
              <w:tabs>
                <w:tab w:val="left" w:pos="6540"/>
              </w:tabs>
              <w:rPr>
                <w:rFonts w:ascii="Times New Roman" w:hAnsi="Times New Roman" w:cs="Times New Roman"/>
                <w:sz w:val="20"/>
                <w:szCs w:val="20"/>
              </w:rPr>
            </w:pPr>
          </w:p>
        </w:tc>
      </w:tr>
      <w:tr w:rsidR="005933C9" w14:paraId="217D3547" w14:textId="77777777" w:rsidTr="009B10C9">
        <w:trPr>
          <w:trHeight w:val="230"/>
        </w:trPr>
        <w:tc>
          <w:tcPr>
            <w:tcW w:w="681" w:type="dxa"/>
            <w:vMerge/>
            <w:vAlign w:val="center"/>
          </w:tcPr>
          <w:p w14:paraId="0A4E250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2EFD8A1"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6569D2F"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73D9084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681FCE3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1276" w:type="dxa"/>
            <w:vMerge w:val="restart"/>
            <w:vAlign w:val="center"/>
          </w:tcPr>
          <w:p w14:paraId="2737951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1A5E424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D228CB8" w14:textId="77777777" w:rsidR="005933C9" w:rsidRDefault="005933C9" w:rsidP="009B10C9">
            <w:pPr>
              <w:tabs>
                <w:tab w:val="left" w:pos="6540"/>
              </w:tabs>
              <w:rPr>
                <w:rFonts w:ascii="Times New Roman" w:hAnsi="Times New Roman" w:cs="Times New Roman"/>
                <w:sz w:val="20"/>
                <w:szCs w:val="20"/>
              </w:rPr>
            </w:pPr>
          </w:p>
        </w:tc>
      </w:tr>
      <w:tr w:rsidR="005933C9" w14:paraId="14366E08" w14:textId="77777777" w:rsidTr="009B10C9">
        <w:tc>
          <w:tcPr>
            <w:tcW w:w="681" w:type="dxa"/>
            <w:vMerge/>
            <w:vAlign w:val="center"/>
          </w:tcPr>
          <w:p w14:paraId="5B71B4BD"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42FAF98"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24703A81"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0812A0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7635123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6D09E95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30493D3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04BE5102" w14:textId="77777777" w:rsidR="005933C9" w:rsidRDefault="005933C9" w:rsidP="009B10C9">
            <w:pPr>
              <w:tabs>
                <w:tab w:val="left" w:pos="6540"/>
              </w:tabs>
              <w:rPr>
                <w:rFonts w:ascii="Times New Roman" w:hAnsi="Times New Roman" w:cs="Times New Roman"/>
                <w:sz w:val="20"/>
                <w:szCs w:val="20"/>
              </w:rPr>
            </w:pPr>
          </w:p>
        </w:tc>
      </w:tr>
      <w:tr w:rsidR="005933C9" w14:paraId="0956FB7A" w14:textId="77777777" w:rsidTr="009B10C9">
        <w:tc>
          <w:tcPr>
            <w:tcW w:w="681" w:type="dxa"/>
            <w:vMerge w:val="restart"/>
            <w:vAlign w:val="center"/>
          </w:tcPr>
          <w:p w14:paraId="0727D425"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lastRenderedPageBreak/>
              <w:t>31</w:t>
            </w:r>
          </w:p>
        </w:tc>
        <w:tc>
          <w:tcPr>
            <w:tcW w:w="1876" w:type="dxa"/>
            <w:vMerge w:val="restart"/>
            <w:vAlign w:val="center"/>
          </w:tcPr>
          <w:p w14:paraId="1E023B80"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Капуста белокочанная</w:t>
            </w:r>
          </w:p>
        </w:tc>
        <w:tc>
          <w:tcPr>
            <w:tcW w:w="1701" w:type="dxa"/>
            <w:vMerge w:val="restart"/>
            <w:vAlign w:val="center"/>
          </w:tcPr>
          <w:p w14:paraId="56B16FD8"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01.13.12.120 КТРУ 01.13.12.120-00000002</w:t>
            </w:r>
          </w:p>
          <w:p w14:paraId="701CA335"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01.13.12.120</w:t>
            </w:r>
            <w:r>
              <w:rPr>
                <w:rFonts w:ascii="Times New Roman" w:eastAsia="Times New Roman" w:hAnsi="Times New Roman" w:cs="Times New Roman"/>
                <w:bCs/>
                <w:color w:val="000000" w:themeColor="text1"/>
                <w:lang w:eastAsia="ru-RU"/>
              </w:rPr>
              <w:t>-002</w:t>
            </w:r>
          </w:p>
        </w:tc>
        <w:tc>
          <w:tcPr>
            <w:tcW w:w="1842" w:type="dxa"/>
            <w:vAlign w:val="center"/>
          </w:tcPr>
          <w:p w14:paraId="15AE1E1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Товарный класс</w:t>
            </w:r>
          </w:p>
        </w:tc>
        <w:tc>
          <w:tcPr>
            <w:tcW w:w="4394" w:type="dxa"/>
            <w:vAlign w:val="center"/>
          </w:tcPr>
          <w:p w14:paraId="53C6341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Первый</w:t>
            </w:r>
          </w:p>
        </w:tc>
        <w:tc>
          <w:tcPr>
            <w:tcW w:w="1276" w:type="dxa"/>
            <w:vAlign w:val="center"/>
          </w:tcPr>
          <w:p w14:paraId="75C97CB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4DC19BC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1782A094"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74A5EE14" w14:textId="77777777" w:rsidTr="009B10C9">
        <w:tc>
          <w:tcPr>
            <w:tcW w:w="681" w:type="dxa"/>
            <w:vMerge/>
            <w:vAlign w:val="center"/>
          </w:tcPr>
          <w:p w14:paraId="68FA232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F2372F9"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DFE9232"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A3B7CE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w:t>
            </w:r>
          </w:p>
        </w:tc>
        <w:tc>
          <w:tcPr>
            <w:tcW w:w="4394" w:type="dxa"/>
            <w:vAlign w:val="center"/>
          </w:tcPr>
          <w:p w14:paraId="373383C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Свежая</w:t>
            </w:r>
          </w:p>
        </w:tc>
        <w:tc>
          <w:tcPr>
            <w:tcW w:w="1276" w:type="dxa"/>
            <w:vAlign w:val="center"/>
          </w:tcPr>
          <w:p w14:paraId="4E527B2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4D4B3A3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5A045E63" w14:textId="77777777" w:rsidR="005933C9" w:rsidRDefault="005933C9" w:rsidP="009B10C9">
            <w:pPr>
              <w:tabs>
                <w:tab w:val="left" w:pos="6540"/>
              </w:tabs>
              <w:rPr>
                <w:rFonts w:ascii="Times New Roman" w:hAnsi="Times New Roman" w:cs="Times New Roman"/>
                <w:sz w:val="20"/>
                <w:szCs w:val="20"/>
              </w:rPr>
            </w:pPr>
          </w:p>
        </w:tc>
      </w:tr>
      <w:tr w:rsidR="005933C9" w14:paraId="79C51DD7" w14:textId="77777777" w:rsidTr="009B10C9">
        <w:tc>
          <w:tcPr>
            <w:tcW w:w="681" w:type="dxa"/>
            <w:vMerge/>
            <w:vAlign w:val="center"/>
          </w:tcPr>
          <w:p w14:paraId="1CAB679C"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6B28656"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9D89A10"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459B255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6BF53A8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39D3FDE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14C14AB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565AF064" w14:textId="77777777" w:rsidR="005933C9" w:rsidRDefault="005933C9" w:rsidP="009B10C9">
            <w:pPr>
              <w:tabs>
                <w:tab w:val="left" w:pos="6540"/>
              </w:tabs>
              <w:rPr>
                <w:rFonts w:ascii="Times New Roman" w:hAnsi="Times New Roman" w:cs="Times New Roman"/>
                <w:sz w:val="20"/>
                <w:szCs w:val="20"/>
              </w:rPr>
            </w:pPr>
          </w:p>
        </w:tc>
      </w:tr>
      <w:tr w:rsidR="005933C9" w14:paraId="00512591" w14:textId="77777777" w:rsidTr="009B10C9">
        <w:tc>
          <w:tcPr>
            <w:tcW w:w="681" w:type="dxa"/>
            <w:vMerge/>
            <w:vAlign w:val="center"/>
          </w:tcPr>
          <w:p w14:paraId="1A16C86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713D93B"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F81B241"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3DA0515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капусты по сроку созревания</w:t>
            </w:r>
          </w:p>
        </w:tc>
        <w:tc>
          <w:tcPr>
            <w:tcW w:w="4394" w:type="dxa"/>
            <w:vAlign w:val="center"/>
          </w:tcPr>
          <w:p w14:paraId="4A5D356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Раннеспелая</w:t>
            </w:r>
          </w:p>
        </w:tc>
        <w:tc>
          <w:tcPr>
            <w:tcW w:w="1276" w:type="dxa"/>
            <w:vAlign w:val="center"/>
          </w:tcPr>
          <w:p w14:paraId="74D645C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5B3F8DD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3031C4A1" w14:textId="77777777" w:rsidR="005933C9" w:rsidRDefault="005933C9" w:rsidP="009B10C9">
            <w:pPr>
              <w:tabs>
                <w:tab w:val="left" w:pos="6540"/>
              </w:tabs>
              <w:rPr>
                <w:rFonts w:ascii="Times New Roman" w:hAnsi="Times New Roman" w:cs="Times New Roman"/>
                <w:sz w:val="20"/>
                <w:szCs w:val="20"/>
              </w:rPr>
            </w:pPr>
          </w:p>
        </w:tc>
      </w:tr>
      <w:tr w:rsidR="005933C9" w14:paraId="65FB7DB9" w14:textId="77777777" w:rsidTr="009B10C9">
        <w:trPr>
          <w:trHeight w:val="230"/>
        </w:trPr>
        <w:tc>
          <w:tcPr>
            <w:tcW w:w="681" w:type="dxa"/>
            <w:vMerge/>
            <w:vAlign w:val="center"/>
          </w:tcPr>
          <w:p w14:paraId="441ACD52"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3438B9F"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15029E7"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5B64664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35B45FB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1276" w:type="dxa"/>
            <w:vMerge w:val="restart"/>
            <w:vAlign w:val="center"/>
          </w:tcPr>
          <w:p w14:paraId="63C9234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365C652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11A0EEF2" w14:textId="77777777" w:rsidR="005933C9" w:rsidRDefault="005933C9" w:rsidP="009B10C9">
            <w:pPr>
              <w:tabs>
                <w:tab w:val="left" w:pos="6540"/>
              </w:tabs>
              <w:rPr>
                <w:rFonts w:ascii="Times New Roman" w:hAnsi="Times New Roman" w:cs="Times New Roman"/>
                <w:sz w:val="20"/>
                <w:szCs w:val="20"/>
              </w:rPr>
            </w:pPr>
          </w:p>
        </w:tc>
      </w:tr>
      <w:tr w:rsidR="005933C9" w14:paraId="461C5629" w14:textId="77777777" w:rsidTr="009B10C9">
        <w:tc>
          <w:tcPr>
            <w:tcW w:w="681" w:type="dxa"/>
            <w:vMerge/>
            <w:vAlign w:val="center"/>
          </w:tcPr>
          <w:p w14:paraId="7C130AC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192708F"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9F4CAD4"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F161FA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Капуста очищенная</w:t>
            </w:r>
          </w:p>
        </w:tc>
        <w:tc>
          <w:tcPr>
            <w:tcW w:w="4394" w:type="dxa"/>
            <w:vAlign w:val="center"/>
          </w:tcPr>
          <w:p w14:paraId="3EC9198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1276" w:type="dxa"/>
            <w:vAlign w:val="center"/>
          </w:tcPr>
          <w:p w14:paraId="43E5B54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5E67243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35E5A5F4" w14:textId="77777777" w:rsidR="005933C9" w:rsidRDefault="005933C9" w:rsidP="009B10C9">
            <w:pPr>
              <w:tabs>
                <w:tab w:val="left" w:pos="6540"/>
              </w:tabs>
              <w:rPr>
                <w:rFonts w:ascii="Times New Roman" w:hAnsi="Times New Roman" w:cs="Times New Roman"/>
                <w:sz w:val="20"/>
                <w:szCs w:val="20"/>
              </w:rPr>
            </w:pPr>
          </w:p>
        </w:tc>
      </w:tr>
      <w:tr w:rsidR="005933C9" w14:paraId="5CC6CC04" w14:textId="77777777" w:rsidTr="009B10C9">
        <w:tc>
          <w:tcPr>
            <w:tcW w:w="681" w:type="dxa"/>
            <w:vMerge w:val="restart"/>
            <w:vAlign w:val="center"/>
          </w:tcPr>
          <w:p w14:paraId="4822388A"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32</w:t>
            </w:r>
          </w:p>
        </w:tc>
        <w:tc>
          <w:tcPr>
            <w:tcW w:w="1876" w:type="dxa"/>
            <w:vMerge w:val="restart"/>
            <w:vAlign w:val="center"/>
          </w:tcPr>
          <w:p w14:paraId="63DFD136"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Мясо сельскохозяйственной птицы замороженное, в том числе для детского питания</w:t>
            </w:r>
          </w:p>
        </w:tc>
        <w:tc>
          <w:tcPr>
            <w:tcW w:w="1701" w:type="dxa"/>
            <w:vMerge w:val="restart"/>
            <w:vAlign w:val="center"/>
          </w:tcPr>
          <w:p w14:paraId="1C69DE9C"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10.12.20.110 КТРУ 10.12.20.000-00000006</w:t>
            </w:r>
          </w:p>
          <w:p w14:paraId="248DBFEB"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lastRenderedPageBreak/>
              <w:t xml:space="preserve">ККН </w:t>
            </w:r>
            <w:r>
              <w:rPr>
                <w:rFonts w:ascii="Times New Roman" w:eastAsia="Times New Roman" w:hAnsi="Times New Roman" w:cs="Times New Roman"/>
                <w:color w:val="000000" w:themeColor="text1"/>
              </w:rPr>
              <w:t>10.12.20.110</w:t>
            </w:r>
            <w:r>
              <w:rPr>
                <w:rFonts w:ascii="Times New Roman" w:eastAsia="Times New Roman" w:hAnsi="Times New Roman" w:cs="Times New Roman"/>
                <w:bCs/>
                <w:color w:val="000000" w:themeColor="text1"/>
                <w:lang w:eastAsia="ru-RU"/>
              </w:rPr>
              <w:t>-001</w:t>
            </w:r>
          </w:p>
        </w:tc>
        <w:tc>
          <w:tcPr>
            <w:tcW w:w="1842" w:type="dxa"/>
            <w:vAlign w:val="center"/>
          </w:tcPr>
          <w:p w14:paraId="6D086B8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lastRenderedPageBreak/>
              <w:t>Наименование мяса птицы</w:t>
            </w:r>
          </w:p>
        </w:tc>
        <w:tc>
          <w:tcPr>
            <w:tcW w:w="4394" w:type="dxa"/>
            <w:vAlign w:val="center"/>
          </w:tcPr>
          <w:p w14:paraId="77119C4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Цыплята-бройлеры</w:t>
            </w:r>
          </w:p>
        </w:tc>
        <w:tc>
          <w:tcPr>
            <w:tcW w:w="1276" w:type="dxa"/>
            <w:vAlign w:val="center"/>
          </w:tcPr>
          <w:p w14:paraId="79A5AE1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641518F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186B05B6"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2B51ADEE" w14:textId="77777777" w:rsidTr="009B10C9">
        <w:tc>
          <w:tcPr>
            <w:tcW w:w="681" w:type="dxa"/>
            <w:vMerge/>
            <w:vAlign w:val="center"/>
          </w:tcPr>
          <w:p w14:paraId="518D986F"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01DB224"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E47E46C"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3712D8C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Сорт тушки</w:t>
            </w:r>
          </w:p>
        </w:tc>
        <w:tc>
          <w:tcPr>
            <w:tcW w:w="4394" w:type="dxa"/>
            <w:vAlign w:val="center"/>
          </w:tcPr>
          <w:p w14:paraId="69141AF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Первый</w:t>
            </w:r>
          </w:p>
        </w:tc>
        <w:tc>
          <w:tcPr>
            <w:tcW w:w="1276" w:type="dxa"/>
            <w:vAlign w:val="center"/>
          </w:tcPr>
          <w:p w14:paraId="435A940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04ED896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Значение характеристики не </w:t>
            </w:r>
            <w:r>
              <w:rPr>
                <w:rFonts w:ascii="Times New Roman" w:eastAsia="Times New Roman" w:hAnsi="Times New Roman" w:cs="Times New Roman"/>
                <w:color w:val="000000" w:themeColor="text1"/>
              </w:rPr>
              <w:lastRenderedPageBreak/>
              <w:t>может изменяться участником закупки</w:t>
            </w:r>
          </w:p>
        </w:tc>
        <w:tc>
          <w:tcPr>
            <w:tcW w:w="961" w:type="dxa"/>
            <w:vMerge/>
          </w:tcPr>
          <w:p w14:paraId="27BD7C2E" w14:textId="77777777" w:rsidR="005933C9" w:rsidRDefault="005933C9" w:rsidP="009B10C9">
            <w:pPr>
              <w:tabs>
                <w:tab w:val="left" w:pos="6540"/>
              </w:tabs>
              <w:rPr>
                <w:rFonts w:ascii="Times New Roman" w:hAnsi="Times New Roman" w:cs="Times New Roman"/>
                <w:sz w:val="20"/>
                <w:szCs w:val="20"/>
              </w:rPr>
            </w:pPr>
          </w:p>
        </w:tc>
      </w:tr>
      <w:tr w:rsidR="005933C9" w14:paraId="613A9612" w14:textId="77777777" w:rsidTr="009B10C9">
        <w:tc>
          <w:tcPr>
            <w:tcW w:w="681" w:type="dxa"/>
            <w:vMerge/>
            <w:vAlign w:val="center"/>
          </w:tcPr>
          <w:p w14:paraId="778A464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EB7AC5A"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75BAAF9"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2BAE7B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мяса по способу разделки</w:t>
            </w:r>
          </w:p>
        </w:tc>
        <w:tc>
          <w:tcPr>
            <w:tcW w:w="4394" w:type="dxa"/>
            <w:vAlign w:val="center"/>
          </w:tcPr>
          <w:p w14:paraId="6758992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Тушка</w:t>
            </w:r>
          </w:p>
        </w:tc>
        <w:tc>
          <w:tcPr>
            <w:tcW w:w="1276" w:type="dxa"/>
            <w:vAlign w:val="center"/>
          </w:tcPr>
          <w:p w14:paraId="4CF8F53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05E41CB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1B2E7B3D" w14:textId="77777777" w:rsidR="005933C9" w:rsidRDefault="005933C9" w:rsidP="009B10C9">
            <w:pPr>
              <w:tabs>
                <w:tab w:val="left" w:pos="6540"/>
              </w:tabs>
              <w:rPr>
                <w:rFonts w:ascii="Times New Roman" w:hAnsi="Times New Roman" w:cs="Times New Roman"/>
                <w:sz w:val="20"/>
                <w:szCs w:val="20"/>
              </w:rPr>
            </w:pPr>
          </w:p>
        </w:tc>
      </w:tr>
      <w:tr w:rsidR="005933C9" w14:paraId="50C26433" w14:textId="77777777" w:rsidTr="009B10C9">
        <w:tc>
          <w:tcPr>
            <w:tcW w:w="681" w:type="dxa"/>
            <w:vMerge/>
            <w:vAlign w:val="center"/>
          </w:tcPr>
          <w:p w14:paraId="1F9C123F"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174CF55"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942BE8E"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0951CC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Для детского питания</w:t>
            </w:r>
          </w:p>
        </w:tc>
        <w:tc>
          <w:tcPr>
            <w:tcW w:w="4394" w:type="dxa"/>
            <w:vAlign w:val="center"/>
          </w:tcPr>
          <w:p w14:paraId="037E24A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Да</w:t>
            </w:r>
          </w:p>
        </w:tc>
        <w:tc>
          <w:tcPr>
            <w:tcW w:w="1276" w:type="dxa"/>
            <w:vAlign w:val="center"/>
          </w:tcPr>
          <w:p w14:paraId="19503DF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3666ABF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1BDEE34B" w14:textId="77777777" w:rsidR="005933C9" w:rsidRDefault="005933C9" w:rsidP="009B10C9">
            <w:pPr>
              <w:tabs>
                <w:tab w:val="left" w:pos="6540"/>
              </w:tabs>
              <w:rPr>
                <w:rFonts w:ascii="Times New Roman" w:hAnsi="Times New Roman" w:cs="Times New Roman"/>
                <w:sz w:val="20"/>
                <w:szCs w:val="20"/>
              </w:rPr>
            </w:pPr>
          </w:p>
        </w:tc>
      </w:tr>
      <w:tr w:rsidR="005933C9" w14:paraId="65F947A9" w14:textId="77777777" w:rsidTr="009B10C9">
        <w:trPr>
          <w:trHeight w:val="230"/>
        </w:trPr>
        <w:tc>
          <w:tcPr>
            <w:tcW w:w="681" w:type="dxa"/>
            <w:vMerge/>
            <w:vAlign w:val="center"/>
          </w:tcPr>
          <w:p w14:paraId="4C8ADBF5"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6252145"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97A10AF"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3ADEE16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13798EA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1276" w:type="dxa"/>
            <w:vMerge w:val="restart"/>
            <w:vAlign w:val="center"/>
          </w:tcPr>
          <w:p w14:paraId="3963320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2D84073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3D14E746" w14:textId="77777777" w:rsidR="005933C9" w:rsidRDefault="005933C9" w:rsidP="009B10C9">
            <w:pPr>
              <w:tabs>
                <w:tab w:val="left" w:pos="6540"/>
              </w:tabs>
              <w:rPr>
                <w:rFonts w:ascii="Times New Roman" w:hAnsi="Times New Roman" w:cs="Times New Roman"/>
                <w:sz w:val="20"/>
                <w:szCs w:val="20"/>
              </w:rPr>
            </w:pPr>
          </w:p>
        </w:tc>
      </w:tr>
      <w:tr w:rsidR="005933C9" w14:paraId="7E4DCB13" w14:textId="77777777" w:rsidTr="009B10C9">
        <w:tc>
          <w:tcPr>
            <w:tcW w:w="681" w:type="dxa"/>
            <w:vMerge/>
            <w:vAlign w:val="center"/>
          </w:tcPr>
          <w:p w14:paraId="273F196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ABF4E2E"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826FD8C"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AD9BE9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3E71CC2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2EB19C4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6EC44A4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B621F0A" w14:textId="77777777" w:rsidR="005933C9" w:rsidRDefault="005933C9" w:rsidP="009B10C9">
            <w:pPr>
              <w:tabs>
                <w:tab w:val="left" w:pos="6540"/>
              </w:tabs>
              <w:rPr>
                <w:rFonts w:ascii="Times New Roman" w:hAnsi="Times New Roman" w:cs="Times New Roman"/>
                <w:sz w:val="20"/>
                <w:szCs w:val="20"/>
              </w:rPr>
            </w:pPr>
          </w:p>
        </w:tc>
      </w:tr>
      <w:tr w:rsidR="005933C9" w14:paraId="37D2478F" w14:textId="77777777" w:rsidTr="009B10C9">
        <w:tc>
          <w:tcPr>
            <w:tcW w:w="681" w:type="dxa"/>
            <w:vMerge w:val="restart"/>
            <w:vAlign w:val="center"/>
          </w:tcPr>
          <w:p w14:paraId="09748F44"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33</w:t>
            </w:r>
          </w:p>
        </w:tc>
        <w:tc>
          <w:tcPr>
            <w:tcW w:w="1876" w:type="dxa"/>
            <w:vMerge w:val="restart"/>
            <w:vAlign w:val="center"/>
          </w:tcPr>
          <w:p w14:paraId="57A8E4D1"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Мясо сельскохозяйственной птицы замороженное, в том числе для детского питания</w:t>
            </w:r>
          </w:p>
        </w:tc>
        <w:tc>
          <w:tcPr>
            <w:tcW w:w="1701" w:type="dxa"/>
            <w:vMerge w:val="restart"/>
            <w:vAlign w:val="center"/>
          </w:tcPr>
          <w:p w14:paraId="055EF9D9"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10.12.20.120 КТРУ 10.12.20.000-00000008</w:t>
            </w:r>
          </w:p>
          <w:p w14:paraId="27A3BE18"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10.12.20.120</w:t>
            </w:r>
            <w:r>
              <w:rPr>
                <w:rFonts w:ascii="Times New Roman" w:eastAsia="Times New Roman" w:hAnsi="Times New Roman" w:cs="Times New Roman"/>
                <w:bCs/>
                <w:color w:val="000000" w:themeColor="text1"/>
                <w:lang w:eastAsia="ru-RU"/>
              </w:rPr>
              <w:t>-001</w:t>
            </w:r>
          </w:p>
        </w:tc>
        <w:tc>
          <w:tcPr>
            <w:tcW w:w="1842" w:type="dxa"/>
            <w:vAlign w:val="center"/>
          </w:tcPr>
          <w:p w14:paraId="4FC0646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Наименование мяса птицы</w:t>
            </w:r>
          </w:p>
        </w:tc>
        <w:tc>
          <w:tcPr>
            <w:tcW w:w="4394" w:type="dxa"/>
            <w:vAlign w:val="center"/>
          </w:tcPr>
          <w:p w14:paraId="22D89A6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Индейки</w:t>
            </w:r>
          </w:p>
        </w:tc>
        <w:tc>
          <w:tcPr>
            <w:tcW w:w="1276" w:type="dxa"/>
            <w:vAlign w:val="center"/>
          </w:tcPr>
          <w:p w14:paraId="6AA8838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5DCC07D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7755F62E"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38AA5C35" w14:textId="77777777" w:rsidTr="009B10C9">
        <w:tc>
          <w:tcPr>
            <w:tcW w:w="681" w:type="dxa"/>
            <w:vMerge/>
            <w:vAlign w:val="center"/>
          </w:tcPr>
          <w:p w14:paraId="191014BD"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18F85DB2"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B2F30A3"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2C698ED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6898CB3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48B87D9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68B681F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3CA59DFA" w14:textId="77777777" w:rsidR="005933C9" w:rsidRDefault="005933C9" w:rsidP="009B10C9">
            <w:pPr>
              <w:tabs>
                <w:tab w:val="left" w:pos="6540"/>
              </w:tabs>
              <w:rPr>
                <w:rFonts w:ascii="Times New Roman" w:hAnsi="Times New Roman" w:cs="Times New Roman"/>
                <w:sz w:val="20"/>
                <w:szCs w:val="20"/>
              </w:rPr>
            </w:pPr>
          </w:p>
        </w:tc>
      </w:tr>
      <w:tr w:rsidR="005933C9" w14:paraId="3F379F7F" w14:textId="77777777" w:rsidTr="009B10C9">
        <w:tc>
          <w:tcPr>
            <w:tcW w:w="681" w:type="dxa"/>
            <w:vMerge/>
            <w:vAlign w:val="center"/>
          </w:tcPr>
          <w:p w14:paraId="7AA035A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F37C7D8"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9FAAADF"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3079FB2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Сорт тушки</w:t>
            </w:r>
          </w:p>
        </w:tc>
        <w:tc>
          <w:tcPr>
            <w:tcW w:w="4394" w:type="dxa"/>
            <w:vAlign w:val="center"/>
          </w:tcPr>
          <w:p w14:paraId="52A53F0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Первый</w:t>
            </w:r>
          </w:p>
        </w:tc>
        <w:tc>
          <w:tcPr>
            <w:tcW w:w="1276" w:type="dxa"/>
            <w:vAlign w:val="center"/>
          </w:tcPr>
          <w:p w14:paraId="2870591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7916CE3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AF25F1C" w14:textId="77777777" w:rsidR="005933C9" w:rsidRDefault="005933C9" w:rsidP="009B10C9">
            <w:pPr>
              <w:tabs>
                <w:tab w:val="left" w:pos="6540"/>
              </w:tabs>
              <w:rPr>
                <w:rFonts w:ascii="Times New Roman" w:hAnsi="Times New Roman" w:cs="Times New Roman"/>
                <w:sz w:val="20"/>
                <w:szCs w:val="20"/>
              </w:rPr>
            </w:pPr>
          </w:p>
        </w:tc>
      </w:tr>
      <w:tr w:rsidR="005933C9" w14:paraId="0816DFBC" w14:textId="77777777" w:rsidTr="009B10C9">
        <w:tc>
          <w:tcPr>
            <w:tcW w:w="681" w:type="dxa"/>
            <w:vMerge/>
            <w:vAlign w:val="center"/>
          </w:tcPr>
          <w:p w14:paraId="53EE9B62"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3CBED0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151B529"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769FAA8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мяса по способу разделки</w:t>
            </w:r>
          </w:p>
        </w:tc>
        <w:tc>
          <w:tcPr>
            <w:tcW w:w="4394" w:type="dxa"/>
            <w:vAlign w:val="center"/>
          </w:tcPr>
          <w:p w14:paraId="665DE59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Филе</w:t>
            </w:r>
          </w:p>
        </w:tc>
        <w:tc>
          <w:tcPr>
            <w:tcW w:w="1276" w:type="dxa"/>
            <w:vAlign w:val="center"/>
          </w:tcPr>
          <w:p w14:paraId="3B3CD48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27B110C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EDCCFA6" w14:textId="77777777" w:rsidR="005933C9" w:rsidRDefault="005933C9" w:rsidP="009B10C9">
            <w:pPr>
              <w:tabs>
                <w:tab w:val="left" w:pos="6540"/>
              </w:tabs>
              <w:rPr>
                <w:rFonts w:ascii="Times New Roman" w:hAnsi="Times New Roman" w:cs="Times New Roman"/>
                <w:sz w:val="20"/>
                <w:szCs w:val="20"/>
              </w:rPr>
            </w:pPr>
          </w:p>
        </w:tc>
      </w:tr>
      <w:tr w:rsidR="005933C9" w14:paraId="168740E1" w14:textId="77777777" w:rsidTr="009B10C9">
        <w:trPr>
          <w:trHeight w:val="230"/>
        </w:trPr>
        <w:tc>
          <w:tcPr>
            <w:tcW w:w="681" w:type="dxa"/>
            <w:vMerge/>
            <w:vAlign w:val="center"/>
          </w:tcPr>
          <w:p w14:paraId="7091ED43"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948057F"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B07B12D"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0124F59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01EEB7CB"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color w:val="000000" w:themeColor="text1"/>
              </w:rPr>
            </w:pPr>
            <w:r>
              <w:rPr>
                <w:rFonts w:ascii="Times New Roman" w:eastAsia="Times New Roman" w:hAnsi="Times New Roman" w:cs="Times New Roman"/>
                <w:color w:val="000000" w:themeColor="text1"/>
              </w:rPr>
              <w:b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3E0D859E"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color w:val="000000" w:themeColor="text1"/>
              </w:rPr>
            </w:pPr>
          </w:p>
          <w:p w14:paraId="27CBDD72"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color w:val="000000" w:themeColor="text1"/>
              </w:rPr>
            </w:pPr>
          </w:p>
          <w:p w14:paraId="52FB1DE1"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276" w:type="dxa"/>
            <w:vMerge w:val="restart"/>
            <w:vAlign w:val="center"/>
          </w:tcPr>
          <w:p w14:paraId="06B614D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12491B6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Участник закупки указывает в заявке одно или несколько значений характеристики</w:t>
            </w:r>
          </w:p>
        </w:tc>
        <w:tc>
          <w:tcPr>
            <w:tcW w:w="961" w:type="dxa"/>
            <w:vMerge/>
          </w:tcPr>
          <w:p w14:paraId="19ACD580" w14:textId="77777777" w:rsidR="005933C9" w:rsidRDefault="005933C9" w:rsidP="009B10C9">
            <w:pPr>
              <w:tabs>
                <w:tab w:val="left" w:pos="6540"/>
              </w:tabs>
              <w:rPr>
                <w:rFonts w:ascii="Times New Roman" w:hAnsi="Times New Roman" w:cs="Times New Roman"/>
                <w:sz w:val="20"/>
                <w:szCs w:val="20"/>
              </w:rPr>
            </w:pPr>
          </w:p>
        </w:tc>
      </w:tr>
      <w:tr w:rsidR="005933C9" w14:paraId="0A041CF7" w14:textId="77777777" w:rsidTr="009B10C9">
        <w:tc>
          <w:tcPr>
            <w:tcW w:w="681" w:type="dxa"/>
            <w:vMerge/>
            <w:vAlign w:val="center"/>
          </w:tcPr>
          <w:p w14:paraId="5DD0C61D"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D4D203A"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2DA14CF"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35D047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Для детского питания</w:t>
            </w:r>
          </w:p>
        </w:tc>
        <w:tc>
          <w:tcPr>
            <w:tcW w:w="4394" w:type="dxa"/>
            <w:vAlign w:val="center"/>
          </w:tcPr>
          <w:p w14:paraId="22813D1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Да</w:t>
            </w:r>
          </w:p>
        </w:tc>
        <w:tc>
          <w:tcPr>
            <w:tcW w:w="1276" w:type="dxa"/>
            <w:vAlign w:val="center"/>
          </w:tcPr>
          <w:p w14:paraId="5310C55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456F046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F083C74" w14:textId="77777777" w:rsidR="005933C9" w:rsidRDefault="005933C9" w:rsidP="009B10C9">
            <w:pPr>
              <w:tabs>
                <w:tab w:val="left" w:pos="6540"/>
              </w:tabs>
              <w:rPr>
                <w:rFonts w:ascii="Times New Roman" w:hAnsi="Times New Roman" w:cs="Times New Roman"/>
                <w:sz w:val="20"/>
                <w:szCs w:val="20"/>
              </w:rPr>
            </w:pPr>
          </w:p>
        </w:tc>
      </w:tr>
      <w:tr w:rsidR="005933C9" w14:paraId="595B7BC8" w14:textId="77777777" w:rsidTr="009B10C9">
        <w:tc>
          <w:tcPr>
            <w:tcW w:w="681" w:type="dxa"/>
            <w:vMerge w:val="restart"/>
            <w:vAlign w:val="center"/>
          </w:tcPr>
          <w:p w14:paraId="5AD7D5A5"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34</w:t>
            </w:r>
          </w:p>
        </w:tc>
        <w:tc>
          <w:tcPr>
            <w:tcW w:w="1876" w:type="dxa"/>
            <w:vMerge w:val="restart"/>
            <w:vAlign w:val="center"/>
          </w:tcPr>
          <w:p w14:paraId="252BF156"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Крупа перловая</w:t>
            </w:r>
          </w:p>
        </w:tc>
        <w:tc>
          <w:tcPr>
            <w:tcW w:w="1701" w:type="dxa"/>
            <w:vMerge w:val="restart"/>
            <w:vAlign w:val="center"/>
          </w:tcPr>
          <w:p w14:paraId="21D63447"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10.61.32.116 КТРУ 10.61.32.116-00000005</w:t>
            </w:r>
          </w:p>
          <w:p w14:paraId="31A05EF0"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lastRenderedPageBreak/>
              <w:t xml:space="preserve">ККН </w:t>
            </w:r>
            <w:r>
              <w:rPr>
                <w:rFonts w:ascii="Times New Roman" w:eastAsia="Times New Roman" w:hAnsi="Times New Roman" w:cs="Times New Roman"/>
                <w:color w:val="000000" w:themeColor="text1"/>
              </w:rPr>
              <w:t>10.61.32.116</w:t>
            </w:r>
            <w:r>
              <w:rPr>
                <w:rFonts w:ascii="Times New Roman" w:eastAsia="Times New Roman" w:hAnsi="Times New Roman" w:cs="Times New Roman"/>
                <w:bCs/>
                <w:color w:val="000000" w:themeColor="text1"/>
                <w:lang w:eastAsia="ru-RU"/>
              </w:rPr>
              <w:t>-002</w:t>
            </w:r>
          </w:p>
        </w:tc>
        <w:tc>
          <w:tcPr>
            <w:tcW w:w="1842" w:type="dxa"/>
            <w:vAlign w:val="center"/>
          </w:tcPr>
          <w:p w14:paraId="7066DA2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lastRenderedPageBreak/>
              <w:t>Номер крупы</w:t>
            </w:r>
          </w:p>
        </w:tc>
        <w:tc>
          <w:tcPr>
            <w:tcW w:w="4394" w:type="dxa"/>
            <w:vAlign w:val="center"/>
          </w:tcPr>
          <w:p w14:paraId="34CCEB0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1</w:t>
            </w:r>
          </w:p>
        </w:tc>
        <w:tc>
          <w:tcPr>
            <w:tcW w:w="1276" w:type="dxa"/>
            <w:vAlign w:val="center"/>
          </w:tcPr>
          <w:p w14:paraId="34606C8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7230C88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548A513D"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509C7E2B" w14:textId="77777777" w:rsidTr="009B10C9">
        <w:tc>
          <w:tcPr>
            <w:tcW w:w="681" w:type="dxa"/>
            <w:vMerge/>
            <w:vAlign w:val="center"/>
          </w:tcPr>
          <w:p w14:paraId="25A893B4"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F373762"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4548006"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8C01C5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4D0C8F0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1</w:t>
            </w:r>
          </w:p>
        </w:tc>
        <w:tc>
          <w:tcPr>
            <w:tcW w:w="1276" w:type="dxa"/>
            <w:vAlign w:val="center"/>
          </w:tcPr>
          <w:p w14:paraId="75D89DD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122C432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xml:space="preserve">Значение характеристики не </w:t>
            </w:r>
            <w:r>
              <w:rPr>
                <w:rFonts w:ascii="Times New Roman" w:eastAsia="Times New Roman" w:hAnsi="Times New Roman" w:cs="Times New Roman"/>
                <w:color w:val="000000" w:themeColor="text1"/>
                <w:lang w:eastAsia="ru-RU"/>
              </w:rPr>
              <w:lastRenderedPageBreak/>
              <w:t>может изменяться участником закупки</w:t>
            </w:r>
          </w:p>
        </w:tc>
        <w:tc>
          <w:tcPr>
            <w:tcW w:w="961" w:type="dxa"/>
            <w:vMerge/>
          </w:tcPr>
          <w:p w14:paraId="471A2223" w14:textId="77777777" w:rsidR="005933C9" w:rsidRDefault="005933C9" w:rsidP="009B10C9">
            <w:pPr>
              <w:tabs>
                <w:tab w:val="left" w:pos="6540"/>
              </w:tabs>
              <w:rPr>
                <w:rFonts w:ascii="Times New Roman" w:hAnsi="Times New Roman" w:cs="Times New Roman"/>
                <w:sz w:val="20"/>
                <w:szCs w:val="20"/>
              </w:rPr>
            </w:pPr>
          </w:p>
        </w:tc>
      </w:tr>
      <w:tr w:rsidR="005933C9" w14:paraId="193561B4" w14:textId="77777777" w:rsidTr="009B10C9">
        <w:trPr>
          <w:trHeight w:val="230"/>
        </w:trPr>
        <w:tc>
          <w:tcPr>
            <w:tcW w:w="681" w:type="dxa"/>
            <w:vMerge/>
            <w:vAlign w:val="center"/>
          </w:tcPr>
          <w:p w14:paraId="1EA10F3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3D1716C"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4F8F7CE"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4E475CD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22C0CCF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1276" w:type="dxa"/>
            <w:vMerge w:val="restart"/>
            <w:vAlign w:val="center"/>
          </w:tcPr>
          <w:p w14:paraId="5983F00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359D182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66B3C264" w14:textId="77777777" w:rsidR="005933C9" w:rsidRDefault="005933C9" w:rsidP="009B10C9">
            <w:pPr>
              <w:tabs>
                <w:tab w:val="left" w:pos="6540"/>
              </w:tabs>
              <w:rPr>
                <w:rFonts w:ascii="Times New Roman" w:hAnsi="Times New Roman" w:cs="Times New Roman"/>
                <w:sz w:val="20"/>
                <w:szCs w:val="20"/>
              </w:rPr>
            </w:pPr>
          </w:p>
        </w:tc>
      </w:tr>
      <w:tr w:rsidR="005933C9" w14:paraId="0FD4D8A0" w14:textId="77777777" w:rsidTr="009B10C9">
        <w:tc>
          <w:tcPr>
            <w:tcW w:w="681" w:type="dxa"/>
            <w:vMerge/>
            <w:vAlign w:val="center"/>
          </w:tcPr>
          <w:p w14:paraId="2FF1F508"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052080C"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60BB3E4"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A00EB4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704FA8A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3B06445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7A79B66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A5812C5" w14:textId="77777777" w:rsidR="005933C9" w:rsidRDefault="005933C9" w:rsidP="009B10C9">
            <w:pPr>
              <w:tabs>
                <w:tab w:val="left" w:pos="6540"/>
              </w:tabs>
              <w:rPr>
                <w:rFonts w:ascii="Times New Roman" w:hAnsi="Times New Roman" w:cs="Times New Roman"/>
                <w:sz w:val="20"/>
                <w:szCs w:val="20"/>
              </w:rPr>
            </w:pPr>
          </w:p>
        </w:tc>
      </w:tr>
      <w:tr w:rsidR="005933C9" w14:paraId="5F6A168B" w14:textId="77777777" w:rsidTr="009B10C9">
        <w:tc>
          <w:tcPr>
            <w:tcW w:w="681" w:type="dxa"/>
            <w:vMerge w:val="restart"/>
            <w:vAlign w:val="center"/>
          </w:tcPr>
          <w:p w14:paraId="7387296B"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35</w:t>
            </w:r>
          </w:p>
        </w:tc>
        <w:tc>
          <w:tcPr>
            <w:tcW w:w="1876" w:type="dxa"/>
            <w:vMerge w:val="restart"/>
            <w:vAlign w:val="center"/>
          </w:tcPr>
          <w:p w14:paraId="234CF006"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Чеснок свежий</w:t>
            </w:r>
          </w:p>
        </w:tc>
        <w:tc>
          <w:tcPr>
            <w:tcW w:w="1701" w:type="dxa"/>
            <w:vMerge w:val="restart"/>
            <w:vAlign w:val="center"/>
          </w:tcPr>
          <w:p w14:paraId="59A0DD49"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01.13.42.000 КТРУ 01.13.42.000-00000003</w:t>
            </w:r>
          </w:p>
          <w:p w14:paraId="0B5621D3"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01.13.42.000</w:t>
            </w:r>
            <w:r>
              <w:rPr>
                <w:rFonts w:ascii="Times New Roman" w:eastAsia="Times New Roman" w:hAnsi="Times New Roman" w:cs="Times New Roman"/>
                <w:bCs/>
                <w:color w:val="000000" w:themeColor="text1"/>
                <w:lang w:eastAsia="ru-RU"/>
              </w:rPr>
              <w:t>-001</w:t>
            </w:r>
          </w:p>
        </w:tc>
        <w:tc>
          <w:tcPr>
            <w:tcW w:w="1842" w:type="dxa"/>
            <w:vAlign w:val="center"/>
          </w:tcPr>
          <w:p w14:paraId="025C492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Товарный сорт</w:t>
            </w:r>
          </w:p>
          <w:p w14:paraId="296E8102" w14:textId="77777777" w:rsidR="005933C9" w:rsidRDefault="005933C9" w:rsidP="009B10C9">
            <w:pPr>
              <w:jc w:val="center"/>
              <w:rPr>
                <w:rFonts w:ascii="Times New Roman" w:hAnsi="Times New Roman" w:cs="Times New Roman"/>
                <w:color w:val="000000" w:themeColor="text1"/>
              </w:rPr>
            </w:pPr>
          </w:p>
          <w:p w14:paraId="0F57F389" w14:textId="77777777" w:rsidR="005933C9" w:rsidRDefault="005933C9" w:rsidP="009B10C9">
            <w:pPr>
              <w:jc w:val="center"/>
              <w:rPr>
                <w:rFonts w:ascii="Times New Roman" w:hAnsi="Times New Roman" w:cs="Times New Roman"/>
                <w:color w:val="000000" w:themeColor="text1"/>
              </w:rPr>
            </w:pPr>
          </w:p>
        </w:tc>
        <w:tc>
          <w:tcPr>
            <w:tcW w:w="4394" w:type="dxa"/>
            <w:vAlign w:val="center"/>
          </w:tcPr>
          <w:p w14:paraId="3C26960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Высший</w:t>
            </w:r>
          </w:p>
        </w:tc>
        <w:tc>
          <w:tcPr>
            <w:tcW w:w="1276" w:type="dxa"/>
            <w:vAlign w:val="center"/>
          </w:tcPr>
          <w:p w14:paraId="2F565A6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1ED7867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4D4EB45C"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797B995F" w14:textId="77777777" w:rsidTr="009B10C9">
        <w:tc>
          <w:tcPr>
            <w:tcW w:w="681" w:type="dxa"/>
            <w:vMerge/>
            <w:vAlign w:val="center"/>
          </w:tcPr>
          <w:p w14:paraId="03EFCCA2"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18A192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9F4A146"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48DBD0A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33E132F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616C4D4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12DE3F3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32BFC51" w14:textId="77777777" w:rsidR="005933C9" w:rsidRDefault="005933C9" w:rsidP="009B10C9">
            <w:pPr>
              <w:tabs>
                <w:tab w:val="left" w:pos="6540"/>
              </w:tabs>
              <w:rPr>
                <w:rFonts w:ascii="Times New Roman" w:hAnsi="Times New Roman" w:cs="Times New Roman"/>
                <w:sz w:val="20"/>
                <w:szCs w:val="20"/>
              </w:rPr>
            </w:pPr>
          </w:p>
        </w:tc>
      </w:tr>
      <w:tr w:rsidR="005933C9" w14:paraId="5D855780" w14:textId="77777777" w:rsidTr="009B10C9">
        <w:trPr>
          <w:trHeight w:val="230"/>
        </w:trPr>
        <w:tc>
          <w:tcPr>
            <w:tcW w:w="681" w:type="dxa"/>
            <w:vMerge/>
            <w:vAlign w:val="center"/>
          </w:tcPr>
          <w:p w14:paraId="15B7CBB9"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70F3593"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2D87192D"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32DDA5D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7C3028C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55909-2013</w:t>
            </w:r>
          </w:p>
        </w:tc>
        <w:tc>
          <w:tcPr>
            <w:tcW w:w="1276" w:type="dxa"/>
            <w:vMerge w:val="restart"/>
            <w:vAlign w:val="center"/>
          </w:tcPr>
          <w:p w14:paraId="5E996E4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3F2869B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0C6D7099" w14:textId="77777777" w:rsidR="005933C9" w:rsidRDefault="005933C9" w:rsidP="009B10C9">
            <w:pPr>
              <w:tabs>
                <w:tab w:val="left" w:pos="6540"/>
              </w:tabs>
              <w:rPr>
                <w:rFonts w:ascii="Times New Roman" w:hAnsi="Times New Roman" w:cs="Times New Roman"/>
                <w:sz w:val="20"/>
                <w:szCs w:val="20"/>
              </w:rPr>
            </w:pPr>
          </w:p>
        </w:tc>
      </w:tr>
      <w:tr w:rsidR="005933C9" w14:paraId="2D75E815" w14:textId="77777777" w:rsidTr="009B10C9">
        <w:tc>
          <w:tcPr>
            <w:tcW w:w="681" w:type="dxa"/>
            <w:vMerge/>
            <w:vAlign w:val="center"/>
          </w:tcPr>
          <w:p w14:paraId="5F7AB2FF"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131D741"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01B7A54"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930DEA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чеснока по технологической подготовке</w:t>
            </w:r>
          </w:p>
        </w:tc>
        <w:tc>
          <w:tcPr>
            <w:tcW w:w="4394" w:type="dxa"/>
            <w:vAlign w:val="center"/>
          </w:tcPr>
          <w:p w14:paraId="12DB8976" w14:textId="77777777" w:rsidR="005933C9" w:rsidRDefault="005933C9" w:rsidP="009B10C9">
            <w:pPr>
              <w:jc w:val="center"/>
              <w:rPr>
                <w:rFonts w:ascii="Times New Roman" w:hAnsi="Times New Roman" w:cs="Times New Roman"/>
                <w:color w:val="000000" w:themeColor="text1"/>
              </w:rPr>
            </w:pPr>
            <w:proofErr w:type="spellStart"/>
            <w:r>
              <w:rPr>
                <w:rFonts w:ascii="Times New Roman" w:eastAsia="Times New Roman" w:hAnsi="Times New Roman" w:cs="Times New Roman"/>
                <w:color w:val="000000" w:themeColor="text1"/>
                <w:lang w:eastAsia="ru-RU"/>
              </w:rPr>
              <w:t>Неподсушенный</w:t>
            </w:r>
            <w:proofErr w:type="spellEnd"/>
          </w:p>
        </w:tc>
        <w:tc>
          <w:tcPr>
            <w:tcW w:w="1276" w:type="dxa"/>
            <w:vAlign w:val="center"/>
          </w:tcPr>
          <w:p w14:paraId="0B353BF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1449A91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68E828E6" w14:textId="77777777" w:rsidR="005933C9" w:rsidRDefault="005933C9" w:rsidP="009B10C9">
            <w:pPr>
              <w:tabs>
                <w:tab w:val="left" w:pos="6540"/>
              </w:tabs>
              <w:rPr>
                <w:rFonts w:ascii="Times New Roman" w:hAnsi="Times New Roman" w:cs="Times New Roman"/>
                <w:sz w:val="20"/>
                <w:szCs w:val="20"/>
              </w:rPr>
            </w:pPr>
          </w:p>
        </w:tc>
      </w:tr>
      <w:tr w:rsidR="005933C9" w14:paraId="72F26FDF" w14:textId="77777777" w:rsidTr="009B10C9">
        <w:tc>
          <w:tcPr>
            <w:tcW w:w="681" w:type="dxa"/>
            <w:vMerge w:val="restart"/>
            <w:vAlign w:val="center"/>
          </w:tcPr>
          <w:p w14:paraId="1F553005"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lastRenderedPageBreak/>
              <w:t>36</w:t>
            </w:r>
          </w:p>
        </w:tc>
        <w:tc>
          <w:tcPr>
            <w:tcW w:w="1876" w:type="dxa"/>
            <w:vMerge w:val="restart"/>
            <w:vAlign w:val="center"/>
          </w:tcPr>
          <w:p w14:paraId="221FE0BF"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Крупа кукурузная</w:t>
            </w:r>
          </w:p>
        </w:tc>
        <w:tc>
          <w:tcPr>
            <w:tcW w:w="1701" w:type="dxa"/>
            <w:vMerge w:val="restart"/>
            <w:vAlign w:val="center"/>
          </w:tcPr>
          <w:p w14:paraId="3BFDCA51" w14:textId="77777777" w:rsidR="005933C9" w:rsidRDefault="005933C9" w:rsidP="009B10C9">
            <w:pPr>
              <w:tabs>
                <w:tab w:val="left" w:pos="6540"/>
              </w:tabs>
              <w:rPr>
                <w:rFonts w:ascii="Times New Roman" w:hAnsi="Times New Roman" w:cs="Times New Roman"/>
                <w:bCs/>
                <w:color w:val="000000" w:themeColor="text1"/>
              </w:rPr>
            </w:pPr>
            <w:r>
              <w:rPr>
                <w:rFonts w:ascii="Times New Roman" w:eastAsia="Times New Roman" w:hAnsi="Times New Roman" w:cs="Times New Roman"/>
                <w:bCs/>
                <w:color w:val="000000" w:themeColor="text1"/>
                <w:lang w:eastAsia="ru-RU"/>
              </w:rPr>
              <w:t>ОКПД2 10.61.32.117</w:t>
            </w:r>
          </w:p>
          <w:p w14:paraId="1247517B"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КТРУ 10.61.32.117-00000003</w:t>
            </w:r>
          </w:p>
          <w:p w14:paraId="550D9D2C"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10.61.32.117</w:t>
            </w:r>
            <w:r>
              <w:rPr>
                <w:rFonts w:ascii="Times New Roman" w:eastAsia="Times New Roman" w:hAnsi="Times New Roman" w:cs="Times New Roman"/>
                <w:bCs/>
                <w:color w:val="000000" w:themeColor="text1"/>
                <w:lang w:eastAsia="ru-RU"/>
              </w:rPr>
              <w:t>-004</w:t>
            </w:r>
          </w:p>
        </w:tc>
        <w:tc>
          <w:tcPr>
            <w:tcW w:w="1842" w:type="dxa"/>
            <w:vAlign w:val="center"/>
          </w:tcPr>
          <w:p w14:paraId="0653716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w:t>
            </w:r>
          </w:p>
        </w:tc>
        <w:tc>
          <w:tcPr>
            <w:tcW w:w="4394" w:type="dxa"/>
            <w:vAlign w:val="center"/>
          </w:tcPr>
          <w:p w14:paraId="4A31929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Шлифованная</w:t>
            </w:r>
          </w:p>
        </w:tc>
        <w:tc>
          <w:tcPr>
            <w:tcW w:w="1276" w:type="dxa"/>
            <w:vAlign w:val="center"/>
          </w:tcPr>
          <w:p w14:paraId="6AD2A55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2E1D002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299C799E"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100D18F2" w14:textId="77777777" w:rsidTr="009B10C9">
        <w:tc>
          <w:tcPr>
            <w:tcW w:w="681" w:type="dxa"/>
            <w:vMerge/>
            <w:vAlign w:val="center"/>
          </w:tcPr>
          <w:p w14:paraId="59BAB72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B11E1E2"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28137F35"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F03E18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22EEF61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1</w:t>
            </w:r>
          </w:p>
        </w:tc>
        <w:tc>
          <w:tcPr>
            <w:tcW w:w="1276" w:type="dxa"/>
            <w:vAlign w:val="center"/>
          </w:tcPr>
          <w:p w14:paraId="4464B81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66F7000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2CC8024D" w14:textId="77777777" w:rsidR="005933C9" w:rsidRDefault="005933C9" w:rsidP="009B10C9">
            <w:pPr>
              <w:tabs>
                <w:tab w:val="left" w:pos="6540"/>
              </w:tabs>
              <w:rPr>
                <w:rFonts w:ascii="Times New Roman" w:hAnsi="Times New Roman" w:cs="Times New Roman"/>
                <w:sz w:val="20"/>
                <w:szCs w:val="20"/>
              </w:rPr>
            </w:pPr>
          </w:p>
        </w:tc>
      </w:tr>
      <w:tr w:rsidR="005933C9" w14:paraId="76595BA5" w14:textId="77777777" w:rsidTr="009B10C9">
        <w:tc>
          <w:tcPr>
            <w:tcW w:w="681" w:type="dxa"/>
            <w:vMerge/>
            <w:vAlign w:val="center"/>
          </w:tcPr>
          <w:p w14:paraId="6182AEA4"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D72A24A"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1C8F37B"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7531A69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0CD1318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5065918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638DF76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58595687" w14:textId="77777777" w:rsidR="005933C9" w:rsidRDefault="005933C9" w:rsidP="009B10C9">
            <w:pPr>
              <w:tabs>
                <w:tab w:val="left" w:pos="6540"/>
              </w:tabs>
              <w:rPr>
                <w:rFonts w:ascii="Times New Roman" w:hAnsi="Times New Roman" w:cs="Times New Roman"/>
                <w:sz w:val="20"/>
                <w:szCs w:val="20"/>
              </w:rPr>
            </w:pPr>
          </w:p>
        </w:tc>
      </w:tr>
      <w:tr w:rsidR="005933C9" w14:paraId="3AAC1D93" w14:textId="77777777" w:rsidTr="009B10C9">
        <w:trPr>
          <w:trHeight w:val="230"/>
        </w:trPr>
        <w:tc>
          <w:tcPr>
            <w:tcW w:w="681" w:type="dxa"/>
            <w:vMerge/>
            <w:vAlign w:val="center"/>
          </w:tcPr>
          <w:p w14:paraId="5D1DCAA4"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AF3DF9A"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8D5F19B"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22A2BF4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58908C7D"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color w:val="000000" w:themeColor="text1"/>
              </w:rPr>
            </w:pPr>
            <w:r>
              <w:rPr>
                <w:rFonts w:ascii="Times New Roman" w:eastAsia="Times New Roman" w:hAnsi="Times New Roman" w:cs="Times New Roman"/>
                <w:color w:val="000000" w:themeColor="text1"/>
              </w:rPr>
              <w:b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1276" w:type="dxa"/>
            <w:vMerge w:val="restart"/>
            <w:vAlign w:val="center"/>
          </w:tcPr>
          <w:p w14:paraId="3C6A69C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596802D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06425B10" w14:textId="77777777" w:rsidR="005933C9" w:rsidRDefault="005933C9" w:rsidP="009B10C9">
            <w:pPr>
              <w:tabs>
                <w:tab w:val="left" w:pos="6540"/>
              </w:tabs>
              <w:rPr>
                <w:rFonts w:ascii="Times New Roman" w:hAnsi="Times New Roman" w:cs="Times New Roman"/>
                <w:sz w:val="20"/>
                <w:szCs w:val="20"/>
              </w:rPr>
            </w:pPr>
          </w:p>
        </w:tc>
      </w:tr>
      <w:tr w:rsidR="005933C9" w14:paraId="672D1901" w14:textId="77777777" w:rsidTr="009B10C9">
        <w:tc>
          <w:tcPr>
            <w:tcW w:w="681" w:type="dxa"/>
            <w:vMerge/>
            <w:vAlign w:val="center"/>
          </w:tcPr>
          <w:p w14:paraId="77F7630C"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89FAA9C"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0610833"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35846B1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Номер крупы</w:t>
            </w:r>
          </w:p>
        </w:tc>
        <w:tc>
          <w:tcPr>
            <w:tcW w:w="4394" w:type="dxa"/>
            <w:vAlign w:val="center"/>
          </w:tcPr>
          <w:p w14:paraId="340D0DA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4</w:t>
            </w:r>
          </w:p>
        </w:tc>
        <w:tc>
          <w:tcPr>
            <w:tcW w:w="1276" w:type="dxa"/>
            <w:vAlign w:val="center"/>
          </w:tcPr>
          <w:p w14:paraId="73D261C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68FE683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02F0B3C4" w14:textId="77777777" w:rsidR="005933C9" w:rsidRDefault="005933C9" w:rsidP="009B10C9">
            <w:pPr>
              <w:tabs>
                <w:tab w:val="left" w:pos="6540"/>
              </w:tabs>
              <w:rPr>
                <w:rFonts w:ascii="Times New Roman" w:hAnsi="Times New Roman" w:cs="Times New Roman"/>
                <w:sz w:val="20"/>
                <w:szCs w:val="20"/>
              </w:rPr>
            </w:pPr>
          </w:p>
        </w:tc>
      </w:tr>
      <w:tr w:rsidR="005933C9" w14:paraId="78DEE860" w14:textId="77777777" w:rsidTr="009B10C9">
        <w:tc>
          <w:tcPr>
            <w:tcW w:w="681" w:type="dxa"/>
            <w:vMerge w:val="restart"/>
            <w:vAlign w:val="center"/>
          </w:tcPr>
          <w:p w14:paraId="48251B0D"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37</w:t>
            </w:r>
          </w:p>
        </w:tc>
        <w:tc>
          <w:tcPr>
            <w:tcW w:w="1876" w:type="dxa"/>
            <w:vMerge w:val="restart"/>
            <w:vAlign w:val="center"/>
          </w:tcPr>
          <w:p w14:paraId="528B8A7A"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Кисломолочные продукты, обогащенные бифидобактериями </w:t>
            </w:r>
            <w:proofErr w:type="spellStart"/>
            <w:r>
              <w:rPr>
                <w:rFonts w:ascii="Times New Roman" w:eastAsia="Times New Roman" w:hAnsi="Times New Roman" w:cs="Times New Roman"/>
                <w:color w:val="000000" w:themeColor="text1"/>
              </w:rPr>
              <w:t>бифидум</w:t>
            </w:r>
            <w:proofErr w:type="spellEnd"/>
            <w:r>
              <w:rPr>
                <w:rFonts w:ascii="Times New Roman" w:eastAsia="Times New Roman" w:hAnsi="Times New Roman" w:cs="Times New Roman"/>
                <w:color w:val="000000" w:themeColor="text1"/>
              </w:rPr>
              <w:t xml:space="preserve"> 2,5% жирности</w:t>
            </w:r>
          </w:p>
        </w:tc>
        <w:tc>
          <w:tcPr>
            <w:tcW w:w="1701" w:type="dxa"/>
            <w:vMerge w:val="restart"/>
            <w:vAlign w:val="center"/>
          </w:tcPr>
          <w:p w14:paraId="4E4C5278"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10.51.52.190</w:t>
            </w:r>
          </w:p>
          <w:p w14:paraId="6104B1DD"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10.51.52.190</w:t>
            </w:r>
            <w:r>
              <w:rPr>
                <w:rFonts w:ascii="Times New Roman" w:eastAsia="Times New Roman" w:hAnsi="Times New Roman" w:cs="Times New Roman"/>
                <w:bCs/>
                <w:color w:val="000000" w:themeColor="text1"/>
                <w:lang w:eastAsia="ru-RU"/>
              </w:rPr>
              <w:t>-008</w:t>
            </w:r>
          </w:p>
        </w:tc>
        <w:tc>
          <w:tcPr>
            <w:tcW w:w="1842" w:type="dxa"/>
            <w:vAlign w:val="center"/>
          </w:tcPr>
          <w:p w14:paraId="0C28572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xml:space="preserve">Бифидобактерии </w:t>
            </w:r>
            <w:proofErr w:type="spellStart"/>
            <w:r>
              <w:rPr>
                <w:rFonts w:ascii="Times New Roman" w:eastAsia="Times New Roman" w:hAnsi="Times New Roman" w:cs="Times New Roman"/>
                <w:color w:val="000000" w:themeColor="text1"/>
                <w:lang w:eastAsia="ru-RU"/>
              </w:rPr>
              <w:t>бифидум</w:t>
            </w:r>
            <w:proofErr w:type="spellEnd"/>
            <w:r>
              <w:rPr>
                <w:rFonts w:ascii="Times New Roman" w:eastAsia="Times New Roman" w:hAnsi="Times New Roman" w:cs="Times New Roman"/>
                <w:color w:val="000000" w:themeColor="text1"/>
                <w:lang w:eastAsia="ru-RU"/>
              </w:rPr>
              <w:t xml:space="preserve"> в составе</w:t>
            </w:r>
          </w:p>
        </w:tc>
        <w:tc>
          <w:tcPr>
            <w:tcW w:w="4394" w:type="dxa"/>
            <w:vAlign w:val="center"/>
          </w:tcPr>
          <w:p w14:paraId="02A56F2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1FA522A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1D2F161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326F74C1"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4A6E36FD" w14:textId="77777777" w:rsidTr="009B10C9">
        <w:tc>
          <w:tcPr>
            <w:tcW w:w="681" w:type="dxa"/>
            <w:vMerge/>
            <w:vAlign w:val="center"/>
          </w:tcPr>
          <w:p w14:paraId="1A85AA08"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14D8B1D3"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82AB8FA"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7A073A0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Жирность</w:t>
            </w:r>
          </w:p>
        </w:tc>
        <w:tc>
          <w:tcPr>
            <w:tcW w:w="4394" w:type="dxa"/>
            <w:vAlign w:val="center"/>
          </w:tcPr>
          <w:p w14:paraId="024A8F1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2,5</w:t>
            </w:r>
          </w:p>
        </w:tc>
        <w:tc>
          <w:tcPr>
            <w:tcW w:w="1276" w:type="dxa"/>
            <w:vAlign w:val="center"/>
          </w:tcPr>
          <w:p w14:paraId="015F355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ПРОЦ</w:t>
            </w:r>
          </w:p>
        </w:tc>
        <w:tc>
          <w:tcPr>
            <w:tcW w:w="2126" w:type="dxa"/>
            <w:vAlign w:val="center"/>
          </w:tcPr>
          <w:p w14:paraId="3C8E7DB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178980E" w14:textId="77777777" w:rsidR="005933C9" w:rsidRDefault="005933C9" w:rsidP="009B10C9">
            <w:pPr>
              <w:tabs>
                <w:tab w:val="left" w:pos="6540"/>
              </w:tabs>
              <w:rPr>
                <w:rFonts w:ascii="Times New Roman" w:hAnsi="Times New Roman" w:cs="Times New Roman"/>
                <w:sz w:val="20"/>
                <w:szCs w:val="20"/>
              </w:rPr>
            </w:pPr>
          </w:p>
        </w:tc>
      </w:tr>
      <w:tr w:rsidR="005933C9" w14:paraId="3B7E74F7" w14:textId="77777777" w:rsidTr="009B10C9">
        <w:tc>
          <w:tcPr>
            <w:tcW w:w="681" w:type="dxa"/>
            <w:vMerge/>
            <w:vAlign w:val="center"/>
          </w:tcPr>
          <w:p w14:paraId="014062F4"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1E20D25B"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C32AAE0"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ED2331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10FF0E8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0.6 ≤ 1</w:t>
            </w:r>
          </w:p>
        </w:tc>
        <w:tc>
          <w:tcPr>
            <w:tcW w:w="1276" w:type="dxa"/>
            <w:vAlign w:val="center"/>
          </w:tcPr>
          <w:p w14:paraId="23DD907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05FCC26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Значение характеристики не </w:t>
            </w:r>
            <w:r>
              <w:rPr>
                <w:rFonts w:ascii="Times New Roman" w:eastAsia="Times New Roman" w:hAnsi="Times New Roman" w:cs="Times New Roman"/>
                <w:color w:val="000000" w:themeColor="text1"/>
              </w:rPr>
              <w:lastRenderedPageBreak/>
              <w:t>может изменяться участником закупки</w:t>
            </w:r>
          </w:p>
        </w:tc>
        <w:tc>
          <w:tcPr>
            <w:tcW w:w="961" w:type="dxa"/>
            <w:vMerge/>
          </w:tcPr>
          <w:p w14:paraId="4CBAF60F" w14:textId="77777777" w:rsidR="005933C9" w:rsidRDefault="005933C9" w:rsidP="009B10C9">
            <w:pPr>
              <w:tabs>
                <w:tab w:val="left" w:pos="6540"/>
              </w:tabs>
              <w:rPr>
                <w:rFonts w:ascii="Times New Roman" w:hAnsi="Times New Roman" w:cs="Times New Roman"/>
                <w:sz w:val="20"/>
                <w:szCs w:val="20"/>
              </w:rPr>
            </w:pPr>
          </w:p>
        </w:tc>
      </w:tr>
      <w:tr w:rsidR="005933C9" w14:paraId="74CE87BC" w14:textId="77777777" w:rsidTr="009B10C9">
        <w:tc>
          <w:tcPr>
            <w:tcW w:w="681" w:type="dxa"/>
            <w:vMerge/>
            <w:vAlign w:val="center"/>
          </w:tcPr>
          <w:p w14:paraId="7D5A078F"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1E1055E"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097A9E9"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455E236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47818D3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5012A26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75EC870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0E051A4C" w14:textId="77777777" w:rsidR="005933C9" w:rsidRDefault="005933C9" w:rsidP="009B10C9">
            <w:pPr>
              <w:tabs>
                <w:tab w:val="left" w:pos="6540"/>
              </w:tabs>
              <w:rPr>
                <w:rFonts w:ascii="Times New Roman" w:hAnsi="Times New Roman" w:cs="Times New Roman"/>
                <w:sz w:val="20"/>
                <w:szCs w:val="20"/>
              </w:rPr>
            </w:pPr>
          </w:p>
        </w:tc>
      </w:tr>
      <w:tr w:rsidR="005933C9" w14:paraId="7E2679BF" w14:textId="77777777" w:rsidTr="009B10C9">
        <w:tc>
          <w:tcPr>
            <w:tcW w:w="681" w:type="dxa"/>
            <w:vMerge/>
            <w:vAlign w:val="center"/>
          </w:tcPr>
          <w:p w14:paraId="323A24F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BA9FB1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3137561"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C8AEF2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Align w:val="center"/>
          </w:tcPr>
          <w:p w14:paraId="590611C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33491-2015</w:t>
            </w:r>
          </w:p>
        </w:tc>
        <w:tc>
          <w:tcPr>
            <w:tcW w:w="1276" w:type="dxa"/>
            <w:vAlign w:val="center"/>
          </w:tcPr>
          <w:p w14:paraId="58E59C6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7BADADF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50F911A3" w14:textId="77777777" w:rsidR="005933C9" w:rsidRDefault="005933C9" w:rsidP="009B10C9">
            <w:pPr>
              <w:tabs>
                <w:tab w:val="left" w:pos="6540"/>
              </w:tabs>
              <w:rPr>
                <w:rFonts w:ascii="Times New Roman" w:hAnsi="Times New Roman" w:cs="Times New Roman"/>
                <w:sz w:val="20"/>
                <w:szCs w:val="20"/>
              </w:rPr>
            </w:pPr>
          </w:p>
        </w:tc>
      </w:tr>
    </w:tbl>
    <w:p w14:paraId="05F9615D" w14:textId="77777777" w:rsidR="00EE42F5" w:rsidRDefault="00EE42F5" w:rsidP="00E6705E">
      <w:pPr>
        <w:spacing w:after="0" w:line="240" w:lineRule="auto"/>
        <w:jc w:val="right"/>
        <w:outlineLvl w:val="1"/>
        <w:rPr>
          <w:rFonts w:ascii="Times New Roman" w:hAnsi="Times New Roman" w:cs="Times New Roman"/>
        </w:rPr>
      </w:pPr>
    </w:p>
    <w:p w14:paraId="40077058" w14:textId="5F93B4E3" w:rsidR="00EE42F5" w:rsidRDefault="00EE42F5" w:rsidP="007B7000">
      <w:pPr>
        <w:spacing w:after="0" w:line="240" w:lineRule="auto"/>
        <w:outlineLvl w:val="1"/>
        <w:rPr>
          <w:rFonts w:ascii="Times New Roman" w:hAnsi="Times New Roman" w:cs="Times New Roman"/>
        </w:rPr>
        <w:sectPr w:rsidR="00EE42F5" w:rsidSect="0092049A">
          <w:pgSz w:w="16838" w:h="11906" w:orient="landscape"/>
          <w:pgMar w:top="851" w:right="851" w:bottom="1701" w:left="851" w:header="709" w:footer="272" w:gutter="0"/>
          <w:cols w:space="708"/>
          <w:docGrid w:linePitch="360"/>
        </w:sectPr>
      </w:pPr>
    </w:p>
    <w:p w14:paraId="6A926D98" w14:textId="710AA276" w:rsidR="00451A93" w:rsidRPr="00703B9A" w:rsidRDefault="00451A93" w:rsidP="007B7000">
      <w:pPr>
        <w:spacing w:after="0" w:line="240" w:lineRule="auto"/>
        <w:jc w:val="right"/>
        <w:outlineLvl w:val="1"/>
        <w:rPr>
          <w:rFonts w:ascii="Times New Roman" w:hAnsi="Times New Roman" w:cs="Times New Roman"/>
        </w:rPr>
      </w:pPr>
      <w:r w:rsidRPr="00703B9A">
        <w:rPr>
          <w:rFonts w:ascii="Times New Roman" w:hAnsi="Times New Roman" w:cs="Times New Roman"/>
        </w:rPr>
        <w:lastRenderedPageBreak/>
        <w:t xml:space="preserve">Приложение </w:t>
      </w:r>
      <w:r w:rsidR="00703B9A" w:rsidRPr="00703B9A">
        <w:rPr>
          <w:rFonts w:ascii="Times New Roman" w:hAnsi="Times New Roman" w:cs="Times New Roman"/>
        </w:rPr>
        <w:t>№</w:t>
      </w:r>
      <w:r w:rsidRPr="00703B9A">
        <w:rPr>
          <w:rFonts w:ascii="Times New Roman" w:hAnsi="Times New Roman" w:cs="Times New Roman"/>
        </w:rPr>
        <w:t xml:space="preserve"> 3</w:t>
      </w:r>
    </w:p>
    <w:p w14:paraId="0E835051" w14:textId="3ACF30AC" w:rsidR="00451A93" w:rsidRPr="001C58DB"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П</w:t>
      </w:r>
      <w:r w:rsidR="007B7000">
        <w:rPr>
          <w:rFonts w:ascii="Times New Roman" w:hAnsi="Times New Roman" w:cs="Times New Roman"/>
        </w:rPr>
        <w:t>4</w:t>
      </w:r>
      <w:r w:rsidR="00703B9A" w:rsidRPr="00703B9A">
        <w:rPr>
          <w:rFonts w:ascii="Times New Roman" w:hAnsi="Times New Roman" w:cs="Times New Roman"/>
        </w:rPr>
        <w:t>/</w:t>
      </w:r>
      <w:r w:rsidR="00945DE1">
        <w:rPr>
          <w:rFonts w:ascii="Times New Roman" w:hAnsi="Times New Roman" w:cs="Times New Roman"/>
        </w:rPr>
        <w:t>34</w:t>
      </w:r>
      <w:r w:rsidR="00651816">
        <w:rPr>
          <w:rFonts w:ascii="Times New Roman" w:hAnsi="Times New Roman" w:cs="Times New Roman"/>
        </w:rPr>
        <w:t>-ЭМ</w:t>
      </w:r>
      <w:r w:rsidR="00945DE1">
        <w:rPr>
          <w:rFonts w:ascii="Times New Roman" w:hAnsi="Times New Roman" w:cs="Times New Roman"/>
        </w:rPr>
        <w:t>_</w:t>
      </w:r>
      <w:r w:rsidR="002A6018" w:rsidRPr="001C58DB">
        <w:rPr>
          <w:rFonts w:ascii="Times New Roman" w:hAnsi="Times New Roman" w:cs="Times New Roman"/>
        </w:rPr>
        <w:t>1</w:t>
      </w:r>
    </w:p>
    <w:p w14:paraId="5EACDCB6" w14:textId="368764C5"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 xml:space="preserve">от "__" ____ 20__ г. </w:t>
      </w:r>
    </w:p>
    <w:p w14:paraId="289C0F2E" w14:textId="77777777" w:rsidR="00451A93" w:rsidRPr="000875D3" w:rsidRDefault="00451A93" w:rsidP="00E6705E">
      <w:pPr>
        <w:spacing w:after="0" w:line="240" w:lineRule="auto"/>
        <w:jc w:val="both"/>
        <w:rPr>
          <w:rFonts w:ascii="Times New Roman" w:hAnsi="Times New Roman" w:cs="Times New Roman"/>
        </w:rPr>
      </w:pPr>
    </w:p>
    <w:p w14:paraId="05FF221E" w14:textId="77777777" w:rsidR="00451A93" w:rsidRPr="000875D3" w:rsidRDefault="00451A93" w:rsidP="00E6705E">
      <w:pPr>
        <w:spacing w:after="0" w:line="240" w:lineRule="auto"/>
        <w:jc w:val="center"/>
        <w:rPr>
          <w:rFonts w:ascii="Times New Roman" w:hAnsi="Times New Roman" w:cs="Times New Roman"/>
        </w:rPr>
      </w:pPr>
      <w:bookmarkStart w:id="22" w:name="P981"/>
      <w:bookmarkEnd w:id="22"/>
      <w:r w:rsidRPr="000875D3">
        <w:rPr>
          <w:rFonts w:ascii="Times New Roman" w:hAnsi="Times New Roman" w:cs="Times New Roman"/>
          <w:b/>
        </w:rPr>
        <w:t>Форма Заявки на поставку Товара</w:t>
      </w:r>
    </w:p>
    <w:p w14:paraId="27CC9A8A" w14:textId="77777777" w:rsidR="00451A93" w:rsidRPr="000875D3" w:rsidRDefault="00451A93" w:rsidP="00E6705E">
      <w:pPr>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5499"/>
        <w:gridCol w:w="2098"/>
      </w:tblGrid>
      <w:tr w:rsidR="00451A93" w:rsidRPr="000875D3" w14:paraId="0D4E2FF4" w14:textId="77777777" w:rsidTr="00ED4CD3">
        <w:tc>
          <w:tcPr>
            <w:tcW w:w="9071" w:type="dxa"/>
            <w:gridSpan w:val="3"/>
            <w:tcBorders>
              <w:top w:val="nil"/>
              <w:left w:val="nil"/>
              <w:bottom w:val="nil"/>
              <w:right w:val="nil"/>
            </w:tcBorders>
          </w:tcPr>
          <w:p w14:paraId="6F51581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Заявка на поставку Товара N __</w:t>
            </w:r>
          </w:p>
          <w:p w14:paraId="1EADD1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 Контракту от "__" _____ 20__ г. N ____</w:t>
            </w:r>
          </w:p>
        </w:tc>
      </w:tr>
      <w:tr w:rsidR="00451A93" w:rsidRPr="000875D3" w14:paraId="061CA2FB" w14:textId="77777777" w:rsidTr="00ED4CD3">
        <w:tc>
          <w:tcPr>
            <w:tcW w:w="9071" w:type="dxa"/>
            <w:gridSpan w:val="3"/>
            <w:tcBorders>
              <w:top w:val="nil"/>
              <w:left w:val="nil"/>
              <w:bottom w:val="nil"/>
              <w:right w:val="nil"/>
            </w:tcBorders>
          </w:tcPr>
          <w:p w14:paraId="0B92498F" w14:textId="77777777" w:rsidR="00451A93" w:rsidRPr="000875D3" w:rsidRDefault="00451A93" w:rsidP="00E6705E">
            <w:pPr>
              <w:spacing w:after="0" w:line="240" w:lineRule="auto"/>
              <w:rPr>
                <w:rFonts w:ascii="Times New Roman" w:hAnsi="Times New Roman" w:cs="Times New Roman"/>
              </w:rPr>
            </w:pPr>
          </w:p>
        </w:tc>
      </w:tr>
      <w:tr w:rsidR="00451A93" w:rsidRPr="000875D3" w14:paraId="58D00E38" w14:textId="77777777" w:rsidTr="00ED4CD3">
        <w:tc>
          <w:tcPr>
            <w:tcW w:w="1474" w:type="dxa"/>
            <w:tcBorders>
              <w:top w:val="nil"/>
              <w:left w:val="nil"/>
              <w:bottom w:val="nil"/>
              <w:right w:val="nil"/>
            </w:tcBorders>
          </w:tcPr>
          <w:p w14:paraId="13A53B3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г.</w:t>
            </w:r>
          </w:p>
          <w:p w14:paraId="44DDAA7C" w14:textId="77777777" w:rsidR="00451A93" w:rsidRPr="000875D3" w:rsidRDefault="00451A93" w:rsidP="00E6705E">
            <w:pPr>
              <w:spacing w:after="0" w:line="240" w:lineRule="auto"/>
              <w:rPr>
                <w:rFonts w:ascii="Times New Roman" w:hAnsi="Times New Roman" w:cs="Times New Roman"/>
              </w:rPr>
            </w:pPr>
            <w:r w:rsidRPr="000875D3">
              <w:rPr>
                <w:rFonts w:ascii="Times New Roman" w:hAnsi="Times New Roman" w:cs="Times New Roman"/>
              </w:rPr>
              <w:t>________</w:t>
            </w:r>
          </w:p>
        </w:tc>
        <w:tc>
          <w:tcPr>
            <w:tcW w:w="5499" w:type="dxa"/>
            <w:tcBorders>
              <w:top w:val="nil"/>
              <w:left w:val="nil"/>
              <w:bottom w:val="nil"/>
              <w:right w:val="nil"/>
            </w:tcBorders>
          </w:tcPr>
          <w:p w14:paraId="06E23A68" w14:textId="77777777" w:rsidR="00451A93" w:rsidRPr="000875D3" w:rsidRDefault="00451A93" w:rsidP="00E6705E">
            <w:pPr>
              <w:spacing w:after="0" w:line="240" w:lineRule="auto"/>
              <w:rPr>
                <w:rFonts w:ascii="Times New Roman" w:hAnsi="Times New Roman" w:cs="Times New Roman"/>
              </w:rPr>
            </w:pPr>
          </w:p>
        </w:tc>
        <w:tc>
          <w:tcPr>
            <w:tcW w:w="2098" w:type="dxa"/>
            <w:tcBorders>
              <w:top w:val="nil"/>
              <w:left w:val="nil"/>
              <w:bottom w:val="nil"/>
              <w:right w:val="nil"/>
            </w:tcBorders>
          </w:tcPr>
          <w:p w14:paraId="2FE755B7"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_________</w:t>
            </w:r>
          </w:p>
        </w:tc>
      </w:tr>
    </w:tbl>
    <w:p w14:paraId="40BE51C9"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451A93" w:rsidRPr="000875D3" w14:paraId="1058629E" w14:textId="77777777" w:rsidTr="00ED4CD3">
        <w:tc>
          <w:tcPr>
            <w:tcW w:w="510" w:type="dxa"/>
          </w:tcPr>
          <w:p w14:paraId="605464E2"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П/п</w:t>
            </w:r>
          </w:p>
        </w:tc>
        <w:tc>
          <w:tcPr>
            <w:tcW w:w="2098" w:type="dxa"/>
          </w:tcPr>
          <w:p w14:paraId="20AF1C4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275" w:type="dxa"/>
          </w:tcPr>
          <w:p w14:paraId="78DC920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418" w:type="dxa"/>
          </w:tcPr>
          <w:p w14:paraId="40DB064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в единицах измерения</w:t>
            </w:r>
          </w:p>
        </w:tc>
        <w:tc>
          <w:tcPr>
            <w:tcW w:w="1871" w:type="dxa"/>
          </w:tcPr>
          <w:p w14:paraId="2D8C0B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Цена за единицу измерения, руб. (включая НДС) (если облагается НДС)</w:t>
            </w:r>
          </w:p>
        </w:tc>
        <w:tc>
          <w:tcPr>
            <w:tcW w:w="1871" w:type="dxa"/>
          </w:tcPr>
          <w:p w14:paraId="70A54BC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Стоимость, руб. (включая НДС) (если облагается НДС)</w:t>
            </w:r>
          </w:p>
        </w:tc>
      </w:tr>
      <w:tr w:rsidR="00451A93" w:rsidRPr="000875D3" w14:paraId="42DBCF63" w14:textId="77777777" w:rsidTr="00ED4CD3">
        <w:tc>
          <w:tcPr>
            <w:tcW w:w="510" w:type="dxa"/>
          </w:tcPr>
          <w:p w14:paraId="29CBF4BB"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10787FA8"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1275" w:type="dxa"/>
          </w:tcPr>
          <w:p w14:paraId="79C5FBB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1418" w:type="dxa"/>
          </w:tcPr>
          <w:p w14:paraId="3B56715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4</w:t>
            </w:r>
          </w:p>
        </w:tc>
        <w:tc>
          <w:tcPr>
            <w:tcW w:w="1871" w:type="dxa"/>
          </w:tcPr>
          <w:p w14:paraId="7E47437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5</w:t>
            </w:r>
          </w:p>
        </w:tc>
        <w:tc>
          <w:tcPr>
            <w:tcW w:w="1871" w:type="dxa"/>
          </w:tcPr>
          <w:p w14:paraId="0EF407C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6</w:t>
            </w:r>
          </w:p>
        </w:tc>
      </w:tr>
      <w:tr w:rsidR="00451A93" w:rsidRPr="000875D3" w14:paraId="4B5BC4F1" w14:textId="77777777" w:rsidTr="00ED4CD3">
        <w:tc>
          <w:tcPr>
            <w:tcW w:w="510" w:type="dxa"/>
          </w:tcPr>
          <w:p w14:paraId="05AFDE3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46ED7266" w14:textId="77777777" w:rsidR="00451A93" w:rsidRPr="000875D3" w:rsidRDefault="00451A93" w:rsidP="00E6705E">
            <w:pPr>
              <w:spacing w:after="0" w:line="240" w:lineRule="auto"/>
              <w:rPr>
                <w:rFonts w:ascii="Times New Roman" w:hAnsi="Times New Roman" w:cs="Times New Roman"/>
              </w:rPr>
            </w:pPr>
          </w:p>
        </w:tc>
        <w:tc>
          <w:tcPr>
            <w:tcW w:w="1275" w:type="dxa"/>
          </w:tcPr>
          <w:p w14:paraId="1E4A7B4A" w14:textId="77777777" w:rsidR="00451A93" w:rsidRPr="000875D3" w:rsidRDefault="00451A93" w:rsidP="00E6705E">
            <w:pPr>
              <w:spacing w:after="0" w:line="240" w:lineRule="auto"/>
              <w:rPr>
                <w:rFonts w:ascii="Times New Roman" w:hAnsi="Times New Roman" w:cs="Times New Roman"/>
              </w:rPr>
            </w:pPr>
          </w:p>
        </w:tc>
        <w:tc>
          <w:tcPr>
            <w:tcW w:w="1418" w:type="dxa"/>
          </w:tcPr>
          <w:p w14:paraId="2A687D42" w14:textId="77777777" w:rsidR="00451A93" w:rsidRPr="000875D3" w:rsidRDefault="00451A93" w:rsidP="00E6705E">
            <w:pPr>
              <w:spacing w:after="0" w:line="240" w:lineRule="auto"/>
              <w:rPr>
                <w:rFonts w:ascii="Times New Roman" w:hAnsi="Times New Roman" w:cs="Times New Roman"/>
              </w:rPr>
            </w:pPr>
          </w:p>
        </w:tc>
        <w:tc>
          <w:tcPr>
            <w:tcW w:w="1871" w:type="dxa"/>
          </w:tcPr>
          <w:p w14:paraId="059A095F" w14:textId="77777777" w:rsidR="00451A93" w:rsidRPr="000875D3" w:rsidRDefault="00451A93" w:rsidP="00E6705E">
            <w:pPr>
              <w:spacing w:after="0" w:line="240" w:lineRule="auto"/>
              <w:rPr>
                <w:rFonts w:ascii="Times New Roman" w:hAnsi="Times New Roman" w:cs="Times New Roman"/>
              </w:rPr>
            </w:pPr>
          </w:p>
        </w:tc>
        <w:tc>
          <w:tcPr>
            <w:tcW w:w="1871" w:type="dxa"/>
          </w:tcPr>
          <w:p w14:paraId="0166446D" w14:textId="77777777" w:rsidR="00451A93" w:rsidRPr="000875D3" w:rsidRDefault="00451A93" w:rsidP="00E6705E">
            <w:pPr>
              <w:spacing w:after="0" w:line="240" w:lineRule="auto"/>
              <w:rPr>
                <w:rFonts w:ascii="Times New Roman" w:hAnsi="Times New Roman" w:cs="Times New Roman"/>
              </w:rPr>
            </w:pPr>
          </w:p>
        </w:tc>
      </w:tr>
      <w:tr w:rsidR="00451A93" w:rsidRPr="000875D3" w14:paraId="7ADB7693" w14:textId="77777777" w:rsidTr="00ED4CD3">
        <w:tc>
          <w:tcPr>
            <w:tcW w:w="510" w:type="dxa"/>
          </w:tcPr>
          <w:p w14:paraId="1A9F2600"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2098" w:type="dxa"/>
          </w:tcPr>
          <w:p w14:paraId="668181C6" w14:textId="77777777" w:rsidR="00451A93" w:rsidRPr="000875D3" w:rsidRDefault="00451A93" w:rsidP="00E6705E">
            <w:pPr>
              <w:spacing w:after="0" w:line="240" w:lineRule="auto"/>
              <w:rPr>
                <w:rFonts w:ascii="Times New Roman" w:hAnsi="Times New Roman" w:cs="Times New Roman"/>
              </w:rPr>
            </w:pPr>
          </w:p>
        </w:tc>
        <w:tc>
          <w:tcPr>
            <w:tcW w:w="1275" w:type="dxa"/>
          </w:tcPr>
          <w:p w14:paraId="115C767A" w14:textId="77777777" w:rsidR="00451A93" w:rsidRPr="000875D3" w:rsidRDefault="00451A93" w:rsidP="00E6705E">
            <w:pPr>
              <w:spacing w:after="0" w:line="240" w:lineRule="auto"/>
              <w:rPr>
                <w:rFonts w:ascii="Times New Roman" w:hAnsi="Times New Roman" w:cs="Times New Roman"/>
              </w:rPr>
            </w:pPr>
          </w:p>
        </w:tc>
        <w:tc>
          <w:tcPr>
            <w:tcW w:w="1418" w:type="dxa"/>
          </w:tcPr>
          <w:p w14:paraId="2339EF3A" w14:textId="77777777" w:rsidR="00451A93" w:rsidRPr="000875D3" w:rsidRDefault="00451A93" w:rsidP="00E6705E">
            <w:pPr>
              <w:spacing w:after="0" w:line="240" w:lineRule="auto"/>
              <w:rPr>
                <w:rFonts w:ascii="Times New Roman" w:hAnsi="Times New Roman" w:cs="Times New Roman"/>
              </w:rPr>
            </w:pPr>
          </w:p>
        </w:tc>
        <w:tc>
          <w:tcPr>
            <w:tcW w:w="1871" w:type="dxa"/>
          </w:tcPr>
          <w:p w14:paraId="009B53CC" w14:textId="77777777" w:rsidR="00451A93" w:rsidRPr="000875D3" w:rsidRDefault="00451A93" w:rsidP="00E6705E">
            <w:pPr>
              <w:spacing w:after="0" w:line="240" w:lineRule="auto"/>
              <w:rPr>
                <w:rFonts w:ascii="Times New Roman" w:hAnsi="Times New Roman" w:cs="Times New Roman"/>
              </w:rPr>
            </w:pPr>
          </w:p>
        </w:tc>
        <w:tc>
          <w:tcPr>
            <w:tcW w:w="1871" w:type="dxa"/>
          </w:tcPr>
          <w:p w14:paraId="61EA76C6" w14:textId="77777777" w:rsidR="00451A93" w:rsidRPr="000875D3" w:rsidRDefault="00451A93" w:rsidP="00E6705E">
            <w:pPr>
              <w:spacing w:after="0" w:line="240" w:lineRule="auto"/>
              <w:rPr>
                <w:rFonts w:ascii="Times New Roman" w:hAnsi="Times New Roman" w:cs="Times New Roman"/>
              </w:rPr>
            </w:pPr>
          </w:p>
        </w:tc>
      </w:tr>
      <w:tr w:rsidR="00451A93" w:rsidRPr="000875D3" w14:paraId="49CB10B6" w14:textId="77777777" w:rsidTr="00ED4CD3">
        <w:tc>
          <w:tcPr>
            <w:tcW w:w="510" w:type="dxa"/>
          </w:tcPr>
          <w:p w14:paraId="5060D93E"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2098" w:type="dxa"/>
          </w:tcPr>
          <w:p w14:paraId="2E7AF278" w14:textId="77777777" w:rsidR="00451A93" w:rsidRPr="000875D3" w:rsidRDefault="00451A93" w:rsidP="00E6705E">
            <w:pPr>
              <w:spacing w:after="0" w:line="240" w:lineRule="auto"/>
              <w:rPr>
                <w:rFonts w:ascii="Times New Roman" w:hAnsi="Times New Roman" w:cs="Times New Roman"/>
              </w:rPr>
            </w:pPr>
          </w:p>
        </w:tc>
        <w:tc>
          <w:tcPr>
            <w:tcW w:w="1275" w:type="dxa"/>
          </w:tcPr>
          <w:p w14:paraId="3DB4C25B" w14:textId="77777777" w:rsidR="00451A93" w:rsidRPr="000875D3" w:rsidRDefault="00451A93" w:rsidP="00E6705E">
            <w:pPr>
              <w:spacing w:after="0" w:line="240" w:lineRule="auto"/>
              <w:rPr>
                <w:rFonts w:ascii="Times New Roman" w:hAnsi="Times New Roman" w:cs="Times New Roman"/>
              </w:rPr>
            </w:pPr>
          </w:p>
        </w:tc>
        <w:tc>
          <w:tcPr>
            <w:tcW w:w="1418" w:type="dxa"/>
          </w:tcPr>
          <w:p w14:paraId="5A90F1F3" w14:textId="77777777" w:rsidR="00451A93" w:rsidRPr="000875D3" w:rsidRDefault="00451A93" w:rsidP="00E6705E">
            <w:pPr>
              <w:spacing w:after="0" w:line="240" w:lineRule="auto"/>
              <w:rPr>
                <w:rFonts w:ascii="Times New Roman" w:hAnsi="Times New Roman" w:cs="Times New Roman"/>
              </w:rPr>
            </w:pPr>
          </w:p>
        </w:tc>
        <w:tc>
          <w:tcPr>
            <w:tcW w:w="1871" w:type="dxa"/>
          </w:tcPr>
          <w:p w14:paraId="059EEFC4" w14:textId="77777777" w:rsidR="00451A93" w:rsidRPr="000875D3" w:rsidRDefault="00451A93" w:rsidP="00E6705E">
            <w:pPr>
              <w:spacing w:after="0" w:line="240" w:lineRule="auto"/>
              <w:rPr>
                <w:rFonts w:ascii="Times New Roman" w:hAnsi="Times New Roman" w:cs="Times New Roman"/>
              </w:rPr>
            </w:pPr>
          </w:p>
        </w:tc>
        <w:tc>
          <w:tcPr>
            <w:tcW w:w="1871" w:type="dxa"/>
          </w:tcPr>
          <w:p w14:paraId="3D60E8AD" w14:textId="77777777" w:rsidR="00451A93" w:rsidRPr="000875D3" w:rsidRDefault="00451A93" w:rsidP="00E6705E">
            <w:pPr>
              <w:spacing w:after="0" w:line="240" w:lineRule="auto"/>
              <w:rPr>
                <w:rFonts w:ascii="Times New Roman" w:hAnsi="Times New Roman" w:cs="Times New Roman"/>
              </w:rPr>
            </w:pPr>
          </w:p>
        </w:tc>
      </w:tr>
    </w:tbl>
    <w:p w14:paraId="0E4CE41F"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284"/>
        <w:gridCol w:w="3402"/>
        <w:gridCol w:w="1398"/>
        <w:gridCol w:w="4271"/>
        <w:gridCol w:w="568"/>
      </w:tblGrid>
      <w:tr w:rsidR="00451A93" w:rsidRPr="000875D3" w14:paraId="1EBA7A84" w14:textId="77777777" w:rsidTr="00195178">
        <w:trPr>
          <w:gridBefore w:val="1"/>
          <w:gridAfter w:val="1"/>
          <w:wBefore w:w="284" w:type="dxa"/>
          <w:wAfter w:w="568" w:type="dxa"/>
        </w:trPr>
        <w:tc>
          <w:tcPr>
            <w:tcW w:w="9071" w:type="dxa"/>
            <w:gridSpan w:val="3"/>
            <w:tcBorders>
              <w:top w:val="nil"/>
              <w:left w:val="nil"/>
              <w:bottom w:val="nil"/>
              <w:right w:val="nil"/>
            </w:tcBorders>
          </w:tcPr>
          <w:p w14:paraId="36D8301C"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Адрес поставки Товара: ________</w:t>
            </w:r>
          </w:p>
        </w:tc>
      </w:tr>
      <w:tr w:rsidR="00451A93" w:rsidRPr="000875D3" w14:paraId="1B8ADC6B" w14:textId="77777777" w:rsidTr="00195178">
        <w:trPr>
          <w:gridBefore w:val="1"/>
          <w:gridAfter w:val="1"/>
          <w:wBefore w:w="284" w:type="dxa"/>
          <w:wAfter w:w="568" w:type="dxa"/>
        </w:trPr>
        <w:tc>
          <w:tcPr>
            <w:tcW w:w="9071" w:type="dxa"/>
            <w:gridSpan w:val="3"/>
            <w:tcBorders>
              <w:top w:val="nil"/>
              <w:left w:val="nil"/>
              <w:bottom w:val="nil"/>
              <w:right w:val="nil"/>
            </w:tcBorders>
          </w:tcPr>
          <w:p w14:paraId="72FAD358" w14:textId="77777777" w:rsidR="00451A93" w:rsidRPr="000875D3" w:rsidRDefault="00451A93" w:rsidP="00E6705E">
            <w:pPr>
              <w:spacing w:after="0" w:line="240" w:lineRule="auto"/>
              <w:rPr>
                <w:rFonts w:ascii="Times New Roman" w:hAnsi="Times New Roman" w:cs="Times New Roman"/>
              </w:rPr>
            </w:pPr>
          </w:p>
        </w:tc>
      </w:tr>
      <w:tr w:rsidR="00451A93" w:rsidRPr="000875D3" w14:paraId="03CACEA4" w14:textId="77777777" w:rsidTr="00195178">
        <w:trPr>
          <w:gridBefore w:val="1"/>
          <w:gridAfter w:val="1"/>
          <w:wBefore w:w="284" w:type="dxa"/>
          <w:wAfter w:w="568" w:type="dxa"/>
        </w:trPr>
        <w:tc>
          <w:tcPr>
            <w:tcW w:w="9071" w:type="dxa"/>
            <w:gridSpan w:val="3"/>
            <w:tcBorders>
              <w:top w:val="nil"/>
              <w:left w:val="nil"/>
              <w:bottom w:val="nil"/>
              <w:right w:val="nil"/>
            </w:tcBorders>
          </w:tcPr>
          <w:p w14:paraId="3936BBA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Подпись:</w:t>
            </w:r>
          </w:p>
        </w:tc>
      </w:tr>
      <w:tr w:rsidR="00451A93" w:rsidRPr="000875D3" w14:paraId="6807E1A6" w14:textId="77777777" w:rsidTr="00195178">
        <w:trPr>
          <w:gridBefore w:val="1"/>
          <w:gridAfter w:val="1"/>
          <w:wBefore w:w="284" w:type="dxa"/>
          <w:wAfter w:w="568" w:type="dxa"/>
        </w:trPr>
        <w:tc>
          <w:tcPr>
            <w:tcW w:w="9071" w:type="dxa"/>
            <w:gridSpan w:val="3"/>
            <w:tcBorders>
              <w:top w:val="nil"/>
              <w:left w:val="nil"/>
              <w:bottom w:val="nil"/>
              <w:right w:val="nil"/>
            </w:tcBorders>
          </w:tcPr>
          <w:p w14:paraId="1666278C" w14:textId="77777777" w:rsidR="00451A93" w:rsidRPr="000875D3" w:rsidRDefault="00451A93" w:rsidP="00E6705E">
            <w:pPr>
              <w:spacing w:after="0" w:line="240" w:lineRule="auto"/>
              <w:rPr>
                <w:rFonts w:ascii="Times New Roman" w:hAnsi="Times New Roman" w:cs="Times New Roman"/>
              </w:rPr>
            </w:pPr>
          </w:p>
        </w:tc>
      </w:tr>
      <w:tr w:rsidR="00451A93" w:rsidRPr="000875D3" w14:paraId="181870CA" w14:textId="77777777" w:rsidTr="00195178">
        <w:trPr>
          <w:gridBefore w:val="1"/>
          <w:gridAfter w:val="1"/>
          <w:wBefore w:w="284" w:type="dxa"/>
          <w:wAfter w:w="568" w:type="dxa"/>
        </w:trPr>
        <w:tc>
          <w:tcPr>
            <w:tcW w:w="3402" w:type="dxa"/>
            <w:tcBorders>
              <w:top w:val="nil"/>
              <w:left w:val="nil"/>
              <w:bottom w:val="nil"/>
              <w:right w:val="nil"/>
            </w:tcBorders>
          </w:tcPr>
          <w:p w14:paraId="11689B90"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Заказчика:</w:t>
            </w:r>
          </w:p>
        </w:tc>
        <w:tc>
          <w:tcPr>
            <w:tcW w:w="5669" w:type="dxa"/>
            <w:gridSpan w:val="2"/>
            <w:tcBorders>
              <w:top w:val="nil"/>
              <w:left w:val="nil"/>
              <w:bottom w:val="nil"/>
              <w:right w:val="nil"/>
            </w:tcBorders>
          </w:tcPr>
          <w:p w14:paraId="75249942" w14:textId="77777777" w:rsidR="00451A93" w:rsidRPr="000875D3" w:rsidRDefault="00451A93" w:rsidP="00E6705E">
            <w:pPr>
              <w:spacing w:after="0" w:line="240" w:lineRule="auto"/>
              <w:rPr>
                <w:rFonts w:ascii="Times New Roman" w:hAnsi="Times New Roman" w:cs="Times New Roman"/>
              </w:rPr>
            </w:pPr>
          </w:p>
        </w:tc>
      </w:tr>
      <w:tr w:rsidR="00451A93" w:rsidRPr="000875D3" w14:paraId="7320DCD4" w14:textId="77777777" w:rsidTr="00195178">
        <w:trPr>
          <w:gridBefore w:val="1"/>
          <w:gridAfter w:val="1"/>
          <w:wBefore w:w="284" w:type="dxa"/>
          <w:wAfter w:w="568" w:type="dxa"/>
        </w:trPr>
        <w:tc>
          <w:tcPr>
            <w:tcW w:w="3402" w:type="dxa"/>
            <w:tcBorders>
              <w:top w:val="nil"/>
              <w:left w:val="nil"/>
              <w:bottom w:val="single" w:sz="4" w:space="0" w:color="auto"/>
              <w:right w:val="nil"/>
            </w:tcBorders>
          </w:tcPr>
          <w:p w14:paraId="7CABB9F0" w14:textId="77777777" w:rsidR="00451A93" w:rsidRPr="000875D3" w:rsidRDefault="00451A93" w:rsidP="00E6705E">
            <w:pPr>
              <w:spacing w:after="0" w:line="240" w:lineRule="auto"/>
              <w:rPr>
                <w:rFonts w:ascii="Times New Roman" w:hAnsi="Times New Roman" w:cs="Times New Roman"/>
              </w:rPr>
            </w:pPr>
          </w:p>
        </w:tc>
        <w:tc>
          <w:tcPr>
            <w:tcW w:w="5669" w:type="dxa"/>
            <w:gridSpan w:val="2"/>
            <w:tcBorders>
              <w:top w:val="nil"/>
              <w:left w:val="nil"/>
              <w:bottom w:val="nil"/>
              <w:right w:val="nil"/>
            </w:tcBorders>
          </w:tcPr>
          <w:p w14:paraId="6309341B" w14:textId="77777777" w:rsidR="00451A93" w:rsidRPr="000875D3" w:rsidRDefault="00451A93" w:rsidP="00E6705E">
            <w:pPr>
              <w:spacing w:after="0" w:line="240" w:lineRule="auto"/>
              <w:rPr>
                <w:rFonts w:ascii="Times New Roman" w:hAnsi="Times New Roman" w:cs="Times New Roman"/>
              </w:rPr>
            </w:pPr>
          </w:p>
        </w:tc>
      </w:tr>
      <w:tr w:rsidR="00451A93" w:rsidRPr="000875D3" w14:paraId="7B82CF7D" w14:textId="77777777" w:rsidTr="00195178">
        <w:trPr>
          <w:gridBefore w:val="1"/>
          <w:gridAfter w:val="1"/>
          <w:wBefore w:w="284" w:type="dxa"/>
          <w:wAfter w:w="568" w:type="dxa"/>
        </w:trPr>
        <w:tc>
          <w:tcPr>
            <w:tcW w:w="3402" w:type="dxa"/>
            <w:tcBorders>
              <w:top w:val="single" w:sz="4" w:space="0" w:color="auto"/>
              <w:left w:val="nil"/>
              <w:bottom w:val="nil"/>
              <w:right w:val="nil"/>
            </w:tcBorders>
          </w:tcPr>
          <w:p w14:paraId="4EC495D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М.П. (при наличии)</w:t>
            </w:r>
          </w:p>
        </w:tc>
        <w:tc>
          <w:tcPr>
            <w:tcW w:w="5669" w:type="dxa"/>
            <w:gridSpan w:val="2"/>
            <w:tcBorders>
              <w:top w:val="nil"/>
              <w:left w:val="nil"/>
              <w:bottom w:val="nil"/>
              <w:right w:val="nil"/>
            </w:tcBorders>
          </w:tcPr>
          <w:p w14:paraId="66B6525E" w14:textId="77777777" w:rsidR="00451A93" w:rsidRPr="000875D3" w:rsidRDefault="00451A93" w:rsidP="00E6705E">
            <w:pPr>
              <w:spacing w:after="0" w:line="240" w:lineRule="auto"/>
              <w:rPr>
                <w:rFonts w:ascii="Times New Roman" w:hAnsi="Times New Roman" w:cs="Times New Roman"/>
              </w:rPr>
            </w:pPr>
          </w:p>
        </w:tc>
      </w:tr>
      <w:tr w:rsidR="00451A93" w:rsidRPr="000875D3" w14:paraId="287C1437" w14:textId="77777777" w:rsidTr="00195178">
        <w:trPr>
          <w:gridBefore w:val="1"/>
          <w:gridAfter w:val="1"/>
          <w:wBefore w:w="284" w:type="dxa"/>
          <w:wAfter w:w="568" w:type="dxa"/>
        </w:trPr>
        <w:tc>
          <w:tcPr>
            <w:tcW w:w="9071" w:type="dxa"/>
            <w:gridSpan w:val="3"/>
            <w:tcBorders>
              <w:top w:val="nil"/>
              <w:left w:val="nil"/>
              <w:bottom w:val="nil"/>
              <w:right w:val="nil"/>
            </w:tcBorders>
          </w:tcPr>
          <w:p w14:paraId="645EEB77" w14:textId="77777777" w:rsidR="00451A93" w:rsidRPr="000875D3" w:rsidRDefault="00451A93" w:rsidP="00E6705E">
            <w:pPr>
              <w:spacing w:after="0" w:line="240" w:lineRule="auto"/>
              <w:rPr>
                <w:rFonts w:ascii="Times New Roman" w:hAnsi="Times New Roman" w:cs="Times New Roman"/>
              </w:rPr>
            </w:pPr>
          </w:p>
        </w:tc>
      </w:tr>
      <w:tr w:rsidR="00703B9A" w:rsidRPr="007575F8" w14:paraId="37492AEB" w14:textId="77777777" w:rsidTr="00D57A1E">
        <w:tc>
          <w:tcPr>
            <w:tcW w:w="5084" w:type="dxa"/>
            <w:gridSpan w:val="3"/>
            <w:tcBorders>
              <w:top w:val="nil"/>
              <w:left w:val="nil"/>
              <w:bottom w:val="nil"/>
              <w:right w:val="nil"/>
            </w:tcBorders>
          </w:tcPr>
          <w:p w14:paraId="7DFD4279" w14:textId="749054A2"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gridSpan w:val="2"/>
            <w:tcBorders>
              <w:top w:val="nil"/>
              <w:left w:val="nil"/>
              <w:bottom w:val="nil"/>
              <w:right w:val="nil"/>
            </w:tcBorders>
          </w:tcPr>
          <w:p w14:paraId="77EC175C" w14:textId="3EEFB00A"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7575F8" w14:paraId="171C3CEB" w14:textId="77777777" w:rsidTr="00D57A1E">
        <w:tc>
          <w:tcPr>
            <w:tcW w:w="5084" w:type="dxa"/>
            <w:gridSpan w:val="3"/>
            <w:tcBorders>
              <w:top w:val="nil"/>
              <w:left w:val="nil"/>
              <w:bottom w:val="nil"/>
              <w:right w:val="nil"/>
            </w:tcBorders>
          </w:tcPr>
          <w:p w14:paraId="0FE728A5" w14:textId="1DFF7AD7"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b/>
                <w:bCs/>
              </w:rPr>
              <w:t xml:space="preserve">Государственное бюджетное дошкольное образовательное учреждение детский сад № </w:t>
            </w:r>
            <w:r w:rsidR="00945DE1">
              <w:rPr>
                <w:rFonts w:ascii="Times New Roman" w:hAnsi="Times New Roman" w:cs="Times New Roman"/>
                <w:b/>
                <w:bCs/>
              </w:rPr>
              <w:t>34</w:t>
            </w:r>
            <w:r w:rsidRPr="00F65B85">
              <w:rPr>
                <w:rFonts w:ascii="Times New Roman" w:hAnsi="Times New Roman" w:cs="Times New Roman"/>
                <w:b/>
                <w:bCs/>
              </w:rPr>
              <w:t xml:space="preserve"> Кировского района Санкт-Петербурга</w:t>
            </w:r>
          </w:p>
        </w:tc>
        <w:tc>
          <w:tcPr>
            <w:tcW w:w="4839" w:type="dxa"/>
            <w:gridSpan w:val="2"/>
            <w:tcBorders>
              <w:top w:val="nil"/>
              <w:left w:val="nil"/>
              <w:bottom w:val="nil"/>
              <w:right w:val="nil"/>
            </w:tcBorders>
          </w:tcPr>
          <w:p w14:paraId="21F03489" w14:textId="353537B8" w:rsidR="00703B9A" w:rsidRPr="000875D3" w:rsidRDefault="00703B9A" w:rsidP="00703B9A">
            <w:pPr>
              <w:spacing w:after="0" w:line="240" w:lineRule="auto"/>
              <w:rPr>
                <w:rFonts w:ascii="Times New Roman" w:hAnsi="Times New Roman" w:cs="Times New Roman"/>
              </w:rPr>
            </w:pPr>
          </w:p>
        </w:tc>
      </w:tr>
      <w:tr w:rsidR="00703B9A" w:rsidRPr="007575F8" w14:paraId="7F095040" w14:textId="77777777" w:rsidTr="00D57A1E">
        <w:tc>
          <w:tcPr>
            <w:tcW w:w="5084" w:type="dxa"/>
            <w:gridSpan w:val="3"/>
            <w:tcBorders>
              <w:top w:val="nil"/>
              <w:left w:val="nil"/>
              <w:bottom w:val="nil"/>
              <w:right w:val="nil"/>
            </w:tcBorders>
          </w:tcPr>
          <w:p w14:paraId="5DE7650A" w14:textId="331C57ED"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r w:rsidR="00945DE1">
              <w:rPr>
                <w:rFonts w:ascii="Times New Roman" w:hAnsi="Times New Roman" w:cs="Times New Roman"/>
                <w:lang w:eastAsia="x-none"/>
              </w:rPr>
              <w:t>Алексеева Л.В.</w:t>
            </w:r>
          </w:p>
        </w:tc>
        <w:tc>
          <w:tcPr>
            <w:tcW w:w="4839" w:type="dxa"/>
            <w:gridSpan w:val="2"/>
            <w:tcBorders>
              <w:top w:val="nil"/>
              <w:left w:val="nil"/>
              <w:bottom w:val="nil"/>
              <w:right w:val="nil"/>
            </w:tcBorders>
          </w:tcPr>
          <w:p w14:paraId="111C2021" w14:textId="55A765F5" w:rsidR="00703B9A" w:rsidRPr="000875D3" w:rsidRDefault="00703B9A" w:rsidP="00703B9A">
            <w:pPr>
              <w:spacing w:after="0" w:line="240" w:lineRule="auto"/>
              <w:jc w:val="both"/>
              <w:rPr>
                <w:rFonts w:ascii="Times New Roman" w:hAnsi="Times New Roman" w:cs="Times New Roman"/>
              </w:rPr>
            </w:pPr>
          </w:p>
        </w:tc>
      </w:tr>
      <w:tr w:rsidR="00195178" w:rsidRPr="007575F8" w14:paraId="1AC982B7" w14:textId="77777777" w:rsidTr="00195178">
        <w:tc>
          <w:tcPr>
            <w:tcW w:w="9923" w:type="dxa"/>
            <w:gridSpan w:val="5"/>
            <w:tcBorders>
              <w:top w:val="nil"/>
              <w:left w:val="nil"/>
              <w:bottom w:val="nil"/>
              <w:right w:val="nil"/>
            </w:tcBorders>
          </w:tcPr>
          <w:p w14:paraId="2358A548"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7EA06D3F" w14:textId="77777777" w:rsidR="00F02797" w:rsidRPr="007575F8" w:rsidRDefault="00F02797" w:rsidP="00E6705E">
      <w:pPr>
        <w:spacing w:after="0" w:line="240" w:lineRule="auto"/>
        <w:rPr>
          <w:rFonts w:ascii="Times New Roman" w:hAnsi="Times New Roman" w:cs="Times New Roman"/>
          <w:sz w:val="24"/>
          <w:szCs w:val="24"/>
        </w:rPr>
      </w:pPr>
      <w:r w:rsidRPr="007575F8">
        <w:rPr>
          <w:rFonts w:ascii="Times New Roman" w:hAnsi="Times New Roman" w:cs="Times New Roman"/>
          <w:sz w:val="24"/>
          <w:szCs w:val="24"/>
        </w:rPr>
        <w:br w:type="page"/>
      </w:r>
    </w:p>
    <w:p w14:paraId="6B8C09C9" w14:textId="2AC4EB82"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sidRPr="000875D3">
        <w:rPr>
          <w:rFonts w:ascii="Times New Roman" w:hAnsi="Times New Roman" w:cs="Times New Roman"/>
        </w:rPr>
        <w:t>№</w:t>
      </w:r>
      <w:r w:rsidRPr="000875D3">
        <w:rPr>
          <w:rFonts w:ascii="Times New Roman" w:hAnsi="Times New Roman" w:cs="Times New Roman"/>
        </w:rPr>
        <w:t xml:space="preserve"> 4</w:t>
      </w:r>
    </w:p>
    <w:p w14:paraId="7660669E" w14:textId="24B3AC35" w:rsidR="00451A93" w:rsidRPr="001C58DB"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0875D3" w:rsidRPr="000875D3">
        <w:rPr>
          <w:rFonts w:ascii="Times New Roman" w:hAnsi="Times New Roman" w:cs="Times New Roman"/>
        </w:rPr>
        <w:t>№ П</w:t>
      </w:r>
      <w:r w:rsidR="007B7000">
        <w:rPr>
          <w:rFonts w:ascii="Times New Roman" w:hAnsi="Times New Roman" w:cs="Times New Roman"/>
        </w:rPr>
        <w:t>4</w:t>
      </w:r>
      <w:r w:rsidR="000875D3" w:rsidRPr="000875D3">
        <w:rPr>
          <w:rFonts w:ascii="Times New Roman" w:hAnsi="Times New Roman" w:cs="Times New Roman"/>
        </w:rPr>
        <w:t>/</w:t>
      </w:r>
      <w:r w:rsidR="00945DE1">
        <w:rPr>
          <w:rFonts w:ascii="Times New Roman" w:hAnsi="Times New Roman" w:cs="Times New Roman"/>
        </w:rPr>
        <w:t>34</w:t>
      </w:r>
      <w:r w:rsidR="000875D3" w:rsidRPr="000875D3">
        <w:rPr>
          <w:rFonts w:ascii="Times New Roman" w:hAnsi="Times New Roman" w:cs="Times New Roman"/>
        </w:rPr>
        <w:t>-</w:t>
      </w:r>
      <w:r w:rsidR="00651816">
        <w:rPr>
          <w:rFonts w:ascii="Times New Roman" w:hAnsi="Times New Roman" w:cs="Times New Roman"/>
        </w:rPr>
        <w:t>ЭМ</w:t>
      </w:r>
      <w:r w:rsidR="00945DE1">
        <w:rPr>
          <w:rFonts w:ascii="Times New Roman" w:hAnsi="Times New Roman" w:cs="Times New Roman"/>
        </w:rPr>
        <w:t>_</w:t>
      </w:r>
      <w:r w:rsidR="002A6018" w:rsidRPr="001C58DB">
        <w:rPr>
          <w:rFonts w:ascii="Times New Roman" w:hAnsi="Times New Roman" w:cs="Times New Roman"/>
        </w:rPr>
        <w:t>1</w:t>
      </w:r>
    </w:p>
    <w:p w14:paraId="6B4DAC50" w14:textId="2F209FDF"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p w14:paraId="1DD86F14" w14:textId="77777777" w:rsidR="00451A93" w:rsidRPr="007575F8" w:rsidRDefault="00451A93" w:rsidP="00E6705E">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451A93" w:rsidRPr="000875D3" w14:paraId="4EA99601" w14:textId="77777777" w:rsidTr="00ED4CD3">
        <w:tc>
          <w:tcPr>
            <w:tcW w:w="9070" w:type="dxa"/>
            <w:tcBorders>
              <w:top w:val="nil"/>
              <w:left w:val="nil"/>
              <w:bottom w:val="nil"/>
              <w:right w:val="nil"/>
            </w:tcBorders>
          </w:tcPr>
          <w:p w14:paraId="132A090B" w14:textId="77777777" w:rsidR="003E086E" w:rsidRPr="000875D3" w:rsidRDefault="00451A93" w:rsidP="00A02209">
            <w:pPr>
              <w:spacing w:after="0" w:line="240" w:lineRule="auto"/>
              <w:jc w:val="center"/>
              <w:rPr>
                <w:rFonts w:ascii="Times New Roman" w:hAnsi="Times New Roman" w:cs="Times New Roman"/>
                <w:b/>
              </w:rPr>
            </w:pPr>
            <w:bookmarkStart w:id="23" w:name="P1051"/>
            <w:bookmarkEnd w:id="23"/>
            <w:r w:rsidRPr="000875D3">
              <w:rPr>
                <w:rFonts w:ascii="Times New Roman" w:hAnsi="Times New Roman" w:cs="Times New Roman"/>
                <w:b/>
              </w:rPr>
              <w:t>Перечень адресов поставки Товара</w:t>
            </w:r>
            <w:r w:rsidR="00A02209" w:rsidRPr="000875D3">
              <w:rPr>
                <w:rStyle w:val="a5"/>
                <w:rFonts w:ascii="Times New Roman" w:hAnsi="Times New Roman" w:cs="Times New Roman"/>
                <w:b/>
              </w:rPr>
              <w:footnoteReference w:id="6"/>
            </w:r>
          </w:p>
        </w:tc>
      </w:tr>
    </w:tbl>
    <w:p w14:paraId="5AEC883E"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268"/>
        <w:gridCol w:w="2154"/>
        <w:gridCol w:w="1752"/>
        <w:gridCol w:w="1984"/>
      </w:tblGrid>
      <w:tr w:rsidR="00451A93" w:rsidRPr="000875D3" w14:paraId="21563006" w14:textId="77777777" w:rsidTr="00ED4CD3">
        <w:tc>
          <w:tcPr>
            <w:tcW w:w="907" w:type="dxa"/>
          </w:tcPr>
          <w:p w14:paraId="3F33913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N п/п</w:t>
            </w:r>
          </w:p>
        </w:tc>
        <w:tc>
          <w:tcPr>
            <w:tcW w:w="2268" w:type="dxa"/>
          </w:tcPr>
          <w:p w14:paraId="3857750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Адрес поставки Товара</w:t>
            </w:r>
          </w:p>
        </w:tc>
        <w:tc>
          <w:tcPr>
            <w:tcW w:w="2154" w:type="dxa"/>
          </w:tcPr>
          <w:p w14:paraId="0E324DC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752" w:type="dxa"/>
          </w:tcPr>
          <w:p w14:paraId="3ADEFE9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984" w:type="dxa"/>
          </w:tcPr>
          <w:p w14:paraId="17DA009C" w14:textId="77777777" w:rsidR="00451A93" w:rsidRPr="000875D3" w:rsidRDefault="00F02797"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Товара</w:t>
            </w:r>
          </w:p>
        </w:tc>
      </w:tr>
      <w:tr w:rsidR="00451A93" w:rsidRPr="000875D3" w14:paraId="35F5D597" w14:textId="77777777" w:rsidTr="00ED4CD3">
        <w:tc>
          <w:tcPr>
            <w:tcW w:w="907" w:type="dxa"/>
          </w:tcPr>
          <w:p w14:paraId="027D175F" w14:textId="77777777" w:rsidR="00451A93" w:rsidRPr="000875D3" w:rsidRDefault="00451A93" w:rsidP="00E6705E">
            <w:pPr>
              <w:spacing w:after="0" w:line="240" w:lineRule="auto"/>
              <w:rPr>
                <w:rFonts w:ascii="Times New Roman" w:hAnsi="Times New Roman" w:cs="Times New Roman"/>
              </w:rPr>
            </w:pPr>
          </w:p>
        </w:tc>
        <w:tc>
          <w:tcPr>
            <w:tcW w:w="2268" w:type="dxa"/>
          </w:tcPr>
          <w:p w14:paraId="13F64C0A" w14:textId="77777777" w:rsidR="00451A93" w:rsidRPr="000875D3" w:rsidRDefault="00451A93" w:rsidP="00E6705E">
            <w:pPr>
              <w:spacing w:after="0" w:line="240" w:lineRule="auto"/>
              <w:rPr>
                <w:rFonts w:ascii="Times New Roman" w:hAnsi="Times New Roman" w:cs="Times New Roman"/>
              </w:rPr>
            </w:pPr>
          </w:p>
        </w:tc>
        <w:tc>
          <w:tcPr>
            <w:tcW w:w="2154" w:type="dxa"/>
          </w:tcPr>
          <w:p w14:paraId="6ACFDBC6" w14:textId="77777777" w:rsidR="00451A93" w:rsidRPr="000875D3" w:rsidRDefault="00451A93" w:rsidP="00E6705E">
            <w:pPr>
              <w:spacing w:after="0" w:line="240" w:lineRule="auto"/>
              <w:rPr>
                <w:rFonts w:ascii="Times New Roman" w:hAnsi="Times New Roman" w:cs="Times New Roman"/>
              </w:rPr>
            </w:pPr>
          </w:p>
        </w:tc>
        <w:tc>
          <w:tcPr>
            <w:tcW w:w="1752" w:type="dxa"/>
          </w:tcPr>
          <w:p w14:paraId="432F17FE" w14:textId="77777777" w:rsidR="00451A93" w:rsidRPr="000875D3" w:rsidRDefault="00451A93" w:rsidP="00E6705E">
            <w:pPr>
              <w:spacing w:after="0" w:line="240" w:lineRule="auto"/>
              <w:rPr>
                <w:rFonts w:ascii="Times New Roman" w:hAnsi="Times New Roman" w:cs="Times New Roman"/>
              </w:rPr>
            </w:pPr>
          </w:p>
        </w:tc>
        <w:tc>
          <w:tcPr>
            <w:tcW w:w="1984" w:type="dxa"/>
          </w:tcPr>
          <w:p w14:paraId="00B835D5" w14:textId="77777777" w:rsidR="00451A93" w:rsidRPr="000875D3" w:rsidRDefault="00451A93" w:rsidP="00E6705E">
            <w:pPr>
              <w:spacing w:after="0" w:line="240" w:lineRule="auto"/>
              <w:rPr>
                <w:rFonts w:ascii="Times New Roman" w:hAnsi="Times New Roman" w:cs="Times New Roman"/>
              </w:rPr>
            </w:pPr>
          </w:p>
        </w:tc>
      </w:tr>
      <w:tr w:rsidR="00451A93" w:rsidRPr="000875D3" w14:paraId="22F72F3A" w14:textId="77777777" w:rsidTr="00ED4CD3">
        <w:tc>
          <w:tcPr>
            <w:tcW w:w="907" w:type="dxa"/>
          </w:tcPr>
          <w:p w14:paraId="330FD7F3" w14:textId="77777777" w:rsidR="00451A93" w:rsidRPr="000875D3" w:rsidRDefault="00451A93" w:rsidP="00E6705E">
            <w:pPr>
              <w:spacing w:after="0" w:line="240" w:lineRule="auto"/>
              <w:rPr>
                <w:rFonts w:ascii="Times New Roman" w:hAnsi="Times New Roman" w:cs="Times New Roman"/>
              </w:rPr>
            </w:pPr>
          </w:p>
        </w:tc>
        <w:tc>
          <w:tcPr>
            <w:tcW w:w="2268" w:type="dxa"/>
          </w:tcPr>
          <w:p w14:paraId="01DC5F45" w14:textId="77777777" w:rsidR="00451A93" w:rsidRPr="000875D3" w:rsidRDefault="00451A93" w:rsidP="00E6705E">
            <w:pPr>
              <w:spacing w:after="0" w:line="240" w:lineRule="auto"/>
              <w:rPr>
                <w:rFonts w:ascii="Times New Roman" w:hAnsi="Times New Roman" w:cs="Times New Roman"/>
              </w:rPr>
            </w:pPr>
          </w:p>
        </w:tc>
        <w:tc>
          <w:tcPr>
            <w:tcW w:w="2154" w:type="dxa"/>
          </w:tcPr>
          <w:p w14:paraId="7E3F934F" w14:textId="77777777" w:rsidR="00451A93" w:rsidRPr="000875D3" w:rsidRDefault="00451A93" w:rsidP="00E6705E">
            <w:pPr>
              <w:spacing w:after="0" w:line="240" w:lineRule="auto"/>
              <w:rPr>
                <w:rFonts w:ascii="Times New Roman" w:hAnsi="Times New Roman" w:cs="Times New Roman"/>
              </w:rPr>
            </w:pPr>
          </w:p>
        </w:tc>
        <w:tc>
          <w:tcPr>
            <w:tcW w:w="1752" w:type="dxa"/>
          </w:tcPr>
          <w:p w14:paraId="68033536" w14:textId="77777777" w:rsidR="00451A93" w:rsidRPr="000875D3" w:rsidRDefault="00451A93" w:rsidP="00E6705E">
            <w:pPr>
              <w:spacing w:after="0" w:line="240" w:lineRule="auto"/>
              <w:rPr>
                <w:rFonts w:ascii="Times New Roman" w:hAnsi="Times New Roman" w:cs="Times New Roman"/>
              </w:rPr>
            </w:pPr>
          </w:p>
        </w:tc>
        <w:tc>
          <w:tcPr>
            <w:tcW w:w="1984" w:type="dxa"/>
          </w:tcPr>
          <w:p w14:paraId="5E1D3E98" w14:textId="77777777" w:rsidR="00451A93" w:rsidRPr="000875D3" w:rsidRDefault="00451A93" w:rsidP="00E6705E">
            <w:pPr>
              <w:spacing w:after="0" w:line="240" w:lineRule="auto"/>
              <w:rPr>
                <w:rFonts w:ascii="Times New Roman" w:hAnsi="Times New Roman" w:cs="Times New Roman"/>
              </w:rPr>
            </w:pPr>
          </w:p>
        </w:tc>
      </w:tr>
      <w:tr w:rsidR="00451A93" w:rsidRPr="000875D3" w14:paraId="12EB79F4" w14:textId="77777777" w:rsidTr="00ED4CD3">
        <w:tc>
          <w:tcPr>
            <w:tcW w:w="907" w:type="dxa"/>
          </w:tcPr>
          <w:p w14:paraId="7FDB8E05" w14:textId="77777777" w:rsidR="00451A93" w:rsidRPr="000875D3" w:rsidRDefault="00451A93" w:rsidP="00E6705E">
            <w:pPr>
              <w:spacing w:after="0" w:line="240" w:lineRule="auto"/>
              <w:rPr>
                <w:rFonts w:ascii="Times New Roman" w:hAnsi="Times New Roman" w:cs="Times New Roman"/>
              </w:rPr>
            </w:pPr>
          </w:p>
        </w:tc>
        <w:tc>
          <w:tcPr>
            <w:tcW w:w="2268" w:type="dxa"/>
          </w:tcPr>
          <w:p w14:paraId="24E460BC" w14:textId="77777777" w:rsidR="00451A93" w:rsidRPr="000875D3" w:rsidRDefault="00451A93" w:rsidP="00E6705E">
            <w:pPr>
              <w:spacing w:after="0" w:line="240" w:lineRule="auto"/>
              <w:rPr>
                <w:rFonts w:ascii="Times New Roman" w:hAnsi="Times New Roman" w:cs="Times New Roman"/>
              </w:rPr>
            </w:pPr>
          </w:p>
        </w:tc>
        <w:tc>
          <w:tcPr>
            <w:tcW w:w="2154" w:type="dxa"/>
          </w:tcPr>
          <w:p w14:paraId="685FDD24" w14:textId="77777777" w:rsidR="00451A93" w:rsidRPr="000875D3" w:rsidRDefault="00451A93" w:rsidP="00E6705E">
            <w:pPr>
              <w:spacing w:after="0" w:line="240" w:lineRule="auto"/>
              <w:rPr>
                <w:rFonts w:ascii="Times New Roman" w:hAnsi="Times New Roman" w:cs="Times New Roman"/>
              </w:rPr>
            </w:pPr>
          </w:p>
        </w:tc>
        <w:tc>
          <w:tcPr>
            <w:tcW w:w="1752" w:type="dxa"/>
          </w:tcPr>
          <w:p w14:paraId="40B3ADE8" w14:textId="77777777" w:rsidR="00451A93" w:rsidRPr="000875D3" w:rsidRDefault="00451A93" w:rsidP="00E6705E">
            <w:pPr>
              <w:spacing w:after="0" w:line="240" w:lineRule="auto"/>
              <w:rPr>
                <w:rFonts w:ascii="Times New Roman" w:hAnsi="Times New Roman" w:cs="Times New Roman"/>
              </w:rPr>
            </w:pPr>
          </w:p>
        </w:tc>
        <w:tc>
          <w:tcPr>
            <w:tcW w:w="1984" w:type="dxa"/>
          </w:tcPr>
          <w:p w14:paraId="48237279" w14:textId="77777777" w:rsidR="00451A93" w:rsidRPr="000875D3" w:rsidRDefault="00451A93" w:rsidP="00E6705E">
            <w:pPr>
              <w:spacing w:after="0" w:line="240" w:lineRule="auto"/>
              <w:rPr>
                <w:rFonts w:ascii="Times New Roman" w:hAnsi="Times New Roman" w:cs="Times New Roman"/>
              </w:rPr>
            </w:pPr>
          </w:p>
        </w:tc>
      </w:tr>
    </w:tbl>
    <w:p w14:paraId="6EB251FD"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5084"/>
        <w:gridCol w:w="4839"/>
      </w:tblGrid>
      <w:tr w:rsidR="00703B9A" w:rsidRPr="000875D3" w14:paraId="6821E0F5" w14:textId="77777777" w:rsidTr="00D57A1E">
        <w:tc>
          <w:tcPr>
            <w:tcW w:w="5084" w:type="dxa"/>
            <w:tcBorders>
              <w:top w:val="nil"/>
              <w:left w:val="nil"/>
              <w:bottom w:val="nil"/>
              <w:right w:val="nil"/>
            </w:tcBorders>
          </w:tcPr>
          <w:p w14:paraId="58BE47AF" w14:textId="2642C28E"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tcBorders>
              <w:top w:val="nil"/>
              <w:left w:val="nil"/>
              <w:bottom w:val="nil"/>
              <w:right w:val="nil"/>
            </w:tcBorders>
          </w:tcPr>
          <w:p w14:paraId="16D0ED07" w14:textId="16A37214"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0875D3" w14:paraId="27CF9477" w14:textId="77777777" w:rsidTr="00D57A1E">
        <w:tc>
          <w:tcPr>
            <w:tcW w:w="5084" w:type="dxa"/>
            <w:tcBorders>
              <w:top w:val="nil"/>
              <w:left w:val="nil"/>
              <w:bottom w:val="nil"/>
              <w:right w:val="nil"/>
            </w:tcBorders>
          </w:tcPr>
          <w:p w14:paraId="4F15A89B" w14:textId="43AC50BF"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b/>
                <w:bCs/>
              </w:rPr>
              <w:t xml:space="preserve">Государственное бюджетное дошкольное образовательное учреждение детский сад № </w:t>
            </w:r>
            <w:r w:rsidR="00945DE1">
              <w:rPr>
                <w:rFonts w:ascii="Times New Roman" w:hAnsi="Times New Roman" w:cs="Times New Roman"/>
                <w:b/>
                <w:bCs/>
              </w:rPr>
              <w:t>34</w:t>
            </w:r>
            <w:r w:rsidRPr="00F65B85">
              <w:rPr>
                <w:rFonts w:ascii="Times New Roman" w:hAnsi="Times New Roman" w:cs="Times New Roman"/>
                <w:b/>
                <w:bCs/>
              </w:rPr>
              <w:t xml:space="preserve"> Кировского района Санкт-Петербурга</w:t>
            </w:r>
          </w:p>
        </w:tc>
        <w:tc>
          <w:tcPr>
            <w:tcW w:w="4839" w:type="dxa"/>
            <w:tcBorders>
              <w:top w:val="nil"/>
              <w:left w:val="nil"/>
              <w:bottom w:val="nil"/>
              <w:right w:val="nil"/>
            </w:tcBorders>
          </w:tcPr>
          <w:p w14:paraId="278EAEAB" w14:textId="54E26301" w:rsidR="00703B9A" w:rsidRPr="000875D3" w:rsidRDefault="00703B9A" w:rsidP="00703B9A">
            <w:pPr>
              <w:spacing w:after="0" w:line="240" w:lineRule="auto"/>
              <w:rPr>
                <w:rFonts w:ascii="Times New Roman" w:hAnsi="Times New Roman" w:cs="Times New Roman"/>
              </w:rPr>
            </w:pPr>
          </w:p>
        </w:tc>
      </w:tr>
      <w:tr w:rsidR="00703B9A" w:rsidRPr="000875D3" w14:paraId="39DA3030" w14:textId="77777777" w:rsidTr="00D57A1E">
        <w:tc>
          <w:tcPr>
            <w:tcW w:w="5084" w:type="dxa"/>
            <w:tcBorders>
              <w:top w:val="nil"/>
              <w:left w:val="nil"/>
              <w:bottom w:val="nil"/>
              <w:right w:val="nil"/>
            </w:tcBorders>
          </w:tcPr>
          <w:p w14:paraId="6C668526" w14:textId="443BD73D"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r w:rsidR="00945DE1">
              <w:rPr>
                <w:rFonts w:ascii="Times New Roman" w:hAnsi="Times New Roman" w:cs="Times New Roman"/>
                <w:lang w:eastAsia="x-none"/>
              </w:rPr>
              <w:t>Алексеева Л.В.</w:t>
            </w:r>
          </w:p>
        </w:tc>
        <w:tc>
          <w:tcPr>
            <w:tcW w:w="4839" w:type="dxa"/>
            <w:tcBorders>
              <w:top w:val="nil"/>
              <w:left w:val="nil"/>
              <w:bottom w:val="nil"/>
              <w:right w:val="nil"/>
            </w:tcBorders>
          </w:tcPr>
          <w:p w14:paraId="340EE0FE" w14:textId="0BFCF422" w:rsidR="00703B9A" w:rsidRPr="000875D3" w:rsidRDefault="00703B9A" w:rsidP="00703B9A">
            <w:pPr>
              <w:spacing w:after="0" w:line="240" w:lineRule="auto"/>
              <w:jc w:val="both"/>
              <w:rPr>
                <w:rFonts w:ascii="Times New Roman" w:hAnsi="Times New Roman" w:cs="Times New Roman"/>
              </w:rPr>
            </w:pPr>
          </w:p>
        </w:tc>
      </w:tr>
      <w:tr w:rsidR="00195178" w:rsidRPr="000875D3" w14:paraId="3C680879" w14:textId="77777777" w:rsidTr="00663B29">
        <w:tc>
          <w:tcPr>
            <w:tcW w:w="9923" w:type="dxa"/>
            <w:gridSpan w:val="2"/>
            <w:tcBorders>
              <w:top w:val="nil"/>
              <w:left w:val="nil"/>
              <w:bottom w:val="nil"/>
              <w:right w:val="nil"/>
            </w:tcBorders>
          </w:tcPr>
          <w:p w14:paraId="027778F5"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0078ED50" w14:textId="77777777" w:rsidR="00451A93" w:rsidRPr="007575F8" w:rsidRDefault="00451A93" w:rsidP="00E6705E">
      <w:pPr>
        <w:spacing w:after="0" w:line="240" w:lineRule="auto"/>
        <w:jc w:val="both"/>
        <w:rPr>
          <w:rFonts w:ascii="Times New Roman" w:hAnsi="Times New Roman" w:cs="Times New Roman"/>
          <w:sz w:val="24"/>
          <w:szCs w:val="24"/>
        </w:rPr>
      </w:pPr>
    </w:p>
    <w:p w14:paraId="3A34D0A8" w14:textId="77777777" w:rsidR="00451A93" w:rsidRPr="007575F8" w:rsidRDefault="00451A93" w:rsidP="00E6705E">
      <w:pPr>
        <w:spacing w:after="0" w:line="240" w:lineRule="auto"/>
        <w:jc w:val="both"/>
        <w:rPr>
          <w:rFonts w:ascii="Times New Roman" w:hAnsi="Times New Roman" w:cs="Times New Roman"/>
          <w:sz w:val="24"/>
          <w:szCs w:val="24"/>
        </w:rPr>
      </w:pPr>
    </w:p>
    <w:p w14:paraId="17359886" w14:textId="77777777" w:rsidR="00451A93" w:rsidRPr="007575F8" w:rsidRDefault="00451A93" w:rsidP="00E6705E">
      <w:pPr>
        <w:spacing w:after="0" w:line="240" w:lineRule="auto"/>
        <w:jc w:val="both"/>
        <w:rPr>
          <w:rFonts w:ascii="Times New Roman" w:hAnsi="Times New Roman" w:cs="Times New Roman"/>
          <w:sz w:val="24"/>
          <w:szCs w:val="24"/>
        </w:rPr>
      </w:pPr>
    </w:p>
    <w:p w14:paraId="7E29034D" w14:textId="77777777" w:rsidR="00451A93" w:rsidRPr="007575F8" w:rsidRDefault="00451A93" w:rsidP="00E6705E">
      <w:pPr>
        <w:spacing w:after="0" w:line="240" w:lineRule="auto"/>
        <w:jc w:val="both"/>
        <w:rPr>
          <w:rFonts w:ascii="Times New Roman" w:hAnsi="Times New Roman" w:cs="Times New Roman"/>
          <w:sz w:val="24"/>
          <w:szCs w:val="24"/>
        </w:rPr>
      </w:pPr>
    </w:p>
    <w:p w14:paraId="06708AC6" w14:textId="77777777" w:rsidR="00451A93" w:rsidRPr="007575F8" w:rsidRDefault="00451A93" w:rsidP="00E6705E">
      <w:pPr>
        <w:spacing w:after="0" w:line="240" w:lineRule="auto"/>
        <w:jc w:val="both"/>
        <w:rPr>
          <w:rFonts w:ascii="Times New Roman" w:hAnsi="Times New Roman" w:cs="Times New Roman"/>
          <w:sz w:val="24"/>
          <w:szCs w:val="24"/>
        </w:rPr>
      </w:pPr>
    </w:p>
    <w:p w14:paraId="268893B1" w14:textId="77777777" w:rsidR="00451A93" w:rsidRPr="007575F8" w:rsidRDefault="00451A93" w:rsidP="00E6705E">
      <w:pPr>
        <w:spacing w:after="0" w:line="240" w:lineRule="auto"/>
        <w:jc w:val="both"/>
        <w:rPr>
          <w:rFonts w:ascii="Times New Roman" w:hAnsi="Times New Roman" w:cs="Times New Roman"/>
          <w:sz w:val="24"/>
          <w:szCs w:val="24"/>
        </w:rPr>
      </w:pPr>
    </w:p>
    <w:p w14:paraId="6096A4E5" w14:textId="4CB7BEE8" w:rsidR="00F02797" w:rsidRPr="007575F8" w:rsidRDefault="00F02797" w:rsidP="00E6705E">
      <w:pPr>
        <w:spacing w:after="0" w:line="240" w:lineRule="auto"/>
        <w:rPr>
          <w:rFonts w:ascii="Times New Roman" w:hAnsi="Times New Roman" w:cs="Times New Roman"/>
          <w:sz w:val="24"/>
          <w:szCs w:val="24"/>
        </w:rPr>
      </w:pPr>
    </w:p>
    <w:sectPr w:rsidR="00F02797" w:rsidRPr="007575F8" w:rsidSect="00EE42F5">
      <w:pgSz w:w="11906" w:h="16838"/>
      <w:pgMar w:top="851" w:right="851" w:bottom="851"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7D9E0" w14:textId="77777777" w:rsidR="00387C5B" w:rsidRDefault="00387C5B" w:rsidP="00E3795B">
      <w:pPr>
        <w:spacing w:after="0" w:line="240" w:lineRule="auto"/>
      </w:pPr>
      <w:r>
        <w:separator/>
      </w:r>
    </w:p>
  </w:endnote>
  <w:endnote w:type="continuationSeparator" w:id="0">
    <w:p w14:paraId="410BA18E" w14:textId="77777777" w:rsidR="00387C5B" w:rsidRDefault="00387C5B"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00"/>
    <w:family w:val="auto"/>
    <w:pitch w:val="default"/>
  </w:font>
  <w:font w:name="Arial Unicode MS">
    <w:panose1 w:val="020B0604020202020204"/>
    <w:charset w:val="00"/>
    <w:family w:val="auto"/>
    <w:pitch w:val="default"/>
  </w:font>
  <w:font w:name="Arial CYR">
    <w:panose1 w:val="020B0604020202020204"/>
    <w:charset w:val="00"/>
    <w:family w:val="auto"/>
    <w:pitch w:val="default"/>
  </w:font>
  <w:font w:name="TimesDL">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 w:name="PT Astra Serif">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7574987"/>
      <w:docPartObj>
        <w:docPartGallery w:val="Page Numbers (Bottom of Page)"/>
        <w:docPartUnique/>
      </w:docPartObj>
    </w:sdtPr>
    <w:sdtEndPr/>
    <w:sdtContent>
      <w:p w14:paraId="205EBC50" w14:textId="30FE52A8" w:rsidR="001F0CC4" w:rsidRDefault="001F0CC4">
        <w:pPr>
          <w:pStyle w:val="af0"/>
          <w:jc w:val="right"/>
        </w:pPr>
        <w:r>
          <w:fldChar w:fldCharType="begin"/>
        </w:r>
        <w:r>
          <w:instrText>PAGE   \* MERGEFORMAT</w:instrText>
        </w:r>
        <w:r>
          <w:fldChar w:fldCharType="separate"/>
        </w:r>
        <w:r w:rsidR="0075753C">
          <w:rPr>
            <w:noProof/>
          </w:rPr>
          <w:t>22</w:t>
        </w:r>
        <w:r>
          <w:fldChar w:fldCharType="end"/>
        </w:r>
      </w:p>
    </w:sdtContent>
  </w:sdt>
  <w:p w14:paraId="3804515B" w14:textId="77777777" w:rsidR="001F0CC4" w:rsidRDefault="001F0CC4">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4A75A" w14:textId="77777777" w:rsidR="00387C5B" w:rsidRDefault="00387C5B" w:rsidP="00E3795B">
      <w:pPr>
        <w:spacing w:after="0" w:line="240" w:lineRule="auto"/>
      </w:pPr>
      <w:r>
        <w:separator/>
      </w:r>
    </w:p>
  </w:footnote>
  <w:footnote w:type="continuationSeparator" w:id="0">
    <w:p w14:paraId="795B55FE" w14:textId="77777777" w:rsidR="00387C5B" w:rsidRDefault="00387C5B" w:rsidP="00E3795B">
      <w:pPr>
        <w:spacing w:after="0" w:line="240" w:lineRule="auto"/>
      </w:pPr>
      <w:r>
        <w:continuationSeparator/>
      </w:r>
    </w:p>
  </w:footnote>
  <w:footnote w:id="1">
    <w:p w14:paraId="51E6307C" w14:textId="77777777" w:rsidR="001F0CC4" w:rsidRPr="002308A1" w:rsidRDefault="001F0CC4" w:rsidP="0092049A">
      <w:pPr>
        <w:pStyle w:val="a3"/>
        <w:rPr>
          <w:rFonts w:ascii="Times New Roman" w:hAnsi="Times New Roman" w:cs="Times New Roman"/>
        </w:rPr>
      </w:pPr>
      <w:r w:rsidRPr="002308A1">
        <w:rPr>
          <w:rStyle w:val="a5"/>
          <w:rFonts w:ascii="Times New Roman" w:hAnsi="Times New Roman" w:cs="Times New Roman"/>
        </w:rPr>
        <w:footnoteRef/>
      </w:r>
      <w:r w:rsidRPr="002308A1">
        <w:rPr>
          <w:rFonts w:ascii="Times New Roman" w:hAnsi="Times New Roman" w:cs="Times New Roman"/>
        </w:rPr>
        <w:t xml:space="preserve"> выбирается, когда поставка Товара осуществляется по нескольким адресам.</w:t>
      </w:r>
    </w:p>
  </w:footnote>
  <w:footnote w:id="2">
    <w:p w14:paraId="06DEE077" w14:textId="77777777" w:rsidR="001F0CC4" w:rsidRPr="005F1BD6" w:rsidRDefault="001F0CC4" w:rsidP="0092049A">
      <w:pPr>
        <w:pStyle w:val="a3"/>
      </w:pPr>
      <w:r w:rsidRPr="002308A1">
        <w:rPr>
          <w:rStyle w:val="a5"/>
          <w:rFonts w:ascii="Times New Roman" w:hAnsi="Times New Roman" w:cs="Times New Roman"/>
        </w:rPr>
        <w:footnoteRef/>
      </w:r>
      <w:r w:rsidRPr="002308A1">
        <w:rPr>
          <w:rStyle w:val="a5"/>
          <w:rFonts w:ascii="Times New Roman" w:hAnsi="Times New Roman" w:cs="Times New Roman"/>
          <w:vertAlign w:val="baseline"/>
        </w:rPr>
        <w:t xml:space="preserve"> выбирается, когда поставка Товара осуществляется только по одному адресу.</w:t>
      </w:r>
    </w:p>
  </w:footnote>
  <w:footnote w:id="3">
    <w:p w14:paraId="2C911F4B" w14:textId="77777777" w:rsidR="001F0CC4" w:rsidRPr="00B518A3" w:rsidRDefault="001F0CC4" w:rsidP="0029417C">
      <w:pPr>
        <w:pStyle w:val="a3"/>
        <w:jc w:val="both"/>
        <w:rPr>
          <w:rFonts w:ascii="Times New Roman" w:hAnsi="Times New Roman" w:cs="Times New Roman"/>
          <w:sz w:val="18"/>
        </w:rPr>
      </w:pPr>
      <w:r w:rsidRPr="00B518A3">
        <w:rPr>
          <w:rStyle w:val="a5"/>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566A4F72" w14:textId="77777777" w:rsidR="001F0CC4" w:rsidRPr="00B518A3" w:rsidRDefault="001F0CC4"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4776A207" w14:textId="77777777" w:rsidR="001F0CC4" w:rsidRPr="00B518A3" w:rsidRDefault="001F0CC4"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D32C9AD" w14:textId="77777777" w:rsidR="001F0CC4" w:rsidRPr="00B518A3" w:rsidRDefault="001F0CC4"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06FB13D" w14:textId="77777777" w:rsidR="001F0CC4" w:rsidRPr="00B518A3" w:rsidRDefault="001F0CC4" w:rsidP="0029417C">
      <w:pPr>
        <w:pStyle w:val="a3"/>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4">
    <w:p w14:paraId="27EF3E43" w14:textId="77777777" w:rsidR="001F0CC4" w:rsidRPr="007F5921" w:rsidRDefault="001F0CC4" w:rsidP="0029417C">
      <w:pPr>
        <w:pStyle w:val="a3"/>
        <w:rPr>
          <w:rFonts w:ascii="Times New Roman" w:hAnsi="Times New Roman" w:cs="Times New Roman"/>
          <w:sz w:val="18"/>
        </w:rPr>
      </w:pPr>
      <w:r w:rsidRPr="007F5921">
        <w:rPr>
          <w:rStyle w:val="a5"/>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203466A9" w14:textId="77777777" w:rsidR="001F0CC4" w:rsidRPr="007F5921" w:rsidRDefault="001F0CC4"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15531E77" w14:textId="77777777" w:rsidR="001F0CC4" w:rsidRPr="007F5921" w:rsidRDefault="001F0CC4"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30C47022" w14:textId="77777777" w:rsidR="001F0CC4" w:rsidRPr="007F5921" w:rsidRDefault="001F0CC4"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7B0E84F7" w14:textId="77777777" w:rsidR="001F0CC4" w:rsidRDefault="001F0CC4" w:rsidP="0029417C">
      <w:pPr>
        <w:pStyle w:val="a3"/>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5">
    <w:p w14:paraId="770FF5E8" w14:textId="77777777" w:rsidR="001F0CC4" w:rsidRPr="00D47A8A" w:rsidRDefault="001F0CC4" w:rsidP="0029417C">
      <w:pPr>
        <w:pStyle w:val="a3"/>
        <w:jc w:val="both"/>
        <w:rPr>
          <w:rFonts w:ascii="Times New Roman" w:hAnsi="Times New Roman" w:cs="Times New Roman"/>
          <w:sz w:val="18"/>
        </w:rPr>
      </w:pPr>
      <w:r w:rsidRPr="00D47A8A">
        <w:rPr>
          <w:rStyle w:val="a5"/>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3A59C0FD" w14:textId="77777777" w:rsidR="001F0CC4" w:rsidRPr="00D47A8A" w:rsidRDefault="001F0CC4"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204D7F8E" w14:textId="77777777" w:rsidR="001F0CC4" w:rsidRPr="00D47A8A" w:rsidRDefault="001F0CC4"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582335AA" w14:textId="77777777" w:rsidR="001F0CC4" w:rsidRPr="00D47A8A" w:rsidRDefault="001F0CC4"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59CE94BF" w14:textId="77777777" w:rsidR="001F0CC4" w:rsidRDefault="001F0CC4" w:rsidP="0029417C">
      <w:pPr>
        <w:pStyle w:val="a3"/>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 w:id="6">
    <w:p w14:paraId="04B62005" w14:textId="77777777" w:rsidR="001F0CC4" w:rsidRPr="00DE041B" w:rsidRDefault="001F0CC4">
      <w:pPr>
        <w:pStyle w:val="a3"/>
        <w:rPr>
          <w:rFonts w:ascii="Times New Roman" w:hAnsi="Times New Roman" w:cs="Times New Roman"/>
        </w:rPr>
      </w:pPr>
      <w:r w:rsidRPr="00DE041B">
        <w:rPr>
          <w:rStyle w:val="a5"/>
          <w:rFonts w:ascii="Times New Roman" w:hAnsi="Times New Roman" w:cs="Times New Roman"/>
        </w:rPr>
        <w:footnoteRef/>
      </w:r>
      <w:r w:rsidRPr="00DE041B">
        <w:rPr>
          <w:rFonts w:ascii="Times New Roman" w:hAnsi="Times New Roman" w:cs="Times New Roman"/>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 w15:restartNumberingAfterBreak="0">
    <w:nsid w:val="1BED1CC4"/>
    <w:multiLevelType w:val="hybridMultilevel"/>
    <w:tmpl w:val="76D08368"/>
    <w:lvl w:ilvl="0" w:tplc="9886E690">
      <w:start w:val="1"/>
      <w:numFmt w:val="decimal"/>
      <w:lvlText w:val="%1."/>
      <w:lvlJc w:val="left"/>
      <w:pPr>
        <w:ind w:left="720" w:hanging="360"/>
      </w:pPr>
    </w:lvl>
    <w:lvl w:ilvl="1" w:tplc="BCDAAF08">
      <w:start w:val="1"/>
      <w:numFmt w:val="lowerLetter"/>
      <w:lvlText w:val="%2."/>
      <w:lvlJc w:val="left"/>
      <w:pPr>
        <w:ind w:left="1440" w:hanging="360"/>
      </w:pPr>
    </w:lvl>
    <w:lvl w:ilvl="2" w:tplc="7C64A5BA">
      <w:start w:val="1"/>
      <w:numFmt w:val="lowerRoman"/>
      <w:lvlText w:val="%3."/>
      <w:lvlJc w:val="right"/>
      <w:pPr>
        <w:ind w:left="2160" w:hanging="180"/>
      </w:pPr>
    </w:lvl>
    <w:lvl w:ilvl="3" w:tplc="5D98037E">
      <w:start w:val="1"/>
      <w:numFmt w:val="decimal"/>
      <w:lvlText w:val="%4."/>
      <w:lvlJc w:val="left"/>
      <w:pPr>
        <w:ind w:left="2880" w:hanging="360"/>
      </w:pPr>
    </w:lvl>
    <w:lvl w:ilvl="4" w:tplc="63A40462">
      <w:start w:val="1"/>
      <w:numFmt w:val="lowerLetter"/>
      <w:lvlText w:val="%5."/>
      <w:lvlJc w:val="left"/>
      <w:pPr>
        <w:ind w:left="3600" w:hanging="360"/>
      </w:pPr>
    </w:lvl>
    <w:lvl w:ilvl="5" w:tplc="73F8918C">
      <w:start w:val="1"/>
      <w:numFmt w:val="lowerRoman"/>
      <w:lvlText w:val="%6."/>
      <w:lvlJc w:val="right"/>
      <w:pPr>
        <w:ind w:left="4320" w:hanging="180"/>
      </w:pPr>
    </w:lvl>
    <w:lvl w:ilvl="6" w:tplc="4B36D170">
      <w:start w:val="1"/>
      <w:numFmt w:val="decimal"/>
      <w:lvlText w:val="%7."/>
      <w:lvlJc w:val="left"/>
      <w:pPr>
        <w:ind w:left="5040" w:hanging="360"/>
      </w:pPr>
    </w:lvl>
    <w:lvl w:ilvl="7" w:tplc="41FA6268">
      <w:start w:val="1"/>
      <w:numFmt w:val="lowerLetter"/>
      <w:lvlText w:val="%8."/>
      <w:lvlJc w:val="left"/>
      <w:pPr>
        <w:ind w:left="5760" w:hanging="360"/>
      </w:pPr>
    </w:lvl>
    <w:lvl w:ilvl="8" w:tplc="B31CB0F4">
      <w:start w:val="1"/>
      <w:numFmt w:val="lowerRoman"/>
      <w:lvlText w:val="%9."/>
      <w:lvlJc w:val="right"/>
      <w:pPr>
        <w:ind w:left="6480" w:hanging="180"/>
      </w:pPr>
    </w:lvl>
  </w:abstractNum>
  <w:abstractNum w:abstractNumId="3" w15:restartNumberingAfterBreak="0">
    <w:nsid w:val="33190DC3"/>
    <w:multiLevelType w:val="hybridMultilevel"/>
    <w:tmpl w:val="39A85D1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D17"/>
    <w:rsid w:val="000258FA"/>
    <w:rsid w:val="00033282"/>
    <w:rsid w:val="0005034B"/>
    <w:rsid w:val="00052ECC"/>
    <w:rsid w:val="00055244"/>
    <w:rsid w:val="00055713"/>
    <w:rsid w:val="0005595B"/>
    <w:rsid w:val="000802F3"/>
    <w:rsid w:val="00083B3C"/>
    <w:rsid w:val="000847B9"/>
    <w:rsid w:val="00084DCD"/>
    <w:rsid w:val="00086EC3"/>
    <w:rsid w:val="000875D3"/>
    <w:rsid w:val="000A29F6"/>
    <w:rsid w:val="000A3167"/>
    <w:rsid w:val="000B2E06"/>
    <w:rsid w:val="000C0901"/>
    <w:rsid w:val="000C6F58"/>
    <w:rsid w:val="000F0962"/>
    <w:rsid w:val="000F2F2E"/>
    <w:rsid w:val="00104D1A"/>
    <w:rsid w:val="00110360"/>
    <w:rsid w:val="00143DCC"/>
    <w:rsid w:val="00152051"/>
    <w:rsid w:val="001533D8"/>
    <w:rsid w:val="00180CFC"/>
    <w:rsid w:val="001824EA"/>
    <w:rsid w:val="00182DA0"/>
    <w:rsid w:val="0019165B"/>
    <w:rsid w:val="00195178"/>
    <w:rsid w:val="00196821"/>
    <w:rsid w:val="001A2D6C"/>
    <w:rsid w:val="001A31D5"/>
    <w:rsid w:val="001B75A9"/>
    <w:rsid w:val="001C58DB"/>
    <w:rsid w:val="001D77B4"/>
    <w:rsid w:val="001E5D71"/>
    <w:rsid w:val="001E773C"/>
    <w:rsid w:val="001E79AD"/>
    <w:rsid w:val="001E7D07"/>
    <w:rsid w:val="001F0CC4"/>
    <w:rsid w:val="001F0EA3"/>
    <w:rsid w:val="001F5E0D"/>
    <w:rsid w:val="001F760F"/>
    <w:rsid w:val="0020304F"/>
    <w:rsid w:val="0021525D"/>
    <w:rsid w:val="00223388"/>
    <w:rsid w:val="00224951"/>
    <w:rsid w:val="00225E87"/>
    <w:rsid w:val="0022778F"/>
    <w:rsid w:val="002277F5"/>
    <w:rsid w:val="00227ED7"/>
    <w:rsid w:val="002308A1"/>
    <w:rsid w:val="00252BA8"/>
    <w:rsid w:val="00277E83"/>
    <w:rsid w:val="0029417C"/>
    <w:rsid w:val="002A0C78"/>
    <w:rsid w:val="002A1F6A"/>
    <w:rsid w:val="002A6018"/>
    <w:rsid w:val="002C6C00"/>
    <w:rsid w:val="002D5B16"/>
    <w:rsid w:val="002E546A"/>
    <w:rsid w:val="002E7723"/>
    <w:rsid w:val="002F03EA"/>
    <w:rsid w:val="002F1B16"/>
    <w:rsid w:val="002F268B"/>
    <w:rsid w:val="002F7347"/>
    <w:rsid w:val="003011BA"/>
    <w:rsid w:val="0030608A"/>
    <w:rsid w:val="003212EC"/>
    <w:rsid w:val="00332190"/>
    <w:rsid w:val="00332AE3"/>
    <w:rsid w:val="00344F3E"/>
    <w:rsid w:val="00356D17"/>
    <w:rsid w:val="00362F47"/>
    <w:rsid w:val="00367F3C"/>
    <w:rsid w:val="00375540"/>
    <w:rsid w:val="00376608"/>
    <w:rsid w:val="00380EF7"/>
    <w:rsid w:val="00387C5B"/>
    <w:rsid w:val="003A16E6"/>
    <w:rsid w:val="003B2698"/>
    <w:rsid w:val="003B6AB1"/>
    <w:rsid w:val="003B7211"/>
    <w:rsid w:val="003C4D25"/>
    <w:rsid w:val="003D5E58"/>
    <w:rsid w:val="003E086E"/>
    <w:rsid w:val="003E5BEB"/>
    <w:rsid w:val="003E6766"/>
    <w:rsid w:val="00405433"/>
    <w:rsid w:val="00420E79"/>
    <w:rsid w:val="00441A9A"/>
    <w:rsid w:val="00444766"/>
    <w:rsid w:val="00451A93"/>
    <w:rsid w:val="00466573"/>
    <w:rsid w:val="00470267"/>
    <w:rsid w:val="00470A3B"/>
    <w:rsid w:val="004762A3"/>
    <w:rsid w:val="00484E45"/>
    <w:rsid w:val="004901DB"/>
    <w:rsid w:val="004B43B1"/>
    <w:rsid w:val="004C2B4D"/>
    <w:rsid w:val="004D7585"/>
    <w:rsid w:val="004E7DF2"/>
    <w:rsid w:val="004F08EA"/>
    <w:rsid w:val="004F16E5"/>
    <w:rsid w:val="0050053B"/>
    <w:rsid w:val="00500F42"/>
    <w:rsid w:val="005162EC"/>
    <w:rsid w:val="005230F9"/>
    <w:rsid w:val="005249A9"/>
    <w:rsid w:val="00527FCE"/>
    <w:rsid w:val="00531525"/>
    <w:rsid w:val="00532D5D"/>
    <w:rsid w:val="005559EC"/>
    <w:rsid w:val="00562F21"/>
    <w:rsid w:val="00576D70"/>
    <w:rsid w:val="00581FC5"/>
    <w:rsid w:val="005825FC"/>
    <w:rsid w:val="00582856"/>
    <w:rsid w:val="005866E0"/>
    <w:rsid w:val="00592337"/>
    <w:rsid w:val="005933C9"/>
    <w:rsid w:val="005A4B83"/>
    <w:rsid w:val="005A4BFB"/>
    <w:rsid w:val="005A5B0B"/>
    <w:rsid w:val="005C6ECE"/>
    <w:rsid w:val="005E6713"/>
    <w:rsid w:val="005F1BD6"/>
    <w:rsid w:val="00631273"/>
    <w:rsid w:val="006350EC"/>
    <w:rsid w:val="006408E7"/>
    <w:rsid w:val="006419A6"/>
    <w:rsid w:val="00651816"/>
    <w:rsid w:val="00662E11"/>
    <w:rsid w:val="00663B29"/>
    <w:rsid w:val="00674EC8"/>
    <w:rsid w:val="0067657E"/>
    <w:rsid w:val="006A3B18"/>
    <w:rsid w:val="006C5297"/>
    <w:rsid w:val="006C73B1"/>
    <w:rsid w:val="006E0504"/>
    <w:rsid w:val="006E31DA"/>
    <w:rsid w:val="006F4E36"/>
    <w:rsid w:val="00701DB6"/>
    <w:rsid w:val="00703B9A"/>
    <w:rsid w:val="00730B66"/>
    <w:rsid w:val="00731708"/>
    <w:rsid w:val="00751B7E"/>
    <w:rsid w:val="0075753C"/>
    <w:rsid w:val="007575F8"/>
    <w:rsid w:val="007631DA"/>
    <w:rsid w:val="00785A9B"/>
    <w:rsid w:val="00791E28"/>
    <w:rsid w:val="00793D20"/>
    <w:rsid w:val="007A6AD5"/>
    <w:rsid w:val="007B0EA3"/>
    <w:rsid w:val="007B7000"/>
    <w:rsid w:val="007C23F3"/>
    <w:rsid w:val="007C6EE3"/>
    <w:rsid w:val="007D1B9C"/>
    <w:rsid w:val="007F1DD0"/>
    <w:rsid w:val="00832F13"/>
    <w:rsid w:val="00864C16"/>
    <w:rsid w:val="00882156"/>
    <w:rsid w:val="0088470F"/>
    <w:rsid w:val="00897C98"/>
    <w:rsid w:val="008D0D03"/>
    <w:rsid w:val="008D22EB"/>
    <w:rsid w:val="008D2BCC"/>
    <w:rsid w:val="008D2F5D"/>
    <w:rsid w:val="008D4A55"/>
    <w:rsid w:val="008E4568"/>
    <w:rsid w:val="009131E0"/>
    <w:rsid w:val="0092049A"/>
    <w:rsid w:val="009222FB"/>
    <w:rsid w:val="0092615A"/>
    <w:rsid w:val="009348E4"/>
    <w:rsid w:val="00935FE1"/>
    <w:rsid w:val="009428DF"/>
    <w:rsid w:val="009442E5"/>
    <w:rsid w:val="009452D6"/>
    <w:rsid w:val="00945DE1"/>
    <w:rsid w:val="00960481"/>
    <w:rsid w:val="00962092"/>
    <w:rsid w:val="00964F44"/>
    <w:rsid w:val="00966653"/>
    <w:rsid w:val="0099315A"/>
    <w:rsid w:val="009A2E90"/>
    <w:rsid w:val="009C75F8"/>
    <w:rsid w:val="009E494B"/>
    <w:rsid w:val="009E7144"/>
    <w:rsid w:val="009E741B"/>
    <w:rsid w:val="00A02209"/>
    <w:rsid w:val="00A05382"/>
    <w:rsid w:val="00A1212E"/>
    <w:rsid w:val="00A126E9"/>
    <w:rsid w:val="00A224D7"/>
    <w:rsid w:val="00A35EE3"/>
    <w:rsid w:val="00A41350"/>
    <w:rsid w:val="00A44153"/>
    <w:rsid w:val="00A47B22"/>
    <w:rsid w:val="00A76963"/>
    <w:rsid w:val="00A807E4"/>
    <w:rsid w:val="00A936AA"/>
    <w:rsid w:val="00AA167B"/>
    <w:rsid w:val="00AA5BDB"/>
    <w:rsid w:val="00AB3A96"/>
    <w:rsid w:val="00AB4239"/>
    <w:rsid w:val="00AE2137"/>
    <w:rsid w:val="00AF07C7"/>
    <w:rsid w:val="00B131B2"/>
    <w:rsid w:val="00B361A6"/>
    <w:rsid w:val="00B4087D"/>
    <w:rsid w:val="00B41356"/>
    <w:rsid w:val="00B5527D"/>
    <w:rsid w:val="00B676CF"/>
    <w:rsid w:val="00B83AA6"/>
    <w:rsid w:val="00BA764D"/>
    <w:rsid w:val="00BA7B5E"/>
    <w:rsid w:val="00BB0F4A"/>
    <w:rsid w:val="00BD3411"/>
    <w:rsid w:val="00BD5519"/>
    <w:rsid w:val="00BE20A9"/>
    <w:rsid w:val="00BF7641"/>
    <w:rsid w:val="00C0565C"/>
    <w:rsid w:val="00C06063"/>
    <w:rsid w:val="00C07F90"/>
    <w:rsid w:val="00C12621"/>
    <w:rsid w:val="00C26BD8"/>
    <w:rsid w:val="00C40A64"/>
    <w:rsid w:val="00C43351"/>
    <w:rsid w:val="00C47C5E"/>
    <w:rsid w:val="00C542B0"/>
    <w:rsid w:val="00C544FB"/>
    <w:rsid w:val="00C717AA"/>
    <w:rsid w:val="00C71A61"/>
    <w:rsid w:val="00C837BD"/>
    <w:rsid w:val="00C951A9"/>
    <w:rsid w:val="00C962CC"/>
    <w:rsid w:val="00CA6990"/>
    <w:rsid w:val="00CB1259"/>
    <w:rsid w:val="00CB16B3"/>
    <w:rsid w:val="00CB710A"/>
    <w:rsid w:val="00CC1AD1"/>
    <w:rsid w:val="00CE5EC9"/>
    <w:rsid w:val="00CF04FB"/>
    <w:rsid w:val="00CF7B03"/>
    <w:rsid w:val="00D1726F"/>
    <w:rsid w:val="00D2000A"/>
    <w:rsid w:val="00D220F4"/>
    <w:rsid w:val="00D25543"/>
    <w:rsid w:val="00D371A7"/>
    <w:rsid w:val="00D41578"/>
    <w:rsid w:val="00D57A1E"/>
    <w:rsid w:val="00D63485"/>
    <w:rsid w:val="00D70D4C"/>
    <w:rsid w:val="00D74D36"/>
    <w:rsid w:val="00D87B66"/>
    <w:rsid w:val="00D9493B"/>
    <w:rsid w:val="00D94D9F"/>
    <w:rsid w:val="00DA0C0E"/>
    <w:rsid w:val="00DD0B04"/>
    <w:rsid w:val="00DD57DD"/>
    <w:rsid w:val="00DE041B"/>
    <w:rsid w:val="00E17652"/>
    <w:rsid w:val="00E3795B"/>
    <w:rsid w:val="00E6306D"/>
    <w:rsid w:val="00E6425F"/>
    <w:rsid w:val="00E6705E"/>
    <w:rsid w:val="00E72EA6"/>
    <w:rsid w:val="00E91B7B"/>
    <w:rsid w:val="00EB392B"/>
    <w:rsid w:val="00EB6436"/>
    <w:rsid w:val="00EC0057"/>
    <w:rsid w:val="00EC2C19"/>
    <w:rsid w:val="00EC3571"/>
    <w:rsid w:val="00EC6D78"/>
    <w:rsid w:val="00ED247B"/>
    <w:rsid w:val="00ED4CD3"/>
    <w:rsid w:val="00ED5359"/>
    <w:rsid w:val="00ED54C1"/>
    <w:rsid w:val="00EE42F5"/>
    <w:rsid w:val="00F00CF6"/>
    <w:rsid w:val="00F02797"/>
    <w:rsid w:val="00F11139"/>
    <w:rsid w:val="00F13FCF"/>
    <w:rsid w:val="00F212A3"/>
    <w:rsid w:val="00F2357D"/>
    <w:rsid w:val="00F36CAE"/>
    <w:rsid w:val="00F46FD4"/>
    <w:rsid w:val="00F65B85"/>
    <w:rsid w:val="00F65D1B"/>
    <w:rsid w:val="00F83D23"/>
    <w:rsid w:val="00F939C6"/>
    <w:rsid w:val="00FA18C7"/>
    <w:rsid w:val="00FC4BBB"/>
    <w:rsid w:val="00FD29DA"/>
    <w:rsid w:val="00FD3B9F"/>
    <w:rsid w:val="00FE11AF"/>
    <w:rsid w:val="00FE4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FC5FC"/>
  <w15:chartTrackingRefBased/>
  <w15:docId w15:val="{BCE23098-E0E1-4F71-BEBA-4FB2E6E5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1A93"/>
  </w:style>
  <w:style w:type="paragraph" w:styleId="1">
    <w:name w:val="heading 1"/>
    <w:basedOn w:val="a"/>
    <w:next w:val="a"/>
    <w:link w:val="10"/>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uiPriority w:val="99"/>
    <w:rsid w:val="00E3795B"/>
    <w:rPr>
      <w:sz w:val="20"/>
      <w:szCs w:val="20"/>
    </w:rPr>
  </w:style>
  <w:style w:type="character" w:styleId="a5">
    <w:name w:val="footnote reference"/>
    <w:basedOn w:val="a0"/>
    <w:unhideWhenUsed/>
    <w:rsid w:val="00E3795B"/>
    <w:rPr>
      <w:vertAlign w:val="superscript"/>
    </w:rPr>
  </w:style>
  <w:style w:type="character" w:customStyle="1" w:styleId="10">
    <w:name w:val="Заголовок 1 Знак"/>
    <w:basedOn w:val="a0"/>
    <w:link w:val="1"/>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uiPriority w:val="9"/>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A02209"/>
    <w:rPr>
      <w:rFonts w:ascii="Times New Roman" w:eastAsia="Times New Roman" w:hAnsi="Times New Roman" w:cs="Times New Roman"/>
      <w:b/>
      <w:bCs/>
      <w:lang w:eastAsia="zh-CN"/>
    </w:rPr>
  </w:style>
  <w:style w:type="character" w:customStyle="1" w:styleId="70">
    <w:name w:val="Заголовок 7 Знак"/>
    <w:basedOn w:val="a0"/>
    <w:link w:val="7"/>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A02209"/>
    <w:rPr>
      <w:rFonts w:ascii="Times New Roman" w:eastAsia="Times New Roman" w:hAnsi="Times New Roman" w:cs="Times New Roman"/>
      <w:b/>
      <w:sz w:val="24"/>
      <w:szCs w:val="24"/>
      <w:lang w:eastAsia="zh-CN"/>
    </w:rPr>
  </w:style>
  <w:style w:type="character" w:styleId="a6">
    <w:name w:val="Hyperlink"/>
    <w:basedOn w:val="a0"/>
    <w:uiPriority w:val="99"/>
    <w:unhideWhenUsed/>
    <w:rsid w:val="00A02209"/>
    <w:rPr>
      <w:color w:val="0000FF"/>
      <w:u w:val="single"/>
    </w:rPr>
  </w:style>
  <w:style w:type="character" w:styleId="a7">
    <w:name w:val="FollowedHyperlink"/>
    <w:uiPriority w:val="99"/>
    <w:unhideWhenUsed/>
    <w:rsid w:val="00A02209"/>
    <w:rPr>
      <w:color w:val="0000FF"/>
      <w:u w:val="single"/>
    </w:rPr>
  </w:style>
  <w:style w:type="character" w:styleId="a8">
    <w:name w:val="Emphasis"/>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semiHidden/>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semiHidden/>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iPriority w:val="99"/>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A02209"/>
    <w:rPr>
      <w:rFonts w:ascii="Courier New" w:eastAsia="Times New Roman" w:hAnsi="Courier New" w:cs="Courier New"/>
      <w:color w:val="000000"/>
      <w:sz w:val="20"/>
      <w:szCs w:val="20"/>
      <w:lang w:eastAsia="ru-RU"/>
    </w:rPr>
  </w:style>
  <w:style w:type="character" w:styleId="a9">
    <w:name w:val="Strong"/>
    <w:qFormat/>
    <w:rsid w:val="00A02209"/>
    <w:rPr>
      <w:rFonts w:ascii="Times New Roman" w:hAnsi="Times New Roman" w:cs="Times New Roman" w:hint="default"/>
      <w:b/>
      <w:bCs/>
    </w:rPr>
  </w:style>
  <w:style w:type="paragraph" w:styleId="aa">
    <w:name w:val="Normal (Web)"/>
    <w:basedOn w:val="a"/>
    <w:uiPriority w:val="99"/>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1">
    <w:name w:val="index 1"/>
    <w:basedOn w:val="a"/>
    <w:next w:val="a"/>
    <w:autoRedefine/>
    <w:semiHidden/>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2">
    <w:name w:val="toc 1"/>
    <w:basedOn w:val="a"/>
    <w:next w:val="a"/>
    <w:autoRedefine/>
    <w:semiHidden/>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b">
    <w:name w:val="Normal Indent"/>
    <w:basedOn w:val="a"/>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3">
    <w:name w:val="Текст сноски Знак1"/>
    <w:basedOn w:val="a0"/>
    <w:uiPriority w:val="99"/>
    <w:semiHidden/>
    <w:rsid w:val="00A02209"/>
    <w:rPr>
      <w:sz w:val="20"/>
      <w:szCs w:val="20"/>
    </w:rPr>
  </w:style>
  <w:style w:type="character" w:customStyle="1" w:styleId="22">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A02209"/>
  </w:style>
  <w:style w:type="paragraph" w:styleId="ac">
    <w:name w:val="annotation text"/>
    <w:basedOn w:val="a"/>
    <w:link w:val="ad"/>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d">
    <w:name w:val="Текст примечания Знак"/>
    <w:basedOn w:val="a0"/>
    <w:link w:val="ac"/>
    <w:rsid w:val="00A02209"/>
    <w:rPr>
      <w:rFonts w:ascii="Courier New" w:eastAsia="Courier New" w:hAnsi="Courier New" w:cs="Courier New"/>
      <w:color w:val="000000"/>
      <w:sz w:val="20"/>
      <w:szCs w:val="20"/>
      <w:lang w:eastAsia="ru-RU" w:bidi="ru-RU"/>
    </w:rPr>
  </w:style>
  <w:style w:type="paragraph" w:styleId="ae">
    <w:name w:val="header"/>
    <w:basedOn w:val="a"/>
    <w:link w:val="af"/>
    <w:uiPriority w:val="99"/>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
    <w:name w:val="Верхний колонтитул Знак"/>
    <w:basedOn w:val="a0"/>
    <w:link w:val="ae"/>
    <w:uiPriority w:val="99"/>
    <w:rsid w:val="00A02209"/>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1">
    <w:name w:val="Нижний колонтитул Знак"/>
    <w:basedOn w:val="a0"/>
    <w:link w:val="af0"/>
    <w:uiPriority w:val="99"/>
    <w:rsid w:val="00A02209"/>
    <w:rPr>
      <w:rFonts w:ascii="Courier New" w:eastAsia="Courier New" w:hAnsi="Courier New" w:cs="Courier New"/>
      <w:color w:val="000000"/>
      <w:sz w:val="24"/>
      <w:szCs w:val="24"/>
      <w:lang w:eastAsia="ru-RU" w:bidi="ru-RU"/>
    </w:rPr>
  </w:style>
  <w:style w:type="paragraph" w:styleId="af2">
    <w:name w:val="Body Text"/>
    <w:aliases w:val="Список 1,Body Text Char"/>
    <w:basedOn w:val="a"/>
    <w:link w:val="af3"/>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
    <w:basedOn w:val="a0"/>
    <w:link w:val="af2"/>
    <w:rsid w:val="00A02209"/>
    <w:rPr>
      <w:rFonts w:ascii="Times New Roman" w:eastAsia="Times New Roman" w:hAnsi="Times New Roman" w:cs="Times New Roman"/>
      <w:sz w:val="24"/>
      <w:szCs w:val="24"/>
      <w:lang w:eastAsia="ru-RU"/>
    </w:rPr>
  </w:style>
  <w:style w:type="paragraph" w:styleId="af4">
    <w:name w:val="endnote text"/>
    <w:basedOn w:val="a"/>
    <w:link w:val="af5"/>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5">
    <w:name w:val="Текст концевой сноски Знак"/>
    <w:basedOn w:val="a0"/>
    <w:link w:val="af4"/>
    <w:uiPriority w:val="99"/>
    <w:rsid w:val="00A02209"/>
    <w:rPr>
      <w:rFonts w:ascii="Times New Roman" w:eastAsia="Times New Roman" w:hAnsi="Times New Roman" w:cs="Times New Roman"/>
      <w:sz w:val="20"/>
      <w:szCs w:val="20"/>
      <w:lang w:eastAsia="ru-RU"/>
    </w:rPr>
  </w:style>
  <w:style w:type="paragraph" w:styleId="af6">
    <w:name w:val="List"/>
    <w:basedOn w:val="af2"/>
    <w:unhideWhenUsed/>
    <w:rsid w:val="00A02209"/>
    <w:pPr>
      <w:suppressAutoHyphens/>
      <w:spacing w:after="0"/>
      <w:jc w:val="both"/>
    </w:pPr>
    <w:rPr>
      <w:rFonts w:cs="Mangal"/>
      <w:lang w:eastAsia="zh-CN"/>
    </w:rPr>
  </w:style>
  <w:style w:type="paragraph" w:styleId="af7">
    <w:name w:val="List Bullet"/>
    <w:basedOn w:val="a"/>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8">
    <w:name w:val="List Number"/>
    <w:basedOn w:val="a"/>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3">
    <w:name w:val="List Bullet 2"/>
    <w:basedOn w:val="a"/>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3">
    <w:name w:val="List Number 3"/>
    <w:basedOn w:val="a"/>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9">
    <w:name w:val="Title"/>
    <w:basedOn w:val="a"/>
    <w:next w:val="a"/>
    <w:link w:val="14"/>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a">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b">
    <w:name w:val="Основной текст с отступом Знак"/>
    <w:aliases w:val="текст Знак"/>
    <w:basedOn w:val="a0"/>
    <w:link w:val="afc"/>
    <w:locked/>
    <w:rsid w:val="00A02209"/>
    <w:rPr>
      <w:rFonts w:ascii="Times New Roman" w:eastAsia="Times New Roman" w:hAnsi="Times New Roman" w:cs="Times New Roman"/>
      <w:sz w:val="24"/>
      <w:szCs w:val="24"/>
      <w:lang w:eastAsia="zh-CN"/>
    </w:rPr>
  </w:style>
  <w:style w:type="paragraph" w:styleId="afc">
    <w:name w:val="Body Text Indent"/>
    <w:aliases w:val="текст"/>
    <w:basedOn w:val="a"/>
    <w:link w:val="afb"/>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5">
    <w:name w:val="Основной текст с отступом Знак1"/>
    <w:aliases w:val="текст Знак1"/>
    <w:basedOn w:val="a0"/>
    <w:semiHidden/>
    <w:rsid w:val="00A02209"/>
  </w:style>
  <w:style w:type="paragraph" w:styleId="afd">
    <w:name w:val="Subtitle"/>
    <w:basedOn w:val="a"/>
    <w:next w:val="af2"/>
    <w:link w:val="afe"/>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e">
    <w:name w:val="Подзаголовок Знак"/>
    <w:basedOn w:val="a0"/>
    <w:link w:val="afd"/>
    <w:uiPriority w:val="11"/>
    <w:rsid w:val="00A02209"/>
    <w:rPr>
      <w:rFonts w:ascii="Times New Roman" w:eastAsia="Times New Roman" w:hAnsi="Times New Roman" w:cs="Times New Roman"/>
      <w:b/>
      <w:sz w:val="24"/>
      <w:szCs w:val="24"/>
      <w:lang w:eastAsia="zh-CN"/>
    </w:rPr>
  </w:style>
  <w:style w:type="paragraph" w:styleId="aff">
    <w:name w:val="Date"/>
    <w:basedOn w:val="a"/>
    <w:next w:val="a"/>
    <w:link w:val="aff0"/>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0">
    <w:name w:val="Дата Знак"/>
    <w:basedOn w:val="a0"/>
    <w:link w:val="aff"/>
    <w:rsid w:val="00A02209"/>
    <w:rPr>
      <w:rFonts w:ascii="Times New Roman" w:eastAsia="Times New Roman" w:hAnsi="Times New Roman" w:cs="Times New Roman"/>
      <w:sz w:val="24"/>
      <w:szCs w:val="24"/>
      <w:lang w:eastAsia="ru-RU"/>
    </w:rPr>
  </w:style>
  <w:style w:type="paragraph" w:styleId="aff1">
    <w:name w:val="Body Text First Indent"/>
    <w:basedOn w:val="af2"/>
    <w:link w:val="aff2"/>
    <w:unhideWhenUsed/>
    <w:rsid w:val="00A02209"/>
    <w:pPr>
      <w:ind w:firstLine="210"/>
    </w:pPr>
    <w:rPr>
      <w:sz w:val="20"/>
      <w:szCs w:val="20"/>
    </w:rPr>
  </w:style>
  <w:style w:type="character" w:customStyle="1" w:styleId="aff2">
    <w:name w:val="Красная строка Знак"/>
    <w:basedOn w:val="af3"/>
    <w:link w:val="aff1"/>
    <w:rsid w:val="00A02209"/>
    <w:rPr>
      <w:rFonts w:ascii="Times New Roman" w:eastAsia="Times New Roman" w:hAnsi="Times New Roman" w:cs="Times New Roman"/>
      <w:sz w:val="20"/>
      <w:szCs w:val="20"/>
      <w:lang w:eastAsia="ru-RU"/>
    </w:rPr>
  </w:style>
  <w:style w:type="paragraph" w:styleId="24">
    <w:name w:val="Body Text First Indent 2"/>
    <w:basedOn w:val="afc"/>
    <w:link w:val="25"/>
    <w:unhideWhenUsed/>
    <w:rsid w:val="00A02209"/>
    <w:pPr>
      <w:tabs>
        <w:tab w:val="num" w:pos="0"/>
      </w:tabs>
      <w:suppressAutoHyphens w:val="0"/>
      <w:spacing w:after="120"/>
      <w:ind w:left="283" w:firstLine="210"/>
      <w:jc w:val="left"/>
    </w:pPr>
    <w:rPr>
      <w:sz w:val="20"/>
      <w:szCs w:val="20"/>
      <w:lang w:val="en-GB" w:eastAsia="ru-RU"/>
    </w:rPr>
  </w:style>
  <w:style w:type="character" w:customStyle="1" w:styleId="25">
    <w:name w:val="Красная строка 2 Знак"/>
    <w:basedOn w:val="15"/>
    <w:link w:val="24"/>
    <w:rsid w:val="00A02209"/>
    <w:rPr>
      <w:rFonts w:ascii="Times New Roman" w:eastAsia="Times New Roman" w:hAnsi="Times New Roman" w:cs="Times New Roman"/>
      <w:sz w:val="20"/>
      <w:szCs w:val="20"/>
      <w:lang w:val="en-GB" w:eastAsia="ru-RU"/>
    </w:rPr>
  </w:style>
  <w:style w:type="paragraph" w:styleId="aff3">
    <w:name w:val="Note Heading"/>
    <w:basedOn w:val="a"/>
    <w:next w:val="a"/>
    <w:link w:val="aff4"/>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4">
    <w:name w:val="Заголовок записки Знак"/>
    <w:basedOn w:val="a0"/>
    <w:link w:val="aff3"/>
    <w:rsid w:val="00A02209"/>
    <w:rPr>
      <w:rFonts w:ascii="Times New Roman" w:eastAsia="Times New Roman" w:hAnsi="Times New Roman" w:cs="Times New Roman"/>
      <w:sz w:val="24"/>
      <w:szCs w:val="24"/>
      <w:lang w:eastAsia="ru-RU"/>
    </w:rPr>
  </w:style>
  <w:style w:type="paragraph" w:styleId="26">
    <w:name w:val="Body Text 2"/>
    <w:basedOn w:val="a"/>
    <w:link w:val="27"/>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7">
    <w:name w:val="Основной текст 2 Знак"/>
    <w:basedOn w:val="a0"/>
    <w:link w:val="26"/>
    <w:rsid w:val="00A02209"/>
    <w:rPr>
      <w:rFonts w:ascii="Courier New" w:eastAsia="Courier New" w:hAnsi="Courier New" w:cs="Courier New"/>
      <w:color w:val="000000"/>
      <w:sz w:val="24"/>
      <w:szCs w:val="24"/>
      <w:lang w:eastAsia="ru-RU" w:bidi="ru-RU"/>
    </w:rPr>
  </w:style>
  <w:style w:type="paragraph" w:styleId="34">
    <w:name w:val="Body Text 3"/>
    <w:basedOn w:val="a"/>
    <w:link w:val="35"/>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5">
    <w:name w:val="Основной текст 3 Знак"/>
    <w:basedOn w:val="a0"/>
    <w:link w:val="34"/>
    <w:rsid w:val="00A02209"/>
    <w:rPr>
      <w:rFonts w:ascii="Times New Roman" w:eastAsia="Times New Roman" w:hAnsi="Times New Roman" w:cs="Times New Roman"/>
      <w:sz w:val="16"/>
      <w:szCs w:val="16"/>
      <w:lang w:eastAsia="ru-RU"/>
    </w:rPr>
  </w:style>
  <w:style w:type="character" w:customStyle="1" w:styleId="28">
    <w:name w:val="Основной текст с отступом 2 Знак"/>
    <w:aliases w:val="Знак Знак8,Знак1 Знак"/>
    <w:basedOn w:val="a0"/>
    <w:link w:val="29"/>
    <w:locked/>
    <w:rsid w:val="00A02209"/>
    <w:rPr>
      <w:rFonts w:ascii="Times New Roman" w:eastAsia="Times New Roman" w:hAnsi="Times New Roman" w:cs="Times New Roman"/>
      <w:sz w:val="24"/>
      <w:szCs w:val="24"/>
      <w:lang w:eastAsia="ru-RU"/>
    </w:rPr>
  </w:style>
  <w:style w:type="paragraph" w:styleId="29">
    <w:name w:val="Body Text Indent 2"/>
    <w:aliases w:val="Знак,Знак1"/>
    <w:basedOn w:val="a"/>
    <w:link w:val="28"/>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6">
    <w:name w:val="Основной текст с отступом 3 Знак"/>
    <w:aliases w:val="Знак2 Знак"/>
    <w:basedOn w:val="a0"/>
    <w:link w:val="37"/>
    <w:locked/>
    <w:rsid w:val="00A02209"/>
    <w:rPr>
      <w:rFonts w:ascii="Times New Roman" w:eastAsia="Times New Roman" w:hAnsi="Times New Roman" w:cs="Times New Roman"/>
      <w:sz w:val="28"/>
      <w:szCs w:val="28"/>
      <w:lang w:eastAsia="ru-RU"/>
    </w:rPr>
  </w:style>
  <w:style w:type="paragraph" w:styleId="37">
    <w:name w:val="Body Text Indent 3"/>
    <w:aliases w:val="Знак2"/>
    <w:basedOn w:val="a"/>
    <w:link w:val="36"/>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semiHidden/>
    <w:rsid w:val="00A02209"/>
    <w:rPr>
      <w:sz w:val="16"/>
      <w:szCs w:val="16"/>
    </w:rPr>
  </w:style>
  <w:style w:type="paragraph" w:styleId="aff5">
    <w:name w:val="Document Map"/>
    <w:basedOn w:val="a"/>
    <w:link w:val="aff6"/>
    <w:semiHidden/>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6">
    <w:name w:val="Схема документа Знак"/>
    <w:basedOn w:val="a0"/>
    <w:link w:val="aff5"/>
    <w:semiHidden/>
    <w:rsid w:val="00A02209"/>
    <w:rPr>
      <w:rFonts w:ascii="Tahoma" w:eastAsia="Times New Roman" w:hAnsi="Tahoma" w:cs="Tahoma"/>
      <w:sz w:val="20"/>
      <w:szCs w:val="20"/>
      <w:shd w:val="clear" w:color="auto" w:fill="000080"/>
      <w:lang w:eastAsia="ru-RU"/>
    </w:rPr>
  </w:style>
  <w:style w:type="paragraph" w:styleId="aff7">
    <w:name w:val="Plain Text"/>
    <w:basedOn w:val="a"/>
    <w:link w:val="aff8"/>
    <w:unhideWhenUsed/>
    <w:rsid w:val="00A02209"/>
    <w:pPr>
      <w:spacing w:after="0" w:line="240" w:lineRule="auto"/>
    </w:pPr>
    <w:rPr>
      <w:rFonts w:ascii="Courier New" w:eastAsia="Times New Roman" w:hAnsi="Courier New" w:cs="Courier New"/>
      <w:sz w:val="20"/>
      <w:szCs w:val="20"/>
      <w:lang w:eastAsia="ru-RU"/>
    </w:rPr>
  </w:style>
  <w:style w:type="character" w:customStyle="1" w:styleId="aff8">
    <w:name w:val="Текст Знак"/>
    <w:basedOn w:val="a0"/>
    <w:link w:val="aff7"/>
    <w:rsid w:val="00A02209"/>
    <w:rPr>
      <w:rFonts w:ascii="Courier New" w:eastAsia="Times New Roman" w:hAnsi="Courier New" w:cs="Courier New"/>
      <w:sz w:val="20"/>
      <w:szCs w:val="20"/>
      <w:lang w:eastAsia="ru-RU"/>
    </w:rPr>
  </w:style>
  <w:style w:type="paragraph" w:styleId="aff9">
    <w:name w:val="annotation subject"/>
    <w:basedOn w:val="ac"/>
    <w:next w:val="ac"/>
    <w:link w:val="affa"/>
    <w:unhideWhenUsed/>
    <w:rsid w:val="00A02209"/>
    <w:pPr>
      <w:widowControl/>
    </w:pPr>
    <w:rPr>
      <w:rFonts w:ascii="Times New Roman" w:eastAsia="Times New Roman" w:hAnsi="Times New Roman" w:cs="Times New Roman"/>
      <w:b/>
      <w:bCs/>
      <w:color w:val="auto"/>
      <w:lang w:bidi="ar-SA"/>
    </w:rPr>
  </w:style>
  <w:style w:type="character" w:customStyle="1" w:styleId="affa">
    <w:name w:val="Тема примечания Знак"/>
    <w:basedOn w:val="ad"/>
    <w:link w:val="aff9"/>
    <w:rsid w:val="00A02209"/>
    <w:rPr>
      <w:rFonts w:ascii="Times New Roman" w:eastAsia="Times New Roman" w:hAnsi="Times New Roman" w:cs="Times New Roman"/>
      <w:b/>
      <w:bCs/>
      <w:color w:val="000000"/>
      <w:sz w:val="20"/>
      <w:szCs w:val="20"/>
      <w:lang w:eastAsia="ru-RU" w:bidi="ru-RU"/>
    </w:rPr>
  </w:style>
  <w:style w:type="paragraph" w:styleId="affb">
    <w:name w:val="Balloon Text"/>
    <w:basedOn w:val="a"/>
    <w:link w:val="affc"/>
    <w:uiPriority w:val="99"/>
    <w:unhideWhenUsed/>
    <w:rsid w:val="00A02209"/>
    <w:pPr>
      <w:spacing w:after="0" w:line="240" w:lineRule="auto"/>
    </w:pPr>
    <w:rPr>
      <w:rFonts w:ascii="Tahoma" w:hAnsi="Tahoma" w:cs="Tahoma"/>
      <w:sz w:val="16"/>
      <w:szCs w:val="16"/>
    </w:rPr>
  </w:style>
  <w:style w:type="character" w:customStyle="1" w:styleId="affc">
    <w:name w:val="Текст выноски Знак"/>
    <w:basedOn w:val="a0"/>
    <w:link w:val="affb"/>
    <w:uiPriority w:val="99"/>
    <w:rsid w:val="00A02209"/>
    <w:rPr>
      <w:rFonts w:ascii="Tahoma" w:hAnsi="Tahoma" w:cs="Tahoma"/>
      <w:sz w:val="16"/>
      <w:szCs w:val="16"/>
    </w:rPr>
  </w:style>
  <w:style w:type="paragraph" w:styleId="affd">
    <w:name w:val="No Spacing"/>
    <w:aliases w:val="Без интервал"/>
    <w:link w:val="affe"/>
    <w:uiPriority w:val="1"/>
    <w:qFormat/>
    <w:rsid w:val="00A02209"/>
    <w:pPr>
      <w:spacing w:after="0" w:line="240" w:lineRule="auto"/>
    </w:pPr>
  </w:style>
  <w:style w:type="paragraph" w:styleId="afff">
    <w:name w:val="List Paragraph"/>
    <w:basedOn w:val="a"/>
    <w:uiPriority w:val="34"/>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6">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8">
    <w:name w:val="Стиль3 Знак Знак Знак"/>
    <w:link w:val="39"/>
    <w:locked/>
    <w:rsid w:val="00A02209"/>
    <w:rPr>
      <w:rFonts w:ascii="Times New Roman" w:eastAsia="Times New Roman" w:hAnsi="Times New Roman" w:cs="Times New Roman"/>
      <w:sz w:val="24"/>
      <w:szCs w:val="24"/>
      <w:lang w:eastAsia="ru-RU"/>
    </w:rPr>
  </w:style>
  <w:style w:type="paragraph" w:customStyle="1" w:styleId="39">
    <w:name w:val="Стиль3 Знак Знак"/>
    <w:basedOn w:val="29"/>
    <w:link w:val="38"/>
    <w:rsid w:val="00A02209"/>
    <w:pPr>
      <w:widowControl w:val="0"/>
      <w:tabs>
        <w:tab w:val="num" w:pos="227"/>
      </w:tabs>
      <w:adjustRightInd w:val="0"/>
      <w:spacing w:after="0" w:line="240" w:lineRule="auto"/>
      <w:ind w:left="0"/>
      <w:jc w:val="both"/>
    </w:pPr>
  </w:style>
  <w:style w:type="paragraph" w:customStyle="1" w:styleId="17">
    <w:name w:val="Заголовок1"/>
    <w:basedOn w:val="a"/>
    <w:next w:val="af2"/>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a">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b">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0">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1">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a">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2">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3">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4">
    <w:name w:val="Заголовок таблицы"/>
    <w:basedOn w:val="afff3"/>
    <w:rsid w:val="00A02209"/>
    <w:pPr>
      <w:jc w:val="center"/>
    </w:pPr>
    <w:rPr>
      <w:b/>
      <w:bCs/>
    </w:rPr>
  </w:style>
  <w:style w:type="paragraph" w:customStyle="1" w:styleId="afff5">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6">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7">
    <w:name w:val="Основной текст_"/>
    <w:link w:val="2d"/>
    <w:locked/>
    <w:rsid w:val="00A02209"/>
    <w:rPr>
      <w:rFonts w:ascii="Times New Roman" w:eastAsia="Times New Roman" w:hAnsi="Times New Roman" w:cs="Times New Roman"/>
      <w:sz w:val="21"/>
      <w:szCs w:val="21"/>
      <w:shd w:val="clear" w:color="auto" w:fill="FFFFFF"/>
    </w:rPr>
  </w:style>
  <w:style w:type="paragraph" w:customStyle="1" w:styleId="2d">
    <w:name w:val="Основной текст2"/>
    <w:basedOn w:val="a"/>
    <w:link w:val="afff7"/>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8">
    <w:name w:val="Подпись к таблице_"/>
    <w:link w:val="afff9"/>
    <w:locked/>
    <w:rsid w:val="00A02209"/>
    <w:rPr>
      <w:rFonts w:ascii="Times New Roman" w:eastAsia="Times New Roman" w:hAnsi="Times New Roman" w:cs="Times New Roman"/>
      <w:i/>
      <w:iCs/>
      <w:sz w:val="21"/>
      <w:szCs w:val="21"/>
      <w:shd w:val="clear" w:color="auto" w:fill="FFFFFF"/>
    </w:rPr>
  </w:style>
  <w:style w:type="paragraph" w:customStyle="1" w:styleId="afff9">
    <w:name w:val="Подпись к таблице"/>
    <w:basedOn w:val="a"/>
    <w:link w:val="afff8"/>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a">
    <w:name w:val="Колонтитул_"/>
    <w:link w:val="1d"/>
    <w:locked/>
    <w:rsid w:val="00A02209"/>
    <w:rPr>
      <w:rFonts w:ascii="Times New Roman" w:eastAsia="Times New Roman" w:hAnsi="Times New Roman" w:cs="Times New Roman"/>
      <w:sz w:val="21"/>
      <w:szCs w:val="21"/>
      <w:shd w:val="clear" w:color="auto" w:fill="FFFFFF"/>
    </w:rPr>
  </w:style>
  <w:style w:type="paragraph" w:customStyle="1" w:styleId="1d">
    <w:name w:val="Колонтитул1"/>
    <w:basedOn w:val="a"/>
    <w:link w:val="afffa"/>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e">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e"/>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e">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a">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b">
    <w:name w:val="Стиль3 Знак"/>
    <w:basedOn w:val="29"/>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b">
    <w:name w:val="Тендерные данные"/>
    <w:basedOn w:val="a"/>
    <w:semiHidden/>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c">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d">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6"/>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e">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
    <w:name w:val="Условия контракта"/>
    <w:basedOn w:val="a"/>
    <w:semiHidden/>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
    <w:semiHidden/>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0">
    <w:name w:val="Подраздел"/>
    <w:basedOn w:val="a"/>
    <w:semiHidden/>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9"/>
    <w:rsid w:val="00A02209"/>
    <w:pPr>
      <w:spacing w:after="0" w:line="240" w:lineRule="auto"/>
      <w:ind w:left="0"/>
    </w:pPr>
    <w:rPr>
      <w:sz w:val="22"/>
      <w:szCs w:val="22"/>
      <w:lang w:eastAsia="en-US"/>
    </w:rPr>
  </w:style>
  <w:style w:type="paragraph" w:customStyle="1" w:styleId="ListBul2">
    <w:name w:val="ListBul2"/>
    <w:basedOn w:val="af7"/>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5">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1">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2">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3">
    <w:name w:val="Заголовок Знак"/>
    <w:basedOn w:val="a0"/>
    <w:link w:val="2f0"/>
    <w:uiPriority w:val="10"/>
    <w:locked/>
    <w:rsid w:val="00A02209"/>
    <w:rPr>
      <w:rFonts w:ascii="Calibri Light" w:eastAsia="Times New Roman" w:hAnsi="Calibri Light" w:cs="Times New Roman"/>
      <w:spacing w:val="-10"/>
      <w:kern w:val="28"/>
      <w:sz w:val="56"/>
      <w:szCs w:val="56"/>
    </w:rPr>
  </w:style>
  <w:style w:type="paragraph" w:customStyle="1" w:styleId="2f0">
    <w:name w:val="Заголовок2"/>
    <w:basedOn w:val="a"/>
    <w:next w:val="a"/>
    <w:link w:val="affff3"/>
    <w:uiPriority w:val="10"/>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4">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4">
    <w:name w:val="annotation reference"/>
    <w:unhideWhenUsed/>
    <w:rsid w:val="00A02209"/>
    <w:rPr>
      <w:sz w:val="16"/>
      <w:szCs w:val="16"/>
    </w:rPr>
  </w:style>
  <w:style w:type="character" w:styleId="affff5">
    <w:name w:val="page number"/>
    <w:unhideWhenUsed/>
    <w:rsid w:val="00A02209"/>
    <w:rPr>
      <w:rFonts w:ascii="Times New Roman" w:hAnsi="Times New Roman" w:cs="Times New Roman" w:hint="default"/>
    </w:rPr>
  </w:style>
  <w:style w:type="character" w:styleId="affff6">
    <w:name w:val="endnote reference"/>
    <w:unhideWhenUsed/>
    <w:rsid w:val="00A02209"/>
    <w:rPr>
      <w:vertAlign w:val="superscript"/>
    </w:rPr>
  </w:style>
  <w:style w:type="character" w:styleId="affff7">
    <w:name w:val="Placeholder Text"/>
    <w:basedOn w:val="a0"/>
    <w:uiPriority w:val="99"/>
    <w:semiHidden/>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1">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
    <w:name w:val="Основной шрифт абзаца1"/>
    <w:rsid w:val="00A02209"/>
  </w:style>
  <w:style w:type="character" w:customStyle="1" w:styleId="1f0">
    <w:name w:val="Знак Знак1"/>
    <w:rsid w:val="00A02209"/>
    <w:rPr>
      <w:rFonts w:ascii="Tahoma" w:hAnsi="Tahoma" w:cs="Tahoma" w:hint="default"/>
      <w:sz w:val="16"/>
      <w:szCs w:val="16"/>
      <w:lang w:val="ru-RU" w:bidi="ar-SA"/>
    </w:rPr>
  </w:style>
  <w:style w:type="character" w:customStyle="1" w:styleId="3e">
    <w:name w:val="Знак Знак3"/>
    <w:rsid w:val="00A02209"/>
    <w:rPr>
      <w:rFonts w:ascii="Courier New" w:hAnsi="Courier New" w:cs="Courier New" w:hint="default"/>
      <w:lang w:val="ru-RU" w:bidi="ar-SA"/>
    </w:rPr>
  </w:style>
  <w:style w:type="character" w:customStyle="1" w:styleId="affff8">
    <w:name w:val="Символ сноски"/>
    <w:rsid w:val="00A02209"/>
    <w:rPr>
      <w:vertAlign w:val="superscript"/>
    </w:rPr>
  </w:style>
  <w:style w:type="character" w:customStyle="1" w:styleId="46">
    <w:name w:val="Знак Знак4"/>
    <w:rsid w:val="00A02209"/>
    <w:rPr>
      <w:sz w:val="24"/>
      <w:lang w:val="ru-RU" w:bidi="ar-SA"/>
    </w:rPr>
  </w:style>
  <w:style w:type="character" w:customStyle="1" w:styleId="2f2">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1">
    <w:name w:val="Знак сноски1"/>
    <w:rsid w:val="00A02209"/>
    <w:rPr>
      <w:vertAlign w:val="superscript"/>
    </w:rPr>
  </w:style>
  <w:style w:type="character" w:customStyle="1" w:styleId="affff9">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a">
    <w:name w:val="Маркеры списка"/>
    <w:rsid w:val="00A02209"/>
    <w:rPr>
      <w:rFonts w:ascii="OpenSymbol" w:eastAsia="OpenSymbol" w:hAnsi="OpenSymbol" w:cs="OpenSymbol" w:hint="default"/>
    </w:rPr>
  </w:style>
  <w:style w:type="character" w:customStyle="1" w:styleId="1f2">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b">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c">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d">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3">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5">
    <w:name w:val="Знак Знак5"/>
    <w:rsid w:val="00A02209"/>
    <w:rPr>
      <w:rFonts w:ascii="Times New Roman" w:hAnsi="Times New Roman" w:cs="Times New Roman" w:hint="default"/>
      <w:sz w:val="24"/>
      <w:szCs w:val="24"/>
    </w:rPr>
  </w:style>
  <w:style w:type="character" w:customStyle="1" w:styleId="2f4">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4">
    <w:name w:val="Заголовок Знак1"/>
    <w:basedOn w:val="a0"/>
    <w:link w:val="af9"/>
    <w:uiPriority w:val="10"/>
    <w:locked/>
    <w:rsid w:val="00A02209"/>
    <w:rPr>
      <w:rFonts w:asciiTheme="majorHAnsi" w:eastAsiaTheme="majorEastAsia" w:hAnsiTheme="majorHAnsi" w:cstheme="majorBidi"/>
      <w:spacing w:val="-10"/>
      <w:kern w:val="28"/>
      <w:sz w:val="56"/>
      <w:szCs w:val="56"/>
    </w:rPr>
  </w:style>
  <w:style w:type="table" w:styleId="affffe">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1"/>
    <w:basedOn w:val="a1"/>
    <w:uiPriority w:val="59"/>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caption"/>
    <w:basedOn w:val="17"/>
    <w:next w:val="af2"/>
    <w:link w:val="afffff0"/>
    <w:uiPriority w:val="99"/>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6">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e">
    <w:name w:val="Без интервала Знак"/>
    <w:aliases w:val="Без интервал Знак"/>
    <w:link w:val="affd"/>
    <w:uiPriority w:val="1"/>
    <w:locked/>
    <w:rsid w:val="0029417C"/>
  </w:style>
  <w:style w:type="character" w:customStyle="1" w:styleId="QuoteChar">
    <w:name w:val="Quote Char"/>
    <w:uiPriority w:val="29"/>
    <w:rsid w:val="005933C9"/>
    <w:rPr>
      <w:i/>
    </w:rPr>
  </w:style>
  <w:style w:type="character" w:customStyle="1" w:styleId="IntenseQuoteChar">
    <w:name w:val="Intense Quote Char"/>
    <w:uiPriority w:val="30"/>
    <w:rsid w:val="005933C9"/>
    <w:rPr>
      <w:i/>
    </w:rPr>
  </w:style>
  <w:style w:type="paragraph" w:styleId="2f5">
    <w:name w:val="Quote"/>
    <w:basedOn w:val="a"/>
    <w:next w:val="a"/>
    <w:link w:val="2f6"/>
    <w:uiPriority w:val="29"/>
    <w:qFormat/>
    <w:rsid w:val="005933C9"/>
    <w:pPr>
      <w:spacing w:after="200" w:line="276" w:lineRule="auto"/>
      <w:ind w:left="720" w:right="720"/>
    </w:pPr>
    <w:rPr>
      <w:i/>
    </w:rPr>
  </w:style>
  <w:style w:type="character" w:customStyle="1" w:styleId="2f6">
    <w:name w:val="Цитата 2 Знак"/>
    <w:basedOn w:val="a0"/>
    <w:link w:val="2f5"/>
    <w:uiPriority w:val="29"/>
    <w:rsid w:val="005933C9"/>
    <w:rPr>
      <w:i/>
    </w:rPr>
  </w:style>
  <w:style w:type="paragraph" w:styleId="afffff1">
    <w:name w:val="Intense Quote"/>
    <w:basedOn w:val="a"/>
    <w:next w:val="a"/>
    <w:link w:val="afffff2"/>
    <w:uiPriority w:val="30"/>
    <w:qFormat/>
    <w:rsid w:val="005933C9"/>
    <w:pPr>
      <w:pBdr>
        <w:top w:val="single" w:sz="4" w:space="5" w:color="FFFFFF"/>
        <w:left w:val="single" w:sz="4" w:space="10" w:color="FFFFFF"/>
        <w:bottom w:val="single" w:sz="4" w:space="5" w:color="FFFFFF"/>
        <w:right w:val="single" w:sz="4" w:space="10" w:color="FFFFFF"/>
      </w:pBdr>
      <w:shd w:val="clear" w:color="auto" w:fill="F2F2F2"/>
      <w:spacing w:after="200" w:line="276" w:lineRule="auto"/>
      <w:ind w:left="720" w:right="720"/>
    </w:pPr>
    <w:rPr>
      <w:i/>
    </w:rPr>
  </w:style>
  <w:style w:type="character" w:customStyle="1" w:styleId="afffff2">
    <w:name w:val="Выделенная цитата Знак"/>
    <w:basedOn w:val="a0"/>
    <w:link w:val="afffff1"/>
    <w:uiPriority w:val="30"/>
    <w:rsid w:val="005933C9"/>
    <w:rPr>
      <w:i/>
      <w:shd w:val="clear" w:color="auto" w:fill="F2F2F2"/>
    </w:rPr>
  </w:style>
  <w:style w:type="character" w:customStyle="1" w:styleId="afffff0">
    <w:name w:val="Название объекта Знак"/>
    <w:link w:val="afffff"/>
    <w:uiPriority w:val="99"/>
    <w:rsid w:val="005933C9"/>
    <w:rPr>
      <w:rFonts w:ascii="Times New Roman" w:eastAsia="Times New Roman" w:hAnsi="Times New Roman" w:cs="Times New Roman"/>
      <w:b/>
      <w:bCs/>
      <w:sz w:val="56"/>
      <w:szCs w:val="56"/>
      <w:lang w:eastAsia="zh-CN"/>
    </w:rPr>
  </w:style>
  <w:style w:type="table" w:customStyle="1" w:styleId="TableGridLight1">
    <w:name w:val="Table Grid Light1"/>
    <w:basedOn w:val="a1"/>
    <w:uiPriority w:val="59"/>
    <w:rsid w:val="005933C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f7">
    <w:name w:val="Plain Table 1"/>
    <w:basedOn w:val="a1"/>
    <w:uiPriority w:val="59"/>
    <w:rsid w:val="005933C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f7">
    <w:name w:val="Plain Table 2"/>
    <w:basedOn w:val="a1"/>
    <w:uiPriority w:val="59"/>
    <w:rsid w:val="005933C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f">
    <w:name w:val="Plain Table 3"/>
    <w:basedOn w:val="a1"/>
    <w:uiPriority w:val="99"/>
    <w:rsid w:val="005933C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7">
    <w:name w:val="Plain Table 4"/>
    <w:basedOn w:val="a1"/>
    <w:uiPriority w:val="99"/>
    <w:rsid w:val="005933C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6">
    <w:name w:val="Plain Table 5"/>
    <w:basedOn w:val="a1"/>
    <w:uiPriority w:val="99"/>
    <w:rsid w:val="005933C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rsid w:val="005933C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a1"/>
    <w:uiPriority w:val="99"/>
    <w:rsid w:val="005933C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1">
    <w:name w:val="Grid Table 1 Light - Accent 21"/>
    <w:basedOn w:val="a1"/>
    <w:uiPriority w:val="99"/>
    <w:rsid w:val="005933C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a1"/>
    <w:uiPriority w:val="99"/>
    <w:rsid w:val="005933C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a1"/>
    <w:uiPriority w:val="99"/>
    <w:rsid w:val="005933C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a1"/>
    <w:uiPriority w:val="99"/>
    <w:rsid w:val="005933C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1">
    <w:name w:val="Grid Table 1 Light - Accent 61"/>
    <w:basedOn w:val="a1"/>
    <w:uiPriority w:val="99"/>
    <w:rsid w:val="005933C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rsid w:val="005933C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a1"/>
    <w:uiPriority w:val="99"/>
    <w:rsid w:val="005933C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1">
    <w:name w:val="Grid Table 2 - Accent 21"/>
    <w:basedOn w:val="a1"/>
    <w:uiPriority w:val="99"/>
    <w:rsid w:val="005933C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a1"/>
    <w:uiPriority w:val="99"/>
    <w:rsid w:val="005933C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a1"/>
    <w:uiPriority w:val="99"/>
    <w:rsid w:val="005933C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a1"/>
    <w:uiPriority w:val="99"/>
    <w:rsid w:val="005933C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1">
    <w:name w:val="Grid Table 2 - Accent 61"/>
    <w:basedOn w:val="a1"/>
    <w:uiPriority w:val="99"/>
    <w:rsid w:val="005933C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rsid w:val="005933C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a1"/>
    <w:uiPriority w:val="99"/>
    <w:rsid w:val="005933C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1">
    <w:name w:val="Grid Table 3 - Accent 21"/>
    <w:basedOn w:val="a1"/>
    <w:uiPriority w:val="99"/>
    <w:rsid w:val="005933C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a1"/>
    <w:uiPriority w:val="99"/>
    <w:rsid w:val="005933C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a1"/>
    <w:uiPriority w:val="99"/>
    <w:rsid w:val="005933C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a1"/>
    <w:uiPriority w:val="99"/>
    <w:rsid w:val="005933C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1">
    <w:name w:val="Grid Table 3 - Accent 61"/>
    <w:basedOn w:val="a1"/>
    <w:uiPriority w:val="99"/>
    <w:rsid w:val="005933C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rsid w:val="005933C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a1"/>
    <w:uiPriority w:val="59"/>
    <w:rsid w:val="005933C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1">
    <w:name w:val="Grid Table 4 - Accent 21"/>
    <w:basedOn w:val="a1"/>
    <w:uiPriority w:val="59"/>
    <w:rsid w:val="005933C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a1"/>
    <w:uiPriority w:val="59"/>
    <w:rsid w:val="005933C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a1"/>
    <w:uiPriority w:val="59"/>
    <w:rsid w:val="005933C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a1"/>
    <w:uiPriority w:val="59"/>
    <w:rsid w:val="005933C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1">
    <w:name w:val="Grid Table 4 - Accent 61"/>
    <w:basedOn w:val="a1"/>
    <w:uiPriority w:val="59"/>
    <w:rsid w:val="005933C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rsid w:val="005933C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5933C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1">
    <w:name w:val="Grid Table 5 Dark - Accent 21"/>
    <w:basedOn w:val="a1"/>
    <w:uiPriority w:val="99"/>
    <w:rsid w:val="005933C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a1"/>
    <w:uiPriority w:val="99"/>
    <w:rsid w:val="005933C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5933C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1">
    <w:name w:val="Grid Table 5 Dark - Accent 51"/>
    <w:basedOn w:val="a1"/>
    <w:uiPriority w:val="99"/>
    <w:rsid w:val="005933C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1">
    <w:name w:val="Grid Table 5 Dark - Accent 61"/>
    <w:basedOn w:val="a1"/>
    <w:uiPriority w:val="99"/>
    <w:rsid w:val="005933C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rsid w:val="005933C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a1"/>
    <w:uiPriority w:val="99"/>
    <w:rsid w:val="005933C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1">
    <w:name w:val="Grid Table 6 Colorful - Accent 21"/>
    <w:basedOn w:val="a1"/>
    <w:uiPriority w:val="99"/>
    <w:rsid w:val="005933C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a1"/>
    <w:uiPriority w:val="99"/>
    <w:rsid w:val="005933C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a1"/>
    <w:uiPriority w:val="99"/>
    <w:rsid w:val="005933C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a1"/>
    <w:uiPriority w:val="99"/>
    <w:rsid w:val="005933C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1">
    <w:name w:val="Grid Table 6 Colorful - Accent 61"/>
    <w:basedOn w:val="a1"/>
    <w:uiPriority w:val="99"/>
    <w:rsid w:val="005933C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rsid w:val="005933C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a1"/>
    <w:uiPriority w:val="99"/>
    <w:rsid w:val="005933C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1">
    <w:name w:val="Grid Table 7 Colorful - Accent 21"/>
    <w:basedOn w:val="a1"/>
    <w:uiPriority w:val="99"/>
    <w:rsid w:val="005933C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a1"/>
    <w:uiPriority w:val="99"/>
    <w:rsid w:val="005933C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a1"/>
    <w:uiPriority w:val="99"/>
    <w:rsid w:val="005933C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a1"/>
    <w:uiPriority w:val="99"/>
    <w:rsid w:val="005933C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1">
    <w:name w:val="Grid Table 7 Colorful - Accent 61"/>
    <w:basedOn w:val="a1"/>
    <w:uiPriority w:val="99"/>
    <w:rsid w:val="005933C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rsid w:val="005933C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a1"/>
    <w:uiPriority w:val="99"/>
    <w:rsid w:val="005933C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1">
    <w:name w:val="List Table 1 Light - Accent 21"/>
    <w:basedOn w:val="a1"/>
    <w:uiPriority w:val="99"/>
    <w:rsid w:val="005933C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a1"/>
    <w:uiPriority w:val="99"/>
    <w:rsid w:val="005933C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a1"/>
    <w:uiPriority w:val="99"/>
    <w:rsid w:val="005933C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a1"/>
    <w:uiPriority w:val="99"/>
    <w:rsid w:val="005933C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1">
    <w:name w:val="List Table 1 Light - Accent 61"/>
    <w:basedOn w:val="a1"/>
    <w:uiPriority w:val="99"/>
    <w:rsid w:val="005933C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rsid w:val="005933C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a1"/>
    <w:uiPriority w:val="99"/>
    <w:rsid w:val="005933C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1">
    <w:name w:val="List Table 2 - Accent 21"/>
    <w:basedOn w:val="a1"/>
    <w:uiPriority w:val="99"/>
    <w:rsid w:val="005933C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a1"/>
    <w:uiPriority w:val="99"/>
    <w:rsid w:val="005933C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a1"/>
    <w:uiPriority w:val="99"/>
    <w:rsid w:val="005933C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a1"/>
    <w:uiPriority w:val="99"/>
    <w:rsid w:val="005933C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1">
    <w:name w:val="List Table 2 - Accent 61"/>
    <w:basedOn w:val="a1"/>
    <w:uiPriority w:val="99"/>
    <w:rsid w:val="005933C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rsid w:val="005933C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a1"/>
    <w:uiPriority w:val="99"/>
    <w:rsid w:val="005933C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1">
    <w:name w:val="List Table 3 - Accent 21"/>
    <w:basedOn w:val="a1"/>
    <w:uiPriority w:val="99"/>
    <w:rsid w:val="005933C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a1"/>
    <w:uiPriority w:val="99"/>
    <w:rsid w:val="005933C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a1"/>
    <w:uiPriority w:val="99"/>
    <w:rsid w:val="005933C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a1"/>
    <w:uiPriority w:val="99"/>
    <w:rsid w:val="005933C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1">
    <w:name w:val="List Table 3 - Accent 61"/>
    <w:basedOn w:val="a1"/>
    <w:uiPriority w:val="99"/>
    <w:rsid w:val="005933C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rsid w:val="005933C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a1"/>
    <w:uiPriority w:val="99"/>
    <w:rsid w:val="005933C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1">
    <w:name w:val="List Table 4 - Accent 21"/>
    <w:basedOn w:val="a1"/>
    <w:uiPriority w:val="99"/>
    <w:rsid w:val="005933C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a1"/>
    <w:uiPriority w:val="99"/>
    <w:rsid w:val="005933C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a1"/>
    <w:uiPriority w:val="99"/>
    <w:rsid w:val="005933C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a1"/>
    <w:uiPriority w:val="99"/>
    <w:rsid w:val="005933C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1">
    <w:name w:val="List Table 4 - Accent 61"/>
    <w:basedOn w:val="a1"/>
    <w:uiPriority w:val="99"/>
    <w:rsid w:val="005933C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rsid w:val="005933C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a1"/>
    <w:uiPriority w:val="99"/>
    <w:rsid w:val="005933C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1">
    <w:name w:val="List Table 5 Dark - Accent 21"/>
    <w:basedOn w:val="a1"/>
    <w:uiPriority w:val="99"/>
    <w:rsid w:val="005933C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a1"/>
    <w:uiPriority w:val="99"/>
    <w:rsid w:val="005933C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a1"/>
    <w:uiPriority w:val="99"/>
    <w:rsid w:val="005933C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a1"/>
    <w:uiPriority w:val="99"/>
    <w:rsid w:val="005933C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1">
    <w:name w:val="List Table 5 Dark - Accent 61"/>
    <w:basedOn w:val="a1"/>
    <w:uiPriority w:val="99"/>
    <w:rsid w:val="005933C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rsid w:val="005933C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a1"/>
    <w:uiPriority w:val="99"/>
    <w:rsid w:val="005933C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1">
    <w:name w:val="List Table 6 Colorful - Accent 21"/>
    <w:basedOn w:val="a1"/>
    <w:uiPriority w:val="99"/>
    <w:rsid w:val="005933C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a1"/>
    <w:uiPriority w:val="99"/>
    <w:rsid w:val="005933C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a1"/>
    <w:uiPriority w:val="99"/>
    <w:rsid w:val="005933C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a1"/>
    <w:uiPriority w:val="99"/>
    <w:rsid w:val="005933C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1">
    <w:name w:val="List Table 6 Colorful - Accent 61"/>
    <w:basedOn w:val="a1"/>
    <w:uiPriority w:val="99"/>
    <w:rsid w:val="005933C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rsid w:val="005933C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a1"/>
    <w:uiPriority w:val="99"/>
    <w:rsid w:val="005933C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1">
    <w:name w:val="List Table 7 Colorful - Accent 21"/>
    <w:basedOn w:val="a1"/>
    <w:uiPriority w:val="99"/>
    <w:rsid w:val="005933C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a1"/>
    <w:uiPriority w:val="99"/>
    <w:rsid w:val="005933C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a1"/>
    <w:uiPriority w:val="99"/>
    <w:rsid w:val="005933C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a1"/>
    <w:uiPriority w:val="99"/>
    <w:rsid w:val="005933C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1">
    <w:name w:val="List Table 7 Colorful - Accent 61"/>
    <w:basedOn w:val="a1"/>
    <w:uiPriority w:val="99"/>
    <w:rsid w:val="005933C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5933C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5933C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5933C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5933C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5933C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5933C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5933C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5933C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5933C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5933C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5933C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5933C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5933C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5933C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5933C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5933C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5933C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5933C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5933C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5933C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5933C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2f8">
    <w:name w:val="toc 2"/>
    <w:basedOn w:val="a"/>
    <w:next w:val="a"/>
    <w:uiPriority w:val="39"/>
    <w:unhideWhenUsed/>
    <w:rsid w:val="005933C9"/>
    <w:pPr>
      <w:spacing w:after="57" w:line="276" w:lineRule="auto"/>
      <w:ind w:left="283"/>
    </w:pPr>
  </w:style>
  <w:style w:type="paragraph" w:styleId="3f0">
    <w:name w:val="toc 3"/>
    <w:basedOn w:val="a"/>
    <w:next w:val="a"/>
    <w:uiPriority w:val="39"/>
    <w:unhideWhenUsed/>
    <w:rsid w:val="005933C9"/>
    <w:pPr>
      <w:spacing w:after="57" w:line="276" w:lineRule="auto"/>
      <w:ind w:left="567"/>
    </w:pPr>
  </w:style>
  <w:style w:type="paragraph" w:styleId="48">
    <w:name w:val="toc 4"/>
    <w:basedOn w:val="a"/>
    <w:next w:val="a"/>
    <w:uiPriority w:val="39"/>
    <w:unhideWhenUsed/>
    <w:rsid w:val="005933C9"/>
    <w:pPr>
      <w:spacing w:after="57" w:line="276" w:lineRule="auto"/>
      <w:ind w:left="850"/>
    </w:pPr>
  </w:style>
  <w:style w:type="paragraph" w:styleId="57">
    <w:name w:val="toc 5"/>
    <w:basedOn w:val="a"/>
    <w:next w:val="a"/>
    <w:uiPriority w:val="39"/>
    <w:unhideWhenUsed/>
    <w:rsid w:val="005933C9"/>
    <w:pPr>
      <w:spacing w:after="57" w:line="276" w:lineRule="auto"/>
      <w:ind w:left="1134"/>
    </w:pPr>
  </w:style>
  <w:style w:type="paragraph" w:styleId="63">
    <w:name w:val="toc 6"/>
    <w:basedOn w:val="a"/>
    <w:next w:val="a"/>
    <w:uiPriority w:val="39"/>
    <w:unhideWhenUsed/>
    <w:rsid w:val="005933C9"/>
    <w:pPr>
      <w:spacing w:after="57" w:line="276" w:lineRule="auto"/>
      <w:ind w:left="1417"/>
    </w:pPr>
  </w:style>
  <w:style w:type="paragraph" w:styleId="72">
    <w:name w:val="toc 7"/>
    <w:basedOn w:val="a"/>
    <w:next w:val="a"/>
    <w:uiPriority w:val="39"/>
    <w:unhideWhenUsed/>
    <w:rsid w:val="005933C9"/>
    <w:pPr>
      <w:spacing w:after="57" w:line="276" w:lineRule="auto"/>
      <w:ind w:left="1701"/>
    </w:pPr>
  </w:style>
  <w:style w:type="paragraph" w:styleId="81">
    <w:name w:val="toc 8"/>
    <w:basedOn w:val="a"/>
    <w:next w:val="a"/>
    <w:uiPriority w:val="39"/>
    <w:unhideWhenUsed/>
    <w:rsid w:val="005933C9"/>
    <w:pPr>
      <w:spacing w:after="57" w:line="276" w:lineRule="auto"/>
      <w:ind w:left="1984"/>
    </w:pPr>
  </w:style>
  <w:style w:type="paragraph" w:styleId="93">
    <w:name w:val="toc 9"/>
    <w:basedOn w:val="a"/>
    <w:next w:val="a"/>
    <w:uiPriority w:val="39"/>
    <w:unhideWhenUsed/>
    <w:rsid w:val="005933C9"/>
    <w:pPr>
      <w:spacing w:after="57" w:line="276" w:lineRule="auto"/>
      <w:ind w:left="2268"/>
    </w:pPr>
  </w:style>
  <w:style w:type="paragraph" w:styleId="afffff3">
    <w:name w:val="TOC Heading"/>
    <w:uiPriority w:val="39"/>
    <w:unhideWhenUsed/>
    <w:rsid w:val="005933C9"/>
    <w:pPr>
      <w:spacing w:after="200" w:line="276" w:lineRule="auto"/>
    </w:pPr>
  </w:style>
  <w:style w:type="paragraph" w:styleId="afffff4">
    <w:name w:val="table of figures"/>
    <w:basedOn w:val="a"/>
    <w:next w:val="a"/>
    <w:uiPriority w:val="99"/>
    <w:unhideWhenUsed/>
    <w:rsid w:val="005933C9"/>
    <w:pPr>
      <w:spacing w:after="0" w:line="276" w:lineRule="auto"/>
    </w:pPr>
  </w:style>
  <w:style w:type="character" w:customStyle="1" w:styleId="Heading4Char1">
    <w:name w:val="Heading 4 Char1"/>
    <w:basedOn w:val="a0"/>
    <w:rsid w:val="005933C9"/>
    <w:rPr>
      <w:rFonts w:ascii="Times New Roman" w:eastAsia="Times New Roman" w:hAnsi="Times New Roman" w:cs="Times New Roman"/>
      <w:sz w:val="24"/>
      <w:szCs w:val="20"/>
      <w:lang w:eastAsia="zh-CN"/>
    </w:rPr>
  </w:style>
  <w:style w:type="character" w:customStyle="1" w:styleId="Heading5Char1">
    <w:name w:val="Heading 5 Char1"/>
    <w:basedOn w:val="a0"/>
    <w:rsid w:val="005933C9"/>
    <w:rPr>
      <w:rFonts w:ascii="Times New Roman" w:eastAsia="Times New Roman" w:hAnsi="Times New Roman" w:cs="Times New Roman"/>
      <w:b/>
      <w:sz w:val="16"/>
      <w:szCs w:val="20"/>
      <w:lang w:eastAsia="ru-RU"/>
    </w:rPr>
  </w:style>
  <w:style w:type="character" w:customStyle="1" w:styleId="Heading6Char1">
    <w:name w:val="Heading 6 Char1"/>
    <w:basedOn w:val="a0"/>
    <w:rsid w:val="005933C9"/>
    <w:rPr>
      <w:rFonts w:ascii="Times New Roman" w:eastAsia="Times New Roman" w:hAnsi="Times New Roman" w:cs="Times New Roman"/>
      <w:b/>
      <w:bCs/>
      <w:lang w:eastAsia="zh-CN"/>
    </w:rPr>
  </w:style>
  <w:style w:type="character" w:customStyle="1" w:styleId="Heading7Char1">
    <w:name w:val="Heading 7 Char1"/>
    <w:basedOn w:val="a0"/>
    <w:rsid w:val="005933C9"/>
    <w:rPr>
      <w:rFonts w:ascii="Times New Roman" w:eastAsia="Times New Roman" w:hAnsi="Times New Roman" w:cs="Times New Roman"/>
      <w:sz w:val="24"/>
      <w:szCs w:val="24"/>
      <w:lang w:eastAsia="zh-CN"/>
    </w:rPr>
  </w:style>
  <w:style w:type="character" w:customStyle="1" w:styleId="Heading8Char1">
    <w:name w:val="Heading 8 Char1"/>
    <w:basedOn w:val="a0"/>
    <w:rsid w:val="005933C9"/>
    <w:rPr>
      <w:rFonts w:ascii="Times New Roman" w:eastAsia="Times New Roman" w:hAnsi="Times New Roman" w:cs="Times New Roman"/>
      <w:b/>
      <w:spacing w:val="4"/>
      <w:sz w:val="24"/>
      <w:szCs w:val="20"/>
      <w:lang w:eastAsia="ru-RU"/>
    </w:rPr>
  </w:style>
  <w:style w:type="character" w:customStyle="1" w:styleId="Heading9Char1">
    <w:name w:val="Heading 9 Char1"/>
    <w:basedOn w:val="a0"/>
    <w:rsid w:val="005933C9"/>
    <w:rPr>
      <w:rFonts w:ascii="Times New Roman" w:eastAsia="Times New Roman" w:hAnsi="Times New Roman" w:cs="Times New Roman"/>
      <w:b/>
      <w:sz w:val="24"/>
      <w:szCs w:val="24"/>
      <w:lang w:eastAsia="zh-CN"/>
    </w:rPr>
  </w:style>
  <w:style w:type="character" w:customStyle="1" w:styleId="FooterChar1">
    <w:name w:val="Footer Char1"/>
    <w:basedOn w:val="a0"/>
    <w:uiPriority w:val="99"/>
    <w:rsid w:val="005933C9"/>
    <w:rPr>
      <w:rFonts w:ascii="Courier New" w:eastAsia="Courier New" w:hAnsi="Courier New" w:cs="Courier New"/>
      <w:color w:val="000000"/>
      <w:sz w:val="24"/>
      <w:szCs w:val="24"/>
      <w:lang w:eastAsia="ru-RU" w:bidi="ru-RU"/>
    </w:rPr>
  </w:style>
  <w:style w:type="character" w:customStyle="1" w:styleId="FootnoteTextChar1">
    <w:name w:val="Footnote Text Char1"/>
    <w:basedOn w:val="a0"/>
    <w:rsid w:val="005933C9"/>
    <w:rPr>
      <w:rFonts w:ascii="Times New Roman" w:eastAsia="Times New Roman" w:hAnsi="Times New Roman" w:cs="Times New Roman"/>
      <w:sz w:val="20"/>
      <w:szCs w:val="20"/>
      <w:lang w:eastAsia="ru-RU"/>
    </w:rPr>
  </w:style>
  <w:style w:type="character" w:customStyle="1" w:styleId="SubtitleChar1">
    <w:name w:val="Subtitle Char1"/>
    <w:basedOn w:val="a0"/>
    <w:rsid w:val="005933C9"/>
    <w:rPr>
      <w:rFonts w:ascii="Times New Roman" w:eastAsia="Times New Roman" w:hAnsi="Times New Roman" w:cs="Times New Roman"/>
      <w:b/>
      <w:sz w:val="24"/>
      <w:szCs w:val="24"/>
      <w:lang w:eastAsia="zh-CN"/>
    </w:rPr>
  </w:style>
  <w:style w:type="character" w:customStyle="1" w:styleId="EndnoteTextChar1">
    <w:name w:val="Endnote Text Char1"/>
    <w:basedOn w:val="a0"/>
    <w:uiPriority w:val="99"/>
    <w:semiHidden/>
    <w:rsid w:val="005933C9"/>
    <w:rPr>
      <w:rFonts w:ascii="Times New Roman" w:eastAsia="Times New Roman" w:hAnsi="Times New Roman" w:cs="Times New Roman"/>
      <w:sz w:val="20"/>
      <w:szCs w:val="20"/>
      <w:lang w:eastAsia="ru-RU"/>
    </w:rPr>
  </w:style>
  <w:style w:type="character" w:customStyle="1" w:styleId="TitleChar1">
    <w:name w:val="Title Char1"/>
    <w:basedOn w:val="a0"/>
    <w:uiPriority w:val="10"/>
    <w:rsid w:val="005933C9"/>
    <w:rPr>
      <w:rFonts w:asciiTheme="majorHAnsi" w:eastAsiaTheme="majorEastAsia" w:hAnsiTheme="majorHAnsi" w:cstheme="majorBidi"/>
      <w:spacing w:val="-10"/>
      <w:sz w:val="56"/>
      <w:szCs w:val="56"/>
    </w:rPr>
  </w:style>
  <w:style w:type="paragraph" w:customStyle="1" w:styleId="docdata">
    <w:name w:val="docdata"/>
    <w:basedOn w:val="a"/>
    <w:rsid w:val="005933C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530144041">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1376857330">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673799798">
      <w:bodyDiv w:val="1"/>
      <w:marLeft w:val="0"/>
      <w:marRight w:val="0"/>
      <w:marTop w:val="0"/>
      <w:marBottom w:val="0"/>
      <w:divBdr>
        <w:top w:val="none" w:sz="0" w:space="0" w:color="auto"/>
        <w:left w:val="none" w:sz="0" w:space="0" w:color="auto"/>
        <w:bottom w:val="none" w:sz="0" w:space="0" w:color="auto"/>
        <w:right w:val="none" w:sz="0" w:space="0" w:color="auto"/>
      </w:divBdr>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 w:id="199848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390279" TargetMode="External"/><Relationship Id="rId39" Type="http://schemas.openxmlformats.org/officeDocument/2006/relationships/hyperlink" Target="consultantplus://offline/ref=0CB1F562A84B266170EC74DC948C24EE2CDDC5240A21476F9EB3A04173C5C9826CE6EC0A481A6EE164239340CCu2m8L" TargetMode="External"/><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hyperlink" Target="https://login.consultant.ru/link/?req=doc&amp;base=LAW&amp;n=123769&amp;dst=100013" TargetMode="External"/><Relationship Id="rId42" Type="http://schemas.openxmlformats.org/officeDocument/2006/relationships/hyperlink" Target="consultantplus://offline/ref=0CB1F562A84B266170EC74DC948C24EE2CDFC7210F2C1A6596EAAC4374CA969579AFB807491377E56969C0049B26CD6CE3E079E0766584u0mAL" TargetMode="External"/><Relationship Id="rId47" Type="http://schemas.openxmlformats.org/officeDocument/2006/relationships/hyperlink" Target="https://login.consultant.ru/link/?req=doc&amp;base=LAW&amp;n=438203&amp;dst=100111" TargetMode="Externa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419887" TargetMode="External"/><Relationship Id="rId33" Type="http://schemas.openxmlformats.org/officeDocument/2006/relationships/hyperlink" Target="https://login.consultant.ru/link/?req=doc&amp;base=LAW&amp;n=131290&amp;dst=100011" TargetMode="External"/><Relationship Id="rId38" Type="http://schemas.openxmlformats.org/officeDocument/2006/relationships/hyperlink" Target="consultantplus://offline/ref=0CB1F562A84B266170EC74DC948C24EE2BD4C0230C2E476F9EB3A04173C5C9826CE6EC0A481A6EE164239340CCu2m8L" TargetMode="External"/><Relationship Id="rId46" Type="http://schemas.openxmlformats.org/officeDocument/2006/relationships/hyperlink" Target="https://login.consultant.ru/link/?req=doc&amp;base=LAW&amp;n=303665&amp;dst=100111" TargetMode="Externa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0" Type="http://schemas.openxmlformats.org/officeDocument/2006/relationships/hyperlink" Target="kodeks://link/d?nd=901714433" TargetMode="External"/><Relationship Id="rId29" Type="http://schemas.openxmlformats.org/officeDocument/2006/relationships/hyperlink" Target="https://login.consultant.ru/link/?req=doc&amp;base=LAW&amp;n=485367&amp;dst=100487" TargetMode="External"/><Relationship Id="rId41" Type="http://schemas.openxmlformats.org/officeDocument/2006/relationships/hyperlink" Target="https://login.consultant.ru/link/?req=doc&amp;base=LAW&amp;n=4382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371582" TargetMode="External"/><Relationship Id="rId32" Type="http://schemas.openxmlformats.org/officeDocument/2006/relationships/hyperlink" Target="https://login.consultant.ru/link/?req=doc&amp;base=LAW&amp;n=442455&amp;dst=100022" TargetMode="External"/><Relationship Id="rId37" Type="http://schemas.openxmlformats.org/officeDocument/2006/relationships/hyperlink" Target="https://login.consultant.ru/link/?req=doc&amp;base=LAW&amp;n=493202&amp;dst=100074" TargetMode="External"/><Relationship Id="rId40" Type="http://schemas.openxmlformats.org/officeDocument/2006/relationships/hyperlink" Target="consultantplus://offline/ref=0CB1F562A84B266170EC74DC948C24EE2CD9C6200C20476F9EB3A04173C5C9826CE6EC0A481A6EE164239340CCu2m8L" TargetMode="External"/><Relationship Id="rId45" Type="http://schemas.openxmlformats.org/officeDocument/2006/relationships/hyperlink" Target="https://login.consultant.ru/link/?req=doc&amp;base=LAW&amp;n=303665&amp;dst=100119"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s://login.consultant.ru/link/?req=doc&amp;base=LAW&amp;n=494597" TargetMode="External"/><Relationship Id="rId28" Type="http://schemas.openxmlformats.org/officeDocument/2006/relationships/hyperlink" Target="https://login.consultant.ru/link/?req=doc&amp;base=LAW&amp;n=476373&amp;dst=100048" TargetMode="External"/><Relationship Id="rId36" Type="http://schemas.openxmlformats.org/officeDocument/2006/relationships/hyperlink" Target="https://login.consultant.ru/link/?req=doc&amp;base=LAW&amp;n=143116" TargetMode="External"/><Relationship Id="rId49" Type="http://schemas.openxmlformats.org/officeDocument/2006/relationships/theme" Target="theme/theme1.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56774&amp;dst=100013" TargetMode="External"/><Relationship Id="rId44" Type="http://schemas.openxmlformats.org/officeDocument/2006/relationships/hyperlink" Target="https://login.consultant.ru/link/?req=doc&amp;base=LAW&amp;n=481448&amp;dst=100195"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hyperlink" Target="http://www.gov.spb.ru" TargetMode="External"/><Relationship Id="rId27" Type="http://schemas.openxmlformats.org/officeDocument/2006/relationships/hyperlink" Target="https://login.consultant.ru/link/?req=doc&amp;base=LAW&amp;n=481448" TargetMode="External"/><Relationship Id="rId30" Type="http://schemas.openxmlformats.org/officeDocument/2006/relationships/hyperlink" Target="https://login.consultant.ru/link/?req=doc&amp;base=LAW&amp;n=476370&amp;dst=100019" TargetMode="External"/><Relationship Id="rId35" Type="http://schemas.openxmlformats.org/officeDocument/2006/relationships/hyperlink" Target="https://login.consultant.ru/link/?req=doc&amp;base=LAW&amp;n=42704&amp;dst=100014" TargetMode="External"/><Relationship Id="rId43" Type="http://schemas.openxmlformats.org/officeDocument/2006/relationships/hyperlink" Target="consultantplus://offline/ref=0CB1F562A84B266170EC74DC948C24EE2CDFC7210F2C1A6596EAAC4374CA969579AFB807491371E36969C0049B26CD6CE3E079E0766584u0mAL" TargetMode="External"/><Relationship Id="rId48" Type="http://schemas.openxmlformats.org/officeDocument/2006/relationships/fontTable" Target="fontTable.xml"/><Relationship Id="rId8" Type="http://schemas.openxmlformats.org/officeDocument/2006/relationships/hyperlink" Target="https://login.consultant.ru/link/?req=doc&amp;base=LAW&amp;n=23886&amp;date=15.07.2020&amp;dst=101634&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F394C-DEF2-499E-87B3-D04227A9D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50</Pages>
  <Words>15515</Words>
  <Characters>88439</Characters>
  <Application>Microsoft Office Word</Application>
  <DocSecurity>0</DocSecurity>
  <Lines>736</Lines>
  <Paragraphs>207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shulepnikova@gmail.com</cp:lastModifiedBy>
  <cp:revision>4</cp:revision>
  <cp:lastPrinted>2025-12-12T11:22:00Z</cp:lastPrinted>
  <dcterms:created xsi:type="dcterms:W3CDTF">2026-03-23T15:54:00Z</dcterms:created>
  <dcterms:modified xsi:type="dcterms:W3CDTF">2026-04-29T09:10:00Z</dcterms:modified>
</cp:coreProperties>
</file>