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2C4D5B" w14:textId="77777777" w:rsidR="00202FBB" w:rsidRDefault="00202FBB" w:rsidP="0067571A">
      <w:pPr>
        <w:pStyle w:val="ConsTitle"/>
        <w:widowControl/>
        <w:ind w:left="284" w:right="-143" w:hanging="568"/>
        <w:jc w:val="center"/>
        <w:rPr>
          <w:rFonts w:ascii="Times New Roman" w:hAnsi="Times New Roman" w:cs="Times New Roman"/>
          <w:sz w:val="23"/>
          <w:szCs w:val="23"/>
        </w:rPr>
      </w:pPr>
    </w:p>
    <w:p w14:paraId="274D5485" w14:textId="1B9C41E1" w:rsidR="004449EF" w:rsidRPr="001D7C43" w:rsidRDefault="004449EF" w:rsidP="001D7C43">
      <w:pPr>
        <w:pStyle w:val="ConsTitle"/>
        <w:widowControl/>
        <w:ind w:hanging="568"/>
        <w:jc w:val="center"/>
        <w:rPr>
          <w:rFonts w:ascii="Times New Roman" w:hAnsi="Times New Roman" w:cs="Times New Roman"/>
          <w:b w:val="0"/>
          <w:sz w:val="22"/>
          <w:szCs w:val="22"/>
        </w:rPr>
      </w:pPr>
      <w:r w:rsidRPr="001D7C43">
        <w:rPr>
          <w:rFonts w:ascii="Times New Roman" w:hAnsi="Times New Roman" w:cs="Times New Roman"/>
          <w:b w:val="0"/>
          <w:sz w:val="22"/>
          <w:szCs w:val="22"/>
        </w:rPr>
        <w:t xml:space="preserve">КОНТРАКТ № </w:t>
      </w:r>
      <w:r w:rsidR="008813C9" w:rsidRPr="001D7C43">
        <w:rPr>
          <w:rFonts w:ascii="Times New Roman" w:hAnsi="Times New Roman" w:cs="Times New Roman"/>
          <w:b w:val="0"/>
          <w:sz w:val="22"/>
          <w:szCs w:val="22"/>
        </w:rPr>
        <w:t>____________</w:t>
      </w:r>
    </w:p>
    <w:p w14:paraId="5CB03A2C" w14:textId="77777777" w:rsidR="004449EF" w:rsidRPr="001D7C43" w:rsidRDefault="004449EF" w:rsidP="001D7C43">
      <w:pPr>
        <w:pStyle w:val="ConsTitle"/>
        <w:widowControl/>
        <w:ind w:hanging="568"/>
        <w:rPr>
          <w:rFonts w:ascii="Times New Roman" w:hAnsi="Times New Roman" w:cs="Times New Roman"/>
          <w:b w:val="0"/>
          <w:sz w:val="22"/>
          <w:szCs w:val="22"/>
        </w:rPr>
      </w:pPr>
    </w:p>
    <w:p w14:paraId="6FB48B3D" w14:textId="1C9C952D" w:rsidR="004449EF" w:rsidRPr="001D7C43" w:rsidRDefault="004449EF" w:rsidP="001D7C43">
      <w:pPr>
        <w:pStyle w:val="ConsTitle"/>
        <w:widowControl/>
        <w:jc w:val="right"/>
        <w:rPr>
          <w:rFonts w:ascii="Times New Roman" w:hAnsi="Times New Roman" w:cs="Times New Roman"/>
          <w:b w:val="0"/>
          <w:sz w:val="22"/>
          <w:szCs w:val="22"/>
        </w:rPr>
      </w:pPr>
      <w:r w:rsidRPr="001D7C43">
        <w:rPr>
          <w:rFonts w:ascii="Times New Roman" w:hAnsi="Times New Roman" w:cs="Times New Roman"/>
          <w:b w:val="0"/>
          <w:sz w:val="22"/>
          <w:szCs w:val="22"/>
        </w:rPr>
        <w:t xml:space="preserve">г. Санкт-Петербург </w:t>
      </w:r>
      <w:r w:rsidR="0067571A" w:rsidRPr="001D7C43">
        <w:rPr>
          <w:rFonts w:ascii="Times New Roman" w:hAnsi="Times New Roman" w:cs="Times New Roman"/>
          <w:b w:val="0"/>
          <w:sz w:val="22"/>
          <w:szCs w:val="22"/>
        </w:rPr>
        <w:tab/>
      </w:r>
      <w:r w:rsidR="0067571A" w:rsidRPr="001D7C43">
        <w:rPr>
          <w:rFonts w:ascii="Times New Roman" w:hAnsi="Times New Roman" w:cs="Times New Roman"/>
          <w:b w:val="0"/>
          <w:sz w:val="22"/>
          <w:szCs w:val="22"/>
        </w:rPr>
        <w:tab/>
      </w:r>
      <w:r w:rsidR="0067571A" w:rsidRPr="001D7C43">
        <w:rPr>
          <w:rFonts w:ascii="Times New Roman" w:hAnsi="Times New Roman" w:cs="Times New Roman"/>
          <w:b w:val="0"/>
          <w:sz w:val="22"/>
          <w:szCs w:val="22"/>
        </w:rPr>
        <w:tab/>
      </w:r>
      <w:r w:rsidR="0067571A" w:rsidRPr="001D7C43">
        <w:rPr>
          <w:rFonts w:ascii="Times New Roman" w:hAnsi="Times New Roman" w:cs="Times New Roman"/>
          <w:b w:val="0"/>
          <w:sz w:val="22"/>
          <w:szCs w:val="22"/>
        </w:rPr>
        <w:tab/>
      </w:r>
      <w:r w:rsidR="0067571A" w:rsidRPr="001D7C43">
        <w:rPr>
          <w:rFonts w:ascii="Times New Roman" w:hAnsi="Times New Roman" w:cs="Times New Roman"/>
          <w:b w:val="0"/>
          <w:sz w:val="22"/>
          <w:szCs w:val="22"/>
        </w:rPr>
        <w:tab/>
      </w:r>
      <w:r w:rsidR="0067571A" w:rsidRPr="001D7C43">
        <w:rPr>
          <w:rFonts w:ascii="Times New Roman" w:hAnsi="Times New Roman" w:cs="Times New Roman"/>
          <w:b w:val="0"/>
          <w:sz w:val="22"/>
          <w:szCs w:val="22"/>
        </w:rPr>
        <w:tab/>
      </w:r>
      <w:r w:rsidR="0067571A" w:rsidRPr="001D7C43">
        <w:rPr>
          <w:rFonts w:ascii="Times New Roman" w:hAnsi="Times New Roman" w:cs="Times New Roman"/>
          <w:b w:val="0"/>
          <w:sz w:val="22"/>
          <w:szCs w:val="22"/>
        </w:rPr>
        <w:tab/>
      </w:r>
      <w:r w:rsidR="0067571A" w:rsidRPr="001D7C43">
        <w:rPr>
          <w:rFonts w:ascii="Times New Roman" w:hAnsi="Times New Roman" w:cs="Times New Roman"/>
          <w:b w:val="0"/>
          <w:sz w:val="22"/>
          <w:szCs w:val="22"/>
        </w:rPr>
        <w:tab/>
      </w:r>
      <w:r w:rsidR="001D7C43">
        <w:rPr>
          <w:rFonts w:ascii="Times New Roman" w:hAnsi="Times New Roman" w:cs="Times New Roman"/>
          <w:b w:val="0"/>
          <w:sz w:val="22"/>
          <w:szCs w:val="22"/>
        </w:rPr>
        <w:t xml:space="preserve">                     </w:t>
      </w:r>
      <w:r w:rsidRPr="001D7C43">
        <w:rPr>
          <w:rFonts w:ascii="Times New Roman" w:hAnsi="Times New Roman" w:cs="Times New Roman"/>
          <w:b w:val="0"/>
          <w:sz w:val="22"/>
          <w:szCs w:val="22"/>
        </w:rPr>
        <w:t>"</w:t>
      </w:r>
      <w:r w:rsidR="008813C9" w:rsidRPr="001D7C43">
        <w:rPr>
          <w:rFonts w:ascii="Times New Roman" w:hAnsi="Times New Roman" w:cs="Times New Roman"/>
          <w:b w:val="0"/>
          <w:sz w:val="22"/>
          <w:szCs w:val="22"/>
        </w:rPr>
        <w:t>___</w:t>
      </w:r>
      <w:r w:rsidRPr="001D7C43">
        <w:rPr>
          <w:rFonts w:ascii="Times New Roman" w:hAnsi="Times New Roman" w:cs="Times New Roman"/>
          <w:b w:val="0"/>
          <w:sz w:val="22"/>
          <w:szCs w:val="22"/>
        </w:rPr>
        <w:t xml:space="preserve">" </w:t>
      </w:r>
      <w:r w:rsidR="008813C9" w:rsidRPr="001D7C43">
        <w:rPr>
          <w:rFonts w:ascii="Times New Roman" w:hAnsi="Times New Roman" w:cs="Times New Roman"/>
          <w:b w:val="0"/>
          <w:sz w:val="22"/>
          <w:szCs w:val="22"/>
        </w:rPr>
        <w:t>_____</w:t>
      </w:r>
      <w:r w:rsidRPr="001D7C43">
        <w:rPr>
          <w:rFonts w:ascii="Times New Roman" w:hAnsi="Times New Roman" w:cs="Times New Roman"/>
          <w:b w:val="0"/>
          <w:sz w:val="22"/>
          <w:szCs w:val="22"/>
        </w:rPr>
        <w:t xml:space="preserve"> 202</w:t>
      </w:r>
      <w:r w:rsidR="00890DE3" w:rsidRPr="001D7C43">
        <w:rPr>
          <w:rFonts w:ascii="Times New Roman" w:hAnsi="Times New Roman" w:cs="Times New Roman"/>
          <w:b w:val="0"/>
          <w:sz w:val="22"/>
          <w:szCs w:val="22"/>
        </w:rPr>
        <w:t>6</w:t>
      </w:r>
      <w:r w:rsidRPr="001D7C43">
        <w:rPr>
          <w:rFonts w:ascii="Times New Roman" w:hAnsi="Times New Roman" w:cs="Times New Roman"/>
          <w:b w:val="0"/>
          <w:sz w:val="22"/>
          <w:szCs w:val="22"/>
        </w:rPr>
        <w:t xml:space="preserve"> г.</w:t>
      </w:r>
    </w:p>
    <w:p w14:paraId="7C4E9A84" w14:textId="77777777" w:rsidR="004449EF" w:rsidRPr="001D7C43" w:rsidRDefault="004449EF" w:rsidP="001D7C43">
      <w:pPr>
        <w:pStyle w:val="ConsTitle"/>
        <w:widowControl/>
        <w:ind w:hanging="2552"/>
        <w:jc w:val="both"/>
        <w:rPr>
          <w:rFonts w:ascii="Times New Roman" w:hAnsi="Times New Roman" w:cs="Times New Roman"/>
          <w:b w:val="0"/>
          <w:sz w:val="22"/>
          <w:szCs w:val="22"/>
        </w:rPr>
      </w:pPr>
    </w:p>
    <w:p w14:paraId="6E8AC7CA" w14:textId="099CF02C" w:rsidR="004449EF" w:rsidRPr="001D7C43" w:rsidRDefault="007945D7" w:rsidP="001D7C43">
      <w:pPr>
        <w:rPr>
          <w:sz w:val="22"/>
          <w:szCs w:val="22"/>
        </w:rPr>
      </w:pPr>
      <w:r w:rsidRPr="001D7C43">
        <w:rPr>
          <w:bCs/>
          <w:sz w:val="22"/>
          <w:szCs w:val="22"/>
        </w:rPr>
        <w:t>ГОСУДАРСТВЕННОЕ БЮДЖЕТНОЕ ОБЩЕОБРАЗОВАТЕЛЬНОЕ УЧРЕЖДЕНИЕ СРЕДНЯЯ ОБЩЕОБРАЗОВАТЕЛЬНАЯ ШКОЛА № 525 С УГЛУБЛЕННЫМ ИЗУЧЕНИЕМ АНГЛИЙСКОГО ЯЗЫКА ИМЕНИ ДВАЖДЫ ГЕРОЯ СОВЕТСКОГО СОЮЗА Г.М. ГРЕЧКО МОСКОВСКОГО РАЙОНА САНКТ-ПЕТЕРБУРГА, именуемое в дальнейшем «Заказчик», в лице директора Поляковой Елены Петровны, действующего на основании Устава</w:t>
      </w:r>
      <w:r w:rsidR="008A4BDC" w:rsidRPr="001D7C43">
        <w:rPr>
          <w:sz w:val="22"/>
          <w:szCs w:val="22"/>
        </w:rPr>
        <w:t xml:space="preserve">, </w:t>
      </w:r>
      <w:r w:rsidR="005F1519" w:rsidRPr="001D7C43">
        <w:rPr>
          <w:sz w:val="22"/>
          <w:szCs w:val="22"/>
        </w:rPr>
        <w:t xml:space="preserve">с одной стороны, </w:t>
      </w:r>
      <w:r w:rsidR="004449EF" w:rsidRPr="001D7C43">
        <w:rPr>
          <w:sz w:val="22"/>
          <w:szCs w:val="22"/>
        </w:rPr>
        <w:t xml:space="preserve">и </w:t>
      </w:r>
      <w:r w:rsidR="00DA7B66" w:rsidRPr="001D7C43">
        <w:rPr>
          <w:bCs/>
          <w:sz w:val="22"/>
          <w:szCs w:val="22"/>
        </w:rPr>
        <w:t>___________________________,</w:t>
      </w:r>
      <w:r w:rsidR="004449EF" w:rsidRPr="001D7C43">
        <w:rPr>
          <w:sz w:val="22"/>
          <w:szCs w:val="22"/>
        </w:rPr>
        <w:t xml:space="preserve"> в лице</w:t>
      </w:r>
      <w:r w:rsidR="002B0D28" w:rsidRPr="001D7C43">
        <w:rPr>
          <w:sz w:val="22"/>
          <w:szCs w:val="22"/>
        </w:rPr>
        <w:t xml:space="preserve"> </w:t>
      </w:r>
      <w:r w:rsidR="00DA7B66" w:rsidRPr="001D7C43">
        <w:rPr>
          <w:sz w:val="22"/>
          <w:szCs w:val="22"/>
        </w:rPr>
        <w:t>__________________</w:t>
      </w:r>
      <w:r w:rsidR="004449EF" w:rsidRPr="001D7C43">
        <w:rPr>
          <w:sz w:val="22"/>
          <w:szCs w:val="22"/>
        </w:rPr>
        <w:t xml:space="preserve">, действующего на основании </w:t>
      </w:r>
      <w:r w:rsidR="00DA7B66" w:rsidRPr="001D7C43">
        <w:rPr>
          <w:sz w:val="22"/>
          <w:szCs w:val="22"/>
        </w:rPr>
        <w:t>________</w:t>
      </w:r>
      <w:r w:rsidR="004449EF" w:rsidRPr="001D7C43">
        <w:rPr>
          <w:iCs/>
          <w:sz w:val="22"/>
          <w:szCs w:val="22"/>
        </w:rPr>
        <w:t>,</w:t>
      </w:r>
      <w:r w:rsidR="004449EF" w:rsidRPr="001D7C43">
        <w:rPr>
          <w:sz w:val="22"/>
          <w:szCs w:val="22"/>
        </w:rPr>
        <w:t xml:space="preserve"> именуемое в дальнейшем «</w:t>
      </w:r>
      <w:r w:rsidR="00A36C61" w:rsidRPr="001D7C43">
        <w:rPr>
          <w:sz w:val="22"/>
          <w:szCs w:val="22"/>
        </w:rPr>
        <w:t>Исполнитель</w:t>
      </w:r>
      <w:r w:rsidR="004449EF" w:rsidRPr="001D7C43">
        <w:rPr>
          <w:sz w:val="22"/>
          <w:szCs w:val="22"/>
        </w:rPr>
        <w:t>», с другой стороны, далее именуемые «Стороны», заключили настоящий Контракт</w:t>
      </w:r>
      <w:r w:rsidR="00DA7B66" w:rsidRPr="001D7C43">
        <w:rPr>
          <w:sz w:val="22"/>
          <w:szCs w:val="22"/>
        </w:rPr>
        <w:t xml:space="preserve"> о </w:t>
      </w:r>
      <w:r w:rsidR="004449EF" w:rsidRPr="001D7C43">
        <w:rPr>
          <w:sz w:val="22"/>
          <w:szCs w:val="22"/>
        </w:rPr>
        <w:t>нижеследующем:</w:t>
      </w:r>
    </w:p>
    <w:p w14:paraId="5D1F8ABD" w14:textId="77777777" w:rsidR="004449EF" w:rsidRPr="001D7C43" w:rsidRDefault="004449EF" w:rsidP="001D7C43">
      <w:pPr>
        <w:rPr>
          <w:sz w:val="22"/>
          <w:szCs w:val="22"/>
        </w:rPr>
      </w:pPr>
    </w:p>
    <w:p w14:paraId="1E1A6654" w14:textId="77777777" w:rsidR="004449EF" w:rsidRPr="001D7C43" w:rsidRDefault="004449EF" w:rsidP="001D7C43">
      <w:pPr>
        <w:numPr>
          <w:ilvl w:val="0"/>
          <w:numId w:val="1"/>
        </w:numPr>
        <w:shd w:val="clear" w:color="auto" w:fill="FFFFFF"/>
        <w:tabs>
          <w:tab w:val="left" w:pos="-284"/>
          <w:tab w:val="left" w:pos="567"/>
        </w:tabs>
        <w:ind w:left="0" w:firstLine="0"/>
        <w:jc w:val="center"/>
        <w:rPr>
          <w:bCs/>
          <w:sz w:val="22"/>
          <w:szCs w:val="22"/>
        </w:rPr>
      </w:pPr>
      <w:r w:rsidRPr="001D7C43">
        <w:rPr>
          <w:bCs/>
          <w:sz w:val="22"/>
          <w:szCs w:val="22"/>
        </w:rPr>
        <w:t>ПРЕДМЕТ КОНТРАКТА</w:t>
      </w:r>
    </w:p>
    <w:p w14:paraId="68D7DACD" w14:textId="546F6252" w:rsidR="00DA7B66" w:rsidRPr="001D7C43" w:rsidRDefault="00E52692" w:rsidP="001D7C43">
      <w:pPr>
        <w:pStyle w:val="Default"/>
        <w:jc w:val="both"/>
        <w:rPr>
          <w:sz w:val="22"/>
          <w:szCs w:val="22"/>
        </w:rPr>
      </w:pPr>
      <w:r w:rsidRPr="001D7C43">
        <w:rPr>
          <w:sz w:val="22"/>
          <w:szCs w:val="22"/>
        </w:rPr>
        <w:t xml:space="preserve">  </w:t>
      </w:r>
      <w:r w:rsidR="00233296" w:rsidRPr="001D7C43">
        <w:rPr>
          <w:sz w:val="22"/>
          <w:szCs w:val="22"/>
        </w:rPr>
        <w:t xml:space="preserve">1.1. </w:t>
      </w:r>
      <w:r w:rsidR="004449EF" w:rsidRPr="001D7C43">
        <w:rPr>
          <w:sz w:val="22"/>
          <w:szCs w:val="22"/>
        </w:rPr>
        <w:t xml:space="preserve">По Контракту </w:t>
      </w:r>
      <w:r w:rsidR="00603FF9" w:rsidRPr="001D7C43">
        <w:rPr>
          <w:sz w:val="22"/>
          <w:szCs w:val="22"/>
        </w:rPr>
        <w:t>Исполнитель</w:t>
      </w:r>
      <w:r w:rsidR="00A36C61" w:rsidRPr="001D7C43">
        <w:rPr>
          <w:sz w:val="22"/>
          <w:szCs w:val="22"/>
        </w:rPr>
        <w:t xml:space="preserve"> обязуется оказать услуг</w:t>
      </w:r>
      <w:r w:rsidR="00DA7B66" w:rsidRPr="001D7C43">
        <w:rPr>
          <w:sz w:val="22"/>
          <w:szCs w:val="22"/>
        </w:rPr>
        <w:t xml:space="preserve">и </w:t>
      </w:r>
      <w:r w:rsidR="00522003" w:rsidRPr="001D7C43">
        <w:rPr>
          <w:sz w:val="22"/>
          <w:szCs w:val="22"/>
        </w:rPr>
        <w:t xml:space="preserve">по ремонту </w:t>
      </w:r>
      <w:r w:rsidR="007945D7" w:rsidRPr="001D7C43">
        <w:rPr>
          <w:sz w:val="22"/>
          <w:szCs w:val="22"/>
        </w:rPr>
        <w:t xml:space="preserve">электродвигателей насосов AstralPool Aral C-3000 </w:t>
      </w:r>
      <w:r w:rsidR="00FE7CC7">
        <w:rPr>
          <w:sz w:val="22"/>
          <w:szCs w:val="22"/>
        </w:rPr>
        <w:t xml:space="preserve"> </w:t>
      </w:r>
      <w:r w:rsidR="007945D7" w:rsidRPr="001D7C43">
        <w:rPr>
          <w:sz w:val="22"/>
          <w:szCs w:val="22"/>
        </w:rPr>
        <w:t xml:space="preserve">  для</w:t>
      </w:r>
      <w:r w:rsidR="00FE7CC7">
        <w:rPr>
          <w:sz w:val="22"/>
          <w:szCs w:val="22"/>
        </w:rPr>
        <w:t xml:space="preserve"> нужд</w:t>
      </w:r>
      <w:r w:rsidR="007945D7" w:rsidRPr="001D7C43">
        <w:rPr>
          <w:sz w:val="22"/>
          <w:szCs w:val="22"/>
        </w:rPr>
        <w:t xml:space="preserve"> ГБОУ школа № 525  имени   дважды Героя Советского Союза  Г.М. Гречко Московского района Санкт-Петербурга.</w:t>
      </w:r>
    </w:p>
    <w:p w14:paraId="1D0AE212" w14:textId="33CCB5D0" w:rsidR="004449EF" w:rsidRDefault="00DA7B66" w:rsidP="001D7C43">
      <w:pPr>
        <w:pStyle w:val="Default"/>
        <w:jc w:val="both"/>
        <w:rPr>
          <w:sz w:val="22"/>
          <w:szCs w:val="22"/>
        </w:rPr>
      </w:pPr>
      <w:r w:rsidRPr="001D7C43">
        <w:rPr>
          <w:sz w:val="22"/>
          <w:szCs w:val="22"/>
        </w:rPr>
        <w:t xml:space="preserve"> </w:t>
      </w:r>
      <w:r w:rsidR="00233296" w:rsidRPr="001D7C43">
        <w:rPr>
          <w:sz w:val="22"/>
          <w:szCs w:val="22"/>
        </w:rPr>
        <w:t xml:space="preserve">1.2. </w:t>
      </w:r>
      <w:r w:rsidR="004449EF" w:rsidRPr="001D7C43">
        <w:rPr>
          <w:sz w:val="22"/>
          <w:szCs w:val="22"/>
        </w:rPr>
        <w:t xml:space="preserve">Место </w:t>
      </w:r>
      <w:r w:rsidRPr="001D7C43">
        <w:rPr>
          <w:sz w:val="22"/>
          <w:szCs w:val="22"/>
        </w:rPr>
        <w:t>оказания услуг (</w:t>
      </w:r>
      <w:r w:rsidR="004449EF" w:rsidRPr="001D7C43">
        <w:rPr>
          <w:sz w:val="22"/>
          <w:szCs w:val="22"/>
        </w:rPr>
        <w:t>выполнения работ</w:t>
      </w:r>
      <w:r w:rsidRPr="001D7C43">
        <w:rPr>
          <w:sz w:val="22"/>
          <w:szCs w:val="22"/>
        </w:rPr>
        <w:t>)</w:t>
      </w:r>
      <w:r w:rsidR="004449EF" w:rsidRPr="001D7C43">
        <w:rPr>
          <w:sz w:val="22"/>
          <w:szCs w:val="22"/>
        </w:rPr>
        <w:t xml:space="preserve">: </w:t>
      </w:r>
      <w:r w:rsidR="007945D7" w:rsidRPr="001D7C43">
        <w:rPr>
          <w:sz w:val="22"/>
          <w:szCs w:val="22"/>
        </w:rPr>
        <w:t>196233, Российская Федерация, Санкт-Петербург, муниципальный округ Звездное, проспект Космонавтов, дом 59, строение 1.</w:t>
      </w:r>
    </w:p>
    <w:p w14:paraId="4F67BAF0" w14:textId="77777777" w:rsidR="001D7C43" w:rsidRPr="001D7C43" w:rsidRDefault="001D7C43" w:rsidP="001D7C43">
      <w:pPr>
        <w:pStyle w:val="Default"/>
        <w:jc w:val="both"/>
        <w:rPr>
          <w:sz w:val="22"/>
          <w:szCs w:val="22"/>
        </w:rPr>
      </w:pPr>
    </w:p>
    <w:p w14:paraId="6A1D5882" w14:textId="230FEF1F" w:rsidR="00E53A30" w:rsidRPr="001D7C43" w:rsidRDefault="00E53A30" w:rsidP="001D7C43">
      <w:pPr>
        <w:numPr>
          <w:ilvl w:val="0"/>
          <w:numId w:val="1"/>
        </w:numPr>
        <w:shd w:val="clear" w:color="auto" w:fill="FFFFFF"/>
        <w:tabs>
          <w:tab w:val="left" w:pos="-284"/>
          <w:tab w:val="left" w:pos="993"/>
        </w:tabs>
        <w:ind w:left="0" w:hanging="284"/>
        <w:jc w:val="center"/>
        <w:rPr>
          <w:bCs/>
          <w:sz w:val="22"/>
          <w:szCs w:val="22"/>
        </w:rPr>
      </w:pPr>
      <w:r w:rsidRPr="001D7C43">
        <w:rPr>
          <w:bCs/>
          <w:sz w:val="22"/>
          <w:szCs w:val="22"/>
        </w:rPr>
        <w:t>ПРАВА И ОБЯЗАННОСТИ СТОРОН</w:t>
      </w:r>
    </w:p>
    <w:p w14:paraId="219DEAC3" w14:textId="415FFD4A" w:rsidR="00E53A30" w:rsidRPr="001D7C43" w:rsidRDefault="007946A1" w:rsidP="008604E4">
      <w:pPr>
        <w:pStyle w:val="11"/>
        <w:jc w:val="both"/>
      </w:pPr>
      <w:r w:rsidRPr="001D7C43">
        <w:t xml:space="preserve">2.1. </w:t>
      </w:r>
      <w:r w:rsidR="00E53A30" w:rsidRPr="001D7C43">
        <w:t>Заказчик вправе:</w:t>
      </w:r>
    </w:p>
    <w:p w14:paraId="1B17C3B5" w14:textId="1EC66117" w:rsidR="00E53A30" w:rsidRPr="001D7C43" w:rsidRDefault="00E53A30" w:rsidP="008604E4">
      <w:pPr>
        <w:pStyle w:val="11"/>
        <w:jc w:val="both"/>
      </w:pPr>
      <w:r w:rsidRPr="001D7C43">
        <w:t xml:space="preserve">-требовать надлежащего </w:t>
      </w:r>
      <w:r w:rsidR="00FA729C" w:rsidRPr="001D7C43">
        <w:t>исполнения обязательств в соответствии с Контрактом;</w:t>
      </w:r>
    </w:p>
    <w:p w14:paraId="58D53E47" w14:textId="71BB962F" w:rsidR="00FA729C" w:rsidRPr="001D7C43" w:rsidRDefault="00FA729C" w:rsidP="008604E4">
      <w:pPr>
        <w:pStyle w:val="11"/>
        <w:jc w:val="both"/>
      </w:pPr>
      <w:r w:rsidRPr="001D7C43">
        <w:t>-требовать предоставлен</w:t>
      </w:r>
      <w:r w:rsidR="00C312CA" w:rsidRPr="001D7C43">
        <w:t xml:space="preserve">ия надлежащим образом оформленных отчетных </w:t>
      </w:r>
      <w:r w:rsidR="000F4914" w:rsidRPr="001D7C43">
        <w:t>и финансовых документов, подтверждающих исполнение обязательств в соответствии с Контрактом;</w:t>
      </w:r>
    </w:p>
    <w:p w14:paraId="6C5EA2EF" w14:textId="3BA9CFE2" w:rsidR="006C2485" w:rsidRPr="001D7C43" w:rsidRDefault="000F4914" w:rsidP="008604E4">
      <w:pPr>
        <w:pStyle w:val="11"/>
        <w:jc w:val="both"/>
      </w:pPr>
      <w:r w:rsidRPr="001D7C43">
        <w:t>-</w:t>
      </w:r>
      <w:r w:rsidR="006C2485" w:rsidRPr="001D7C43">
        <w:t>запрашивать информацию о ходе и состоянии исполнения обязательств по Контракту;</w:t>
      </w:r>
    </w:p>
    <w:p w14:paraId="102C803A" w14:textId="4E8138D4" w:rsidR="006C2485" w:rsidRPr="001D7C43" w:rsidRDefault="006C2485" w:rsidP="008604E4">
      <w:pPr>
        <w:pStyle w:val="11"/>
        <w:jc w:val="both"/>
      </w:pPr>
      <w:r w:rsidRPr="001D7C43">
        <w:t>-</w:t>
      </w:r>
      <w:r w:rsidR="002D194C" w:rsidRPr="001D7C43">
        <w:t>осуществлять контроль за порядком и сроками поставки товаров, оказания услуг,</w:t>
      </w:r>
      <w:r w:rsidR="00B37A13" w:rsidRPr="001D7C43">
        <w:t xml:space="preserve"> выполнения работ, не вмешиваясь в оперативно-хозяйственную деятельность </w:t>
      </w:r>
      <w:r w:rsidR="00912BF7" w:rsidRPr="001D7C43">
        <w:t>Исполнителя</w:t>
      </w:r>
      <w:r w:rsidR="00A34269" w:rsidRPr="001D7C43">
        <w:t>;</w:t>
      </w:r>
    </w:p>
    <w:p w14:paraId="1048EF6B" w14:textId="1409D687" w:rsidR="00A34269" w:rsidRPr="001D7C43" w:rsidRDefault="00A34269" w:rsidP="008604E4">
      <w:pPr>
        <w:pStyle w:val="11"/>
        <w:jc w:val="both"/>
      </w:pPr>
      <w:r w:rsidRPr="001D7C43">
        <w:t>-отказаться от принятия и оплаты услуг</w:t>
      </w:r>
      <w:r w:rsidR="00130DDD" w:rsidRPr="001D7C43">
        <w:t>, не соответствующих условиям Контракта</w:t>
      </w:r>
      <w:r w:rsidR="007D3F42" w:rsidRPr="001D7C43">
        <w:t>;</w:t>
      </w:r>
    </w:p>
    <w:p w14:paraId="0413859E" w14:textId="4A92CCE7" w:rsidR="007D3F42" w:rsidRPr="001D7C43" w:rsidRDefault="007D3F42" w:rsidP="008604E4">
      <w:pPr>
        <w:pStyle w:val="11"/>
        <w:jc w:val="both"/>
      </w:pPr>
      <w:r w:rsidRPr="001D7C43">
        <w:t>-потребовать возврата уплаченных сумм, в случае уплаты услуг, не соотве</w:t>
      </w:r>
      <w:r w:rsidR="00120940" w:rsidRPr="001D7C43">
        <w:t xml:space="preserve">тствующих требованиям Контракта, до устранения выявленных недостатков, а </w:t>
      </w:r>
      <w:r w:rsidR="003619C9" w:rsidRPr="001D7C43">
        <w:t>также</w:t>
      </w:r>
      <w:r w:rsidR="00B43D16" w:rsidRPr="001D7C43">
        <w:t xml:space="preserve"> выплаты неустойки;</w:t>
      </w:r>
    </w:p>
    <w:p w14:paraId="69B58E9E" w14:textId="11EBF858" w:rsidR="00B43D16" w:rsidRPr="001D7C43" w:rsidRDefault="00B43D16" w:rsidP="008604E4">
      <w:pPr>
        <w:pStyle w:val="11"/>
        <w:jc w:val="both"/>
      </w:pPr>
      <w:r w:rsidRPr="001D7C43">
        <w:t>-иметь иные права в соответствии с законодательством Российской Федерации и Контрактом.</w:t>
      </w:r>
    </w:p>
    <w:p w14:paraId="1EF65AAA" w14:textId="371D6C21" w:rsidR="00B43D16" w:rsidRPr="001D7C43" w:rsidRDefault="007946A1" w:rsidP="008604E4">
      <w:pPr>
        <w:pStyle w:val="11"/>
        <w:jc w:val="both"/>
      </w:pPr>
      <w:r w:rsidRPr="001D7C43">
        <w:t xml:space="preserve">2.2. </w:t>
      </w:r>
      <w:r w:rsidR="00B43D16" w:rsidRPr="001D7C43">
        <w:t>Заказчик обязан:</w:t>
      </w:r>
    </w:p>
    <w:p w14:paraId="73B06206" w14:textId="677B679D" w:rsidR="00B43D16" w:rsidRPr="001D7C43" w:rsidRDefault="0007260F" w:rsidP="008604E4">
      <w:pPr>
        <w:pStyle w:val="11"/>
        <w:jc w:val="both"/>
      </w:pPr>
      <w:r w:rsidRPr="001D7C43">
        <w:t xml:space="preserve">-принять выполненные </w:t>
      </w:r>
      <w:r w:rsidR="00A16829" w:rsidRPr="001D7C43">
        <w:t>услуги</w:t>
      </w:r>
      <w:r w:rsidRPr="001D7C43">
        <w:t>, в порядке и сроки, предусмотренные Контрактом;</w:t>
      </w:r>
    </w:p>
    <w:p w14:paraId="2DD212EA" w14:textId="579FF380" w:rsidR="001A6E5D" w:rsidRPr="001D7C43" w:rsidRDefault="0007260F" w:rsidP="008604E4">
      <w:pPr>
        <w:pStyle w:val="11"/>
        <w:jc w:val="both"/>
      </w:pPr>
      <w:r w:rsidRPr="001D7C43">
        <w:t>-</w:t>
      </w:r>
      <w:r w:rsidR="00A16829" w:rsidRPr="001D7C43">
        <w:t>оплатить выполненные услуги</w:t>
      </w:r>
      <w:r w:rsidR="00041894" w:rsidRPr="001D7C43">
        <w:t xml:space="preserve"> или отдельные этапы, в случае надлежащего исполнения обязательств </w:t>
      </w:r>
      <w:r w:rsidR="009A19A4" w:rsidRPr="001D7C43">
        <w:t>по Контракту, в порядке и на условиях</w:t>
      </w:r>
      <w:r w:rsidR="00F04EE2" w:rsidRPr="001D7C43">
        <w:t xml:space="preserve">, </w:t>
      </w:r>
      <w:r w:rsidR="009A19A4" w:rsidRPr="001D7C43">
        <w:t>предусмотренны</w:t>
      </w:r>
      <w:r w:rsidR="00F04EE2" w:rsidRPr="001D7C43">
        <w:t>ми Контрактом;</w:t>
      </w:r>
      <w:r w:rsidR="00F04EE2" w:rsidRPr="001D7C43">
        <w:br/>
      </w:r>
      <w:r w:rsidR="001A6E5D" w:rsidRPr="001D7C43">
        <w:t>-нести иные обязанности</w:t>
      </w:r>
      <w:r w:rsidR="006A1683" w:rsidRPr="001D7C43">
        <w:t>.</w:t>
      </w:r>
    </w:p>
    <w:p w14:paraId="1283BAE2" w14:textId="0C5D7043" w:rsidR="001A6E5D" w:rsidRPr="001D7C43" w:rsidRDefault="00387FB5" w:rsidP="008604E4">
      <w:pPr>
        <w:pStyle w:val="11"/>
        <w:jc w:val="both"/>
      </w:pPr>
      <w:r w:rsidRPr="001D7C43">
        <w:t xml:space="preserve">2.3. </w:t>
      </w:r>
      <w:r w:rsidR="00912BF7" w:rsidRPr="001D7C43">
        <w:t>Исполнител</w:t>
      </w:r>
      <w:r w:rsidR="007946A1" w:rsidRPr="001D7C43">
        <w:t>ь</w:t>
      </w:r>
      <w:r w:rsidR="001A6E5D" w:rsidRPr="001D7C43">
        <w:t xml:space="preserve"> вправе:</w:t>
      </w:r>
    </w:p>
    <w:p w14:paraId="0171FFDD" w14:textId="224740CB" w:rsidR="0007260F" w:rsidRPr="001D7C43" w:rsidRDefault="001A6E5D" w:rsidP="008604E4">
      <w:pPr>
        <w:pStyle w:val="11"/>
        <w:jc w:val="both"/>
      </w:pPr>
      <w:r w:rsidRPr="001D7C43">
        <w:t>-</w:t>
      </w:r>
      <w:r w:rsidR="001E2805" w:rsidRPr="001D7C43">
        <w:t>требовать подписания документов об исполнении им обязательств по Контракту от Заказчика;</w:t>
      </w:r>
    </w:p>
    <w:p w14:paraId="28F76C6D" w14:textId="35140541" w:rsidR="001E2805" w:rsidRPr="001D7C43" w:rsidRDefault="001E2805" w:rsidP="008604E4">
      <w:pPr>
        <w:pStyle w:val="11"/>
        <w:jc w:val="both"/>
      </w:pPr>
      <w:r w:rsidRPr="001D7C43">
        <w:t xml:space="preserve">-требовать оплаты по Контракту в случае надлежащего </w:t>
      </w:r>
      <w:r w:rsidR="00E64B49" w:rsidRPr="001D7C43">
        <w:t>исполнения своих обязательств по Контракту;</w:t>
      </w:r>
    </w:p>
    <w:p w14:paraId="0AABF008" w14:textId="36F31E6A" w:rsidR="0084561C" w:rsidRPr="001D7C43" w:rsidRDefault="0084561C" w:rsidP="008604E4">
      <w:pPr>
        <w:pStyle w:val="11"/>
        <w:jc w:val="both"/>
      </w:pPr>
      <w:r w:rsidRPr="001D7C43">
        <w:t>-иметь иные права</w:t>
      </w:r>
      <w:r w:rsidR="004E1FB9" w:rsidRPr="001D7C43">
        <w:t xml:space="preserve">, предоставленные в соответствии с законодательством Российской </w:t>
      </w:r>
      <w:r w:rsidR="00965F32" w:rsidRPr="001D7C43">
        <w:t>Федерации и Контрактом.</w:t>
      </w:r>
    </w:p>
    <w:p w14:paraId="3A4A7B39" w14:textId="4A55CEBC" w:rsidR="00965F32" w:rsidRPr="001D7C43" w:rsidRDefault="00387FB5" w:rsidP="008604E4">
      <w:pPr>
        <w:pStyle w:val="11"/>
        <w:jc w:val="both"/>
      </w:pPr>
      <w:r w:rsidRPr="001D7C43">
        <w:t xml:space="preserve">2.4. </w:t>
      </w:r>
      <w:r w:rsidR="00912BF7" w:rsidRPr="001D7C43">
        <w:t>Исполнитель</w:t>
      </w:r>
      <w:r w:rsidR="00D962F0" w:rsidRPr="001D7C43">
        <w:t xml:space="preserve"> обязан:</w:t>
      </w:r>
    </w:p>
    <w:p w14:paraId="4F001BC5" w14:textId="52F65EDB" w:rsidR="00D962F0" w:rsidRPr="001D7C43" w:rsidRDefault="00D962F0" w:rsidP="008604E4">
      <w:pPr>
        <w:pStyle w:val="11"/>
        <w:jc w:val="both"/>
      </w:pPr>
      <w:r w:rsidRPr="001D7C43">
        <w:t>-</w:t>
      </w:r>
      <w:r w:rsidR="0040751D" w:rsidRPr="001D7C43">
        <w:t>выполнить работы</w:t>
      </w:r>
      <w:r w:rsidR="009F0555" w:rsidRPr="001D7C43">
        <w:t>, обеспечив надлежащее качество, в сроки, установленные Контрактом;</w:t>
      </w:r>
    </w:p>
    <w:p w14:paraId="37B7729F" w14:textId="36481724" w:rsidR="007B561D" w:rsidRPr="001D7C43" w:rsidRDefault="007B561D" w:rsidP="008604E4">
      <w:pPr>
        <w:pStyle w:val="11"/>
        <w:jc w:val="both"/>
      </w:pPr>
      <w:r w:rsidRPr="001D7C43">
        <w:t xml:space="preserve">-обеспечить представителям Заказчика </w:t>
      </w:r>
      <w:r w:rsidR="008E11B1" w:rsidRPr="001D7C43">
        <w:t>возможность</w:t>
      </w:r>
      <w:r w:rsidRPr="001D7C43">
        <w:t xml:space="preserve"> осуществлять контроль за ходом выполнения услуг</w:t>
      </w:r>
      <w:r w:rsidR="00807996" w:rsidRPr="001D7C43">
        <w:t>, качеством применяемых материалов, изделий, конструкций и оборудования</w:t>
      </w:r>
      <w:r w:rsidR="00F374AE" w:rsidRPr="001D7C43">
        <w:t>;</w:t>
      </w:r>
    </w:p>
    <w:p w14:paraId="3A359D20" w14:textId="6C96F93D" w:rsidR="00F374AE" w:rsidRPr="001D7C43" w:rsidRDefault="00F374AE" w:rsidP="008604E4">
      <w:pPr>
        <w:pStyle w:val="11"/>
        <w:jc w:val="both"/>
      </w:pPr>
      <w:r w:rsidRPr="001D7C43">
        <w:t xml:space="preserve">-исполнять, полученные в ходе </w:t>
      </w:r>
      <w:r w:rsidR="00C92256" w:rsidRPr="001D7C43">
        <w:t xml:space="preserve">исполнения обязательств по Контракту указания Заказчика, в том числе в срок, установленный </w:t>
      </w:r>
      <w:r w:rsidR="00186162" w:rsidRPr="001D7C43">
        <w:t>Заказчиком, безвозмездно устранять обнаруженные им недостатки</w:t>
      </w:r>
      <w:r w:rsidR="00D95603" w:rsidRPr="001D7C43">
        <w:t xml:space="preserve"> в поставленных оказанных услугах;</w:t>
      </w:r>
    </w:p>
    <w:p w14:paraId="389D7066" w14:textId="5A1AF0AE" w:rsidR="00D95603" w:rsidRPr="001D7C43" w:rsidRDefault="00D95603" w:rsidP="008604E4">
      <w:pPr>
        <w:pStyle w:val="11"/>
        <w:jc w:val="both"/>
      </w:pPr>
      <w:r w:rsidRPr="001D7C43">
        <w:t xml:space="preserve">-передать </w:t>
      </w:r>
      <w:r w:rsidR="004D721A" w:rsidRPr="001D7C43">
        <w:t xml:space="preserve">надлежащим образом оформленные </w:t>
      </w:r>
      <w:r w:rsidR="006E113F" w:rsidRPr="001D7C43">
        <w:t xml:space="preserve">отчетные и финансовые </w:t>
      </w:r>
      <w:r w:rsidR="008832B8" w:rsidRPr="001D7C43">
        <w:t>документы в порядке и срок, установленные Контрактом;</w:t>
      </w:r>
    </w:p>
    <w:p w14:paraId="6C378E59" w14:textId="789255DB" w:rsidR="00275F8E" w:rsidRPr="001D7C43" w:rsidRDefault="000023B2" w:rsidP="008604E4">
      <w:pPr>
        <w:pStyle w:val="11"/>
        <w:jc w:val="both"/>
      </w:pPr>
      <w:r w:rsidRPr="001D7C43">
        <w:t>-предоставить по запросу Заказчика в сроки, указанные в таком запросе, информаци</w:t>
      </w:r>
      <w:r w:rsidR="00275F8E" w:rsidRPr="001D7C43">
        <w:t>ю о ходе исполнения обязательств по Контракту;</w:t>
      </w:r>
    </w:p>
    <w:p w14:paraId="6197D069" w14:textId="4113CE55" w:rsidR="00AE54D3" w:rsidRPr="001D7C43" w:rsidRDefault="00AE54D3" w:rsidP="008604E4">
      <w:pPr>
        <w:pStyle w:val="11"/>
        <w:jc w:val="both"/>
      </w:pPr>
      <w:r w:rsidRPr="001D7C43">
        <w:t xml:space="preserve">-соблюдать конфиденциальность в отношении всей информации, ставшей известной </w:t>
      </w:r>
      <w:r w:rsidR="00912BF7" w:rsidRPr="001D7C43">
        <w:t>Исполнителю</w:t>
      </w:r>
      <w:r w:rsidRPr="001D7C43">
        <w:t xml:space="preserve"> в связи </w:t>
      </w:r>
      <w:r w:rsidR="00247C39" w:rsidRPr="001D7C43">
        <w:t>с исполнением обязательств по Контракту;</w:t>
      </w:r>
    </w:p>
    <w:p w14:paraId="5406A219" w14:textId="7987A0D0" w:rsidR="00247C39" w:rsidRPr="001D7C43" w:rsidRDefault="00247C39" w:rsidP="008604E4">
      <w:pPr>
        <w:pStyle w:val="11"/>
        <w:jc w:val="both"/>
      </w:pPr>
      <w:r w:rsidRPr="001D7C43">
        <w:t>-незамедлительно уведомлять Заказчика</w:t>
      </w:r>
      <w:r w:rsidR="00F3650F" w:rsidRPr="001D7C43">
        <w:t xml:space="preserve"> обо всех созданных в процессе исполнения Контракта объектах интеллектуальной собственности;</w:t>
      </w:r>
    </w:p>
    <w:p w14:paraId="386156D2" w14:textId="745AD64C" w:rsidR="001E0972" w:rsidRPr="001D7C43" w:rsidRDefault="001E0972" w:rsidP="008604E4">
      <w:pPr>
        <w:pStyle w:val="11"/>
        <w:jc w:val="both"/>
      </w:pPr>
      <w:r w:rsidRPr="001D7C43">
        <w:t>-нести иные обязанности.</w:t>
      </w:r>
    </w:p>
    <w:p w14:paraId="5119BE3B" w14:textId="77777777" w:rsidR="00495C8C" w:rsidRPr="001D7C43" w:rsidRDefault="00495C8C" w:rsidP="00FE7CC7">
      <w:pPr>
        <w:pStyle w:val="11"/>
      </w:pPr>
    </w:p>
    <w:p w14:paraId="1D1F0E8F" w14:textId="01027CBA" w:rsidR="00495C8C" w:rsidRPr="001D7C43" w:rsidRDefault="00495C8C" w:rsidP="001D7C43">
      <w:pPr>
        <w:numPr>
          <w:ilvl w:val="0"/>
          <w:numId w:val="1"/>
        </w:numPr>
        <w:shd w:val="clear" w:color="auto" w:fill="FFFFFF"/>
        <w:tabs>
          <w:tab w:val="left" w:pos="-284"/>
          <w:tab w:val="left" w:pos="567"/>
        </w:tabs>
        <w:ind w:left="0" w:firstLine="0"/>
        <w:jc w:val="center"/>
        <w:rPr>
          <w:bCs/>
          <w:sz w:val="22"/>
          <w:szCs w:val="22"/>
        </w:rPr>
      </w:pPr>
      <w:r w:rsidRPr="001D7C43">
        <w:rPr>
          <w:bCs/>
          <w:sz w:val="22"/>
          <w:szCs w:val="22"/>
        </w:rPr>
        <w:t>ЦЕНА КОНТРАКТА И ПОРЯДОК РАСЧЕТОВ</w:t>
      </w:r>
    </w:p>
    <w:p w14:paraId="211DB80E" w14:textId="658D92B5" w:rsidR="00495C8C" w:rsidRPr="001D7C43" w:rsidRDefault="00387FB5" w:rsidP="008604E4">
      <w:pPr>
        <w:pStyle w:val="11"/>
        <w:jc w:val="both"/>
      </w:pPr>
      <w:r w:rsidRPr="001D7C43">
        <w:t xml:space="preserve">3.1. </w:t>
      </w:r>
      <w:r w:rsidR="00BF443D" w:rsidRPr="001D7C43">
        <w:t xml:space="preserve">Цена контракта составляет: </w:t>
      </w:r>
      <w:r w:rsidR="00DA7B66" w:rsidRPr="001D7C43">
        <w:t>___________</w:t>
      </w:r>
      <w:r w:rsidR="00C354C1" w:rsidRPr="001D7C43">
        <w:t xml:space="preserve"> </w:t>
      </w:r>
      <w:r w:rsidR="00BF443D" w:rsidRPr="001D7C43">
        <w:t>руб.</w:t>
      </w:r>
      <w:r w:rsidR="00B4293A" w:rsidRPr="001D7C43">
        <w:t xml:space="preserve"> (</w:t>
      </w:r>
      <w:r w:rsidR="00DA7B66" w:rsidRPr="001D7C43">
        <w:t>___________________</w:t>
      </w:r>
      <w:r w:rsidR="00A36C61" w:rsidRPr="001D7C43">
        <w:t>),</w:t>
      </w:r>
      <w:r w:rsidR="007B513F" w:rsidRPr="001D7C43">
        <w:t xml:space="preserve"> </w:t>
      </w:r>
      <w:r w:rsidR="00B4293A" w:rsidRPr="001D7C43">
        <w:t xml:space="preserve">в том числе НДС </w:t>
      </w:r>
      <w:r w:rsidR="00DA7B66" w:rsidRPr="001D7C43">
        <w:t>/</w:t>
      </w:r>
      <w:r w:rsidR="00B4293A" w:rsidRPr="001D7C43">
        <w:t xml:space="preserve"> </w:t>
      </w:r>
      <w:r w:rsidR="00DA7B66" w:rsidRPr="001D7C43">
        <w:t>НДС не облагается</w:t>
      </w:r>
      <w:r w:rsidR="00A36C61" w:rsidRPr="001D7C43">
        <w:t>.</w:t>
      </w:r>
    </w:p>
    <w:p w14:paraId="198714F5" w14:textId="51F65D70" w:rsidR="00381F14" w:rsidRPr="001D7C43" w:rsidRDefault="00387FB5" w:rsidP="008604E4">
      <w:pPr>
        <w:pStyle w:val="11"/>
        <w:jc w:val="both"/>
      </w:pPr>
      <w:r w:rsidRPr="001D7C43">
        <w:lastRenderedPageBreak/>
        <w:t xml:space="preserve">3.2. </w:t>
      </w:r>
      <w:r w:rsidR="00381F14" w:rsidRPr="001D7C43">
        <w:t>Цена Контракта является</w:t>
      </w:r>
      <w:r w:rsidR="00B56805" w:rsidRPr="001D7C43">
        <w:t xml:space="preserve"> твердой и определяется на весь срок исполнения Контракта, за исключением</w:t>
      </w:r>
      <w:r w:rsidR="00F00111" w:rsidRPr="001D7C43">
        <w:t xml:space="preserve"> случаев, указанных в п 3.3. и 9.3. настоящего Контракта.</w:t>
      </w:r>
    </w:p>
    <w:p w14:paraId="1A4596F3" w14:textId="5596A93C" w:rsidR="00F00111" w:rsidRPr="001D7C43" w:rsidRDefault="00387FB5" w:rsidP="008604E4">
      <w:pPr>
        <w:pStyle w:val="11"/>
        <w:jc w:val="both"/>
      </w:pPr>
      <w:r w:rsidRPr="001D7C43">
        <w:t xml:space="preserve">3.3. </w:t>
      </w:r>
      <w:r w:rsidR="00F00111" w:rsidRPr="001D7C43">
        <w:t>Цена Контракта</w:t>
      </w:r>
      <w:r w:rsidR="001B3856" w:rsidRPr="001D7C43">
        <w:t xml:space="preserve"> может быть снижена по письменному соглашению</w:t>
      </w:r>
      <w:r w:rsidR="00ED2CB4" w:rsidRPr="001D7C43">
        <w:t xml:space="preserve"> сторон без изменения, предусмотренного Контрактом </w:t>
      </w:r>
      <w:r w:rsidR="008E11B1" w:rsidRPr="001D7C43">
        <w:t>количества</w:t>
      </w:r>
      <w:r w:rsidR="00ED2CB4" w:rsidRPr="001D7C43">
        <w:t xml:space="preserve"> товара и иных условий Контракта.</w:t>
      </w:r>
    </w:p>
    <w:p w14:paraId="19D669F1" w14:textId="279054AD" w:rsidR="00ED2CB4" w:rsidRPr="001D7C43" w:rsidRDefault="00387FB5" w:rsidP="008604E4">
      <w:pPr>
        <w:pStyle w:val="11"/>
        <w:jc w:val="both"/>
      </w:pPr>
      <w:r w:rsidRPr="001D7C43">
        <w:t xml:space="preserve">3.4. </w:t>
      </w:r>
      <w:r w:rsidR="000A522E" w:rsidRPr="001D7C43">
        <w:t xml:space="preserve">Источник финансирования </w:t>
      </w:r>
      <w:r w:rsidR="008E11B1" w:rsidRPr="001D7C43">
        <w:t>Контракта</w:t>
      </w:r>
      <w:r w:rsidR="000A522E" w:rsidRPr="001D7C43">
        <w:t xml:space="preserve"> – Внебюджетные средства. Средства бюджетных уч</w:t>
      </w:r>
      <w:r w:rsidR="001651FA" w:rsidRPr="001D7C43">
        <w:t xml:space="preserve">реждений. </w:t>
      </w:r>
      <w:r w:rsidR="008E11B1" w:rsidRPr="001D7C43">
        <w:t>Код целевой</w:t>
      </w:r>
      <w:r w:rsidR="001651FA" w:rsidRPr="001D7C43">
        <w:t xml:space="preserve"> статьи </w:t>
      </w:r>
      <w:r w:rsidR="00B17682" w:rsidRPr="001D7C43">
        <w:t>02</w:t>
      </w:r>
      <w:r w:rsidR="008543FD" w:rsidRPr="001D7C43">
        <w:t>5</w:t>
      </w:r>
      <w:r w:rsidR="00B17682" w:rsidRPr="001D7C43">
        <w:t>0020030</w:t>
      </w:r>
      <w:r w:rsidR="001651FA" w:rsidRPr="001D7C43">
        <w:t>, код вида расходов</w:t>
      </w:r>
      <w:r w:rsidR="00A5555C" w:rsidRPr="001D7C43">
        <w:t xml:space="preserve"> </w:t>
      </w:r>
      <w:r w:rsidR="00B17682" w:rsidRPr="001D7C43">
        <w:t>244</w:t>
      </w:r>
      <w:r w:rsidR="00A5555C" w:rsidRPr="001D7C43">
        <w:t>.</w:t>
      </w:r>
    </w:p>
    <w:p w14:paraId="4F706885" w14:textId="347E515B" w:rsidR="00A5555C" w:rsidRPr="001D7C43" w:rsidRDefault="00387FB5" w:rsidP="008604E4">
      <w:pPr>
        <w:pStyle w:val="11"/>
        <w:jc w:val="both"/>
      </w:pPr>
      <w:r w:rsidRPr="001D7C43">
        <w:t xml:space="preserve">3.5. </w:t>
      </w:r>
      <w:r w:rsidR="00A5555C" w:rsidRPr="001D7C43">
        <w:t xml:space="preserve">Оплата оказанных </w:t>
      </w:r>
      <w:r w:rsidR="00912BF7" w:rsidRPr="001D7C43">
        <w:t>Исполнителем</w:t>
      </w:r>
      <w:r w:rsidR="00A5555C" w:rsidRPr="001D7C43">
        <w:t xml:space="preserve"> Услуг</w:t>
      </w:r>
      <w:r w:rsidR="00F457A6" w:rsidRPr="001D7C43">
        <w:t xml:space="preserve"> осуществляется Заказчиком </w:t>
      </w:r>
      <w:r w:rsidR="004A196F" w:rsidRPr="001D7C43">
        <w:t>в течени</w:t>
      </w:r>
      <w:r w:rsidR="00DB1B4A" w:rsidRPr="001D7C43">
        <w:t>е</w:t>
      </w:r>
      <w:r w:rsidR="004A196F" w:rsidRPr="001D7C43">
        <w:t xml:space="preserve"> </w:t>
      </w:r>
      <w:r w:rsidR="00DB1B4A" w:rsidRPr="001D7C43">
        <w:t>10</w:t>
      </w:r>
      <w:r w:rsidR="004A196F" w:rsidRPr="001D7C43">
        <w:t xml:space="preserve"> (</w:t>
      </w:r>
      <w:r w:rsidR="00DB1B4A" w:rsidRPr="001D7C43">
        <w:t>десяти</w:t>
      </w:r>
      <w:r w:rsidR="004A196F" w:rsidRPr="001D7C43">
        <w:t xml:space="preserve">) </w:t>
      </w:r>
      <w:r w:rsidR="00DB1B4A" w:rsidRPr="001D7C43">
        <w:t>рабочих</w:t>
      </w:r>
      <w:r w:rsidR="004A196F" w:rsidRPr="001D7C43">
        <w:t xml:space="preserve"> дней после </w:t>
      </w:r>
      <w:r w:rsidR="00D37845" w:rsidRPr="001D7C43">
        <w:t xml:space="preserve">подписания </w:t>
      </w:r>
      <w:r w:rsidR="00DB1B4A" w:rsidRPr="001D7C43">
        <w:t>Заказчиком акта</w:t>
      </w:r>
      <w:r w:rsidR="00D37845" w:rsidRPr="001D7C43">
        <w:t xml:space="preserve"> приемк</w:t>
      </w:r>
      <w:r w:rsidR="00DB1B4A" w:rsidRPr="001D7C43">
        <w:t>и оказанных Услуг</w:t>
      </w:r>
      <w:r w:rsidR="00770995" w:rsidRPr="001D7C43">
        <w:t>.</w:t>
      </w:r>
    </w:p>
    <w:p w14:paraId="523F399F" w14:textId="17D7B654" w:rsidR="00770995" w:rsidRPr="001D7C43" w:rsidRDefault="00770995" w:rsidP="008604E4">
      <w:pPr>
        <w:pStyle w:val="11"/>
        <w:jc w:val="both"/>
      </w:pPr>
      <w:r w:rsidRPr="001D7C43">
        <w:t xml:space="preserve">Услуги, оказанные </w:t>
      </w:r>
      <w:r w:rsidR="00912BF7" w:rsidRPr="001D7C43">
        <w:t>Исполнителем</w:t>
      </w:r>
      <w:r w:rsidR="007E2B6C" w:rsidRPr="001D7C43">
        <w:t xml:space="preserve"> с отклонениями от требований нормативно-правовых актов и исходных данных</w:t>
      </w:r>
      <w:r w:rsidR="00CF2E05" w:rsidRPr="001D7C43">
        <w:t xml:space="preserve"> Заказчика или иными недостатками, не подлежат оплате Заказчиком до устранения </w:t>
      </w:r>
      <w:r w:rsidR="00912BF7" w:rsidRPr="001D7C43">
        <w:t>Исполнителем</w:t>
      </w:r>
      <w:r w:rsidR="00CF2E05" w:rsidRPr="001D7C43">
        <w:t xml:space="preserve"> </w:t>
      </w:r>
      <w:r w:rsidR="006D5713" w:rsidRPr="001D7C43">
        <w:t>обнаруженных недостатков.</w:t>
      </w:r>
    </w:p>
    <w:p w14:paraId="4239689C" w14:textId="6D03D152" w:rsidR="006D5713" w:rsidRPr="001D7C43" w:rsidRDefault="00387FB5" w:rsidP="008604E4">
      <w:pPr>
        <w:pStyle w:val="11"/>
        <w:jc w:val="both"/>
      </w:pPr>
      <w:r w:rsidRPr="001D7C43">
        <w:t xml:space="preserve">3.6. </w:t>
      </w:r>
      <w:r w:rsidR="006D5713" w:rsidRPr="001D7C43">
        <w:t xml:space="preserve">В случае неисполнения или ненадлежащего исполнения обязательств по Контракту Заказчик производит </w:t>
      </w:r>
      <w:r w:rsidR="00D83D4B" w:rsidRPr="001D7C43">
        <w:t xml:space="preserve">оплату по Контракту за вычетом </w:t>
      </w:r>
      <w:r w:rsidR="008E11B1" w:rsidRPr="001D7C43">
        <w:t>соответствующего</w:t>
      </w:r>
      <w:r w:rsidR="00D83D4B" w:rsidRPr="001D7C43">
        <w:t xml:space="preserve"> размера неустойки.</w:t>
      </w:r>
    </w:p>
    <w:p w14:paraId="15418D36" w14:textId="4299F1C6" w:rsidR="00D83D4B" w:rsidRPr="001D7C43" w:rsidRDefault="00617031" w:rsidP="008604E4">
      <w:pPr>
        <w:pStyle w:val="11"/>
        <w:jc w:val="both"/>
      </w:pPr>
      <w:r w:rsidRPr="001D7C43">
        <w:t xml:space="preserve">Авансирование по Контракту не </w:t>
      </w:r>
      <w:r w:rsidR="008E11B1" w:rsidRPr="001D7C43">
        <w:t>предусмотрено</w:t>
      </w:r>
      <w:r w:rsidRPr="001D7C43">
        <w:t>.</w:t>
      </w:r>
    </w:p>
    <w:p w14:paraId="075F97D8" w14:textId="77777777" w:rsidR="0067571A" w:rsidRPr="001D7C43" w:rsidRDefault="0067571A" w:rsidP="008604E4">
      <w:pPr>
        <w:pStyle w:val="11"/>
        <w:jc w:val="both"/>
      </w:pPr>
    </w:p>
    <w:p w14:paraId="73240292" w14:textId="629F7704" w:rsidR="004F28CB" w:rsidRPr="001D7C43" w:rsidRDefault="004F28CB" w:rsidP="001D7C43">
      <w:pPr>
        <w:numPr>
          <w:ilvl w:val="0"/>
          <w:numId w:val="1"/>
        </w:numPr>
        <w:shd w:val="clear" w:color="auto" w:fill="FFFFFF"/>
        <w:tabs>
          <w:tab w:val="left" w:pos="-284"/>
          <w:tab w:val="left" w:pos="567"/>
        </w:tabs>
        <w:ind w:left="0" w:firstLine="0"/>
        <w:jc w:val="center"/>
        <w:rPr>
          <w:bCs/>
          <w:sz w:val="22"/>
          <w:szCs w:val="22"/>
        </w:rPr>
      </w:pPr>
      <w:r w:rsidRPr="001D7C43">
        <w:rPr>
          <w:bCs/>
          <w:sz w:val="22"/>
          <w:szCs w:val="22"/>
        </w:rPr>
        <w:t xml:space="preserve">СРОК И ПОРЯДОК </w:t>
      </w:r>
      <w:r w:rsidR="007945D7" w:rsidRPr="001D7C43">
        <w:rPr>
          <w:bCs/>
          <w:sz w:val="22"/>
          <w:szCs w:val="22"/>
        </w:rPr>
        <w:t>ОКАЗАНИЯ УСЛУГ</w:t>
      </w:r>
    </w:p>
    <w:p w14:paraId="5919F381" w14:textId="7AA1AF6C" w:rsidR="00A36C61" w:rsidRPr="001D7C43" w:rsidRDefault="00387FB5" w:rsidP="008604E4">
      <w:pPr>
        <w:pStyle w:val="11"/>
        <w:jc w:val="both"/>
      </w:pPr>
      <w:r w:rsidRPr="001D7C43">
        <w:t xml:space="preserve">4.1. </w:t>
      </w:r>
      <w:r w:rsidR="004F28CB" w:rsidRPr="001D7C43">
        <w:t xml:space="preserve">Сроки </w:t>
      </w:r>
      <w:r w:rsidR="007945D7" w:rsidRPr="001D7C43">
        <w:t>оказания услуг</w:t>
      </w:r>
      <w:r w:rsidR="009F5B4B" w:rsidRPr="001D7C43">
        <w:t>:</w:t>
      </w:r>
      <w:r w:rsidR="007C4FD7" w:rsidRPr="001D7C43">
        <w:t xml:space="preserve"> </w:t>
      </w:r>
      <w:r w:rsidR="00FE7CC7" w:rsidRPr="00FE7CC7">
        <w:t xml:space="preserve">14 </w:t>
      </w:r>
      <w:r w:rsidR="00302B33" w:rsidRPr="00FE7CC7">
        <w:t>(</w:t>
      </w:r>
      <w:r w:rsidR="00FE7CC7" w:rsidRPr="00FE7CC7">
        <w:t>четырнадцать</w:t>
      </w:r>
      <w:r w:rsidR="00302B33" w:rsidRPr="00FE7CC7">
        <w:t xml:space="preserve">) </w:t>
      </w:r>
      <w:r w:rsidR="00FE7CC7" w:rsidRPr="00FE7CC7">
        <w:t>календарных</w:t>
      </w:r>
      <w:r w:rsidR="00302B33" w:rsidRPr="00FE7CC7">
        <w:t xml:space="preserve"> дн</w:t>
      </w:r>
      <w:r w:rsidR="00FE7CC7" w:rsidRPr="00FE7CC7">
        <w:t>ей</w:t>
      </w:r>
      <w:r w:rsidR="00302B33" w:rsidRPr="00FE7CC7">
        <w:t xml:space="preserve"> с момента подписания </w:t>
      </w:r>
      <w:r w:rsidR="007945D7" w:rsidRPr="00FE7CC7">
        <w:t xml:space="preserve"> </w:t>
      </w:r>
      <w:r w:rsidR="00302B33" w:rsidRPr="00FE7CC7">
        <w:t xml:space="preserve"> контракта Сторонами и передачи </w:t>
      </w:r>
      <w:r w:rsidR="007945D7" w:rsidRPr="00FE7CC7">
        <w:t>насосов</w:t>
      </w:r>
      <w:r w:rsidR="00302B33" w:rsidRPr="00FE7CC7">
        <w:t xml:space="preserve"> Исполнителю.</w:t>
      </w:r>
    </w:p>
    <w:p w14:paraId="4BB25CAF" w14:textId="77777777" w:rsidR="00440FF1" w:rsidRPr="001D7C43" w:rsidRDefault="00440FF1" w:rsidP="00FE7CC7">
      <w:pPr>
        <w:pStyle w:val="11"/>
      </w:pPr>
    </w:p>
    <w:p w14:paraId="0813A04B" w14:textId="352ACBC1" w:rsidR="00440FF1" w:rsidRPr="001D7C43" w:rsidRDefault="00440FF1" w:rsidP="001D7C43">
      <w:pPr>
        <w:numPr>
          <w:ilvl w:val="0"/>
          <w:numId w:val="1"/>
        </w:numPr>
        <w:shd w:val="clear" w:color="auto" w:fill="FFFFFF"/>
        <w:tabs>
          <w:tab w:val="left" w:pos="-284"/>
          <w:tab w:val="left" w:pos="567"/>
        </w:tabs>
        <w:ind w:left="0" w:firstLine="0"/>
        <w:jc w:val="center"/>
        <w:rPr>
          <w:bCs/>
          <w:sz w:val="22"/>
          <w:szCs w:val="22"/>
        </w:rPr>
      </w:pPr>
      <w:r w:rsidRPr="001D7C43">
        <w:rPr>
          <w:bCs/>
          <w:sz w:val="22"/>
          <w:szCs w:val="22"/>
        </w:rPr>
        <w:t>ПОРЯДОК СДАЧИ-ПРИЁМКИ ВЫПОЛНЕННЫХ РАБОТ</w:t>
      </w:r>
    </w:p>
    <w:p w14:paraId="2676C617" w14:textId="1A84E291" w:rsidR="00BB2186" w:rsidRPr="001D7C43" w:rsidRDefault="00387FB5" w:rsidP="008604E4">
      <w:pPr>
        <w:pStyle w:val="11"/>
        <w:jc w:val="both"/>
      </w:pPr>
      <w:r w:rsidRPr="001D7C43">
        <w:t xml:space="preserve">5.1. </w:t>
      </w:r>
      <w:r w:rsidR="00BB2186" w:rsidRPr="001D7C43">
        <w:t>В срок, установленный в пункте 4.1. Контракта как срок окончания оказания Услуг</w:t>
      </w:r>
      <w:r w:rsidR="00E737A8" w:rsidRPr="001D7C43">
        <w:t>, Заказчик обязан принять оказанные Исполнителем Услуги в случае их надлежащего и полного исполнения.</w:t>
      </w:r>
    </w:p>
    <w:p w14:paraId="4E4F477D" w14:textId="631B3A45" w:rsidR="00E737A8" w:rsidRPr="001D7C43" w:rsidRDefault="00387FB5" w:rsidP="008604E4">
      <w:pPr>
        <w:pStyle w:val="11"/>
        <w:jc w:val="both"/>
      </w:pPr>
      <w:r w:rsidRPr="001D7C43">
        <w:t xml:space="preserve">5.2. </w:t>
      </w:r>
      <w:r w:rsidR="0076355D" w:rsidRPr="001D7C43">
        <w:t xml:space="preserve">Заказчик обязан провести экспертизу оказанных Услуг с правом привлечения экспертов, </w:t>
      </w:r>
      <w:r w:rsidR="00C73B7E" w:rsidRPr="001D7C43">
        <w:t>экспертных организаций.</w:t>
      </w:r>
    </w:p>
    <w:p w14:paraId="599A91BA" w14:textId="1CE39D6E" w:rsidR="00C73B7E" w:rsidRPr="001D7C43" w:rsidRDefault="00387FB5" w:rsidP="008604E4">
      <w:pPr>
        <w:pStyle w:val="11"/>
        <w:jc w:val="both"/>
      </w:pPr>
      <w:r w:rsidRPr="001D7C43">
        <w:t xml:space="preserve">5.3. </w:t>
      </w:r>
      <w:r w:rsidR="00C73B7E" w:rsidRPr="001D7C43">
        <w:t xml:space="preserve">При обнаружении </w:t>
      </w:r>
      <w:r w:rsidR="00A36C61" w:rsidRPr="001D7C43">
        <w:t xml:space="preserve">недостатков </w:t>
      </w:r>
      <w:r w:rsidR="00C73B7E" w:rsidRPr="001D7C43">
        <w:t xml:space="preserve">в ходе приемки оказанных Услуг </w:t>
      </w:r>
      <w:r w:rsidR="002A0CF2" w:rsidRPr="001D7C43">
        <w:t>Заказчик составляет акт и выдает предписани</w:t>
      </w:r>
      <w:r w:rsidR="00A36C61" w:rsidRPr="001D7C43">
        <w:t>е</w:t>
      </w:r>
      <w:r w:rsidR="002A0CF2" w:rsidRPr="001D7C43">
        <w:t xml:space="preserve"> </w:t>
      </w:r>
      <w:r w:rsidR="00A36C61" w:rsidRPr="001D7C43">
        <w:t>Исполнителю</w:t>
      </w:r>
      <w:r w:rsidR="002A0CF2" w:rsidRPr="001D7C43">
        <w:t xml:space="preserve"> об </w:t>
      </w:r>
      <w:r w:rsidR="00035007" w:rsidRPr="001D7C43">
        <w:t>устранении выявленных недостатков. Акт</w:t>
      </w:r>
      <w:r w:rsidR="008E11B1" w:rsidRPr="001D7C43">
        <w:t xml:space="preserve"> </w:t>
      </w:r>
      <w:r w:rsidR="00035007" w:rsidRPr="001D7C43">
        <w:t xml:space="preserve">и предписание составляются в двух идентичных </w:t>
      </w:r>
      <w:r w:rsidR="00271A51" w:rsidRPr="001D7C43">
        <w:t xml:space="preserve">экземплярах и подписываются комиссией Заказчика и представителем </w:t>
      </w:r>
      <w:r w:rsidR="00A36C61" w:rsidRPr="001D7C43">
        <w:t>Исполнителя</w:t>
      </w:r>
      <w:r w:rsidR="00B20CE4" w:rsidRPr="001D7C43">
        <w:t xml:space="preserve">, имеющим право на подписание </w:t>
      </w:r>
      <w:r w:rsidR="003025FC" w:rsidRPr="001D7C43">
        <w:t xml:space="preserve">акта и получения предписания (при </w:t>
      </w:r>
      <w:r w:rsidR="008E11B1" w:rsidRPr="001D7C43">
        <w:t>предъявлении</w:t>
      </w:r>
      <w:r w:rsidR="003025FC" w:rsidRPr="001D7C43">
        <w:t xml:space="preserve"> паспорта представителя и </w:t>
      </w:r>
      <w:r w:rsidR="008E11B1" w:rsidRPr="001D7C43">
        <w:t>соответствующей</w:t>
      </w:r>
      <w:r w:rsidR="003025FC" w:rsidRPr="001D7C43">
        <w:t xml:space="preserve"> доверенности либо только</w:t>
      </w:r>
      <w:r w:rsidR="00DF4220" w:rsidRPr="001D7C43">
        <w:t xml:space="preserve"> паспорт для генерального директора </w:t>
      </w:r>
      <w:r w:rsidR="00A36C61" w:rsidRPr="001D7C43">
        <w:t>Исполнителя</w:t>
      </w:r>
      <w:r w:rsidR="00DF4220" w:rsidRPr="001D7C43">
        <w:t>).</w:t>
      </w:r>
    </w:p>
    <w:p w14:paraId="3CFCBE45" w14:textId="18B911DF" w:rsidR="00DF4220" w:rsidRPr="001D7C43" w:rsidRDefault="00DF4220" w:rsidP="008604E4">
      <w:pPr>
        <w:pStyle w:val="11"/>
        <w:jc w:val="both"/>
      </w:pPr>
      <w:r w:rsidRPr="001D7C43">
        <w:t xml:space="preserve">Если уполномоченный </w:t>
      </w:r>
      <w:r w:rsidR="00274AFF" w:rsidRPr="001D7C43">
        <w:t xml:space="preserve">представитель </w:t>
      </w:r>
      <w:r w:rsidR="00A36C61" w:rsidRPr="001D7C43">
        <w:t>Исполнителя</w:t>
      </w:r>
      <w:r w:rsidR="00274AFF" w:rsidRPr="001D7C43">
        <w:t xml:space="preserve"> отказывается подписать указанный акт и получить предписание, об этом делается отметка в акте, акт заверяется третьим лицом по выбору Заказчика</w:t>
      </w:r>
      <w:r w:rsidR="00AF1A2D" w:rsidRPr="001D7C43">
        <w:t>.</w:t>
      </w:r>
    </w:p>
    <w:p w14:paraId="0F0A0048" w14:textId="0ED6A2E3" w:rsidR="00AF1A2D" w:rsidRPr="001D7C43" w:rsidRDefault="00AF1A2D" w:rsidP="008604E4">
      <w:pPr>
        <w:pStyle w:val="11"/>
        <w:jc w:val="both"/>
      </w:pPr>
      <w:r w:rsidRPr="001D7C43">
        <w:t xml:space="preserve">При этом второй экземпляр акта и предписания направляются Заказчиком </w:t>
      </w:r>
      <w:r w:rsidR="00A36C61" w:rsidRPr="001D7C43">
        <w:t>Исполнителю</w:t>
      </w:r>
      <w:r w:rsidRPr="001D7C43">
        <w:t xml:space="preserve"> по почте заказным письмом с уведомлением о вручении</w:t>
      </w:r>
      <w:r w:rsidR="00395313" w:rsidRPr="001D7C43">
        <w:t xml:space="preserve">, </w:t>
      </w:r>
      <w:r w:rsidR="00464625" w:rsidRPr="001D7C43">
        <w:t xml:space="preserve">а </w:t>
      </w:r>
      <w:r w:rsidR="002862BC" w:rsidRPr="001D7C43">
        <w:t>также</w:t>
      </w:r>
      <w:r w:rsidR="00464625" w:rsidRPr="001D7C43">
        <w:t xml:space="preserve"> по электронной почте </w:t>
      </w:r>
      <w:r w:rsidR="00C00280" w:rsidRPr="001D7C43">
        <w:t xml:space="preserve">с фиксацией Ф.И.О. и должности лица </w:t>
      </w:r>
      <w:r w:rsidR="00A36C61" w:rsidRPr="001D7C43">
        <w:t>Исполнителя</w:t>
      </w:r>
      <w:r w:rsidR="00C00280" w:rsidRPr="001D7C43">
        <w:t>, получившего письмо</w:t>
      </w:r>
      <w:r w:rsidR="00646624" w:rsidRPr="001D7C43">
        <w:t>.</w:t>
      </w:r>
    </w:p>
    <w:p w14:paraId="0C36D39E" w14:textId="58E6C6AC" w:rsidR="00D76B68" w:rsidRPr="001D7C43" w:rsidRDefault="00D76B68" w:rsidP="008604E4">
      <w:pPr>
        <w:pStyle w:val="11"/>
        <w:jc w:val="both"/>
      </w:pPr>
      <w:r w:rsidRPr="001D7C43">
        <w:t xml:space="preserve">В случае невозможности направить Исполнителю акт и предписание </w:t>
      </w:r>
      <w:r w:rsidR="00646624" w:rsidRPr="001D7C43">
        <w:t xml:space="preserve">по электронной почте Заказчик направляет указанные документы по почте заказным письмом с уведомлением о </w:t>
      </w:r>
      <w:r w:rsidR="008E11B1" w:rsidRPr="001D7C43">
        <w:t>вручении</w:t>
      </w:r>
      <w:r w:rsidR="00646624" w:rsidRPr="001D7C43">
        <w:t>.</w:t>
      </w:r>
    </w:p>
    <w:p w14:paraId="746C31FC" w14:textId="26975F31" w:rsidR="00646624" w:rsidRPr="001D7C43" w:rsidRDefault="00387FB5" w:rsidP="008604E4">
      <w:pPr>
        <w:pStyle w:val="11"/>
        <w:jc w:val="both"/>
      </w:pPr>
      <w:r w:rsidRPr="001D7C43">
        <w:t xml:space="preserve">5.4. </w:t>
      </w:r>
      <w:r w:rsidR="008069DB" w:rsidRPr="001D7C43">
        <w:t xml:space="preserve">Устранение </w:t>
      </w:r>
      <w:r w:rsidR="00A36C61" w:rsidRPr="001D7C43">
        <w:t>Исполнителем</w:t>
      </w:r>
      <w:r w:rsidR="008069DB" w:rsidRPr="001D7C43">
        <w:t xml:space="preserve"> в установленный в предписании срок выявленных Заказчиком недостатков</w:t>
      </w:r>
      <w:r w:rsidR="00C43FD6" w:rsidRPr="001D7C43">
        <w:t xml:space="preserve"> не освобождает его от уплаты неустойки, предусмотренной Контрактом.</w:t>
      </w:r>
    </w:p>
    <w:p w14:paraId="37A5B25F" w14:textId="182BAF2C" w:rsidR="00C43FD6" w:rsidRPr="001D7C43" w:rsidRDefault="00387FB5" w:rsidP="008604E4">
      <w:pPr>
        <w:pStyle w:val="11"/>
        <w:jc w:val="both"/>
      </w:pPr>
      <w:r w:rsidRPr="001D7C43">
        <w:t xml:space="preserve">5.5. </w:t>
      </w:r>
      <w:r w:rsidR="00C43FD6" w:rsidRPr="001D7C43">
        <w:t xml:space="preserve">В случае завершения оказания Услуг ранее срока, установленного в пункте 4.1. Контракта, </w:t>
      </w:r>
      <w:r w:rsidR="00A36C61" w:rsidRPr="001D7C43">
        <w:t>Исполнитель</w:t>
      </w:r>
      <w:r w:rsidR="0003276F" w:rsidRPr="001D7C43">
        <w:t xml:space="preserve"> письменно уведомляет Заказчика</w:t>
      </w:r>
      <w:r w:rsidR="000670FB" w:rsidRPr="001D7C43">
        <w:t xml:space="preserve"> о готовности сда</w:t>
      </w:r>
      <w:r w:rsidR="008E11B1" w:rsidRPr="001D7C43">
        <w:t>ч</w:t>
      </w:r>
      <w:r w:rsidR="000670FB" w:rsidRPr="001D7C43">
        <w:t>и оказанных Услуг Заказчик</w:t>
      </w:r>
      <w:r w:rsidR="00A36C61" w:rsidRPr="001D7C43">
        <w:t>у</w:t>
      </w:r>
      <w:r w:rsidR="000670FB" w:rsidRPr="001D7C43">
        <w:t>.</w:t>
      </w:r>
    </w:p>
    <w:p w14:paraId="3C837184" w14:textId="5EEBF2B0" w:rsidR="00F02C98" w:rsidRPr="001D7C43" w:rsidRDefault="00387FB5" w:rsidP="008604E4">
      <w:pPr>
        <w:pStyle w:val="11"/>
        <w:jc w:val="both"/>
      </w:pPr>
      <w:r w:rsidRPr="001D7C43">
        <w:t xml:space="preserve">5.6. </w:t>
      </w:r>
      <w:r w:rsidR="00F02C98" w:rsidRPr="001D7C43">
        <w:t>Заказчик в течение 2 (двух) рабочих дней после получения уведомления</w:t>
      </w:r>
      <w:r w:rsidR="00435F6E" w:rsidRPr="001D7C43">
        <w:t xml:space="preserve"> </w:t>
      </w:r>
      <w:r w:rsidR="00B70A2F" w:rsidRPr="001D7C43">
        <w:t>Исполнителя</w:t>
      </w:r>
      <w:r w:rsidR="00435F6E" w:rsidRPr="001D7C43">
        <w:t xml:space="preserve"> приступает к приемке </w:t>
      </w:r>
      <w:r w:rsidR="008E11B1" w:rsidRPr="001D7C43">
        <w:t>Услуг</w:t>
      </w:r>
      <w:r w:rsidR="00435F6E" w:rsidRPr="001D7C43">
        <w:t xml:space="preserve"> и обеспечивает участие, при необходимости, представителей </w:t>
      </w:r>
      <w:r w:rsidR="0051062C" w:rsidRPr="001D7C43">
        <w:t>заинтересованных государственных органов и организаций.</w:t>
      </w:r>
    </w:p>
    <w:p w14:paraId="7115CB64" w14:textId="1CCA43A0" w:rsidR="00EA6725" w:rsidRPr="001D7C43" w:rsidRDefault="00387FB5" w:rsidP="008604E4">
      <w:pPr>
        <w:pStyle w:val="11"/>
        <w:jc w:val="both"/>
      </w:pPr>
      <w:r w:rsidRPr="001D7C43">
        <w:t xml:space="preserve">5.7. </w:t>
      </w:r>
      <w:r w:rsidR="00EA6725" w:rsidRPr="001D7C43">
        <w:t xml:space="preserve">Датой сдачи </w:t>
      </w:r>
      <w:r w:rsidR="00B70A2F" w:rsidRPr="001D7C43">
        <w:t>Исполнителем</w:t>
      </w:r>
      <w:r w:rsidR="00EA6725" w:rsidRPr="001D7C43">
        <w:t xml:space="preserve"> оказанных услуг и приемки их </w:t>
      </w:r>
      <w:r w:rsidR="00EF7ACF" w:rsidRPr="001D7C43">
        <w:t>Заказчиком считается дата подписания Заказчик</w:t>
      </w:r>
      <w:r w:rsidR="00B70A2F" w:rsidRPr="001D7C43">
        <w:t>ом</w:t>
      </w:r>
      <w:r w:rsidR="00EF7ACF" w:rsidRPr="001D7C43">
        <w:t xml:space="preserve"> акта оказанных </w:t>
      </w:r>
      <w:r w:rsidR="00783F0E" w:rsidRPr="001D7C43">
        <w:t>У</w:t>
      </w:r>
      <w:r w:rsidR="00EF7ACF" w:rsidRPr="001D7C43">
        <w:t>слуг.</w:t>
      </w:r>
    </w:p>
    <w:p w14:paraId="742A3C65" w14:textId="16910401" w:rsidR="00EF7ACF" w:rsidRPr="001D7C43" w:rsidRDefault="00387FB5" w:rsidP="008604E4">
      <w:pPr>
        <w:pStyle w:val="11"/>
        <w:jc w:val="both"/>
      </w:pPr>
      <w:r w:rsidRPr="001D7C43">
        <w:t xml:space="preserve">5.8. </w:t>
      </w:r>
      <w:r w:rsidR="00783F0E" w:rsidRPr="001D7C43">
        <w:t xml:space="preserve">Риски случайной гибели или случайного повреждения результата Услуг переходят от </w:t>
      </w:r>
      <w:r w:rsidR="00B70A2F" w:rsidRPr="001D7C43">
        <w:t>Исполнителя</w:t>
      </w:r>
      <w:r w:rsidR="00783F0E" w:rsidRPr="001D7C43">
        <w:t xml:space="preserve"> Заказчику</w:t>
      </w:r>
      <w:r w:rsidR="00A86073" w:rsidRPr="001D7C43">
        <w:t xml:space="preserve"> с момента подписания Заказчик</w:t>
      </w:r>
      <w:r w:rsidR="00B70A2F" w:rsidRPr="001D7C43">
        <w:t>ом</w:t>
      </w:r>
      <w:r w:rsidR="00A86073" w:rsidRPr="001D7C43">
        <w:t xml:space="preserve"> и представителем</w:t>
      </w:r>
      <w:r w:rsidR="007C3651" w:rsidRPr="001D7C43">
        <w:t xml:space="preserve"> </w:t>
      </w:r>
      <w:r w:rsidR="00B70A2F" w:rsidRPr="001D7C43">
        <w:t>Исполнителя</w:t>
      </w:r>
      <w:r w:rsidR="007C3651" w:rsidRPr="001D7C43">
        <w:t xml:space="preserve"> акта оказанных Услуг, а в случае</w:t>
      </w:r>
      <w:r w:rsidR="00E073BF" w:rsidRPr="001D7C43">
        <w:t xml:space="preserve"> обнаружения в ходе приемки Услуг недостатков </w:t>
      </w:r>
      <w:r w:rsidR="00FF1717" w:rsidRPr="001D7C43">
        <w:t>–</w:t>
      </w:r>
      <w:r w:rsidR="00E073BF" w:rsidRPr="001D7C43">
        <w:t xml:space="preserve"> </w:t>
      </w:r>
      <w:r w:rsidR="00FF1717" w:rsidRPr="001D7C43">
        <w:t xml:space="preserve">с </w:t>
      </w:r>
      <w:r w:rsidR="008E11B1" w:rsidRPr="001D7C43">
        <w:t>момента устранения</w:t>
      </w:r>
      <w:r w:rsidR="00FF1717" w:rsidRPr="001D7C43">
        <w:t xml:space="preserve"> </w:t>
      </w:r>
      <w:r w:rsidR="00B70A2F" w:rsidRPr="001D7C43">
        <w:t>Исполнителем</w:t>
      </w:r>
      <w:r w:rsidR="00FF1717" w:rsidRPr="001D7C43">
        <w:t xml:space="preserve"> всех выявленных недостатков </w:t>
      </w:r>
      <w:r w:rsidR="00E02FC0" w:rsidRPr="001D7C43">
        <w:t xml:space="preserve">в </w:t>
      </w:r>
      <w:r w:rsidR="008E11B1" w:rsidRPr="001D7C43">
        <w:t>соответствии</w:t>
      </w:r>
      <w:r w:rsidR="00E02FC0" w:rsidRPr="001D7C43">
        <w:t xml:space="preserve"> с актом.</w:t>
      </w:r>
    </w:p>
    <w:p w14:paraId="0C005EF2" w14:textId="52A112C8" w:rsidR="00105BC3" w:rsidRPr="001D7C43" w:rsidRDefault="00105BC3" w:rsidP="008604E4">
      <w:pPr>
        <w:pStyle w:val="11"/>
        <w:jc w:val="both"/>
      </w:pPr>
      <w:r w:rsidRPr="001D7C43">
        <w:t>5.9. Стороны, руководствуясь п.5 ст.9 Федерального закона от 06.12.2011 №402-ФЗ «О бухгалтерском учете» и п.1 ст. 169 Налогового кодекса Российской Федерации допускают обмен электронными документами.</w:t>
      </w:r>
    </w:p>
    <w:p w14:paraId="05471A06" w14:textId="77777777" w:rsidR="00105BC3" w:rsidRPr="001D7C43" w:rsidRDefault="00105BC3" w:rsidP="008604E4">
      <w:pPr>
        <w:pStyle w:val="11"/>
        <w:jc w:val="both"/>
      </w:pPr>
      <w:r w:rsidRPr="001D7C43">
        <w:t>Обмен электронными документами со стороны Заказчика будет производиться через аккредитованного ФНС РФ оператора ООО «Компания «Тензор» с использованием веб-решения СБиС (http://sbis.ru/edo) (далее – СЭД СБиС).</w:t>
      </w:r>
    </w:p>
    <w:p w14:paraId="13BDFCD3" w14:textId="77777777" w:rsidR="00105BC3" w:rsidRPr="001D7C43" w:rsidRDefault="00105BC3" w:rsidP="008604E4">
      <w:pPr>
        <w:pStyle w:val="11"/>
        <w:jc w:val="both"/>
      </w:pPr>
      <w:r w:rsidRPr="001D7C43">
        <w:t xml:space="preserve">Обмен документами в электронном виде осуществляется с соблюдением требований российского законодательства, действующих на дату отправки документа. </w:t>
      </w:r>
    </w:p>
    <w:p w14:paraId="7A98D74E" w14:textId="63E3FB9C" w:rsidR="00105BC3" w:rsidRPr="001D7C43" w:rsidRDefault="00105BC3" w:rsidP="008604E4">
      <w:pPr>
        <w:pStyle w:val="11"/>
        <w:jc w:val="both"/>
      </w:pPr>
      <w:r w:rsidRPr="001D7C43">
        <w:t xml:space="preserve">5.9.1. Под электронными документами понимаются следующие документы: Контракт, дополнения, изменения, приложения к Контракту, счета-фактуры, товарные накладные, акты оказанных услуг, счета, далее по тексту – «ЭД». </w:t>
      </w:r>
    </w:p>
    <w:p w14:paraId="5488D56E" w14:textId="77777777" w:rsidR="00105BC3" w:rsidRPr="001D7C43" w:rsidRDefault="00105BC3" w:rsidP="008604E4">
      <w:pPr>
        <w:pStyle w:val="11"/>
        <w:jc w:val="both"/>
      </w:pPr>
      <w:r w:rsidRPr="001D7C43">
        <w:lastRenderedPageBreak/>
        <w:t>ЭД подписываются усиленной квалифицированной электронной подписью уполномоченного лица, далее по тексту – «УКЭП», с соблюдением требований Федерального закона Российской Федерации от 06.04.2011 г. № 63-ФЗ «Об электронной подписи».</w:t>
      </w:r>
    </w:p>
    <w:p w14:paraId="7800D342" w14:textId="4A45B436" w:rsidR="00105BC3" w:rsidRPr="001D7C43" w:rsidRDefault="00105BC3" w:rsidP="008604E4">
      <w:pPr>
        <w:pStyle w:val="11"/>
        <w:jc w:val="both"/>
      </w:pPr>
      <w:r w:rsidRPr="001D7C43">
        <w:t>5.9.2. Стороны признают, что ЭД, подписанные УКЭП уполномоченного лица, юридически эквивалентны документам на бумажных носителях, подписанным соответствующими подписями и скрепленным оттиском печатей.</w:t>
      </w:r>
    </w:p>
    <w:p w14:paraId="4F05D669" w14:textId="77777777" w:rsidR="00B66729" w:rsidRPr="001D7C43" w:rsidRDefault="00B66729" w:rsidP="00FE7CC7">
      <w:pPr>
        <w:pStyle w:val="11"/>
      </w:pPr>
    </w:p>
    <w:p w14:paraId="37627AED" w14:textId="036C9044" w:rsidR="00B66729" w:rsidRPr="001D7C43" w:rsidRDefault="00714AFE" w:rsidP="00FE7CC7">
      <w:pPr>
        <w:pStyle w:val="11"/>
      </w:pPr>
      <w:r w:rsidRPr="001D7C43">
        <w:t>6.</w:t>
      </w:r>
      <w:r w:rsidR="000A2726" w:rsidRPr="001D7C43">
        <w:t xml:space="preserve">  </w:t>
      </w:r>
      <w:r w:rsidR="00B66729" w:rsidRPr="001D7C43">
        <w:t>ОТВЕТСТВЕННОСТЬ СТОРОН</w:t>
      </w:r>
    </w:p>
    <w:p w14:paraId="284DFFB5" w14:textId="7DE89EEC" w:rsidR="00B66729" w:rsidRPr="001D7C43" w:rsidRDefault="00714AFE" w:rsidP="008604E4">
      <w:pPr>
        <w:pStyle w:val="11"/>
        <w:jc w:val="both"/>
      </w:pPr>
      <w:r w:rsidRPr="001D7C43">
        <w:t>6.1.</w:t>
      </w:r>
      <w:r w:rsidR="001E5818" w:rsidRPr="001D7C43">
        <w:t xml:space="preserve"> За неисполнение или ненадлежащее исполнение обязательств, предусмотренных Контрактом, Стороны несут ответственность</w:t>
      </w:r>
      <w:r w:rsidR="0096739E" w:rsidRPr="001D7C43">
        <w:t xml:space="preserve"> в соответствии с действующим законодательством.</w:t>
      </w:r>
    </w:p>
    <w:p w14:paraId="7BB5EF69" w14:textId="556221B4" w:rsidR="00C446FC" w:rsidRPr="001D7C43" w:rsidRDefault="00714AFE" w:rsidP="008604E4">
      <w:pPr>
        <w:pStyle w:val="11"/>
        <w:jc w:val="both"/>
      </w:pPr>
      <w:r w:rsidRPr="001D7C43">
        <w:t xml:space="preserve">6.2. </w:t>
      </w:r>
      <w:r w:rsidR="0096739E" w:rsidRPr="001D7C43">
        <w:t xml:space="preserve">В случае </w:t>
      </w:r>
      <w:r w:rsidR="00217EF5" w:rsidRPr="001D7C43">
        <w:t xml:space="preserve">просрочки исполнения Заказчиком обязательств, предусмотренных Контрактом, а </w:t>
      </w:r>
      <w:r w:rsidR="008E11B1" w:rsidRPr="001D7C43">
        <w:t>также</w:t>
      </w:r>
      <w:r w:rsidR="00217EF5" w:rsidRPr="001D7C43">
        <w:t xml:space="preserve"> в иных случаях</w:t>
      </w:r>
      <w:r w:rsidR="005D6A38" w:rsidRPr="001D7C43">
        <w:t xml:space="preserve"> неисполнения или ненадлежащего исполнения Заказчиком обязательств, </w:t>
      </w:r>
      <w:r w:rsidR="00BC657E" w:rsidRPr="001D7C43">
        <w:t xml:space="preserve">предусмотренных Контрактом, </w:t>
      </w:r>
      <w:r w:rsidR="000E1143" w:rsidRPr="001D7C43">
        <w:t>Исполнитель</w:t>
      </w:r>
      <w:r w:rsidR="00BC657E" w:rsidRPr="001D7C43">
        <w:t xml:space="preserve"> вправе потребовать </w:t>
      </w:r>
      <w:r w:rsidR="002C5278" w:rsidRPr="001D7C43">
        <w:t>уплаты неустоек (штрафов, пеней). Пеня начисляется за каждый день просрочки</w:t>
      </w:r>
      <w:r w:rsidR="005B6466" w:rsidRPr="001D7C43">
        <w:t xml:space="preserve"> исполнения обязательств, </w:t>
      </w:r>
      <w:r w:rsidR="008E11B1" w:rsidRPr="001D7C43">
        <w:t>предусмотренного</w:t>
      </w:r>
      <w:r w:rsidR="005B6466" w:rsidRPr="001D7C43">
        <w:t xml:space="preserve"> Контрактом,</w:t>
      </w:r>
      <w:r w:rsidR="00DA7280" w:rsidRPr="001D7C43">
        <w:t xml:space="preserve"> начиная со </w:t>
      </w:r>
      <w:r w:rsidR="002862BC" w:rsidRPr="001D7C43">
        <w:t>дня,</w:t>
      </w:r>
      <w:r w:rsidR="00DA7280" w:rsidRPr="001D7C43">
        <w:t xml:space="preserve"> следующего после дня истечения </w:t>
      </w:r>
      <w:r w:rsidR="00F1444F" w:rsidRPr="001D7C43">
        <w:t>установленного Контрактом срока исполнения</w:t>
      </w:r>
      <w:r w:rsidR="0038795F" w:rsidRPr="001D7C43">
        <w:t xml:space="preserve"> обязательств</w:t>
      </w:r>
      <w:r w:rsidR="00B60CCC" w:rsidRPr="001D7C43">
        <w:t xml:space="preserve">. Такая пеня устанавливается Контрактом в размере одной трехсотой </w:t>
      </w:r>
      <w:r w:rsidR="00F1725F" w:rsidRPr="001D7C43">
        <w:t>действующей на дату уплаты пеней ставки рефинансирования Центрального банка</w:t>
      </w:r>
      <w:r w:rsidR="00246648" w:rsidRPr="001D7C43">
        <w:t xml:space="preserve"> Российской Федерации от неуплаченной в срок суммы. Штрафы начисляются </w:t>
      </w:r>
      <w:r w:rsidR="00BB3EF7" w:rsidRPr="001D7C43">
        <w:t xml:space="preserve">за ненадлежащее исполнение Заказчиком </w:t>
      </w:r>
      <w:r w:rsidR="00C446FC" w:rsidRPr="001D7C43">
        <w:t>обязательств, предусмотренных Контрактом, за исключением просрочки исполнения обязательств, предусмотренных контрактом.</w:t>
      </w:r>
    </w:p>
    <w:p w14:paraId="462A831C" w14:textId="30B3D553" w:rsidR="009642A9" w:rsidRPr="001D7C43" w:rsidRDefault="00714AFE" w:rsidP="008604E4">
      <w:pPr>
        <w:pStyle w:val="11"/>
        <w:jc w:val="both"/>
      </w:pPr>
      <w:r w:rsidRPr="001D7C43">
        <w:t xml:space="preserve">6.3. </w:t>
      </w:r>
      <w:r w:rsidR="00972024" w:rsidRPr="001D7C43">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4437C998" w14:textId="7E0BB04F" w:rsidR="007B13FF" w:rsidRPr="001D7C43" w:rsidRDefault="00714AFE" w:rsidP="008604E4">
      <w:pPr>
        <w:pStyle w:val="11"/>
        <w:jc w:val="both"/>
      </w:pPr>
      <w:r w:rsidRPr="001D7C43">
        <w:t xml:space="preserve">6.4. </w:t>
      </w:r>
      <w:r w:rsidR="009642A9" w:rsidRPr="001D7C43">
        <w:t xml:space="preserve">В случае просрочки </w:t>
      </w:r>
      <w:r w:rsidR="00196B5B" w:rsidRPr="001D7C43">
        <w:t xml:space="preserve">исполнения </w:t>
      </w:r>
      <w:r w:rsidR="000E1143" w:rsidRPr="001D7C43">
        <w:t>Исполнителем</w:t>
      </w:r>
      <w:r w:rsidR="00196B5B" w:rsidRPr="001D7C43">
        <w:t xml:space="preserve"> обязательств, предусмотренных Контрактом, Заказчик направляет</w:t>
      </w:r>
      <w:r w:rsidR="00A8771F" w:rsidRPr="001D7C43">
        <w:t xml:space="preserve"> </w:t>
      </w:r>
      <w:r w:rsidR="000E1143" w:rsidRPr="001D7C43">
        <w:t>Исполнителю</w:t>
      </w:r>
      <w:r w:rsidR="00A8771F" w:rsidRPr="001D7C43">
        <w:t xml:space="preserve"> требование об уплате неустоек (</w:t>
      </w:r>
      <w:r w:rsidR="008E11B1" w:rsidRPr="001D7C43">
        <w:t>штрафов, пеней</w:t>
      </w:r>
      <w:r w:rsidR="00A8771F" w:rsidRPr="001D7C43">
        <w:t xml:space="preserve">), которое </w:t>
      </w:r>
      <w:r w:rsidR="00932A3F" w:rsidRPr="001D7C43">
        <w:t xml:space="preserve">подлежит рассмотрению </w:t>
      </w:r>
      <w:r w:rsidR="000E1143" w:rsidRPr="001D7C43">
        <w:t>Исполнителем</w:t>
      </w:r>
      <w:r w:rsidR="00932A3F" w:rsidRPr="001D7C43">
        <w:t xml:space="preserve"> </w:t>
      </w:r>
      <w:r w:rsidR="002862BC" w:rsidRPr="001D7C43">
        <w:t>в течение</w:t>
      </w:r>
      <w:r w:rsidR="00932A3F" w:rsidRPr="001D7C43">
        <w:t xml:space="preserve"> 5 (пяти) календарных дней</w:t>
      </w:r>
      <w:r w:rsidR="00D120FE" w:rsidRPr="001D7C43">
        <w:t xml:space="preserve"> со дня его получения. Неполучение Заказчиком ответа на требование об уплате</w:t>
      </w:r>
      <w:r w:rsidR="00894CA4" w:rsidRPr="001D7C43">
        <w:t xml:space="preserve"> неустоек (штрафов, пеней) рассматривается как согласие </w:t>
      </w:r>
      <w:r w:rsidR="000E1143" w:rsidRPr="001D7C43">
        <w:t>Исполнителя</w:t>
      </w:r>
      <w:r w:rsidR="007B13FF" w:rsidRPr="001D7C43">
        <w:t xml:space="preserve"> с указанными требованием.</w:t>
      </w:r>
    </w:p>
    <w:p w14:paraId="6407D27F" w14:textId="0944B29F" w:rsidR="001511A2" w:rsidRPr="001D7C43" w:rsidRDefault="00714AFE" w:rsidP="008604E4">
      <w:pPr>
        <w:pStyle w:val="11"/>
        <w:jc w:val="both"/>
      </w:pPr>
      <w:r w:rsidRPr="001D7C43">
        <w:t>6.5.</w:t>
      </w:r>
      <w:r w:rsidR="007B13FF" w:rsidRPr="001D7C43">
        <w:t xml:space="preserve"> Пеня начисляется за каждый день просрочки</w:t>
      </w:r>
      <w:r w:rsidR="002C7360" w:rsidRPr="001D7C43">
        <w:t xml:space="preserve"> исполнения </w:t>
      </w:r>
      <w:r w:rsidR="000E1143" w:rsidRPr="001D7C43">
        <w:t>Исполнителем</w:t>
      </w:r>
      <w:r w:rsidR="002C7360" w:rsidRPr="001D7C43">
        <w:t xml:space="preserve"> обязательств, предусмотренного Контрактом, начина</w:t>
      </w:r>
      <w:r w:rsidR="00F07433" w:rsidRPr="001D7C43">
        <w:t xml:space="preserve">я со </w:t>
      </w:r>
      <w:r w:rsidR="008E11B1" w:rsidRPr="001D7C43">
        <w:t>дня</w:t>
      </w:r>
      <w:r w:rsidR="00F07433" w:rsidRPr="001D7C43">
        <w:t>, следующего после дня истечения установленного Контрактом срока исполнения обязательств</w:t>
      </w:r>
      <w:r w:rsidR="00C508AD" w:rsidRPr="001D7C43">
        <w:t>а, и устанавливается</w:t>
      </w:r>
      <w:r w:rsidR="00FC58DA" w:rsidRPr="001D7C43">
        <w:t xml:space="preserve"> Контрактом в размере, определенном порядке, установленном «Правилами определения</w:t>
      </w:r>
      <w:r w:rsidR="0088351C" w:rsidRPr="001D7C43">
        <w:t xml:space="preserve"> размера штрафа, начисляемого в случае ненадлежащего испол</w:t>
      </w:r>
      <w:r w:rsidR="00D7559D" w:rsidRPr="001D7C43">
        <w:t xml:space="preserve">нения </w:t>
      </w:r>
      <w:r w:rsidR="00912BF7" w:rsidRPr="001D7C43">
        <w:t>Исполнителем</w:t>
      </w:r>
      <w:r w:rsidR="00D7559D" w:rsidRPr="001D7C43">
        <w:t xml:space="preserve"> обязательств, предусмотренных Контрактом</w:t>
      </w:r>
      <w:r w:rsidR="00147602" w:rsidRPr="001D7C43">
        <w:t xml:space="preserve"> (за исключением просрочки исполнения обязательств Заказчи</w:t>
      </w:r>
      <w:r w:rsidR="00AE08FD" w:rsidRPr="001D7C43">
        <w:t xml:space="preserve">ком, </w:t>
      </w:r>
      <w:r w:rsidR="000E1143" w:rsidRPr="001D7C43">
        <w:t>Исполнителем</w:t>
      </w:r>
      <w:r w:rsidR="00AE08FD" w:rsidRPr="001D7C43">
        <w:t xml:space="preserve">, и размера </w:t>
      </w:r>
      <w:r w:rsidR="008E11B1" w:rsidRPr="001D7C43">
        <w:t>пени, начисляемой</w:t>
      </w:r>
      <w:r w:rsidR="00206058" w:rsidRPr="001D7C43">
        <w:t xml:space="preserve"> за каждый день просрочки исполнения </w:t>
      </w:r>
      <w:r w:rsidR="000E1143" w:rsidRPr="001D7C43">
        <w:t>Исполнителем</w:t>
      </w:r>
      <w:r w:rsidR="00F246EB" w:rsidRPr="001D7C43">
        <w:t xml:space="preserve"> обязательства, предусмотренного Контрактом</w:t>
      </w:r>
      <w:r w:rsidR="000B3B85" w:rsidRPr="001D7C43">
        <w:t xml:space="preserve">», утвержденных Постановлением правительства Российской Федерации от 30.08.2017 №1042, но не менее </w:t>
      </w:r>
      <w:r w:rsidR="003A3EEF" w:rsidRPr="001D7C43">
        <w:t>чем одна трехсотая действующей на дату уплаты пени ставки рефинансирования Центрального банка Российской Федерации</w:t>
      </w:r>
      <w:r w:rsidR="00A52F10" w:rsidRPr="001D7C43">
        <w:t xml:space="preserve"> от цены Контракта, уменьшенной на сумму, пропорциональную объему обязательств, предусмотренных</w:t>
      </w:r>
      <w:r w:rsidR="001511A2" w:rsidRPr="001D7C43">
        <w:t xml:space="preserve"> Контрактом и фактически исполненных </w:t>
      </w:r>
      <w:r w:rsidR="000E1143" w:rsidRPr="001D7C43">
        <w:t>Исполнителем</w:t>
      </w:r>
      <w:r w:rsidR="001511A2" w:rsidRPr="001D7C43">
        <w:t>.</w:t>
      </w:r>
    </w:p>
    <w:p w14:paraId="12EA8B1A" w14:textId="2B8520D4" w:rsidR="00617BCE" w:rsidRPr="001D7C43" w:rsidRDefault="00714AFE" w:rsidP="008604E4">
      <w:pPr>
        <w:pStyle w:val="11"/>
        <w:jc w:val="both"/>
      </w:pPr>
      <w:r w:rsidRPr="001D7C43">
        <w:t xml:space="preserve">6.6. </w:t>
      </w:r>
      <w:r w:rsidR="001511A2" w:rsidRPr="001D7C43">
        <w:t>Общая сумма начисленной неустойки</w:t>
      </w:r>
      <w:r w:rsidR="00FC225C" w:rsidRPr="001D7C43">
        <w:t xml:space="preserve"> (штрафов, пени) за неисполнение или ненадлежащее исполнение </w:t>
      </w:r>
      <w:r w:rsidR="000E1143" w:rsidRPr="001D7C43">
        <w:t>Исполнителем</w:t>
      </w:r>
      <w:r w:rsidR="00617BCE" w:rsidRPr="001D7C43">
        <w:t xml:space="preserve"> обязательств, предусмотренных контрактом, не может превышать цену Контракта.</w:t>
      </w:r>
    </w:p>
    <w:p w14:paraId="726E0FFF" w14:textId="2D493F28" w:rsidR="0096739E" w:rsidRPr="001D7C43" w:rsidRDefault="00714AFE" w:rsidP="008604E4">
      <w:pPr>
        <w:pStyle w:val="11"/>
        <w:jc w:val="both"/>
      </w:pPr>
      <w:r w:rsidRPr="001D7C43">
        <w:t xml:space="preserve">6.7. </w:t>
      </w:r>
      <w:r w:rsidR="00A47257" w:rsidRPr="001D7C43">
        <w:t>За ненадлежащее исполнение Заказчиком обязательств, предусмотренных</w:t>
      </w:r>
      <w:r w:rsidR="00991C2E" w:rsidRPr="001D7C43">
        <w:t xml:space="preserve"> Контрактом, за исключением просрочки исполнения обязательств, предусмотренных</w:t>
      </w:r>
      <w:r w:rsidR="007C4BB8" w:rsidRPr="001D7C43">
        <w:t xml:space="preserve"> Контрактом, размер штрафа устанавливается в виде Фиксированной суммы, определяемой </w:t>
      </w:r>
      <w:r w:rsidR="00271754" w:rsidRPr="001D7C43">
        <w:t xml:space="preserve">в соответствии с п.п. а) пункта 9 </w:t>
      </w:r>
      <w:r w:rsidR="00F42FD7" w:rsidRPr="001D7C43">
        <w:t xml:space="preserve">«Правилами определения размера штрафа, начисляемого в случае ненадлежащего исполнения </w:t>
      </w:r>
      <w:r w:rsidR="000E1143" w:rsidRPr="001D7C43">
        <w:t>Исполнителем</w:t>
      </w:r>
      <w:r w:rsidR="00F42FD7" w:rsidRPr="001D7C43">
        <w:t xml:space="preserve"> обязательств, предусмотренных Контрактом (за исключением просрочки исполнения обязательств Заказчиком, </w:t>
      </w:r>
      <w:r w:rsidR="000E1143" w:rsidRPr="001D7C43">
        <w:t>Исполнителем</w:t>
      </w:r>
      <w:r w:rsidR="00F42FD7" w:rsidRPr="001D7C43">
        <w:t xml:space="preserve">, и размера пени, начисляемой за каждый день просрочки исполнения </w:t>
      </w:r>
      <w:r w:rsidR="000E1143" w:rsidRPr="001D7C43">
        <w:t>Исполнителем</w:t>
      </w:r>
      <w:r w:rsidR="00F42FD7" w:rsidRPr="001D7C43">
        <w:t xml:space="preserve"> обязательства, предусмотренного Контрактом»</w:t>
      </w:r>
      <w:r w:rsidR="00EA6E76" w:rsidRPr="001D7C43">
        <w:t xml:space="preserve"> утвержденных Постановлением правительства Российской Федерации от 30.08.2017 №1042 в следующем порядке:</w:t>
      </w:r>
    </w:p>
    <w:p w14:paraId="76311947" w14:textId="7BF3ED7D" w:rsidR="00EA6E76" w:rsidRPr="001D7C43" w:rsidRDefault="0071446F" w:rsidP="008604E4">
      <w:pPr>
        <w:pStyle w:val="11"/>
        <w:jc w:val="both"/>
      </w:pPr>
      <w:r w:rsidRPr="001D7C43">
        <w:t xml:space="preserve">А) 1 000,00 рублей, если цена Контракта не превышает </w:t>
      </w:r>
      <w:r w:rsidR="002A3E02" w:rsidRPr="001D7C43">
        <w:t>3 млн. рублей.</w:t>
      </w:r>
    </w:p>
    <w:p w14:paraId="6498577A" w14:textId="6E08A8B6" w:rsidR="002A3E02" w:rsidRPr="001D7C43" w:rsidRDefault="00714AFE" w:rsidP="008604E4">
      <w:pPr>
        <w:pStyle w:val="11"/>
        <w:jc w:val="both"/>
      </w:pPr>
      <w:r w:rsidRPr="001D7C43">
        <w:t>6.8.</w:t>
      </w:r>
      <w:r w:rsidR="00F578C2" w:rsidRPr="001D7C43">
        <w:t xml:space="preserve">За ненадлежащее исполнение </w:t>
      </w:r>
      <w:r w:rsidR="000E1143" w:rsidRPr="001D7C43">
        <w:t>Исполнителем</w:t>
      </w:r>
      <w:r w:rsidR="00F578C2" w:rsidRPr="001D7C43">
        <w:t xml:space="preserve"> обязательств, предусмотренных Контрактом, за исключением просрочки </w:t>
      </w:r>
      <w:r w:rsidR="00E307B0" w:rsidRPr="001D7C43">
        <w:t xml:space="preserve">Исполнителем обязательств, предусмотренных контрактом, размер штрафа устанавливается в виде фиксированной </w:t>
      </w:r>
      <w:r w:rsidR="007D743D" w:rsidRPr="001D7C43">
        <w:t xml:space="preserve">суммы, определяемой в </w:t>
      </w:r>
      <w:r w:rsidR="008E11B1" w:rsidRPr="001D7C43">
        <w:t>соответствии</w:t>
      </w:r>
      <w:r w:rsidR="007D743D" w:rsidRPr="001D7C43">
        <w:t xml:space="preserve"> с п.п. а) пункта 3</w:t>
      </w:r>
      <w:r w:rsidR="003E2C8C" w:rsidRPr="001D7C43">
        <w:t xml:space="preserve"> «Правилами определения размера штрафа, начисляемого в случае ненадлежащего исполнения </w:t>
      </w:r>
      <w:r w:rsidR="000E1143" w:rsidRPr="001D7C43">
        <w:t>Исполнителем</w:t>
      </w:r>
      <w:r w:rsidR="003E2C8C" w:rsidRPr="001D7C43">
        <w:t xml:space="preserve"> обязательств, предусмотренных Контрактом (за исключением просрочки исполнения обязательств Заказчиком, </w:t>
      </w:r>
      <w:r w:rsidR="000E1143" w:rsidRPr="001D7C43">
        <w:t>Исполнителем</w:t>
      </w:r>
      <w:r w:rsidR="003E2C8C" w:rsidRPr="001D7C43">
        <w:t xml:space="preserve">, и размера пени, начисляемой за каждый день просрочки исполнения </w:t>
      </w:r>
      <w:r w:rsidR="000E1143" w:rsidRPr="001D7C43">
        <w:t>Исполнителем</w:t>
      </w:r>
      <w:r w:rsidR="003E2C8C" w:rsidRPr="001D7C43">
        <w:t xml:space="preserve"> обязательства, предусмотренного Контрактом» утвержденных Постановлением правительства Российской Федерации от 30.08.2017 №1042 в следующем порядке:</w:t>
      </w:r>
    </w:p>
    <w:p w14:paraId="00CFA8D1" w14:textId="2B13A44C" w:rsidR="003E2C8C" w:rsidRPr="001D7C43" w:rsidRDefault="0092491B" w:rsidP="008604E4">
      <w:pPr>
        <w:pStyle w:val="11"/>
        <w:jc w:val="both"/>
      </w:pPr>
      <w:r w:rsidRPr="001D7C43">
        <w:t>А) 10 процентов</w:t>
      </w:r>
      <w:r w:rsidR="00626E48" w:rsidRPr="001D7C43">
        <w:t xml:space="preserve"> цены Контракта в случае, если Цена Контракта не превышает 3 млн. рублей</w:t>
      </w:r>
      <w:r w:rsidR="00780FE0" w:rsidRPr="001D7C43">
        <w:t>.</w:t>
      </w:r>
    </w:p>
    <w:p w14:paraId="1AD33445" w14:textId="5D3D3D62" w:rsidR="00626E48" w:rsidRPr="001D7C43" w:rsidRDefault="00714AFE" w:rsidP="008604E4">
      <w:pPr>
        <w:pStyle w:val="11"/>
        <w:jc w:val="both"/>
      </w:pPr>
      <w:r w:rsidRPr="001D7C43">
        <w:t xml:space="preserve">6.9. </w:t>
      </w:r>
      <w:r w:rsidR="00581852" w:rsidRPr="001D7C43">
        <w:t xml:space="preserve">Уплата неустойки не освобождает </w:t>
      </w:r>
      <w:r w:rsidR="000E1143" w:rsidRPr="001D7C43">
        <w:t>Исполнителя</w:t>
      </w:r>
      <w:r w:rsidR="00581852" w:rsidRPr="001D7C43">
        <w:t xml:space="preserve"> от выполнения обязательств</w:t>
      </w:r>
      <w:r w:rsidR="00740ACE" w:rsidRPr="001D7C43">
        <w:t>.</w:t>
      </w:r>
    </w:p>
    <w:p w14:paraId="4463E6FF" w14:textId="1168CEC4" w:rsidR="00514EB2" w:rsidRPr="001D7C43" w:rsidRDefault="00714AFE" w:rsidP="008604E4">
      <w:pPr>
        <w:pStyle w:val="11"/>
        <w:jc w:val="both"/>
      </w:pPr>
      <w:r w:rsidRPr="001D7C43">
        <w:lastRenderedPageBreak/>
        <w:t>6.10.</w:t>
      </w:r>
      <w:r w:rsidR="00514EB2" w:rsidRPr="001D7C43">
        <w:t xml:space="preserve">Сторона освобождается от уплаты </w:t>
      </w:r>
      <w:r w:rsidR="000D0896" w:rsidRPr="001D7C43">
        <w:t>неустойки (штрафа, пени), если докажет, что неисполнение или ненадлежащее исполнение</w:t>
      </w:r>
      <w:r w:rsidR="008C5829" w:rsidRPr="001D7C43">
        <w:t xml:space="preserve"> обязательства, предусмотренного Контрактом, произошло вследствие непреодолимой силы или по вине другой стороны.</w:t>
      </w:r>
    </w:p>
    <w:p w14:paraId="1C352C85" w14:textId="7CD0F9D6" w:rsidR="002966D2" w:rsidRPr="001D7C43" w:rsidRDefault="00714AFE" w:rsidP="008604E4">
      <w:pPr>
        <w:pStyle w:val="11"/>
        <w:jc w:val="both"/>
      </w:pPr>
      <w:r w:rsidRPr="001D7C43">
        <w:t>6.11.</w:t>
      </w:r>
      <w:r w:rsidR="002966D2" w:rsidRPr="001D7C43">
        <w:t xml:space="preserve">Заказчик вправе произвести перечисление денежных средств в оплату обязательств </w:t>
      </w:r>
      <w:r w:rsidR="00B631DE" w:rsidRPr="001D7C43">
        <w:t>по Контракту в сумме, уменьшенной на размер неустойки (штрафа, пеней)</w:t>
      </w:r>
      <w:r w:rsidR="000E52B0" w:rsidRPr="001D7C43">
        <w:t xml:space="preserve">, не уменьшая при этом цены Контракта. </w:t>
      </w:r>
      <w:r w:rsidR="007435C3" w:rsidRPr="001D7C43">
        <w:t>Сумма</w:t>
      </w:r>
      <w:r w:rsidR="000E52B0" w:rsidRPr="001D7C43">
        <w:t xml:space="preserve"> неустойки (штрафа, пеней)</w:t>
      </w:r>
      <w:r w:rsidR="00DC3683" w:rsidRPr="001D7C43">
        <w:t xml:space="preserve"> по Контракту признается </w:t>
      </w:r>
      <w:r w:rsidR="008E11B1" w:rsidRPr="001D7C43">
        <w:t>собственными</w:t>
      </w:r>
      <w:r w:rsidR="00DC3683" w:rsidRPr="001D7C43">
        <w:t xml:space="preserve"> доходами Заказчика и отражается на лицевом счете заказчика в установленном порядке</w:t>
      </w:r>
      <w:r w:rsidR="007435C3" w:rsidRPr="001D7C43">
        <w:t>.</w:t>
      </w:r>
    </w:p>
    <w:p w14:paraId="302C364D" w14:textId="77777777" w:rsidR="006F652C" w:rsidRPr="001D7C43" w:rsidRDefault="006F652C" w:rsidP="008604E4">
      <w:pPr>
        <w:pStyle w:val="11"/>
        <w:jc w:val="both"/>
      </w:pPr>
    </w:p>
    <w:p w14:paraId="52285035" w14:textId="780D6F44" w:rsidR="007435C3" w:rsidRPr="001D7C43" w:rsidRDefault="00714AFE" w:rsidP="00FE7CC7">
      <w:pPr>
        <w:pStyle w:val="11"/>
      </w:pPr>
      <w:r w:rsidRPr="001D7C43">
        <w:t xml:space="preserve">7. </w:t>
      </w:r>
      <w:r w:rsidR="00356F0A" w:rsidRPr="001D7C43">
        <w:t>ГАРАНТИЙНЫЙ СРОК</w:t>
      </w:r>
    </w:p>
    <w:p w14:paraId="20396C4D" w14:textId="6263369B" w:rsidR="00356F0A" w:rsidRPr="001D7C43" w:rsidRDefault="00714AFE" w:rsidP="008604E4">
      <w:pPr>
        <w:pStyle w:val="11"/>
        <w:jc w:val="both"/>
      </w:pPr>
      <w:r w:rsidRPr="001D7C43">
        <w:t>7.1.</w:t>
      </w:r>
      <w:r w:rsidR="000E1143" w:rsidRPr="001D7C43">
        <w:t>Исполнитель</w:t>
      </w:r>
      <w:r w:rsidR="00356F0A" w:rsidRPr="001D7C43">
        <w:t xml:space="preserve"> несет ответственность за недостатки (дефекты), обнаруженные в течение гарантийного срока, который составляет не менее 2 месяцев со </w:t>
      </w:r>
      <w:r w:rsidR="001E6971" w:rsidRPr="001D7C43">
        <w:t>с момента ввода оборудования в эксплуатацию</w:t>
      </w:r>
      <w:r w:rsidR="00B2783F" w:rsidRPr="001D7C43">
        <w:t>, если не докажет, что они произошли</w:t>
      </w:r>
      <w:r w:rsidR="001C4E4B" w:rsidRPr="001D7C43">
        <w:t xml:space="preserve"> вследствие нормального износа объекта или его частей, неправильной его эксп</w:t>
      </w:r>
      <w:r w:rsidR="00DC5D1F" w:rsidRPr="001D7C43">
        <w:t>луатации.</w:t>
      </w:r>
    </w:p>
    <w:p w14:paraId="3815BCE6" w14:textId="67CF1567" w:rsidR="003B3233" w:rsidRPr="001D7C43" w:rsidRDefault="00DC5D1F" w:rsidP="008604E4">
      <w:pPr>
        <w:pStyle w:val="11"/>
        <w:jc w:val="both"/>
      </w:pPr>
      <w:r w:rsidRPr="001D7C43">
        <w:t xml:space="preserve">Гарантии качества распространяются на все конструктивные </w:t>
      </w:r>
      <w:r w:rsidR="000C1085" w:rsidRPr="001D7C43">
        <w:t xml:space="preserve">элементы и работы, производимые </w:t>
      </w:r>
      <w:r w:rsidR="000E1143" w:rsidRPr="001D7C43">
        <w:t>Исполнителем</w:t>
      </w:r>
      <w:r w:rsidR="000C1085" w:rsidRPr="001D7C43">
        <w:t xml:space="preserve"> </w:t>
      </w:r>
      <w:r w:rsidR="003B3233" w:rsidRPr="001D7C43">
        <w:t>на данном объекте, а также на применяемые материалы и оборудование.</w:t>
      </w:r>
    </w:p>
    <w:p w14:paraId="6E7BFC1E" w14:textId="4C001935" w:rsidR="00DC5D1F" w:rsidRPr="001D7C43" w:rsidRDefault="00714AFE" w:rsidP="008604E4">
      <w:pPr>
        <w:pStyle w:val="11"/>
        <w:jc w:val="both"/>
      </w:pPr>
      <w:r w:rsidRPr="001D7C43">
        <w:t xml:space="preserve">7.2. </w:t>
      </w:r>
      <w:r w:rsidR="00FF2321" w:rsidRPr="001D7C43">
        <w:t xml:space="preserve">В случае если </w:t>
      </w:r>
      <w:r w:rsidR="003E372C" w:rsidRPr="001D7C43">
        <w:t>в течение</w:t>
      </w:r>
      <w:r w:rsidR="00FF2321" w:rsidRPr="001D7C43">
        <w:t xml:space="preserve"> гарантийного срока, установленного в Контракте, обнаружится, что </w:t>
      </w:r>
      <w:r w:rsidR="00482E0C" w:rsidRPr="001D7C43">
        <w:t xml:space="preserve">услуги оказаны </w:t>
      </w:r>
      <w:r w:rsidR="00B97C3F" w:rsidRPr="001D7C43">
        <w:t xml:space="preserve"> </w:t>
      </w:r>
      <w:r w:rsidR="00482E0C" w:rsidRPr="001D7C43">
        <w:t>Исполнителем</w:t>
      </w:r>
      <w:r w:rsidR="00B97C3F" w:rsidRPr="001D7C43">
        <w:t xml:space="preserve"> с отступлением от условий Контракта, ухудшившим результат</w:t>
      </w:r>
      <w:r w:rsidR="005324BE" w:rsidRPr="001D7C43">
        <w:t xml:space="preserve"> работы, или с иными недостатками, которые делают его не пригодным для предусмотренного</w:t>
      </w:r>
      <w:r w:rsidR="00EE2839" w:rsidRPr="001D7C43">
        <w:t xml:space="preserve"> в </w:t>
      </w:r>
      <w:r w:rsidR="008E11B1" w:rsidRPr="001D7C43">
        <w:t>Контракте</w:t>
      </w:r>
      <w:r w:rsidR="00EE2839" w:rsidRPr="001D7C43">
        <w:t xml:space="preserve"> использования, Заказчик вправе по своему выбору потребовать от </w:t>
      </w:r>
      <w:r w:rsidR="00482E0C" w:rsidRPr="001D7C43">
        <w:t>Исполнителя</w:t>
      </w:r>
      <w:r w:rsidR="00EE2839" w:rsidRPr="001D7C43">
        <w:t>:</w:t>
      </w:r>
    </w:p>
    <w:p w14:paraId="04645594" w14:textId="394A56CA" w:rsidR="00EE2839" w:rsidRPr="001D7C43" w:rsidRDefault="00D907E2" w:rsidP="008604E4">
      <w:pPr>
        <w:pStyle w:val="11"/>
        <w:jc w:val="both"/>
      </w:pPr>
      <w:r w:rsidRPr="001D7C43">
        <w:t xml:space="preserve">-безвозмездного устранения недостатков в течение 3(трех) </w:t>
      </w:r>
      <w:r w:rsidR="00EE3CE5" w:rsidRPr="001D7C43">
        <w:t>рабочих дней;</w:t>
      </w:r>
    </w:p>
    <w:p w14:paraId="668E6CE1" w14:textId="5FA99068" w:rsidR="00EE3CE5" w:rsidRPr="001D7C43" w:rsidRDefault="00EE3CE5" w:rsidP="008604E4">
      <w:pPr>
        <w:pStyle w:val="11"/>
        <w:jc w:val="both"/>
      </w:pPr>
      <w:r w:rsidRPr="001D7C43">
        <w:t>-возмещения своих расходов на устранение недостатков</w:t>
      </w:r>
      <w:r w:rsidR="000C53EE" w:rsidRPr="001D7C43">
        <w:t xml:space="preserve"> работ в течение 3(трех) рабочих дней.</w:t>
      </w:r>
    </w:p>
    <w:p w14:paraId="6CE1FF82" w14:textId="77777777" w:rsidR="00E64B49" w:rsidRPr="001D7C43" w:rsidRDefault="00E64B49" w:rsidP="00FE7CC7">
      <w:pPr>
        <w:pStyle w:val="11"/>
      </w:pPr>
    </w:p>
    <w:p w14:paraId="6DF2EF27" w14:textId="0A944B4E" w:rsidR="00413610" w:rsidRPr="001D7C43" w:rsidRDefault="00714AFE" w:rsidP="00FE7CC7">
      <w:pPr>
        <w:pStyle w:val="11"/>
      </w:pPr>
      <w:r w:rsidRPr="001D7C43">
        <w:t xml:space="preserve">8. </w:t>
      </w:r>
      <w:r w:rsidR="00AF768B" w:rsidRPr="001D7C43">
        <w:t>СРОК ДЕЙСТВИЯ КОНТРАКТА, ПОРДОК ИЗМЕНЕНИЯ И РАСТОРЖЕНИЯ КОНТРАКТА</w:t>
      </w:r>
    </w:p>
    <w:p w14:paraId="4E0057FF" w14:textId="74182509" w:rsidR="00AF768B" w:rsidRPr="001D7C43" w:rsidRDefault="00714AFE" w:rsidP="008604E4">
      <w:pPr>
        <w:pStyle w:val="11"/>
        <w:jc w:val="both"/>
      </w:pPr>
      <w:r w:rsidRPr="001D7C43">
        <w:t xml:space="preserve">8.1. </w:t>
      </w:r>
      <w:r w:rsidR="00897D11" w:rsidRPr="001D7C43">
        <w:t>Настоящий Контракт вступает в силу с момента подписания и действует до полного исполнения Сторонами своих об</w:t>
      </w:r>
      <w:r w:rsidR="001C7BA4" w:rsidRPr="001D7C43">
        <w:t xml:space="preserve">язательств, не </w:t>
      </w:r>
      <w:r w:rsidR="001C7BA4" w:rsidRPr="00FE7CC7">
        <w:t>позднее «3</w:t>
      </w:r>
      <w:r w:rsidR="00FE7CC7" w:rsidRPr="00FE7CC7">
        <w:t>0</w:t>
      </w:r>
      <w:r w:rsidR="001C7BA4" w:rsidRPr="00FE7CC7">
        <w:t xml:space="preserve">» </w:t>
      </w:r>
      <w:r w:rsidR="00FE7CC7" w:rsidRPr="00FE7CC7">
        <w:t>июня</w:t>
      </w:r>
      <w:r w:rsidR="001C7BA4" w:rsidRPr="00FE7CC7">
        <w:t xml:space="preserve"> 202</w:t>
      </w:r>
      <w:r w:rsidR="005A4203" w:rsidRPr="00FE7CC7">
        <w:t>6</w:t>
      </w:r>
      <w:r w:rsidR="001C7BA4" w:rsidRPr="00FE7CC7">
        <w:t xml:space="preserve"> года.</w:t>
      </w:r>
    </w:p>
    <w:p w14:paraId="6D14032F" w14:textId="76F4909E" w:rsidR="008E4054" w:rsidRPr="001D7C43" w:rsidRDefault="00714AFE" w:rsidP="008604E4">
      <w:pPr>
        <w:pStyle w:val="11"/>
        <w:jc w:val="both"/>
      </w:pPr>
      <w:r w:rsidRPr="001D7C43">
        <w:t xml:space="preserve">8.2. </w:t>
      </w:r>
      <w:r w:rsidR="008E4054" w:rsidRPr="001D7C43">
        <w:t xml:space="preserve">Изменение существенных условий Контракта при его исполнении не допускается, за исключением их изменения по соглашению </w:t>
      </w:r>
      <w:r w:rsidR="002E6879" w:rsidRPr="001D7C43">
        <w:t>С</w:t>
      </w:r>
      <w:r w:rsidR="008E4054" w:rsidRPr="001D7C43">
        <w:t>торон.</w:t>
      </w:r>
    </w:p>
    <w:p w14:paraId="295A3B3C" w14:textId="712BD92B" w:rsidR="001C7BA4" w:rsidRPr="001D7C43" w:rsidRDefault="00714AFE" w:rsidP="008604E4">
      <w:pPr>
        <w:pStyle w:val="11"/>
        <w:jc w:val="both"/>
      </w:pPr>
      <w:r w:rsidRPr="001D7C43">
        <w:t xml:space="preserve">8.3. </w:t>
      </w:r>
      <w:r w:rsidR="009D4AC5" w:rsidRPr="001D7C43">
        <w:t>При исполнении Контракта по согласованию Заказчика</w:t>
      </w:r>
      <w:r w:rsidR="00C5303A" w:rsidRPr="001D7C43">
        <w:t xml:space="preserve"> и </w:t>
      </w:r>
      <w:r w:rsidR="00482E0C" w:rsidRPr="001D7C43">
        <w:t>Исполнителем</w:t>
      </w:r>
      <w:r w:rsidR="00C5303A" w:rsidRPr="001D7C43">
        <w:t xml:space="preserve"> допускается оказание Услуг</w:t>
      </w:r>
      <w:r w:rsidR="001D05F9" w:rsidRPr="001D7C43">
        <w:t xml:space="preserve">и, качество которой является улучшенной по сравнению </w:t>
      </w:r>
      <w:r w:rsidR="000B11C8" w:rsidRPr="001D7C43">
        <w:t xml:space="preserve">с качеством, указанным в Контракте. В этом случае </w:t>
      </w:r>
      <w:r w:rsidR="006E7271" w:rsidRPr="001D7C43">
        <w:t xml:space="preserve">соответствующие изменения должны быть </w:t>
      </w:r>
      <w:r w:rsidR="00482E0C" w:rsidRPr="001D7C43">
        <w:t>оформлены дополнительным соглашением к Контракту</w:t>
      </w:r>
      <w:r w:rsidR="00D24777" w:rsidRPr="001D7C43">
        <w:t>.</w:t>
      </w:r>
    </w:p>
    <w:p w14:paraId="34A64E2D" w14:textId="3A37337E" w:rsidR="000C6259" w:rsidRPr="001D7C43" w:rsidRDefault="00714AFE" w:rsidP="008604E4">
      <w:pPr>
        <w:pStyle w:val="11"/>
        <w:jc w:val="both"/>
      </w:pPr>
      <w:r w:rsidRPr="001D7C43">
        <w:t xml:space="preserve">8.4. </w:t>
      </w:r>
      <w:r w:rsidR="00F57FEB" w:rsidRPr="001D7C43">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4BD39E69" w14:textId="1F5CE33A" w:rsidR="009E7445" w:rsidRPr="001D7C43" w:rsidRDefault="00714AFE" w:rsidP="008604E4">
      <w:pPr>
        <w:pStyle w:val="11"/>
        <w:jc w:val="both"/>
      </w:pPr>
      <w:bookmarkStart w:id="0" w:name="_Hlk137035592"/>
      <w:r w:rsidRPr="001D7C43">
        <w:t xml:space="preserve">8.5. </w:t>
      </w:r>
      <w:r w:rsidR="009E7445" w:rsidRPr="001D7C43">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07100C8" w14:textId="6F9385C5" w:rsidR="009E7445" w:rsidRPr="001D7C43" w:rsidRDefault="0083391B" w:rsidP="008604E4">
      <w:pPr>
        <w:pStyle w:val="11"/>
        <w:jc w:val="both"/>
      </w:pPr>
      <w:r w:rsidRPr="001D7C43">
        <w:t xml:space="preserve">- </w:t>
      </w:r>
      <w:r w:rsidR="009E7445" w:rsidRPr="001D7C43">
        <w:t xml:space="preserve">если </w:t>
      </w:r>
      <w:r w:rsidRPr="001D7C43">
        <w:t>Исполнитель</w:t>
      </w:r>
      <w:r w:rsidR="009E7445" w:rsidRPr="001D7C43">
        <w:t xml:space="preserve"> не приступает своевременно к исполнению Контракта или оказывает услуги настолько медленно, что оказание их к сроку становится явно невозможным (пункт 2 статьи 715 Гражданского кодекса российской Федерации),</w:t>
      </w:r>
    </w:p>
    <w:p w14:paraId="5A37BBF1" w14:textId="51FEDFB5" w:rsidR="009E7445" w:rsidRPr="001D7C43" w:rsidRDefault="0083391B" w:rsidP="008604E4">
      <w:pPr>
        <w:pStyle w:val="11"/>
        <w:jc w:val="both"/>
      </w:pPr>
      <w:r w:rsidRPr="001D7C43">
        <w:t xml:space="preserve">- </w:t>
      </w:r>
      <w:r w:rsidR="009E7445" w:rsidRPr="001D7C43">
        <w:t xml:space="preserve">если во время оказания услуг становится очевидным, что они не будут оказаны надлежащим образом, и </w:t>
      </w:r>
      <w:r w:rsidRPr="001D7C43">
        <w:t>Исполнитель</w:t>
      </w:r>
      <w:r w:rsidR="009E7445" w:rsidRPr="001D7C43">
        <w:t xml:space="preserve"> в установленный Заказчиком разумный срок не устранены выявленные недостатки (пункт 3 статьи 715 Гражданского кодекса российской Федерации),</w:t>
      </w:r>
    </w:p>
    <w:p w14:paraId="0E105BAD" w14:textId="7D7C2F8C" w:rsidR="00F57FEB" w:rsidRPr="001D7C43" w:rsidRDefault="0083391B" w:rsidP="008604E4">
      <w:pPr>
        <w:pStyle w:val="11"/>
        <w:jc w:val="both"/>
      </w:pPr>
      <w:r w:rsidRPr="001D7C43">
        <w:t xml:space="preserve">- </w:t>
      </w:r>
      <w:r w:rsidR="009E7445" w:rsidRPr="001D7C43">
        <w:t>если отступления в услугах от условий контракта или иные недостатки результата оказания услуг в установленный Заказчиком разумный срок не были устранены либо являются существенными и неустранимыми (пункт 3 статьи 723 Гражданского кодекса российской Федерации</w:t>
      </w:r>
      <w:bookmarkEnd w:id="0"/>
      <w:r w:rsidR="005E262A" w:rsidRPr="001D7C43">
        <w:t>).</w:t>
      </w:r>
    </w:p>
    <w:p w14:paraId="4BBD71C3" w14:textId="460748F6" w:rsidR="005E262A" w:rsidRPr="001D7C43" w:rsidRDefault="00714AFE" w:rsidP="008604E4">
      <w:pPr>
        <w:pStyle w:val="11"/>
        <w:jc w:val="both"/>
      </w:pPr>
      <w:r w:rsidRPr="001D7C43">
        <w:t xml:space="preserve">8.6. </w:t>
      </w:r>
      <w:r w:rsidR="003551D0" w:rsidRPr="001D7C43">
        <w:t>Заказчик вправе провести экспертизу выполненной работы с привлечением экспертов, экспертных организаций до принятия решения об одностороннем отказе от исполнения Контракта в соответствии с действующим законодательством.</w:t>
      </w:r>
    </w:p>
    <w:p w14:paraId="45C12AF1" w14:textId="2086E3DB" w:rsidR="003551D0" w:rsidRPr="001D7C43" w:rsidRDefault="00714AFE" w:rsidP="008604E4">
      <w:pPr>
        <w:pStyle w:val="11"/>
        <w:jc w:val="both"/>
      </w:pPr>
      <w:r w:rsidRPr="001D7C43">
        <w:t xml:space="preserve">8.7. </w:t>
      </w:r>
      <w:r w:rsidR="001434BE" w:rsidRPr="001D7C43">
        <w:t>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42FFE3B" w14:textId="71DFFDE8" w:rsidR="001434BE" w:rsidRPr="001D7C43" w:rsidRDefault="00714AFE" w:rsidP="008604E4">
      <w:pPr>
        <w:pStyle w:val="11"/>
        <w:jc w:val="both"/>
      </w:pPr>
      <w:r w:rsidRPr="001D7C43">
        <w:t xml:space="preserve">8.8. </w:t>
      </w:r>
      <w:r w:rsidR="006D7936" w:rsidRPr="001D7C43">
        <w:t xml:space="preserve">Решение Заказчика об одностороннем отказе от исполнения Контракта направляется </w:t>
      </w:r>
      <w:r w:rsidR="00912BF7" w:rsidRPr="001D7C43">
        <w:t>Исполнителю</w:t>
      </w:r>
      <w:r w:rsidR="006D7936" w:rsidRPr="001D7C43">
        <w:t xml:space="preserve"> по почте заказным письмом с уведомлением о вручении по адресу </w:t>
      </w:r>
      <w:r w:rsidR="00912BF7" w:rsidRPr="001D7C43">
        <w:t>Исполнителя</w:t>
      </w:r>
      <w:r w:rsidR="006D7936" w:rsidRPr="001D7C43">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rsidR="0083391B" w:rsidRPr="001D7C43">
        <w:t>Исполнителю</w:t>
      </w:r>
      <w:r w:rsidR="006D7936" w:rsidRPr="001D7C43">
        <w:t>.</w:t>
      </w:r>
    </w:p>
    <w:p w14:paraId="0BFF3E58" w14:textId="4ED4F8E6" w:rsidR="00DD4E23" w:rsidRPr="001D7C43" w:rsidRDefault="00DD4E23" w:rsidP="008604E4">
      <w:pPr>
        <w:pStyle w:val="11"/>
        <w:jc w:val="both"/>
      </w:pPr>
      <w:r w:rsidRPr="001D7C43">
        <w:t xml:space="preserve">Выполнение Заказчиком требований данного пункта Контракта считается надлежащим уведомлением </w:t>
      </w:r>
      <w:r w:rsidR="0083391B" w:rsidRPr="001D7C43">
        <w:t>Исполнителя</w:t>
      </w:r>
      <w:r w:rsidRPr="001D7C43">
        <w:t xml:space="preserve"> об одностороннем отказе от исполнения Контракта.</w:t>
      </w:r>
    </w:p>
    <w:p w14:paraId="5A076C37" w14:textId="5B5D5C21" w:rsidR="00DD4E23" w:rsidRPr="001D7C43" w:rsidRDefault="00DD4E23" w:rsidP="008604E4">
      <w:pPr>
        <w:pStyle w:val="11"/>
        <w:jc w:val="both"/>
      </w:pPr>
      <w:r w:rsidRPr="001D7C43">
        <w:lastRenderedPageBreak/>
        <w:t xml:space="preserve">Датой такого надлежащего уведомления признаётся дата получения Заказчиком подтверждения о вручении </w:t>
      </w:r>
      <w:r w:rsidR="0083391B" w:rsidRPr="001D7C43">
        <w:t>Исполнителю</w:t>
      </w:r>
      <w:r w:rsidRPr="001D7C43">
        <w:t xml:space="preserve"> указанного уведомления либо дата получения Заказчиком информации об отсутствии </w:t>
      </w:r>
      <w:r w:rsidR="0083391B" w:rsidRPr="001D7C43">
        <w:t>Исполнителя</w:t>
      </w:r>
      <w:r w:rsidRPr="001D7C43">
        <w:t xml:space="preserve"> по его адресу, указанному в Контракте.</w:t>
      </w:r>
    </w:p>
    <w:p w14:paraId="737D001E" w14:textId="428AA3FD" w:rsidR="00033CF1" w:rsidRPr="001D7C43" w:rsidRDefault="00033CF1" w:rsidP="008604E4">
      <w:pPr>
        <w:pStyle w:val="11"/>
        <w:jc w:val="both"/>
      </w:pPr>
      <w:r w:rsidRPr="001D7C43">
        <w:t xml:space="preserve">При невозможности получения указанных подтверждения либо информации датой такого надлежащего уведомления признаётся дата по истечении тридцати дней с даты </w:t>
      </w:r>
      <w:r w:rsidR="0083391B" w:rsidRPr="001D7C43">
        <w:t>направления письма в соответствии с п.5.35.</w:t>
      </w:r>
    </w:p>
    <w:p w14:paraId="78E49033" w14:textId="2834232A" w:rsidR="00033CF1" w:rsidRPr="001D7C43" w:rsidRDefault="00714AFE" w:rsidP="008604E4">
      <w:pPr>
        <w:pStyle w:val="11"/>
        <w:jc w:val="both"/>
      </w:pPr>
      <w:r w:rsidRPr="001D7C43">
        <w:t xml:space="preserve">8.9. </w:t>
      </w:r>
      <w:r w:rsidR="007809CB" w:rsidRPr="001D7C43">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rsidR="00912BF7" w:rsidRPr="001D7C43">
        <w:t>Исполнителя</w:t>
      </w:r>
      <w:r w:rsidR="007809CB" w:rsidRPr="001D7C43">
        <w:t xml:space="preserve"> об одностороннем отказе от исполнения Контракта.</w:t>
      </w:r>
    </w:p>
    <w:p w14:paraId="05BDCAD4" w14:textId="7335BE33" w:rsidR="007809CB" w:rsidRPr="001D7C43" w:rsidRDefault="00714AFE" w:rsidP="008604E4">
      <w:pPr>
        <w:pStyle w:val="11"/>
        <w:jc w:val="both"/>
      </w:pPr>
      <w:r w:rsidRPr="001D7C43">
        <w:t xml:space="preserve">8.10. </w:t>
      </w:r>
      <w:r w:rsidR="0093375C" w:rsidRPr="001D7C43">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147FDE" w:rsidRPr="001D7C43">
        <w:t>Исполнителем</w:t>
      </w:r>
      <w:r w:rsidR="0093375C" w:rsidRPr="001D7C43">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w:t>
      </w:r>
      <w:r w:rsidR="00147FDE" w:rsidRPr="001D7C43">
        <w:t>Исполнителем</w:t>
      </w:r>
      <w:r w:rsidR="0093375C" w:rsidRPr="001D7C43">
        <w:t xml:space="preserve"> условий Контракта.</w:t>
      </w:r>
    </w:p>
    <w:p w14:paraId="35F48295" w14:textId="5C14ABA3" w:rsidR="0086447F" w:rsidRPr="001D7C43" w:rsidRDefault="00714AFE" w:rsidP="008604E4">
      <w:pPr>
        <w:pStyle w:val="11"/>
        <w:jc w:val="both"/>
      </w:pPr>
      <w:r w:rsidRPr="001D7C43">
        <w:t xml:space="preserve">8.11. </w:t>
      </w:r>
      <w:r w:rsidR="00503F0D" w:rsidRPr="001D7C43">
        <w:t>Исполнитель</w:t>
      </w:r>
      <w:r w:rsidR="006353BB" w:rsidRPr="001D7C43">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83D4703" w14:textId="27A45041" w:rsidR="00412312" w:rsidRPr="001D7C43" w:rsidRDefault="00714AFE" w:rsidP="008604E4">
      <w:pPr>
        <w:pStyle w:val="11"/>
        <w:jc w:val="both"/>
      </w:pPr>
      <w:r w:rsidRPr="001D7C43">
        <w:t xml:space="preserve">8.12. </w:t>
      </w:r>
      <w:r w:rsidR="00412312" w:rsidRPr="001D7C43">
        <w:t xml:space="preserve">Решение </w:t>
      </w:r>
      <w:r w:rsidR="00503F0D" w:rsidRPr="001D7C43">
        <w:t>Исполнителя</w:t>
      </w:r>
      <w:r w:rsidR="00412312" w:rsidRPr="001D7C43">
        <w:t xml:space="preserve">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rsidR="006B5C97" w:rsidRPr="001D7C43">
        <w:t>Исполнителем</w:t>
      </w:r>
      <w:r w:rsidR="00412312" w:rsidRPr="001D7C43">
        <w:t xml:space="preserve"> подтверждения о его вручении Заказчику.</w:t>
      </w:r>
    </w:p>
    <w:p w14:paraId="44994EF8" w14:textId="4E65FAE9" w:rsidR="00595432" w:rsidRPr="001D7C43" w:rsidRDefault="00412312" w:rsidP="008604E4">
      <w:pPr>
        <w:pStyle w:val="11"/>
        <w:jc w:val="both"/>
      </w:pPr>
      <w:r w:rsidRPr="001D7C43">
        <w:t xml:space="preserve">Выполнение </w:t>
      </w:r>
      <w:r w:rsidR="006B5C97" w:rsidRPr="001D7C43">
        <w:t>Исполнителем</w:t>
      </w:r>
      <w:r w:rsidRPr="001D7C43">
        <w:t xml:space="preserve">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признаётся дата получения </w:t>
      </w:r>
      <w:r w:rsidR="006B5C97" w:rsidRPr="001D7C43">
        <w:t>Исполнителем</w:t>
      </w:r>
      <w:r w:rsidRPr="001D7C43">
        <w:t xml:space="preserve"> подтверждения о вручении Заказчику указанного уведомления</w:t>
      </w:r>
    </w:p>
    <w:p w14:paraId="42DB4DD4" w14:textId="657D6045" w:rsidR="00DC43E7" w:rsidRPr="001D7C43" w:rsidRDefault="00714AFE" w:rsidP="008604E4">
      <w:pPr>
        <w:pStyle w:val="11"/>
        <w:jc w:val="both"/>
      </w:pPr>
      <w:r w:rsidRPr="001D7C43">
        <w:t xml:space="preserve">8.13. </w:t>
      </w:r>
      <w:r w:rsidR="002F5E68" w:rsidRPr="001D7C43">
        <w:t xml:space="preserve">Решение </w:t>
      </w:r>
      <w:r w:rsidR="006B5C97" w:rsidRPr="001D7C43">
        <w:t>Исполнителя</w:t>
      </w:r>
      <w:r w:rsidR="002F5E68" w:rsidRPr="001D7C43">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146A3636" w14:textId="4B5F886A" w:rsidR="002F5E68" w:rsidRPr="001D7C43" w:rsidRDefault="00714AFE" w:rsidP="008604E4">
      <w:pPr>
        <w:pStyle w:val="11"/>
        <w:jc w:val="both"/>
      </w:pPr>
      <w:r w:rsidRPr="001D7C43">
        <w:t xml:space="preserve">8.14. </w:t>
      </w:r>
      <w:r w:rsidR="006B5C97" w:rsidRPr="001D7C43">
        <w:t>Исполнитель</w:t>
      </w:r>
      <w:r w:rsidR="00770C20" w:rsidRPr="001D7C43">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4861C4CE" w14:textId="15E3255D" w:rsidR="008B1D5D" w:rsidRPr="001D7C43" w:rsidRDefault="00714AFE" w:rsidP="008604E4">
      <w:pPr>
        <w:pStyle w:val="11"/>
        <w:jc w:val="both"/>
      </w:pPr>
      <w:r w:rsidRPr="001D7C43">
        <w:t xml:space="preserve">8.15. </w:t>
      </w:r>
      <w:r w:rsidR="006F652C" w:rsidRPr="001D7C43">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понесённого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CB4B902" w14:textId="77777777" w:rsidR="0018236E" w:rsidRPr="001D7C43" w:rsidRDefault="0018236E" w:rsidP="00FE7CC7">
      <w:pPr>
        <w:pStyle w:val="11"/>
      </w:pPr>
    </w:p>
    <w:p w14:paraId="506B6FF6" w14:textId="461D22A6" w:rsidR="006F652C" w:rsidRPr="001D7C43" w:rsidRDefault="00714AFE" w:rsidP="00FE7CC7">
      <w:pPr>
        <w:pStyle w:val="11"/>
      </w:pPr>
      <w:r w:rsidRPr="001D7C43">
        <w:t xml:space="preserve">9. </w:t>
      </w:r>
      <w:r w:rsidR="0018236E" w:rsidRPr="001D7C43">
        <w:t>ОБСТОЯТЕЛЬСТВА НЕПРЕОДОЛИМОЙ СИЛЫ</w:t>
      </w:r>
    </w:p>
    <w:p w14:paraId="0F9E3BE4" w14:textId="66C7072E" w:rsidR="00A2523C" w:rsidRPr="001D7C43" w:rsidRDefault="00714AFE" w:rsidP="008604E4">
      <w:pPr>
        <w:pStyle w:val="11"/>
        <w:jc w:val="both"/>
      </w:pPr>
      <w:r w:rsidRPr="001D7C43">
        <w:t xml:space="preserve">9.1. </w:t>
      </w:r>
      <w:r w:rsidR="00A2523C" w:rsidRPr="001D7C43">
        <w:t>Ни одна из сторон не несет ответственности за полное или частичное невыполнение своих контрактных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Контракта, имевшие место после его заключения.</w:t>
      </w:r>
    </w:p>
    <w:p w14:paraId="446C5219" w14:textId="7C6B577C" w:rsidR="00A2523C" w:rsidRPr="001D7C43" w:rsidRDefault="00714AFE" w:rsidP="008604E4">
      <w:pPr>
        <w:pStyle w:val="11"/>
        <w:jc w:val="both"/>
      </w:pPr>
      <w:r w:rsidRPr="001D7C43">
        <w:t xml:space="preserve">9.2. </w:t>
      </w:r>
      <w:r w:rsidR="00A2523C" w:rsidRPr="001D7C43">
        <w:t>Надлежащим доказательством наличия обстоятельств непреодолимой силы будут служить справки, выдаваемые Заказчику и/или Исполнителю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14:paraId="7CF8E784" w14:textId="3E13911A" w:rsidR="0018236E" w:rsidRPr="001D7C43" w:rsidRDefault="00714AFE" w:rsidP="008604E4">
      <w:pPr>
        <w:pStyle w:val="11"/>
        <w:jc w:val="both"/>
      </w:pPr>
      <w:r w:rsidRPr="001D7C43">
        <w:t xml:space="preserve">9.3. </w:t>
      </w:r>
      <w:r w:rsidR="00A2523C" w:rsidRPr="001D7C43">
        <w:t>Сторона, для которой создалась невозможность исполнения обязательств по Контракту, обязана в течение трех рабочих дней письменно известить другую Сторону о наступлении вышеуказанных обстоятельств</w:t>
      </w:r>
      <w:r w:rsidR="008604E4">
        <w:t>.</w:t>
      </w:r>
    </w:p>
    <w:p w14:paraId="36A36184" w14:textId="77777777" w:rsidR="006F652C" w:rsidRPr="001D7C43" w:rsidRDefault="006F652C" w:rsidP="00FE7CC7">
      <w:pPr>
        <w:pStyle w:val="11"/>
      </w:pPr>
    </w:p>
    <w:p w14:paraId="684F858B" w14:textId="65A7A786" w:rsidR="003B27D8" w:rsidRPr="001D7C43" w:rsidRDefault="00714AFE" w:rsidP="00FE7CC7">
      <w:pPr>
        <w:pStyle w:val="11"/>
      </w:pPr>
      <w:r w:rsidRPr="001D7C43">
        <w:t xml:space="preserve">10. </w:t>
      </w:r>
      <w:r w:rsidR="003B27D8" w:rsidRPr="001D7C43">
        <w:t>ПРОЧИЕ УСЛОВИЯ</w:t>
      </w:r>
    </w:p>
    <w:p w14:paraId="69D7D1BE" w14:textId="3BDAF4E1" w:rsidR="00D728E9" w:rsidRPr="001D7C43" w:rsidRDefault="00714AFE" w:rsidP="008604E4">
      <w:pPr>
        <w:pStyle w:val="11"/>
        <w:jc w:val="both"/>
      </w:pPr>
      <w:r w:rsidRPr="001D7C43">
        <w:t xml:space="preserve">10.1. </w:t>
      </w:r>
      <w:r w:rsidR="00D728E9" w:rsidRPr="001D7C43">
        <w:t>Банковское сопровождение Контракта</w:t>
      </w:r>
      <w:r w:rsidR="00D00DA8" w:rsidRPr="001D7C43">
        <w:t xml:space="preserve"> не требуется</w:t>
      </w:r>
      <w:r w:rsidR="00550761" w:rsidRPr="001D7C43">
        <w:t>.</w:t>
      </w:r>
    </w:p>
    <w:p w14:paraId="2EB4BFE2" w14:textId="1958A33D" w:rsidR="00550761" w:rsidRPr="001D7C43" w:rsidRDefault="00714AFE" w:rsidP="008604E4">
      <w:pPr>
        <w:pStyle w:val="11"/>
        <w:jc w:val="both"/>
      </w:pPr>
      <w:r w:rsidRPr="001D7C43">
        <w:t xml:space="preserve">10.2. </w:t>
      </w:r>
      <w:r w:rsidR="006F1934" w:rsidRPr="001D7C43">
        <w:t xml:space="preserve">Стороны обязаны </w:t>
      </w:r>
      <w:r w:rsidR="008E11B1" w:rsidRPr="001D7C43">
        <w:t>в течение</w:t>
      </w:r>
      <w:r w:rsidR="006F1934" w:rsidRPr="001D7C43">
        <w:t xml:space="preserve"> трех дней сообщать друг другу </w:t>
      </w:r>
      <w:r w:rsidR="00385055" w:rsidRPr="001D7C43">
        <w:t>об изменении своего местонахождения, почтового адреса, номеров телефонов, факсов и банковских реквизитов.</w:t>
      </w:r>
    </w:p>
    <w:p w14:paraId="2C7735F7" w14:textId="787B0CC2" w:rsidR="00385055" w:rsidRPr="001D7C43" w:rsidRDefault="00714AFE" w:rsidP="008604E4">
      <w:pPr>
        <w:pStyle w:val="11"/>
        <w:jc w:val="both"/>
      </w:pPr>
      <w:r w:rsidRPr="001D7C43">
        <w:t xml:space="preserve">10.3. </w:t>
      </w:r>
      <w:r w:rsidR="009106F6" w:rsidRPr="001D7C43">
        <w:t>Все, что не урегулировано Контрактом, регулируется действующим законодательством</w:t>
      </w:r>
      <w:r w:rsidR="00DC05D2" w:rsidRPr="001D7C43">
        <w:t>.</w:t>
      </w:r>
    </w:p>
    <w:p w14:paraId="4EC1525D" w14:textId="23A5781F" w:rsidR="00DC05D2" w:rsidRPr="001D7C43" w:rsidRDefault="00714AFE" w:rsidP="008604E4">
      <w:pPr>
        <w:pStyle w:val="11"/>
        <w:jc w:val="both"/>
      </w:pPr>
      <w:r w:rsidRPr="001D7C43">
        <w:t xml:space="preserve">10.4. </w:t>
      </w:r>
      <w:r w:rsidR="00DC05D2" w:rsidRPr="001D7C43">
        <w:t>Споры, возникающие при исполнении Контракта, урегулируются путем переговоров между Сторонами,</w:t>
      </w:r>
      <w:r w:rsidR="00A01C33" w:rsidRPr="001D7C43">
        <w:t xml:space="preserve"> если договоренности не достигнуто, спор подлежит рассмотрению Арбитражным судом города </w:t>
      </w:r>
      <w:r w:rsidR="00F13A0F" w:rsidRPr="001D7C43">
        <w:t>Санкт-Петербурга и Ленинградской области.</w:t>
      </w:r>
    </w:p>
    <w:p w14:paraId="08EE844A" w14:textId="1DFE0AAA" w:rsidR="00A81691" w:rsidRPr="001D7C43" w:rsidRDefault="00714AFE" w:rsidP="008604E4">
      <w:pPr>
        <w:pStyle w:val="11"/>
        <w:jc w:val="both"/>
      </w:pPr>
      <w:r w:rsidRPr="001D7C43">
        <w:lastRenderedPageBreak/>
        <w:t xml:space="preserve">10.5. </w:t>
      </w:r>
      <w:r w:rsidR="00A81691" w:rsidRPr="001D7C43">
        <w:t xml:space="preserve">К Контракту </w:t>
      </w:r>
      <w:r w:rsidR="00040FAD" w:rsidRPr="001D7C43">
        <w:t>прилагаются и являются его неотъемлемой частью:</w:t>
      </w:r>
    </w:p>
    <w:p w14:paraId="152B1C21" w14:textId="705BFBBD" w:rsidR="00A01714" w:rsidRPr="001D7C43" w:rsidRDefault="00A01714" w:rsidP="008604E4">
      <w:pPr>
        <w:pStyle w:val="11"/>
        <w:jc w:val="both"/>
      </w:pPr>
      <w:r w:rsidRPr="001D7C43">
        <w:t>- приложение № 1 Техническое задание</w:t>
      </w:r>
    </w:p>
    <w:p w14:paraId="7F909C4A" w14:textId="7C3DCCBE" w:rsidR="00A01714" w:rsidRPr="001D7C43" w:rsidRDefault="00A01714" w:rsidP="008604E4">
      <w:pPr>
        <w:pStyle w:val="11"/>
        <w:jc w:val="both"/>
      </w:pPr>
      <w:r w:rsidRPr="001D7C43">
        <w:t xml:space="preserve">- приложение № 2 Расчет </w:t>
      </w:r>
      <w:r w:rsidR="00076D0F" w:rsidRPr="001D7C43">
        <w:t>цены Контракта</w:t>
      </w:r>
    </w:p>
    <w:p w14:paraId="034C6A68" w14:textId="77777777" w:rsidR="00A26D49" w:rsidRPr="001D7C43" w:rsidRDefault="00A26D49" w:rsidP="00FE7CC7">
      <w:pPr>
        <w:pStyle w:val="11"/>
      </w:pPr>
    </w:p>
    <w:p w14:paraId="7E524570" w14:textId="77777777" w:rsidR="00076D0F" w:rsidRPr="001D7C43" w:rsidRDefault="00076D0F" w:rsidP="00FE7CC7">
      <w:pPr>
        <w:pStyle w:val="11"/>
      </w:pPr>
    </w:p>
    <w:p w14:paraId="3F01F1BA" w14:textId="71E3368D" w:rsidR="00587D36" w:rsidRPr="001D7C43" w:rsidRDefault="00714AFE" w:rsidP="00FE7CC7">
      <w:pPr>
        <w:pStyle w:val="11"/>
      </w:pPr>
      <w:r w:rsidRPr="001D7C43">
        <w:t>11.</w:t>
      </w:r>
      <w:r w:rsidR="000A2726" w:rsidRPr="001D7C43">
        <w:t xml:space="preserve"> </w:t>
      </w:r>
      <w:r w:rsidR="00076D0F" w:rsidRPr="001D7C43">
        <w:t>АДРЕСА И БАНКОВСКИЕ РЕКВИЗИТЫ СТОРОН</w:t>
      </w:r>
    </w:p>
    <w:tbl>
      <w:tblPr>
        <w:tblW w:w="5000" w:type="pct"/>
        <w:jc w:val="center"/>
        <w:tblCellMar>
          <w:left w:w="70" w:type="dxa"/>
          <w:right w:w="70" w:type="dxa"/>
        </w:tblCellMar>
        <w:tblLook w:val="0000" w:firstRow="0" w:lastRow="0" w:firstColumn="0" w:lastColumn="0" w:noHBand="0" w:noVBand="0"/>
      </w:tblPr>
      <w:tblGrid>
        <w:gridCol w:w="5361"/>
        <w:gridCol w:w="4693"/>
      </w:tblGrid>
      <w:tr w:rsidR="001D7C43" w:rsidRPr="001D7C43" w14:paraId="15C6B4A7" w14:textId="77777777" w:rsidTr="001D7C43">
        <w:trPr>
          <w:cantSplit/>
          <w:trHeight w:val="331"/>
          <w:jc w:val="center"/>
        </w:trPr>
        <w:tc>
          <w:tcPr>
            <w:tcW w:w="2666" w:type="pct"/>
            <w:tcBorders>
              <w:top w:val="single" w:sz="4" w:space="0" w:color="auto"/>
              <w:left w:val="single" w:sz="4" w:space="0" w:color="auto"/>
              <w:bottom w:val="single" w:sz="4" w:space="0" w:color="auto"/>
              <w:right w:val="single" w:sz="4" w:space="0" w:color="auto"/>
            </w:tcBorders>
          </w:tcPr>
          <w:p w14:paraId="47BA8E21" w14:textId="6AEE8020" w:rsidR="001D7C43" w:rsidRPr="001D7C43" w:rsidRDefault="001D7C43" w:rsidP="001D7C43">
            <w:pPr>
              <w:pStyle w:val="a4"/>
              <w:rPr>
                <w:rFonts w:ascii="Times New Roman" w:hAnsi="Times New Roman"/>
              </w:rPr>
            </w:pPr>
            <w:r w:rsidRPr="001D7C43">
              <w:rPr>
                <w:rFonts w:ascii="Times New Roman" w:hAnsi="Times New Roman"/>
                <w:b/>
              </w:rPr>
              <w:t>Заказчик:</w:t>
            </w:r>
          </w:p>
        </w:tc>
        <w:tc>
          <w:tcPr>
            <w:tcW w:w="2334" w:type="pct"/>
            <w:tcBorders>
              <w:top w:val="single" w:sz="4" w:space="0" w:color="auto"/>
              <w:left w:val="single" w:sz="4" w:space="0" w:color="auto"/>
              <w:bottom w:val="single" w:sz="4" w:space="0" w:color="auto"/>
              <w:right w:val="single" w:sz="4" w:space="0" w:color="auto"/>
            </w:tcBorders>
          </w:tcPr>
          <w:p w14:paraId="5AEB73CF" w14:textId="30B76D77" w:rsidR="001D7C43" w:rsidRPr="001D7C43" w:rsidRDefault="001D7C43" w:rsidP="001D7C43">
            <w:pPr>
              <w:pStyle w:val="ConsPlusNonformat"/>
              <w:jc w:val="both"/>
              <w:rPr>
                <w:rFonts w:ascii="Times New Roman" w:hAnsi="Times New Roman" w:cs="Times New Roman"/>
                <w:sz w:val="22"/>
                <w:szCs w:val="22"/>
              </w:rPr>
            </w:pPr>
            <w:r w:rsidRPr="001D7C43">
              <w:rPr>
                <w:rFonts w:ascii="Times New Roman" w:hAnsi="Times New Roman" w:cs="Times New Roman"/>
                <w:b/>
                <w:sz w:val="22"/>
                <w:szCs w:val="22"/>
              </w:rPr>
              <w:t>Исполнитель:</w:t>
            </w:r>
          </w:p>
        </w:tc>
      </w:tr>
      <w:tr w:rsidR="001D7C43" w:rsidRPr="001D7C43" w14:paraId="329628A1" w14:textId="77777777" w:rsidTr="001D7C43">
        <w:trPr>
          <w:cantSplit/>
          <w:trHeight w:val="1869"/>
          <w:jc w:val="center"/>
        </w:trPr>
        <w:tc>
          <w:tcPr>
            <w:tcW w:w="2666" w:type="pct"/>
            <w:tcBorders>
              <w:top w:val="single" w:sz="4" w:space="0" w:color="auto"/>
              <w:left w:val="single" w:sz="4" w:space="0" w:color="auto"/>
              <w:bottom w:val="single" w:sz="4" w:space="0" w:color="auto"/>
              <w:right w:val="single" w:sz="4" w:space="0" w:color="auto"/>
            </w:tcBorders>
          </w:tcPr>
          <w:p w14:paraId="1E0F1B32" w14:textId="77777777" w:rsidR="001D7C43" w:rsidRPr="001D7C43" w:rsidRDefault="001D7C43" w:rsidP="001D7C43">
            <w:pPr>
              <w:widowControl w:val="0"/>
              <w:autoSpaceDE w:val="0"/>
              <w:autoSpaceDN w:val="0"/>
              <w:adjustRightInd w:val="0"/>
              <w:rPr>
                <w:b/>
                <w:color w:val="000000" w:themeColor="text1"/>
                <w:sz w:val="22"/>
                <w:szCs w:val="22"/>
              </w:rPr>
            </w:pPr>
            <w:r w:rsidRPr="001D7C43">
              <w:rPr>
                <w:b/>
                <w:color w:val="000000" w:themeColor="text1"/>
                <w:sz w:val="22"/>
                <w:szCs w:val="22"/>
              </w:rPr>
              <w:t>ГОСУДАРСТВЕННОЕ БЮДЖЕТНОЕ ОБЩЕОБРАЗОВАТЕЛЬНОЕ УЧРЕЖДЕНИЕ СРЕДНЯЯ ОБЩЕОБРАЗОВАТЕЛЬНАЯ ШКОЛА № 525 С УГЛУБЛЕННЫМ ИЗУЧЕНИЕМ АНГЛИЙСКОГО ЯЗЫКА ИМЕНИ ДВАЖДЫ ГЕРОЯ СОВЕТСКОГО СОЮЗА Г.М. ГРЕЧКО МОСКОВСКОГО РАЙОНА САНКТ-ПЕТЕРБУРГА</w:t>
            </w:r>
          </w:p>
          <w:p w14:paraId="44931ACA" w14:textId="77777777" w:rsidR="001D7C43" w:rsidRPr="001D7C43" w:rsidRDefault="001D7C43" w:rsidP="001D7C43">
            <w:pPr>
              <w:widowControl w:val="0"/>
              <w:autoSpaceDE w:val="0"/>
              <w:autoSpaceDN w:val="0"/>
              <w:adjustRightInd w:val="0"/>
              <w:rPr>
                <w:color w:val="000000" w:themeColor="text1"/>
                <w:sz w:val="22"/>
                <w:szCs w:val="22"/>
              </w:rPr>
            </w:pPr>
            <w:r w:rsidRPr="001D7C43">
              <w:rPr>
                <w:b/>
                <w:color w:val="000000" w:themeColor="text1"/>
                <w:sz w:val="22"/>
                <w:szCs w:val="22"/>
              </w:rPr>
              <w:t>Юридический адрес/Фактический адрес:</w:t>
            </w:r>
            <w:r w:rsidRPr="001D7C43">
              <w:rPr>
                <w:color w:val="000000" w:themeColor="text1"/>
                <w:sz w:val="22"/>
                <w:szCs w:val="22"/>
              </w:rPr>
              <w:t xml:space="preserve"> 196211, Санкт-Петербург, пр. Космонавтов, д. 21, к. 4, литера А</w:t>
            </w:r>
          </w:p>
          <w:p w14:paraId="5A77981D" w14:textId="77777777" w:rsidR="001D7C43" w:rsidRPr="001D7C43" w:rsidRDefault="001D7C43" w:rsidP="001D7C43">
            <w:pPr>
              <w:widowControl w:val="0"/>
              <w:autoSpaceDE w:val="0"/>
              <w:autoSpaceDN w:val="0"/>
              <w:adjustRightInd w:val="0"/>
              <w:rPr>
                <w:color w:val="000000" w:themeColor="text1"/>
                <w:sz w:val="22"/>
                <w:szCs w:val="22"/>
              </w:rPr>
            </w:pPr>
            <w:r w:rsidRPr="001D7C43">
              <w:rPr>
                <w:color w:val="000000" w:themeColor="text1"/>
                <w:sz w:val="22"/>
                <w:szCs w:val="22"/>
              </w:rPr>
              <w:t>ИНН 7810240282   КПП 781001001</w:t>
            </w:r>
          </w:p>
          <w:p w14:paraId="39137D7B" w14:textId="77777777" w:rsidR="001D7C43" w:rsidRPr="001D7C43" w:rsidRDefault="001D7C43" w:rsidP="001D7C43">
            <w:pPr>
              <w:widowControl w:val="0"/>
              <w:autoSpaceDE w:val="0"/>
              <w:autoSpaceDN w:val="0"/>
              <w:adjustRightInd w:val="0"/>
              <w:rPr>
                <w:color w:val="000000" w:themeColor="text1"/>
                <w:sz w:val="22"/>
                <w:szCs w:val="22"/>
              </w:rPr>
            </w:pPr>
            <w:r w:rsidRPr="001D7C43">
              <w:rPr>
                <w:color w:val="000000" w:themeColor="text1"/>
                <w:sz w:val="22"/>
                <w:szCs w:val="22"/>
              </w:rPr>
              <w:t>Получатель: Комитет финансов Санкт-Петербурга (ГБОУ школа № 525 имени дважды Героя Советского Союза Г.М. Гречко Московского района Санкт-Петербурга, л/с 0591046)</w:t>
            </w:r>
          </w:p>
          <w:p w14:paraId="3BC1B592" w14:textId="77777777" w:rsidR="001D7C43" w:rsidRPr="001D7C43" w:rsidRDefault="001D7C43" w:rsidP="001D7C43">
            <w:pPr>
              <w:widowControl w:val="0"/>
              <w:autoSpaceDE w:val="0"/>
              <w:autoSpaceDN w:val="0"/>
              <w:adjustRightInd w:val="0"/>
              <w:rPr>
                <w:color w:val="000000" w:themeColor="text1"/>
                <w:sz w:val="22"/>
                <w:szCs w:val="22"/>
              </w:rPr>
            </w:pPr>
            <w:r w:rsidRPr="001D7C43">
              <w:rPr>
                <w:color w:val="000000" w:themeColor="text1"/>
                <w:sz w:val="22"/>
                <w:szCs w:val="22"/>
              </w:rPr>
              <w:t xml:space="preserve">Банковские реквизиты: </w:t>
            </w:r>
          </w:p>
          <w:p w14:paraId="115F6C5F" w14:textId="77777777" w:rsidR="001D7C43" w:rsidRPr="001D7C43" w:rsidRDefault="001D7C43" w:rsidP="001D7C43">
            <w:pPr>
              <w:widowControl w:val="0"/>
              <w:autoSpaceDE w:val="0"/>
              <w:autoSpaceDN w:val="0"/>
              <w:adjustRightInd w:val="0"/>
              <w:rPr>
                <w:color w:val="000000" w:themeColor="text1"/>
                <w:sz w:val="22"/>
                <w:szCs w:val="22"/>
              </w:rPr>
            </w:pPr>
            <w:r w:rsidRPr="001D7C43">
              <w:rPr>
                <w:color w:val="000000" w:themeColor="text1"/>
                <w:sz w:val="22"/>
                <w:szCs w:val="22"/>
              </w:rPr>
              <w:t xml:space="preserve">номер казначейского счета 03224643400000007200, </w:t>
            </w:r>
          </w:p>
          <w:p w14:paraId="14CD332F" w14:textId="77777777" w:rsidR="001D7C43" w:rsidRPr="001D7C43" w:rsidRDefault="001D7C43" w:rsidP="001D7C43">
            <w:pPr>
              <w:widowControl w:val="0"/>
              <w:autoSpaceDE w:val="0"/>
              <w:autoSpaceDN w:val="0"/>
              <w:adjustRightInd w:val="0"/>
              <w:rPr>
                <w:color w:val="000000" w:themeColor="text1"/>
                <w:sz w:val="22"/>
                <w:szCs w:val="22"/>
              </w:rPr>
            </w:pPr>
            <w:r w:rsidRPr="001D7C43">
              <w:rPr>
                <w:color w:val="000000" w:themeColor="text1"/>
                <w:sz w:val="22"/>
                <w:szCs w:val="22"/>
              </w:rPr>
              <w:t>номер банковского счета 40102810945370000005</w:t>
            </w:r>
          </w:p>
          <w:p w14:paraId="1F314E2B" w14:textId="77777777" w:rsidR="001D7C43" w:rsidRPr="001D7C43" w:rsidRDefault="001D7C43" w:rsidP="001D7C43">
            <w:pPr>
              <w:widowControl w:val="0"/>
              <w:autoSpaceDE w:val="0"/>
              <w:autoSpaceDN w:val="0"/>
              <w:adjustRightInd w:val="0"/>
              <w:rPr>
                <w:color w:val="000000" w:themeColor="text1"/>
                <w:sz w:val="22"/>
                <w:szCs w:val="22"/>
              </w:rPr>
            </w:pPr>
            <w:r w:rsidRPr="001D7C43">
              <w:rPr>
                <w:color w:val="000000" w:themeColor="text1"/>
                <w:sz w:val="22"/>
                <w:szCs w:val="22"/>
              </w:rPr>
              <w:t>ОКЦ №1 в Северо-Западном ГУ Банка России // УФК по г. Санкт-Петербургу, г. Санкт Петербург</w:t>
            </w:r>
          </w:p>
          <w:p w14:paraId="41909506" w14:textId="77777777" w:rsidR="001D7C43" w:rsidRPr="001D7C43" w:rsidRDefault="001D7C43" w:rsidP="001D7C43">
            <w:pPr>
              <w:widowControl w:val="0"/>
              <w:autoSpaceDE w:val="0"/>
              <w:autoSpaceDN w:val="0"/>
              <w:adjustRightInd w:val="0"/>
              <w:rPr>
                <w:color w:val="000000" w:themeColor="text1"/>
                <w:sz w:val="22"/>
                <w:szCs w:val="22"/>
              </w:rPr>
            </w:pPr>
            <w:r w:rsidRPr="001D7C43">
              <w:rPr>
                <w:color w:val="000000" w:themeColor="text1"/>
                <w:sz w:val="22"/>
                <w:szCs w:val="22"/>
              </w:rPr>
              <w:t>тел.: 7-812-4175111</w:t>
            </w:r>
          </w:p>
          <w:p w14:paraId="62B1D301" w14:textId="77777777" w:rsidR="001D7C43" w:rsidRPr="001D7C43" w:rsidRDefault="001D7C43" w:rsidP="001D7C43">
            <w:pPr>
              <w:widowControl w:val="0"/>
              <w:autoSpaceDE w:val="0"/>
              <w:autoSpaceDN w:val="0"/>
              <w:adjustRightInd w:val="0"/>
              <w:rPr>
                <w:color w:val="000000" w:themeColor="text1"/>
                <w:sz w:val="22"/>
                <w:szCs w:val="22"/>
              </w:rPr>
            </w:pPr>
            <w:r w:rsidRPr="001D7C43">
              <w:rPr>
                <w:color w:val="000000" w:themeColor="text1"/>
                <w:sz w:val="22"/>
                <w:szCs w:val="22"/>
              </w:rPr>
              <w:t>факс: 7-812-4175111</w:t>
            </w:r>
          </w:p>
          <w:p w14:paraId="5AF8C6AC" w14:textId="77777777" w:rsidR="001D7C43" w:rsidRPr="001D7C43" w:rsidRDefault="001D7C43" w:rsidP="001D7C43">
            <w:pPr>
              <w:rPr>
                <w:rStyle w:val="af0"/>
                <w:rFonts w:eastAsia="Arial"/>
                <w:sz w:val="22"/>
                <w:szCs w:val="22"/>
              </w:rPr>
            </w:pPr>
            <w:r w:rsidRPr="001D7C43">
              <w:rPr>
                <w:color w:val="000000" w:themeColor="text1"/>
                <w:sz w:val="22"/>
                <w:szCs w:val="22"/>
                <w:lang w:val="en-US"/>
              </w:rPr>
              <w:t>e</w:t>
            </w:r>
            <w:r w:rsidRPr="001D7C43">
              <w:rPr>
                <w:color w:val="000000" w:themeColor="text1"/>
                <w:sz w:val="22"/>
                <w:szCs w:val="22"/>
              </w:rPr>
              <w:t>-</w:t>
            </w:r>
            <w:r w:rsidRPr="001D7C43">
              <w:rPr>
                <w:color w:val="000000" w:themeColor="text1"/>
                <w:sz w:val="22"/>
                <w:szCs w:val="22"/>
                <w:lang w:val="en-US"/>
              </w:rPr>
              <w:t>mail</w:t>
            </w:r>
            <w:r w:rsidRPr="001D7C43">
              <w:rPr>
                <w:color w:val="000000" w:themeColor="text1"/>
                <w:sz w:val="22"/>
                <w:szCs w:val="22"/>
              </w:rPr>
              <w:t xml:space="preserve">: </w:t>
            </w:r>
            <w:hyperlink r:id="rId11" w:history="1">
              <w:r w:rsidRPr="001D7C43">
                <w:rPr>
                  <w:rStyle w:val="af0"/>
                  <w:rFonts w:eastAsia="Arial"/>
                  <w:sz w:val="22"/>
                  <w:szCs w:val="22"/>
                  <w:lang w:val="en-US"/>
                </w:rPr>
                <w:t>school</w:t>
              </w:r>
              <w:r w:rsidRPr="001D7C43">
                <w:rPr>
                  <w:rStyle w:val="af0"/>
                  <w:rFonts w:eastAsia="Arial"/>
                  <w:sz w:val="22"/>
                  <w:szCs w:val="22"/>
                </w:rPr>
                <w:t>525-</w:t>
              </w:r>
              <w:r w:rsidRPr="001D7C43">
                <w:rPr>
                  <w:rStyle w:val="af0"/>
                  <w:rFonts w:eastAsia="Arial"/>
                  <w:sz w:val="22"/>
                  <w:szCs w:val="22"/>
                  <w:lang w:val="en-US"/>
                </w:rPr>
                <w:t>spb</w:t>
              </w:r>
              <w:r w:rsidRPr="001D7C43">
                <w:rPr>
                  <w:rStyle w:val="af0"/>
                  <w:rFonts w:eastAsia="Arial"/>
                  <w:sz w:val="22"/>
                  <w:szCs w:val="22"/>
                </w:rPr>
                <w:t>@</w:t>
              </w:r>
              <w:r w:rsidRPr="001D7C43">
                <w:rPr>
                  <w:rStyle w:val="af0"/>
                  <w:rFonts w:eastAsia="Arial"/>
                  <w:sz w:val="22"/>
                  <w:szCs w:val="22"/>
                  <w:lang w:val="en-US"/>
                </w:rPr>
                <w:t>yandex</w:t>
              </w:r>
              <w:r w:rsidRPr="001D7C43">
                <w:rPr>
                  <w:rStyle w:val="af0"/>
                  <w:rFonts w:eastAsia="Arial"/>
                  <w:sz w:val="22"/>
                  <w:szCs w:val="22"/>
                </w:rPr>
                <w:t>.</w:t>
              </w:r>
              <w:r w:rsidRPr="001D7C43">
                <w:rPr>
                  <w:rStyle w:val="af0"/>
                  <w:rFonts w:eastAsia="Arial"/>
                  <w:sz w:val="22"/>
                  <w:szCs w:val="22"/>
                  <w:lang w:val="en-US"/>
                </w:rPr>
                <w:t>ru</w:t>
              </w:r>
            </w:hyperlink>
          </w:p>
          <w:p w14:paraId="14EA9140" w14:textId="77777777" w:rsidR="001D7C43" w:rsidRPr="001D7C43" w:rsidRDefault="001D7C43" w:rsidP="001D7C43">
            <w:pPr>
              <w:rPr>
                <w:color w:val="000000" w:themeColor="text1"/>
                <w:sz w:val="22"/>
                <w:szCs w:val="22"/>
              </w:rPr>
            </w:pPr>
            <w:r w:rsidRPr="001D7C43">
              <w:rPr>
                <w:color w:val="000000" w:themeColor="text1"/>
                <w:sz w:val="22"/>
                <w:szCs w:val="22"/>
              </w:rPr>
              <w:t>Контактное лицо</w:t>
            </w:r>
          </w:p>
          <w:p w14:paraId="37F99E4E" w14:textId="05D2F2C9" w:rsidR="001D7C43" w:rsidRPr="001D7C43" w:rsidRDefault="001D7C43" w:rsidP="001D7C43">
            <w:pPr>
              <w:pStyle w:val="a7"/>
              <w:ind w:left="0"/>
              <w:rPr>
                <w:sz w:val="22"/>
                <w:szCs w:val="22"/>
                <w:lang w:val="ru-RU" w:eastAsia="ru-RU"/>
              </w:rPr>
            </w:pPr>
            <w:r w:rsidRPr="001D7C43">
              <w:rPr>
                <w:color w:val="000000" w:themeColor="text1"/>
                <w:sz w:val="22"/>
                <w:szCs w:val="22"/>
              </w:rPr>
              <w:t>Никонова Татьяна Анатольевна, тел.:8(812)6611599</w:t>
            </w:r>
          </w:p>
        </w:tc>
        <w:tc>
          <w:tcPr>
            <w:tcW w:w="2334" w:type="pct"/>
            <w:tcBorders>
              <w:top w:val="single" w:sz="4" w:space="0" w:color="auto"/>
              <w:left w:val="single" w:sz="4" w:space="0" w:color="auto"/>
              <w:bottom w:val="single" w:sz="4" w:space="0" w:color="auto"/>
              <w:right w:val="single" w:sz="4" w:space="0" w:color="auto"/>
            </w:tcBorders>
          </w:tcPr>
          <w:p w14:paraId="210E4F57" w14:textId="5FCD96F4" w:rsidR="001D7C43" w:rsidRPr="001D7C43" w:rsidRDefault="001D7C43" w:rsidP="001D7C43">
            <w:pPr>
              <w:rPr>
                <w:sz w:val="22"/>
                <w:szCs w:val="22"/>
              </w:rPr>
            </w:pPr>
            <w:r w:rsidRPr="001D7C43">
              <w:rPr>
                <w:b/>
                <w:sz w:val="22"/>
                <w:szCs w:val="22"/>
              </w:rPr>
              <w:t xml:space="preserve"> </w:t>
            </w:r>
          </w:p>
          <w:p w14:paraId="7E3AD8A5" w14:textId="33857D42" w:rsidR="001D7C43" w:rsidRPr="001D7C43" w:rsidRDefault="001D7C43" w:rsidP="001D7C43">
            <w:pPr>
              <w:rPr>
                <w:sz w:val="22"/>
                <w:szCs w:val="22"/>
              </w:rPr>
            </w:pPr>
          </w:p>
        </w:tc>
      </w:tr>
      <w:tr w:rsidR="001D7C43" w:rsidRPr="001D7C43" w14:paraId="06B227E9" w14:textId="77777777" w:rsidTr="0022039C">
        <w:tblPrEx>
          <w:jc w:val="lef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c>
          <w:tcPr>
            <w:tcW w:w="5665" w:type="dxa"/>
          </w:tcPr>
          <w:p w14:paraId="7BB1C36C" w14:textId="77777777" w:rsidR="001D7C43" w:rsidRPr="001D7C43" w:rsidRDefault="001D7C43" w:rsidP="001D7C43">
            <w:pPr>
              <w:rPr>
                <w:b/>
                <w:sz w:val="22"/>
                <w:szCs w:val="22"/>
              </w:rPr>
            </w:pPr>
            <w:r w:rsidRPr="001D7C43">
              <w:rPr>
                <w:b/>
                <w:sz w:val="22"/>
                <w:szCs w:val="22"/>
              </w:rPr>
              <w:t xml:space="preserve">Директор </w:t>
            </w:r>
          </w:p>
          <w:p w14:paraId="6DA305C3" w14:textId="77777777" w:rsidR="001D7C43" w:rsidRPr="001D7C43" w:rsidRDefault="001D7C43" w:rsidP="001D7C43">
            <w:pPr>
              <w:rPr>
                <w:b/>
                <w:sz w:val="22"/>
                <w:szCs w:val="22"/>
              </w:rPr>
            </w:pPr>
          </w:p>
          <w:p w14:paraId="2220E9AD" w14:textId="77777777" w:rsidR="001D7C43" w:rsidRPr="001D7C43" w:rsidRDefault="001D7C43" w:rsidP="001D7C43">
            <w:pPr>
              <w:rPr>
                <w:b/>
                <w:sz w:val="22"/>
                <w:szCs w:val="22"/>
              </w:rPr>
            </w:pPr>
            <w:r w:rsidRPr="001D7C43">
              <w:rPr>
                <w:b/>
                <w:sz w:val="22"/>
                <w:szCs w:val="22"/>
              </w:rPr>
              <w:t xml:space="preserve">_______________Е.П. Полякова </w:t>
            </w:r>
          </w:p>
          <w:p w14:paraId="61324E44" w14:textId="63B1519C" w:rsidR="001D7C43" w:rsidRPr="001D7C43" w:rsidRDefault="001D7C43" w:rsidP="001D7C43">
            <w:pPr>
              <w:rPr>
                <w:b/>
                <w:sz w:val="22"/>
                <w:szCs w:val="22"/>
              </w:rPr>
            </w:pPr>
            <w:r w:rsidRPr="001D7C43">
              <w:rPr>
                <w:b/>
                <w:sz w:val="22"/>
                <w:szCs w:val="22"/>
              </w:rPr>
              <w:t>(Подписано ЭП)</w:t>
            </w:r>
          </w:p>
        </w:tc>
        <w:tc>
          <w:tcPr>
            <w:tcW w:w="4536" w:type="dxa"/>
          </w:tcPr>
          <w:p w14:paraId="2494BD9E" w14:textId="7E59D27D" w:rsidR="001D7C43" w:rsidRPr="001D7C43" w:rsidRDefault="001D7C43" w:rsidP="001D7C43">
            <w:pPr>
              <w:rPr>
                <w:b/>
                <w:sz w:val="22"/>
                <w:szCs w:val="22"/>
              </w:rPr>
            </w:pPr>
            <w:r w:rsidRPr="001D7C43">
              <w:rPr>
                <w:b/>
                <w:sz w:val="22"/>
                <w:szCs w:val="22"/>
              </w:rPr>
              <w:t xml:space="preserve"> </w:t>
            </w:r>
          </w:p>
          <w:p w14:paraId="041F79CD" w14:textId="77777777" w:rsidR="001D7C43" w:rsidRDefault="001D7C43" w:rsidP="001D7C43">
            <w:pPr>
              <w:rPr>
                <w:b/>
                <w:sz w:val="22"/>
                <w:szCs w:val="22"/>
              </w:rPr>
            </w:pPr>
          </w:p>
          <w:p w14:paraId="3513F341" w14:textId="22BB3CFD" w:rsidR="001D7C43" w:rsidRPr="001D7C43" w:rsidRDefault="001D7C43" w:rsidP="001D7C43">
            <w:pPr>
              <w:rPr>
                <w:b/>
                <w:sz w:val="22"/>
                <w:szCs w:val="22"/>
              </w:rPr>
            </w:pPr>
            <w:r w:rsidRPr="001D7C43">
              <w:rPr>
                <w:b/>
                <w:sz w:val="22"/>
                <w:szCs w:val="22"/>
              </w:rPr>
              <w:t xml:space="preserve">________________________  </w:t>
            </w:r>
          </w:p>
          <w:p w14:paraId="61F17213" w14:textId="6B18CF79" w:rsidR="001D7C43" w:rsidRPr="001D7C43" w:rsidRDefault="001D7C43" w:rsidP="001D7C43">
            <w:pPr>
              <w:rPr>
                <w:b/>
                <w:sz w:val="22"/>
                <w:szCs w:val="22"/>
              </w:rPr>
            </w:pPr>
            <w:r w:rsidRPr="001D7C43">
              <w:rPr>
                <w:b/>
                <w:sz w:val="22"/>
                <w:szCs w:val="22"/>
              </w:rPr>
              <w:t>(Подписано ЭП)</w:t>
            </w:r>
          </w:p>
        </w:tc>
      </w:tr>
    </w:tbl>
    <w:p w14:paraId="526959E9" w14:textId="77777777" w:rsidR="00782F1B" w:rsidRPr="001D7C43" w:rsidRDefault="00782F1B" w:rsidP="00FE7CC7">
      <w:pPr>
        <w:pStyle w:val="11"/>
      </w:pPr>
    </w:p>
    <w:p w14:paraId="6C4819B9" w14:textId="77777777" w:rsidR="000B2AB6" w:rsidRPr="001D7C43" w:rsidRDefault="000B2AB6" w:rsidP="00FE7CC7">
      <w:pPr>
        <w:pStyle w:val="11"/>
        <w:sectPr w:rsidR="000B2AB6" w:rsidRPr="001D7C43" w:rsidSect="008604E4">
          <w:pgSz w:w="11906" w:h="16838"/>
          <w:pgMar w:top="426" w:right="566" w:bottom="709" w:left="1276" w:header="708" w:footer="708" w:gutter="0"/>
          <w:cols w:space="708"/>
          <w:docGrid w:linePitch="360"/>
        </w:sectPr>
      </w:pPr>
    </w:p>
    <w:p w14:paraId="2EAB32D0" w14:textId="39C8ED65" w:rsidR="00782F1B" w:rsidRPr="001D7C43" w:rsidRDefault="00782F1B" w:rsidP="00FE7CC7">
      <w:pPr>
        <w:pStyle w:val="11"/>
      </w:pPr>
    </w:p>
    <w:p w14:paraId="3BC1BADB" w14:textId="77777777" w:rsidR="00C91776" w:rsidRPr="001D7C43" w:rsidRDefault="00C91776" w:rsidP="001D7C43">
      <w:pPr>
        <w:tabs>
          <w:tab w:val="left" w:pos="1276"/>
        </w:tabs>
        <w:ind w:hanging="64"/>
        <w:contextualSpacing/>
        <w:jc w:val="right"/>
        <w:rPr>
          <w:rFonts w:eastAsia="MS Outlook"/>
          <w:color w:val="000000"/>
          <w:spacing w:val="3"/>
          <w:sz w:val="22"/>
          <w:szCs w:val="22"/>
          <w:lang w:val="x-none" w:eastAsia="x-none"/>
        </w:rPr>
      </w:pPr>
      <w:r w:rsidRPr="001D7C43">
        <w:rPr>
          <w:rFonts w:eastAsia="MS Outlook"/>
          <w:color w:val="000000"/>
          <w:spacing w:val="3"/>
          <w:sz w:val="22"/>
          <w:szCs w:val="22"/>
          <w:lang w:val="x-none" w:eastAsia="x-none"/>
        </w:rPr>
        <w:t>Приложение № 1</w:t>
      </w:r>
    </w:p>
    <w:p w14:paraId="122A2B91" w14:textId="2965F8A9" w:rsidR="00C91776" w:rsidRPr="001D7C43" w:rsidRDefault="001D7C43" w:rsidP="001D7C43">
      <w:pPr>
        <w:tabs>
          <w:tab w:val="left" w:pos="1276"/>
        </w:tabs>
        <w:ind w:hanging="64"/>
        <w:contextualSpacing/>
        <w:jc w:val="right"/>
        <w:rPr>
          <w:rFonts w:eastAsia="MS Outlook"/>
          <w:color w:val="000000"/>
          <w:spacing w:val="3"/>
          <w:sz w:val="22"/>
          <w:szCs w:val="22"/>
          <w:lang w:eastAsia="x-none"/>
        </w:rPr>
      </w:pPr>
      <w:r>
        <w:rPr>
          <w:rFonts w:eastAsia="MS Outlook"/>
          <w:color w:val="000000"/>
          <w:spacing w:val="3"/>
          <w:sz w:val="22"/>
          <w:szCs w:val="22"/>
          <w:lang w:eastAsia="x-none"/>
        </w:rPr>
        <w:t>к</w:t>
      </w:r>
      <w:r w:rsidR="00C91776" w:rsidRPr="001D7C43">
        <w:rPr>
          <w:rFonts w:eastAsia="MS Outlook"/>
          <w:color w:val="000000"/>
          <w:spacing w:val="3"/>
          <w:sz w:val="22"/>
          <w:szCs w:val="22"/>
          <w:lang w:val="x-none" w:eastAsia="x-none"/>
        </w:rPr>
        <w:t xml:space="preserve"> Контракту №</w:t>
      </w:r>
      <w:r w:rsidR="00704334" w:rsidRPr="001D7C43">
        <w:rPr>
          <w:rFonts w:eastAsia="MS Outlook"/>
          <w:color w:val="000000"/>
          <w:spacing w:val="3"/>
          <w:sz w:val="22"/>
          <w:szCs w:val="22"/>
          <w:lang w:eastAsia="x-none"/>
        </w:rPr>
        <w:t>_____</w:t>
      </w:r>
    </w:p>
    <w:p w14:paraId="76D62281" w14:textId="51B5D2B7" w:rsidR="00C91776" w:rsidRPr="001D7C43" w:rsidRDefault="00704334" w:rsidP="001D7C43">
      <w:pPr>
        <w:tabs>
          <w:tab w:val="left" w:pos="1276"/>
        </w:tabs>
        <w:ind w:hanging="64"/>
        <w:contextualSpacing/>
        <w:jc w:val="right"/>
        <w:rPr>
          <w:rFonts w:eastAsia="MS Outlook"/>
          <w:color w:val="000000"/>
          <w:spacing w:val="3"/>
          <w:sz w:val="22"/>
          <w:szCs w:val="22"/>
          <w:lang w:val="x-none" w:eastAsia="x-none"/>
        </w:rPr>
      </w:pPr>
      <w:r w:rsidRPr="001D7C43">
        <w:rPr>
          <w:rFonts w:eastAsia="MS Outlook"/>
          <w:color w:val="000000"/>
          <w:spacing w:val="3"/>
          <w:sz w:val="22"/>
          <w:szCs w:val="22"/>
          <w:lang w:eastAsia="x-none"/>
        </w:rPr>
        <w:t>о</w:t>
      </w:r>
      <w:r w:rsidR="00C91776" w:rsidRPr="001D7C43">
        <w:rPr>
          <w:rFonts w:eastAsia="MS Outlook"/>
          <w:color w:val="000000"/>
          <w:spacing w:val="3"/>
          <w:sz w:val="22"/>
          <w:szCs w:val="22"/>
          <w:lang w:val="x-none" w:eastAsia="x-none"/>
        </w:rPr>
        <w:t>т «</w:t>
      </w:r>
      <w:r w:rsidRPr="001D7C43">
        <w:rPr>
          <w:rFonts w:eastAsia="MS Outlook"/>
          <w:color w:val="000000"/>
          <w:spacing w:val="3"/>
          <w:sz w:val="22"/>
          <w:szCs w:val="22"/>
          <w:lang w:eastAsia="x-none"/>
        </w:rPr>
        <w:t>__</w:t>
      </w:r>
      <w:r w:rsidR="00C91776" w:rsidRPr="001D7C43">
        <w:rPr>
          <w:rFonts w:eastAsia="MS Outlook"/>
          <w:color w:val="000000"/>
          <w:spacing w:val="3"/>
          <w:sz w:val="22"/>
          <w:szCs w:val="22"/>
          <w:lang w:val="x-none" w:eastAsia="x-none"/>
        </w:rPr>
        <w:t xml:space="preserve">» </w:t>
      </w:r>
      <w:r w:rsidRPr="001D7C43">
        <w:rPr>
          <w:rFonts w:eastAsia="MS Outlook"/>
          <w:color w:val="000000"/>
          <w:spacing w:val="3"/>
          <w:sz w:val="22"/>
          <w:szCs w:val="22"/>
          <w:lang w:eastAsia="x-none"/>
        </w:rPr>
        <w:t>______</w:t>
      </w:r>
      <w:r w:rsidR="00C91776" w:rsidRPr="001D7C43">
        <w:rPr>
          <w:rFonts w:eastAsia="MS Outlook"/>
          <w:color w:val="000000"/>
          <w:spacing w:val="3"/>
          <w:sz w:val="22"/>
          <w:szCs w:val="22"/>
          <w:lang w:val="x-none" w:eastAsia="x-none"/>
        </w:rPr>
        <w:t xml:space="preserve"> 202</w:t>
      </w:r>
      <w:r w:rsidR="00B33214" w:rsidRPr="001D7C43">
        <w:rPr>
          <w:rFonts w:eastAsia="MS Outlook"/>
          <w:color w:val="000000"/>
          <w:spacing w:val="3"/>
          <w:sz w:val="22"/>
          <w:szCs w:val="22"/>
          <w:lang w:eastAsia="x-none"/>
        </w:rPr>
        <w:t>6</w:t>
      </w:r>
      <w:r w:rsidR="00C91776" w:rsidRPr="001D7C43">
        <w:rPr>
          <w:rFonts w:eastAsia="MS Outlook"/>
          <w:color w:val="000000"/>
          <w:spacing w:val="3"/>
          <w:sz w:val="22"/>
          <w:szCs w:val="22"/>
          <w:lang w:val="x-none" w:eastAsia="x-none"/>
        </w:rPr>
        <w:t xml:space="preserve"> года</w:t>
      </w:r>
    </w:p>
    <w:p w14:paraId="0807A0B4" w14:textId="77777777" w:rsidR="00C91776" w:rsidRPr="001D7C43" w:rsidRDefault="00C91776" w:rsidP="001D7C43">
      <w:pPr>
        <w:widowControl w:val="0"/>
        <w:autoSpaceDE w:val="0"/>
        <w:autoSpaceDN w:val="0"/>
        <w:adjustRightInd w:val="0"/>
        <w:jc w:val="center"/>
        <w:outlineLvl w:val="1"/>
        <w:rPr>
          <w:b/>
          <w:bCs/>
          <w:sz w:val="22"/>
          <w:szCs w:val="22"/>
        </w:rPr>
      </w:pPr>
    </w:p>
    <w:p w14:paraId="49578ABA" w14:textId="77777777" w:rsidR="00253892" w:rsidRPr="001D7C43" w:rsidRDefault="00253892" w:rsidP="001D7C43">
      <w:pPr>
        <w:widowControl w:val="0"/>
        <w:autoSpaceDE w:val="0"/>
        <w:autoSpaceDN w:val="0"/>
        <w:adjustRightInd w:val="0"/>
        <w:jc w:val="center"/>
        <w:outlineLvl w:val="1"/>
        <w:rPr>
          <w:b/>
          <w:bCs/>
          <w:sz w:val="22"/>
          <w:szCs w:val="22"/>
        </w:rPr>
      </w:pPr>
      <w:r w:rsidRPr="001D7C43">
        <w:rPr>
          <w:b/>
          <w:bCs/>
          <w:sz w:val="22"/>
          <w:szCs w:val="22"/>
        </w:rPr>
        <w:t>ТЕХНИЧЕСКОЕ ЗАДАНИЕ</w:t>
      </w:r>
    </w:p>
    <w:p w14:paraId="3E71DACF" w14:textId="77777777" w:rsidR="00253892" w:rsidRPr="001D7C43" w:rsidRDefault="00253892" w:rsidP="001D7C43">
      <w:pPr>
        <w:widowControl w:val="0"/>
        <w:autoSpaceDE w:val="0"/>
        <w:autoSpaceDN w:val="0"/>
        <w:adjustRightInd w:val="0"/>
        <w:jc w:val="center"/>
        <w:outlineLvl w:val="1"/>
        <w:rPr>
          <w:b/>
          <w:bCs/>
          <w:sz w:val="22"/>
          <w:szCs w:val="22"/>
        </w:rPr>
      </w:pPr>
    </w:p>
    <w:p w14:paraId="0E03AB0A" w14:textId="77777777" w:rsidR="00B33214" w:rsidRPr="001D7C43" w:rsidRDefault="00253892" w:rsidP="001D7C43">
      <w:pPr>
        <w:tabs>
          <w:tab w:val="left" w:pos="567"/>
        </w:tabs>
        <w:rPr>
          <w:rFonts w:eastAsia="Calibri"/>
          <w:b/>
          <w:bCs/>
          <w:sz w:val="22"/>
          <w:szCs w:val="22"/>
          <w:lang w:eastAsia="en-US"/>
          <w14:ligatures w14:val="standardContextual"/>
        </w:rPr>
      </w:pPr>
      <w:r w:rsidRPr="001D7C43">
        <w:rPr>
          <w:sz w:val="22"/>
          <w:szCs w:val="22"/>
        </w:rPr>
        <w:t xml:space="preserve"> </w:t>
      </w:r>
      <w:r w:rsidR="00B33214" w:rsidRPr="001D7C43">
        <w:rPr>
          <w:rFonts w:eastAsia="Calibri"/>
          <w:b/>
          <w:bCs/>
          <w:sz w:val="22"/>
          <w:szCs w:val="22"/>
          <w:lang w:eastAsia="en-US"/>
          <w14:ligatures w14:val="standardContextual"/>
        </w:rPr>
        <w:t>Общие положения</w:t>
      </w:r>
    </w:p>
    <w:p w14:paraId="6DD92BD0" w14:textId="00A01EF8" w:rsidR="00B33214" w:rsidRPr="001D7C43" w:rsidRDefault="00B33214" w:rsidP="001D7C43">
      <w:pPr>
        <w:tabs>
          <w:tab w:val="left" w:pos="567"/>
        </w:tabs>
        <w:rPr>
          <w:rFonts w:eastAsia="Calibri"/>
          <w:sz w:val="22"/>
          <w:szCs w:val="22"/>
          <w:lang w:eastAsia="en-US"/>
          <w14:ligatures w14:val="standardContextual"/>
        </w:rPr>
      </w:pPr>
      <w:r w:rsidRPr="001D7C43">
        <w:rPr>
          <w:rFonts w:eastAsia="Calibri"/>
          <w:sz w:val="22"/>
          <w:szCs w:val="22"/>
          <w:lang w:eastAsia="en-US"/>
          <w14:ligatures w14:val="standardContextual"/>
        </w:rPr>
        <w:t xml:space="preserve">Настоящее техническое задание (далее — ТЗ) устанавливает требования к оказанию услуг по </w:t>
      </w:r>
      <w:r w:rsidR="00FE7CC7">
        <w:rPr>
          <w:rFonts w:eastAsia="Calibri"/>
          <w:sz w:val="22"/>
          <w:szCs w:val="22"/>
          <w:lang w:eastAsia="en-US"/>
          <w14:ligatures w14:val="standardContextual"/>
        </w:rPr>
        <w:t xml:space="preserve"> </w:t>
      </w:r>
      <w:r w:rsidR="00FE7CC7" w:rsidRPr="00FE7CC7">
        <w:rPr>
          <w:rFonts w:eastAsia="Calibri"/>
          <w:sz w:val="22"/>
          <w:szCs w:val="22"/>
          <w:lang w:eastAsia="en-US"/>
          <w14:ligatures w14:val="standardContextual"/>
        </w:rPr>
        <w:t xml:space="preserve"> ремонту электродвигателей на</w:t>
      </w:r>
      <w:r w:rsidR="00FE7CC7">
        <w:rPr>
          <w:rFonts w:eastAsia="Calibri"/>
          <w:sz w:val="22"/>
          <w:szCs w:val="22"/>
          <w:lang w:eastAsia="en-US"/>
          <w14:ligatures w14:val="standardContextual"/>
        </w:rPr>
        <w:t>сосов AstralPool Aral C-3000</w:t>
      </w:r>
      <w:r w:rsidRPr="001D7C43">
        <w:rPr>
          <w:rFonts w:eastAsia="Calibri"/>
          <w:sz w:val="22"/>
          <w:szCs w:val="22"/>
          <w:lang w:eastAsia="en-US"/>
          <w14:ligatures w14:val="standardContextual"/>
        </w:rPr>
        <w:t>, а также вводу оборудования в эксплуатацию после завершения ремонтных мероприятий.</w:t>
      </w:r>
    </w:p>
    <w:p w14:paraId="3F72C43F" w14:textId="77777777" w:rsidR="00B33214" w:rsidRPr="001D7C43" w:rsidRDefault="00B33214" w:rsidP="001D7C43">
      <w:pPr>
        <w:tabs>
          <w:tab w:val="left" w:pos="567"/>
        </w:tabs>
        <w:rPr>
          <w:rFonts w:eastAsia="Calibri"/>
          <w:b/>
          <w:bCs/>
          <w:sz w:val="22"/>
          <w:szCs w:val="22"/>
          <w:lang w:eastAsia="en-US"/>
          <w14:ligatures w14:val="standardContextual"/>
        </w:rPr>
      </w:pPr>
      <w:r w:rsidRPr="001D7C43">
        <w:rPr>
          <w:rFonts w:eastAsia="Calibri"/>
          <w:b/>
          <w:bCs/>
          <w:sz w:val="22"/>
          <w:szCs w:val="22"/>
          <w:lang w:eastAsia="en-US"/>
          <w14:ligatures w14:val="standardContextual"/>
        </w:rPr>
        <w:t>1. Цель оказания услуг</w:t>
      </w:r>
    </w:p>
    <w:p w14:paraId="30DF7E21" w14:textId="4D11FA14" w:rsidR="00B33214" w:rsidRPr="001D7C43" w:rsidRDefault="00B33214" w:rsidP="001D7C43">
      <w:pPr>
        <w:tabs>
          <w:tab w:val="left" w:pos="567"/>
        </w:tabs>
        <w:rPr>
          <w:rFonts w:eastAsia="Calibri"/>
          <w:sz w:val="22"/>
          <w:szCs w:val="22"/>
          <w:lang w:eastAsia="en-US"/>
          <w14:ligatures w14:val="standardContextual"/>
        </w:rPr>
      </w:pPr>
      <w:r w:rsidRPr="001D7C43">
        <w:rPr>
          <w:rFonts w:eastAsia="Calibri"/>
          <w:sz w:val="22"/>
          <w:szCs w:val="22"/>
          <w:lang w:eastAsia="en-US"/>
          <w14:ligatures w14:val="standardContextual"/>
        </w:rPr>
        <w:t xml:space="preserve">Целью настоящего технического задания является восстановление работоспособности </w:t>
      </w:r>
      <w:r w:rsidR="00FE7CC7" w:rsidRPr="00FE7CC7">
        <w:rPr>
          <w:rFonts w:eastAsia="Calibri"/>
          <w:sz w:val="22"/>
          <w:szCs w:val="22"/>
          <w:lang w:eastAsia="en-US"/>
          <w14:ligatures w14:val="standardContextual"/>
        </w:rPr>
        <w:t>насосов AstralPool Aral C-3000</w:t>
      </w:r>
      <w:r w:rsidRPr="001D7C43">
        <w:rPr>
          <w:rFonts w:eastAsia="Calibri"/>
          <w:sz w:val="22"/>
          <w:szCs w:val="22"/>
          <w:lang w:eastAsia="en-US"/>
          <w14:ligatures w14:val="standardContextual"/>
        </w:rPr>
        <w:t xml:space="preserve"> и введение </w:t>
      </w:r>
      <w:r w:rsidR="00FE7CC7">
        <w:rPr>
          <w:rFonts w:eastAsia="Calibri"/>
          <w:sz w:val="22"/>
          <w:szCs w:val="22"/>
          <w:lang w:eastAsia="en-US"/>
          <w14:ligatures w14:val="standardContextual"/>
        </w:rPr>
        <w:t>их</w:t>
      </w:r>
      <w:r w:rsidRPr="001D7C43">
        <w:rPr>
          <w:rFonts w:eastAsia="Calibri"/>
          <w:sz w:val="22"/>
          <w:szCs w:val="22"/>
          <w:lang w:eastAsia="en-US"/>
          <w14:ligatures w14:val="standardContextual"/>
        </w:rPr>
        <w:t xml:space="preserve"> в эксплуатацию.</w:t>
      </w:r>
    </w:p>
    <w:p w14:paraId="08F67848" w14:textId="77777777" w:rsidR="00B33214" w:rsidRPr="001D7C43" w:rsidRDefault="00B33214" w:rsidP="001D7C43">
      <w:pPr>
        <w:tabs>
          <w:tab w:val="left" w:pos="567"/>
        </w:tabs>
        <w:rPr>
          <w:rFonts w:eastAsia="Calibri"/>
          <w:b/>
          <w:bCs/>
          <w:sz w:val="22"/>
          <w:szCs w:val="22"/>
          <w:lang w:eastAsia="en-US"/>
          <w14:ligatures w14:val="standardContextual"/>
        </w:rPr>
      </w:pPr>
      <w:r w:rsidRPr="001D7C43">
        <w:rPr>
          <w:rFonts w:eastAsia="Calibri"/>
          <w:b/>
          <w:bCs/>
          <w:sz w:val="22"/>
          <w:szCs w:val="22"/>
          <w:lang w:eastAsia="en-US"/>
          <w14:ligatures w14:val="standardContextual"/>
        </w:rPr>
        <w:t>2. Объект оказания услуг</w:t>
      </w:r>
    </w:p>
    <w:p w14:paraId="30498596" w14:textId="77777777" w:rsidR="00FE7CC7" w:rsidRDefault="00B33214" w:rsidP="001D7C43">
      <w:pPr>
        <w:tabs>
          <w:tab w:val="left" w:pos="567"/>
        </w:tabs>
        <w:rPr>
          <w:rFonts w:eastAsia="Calibri"/>
          <w:sz w:val="22"/>
          <w:szCs w:val="22"/>
          <w:lang w:eastAsia="en-US"/>
          <w14:ligatures w14:val="standardContextual"/>
        </w:rPr>
      </w:pPr>
      <w:r w:rsidRPr="001D7C43">
        <w:rPr>
          <w:rFonts w:eastAsia="Calibri"/>
          <w:sz w:val="22"/>
          <w:szCs w:val="22"/>
          <w:lang w:eastAsia="en-US"/>
          <w14:ligatures w14:val="standardContextual"/>
        </w:rPr>
        <w:t>Объектом оказания услуг явля</w:t>
      </w:r>
      <w:r w:rsidR="00FE7CC7">
        <w:rPr>
          <w:rFonts w:eastAsia="Calibri"/>
          <w:sz w:val="22"/>
          <w:szCs w:val="22"/>
          <w:lang w:eastAsia="en-US"/>
          <w14:ligatures w14:val="standardContextual"/>
        </w:rPr>
        <w:t>ю</w:t>
      </w:r>
      <w:r w:rsidRPr="001D7C43">
        <w:rPr>
          <w:rFonts w:eastAsia="Calibri"/>
          <w:sz w:val="22"/>
          <w:szCs w:val="22"/>
          <w:lang w:eastAsia="en-US"/>
          <w14:ligatures w14:val="standardContextual"/>
        </w:rPr>
        <w:t xml:space="preserve">тся </w:t>
      </w:r>
      <w:r w:rsidR="00FE7CC7" w:rsidRPr="00FE7CC7">
        <w:rPr>
          <w:rFonts w:eastAsia="Calibri"/>
          <w:sz w:val="22"/>
          <w:szCs w:val="22"/>
          <w:lang w:eastAsia="en-US"/>
          <w14:ligatures w14:val="standardContextual"/>
        </w:rPr>
        <w:t>насос</w:t>
      </w:r>
      <w:r w:rsidR="00FE7CC7">
        <w:rPr>
          <w:rFonts w:eastAsia="Calibri"/>
          <w:sz w:val="22"/>
          <w:szCs w:val="22"/>
          <w:lang w:eastAsia="en-US"/>
          <w14:ligatures w14:val="standardContextual"/>
        </w:rPr>
        <w:t>ы</w:t>
      </w:r>
      <w:r w:rsidR="00FE7CC7" w:rsidRPr="00FE7CC7">
        <w:rPr>
          <w:rFonts w:eastAsia="Calibri"/>
          <w:sz w:val="22"/>
          <w:szCs w:val="22"/>
          <w:lang w:eastAsia="en-US"/>
          <w14:ligatures w14:val="standardContextual"/>
        </w:rPr>
        <w:t xml:space="preserve"> AstralPool Aral C-3000</w:t>
      </w:r>
      <w:r w:rsidRPr="001D7C43">
        <w:rPr>
          <w:rFonts w:eastAsia="Calibri"/>
          <w:sz w:val="22"/>
          <w:szCs w:val="22"/>
          <w:lang w:eastAsia="en-US"/>
          <w14:ligatures w14:val="standardContextual"/>
        </w:rPr>
        <w:t xml:space="preserve">, установленный по адресу: </w:t>
      </w:r>
      <w:r w:rsidR="00FE7CC7" w:rsidRPr="00FE7CC7">
        <w:rPr>
          <w:rFonts w:eastAsia="Calibri"/>
          <w:sz w:val="22"/>
          <w:szCs w:val="22"/>
          <w:lang w:eastAsia="en-US"/>
          <w14:ligatures w14:val="standardContextual"/>
        </w:rPr>
        <w:t>196233, Российская Федерация, Санкт-Петербург, муниципальный округ Звездное, проспект Космонавтов, дом 59, строение 1</w:t>
      </w:r>
      <w:r w:rsidR="00FE7CC7">
        <w:rPr>
          <w:rFonts w:eastAsia="Calibri"/>
          <w:sz w:val="22"/>
          <w:szCs w:val="22"/>
          <w:lang w:eastAsia="en-US"/>
          <w14:ligatures w14:val="standardContextual"/>
        </w:rPr>
        <w:t>.</w:t>
      </w:r>
    </w:p>
    <w:p w14:paraId="7677839C" w14:textId="399F5340" w:rsidR="00B33214" w:rsidRPr="00FE7CC7" w:rsidRDefault="00B33214" w:rsidP="001D7C43">
      <w:pPr>
        <w:tabs>
          <w:tab w:val="left" w:pos="567"/>
        </w:tabs>
        <w:rPr>
          <w:rFonts w:eastAsia="Calibri"/>
          <w:b/>
          <w:bCs/>
          <w:sz w:val="22"/>
          <w:szCs w:val="22"/>
          <w:lang w:eastAsia="en-US"/>
          <w14:ligatures w14:val="standardContextual"/>
        </w:rPr>
      </w:pPr>
      <w:r w:rsidRPr="00FE7CC7">
        <w:rPr>
          <w:rFonts w:eastAsia="Calibri"/>
          <w:b/>
          <w:bCs/>
          <w:sz w:val="22"/>
          <w:szCs w:val="22"/>
          <w:lang w:eastAsia="en-US"/>
          <w14:ligatures w14:val="standardContextual"/>
        </w:rPr>
        <w:t>3. Перечень выполняемых работ</w:t>
      </w:r>
    </w:p>
    <w:p w14:paraId="6200DF98" w14:textId="77777777" w:rsidR="00B33214" w:rsidRPr="00FE7CC7" w:rsidRDefault="00B33214" w:rsidP="001D7C43">
      <w:pPr>
        <w:tabs>
          <w:tab w:val="left" w:pos="567"/>
        </w:tabs>
        <w:rPr>
          <w:rFonts w:eastAsia="Calibri"/>
          <w:sz w:val="22"/>
          <w:szCs w:val="22"/>
          <w:lang w:eastAsia="en-US"/>
          <w14:ligatures w14:val="standardContextual"/>
        </w:rPr>
      </w:pPr>
      <w:r w:rsidRPr="00FE7CC7">
        <w:rPr>
          <w:rFonts w:eastAsia="Calibri"/>
          <w:sz w:val="22"/>
          <w:szCs w:val="22"/>
          <w:lang w:eastAsia="en-US"/>
          <w14:ligatures w14:val="standardContextual"/>
        </w:rPr>
        <w:t>Исполнитель обязан выполнить следующий перечень работ:</w:t>
      </w:r>
    </w:p>
    <w:p w14:paraId="2B14F09A" w14:textId="77777777" w:rsidR="00FE7CC7" w:rsidRPr="00FE7CC7" w:rsidRDefault="00B33214" w:rsidP="00FE7CC7">
      <w:pPr>
        <w:tabs>
          <w:tab w:val="left" w:pos="567"/>
        </w:tabs>
        <w:rPr>
          <w:rFonts w:eastAsia="Calibri"/>
          <w:sz w:val="22"/>
          <w:szCs w:val="22"/>
          <w:lang w:eastAsia="en-US"/>
          <w14:ligatures w14:val="standardContextual"/>
        </w:rPr>
      </w:pPr>
      <w:r w:rsidRPr="00FE7CC7">
        <w:rPr>
          <w:rFonts w:eastAsia="Calibri"/>
          <w:sz w:val="22"/>
          <w:szCs w:val="22"/>
          <w:lang w:eastAsia="en-US"/>
          <w14:ligatures w14:val="standardContextual"/>
        </w:rPr>
        <w:t xml:space="preserve">3.1 </w:t>
      </w:r>
      <w:r w:rsidR="00FE7CC7" w:rsidRPr="00FE7CC7">
        <w:rPr>
          <w:rFonts w:eastAsia="Calibri"/>
          <w:sz w:val="22"/>
          <w:szCs w:val="22"/>
          <w:lang w:eastAsia="en-US"/>
          <w14:ligatures w14:val="standardContextual"/>
        </w:rPr>
        <w:t xml:space="preserve">Подготовка: </w:t>
      </w:r>
    </w:p>
    <w:p w14:paraId="53BA05E3" w14:textId="4A86A92D" w:rsidR="00FE7CC7" w:rsidRPr="00FE7CC7" w:rsidRDefault="00FE7CC7" w:rsidP="00FE7CC7">
      <w:pPr>
        <w:tabs>
          <w:tab w:val="left" w:pos="567"/>
        </w:tabs>
        <w:rPr>
          <w:rFonts w:eastAsia="Calibri"/>
          <w:sz w:val="22"/>
          <w:szCs w:val="22"/>
          <w:lang w:eastAsia="en-US"/>
          <w14:ligatures w14:val="standardContextual"/>
        </w:rPr>
      </w:pPr>
      <w:r w:rsidRPr="00FE7CC7">
        <w:rPr>
          <w:rFonts w:eastAsia="Calibri"/>
          <w:sz w:val="22"/>
          <w:szCs w:val="22"/>
          <w:lang w:eastAsia="en-US"/>
          <w14:ligatures w14:val="standardContextual"/>
        </w:rPr>
        <w:t>снятие обмоточных данных, демонтаж неисправной обмотки, подготовка активного железа.</w:t>
      </w:r>
    </w:p>
    <w:p w14:paraId="62814756" w14:textId="77777777" w:rsidR="00FE7CC7" w:rsidRPr="00FE7CC7" w:rsidRDefault="00FE7CC7" w:rsidP="00FE7CC7">
      <w:pPr>
        <w:tabs>
          <w:tab w:val="left" w:pos="567"/>
        </w:tabs>
        <w:rPr>
          <w:rFonts w:eastAsia="Calibri"/>
          <w:sz w:val="22"/>
          <w:szCs w:val="22"/>
          <w:lang w:eastAsia="en-US"/>
          <w14:ligatures w14:val="standardContextual"/>
        </w:rPr>
      </w:pPr>
      <w:r w:rsidRPr="00FE7CC7">
        <w:rPr>
          <w:rFonts w:eastAsia="Calibri"/>
          <w:sz w:val="22"/>
          <w:szCs w:val="22"/>
          <w:lang w:eastAsia="en-US"/>
          <w14:ligatures w14:val="standardContextual"/>
        </w:rPr>
        <w:t xml:space="preserve">3.2. Намотка: </w:t>
      </w:r>
    </w:p>
    <w:p w14:paraId="2280BB85" w14:textId="72E8A7FB" w:rsidR="00FE7CC7" w:rsidRPr="00FE7CC7" w:rsidRDefault="00FE7CC7" w:rsidP="00FE7CC7">
      <w:pPr>
        <w:tabs>
          <w:tab w:val="left" w:pos="567"/>
        </w:tabs>
        <w:rPr>
          <w:rFonts w:eastAsia="Calibri"/>
          <w:sz w:val="22"/>
          <w:szCs w:val="22"/>
          <w:lang w:eastAsia="en-US"/>
          <w14:ligatures w14:val="standardContextual"/>
        </w:rPr>
      </w:pPr>
      <w:r w:rsidRPr="00FE7CC7">
        <w:rPr>
          <w:rFonts w:eastAsia="Calibri"/>
          <w:sz w:val="22"/>
          <w:szCs w:val="22"/>
          <w:lang w:eastAsia="en-US"/>
          <w14:ligatures w14:val="standardContextual"/>
        </w:rPr>
        <w:t>Укладка новой обмотки с использованием высококачественных эмальпроводов и пазовой изоляции, строго по расчетным данным.</w:t>
      </w:r>
    </w:p>
    <w:p w14:paraId="409AF5C2" w14:textId="77777777" w:rsidR="00FE7CC7" w:rsidRPr="00FE7CC7" w:rsidRDefault="00FE7CC7" w:rsidP="00FE7CC7">
      <w:pPr>
        <w:tabs>
          <w:tab w:val="left" w:pos="567"/>
        </w:tabs>
        <w:rPr>
          <w:rFonts w:eastAsia="Calibri"/>
          <w:sz w:val="22"/>
          <w:szCs w:val="22"/>
          <w:lang w:eastAsia="en-US"/>
          <w14:ligatures w14:val="standardContextual"/>
        </w:rPr>
      </w:pPr>
      <w:r w:rsidRPr="00FE7CC7">
        <w:rPr>
          <w:rFonts w:eastAsia="Calibri"/>
          <w:sz w:val="22"/>
          <w:szCs w:val="22"/>
          <w:lang w:eastAsia="en-US"/>
          <w14:ligatures w14:val="standardContextual"/>
        </w:rPr>
        <w:t xml:space="preserve">3.3. Пропитка: </w:t>
      </w:r>
    </w:p>
    <w:p w14:paraId="3FA69FEE" w14:textId="61F64AA8" w:rsidR="00FE7CC7" w:rsidRPr="00FE7CC7" w:rsidRDefault="00FE7CC7" w:rsidP="00FE7CC7">
      <w:pPr>
        <w:tabs>
          <w:tab w:val="left" w:pos="567"/>
        </w:tabs>
        <w:rPr>
          <w:rFonts w:eastAsia="Calibri"/>
          <w:sz w:val="22"/>
          <w:szCs w:val="22"/>
          <w:lang w:eastAsia="en-US"/>
          <w14:ligatures w14:val="standardContextual"/>
        </w:rPr>
      </w:pPr>
      <w:r w:rsidRPr="00FE7CC7">
        <w:rPr>
          <w:rFonts w:eastAsia="Calibri"/>
          <w:sz w:val="22"/>
          <w:szCs w:val="22"/>
          <w:lang w:eastAsia="en-US"/>
          <w14:ligatures w14:val="standardContextual"/>
        </w:rPr>
        <w:t>покрытие обмоток и активного железа электротехническим лаком в вакуумной установке для улучшения изоляционных свойств и механической прочности.</w:t>
      </w:r>
    </w:p>
    <w:p w14:paraId="098A478D" w14:textId="77777777" w:rsidR="00FE7CC7" w:rsidRPr="00FE7CC7" w:rsidRDefault="00FE7CC7" w:rsidP="00FE7CC7">
      <w:pPr>
        <w:tabs>
          <w:tab w:val="left" w:pos="567"/>
        </w:tabs>
        <w:rPr>
          <w:rFonts w:eastAsia="Calibri"/>
          <w:sz w:val="22"/>
          <w:szCs w:val="22"/>
          <w:lang w:eastAsia="en-US"/>
          <w14:ligatures w14:val="standardContextual"/>
        </w:rPr>
      </w:pPr>
      <w:r w:rsidRPr="00FE7CC7">
        <w:rPr>
          <w:rFonts w:eastAsia="Calibri"/>
          <w:sz w:val="22"/>
          <w:szCs w:val="22"/>
          <w:lang w:eastAsia="en-US"/>
          <w14:ligatures w14:val="standardContextual"/>
        </w:rPr>
        <w:t xml:space="preserve">3.4. Сушка: </w:t>
      </w:r>
    </w:p>
    <w:p w14:paraId="09CF3D3A" w14:textId="77777777" w:rsidR="00FE7CC7" w:rsidRPr="00FE7CC7" w:rsidRDefault="00FE7CC7" w:rsidP="00FE7CC7">
      <w:pPr>
        <w:tabs>
          <w:tab w:val="left" w:pos="567"/>
        </w:tabs>
        <w:rPr>
          <w:rFonts w:eastAsia="Calibri"/>
          <w:sz w:val="22"/>
          <w:szCs w:val="22"/>
          <w:lang w:eastAsia="en-US"/>
          <w14:ligatures w14:val="standardContextual"/>
        </w:rPr>
      </w:pPr>
      <w:r w:rsidRPr="00FE7CC7">
        <w:rPr>
          <w:rFonts w:eastAsia="Calibri"/>
          <w:sz w:val="22"/>
          <w:szCs w:val="22"/>
          <w:lang w:eastAsia="en-US"/>
          <w14:ligatures w14:val="standardContextual"/>
        </w:rPr>
        <w:t xml:space="preserve">запекание обмоток после пропитки в сушильном шкафу согласно техническому процессу. </w:t>
      </w:r>
    </w:p>
    <w:p w14:paraId="309D4E1A" w14:textId="5772D9CC" w:rsidR="00B33214" w:rsidRPr="00FE7CC7" w:rsidRDefault="00B33214" w:rsidP="00FE7CC7">
      <w:pPr>
        <w:tabs>
          <w:tab w:val="left" w:pos="567"/>
        </w:tabs>
        <w:rPr>
          <w:rFonts w:eastAsia="Calibri"/>
          <w:sz w:val="22"/>
          <w:szCs w:val="22"/>
          <w:lang w:eastAsia="en-US"/>
          <w14:ligatures w14:val="standardContextual"/>
        </w:rPr>
      </w:pPr>
      <w:r w:rsidRPr="00FE7CC7">
        <w:rPr>
          <w:rFonts w:eastAsia="Calibri"/>
          <w:sz w:val="22"/>
          <w:szCs w:val="22"/>
          <w:lang w:eastAsia="en-US"/>
          <w14:ligatures w14:val="standardContextual"/>
        </w:rPr>
        <w:t>3.</w:t>
      </w:r>
      <w:r w:rsidR="00FE7CC7" w:rsidRPr="00FE7CC7">
        <w:rPr>
          <w:rFonts w:eastAsia="Calibri"/>
          <w:sz w:val="22"/>
          <w:szCs w:val="22"/>
          <w:lang w:eastAsia="en-US"/>
          <w14:ligatures w14:val="standardContextual"/>
        </w:rPr>
        <w:t xml:space="preserve">5 </w:t>
      </w:r>
      <w:r w:rsidRPr="00FE7CC7">
        <w:rPr>
          <w:rFonts w:eastAsia="Calibri"/>
          <w:sz w:val="22"/>
          <w:szCs w:val="22"/>
          <w:lang w:eastAsia="en-US"/>
          <w14:ligatures w14:val="standardContextual"/>
        </w:rPr>
        <w:t xml:space="preserve"> Ввод в эксплуатацию</w:t>
      </w:r>
    </w:p>
    <w:p w14:paraId="43CB2E0B" w14:textId="48A0BF62" w:rsidR="00B33214" w:rsidRPr="00FE7CC7" w:rsidRDefault="00B33214" w:rsidP="001D7C43">
      <w:pPr>
        <w:tabs>
          <w:tab w:val="left" w:pos="567"/>
        </w:tabs>
        <w:rPr>
          <w:rFonts w:eastAsia="Calibri"/>
          <w:sz w:val="22"/>
          <w:szCs w:val="22"/>
          <w:lang w:eastAsia="en-US"/>
          <w14:ligatures w14:val="standardContextual"/>
        </w:rPr>
      </w:pPr>
    </w:p>
    <w:p w14:paraId="64B2409F" w14:textId="77777777" w:rsidR="00B33214" w:rsidRPr="00FE7CC7" w:rsidRDefault="00B33214" w:rsidP="001D7C43">
      <w:pPr>
        <w:tabs>
          <w:tab w:val="left" w:pos="567"/>
        </w:tabs>
        <w:rPr>
          <w:rFonts w:eastAsia="Calibri"/>
          <w:b/>
          <w:bCs/>
          <w:sz w:val="22"/>
          <w:szCs w:val="22"/>
          <w:lang w:eastAsia="en-US"/>
          <w14:ligatures w14:val="standardContextual"/>
        </w:rPr>
      </w:pPr>
      <w:r w:rsidRPr="00FE7CC7">
        <w:rPr>
          <w:rFonts w:eastAsia="Calibri"/>
          <w:b/>
          <w:bCs/>
          <w:sz w:val="22"/>
          <w:szCs w:val="22"/>
          <w:lang w:eastAsia="en-US"/>
          <w14:ligatures w14:val="standardContextual"/>
        </w:rPr>
        <w:t>4. Требования к качеству выполненных работ</w:t>
      </w:r>
    </w:p>
    <w:p w14:paraId="256611CB" w14:textId="77777777" w:rsidR="00B33214" w:rsidRPr="00FE7CC7" w:rsidRDefault="00B33214" w:rsidP="001D7C43">
      <w:pPr>
        <w:tabs>
          <w:tab w:val="left" w:pos="567"/>
        </w:tabs>
        <w:rPr>
          <w:rFonts w:eastAsia="Calibri"/>
          <w:sz w:val="22"/>
          <w:szCs w:val="22"/>
          <w:lang w:eastAsia="en-US"/>
          <w14:ligatures w14:val="standardContextual"/>
        </w:rPr>
      </w:pPr>
      <w:r w:rsidRPr="00FE7CC7">
        <w:rPr>
          <w:rFonts w:eastAsia="Calibri"/>
          <w:sz w:val="22"/>
          <w:szCs w:val="22"/>
          <w:lang w:eastAsia="en-US"/>
          <w14:ligatures w14:val="standardContextual"/>
        </w:rPr>
        <w:t>Работы должны выполняться квалифицированными специалистами, имеющими допуски и сертификаты, необходимые для обслуживания указанного оборудования. Все используемые комплектующие должны иметь сертификат качества и маркировку производителя.</w:t>
      </w:r>
    </w:p>
    <w:p w14:paraId="57C56027" w14:textId="77777777" w:rsidR="00B33214" w:rsidRPr="00FE7CC7" w:rsidRDefault="00B33214" w:rsidP="001D7C43">
      <w:pPr>
        <w:tabs>
          <w:tab w:val="left" w:pos="567"/>
        </w:tabs>
        <w:rPr>
          <w:rFonts w:eastAsia="Calibri"/>
          <w:sz w:val="22"/>
          <w:szCs w:val="22"/>
          <w:lang w:eastAsia="en-US"/>
          <w14:ligatures w14:val="standardContextual"/>
        </w:rPr>
      </w:pPr>
      <w:r w:rsidRPr="00FE7CC7">
        <w:rPr>
          <w:rFonts w:eastAsia="Calibri"/>
          <w:sz w:val="22"/>
          <w:szCs w:val="22"/>
          <w:lang w:eastAsia="en-US"/>
          <w14:ligatures w14:val="standardContextual"/>
        </w:rPr>
        <w:t>По завершении работ Исполнитель должен представить Заказчику следующую документацию:</w:t>
      </w:r>
    </w:p>
    <w:p w14:paraId="4A0695FA" w14:textId="3C6C3232" w:rsidR="00B33214" w:rsidRPr="00FE7CC7" w:rsidRDefault="00B33214" w:rsidP="001D7C43">
      <w:pPr>
        <w:numPr>
          <w:ilvl w:val="0"/>
          <w:numId w:val="32"/>
        </w:numPr>
        <w:tabs>
          <w:tab w:val="left" w:pos="567"/>
        </w:tabs>
        <w:ind w:left="0" w:firstLine="0"/>
        <w:jc w:val="left"/>
        <w:rPr>
          <w:rFonts w:eastAsia="Calibri"/>
          <w:sz w:val="22"/>
          <w:szCs w:val="22"/>
          <w:lang w:eastAsia="en-US"/>
          <w14:ligatures w14:val="standardContextual"/>
        </w:rPr>
      </w:pPr>
      <w:r w:rsidRPr="00FE7CC7">
        <w:rPr>
          <w:rFonts w:eastAsia="Calibri"/>
          <w:sz w:val="22"/>
          <w:szCs w:val="22"/>
          <w:lang w:eastAsia="en-US"/>
          <w14:ligatures w14:val="standardContextual"/>
        </w:rPr>
        <w:t xml:space="preserve">Акт </w:t>
      </w:r>
      <w:r w:rsidR="00FE7CC7" w:rsidRPr="00FE7CC7">
        <w:rPr>
          <w:rFonts w:eastAsia="Calibri"/>
          <w:sz w:val="22"/>
          <w:szCs w:val="22"/>
          <w:lang w:eastAsia="en-US"/>
          <w14:ligatures w14:val="standardContextual"/>
        </w:rPr>
        <w:t>оказанных услуг</w:t>
      </w:r>
      <w:r w:rsidRPr="00FE7CC7">
        <w:rPr>
          <w:rFonts w:eastAsia="Calibri"/>
          <w:sz w:val="22"/>
          <w:szCs w:val="22"/>
          <w:lang w:eastAsia="en-US"/>
          <w14:ligatures w14:val="standardContextual"/>
        </w:rPr>
        <w:t>.</w:t>
      </w:r>
    </w:p>
    <w:p w14:paraId="79B4818A" w14:textId="65F68C47" w:rsidR="00B33214" w:rsidRPr="00FE7CC7" w:rsidRDefault="00B33214" w:rsidP="001D7C43">
      <w:pPr>
        <w:numPr>
          <w:ilvl w:val="0"/>
          <w:numId w:val="32"/>
        </w:numPr>
        <w:tabs>
          <w:tab w:val="left" w:pos="567"/>
        </w:tabs>
        <w:ind w:left="0" w:firstLine="0"/>
        <w:jc w:val="left"/>
        <w:rPr>
          <w:rFonts w:eastAsia="Calibri"/>
          <w:sz w:val="22"/>
          <w:szCs w:val="22"/>
          <w:lang w:eastAsia="en-US"/>
          <w14:ligatures w14:val="standardContextual"/>
        </w:rPr>
      </w:pPr>
      <w:r w:rsidRPr="00FE7CC7">
        <w:rPr>
          <w:rFonts w:eastAsia="Calibri"/>
          <w:sz w:val="22"/>
          <w:szCs w:val="22"/>
          <w:lang w:eastAsia="en-US"/>
          <w14:ligatures w14:val="standardContextual"/>
        </w:rPr>
        <w:t xml:space="preserve">Акт </w:t>
      </w:r>
      <w:r w:rsidR="00FE7CC7" w:rsidRPr="00FE7CC7">
        <w:rPr>
          <w:rFonts w:eastAsia="Calibri"/>
          <w:sz w:val="22"/>
          <w:szCs w:val="22"/>
          <w:lang w:eastAsia="en-US"/>
          <w14:ligatures w14:val="standardContextual"/>
        </w:rPr>
        <w:t xml:space="preserve"> </w:t>
      </w:r>
      <w:r w:rsidRPr="00FE7CC7">
        <w:rPr>
          <w:rFonts w:eastAsia="Calibri"/>
          <w:sz w:val="22"/>
          <w:szCs w:val="22"/>
          <w:lang w:eastAsia="en-US"/>
          <w14:ligatures w14:val="standardContextual"/>
        </w:rPr>
        <w:t>пуско</w:t>
      </w:r>
      <w:r w:rsidR="00FE7CC7" w:rsidRPr="00FE7CC7">
        <w:rPr>
          <w:rFonts w:eastAsia="Calibri"/>
          <w:sz w:val="22"/>
          <w:szCs w:val="22"/>
          <w:lang w:eastAsia="en-US"/>
          <w14:ligatures w14:val="standardContextual"/>
        </w:rPr>
        <w:t>-</w:t>
      </w:r>
      <w:r w:rsidRPr="00FE7CC7">
        <w:rPr>
          <w:rFonts w:eastAsia="Calibri"/>
          <w:sz w:val="22"/>
          <w:szCs w:val="22"/>
          <w:lang w:eastAsia="en-US"/>
          <w14:ligatures w14:val="standardContextual"/>
        </w:rPr>
        <w:t>наладочных работ.</w:t>
      </w:r>
    </w:p>
    <w:p w14:paraId="1CDA96A7" w14:textId="16F7DC22" w:rsidR="00B33214" w:rsidRPr="00FE7CC7" w:rsidRDefault="00B33214" w:rsidP="001D7C43">
      <w:pPr>
        <w:tabs>
          <w:tab w:val="left" w:pos="567"/>
        </w:tabs>
        <w:rPr>
          <w:rFonts w:eastAsia="Calibri"/>
          <w:sz w:val="22"/>
          <w:szCs w:val="22"/>
          <w:lang w:eastAsia="en-US"/>
          <w14:ligatures w14:val="standardContextual"/>
        </w:rPr>
      </w:pPr>
    </w:p>
    <w:p w14:paraId="08D2408A" w14:textId="77777777" w:rsidR="00B33214" w:rsidRPr="00FE7CC7" w:rsidRDefault="00B33214" w:rsidP="001D7C43">
      <w:pPr>
        <w:tabs>
          <w:tab w:val="left" w:pos="567"/>
        </w:tabs>
        <w:rPr>
          <w:rFonts w:eastAsia="Calibri"/>
          <w:b/>
          <w:bCs/>
          <w:sz w:val="22"/>
          <w:szCs w:val="22"/>
          <w:lang w:eastAsia="en-US"/>
          <w14:ligatures w14:val="standardContextual"/>
        </w:rPr>
      </w:pPr>
      <w:r w:rsidRPr="00FE7CC7">
        <w:rPr>
          <w:rFonts w:eastAsia="Calibri"/>
          <w:b/>
          <w:bCs/>
          <w:sz w:val="22"/>
          <w:szCs w:val="22"/>
          <w:lang w:eastAsia="en-US"/>
          <w14:ligatures w14:val="standardContextual"/>
        </w:rPr>
        <w:t>5. Срок исполнения обязательств</w:t>
      </w:r>
    </w:p>
    <w:p w14:paraId="0502A6A2" w14:textId="0FB25D4D" w:rsidR="00B33214" w:rsidRPr="00FE7CC7" w:rsidRDefault="00B33214" w:rsidP="001D7C43">
      <w:pPr>
        <w:tabs>
          <w:tab w:val="left" w:pos="567"/>
        </w:tabs>
        <w:rPr>
          <w:rFonts w:eastAsia="Calibri"/>
          <w:sz w:val="22"/>
          <w:szCs w:val="22"/>
          <w:lang w:eastAsia="en-US"/>
          <w14:ligatures w14:val="standardContextual"/>
        </w:rPr>
      </w:pPr>
      <w:r w:rsidRPr="00FE7CC7">
        <w:rPr>
          <w:rFonts w:eastAsia="Calibri"/>
          <w:sz w:val="22"/>
          <w:szCs w:val="22"/>
          <w:lang w:eastAsia="en-US"/>
          <w14:ligatures w14:val="standardContextual"/>
        </w:rPr>
        <w:t xml:space="preserve">Срок выполнения работ составляет </w:t>
      </w:r>
      <w:r w:rsidR="00FE7CC7" w:rsidRPr="00FE7CC7">
        <w:rPr>
          <w:rFonts w:eastAsia="Calibri"/>
          <w:color w:val="000000" w:themeColor="text1"/>
          <w:sz w:val="22"/>
          <w:szCs w:val="22"/>
          <w:lang w:eastAsia="en-US"/>
          <w14:ligatures w14:val="standardContextual"/>
        </w:rPr>
        <w:t>14 (четырнадцать) календарных дней с момента подписания   контракта Сторонами и передачи насосов Исполнителю</w:t>
      </w:r>
      <w:r w:rsidR="008604E4">
        <w:rPr>
          <w:rFonts w:eastAsia="Calibri"/>
          <w:color w:val="000000" w:themeColor="text1"/>
          <w:sz w:val="22"/>
          <w:szCs w:val="22"/>
          <w:lang w:eastAsia="en-US"/>
          <w14:ligatures w14:val="standardContextual"/>
        </w:rPr>
        <w:t>.</w:t>
      </w:r>
    </w:p>
    <w:p w14:paraId="51BF46AE" w14:textId="3036EA43" w:rsidR="00B33214" w:rsidRPr="00FE7CC7" w:rsidRDefault="00B33214" w:rsidP="001D7C43">
      <w:pPr>
        <w:tabs>
          <w:tab w:val="left" w:pos="567"/>
        </w:tabs>
        <w:rPr>
          <w:rFonts w:eastAsia="Calibri"/>
          <w:sz w:val="22"/>
          <w:szCs w:val="22"/>
          <w:lang w:eastAsia="en-US"/>
          <w14:ligatures w14:val="standardContextual"/>
        </w:rPr>
      </w:pPr>
    </w:p>
    <w:p w14:paraId="32075309" w14:textId="77777777" w:rsidR="00B33214" w:rsidRPr="00FE7CC7" w:rsidRDefault="00B33214" w:rsidP="001D7C43">
      <w:pPr>
        <w:tabs>
          <w:tab w:val="left" w:pos="567"/>
        </w:tabs>
        <w:rPr>
          <w:rFonts w:eastAsia="Calibri"/>
          <w:b/>
          <w:bCs/>
          <w:sz w:val="22"/>
          <w:szCs w:val="22"/>
          <w:lang w:eastAsia="en-US"/>
          <w14:ligatures w14:val="standardContextual"/>
        </w:rPr>
      </w:pPr>
      <w:r w:rsidRPr="00FE7CC7">
        <w:rPr>
          <w:rFonts w:eastAsia="Calibri"/>
          <w:b/>
          <w:bCs/>
          <w:sz w:val="22"/>
          <w:szCs w:val="22"/>
          <w:lang w:eastAsia="en-US"/>
          <w14:ligatures w14:val="standardContextual"/>
        </w:rPr>
        <w:t>6. Ответственность сторон</w:t>
      </w:r>
    </w:p>
    <w:p w14:paraId="5E09413B" w14:textId="77777777" w:rsidR="00B33214" w:rsidRPr="00FE7CC7" w:rsidRDefault="00B33214" w:rsidP="001D7C43">
      <w:pPr>
        <w:tabs>
          <w:tab w:val="left" w:pos="567"/>
        </w:tabs>
        <w:rPr>
          <w:rFonts w:eastAsia="Calibri"/>
          <w:sz w:val="22"/>
          <w:szCs w:val="22"/>
          <w:lang w:eastAsia="en-US"/>
          <w14:ligatures w14:val="standardContextual"/>
        </w:rPr>
      </w:pPr>
      <w:r w:rsidRPr="00FE7CC7">
        <w:rPr>
          <w:rFonts w:eastAsia="Calibri"/>
          <w:sz w:val="22"/>
          <w:szCs w:val="22"/>
          <w:lang w:eastAsia="en-US"/>
          <w14:ligatures w14:val="standardContextual"/>
        </w:rPr>
        <w:t>Исполнитель несет ответственность за качество выполненных работ, соблюдение сроков и сохранность оборудования в процессе ремонта. Гарантия на выполненные работы устанавливается сроком на 2 (два) месяца с момента ввода оборудования в эксплуатацию.</w:t>
      </w:r>
    </w:p>
    <w:p w14:paraId="241860C8" w14:textId="7351BD0E" w:rsidR="00B33214" w:rsidRPr="001D7C43" w:rsidRDefault="00B33214" w:rsidP="001D7C43">
      <w:pPr>
        <w:tabs>
          <w:tab w:val="left" w:pos="567"/>
        </w:tabs>
        <w:rPr>
          <w:rFonts w:eastAsia="Calibri"/>
          <w:sz w:val="22"/>
          <w:szCs w:val="22"/>
          <w:lang w:eastAsia="en-US"/>
          <w14:ligatures w14:val="standardContextual"/>
        </w:rPr>
      </w:pPr>
      <w:r w:rsidRPr="00FE7CC7">
        <w:rPr>
          <w:rFonts w:eastAsia="Calibri"/>
          <w:sz w:val="22"/>
          <w:szCs w:val="22"/>
          <w:lang w:eastAsia="en-US"/>
          <w14:ligatures w14:val="standardContextual"/>
        </w:rPr>
        <w:t xml:space="preserve">Заказчик гарантирует своевременную оплату выполненных работ в порядке, установленном </w:t>
      </w:r>
      <w:r w:rsidR="008604E4">
        <w:rPr>
          <w:rFonts w:eastAsia="Calibri"/>
          <w:sz w:val="22"/>
          <w:szCs w:val="22"/>
          <w:lang w:eastAsia="en-US"/>
          <w14:ligatures w14:val="standardContextual"/>
        </w:rPr>
        <w:t xml:space="preserve"> </w:t>
      </w:r>
      <w:r w:rsidRPr="00FE7CC7">
        <w:rPr>
          <w:rFonts w:eastAsia="Calibri"/>
          <w:sz w:val="22"/>
          <w:szCs w:val="22"/>
          <w:lang w:eastAsia="en-US"/>
          <w14:ligatures w14:val="standardContextual"/>
        </w:rPr>
        <w:t xml:space="preserve"> контрактом.</w:t>
      </w:r>
    </w:p>
    <w:p w14:paraId="5645A528" w14:textId="29355233" w:rsidR="00B33214" w:rsidRPr="001D7C43" w:rsidRDefault="00B33214" w:rsidP="001D7C43">
      <w:pPr>
        <w:tabs>
          <w:tab w:val="left" w:pos="567"/>
        </w:tabs>
        <w:rPr>
          <w:rFonts w:eastAsia="Calibri"/>
          <w:sz w:val="22"/>
          <w:szCs w:val="22"/>
          <w:lang w:eastAsia="en-US"/>
          <w14:ligatures w14:val="standardContextual"/>
        </w:rPr>
      </w:pPr>
    </w:p>
    <w:p w14:paraId="08A97F73" w14:textId="77777777" w:rsidR="00253892" w:rsidRPr="001D7C43" w:rsidRDefault="00253892" w:rsidP="001D7C43">
      <w:pPr>
        <w:pStyle w:val="a4"/>
        <w:tabs>
          <w:tab w:val="left" w:pos="567"/>
        </w:tabs>
        <w:jc w:val="both"/>
        <w:rPr>
          <w:rFonts w:ascii="Times New Roman" w:hAnsi="Times New Roman"/>
          <w:bCs/>
        </w:rPr>
      </w:pPr>
    </w:p>
    <w:tbl>
      <w:tblPr>
        <w:tblW w:w="5000" w:type="pct"/>
        <w:jc w:val="center"/>
        <w:tblCellMar>
          <w:left w:w="70" w:type="dxa"/>
          <w:right w:w="70" w:type="dxa"/>
        </w:tblCellMar>
        <w:tblLook w:val="0000" w:firstRow="0" w:lastRow="0" w:firstColumn="0" w:lastColumn="0" w:noHBand="0" w:noVBand="0"/>
      </w:tblPr>
      <w:tblGrid>
        <w:gridCol w:w="5253"/>
        <w:gridCol w:w="4943"/>
      </w:tblGrid>
      <w:tr w:rsidR="00AF3444" w:rsidRPr="001D7C43" w14:paraId="5C8D6DFB" w14:textId="77777777" w:rsidTr="00336472">
        <w:trPr>
          <w:cantSplit/>
          <w:trHeight w:val="294"/>
          <w:jc w:val="center"/>
        </w:trPr>
        <w:tc>
          <w:tcPr>
            <w:tcW w:w="2576" w:type="pct"/>
            <w:tcBorders>
              <w:top w:val="single" w:sz="4" w:space="0" w:color="auto"/>
              <w:left w:val="single" w:sz="4" w:space="0" w:color="auto"/>
              <w:bottom w:val="single" w:sz="4" w:space="0" w:color="auto"/>
              <w:right w:val="single" w:sz="4" w:space="0" w:color="auto"/>
            </w:tcBorders>
          </w:tcPr>
          <w:p w14:paraId="7A4E9523" w14:textId="1284B74B" w:rsidR="00AF3444" w:rsidRPr="001D7C43" w:rsidRDefault="00AF3444" w:rsidP="001D7C43">
            <w:pPr>
              <w:pStyle w:val="ConsPlusNonformat"/>
              <w:tabs>
                <w:tab w:val="left" w:pos="567"/>
              </w:tabs>
              <w:rPr>
                <w:rFonts w:ascii="Times New Roman" w:hAnsi="Times New Roman" w:cs="Times New Roman"/>
                <w:b/>
                <w:bCs/>
                <w:sz w:val="22"/>
                <w:szCs w:val="22"/>
              </w:rPr>
            </w:pPr>
            <w:r w:rsidRPr="001D7C43">
              <w:rPr>
                <w:rFonts w:ascii="Times New Roman" w:hAnsi="Times New Roman" w:cs="Times New Roman"/>
                <w:b/>
                <w:bCs/>
                <w:sz w:val="22"/>
                <w:szCs w:val="22"/>
              </w:rPr>
              <w:t>ЗАКАЗЧИК</w:t>
            </w:r>
          </w:p>
        </w:tc>
        <w:tc>
          <w:tcPr>
            <w:tcW w:w="2424" w:type="pct"/>
            <w:tcBorders>
              <w:top w:val="single" w:sz="4" w:space="0" w:color="auto"/>
              <w:left w:val="single" w:sz="4" w:space="0" w:color="auto"/>
              <w:bottom w:val="single" w:sz="4" w:space="0" w:color="auto"/>
              <w:right w:val="single" w:sz="4" w:space="0" w:color="auto"/>
            </w:tcBorders>
          </w:tcPr>
          <w:p w14:paraId="33BC5ECB" w14:textId="2A28364A" w:rsidR="00AF3444" w:rsidRPr="001D7C43" w:rsidRDefault="00912BF7" w:rsidP="001D7C43">
            <w:pPr>
              <w:tabs>
                <w:tab w:val="left" w:pos="567"/>
              </w:tabs>
              <w:rPr>
                <w:b/>
                <w:bCs/>
                <w:sz w:val="22"/>
                <w:szCs w:val="22"/>
              </w:rPr>
            </w:pPr>
            <w:r w:rsidRPr="001D7C43">
              <w:rPr>
                <w:b/>
                <w:bCs/>
                <w:sz w:val="22"/>
                <w:szCs w:val="22"/>
              </w:rPr>
              <w:t>ИСПОЛНИТЕЛЬ</w:t>
            </w:r>
          </w:p>
        </w:tc>
      </w:tr>
      <w:tr w:rsidR="00AF3444" w:rsidRPr="001D7C43" w14:paraId="45816CDD" w14:textId="77777777" w:rsidTr="00336472">
        <w:trPr>
          <w:cantSplit/>
          <w:trHeight w:val="816"/>
          <w:jc w:val="center"/>
        </w:trPr>
        <w:tc>
          <w:tcPr>
            <w:tcW w:w="2576" w:type="pct"/>
            <w:tcBorders>
              <w:top w:val="single" w:sz="4" w:space="0" w:color="auto"/>
              <w:left w:val="single" w:sz="4" w:space="0" w:color="auto"/>
              <w:bottom w:val="single" w:sz="4" w:space="0" w:color="auto"/>
              <w:right w:val="single" w:sz="4" w:space="0" w:color="auto"/>
            </w:tcBorders>
          </w:tcPr>
          <w:p w14:paraId="506FA96C" w14:textId="5BED2A4E" w:rsidR="007945D7" w:rsidRPr="001D7C43" w:rsidRDefault="007945D7" w:rsidP="001D7C43">
            <w:pPr>
              <w:pStyle w:val="ConsPlusNonformat"/>
              <w:tabs>
                <w:tab w:val="left" w:pos="567"/>
              </w:tabs>
              <w:rPr>
                <w:rFonts w:ascii="Times New Roman" w:hAnsi="Times New Roman" w:cs="Times New Roman"/>
                <w:sz w:val="22"/>
                <w:szCs w:val="22"/>
              </w:rPr>
            </w:pPr>
            <w:r w:rsidRPr="001D7C43">
              <w:rPr>
                <w:rFonts w:ascii="Times New Roman" w:hAnsi="Times New Roman" w:cs="Times New Roman"/>
                <w:sz w:val="22"/>
                <w:szCs w:val="22"/>
              </w:rPr>
              <w:t>ГБОУ школа № 525 имени   дважды Героя Советского Союза  Г.М. Гречко Московского района Санкт-Петербурга</w:t>
            </w:r>
          </w:p>
          <w:p w14:paraId="7C68FD86" w14:textId="01FC4B0D" w:rsidR="008543FD" w:rsidRPr="001D7C43" w:rsidRDefault="00B33214" w:rsidP="001D7C43">
            <w:pPr>
              <w:pStyle w:val="ConsPlusNonformat"/>
              <w:tabs>
                <w:tab w:val="left" w:pos="567"/>
              </w:tabs>
              <w:rPr>
                <w:rFonts w:ascii="Times New Roman" w:hAnsi="Times New Roman" w:cs="Times New Roman"/>
                <w:sz w:val="22"/>
                <w:szCs w:val="22"/>
              </w:rPr>
            </w:pPr>
            <w:r w:rsidRPr="001D7C43">
              <w:rPr>
                <w:rFonts w:ascii="Times New Roman" w:hAnsi="Times New Roman" w:cs="Times New Roman"/>
                <w:sz w:val="22"/>
                <w:szCs w:val="22"/>
              </w:rPr>
              <w:t>Д</w:t>
            </w:r>
            <w:r w:rsidR="008543FD" w:rsidRPr="001D7C43">
              <w:rPr>
                <w:rFonts w:ascii="Times New Roman" w:hAnsi="Times New Roman" w:cs="Times New Roman"/>
                <w:sz w:val="22"/>
                <w:szCs w:val="22"/>
              </w:rPr>
              <w:t>иректор</w:t>
            </w:r>
          </w:p>
          <w:p w14:paraId="72FE865B" w14:textId="77777777" w:rsidR="007945D7" w:rsidRPr="001D7C43" w:rsidRDefault="008543FD" w:rsidP="001D7C43">
            <w:pPr>
              <w:pStyle w:val="ConsPlusNonformat"/>
              <w:tabs>
                <w:tab w:val="left" w:pos="567"/>
              </w:tabs>
              <w:rPr>
                <w:rFonts w:ascii="Times New Roman" w:hAnsi="Times New Roman" w:cs="Times New Roman"/>
                <w:sz w:val="22"/>
                <w:szCs w:val="22"/>
              </w:rPr>
            </w:pPr>
            <w:r w:rsidRPr="001D7C43">
              <w:rPr>
                <w:rFonts w:ascii="Times New Roman" w:hAnsi="Times New Roman" w:cs="Times New Roman"/>
                <w:sz w:val="22"/>
                <w:szCs w:val="22"/>
              </w:rPr>
              <w:t xml:space="preserve">_________________ / </w:t>
            </w:r>
            <w:r w:rsidR="007945D7" w:rsidRPr="001D7C43">
              <w:rPr>
                <w:rFonts w:ascii="Times New Roman" w:hAnsi="Times New Roman" w:cs="Times New Roman"/>
                <w:sz w:val="22"/>
                <w:szCs w:val="22"/>
              </w:rPr>
              <w:t>Е.П. Полякова</w:t>
            </w:r>
            <w:r w:rsidR="00B33214" w:rsidRPr="001D7C43">
              <w:rPr>
                <w:rFonts w:ascii="Times New Roman" w:hAnsi="Times New Roman" w:cs="Times New Roman"/>
                <w:sz w:val="22"/>
                <w:szCs w:val="22"/>
              </w:rPr>
              <w:t xml:space="preserve"> </w:t>
            </w:r>
            <w:r w:rsidRPr="001D7C43">
              <w:rPr>
                <w:rFonts w:ascii="Times New Roman" w:hAnsi="Times New Roman" w:cs="Times New Roman"/>
                <w:sz w:val="22"/>
                <w:szCs w:val="22"/>
              </w:rPr>
              <w:t>/</w:t>
            </w:r>
          </w:p>
          <w:p w14:paraId="0C161AF8" w14:textId="6074917E" w:rsidR="00AF3444" w:rsidRPr="001D7C43" w:rsidRDefault="007945D7" w:rsidP="001D7C43">
            <w:pPr>
              <w:pStyle w:val="ConsPlusNonformat"/>
              <w:tabs>
                <w:tab w:val="left" w:pos="567"/>
              </w:tabs>
              <w:rPr>
                <w:rFonts w:ascii="Times New Roman" w:hAnsi="Times New Roman" w:cs="Times New Roman"/>
                <w:sz w:val="22"/>
                <w:szCs w:val="22"/>
              </w:rPr>
            </w:pPr>
            <w:r w:rsidRPr="001D7C43">
              <w:rPr>
                <w:rFonts w:ascii="Times New Roman" w:hAnsi="Times New Roman" w:cs="Times New Roman"/>
                <w:sz w:val="22"/>
                <w:szCs w:val="22"/>
              </w:rPr>
              <w:t>(Подписано ЭП)</w:t>
            </w:r>
          </w:p>
          <w:p w14:paraId="3A7B7FF9" w14:textId="77777777" w:rsidR="007945D7" w:rsidRPr="001D7C43" w:rsidRDefault="007945D7" w:rsidP="001D7C43">
            <w:pPr>
              <w:pStyle w:val="ConsPlusNonformat"/>
              <w:tabs>
                <w:tab w:val="left" w:pos="567"/>
              </w:tabs>
              <w:rPr>
                <w:rFonts w:ascii="Times New Roman" w:hAnsi="Times New Roman" w:cs="Times New Roman"/>
                <w:sz w:val="22"/>
                <w:szCs w:val="22"/>
              </w:rPr>
            </w:pPr>
          </w:p>
          <w:p w14:paraId="727954F0" w14:textId="13C51DD4" w:rsidR="007945D7" w:rsidRPr="001D7C43" w:rsidRDefault="007945D7" w:rsidP="001D7C43">
            <w:pPr>
              <w:pStyle w:val="ConsPlusNonformat"/>
              <w:tabs>
                <w:tab w:val="left" w:pos="567"/>
              </w:tabs>
              <w:rPr>
                <w:rFonts w:ascii="Times New Roman" w:hAnsi="Times New Roman" w:cs="Times New Roman"/>
                <w:sz w:val="22"/>
                <w:szCs w:val="22"/>
              </w:rPr>
            </w:pPr>
          </w:p>
        </w:tc>
        <w:tc>
          <w:tcPr>
            <w:tcW w:w="2424" w:type="pct"/>
            <w:tcBorders>
              <w:top w:val="single" w:sz="4" w:space="0" w:color="auto"/>
              <w:left w:val="single" w:sz="4" w:space="0" w:color="auto"/>
              <w:bottom w:val="single" w:sz="4" w:space="0" w:color="auto"/>
              <w:right w:val="single" w:sz="4" w:space="0" w:color="auto"/>
            </w:tcBorders>
          </w:tcPr>
          <w:p w14:paraId="3A435AEB" w14:textId="77777777" w:rsidR="00D408E4" w:rsidRPr="001D7C43" w:rsidRDefault="00D408E4" w:rsidP="001D7C43">
            <w:pPr>
              <w:tabs>
                <w:tab w:val="left" w:pos="567"/>
              </w:tabs>
              <w:rPr>
                <w:sz w:val="22"/>
                <w:szCs w:val="22"/>
              </w:rPr>
            </w:pPr>
          </w:p>
          <w:p w14:paraId="4503B7BF" w14:textId="347CC941" w:rsidR="00D408E4" w:rsidRPr="001D7C43" w:rsidRDefault="00D408E4" w:rsidP="001D7C43">
            <w:pPr>
              <w:tabs>
                <w:tab w:val="left" w:pos="567"/>
              </w:tabs>
              <w:rPr>
                <w:sz w:val="22"/>
                <w:szCs w:val="22"/>
              </w:rPr>
            </w:pPr>
          </w:p>
          <w:p w14:paraId="40972892" w14:textId="3675F189" w:rsidR="007945D7" w:rsidRPr="001D7C43" w:rsidRDefault="007945D7" w:rsidP="001D7C43">
            <w:pPr>
              <w:tabs>
                <w:tab w:val="left" w:pos="567"/>
              </w:tabs>
              <w:rPr>
                <w:sz w:val="22"/>
                <w:szCs w:val="22"/>
              </w:rPr>
            </w:pPr>
          </w:p>
          <w:p w14:paraId="65BFE7B7" w14:textId="77777777" w:rsidR="007945D7" w:rsidRPr="001D7C43" w:rsidRDefault="007945D7" w:rsidP="001D7C43">
            <w:pPr>
              <w:tabs>
                <w:tab w:val="left" w:pos="567"/>
              </w:tabs>
              <w:rPr>
                <w:sz w:val="22"/>
                <w:szCs w:val="22"/>
              </w:rPr>
            </w:pPr>
          </w:p>
          <w:p w14:paraId="1C0EDB1F" w14:textId="77777777" w:rsidR="007945D7" w:rsidRPr="001D7C43" w:rsidRDefault="00AF3444" w:rsidP="001D7C43">
            <w:pPr>
              <w:tabs>
                <w:tab w:val="left" w:pos="567"/>
              </w:tabs>
              <w:rPr>
                <w:sz w:val="22"/>
                <w:szCs w:val="22"/>
              </w:rPr>
            </w:pPr>
            <w:r w:rsidRPr="001D7C43">
              <w:rPr>
                <w:sz w:val="22"/>
                <w:szCs w:val="22"/>
              </w:rPr>
              <w:t xml:space="preserve">_____________/ </w:t>
            </w:r>
            <w:r w:rsidR="00D408E4" w:rsidRPr="001D7C43">
              <w:rPr>
                <w:sz w:val="22"/>
                <w:szCs w:val="22"/>
              </w:rPr>
              <w:t>__________</w:t>
            </w:r>
            <w:r w:rsidRPr="001D7C43">
              <w:rPr>
                <w:sz w:val="22"/>
                <w:szCs w:val="22"/>
              </w:rPr>
              <w:t>/</w:t>
            </w:r>
          </w:p>
          <w:p w14:paraId="5D0F035B" w14:textId="32E526D0" w:rsidR="00AF3444" w:rsidRPr="001D7C43" w:rsidRDefault="007945D7" w:rsidP="001D7C43">
            <w:pPr>
              <w:tabs>
                <w:tab w:val="left" w:pos="567"/>
              </w:tabs>
              <w:rPr>
                <w:sz w:val="22"/>
                <w:szCs w:val="22"/>
              </w:rPr>
            </w:pPr>
            <w:r w:rsidRPr="001D7C43">
              <w:rPr>
                <w:sz w:val="22"/>
                <w:szCs w:val="22"/>
              </w:rPr>
              <w:t>(Подписано ЭП)</w:t>
            </w:r>
          </w:p>
          <w:p w14:paraId="240095D9" w14:textId="77777777" w:rsidR="00AF3444" w:rsidRPr="001D7C43" w:rsidRDefault="00AF3444" w:rsidP="001D7C43">
            <w:pPr>
              <w:tabs>
                <w:tab w:val="left" w:pos="567"/>
              </w:tabs>
              <w:rPr>
                <w:sz w:val="22"/>
                <w:szCs w:val="22"/>
              </w:rPr>
            </w:pPr>
          </w:p>
        </w:tc>
      </w:tr>
    </w:tbl>
    <w:p w14:paraId="61FE6DE3" w14:textId="04FD6CBA" w:rsidR="0084083D" w:rsidRPr="001D7C43" w:rsidRDefault="001B57E8" w:rsidP="00FE7CC7">
      <w:pPr>
        <w:pStyle w:val="11"/>
        <w:jc w:val="right"/>
      </w:pPr>
      <w:r w:rsidRPr="001D7C43">
        <w:br w:type="page"/>
      </w:r>
      <w:r w:rsidRPr="001D7C43">
        <w:lastRenderedPageBreak/>
        <w:t>Приложение № 2</w:t>
      </w:r>
    </w:p>
    <w:p w14:paraId="0EEDE8D6" w14:textId="7C9DE8CF" w:rsidR="00336472" w:rsidRPr="001D7C43" w:rsidRDefault="001D7C43" w:rsidP="00FE7CC7">
      <w:pPr>
        <w:pStyle w:val="11"/>
        <w:jc w:val="right"/>
      </w:pPr>
      <w:r>
        <w:t>к</w:t>
      </w:r>
      <w:r w:rsidR="00336472" w:rsidRPr="001D7C43">
        <w:t xml:space="preserve"> Контракту №</w:t>
      </w:r>
      <w:r w:rsidR="00D408E4" w:rsidRPr="001D7C43">
        <w:t>______</w:t>
      </w:r>
    </w:p>
    <w:p w14:paraId="5B6FC02A" w14:textId="7622D1FF" w:rsidR="00336472" w:rsidRPr="001D7C43" w:rsidRDefault="00D408E4" w:rsidP="00FE7CC7">
      <w:pPr>
        <w:pStyle w:val="11"/>
        <w:jc w:val="right"/>
      </w:pPr>
      <w:r w:rsidRPr="001D7C43">
        <w:t>о</w:t>
      </w:r>
      <w:r w:rsidR="00336472" w:rsidRPr="001D7C43">
        <w:t>т «</w:t>
      </w:r>
      <w:r w:rsidRPr="001D7C43">
        <w:t>__</w:t>
      </w:r>
      <w:r w:rsidR="00336472" w:rsidRPr="001D7C43">
        <w:t xml:space="preserve">» </w:t>
      </w:r>
      <w:r w:rsidRPr="001D7C43">
        <w:t>______</w:t>
      </w:r>
      <w:r w:rsidR="00336472" w:rsidRPr="001D7C43">
        <w:t xml:space="preserve"> 202</w:t>
      </w:r>
      <w:r w:rsidR="00A611FC" w:rsidRPr="001D7C43">
        <w:t>6</w:t>
      </w:r>
      <w:r w:rsidR="00336472" w:rsidRPr="001D7C43">
        <w:t xml:space="preserve"> года</w:t>
      </w:r>
    </w:p>
    <w:p w14:paraId="31D57146" w14:textId="77777777" w:rsidR="001B57E8" w:rsidRPr="001D7C43" w:rsidRDefault="001B57E8" w:rsidP="00FE7CC7">
      <w:pPr>
        <w:pStyle w:val="11"/>
      </w:pPr>
    </w:p>
    <w:p w14:paraId="16DD02D6" w14:textId="43711F01" w:rsidR="00966FAC" w:rsidRPr="001D7C43" w:rsidRDefault="00966FAC" w:rsidP="00FE7CC7">
      <w:pPr>
        <w:pStyle w:val="11"/>
      </w:pPr>
      <w:r w:rsidRPr="001D7C43">
        <w:t>Расчет цены Контракта</w:t>
      </w:r>
    </w:p>
    <w:p w14:paraId="4221AC31" w14:textId="77777777" w:rsidR="00655C36" w:rsidRPr="001D7C43" w:rsidRDefault="00655C36" w:rsidP="00FE7CC7">
      <w:pPr>
        <w:pStyle w:val="11"/>
      </w:pPr>
    </w:p>
    <w:tbl>
      <w:tblPr>
        <w:tblStyle w:val="a6"/>
        <w:tblW w:w="10365" w:type="dxa"/>
        <w:tblInd w:w="-147" w:type="dxa"/>
        <w:tblLook w:val="04A0" w:firstRow="1" w:lastRow="0" w:firstColumn="1" w:lastColumn="0" w:noHBand="0" w:noVBand="1"/>
      </w:tblPr>
      <w:tblGrid>
        <w:gridCol w:w="567"/>
        <w:gridCol w:w="4820"/>
        <w:gridCol w:w="1347"/>
        <w:gridCol w:w="1229"/>
        <w:gridCol w:w="1188"/>
        <w:gridCol w:w="24"/>
        <w:gridCol w:w="1177"/>
        <w:gridCol w:w="13"/>
      </w:tblGrid>
      <w:tr w:rsidR="00333A5D" w:rsidRPr="001D7C43" w14:paraId="2EA6759A" w14:textId="77777777" w:rsidTr="001D7C43">
        <w:trPr>
          <w:gridAfter w:val="1"/>
          <w:wAfter w:w="13" w:type="dxa"/>
        </w:trPr>
        <w:tc>
          <w:tcPr>
            <w:tcW w:w="567" w:type="dxa"/>
          </w:tcPr>
          <w:p w14:paraId="3DE32B30" w14:textId="0BFDEDB9" w:rsidR="00754FC5" w:rsidRPr="001D7C43" w:rsidRDefault="00BB41D3" w:rsidP="00FE7CC7">
            <w:pPr>
              <w:pStyle w:val="11"/>
            </w:pPr>
            <w:r w:rsidRPr="001D7C43">
              <w:t xml:space="preserve">   </w:t>
            </w:r>
            <w:r w:rsidR="00754FC5" w:rsidRPr="001D7C43">
              <w:t>№</w:t>
            </w:r>
            <w:r w:rsidRPr="001D7C43">
              <w:t xml:space="preserve"> </w:t>
            </w:r>
            <w:r w:rsidR="00A611FC" w:rsidRPr="001D7C43">
              <w:t>п/п</w:t>
            </w:r>
          </w:p>
        </w:tc>
        <w:tc>
          <w:tcPr>
            <w:tcW w:w="4820" w:type="dxa"/>
            <w:vAlign w:val="center"/>
          </w:tcPr>
          <w:p w14:paraId="4EFCB810" w14:textId="0F20D3F4" w:rsidR="00754FC5" w:rsidRPr="001D7C43" w:rsidRDefault="00754FC5" w:rsidP="00FE7CC7">
            <w:pPr>
              <w:pStyle w:val="11"/>
            </w:pPr>
            <w:r w:rsidRPr="001D7C43">
              <w:t>Наименование</w:t>
            </w:r>
          </w:p>
        </w:tc>
        <w:tc>
          <w:tcPr>
            <w:tcW w:w="1347" w:type="dxa"/>
            <w:vAlign w:val="center"/>
          </w:tcPr>
          <w:p w14:paraId="502E1FAB" w14:textId="2CBC8CD5" w:rsidR="00754FC5" w:rsidRPr="001D7C43" w:rsidRDefault="00754FC5" w:rsidP="00FE7CC7">
            <w:pPr>
              <w:pStyle w:val="11"/>
            </w:pPr>
            <w:r w:rsidRPr="001D7C43">
              <w:t>Кол</w:t>
            </w:r>
            <w:r w:rsidR="00333A5D" w:rsidRPr="001D7C43">
              <w:t>ичество</w:t>
            </w:r>
          </w:p>
        </w:tc>
        <w:tc>
          <w:tcPr>
            <w:tcW w:w="1229" w:type="dxa"/>
            <w:vAlign w:val="center"/>
          </w:tcPr>
          <w:p w14:paraId="1481C581" w14:textId="3A125EB5" w:rsidR="00754FC5" w:rsidRPr="001D7C43" w:rsidRDefault="00754FC5" w:rsidP="00FE7CC7">
            <w:pPr>
              <w:pStyle w:val="11"/>
            </w:pPr>
            <w:r w:rsidRPr="001D7C43">
              <w:t>Ед.</w:t>
            </w:r>
            <w:r w:rsidR="001D7C43">
              <w:t xml:space="preserve"> </w:t>
            </w:r>
            <w:r w:rsidR="00035868" w:rsidRPr="001D7C43">
              <w:t>измерения</w:t>
            </w:r>
          </w:p>
        </w:tc>
        <w:tc>
          <w:tcPr>
            <w:tcW w:w="1188" w:type="dxa"/>
            <w:vAlign w:val="center"/>
          </w:tcPr>
          <w:p w14:paraId="5182AC4C" w14:textId="36A2ED35" w:rsidR="00754FC5" w:rsidRPr="001D7C43" w:rsidRDefault="00754FC5" w:rsidP="00FE7CC7">
            <w:pPr>
              <w:pStyle w:val="11"/>
            </w:pPr>
            <w:r w:rsidRPr="001D7C43">
              <w:t>Цена</w:t>
            </w:r>
          </w:p>
        </w:tc>
        <w:tc>
          <w:tcPr>
            <w:tcW w:w="1201" w:type="dxa"/>
            <w:gridSpan w:val="2"/>
            <w:vAlign w:val="center"/>
          </w:tcPr>
          <w:p w14:paraId="1D18AF8F" w14:textId="3D673D95" w:rsidR="00754FC5" w:rsidRPr="001D7C43" w:rsidRDefault="00754FC5" w:rsidP="00FE7CC7">
            <w:pPr>
              <w:pStyle w:val="11"/>
            </w:pPr>
            <w:r w:rsidRPr="001D7C43">
              <w:t>Сумма</w:t>
            </w:r>
          </w:p>
        </w:tc>
      </w:tr>
      <w:tr w:rsidR="00333A5D" w:rsidRPr="001D7C43" w14:paraId="5E9D9F58" w14:textId="77777777" w:rsidTr="001D7C43">
        <w:trPr>
          <w:gridAfter w:val="1"/>
          <w:wAfter w:w="13" w:type="dxa"/>
        </w:trPr>
        <w:tc>
          <w:tcPr>
            <w:tcW w:w="567" w:type="dxa"/>
          </w:tcPr>
          <w:p w14:paraId="42FA5815" w14:textId="349A8941" w:rsidR="002862BC" w:rsidRPr="001D7C43" w:rsidRDefault="002862BC" w:rsidP="00FE7CC7">
            <w:pPr>
              <w:pStyle w:val="11"/>
            </w:pPr>
            <w:r w:rsidRPr="001D7C43">
              <w:t>1</w:t>
            </w:r>
          </w:p>
        </w:tc>
        <w:tc>
          <w:tcPr>
            <w:tcW w:w="4820" w:type="dxa"/>
          </w:tcPr>
          <w:p w14:paraId="1911EDE1" w14:textId="0A11F499" w:rsidR="002862BC" w:rsidRPr="001D7C43" w:rsidRDefault="00FE7CC7" w:rsidP="00FE7CC7">
            <w:pPr>
              <w:pStyle w:val="11"/>
              <w:rPr>
                <w:rFonts w:eastAsia="Times New Roman"/>
                <w:b/>
                <w:color w:val="auto"/>
                <w:spacing w:val="0"/>
                <w:lang w:eastAsia="ru-RU"/>
              </w:rPr>
            </w:pPr>
            <w:r w:rsidRPr="00FE7CC7">
              <w:t>Оказание услуг по ремонту электродвигателей насосов AstralPool Aral C-3000</w:t>
            </w:r>
          </w:p>
        </w:tc>
        <w:tc>
          <w:tcPr>
            <w:tcW w:w="1347" w:type="dxa"/>
            <w:vAlign w:val="center"/>
          </w:tcPr>
          <w:p w14:paraId="5FDF98D1" w14:textId="004871A4" w:rsidR="002862BC" w:rsidRPr="001D7C43" w:rsidRDefault="001D7C43" w:rsidP="00FE7CC7">
            <w:pPr>
              <w:pStyle w:val="11"/>
            </w:pPr>
            <w:r>
              <w:t>2</w:t>
            </w:r>
          </w:p>
        </w:tc>
        <w:tc>
          <w:tcPr>
            <w:tcW w:w="1229" w:type="dxa"/>
            <w:vAlign w:val="center"/>
          </w:tcPr>
          <w:p w14:paraId="1FF68017" w14:textId="71F1CC7B" w:rsidR="002862BC" w:rsidRPr="001D7C43" w:rsidRDefault="008604E4" w:rsidP="00FE7CC7">
            <w:pPr>
              <w:pStyle w:val="11"/>
            </w:pPr>
            <w:r>
              <w:t>ШТ.</w:t>
            </w:r>
            <w:bookmarkStart w:id="1" w:name="_GoBack"/>
            <w:bookmarkEnd w:id="1"/>
          </w:p>
        </w:tc>
        <w:tc>
          <w:tcPr>
            <w:tcW w:w="1188" w:type="dxa"/>
            <w:vAlign w:val="center"/>
          </w:tcPr>
          <w:p w14:paraId="4E9CB6FD" w14:textId="6AEBBF6D" w:rsidR="002862BC" w:rsidRPr="001D7C43" w:rsidRDefault="002862BC" w:rsidP="00FE7CC7">
            <w:pPr>
              <w:pStyle w:val="11"/>
            </w:pPr>
          </w:p>
        </w:tc>
        <w:tc>
          <w:tcPr>
            <w:tcW w:w="1201" w:type="dxa"/>
            <w:gridSpan w:val="2"/>
            <w:vAlign w:val="center"/>
          </w:tcPr>
          <w:p w14:paraId="6D24F06F" w14:textId="0EABABD5" w:rsidR="002862BC" w:rsidRPr="001D7C43" w:rsidRDefault="002862BC" w:rsidP="00FE7CC7">
            <w:pPr>
              <w:pStyle w:val="11"/>
            </w:pPr>
          </w:p>
        </w:tc>
      </w:tr>
      <w:tr w:rsidR="00646BAA" w:rsidRPr="001D7C43" w14:paraId="0BFA9629" w14:textId="1CBDBDBA" w:rsidTr="001D7C43">
        <w:tc>
          <w:tcPr>
            <w:tcW w:w="9175" w:type="dxa"/>
            <w:gridSpan w:val="6"/>
          </w:tcPr>
          <w:p w14:paraId="0DDDAB20" w14:textId="0256E873" w:rsidR="00646BAA" w:rsidRPr="001D7C43" w:rsidRDefault="00646BAA" w:rsidP="00FE7CC7">
            <w:pPr>
              <w:pStyle w:val="11"/>
            </w:pPr>
            <w:r w:rsidRPr="001D7C43">
              <w:t xml:space="preserve">ИТОГО: </w:t>
            </w:r>
          </w:p>
        </w:tc>
        <w:tc>
          <w:tcPr>
            <w:tcW w:w="1190" w:type="dxa"/>
            <w:gridSpan w:val="2"/>
          </w:tcPr>
          <w:p w14:paraId="36244A5C" w14:textId="711BA983" w:rsidR="00646BAA" w:rsidRPr="001D7C43" w:rsidRDefault="00646BAA" w:rsidP="00FE7CC7">
            <w:pPr>
              <w:pStyle w:val="11"/>
            </w:pPr>
          </w:p>
        </w:tc>
      </w:tr>
    </w:tbl>
    <w:p w14:paraId="0B5E7313" w14:textId="77777777" w:rsidR="00655C36" w:rsidRPr="001D7C43" w:rsidRDefault="00655C36" w:rsidP="00FE7CC7">
      <w:pPr>
        <w:pStyle w:val="11"/>
      </w:pPr>
    </w:p>
    <w:p w14:paraId="0BDD2045" w14:textId="77777777" w:rsidR="00AF3444" w:rsidRPr="001D7C43" w:rsidRDefault="00AF3444" w:rsidP="00FE7CC7">
      <w:pPr>
        <w:pStyle w:val="11"/>
      </w:pPr>
    </w:p>
    <w:p w14:paraId="5181EDEA" w14:textId="77777777" w:rsidR="00AF3444" w:rsidRPr="001D7C43" w:rsidRDefault="00AF3444" w:rsidP="00FE7CC7">
      <w:pPr>
        <w:pStyle w:val="11"/>
      </w:pPr>
    </w:p>
    <w:p w14:paraId="5758C17A" w14:textId="77777777" w:rsidR="00AF3444" w:rsidRPr="001D7C43" w:rsidRDefault="00AF3444" w:rsidP="00FE7CC7">
      <w:pPr>
        <w:pStyle w:val="11"/>
      </w:pPr>
    </w:p>
    <w:p w14:paraId="20F61F4A" w14:textId="77777777" w:rsidR="00AF3444" w:rsidRPr="001D7C43" w:rsidRDefault="00AF3444" w:rsidP="00FE7CC7">
      <w:pPr>
        <w:pStyle w:val="11"/>
      </w:pPr>
    </w:p>
    <w:tbl>
      <w:tblPr>
        <w:tblW w:w="5000" w:type="pct"/>
        <w:jc w:val="center"/>
        <w:tblCellMar>
          <w:left w:w="70" w:type="dxa"/>
          <w:right w:w="70" w:type="dxa"/>
        </w:tblCellMar>
        <w:tblLook w:val="0000" w:firstRow="0" w:lastRow="0" w:firstColumn="0" w:lastColumn="0" w:noHBand="0" w:noVBand="0"/>
      </w:tblPr>
      <w:tblGrid>
        <w:gridCol w:w="5253"/>
        <w:gridCol w:w="4943"/>
      </w:tblGrid>
      <w:tr w:rsidR="00AF3444" w:rsidRPr="001D7C43" w14:paraId="44E09A03" w14:textId="77777777" w:rsidTr="00270546">
        <w:trPr>
          <w:cantSplit/>
          <w:trHeight w:val="294"/>
          <w:jc w:val="center"/>
        </w:trPr>
        <w:tc>
          <w:tcPr>
            <w:tcW w:w="2576" w:type="pct"/>
            <w:tcBorders>
              <w:top w:val="single" w:sz="4" w:space="0" w:color="auto"/>
              <w:left w:val="single" w:sz="4" w:space="0" w:color="auto"/>
              <w:bottom w:val="single" w:sz="4" w:space="0" w:color="auto"/>
              <w:right w:val="single" w:sz="4" w:space="0" w:color="auto"/>
            </w:tcBorders>
          </w:tcPr>
          <w:p w14:paraId="1CF90775" w14:textId="77777777" w:rsidR="00AF3444" w:rsidRPr="001D7C43" w:rsidRDefault="00AF3444" w:rsidP="001D7C43">
            <w:pPr>
              <w:pStyle w:val="ConsPlusNonformat"/>
              <w:rPr>
                <w:rFonts w:ascii="Times New Roman" w:hAnsi="Times New Roman" w:cs="Times New Roman"/>
                <w:b/>
                <w:bCs/>
                <w:sz w:val="22"/>
                <w:szCs w:val="22"/>
              </w:rPr>
            </w:pPr>
            <w:r w:rsidRPr="001D7C43">
              <w:rPr>
                <w:rFonts w:ascii="Times New Roman" w:hAnsi="Times New Roman" w:cs="Times New Roman"/>
                <w:b/>
                <w:bCs/>
                <w:sz w:val="22"/>
                <w:szCs w:val="22"/>
              </w:rPr>
              <w:t>ЗАКАЗЧИК</w:t>
            </w:r>
          </w:p>
        </w:tc>
        <w:tc>
          <w:tcPr>
            <w:tcW w:w="2424" w:type="pct"/>
            <w:tcBorders>
              <w:top w:val="single" w:sz="4" w:space="0" w:color="auto"/>
              <w:left w:val="single" w:sz="4" w:space="0" w:color="auto"/>
              <w:bottom w:val="single" w:sz="4" w:space="0" w:color="auto"/>
              <w:right w:val="single" w:sz="4" w:space="0" w:color="auto"/>
            </w:tcBorders>
          </w:tcPr>
          <w:p w14:paraId="189FC8A1" w14:textId="55439E8E" w:rsidR="00AF3444" w:rsidRPr="001D7C43" w:rsidRDefault="00403069" w:rsidP="001D7C43">
            <w:pPr>
              <w:ind w:firstLine="135"/>
              <w:rPr>
                <w:b/>
                <w:bCs/>
                <w:sz w:val="22"/>
                <w:szCs w:val="22"/>
              </w:rPr>
            </w:pPr>
            <w:r w:rsidRPr="001D7C43">
              <w:rPr>
                <w:b/>
                <w:bCs/>
                <w:sz w:val="22"/>
                <w:szCs w:val="22"/>
              </w:rPr>
              <w:t>ИСПОЛНИТЕЛЬ</w:t>
            </w:r>
          </w:p>
        </w:tc>
      </w:tr>
      <w:tr w:rsidR="00035868" w:rsidRPr="001D7C43" w14:paraId="13E8FDF9" w14:textId="77777777" w:rsidTr="001D7C43">
        <w:trPr>
          <w:cantSplit/>
          <w:trHeight w:val="1517"/>
          <w:jc w:val="center"/>
        </w:trPr>
        <w:tc>
          <w:tcPr>
            <w:tcW w:w="2576" w:type="pct"/>
            <w:tcBorders>
              <w:top w:val="single" w:sz="4" w:space="0" w:color="auto"/>
              <w:left w:val="single" w:sz="4" w:space="0" w:color="auto"/>
              <w:bottom w:val="single" w:sz="4" w:space="0" w:color="auto"/>
              <w:right w:val="single" w:sz="4" w:space="0" w:color="auto"/>
            </w:tcBorders>
          </w:tcPr>
          <w:p w14:paraId="1BD1BE7F" w14:textId="77777777" w:rsidR="007945D7" w:rsidRPr="001D7C43" w:rsidRDefault="007945D7" w:rsidP="001D7C43">
            <w:pPr>
              <w:pStyle w:val="ConsPlusNonformat"/>
              <w:rPr>
                <w:rFonts w:ascii="Times New Roman" w:hAnsi="Times New Roman" w:cs="Times New Roman"/>
                <w:sz w:val="22"/>
                <w:szCs w:val="22"/>
              </w:rPr>
            </w:pPr>
            <w:r w:rsidRPr="001D7C43">
              <w:rPr>
                <w:rFonts w:ascii="Times New Roman" w:hAnsi="Times New Roman" w:cs="Times New Roman"/>
                <w:sz w:val="22"/>
                <w:szCs w:val="22"/>
              </w:rPr>
              <w:t>ГБОУ школа № 525 имени   дважды Героя Советского Союза  Г.М. Гречко Московского района Санкт-Петербурга</w:t>
            </w:r>
          </w:p>
          <w:p w14:paraId="5885BDA4" w14:textId="77777777" w:rsidR="007945D7" w:rsidRPr="001D7C43" w:rsidRDefault="007945D7" w:rsidP="001D7C43">
            <w:pPr>
              <w:pStyle w:val="ConsPlusNonformat"/>
              <w:rPr>
                <w:rFonts w:ascii="Times New Roman" w:hAnsi="Times New Roman" w:cs="Times New Roman"/>
                <w:sz w:val="22"/>
                <w:szCs w:val="22"/>
              </w:rPr>
            </w:pPr>
            <w:r w:rsidRPr="001D7C43">
              <w:rPr>
                <w:rFonts w:ascii="Times New Roman" w:hAnsi="Times New Roman" w:cs="Times New Roman"/>
                <w:sz w:val="22"/>
                <w:szCs w:val="22"/>
              </w:rPr>
              <w:t>Директор</w:t>
            </w:r>
          </w:p>
          <w:p w14:paraId="1DC93391" w14:textId="77777777" w:rsidR="007945D7" w:rsidRPr="001D7C43" w:rsidRDefault="007945D7" w:rsidP="001D7C43">
            <w:pPr>
              <w:pStyle w:val="ConsPlusNonformat"/>
              <w:rPr>
                <w:rFonts w:ascii="Times New Roman" w:hAnsi="Times New Roman" w:cs="Times New Roman"/>
                <w:sz w:val="22"/>
                <w:szCs w:val="22"/>
              </w:rPr>
            </w:pPr>
            <w:r w:rsidRPr="001D7C43">
              <w:rPr>
                <w:rFonts w:ascii="Times New Roman" w:hAnsi="Times New Roman" w:cs="Times New Roman"/>
                <w:sz w:val="22"/>
                <w:szCs w:val="22"/>
              </w:rPr>
              <w:t>_________________ / Е.П. Полякова /</w:t>
            </w:r>
          </w:p>
          <w:p w14:paraId="31D0FF0F" w14:textId="7A9ECC2E" w:rsidR="00035868" w:rsidRPr="001D7C43" w:rsidRDefault="007945D7" w:rsidP="001D7C43">
            <w:pPr>
              <w:pStyle w:val="ConsPlusNonformat"/>
              <w:rPr>
                <w:rFonts w:ascii="Times New Roman" w:hAnsi="Times New Roman" w:cs="Times New Roman"/>
                <w:sz w:val="22"/>
                <w:szCs w:val="22"/>
              </w:rPr>
            </w:pPr>
            <w:r w:rsidRPr="001D7C43">
              <w:rPr>
                <w:rFonts w:ascii="Times New Roman" w:hAnsi="Times New Roman" w:cs="Times New Roman"/>
                <w:sz w:val="22"/>
                <w:szCs w:val="22"/>
              </w:rPr>
              <w:t>(Подписано ЭП)</w:t>
            </w:r>
          </w:p>
        </w:tc>
        <w:tc>
          <w:tcPr>
            <w:tcW w:w="2424" w:type="pct"/>
            <w:tcBorders>
              <w:top w:val="single" w:sz="4" w:space="0" w:color="auto"/>
              <w:left w:val="single" w:sz="4" w:space="0" w:color="auto"/>
              <w:bottom w:val="single" w:sz="4" w:space="0" w:color="auto"/>
              <w:right w:val="single" w:sz="4" w:space="0" w:color="auto"/>
            </w:tcBorders>
          </w:tcPr>
          <w:p w14:paraId="77632D82" w14:textId="77777777" w:rsidR="00681813" w:rsidRPr="001D7C43" w:rsidRDefault="00681813" w:rsidP="001D7C43">
            <w:pPr>
              <w:rPr>
                <w:sz w:val="22"/>
                <w:szCs w:val="22"/>
              </w:rPr>
            </w:pPr>
          </w:p>
          <w:p w14:paraId="66B30D59" w14:textId="77777777" w:rsidR="00681813" w:rsidRPr="001D7C43" w:rsidRDefault="00681813" w:rsidP="001D7C43">
            <w:pPr>
              <w:rPr>
                <w:sz w:val="22"/>
                <w:szCs w:val="22"/>
              </w:rPr>
            </w:pPr>
          </w:p>
          <w:p w14:paraId="70826D85" w14:textId="77777777" w:rsidR="00D408E4" w:rsidRPr="001D7C43" w:rsidRDefault="00D408E4" w:rsidP="001D7C43">
            <w:pPr>
              <w:rPr>
                <w:sz w:val="22"/>
                <w:szCs w:val="22"/>
              </w:rPr>
            </w:pPr>
          </w:p>
          <w:p w14:paraId="208FB183" w14:textId="11128313" w:rsidR="007945D7" w:rsidRPr="001D7C43" w:rsidRDefault="007945D7" w:rsidP="001D7C43">
            <w:pPr>
              <w:rPr>
                <w:sz w:val="22"/>
                <w:szCs w:val="22"/>
              </w:rPr>
            </w:pPr>
          </w:p>
          <w:p w14:paraId="7E140544" w14:textId="625CE37A" w:rsidR="00681813" w:rsidRPr="001D7C43" w:rsidRDefault="00681813" w:rsidP="001D7C43">
            <w:pPr>
              <w:rPr>
                <w:sz w:val="22"/>
                <w:szCs w:val="22"/>
              </w:rPr>
            </w:pPr>
            <w:r w:rsidRPr="001D7C43">
              <w:rPr>
                <w:sz w:val="22"/>
                <w:szCs w:val="22"/>
              </w:rPr>
              <w:t xml:space="preserve">___________/ </w:t>
            </w:r>
            <w:r w:rsidR="00D408E4" w:rsidRPr="001D7C43">
              <w:rPr>
                <w:sz w:val="22"/>
                <w:szCs w:val="22"/>
              </w:rPr>
              <w:t>__________</w:t>
            </w:r>
            <w:r w:rsidRPr="001D7C43">
              <w:rPr>
                <w:sz w:val="22"/>
                <w:szCs w:val="22"/>
              </w:rPr>
              <w:t>/</w:t>
            </w:r>
          </w:p>
          <w:p w14:paraId="6A993DE9" w14:textId="46486524" w:rsidR="00035868" w:rsidRPr="001D7C43" w:rsidRDefault="007945D7" w:rsidP="001D7C43">
            <w:pPr>
              <w:rPr>
                <w:sz w:val="22"/>
                <w:szCs w:val="22"/>
              </w:rPr>
            </w:pPr>
            <w:r w:rsidRPr="001D7C43">
              <w:rPr>
                <w:sz w:val="22"/>
                <w:szCs w:val="22"/>
              </w:rPr>
              <w:t>(Подписано ЭП)</w:t>
            </w:r>
          </w:p>
        </w:tc>
      </w:tr>
    </w:tbl>
    <w:p w14:paraId="36DB7A8B" w14:textId="77777777" w:rsidR="00AF3444" w:rsidRPr="001D7C43" w:rsidRDefault="00AF3444" w:rsidP="00FE7CC7">
      <w:pPr>
        <w:pStyle w:val="11"/>
      </w:pPr>
    </w:p>
    <w:sectPr w:rsidR="00AF3444" w:rsidRPr="001D7C43" w:rsidSect="001D7C43">
      <w:pgSz w:w="11906" w:h="16838"/>
      <w:pgMar w:top="426" w:right="424" w:bottom="709"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8B7855" w14:textId="77777777" w:rsidR="001E73A9" w:rsidRDefault="001E73A9" w:rsidP="00253892">
      <w:r>
        <w:separator/>
      </w:r>
    </w:p>
  </w:endnote>
  <w:endnote w:type="continuationSeparator" w:id="0">
    <w:p w14:paraId="7FA11643" w14:textId="77777777" w:rsidR="001E73A9" w:rsidRDefault="001E73A9" w:rsidP="002538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07702F" w14:textId="77777777" w:rsidR="001E73A9" w:rsidRDefault="001E73A9" w:rsidP="00253892">
      <w:r>
        <w:separator/>
      </w:r>
    </w:p>
  </w:footnote>
  <w:footnote w:type="continuationSeparator" w:id="0">
    <w:p w14:paraId="47048182" w14:textId="77777777" w:rsidR="001E73A9" w:rsidRDefault="001E73A9" w:rsidP="0025389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76400822"/>
    <w:lvl w:ilvl="0">
      <w:start w:val="1"/>
      <w:numFmt w:val="decimal"/>
      <w:lvlText w:val="%1."/>
      <w:lvlJc w:val="left"/>
      <w:pPr>
        <w:tabs>
          <w:tab w:val="num" w:pos="643"/>
        </w:tabs>
        <w:ind w:left="643" w:hanging="360"/>
      </w:pPr>
      <w:rPr>
        <w:rFonts w:cs="Times New Roman"/>
      </w:rPr>
    </w:lvl>
  </w:abstractNum>
  <w:abstractNum w:abstractNumId="1" w15:restartNumberingAfterBreak="0">
    <w:nsid w:val="0BF9054E"/>
    <w:multiLevelType w:val="multilevel"/>
    <w:tmpl w:val="49E8C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771018"/>
    <w:multiLevelType w:val="multilevel"/>
    <w:tmpl w:val="35C05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282CD4"/>
    <w:multiLevelType w:val="multilevel"/>
    <w:tmpl w:val="AB427F8C"/>
    <w:lvl w:ilvl="0">
      <w:start w:val="1"/>
      <w:numFmt w:val="decimal"/>
      <w:lvlText w:val="%1."/>
      <w:lvlJc w:val="left"/>
      <w:pPr>
        <w:ind w:left="899" w:hanging="360"/>
      </w:pPr>
      <w:rPr>
        <w:rFonts w:ascii="Times New Roman" w:eastAsia="Times New Roman" w:hAnsi="Times New Roman" w:cs="Times New Roman" w:hint="default"/>
      </w:rPr>
    </w:lvl>
    <w:lvl w:ilvl="1">
      <w:start w:val="1"/>
      <w:numFmt w:val="decimal"/>
      <w:isLgl/>
      <w:lvlText w:val="%1.%2."/>
      <w:lvlJc w:val="left"/>
      <w:pPr>
        <w:ind w:left="1145" w:hanging="435"/>
      </w:pPr>
      <w:rPr>
        <w:rFonts w:hint="default"/>
        <w:b w:val="0"/>
        <w:bCs/>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4" w15:restartNumberingAfterBreak="0">
    <w:nsid w:val="2C4164D9"/>
    <w:multiLevelType w:val="multilevel"/>
    <w:tmpl w:val="608A2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8C54CD"/>
    <w:multiLevelType w:val="multilevel"/>
    <w:tmpl w:val="08F28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80700D9"/>
    <w:multiLevelType w:val="multilevel"/>
    <w:tmpl w:val="76E46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B32D7F"/>
    <w:multiLevelType w:val="multilevel"/>
    <w:tmpl w:val="55168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641824"/>
    <w:multiLevelType w:val="multilevel"/>
    <w:tmpl w:val="9A261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A2020B5"/>
    <w:multiLevelType w:val="multilevel"/>
    <w:tmpl w:val="D3F85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1A0665F"/>
    <w:multiLevelType w:val="multilevel"/>
    <w:tmpl w:val="A342CAA8"/>
    <w:lvl w:ilvl="0">
      <w:start w:val="1"/>
      <w:numFmt w:val="decimal"/>
      <w:lvlText w:val="%1."/>
      <w:lvlJc w:val="left"/>
      <w:pPr>
        <w:ind w:left="4068" w:hanging="360"/>
      </w:pPr>
      <w:rPr>
        <w:rFonts w:hint="default"/>
        <w:b/>
      </w:rPr>
    </w:lvl>
    <w:lvl w:ilvl="1">
      <w:start w:val="1"/>
      <w:numFmt w:val="decimal"/>
      <w:isLgl/>
      <w:lvlText w:val="%1.%2."/>
      <w:lvlJc w:val="left"/>
      <w:pPr>
        <w:ind w:left="4068" w:hanging="360"/>
      </w:pPr>
      <w:rPr>
        <w:rFonts w:hint="default"/>
        <w:b w:val="0"/>
      </w:rPr>
    </w:lvl>
    <w:lvl w:ilvl="2">
      <w:start w:val="1"/>
      <w:numFmt w:val="decimal"/>
      <w:isLgl/>
      <w:lvlText w:val="%1.%2.%3."/>
      <w:lvlJc w:val="left"/>
      <w:pPr>
        <w:ind w:left="4428" w:hanging="720"/>
      </w:pPr>
      <w:rPr>
        <w:rFonts w:hint="default"/>
      </w:rPr>
    </w:lvl>
    <w:lvl w:ilvl="3">
      <w:start w:val="1"/>
      <w:numFmt w:val="decimal"/>
      <w:isLgl/>
      <w:lvlText w:val="%1.%2.%3.%4."/>
      <w:lvlJc w:val="left"/>
      <w:pPr>
        <w:ind w:left="4428" w:hanging="720"/>
      </w:pPr>
      <w:rPr>
        <w:rFonts w:hint="default"/>
      </w:rPr>
    </w:lvl>
    <w:lvl w:ilvl="4">
      <w:start w:val="1"/>
      <w:numFmt w:val="decimal"/>
      <w:isLgl/>
      <w:lvlText w:val="%1.%2.%3.%4.%5."/>
      <w:lvlJc w:val="left"/>
      <w:pPr>
        <w:ind w:left="4788" w:hanging="1080"/>
      </w:pPr>
      <w:rPr>
        <w:rFonts w:hint="default"/>
      </w:rPr>
    </w:lvl>
    <w:lvl w:ilvl="5">
      <w:start w:val="1"/>
      <w:numFmt w:val="decimal"/>
      <w:isLgl/>
      <w:lvlText w:val="%1.%2.%3.%4.%5.%6."/>
      <w:lvlJc w:val="left"/>
      <w:pPr>
        <w:ind w:left="4788" w:hanging="1080"/>
      </w:pPr>
      <w:rPr>
        <w:rFonts w:hint="default"/>
      </w:rPr>
    </w:lvl>
    <w:lvl w:ilvl="6">
      <w:start w:val="1"/>
      <w:numFmt w:val="decimal"/>
      <w:isLgl/>
      <w:lvlText w:val="%1.%2.%3.%4.%5.%6.%7."/>
      <w:lvlJc w:val="left"/>
      <w:pPr>
        <w:ind w:left="5148" w:hanging="1440"/>
      </w:pPr>
      <w:rPr>
        <w:rFonts w:hint="default"/>
      </w:rPr>
    </w:lvl>
    <w:lvl w:ilvl="7">
      <w:start w:val="1"/>
      <w:numFmt w:val="decimal"/>
      <w:isLgl/>
      <w:lvlText w:val="%1.%2.%3.%4.%5.%6.%7.%8."/>
      <w:lvlJc w:val="left"/>
      <w:pPr>
        <w:ind w:left="5148" w:hanging="1440"/>
      </w:pPr>
      <w:rPr>
        <w:rFonts w:hint="default"/>
      </w:rPr>
    </w:lvl>
    <w:lvl w:ilvl="8">
      <w:start w:val="1"/>
      <w:numFmt w:val="decimal"/>
      <w:isLgl/>
      <w:lvlText w:val="%1.%2.%3.%4.%5.%6.%7.%8.%9."/>
      <w:lvlJc w:val="left"/>
      <w:pPr>
        <w:ind w:left="5508" w:hanging="1800"/>
      </w:pPr>
      <w:rPr>
        <w:rFonts w:hint="default"/>
      </w:rPr>
    </w:lvl>
  </w:abstractNum>
  <w:abstractNum w:abstractNumId="11" w15:restartNumberingAfterBreak="0">
    <w:nsid w:val="7939519F"/>
    <w:multiLevelType w:val="multilevel"/>
    <w:tmpl w:val="29A27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3"/>
  </w:num>
  <w:num w:numId="3">
    <w:abstractNumId w:val="3"/>
  </w:num>
  <w:num w:numId="4">
    <w:abstractNumId w:val="3"/>
  </w:num>
  <w:num w:numId="5">
    <w:abstractNumId w:val="3"/>
  </w:num>
  <w:num w:numId="6">
    <w:abstractNumId w:val="3"/>
  </w:num>
  <w:num w:numId="7">
    <w:abstractNumId w:val="0"/>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3"/>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3"/>
  </w:num>
  <w:num w:numId="14">
    <w:abstractNumId w:val="3"/>
  </w:num>
  <w:num w:numId="15">
    <w:abstractNumId w:val="3"/>
  </w:num>
  <w:num w:numId="16">
    <w:abstractNumId w:val="3"/>
  </w:num>
  <w:num w:numId="17">
    <w:abstractNumId w:val="3"/>
  </w:num>
  <w:num w:numId="18">
    <w:abstractNumId w:val="3"/>
  </w:num>
  <w:num w:numId="19">
    <w:abstractNumId w:val="10"/>
  </w:num>
  <w:num w:numId="20">
    <w:abstractNumId w:val="3"/>
  </w:num>
  <w:num w:numId="21">
    <w:abstractNumId w:val="3"/>
    <w:lvlOverride w:ilvl="0">
      <w:startOverride w:val="5"/>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5"/>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lvlOverride w:ilvl="0">
      <w:startOverride w:val="5"/>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1"/>
  </w:num>
  <w:num w:numId="27">
    <w:abstractNumId w:val="7"/>
  </w:num>
  <w:num w:numId="28">
    <w:abstractNumId w:val="6"/>
  </w:num>
  <w:num w:numId="29">
    <w:abstractNumId w:val="9"/>
  </w:num>
  <w:num w:numId="30">
    <w:abstractNumId w:val="4"/>
  </w:num>
  <w:num w:numId="31">
    <w:abstractNumId w:val="5"/>
  </w:num>
  <w:num w:numId="32">
    <w:abstractNumId w:val="8"/>
  </w:num>
  <w:num w:numId="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384E"/>
    <w:rsid w:val="000023B2"/>
    <w:rsid w:val="0002392A"/>
    <w:rsid w:val="0003276F"/>
    <w:rsid w:val="00033CF1"/>
    <w:rsid w:val="00035007"/>
    <w:rsid w:val="00035868"/>
    <w:rsid w:val="0003772B"/>
    <w:rsid w:val="00040FAD"/>
    <w:rsid w:val="00041894"/>
    <w:rsid w:val="000455D7"/>
    <w:rsid w:val="00054BF3"/>
    <w:rsid w:val="000639E1"/>
    <w:rsid w:val="000670FB"/>
    <w:rsid w:val="0007260F"/>
    <w:rsid w:val="00076D0F"/>
    <w:rsid w:val="0009204D"/>
    <w:rsid w:val="000A0FBE"/>
    <w:rsid w:val="000A2726"/>
    <w:rsid w:val="000A38D9"/>
    <w:rsid w:val="000A522E"/>
    <w:rsid w:val="000A57D1"/>
    <w:rsid w:val="000B03FA"/>
    <w:rsid w:val="000B11C8"/>
    <w:rsid w:val="000B1FA8"/>
    <w:rsid w:val="000B2AB6"/>
    <w:rsid w:val="000B3B85"/>
    <w:rsid w:val="000C1085"/>
    <w:rsid w:val="000C53EE"/>
    <w:rsid w:val="000C6259"/>
    <w:rsid w:val="000C7760"/>
    <w:rsid w:val="000C7C6A"/>
    <w:rsid w:val="000D0896"/>
    <w:rsid w:val="000D4FB0"/>
    <w:rsid w:val="000D5D53"/>
    <w:rsid w:val="000E1143"/>
    <w:rsid w:val="000E3CC8"/>
    <w:rsid w:val="000E52B0"/>
    <w:rsid w:val="000F4914"/>
    <w:rsid w:val="000F6086"/>
    <w:rsid w:val="00100EEF"/>
    <w:rsid w:val="00105BC3"/>
    <w:rsid w:val="001069C3"/>
    <w:rsid w:val="00117BC3"/>
    <w:rsid w:val="00117CF2"/>
    <w:rsid w:val="00120940"/>
    <w:rsid w:val="00130DDD"/>
    <w:rsid w:val="00137755"/>
    <w:rsid w:val="00141706"/>
    <w:rsid w:val="001434BE"/>
    <w:rsid w:val="00147602"/>
    <w:rsid w:val="00147FDE"/>
    <w:rsid w:val="001511A2"/>
    <w:rsid w:val="00156330"/>
    <w:rsid w:val="001651FA"/>
    <w:rsid w:val="00177D7E"/>
    <w:rsid w:val="0018236E"/>
    <w:rsid w:val="00186162"/>
    <w:rsid w:val="00196B5B"/>
    <w:rsid w:val="001A6E5D"/>
    <w:rsid w:val="001B3856"/>
    <w:rsid w:val="001B57E8"/>
    <w:rsid w:val="001C029F"/>
    <w:rsid w:val="001C4E4B"/>
    <w:rsid w:val="001C7BA4"/>
    <w:rsid w:val="001D05F9"/>
    <w:rsid w:val="001D7A3F"/>
    <w:rsid w:val="001D7C43"/>
    <w:rsid w:val="001E0972"/>
    <w:rsid w:val="001E2805"/>
    <w:rsid w:val="001E5818"/>
    <w:rsid w:val="001E6971"/>
    <w:rsid w:val="001E73A9"/>
    <w:rsid w:val="00202FBB"/>
    <w:rsid w:val="00206058"/>
    <w:rsid w:val="002075E9"/>
    <w:rsid w:val="00216A72"/>
    <w:rsid w:val="00217EF5"/>
    <w:rsid w:val="00233296"/>
    <w:rsid w:val="00246648"/>
    <w:rsid w:val="00247C39"/>
    <w:rsid w:val="00253892"/>
    <w:rsid w:val="00261AB1"/>
    <w:rsid w:val="00271754"/>
    <w:rsid w:val="00271A51"/>
    <w:rsid w:val="00271E7F"/>
    <w:rsid w:val="00274AFF"/>
    <w:rsid w:val="00275F8E"/>
    <w:rsid w:val="00284402"/>
    <w:rsid w:val="002862BC"/>
    <w:rsid w:val="002869F8"/>
    <w:rsid w:val="00291F00"/>
    <w:rsid w:val="002966D2"/>
    <w:rsid w:val="002A0CF2"/>
    <w:rsid w:val="002A3E02"/>
    <w:rsid w:val="002B0D28"/>
    <w:rsid w:val="002B1768"/>
    <w:rsid w:val="002C22FD"/>
    <w:rsid w:val="002C2FAE"/>
    <w:rsid w:val="002C5278"/>
    <w:rsid w:val="002C7360"/>
    <w:rsid w:val="002D194C"/>
    <w:rsid w:val="002D4285"/>
    <w:rsid w:val="002E1B21"/>
    <w:rsid w:val="002E6879"/>
    <w:rsid w:val="002F0C56"/>
    <w:rsid w:val="002F5E68"/>
    <w:rsid w:val="003025FC"/>
    <w:rsid w:val="00302B33"/>
    <w:rsid w:val="00305BF6"/>
    <w:rsid w:val="00310355"/>
    <w:rsid w:val="003158EF"/>
    <w:rsid w:val="00321063"/>
    <w:rsid w:val="003303EB"/>
    <w:rsid w:val="00330590"/>
    <w:rsid w:val="00333A5D"/>
    <w:rsid w:val="00336472"/>
    <w:rsid w:val="00347424"/>
    <w:rsid w:val="00347CEF"/>
    <w:rsid w:val="003551D0"/>
    <w:rsid w:val="00356F0A"/>
    <w:rsid w:val="003619C9"/>
    <w:rsid w:val="003630C4"/>
    <w:rsid w:val="00381F14"/>
    <w:rsid w:val="00385055"/>
    <w:rsid w:val="0038795F"/>
    <w:rsid w:val="00387FB5"/>
    <w:rsid w:val="00395313"/>
    <w:rsid w:val="003A3EEF"/>
    <w:rsid w:val="003B27D8"/>
    <w:rsid w:val="003B3233"/>
    <w:rsid w:val="003C22B8"/>
    <w:rsid w:val="003E2573"/>
    <w:rsid w:val="003E2C8C"/>
    <w:rsid w:val="003E372C"/>
    <w:rsid w:val="00400E11"/>
    <w:rsid w:val="00403069"/>
    <w:rsid w:val="004049E3"/>
    <w:rsid w:val="0040751D"/>
    <w:rsid w:val="00410947"/>
    <w:rsid w:val="00412312"/>
    <w:rsid w:val="00413610"/>
    <w:rsid w:val="00422765"/>
    <w:rsid w:val="00435F6E"/>
    <w:rsid w:val="00440FF1"/>
    <w:rsid w:val="00442ED7"/>
    <w:rsid w:val="004449EF"/>
    <w:rsid w:val="0045797C"/>
    <w:rsid w:val="00463696"/>
    <w:rsid w:val="00464625"/>
    <w:rsid w:val="00466A94"/>
    <w:rsid w:val="00482E0C"/>
    <w:rsid w:val="00484742"/>
    <w:rsid w:val="00485B54"/>
    <w:rsid w:val="00485E3D"/>
    <w:rsid w:val="00486C15"/>
    <w:rsid w:val="00495C8C"/>
    <w:rsid w:val="004A196F"/>
    <w:rsid w:val="004C2F3D"/>
    <w:rsid w:val="004C3B0F"/>
    <w:rsid w:val="004D721A"/>
    <w:rsid w:val="004E1FB9"/>
    <w:rsid w:val="004F28CB"/>
    <w:rsid w:val="0050160A"/>
    <w:rsid w:val="00503F0D"/>
    <w:rsid w:val="0051062C"/>
    <w:rsid w:val="00514EB2"/>
    <w:rsid w:val="00522003"/>
    <w:rsid w:val="005324BE"/>
    <w:rsid w:val="00550279"/>
    <w:rsid w:val="00550761"/>
    <w:rsid w:val="00560A33"/>
    <w:rsid w:val="00581852"/>
    <w:rsid w:val="00581E42"/>
    <w:rsid w:val="00587D36"/>
    <w:rsid w:val="00595432"/>
    <w:rsid w:val="005A1B4D"/>
    <w:rsid w:val="005A1D8B"/>
    <w:rsid w:val="005A4203"/>
    <w:rsid w:val="005A6093"/>
    <w:rsid w:val="005B415E"/>
    <w:rsid w:val="005B6466"/>
    <w:rsid w:val="005C442E"/>
    <w:rsid w:val="005D6A38"/>
    <w:rsid w:val="005E262A"/>
    <w:rsid w:val="005E64B0"/>
    <w:rsid w:val="005F1519"/>
    <w:rsid w:val="00603FF9"/>
    <w:rsid w:val="00617031"/>
    <w:rsid w:val="00617BCE"/>
    <w:rsid w:val="006213B1"/>
    <w:rsid w:val="00626C5A"/>
    <w:rsid w:val="00626E48"/>
    <w:rsid w:val="006353BB"/>
    <w:rsid w:val="0063541B"/>
    <w:rsid w:val="006375F3"/>
    <w:rsid w:val="00640A37"/>
    <w:rsid w:val="00644806"/>
    <w:rsid w:val="006465DA"/>
    <w:rsid w:val="00646624"/>
    <w:rsid w:val="00646BAA"/>
    <w:rsid w:val="00655C36"/>
    <w:rsid w:val="006653DD"/>
    <w:rsid w:val="0067571A"/>
    <w:rsid w:val="00681813"/>
    <w:rsid w:val="006917A0"/>
    <w:rsid w:val="006A1683"/>
    <w:rsid w:val="006B5C97"/>
    <w:rsid w:val="006C2485"/>
    <w:rsid w:val="006D5713"/>
    <w:rsid w:val="006D6F44"/>
    <w:rsid w:val="006D7936"/>
    <w:rsid w:val="006E113F"/>
    <w:rsid w:val="006E7271"/>
    <w:rsid w:val="006F1934"/>
    <w:rsid w:val="006F652C"/>
    <w:rsid w:val="00704334"/>
    <w:rsid w:val="0071446F"/>
    <w:rsid w:val="00714AFE"/>
    <w:rsid w:val="00723CC6"/>
    <w:rsid w:val="00740ACE"/>
    <w:rsid w:val="007435C3"/>
    <w:rsid w:val="00754FC5"/>
    <w:rsid w:val="0076355D"/>
    <w:rsid w:val="00766451"/>
    <w:rsid w:val="00770995"/>
    <w:rsid w:val="00770C20"/>
    <w:rsid w:val="00773063"/>
    <w:rsid w:val="00773088"/>
    <w:rsid w:val="007809CB"/>
    <w:rsid w:val="00780FE0"/>
    <w:rsid w:val="00782F1B"/>
    <w:rsid w:val="00783F0E"/>
    <w:rsid w:val="007945D7"/>
    <w:rsid w:val="007946A1"/>
    <w:rsid w:val="007A25B4"/>
    <w:rsid w:val="007A450C"/>
    <w:rsid w:val="007B13FF"/>
    <w:rsid w:val="007B513F"/>
    <w:rsid w:val="007B561D"/>
    <w:rsid w:val="007B66EE"/>
    <w:rsid w:val="007C3651"/>
    <w:rsid w:val="007C4BB8"/>
    <w:rsid w:val="007C4FD7"/>
    <w:rsid w:val="007D3F42"/>
    <w:rsid w:val="007D743D"/>
    <w:rsid w:val="007E15E8"/>
    <w:rsid w:val="007E2B6C"/>
    <w:rsid w:val="007F5C61"/>
    <w:rsid w:val="008025CF"/>
    <w:rsid w:val="008061A2"/>
    <w:rsid w:val="008069DB"/>
    <w:rsid w:val="00807996"/>
    <w:rsid w:val="008156AE"/>
    <w:rsid w:val="00823FF3"/>
    <w:rsid w:val="0083391B"/>
    <w:rsid w:val="0083731A"/>
    <w:rsid w:val="0084083D"/>
    <w:rsid w:val="00842DA7"/>
    <w:rsid w:val="0084561C"/>
    <w:rsid w:val="008543FD"/>
    <w:rsid w:val="008604E4"/>
    <w:rsid w:val="008634A4"/>
    <w:rsid w:val="0086447F"/>
    <w:rsid w:val="008813C9"/>
    <w:rsid w:val="008832B8"/>
    <w:rsid w:val="0088351C"/>
    <w:rsid w:val="00890DE3"/>
    <w:rsid w:val="00894CA4"/>
    <w:rsid w:val="00897D11"/>
    <w:rsid w:val="008A4BDC"/>
    <w:rsid w:val="008A7E0B"/>
    <w:rsid w:val="008B1D5D"/>
    <w:rsid w:val="008B6BFD"/>
    <w:rsid w:val="008C10B4"/>
    <w:rsid w:val="008C5829"/>
    <w:rsid w:val="008C6BD7"/>
    <w:rsid w:val="008C6CAC"/>
    <w:rsid w:val="008D0DBB"/>
    <w:rsid w:val="008E11B1"/>
    <w:rsid w:val="008E4054"/>
    <w:rsid w:val="0090101D"/>
    <w:rsid w:val="009106F6"/>
    <w:rsid w:val="00912BF7"/>
    <w:rsid w:val="0092491B"/>
    <w:rsid w:val="00925842"/>
    <w:rsid w:val="00926B4E"/>
    <w:rsid w:val="00931FE3"/>
    <w:rsid w:val="00932A3F"/>
    <w:rsid w:val="0093375C"/>
    <w:rsid w:val="00937C4B"/>
    <w:rsid w:val="00941680"/>
    <w:rsid w:val="009554D2"/>
    <w:rsid w:val="009642A9"/>
    <w:rsid w:val="00965F32"/>
    <w:rsid w:val="00966FAC"/>
    <w:rsid w:val="0096739E"/>
    <w:rsid w:val="00972024"/>
    <w:rsid w:val="00991C2E"/>
    <w:rsid w:val="009A19A4"/>
    <w:rsid w:val="009D4AC5"/>
    <w:rsid w:val="009D6484"/>
    <w:rsid w:val="009E7445"/>
    <w:rsid w:val="009F0555"/>
    <w:rsid w:val="009F463E"/>
    <w:rsid w:val="009F5B4B"/>
    <w:rsid w:val="00A01714"/>
    <w:rsid w:val="00A01C33"/>
    <w:rsid w:val="00A07B0C"/>
    <w:rsid w:val="00A16635"/>
    <w:rsid w:val="00A16829"/>
    <w:rsid w:val="00A2523C"/>
    <w:rsid w:val="00A26D49"/>
    <w:rsid w:val="00A34269"/>
    <w:rsid w:val="00A36C61"/>
    <w:rsid w:val="00A40DFB"/>
    <w:rsid w:val="00A47257"/>
    <w:rsid w:val="00A52F10"/>
    <w:rsid w:val="00A5555C"/>
    <w:rsid w:val="00A611FC"/>
    <w:rsid w:val="00A61710"/>
    <w:rsid w:val="00A80290"/>
    <w:rsid w:val="00A81691"/>
    <w:rsid w:val="00A86073"/>
    <w:rsid w:val="00A86FF5"/>
    <w:rsid w:val="00A8771F"/>
    <w:rsid w:val="00AA67DC"/>
    <w:rsid w:val="00AB2349"/>
    <w:rsid w:val="00AE08FD"/>
    <w:rsid w:val="00AE4006"/>
    <w:rsid w:val="00AE54D3"/>
    <w:rsid w:val="00AF1A2D"/>
    <w:rsid w:val="00AF3283"/>
    <w:rsid w:val="00AF3444"/>
    <w:rsid w:val="00AF768B"/>
    <w:rsid w:val="00B17682"/>
    <w:rsid w:val="00B20CE4"/>
    <w:rsid w:val="00B2783F"/>
    <w:rsid w:val="00B33214"/>
    <w:rsid w:val="00B34888"/>
    <w:rsid w:val="00B37A13"/>
    <w:rsid w:val="00B4293A"/>
    <w:rsid w:val="00B43D16"/>
    <w:rsid w:val="00B56805"/>
    <w:rsid w:val="00B60CCC"/>
    <w:rsid w:val="00B61B9A"/>
    <w:rsid w:val="00B631DE"/>
    <w:rsid w:val="00B632A9"/>
    <w:rsid w:val="00B63F43"/>
    <w:rsid w:val="00B66729"/>
    <w:rsid w:val="00B70A2F"/>
    <w:rsid w:val="00B76851"/>
    <w:rsid w:val="00B81179"/>
    <w:rsid w:val="00B9668B"/>
    <w:rsid w:val="00B97C3F"/>
    <w:rsid w:val="00BB2186"/>
    <w:rsid w:val="00BB3EF7"/>
    <w:rsid w:val="00BB41D3"/>
    <w:rsid w:val="00BC657E"/>
    <w:rsid w:val="00BD4F15"/>
    <w:rsid w:val="00BE1F15"/>
    <w:rsid w:val="00BF443D"/>
    <w:rsid w:val="00BF699E"/>
    <w:rsid w:val="00C00280"/>
    <w:rsid w:val="00C201B9"/>
    <w:rsid w:val="00C222DF"/>
    <w:rsid w:val="00C303FB"/>
    <w:rsid w:val="00C312CA"/>
    <w:rsid w:val="00C354C1"/>
    <w:rsid w:val="00C4051A"/>
    <w:rsid w:val="00C43FD6"/>
    <w:rsid w:val="00C446FC"/>
    <w:rsid w:val="00C502D2"/>
    <w:rsid w:val="00C508AD"/>
    <w:rsid w:val="00C523F1"/>
    <w:rsid w:val="00C5303A"/>
    <w:rsid w:val="00C577DB"/>
    <w:rsid w:val="00C57D6C"/>
    <w:rsid w:val="00C66F45"/>
    <w:rsid w:val="00C73B7E"/>
    <w:rsid w:val="00C91776"/>
    <w:rsid w:val="00C91CAB"/>
    <w:rsid w:val="00C92256"/>
    <w:rsid w:val="00C937D8"/>
    <w:rsid w:val="00C9547A"/>
    <w:rsid w:val="00CA18D1"/>
    <w:rsid w:val="00CD384E"/>
    <w:rsid w:val="00CE72EA"/>
    <w:rsid w:val="00CF2E05"/>
    <w:rsid w:val="00CF6610"/>
    <w:rsid w:val="00D00DA8"/>
    <w:rsid w:val="00D03206"/>
    <w:rsid w:val="00D03E06"/>
    <w:rsid w:val="00D11D66"/>
    <w:rsid w:val="00D120FE"/>
    <w:rsid w:val="00D24777"/>
    <w:rsid w:val="00D34634"/>
    <w:rsid w:val="00D37845"/>
    <w:rsid w:val="00D408E4"/>
    <w:rsid w:val="00D61BD0"/>
    <w:rsid w:val="00D728E9"/>
    <w:rsid w:val="00D7559D"/>
    <w:rsid w:val="00D76B68"/>
    <w:rsid w:val="00D83D4B"/>
    <w:rsid w:val="00D850B0"/>
    <w:rsid w:val="00D907E2"/>
    <w:rsid w:val="00D95603"/>
    <w:rsid w:val="00D962F0"/>
    <w:rsid w:val="00DA7280"/>
    <w:rsid w:val="00DA7B66"/>
    <w:rsid w:val="00DB1B4A"/>
    <w:rsid w:val="00DB5C61"/>
    <w:rsid w:val="00DC05D2"/>
    <w:rsid w:val="00DC3490"/>
    <w:rsid w:val="00DC3683"/>
    <w:rsid w:val="00DC43E7"/>
    <w:rsid w:val="00DC59AD"/>
    <w:rsid w:val="00DC5D1F"/>
    <w:rsid w:val="00DD4E23"/>
    <w:rsid w:val="00DF4220"/>
    <w:rsid w:val="00E017A9"/>
    <w:rsid w:val="00E02FC0"/>
    <w:rsid w:val="00E073BF"/>
    <w:rsid w:val="00E307B0"/>
    <w:rsid w:val="00E3470B"/>
    <w:rsid w:val="00E52692"/>
    <w:rsid w:val="00E53A30"/>
    <w:rsid w:val="00E64795"/>
    <w:rsid w:val="00E64B49"/>
    <w:rsid w:val="00E708EE"/>
    <w:rsid w:val="00E737A8"/>
    <w:rsid w:val="00E853ED"/>
    <w:rsid w:val="00E86397"/>
    <w:rsid w:val="00E876B5"/>
    <w:rsid w:val="00EA1EE7"/>
    <w:rsid w:val="00EA6725"/>
    <w:rsid w:val="00EA6E76"/>
    <w:rsid w:val="00EA724D"/>
    <w:rsid w:val="00ED2CB4"/>
    <w:rsid w:val="00EE2839"/>
    <w:rsid w:val="00EE3CE5"/>
    <w:rsid w:val="00EF7ACF"/>
    <w:rsid w:val="00F00111"/>
    <w:rsid w:val="00F01D3B"/>
    <w:rsid w:val="00F02C98"/>
    <w:rsid w:val="00F04EE2"/>
    <w:rsid w:val="00F07433"/>
    <w:rsid w:val="00F07DC5"/>
    <w:rsid w:val="00F1038C"/>
    <w:rsid w:val="00F13A0F"/>
    <w:rsid w:val="00F1444F"/>
    <w:rsid w:val="00F1725F"/>
    <w:rsid w:val="00F246EB"/>
    <w:rsid w:val="00F24A12"/>
    <w:rsid w:val="00F3278C"/>
    <w:rsid w:val="00F3650F"/>
    <w:rsid w:val="00F3744F"/>
    <w:rsid w:val="00F374AE"/>
    <w:rsid w:val="00F42FD7"/>
    <w:rsid w:val="00F457A6"/>
    <w:rsid w:val="00F4734C"/>
    <w:rsid w:val="00F578C2"/>
    <w:rsid w:val="00F57FEB"/>
    <w:rsid w:val="00F83F6E"/>
    <w:rsid w:val="00F84149"/>
    <w:rsid w:val="00FA5A98"/>
    <w:rsid w:val="00FA729C"/>
    <w:rsid w:val="00FB5819"/>
    <w:rsid w:val="00FB7840"/>
    <w:rsid w:val="00FC225C"/>
    <w:rsid w:val="00FC58DA"/>
    <w:rsid w:val="00FD2386"/>
    <w:rsid w:val="00FE01CA"/>
    <w:rsid w:val="00FE7CC7"/>
    <w:rsid w:val="00FF1717"/>
    <w:rsid w:val="00FF23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C8338"/>
  <w15:chartTrackingRefBased/>
  <w15:docId w15:val="{AD0DBCAE-A6BE-4798-BF68-5CBF0006D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49EF"/>
    <w:pPr>
      <w:spacing w:after="0" w:line="240" w:lineRule="auto"/>
      <w:jc w:val="both"/>
    </w:pPr>
    <w:rPr>
      <w:rFonts w:ascii="Times New Roman" w:eastAsia="Times New Roman" w:hAnsi="Times New Roman" w:cs="Times New Roman"/>
      <w:kern w:val="0"/>
      <w:sz w:val="24"/>
      <w:szCs w:val="24"/>
      <w:lang w:eastAsia="ru-RU"/>
      <w14:ligatures w14:val="none"/>
    </w:rPr>
  </w:style>
  <w:style w:type="paragraph" w:styleId="2">
    <w:name w:val="heading 2"/>
    <w:basedOn w:val="a"/>
    <w:next w:val="a"/>
    <w:link w:val="20"/>
    <w:qFormat/>
    <w:rsid w:val="009E7445"/>
    <w:pPr>
      <w:keepNext/>
      <w:jc w:val="center"/>
      <w:outlineLvl w:val="1"/>
    </w:pPr>
    <w:rPr>
      <w:b/>
      <w:bCs/>
      <w:lang w:val="x-none" w:eastAsia="x-none"/>
    </w:rPr>
  </w:style>
  <w:style w:type="paragraph" w:styleId="5">
    <w:name w:val="heading 5"/>
    <w:basedOn w:val="a"/>
    <w:next w:val="a"/>
    <w:link w:val="50"/>
    <w:uiPriority w:val="9"/>
    <w:unhideWhenUsed/>
    <w:qFormat/>
    <w:rsid w:val="001D7C43"/>
    <w:pPr>
      <w:keepNext/>
      <w:keepLines/>
      <w:spacing w:before="320" w:after="200"/>
      <w:jc w:val="left"/>
      <w:outlineLvl w:val="4"/>
    </w:pPr>
    <w:rPr>
      <w:rFonts w:ascii="Arial" w:eastAsia="Arial" w:hAnsi="Arial" w:cs="Arial"/>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Title">
    <w:name w:val="ConsTitle"/>
    <w:rsid w:val="004449EF"/>
    <w:pPr>
      <w:widowControl w:val="0"/>
      <w:autoSpaceDE w:val="0"/>
      <w:autoSpaceDN w:val="0"/>
      <w:adjustRightInd w:val="0"/>
      <w:spacing w:after="0" w:line="240" w:lineRule="auto"/>
    </w:pPr>
    <w:rPr>
      <w:rFonts w:ascii="Arial" w:eastAsia="Times New Roman" w:hAnsi="Arial" w:cs="Arial"/>
      <w:b/>
      <w:bCs/>
      <w:kern w:val="0"/>
      <w:sz w:val="16"/>
      <w:szCs w:val="16"/>
      <w:lang w:eastAsia="ru-RU"/>
      <w14:ligatures w14:val="none"/>
    </w:rPr>
  </w:style>
  <w:style w:type="paragraph" w:customStyle="1" w:styleId="11">
    <w:name w:val="1.1 Договор нумерация"/>
    <w:basedOn w:val="a"/>
    <w:link w:val="110"/>
    <w:autoRedefine/>
    <w:rsid w:val="00FE7CC7"/>
    <w:pPr>
      <w:tabs>
        <w:tab w:val="left" w:pos="0"/>
      </w:tabs>
      <w:contextualSpacing/>
      <w:jc w:val="center"/>
    </w:pPr>
    <w:rPr>
      <w:rFonts w:eastAsia="MS Outlook"/>
      <w:color w:val="000000"/>
      <w:spacing w:val="3"/>
      <w:sz w:val="22"/>
      <w:szCs w:val="22"/>
      <w:lang w:eastAsia="x-none"/>
    </w:rPr>
  </w:style>
  <w:style w:type="character" w:customStyle="1" w:styleId="110">
    <w:name w:val="1.1 Договор нумерация Знак"/>
    <w:link w:val="11"/>
    <w:rsid w:val="00FE7CC7"/>
    <w:rPr>
      <w:rFonts w:ascii="Times New Roman" w:eastAsia="MS Outlook" w:hAnsi="Times New Roman" w:cs="Times New Roman"/>
      <w:color w:val="000000"/>
      <w:spacing w:val="3"/>
      <w:kern w:val="0"/>
      <w:lang w:eastAsia="x-none"/>
      <w14:ligatures w14:val="none"/>
    </w:rPr>
  </w:style>
  <w:style w:type="paragraph" w:styleId="a3">
    <w:name w:val="List Paragraph"/>
    <w:basedOn w:val="a"/>
    <w:uiPriority w:val="34"/>
    <w:qFormat/>
    <w:rsid w:val="00AF768B"/>
    <w:pPr>
      <w:ind w:left="720"/>
      <w:contextualSpacing/>
    </w:pPr>
  </w:style>
  <w:style w:type="paragraph" w:styleId="a4">
    <w:name w:val="No Spacing"/>
    <w:link w:val="a5"/>
    <w:qFormat/>
    <w:rsid w:val="008E4054"/>
    <w:pPr>
      <w:spacing w:after="0" w:line="240" w:lineRule="auto"/>
    </w:pPr>
    <w:rPr>
      <w:rFonts w:ascii="Calibri" w:eastAsia="Times New Roman" w:hAnsi="Calibri" w:cs="Times New Roman"/>
      <w:kern w:val="0"/>
      <w:lang w:eastAsia="ru-RU"/>
      <w14:ligatures w14:val="none"/>
    </w:rPr>
  </w:style>
  <w:style w:type="character" w:customStyle="1" w:styleId="a5">
    <w:name w:val="Без интервала Знак"/>
    <w:link w:val="a4"/>
    <w:locked/>
    <w:rsid w:val="008E4054"/>
    <w:rPr>
      <w:rFonts w:ascii="Calibri" w:eastAsia="Times New Roman" w:hAnsi="Calibri" w:cs="Times New Roman"/>
      <w:kern w:val="0"/>
      <w:lang w:eastAsia="ru-RU"/>
      <w14:ligatures w14:val="none"/>
    </w:rPr>
  </w:style>
  <w:style w:type="character" w:customStyle="1" w:styleId="20">
    <w:name w:val="Заголовок 2 Знак"/>
    <w:basedOn w:val="a0"/>
    <w:link w:val="2"/>
    <w:rsid w:val="009E7445"/>
    <w:rPr>
      <w:rFonts w:ascii="Times New Roman" w:eastAsia="Times New Roman" w:hAnsi="Times New Roman" w:cs="Times New Roman"/>
      <w:b/>
      <w:bCs/>
      <w:kern w:val="0"/>
      <w:sz w:val="24"/>
      <w:szCs w:val="24"/>
      <w:lang w:val="x-none" w:eastAsia="x-none"/>
      <w14:ligatures w14:val="none"/>
    </w:rPr>
  </w:style>
  <w:style w:type="paragraph" w:customStyle="1" w:styleId="ConsNormal">
    <w:name w:val="ConsNormal"/>
    <w:rsid w:val="00A2523C"/>
    <w:pPr>
      <w:widowControl w:val="0"/>
      <w:autoSpaceDE w:val="0"/>
      <w:autoSpaceDN w:val="0"/>
      <w:adjustRightInd w:val="0"/>
      <w:spacing w:after="0" w:line="240" w:lineRule="auto"/>
      <w:ind w:left="709" w:right="19772" w:firstLine="720"/>
      <w:jc w:val="both"/>
    </w:pPr>
    <w:rPr>
      <w:rFonts w:ascii="Arial" w:eastAsia="Times New Roman" w:hAnsi="Arial" w:cs="Arial"/>
      <w:kern w:val="0"/>
      <w:sz w:val="20"/>
      <w:szCs w:val="20"/>
      <w:lang w:eastAsia="ru-RU"/>
      <w14:ligatures w14:val="none"/>
    </w:rPr>
  </w:style>
  <w:style w:type="table" w:styleId="a6">
    <w:name w:val="Table Grid"/>
    <w:basedOn w:val="a1"/>
    <w:uiPriority w:val="39"/>
    <w:rsid w:val="001069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rsid w:val="00F83F6E"/>
    <w:pPr>
      <w:autoSpaceDE w:val="0"/>
      <w:autoSpaceDN w:val="0"/>
      <w:adjustRightInd w:val="0"/>
      <w:spacing w:after="0" w:line="240" w:lineRule="auto"/>
    </w:pPr>
    <w:rPr>
      <w:rFonts w:ascii="Courier New" w:eastAsia="Times New Roman" w:hAnsi="Courier New" w:cs="Courier New"/>
      <w:kern w:val="0"/>
      <w:sz w:val="20"/>
      <w:szCs w:val="20"/>
      <w:lang w:eastAsia="ru-RU"/>
      <w14:ligatures w14:val="none"/>
    </w:rPr>
  </w:style>
  <w:style w:type="paragraph" w:styleId="a7">
    <w:name w:val="Body Text Indent"/>
    <w:basedOn w:val="a"/>
    <w:link w:val="a8"/>
    <w:rsid w:val="00305BF6"/>
    <w:pPr>
      <w:ind w:left="5760"/>
    </w:pPr>
    <w:rPr>
      <w:lang w:val="x-none" w:eastAsia="x-none"/>
    </w:rPr>
  </w:style>
  <w:style w:type="character" w:customStyle="1" w:styleId="a8">
    <w:name w:val="Основной текст с отступом Знак"/>
    <w:basedOn w:val="a0"/>
    <w:link w:val="a7"/>
    <w:rsid w:val="00305BF6"/>
    <w:rPr>
      <w:rFonts w:ascii="Times New Roman" w:eastAsia="Times New Roman" w:hAnsi="Times New Roman" w:cs="Times New Roman"/>
      <w:kern w:val="0"/>
      <w:sz w:val="24"/>
      <w:szCs w:val="24"/>
      <w:lang w:val="x-none" w:eastAsia="x-none"/>
      <w14:ligatures w14:val="none"/>
    </w:rPr>
  </w:style>
  <w:style w:type="paragraph" w:customStyle="1" w:styleId="Default">
    <w:name w:val="Default"/>
    <w:rsid w:val="00A36C61"/>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a9">
    <w:name w:val="header"/>
    <w:basedOn w:val="a"/>
    <w:link w:val="aa"/>
    <w:uiPriority w:val="99"/>
    <w:unhideWhenUsed/>
    <w:rsid w:val="00253892"/>
    <w:pPr>
      <w:tabs>
        <w:tab w:val="center" w:pos="4677"/>
        <w:tab w:val="right" w:pos="9355"/>
      </w:tabs>
    </w:pPr>
  </w:style>
  <w:style w:type="character" w:customStyle="1" w:styleId="aa">
    <w:name w:val="Верхний колонтитул Знак"/>
    <w:basedOn w:val="a0"/>
    <w:link w:val="a9"/>
    <w:uiPriority w:val="99"/>
    <w:rsid w:val="00253892"/>
    <w:rPr>
      <w:rFonts w:ascii="Times New Roman" w:eastAsia="Times New Roman" w:hAnsi="Times New Roman" w:cs="Times New Roman"/>
      <w:kern w:val="0"/>
      <w:sz w:val="24"/>
      <w:szCs w:val="24"/>
      <w:lang w:eastAsia="ru-RU"/>
      <w14:ligatures w14:val="none"/>
    </w:rPr>
  </w:style>
  <w:style w:type="paragraph" w:styleId="ab">
    <w:name w:val="footer"/>
    <w:basedOn w:val="a"/>
    <w:link w:val="ac"/>
    <w:uiPriority w:val="99"/>
    <w:unhideWhenUsed/>
    <w:rsid w:val="00253892"/>
    <w:pPr>
      <w:tabs>
        <w:tab w:val="center" w:pos="4677"/>
        <w:tab w:val="right" w:pos="9355"/>
      </w:tabs>
    </w:pPr>
  </w:style>
  <w:style w:type="character" w:customStyle="1" w:styleId="ac">
    <w:name w:val="Нижний колонтитул Знак"/>
    <w:basedOn w:val="a0"/>
    <w:link w:val="ab"/>
    <w:uiPriority w:val="99"/>
    <w:rsid w:val="00253892"/>
    <w:rPr>
      <w:rFonts w:ascii="Times New Roman" w:eastAsia="Times New Roman" w:hAnsi="Times New Roman" w:cs="Times New Roman"/>
      <w:kern w:val="0"/>
      <w:sz w:val="24"/>
      <w:szCs w:val="24"/>
      <w:lang w:eastAsia="ru-RU"/>
      <w14:ligatures w14:val="none"/>
    </w:rPr>
  </w:style>
  <w:style w:type="character" w:styleId="ad">
    <w:name w:val="page number"/>
    <w:basedOn w:val="a0"/>
    <w:rsid w:val="00253892"/>
  </w:style>
  <w:style w:type="table" w:customStyle="1" w:styleId="1">
    <w:name w:val="Сетка таблицы1"/>
    <w:basedOn w:val="a1"/>
    <w:next w:val="a6"/>
    <w:uiPriority w:val="39"/>
    <w:rsid w:val="00BF699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alloon Text"/>
    <w:basedOn w:val="a"/>
    <w:link w:val="af"/>
    <w:uiPriority w:val="99"/>
    <w:semiHidden/>
    <w:unhideWhenUsed/>
    <w:rsid w:val="00941680"/>
    <w:rPr>
      <w:rFonts w:ascii="Segoe UI" w:hAnsi="Segoe UI" w:cs="Segoe UI"/>
      <w:sz w:val="18"/>
      <w:szCs w:val="18"/>
    </w:rPr>
  </w:style>
  <w:style w:type="character" w:customStyle="1" w:styleId="af">
    <w:name w:val="Текст выноски Знак"/>
    <w:basedOn w:val="a0"/>
    <w:link w:val="ae"/>
    <w:uiPriority w:val="99"/>
    <w:semiHidden/>
    <w:rsid w:val="00941680"/>
    <w:rPr>
      <w:rFonts w:ascii="Segoe UI" w:eastAsia="Times New Roman" w:hAnsi="Segoe UI" w:cs="Segoe UI"/>
      <w:kern w:val="0"/>
      <w:sz w:val="18"/>
      <w:szCs w:val="18"/>
      <w:lang w:eastAsia="ru-RU"/>
      <w14:ligatures w14:val="none"/>
    </w:rPr>
  </w:style>
  <w:style w:type="character" w:customStyle="1" w:styleId="50">
    <w:name w:val="Заголовок 5 Знак"/>
    <w:basedOn w:val="a0"/>
    <w:link w:val="5"/>
    <w:uiPriority w:val="9"/>
    <w:rsid w:val="001D7C43"/>
    <w:rPr>
      <w:rFonts w:ascii="Arial" w:eastAsia="Arial" w:hAnsi="Arial" w:cs="Arial"/>
      <w:b/>
      <w:bCs/>
      <w:kern w:val="0"/>
      <w:sz w:val="24"/>
      <w:szCs w:val="24"/>
      <w:lang w:eastAsia="ru-RU"/>
      <w14:ligatures w14:val="none"/>
    </w:rPr>
  </w:style>
  <w:style w:type="character" w:styleId="af0">
    <w:name w:val="Hyperlink"/>
    <w:basedOn w:val="a0"/>
    <w:uiPriority w:val="99"/>
    <w:unhideWhenUsed/>
    <w:rsid w:val="001D7C43"/>
    <w:rPr>
      <w:color w:val="0563C1" w:themeColor="hyperlink"/>
      <w:u w:val="single"/>
    </w:rPr>
  </w:style>
  <w:style w:type="paragraph" w:styleId="af1">
    <w:name w:val="Title"/>
    <w:basedOn w:val="a"/>
    <w:next w:val="a"/>
    <w:link w:val="af2"/>
    <w:uiPriority w:val="10"/>
    <w:qFormat/>
    <w:rsid w:val="001D7C43"/>
    <w:pPr>
      <w:spacing w:before="300" w:after="200"/>
      <w:contextualSpacing/>
      <w:jc w:val="left"/>
    </w:pPr>
    <w:rPr>
      <w:sz w:val="48"/>
      <w:szCs w:val="48"/>
    </w:rPr>
  </w:style>
  <w:style w:type="character" w:customStyle="1" w:styleId="af2">
    <w:name w:val="Заголовок Знак"/>
    <w:basedOn w:val="a0"/>
    <w:link w:val="af1"/>
    <w:uiPriority w:val="10"/>
    <w:rsid w:val="001D7C43"/>
    <w:rPr>
      <w:rFonts w:ascii="Times New Roman" w:eastAsia="Times New Roman" w:hAnsi="Times New Roman" w:cs="Times New Roman"/>
      <w:kern w:val="0"/>
      <w:sz w:val="48"/>
      <w:szCs w:val="48"/>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chool525-spb@yandex.ru"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Документ" ma:contentTypeID="0x010100C2B6E16FABCCFD45B9E315115936F760" ma:contentTypeVersion="15" ma:contentTypeDescription="Создание документа." ma:contentTypeScope="" ma:versionID="b9e2eff5cb78e78d0ceef049b639fee1">
  <xsd:schema xmlns:xsd="http://www.w3.org/2001/XMLSchema" xmlns:xs="http://www.w3.org/2001/XMLSchema" xmlns:p="http://schemas.microsoft.com/office/2006/metadata/properties" xmlns:ns2="11914839-a65a-45a5-8db2-65dbd1ffdd70" xmlns:ns3="6052e800-fa74-41d0-ab40-9b10b9e6c918" targetNamespace="http://schemas.microsoft.com/office/2006/metadata/properties" ma:root="true" ma:fieldsID="5230639df05cb9c3f558da6c6b6a9ab7" ns2:_="" ns3:_="">
    <xsd:import namespace="11914839-a65a-45a5-8db2-65dbd1ffdd70"/>
    <xsd:import namespace="6052e800-fa74-41d0-ab40-9b10b9e6c91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914839-a65a-45a5-8db2-65dbd1ffdd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Теги изображений" ma:readOnly="false" ma:fieldId="{5cf76f15-5ced-4ddc-b409-7134ff3c332f}" ma:taxonomyMulti="true" ma:sspId="962daf17-6f6c-42ca-b2d4-55b7a4ec08f3"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052e800-fa74-41d0-ab40-9b10b9e6c918" elementFormDefault="qualified">
    <xsd:import namespace="http://schemas.microsoft.com/office/2006/documentManagement/types"/>
    <xsd:import namespace="http://schemas.microsoft.com/office/infopath/2007/PartnerControls"/>
    <xsd:element name="SharedWithUsers" ma:index="14" nillable="true" ma:displayName="Общий доступ с использованием"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Совместно с подробностями" ma:internalName="SharedWithDetails" ma:readOnly="true">
      <xsd:simpleType>
        <xsd:restriction base="dms:Note">
          <xsd:maxLength value="255"/>
        </xsd:restriction>
      </xsd:simpleType>
    </xsd:element>
    <xsd:element name="TaxCatchAll" ma:index="22" nillable="true" ma:displayName="Taxonomy Catch All Column" ma:hidden="true" ma:list="{d68ebf69-f128-49c4-8f92-724294922a56}" ma:internalName="TaxCatchAll" ma:showField="CatchAllData" ma:web="6052e800-fa74-41d0-ab40-9b10b9e6c91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1914839-a65a-45a5-8db2-65dbd1ffdd70">
      <Terms xmlns="http://schemas.microsoft.com/office/infopath/2007/PartnerControls"/>
    </lcf76f155ced4ddcb4097134ff3c332f>
    <TaxCatchAll xmlns="6052e800-fa74-41d0-ab40-9b10b9e6c918"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18644D-2043-408D-965C-6671E27FC050}">
  <ds:schemaRefs>
    <ds:schemaRef ds:uri="http://schemas.microsoft.com/sharepoint/v3/contenttype/forms"/>
  </ds:schemaRefs>
</ds:datastoreItem>
</file>

<file path=customXml/itemProps2.xml><?xml version="1.0" encoding="utf-8"?>
<ds:datastoreItem xmlns:ds="http://schemas.openxmlformats.org/officeDocument/2006/customXml" ds:itemID="{C6AC9AA1-674D-4A15-8016-062BB54F10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914839-a65a-45a5-8db2-65dbd1ffdd70"/>
    <ds:schemaRef ds:uri="6052e800-fa74-41d0-ab40-9b10b9e6c9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874CF52-3AE8-4684-BB35-AE446A853D5B}">
  <ds:schemaRefs>
    <ds:schemaRef ds:uri="http://schemas.microsoft.com/office/2006/metadata/properties"/>
    <ds:schemaRef ds:uri="http://schemas.microsoft.com/office/infopath/2007/PartnerControls"/>
    <ds:schemaRef ds:uri="11914839-a65a-45a5-8db2-65dbd1ffdd70"/>
    <ds:schemaRef ds:uri="6052e800-fa74-41d0-ab40-9b10b9e6c918"/>
  </ds:schemaRefs>
</ds:datastoreItem>
</file>

<file path=customXml/itemProps4.xml><?xml version="1.0" encoding="utf-8"?>
<ds:datastoreItem xmlns:ds="http://schemas.openxmlformats.org/officeDocument/2006/customXml" ds:itemID="{F6C3AFEE-7A42-4F09-B96C-667CCEB27B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8</Pages>
  <Words>3975</Words>
  <Characters>22664</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Яков Белей</dc:creator>
  <cp:keywords/>
  <dc:description/>
  <cp:lastModifiedBy>admin</cp:lastModifiedBy>
  <cp:revision>4</cp:revision>
  <cp:lastPrinted>2024-04-02T12:06:00Z</cp:lastPrinted>
  <dcterms:created xsi:type="dcterms:W3CDTF">2026-04-27T15:13:00Z</dcterms:created>
  <dcterms:modified xsi:type="dcterms:W3CDTF">2026-04-29T10:18:00Z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0x010100C2B6E16FABCCFD45B9E315115936F760</vt:lpwstr>
  </property>
  <property fmtid="{D5CDD505-2E9C-101B-9397-08002B2CF9AE}" pid="3" name="MediaServiceImageTags">
    <vt:lpwstr/>
  </property>
</Properties>
</file>