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4F22BB1" w14:textId="3D56EF59" w:rsidR="005053DC" w:rsidRDefault="0041687C" w:rsidP="005053DC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ПРОЕКТ </w:t>
      </w:r>
      <w:r w:rsidR="001D246E">
        <w:rPr>
          <w:b/>
          <w:sz w:val="24"/>
          <w:szCs w:val="24"/>
        </w:rPr>
        <w:t>КОНТРАКТ</w:t>
      </w:r>
      <w:r w:rsidR="002E098A">
        <w:rPr>
          <w:b/>
          <w:sz w:val="24"/>
          <w:szCs w:val="24"/>
        </w:rPr>
        <w:t>А</w:t>
      </w:r>
      <w:r w:rsidR="00794CAD">
        <w:rPr>
          <w:b/>
          <w:sz w:val="24"/>
          <w:szCs w:val="24"/>
        </w:rPr>
        <w:t xml:space="preserve"> </w:t>
      </w:r>
      <w:r w:rsidR="00794CAD" w:rsidRPr="001F692A">
        <w:rPr>
          <w:b/>
          <w:sz w:val="24"/>
          <w:szCs w:val="24"/>
        </w:rPr>
        <w:t>№</w:t>
      </w:r>
      <w:r w:rsidR="001F692A" w:rsidRPr="001F692A">
        <w:rPr>
          <w:b/>
          <w:sz w:val="24"/>
          <w:szCs w:val="24"/>
        </w:rPr>
        <w:t xml:space="preserve"> </w:t>
      </w:r>
      <w:r w:rsidRPr="007D63D6">
        <w:rPr>
          <w:b/>
          <w:sz w:val="24"/>
          <w:szCs w:val="24"/>
          <w:highlight w:val="lightGray"/>
        </w:rPr>
        <w:t>___</w:t>
      </w:r>
    </w:p>
    <w:p w14:paraId="01AFDA0D" w14:textId="4B400346" w:rsidR="00BA3737" w:rsidRPr="00BA3737" w:rsidRDefault="00BA3737" w:rsidP="00BA3737">
      <w:pPr>
        <w:suppressAutoHyphens w:val="0"/>
        <w:spacing w:before="120" w:after="120"/>
        <w:jc w:val="center"/>
        <w:rPr>
          <w:rFonts w:eastAsia="Calibri"/>
          <w:bCs/>
          <w:sz w:val="24"/>
          <w:szCs w:val="24"/>
          <w:lang w:eastAsia="en-US"/>
        </w:rPr>
      </w:pPr>
      <w:r w:rsidRPr="00BA3737">
        <w:rPr>
          <w:sz w:val="24"/>
          <w:szCs w:val="24"/>
          <w:lang w:eastAsia="en-US"/>
        </w:rPr>
        <w:t xml:space="preserve">(идентификационный код закупки </w:t>
      </w:r>
      <w:r w:rsidR="0041687C" w:rsidRPr="007D63D6">
        <w:rPr>
          <w:sz w:val="24"/>
          <w:szCs w:val="24"/>
          <w:highlight w:val="lightGray"/>
          <w:lang w:eastAsia="en-US"/>
        </w:rPr>
        <w:t>___________</w:t>
      </w:r>
      <w:r w:rsidRPr="00BA3737">
        <w:rPr>
          <w:sz w:val="24"/>
          <w:szCs w:val="24"/>
          <w:lang w:eastAsia="en-US"/>
        </w:rPr>
        <w:t>)</w:t>
      </w:r>
    </w:p>
    <w:p w14:paraId="5982C598" w14:textId="77777777" w:rsidR="005053DC" w:rsidRPr="0076466F" w:rsidRDefault="005053DC" w:rsidP="005053DC">
      <w:pPr>
        <w:tabs>
          <w:tab w:val="left" w:pos="426"/>
        </w:tabs>
        <w:ind w:firstLine="360"/>
        <w:jc w:val="center"/>
        <w:rPr>
          <w:b/>
          <w:bCs/>
          <w:sz w:val="24"/>
          <w:szCs w:val="24"/>
        </w:rPr>
      </w:pPr>
    </w:p>
    <w:p w14:paraId="08E33D13" w14:textId="06F1F55D" w:rsidR="005053DC" w:rsidRPr="0076466F" w:rsidRDefault="005053DC" w:rsidP="005053DC">
      <w:pPr>
        <w:widowControl w:val="0"/>
        <w:autoSpaceDE w:val="0"/>
        <w:jc w:val="both"/>
        <w:rPr>
          <w:position w:val="1"/>
          <w:sz w:val="24"/>
          <w:szCs w:val="24"/>
        </w:rPr>
      </w:pPr>
      <w:r w:rsidRPr="0076466F">
        <w:rPr>
          <w:position w:val="1"/>
          <w:sz w:val="24"/>
          <w:szCs w:val="24"/>
        </w:rPr>
        <w:t>г. Санкт-Петербург</w:t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  <w:t xml:space="preserve">                                </w:t>
      </w:r>
      <w:r>
        <w:rPr>
          <w:position w:val="1"/>
          <w:sz w:val="24"/>
          <w:szCs w:val="24"/>
        </w:rPr>
        <w:t xml:space="preserve">      </w:t>
      </w:r>
      <w:r w:rsidR="001F692A">
        <w:rPr>
          <w:position w:val="1"/>
          <w:sz w:val="24"/>
          <w:szCs w:val="24"/>
        </w:rPr>
        <w:t xml:space="preserve">   </w:t>
      </w:r>
      <w:r w:rsidR="001F692A">
        <w:rPr>
          <w:position w:val="1"/>
          <w:sz w:val="24"/>
          <w:szCs w:val="24"/>
        </w:rPr>
        <w:tab/>
      </w:r>
      <w:r w:rsidR="002D6301">
        <w:rPr>
          <w:position w:val="1"/>
          <w:sz w:val="24"/>
          <w:szCs w:val="24"/>
        </w:rPr>
        <w:t xml:space="preserve"> </w:t>
      </w:r>
      <w:r w:rsidR="00A846B8">
        <w:rPr>
          <w:position w:val="1"/>
          <w:sz w:val="24"/>
          <w:szCs w:val="24"/>
        </w:rPr>
        <w:t>___ /________</w:t>
      </w:r>
      <w:r w:rsidRPr="0076466F">
        <w:rPr>
          <w:position w:val="1"/>
          <w:sz w:val="24"/>
          <w:szCs w:val="24"/>
        </w:rPr>
        <w:t>20</w:t>
      </w:r>
      <w:r w:rsidR="00BB485C">
        <w:rPr>
          <w:position w:val="1"/>
          <w:sz w:val="24"/>
          <w:szCs w:val="24"/>
        </w:rPr>
        <w:t>2</w:t>
      </w:r>
      <w:r w:rsidR="00A846B8">
        <w:rPr>
          <w:position w:val="1"/>
          <w:sz w:val="24"/>
          <w:szCs w:val="24"/>
        </w:rPr>
        <w:t>6</w:t>
      </w:r>
      <w:r w:rsidRPr="0076466F">
        <w:rPr>
          <w:position w:val="1"/>
          <w:sz w:val="24"/>
          <w:szCs w:val="24"/>
        </w:rPr>
        <w:t xml:space="preserve"> г.</w:t>
      </w:r>
    </w:p>
    <w:p w14:paraId="10AAC81D" w14:textId="77777777" w:rsidR="005053DC" w:rsidRPr="0076466F" w:rsidRDefault="005053DC" w:rsidP="005053DC">
      <w:pPr>
        <w:widowControl w:val="0"/>
        <w:autoSpaceDE w:val="0"/>
        <w:rPr>
          <w:sz w:val="24"/>
          <w:szCs w:val="24"/>
        </w:rPr>
      </w:pPr>
    </w:p>
    <w:p w14:paraId="5CE7FBB3" w14:textId="08221D8B" w:rsidR="005053DC" w:rsidRPr="00DA3819" w:rsidRDefault="009E45CA" w:rsidP="00A6323A">
      <w:pPr>
        <w:ind w:firstLine="709"/>
        <w:jc w:val="both"/>
        <w:rPr>
          <w:sz w:val="24"/>
          <w:szCs w:val="24"/>
          <w:lang w:eastAsia="ru-RU"/>
        </w:rPr>
      </w:pPr>
      <w:r w:rsidRPr="009E45CA">
        <w:rPr>
          <w:rFonts w:cs="Arial"/>
          <w:b/>
          <w:sz w:val="24"/>
          <w:szCs w:val="24"/>
          <w:lang w:eastAsia="ru-RU"/>
        </w:rPr>
        <w:t>Санкт-Петербургское государственное бюджетное учреждение дополнительного образования «Детская музыкальная школа № 42»</w:t>
      </w:r>
      <w:r w:rsidR="005053DC" w:rsidRPr="00DA3819">
        <w:rPr>
          <w:sz w:val="24"/>
          <w:szCs w:val="24"/>
          <w:lang w:eastAsia="ru-RU"/>
        </w:rPr>
        <w:t xml:space="preserve">, именуемое в дальнейшем </w:t>
      </w:r>
      <w:r w:rsidR="00493B5A" w:rsidRPr="00493B5A">
        <w:rPr>
          <w:b/>
          <w:sz w:val="24"/>
          <w:szCs w:val="24"/>
          <w:lang w:eastAsia="ru-RU"/>
        </w:rPr>
        <w:t>«</w:t>
      </w:r>
      <w:r w:rsidR="005053DC" w:rsidRPr="00493B5A">
        <w:rPr>
          <w:b/>
          <w:sz w:val="24"/>
          <w:szCs w:val="24"/>
          <w:lang w:eastAsia="ru-RU"/>
        </w:rPr>
        <w:t>Заказчик</w:t>
      </w:r>
      <w:r w:rsidR="00493B5A" w:rsidRPr="00493B5A">
        <w:rPr>
          <w:b/>
          <w:sz w:val="24"/>
          <w:szCs w:val="24"/>
          <w:lang w:eastAsia="ru-RU"/>
        </w:rPr>
        <w:t>»</w:t>
      </w:r>
      <w:r w:rsidR="005053DC" w:rsidRPr="00DA3819">
        <w:rPr>
          <w:sz w:val="24"/>
          <w:szCs w:val="24"/>
          <w:lang w:eastAsia="ru-RU"/>
        </w:rPr>
        <w:t xml:space="preserve">, </w:t>
      </w:r>
      <w:r w:rsidR="005053DC" w:rsidRPr="00DA3819">
        <w:rPr>
          <w:sz w:val="24"/>
          <w:szCs w:val="24"/>
        </w:rPr>
        <w:t>в лице</w:t>
      </w:r>
      <w:r w:rsidR="005053DC">
        <w:rPr>
          <w:sz w:val="24"/>
          <w:szCs w:val="24"/>
        </w:rPr>
        <w:t xml:space="preserve"> </w:t>
      </w:r>
      <w:r w:rsidR="005053DC" w:rsidRPr="000B3E53">
        <w:rPr>
          <w:color w:val="000000"/>
          <w:sz w:val="24"/>
          <w:szCs w:val="24"/>
        </w:rPr>
        <w:t xml:space="preserve">директора </w:t>
      </w:r>
      <w:r w:rsidRPr="009E45CA">
        <w:rPr>
          <w:rFonts w:cs="Arial"/>
          <w:sz w:val="24"/>
          <w:szCs w:val="24"/>
          <w:lang w:eastAsia="ru-RU"/>
        </w:rPr>
        <w:t>Фоминских Владимира Владимировича</w:t>
      </w:r>
      <w:r w:rsidR="005053DC" w:rsidRPr="000B3E53">
        <w:rPr>
          <w:color w:val="000000"/>
          <w:sz w:val="24"/>
          <w:szCs w:val="24"/>
        </w:rPr>
        <w:t xml:space="preserve">, действующего на основании </w:t>
      </w:r>
      <w:r w:rsidR="005053DC">
        <w:rPr>
          <w:rFonts w:eastAsia="Courier New"/>
          <w:color w:val="000000"/>
          <w:sz w:val="24"/>
          <w:szCs w:val="24"/>
          <w:lang w:bidi="ru-RU"/>
        </w:rPr>
        <w:t>У</w:t>
      </w:r>
      <w:r w:rsidR="005053DC" w:rsidRPr="007407B9">
        <w:rPr>
          <w:rFonts w:eastAsia="Courier New"/>
          <w:color w:val="000000"/>
          <w:sz w:val="24"/>
          <w:szCs w:val="24"/>
          <w:lang w:bidi="ru-RU"/>
        </w:rPr>
        <w:t xml:space="preserve">става, </w:t>
      </w:r>
      <w:r w:rsidR="006C4905">
        <w:rPr>
          <w:sz w:val="24"/>
          <w:szCs w:val="24"/>
          <w:lang w:eastAsia="ru-RU"/>
        </w:rPr>
        <w:t>с одной с</w:t>
      </w:r>
      <w:r w:rsidR="005053DC" w:rsidRPr="00A03DDF">
        <w:rPr>
          <w:sz w:val="24"/>
          <w:szCs w:val="24"/>
          <w:lang w:eastAsia="ru-RU"/>
        </w:rPr>
        <w:t xml:space="preserve">тороны, и </w:t>
      </w:r>
      <w:r w:rsidR="00C01995" w:rsidRPr="00A04F0F">
        <w:rPr>
          <w:rFonts w:eastAsia="Calibri"/>
          <w:bCs/>
          <w:sz w:val="24"/>
          <w:szCs w:val="24"/>
          <w:highlight w:val="lightGray"/>
          <w:lang w:eastAsia="en-US"/>
        </w:rPr>
        <w:t>_________________________</w:t>
      </w:r>
      <w:r w:rsidR="005053DC" w:rsidRPr="00A03DDF">
        <w:rPr>
          <w:sz w:val="24"/>
          <w:szCs w:val="24"/>
        </w:rPr>
        <w:t>,</w:t>
      </w:r>
      <w:r w:rsidR="005053DC" w:rsidRPr="00DA3819">
        <w:rPr>
          <w:sz w:val="24"/>
          <w:szCs w:val="24"/>
          <w:lang w:eastAsia="ru-RU"/>
        </w:rPr>
        <w:t xml:space="preserve"> </w:t>
      </w:r>
      <w:r w:rsidR="005053DC" w:rsidRPr="00D10739">
        <w:rPr>
          <w:sz w:val="24"/>
          <w:szCs w:val="24"/>
          <w:lang w:eastAsia="ru-RU"/>
        </w:rPr>
        <w:t>именуемый</w:t>
      </w:r>
      <w:r w:rsidR="00C01995">
        <w:rPr>
          <w:sz w:val="24"/>
          <w:szCs w:val="24"/>
          <w:lang w:eastAsia="ru-RU"/>
        </w:rPr>
        <w:t>(</w:t>
      </w:r>
      <w:proofErr w:type="spellStart"/>
      <w:r w:rsidR="00C01995">
        <w:rPr>
          <w:sz w:val="24"/>
          <w:szCs w:val="24"/>
          <w:lang w:eastAsia="ru-RU"/>
        </w:rPr>
        <w:t>ое</w:t>
      </w:r>
      <w:proofErr w:type="spellEnd"/>
      <w:r w:rsidR="00C01995">
        <w:rPr>
          <w:sz w:val="24"/>
          <w:szCs w:val="24"/>
          <w:lang w:eastAsia="ru-RU"/>
        </w:rPr>
        <w:t>)</w:t>
      </w:r>
      <w:r w:rsidR="005053DC" w:rsidRPr="00DA3819">
        <w:rPr>
          <w:sz w:val="24"/>
          <w:szCs w:val="24"/>
          <w:lang w:eastAsia="ru-RU"/>
        </w:rPr>
        <w:t xml:space="preserve">  в дальнейшем</w:t>
      </w:r>
      <w:r w:rsidR="00CF5B9D">
        <w:rPr>
          <w:sz w:val="24"/>
          <w:szCs w:val="24"/>
          <w:lang w:eastAsia="ru-RU"/>
        </w:rPr>
        <w:t xml:space="preserve"> </w:t>
      </w:r>
      <w:r w:rsidR="00493B5A" w:rsidRPr="00493B5A">
        <w:rPr>
          <w:b/>
          <w:sz w:val="24"/>
          <w:szCs w:val="24"/>
          <w:lang w:eastAsia="ru-RU"/>
        </w:rPr>
        <w:t>«</w:t>
      </w:r>
      <w:r w:rsidR="00CF5B9D" w:rsidRPr="00493B5A">
        <w:rPr>
          <w:b/>
          <w:sz w:val="24"/>
          <w:szCs w:val="24"/>
          <w:lang w:eastAsia="ru-RU"/>
        </w:rPr>
        <w:t>Поставщик</w:t>
      </w:r>
      <w:r w:rsidR="00493B5A" w:rsidRPr="00493B5A">
        <w:rPr>
          <w:b/>
          <w:sz w:val="24"/>
          <w:szCs w:val="24"/>
          <w:lang w:eastAsia="ru-RU"/>
        </w:rPr>
        <w:t>»</w:t>
      </w:r>
      <w:r w:rsidR="005053DC" w:rsidRPr="00493B5A">
        <w:rPr>
          <w:b/>
          <w:sz w:val="24"/>
          <w:szCs w:val="24"/>
          <w:lang w:eastAsia="ru-RU"/>
        </w:rPr>
        <w:t>,</w:t>
      </w:r>
      <w:r w:rsidR="005053DC" w:rsidRPr="00DA3819">
        <w:rPr>
          <w:sz w:val="24"/>
          <w:szCs w:val="24"/>
          <w:lang w:eastAsia="ru-RU"/>
        </w:rPr>
        <w:t xml:space="preserve"> в лице </w:t>
      </w:r>
      <w:r w:rsidR="00C01995" w:rsidRPr="00A04F0F">
        <w:rPr>
          <w:sz w:val="24"/>
          <w:szCs w:val="24"/>
          <w:highlight w:val="lightGray"/>
          <w:lang w:eastAsia="ru-RU"/>
        </w:rPr>
        <w:t>___________________</w:t>
      </w:r>
      <w:r w:rsidR="005053DC" w:rsidRPr="00DA3819">
        <w:rPr>
          <w:sz w:val="24"/>
          <w:szCs w:val="24"/>
          <w:lang w:eastAsia="ru-RU"/>
        </w:rPr>
        <w:t>, действующего на основании</w:t>
      </w:r>
      <w:r w:rsidR="005053DC" w:rsidRPr="00DA3819">
        <w:rPr>
          <w:i/>
          <w:iCs/>
          <w:sz w:val="24"/>
          <w:szCs w:val="24"/>
          <w:lang w:eastAsia="ru-RU"/>
        </w:rPr>
        <w:t xml:space="preserve"> </w:t>
      </w:r>
      <w:r w:rsidR="005500BB" w:rsidRPr="00A04F0F">
        <w:rPr>
          <w:rFonts w:eastAsia="Calibri"/>
          <w:sz w:val="24"/>
          <w:szCs w:val="24"/>
          <w:highlight w:val="lightGray"/>
          <w:lang w:eastAsia="en-US"/>
        </w:rPr>
        <w:t>_________</w:t>
      </w:r>
      <w:r w:rsidR="006C4905">
        <w:rPr>
          <w:sz w:val="24"/>
          <w:szCs w:val="24"/>
          <w:lang w:eastAsia="ru-RU"/>
        </w:rPr>
        <w:t>, с другой с</w:t>
      </w:r>
      <w:r w:rsidR="005053DC" w:rsidRPr="00DA3819">
        <w:rPr>
          <w:sz w:val="24"/>
          <w:szCs w:val="24"/>
          <w:lang w:eastAsia="ru-RU"/>
        </w:rPr>
        <w:t xml:space="preserve">тороны, совместно именуемые </w:t>
      </w:r>
      <w:r w:rsidR="006C4905" w:rsidRPr="006C4905">
        <w:rPr>
          <w:b/>
          <w:sz w:val="24"/>
          <w:szCs w:val="24"/>
          <w:lang w:eastAsia="ru-RU"/>
        </w:rPr>
        <w:t>«</w:t>
      </w:r>
      <w:r w:rsidR="005053DC" w:rsidRPr="006C4905">
        <w:rPr>
          <w:b/>
          <w:sz w:val="24"/>
          <w:szCs w:val="24"/>
          <w:lang w:eastAsia="ru-RU"/>
        </w:rPr>
        <w:t>Стороны</w:t>
      </w:r>
      <w:r w:rsidR="006C4905" w:rsidRPr="006C4905">
        <w:rPr>
          <w:b/>
          <w:sz w:val="24"/>
          <w:szCs w:val="24"/>
          <w:lang w:eastAsia="ru-RU"/>
        </w:rPr>
        <w:t>»</w:t>
      </w:r>
      <w:r w:rsidR="005053DC" w:rsidRPr="00DA3819">
        <w:rPr>
          <w:sz w:val="24"/>
          <w:szCs w:val="24"/>
          <w:lang w:eastAsia="ru-RU"/>
        </w:rPr>
        <w:t xml:space="preserve">, руководствуясь </w:t>
      </w:r>
      <w:r w:rsidR="005053DC" w:rsidRPr="00275ABC">
        <w:rPr>
          <w:sz w:val="24"/>
          <w:szCs w:val="24"/>
          <w:lang w:eastAsia="ru-RU"/>
        </w:rPr>
        <w:t xml:space="preserve">нормами </w:t>
      </w:r>
      <w:r w:rsidR="000F688E" w:rsidRPr="00275ABC">
        <w:rPr>
          <w:b/>
          <w:bCs/>
          <w:sz w:val="24"/>
          <w:szCs w:val="24"/>
          <w:lang w:eastAsia="ru-RU"/>
        </w:rPr>
        <w:t>п.</w:t>
      </w:r>
      <w:r w:rsidR="008D3DCF" w:rsidRPr="00275ABC">
        <w:rPr>
          <w:b/>
          <w:bCs/>
          <w:sz w:val="24"/>
          <w:szCs w:val="24"/>
          <w:lang w:eastAsia="ru-RU"/>
        </w:rPr>
        <w:t>4</w:t>
      </w:r>
      <w:r w:rsidR="000F688E" w:rsidRPr="00275ABC">
        <w:rPr>
          <w:b/>
          <w:bCs/>
          <w:sz w:val="24"/>
          <w:szCs w:val="24"/>
          <w:lang w:eastAsia="ru-RU"/>
        </w:rPr>
        <w:t xml:space="preserve"> </w:t>
      </w:r>
      <w:r w:rsidR="005053DC" w:rsidRPr="00275ABC">
        <w:rPr>
          <w:b/>
          <w:bCs/>
          <w:sz w:val="24"/>
          <w:szCs w:val="24"/>
          <w:lang w:eastAsia="ru-RU"/>
        </w:rPr>
        <w:t>ч.</w:t>
      </w:r>
      <w:r w:rsidR="008D3DCF" w:rsidRPr="00275ABC">
        <w:rPr>
          <w:b/>
          <w:bCs/>
          <w:sz w:val="24"/>
          <w:szCs w:val="24"/>
          <w:lang w:eastAsia="ru-RU"/>
        </w:rPr>
        <w:t>1</w:t>
      </w:r>
      <w:r w:rsidR="00275ABC" w:rsidRPr="00275ABC">
        <w:rPr>
          <w:b/>
          <w:sz w:val="24"/>
          <w:szCs w:val="24"/>
          <w:lang w:eastAsia="ru-RU"/>
        </w:rPr>
        <w:t xml:space="preserve"> </w:t>
      </w:r>
      <w:r w:rsidR="005053DC" w:rsidRPr="00275ABC">
        <w:rPr>
          <w:b/>
          <w:sz w:val="24"/>
          <w:szCs w:val="24"/>
          <w:lang w:eastAsia="ru-RU"/>
        </w:rPr>
        <w:t>ст.93</w:t>
      </w:r>
      <w:r w:rsidR="005053DC" w:rsidRPr="009A3C66">
        <w:rPr>
          <w:sz w:val="24"/>
          <w:szCs w:val="24"/>
          <w:lang w:eastAsia="ru-RU"/>
        </w:rPr>
        <w:t xml:space="preserve"> Федерального</w:t>
      </w:r>
      <w:r w:rsidR="005053DC" w:rsidRPr="00DA3819">
        <w:rPr>
          <w:sz w:val="24"/>
          <w:szCs w:val="24"/>
          <w:lang w:eastAsia="ru-RU"/>
        </w:rPr>
        <w:t xml:space="preserve"> закона от 05.04.2013 № 44-ФЗ </w:t>
      </w:r>
      <w:r w:rsidR="005053DC" w:rsidRPr="00DA3819">
        <w:rPr>
          <w:kern w:val="36"/>
          <w:sz w:val="24"/>
          <w:szCs w:val="24"/>
          <w:lang w:eastAsia="ru-RU"/>
        </w:rPr>
        <w:t>«О</w:t>
      </w:r>
      <w:r w:rsidR="00047290">
        <w:rPr>
          <w:kern w:val="36"/>
          <w:sz w:val="24"/>
          <w:szCs w:val="24"/>
          <w:lang w:eastAsia="ru-RU"/>
        </w:rPr>
        <w:t> </w:t>
      </w:r>
      <w:r w:rsidR="001D246E">
        <w:rPr>
          <w:kern w:val="36"/>
          <w:sz w:val="24"/>
          <w:szCs w:val="24"/>
          <w:lang w:eastAsia="ru-RU"/>
        </w:rPr>
        <w:t>контракт</w:t>
      </w:r>
      <w:r w:rsidR="005053DC" w:rsidRPr="00DA3819">
        <w:rPr>
          <w:kern w:val="36"/>
          <w:sz w:val="24"/>
          <w:szCs w:val="24"/>
          <w:lang w:eastAsia="ru-RU"/>
        </w:rPr>
        <w:t xml:space="preserve">ной системе в сфере закупок товаров, работ, </w:t>
      </w:r>
      <w:r w:rsidR="001D246E">
        <w:rPr>
          <w:kern w:val="36"/>
          <w:sz w:val="24"/>
          <w:szCs w:val="24"/>
          <w:lang w:eastAsia="ru-RU"/>
        </w:rPr>
        <w:t>услуг</w:t>
      </w:r>
      <w:r w:rsidR="005053DC" w:rsidRPr="00DA3819">
        <w:rPr>
          <w:kern w:val="36"/>
          <w:sz w:val="24"/>
          <w:szCs w:val="24"/>
          <w:lang w:eastAsia="ru-RU"/>
        </w:rPr>
        <w:t xml:space="preserve"> для обеспечения государственных и муниципальных нужд»</w:t>
      </w:r>
      <w:r w:rsidR="00604410" w:rsidRPr="00604410">
        <w:rPr>
          <w:sz w:val="24"/>
          <w:szCs w:val="24"/>
          <w:lang w:eastAsia="en-US"/>
        </w:rPr>
        <w:t xml:space="preserve"> (далее – Закон № 44-ФЗ)</w:t>
      </w:r>
      <w:r w:rsidR="005053DC" w:rsidRPr="00DA3819">
        <w:rPr>
          <w:sz w:val="24"/>
          <w:szCs w:val="24"/>
          <w:lang w:eastAsia="ru-RU"/>
        </w:rPr>
        <w:t xml:space="preserve">, заключили настоящий </w:t>
      </w:r>
      <w:r w:rsidR="001D246E">
        <w:rPr>
          <w:sz w:val="24"/>
          <w:szCs w:val="24"/>
          <w:lang w:eastAsia="ru-RU"/>
        </w:rPr>
        <w:t>контракт</w:t>
      </w:r>
      <w:r w:rsidR="005053DC" w:rsidRPr="00DA3819">
        <w:rPr>
          <w:sz w:val="24"/>
          <w:szCs w:val="24"/>
          <w:lang w:eastAsia="ru-RU"/>
        </w:rPr>
        <w:t xml:space="preserve"> о нижеследующем:</w:t>
      </w:r>
    </w:p>
    <w:p w14:paraId="585ED324" w14:textId="2A5AAC0D" w:rsidR="005053DC" w:rsidRPr="00DA3819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DA3819">
        <w:rPr>
          <w:b/>
          <w:bCs/>
          <w:sz w:val="24"/>
          <w:szCs w:val="24"/>
          <w:lang w:eastAsia="ru-RU"/>
        </w:rPr>
        <w:t xml:space="preserve">1. Предмет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Pr="00DA3819">
        <w:rPr>
          <w:b/>
          <w:bCs/>
          <w:sz w:val="24"/>
          <w:szCs w:val="24"/>
          <w:lang w:eastAsia="ru-RU"/>
        </w:rPr>
        <w:t>а</w:t>
      </w:r>
    </w:p>
    <w:p w14:paraId="1AA16CDB" w14:textId="7B88ECCF" w:rsidR="002D7A19" w:rsidRPr="00651650" w:rsidRDefault="002D7A19" w:rsidP="00651650">
      <w:pPr>
        <w:ind w:firstLine="708"/>
        <w:jc w:val="both"/>
        <w:rPr>
          <w:rFonts w:eastAsia="Calibri"/>
          <w:lang w:eastAsia="en-US"/>
        </w:rPr>
      </w:pPr>
      <w:r w:rsidRPr="00694B9C">
        <w:rPr>
          <w:spacing w:val="-2"/>
          <w:sz w:val="24"/>
          <w:szCs w:val="24"/>
          <w:lang w:eastAsia="ru-RU"/>
        </w:rPr>
        <w:t>1.1</w:t>
      </w:r>
      <w:r w:rsidRPr="00651650">
        <w:rPr>
          <w:sz w:val="24"/>
          <w:szCs w:val="24"/>
          <w:lang w:eastAsia="ru-RU"/>
        </w:rPr>
        <w:t xml:space="preserve">. </w:t>
      </w:r>
      <w:r w:rsidR="00651650" w:rsidRPr="00651650">
        <w:rPr>
          <w:sz w:val="24"/>
          <w:szCs w:val="24"/>
          <w:lang w:eastAsia="ru-RU"/>
        </w:rPr>
        <w:t xml:space="preserve">Поставщик обязуется поставить Заказчику в обусловленные настоящим </w:t>
      </w:r>
      <w:r w:rsidR="00A47457">
        <w:rPr>
          <w:sz w:val="24"/>
          <w:szCs w:val="24"/>
          <w:lang w:eastAsia="ru-RU"/>
        </w:rPr>
        <w:t>контракт</w:t>
      </w:r>
      <w:r w:rsidR="00651650" w:rsidRPr="00651650">
        <w:rPr>
          <w:sz w:val="24"/>
          <w:szCs w:val="24"/>
          <w:lang w:eastAsia="ru-RU"/>
        </w:rPr>
        <w:t xml:space="preserve">ом сроки </w:t>
      </w:r>
      <w:r w:rsidR="00267A3A" w:rsidRPr="00267A3A">
        <w:rPr>
          <w:b/>
          <w:sz w:val="24"/>
          <w:szCs w:val="24"/>
          <w:lang w:eastAsia="ru-RU"/>
        </w:rPr>
        <w:t xml:space="preserve">канцелярские товары </w:t>
      </w:r>
      <w:r w:rsidR="00651650" w:rsidRPr="00651650">
        <w:rPr>
          <w:sz w:val="24"/>
          <w:szCs w:val="24"/>
          <w:lang w:eastAsia="ru-RU"/>
        </w:rPr>
        <w:t xml:space="preserve">(далее – товар), а Заказчик обязуется принять товар и уплатить за него определенную настоящим </w:t>
      </w:r>
      <w:r w:rsidR="00A47457">
        <w:rPr>
          <w:sz w:val="24"/>
          <w:szCs w:val="24"/>
          <w:lang w:eastAsia="ru-RU"/>
        </w:rPr>
        <w:t>контракт</w:t>
      </w:r>
      <w:r w:rsidR="00651650" w:rsidRPr="00651650">
        <w:rPr>
          <w:sz w:val="24"/>
          <w:szCs w:val="24"/>
          <w:lang w:eastAsia="ru-RU"/>
        </w:rPr>
        <w:t>ом цену.</w:t>
      </w:r>
    </w:p>
    <w:p w14:paraId="613D0A63" w14:textId="7CFFC89A" w:rsidR="005053DC" w:rsidRPr="00A6323A" w:rsidRDefault="002D7A19" w:rsidP="00712551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4"/>
          <w:szCs w:val="24"/>
          <w:lang w:eastAsia="ru-RU"/>
        </w:rPr>
      </w:pPr>
      <w:r w:rsidRPr="00694B9C">
        <w:rPr>
          <w:sz w:val="24"/>
          <w:szCs w:val="24"/>
          <w:lang w:eastAsia="ru-RU"/>
        </w:rPr>
        <w:t xml:space="preserve">1.2. </w:t>
      </w:r>
      <w:r w:rsidR="00D12AE6" w:rsidRPr="00D12AE6">
        <w:rPr>
          <w:rFonts w:eastAsia="Calibri"/>
          <w:sz w:val="24"/>
          <w:szCs w:val="24"/>
          <w:lang w:eastAsia="en-US"/>
        </w:rPr>
        <w:t>Наименование, характеристики товара, требования к его коли</w:t>
      </w:r>
      <w:r w:rsidR="00C129D1">
        <w:rPr>
          <w:rFonts w:eastAsia="Calibri"/>
          <w:sz w:val="24"/>
          <w:szCs w:val="24"/>
          <w:lang w:eastAsia="en-US"/>
        </w:rPr>
        <w:t>честву, комплектации и упаковке</w:t>
      </w:r>
      <w:r w:rsidR="00D12AE6">
        <w:rPr>
          <w:rFonts w:eastAsia="Calibri"/>
          <w:sz w:val="24"/>
          <w:szCs w:val="24"/>
          <w:lang w:eastAsia="en-US"/>
        </w:rPr>
        <w:t xml:space="preserve"> </w:t>
      </w:r>
      <w:r w:rsidR="00225DFE" w:rsidRPr="00225DFE">
        <w:rPr>
          <w:sz w:val="24"/>
          <w:szCs w:val="24"/>
          <w:lang w:eastAsia="ru-RU"/>
        </w:rPr>
        <w:t xml:space="preserve">установлены в </w:t>
      </w:r>
      <w:r w:rsidR="001D246E">
        <w:rPr>
          <w:sz w:val="24"/>
          <w:szCs w:val="24"/>
          <w:lang w:eastAsia="ru-RU"/>
        </w:rPr>
        <w:t>Техническом задании</w:t>
      </w:r>
      <w:r w:rsidR="00225DFE" w:rsidRPr="00225DFE">
        <w:rPr>
          <w:sz w:val="24"/>
          <w:szCs w:val="24"/>
          <w:lang w:eastAsia="ru-RU"/>
        </w:rPr>
        <w:t xml:space="preserve"> (Приложение № 1 к </w:t>
      </w:r>
      <w:r w:rsidR="001D246E">
        <w:rPr>
          <w:sz w:val="24"/>
          <w:szCs w:val="24"/>
          <w:lang w:eastAsia="ru-RU"/>
        </w:rPr>
        <w:t>контракт</w:t>
      </w:r>
      <w:r w:rsidR="00225DFE" w:rsidRPr="00225DFE">
        <w:rPr>
          <w:sz w:val="24"/>
          <w:szCs w:val="24"/>
          <w:lang w:eastAsia="ru-RU"/>
        </w:rPr>
        <w:t>у)</w:t>
      </w:r>
      <w:r w:rsidR="008E1B69">
        <w:rPr>
          <w:sz w:val="24"/>
          <w:szCs w:val="24"/>
          <w:lang w:eastAsia="ru-RU"/>
        </w:rPr>
        <w:t>.</w:t>
      </w:r>
    </w:p>
    <w:p w14:paraId="71604809" w14:textId="5CA6FC2C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 xml:space="preserve">2. Цена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Pr="0076466F">
        <w:rPr>
          <w:b/>
          <w:bCs/>
          <w:sz w:val="24"/>
          <w:szCs w:val="24"/>
          <w:lang w:eastAsia="ru-RU"/>
        </w:rPr>
        <w:t>а и порядок оплаты</w:t>
      </w:r>
    </w:p>
    <w:p w14:paraId="7FE01E89" w14:textId="09B2FEFA" w:rsidR="00173C9A" w:rsidRPr="00173C9A" w:rsidRDefault="00BF417F" w:rsidP="00173C9A">
      <w:pPr>
        <w:widowControl w:val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2.1. </w:t>
      </w:r>
      <w:r w:rsidR="005053DC" w:rsidRPr="00A97093">
        <w:rPr>
          <w:sz w:val="24"/>
          <w:szCs w:val="24"/>
        </w:rPr>
        <w:t xml:space="preserve">Цена </w:t>
      </w:r>
      <w:r w:rsidR="001D246E">
        <w:rPr>
          <w:sz w:val="24"/>
          <w:szCs w:val="24"/>
        </w:rPr>
        <w:t>контракт</w:t>
      </w:r>
      <w:r w:rsidR="005053DC" w:rsidRPr="00A97093">
        <w:rPr>
          <w:sz w:val="24"/>
          <w:szCs w:val="24"/>
        </w:rPr>
        <w:t>а составляет</w:t>
      </w:r>
      <w:r w:rsidR="00611668" w:rsidRPr="00611668">
        <w:rPr>
          <w:bCs/>
          <w:sz w:val="24"/>
          <w:szCs w:val="24"/>
          <w:highlight w:val="lightGray"/>
        </w:rPr>
        <w:t>_________________________________________________</w:t>
      </w:r>
      <w:r w:rsidR="00A67E1C" w:rsidRPr="00E35D1D">
        <w:rPr>
          <w:bCs/>
          <w:sz w:val="24"/>
          <w:szCs w:val="24"/>
        </w:rPr>
        <w:t>,</w:t>
      </w:r>
      <w:r w:rsidRPr="00E35D1D">
        <w:rPr>
          <w:bCs/>
        </w:rPr>
        <w:t xml:space="preserve"> </w:t>
      </w:r>
      <w:r w:rsidR="00173C9A" w:rsidRPr="00173C9A">
        <w:rPr>
          <w:sz w:val="24"/>
          <w:szCs w:val="24"/>
          <w:lang w:eastAsia="en-US"/>
        </w:rPr>
        <w:t xml:space="preserve">в том числе НДС </w:t>
      </w:r>
      <w:r w:rsidR="00173C9A" w:rsidRPr="00173C9A">
        <w:rPr>
          <w:sz w:val="24"/>
          <w:szCs w:val="24"/>
          <w:highlight w:val="lightGray"/>
          <w:lang w:eastAsia="en-US"/>
        </w:rPr>
        <w:t>___</w:t>
      </w:r>
      <w:r w:rsidR="00173C9A" w:rsidRPr="00173C9A">
        <w:rPr>
          <w:sz w:val="24"/>
          <w:szCs w:val="24"/>
          <w:lang w:eastAsia="en-US"/>
        </w:rPr>
        <w:t xml:space="preserve"> % </w:t>
      </w:r>
      <w:r w:rsidR="00173C9A" w:rsidRPr="00D21D8C">
        <w:rPr>
          <w:sz w:val="24"/>
          <w:szCs w:val="24"/>
          <w:highlight w:val="lightGray"/>
          <w:lang w:eastAsia="en-US"/>
        </w:rPr>
        <w:t>____________</w:t>
      </w:r>
      <w:r w:rsidR="00173C9A" w:rsidRPr="00173C9A">
        <w:rPr>
          <w:sz w:val="24"/>
          <w:szCs w:val="24"/>
          <w:lang w:eastAsia="en-US"/>
        </w:rPr>
        <w:t>(</w:t>
      </w:r>
      <w:r w:rsidR="00173C9A" w:rsidRPr="00D21D8C">
        <w:rPr>
          <w:sz w:val="24"/>
          <w:szCs w:val="24"/>
          <w:highlight w:val="lightGray"/>
          <w:lang w:eastAsia="en-US"/>
        </w:rPr>
        <w:t>__________________________</w:t>
      </w:r>
      <w:r w:rsidR="00173C9A" w:rsidRPr="00173C9A">
        <w:rPr>
          <w:sz w:val="24"/>
          <w:szCs w:val="24"/>
          <w:lang w:eastAsia="en-US"/>
        </w:rPr>
        <w:t xml:space="preserve"> рублей </w:t>
      </w:r>
      <w:r w:rsidR="00173C9A" w:rsidRPr="00D21D8C">
        <w:rPr>
          <w:sz w:val="24"/>
          <w:szCs w:val="24"/>
          <w:highlight w:val="lightGray"/>
          <w:lang w:eastAsia="en-US"/>
        </w:rPr>
        <w:t>___</w:t>
      </w:r>
      <w:r w:rsidR="00173C9A" w:rsidRPr="00173C9A">
        <w:rPr>
          <w:sz w:val="24"/>
          <w:szCs w:val="24"/>
          <w:lang w:eastAsia="en-US"/>
        </w:rPr>
        <w:t xml:space="preserve"> копеек)</w:t>
      </w:r>
      <w:r w:rsidR="00173C9A" w:rsidRPr="00173C9A">
        <w:rPr>
          <w:rFonts w:ascii="Calibri" w:hAnsi="Calibri" w:cs="Calibri"/>
          <w:sz w:val="22"/>
          <w:szCs w:val="22"/>
          <w:lang w:eastAsia="en-US"/>
        </w:rPr>
        <w:t xml:space="preserve">, </w:t>
      </w:r>
      <w:r w:rsidR="00C52F59" w:rsidRPr="00C52F59">
        <w:rPr>
          <w:sz w:val="24"/>
          <w:szCs w:val="24"/>
          <w:lang w:eastAsia="en-US"/>
        </w:rPr>
        <w:t>(</w:t>
      </w:r>
      <w:r w:rsidR="00C52F59" w:rsidRPr="00C52F59">
        <w:rPr>
          <w:i/>
          <w:iCs/>
          <w:sz w:val="24"/>
          <w:szCs w:val="24"/>
          <w:lang w:eastAsia="en-US"/>
        </w:rPr>
        <w:t>или</w:t>
      </w:r>
      <w:r w:rsidR="00C52F59" w:rsidRPr="00C52F59">
        <w:rPr>
          <w:sz w:val="24"/>
          <w:szCs w:val="24"/>
          <w:lang w:eastAsia="en-US"/>
        </w:rPr>
        <w:t xml:space="preserve">) </w:t>
      </w:r>
      <w:r w:rsidR="00173C9A" w:rsidRPr="00C52F59">
        <w:rPr>
          <w:sz w:val="24"/>
          <w:szCs w:val="24"/>
          <w:lang w:eastAsia="en-US"/>
        </w:rPr>
        <w:t>(</w:t>
      </w:r>
      <w:r w:rsidR="00173C9A" w:rsidRPr="00173C9A">
        <w:rPr>
          <w:sz w:val="24"/>
          <w:szCs w:val="24"/>
          <w:lang w:eastAsia="en-US"/>
        </w:rPr>
        <w:t>НДС не облагается в связи с применением упрощённой системы налогообложения (статьи 346.11 главы 26.2 Налогового Кодекса Российской Федерации),</w:t>
      </w:r>
      <w:r w:rsidR="00173C9A" w:rsidRPr="00173C9A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="00173C9A" w:rsidRPr="00173C9A">
        <w:rPr>
          <w:sz w:val="24"/>
          <w:szCs w:val="24"/>
          <w:lang w:eastAsia="en-US"/>
        </w:rPr>
        <w:t>согласно Расчёту цены контракта (Приложение № 2 к Контракту).</w:t>
      </w:r>
    </w:p>
    <w:p w14:paraId="4FDB0F1F" w14:textId="54005C4A" w:rsidR="002F0B99" w:rsidRPr="002F0B99" w:rsidRDefault="005053DC" w:rsidP="00173C9A">
      <w:pPr>
        <w:widowControl w:val="0"/>
        <w:autoSpaceDE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D05371">
        <w:rPr>
          <w:sz w:val="24"/>
          <w:szCs w:val="24"/>
          <w:lang w:eastAsia="ru-RU"/>
        </w:rPr>
        <w:t xml:space="preserve">2.2. </w:t>
      </w:r>
      <w:r w:rsidR="00F80035" w:rsidRPr="00F80035">
        <w:rPr>
          <w:sz w:val="24"/>
          <w:szCs w:val="24"/>
          <w:lang w:eastAsia="ru-RU"/>
        </w:rPr>
        <w:t xml:space="preserve">Цена настоящего </w:t>
      </w:r>
      <w:r w:rsidR="001D246E">
        <w:rPr>
          <w:sz w:val="24"/>
          <w:szCs w:val="24"/>
          <w:lang w:eastAsia="ru-RU"/>
        </w:rPr>
        <w:t>контракт</w:t>
      </w:r>
      <w:r w:rsidR="00F80035" w:rsidRPr="00F80035">
        <w:rPr>
          <w:sz w:val="24"/>
          <w:szCs w:val="24"/>
          <w:lang w:eastAsia="ru-RU"/>
        </w:rPr>
        <w:t>а является твердой</w:t>
      </w:r>
      <w:r w:rsidR="002F0B99">
        <w:rPr>
          <w:rFonts w:eastAsia="Calibri"/>
          <w:sz w:val="24"/>
          <w:szCs w:val="24"/>
          <w:lang w:eastAsia="en-US"/>
        </w:rPr>
        <w:t xml:space="preserve">, </w:t>
      </w:r>
      <w:r w:rsidR="002F0B99" w:rsidRPr="002F0B99">
        <w:rPr>
          <w:rFonts w:eastAsia="Calibri"/>
          <w:sz w:val="24"/>
          <w:szCs w:val="24"/>
          <w:lang w:eastAsia="en-US"/>
        </w:rPr>
        <w:t xml:space="preserve">включает в себя компенсацию издержек Поставщика, понесенных им на исполнение обязательств, </w:t>
      </w:r>
      <w:r w:rsidR="00C21F8D">
        <w:rPr>
          <w:rFonts w:eastAsia="Calibri"/>
          <w:sz w:val="24"/>
          <w:szCs w:val="24"/>
          <w:lang w:eastAsia="en-US"/>
        </w:rPr>
        <w:t>возникших из настоящего контракта</w:t>
      </w:r>
      <w:r w:rsidR="002F0B99" w:rsidRPr="002F0B99">
        <w:rPr>
          <w:rFonts w:eastAsia="Calibri"/>
          <w:sz w:val="24"/>
          <w:szCs w:val="24"/>
          <w:lang w:eastAsia="en-US"/>
        </w:rPr>
        <w:t>, в том числе по доставке товаров Заказчику, погрузо-разгрузочные работы, а также по уплате необх</w:t>
      </w:r>
      <w:r w:rsidR="002F0B99">
        <w:rPr>
          <w:rFonts w:eastAsia="Calibri"/>
          <w:sz w:val="24"/>
          <w:szCs w:val="24"/>
          <w:lang w:eastAsia="en-US"/>
        </w:rPr>
        <w:t xml:space="preserve">одимых налогов, сборов и пошлин </w:t>
      </w:r>
      <w:r w:rsidR="00F80035" w:rsidRPr="00F80035">
        <w:rPr>
          <w:sz w:val="24"/>
          <w:szCs w:val="24"/>
          <w:lang w:eastAsia="ru-RU"/>
        </w:rPr>
        <w:t xml:space="preserve">и определяется на весь срок исполнения </w:t>
      </w:r>
      <w:r w:rsidR="00C21F8D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 w:rsidR="00F80035" w:rsidRPr="00F80035">
        <w:rPr>
          <w:sz w:val="24"/>
          <w:szCs w:val="24"/>
          <w:lang w:eastAsia="ru-RU"/>
        </w:rPr>
        <w:t xml:space="preserve">а за исключением случаев, установленных Законом № 44-ФЗ и </w:t>
      </w:r>
      <w:r w:rsidR="001D246E">
        <w:rPr>
          <w:sz w:val="24"/>
          <w:szCs w:val="24"/>
          <w:lang w:eastAsia="ru-RU"/>
        </w:rPr>
        <w:t>контракт</w:t>
      </w:r>
      <w:r w:rsidR="002F0B99">
        <w:rPr>
          <w:sz w:val="24"/>
          <w:szCs w:val="24"/>
          <w:lang w:eastAsia="ru-RU"/>
        </w:rPr>
        <w:t>ом.</w:t>
      </w:r>
    </w:p>
    <w:p w14:paraId="7C2F985A" w14:textId="6F2EF0B9" w:rsidR="00646868" w:rsidRPr="00646868" w:rsidRDefault="00B77D23" w:rsidP="00646868">
      <w:pPr>
        <w:widowControl w:val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ru-RU"/>
        </w:rPr>
        <w:t>2.3</w:t>
      </w:r>
      <w:r w:rsidR="005053DC" w:rsidRPr="00866C67">
        <w:rPr>
          <w:sz w:val="24"/>
          <w:szCs w:val="24"/>
          <w:lang w:eastAsia="ru-RU"/>
        </w:rPr>
        <w:t xml:space="preserve">. </w:t>
      </w:r>
      <w:r w:rsidR="00646868" w:rsidRPr="00646868">
        <w:rPr>
          <w:sz w:val="24"/>
          <w:szCs w:val="24"/>
          <w:lang w:eastAsia="en-US"/>
        </w:rPr>
        <w:t>Источник финансирования: Внебюджетные средства. Средства бюджетных учреждений.</w:t>
      </w:r>
    </w:p>
    <w:p w14:paraId="13834D3A" w14:textId="4CDB68FA" w:rsidR="00A84FBE" w:rsidRPr="00A84FBE" w:rsidRDefault="00646868" w:rsidP="00A84FBE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A84FBE">
        <w:rPr>
          <w:b/>
          <w:sz w:val="24"/>
          <w:szCs w:val="24"/>
          <w:lang w:eastAsia="ru-RU"/>
        </w:rPr>
        <w:t xml:space="preserve"> </w:t>
      </w:r>
      <w:r w:rsidR="00A84FBE" w:rsidRPr="00A84FBE">
        <w:rPr>
          <w:b/>
          <w:sz w:val="24"/>
          <w:szCs w:val="24"/>
          <w:lang w:eastAsia="ru-RU"/>
        </w:rPr>
        <w:t xml:space="preserve">Код целевой статьи </w:t>
      </w:r>
      <w:r w:rsidR="00BA0AFD" w:rsidRPr="00BA0AFD">
        <w:rPr>
          <w:b/>
          <w:sz w:val="24"/>
          <w:szCs w:val="24"/>
          <w:lang w:eastAsia="ru-RU"/>
        </w:rPr>
        <w:t>0850070890</w:t>
      </w:r>
      <w:r w:rsidR="00A84FBE" w:rsidRPr="00A84FBE">
        <w:rPr>
          <w:b/>
          <w:sz w:val="24"/>
          <w:szCs w:val="24"/>
          <w:lang w:eastAsia="ru-RU"/>
        </w:rPr>
        <w:t xml:space="preserve">, код вида расходов 244, код ОСГУ </w:t>
      </w:r>
      <w:r w:rsidR="00BA0AFD">
        <w:rPr>
          <w:b/>
          <w:sz w:val="24"/>
          <w:szCs w:val="24"/>
          <w:lang w:eastAsia="ru-RU"/>
        </w:rPr>
        <w:t>340</w:t>
      </w:r>
      <w:r w:rsidR="00A84FBE" w:rsidRPr="00A84FBE">
        <w:rPr>
          <w:b/>
          <w:sz w:val="24"/>
          <w:szCs w:val="24"/>
          <w:lang w:eastAsia="ru-RU"/>
        </w:rPr>
        <w:t xml:space="preserve"> (Субсидии на финансовое обеспечение выполнения государственного задания);</w:t>
      </w:r>
    </w:p>
    <w:p w14:paraId="0E7A3A60" w14:textId="77777777" w:rsidR="00851734" w:rsidRPr="00E91C5A" w:rsidRDefault="00B77D23" w:rsidP="003B61CF">
      <w:pPr>
        <w:pStyle w:val="af7"/>
        <w:widowControl w:val="0"/>
        <w:ind w:left="0" w:firstLine="709"/>
        <w:jc w:val="both"/>
        <w:rPr>
          <w:sz w:val="24"/>
          <w:szCs w:val="24"/>
          <w:lang w:eastAsia="ru-RU"/>
        </w:rPr>
      </w:pPr>
      <w:r w:rsidRPr="00E91C5A">
        <w:rPr>
          <w:color w:val="000000"/>
          <w:sz w:val="24"/>
          <w:szCs w:val="24"/>
          <w:lang w:eastAsia="ru-RU"/>
        </w:rPr>
        <w:t>2.4</w:t>
      </w:r>
      <w:r w:rsidR="009E7A19" w:rsidRPr="00E91C5A">
        <w:rPr>
          <w:color w:val="000000"/>
          <w:sz w:val="24"/>
          <w:szCs w:val="24"/>
          <w:lang w:eastAsia="ru-RU"/>
        </w:rPr>
        <w:t xml:space="preserve">. </w:t>
      </w:r>
      <w:r w:rsidR="003B61CF" w:rsidRPr="00E91C5A">
        <w:rPr>
          <w:sz w:val="24"/>
          <w:szCs w:val="24"/>
          <w:lang w:eastAsia="ru-RU"/>
        </w:rPr>
        <w:t>Оплата товара осуществляется за фактически поставленный товар, в течение 10 (десяти) рабочих дней с даты подписания Заказчиком товарной накладной</w:t>
      </w:r>
      <w:r w:rsidR="00E4355C" w:rsidRPr="00E91C5A">
        <w:rPr>
          <w:sz w:val="24"/>
          <w:szCs w:val="24"/>
          <w:lang w:eastAsia="ru-RU"/>
        </w:rPr>
        <w:t xml:space="preserve"> или универсального передаточного документа (далее - УПД). </w:t>
      </w:r>
      <w:r w:rsidR="003B61CF" w:rsidRPr="00E91C5A">
        <w:rPr>
          <w:sz w:val="24"/>
          <w:szCs w:val="24"/>
          <w:lang w:eastAsia="ru-RU"/>
        </w:rPr>
        <w:t xml:space="preserve"> </w:t>
      </w:r>
    </w:p>
    <w:p w14:paraId="4E65E2C4" w14:textId="3F59EE31" w:rsidR="003B61CF" w:rsidRPr="00E91C5A" w:rsidRDefault="003B61CF" w:rsidP="003B61CF">
      <w:pPr>
        <w:pStyle w:val="af7"/>
        <w:widowControl w:val="0"/>
        <w:ind w:left="0" w:firstLine="709"/>
        <w:jc w:val="both"/>
        <w:rPr>
          <w:sz w:val="24"/>
          <w:szCs w:val="24"/>
          <w:lang w:eastAsia="ru-RU"/>
        </w:rPr>
      </w:pPr>
      <w:r w:rsidRPr="00E91C5A">
        <w:rPr>
          <w:sz w:val="24"/>
          <w:szCs w:val="24"/>
          <w:lang w:eastAsia="ru-RU"/>
        </w:rPr>
        <w:t>При этом к товарной накладной</w:t>
      </w:r>
      <w:r w:rsidR="00851734" w:rsidRPr="00E91C5A">
        <w:rPr>
          <w:sz w:val="24"/>
          <w:szCs w:val="24"/>
          <w:lang w:eastAsia="ru-RU"/>
        </w:rPr>
        <w:t xml:space="preserve"> или УПД</w:t>
      </w:r>
      <w:r w:rsidRPr="00E91C5A">
        <w:rPr>
          <w:sz w:val="24"/>
          <w:szCs w:val="24"/>
          <w:lang w:eastAsia="ru-RU"/>
        </w:rPr>
        <w:t xml:space="preserve"> должны быть приложены, счёт, счёт-фактура (при наличии).</w:t>
      </w:r>
    </w:p>
    <w:p w14:paraId="35B94748" w14:textId="74F28161" w:rsidR="003B61CF" w:rsidRPr="00E91C5A" w:rsidRDefault="003B61CF" w:rsidP="003B61CF">
      <w:pPr>
        <w:pStyle w:val="af7"/>
        <w:widowControl w:val="0"/>
        <w:ind w:left="0" w:firstLine="709"/>
        <w:jc w:val="both"/>
        <w:rPr>
          <w:sz w:val="24"/>
          <w:szCs w:val="24"/>
          <w:lang w:eastAsia="ru-RU"/>
        </w:rPr>
      </w:pPr>
      <w:r w:rsidRPr="00E91C5A">
        <w:rPr>
          <w:sz w:val="24"/>
          <w:szCs w:val="24"/>
          <w:lang w:eastAsia="ru-RU"/>
        </w:rPr>
        <w:t xml:space="preserve">При наличии технической возможности у обеих сторон товарная накладная </w:t>
      </w:r>
      <w:r w:rsidR="008F20EE" w:rsidRPr="00E91C5A">
        <w:rPr>
          <w:sz w:val="24"/>
          <w:szCs w:val="24"/>
          <w:lang w:eastAsia="ru-RU"/>
        </w:rPr>
        <w:t xml:space="preserve">или УПД </w:t>
      </w:r>
      <w:r w:rsidRPr="00E91C5A">
        <w:rPr>
          <w:sz w:val="24"/>
          <w:szCs w:val="24"/>
          <w:lang w:eastAsia="ru-RU"/>
        </w:rPr>
        <w:t>подписывается по телекоммуникационным каналам связи через систему электронного документооборота.</w:t>
      </w:r>
    </w:p>
    <w:p w14:paraId="06C84D9C" w14:textId="46C9C1F9" w:rsidR="002D7BA5" w:rsidRPr="003B61CF" w:rsidRDefault="003B61CF" w:rsidP="003B61CF">
      <w:pPr>
        <w:pStyle w:val="af7"/>
        <w:widowControl w:val="0"/>
        <w:ind w:left="0" w:firstLine="709"/>
        <w:jc w:val="both"/>
        <w:rPr>
          <w:sz w:val="24"/>
          <w:szCs w:val="24"/>
          <w:lang w:eastAsia="ru-RU"/>
        </w:rPr>
      </w:pPr>
      <w:r w:rsidRPr="00E91C5A">
        <w:rPr>
          <w:sz w:val="24"/>
          <w:szCs w:val="24"/>
          <w:lang w:eastAsia="ru-RU"/>
        </w:rPr>
        <w:t>Обязанности Заказчика в части оплаты по Контракту считаются исполненными со дня списания денежных средств с расчётного счета Заказчика.</w:t>
      </w:r>
      <w:r w:rsidRPr="003B61CF">
        <w:t xml:space="preserve"> </w:t>
      </w:r>
    </w:p>
    <w:p w14:paraId="1AAEBC59" w14:textId="64B78D3D" w:rsidR="00FE6D8E" w:rsidRDefault="005053DC" w:rsidP="008215D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 w:rsidRPr="006F42A9">
        <w:rPr>
          <w:color w:val="000000"/>
          <w:sz w:val="24"/>
          <w:szCs w:val="24"/>
          <w:lang w:eastAsia="ru-RU"/>
        </w:rPr>
        <w:t>2.</w:t>
      </w:r>
      <w:r w:rsidR="00B77D23">
        <w:rPr>
          <w:color w:val="000000"/>
          <w:sz w:val="24"/>
          <w:szCs w:val="24"/>
          <w:lang w:eastAsia="ru-RU"/>
        </w:rPr>
        <w:t>5</w:t>
      </w:r>
      <w:r w:rsidRPr="006F42A9">
        <w:rPr>
          <w:color w:val="000000"/>
          <w:sz w:val="24"/>
          <w:szCs w:val="24"/>
          <w:lang w:eastAsia="ru-RU"/>
        </w:rPr>
        <w:t xml:space="preserve">. </w:t>
      </w:r>
      <w:r w:rsidR="008215D5" w:rsidRPr="006F42A9">
        <w:rPr>
          <w:color w:val="000000"/>
          <w:sz w:val="24"/>
          <w:szCs w:val="24"/>
          <w:lang w:eastAsia="ru-RU"/>
        </w:rPr>
        <w:t xml:space="preserve">Авансовые платежи по </w:t>
      </w:r>
      <w:r w:rsidR="00454C3F">
        <w:rPr>
          <w:color w:val="000000"/>
          <w:sz w:val="24"/>
          <w:szCs w:val="24"/>
          <w:lang w:eastAsia="ru-RU"/>
        </w:rPr>
        <w:t>к</w:t>
      </w:r>
      <w:r w:rsidR="001D246E" w:rsidRPr="006F42A9">
        <w:rPr>
          <w:color w:val="000000"/>
          <w:sz w:val="24"/>
          <w:szCs w:val="24"/>
          <w:lang w:eastAsia="ru-RU"/>
        </w:rPr>
        <w:t>онтракт</w:t>
      </w:r>
      <w:r w:rsidR="008215D5" w:rsidRPr="006F42A9">
        <w:rPr>
          <w:color w:val="000000"/>
          <w:sz w:val="24"/>
          <w:szCs w:val="24"/>
          <w:lang w:eastAsia="ru-RU"/>
        </w:rPr>
        <w:t>у не предусмотрены.</w:t>
      </w:r>
    </w:p>
    <w:p w14:paraId="2B6863C2" w14:textId="7E9987F0" w:rsidR="00BF3F8B" w:rsidRDefault="00B77D23" w:rsidP="008215D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2.6</w:t>
      </w:r>
      <w:r w:rsidR="00BF3F8B" w:rsidRPr="00BF3F8B">
        <w:rPr>
          <w:color w:val="000000"/>
          <w:sz w:val="24"/>
          <w:szCs w:val="24"/>
          <w:lang w:eastAsia="ru-RU"/>
        </w:rPr>
        <w:t xml:space="preserve">. Оплата по </w:t>
      </w:r>
      <w:r w:rsidR="00473BF5">
        <w:rPr>
          <w:color w:val="000000"/>
          <w:sz w:val="24"/>
          <w:szCs w:val="24"/>
          <w:lang w:eastAsia="ru-RU"/>
        </w:rPr>
        <w:t>к</w:t>
      </w:r>
      <w:r w:rsidR="001D246E">
        <w:rPr>
          <w:color w:val="000000"/>
          <w:sz w:val="24"/>
          <w:szCs w:val="24"/>
          <w:lang w:eastAsia="ru-RU"/>
        </w:rPr>
        <w:t>онтракт</w:t>
      </w:r>
      <w:r w:rsidR="00BF3F8B" w:rsidRPr="00BF3F8B">
        <w:rPr>
          <w:color w:val="000000"/>
          <w:sz w:val="24"/>
          <w:szCs w:val="24"/>
          <w:lang w:eastAsia="ru-RU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</w:t>
      </w:r>
      <w:r w:rsidR="00976204">
        <w:rPr>
          <w:color w:val="000000"/>
          <w:sz w:val="24"/>
          <w:szCs w:val="24"/>
          <w:lang w:eastAsia="ru-RU"/>
        </w:rPr>
        <w:t>Поставщика, указанного</w:t>
      </w:r>
      <w:r w:rsidR="00BF3F8B" w:rsidRPr="00BF3F8B">
        <w:rPr>
          <w:color w:val="000000"/>
          <w:sz w:val="24"/>
          <w:szCs w:val="24"/>
          <w:lang w:eastAsia="ru-RU"/>
        </w:rPr>
        <w:t xml:space="preserve"> в </w:t>
      </w:r>
      <w:r w:rsidR="003E5116">
        <w:rPr>
          <w:color w:val="000000"/>
          <w:sz w:val="24"/>
          <w:szCs w:val="24"/>
          <w:lang w:eastAsia="ru-RU"/>
        </w:rPr>
        <w:t>к</w:t>
      </w:r>
      <w:r w:rsidR="001D246E">
        <w:rPr>
          <w:color w:val="000000"/>
          <w:sz w:val="24"/>
          <w:szCs w:val="24"/>
          <w:lang w:eastAsia="ru-RU"/>
        </w:rPr>
        <w:t>онтракт</w:t>
      </w:r>
      <w:r w:rsidR="00BF3F8B" w:rsidRPr="00BF3F8B">
        <w:rPr>
          <w:color w:val="000000"/>
          <w:sz w:val="24"/>
          <w:szCs w:val="24"/>
          <w:lang w:eastAsia="ru-RU"/>
        </w:rPr>
        <w:t xml:space="preserve">е. В случае изменения расчётного счета </w:t>
      </w:r>
      <w:r w:rsidR="00976204">
        <w:rPr>
          <w:color w:val="000000"/>
          <w:sz w:val="24"/>
          <w:szCs w:val="24"/>
          <w:lang w:eastAsia="ru-RU"/>
        </w:rPr>
        <w:t>Поставщика</w:t>
      </w:r>
      <w:r w:rsidR="00BF3F8B" w:rsidRPr="00BF3F8B">
        <w:rPr>
          <w:color w:val="000000"/>
          <w:sz w:val="24"/>
          <w:szCs w:val="24"/>
          <w:lang w:eastAsia="ru-RU"/>
        </w:rPr>
        <w:t xml:space="preserve"> обязан в трёхдневный срок с момента изменения расчётного счета в письменной форме сообщить об этом Заказчику, указав новые реквизиты расчётного счета. В противном случае все риски, связанные с </w:t>
      </w:r>
      <w:r w:rsidR="00BF3F8B" w:rsidRPr="00BF3F8B">
        <w:rPr>
          <w:color w:val="000000"/>
          <w:sz w:val="24"/>
          <w:szCs w:val="24"/>
          <w:lang w:eastAsia="ru-RU"/>
        </w:rPr>
        <w:lastRenderedPageBreak/>
        <w:t xml:space="preserve">перечислением Заказчиком денежных средств на указанный в </w:t>
      </w:r>
      <w:r w:rsidR="003E5116">
        <w:rPr>
          <w:color w:val="000000"/>
          <w:sz w:val="24"/>
          <w:szCs w:val="24"/>
          <w:lang w:eastAsia="ru-RU"/>
        </w:rPr>
        <w:t>к</w:t>
      </w:r>
      <w:r w:rsidR="001D246E">
        <w:rPr>
          <w:color w:val="000000"/>
          <w:sz w:val="24"/>
          <w:szCs w:val="24"/>
          <w:lang w:eastAsia="ru-RU"/>
        </w:rPr>
        <w:t>онтракт</w:t>
      </w:r>
      <w:r w:rsidR="00BF3F8B" w:rsidRPr="00BF3F8B">
        <w:rPr>
          <w:color w:val="000000"/>
          <w:sz w:val="24"/>
          <w:szCs w:val="24"/>
          <w:lang w:eastAsia="ru-RU"/>
        </w:rPr>
        <w:t xml:space="preserve">е счёт </w:t>
      </w:r>
      <w:r w:rsidR="00976204">
        <w:rPr>
          <w:color w:val="000000"/>
          <w:sz w:val="24"/>
          <w:szCs w:val="24"/>
          <w:lang w:eastAsia="ru-RU"/>
        </w:rPr>
        <w:t>Поставщика</w:t>
      </w:r>
      <w:r w:rsidR="00BF3F8B" w:rsidRPr="00BF3F8B">
        <w:rPr>
          <w:color w:val="000000"/>
          <w:sz w:val="24"/>
          <w:szCs w:val="24"/>
          <w:lang w:eastAsia="ru-RU"/>
        </w:rPr>
        <w:t xml:space="preserve">, несёт </w:t>
      </w:r>
      <w:r w:rsidR="00976204">
        <w:rPr>
          <w:color w:val="000000"/>
          <w:sz w:val="24"/>
          <w:szCs w:val="24"/>
          <w:lang w:eastAsia="ru-RU"/>
        </w:rPr>
        <w:t>Поставщик</w:t>
      </w:r>
      <w:r w:rsidR="00BF3F8B" w:rsidRPr="00BF3F8B">
        <w:rPr>
          <w:color w:val="000000"/>
          <w:sz w:val="24"/>
          <w:szCs w:val="24"/>
          <w:lang w:eastAsia="ru-RU"/>
        </w:rPr>
        <w:t>.</w:t>
      </w:r>
    </w:p>
    <w:p w14:paraId="22C839FF" w14:textId="03FFF1B6" w:rsidR="002F0B99" w:rsidRDefault="00B77D23" w:rsidP="0070455D">
      <w:pPr>
        <w:widowControl w:val="0"/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2.7</w:t>
      </w:r>
      <w:r w:rsidR="002F0B99">
        <w:rPr>
          <w:sz w:val="24"/>
          <w:szCs w:val="24"/>
          <w:lang w:eastAsia="ru-RU"/>
        </w:rPr>
        <w:t xml:space="preserve">. </w:t>
      </w:r>
      <w:r w:rsidR="002F0B99" w:rsidRPr="00193D1C">
        <w:rPr>
          <w:sz w:val="24"/>
          <w:szCs w:val="24"/>
          <w:lang w:eastAsia="ru-RU"/>
        </w:rPr>
        <w:t>Сумма, подлежащая у</w:t>
      </w:r>
      <w:r w:rsidR="002F0B99" w:rsidRPr="00193D1C">
        <w:rPr>
          <w:iCs/>
          <w:sz w:val="24"/>
          <w:szCs w:val="24"/>
          <w:lang w:eastAsia="ru-RU"/>
        </w:rPr>
        <w:t xml:space="preserve">плате </w:t>
      </w:r>
      <w:r w:rsidR="0070455D">
        <w:rPr>
          <w:iCs/>
          <w:sz w:val="24"/>
          <w:szCs w:val="24"/>
          <w:lang w:eastAsia="ru-RU"/>
        </w:rPr>
        <w:t>Поставщика</w:t>
      </w:r>
      <w:r w:rsidR="002F0B99" w:rsidRPr="00193D1C">
        <w:rPr>
          <w:iCs/>
          <w:sz w:val="24"/>
          <w:szCs w:val="24"/>
          <w:lang w:eastAsia="ru-RU"/>
        </w:rPr>
        <w:t>, уменьшается</w:t>
      </w:r>
      <w:r w:rsidR="002F0B99" w:rsidRPr="00193D1C">
        <w:rPr>
          <w:sz w:val="24"/>
          <w:szCs w:val="24"/>
          <w:lang w:eastAsia="ru-RU"/>
        </w:rPr>
        <w:t xml:space="preserve">, на размер налогов, сборов и иных обязательных платежей в бюджеты бюджетной системы Российской </w:t>
      </w:r>
      <w:r w:rsidR="002F0B99">
        <w:rPr>
          <w:sz w:val="24"/>
          <w:szCs w:val="24"/>
          <w:lang w:eastAsia="ru-RU"/>
        </w:rPr>
        <w:t>Федерации, связанные с оплатой контракт</w:t>
      </w:r>
      <w:r w:rsidR="002F0B99" w:rsidRPr="00193D1C">
        <w:rPr>
          <w:sz w:val="24"/>
          <w:szCs w:val="24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D425AB" w14:textId="77777777" w:rsidR="00A405B4" w:rsidRPr="00A405B4" w:rsidRDefault="00A405B4" w:rsidP="00CF17A7">
      <w:pPr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A405B4">
        <w:rPr>
          <w:rFonts w:eastAsia="Calibri"/>
          <w:b/>
          <w:bCs/>
          <w:sz w:val="24"/>
          <w:szCs w:val="24"/>
          <w:lang w:eastAsia="en-US"/>
        </w:rPr>
        <w:t>3. Место, сроки, условия и порядок поставки товара.</w:t>
      </w:r>
    </w:p>
    <w:p w14:paraId="01B6003E" w14:textId="1048DD8B" w:rsidR="00A405B4" w:rsidRPr="000C7CE9" w:rsidRDefault="00A405B4" w:rsidP="00A405B4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Cs/>
          <w:sz w:val="24"/>
          <w:szCs w:val="24"/>
          <w:lang w:eastAsia="ru-RU"/>
        </w:rPr>
      </w:pPr>
      <w:r w:rsidRPr="000C7CE9">
        <w:rPr>
          <w:bCs/>
          <w:sz w:val="24"/>
          <w:szCs w:val="24"/>
          <w:lang w:eastAsia="ru-RU"/>
        </w:rPr>
        <w:t xml:space="preserve">3.1. </w:t>
      </w:r>
      <w:r w:rsidRPr="000C7CE9">
        <w:rPr>
          <w:b/>
          <w:bCs/>
          <w:sz w:val="24"/>
          <w:szCs w:val="24"/>
          <w:lang w:eastAsia="ru-RU"/>
        </w:rPr>
        <w:t>Место поставки товара:</w:t>
      </w:r>
      <w:r w:rsidR="000C7CE9">
        <w:rPr>
          <w:b/>
          <w:bCs/>
          <w:sz w:val="24"/>
          <w:szCs w:val="24"/>
          <w:lang w:eastAsia="ru-RU"/>
        </w:rPr>
        <w:t xml:space="preserve"> </w:t>
      </w:r>
      <w:r w:rsidR="00050012" w:rsidRPr="00050012">
        <w:rPr>
          <w:sz w:val="24"/>
          <w:szCs w:val="24"/>
          <w:lang w:eastAsia="ru-RU"/>
        </w:rPr>
        <w:t xml:space="preserve">198515, г. Санкт-Петербург, </w:t>
      </w:r>
      <w:proofErr w:type="spellStart"/>
      <w:r w:rsidR="00050012" w:rsidRPr="00050012">
        <w:rPr>
          <w:sz w:val="24"/>
          <w:szCs w:val="24"/>
          <w:lang w:eastAsia="ru-RU"/>
        </w:rPr>
        <w:t>вн.тер.г</w:t>
      </w:r>
      <w:proofErr w:type="spellEnd"/>
      <w:r w:rsidR="00050012" w:rsidRPr="00050012">
        <w:rPr>
          <w:sz w:val="24"/>
          <w:szCs w:val="24"/>
          <w:lang w:eastAsia="ru-RU"/>
        </w:rPr>
        <w:t>. поселок Стрельна, п. Стрельна, ш. Санкт-Петербургское, д. 69 литера А, помещение 4-Н.</w:t>
      </w:r>
    </w:p>
    <w:p w14:paraId="6DC91EF8" w14:textId="19C66923" w:rsidR="00A405B4" w:rsidRPr="004B41DA" w:rsidRDefault="00A405B4" w:rsidP="00A405B4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Cs/>
          <w:sz w:val="24"/>
          <w:szCs w:val="24"/>
          <w:lang w:eastAsia="ru-RU"/>
        </w:rPr>
      </w:pPr>
      <w:r w:rsidRPr="004B41DA">
        <w:rPr>
          <w:bCs/>
          <w:sz w:val="24"/>
          <w:szCs w:val="24"/>
          <w:lang w:eastAsia="ru-RU"/>
        </w:rPr>
        <w:t xml:space="preserve">3.2. </w:t>
      </w:r>
      <w:r w:rsidRPr="004B41DA">
        <w:rPr>
          <w:b/>
          <w:bCs/>
          <w:sz w:val="24"/>
          <w:szCs w:val="24"/>
          <w:lang w:eastAsia="ru-RU"/>
        </w:rPr>
        <w:t>Срок поставки товара:</w:t>
      </w:r>
      <w:r w:rsidRPr="004B41DA">
        <w:rPr>
          <w:bCs/>
          <w:sz w:val="24"/>
          <w:szCs w:val="24"/>
          <w:lang w:eastAsia="ru-RU"/>
        </w:rPr>
        <w:t xml:space="preserve"> </w:t>
      </w:r>
      <w:r w:rsidR="003E5264">
        <w:rPr>
          <w:bCs/>
          <w:sz w:val="24"/>
          <w:szCs w:val="24"/>
          <w:lang w:eastAsia="ru-RU"/>
        </w:rPr>
        <w:t xml:space="preserve">с момента заключения </w:t>
      </w:r>
      <w:r w:rsidR="00382862">
        <w:rPr>
          <w:bCs/>
          <w:sz w:val="24"/>
          <w:szCs w:val="24"/>
          <w:lang w:eastAsia="ru-RU"/>
        </w:rPr>
        <w:t>К</w:t>
      </w:r>
      <w:r w:rsidR="003E5264">
        <w:rPr>
          <w:bCs/>
          <w:sz w:val="24"/>
          <w:szCs w:val="24"/>
          <w:lang w:eastAsia="ru-RU"/>
        </w:rPr>
        <w:t>онтракта по 29.05.2026 года.</w:t>
      </w:r>
    </w:p>
    <w:p w14:paraId="0CE874C3" w14:textId="4B26E97D" w:rsidR="00A405B4" w:rsidRPr="00CF17A7" w:rsidRDefault="00A405B4" w:rsidP="00CF17A7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Cs/>
          <w:sz w:val="24"/>
          <w:szCs w:val="24"/>
          <w:u w:val="single"/>
          <w:lang w:eastAsia="ru-RU"/>
        </w:rPr>
      </w:pPr>
      <w:r w:rsidRPr="004B41DA">
        <w:rPr>
          <w:bCs/>
          <w:sz w:val="24"/>
          <w:szCs w:val="24"/>
          <w:lang w:eastAsia="ru-RU"/>
        </w:rPr>
        <w:t xml:space="preserve">3.3. </w:t>
      </w:r>
      <w:r w:rsidRPr="004B41DA">
        <w:rPr>
          <w:b/>
          <w:bCs/>
          <w:sz w:val="24"/>
          <w:szCs w:val="24"/>
          <w:lang w:eastAsia="ru-RU"/>
        </w:rPr>
        <w:t>Условия и порядок поставки товара:</w:t>
      </w:r>
      <w:r w:rsidRPr="009F61CC">
        <w:rPr>
          <w:bCs/>
          <w:sz w:val="24"/>
          <w:szCs w:val="24"/>
          <w:lang w:eastAsia="ru-RU"/>
        </w:rPr>
        <w:t xml:space="preserve"> </w:t>
      </w:r>
      <w:r w:rsidRPr="00A405B4">
        <w:rPr>
          <w:bCs/>
          <w:sz w:val="24"/>
          <w:szCs w:val="24"/>
          <w:lang w:eastAsia="ru-RU"/>
        </w:rPr>
        <w:t>Согласно Техническому заданию (Приложение № 1 к контракту).</w:t>
      </w:r>
    </w:p>
    <w:p w14:paraId="7F191746" w14:textId="23D7D91E" w:rsidR="00CF17A7" w:rsidRPr="00D149CA" w:rsidRDefault="00CF17A7" w:rsidP="00CF17A7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4. </w:t>
      </w:r>
      <w:r w:rsidR="00D149CA" w:rsidRPr="00D149CA">
        <w:rPr>
          <w:b/>
          <w:bCs/>
          <w:sz w:val="24"/>
          <w:szCs w:val="24"/>
          <w:lang w:eastAsia="ru-RU"/>
        </w:rPr>
        <w:t>Порядок и сроки сдачи-приемки товара</w:t>
      </w:r>
    </w:p>
    <w:p w14:paraId="16BF38ED" w14:textId="7172DCE1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bCs/>
          <w:sz w:val="24"/>
          <w:szCs w:val="24"/>
          <w:lang w:eastAsia="ru-RU"/>
        </w:rPr>
        <w:t>4.1. Поставщик после поставки товара обязан в течение 3 (трех) рабочих дней представить Заказчику подписанный со своей стороны счет, счет-фактуру (при наличии)</w:t>
      </w:r>
      <w:r w:rsidR="00953A6B">
        <w:rPr>
          <w:bCs/>
          <w:sz w:val="24"/>
          <w:szCs w:val="24"/>
          <w:lang w:eastAsia="ru-RU"/>
        </w:rPr>
        <w:t xml:space="preserve">, </w:t>
      </w:r>
      <w:r w:rsidRPr="00D149CA">
        <w:rPr>
          <w:bCs/>
          <w:sz w:val="24"/>
          <w:szCs w:val="24"/>
          <w:lang w:eastAsia="ru-RU"/>
        </w:rPr>
        <w:t>товарную накладную</w:t>
      </w:r>
      <w:r w:rsidR="00953A6B">
        <w:rPr>
          <w:bCs/>
          <w:sz w:val="24"/>
          <w:szCs w:val="24"/>
          <w:lang w:eastAsia="ru-RU"/>
        </w:rPr>
        <w:t xml:space="preserve"> или УПД. </w:t>
      </w:r>
    </w:p>
    <w:p w14:paraId="40F7A29B" w14:textId="34CFA7CB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sz w:val="24"/>
          <w:szCs w:val="24"/>
          <w:lang w:eastAsia="ru-RU"/>
        </w:rPr>
        <w:t>4.2. Приемка товара осуще</w:t>
      </w:r>
      <w:r w:rsidR="002D5B1A">
        <w:rPr>
          <w:sz w:val="24"/>
          <w:szCs w:val="24"/>
          <w:lang w:eastAsia="ru-RU"/>
        </w:rPr>
        <w:t>ствляется Заказчиком в течение 10 (десяти</w:t>
      </w:r>
      <w:r w:rsidRPr="00D149CA">
        <w:rPr>
          <w:sz w:val="24"/>
          <w:szCs w:val="24"/>
          <w:lang w:eastAsia="ru-RU"/>
        </w:rPr>
        <w:t>) рабочих дней с момента получения счета, счета-фактуры (при наличии)</w:t>
      </w:r>
      <w:r w:rsidR="00150253">
        <w:rPr>
          <w:sz w:val="24"/>
          <w:szCs w:val="24"/>
          <w:lang w:eastAsia="ru-RU"/>
        </w:rPr>
        <w:t xml:space="preserve">, </w:t>
      </w:r>
      <w:r w:rsidRPr="00D149CA">
        <w:rPr>
          <w:sz w:val="24"/>
          <w:szCs w:val="24"/>
          <w:lang w:eastAsia="ru-RU"/>
        </w:rPr>
        <w:t>товарной накладной</w:t>
      </w:r>
      <w:r w:rsidR="00150253">
        <w:rPr>
          <w:sz w:val="24"/>
          <w:szCs w:val="24"/>
          <w:lang w:eastAsia="ru-RU"/>
        </w:rPr>
        <w:t xml:space="preserve"> или УПД</w:t>
      </w:r>
      <w:r w:rsidRPr="00D149CA">
        <w:rPr>
          <w:sz w:val="24"/>
          <w:szCs w:val="24"/>
          <w:lang w:eastAsia="ru-RU"/>
        </w:rPr>
        <w:t xml:space="preserve">, подписанных со стороны Поставщика. При осуществлении приемки поставляемого товара проверяет соответствие его количества, комплектности, качественным требованиям, установленным в </w:t>
      </w:r>
      <w:r w:rsidR="00A47457">
        <w:rPr>
          <w:sz w:val="24"/>
          <w:szCs w:val="24"/>
          <w:lang w:eastAsia="ru-RU"/>
        </w:rPr>
        <w:t>контракт</w:t>
      </w:r>
      <w:r w:rsidRPr="00D149CA">
        <w:rPr>
          <w:sz w:val="24"/>
          <w:szCs w:val="24"/>
          <w:lang w:eastAsia="ru-RU"/>
        </w:rPr>
        <w:t>е. По результатам проверки представитель Заказчика подписывает товарную накладную</w:t>
      </w:r>
      <w:r w:rsidR="00B322D6">
        <w:rPr>
          <w:sz w:val="24"/>
          <w:szCs w:val="24"/>
          <w:lang w:eastAsia="ru-RU"/>
        </w:rPr>
        <w:t xml:space="preserve"> или УПД</w:t>
      </w:r>
      <w:r w:rsidRPr="00D149CA">
        <w:rPr>
          <w:sz w:val="24"/>
          <w:szCs w:val="24"/>
          <w:lang w:eastAsia="ru-RU"/>
        </w:rPr>
        <w:t>, либо мотивированный отказ от приемки товара с указанием причины отказа.</w:t>
      </w:r>
    </w:p>
    <w:p w14:paraId="7725EB39" w14:textId="607C5970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sz w:val="24"/>
          <w:szCs w:val="24"/>
          <w:lang w:eastAsia="ru-RU"/>
        </w:rPr>
        <w:t>4.3. Датой поставки товара признается дата подписания представителем Заказчика товарной накладной</w:t>
      </w:r>
      <w:r w:rsidR="00B322D6">
        <w:rPr>
          <w:sz w:val="24"/>
          <w:szCs w:val="24"/>
          <w:lang w:eastAsia="ru-RU"/>
        </w:rPr>
        <w:t xml:space="preserve"> или УПД.</w:t>
      </w:r>
    </w:p>
    <w:p w14:paraId="04BDDE86" w14:textId="7EC8DE4D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sz w:val="24"/>
          <w:szCs w:val="24"/>
          <w:lang w:eastAsia="ru-RU"/>
        </w:rPr>
        <w:t xml:space="preserve">4.4.  </w:t>
      </w:r>
      <w:r w:rsidR="00FC6233" w:rsidRPr="001B5F91">
        <w:rPr>
          <w:sz w:val="24"/>
          <w:szCs w:val="24"/>
        </w:rPr>
        <w:t>Адрес доставки от</w:t>
      </w:r>
      <w:r w:rsidR="00FC6233">
        <w:rPr>
          <w:sz w:val="24"/>
          <w:szCs w:val="24"/>
        </w:rPr>
        <w:t>четных и финансовых документов п</w:t>
      </w:r>
      <w:r w:rsidR="00FC6233" w:rsidRPr="00870F69">
        <w:rPr>
          <w:sz w:val="24"/>
          <w:szCs w:val="24"/>
        </w:rPr>
        <w:t xml:space="preserve">ри </w:t>
      </w:r>
      <w:r w:rsidR="00FC6233">
        <w:rPr>
          <w:sz w:val="24"/>
          <w:szCs w:val="24"/>
        </w:rPr>
        <w:t>отсутствии</w:t>
      </w:r>
      <w:r w:rsidR="00FC6233" w:rsidRPr="00870F69">
        <w:rPr>
          <w:sz w:val="24"/>
          <w:szCs w:val="24"/>
        </w:rPr>
        <w:t xml:space="preserve"> технической возможности у обеих сторон </w:t>
      </w:r>
      <w:r w:rsidR="00FC6233">
        <w:rPr>
          <w:sz w:val="24"/>
          <w:szCs w:val="24"/>
        </w:rPr>
        <w:t xml:space="preserve">предоставления и </w:t>
      </w:r>
      <w:r w:rsidR="00FC6233" w:rsidRPr="00870F69">
        <w:rPr>
          <w:sz w:val="24"/>
          <w:szCs w:val="24"/>
        </w:rPr>
        <w:t>подписывается по телекоммуникационным каналам связи через систему электронного документооборота.</w:t>
      </w:r>
      <w:r w:rsidR="00FC6233">
        <w:rPr>
          <w:sz w:val="24"/>
          <w:szCs w:val="24"/>
        </w:rPr>
        <w:t>:</w:t>
      </w:r>
      <w:r w:rsidR="00FC6233">
        <w:rPr>
          <w:color w:val="000000"/>
          <w:sz w:val="24"/>
          <w:szCs w:val="24"/>
          <w:lang w:eastAsia="ru-RU"/>
        </w:rPr>
        <w:t xml:space="preserve"> </w:t>
      </w:r>
      <w:r w:rsidR="00240BEA" w:rsidRPr="00050012">
        <w:rPr>
          <w:sz w:val="24"/>
          <w:szCs w:val="24"/>
          <w:lang w:eastAsia="ru-RU"/>
        </w:rPr>
        <w:t xml:space="preserve">198515, г. Санкт-Петербург, </w:t>
      </w:r>
      <w:proofErr w:type="spellStart"/>
      <w:r w:rsidR="00240BEA" w:rsidRPr="00050012">
        <w:rPr>
          <w:sz w:val="24"/>
          <w:szCs w:val="24"/>
          <w:lang w:eastAsia="ru-RU"/>
        </w:rPr>
        <w:t>вн.тер.г</w:t>
      </w:r>
      <w:proofErr w:type="spellEnd"/>
      <w:r w:rsidR="00240BEA" w:rsidRPr="00050012">
        <w:rPr>
          <w:sz w:val="24"/>
          <w:szCs w:val="24"/>
          <w:lang w:eastAsia="ru-RU"/>
        </w:rPr>
        <w:t>. поселок Стрельна, п. Стрельна, ш. Санкт-Петербургское, д. 69 литера А, помещение 4-Н.</w:t>
      </w:r>
    </w:p>
    <w:p w14:paraId="011C939A" w14:textId="77777777" w:rsidR="00D149CA" w:rsidRPr="00D149CA" w:rsidRDefault="00D149CA" w:rsidP="00D149CA">
      <w:pPr>
        <w:suppressAutoHyphens w:val="0"/>
        <w:spacing w:before="80" w:after="80"/>
        <w:jc w:val="center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>5. Права и обязанности сторон</w:t>
      </w:r>
    </w:p>
    <w:p w14:paraId="4057383D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5.1. </w:t>
      </w:r>
      <w:r w:rsidRPr="00D149CA">
        <w:rPr>
          <w:rFonts w:eastAsia="Calibri"/>
          <w:b/>
          <w:sz w:val="24"/>
          <w:szCs w:val="24"/>
          <w:u w:val="single"/>
          <w:lang w:eastAsia="en-US"/>
        </w:rPr>
        <w:t>Обязанности Поставщика:</w:t>
      </w:r>
    </w:p>
    <w:p w14:paraId="6D1545F7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Arial"/>
          <w:color w:val="000000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5.1.1. </w:t>
      </w:r>
      <w:r w:rsidRPr="00D149CA">
        <w:rPr>
          <w:rFonts w:eastAsia="Arial"/>
          <w:color w:val="000000"/>
          <w:sz w:val="24"/>
          <w:szCs w:val="24"/>
          <w:lang w:eastAsia="en-US"/>
        </w:rPr>
        <w:t>Поставщик обязан своевременно поставить товар Заказчику.</w:t>
      </w:r>
    </w:p>
    <w:p w14:paraId="6429F6CF" w14:textId="57DDC4BA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5.1.2.</w:t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D149CA">
        <w:rPr>
          <w:rFonts w:eastAsia="Calibri"/>
          <w:sz w:val="24"/>
          <w:szCs w:val="24"/>
          <w:lang w:eastAsia="en-US"/>
        </w:rPr>
        <w:t>Исполнять полученные в ходе поставки, разгрузки и выгрузки товара указания Заказчика, если такие указания н</w:t>
      </w:r>
      <w:r w:rsidR="000E74A2">
        <w:rPr>
          <w:rFonts w:eastAsia="Calibri"/>
          <w:sz w:val="24"/>
          <w:szCs w:val="24"/>
          <w:lang w:eastAsia="en-US"/>
        </w:rPr>
        <w:t>е противоречат условиям контракта</w:t>
      </w:r>
      <w:r w:rsidRPr="00D149CA">
        <w:rPr>
          <w:rFonts w:eastAsia="Calibri"/>
          <w:sz w:val="24"/>
          <w:szCs w:val="24"/>
          <w:lang w:eastAsia="en-US"/>
        </w:rPr>
        <w:t xml:space="preserve"> и законодательства Российской Федерации.</w:t>
      </w:r>
    </w:p>
    <w:p w14:paraId="38EE5A90" w14:textId="5E71DDBE" w:rsidR="00D149CA" w:rsidRPr="00D149CA" w:rsidRDefault="00D149CA" w:rsidP="00D149CA">
      <w:pPr>
        <w:tabs>
          <w:tab w:val="left" w:pos="1134"/>
        </w:tabs>
        <w:suppressAutoHyphens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</w:t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5.1.3. Обеспечить своевременное информирование </w:t>
      </w:r>
      <w:r w:rsidR="000E74A2">
        <w:rPr>
          <w:rFonts w:eastAsia="Calibri"/>
          <w:color w:val="000000"/>
          <w:sz w:val="24"/>
          <w:szCs w:val="24"/>
          <w:lang w:eastAsia="en-US"/>
        </w:rPr>
        <w:t>Заказчика об исполнении контракта</w:t>
      </w:r>
      <w:r w:rsidRPr="00D149CA">
        <w:rPr>
          <w:rFonts w:eastAsia="Calibri"/>
          <w:color w:val="000000"/>
          <w:sz w:val="24"/>
          <w:szCs w:val="24"/>
          <w:lang w:eastAsia="en-US"/>
        </w:rPr>
        <w:t>, заблаговременно согласовывать дату и время поставки с ответственным лицом Заказчика.</w:t>
      </w:r>
    </w:p>
    <w:p w14:paraId="2B15075A" w14:textId="79B0C14A" w:rsidR="00D149CA" w:rsidRPr="00D149CA" w:rsidRDefault="00D149CA" w:rsidP="00D149CA">
      <w:pPr>
        <w:tabs>
          <w:tab w:val="left" w:pos="1134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5.1.4. Передать надлежащим образом оформленные отчетные и финансовые документы в порядке и срок, установленные </w:t>
      </w:r>
      <w:r w:rsidR="007325BF">
        <w:rPr>
          <w:rFonts w:eastAsia="Calibri"/>
          <w:color w:val="000000"/>
          <w:sz w:val="24"/>
          <w:szCs w:val="24"/>
          <w:lang w:eastAsia="en-US"/>
        </w:rPr>
        <w:t>контрактом</w:t>
      </w:r>
      <w:r w:rsidRPr="00D149CA">
        <w:rPr>
          <w:rFonts w:eastAsia="Calibri"/>
          <w:color w:val="000000"/>
          <w:sz w:val="24"/>
          <w:szCs w:val="24"/>
          <w:lang w:eastAsia="en-US"/>
        </w:rPr>
        <w:t>.</w:t>
      </w:r>
    </w:p>
    <w:p w14:paraId="60C7D4A5" w14:textId="77777777" w:rsidR="00D149CA" w:rsidRPr="00D149CA" w:rsidRDefault="00D149CA" w:rsidP="00D149CA">
      <w:pPr>
        <w:suppressAutoHyphens w:val="0"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5.2. </w:t>
      </w:r>
      <w:r w:rsidRPr="00D149CA">
        <w:rPr>
          <w:rFonts w:eastAsia="Calibri"/>
          <w:b/>
          <w:color w:val="000000"/>
          <w:sz w:val="24"/>
          <w:szCs w:val="24"/>
          <w:u w:val="single"/>
          <w:lang w:eastAsia="en-US"/>
        </w:rPr>
        <w:t xml:space="preserve">Права </w:t>
      </w:r>
      <w:bookmarkStart w:id="0" w:name="OLE_LINK1"/>
      <w:r w:rsidRPr="00D149CA">
        <w:rPr>
          <w:rFonts w:eastAsia="Calibri"/>
          <w:b/>
          <w:color w:val="000000"/>
          <w:sz w:val="24"/>
          <w:szCs w:val="24"/>
          <w:u w:val="single"/>
          <w:lang w:eastAsia="en-US"/>
        </w:rPr>
        <w:t>Поставщик</w:t>
      </w:r>
      <w:bookmarkEnd w:id="0"/>
      <w:r w:rsidRPr="00D149CA">
        <w:rPr>
          <w:rFonts w:eastAsia="Calibri"/>
          <w:b/>
          <w:color w:val="000000"/>
          <w:sz w:val="24"/>
          <w:szCs w:val="24"/>
          <w:u w:val="single"/>
          <w:lang w:eastAsia="en-US"/>
        </w:rPr>
        <w:t>а:</w:t>
      </w:r>
    </w:p>
    <w:p w14:paraId="6D35ACAF" w14:textId="77777777" w:rsidR="00D149CA" w:rsidRPr="00D149CA" w:rsidRDefault="00D149CA" w:rsidP="00D149CA">
      <w:pPr>
        <w:suppressAutoHyphens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5.2.1. Поставщик имеет право требовать своевременной оплаты за поставленный товар.</w:t>
      </w:r>
    </w:p>
    <w:p w14:paraId="3F2EA13F" w14:textId="55926EF2" w:rsidR="00D149CA" w:rsidRPr="00D149CA" w:rsidRDefault="00D149CA" w:rsidP="00D149CA">
      <w:pPr>
        <w:suppressAutoHyphens w:val="0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5.2.2. Знакомиться с выводами комиссии по приемке товара (заключениями экспертов, экспертных организаций) осуществляющих контроль за соответствием поставленного товара условиям </w:t>
      </w:r>
      <w:r w:rsidR="000A1AA5">
        <w:rPr>
          <w:rFonts w:eastAsia="Calibri"/>
          <w:color w:val="000000"/>
          <w:sz w:val="24"/>
          <w:szCs w:val="24"/>
          <w:lang w:eastAsia="en-US"/>
        </w:rPr>
        <w:t>контракта</w:t>
      </w:r>
      <w:r w:rsidRPr="00D149CA">
        <w:rPr>
          <w:rFonts w:eastAsia="Calibri"/>
          <w:color w:val="000000"/>
          <w:sz w:val="24"/>
          <w:szCs w:val="24"/>
          <w:lang w:eastAsia="en-US"/>
        </w:rPr>
        <w:t>.</w:t>
      </w:r>
    </w:p>
    <w:p w14:paraId="7AECC879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5.3. </w:t>
      </w:r>
      <w:r w:rsidRPr="00D149CA">
        <w:rPr>
          <w:rFonts w:eastAsia="Calibri"/>
          <w:b/>
          <w:sz w:val="24"/>
          <w:szCs w:val="24"/>
          <w:u w:val="single"/>
          <w:lang w:eastAsia="en-US"/>
        </w:rPr>
        <w:t>Обязанности Заказчика:</w:t>
      </w:r>
    </w:p>
    <w:p w14:paraId="68D3BAF2" w14:textId="54CB10B1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5.3.1. Принять и оплатить поставленный товар на основании представленных документов в сроки, установленные настоящим </w:t>
      </w:r>
      <w:r w:rsidR="00A10342">
        <w:rPr>
          <w:rFonts w:eastAsia="Calibri"/>
          <w:sz w:val="24"/>
          <w:szCs w:val="24"/>
          <w:lang w:eastAsia="en-US"/>
        </w:rPr>
        <w:t>контрактом</w:t>
      </w:r>
      <w:r w:rsidRPr="00D149CA">
        <w:rPr>
          <w:rFonts w:eastAsia="Calibri"/>
          <w:sz w:val="24"/>
          <w:szCs w:val="24"/>
          <w:lang w:eastAsia="en-US"/>
        </w:rPr>
        <w:t>.</w:t>
      </w:r>
    </w:p>
    <w:p w14:paraId="1DB7D2D2" w14:textId="77777777" w:rsidR="00D149CA" w:rsidRPr="00D149CA" w:rsidRDefault="00D149CA" w:rsidP="00D149CA">
      <w:pPr>
        <w:suppressAutoHyphens w:val="0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5.3.2. Согласовать с Поставщиком время доставки товара.</w:t>
      </w:r>
    </w:p>
    <w:p w14:paraId="301F9443" w14:textId="7DA4EE82" w:rsidR="00D149CA" w:rsidRPr="00D149CA" w:rsidRDefault="00D149CA" w:rsidP="00D149CA">
      <w:pPr>
        <w:suppressAutoHyphens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5.3.3. При необходимости заблаговременно создать комиссию (либо заключить </w:t>
      </w:r>
      <w:r w:rsidR="00A47457">
        <w:rPr>
          <w:rFonts w:eastAsia="Calibri"/>
          <w:color w:val="000000"/>
          <w:sz w:val="24"/>
          <w:szCs w:val="24"/>
          <w:lang w:eastAsia="en-US"/>
        </w:rPr>
        <w:t>контракт</w:t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с экспертом, экспертной организацией) для приемки товара от Поставщика. </w:t>
      </w:r>
    </w:p>
    <w:p w14:paraId="46879D3D" w14:textId="77777777" w:rsidR="00D149CA" w:rsidRPr="00D149CA" w:rsidRDefault="00D149CA" w:rsidP="00D149CA">
      <w:pPr>
        <w:suppressAutoHyphens w:val="0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5.3.4. Заказчик обязан производить экспертизу поставляемого товара своими силами </w:t>
      </w:r>
      <w:r w:rsidRPr="00D149CA">
        <w:rPr>
          <w:rFonts w:eastAsia="Calibri"/>
          <w:sz w:val="24"/>
          <w:szCs w:val="24"/>
          <w:lang w:eastAsia="en-US"/>
        </w:rPr>
        <w:br/>
        <w:t>или к ее проведению могут привлекаться эксперты, экспертные организации.</w:t>
      </w:r>
    </w:p>
    <w:p w14:paraId="5BA81143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b/>
          <w:sz w:val="24"/>
          <w:szCs w:val="24"/>
          <w:u w:val="single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 xml:space="preserve">          </w:t>
      </w:r>
      <w:r w:rsidRPr="00D149CA">
        <w:rPr>
          <w:rFonts w:eastAsia="Calibri"/>
          <w:sz w:val="24"/>
          <w:szCs w:val="24"/>
          <w:lang w:eastAsia="en-US"/>
        </w:rPr>
        <w:t>5.4.</w:t>
      </w:r>
      <w:r w:rsidRPr="00D149CA">
        <w:rPr>
          <w:rFonts w:eastAsia="Calibri"/>
          <w:b/>
          <w:sz w:val="24"/>
          <w:szCs w:val="24"/>
          <w:lang w:eastAsia="en-US"/>
        </w:rPr>
        <w:t xml:space="preserve"> </w:t>
      </w:r>
      <w:r w:rsidRPr="00D149CA">
        <w:rPr>
          <w:rFonts w:eastAsia="Calibri"/>
          <w:b/>
          <w:sz w:val="24"/>
          <w:szCs w:val="24"/>
          <w:u w:val="single"/>
          <w:lang w:eastAsia="en-US"/>
        </w:rPr>
        <w:t>Права Заказчика:</w:t>
      </w:r>
    </w:p>
    <w:p w14:paraId="59AB2AF4" w14:textId="0567F49E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5.4.1. Заказчик имеет право требовать от Поставщика надлежащего выполнения обязательств по настоящему </w:t>
      </w:r>
      <w:r w:rsidR="003F5222">
        <w:rPr>
          <w:rFonts w:eastAsia="Calibri"/>
          <w:sz w:val="24"/>
          <w:szCs w:val="24"/>
          <w:lang w:eastAsia="en-US"/>
        </w:rPr>
        <w:t>контракту</w:t>
      </w:r>
      <w:r w:rsidRPr="00D149CA">
        <w:rPr>
          <w:rFonts w:eastAsia="Calibri"/>
          <w:sz w:val="24"/>
          <w:szCs w:val="24"/>
          <w:lang w:eastAsia="en-US"/>
        </w:rPr>
        <w:t>.</w:t>
      </w:r>
    </w:p>
    <w:p w14:paraId="169BB6E6" w14:textId="6CA3418D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5.4.2. Заказчик вправе требовать предоставления Поставщиком, в указанные в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Pr="00D149CA">
        <w:rPr>
          <w:rFonts w:eastAsia="Calibri"/>
          <w:sz w:val="24"/>
          <w:szCs w:val="24"/>
          <w:lang w:eastAsia="en-US"/>
        </w:rPr>
        <w:t xml:space="preserve">е сроки, </w:t>
      </w:r>
      <w:r w:rsidR="00A26793">
        <w:rPr>
          <w:rFonts w:eastAsia="Calibri"/>
          <w:sz w:val="24"/>
          <w:szCs w:val="24"/>
          <w:lang w:eastAsia="en-US"/>
        </w:rPr>
        <w:t>закрывающих документов</w:t>
      </w:r>
      <w:r w:rsidRPr="00D149CA">
        <w:rPr>
          <w:rFonts w:eastAsia="Calibri"/>
          <w:sz w:val="24"/>
          <w:szCs w:val="24"/>
          <w:lang w:eastAsia="en-US"/>
        </w:rPr>
        <w:t>, а также других докум</w:t>
      </w:r>
      <w:r w:rsidR="00717EF3">
        <w:rPr>
          <w:rFonts w:eastAsia="Calibri"/>
          <w:sz w:val="24"/>
          <w:szCs w:val="24"/>
          <w:lang w:eastAsia="en-US"/>
        </w:rPr>
        <w:t>ентов, связанных с исполнением контракта</w:t>
      </w:r>
      <w:r w:rsidRPr="00D149CA">
        <w:rPr>
          <w:rFonts w:eastAsia="Calibri"/>
          <w:sz w:val="24"/>
          <w:szCs w:val="24"/>
          <w:lang w:eastAsia="en-US"/>
        </w:rPr>
        <w:t>.</w:t>
      </w:r>
    </w:p>
    <w:p w14:paraId="6EC44A60" w14:textId="77777777" w:rsidR="00D149CA" w:rsidRPr="00D149CA" w:rsidRDefault="00D149CA" w:rsidP="00D149CA">
      <w:pPr>
        <w:tabs>
          <w:tab w:val="left" w:pos="1790"/>
        </w:tabs>
        <w:suppressAutoHyphens w:val="0"/>
        <w:jc w:val="both"/>
        <w:rPr>
          <w:sz w:val="24"/>
          <w:szCs w:val="24"/>
          <w:lang w:eastAsia="ru-RU"/>
        </w:rPr>
      </w:pPr>
      <w:r w:rsidRPr="00D149CA">
        <w:rPr>
          <w:noProof/>
          <w:sz w:val="24"/>
          <w:szCs w:val="24"/>
          <w:lang w:eastAsia="ru-RU"/>
        </w:rPr>
        <w:t xml:space="preserve">           5.4.3. </w:t>
      </w:r>
      <w:r w:rsidRPr="00D149CA">
        <w:rPr>
          <w:sz w:val="24"/>
          <w:szCs w:val="24"/>
          <w:lang w:eastAsia="ru-RU"/>
        </w:rPr>
        <w:t>В одностороннем и во внесудебном порядке зачесть сумму убытков и неустойки (штрафов, пени) в счет денежного обязательства Заказчика, о чем Поставщик уведомляется путем направления в его адрес письменного извещения.</w:t>
      </w:r>
    </w:p>
    <w:p w14:paraId="3F9C8F9E" w14:textId="77777777" w:rsidR="00D149CA" w:rsidRPr="00D149CA" w:rsidRDefault="00D149CA" w:rsidP="00D149CA">
      <w:pPr>
        <w:suppressAutoHyphens w:val="0"/>
        <w:spacing w:before="80" w:after="80"/>
        <w:jc w:val="center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>6. Качество товара</w:t>
      </w:r>
    </w:p>
    <w:p w14:paraId="743E7D02" w14:textId="0A4A06DF" w:rsidR="00D149CA" w:rsidRPr="00D149CA" w:rsidRDefault="00D149CA" w:rsidP="00D149CA">
      <w:pPr>
        <w:suppressAutoHyphens w:val="0"/>
        <w:ind w:firstLine="708"/>
        <w:jc w:val="both"/>
        <w:rPr>
          <w:rFonts w:eastAsia="Arial"/>
          <w:color w:val="000000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6.1. Качество товара </w:t>
      </w:r>
      <w:r w:rsidRPr="00D149CA">
        <w:rPr>
          <w:rFonts w:eastAsia="Calibri"/>
          <w:bCs/>
          <w:color w:val="000000"/>
          <w:sz w:val="24"/>
          <w:szCs w:val="24"/>
        </w:rPr>
        <w:t>технические и количественные характеристики товара</w:t>
      </w:r>
      <w:r w:rsidRPr="00D149CA">
        <w:rPr>
          <w:rFonts w:eastAsia="Calibri"/>
          <w:sz w:val="24"/>
          <w:szCs w:val="24"/>
          <w:lang w:eastAsia="en-US"/>
        </w:rPr>
        <w:t xml:space="preserve"> должны соответствовать </w:t>
      </w:r>
      <w:r w:rsidR="000867F9">
        <w:rPr>
          <w:rFonts w:eastAsia="Calibri"/>
          <w:sz w:val="24"/>
          <w:szCs w:val="24"/>
          <w:lang w:eastAsia="en-US"/>
        </w:rPr>
        <w:t>Техническому заданию</w:t>
      </w:r>
      <w:r w:rsidRPr="00D149CA">
        <w:rPr>
          <w:rFonts w:eastAsia="Calibri"/>
          <w:sz w:val="24"/>
          <w:szCs w:val="24"/>
          <w:lang w:eastAsia="en-US"/>
        </w:rPr>
        <w:t xml:space="preserve"> (</w:t>
      </w:r>
      <w:r w:rsidRPr="00D149CA">
        <w:rPr>
          <w:rFonts w:eastAsia="Arial"/>
          <w:color w:val="000000"/>
          <w:sz w:val="24"/>
          <w:szCs w:val="24"/>
          <w:lang w:eastAsia="en-US"/>
        </w:rPr>
        <w:t xml:space="preserve">Приложение № 1 к </w:t>
      </w:r>
      <w:r w:rsidR="000867F9">
        <w:rPr>
          <w:rFonts w:eastAsia="Arial"/>
          <w:color w:val="000000"/>
          <w:sz w:val="24"/>
          <w:szCs w:val="24"/>
          <w:lang w:eastAsia="en-US"/>
        </w:rPr>
        <w:t>контракту</w:t>
      </w:r>
      <w:r w:rsidRPr="00D149CA">
        <w:rPr>
          <w:rFonts w:eastAsia="Arial"/>
          <w:color w:val="000000"/>
          <w:sz w:val="24"/>
          <w:szCs w:val="24"/>
          <w:lang w:eastAsia="en-US"/>
        </w:rPr>
        <w:t>).</w:t>
      </w:r>
    </w:p>
    <w:p w14:paraId="1C4EA30D" w14:textId="24F60564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Arial"/>
          <w:color w:val="000000"/>
          <w:sz w:val="24"/>
          <w:szCs w:val="24"/>
          <w:lang w:eastAsia="en-US"/>
        </w:rPr>
        <w:t>6.2. Поставляемый товар должен быть новым товаром (</w:t>
      </w:r>
      <w:r w:rsidR="001F4678" w:rsidRPr="00D149CA">
        <w:rPr>
          <w:rFonts w:eastAsia="Arial"/>
          <w:color w:val="000000"/>
          <w:sz w:val="24"/>
          <w:szCs w:val="24"/>
          <w:lang w:eastAsia="en-US"/>
        </w:rPr>
        <w:t>товаром,</w:t>
      </w:r>
      <w:r w:rsidRPr="00D149CA">
        <w:rPr>
          <w:rFonts w:eastAsia="Arial"/>
          <w:color w:val="000000"/>
          <w:sz w:val="24"/>
          <w:szCs w:val="24"/>
          <w:lang w:eastAsia="en-US"/>
        </w:rPr>
        <w:t xml:space="preserve">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</w:t>
      </w:r>
      <w:r w:rsidR="00F85BCC">
        <w:rPr>
          <w:rFonts w:eastAsia="Arial"/>
          <w:color w:val="000000"/>
          <w:sz w:val="24"/>
          <w:szCs w:val="24"/>
          <w:lang w:eastAsia="en-US"/>
        </w:rPr>
        <w:t>).</w:t>
      </w:r>
    </w:p>
    <w:p w14:paraId="5CAD3A4E" w14:textId="6981E738" w:rsid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>6.3. Заказчик</w:t>
      </w:r>
      <w:r w:rsidRPr="00D149CA">
        <w:rPr>
          <w:rFonts w:eastAsia="Calibri"/>
          <w:b/>
          <w:sz w:val="24"/>
          <w:szCs w:val="24"/>
          <w:lang w:eastAsia="en-US"/>
        </w:rPr>
        <w:t xml:space="preserve"> </w:t>
      </w:r>
      <w:r w:rsidRPr="00D149CA">
        <w:rPr>
          <w:rFonts w:eastAsia="Calibri"/>
          <w:sz w:val="24"/>
          <w:szCs w:val="24"/>
          <w:lang w:eastAsia="en-US"/>
        </w:rPr>
        <w:t>оставляет за собой право проводить проверку качества поставляемого товара в лабораториях или в организациях, официально уполномоченных для проведения независимой экспертизы, на предмет выявления несоответствия качества поставленного товара. Если в результате экспертизы обнаружится наличие некачественного товара, то вся партия товара подлежит возврату Поставщику и замене на качественный товар.</w:t>
      </w:r>
    </w:p>
    <w:p w14:paraId="1289D919" w14:textId="77777777" w:rsidR="00D149CA" w:rsidRPr="00D149CA" w:rsidRDefault="00D149CA" w:rsidP="00D149CA">
      <w:pPr>
        <w:suppressAutoHyphens w:val="0"/>
        <w:spacing w:before="80" w:after="80"/>
        <w:jc w:val="center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>7. Ответственность сторон</w:t>
      </w:r>
    </w:p>
    <w:p w14:paraId="4D5A4F6D" w14:textId="5A18DB4E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7.1. Стороны несут ответственность за неисполнение или ненадлежащее исполнение своих обязанностей по настоящему </w:t>
      </w:r>
      <w:r w:rsidR="005E259C">
        <w:rPr>
          <w:rFonts w:eastAsia="Calibri"/>
          <w:sz w:val="24"/>
          <w:szCs w:val="24"/>
          <w:lang w:eastAsia="ru-RU"/>
        </w:rPr>
        <w:t>контракту</w:t>
      </w:r>
      <w:r w:rsidRPr="00D149CA">
        <w:rPr>
          <w:rFonts w:eastAsia="Calibri"/>
          <w:sz w:val="24"/>
          <w:szCs w:val="24"/>
          <w:lang w:eastAsia="ru-RU"/>
        </w:rPr>
        <w:t xml:space="preserve"> в соответствии с законодательством РФ.</w:t>
      </w:r>
    </w:p>
    <w:p w14:paraId="1CA5DD0B" w14:textId="77777777" w:rsidR="00D149CA" w:rsidRPr="00D149CA" w:rsidRDefault="00D149CA" w:rsidP="00D149CA">
      <w:pPr>
        <w:suppressAutoHyphens w:val="0"/>
        <w:spacing w:before="80"/>
        <w:ind w:firstLine="709"/>
        <w:jc w:val="both"/>
        <w:rPr>
          <w:rFonts w:eastAsia="Calibri"/>
          <w:b/>
          <w:sz w:val="24"/>
          <w:szCs w:val="24"/>
          <w:u w:val="single"/>
          <w:lang w:eastAsia="ru-RU"/>
        </w:rPr>
      </w:pPr>
      <w:r w:rsidRPr="00D149CA">
        <w:rPr>
          <w:rFonts w:eastAsia="Calibri"/>
          <w:b/>
          <w:sz w:val="24"/>
          <w:szCs w:val="24"/>
          <w:u w:val="single"/>
          <w:lang w:eastAsia="ru-RU"/>
        </w:rPr>
        <w:t xml:space="preserve">7.2. Ответственность Поставщика: </w:t>
      </w:r>
    </w:p>
    <w:p w14:paraId="221DBDAC" w14:textId="0EE90A2C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7.2.1. За каждый факт неисполнения или ненадлежащего исполнения Поставщиком обязательств, предусмотренных </w:t>
      </w:r>
      <w:r w:rsidR="008571E9">
        <w:rPr>
          <w:rFonts w:eastAsia="Calibri"/>
          <w:sz w:val="24"/>
          <w:szCs w:val="24"/>
          <w:lang w:eastAsia="ru-RU"/>
        </w:rPr>
        <w:t>контрактом</w:t>
      </w:r>
      <w:r w:rsidRPr="00D149CA">
        <w:rPr>
          <w:rFonts w:eastAsia="Calibri"/>
          <w:sz w:val="24"/>
          <w:szCs w:val="24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размер </w:t>
      </w:r>
      <w:r w:rsidRPr="00D149CA">
        <w:rPr>
          <w:rFonts w:eastAsia="Calibri"/>
          <w:i/>
          <w:sz w:val="24"/>
          <w:szCs w:val="24"/>
          <w:lang w:eastAsia="ru-RU"/>
        </w:rPr>
        <w:t xml:space="preserve">штрафа </w:t>
      </w:r>
      <w:r w:rsidRPr="00D149CA">
        <w:rPr>
          <w:rFonts w:eastAsia="Calibri"/>
          <w:sz w:val="24"/>
          <w:szCs w:val="24"/>
          <w:lang w:eastAsia="ru-RU"/>
        </w:rPr>
        <w:t xml:space="preserve">устанавливается в размере 1 процента цены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 (этапа), но не более 5 тыс. рублей и не менее 1 тыс. рублей.</w:t>
      </w:r>
    </w:p>
    <w:p w14:paraId="6A023EAE" w14:textId="373662D2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7.2.2. За каждый факт неисполнения или ненадлежащего исполнения Поставщиком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которое не имеет стоимостного выражения, размер </w:t>
      </w:r>
      <w:r w:rsidRPr="00D149CA">
        <w:rPr>
          <w:rFonts w:eastAsia="Calibri"/>
          <w:i/>
          <w:sz w:val="24"/>
          <w:szCs w:val="24"/>
          <w:lang w:eastAsia="ru-RU"/>
        </w:rPr>
        <w:t>штрафа</w:t>
      </w:r>
      <w:r w:rsidRPr="00D149CA">
        <w:rPr>
          <w:rFonts w:eastAsia="Calibri"/>
          <w:sz w:val="24"/>
          <w:szCs w:val="24"/>
          <w:lang w:eastAsia="ru-RU"/>
        </w:rPr>
        <w:t xml:space="preserve"> устанавливается (при наличии в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е таких обязательств) в размере:</w:t>
      </w:r>
    </w:p>
    <w:p w14:paraId="732B9930" w14:textId="77777777" w:rsidR="00D149CA" w:rsidRPr="00D149CA" w:rsidRDefault="00D149CA" w:rsidP="00D149CA">
      <w:pPr>
        <w:suppressAutoHyphens w:val="0"/>
        <w:spacing w:before="120" w:after="120"/>
        <w:ind w:firstLine="709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- 1000 рублей (Одна тысяча рублей 00 копеек).</w:t>
      </w:r>
    </w:p>
    <w:p w14:paraId="6AA0A991" w14:textId="66A30E97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7.2.3. </w:t>
      </w:r>
      <w:r w:rsidRPr="00D149CA">
        <w:rPr>
          <w:rFonts w:eastAsia="Calibri"/>
          <w:i/>
          <w:sz w:val="24"/>
          <w:szCs w:val="24"/>
          <w:lang w:eastAsia="ru-RU"/>
        </w:rPr>
        <w:t>Пеня</w:t>
      </w:r>
      <w:r w:rsidRPr="00D149CA">
        <w:rPr>
          <w:rFonts w:eastAsia="Calibri"/>
          <w:sz w:val="24"/>
          <w:szCs w:val="24"/>
          <w:lang w:eastAsia="ru-RU"/>
        </w:rPr>
        <w:t xml:space="preserve"> начисляется за каждый день просрочки исполнения Поставщиком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 Пени начисляется по день фактически поставленного товар включительно или по день расторжения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а.</w:t>
      </w:r>
    </w:p>
    <w:p w14:paraId="30960581" w14:textId="77777777" w:rsidR="00D149CA" w:rsidRPr="00D149CA" w:rsidRDefault="00D149CA" w:rsidP="00D149CA">
      <w:pPr>
        <w:suppressAutoHyphens w:val="0"/>
        <w:spacing w:before="80"/>
        <w:ind w:firstLine="709"/>
        <w:jc w:val="both"/>
        <w:rPr>
          <w:rFonts w:eastAsia="Calibri"/>
          <w:b/>
          <w:sz w:val="24"/>
          <w:szCs w:val="24"/>
          <w:u w:val="single"/>
          <w:lang w:eastAsia="ru-RU"/>
        </w:rPr>
      </w:pPr>
      <w:r w:rsidRPr="00D149CA">
        <w:rPr>
          <w:rFonts w:eastAsia="Calibri"/>
          <w:b/>
          <w:sz w:val="24"/>
          <w:szCs w:val="24"/>
          <w:u w:val="single"/>
          <w:lang w:eastAsia="ru-RU"/>
        </w:rPr>
        <w:t xml:space="preserve">7.3. Ответственность Заказчика: </w:t>
      </w:r>
    </w:p>
    <w:p w14:paraId="065DF9F0" w14:textId="158AA405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7.3.1. За каждый факт неисполнения Заказчиком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размер </w:t>
      </w:r>
      <w:r w:rsidRPr="00D149CA">
        <w:rPr>
          <w:rFonts w:eastAsia="Calibri"/>
          <w:i/>
          <w:sz w:val="24"/>
          <w:szCs w:val="24"/>
          <w:lang w:eastAsia="ru-RU"/>
        </w:rPr>
        <w:t>штрафа</w:t>
      </w:r>
      <w:r w:rsidRPr="00D149CA">
        <w:rPr>
          <w:rFonts w:eastAsia="Calibri"/>
          <w:sz w:val="24"/>
          <w:szCs w:val="24"/>
          <w:lang w:eastAsia="ru-RU"/>
        </w:rPr>
        <w:t xml:space="preserve"> составляет:</w:t>
      </w:r>
    </w:p>
    <w:p w14:paraId="5E4A1805" w14:textId="77777777" w:rsidR="00D149CA" w:rsidRPr="00D149CA" w:rsidRDefault="00D149CA" w:rsidP="00D149CA">
      <w:pPr>
        <w:suppressAutoHyphens w:val="0"/>
        <w:spacing w:before="120" w:after="120"/>
        <w:ind w:firstLine="709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- 1000 рублей (Одна тысяча рублей 00 копеек).</w:t>
      </w:r>
    </w:p>
    <w:p w14:paraId="5B885B9F" w14:textId="10E3BADE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7.3.2. В случае просрочки Заказчиком обязательства по приемке и оплате надлежаще</w:t>
      </w:r>
      <w:r w:rsidRPr="00D149CA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 xml:space="preserve"> </w:t>
      </w:r>
      <w:r w:rsidRPr="00D149CA">
        <w:rPr>
          <w:rFonts w:eastAsia="Calibri"/>
          <w:sz w:val="24"/>
          <w:szCs w:val="24"/>
          <w:lang w:eastAsia="ru-RU"/>
        </w:rPr>
        <w:t xml:space="preserve">поставленного Поставщиком товара, Поставщик вправе потребовать уплаты </w:t>
      </w:r>
      <w:r w:rsidRPr="00D149CA">
        <w:rPr>
          <w:rFonts w:eastAsia="Calibri"/>
          <w:i/>
          <w:sz w:val="24"/>
          <w:szCs w:val="24"/>
          <w:lang w:eastAsia="ru-RU"/>
        </w:rPr>
        <w:t>пени</w:t>
      </w:r>
      <w:r w:rsidRPr="00D149CA">
        <w:rPr>
          <w:rFonts w:eastAsia="Calibri"/>
          <w:sz w:val="24"/>
          <w:szCs w:val="24"/>
          <w:lang w:eastAsia="ru-RU"/>
        </w:rPr>
        <w:t xml:space="preserve"> за каждый день просрочки исполнения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92FBA81" w14:textId="37186982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7.4. Общая сумма начисленных штрафов за неисполнение или ненадлежащее исполнение Поставщиком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не может превышать цену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а.</w:t>
      </w:r>
    </w:p>
    <w:p w14:paraId="5712B53D" w14:textId="06F176F3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7.5. Общая сумма начисленных штрафов за ненадлежащее исполнение Заказчиком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не может превышать цену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а.</w:t>
      </w:r>
    </w:p>
    <w:p w14:paraId="03BFBEDA" w14:textId="069AB04A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7.6. В случае просрочки исполнения Поставщиком обязательств (в том числе гарантийного обязательства),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а также в случаях неисполнения или ненадлежащего исполнения Поставщиком или Заказчиком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ом, Заказчик или Поставщик направляет письменное требование об уплате неустоек (штрафов, пеней). Требование об уплате неустоек (штрафов, пеней) должно быть исполнено в течение 15 рабочих дней со дня его получения.</w:t>
      </w:r>
    </w:p>
    <w:p w14:paraId="6E0974EE" w14:textId="302A558F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7.7. Уплата штрафов и пени не освобождает Заказчика и Поставщика от исполнения обязательств по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у. </w:t>
      </w:r>
    </w:p>
    <w:p w14:paraId="7BD7B017" w14:textId="0E549D27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7.8. В случае просрочки исполнения Поставщиком обязательства, предусмотренного настоящим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Заказчик имеет право производить оплату по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у за вычетом соответствующего размера пени. </w:t>
      </w:r>
    </w:p>
    <w:p w14:paraId="1C8B5646" w14:textId="049C5220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7.9. В случае неисполнения или ненадлежащего исполнения Поставщиком обязательств, предусмотренных настоящим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Заказчик имеет право производить оплату по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у за вычетом соответствующего размера штрафа.</w:t>
      </w:r>
    </w:p>
    <w:p w14:paraId="379030CA" w14:textId="406F2664" w:rsidR="00D149CA" w:rsidRPr="00D149CA" w:rsidRDefault="00D149CA" w:rsidP="004C4D5D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7.10. Сторона освобождается от уплаты неустойки (</w:t>
      </w:r>
      <w:r w:rsidRPr="00D149CA">
        <w:rPr>
          <w:rFonts w:eastAsia="Calibri"/>
          <w:i/>
          <w:sz w:val="24"/>
          <w:szCs w:val="24"/>
          <w:lang w:eastAsia="ru-RU"/>
        </w:rPr>
        <w:t>штрафа, пени</w:t>
      </w:r>
      <w:r w:rsidRPr="00D149CA">
        <w:rPr>
          <w:rFonts w:eastAsia="Calibri"/>
          <w:sz w:val="24"/>
          <w:szCs w:val="24"/>
          <w:lang w:eastAsia="ru-RU"/>
        </w:rPr>
        <w:t xml:space="preserve">), если докажет, что неисполнение или ненадлежащее исполнение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14:paraId="5BDF5F0C" w14:textId="5ABA901D" w:rsidR="005053DC" w:rsidRPr="0076466F" w:rsidRDefault="00E5473E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8</w:t>
      </w:r>
      <w:r w:rsidR="005053DC" w:rsidRPr="0076466F">
        <w:rPr>
          <w:b/>
          <w:bCs/>
          <w:sz w:val="24"/>
          <w:szCs w:val="24"/>
          <w:lang w:eastAsia="ru-RU"/>
        </w:rPr>
        <w:t xml:space="preserve">. Срок действия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="005053DC" w:rsidRPr="0076466F">
        <w:rPr>
          <w:b/>
          <w:bCs/>
          <w:sz w:val="24"/>
          <w:szCs w:val="24"/>
          <w:lang w:eastAsia="ru-RU"/>
        </w:rPr>
        <w:t xml:space="preserve">а, порядок изменения </w:t>
      </w:r>
      <w:r w:rsidR="005053DC" w:rsidRPr="0076466F">
        <w:rPr>
          <w:b/>
          <w:bCs/>
          <w:sz w:val="24"/>
          <w:szCs w:val="24"/>
          <w:lang w:eastAsia="ru-RU"/>
        </w:rPr>
        <w:br/>
        <w:t xml:space="preserve">и расторжения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="005053DC" w:rsidRPr="0076466F">
        <w:rPr>
          <w:b/>
          <w:bCs/>
          <w:sz w:val="24"/>
          <w:szCs w:val="24"/>
          <w:lang w:eastAsia="ru-RU"/>
        </w:rPr>
        <w:t>а</w:t>
      </w:r>
    </w:p>
    <w:p w14:paraId="5F0E41D9" w14:textId="200F198A" w:rsidR="005E7A36" w:rsidRPr="005E7A36" w:rsidRDefault="005E7A36" w:rsidP="005E7A36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</w:t>
      </w:r>
      <w:r w:rsidRPr="005E7A36">
        <w:rPr>
          <w:rFonts w:eastAsia="Calibri"/>
          <w:sz w:val="24"/>
          <w:szCs w:val="24"/>
          <w:lang w:eastAsia="en-US"/>
        </w:rPr>
        <w:t>.1.</w:t>
      </w:r>
      <w:r w:rsidRPr="005E7A36">
        <w:rPr>
          <w:rFonts w:eastAsia="Calibri"/>
          <w:b/>
          <w:sz w:val="24"/>
          <w:szCs w:val="24"/>
          <w:lang w:eastAsia="en-US"/>
        </w:rPr>
        <w:t xml:space="preserve"> </w:t>
      </w:r>
      <w:r w:rsidRPr="005E7A36">
        <w:rPr>
          <w:rFonts w:eastAsia="Calibri"/>
          <w:sz w:val="24"/>
          <w:szCs w:val="24"/>
          <w:lang w:eastAsia="en-US"/>
        </w:rPr>
        <w:t xml:space="preserve">Настоящий Контракт вступает в силу с момента его заключения Сторонами и действует </w:t>
      </w:r>
      <w:r w:rsidRPr="008F7954">
        <w:rPr>
          <w:rFonts w:eastAsia="Calibri"/>
          <w:sz w:val="24"/>
          <w:szCs w:val="24"/>
          <w:lang w:eastAsia="en-US"/>
        </w:rPr>
        <w:t xml:space="preserve">по </w:t>
      </w:r>
      <w:r w:rsidR="00C663D6" w:rsidRPr="00F33ABA">
        <w:rPr>
          <w:rFonts w:eastAsia="Calibri"/>
          <w:b/>
          <w:bCs/>
          <w:sz w:val="24"/>
          <w:szCs w:val="24"/>
          <w:lang w:eastAsia="en-US"/>
        </w:rPr>
        <w:t xml:space="preserve">31 декабря </w:t>
      </w:r>
      <w:r w:rsidR="008F7954" w:rsidRPr="00F33ABA">
        <w:rPr>
          <w:rFonts w:eastAsia="Calibri"/>
          <w:b/>
          <w:bCs/>
          <w:sz w:val="24"/>
          <w:szCs w:val="24"/>
          <w:lang w:eastAsia="en-US"/>
        </w:rPr>
        <w:t>202</w:t>
      </w:r>
      <w:r w:rsidR="00C663D6" w:rsidRPr="00F33ABA">
        <w:rPr>
          <w:rFonts w:eastAsia="Calibri"/>
          <w:b/>
          <w:bCs/>
          <w:sz w:val="24"/>
          <w:szCs w:val="24"/>
          <w:lang w:eastAsia="en-US"/>
        </w:rPr>
        <w:t>6</w:t>
      </w:r>
      <w:r w:rsidRPr="00F33ABA">
        <w:rPr>
          <w:rFonts w:eastAsia="Calibri"/>
          <w:b/>
          <w:bCs/>
          <w:sz w:val="24"/>
          <w:szCs w:val="24"/>
          <w:lang w:eastAsia="en-US"/>
        </w:rPr>
        <w:t xml:space="preserve"> года.</w:t>
      </w:r>
    </w:p>
    <w:p w14:paraId="4101038A" w14:textId="3685890B" w:rsidR="005E7A36" w:rsidRPr="005E7A36" w:rsidRDefault="005E7A36" w:rsidP="005E7A36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8.1</w:t>
      </w:r>
      <w:r w:rsidRPr="005E7A36">
        <w:rPr>
          <w:rFonts w:eastAsia="Calibri"/>
          <w:sz w:val="24"/>
          <w:szCs w:val="24"/>
          <w:lang w:eastAsia="en-US"/>
        </w:rPr>
        <w:t>.2</w:t>
      </w:r>
      <w:r w:rsidRPr="008F7954">
        <w:rPr>
          <w:rFonts w:eastAsia="Calibri"/>
          <w:sz w:val="24"/>
          <w:szCs w:val="24"/>
          <w:lang w:eastAsia="en-US"/>
        </w:rPr>
        <w:t>. Окончание срока действия контракта влечет прекращение обязательств сторон по контракту.</w:t>
      </w:r>
    </w:p>
    <w:p w14:paraId="5EF19993" w14:textId="4FB5E336" w:rsidR="005E7A36" w:rsidRPr="005E7A36" w:rsidRDefault="005E7A36" w:rsidP="005E7A36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8.1</w:t>
      </w:r>
      <w:r w:rsidRPr="005E7A36">
        <w:rPr>
          <w:rFonts w:eastAsia="Calibri"/>
          <w:sz w:val="24"/>
          <w:szCs w:val="24"/>
          <w:lang w:eastAsia="en-US"/>
        </w:rPr>
        <w:t>.3. В части исполнения обязательств по Контракту до полного завершения взаиморасчетов, возмещения убытков.</w:t>
      </w:r>
    </w:p>
    <w:p w14:paraId="0B2D3413" w14:textId="082307DB" w:rsidR="005053DC" w:rsidRDefault="00E5473E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053DC" w:rsidRPr="0076466F">
        <w:rPr>
          <w:sz w:val="24"/>
          <w:szCs w:val="24"/>
        </w:rPr>
        <w:t xml:space="preserve">.2. Расторжение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а допускается по соглашению Сторон, решению суда или в связи </w:t>
      </w:r>
      <w:r w:rsidR="005053DC">
        <w:rPr>
          <w:sz w:val="24"/>
          <w:szCs w:val="24"/>
        </w:rPr>
        <w:br/>
      </w:r>
      <w:r w:rsidR="005053DC" w:rsidRPr="0076466F">
        <w:rPr>
          <w:sz w:val="24"/>
          <w:szCs w:val="24"/>
        </w:rPr>
        <w:t xml:space="preserve">с односторонним отказом Заказчика от исполнения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>а в соответствии с гражданским законодательством Российской Федерации.</w:t>
      </w:r>
    </w:p>
    <w:p w14:paraId="6D96293B" w14:textId="356E438E" w:rsidR="00892748" w:rsidRPr="00892748" w:rsidRDefault="00E5473E" w:rsidP="00892748">
      <w:pPr>
        <w:suppressAutoHyphens w:val="0"/>
        <w:autoSpaceDE w:val="0"/>
        <w:autoSpaceDN w:val="0"/>
        <w:adjustRightInd w:val="0"/>
        <w:ind w:right="21" w:firstLine="708"/>
        <w:jc w:val="both"/>
        <w:rPr>
          <w:bCs/>
          <w:sz w:val="24"/>
          <w:szCs w:val="24"/>
          <w:lang w:eastAsia="ru-RU"/>
        </w:rPr>
      </w:pPr>
      <w:r w:rsidRPr="00E5473E">
        <w:rPr>
          <w:sz w:val="24"/>
          <w:szCs w:val="24"/>
          <w:lang w:eastAsia="ru-RU"/>
        </w:rPr>
        <w:t>8.3</w:t>
      </w:r>
      <w:r w:rsidR="00892748" w:rsidRPr="00892748">
        <w:rPr>
          <w:sz w:val="24"/>
          <w:szCs w:val="24"/>
          <w:lang w:eastAsia="ru-RU"/>
        </w:rPr>
        <w:t xml:space="preserve">. Настоящий </w:t>
      </w:r>
      <w:r w:rsidR="008E3896">
        <w:rPr>
          <w:sz w:val="24"/>
          <w:szCs w:val="24"/>
          <w:lang w:eastAsia="ru-RU"/>
        </w:rPr>
        <w:t>контракт</w:t>
      </w:r>
      <w:r w:rsidR="00892748" w:rsidRPr="00892748">
        <w:rPr>
          <w:sz w:val="24"/>
          <w:szCs w:val="24"/>
          <w:lang w:eastAsia="ru-RU"/>
        </w:rPr>
        <w:t xml:space="preserve"> может быть расторгнут в порядке и на условиях, предусмотренных законодательством Российской Федерации, в том числе вследствие отказа от его исполнения, как со стороны Заказчика, так и со стороны Поставщика. </w:t>
      </w:r>
      <w:r w:rsidR="00892748" w:rsidRPr="00892748">
        <w:rPr>
          <w:sz w:val="24"/>
          <w:szCs w:val="24"/>
          <w:lang w:eastAsia="ru-RU"/>
        </w:rPr>
        <w:tab/>
      </w:r>
      <w:r w:rsidR="00892748" w:rsidRPr="00892748">
        <w:rPr>
          <w:sz w:val="24"/>
          <w:szCs w:val="24"/>
          <w:lang w:eastAsia="ru-RU"/>
        </w:rPr>
        <w:tab/>
      </w:r>
      <w:r w:rsidR="00892748" w:rsidRPr="00892748">
        <w:rPr>
          <w:sz w:val="24"/>
          <w:szCs w:val="24"/>
          <w:lang w:eastAsia="ru-RU"/>
        </w:rPr>
        <w:br/>
      </w:r>
      <w:r w:rsidR="00892748" w:rsidRPr="00892748">
        <w:rPr>
          <w:bCs/>
          <w:sz w:val="24"/>
          <w:szCs w:val="24"/>
          <w:lang w:eastAsia="ru-RU"/>
        </w:rPr>
        <w:t xml:space="preserve">            Заказчик вправе в одностороннем порядке отказаться от исполнения </w:t>
      </w:r>
      <w:r w:rsidR="008E3896">
        <w:rPr>
          <w:bCs/>
          <w:sz w:val="24"/>
          <w:szCs w:val="24"/>
          <w:lang w:eastAsia="ru-RU"/>
        </w:rPr>
        <w:t>контракта</w:t>
      </w:r>
      <w:r w:rsidR="00892748" w:rsidRPr="00892748">
        <w:rPr>
          <w:bCs/>
          <w:sz w:val="24"/>
          <w:szCs w:val="24"/>
          <w:lang w:eastAsia="ru-RU"/>
        </w:rPr>
        <w:t xml:space="preserve"> в случаях, предусмотренных п. 2 ст. 523 Гражданского кодекса Российской Федерации, а именно:</w:t>
      </w:r>
    </w:p>
    <w:p w14:paraId="34B8A94E" w14:textId="77777777" w:rsidR="00892748" w:rsidRPr="00892748" w:rsidRDefault="00892748" w:rsidP="00892748">
      <w:pPr>
        <w:suppressAutoHyphens w:val="0"/>
        <w:autoSpaceDE w:val="0"/>
        <w:autoSpaceDN w:val="0"/>
        <w:adjustRightInd w:val="0"/>
        <w:ind w:right="21" w:firstLine="708"/>
        <w:jc w:val="both"/>
        <w:rPr>
          <w:bCs/>
          <w:sz w:val="24"/>
          <w:szCs w:val="24"/>
          <w:lang w:eastAsia="ru-RU"/>
        </w:rPr>
      </w:pPr>
      <w:r w:rsidRPr="00892748">
        <w:rPr>
          <w:bCs/>
          <w:sz w:val="24"/>
          <w:szCs w:val="24"/>
          <w:lang w:eastAsia="ru-RU"/>
        </w:rPr>
        <w:t>- поставки товаров ненадлежащего качества с недостатками, которые не могут быть устранены в приемлемый для Заказчика срок;</w:t>
      </w:r>
    </w:p>
    <w:p w14:paraId="2B43EC54" w14:textId="77777777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 xml:space="preserve">- неоднократного нарушения сроков поставки товаров. </w:t>
      </w:r>
    </w:p>
    <w:p w14:paraId="67CE27EF" w14:textId="363BC80F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 xml:space="preserve">Поставщик вправе отказаться от исполнения обязательств по настоящему </w:t>
      </w:r>
      <w:r w:rsidR="008E3896">
        <w:rPr>
          <w:rFonts w:eastAsia="Calibri"/>
          <w:bCs/>
          <w:sz w:val="24"/>
          <w:szCs w:val="24"/>
          <w:lang w:eastAsia="en-US"/>
        </w:rPr>
        <w:t>контракту</w:t>
      </w:r>
      <w:r w:rsidRPr="00892748">
        <w:rPr>
          <w:rFonts w:eastAsia="Calibri"/>
          <w:bCs/>
          <w:sz w:val="24"/>
          <w:szCs w:val="24"/>
          <w:lang w:eastAsia="en-US"/>
        </w:rPr>
        <w:t xml:space="preserve"> в случаях, предусмотренных п. 3 ст. 523 Гражданского кодекса Российской Федерации, а именно:</w:t>
      </w:r>
    </w:p>
    <w:p w14:paraId="6ADED85C" w14:textId="77777777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>- неоднократного нарушения сроков оплаты товаров.</w:t>
      </w:r>
    </w:p>
    <w:p w14:paraId="021F27C7" w14:textId="780B2A7A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 xml:space="preserve">Заказчик вправе принять решение об одностороннем отказе от исполнения </w:t>
      </w:r>
      <w:r w:rsidR="008E3896">
        <w:rPr>
          <w:rFonts w:eastAsia="Calibri"/>
          <w:bCs/>
          <w:sz w:val="24"/>
          <w:szCs w:val="24"/>
          <w:lang w:eastAsia="en-US"/>
        </w:rPr>
        <w:t>контракта</w:t>
      </w:r>
      <w:r w:rsidRPr="00892748">
        <w:rPr>
          <w:rFonts w:eastAsia="Calibri"/>
          <w:bCs/>
          <w:sz w:val="24"/>
          <w:szCs w:val="24"/>
          <w:lang w:eastAsia="en-US"/>
        </w:rPr>
        <w:t xml:space="preserve"> в соответствии с положениями Федерального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045B591" w14:textId="5D2A59C4" w:rsidR="00892748" w:rsidRPr="00892748" w:rsidRDefault="003E7FAA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sz w:val="24"/>
          <w:szCs w:val="24"/>
          <w:lang w:eastAsia="en-US"/>
        </w:rPr>
      </w:pPr>
      <w:r w:rsidRPr="000D73C9">
        <w:rPr>
          <w:rFonts w:eastAsia="Calibri"/>
          <w:sz w:val="24"/>
          <w:szCs w:val="24"/>
          <w:lang w:eastAsia="en-US"/>
        </w:rPr>
        <w:t>8.4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. Если в результате издания акта государственного органа исполнение каких-либо обязательств, возникших из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а, становится невозможным, соответствующие обязательства Сторон считаются прекращенными, а настоящий </w:t>
      </w:r>
      <w:r w:rsidR="008E3DFA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 – соответствующим образом измененным (а если невозможно исполнить все обязательства – прекращенным). Если вследствие невозможности исполнения каких-либо обязательств исполнение обязанностей и других обязательств, возникших из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а, становится нецелесообразным, настоящий </w:t>
      </w:r>
      <w:r w:rsidR="004D59C3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 прекращается по требованию одной из Сторон, предъявленному другой Стороне не менее чем за один месяц до даты прекращения настоящего </w:t>
      </w:r>
      <w:r w:rsidR="000D73C9">
        <w:rPr>
          <w:rFonts w:eastAsia="Calibri"/>
          <w:sz w:val="24"/>
          <w:szCs w:val="24"/>
          <w:lang w:eastAsia="en-US"/>
        </w:rPr>
        <w:t>контракта</w:t>
      </w:r>
      <w:r w:rsidR="00892748" w:rsidRPr="00892748">
        <w:rPr>
          <w:rFonts w:eastAsia="Calibri"/>
          <w:sz w:val="24"/>
          <w:szCs w:val="24"/>
          <w:lang w:eastAsia="en-US"/>
        </w:rPr>
        <w:t>.</w:t>
      </w:r>
      <w:r w:rsidR="00892748" w:rsidRPr="00892748">
        <w:rPr>
          <w:rFonts w:eastAsia="Calibri"/>
          <w:sz w:val="24"/>
          <w:szCs w:val="24"/>
          <w:lang w:eastAsia="en-US"/>
        </w:rPr>
        <w:tab/>
      </w:r>
    </w:p>
    <w:p w14:paraId="0D533EF8" w14:textId="0E9F2FDF" w:rsidR="00892748" w:rsidRPr="00892748" w:rsidRDefault="00892748" w:rsidP="00892748">
      <w:pPr>
        <w:suppressAutoHyphens w:val="0"/>
        <w:autoSpaceDE w:val="0"/>
        <w:autoSpaceDN w:val="0"/>
        <w:adjustRightInd w:val="0"/>
        <w:jc w:val="both"/>
        <w:outlineLvl w:val="2"/>
        <w:rPr>
          <w:rFonts w:eastAsia="Calibri"/>
          <w:sz w:val="24"/>
          <w:szCs w:val="24"/>
          <w:lang w:eastAsia="en-US"/>
        </w:rPr>
      </w:pPr>
      <w:r w:rsidRPr="00892748">
        <w:rPr>
          <w:rFonts w:eastAsia="Calibri"/>
          <w:sz w:val="24"/>
          <w:szCs w:val="24"/>
          <w:lang w:eastAsia="en-US"/>
        </w:rPr>
        <w:t xml:space="preserve">            </w:t>
      </w:r>
      <w:r w:rsidR="000D73C9" w:rsidRPr="003B696C">
        <w:rPr>
          <w:rFonts w:eastAsia="Calibri"/>
          <w:sz w:val="24"/>
          <w:szCs w:val="24"/>
          <w:lang w:eastAsia="en-US"/>
        </w:rPr>
        <w:t>8.5</w:t>
      </w:r>
      <w:r w:rsidRPr="00892748">
        <w:rPr>
          <w:rFonts w:eastAsia="Calibri"/>
          <w:sz w:val="24"/>
          <w:szCs w:val="24"/>
          <w:lang w:eastAsia="en-US"/>
        </w:rPr>
        <w:t xml:space="preserve">. Существенное изменение обстоятельств, из которых Поставщик исходил </w:t>
      </w:r>
      <w:r w:rsidRPr="00892748">
        <w:rPr>
          <w:rFonts w:eastAsia="Calibri"/>
          <w:sz w:val="24"/>
          <w:szCs w:val="24"/>
          <w:lang w:eastAsia="en-US"/>
        </w:rPr>
        <w:br/>
        <w:t xml:space="preserve">при заключении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Pr="00892748">
        <w:rPr>
          <w:rFonts w:eastAsia="Calibri"/>
          <w:sz w:val="24"/>
          <w:szCs w:val="24"/>
          <w:lang w:eastAsia="en-US"/>
        </w:rPr>
        <w:t xml:space="preserve">а, не является основанием для изменения или расторжения последнего по требованию Поставщика. </w:t>
      </w:r>
    </w:p>
    <w:p w14:paraId="164EF192" w14:textId="63F2465E" w:rsidR="00892748" w:rsidRPr="00892748" w:rsidRDefault="00A4761F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sz w:val="24"/>
          <w:szCs w:val="24"/>
          <w:lang w:eastAsia="en-US"/>
        </w:rPr>
      </w:pPr>
      <w:r w:rsidRPr="003B696C">
        <w:rPr>
          <w:rFonts w:eastAsia="Calibri"/>
          <w:sz w:val="24"/>
          <w:szCs w:val="24"/>
          <w:lang w:eastAsia="en-US"/>
        </w:rPr>
        <w:t>8.6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. Изменение существенных условий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а при его исполнении не допускается, за исключением их изменения по соглашению Сторон </w:t>
      </w:r>
      <w:r w:rsidRPr="00892748">
        <w:rPr>
          <w:rFonts w:eastAsia="Calibri"/>
          <w:sz w:val="24"/>
          <w:szCs w:val="24"/>
          <w:lang w:eastAsia="en-US"/>
        </w:rPr>
        <w:t>в случаях,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 предусмотренных Федеральным законом № 44-ФЗ «</w:t>
      </w:r>
      <w:r w:rsidR="00892748" w:rsidRPr="00892748">
        <w:rPr>
          <w:rFonts w:eastAsia="Calibri"/>
          <w:kern w:val="36"/>
          <w:sz w:val="24"/>
          <w:szCs w:val="24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="00892748" w:rsidRPr="00892748">
        <w:rPr>
          <w:rFonts w:eastAsia="Calibri"/>
          <w:sz w:val="24"/>
          <w:szCs w:val="24"/>
          <w:lang w:eastAsia="en-US"/>
        </w:rPr>
        <w:t>.</w:t>
      </w:r>
    </w:p>
    <w:p w14:paraId="2ED2DD47" w14:textId="6C0386AF" w:rsidR="005053DC" w:rsidRPr="0076466F" w:rsidRDefault="003B696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053DC" w:rsidRPr="0076466F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="005053DC" w:rsidRPr="0076466F">
        <w:rPr>
          <w:sz w:val="24"/>
          <w:szCs w:val="24"/>
        </w:rPr>
        <w:t xml:space="preserve">. Решение Заказчика об одностороннем отказе от исполнения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а вступает в силу </w:t>
      </w:r>
      <w:r w:rsidR="005053DC">
        <w:rPr>
          <w:sz w:val="24"/>
          <w:szCs w:val="24"/>
        </w:rPr>
        <w:br/>
      </w:r>
      <w:r w:rsidR="005053DC" w:rsidRPr="0076466F">
        <w:rPr>
          <w:sz w:val="24"/>
          <w:szCs w:val="24"/>
        </w:rPr>
        <w:t xml:space="preserve">и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 считается расторгнутым через 10 (десять) дней с даты надлежащего уведомления Заказчиком </w:t>
      </w:r>
      <w:r w:rsidR="00E62E61">
        <w:rPr>
          <w:sz w:val="24"/>
          <w:szCs w:val="24"/>
        </w:rPr>
        <w:t>Поставщику</w:t>
      </w:r>
      <w:r w:rsidR="005053DC" w:rsidRPr="0076466F">
        <w:rPr>
          <w:sz w:val="24"/>
          <w:szCs w:val="24"/>
        </w:rPr>
        <w:t xml:space="preserve"> об одностороннем отказе от исполнения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>а.</w:t>
      </w:r>
    </w:p>
    <w:p w14:paraId="16C55212" w14:textId="223C24E5" w:rsidR="00E214BD" w:rsidRPr="0076466F" w:rsidRDefault="003B696C" w:rsidP="007700F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053DC" w:rsidRPr="0076466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="005053DC">
        <w:rPr>
          <w:sz w:val="24"/>
          <w:szCs w:val="24"/>
        </w:rPr>
        <w:t>.</w:t>
      </w:r>
      <w:r w:rsidR="005053DC" w:rsidRPr="0076466F">
        <w:rPr>
          <w:sz w:val="24"/>
          <w:szCs w:val="24"/>
        </w:rPr>
        <w:t xml:space="preserve">  Изменение существенных условий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а при его исполнении не допускается, </w:t>
      </w:r>
      <w:r w:rsidR="005053DC">
        <w:rPr>
          <w:sz w:val="24"/>
          <w:szCs w:val="24"/>
        </w:rPr>
        <w:br/>
      </w:r>
      <w:r w:rsidR="005053DC" w:rsidRPr="0076466F">
        <w:rPr>
          <w:sz w:val="24"/>
          <w:szCs w:val="24"/>
        </w:rPr>
        <w:t>за исключением их и</w:t>
      </w:r>
      <w:r w:rsidR="005053DC">
        <w:rPr>
          <w:sz w:val="24"/>
          <w:szCs w:val="24"/>
        </w:rPr>
        <w:t xml:space="preserve">зменения по соглашению Сторон в </w:t>
      </w:r>
      <w:r w:rsidR="005053DC" w:rsidRPr="0076466F">
        <w:rPr>
          <w:sz w:val="24"/>
          <w:szCs w:val="24"/>
        </w:rPr>
        <w:t xml:space="preserve">случаях, </w:t>
      </w:r>
      <w:r w:rsidR="00D94671">
        <w:rPr>
          <w:sz w:val="24"/>
          <w:szCs w:val="24"/>
        </w:rPr>
        <w:t xml:space="preserve">предусмотренных </w:t>
      </w:r>
      <w:r w:rsidR="00D94671" w:rsidRPr="00D94671">
        <w:rPr>
          <w:sz w:val="24"/>
          <w:szCs w:val="24"/>
        </w:rPr>
        <w:t>Закон</w:t>
      </w:r>
      <w:r w:rsidR="00D94671">
        <w:rPr>
          <w:sz w:val="24"/>
          <w:szCs w:val="24"/>
        </w:rPr>
        <w:t>ом</w:t>
      </w:r>
      <w:r w:rsidR="00D94671" w:rsidRPr="00D94671">
        <w:rPr>
          <w:sz w:val="24"/>
          <w:szCs w:val="24"/>
        </w:rPr>
        <w:t xml:space="preserve"> № 44-ФЗ</w:t>
      </w:r>
      <w:r w:rsidR="00D94671">
        <w:rPr>
          <w:sz w:val="24"/>
          <w:szCs w:val="24"/>
        </w:rPr>
        <w:t>.</w:t>
      </w:r>
    </w:p>
    <w:p w14:paraId="70B28265" w14:textId="6EEBD905" w:rsidR="00DB7D7E" w:rsidRPr="00DB7D7E" w:rsidRDefault="00DB7D7E" w:rsidP="00DB7D7E">
      <w:pPr>
        <w:widowControl w:val="0"/>
        <w:tabs>
          <w:tab w:val="left" w:pos="720"/>
        </w:tabs>
        <w:suppressAutoHyphens w:val="0"/>
        <w:spacing w:before="80" w:after="80"/>
        <w:jc w:val="center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8</w:t>
      </w:r>
      <w:r w:rsidRPr="00DB7D7E">
        <w:rPr>
          <w:rFonts w:eastAsia="Calibri"/>
          <w:b/>
          <w:bCs/>
          <w:sz w:val="24"/>
          <w:szCs w:val="24"/>
          <w:lang w:eastAsia="en-US"/>
        </w:rPr>
        <w:t>. Обстоятельства непреодолимой силы</w:t>
      </w:r>
    </w:p>
    <w:p w14:paraId="0B41491E" w14:textId="167892CD" w:rsidR="00DB7D7E" w:rsidRPr="00DB7D7E" w:rsidRDefault="00DB7D7E" w:rsidP="00DB7D7E">
      <w:pPr>
        <w:tabs>
          <w:tab w:val="num" w:pos="0"/>
        </w:tabs>
        <w:suppressAutoHyphens w:val="0"/>
        <w:ind w:firstLine="33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  <w:t>8</w:t>
      </w:r>
      <w:r w:rsidRPr="00DB7D7E">
        <w:rPr>
          <w:rFonts w:eastAsia="Calibri"/>
          <w:sz w:val="24"/>
          <w:szCs w:val="24"/>
          <w:lang w:eastAsia="en-US"/>
        </w:rPr>
        <w:t xml:space="preserve">.1.  Стороны освобождаются от ответственности за полное или частичное неисполнение своих обязательств по настоящему </w:t>
      </w:r>
      <w:r w:rsidR="00A14C04" w:rsidRPr="00C85BF5">
        <w:rPr>
          <w:rFonts w:eastAsia="Calibri"/>
          <w:sz w:val="24"/>
          <w:szCs w:val="24"/>
          <w:lang w:eastAsia="en-US"/>
        </w:rPr>
        <w:t>контракту</w:t>
      </w:r>
      <w:r w:rsidRPr="00DB7D7E">
        <w:rPr>
          <w:rFonts w:eastAsia="Calibri"/>
          <w:sz w:val="24"/>
          <w:szCs w:val="24"/>
          <w:lang w:eastAsia="en-US"/>
        </w:rPr>
        <w:t xml:space="preserve">, если оно явилось следствием обстоятельств непреодолимой силы, а именно: наводнения, землетрясения, изменения законодательства, иных обстоятельств непреодолимой силы, возникших после заключения настоящего </w:t>
      </w:r>
      <w:r w:rsidR="00A14C04" w:rsidRPr="00C85BF5">
        <w:rPr>
          <w:rFonts w:eastAsia="Calibri"/>
          <w:sz w:val="24"/>
          <w:szCs w:val="24"/>
          <w:lang w:eastAsia="en-US"/>
        </w:rPr>
        <w:t>контракта</w:t>
      </w:r>
      <w:r w:rsidRPr="00DB7D7E">
        <w:rPr>
          <w:rFonts w:eastAsia="Calibri"/>
          <w:sz w:val="24"/>
          <w:szCs w:val="24"/>
          <w:lang w:eastAsia="en-US"/>
        </w:rPr>
        <w:t xml:space="preserve">, при условии, что данные обстоятельства непосредственно повлияли на исполнение обязательств по настоящему </w:t>
      </w:r>
      <w:r w:rsidR="00A14C04" w:rsidRPr="00C85BF5">
        <w:rPr>
          <w:rFonts w:eastAsia="Calibri"/>
          <w:sz w:val="24"/>
          <w:szCs w:val="24"/>
          <w:lang w:eastAsia="en-US"/>
        </w:rPr>
        <w:t>контакту</w:t>
      </w:r>
      <w:r w:rsidRPr="00DB7D7E">
        <w:rPr>
          <w:rFonts w:eastAsia="Calibri"/>
          <w:sz w:val="24"/>
          <w:szCs w:val="24"/>
          <w:lang w:eastAsia="en-US"/>
        </w:rPr>
        <w:t>.</w:t>
      </w:r>
    </w:p>
    <w:p w14:paraId="629EB114" w14:textId="26BB69E2" w:rsidR="00DB7D7E" w:rsidRPr="00DB7D7E" w:rsidRDefault="00DB7D7E" w:rsidP="00DB7D7E">
      <w:pPr>
        <w:tabs>
          <w:tab w:val="num" w:pos="0"/>
        </w:tabs>
        <w:suppressAutoHyphens w:val="0"/>
        <w:ind w:firstLine="33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  <w:t>8</w:t>
      </w:r>
      <w:r w:rsidRPr="00DB7D7E">
        <w:rPr>
          <w:rFonts w:eastAsia="Calibri"/>
          <w:sz w:val="24"/>
          <w:szCs w:val="24"/>
          <w:lang w:eastAsia="en-US"/>
        </w:rPr>
        <w:t>.2. Сторона, для которой наступила невозможность исполнить сво</w:t>
      </w:r>
      <w:r w:rsidR="00916CC4">
        <w:rPr>
          <w:rFonts w:eastAsia="Calibri"/>
          <w:sz w:val="24"/>
          <w:szCs w:val="24"/>
          <w:lang w:eastAsia="en-US"/>
        </w:rPr>
        <w:t xml:space="preserve">и обязательства </w:t>
      </w:r>
      <w:r w:rsidR="00916CC4">
        <w:rPr>
          <w:rFonts w:eastAsia="Calibri"/>
          <w:sz w:val="24"/>
          <w:szCs w:val="24"/>
          <w:lang w:eastAsia="en-US"/>
        </w:rPr>
        <w:br/>
        <w:t>по настоящему контракту</w:t>
      </w:r>
      <w:r w:rsidRPr="00DB7D7E">
        <w:rPr>
          <w:rFonts w:eastAsia="Calibri"/>
          <w:sz w:val="24"/>
          <w:szCs w:val="24"/>
          <w:lang w:eastAsia="en-US"/>
        </w:rPr>
        <w:t xml:space="preserve">, должна незамедлительно уведомить об этом другие Стороны </w:t>
      </w:r>
      <w:r w:rsidRPr="00DB7D7E">
        <w:rPr>
          <w:rFonts w:eastAsia="Calibri"/>
          <w:sz w:val="24"/>
          <w:szCs w:val="24"/>
          <w:lang w:eastAsia="en-US"/>
        </w:rPr>
        <w:br/>
        <w:t>в письменном виде с обязательным приложением официальных документов уполномоченных органов, подтверждающих наступление обстоятельств непреодолимой силы.</w:t>
      </w:r>
    </w:p>
    <w:p w14:paraId="7CFC3A68" w14:textId="1419A359" w:rsidR="00DB7D7E" w:rsidRPr="00DB7D7E" w:rsidRDefault="00C32376" w:rsidP="00DB7D7E">
      <w:pPr>
        <w:widowControl w:val="0"/>
        <w:tabs>
          <w:tab w:val="num" w:pos="0"/>
        </w:tabs>
        <w:suppressAutoHyphens w:val="0"/>
        <w:ind w:firstLine="33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  <w:t>8</w:t>
      </w:r>
      <w:r w:rsidR="00DB7D7E" w:rsidRPr="00DB7D7E">
        <w:rPr>
          <w:rFonts w:eastAsia="Calibri"/>
          <w:sz w:val="24"/>
          <w:szCs w:val="24"/>
          <w:lang w:eastAsia="en-US"/>
        </w:rPr>
        <w:t xml:space="preserve">.3. Несвоевременное уведомление других Сторон не освобождает Сторону от ответственности за неисполнение своих обязательств по настоящему </w:t>
      </w:r>
      <w:r w:rsidR="000334D0">
        <w:rPr>
          <w:rFonts w:eastAsia="Calibri"/>
          <w:sz w:val="24"/>
          <w:szCs w:val="24"/>
          <w:lang w:eastAsia="en-US"/>
        </w:rPr>
        <w:t>контракту</w:t>
      </w:r>
      <w:r w:rsidR="00DB7D7E" w:rsidRPr="00DB7D7E">
        <w:rPr>
          <w:rFonts w:eastAsia="Calibri"/>
          <w:sz w:val="24"/>
          <w:szCs w:val="24"/>
          <w:lang w:eastAsia="en-US"/>
        </w:rPr>
        <w:t>.</w:t>
      </w:r>
    </w:p>
    <w:p w14:paraId="28F4A30D" w14:textId="7A5BBE02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9</w:t>
      </w:r>
      <w:r w:rsidRPr="0076466F">
        <w:rPr>
          <w:b/>
          <w:bCs/>
          <w:sz w:val="24"/>
          <w:szCs w:val="24"/>
          <w:lang w:eastAsia="ru-RU"/>
        </w:rPr>
        <w:t>. Порядок разрешения споров</w:t>
      </w:r>
    </w:p>
    <w:p w14:paraId="4E2BEE57" w14:textId="68F529EE" w:rsidR="00E214BD" w:rsidRPr="00E214BD" w:rsidRDefault="00DB4678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DB4678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.1. За неисполнение либо ненадлежащее исполнение обязательств, возникших из настоящего </w:t>
      </w:r>
      <w:r w:rsidR="00F2680B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или частичное неисполнение обязательств по настоящему </w:t>
      </w:r>
      <w:r w:rsidR="00F2680B">
        <w:rPr>
          <w:rFonts w:eastAsia="Calibri"/>
          <w:sz w:val="24"/>
          <w:szCs w:val="24"/>
          <w:lang w:eastAsia="en-US"/>
        </w:rPr>
        <w:t>контракту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, если невозможность исполнения возникла в результате обстоятельств непреодолимой силы. </w:t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</w:p>
    <w:p w14:paraId="0663667C" w14:textId="057917C8" w:rsidR="00E214BD" w:rsidRPr="00E214BD" w:rsidRDefault="007017FD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17FD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.2. </w:t>
      </w:r>
      <w:r w:rsidR="00E214BD" w:rsidRPr="00E214BD">
        <w:rPr>
          <w:rFonts w:eastAsia="Calibri"/>
          <w:sz w:val="24"/>
          <w:szCs w:val="24"/>
        </w:rPr>
        <w:t xml:space="preserve">Любые изменения и дополнения к </w:t>
      </w:r>
      <w:r w:rsidR="00A47457">
        <w:rPr>
          <w:rFonts w:eastAsia="Calibri"/>
          <w:sz w:val="24"/>
          <w:szCs w:val="24"/>
        </w:rPr>
        <w:t>контракт</w:t>
      </w:r>
      <w:r w:rsidR="00E214BD" w:rsidRPr="00E214BD">
        <w:rPr>
          <w:rFonts w:eastAsia="Calibri"/>
          <w:sz w:val="24"/>
          <w:szCs w:val="24"/>
        </w:rPr>
        <w:t>у действительны, если они совершены в письменном виде и подписаны надлежаще уполномоченными представителями Сторон.</w:t>
      </w:r>
    </w:p>
    <w:p w14:paraId="2E5F6596" w14:textId="1194A3F8" w:rsidR="00E214BD" w:rsidRPr="00E214BD" w:rsidRDefault="0030555B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30555B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.3. Все споры и разногласия, возникающие в связи с исполнением обязательств, предусмотренных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>ом, Стороны разрешают путем переговоров.</w:t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3A7156" w:rsidRPr="003A7156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.4. В соответствии с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>ом Сторонами предусмотрен претензионный порядок разрешения споров. Претензия рассматривается Стороной в срок не более 15 (пятнад</w:t>
      </w:r>
      <w:r w:rsidR="003A7156">
        <w:rPr>
          <w:rFonts w:eastAsia="Calibri"/>
          <w:sz w:val="24"/>
          <w:szCs w:val="24"/>
          <w:lang w:eastAsia="en-US"/>
        </w:rPr>
        <w:t xml:space="preserve">цати) дней с момента получения. </w:t>
      </w:r>
    </w:p>
    <w:p w14:paraId="1CC8EA5C" w14:textId="0A32D58D" w:rsidR="00E214BD" w:rsidRPr="00E214BD" w:rsidRDefault="0030272F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30272F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.5. Любые споры и разногласия, возникающие в связи с исполнением, изменением или расторжением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17A9E2D8" w14:textId="2CC9E16E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10</w:t>
      </w:r>
      <w:r w:rsidRPr="0076466F">
        <w:rPr>
          <w:b/>
          <w:bCs/>
          <w:sz w:val="24"/>
          <w:szCs w:val="24"/>
          <w:lang w:eastAsia="ru-RU"/>
        </w:rPr>
        <w:t>. Прочие условия</w:t>
      </w:r>
    </w:p>
    <w:p w14:paraId="6B703AB4" w14:textId="6B4E14B4" w:rsidR="005053DC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07A55">
        <w:rPr>
          <w:sz w:val="24"/>
          <w:szCs w:val="24"/>
        </w:rPr>
        <w:t xml:space="preserve">10.1. </w:t>
      </w:r>
      <w:r w:rsidRPr="00D07A55">
        <w:rPr>
          <w:sz w:val="24"/>
          <w:szCs w:val="24"/>
          <w:lang w:eastAsia="ru-RU"/>
        </w:rPr>
        <w:t>Настоящий</w:t>
      </w:r>
      <w:r>
        <w:rPr>
          <w:sz w:val="24"/>
          <w:szCs w:val="24"/>
          <w:lang w:eastAsia="ru-RU"/>
        </w:rPr>
        <w:t xml:space="preserve"> </w:t>
      </w:r>
      <w:r w:rsidR="00335737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 w:rsidR="00A534B3" w:rsidRPr="00A534B3">
        <w:rPr>
          <w:sz w:val="24"/>
          <w:szCs w:val="24"/>
          <w:lang w:eastAsia="ru-RU"/>
        </w:rPr>
        <w:t xml:space="preserve"> заключается посредством подписания его уполномоченными представителями Сторон усиленной квалифицированной электронной подписью.</w:t>
      </w:r>
    </w:p>
    <w:p w14:paraId="4B88FB1C" w14:textId="6D799B5B" w:rsidR="005053DC" w:rsidRPr="0076466F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10.2. Все изменения и дополнения к настоящему </w:t>
      </w:r>
      <w:r w:rsidR="0043498D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>
        <w:rPr>
          <w:sz w:val="24"/>
          <w:szCs w:val="24"/>
          <w:lang w:eastAsia="ru-RU"/>
        </w:rPr>
        <w:t xml:space="preserve">у должны быть совершены </w:t>
      </w:r>
      <w:r>
        <w:rPr>
          <w:sz w:val="24"/>
          <w:szCs w:val="24"/>
          <w:lang w:eastAsia="ru-RU"/>
        </w:rPr>
        <w:br/>
        <w:t>в письменной форме и подписаны уполномоченными представителями Сторон.</w:t>
      </w:r>
    </w:p>
    <w:p w14:paraId="6116346A" w14:textId="0AAF834D" w:rsidR="005053DC" w:rsidRPr="0076466F" w:rsidRDefault="005053DC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76466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76466F">
        <w:rPr>
          <w:sz w:val="24"/>
          <w:szCs w:val="24"/>
        </w:rPr>
        <w:t xml:space="preserve">.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е. </w:t>
      </w:r>
    </w:p>
    <w:p w14:paraId="2BE5BF25" w14:textId="435090FD" w:rsidR="005053D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</w:t>
      </w:r>
      <w:r w:rsidRPr="0076466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4</w:t>
      </w:r>
      <w:r w:rsidRPr="0076466F">
        <w:rPr>
          <w:sz w:val="24"/>
          <w:szCs w:val="24"/>
          <w:lang w:eastAsia="ru-RU"/>
        </w:rPr>
        <w:t xml:space="preserve">. </w:t>
      </w:r>
      <w:r w:rsidRPr="00554F5E">
        <w:rPr>
          <w:sz w:val="24"/>
          <w:szCs w:val="24"/>
          <w:lang w:eastAsia="ru-RU"/>
        </w:rPr>
        <w:t xml:space="preserve">Претензии, требования, уведомления Сторон в связи с исполнением настоящего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>а оформляются в письменном виде и направляются одной Стороной другой Стороне заказной почтой, 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4945"/>
      </w:tblGrid>
      <w:tr w:rsidR="005053DC" w:rsidRPr="00554F5E" w14:paraId="37CEA8AD" w14:textId="77777777" w:rsidTr="0032121F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B2DA" w14:textId="77777777" w:rsidR="005053DC" w:rsidRPr="00554F5E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4"/>
                <w:szCs w:val="24"/>
                <w:lang w:eastAsia="ru-RU"/>
              </w:rPr>
            </w:pPr>
            <w:r w:rsidRPr="00554F5E">
              <w:rPr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8D1" w14:textId="3DC4658E" w:rsidR="005053DC" w:rsidRPr="00554F5E" w:rsidRDefault="00D37F58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Поставщик</w:t>
            </w:r>
          </w:p>
        </w:tc>
      </w:tr>
      <w:tr w:rsidR="005053DC" w:rsidRPr="00554F5E" w14:paraId="7DE6BF86" w14:textId="77777777" w:rsidTr="0032121F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B05" w14:textId="45D5CD46" w:rsidR="005053DC" w:rsidRPr="00F87B0D" w:rsidRDefault="005053DC" w:rsidP="00D2130D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F87B0D">
              <w:rPr>
                <w:sz w:val="24"/>
                <w:szCs w:val="24"/>
                <w:lang w:eastAsia="ru-RU"/>
              </w:rPr>
              <w:t xml:space="preserve">Адрес фактический: </w:t>
            </w:r>
            <w:r w:rsidR="00D2130D" w:rsidRPr="00F87B0D">
              <w:rPr>
                <w:rFonts w:cs="Arial"/>
                <w:color w:val="000000"/>
                <w:sz w:val="24"/>
                <w:szCs w:val="24"/>
                <w:lang w:eastAsia="ru-RU"/>
              </w:rPr>
              <w:t>198515, Санкт-Петербург, пос. Стрельна, Санкт-Петербургское шоссе, дом.69.</w:t>
            </w:r>
          </w:p>
          <w:p w14:paraId="745E2DF2" w14:textId="0C1CBCF0" w:rsidR="005053DC" w:rsidRPr="00F87B0D" w:rsidRDefault="005053DC" w:rsidP="0032121F">
            <w:pPr>
              <w:jc w:val="both"/>
              <w:rPr>
                <w:sz w:val="24"/>
                <w:szCs w:val="24"/>
                <w:lang w:eastAsia="ru-RU"/>
              </w:rPr>
            </w:pPr>
            <w:r w:rsidRPr="00F87B0D">
              <w:rPr>
                <w:sz w:val="24"/>
                <w:szCs w:val="24"/>
                <w:lang w:eastAsia="ru-RU"/>
              </w:rPr>
              <w:t>Факс</w:t>
            </w:r>
            <w:r w:rsidR="00F4036F" w:rsidRPr="00F87B0D">
              <w:rPr>
                <w:sz w:val="24"/>
                <w:szCs w:val="24"/>
                <w:lang w:eastAsia="ru-RU"/>
              </w:rPr>
              <w:t>/телефон</w:t>
            </w:r>
            <w:r w:rsidRPr="00F87B0D">
              <w:rPr>
                <w:sz w:val="24"/>
                <w:szCs w:val="24"/>
                <w:lang w:eastAsia="ru-RU"/>
              </w:rPr>
              <w:t xml:space="preserve">: </w:t>
            </w:r>
            <w:r w:rsidR="00D2130D" w:rsidRPr="00F87B0D">
              <w:rPr>
                <w:rFonts w:cs="Arial"/>
                <w:color w:val="000000"/>
                <w:sz w:val="24"/>
                <w:szCs w:val="24"/>
                <w:lang w:eastAsia="ru-RU"/>
              </w:rPr>
              <w:t>421-42-87</w:t>
            </w:r>
          </w:p>
          <w:p w14:paraId="5C15806B" w14:textId="5471F688" w:rsidR="005053DC" w:rsidRPr="00E405C2" w:rsidRDefault="005053DC" w:rsidP="00E405C2">
            <w:pPr>
              <w:tabs>
                <w:tab w:val="left" w:pos="1421"/>
              </w:tabs>
              <w:jc w:val="both"/>
              <w:rPr>
                <w:sz w:val="24"/>
                <w:szCs w:val="24"/>
                <w:highlight w:val="yellow"/>
                <w:lang w:eastAsia="ru-RU"/>
              </w:rPr>
            </w:pPr>
            <w:r w:rsidRPr="00F87B0D">
              <w:rPr>
                <w:sz w:val="24"/>
                <w:szCs w:val="24"/>
                <w:lang w:eastAsia="ru-RU"/>
              </w:rPr>
              <w:t xml:space="preserve">Эл. почта: </w:t>
            </w:r>
            <w:r w:rsidR="00D2130D" w:rsidRPr="00F87B0D">
              <w:rPr>
                <w:sz w:val="24"/>
                <w:szCs w:val="24"/>
                <w:lang w:eastAsia="ru-RU"/>
              </w:rPr>
              <w:t>director@detmusic42.ru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1F" w14:textId="730B5070" w:rsidR="00F4036F" w:rsidRDefault="00FC7B77" w:rsidP="00D2130D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Адрес фактический: </w:t>
            </w:r>
            <w:r w:rsidR="008E73E4" w:rsidRPr="008E73E4">
              <w:rPr>
                <w:sz w:val="24"/>
                <w:szCs w:val="24"/>
                <w:highlight w:val="lightGray"/>
                <w:lang w:eastAsia="ru-RU"/>
              </w:rPr>
              <w:t>_____________________</w:t>
            </w:r>
          </w:p>
          <w:p w14:paraId="3FEC6B1A" w14:textId="56D4AD5C" w:rsidR="005053DC" w:rsidRPr="007227A2" w:rsidRDefault="008E73E4" w:rsidP="003212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Т</w:t>
            </w:r>
            <w:r w:rsidR="00FC7B77">
              <w:rPr>
                <w:sz w:val="24"/>
                <w:szCs w:val="24"/>
                <w:lang w:eastAsia="ru-RU"/>
              </w:rPr>
              <w:t xml:space="preserve">елефон: </w:t>
            </w:r>
            <w:r w:rsidRPr="008E73E4">
              <w:rPr>
                <w:sz w:val="24"/>
                <w:szCs w:val="24"/>
                <w:highlight w:val="lightGray"/>
                <w:lang w:eastAsia="ru-RU"/>
              </w:rPr>
              <w:t>______________________________</w:t>
            </w:r>
          </w:p>
          <w:p w14:paraId="6BD5A34D" w14:textId="32CC4DE1" w:rsidR="005053DC" w:rsidRPr="00554F5E" w:rsidRDefault="00FC7B77" w:rsidP="00D2130D">
            <w:pPr>
              <w:shd w:val="clear" w:color="auto" w:fill="FFFFFF"/>
              <w:tabs>
                <w:tab w:val="left" w:pos="1421"/>
              </w:tabs>
              <w:ind w:firstLine="8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Эл. почта: </w:t>
            </w:r>
            <w:r w:rsidR="008E73E4" w:rsidRPr="008E73E4">
              <w:rPr>
                <w:sz w:val="24"/>
                <w:szCs w:val="24"/>
                <w:highlight w:val="lightGray"/>
                <w:lang w:eastAsia="ru-RU"/>
              </w:rPr>
              <w:t>_____________________________</w:t>
            </w:r>
          </w:p>
        </w:tc>
      </w:tr>
    </w:tbl>
    <w:p w14:paraId="184E6FF1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или вручаются адресату/уполномоченному лицу лично.</w:t>
      </w:r>
    </w:p>
    <w:p w14:paraId="1429388F" w14:textId="4A42DCBE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 xml:space="preserve">Гражданско-правовые споры о взыскании денежных средств по требованиям, возникшим из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>ов</w:t>
      </w:r>
      <w:r>
        <w:rPr>
          <w:sz w:val="24"/>
          <w:szCs w:val="24"/>
          <w:lang w:eastAsia="ru-RU"/>
        </w:rPr>
        <w:t>,</w:t>
      </w:r>
      <w:r w:rsidRPr="00554F5E">
        <w:rPr>
          <w:sz w:val="24"/>
          <w:szCs w:val="24"/>
          <w:lang w:eastAsia="ru-RU"/>
        </w:rPr>
        <w:t xml:space="preserve">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 </w:t>
      </w:r>
    </w:p>
    <w:p w14:paraId="0C6B8EC8" w14:textId="67EEB0FC" w:rsidR="005053DC" w:rsidRPr="00554F5E" w:rsidRDefault="005053DC" w:rsidP="00871123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0.4</w:t>
      </w:r>
      <w:r w:rsidRPr="00554F5E">
        <w:rPr>
          <w:sz w:val="24"/>
          <w:szCs w:val="24"/>
          <w:lang w:eastAsia="ru-RU"/>
        </w:rPr>
        <w:t>.1</w:t>
      </w:r>
      <w:r>
        <w:rPr>
          <w:sz w:val="24"/>
          <w:szCs w:val="24"/>
          <w:lang w:eastAsia="ru-RU"/>
        </w:rPr>
        <w:t>.</w:t>
      </w:r>
      <w:r w:rsidRPr="00554F5E">
        <w:rPr>
          <w:sz w:val="24"/>
          <w:szCs w:val="24"/>
          <w:lang w:eastAsia="ru-RU"/>
        </w:rPr>
        <w:t xml:space="preserve"> Стороны признают юридическую сил</w:t>
      </w:r>
      <w:r w:rsidR="007A125B">
        <w:rPr>
          <w:sz w:val="24"/>
          <w:szCs w:val="24"/>
          <w:lang w:eastAsia="ru-RU"/>
        </w:rPr>
        <w:t xml:space="preserve">у за претензиями, требованиями, </w:t>
      </w:r>
      <w:r w:rsidRPr="00554F5E">
        <w:rPr>
          <w:sz w:val="24"/>
          <w:szCs w:val="24"/>
          <w:lang w:eastAsia="ru-RU"/>
        </w:rPr>
        <w:t>уведомлениями, полученными способами, указанными в п. 1</w:t>
      </w:r>
      <w:r>
        <w:rPr>
          <w:sz w:val="24"/>
          <w:szCs w:val="24"/>
          <w:lang w:eastAsia="ru-RU"/>
        </w:rPr>
        <w:t>0.4</w:t>
      </w:r>
      <w:r w:rsidRPr="00554F5E">
        <w:rPr>
          <w:sz w:val="24"/>
          <w:szCs w:val="24"/>
          <w:lang w:eastAsia="ru-RU"/>
        </w:rPr>
        <w:t xml:space="preserve">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 xml:space="preserve">а. </w:t>
      </w:r>
    </w:p>
    <w:p w14:paraId="1551576A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</w:t>
      </w:r>
      <w:r w:rsidRPr="0076466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5</w:t>
      </w:r>
      <w:r w:rsidRPr="0076466F">
        <w:rPr>
          <w:sz w:val="24"/>
          <w:szCs w:val="24"/>
          <w:lang w:eastAsia="ru-RU"/>
        </w:rPr>
        <w:t xml:space="preserve">. </w:t>
      </w:r>
      <w:r w:rsidRPr="00554F5E">
        <w:rPr>
          <w:sz w:val="24"/>
          <w:szCs w:val="24"/>
          <w:lang w:eastAsia="ru-RU"/>
        </w:rPr>
        <w:t>Уведомление считается полученным, в случае:</w:t>
      </w:r>
    </w:p>
    <w:p w14:paraId="6C933F4B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67F00C84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б) направления факса – спустя пять часов после отправления факса;</w:t>
      </w:r>
    </w:p>
    <w:p w14:paraId="7F1D0FEC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в) направления письма электронной почтой – спустя пять часов после отправления письма.</w:t>
      </w:r>
    </w:p>
    <w:p w14:paraId="18F8C720" w14:textId="77777777" w:rsidR="005053DC" w:rsidRPr="0076466F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0.6</w:t>
      </w:r>
      <w:r w:rsidRPr="0076466F">
        <w:rPr>
          <w:sz w:val="24"/>
          <w:szCs w:val="24"/>
          <w:lang w:eastAsia="ru-RU"/>
        </w:rPr>
        <w:t xml:space="preserve">. В случае изменения местонахождения, названия, банковских или других реквизитов, электронной почты, факса у какой-либо Стороны, она обязана в течение 3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</w:t>
      </w:r>
      <w:r>
        <w:rPr>
          <w:sz w:val="24"/>
          <w:szCs w:val="24"/>
          <w:lang w:eastAsia="ru-RU"/>
        </w:rPr>
        <w:br/>
      </w:r>
      <w:r w:rsidRPr="0076466F">
        <w:rPr>
          <w:sz w:val="24"/>
          <w:szCs w:val="24"/>
          <w:lang w:eastAsia="ru-RU"/>
        </w:rPr>
        <w:t>или не совершения соответствующих действий.</w:t>
      </w:r>
    </w:p>
    <w:p w14:paraId="34FBEB43" w14:textId="24ABBA8B" w:rsidR="00061CB6" w:rsidRDefault="005053DC" w:rsidP="0022369C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76466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 xml:space="preserve">. По всем вопросам, не урегулированным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>ом, Стороны руководствуются законодательством Российской Федерации и Санкт-Петербурга.</w:t>
      </w:r>
    </w:p>
    <w:p w14:paraId="1646EFB1" w14:textId="6D28A1E3" w:rsidR="00AA0CF3" w:rsidRPr="00AA0CF3" w:rsidRDefault="00BE528A" w:rsidP="00AA0CF3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7C4E2F">
        <w:rPr>
          <w:sz w:val="24"/>
          <w:szCs w:val="24"/>
          <w:lang w:eastAsia="ru-RU"/>
        </w:rPr>
        <w:t>10.8</w:t>
      </w:r>
      <w:r w:rsidR="00AA0CF3" w:rsidRPr="00AA0CF3">
        <w:rPr>
          <w:sz w:val="24"/>
          <w:szCs w:val="24"/>
          <w:lang w:eastAsia="ru-RU"/>
        </w:rPr>
        <w:t xml:space="preserve">. В целях заключения и исполнения настоящего </w:t>
      </w:r>
      <w:r w:rsidR="001D246E">
        <w:rPr>
          <w:sz w:val="24"/>
          <w:szCs w:val="24"/>
          <w:lang w:eastAsia="ru-RU"/>
        </w:rPr>
        <w:t>Контракт</w:t>
      </w:r>
      <w:r w:rsidR="00AA0CF3" w:rsidRPr="00AA0CF3">
        <w:rPr>
          <w:sz w:val="24"/>
          <w:szCs w:val="24"/>
          <w:lang w:eastAsia="ru-RU"/>
        </w:rPr>
        <w:t xml:space="preserve">а, Стороны поручают друг другу обрабатывать персональные данные работников, передаваемые в целях заключения и исполнения настоящего </w:t>
      </w:r>
      <w:r w:rsidR="001D246E">
        <w:rPr>
          <w:sz w:val="24"/>
          <w:szCs w:val="24"/>
          <w:lang w:eastAsia="ru-RU"/>
        </w:rPr>
        <w:t>Контракт</w:t>
      </w:r>
      <w:r w:rsidR="00AA0CF3" w:rsidRPr="00AA0CF3">
        <w:rPr>
          <w:sz w:val="24"/>
          <w:szCs w:val="24"/>
          <w:lang w:eastAsia="ru-RU"/>
        </w:rPr>
        <w:t>а, включая ФИО, телефон, электронная почта, сведения о должности и подразделении, дата рождения, паспортные данные, адрес, в порядке и на условиях, предусмотренных настоящим поручением и законодательством Российской Федерации в области персональных данных.</w:t>
      </w:r>
    </w:p>
    <w:p w14:paraId="3A6611DF" w14:textId="21367D80" w:rsidR="00AA0CF3" w:rsidRPr="00AA0CF3" w:rsidRDefault="00BE528A" w:rsidP="00AA0CF3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7C4E2F">
        <w:rPr>
          <w:sz w:val="24"/>
          <w:szCs w:val="24"/>
          <w:lang w:eastAsia="ru-RU"/>
        </w:rPr>
        <w:t>10.9</w:t>
      </w:r>
      <w:r w:rsidR="00AA0CF3" w:rsidRPr="00AA0CF3">
        <w:rPr>
          <w:sz w:val="24"/>
          <w:szCs w:val="24"/>
          <w:lang w:eastAsia="ru-RU"/>
        </w:rPr>
        <w:t xml:space="preserve">. Стороны </w:t>
      </w:r>
      <w:r w:rsidR="00200EA0">
        <w:rPr>
          <w:sz w:val="24"/>
          <w:szCs w:val="24"/>
          <w:lang w:eastAsia="ru-RU"/>
        </w:rPr>
        <w:t>договорились</w:t>
      </w:r>
      <w:r w:rsidR="00AA0CF3" w:rsidRPr="00AA0CF3">
        <w:rPr>
          <w:sz w:val="24"/>
          <w:szCs w:val="24"/>
          <w:lang w:eastAsia="ru-RU"/>
        </w:rPr>
        <w:t xml:space="preserve"> считать под обработкой персональных данных по настоящему поручению совершение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данными: сбор, запись, систематизацию, накопление, хранение, уточнение (обновление, изменение), использование, уничтожение персональных данных.</w:t>
      </w:r>
    </w:p>
    <w:p w14:paraId="78C8772B" w14:textId="5EC1F941" w:rsidR="00AA0CF3" w:rsidRDefault="00BE528A" w:rsidP="00AA0CF3">
      <w:pPr>
        <w:suppressAutoHyphens w:val="0"/>
        <w:ind w:firstLine="709"/>
        <w:jc w:val="both"/>
        <w:rPr>
          <w:rFonts w:ascii="Arial" w:hAnsi="Arial" w:cs="Arial"/>
          <w:lang w:eastAsia="ru-RU"/>
        </w:rPr>
      </w:pPr>
      <w:r w:rsidRPr="007C4E2F">
        <w:rPr>
          <w:sz w:val="24"/>
          <w:szCs w:val="24"/>
          <w:lang w:eastAsia="ru-RU"/>
        </w:rPr>
        <w:t>10.10</w:t>
      </w:r>
      <w:r w:rsidR="00AA0CF3" w:rsidRPr="00AA0CF3">
        <w:rPr>
          <w:sz w:val="24"/>
          <w:szCs w:val="24"/>
          <w:lang w:eastAsia="ru-RU"/>
        </w:rPr>
        <w:t>. Стороны заверяют и гарантируют друг другу соблюдение действующего законодательства при обработке персональных данных, обеспечение конфиденциальности и безопасности при обработке персональных данных. Стороны заверяют, что согласия на передачу и обработку персональных данных своих работников были получены (будут получены на момент передачи) Сторонами</w:t>
      </w:r>
      <w:r w:rsidR="00AA0CF3" w:rsidRPr="00AA0CF3">
        <w:rPr>
          <w:rFonts w:ascii="Arial" w:hAnsi="Arial" w:cs="Arial"/>
          <w:lang w:eastAsia="ru-RU"/>
        </w:rPr>
        <w:t>.</w:t>
      </w:r>
    </w:p>
    <w:p w14:paraId="6740A613" w14:textId="5B3E712C" w:rsidR="00316B49" w:rsidRPr="00316B49" w:rsidRDefault="00316B49" w:rsidP="00316B49">
      <w:pPr>
        <w:ind w:firstLine="709"/>
        <w:jc w:val="both"/>
        <w:rPr>
          <w:sz w:val="24"/>
          <w:szCs w:val="24"/>
          <w:lang w:eastAsia="en-US"/>
        </w:rPr>
      </w:pPr>
      <w:r w:rsidRPr="00316B49">
        <w:rPr>
          <w:sz w:val="24"/>
          <w:szCs w:val="24"/>
          <w:lang w:eastAsia="en-US"/>
        </w:rPr>
        <w:t>10.11.</w:t>
      </w:r>
      <w:r>
        <w:rPr>
          <w:rFonts w:ascii="Arial" w:hAnsi="Arial" w:cs="Arial"/>
          <w:lang w:eastAsia="ru-RU"/>
        </w:rPr>
        <w:t xml:space="preserve"> </w:t>
      </w:r>
      <w:r w:rsidRPr="00316B49">
        <w:rPr>
          <w:sz w:val="24"/>
          <w:szCs w:val="24"/>
          <w:lang w:eastAsia="en-US"/>
        </w:rPr>
        <w:t xml:space="preserve">По согласованию Сторон в ходе исполнения </w:t>
      </w:r>
      <w:r w:rsidR="002545FB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316B49">
        <w:rPr>
          <w:sz w:val="24"/>
          <w:szCs w:val="24"/>
          <w:lang w:eastAsia="en-US"/>
        </w:rPr>
        <w:t xml:space="preserve">а допускается снижение цены </w:t>
      </w:r>
      <w:r w:rsidR="002545FB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316B49">
        <w:rPr>
          <w:sz w:val="24"/>
          <w:szCs w:val="24"/>
          <w:lang w:eastAsia="en-US"/>
        </w:rPr>
        <w:t xml:space="preserve">а без изменения предусмотренных </w:t>
      </w:r>
      <w:r w:rsidR="001D246E">
        <w:rPr>
          <w:sz w:val="24"/>
          <w:szCs w:val="24"/>
          <w:lang w:eastAsia="en-US"/>
        </w:rPr>
        <w:t>Контракт</w:t>
      </w:r>
      <w:r w:rsidRPr="00316B49">
        <w:rPr>
          <w:sz w:val="24"/>
          <w:szCs w:val="24"/>
          <w:lang w:eastAsia="en-US"/>
        </w:rPr>
        <w:t xml:space="preserve">ом качества </w:t>
      </w:r>
      <w:r w:rsidR="002545FB">
        <w:rPr>
          <w:sz w:val="24"/>
          <w:szCs w:val="24"/>
          <w:lang w:eastAsia="en-US"/>
        </w:rPr>
        <w:t>товара</w:t>
      </w:r>
      <w:r w:rsidRPr="00316B49">
        <w:rPr>
          <w:sz w:val="24"/>
          <w:szCs w:val="24"/>
          <w:lang w:eastAsia="en-US"/>
        </w:rPr>
        <w:t xml:space="preserve">, и иных условий </w:t>
      </w:r>
      <w:r w:rsidR="002545FB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316B49">
        <w:rPr>
          <w:sz w:val="24"/>
          <w:szCs w:val="24"/>
          <w:lang w:eastAsia="en-US"/>
        </w:rPr>
        <w:t>а.</w:t>
      </w:r>
    </w:p>
    <w:p w14:paraId="722BD2E7" w14:textId="6C752BE0" w:rsidR="00AA0CF3" w:rsidRPr="00735901" w:rsidRDefault="0088606F" w:rsidP="00623044">
      <w:pPr>
        <w:suppressAutoHyphens w:val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10.12</w:t>
      </w:r>
      <w:r w:rsidR="00316B49" w:rsidRPr="00316B49">
        <w:rPr>
          <w:sz w:val="24"/>
          <w:szCs w:val="24"/>
          <w:lang w:eastAsia="en-US"/>
        </w:rPr>
        <w:t xml:space="preserve">. Заказчик по согласованию с </w:t>
      </w:r>
      <w:r w:rsidR="0043498D">
        <w:rPr>
          <w:sz w:val="24"/>
          <w:szCs w:val="24"/>
          <w:lang w:eastAsia="en-US"/>
        </w:rPr>
        <w:t>Поставщиком</w:t>
      </w:r>
      <w:r w:rsidR="00316B49" w:rsidRPr="00316B49">
        <w:rPr>
          <w:sz w:val="24"/>
          <w:szCs w:val="24"/>
          <w:lang w:eastAsia="en-US"/>
        </w:rPr>
        <w:t xml:space="preserve"> в ходе исполнения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вправе изменить не более чем на десять процентов предусмотренный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43498D">
        <w:rPr>
          <w:sz w:val="24"/>
          <w:szCs w:val="24"/>
          <w:lang w:eastAsia="en-US"/>
        </w:rPr>
        <w:t xml:space="preserve">ом количества товара </w:t>
      </w:r>
      <w:r w:rsidR="00316B49" w:rsidRPr="00316B49">
        <w:rPr>
          <w:sz w:val="24"/>
          <w:szCs w:val="24"/>
          <w:lang w:eastAsia="en-US"/>
        </w:rPr>
        <w:t xml:space="preserve">при изменении потребности в </w:t>
      </w:r>
      <w:r w:rsidR="0043498D">
        <w:rPr>
          <w:sz w:val="24"/>
          <w:szCs w:val="24"/>
          <w:lang w:eastAsia="en-US"/>
        </w:rPr>
        <w:t>поставке товара на которые</w:t>
      </w:r>
      <w:r w:rsidR="00316B49" w:rsidRPr="00316B49">
        <w:rPr>
          <w:sz w:val="24"/>
          <w:szCs w:val="24"/>
          <w:lang w:eastAsia="en-US"/>
        </w:rPr>
        <w:t xml:space="preserve"> заключён </w:t>
      </w:r>
      <w:r w:rsidR="001D246E">
        <w:rPr>
          <w:sz w:val="24"/>
          <w:szCs w:val="24"/>
          <w:lang w:eastAsia="en-US"/>
        </w:rPr>
        <w:t>Контракт</w:t>
      </w:r>
      <w:r w:rsidR="00316B49" w:rsidRPr="00316B49">
        <w:rPr>
          <w:sz w:val="24"/>
          <w:szCs w:val="24"/>
          <w:lang w:eastAsia="en-US"/>
        </w:rPr>
        <w:t xml:space="preserve">. При этом по соглашению Сторон допускается изменение с учётом положений бюджетного законодательства Российской Федерации цены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пропорционально дополнительному </w:t>
      </w:r>
      <w:r w:rsidR="002545FB">
        <w:rPr>
          <w:sz w:val="24"/>
          <w:szCs w:val="24"/>
          <w:lang w:eastAsia="en-US"/>
        </w:rPr>
        <w:t>количеству товара</w:t>
      </w:r>
      <w:r w:rsidR="00316B49" w:rsidRPr="00316B49">
        <w:rPr>
          <w:sz w:val="24"/>
          <w:szCs w:val="24"/>
          <w:lang w:eastAsia="en-US"/>
        </w:rPr>
        <w:t xml:space="preserve"> исходя из установленной в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е цены единицы </w:t>
      </w:r>
      <w:r w:rsidR="002545FB">
        <w:rPr>
          <w:sz w:val="24"/>
          <w:szCs w:val="24"/>
          <w:lang w:eastAsia="en-US"/>
        </w:rPr>
        <w:t>товара</w:t>
      </w:r>
      <w:r w:rsidR="00316B49" w:rsidRPr="00316B49">
        <w:rPr>
          <w:sz w:val="24"/>
          <w:szCs w:val="24"/>
          <w:lang w:eastAsia="en-US"/>
        </w:rPr>
        <w:t xml:space="preserve">, но не более чем на десять процентов цены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а. При уменьшении предусмотренного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ом </w:t>
      </w:r>
      <w:r w:rsidR="005D3380">
        <w:rPr>
          <w:sz w:val="24"/>
          <w:szCs w:val="24"/>
          <w:lang w:eastAsia="en-US"/>
        </w:rPr>
        <w:t>количества това</w:t>
      </w:r>
      <w:r w:rsidR="002545FB">
        <w:rPr>
          <w:sz w:val="24"/>
          <w:szCs w:val="24"/>
          <w:lang w:eastAsia="en-US"/>
        </w:rPr>
        <w:t>ра</w:t>
      </w:r>
      <w:r w:rsidR="00316B49" w:rsidRPr="00316B49">
        <w:rPr>
          <w:sz w:val="24"/>
          <w:szCs w:val="24"/>
          <w:lang w:eastAsia="en-US"/>
        </w:rPr>
        <w:t xml:space="preserve"> Стороны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обязаны уменьшить цену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исходя из цены единицы </w:t>
      </w:r>
      <w:r w:rsidR="0043498D">
        <w:rPr>
          <w:sz w:val="24"/>
          <w:szCs w:val="24"/>
          <w:lang w:eastAsia="en-US"/>
        </w:rPr>
        <w:t>товара.</w:t>
      </w:r>
    </w:p>
    <w:p w14:paraId="51393D4C" w14:textId="67953DC4" w:rsidR="005053DC" w:rsidRPr="00735901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35901">
        <w:rPr>
          <w:b/>
          <w:bCs/>
          <w:sz w:val="24"/>
          <w:szCs w:val="24"/>
          <w:lang w:eastAsia="ru-RU"/>
        </w:rPr>
        <w:t xml:space="preserve">11. </w:t>
      </w:r>
      <w:r w:rsidRPr="0076466F">
        <w:rPr>
          <w:b/>
          <w:bCs/>
          <w:sz w:val="24"/>
          <w:szCs w:val="24"/>
          <w:lang w:eastAsia="ru-RU"/>
        </w:rPr>
        <w:t>Приложения</w:t>
      </w:r>
    </w:p>
    <w:p w14:paraId="0DF0FEEA" w14:textId="3D206F41" w:rsidR="00623044" w:rsidRDefault="00623044" w:rsidP="005053DC">
      <w:pPr>
        <w:shd w:val="clear" w:color="auto" w:fill="FFFFFF"/>
        <w:ind w:firstLine="709"/>
        <w:rPr>
          <w:sz w:val="24"/>
          <w:szCs w:val="24"/>
          <w:lang w:eastAsia="en-US"/>
        </w:rPr>
      </w:pPr>
      <w:r>
        <w:rPr>
          <w:sz w:val="24"/>
          <w:szCs w:val="24"/>
          <w:lang w:eastAsia="ru-RU"/>
        </w:rPr>
        <w:t xml:space="preserve">11.1. </w:t>
      </w:r>
      <w:r w:rsidRPr="00623044">
        <w:rPr>
          <w:sz w:val="24"/>
          <w:szCs w:val="24"/>
          <w:lang w:eastAsia="en-US"/>
        </w:rPr>
        <w:t xml:space="preserve">Все приложения к </w:t>
      </w:r>
      <w:r w:rsidR="00FF5AD2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623044">
        <w:rPr>
          <w:sz w:val="24"/>
          <w:szCs w:val="24"/>
          <w:lang w:eastAsia="en-US"/>
        </w:rPr>
        <w:t>у являются его неотъёмной частью.</w:t>
      </w:r>
    </w:p>
    <w:p w14:paraId="69D0D0B2" w14:textId="501699B5" w:rsidR="00623044" w:rsidRPr="00623044" w:rsidRDefault="00623044" w:rsidP="0062304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11.2</w:t>
      </w:r>
      <w:r w:rsidRPr="00623044">
        <w:rPr>
          <w:sz w:val="24"/>
          <w:szCs w:val="24"/>
          <w:lang w:eastAsia="ru-RU"/>
        </w:rPr>
        <w:t xml:space="preserve">. К </w:t>
      </w:r>
      <w:r w:rsidR="00FF5AD2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 w:rsidRPr="00623044">
        <w:rPr>
          <w:sz w:val="24"/>
          <w:szCs w:val="24"/>
          <w:lang w:eastAsia="ru-RU"/>
        </w:rPr>
        <w:t>у прилагается:</w:t>
      </w:r>
    </w:p>
    <w:p w14:paraId="0AE32F3C" w14:textId="77777777" w:rsidR="00623044" w:rsidRPr="00623044" w:rsidRDefault="00623044" w:rsidP="00623044">
      <w:pPr>
        <w:widowControl w:val="0"/>
        <w:suppressAutoHyphens w:val="0"/>
        <w:ind w:firstLine="709"/>
        <w:outlineLvl w:val="2"/>
        <w:rPr>
          <w:sz w:val="24"/>
          <w:szCs w:val="24"/>
          <w:lang w:eastAsia="ru-RU"/>
        </w:rPr>
      </w:pPr>
      <w:r w:rsidRPr="00623044">
        <w:rPr>
          <w:sz w:val="24"/>
          <w:szCs w:val="24"/>
          <w:lang w:eastAsia="ru-RU"/>
        </w:rPr>
        <w:t>- Техническое задание (Приложение № 1);</w:t>
      </w:r>
    </w:p>
    <w:p w14:paraId="520D7866" w14:textId="1ED61E02" w:rsidR="00623044" w:rsidRDefault="00623044" w:rsidP="00A66DD1">
      <w:pPr>
        <w:widowControl w:val="0"/>
        <w:suppressAutoHyphens w:val="0"/>
        <w:ind w:firstLine="709"/>
        <w:outlineLvl w:val="2"/>
        <w:rPr>
          <w:sz w:val="24"/>
          <w:szCs w:val="24"/>
          <w:lang w:eastAsia="ru-RU"/>
        </w:rPr>
      </w:pPr>
      <w:r w:rsidRPr="00623044">
        <w:rPr>
          <w:sz w:val="24"/>
          <w:szCs w:val="24"/>
          <w:lang w:eastAsia="ru-RU"/>
        </w:rPr>
        <w:t xml:space="preserve">- Расчёт цены </w:t>
      </w:r>
      <w:r w:rsidR="001D246E">
        <w:rPr>
          <w:sz w:val="24"/>
          <w:szCs w:val="24"/>
          <w:lang w:eastAsia="ru-RU"/>
        </w:rPr>
        <w:t>Контракт</w:t>
      </w:r>
      <w:r w:rsidRPr="00623044">
        <w:rPr>
          <w:sz w:val="24"/>
          <w:szCs w:val="24"/>
          <w:lang w:eastAsia="ru-RU"/>
        </w:rPr>
        <w:t>а (Приложение № 2).</w:t>
      </w:r>
    </w:p>
    <w:p w14:paraId="6B87FAF9" w14:textId="246F81C6" w:rsidR="005053DC" w:rsidRPr="0076466F" w:rsidRDefault="005053DC" w:rsidP="00DB1F1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>1</w:t>
      </w:r>
      <w:r>
        <w:rPr>
          <w:b/>
          <w:bCs/>
          <w:sz w:val="24"/>
          <w:szCs w:val="24"/>
          <w:lang w:eastAsia="ru-RU"/>
        </w:rPr>
        <w:t>2</w:t>
      </w:r>
      <w:r w:rsidRPr="0076466F">
        <w:rPr>
          <w:b/>
          <w:bCs/>
          <w:sz w:val="24"/>
          <w:szCs w:val="24"/>
          <w:lang w:eastAsia="ru-RU"/>
        </w:rPr>
        <w:t xml:space="preserve">. Адреса, </w:t>
      </w:r>
      <w:r w:rsidR="0025401C">
        <w:rPr>
          <w:b/>
          <w:bCs/>
          <w:sz w:val="24"/>
          <w:szCs w:val="24"/>
          <w:lang w:eastAsia="ru-RU"/>
        </w:rPr>
        <w:t>банковские реквизиты и подписи с</w:t>
      </w:r>
      <w:r w:rsidRPr="0076466F">
        <w:rPr>
          <w:b/>
          <w:bCs/>
          <w:sz w:val="24"/>
          <w:szCs w:val="24"/>
          <w:lang w:eastAsia="ru-RU"/>
        </w:rPr>
        <w:t>торон</w:t>
      </w:r>
    </w:p>
    <w:tbl>
      <w:tblPr>
        <w:tblW w:w="10245" w:type="dxa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079"/>
      </w:tblGrid>
      <w:tr w:rsidR="00A0130B" w:rsidRPr="00A66DD1" w14:paraId="08F1ACB0" w14:textId="77777777" w:rsidTr="00701C49">
        <w:trPr>
          <w:cantSplit/>
          <w:jc w:val="center"/>
        </w:trPr>
        <w:tc>
          <w:tcPr>
            <w:tcW w:w="5166" w:type="dxa"/>
          </w:tcPr>
          <w:p w14:paraId="7071C01E" w14:textId="77777777" w:rsidR="00A0130B" w:rsidRPr="000B370F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A66DD1">
              <w:rPr>
                <w:rFonts w:eastAsia="Calibri"/>
                <w:b/>
                <w:sz w:val="24"/>
                <w:szCs w:val="24"/>
                <w:lang w:eastAsia="en-US"/>
              </w:rPr>
              <w:t>ЗАКАЗЧИК:</w:t>
            </w:r>
          </w:p>
        </w:tc>
        <w:tc>
          <w:tcPr>
            <w:tcW w:w="5079" w:type="dxa"/>
          </w:tcPr>
          <w:p w14:paraId="56E421CD" w14:textId="0139B864" w:rsidR="00A0130B" w:rsidRPr="00A66DD1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b/>
                <w:caps/>
                <w:sz w:val="24"/>
                <w:szCs w:val="24"/>
                <w:lang w:eastAsia="en-US"/>
              </w:rPr>
              <w:t>ПОСТАВЩИК</w:t>
            </w:r>
            <w:r w:rsidRPr="00A66DD1">
              <w:rPr>
                <w:rFonts w:eastAsia="Calibri"/>
                <w:b/>
                <w:sz w:val="24"/>
                <w:szCs w:val="24"/>
                <w:lang w:eastAsia="en-US"/>
              </w:rPr>
              <w:t>:</w:t>
            </w:r>
          </w:p>
        </w:tc>
      </w:tr>
      <w:tr w:rsidR="00A0130B" w:rsidRPr="00A66DD1" w14:paraId="0384A3BC" w14:textId="77777777" w:rsidTr="00701C49">
        <w:trPr>
          <w:cantSplit/>
          <w:jc w:val="center"/>
        </w:trPr>
        <w:tc>
          <w:tcPr>
            <w:tcW w:w="5166" w:type="dxa"/>
          </w:tcPr>
          <w:p w14:paraId="3A7A8F0A" w14:textId="77777777" w:rsidR="00A0130B" w:rsidRDefault="00A0130B" w:rsidP="00701C49">
            <w:pPr>
              <w:suppressAutoHyphens w:val="0"/>
              <w:spacing w:line="256" w:lineRule="auto"/>
              <w:rPr>
                <w:sz w:val="24"/>
                <w:szCs w:val="24"/>
              </w:rPr>
            </w:pPr>
            <w:r w:rsidRPr="003C453F">
              <w:rPr>
                <w:rFonts w:cs="Arial"/>
                <w:b/>
                <w:sz w:val="24"/>
                <w:szCs w:val="24"/>
                <w:lang w:eastAsia="ru-RU"/>
              </w:rPr>
              <w:t>Санкт-Петербургское государственное бюджетное учрежде</w:t>
            </w:r>
            <w:r>
              <w:rPr>
                <w:rFonts w:cs="Arial"/>
                <w:b/>
                <w:sz w:val="24"/>
                <w:szCs w:val="24"/>
                <w:lang w:eastAsia="ru-RU"/>
              </w:rPr>
              <w:t>ние дополнительного образования</w:t>
            </w:r>
            <w:r w:rsidRPr="003C453F">
              <w:rPr>
                <w:rFonts w:cs="Arial"/>
                <w:b/>
                <w:sz w:val="24"/>
                <w:szCs w:val="24"/>
                <w:lang w:eastAsia="ru-RU"/>
              </w:rPr>
              <w:t xml:space="preserve"> «Детская музыкальная школа № 42»</w:t>
            </w:r>
          </w:p>
          <w:p w14:paraId="0ACE47D4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198515, </w:t>
            </w:r>
            <w:r>
              <w:rPr>
                <w:rFonts w:cs="Arial"/>
                <w:color w:val="000000"/>
                <w:sz w:val="24"/>
                <w:szCs w:val="24"/>
                <w:lang w:eastAsia="ru-RU"/>
              </w:rPr>
              <w:t>Санкт-Петербург, пос. Стрельна,</w:t>
            </w: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 Санкт-Петербургское шоссе, дом.69.</w:t>
            </w:r>
          </w:p>
          <w:p w14:paraId="26A657A6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Тел./ факс </w:t>
            </w: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>421-42-87</w:t>
            </w:r>
          </w:p>
          <w:p w14:paraId="567D47A8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>ИНН 7819017585 КПП 781901001</w:t>
            </w:r>
          </w:p>
          <w:p w14:paraId="1F32D565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>ОГРН 1027808917036</w:t>
            </w:r>
          </w:p>
          <w:p w14:paraId="7C31439A" w14:textId="77777777" w:rsidR="00A0130B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ED213A">
              <w:rPr>
                <w:rFonts w:cs="Arial"/>
                <w:color w:val="000000"/>
                <w:sz w:val="24"/>
                <w:szCs w:val="24"/>
                <w:lang w:eastAsia="ru-RU"/>
              </w:rPr>
              <w:t>ОКЦ № 1 СЗГУ Банка России//УФК по г.</w:t>
            </w:r>
            <w:r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D213A">
              <w:rPr>
                <w:rFonts w:cs="Arial"/>
                <w:color w:val="000000"/>
                <w:sz w:val="24"/>
                <w:szCs w:val="24"/>
                <w:lang w:eastAsia="ru-RU"/>
              </w:rPr>
              <w:t>Санкт-Петербургу, г Санкт-Петербург</w:t>
            </w:r>
          </w:p>
          <w:p w14:paraId="08FB68D4" w14:textId="77777777" w:rsidR="00A0130B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БИК 014030106 </w:t>
            </w:r>
          </w:p>
          <w:p w14:paraId="2FF1467D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>к/с №</w:t>
            </w:r>
            <w:r w:rsidRPr="003C453F">
              <w:rPr>
                <w:rFonts w:cs="Arial"/>
                <w:sz w:val="24"/>
                <w:szCs w:val="24"/>
                <w:lang w:eastAsia="ru-RU"/>
              </w:rPr>
              <w:t>40102810945370000005</w:t>
            </w:r>
          </w:p>
          <w:p w14:paraId="5629E919" w14:textId="77777777" w:rsidR="00A0130B" w:rsidRPr="003C453F" w:rsidRDefault="00A0130B" w:rsidP="00701C49">
            <w:pPr>
              <w:widowControl w:val="0"/>
              <w:tabs>
                <w:tab w:val="left" w:pos="2385"/>
              </w:tabs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 xml:space="preserve">р/с № </w:t>
            </w:r>
            <w:r w:rsidRPr="003C453F">
              <w:rPr>
                <w:rFonts w:cs="Arial"/>
                <w:sz w:val="24"/>
                <w:szCs w:val="24"/>
                <w:lang w:eastAsia="ru-RU"/>
              </w:rPr>
              <w:t>03224643400000007200</w:t>
            </w:r>
          </w:p>
          <w:p w14:paraId="20E04D0F" w14:textId="77777777" w:rsidR="00A0130B" w:rsidRPr="003C453F" w:rsidRDefault="00A0130B" w:rsidP="00701C4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cs="Arial"/>
                <w:color w:val="000000"/>
                <w:sz w:val="24"/>
                <w:szCs w:val="24"/>
                <w:lang w:eastAsia="ru-RU"/>
              </w:rPr>
            </w:pPr>
            <w:r w:rsidRPr="003C453F">
              <w:rPr>
                <w:rFonts w:cs="Arial"/>
                <w:color w:val="000000"/>
                <w:sz w:val="24"/>
                <w:szCs w:val="24"/>
                <w:lang w:eastAsia="ru-RU"/>
              </w:rPr>
              <w:t>Лиц. счёт 0631078</w:t>
            </w:r>
          </w:p>
          <w:p w14:paraId="57F8FE48" w14:textId="77777777" w:rsidR="00A0130B" w:rsidRPr="00A66DD1" w:rsidRDefault="00A0130B" w:rsidP="00701C49">
            <w:pPr>
              <w:suppressAutoHyphens w:val="0"/>
              <w:spacing w:line="25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79" w:type="dxa"/>
          </w:tcPr>
          <w:p w14:paraId="5EAA1A2B" w14:textId="77777777" w:rsidR="00A0130B" w:rsidRDefault="00A0130B" w:rsidP="00701C49">
            <w:pPr>
              <w:widowControl w:val="0"/>
              <w:suppressAutoHyphens w:val="0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14:paraId="7567E323" w14:textId="77777777" w:rsidR="00A0130B" w:rsidRDefault="00A0130B" w:rsidP="00701C49">
            <w:pPr>
              <w:widowControl w:val="0"/>
              <w:suppressAutoHyphens w:val="0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  <w:p w14:paraId="3EBAC0E8" w14:textId="50653578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CF18B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Юридический адрес: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12036C28" w14:textId="77777777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1D876398" w14:textId="55C11708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CF18B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Фактический/почтовый адрес: </w:t>
            </w:r>
          </w:p>
          <w:p w14:paraId="6E04737E" w14:textId="77777777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3BCF883C" w14:textId="6585BA99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3B2EA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ИНН: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23AA2929" w14:textId="2AFA7E70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3B2EA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КПП: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51F9C8AF" w14:textId="66D15664" w:rsidR="00A0130B" w:rsidRPr="00CF18BE" w:rsidRDefault="00A0130B" w:rsidP="00701C49">
            <w:pPr>
              <w:widowControl w:val="0"/>
              <w:suppressAutoHyphens w:val="0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3B2EA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ОГРН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: </w:t>
            </w:r>
          </w:p>
          <w:p w14:paraId="7694C3A7" w14:textId="07EC3404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91054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ОКПО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: </w:t>
            </w:r>
          </w:p>
          <w:p w14:paraId="4422D4F4" w14:textId="77777777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362D3175" w14:textId="7B9C8850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Наименование банка: </w:t>
            </w:r>
          </w:p>
          <w:p w14:paraId="34A82AFA" w14:textId="6C6C5F3E" w:rsidR="00A0130B" w:rsidRPr="008118BF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8118BF">
              <w:rPr>
                <w:rFonts w:eastAsia="Calibri"/>
                <w:sz w:val="24"/>
                <w:szCs w:val="24"/>
                <w:lang w:eastAsia="en-US"/>
              </w:rPr>
              <w:t xml:space="preserve">р/с: </w:t>
            </w:r>
          </w:p>
          <w:p w14:paraId="328580D4" w14:textId="148EC5F0" w:rsidR="00A0130B" w:rsidRPr="008118BF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8118BF">
              <w:rPr>
                <w:rFonts w:eastAsia="Calibri"/>
                <w:sz w:val="24"/>
                <w:szCs w:val="24"/>
                <w:lang w:eastAsia="en-US"/>
              </w:rPr>
              <w:t>к/с: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46AC0DD9" w14:textId="444C37C4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8118BF">
              <w:rPr>
                <w:rFonts w:eastAsia="Calibri"/>
                <w:sz w:val="24"/>
                <w:szCs w:val="24"/>
                <w:lang w:eastAsia="en-US"/>
              </w:rPr>
              <w:t>БИК: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519C0696" w14:textId="3B044128" w:rsidR="00A0130B" w:rsidRPr="00201566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201566">
              <w:rPr>
                <w:rFonts w:eastAsia="Calibri"/>
                <w:sz w:val="24"/>
                <w:szCs w:val="24"/>
                <w:lang w:eastAsia="en-US"/>
              </w:rPr>
              <w:t xml:space="preserve">Телефон: </w:t>
            </w:r>
          </w:p>
          <w:p w14:paraId="69B590A4" w14:textId="2D44650A" w:rsidR="00A0130B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  <w:r w:rsidRPr="00201566">
              <w:rPr>
                <w:rFonts w:eastAsia="Calibri"/>
                <w:sz w:val="24"/>
                <w:szCs w:val="24"/>
                <w:lang w:eastAsia="en-US"/>
              </w:rPr>
              <w:t xml:space="preserve">Эл. почта: </w:t>
            </w:r>
          </w:p>
          <w:p w14:paraId="757ACFD9" w14:textId="77777777" w:rsidR="00A0130B" w:rsidRPr="00A66DD1" w:rsidRDefault="00A0130B" w:rsidP="00701C49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A0130B" w:rsidRPr="00A66DD1" w14:paraId="352DF4D4" w14:textId="77777777" w:rsidTr="00701C49">
        <w:trPr>
          <w:cantSplit/>
          <w:jc w:val="center"/>
        </w:trPr>
        <w:tc>
          <w:tcPr>
            <w:tcW w:w="5166" w:type="dxa"/>
            <w:hideMark/>
          </w:tcPr>
          <w:p w14:paraId="128A05FE" w14:textId="77777777" w:rsidR="00A0130B" w:rsidRPr="00A22E44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A22E44">
              <w:rPr>
                <w:rFonts w:eastAsia="Calibri"/>
                <w:i/>
                <w:sz w:val="16"/>
                <w:szCs w:val="16"/>
                <w:lang w:eastAsia="en-US"/>
              </w:rPr>
              <w:t>Подписано УКЭП</w:t>
            </w:r>
          </w:p>
        </w:tc>
        <w:tc>
          <w:tcPr>
            <w:tcW w:w="5079" w:type="dxa"/>
          </w:tcPr>
          <w:p w14:paraId="54149892" w14:textId="77777777" w:rsidR="00A0130B" w:rsidRPr="00A22E44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A22E44">
              <w:rPr>
                <w:rFonts w:eastAsia="Calibri"/>
                <w:i/>
                <w:sz w:val="16"/>
                <w:szCs w:val="16"/>
                <w:lang w:eastAsia="en-US"/>
              </w:rPr>
              <w:t>Подписано УКЭП</w:t>
            </w:r>
          </w:p>
        </w:tc>
      </w:tr>
      <w:tr w:rsidR="00A0130B" w:rsidRPr="00A66DD1" w14:paraId="5705E744" w14:textId="77777777" w:rsidTr="00701C49">
        <w:trPr>
          <w:cantSplit/>
          <w:jc w:val="center"/>
        </w:trPr>
        <w:tc>
          <w:tcPr>
            <w:tcW w:w="5166" w:type="dxa"/>
          </w:tcPr>
          <w:p w14:paraId="3F16300C" w14:textId="77777777" w:rsidR="00A0130B" w:rsidRPr="00A22E44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445A9F">
              <w:rPr>
                <w:rFonts w:eastAsia="Calibri"/>
                <w:b/>
                <w:color w:val="4F81BD" w:themeColor="accent1"/>
                <w:sz w:val="16"/>
                <w:szCs w:val="24"/>
                <w:lang w:eastAsia="en-US"/>
              </w:rPr>
              <w:t>Контракт подписан электронной подписью заказчика:</w:t>
            </w:r>
          </w:p>
        </w:tc>
        <w:tc>
          <w:tcPr>
            <w:tcW w:w="5079" w:type="dxa"/>
          </w:tcPr>
          <w:p w14:paraId="513E1DB1" w14:textId="77777777" w:rsidR="00A0130B" w:rsidRPr="00A22E44" w:rsidRDefault="00A0130B" w:rsidP="00701C49">
            <w:pPr>
              <w:suppressAutoHyphens w:val="0"/>
              <w:spacing w:line="25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445A9F">
              <w:rPr>
                <w:rFonts w:eastAsia="Calibri"/>
                <w:b/>
                <w:color w:val="4F81BD" w:themeColor="accent1"/>
                <w:sz w:val="16"/>
                <w:szCs w:val="24"/>
                <w:lang w:eastAsia="en-US"/>
              </w:rPr>
              <w:t>Контракт подписан электронной подписью участника:</w:t>
            </w:r>
          </w:p>
        </w:tc>
      </w:tr>
      <w:tr w:rsidR="00A0130B" w:rsidRPr="00A66DD1" w14:paraId="14CFE393" w14:textId="77777777" w:rsidTr="00701C49">
        <w:trPr>
          <w:cantSplit/>
          <w:jc w:val="center"/>
        </w:trPr>
        <w:tc>
          <w:tcPr>
            <w:tcW w:w="5166" w:type="dxa"/>
          </w:tcPr>
          <w:p w14:paraId="1885FEFC" w14:textId="77777777" w:rsidR="00A0130B" w:rsidRPr="00445A9F" w:rsidRDefault="00A0130B" w:rsidP="00701C49">
            <w:pPr>
              <w:suppressAutoHyphens w:val="0"/>
              <w:spacing w:line="256" w:lineRule="auto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Организация: </w:t>
            </w:r>
            <w:r w:rsidRPr="007452E9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САНКТ-ПЕТЕРБУРГСКОЕ ГОСУДАРСТВЕННОЕ БЮДЖЕТНОЕ УЧРЕЖДЕНИЕ ДОПОЛНИТЕЛЬНОГО ОБРАЗОВАНИЯ "ДЕТСКАЯ МУЗЫКАЛЬНАЯ ШКОЛА № 42"</w:t>
            </w:r>
          </w:p>
          <w:p w14:paraId="6793D6DF" w14:textId="77777777" w:rsidR="00A0130B" w:rsidRDefault="00A0130B" w:rsidP="00701C49">
            <w:pPr>
              <w:suppressAutoHyphens w:val="0"/>
              <w:spacing w:line="256" w:lineRule="auto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Владелец сертификата: </w:t>
            </w:r>
            <w:r w:rsidRPr="007452E9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Фоминских</w:t>
            </w:r>
            <w:r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 </w:t>
            </w:r>
            <w:r w:rsidRPr="007452E9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Владимир</w:t>
            </w:r>
            <w:r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 </w:t>
            </w:r>
            <w:r w:rsidRPr="007452E9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Владимирович</w:t>
            </w:r>
          </w:p>
          <w:p w14:paraId="2DA7143C" w14:textId="1E6396A4" w:rsidR="00A0130B" w:rsidRPr="002D09DD" w:rsidRDefault="00A0130B" w:rsidP="00701C49">
            <w:pPr>
              <w:suppressAutoHyphens w:val="0"/>
              <w:spacing w:line="256" w:lineRule="auto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Сертификат</w:t>
            </w:r>
            <w:r w:rsidRPr="002D09DD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: </w:t>
            </w:r>
          </w:p>
          <w:p w14:paraId="7DC018DC" w14:textId="6D96E1E6" w:rsidR="00A0130B" w:rsidRPr="00012C38" w:rsidRDefault="00A0130B" w:rsidP="00701C49">
            <w:pPr>
              <w:suppressAutoHyphens w:val="0"/>
              <w:spacing w:line="25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Дата подписания:</w:t>
            </w:r>
            <w:r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 </w:t>
            </w:r>
          </w:p>
        </w:tc>
        <w:tc>
          <w:tcPr>
            <w:tcW w:w="5079" w:type="dxa"/>
          </w:tcPr>
          <w:p w14:paraId="4D86B2AC" w14:textId="21E05F92" w:rsidR="00A0130B" w:rsidRPr="00445A9F" w:rsidRDefault="00A0130B" w:rsidP="00701C49">
            <w:pPr>
              <w:keepNext/>
              <w:keepLines/>
              <w:suppressAutoHyphens w:val="0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Организация: </w:t>
            </w:r>
          </w:p>
          <w:p w14:paraId="438148FA" w14:textId="37BF32A4" w:rsidR="00A0130B" w:rsidRPr="00667C02" w:rsidRDefault="00A0130B" w:rsidP="00701C49">
            <w:pPr>
              <w:keepNext/>
              <w:keepLines/>
              <w:suppressAutoHyphens w:val="0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Владелец сертификата: </w:t>
            </w:r>
          </w:p>
          <w:p w14:paraId="51D96627" w14:textId="3D0685CF" w:rsidR="00A0130B" w:rsidRPr="00FC6233" w:rsidRDefault="00A0130B" w:rsidP="00701C49">
            <w:pPr>
              <w:keepNext/>
              <w:keepLines/>
              <w:suppressAutoHyphens w:val="0"/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Сертификат</w:t>
            </w:r>
            <w:r w:rsidRPr="00FC6233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: </w:t>
            </w:r>
          </w:p>
          <w:p w14:paraId="1C30BD03" w14:textId="3E4833EF" w:rsidR="00A0130B" w:rsidRPr="00012C38" w:rsidRDefault="00A0130B" w:rsidP="00701C49">
            <w:pPr>
              <w:suppressAutoHyphens w:val="0"/>
              <w:spacing w:line="256" w:lineRule="auto"/>
              <w:rPr>
                <w:rFonts w:eastAsia="Calibri"/>
                <w:sz w:val="16"/>
                <w:szCs w:val="24"/>
                <w:lang w:eastAsia="en-US"/>
              </w:rPr>
            </w:pPr>
            <w:r w:rsidRPr="00445A9F"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>Дата подписания:</w:t>
            </w:r>
            <w:r>
              <w:rPr>
                <w:rFonts w:eastAsia="Calibri"/>
                <w:color w:val="4F81BD" w:themeColor="accent1"/>
                <w:sz w:val="16"/>
                <w:szCs w:val="24"/>
                <w:lang w:eastAsia="en-US"/>
              </w:rPr>
              <w:t xml:space="preserve"> </w:t>
            </w:r>
          </w:p>
        </w:tc>
      </w:tr>
    </w:tbl>
    <w:p w14:paraId="36BFB6A2" w14:textId="77777777" w:rsidR="005053DC" w:rsidRDefault="005053DC" w:rsidP="005053DC">
      <w:pPr>
        <w:tabs>
          <w:tab w:val="left" w:pos="7750"/>
        </w:tabs>
        <w:jc w:val="right"/>
        <w:rPr>
          <w:sz w:val="24"/>
          <w:szCs w:val="24"/>
        </w:rPr>
      </w:pPr>
    </w:p>
    <w:p w14:paraId="49A3FC48" w14:textId="77777777" w:rsidR="00AE045E" w:rsidRDefault="00AE045E" w:rsidP="00C61C95">
      <w:pPr>
        <w:jc w:val="right"/>
        <w:rPr>
          <w:b/>
          <w:bCs/>
          <w:sz w:val="24"/>
          <w:szCs w:val="24"/>
        </w:rPr>
      </w:pPr>
    </w:p>
    <w:p w14:paraId="667C98B9" w14:textId="77777777" w:rsidR="00EB13B9" w:rsidRDefault="00EB13B9" w:rsidP="00EB13B9">
      <w:pPr>
        <w:rPr>
          <w:b/>
          <w:bCs/>
          <w:sz w:val="24"/>
          <w:szCs w:val="24"/>
        </w:rPr>
      </w:pPr>
    </w:p>
    <w:p w14:paraId="1A1EC2E6" w14:textId="77777777" w:rsidR="00D20D79" w:rsidRDefault="00D20D79" w:rsidP="00EB13B9">
      <w:pPr>
        <w:rPr>
          <w:b/>
          <w:bCs/>
          <w:sz w:val="24"/>
          <w:szCs w:val="24"/>
        </w:rPr>
      </w:pPr>
    </w:p>
    <w:p w14:paraId="2927B2BE" w14:textId="77777777" w:rsidR="00D20D79" w:rsidRDefault="00D20D79" w:rsidP="00EB13B9">
      <w:pPr>
        <w:rPr>
          <w:b/>
          <w:bCs/>
          <w:sz w:val="24"/>
          <w:szCs w:val="24"/>
        </w:rPr>
      </w:pPr>
    </w:p>
    <w:p w14:paraId="7300FDE9" w14:textId="77777777" w:rsidR="00D20D79" w:rsidRDefault="00D20D79" w:rsidP="00EB13B9">
      <w:pPr>
        <w:rPr>
          <w:b/>
          <w:bCs/>
          <w:sz w:val="24"/>
          <w:szCs w:val="24"/>
        </w:rPr>
      </w:pPr>
    </w:p>
    <w:p w14:paraId="0819BA26" w14:textId="77777777" w:rsidR="00D20D79" w:rsidRDefault="00D20D79" w:rsidP="00EB13B9">
      <w:pPr>
        <w:rPr>
          <w:b/>
          <w:bCs/>
          <w:sz w:val="24"/>
          <w:szCs w:val="24"/>
        </w:rPr>
      </w:pPr>
    </w:p>
    <w:p w14:paraId="32A098AB" w14:textId="77777777" w:rsidR="00464F75" w:rsidRDefault="00464F75" w:rsidP="00EB13B9">
      <w:pPr>
        <w:rPr>
          <w:b/>
          <w:bCs/>
          <w:sz w:val="24"/>
          <w:szCs w:val="24"/>
        </w:rPr>
      </w:pPr>
    </w:p>
    <w:p w14:paraId="66122BCE" w14:textId="77777777" w:rsidR="00464F75" w:rsidRDefault="00464F75" w:rsidP="00EB13B9">
      <w:pPr>
        <w:rPr>
          <w:b/>
          <w:bCs/>
          <w:sz w:val="24"/>
          <w:szCs w:val="24"/>
        </w:rPr>
      </w:pPr>
    </w:p>
    <w:p w14:paraId="1F9F7CDE" w14:textId="77777777" w:rsidR="00464F75" w:rsidRDefault="00464F75" w:rsidP="00EB13B9">
      <w:pPr>
        <w:rPr>
          <w:b/>
          <w:bCs/>
          <w:sz w:val="24"/>
          <w:szCs w:val="24"/>
        </w:rPr>
      </w:pPr>
    </w:p>
    <w:p w14:paraId="5E0709DC" w14:textId="77777777" w:rsidR="00D20D79" w:rsidRDefault="00D20D79" w:rsidP="00EB13B9">
      <w:pPr>
        <w:rPr>
          <w:b/>
          <w:bCs/>
          <w:sz w:val="24"/>
          <w:szCs w:val="24"/>
        </w:rPr>
      </w:pPr>
    </w:p>
    <w:p w14:paraId="376CEE74" w14:textId="4B6E3B8A" w:rsidR="007F4282" w:rsidRDefault="007F4282" w:rsidP="00EB13B9">
      <w:pPr>
        <w:rPr>
          <w:b/>
          <w:bCs/>
          <w:sz w:val="24"/>
          <w:szCs w:val="24"/>
        </w:rPr>
      </w:pPr>
    </w:p>
    <w:p w14:paraId="5EEF0B5A" w14:textId="77777777" w:rsidR="007D3796" w:rsidRDefault="007D3796" w:rsidP="00EB13B9">
      <w:pPr>
        <w:rPr>
          <w:b/>
          <w:bCs/>
          <w:sz w:val="24"/>
          <w:szCs w:val="24"/>
        </w:rPr>
      </w:pPr>
    </w:p>
    <w:p w14:paraId="58C7CDEA" w14:textId="0C3EA5F7" w:rsidR="00CE66E7" w:rsidRPr="00D6288D" w:rsidRDefault="00CE66E7" w:rsidP="00CE66E7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</w:t>
      </w:r>
      <w:r w:rsidR="00390C62">
        <w:rPr>
          <w:caps/>
          <w:sz w:val="24"/>
          <w:szCs w:val="24"/>
          <w:lang w:eastAsia="ru-RU"/>
        </w:rPr>
        <w:t>Приложение</w:t>
      </w:r>
      <w:r w:rsidRPr="00D6288D">
        <w:rPr>
          <w:bCs/>
          <w:sz w:val="24"/>
          <w:szCs w:val="24"/>
        </w:rPr>
        <w:t xml:space="preserve"> </w:t>
      </w:r>
      <w:r w:rsidR="00390C62">
        <w:rPr>
          <w:bCs/>
          <w:sz w:val="24"/>
          <w:szCs w:val="24"/>
        </w:rPr>
        <w:t xml:space="preserve">№ </w:t>
      </w:r>
      <w:r w:rsidRPr="00D6288D">
        <w:rPr>
          <w:bCs/>
          <w:sz w:val="24"/>
          <w:szCs w:val="24"/>
        </w:rPr>
        <w:t xml:space="preserve">1 к </w:t>
      </w:r>
      <w:r w:rsidR="001D246E">
        <w:rPr>
          <w:bCs/>
          <w:sz w:val="24"/>
          <w:szCs w:val="24"/>
        </w:rPr>
        <w:t>Контракт</w:t>
      </w:r>
      <w:r w:rsidRPr="00D6288D">
        <w:rPr>
          <w:bCs/>
          <w:sz w:val="24"/>
          <w:szCs w:val="24"/>
        </w:rPr>
        <w:t>у</w:t>
      </w:r>
    </w:p>
    <w:p w14:paraId="77778B3B" w14:textId="29DA379A" w:rsidR="00CE66E7" w:rsidRPr="004840FC" w:rsidRDefault="00DD7B92" w:rsidP="004840FC">
      <w:pPr>
        <w:jc w:val="right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 w:rsidR="00CC27D8">
        <w:rPr>
          <w:bCs/>
          <w:sz w:val="24"/>
          <w:szCs w:val="24"/>
        </w:rPr>
        <w:t xml:space="preserve">____/_________ </w:t>
      </w:r>
      <w:r w:rsidR="00CE66E7" w:rsidRPr="00AF37BC">
        <w:rPr>
          <w:bCs/>
          <w:sz w:val="24"/>
          <w:szCs w:val="24"/>
        </w:rPr>
        <w:t>20</w:t>
      </w:r>
      <w:r w:rsidR="00E95C98" w:rsidRPr="00AF37BC">
        <w:rPr>
          <w:bCs/>
          <w:sz w:val="24"/>
          <w:szCs w:val="24"/>
        </w:rPr>
        <w:t>2</w:t>
      </w:r>
      <w:r w:rsidR="00CC27D8">
        <w:rPr>
          <w:bCs/>
          <w:sz w:val="24"/>
          <w:szCs w:val="24"/>
        </w:rPr>
        <w:t>6</w:t>
      </w:r>
      <w:r w:rsidR="00352CED" w:rsidRPr="00AF37BC">
        <w:rPr>
          <w:bCs/>
          <w:sz w:val="24"/>
          <w:szCs w:val="24"/>
        </w:rPr>
        <w:t xml:space="preserve"> </w:t>
      </w:r>
      <w:r w:rsidR="00E95C98" w:rsidRPr="00AF37BC">
        <w:rPr>
          <w:bCs/>
          <w:sz w:val="24"/>
          <w:szCs w:val="24"/>
        </w:rPr>
        <w:t>г. №</w:t>
      </w:r>
      <w:r w:rsidR="00CC27D8">
        <w:rPr>
          <w:bCs/>
          <w:sz w:val="24"/>
          <w:szCs w:val="24"/>
        </w:rPr>
        <w:t>___________</w:t>
      </w:r>
    </w:p>
    <w:p w14:paraId="6E5C4F49" w14:textId="77777777" w:rsidR="00686F69" w:rsidRPr="00686F69" w:rsidRDefault="00686F69" w:rsidP="00686F69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686F69">
        <w:rPr>
          <w:rFonts w:eastAsia="Calibri"/>
          <w:b/>
          <w:bCs/>
          <w:sz w:val="24"/>
          <w:szCs w:val="24"/>
          <w:lang w:eastAsia="en-US"/>
        </w:rPr>
        <w:t>ТЕХНИЧЕСКОЕ ЗАДАНИЕ</w:t>
      </w:r>
    </w:p>
    <w:p w14:paraId="75ECA4E6" w14:textId="4B76CDDE" w:rsidR="00CE66E7" w:rsidRPr="00F837AD" w:rsidRDefault="00E1133A" w:rsidP="00A06C5A">
      <w:pPr>
        <w:keepNext/>
        <w:spacing w:before="120" w:after="120"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1. Объект</w:t>
      </w:r>
      <w:r w:rsidR="00F837AD" w:rsidRPr="00F837AD">
        <w:rPr>
          <w:b/>
          <w:sz w:val="24"/>
          <w:szCs w:val="24"/>
        </w:rPr>
        <w:t xml:space="preserve"> закупки</w:t>
      </w:r>
    </w:p>
    <w:p w14:paraId="4E00B1D8" w14:textId="351A52B3" w:rsidR="00C063EC" w:rsidRPr="00C063EC" w:rsidRDefault="00C063EC" w:rsidP="00EB680E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C063EC">
        <w:rPr>
          <w:sz w:val="24"/>
          <w:szCs w:val="24"/>
        </w:rPr>
        <w:t>1.</w:t>
      </w:r>
      <w:r w:rsidR="00E1133A">
        <w:rPr>
          <w:sz w:val="24"/>
          <w:szCs w:val="24"/>
        </w:rPr>
        <w:t>1. Объектом</w:t>
      </w:r>
      <w:r w:rsidR="00D07E17">
        <w:rPr>
          <w:sz w:val="24"/>
          <w:szCs w:val="24"/>
        </w:rPr>
        <w:t xml:space="preserve"> закупки является:</w:t>
      </w:r>
      <w:r w:rsidR="00170657">
        <w:rPr>
          <w:bCs/>
          <w:sz w:val="24"/>
          <w:szCs w:val="24"/>
        </w:rPr>
        <w:t xml:space="preserve"> </w:t>
      </w:r>
      <w:r w:rsidR="00AE4561" w:rsidRPr="00AE4561">
        <w:rPr>
          <w:b/>
          <w:sz w:val="24"/>
          <w:szCs w:val="24"/>
        </w:rPr>
        <w:t>Поставка канцелярских товаров.</w:t>
      </w:r>
    </w:p>
    <w:p w14:paraId="0D949612" w14:textId="6D33F242" w:rsidR="00CE66E7" w:rsidRPr="00D42E5E" w:rsidRDefault="00C063EC" w:rsidP="00EB680E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C063EC">
        <w:rPr>
          <w:sz w:val="24"/>
          <w:szCs w:val="24"/>
        </w:rPr>
        <w:t>1.2. Код по Общероссийскому классификатору продукции по видам экономической деятельности (ОКПД2) ОК 034-2014 с указанием видов продукции, соответствующи</w:t>
      </w:r>
      <w:r w:rsidR="00EB680E">
        <w:rPr>
          <w:sz w:val="24"/>
          <w:szCs w:val="24"/>
        </w:rPr>
        <w:t>е предмету закупки</w:t>
      </w:r>
      <w:r w:rsidR="00BC56F5">
        <w:rPr>
          <w:sz w:val="24"/>
          <w:szCs w:val="24"/>
        </w:rPr>
        <w:t xml:space="preserve"> в соответствии с </w:t>
      </w:r>
      <w:r w:rsidR="00BC56F5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Приложение № 1 к Техническому заданию </w:t>
      </w:r>
      <w:r w:rsidR="00BC56F5">
        <w:rPr>
          <w:rFonts w:eastAsia="Courier New"/>
          <w:color w:val="000000"/>
          <w:sz w:val="24"/>
          <w:szCs w:val="24"/>
          <w:lang w:eastAsia="ru-RU" w:bidi="ru-RU"/>
        </w:rPr>
        <w:t>–</w:t>
      </w:r>
      <w:r w:rsidR="00BC56F5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 </w:t>
      </w:r>
      <w:r w:rsidR="00BC56F5">
        <w:rPr>
          <w:rFonts w:eastAsia="Courier New"/>
          <w:color w:val="000000"/>
          <w:sz w:val="24"/>
          <w:szCs w:val="24"/>
          <w:lang w:eastAsia="ru-RU" w:bidi="ru-RU"/>
        </w:rPr>
        <w:t>Спецификация.</w:t>
      </w:r>
    </w:p>
    <w:p w14:paraId="1E393721" w14:textId="1404A2B7" w:rsidR="00C063EC" w:rsidRPr="00C063EC" w:rsidRDefault="00CE66E7" w:rsidP="00A06C5A">
      <w:pPr>
        <w:keepNext/>
        <w:spacing w:before="120" w:after="120"/>
        <w:jc w:val="center"/>
        <w:outlineLvl w:val="1"/>
        <w:rPr>
          <w:b/>
          <w:sz w:val="24"/>
          <w:szCs w:val="24"/>
        </w:rPr>
      </w:pPr>
      <w:r w:rsidRPr="00C063EC">
        <w:rPr>
          <w:b/>
          <w:sz w:val="24"/>
          <w:szCs w:val="24"/>
        </w:rPr>
        <w:t>2. Цели и правовое основание закупки</w:t>
      </w:r>
    </w:p>
    <w:p w14:paraId="059594C5" w14:textId="696344B6" w:rsidR="007A4256" w:rsidRPr="007A4256" w:rsidRDefault="00965B29" w:rsidP="007A4256">
      <w:pPr>
        <w:ind w:left="-57" w:firstLine="624"/>
        <w:jc w:val="both"/>
        <w:rPr>
          <w:sz w:val="24"/>
          <w:szCs w:val="24"/>
        </w:rPr>
      </w:pPr>
      <w:r w:rsidRPr="00965B29">
        <w:rPr>
          <w:sz w:val="24"/>
          <w:szCs w:val="24"/>
          <w:lang w:eastAsia="ru-RU"/>
        </w:rPr>
        <w:t xml:space="preserve">2.1. Целями данной закупки является обеспечение текущей деятельности </w:t>
      </w:r>
      <w:r w:rsidR="007A4256" w:rsidRPr="007A4256">
        <w:rPr>
          <w:rFonts w:cs="Arial"/>
          <w:sz w:val="24"/>
          <w:szCs w:val="24"/>
          <w:lang w:eastAsia="ru-RU"/>
        </w:rPr>
        <w:t>Санкт-Петербургского государственного бюджетного учреждения дополнительного образования «Детская музыкальная школа № 42»</w:t>
      </w:r>
    </w:p>
    <w:p w14:paraId="4102CEB7" w14:textId="2C459C9A" w:rsidR="00965B29" w:rsidRPr="00965B29" w:rsidRDefault="00965B29" w:rsidP="00965B29">
      <w:pPr>
        <w:ind w:left="-57" w:firstLine="624"/>
        <w:jc w:val="both"/>
        <w:rPr>
          <w:sz w:val="24"/>
          <w:szCs w:val="24"/>
          <w:lang w:eastAsia="ru-RU"/>
        </w:rPr>
      </w:pPr>
      <w:r w:rsidRPr="00965B29">
        <w:rPr>
          <w:sz w:val="24"/>
          <w:szCs w:val="24"/>
          <w:lang w:eastAsia="ru-RU"/>
        </w:rPr>
        <w:t xml:space="preserve">2.2. Основанием для </w:t>
      </w:r>
      <w:r w:rsidR="00ED13CB">
        <w:rPr>
          <w:sz w:val="24"/>
          <w:szCs w:val="24"/>
          <w:lang w:eastAsia="ru-RU"/>
        </w:rPr>
        <w:t>поставки товара</w:t>
      </w:r>
      <w:r w:rsidRPr="00965B29">
        <w:rPr>
          <w:sz w:val="24"/>
          <w:szCs w:val="24"/>
          <w:lang w:eastAsia="ru-RU"/>
        </w:rPr>
        <w:t xml:space="preserve"> является:</w:t>
      </w:r>
    </w:p>
    <w:p w14:paraId="23C12131" w14:textId="58B003FF" w:rsidR="00965B29" w:rsidRPr="00965B29" w:rsidRDefault="00965B29" w:rsidP="00965B29">
      <w:pPr>
        <w:ind w:left="-57" w:firstLine="624"/>
        <w:jc w:val="both"/>
        <w:rPr>
          <w:sz w:val="24"/>
          <w:szCs w:val="24"/>
          <w:lang w:eastAsia="ru-RU"/>
        </w:rPr>
      </w:pPr>
      <w:r w:rsidRPr="00965B29">
        <w:rPr>
          <w:sz w:val="24"/>
          <w:szCs w:val="24"/>
          <w:lang w:eastAsia="ru-RU"/>
        </w:rPr>
        <w:t xml:space="preserve">2.2.1. Федеральный закон от 05.04.2013 № 44-ФЗ «О </w:t>
      </w:r>
      <w:r w:rsidR="001D246E">
        <w:rPr>
          <w:sz w:val="24"/>
          <w:szCs w:val="24"/>
          <w:lang w:eastAsia="ru-RU"/>
        </w:rPr>
        <w:t>контракт</w:t>
      </w:r>
      <w:r w:rsidRPr="00965B29">
        <w:rPr>
          <w:sz w:val="24"/>
          <w:szCs w:val="24"/>
          <w:lang w:eastAsia="ru-RU"/>
        </w:rPr>
        <w:t xml:space="preserve">ной системе в сфере закупок товаров, работ, </w:t>
      </w:r>
      <w:r w:rsidR="001D246E">
        <w:rPr>
          <w:sz w:val="24"/>
          <w:szCs w:val="24"/>
          <w:lang w:eastAsia="ru-RU"/>
        </w:rPr>
        <w:t>услуг</w:t>
      </w:r>
      <w:r w:rsidRPr="00965B29">
        <w:rPr>
          <w:sz w:val="24"/>
          <w:szCs w:val="24"/>
          <w:lang w:eastAsia="ru-RU"/>
        </w:rPr>
        <w:t xml:space="preserve"> для обеспечения государственных и муниципальных нужд».</w:t>
      </w:r>
    </w:p>
    <w:p w14:paraId="43231F0E" w14:textId="4848CC5C" w:rsidR="00965B29" w:rsidRPr="00965B29" w:rsidRDefault="00965B29" w:rsidP="00965B29">
      <w:pPr>
        <w:ind w:left="-57" w:firstLine="624"/>
        <w:jc w:val="both"/>
        <w:rPr>
          <w:sz w:val="24"/>
          <w:szCs w:val="24"/>
          <w:lang w:eastAsia="ru-RU"/>
        </w:rPr>
      </w:pPr>
      <w:r w:rsidRPr="00965B29">
        <w:rPr>
          <w:sz w:val="24"/>
          <w:szCs w:val="24"/>
          <w:lang w:eastAsia="ru-RU"/>
        </w:rPr>
        <w:t xml:space="preserve">2.2.2. Постановление Правительства Санкт-Петербурга от 30.12.2013 № 1095 «О системе закупок товаров, работ, </w:t>
      </w:r>
      <w:r w:rsidR="001D246E">
        <w:rPr>
          <w:sz w:val="24"/>
          <w:szCs w:val="24"/>
          <w:lang w:eastAsia="ru-RU"/>
        </w:rPr>
        <w:t>услуг</w:t>
      </w:r>
      <w:r w:rsidRPr="00965B29">
        <w:rPr>
          <w:sz w:val="24"/>
          <w:szCs w:val="24"/>
          <w:lang w:eastAsia="ru-RU"/>
        </w:rPr>
        <w:t xml:space="preserve"> для обеспечения нужд Санкт-Петербурга».</w:t>
      </w:r>
    </w:p>
    <w:p w14:paraId="356B3627" w14:textId="731570EF" w:rsidR="00965B29" w:rsidRPr="008C1773" w:rsidRDefault="00965B29" w:rsidP="008C1773">
      <w:pPr>
        <w:ind w:left="-57" w:firstLine="624"/>
        <w:jc w:val="both"/>
        <w:rPr>
          <w:rFonts w:cs="Arial"/>
          <w:sz w:val="24"/>
          <w:szCs w:val="24"/>
          <w:lang w:eastAsia="ru-RU"/>
        </w:rPr>
      </w:pPr>
      <w:r w:rsidRPr="00965B29">
        <w:rPr>
          <w:sz w:val="24"/>
          <w:szCs w:val="24"/>
          <w:lang w:eastAsia="ru-RU"/>
        </w:rPr>
        <w:t xml:space="preserve">2.2.3. «План-график закупок товаров, работ, </w:t>
      </w:r>
      <w:r w:rsidR="001D246E">
        <w:rPr>
          <w:sz w:val="24"/>
          <w:szCs w:val="24"/>
          <w:lang w:eastAsia="ru-RU"/>
        </w:rPr>
        <w:t>услуг</w:t>
      </w:r>
      <w:r w:rsidRPr="00965B29">
        <w:rPr>
          <w:sz w:val="24"/>
          <w:szCs w:val="24"/>
          <w:lang w:eastAsia="ru-RU"/>
        </w:rPr>
        <w:t xml:space="preserve"> </w:t>
      </w:r>
      <w:r w:rsidR="008C1773" w:rsidRPr="007B1286">
        <w:rPr>
          <w:rFonts w:cs="Arial"/>
          <w:sz w:val="24"/>
          <w:szCs w:val="24"/>
          <w:lang w:eastAsia="ru-RU"/>
        </w:rPr>
        <w:t>СПБ ГБУ ДО ДМШ № 42</w:t>
      </w:r>
      <w:r w:rsidR="008C1773">
        <w:rPr>
          <w:rFonts w:cs="Arial"/>
          <w:sz w:val="24"/>
          <w:szCs w:val="24"/>
          <w:lang w:eastAsia="ru-RU"/>
        </w:rPr>
        <w:t xml:space="preserve"> </w:t>
      </w:r>
      <w:r w:rsidRPr="00965B29">
        <w:rPr>
          <w:sz w:val="24"/>
          <w:szCs w:val="24"/>
          <w:lang w:eastAsia="ru-RU"/>
        </w:rPr>
        <w:t xml:space="preserve">на </w:t>
      </w:r>
      <w:r w:rsidRPr="00C4054B">
        <w:rPr>
          <w:sz w:val="24"/>
          <w:szCs w:val="24"/>
          <w:lang w:eastAsia="ru-RU"/>
        </w:rPr>
        <w:t>202</w:t>
      </w:r>
      <w:r w:rsidR="00F859B4">
        <w:rPr>
          <w:sz w:val="24"/>
          <w:szCs w:val="24"/>
          <w:lang w:eastAsia="ru-RU"/>
        </w:rPr>
        <w:t>6</w:t>
      </w:r>
      <w:r w:rsidRPr="00C4054B">
        <w:rPr>
          <w:sz w:val="24"/>
          <w:szCs w:val="24"/>
          <w:lang w:eastAsia="ru-RU"/>
        </w:rPr>
        <w:t xml:space="preserve"> финансовый год и на плановый период 20</w:t>
      </w:r>
      <w:r w:rsidR="00D17A82">
        <w:rPr>
          <w:sz w:val="24"/>
          <w:szCs w:val="24"/>
          <w:lang w:eastAsia="ru-RU"/>
        </w:rPr>
        <w:t>2</w:t>
      </w:r>
      <w:r w:rsidR="00F859B4">
        <w:rPr>
          <w:sz w:val="24"/>
          <w:szCs w:val="24"/>
          <w:lang w:eastAsia="ru-RU"/>
        </w:rPr>
        <w:t>7</w:t>
      </w:r>
      <w:r w:rsidRPr="00C4054B">
        <w:rPr>
          <w:sz w:val="24"/>
          <w:szCs w:val="24"/>
          <w:lang w:eastAsia="ru-RU"/>
        </w:rPr>
        <w:t xml:space="preserve"> и 202</w:t>
      </w:r>
      <w:r w:rsidR="00F859B4">
        <w:rPr>
          <w:sz w:val="24"/>
          <w:szCs w:val="24"/>
          <w:lang w:eastAsia="ru-RU"/>
        </w:rPr>
        <w:t>8</w:t>
      </w:r>
      <w:r w:rsidRPr="00C4054B">
        <w:rPr>
          <w:sz w:val="24"/>
          <w:szCs w:val="24"/>
          <w:lang w:eastAsia="ru-RU"/>
        </w:rPr>
        <w:t xml:space="preserve"> годов».</w:t>
      </w:r>
    </w:p>
    <w:p w14:paraId="631904B5" w14:textId="1F906C2F" w:rsidR="00E41641" w:rsidRDefault="00145A50" w:rsidP="00A06C5A">
      <w:pPr>
        <w:keepNext/>
        <w:spacing w:before="120" w:after="120"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E41641" w:rsidRPr="00AC6647">
        <w:rPr>
          <w:b/>
          <w:sz w:val="24"/>
          <w:szCs w:val="24"/>
        </w:rPr>
        <w:t xml:space="preserve">. </w:t>
      </w:r>
      <w:r w:rsidR="009159CC" w:rsidRPr="009159CC">
        <w:rPr>
          <w:rFonts w:eastAsia="Calibri"/>
          <w:b/>
          <w:bCs/>
          <w:sz w:val="24"/>
          <w:szCs w:val="24"/>
          <w:lang w:eastAsia="en-US"/>
        </w:rPr>
        <w:t>Место, условия и сроки (периоды) поставки товара</w:t>
      </w:r>
    </w:p>
    <w:p w14:paraId="45CA611F" w14:textId="6E7500D0" w:rsidR="009E4048" w:rsidRPr="009E4048" w:rsidRDefault="00145A50" w:rsidP="00382862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val="x-none" w:eastAsia="x-none"/>
        </w:rPr>
        <w:t>3</w:t>
      </w:r>
      <w:r w:rsidR="009E4048" w:rsidRPr="009E4048">
        <w:rPr>
          <w:bCs/>
          <w:sz w:val="24"/>
          <w:szCs w:val="24"/>
          <w:lang w:val="x-none" w:eastAsia="x-none"/>
        </w:rPr>
        <w:t xml:space="preserve">.1. </w:t>
      </w:r>
      <w:r w:rsidR="009E4048" w:rsidRPr="009E4048">
        <w:rPr>
          <w:b/>
          <w:bCs/>
          <w:sz w:val="24"/>
          <w:szCs w:val="24"/>
          <w:lang w:val="x-none" w:eastAsia="x-none"/>
        </w:rPr>
        <w:t>Место поставки товара:</w:t>
      </w:r>
      <w:r w:rsidR="00DB5D3F">
        <w:rPr>
          <w:b/>
          <w:bCs/>
          <w:sz w:val="24"/>
          <w:szCs w:val="24"/>
          <w:lang w:eastAsia="x-none"/>
        </w:rPr>
        <w:t xml:space="preserve"> </w:t>
      </w:r>
      <w:r w:rsidR="00382862" w:rsidRPr="00050012">
        <w:rPr>
          <w:sz w:val="24"/>
          <w:szCs w:val="24"/>
          <w:lang w:eastAsia="ru-RU"/>
        </w:rPr>
        <w:t xml:space="preserve">198515, г. Санкт-Петербург, </w:t>
      </w:r>
      <w:proofErr w:type="spellStart"/>
      <w:r w:rsidR="00382862" w:rsidRPr="00050012">
        <w:rPr>
          <w:sz w:val="24"/>
          <w:szCs w:val="24"/>
          <w:lang w:eastAsia="ru-RU"/>
        </w:rPr>
        <w:t>вн.тер.г</w:t>
      </w:r>
      <w:proofErr w:type="spellEnd"/>
      <w:r w:rsidR="00382862" w:rsidRPr="00050012">
        <w:rPr>
          <w:sz w:val="24"/>
          <w:szCs w:val="24"/>
          <w:lang w:eastAsia="ru-RU"/>
        </w:rPr>
        <w:t>. поселок Стрельна, п. Стрельна, ш. Санкт-Петербургское, д. 69 литера А, помещение 4-Н.</w:t>
      </w:r>
    </w:p>
    <w:p w14:paraId="7FFCAFCF" w14:textId="1F43CBE0" w:rsidR="009E4048" w:rsidRPr="009E4048" w:rsidRDefault="00145A50" w:rsidP="009E4048">
      <w:pPr>
        <w:suppressAutoHyphens w:val="0"/>
        <w:ind w:right="-1" w:firstLine="567"/>
        <w:jc w:val="both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  <w:lang w:val="x-none" w:eastAsia="x-none"/>
        </w:rPr>
        <w:t>3</w:t>
      </w:r>
      <w:r w:rsidR="009E4048" w:rsidRPr="009E4048">
        <w:rPr>
          <w:bCs/>
          <w:sz w:val="24"/>
          <w:szCs w:val="24"/>
          <w:lang w:val="x-none" w:eastAsia="x-none"/>
        </w:rPr>
        <w:t xml:space="preserve">.2. </w:t>
      </w:r>
      <w:r w:rsidR="009E4048" w:rsidRPr="009E4048">
        <w:rPr>
          <w:b/>
          <w:bCs/>
          <w:sz w:val="24"/>
          <w:szCs w:val="24"/>
          <w:lang w:val="x-none" w:eastAsia="x-none"/>
        </w:rPr>
        <w:t>Срок поставки товара:</w:t>
      </w:r>
      <w:r w:rsidR="00DB5D3F" w:rsidRPr="00DB5D3F">
        <w:rPr>
          <w:lang w:eastAsia="ru-RU"/>
        </w:rPr>
        <w:t xml:space="preserve"> </w:t>
      </w:r>
      <w:r w:rsidR="00382862">
        <w:rPr>
          <w:bCs/>
          <w:sz w:val="24"/>
          <w:szCs w:val="24"/>
          <w:lang w:eastAsia="ru-RU"/>
        </w:rPr>
        <w:t>с момента заключения Контракта по 29.05.2026 года.</w:t>
      </w:r>
    </w:p>
    <w:p w14:paraId="1BF19854" w14:textId="15AC5FF6" w:rsidR="009E4048" w:rsidRPr="00FD4EA0" w:rsidRDefault="00145A50" w:rsidP="009E4048">
      <w:pPr>
        <w:suppressAutoHyphens w:val="0"/>
        <w:ind w:right="-1" w:firstLine="567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val="x-none" w:eastAsia="x-none"/>
        </w:rPr>
        <w:t>3</w:t>
      </w:r>
      <w:r w:rsidR="009E4048" w:rsidRPr="009E4048">
        <w:rPr>
          <w:bCs/>
          <w:sz w:val="24"/>
          <w:szCs w:val="24"/>
          <w:lang w:val="x-none" w:eastAsia="x-none"/>
        </w:rPr>
        <w:t xml:space="preserve">.3. </w:t>
      </w:r>
      <w:r w:rsidR="009E4048" w:rsidRPr="009E4048">
        <w:rPr>
          <w:b/>
          <w:bCs/>
          <w:sz w:val="24"/>
          <w:szCs w:val="24"/>
          <w:lang w:val="x-none" w:eastAsia="x-none"/>
        </w:rPr>
        <w:t>Условия поставки товара</w:t>
      </w:r>
      <w:r w:rsidR="009E4048" w:rsidRPr="00FD4EA0">
        <w:rPr>
          <w:b/>
          <w:bCs/>
          <w:sz w:val="24"/>
          <w:szCs w:val="24"/>
          <w:lang w:val="x-none" w:eastAsia="x-none"/>
        </w:rPr>
        <w:t>:</w:t>
      </w:r>
      <w:r w:rsidR="009E4048" w:rsidRPr="00FD4EA0">
        <w:rPr>
          <w:bCs/>
          <w:sz w:val="24"/>
          <w:szCs w:val="24"/>
          <w:lang w:val="x-none" w:eastAsia="x-none"/>
        </w:rPr>
        <w:t xml:space="preserve"> </w:t>
      </w:r>
      <w:r w:rsidR="009E4048" w:rsidRPr="00FD4EA0">
        <w:rPr>
          <w:bCs/>
          <w:sz w:val="24"/>
          <w:szCs w:val="24"/>
          <w:lang w:eastAsia="ru-RU"/>
        </w:rPr>
        <w:t>поставка товара осуществляется по предварительному согласованию с Заказчиком, силами и за счет Поставщика (включая разгрузку и подъем на этаж,) по рабочим дням</w:t>
      </w:r>
      <w:r w:rsidR="006C39EB">
        <w:rPr>
          <w:bCs/>
          <w:sz w:val="24"/>
          <w:szCs w:val="24"/>
          <w:lang w:eastAsia="ru-RU"/>
        </w:rPr>
        <w:t>.</w:t>
      </w:r>
    </w:p>
    <w:p w14:paraId="77C2A9B9" w14:textId="28819F7E" w:rsidR="009E4048" w:rsidRPr="009E4048" w:rsidRDefault="00145A50" w:rsidP="009E4048">
      <w:pPr>
        <w:suppressAutoHyphens w:val="0"/>
        <w:ind w:right="-3" w:firstLine="567"/>
        <w:jc w:val="both"/>
        <w:rPr>
          <w:bCs/>
          <w:sz w:val="24"/>
          <w:szCs w:val="24"/>
          <w:lang w:eastAsia="x-none"/>
        </w:rPr>
      </w:pPr>
      <w:r w:rsidRPr="00FD4EA0">
        <w:rPr>
          <w:bCs/>
          <w:sz w:val="24"/>
          <w:szCs w:val="24"/>
          <w:lang w:eastAsia="x-none"/>
        </w:rPr>
        <w:t>3</w:t>
      </w:r>
      <w:r w:rsidR="009E4048" w:rsidRPr="00FD4EA0">
        <w:rPr>
          <w:bCs/>
          <w:sz w:val="24"/>
          <w:szCs w:val="24"/>
          <w:lang w:eastAsia="x-none"/>
        </w:rPr>
        <w:t>.3.1. Поставка всей партии товара осуществляется единовременно.</w:t>
      </w:r>
    </w:p>
    <w:p w14:paraId="0F088E26" w14:textId="4A8E87B1" w:rsidR="00CB757C" w:rsidRPr="006F56EC" w:rsidRDefault="00CB757C" w:rsidP="003C173A">
      <w:pPr>
        <w:jc w:val="both"/>
        <w:rPr>
          <w:color w:val="000000"/>
          <w:sz w:val="24"/>
          <w:szCs w:val="24"/>
        </w:rPr>
      </w:pPr>
    </w:p>
    <w:p w14:paraId="6E9E678C" w14:textId="139B48DD" w:rsidR="006F06E1" w:rsidRDefault="00B31646" w:rsidP="007C6F33">
      <w:pPr>
        <w:ind w:left="-57" w:firstLine="624"/>
        <w:jc w:val="both"/>
        <w:rPr>
          <w:rFonts w:eastAsia="Calibri"/>
          <w:sz w:val="24"/>
          <w:szCs w:val="24"/>
          <w:lang w:eastAsia="en-US"/>
        </w:rPr>
      </w:pPr>
      <w:r w:rsidRPr="00382862">
        <w:rPr>
          <w:rFonts w:eastAsia="Calibri"/>
          <w:sz w:val="24"/>
          <w:szCs w:val="24"/>
          <w:lang w:eastAsia="en-US"/>
        </w:rPr>
        <w:t xml:space="preserve">Представитель Заказчика – </w:t>
      </w:r>
      <w:r w:rsidR="00A16113" w:rsidRPr="00382862">
        <w:rPr>
          <w:rFonts w:eastAsia="Calibri"/>
          <w:sz w:val="24"/>
          <w:szCs w:val="24"/>
          <w:lang w:eastAsia="en-US"/>
        </w:rPr>
        <w:t>Зам. директора по АХР</w:t>
      </w:r>
      <w:r w:rsidRPr="00382862">
        <w:rPr>
          <w:rFonts w:eastAsia="Calibri"/>
          <w:sz w:val="24"/>
          <w:szCs w:val="24"/>
          <w:lang w:eastAsia="en-US"/>
        </w:rPr>
        <w:t xml:space="preserve">, тел. </w:t>
      </w:r>
      <w:r w:rsidR="00A16113" w:rsidRPr="00382862">
        <w:rPr>
          <w:rFonts w:eastAsia="Calibri"/>
          <w:sz w:val="24"/>
          <w:szCs w:val="24"/>
          <w:lang w:eastAsia="en-US"/>
        </w:rPr>
        <w:t>421-42-87, адрес эл. почты: axr@detmusic42.ru</w:t>
      </w:r>
    </w:p>
    <w:p w14:paraId="328433F8" w14:textId="76AADA82" w:rsidR="00CE3723" w:rsidRPr="00CE3723" w:rsidRDefault="007A505A" w:rsidP="00CE3723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4</w:t>
      </w:r>
      <w:r w:rsidR="00CE3723" w:rsidRPr="00CE3723">
        <w:rPr>
          <w:rFonts w:eastAsia="Calibri"/>
          <w:b/>
          <w:bCs/>
          <w:sz w:val="24"/>
          <w:szCs w:val="24"/>
          <w:lang w:eastAsia="en-US"/>
        </w:rPr>
        <w:t>. Требования к техническим, функциональным характеристикам (потребительским свойствам) товара</w:t>
      </w:r>
    </w:p>
    <w:p w14:paraId="765E3BDA" w14:textId="536820D9" w:rsidR="006F06E1" w:rsidRPr="00010D12" w:rsidRDefault="008C5947" w:rsidP="00010D12">
      <w:pPr>
        <w:ind w:left="-57" w:firstLine="624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bCs/>
          <w:sz w:val="24"/>
          <w:szCs w:val="24"/>
          <w:lang w:eastAsia="x-none"/>
        </w:rPr>
        <w:t>4</w:t>
      </w:r>
      <w:r w:rsidR="00CE3723" w:rsidRPr="00CE3723">
        <w:rPr>
          <w:bCs/>
          <w:sz w:val="24"/>
          <w:szCs w:val="24"/>
          <w:lang w:val="x-none" w:eastAsia="x-none"/>
        </w:rPr>
        <w:t xml:space="preserve">.1. </w:t>
      </w:r>
      <w:r w:rsidR="00CE3723" w:rsidRPr="00CE3723">
        <w:rPr>
          <w:bCs/>
          <w:sz w:val="24"/>
          <w:szCs w:val="24"/>
          <w:lang w:eastAsia="x-none"/>
        </w:rPr>
        <w:t xml:space="preserve">Качественные </w:t>
      </w:r>
      <w:r w:rsidR="00CE3723" w:rsidRPr="00CE3723">
        <w:rPr>
          <w:bCs/>
          <w:sz w:val="24"/>
          <w:szCs w:val="24"/>
          <w:lang w:val="x-none" w:eastAsia="x-none"/>
        </w:rPr>
        <w:t>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указанного в Приложени</w:t>
      </w:r>
      <w:r w:rsidR="00CE3723" w:rsidRPr="00CE3723">
        <w:rPr>
          <w:bCs/>
          <w:sz w:val="24"/>
          <w:szCs w:val="24"/>
          <w:lang w:eastAsia="x-none"/>
        </w:rPr>
        <w:t>и</w:t>
      </w:r>
      <w:r w:rsidR="00CE3723" w:rsidRPr="00CE3723">
        <w:rPr>
          <w:bCs/>
          <w:sz w:val="24"/>
          <w:szCs w:val="24"/>
          <w:lang w:val="x-none" w:eastAsia="x-none"/>
        </w:rPr>
        <w:t xml:space="preserve"> №1 </w:t>
      </w:r>
      <w:r w:rsidR="00CE3723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к Техническому заданию </w:t>
      </w:r>
      <w:r w:rsidR="00CE3723">
        <w:rPr>
          <w:rFonts w:eastAsia="Courier New"/>
          <w:color w:val="000000"/>
          <w:sz w:val="24"/>
          <w:szCs w:val="24"/>
          <w:lang w:eastAsia="ru-RU" w:bidi="ru-RU"/>
        </w:rPr>
        <w:t>–</w:t>
      </w:r>
      <w:r w:rsidR="00CE3723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 </w:t>
      </w:r>
      <w:r w:rsidR="00CE3723">
        <w:rPr>
          <w:rFonts w:eastAsia="Courier New"/>
          <w:color w:val="000000"/>
          <w:sz w:val="24"/>
          <w:szCs w:val="24"/>
          <w:lang w:eastAsia="ru-RU" w:bidi="ru-RU"/>
        </w:rPr>
        <w:t>Спецификация.</w:t>
      </w:r>
    </w:p>
    <w:p w14:paraId="4827E633" w14:textId="11FD2C86" w:rsidR="00516484" w:rsidRPr="00516484" w:rsidRDefault="00145A50" w:rsidP="00516484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5</w:t>
      </w:r>
      <w:r w:rsidR="00516484" w:rsidRPr="00516484">
        <w:rPr>
          <w:rFonts w:eastAsia="Calibri"/>
          <w:b/>
          <w:bCs/>
          <w:sz w:val="24"/>
          <w:szCs w:val="24"/>
          <w:lang w:eastAsia="en-US"/>
        </w:rPr>
        <w:t>. Требования к качеству и безопасности товара</w:t>
      </w:r>
    </w:p>
    <w:p w14:paraId="3DB71E0D" w14:textId="77777777" w:rsidR="00516484" w:rsidRPr="00516484" w:rsidRDefault="00516484" w:rsidP="0051648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516484">
        <w:rPr>
          <w:sz w:val="24"/>
          <w:szCs w:val="24"/>
          <w:lang w:eastAsia="ru-RU"/>
        </w:rPr>
        <w:t>5.1. Требования к качеству товара устанавливаются в соответствии с действующим законодательством, в том числе со статьей 469 Гражданского кодекса Российской Федерации.</w:t>
      </w:r>
    </w:p>
    <w:p w14:paraId="3508A54D" w14:textId="7D5364C6" w:rsidR="00516484" w:rsidRPr="00516484" w:rsidRDefault="00516484" w:rsidP="0051648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516484">
        <w:rPr>
          <w:sz w:val="24"/>
          <w:szCs w:val="24"/>
          <w:lang w:eastAsia="ru-RU"/>
        </w:rPr>
        <w:t xml:space="preserve">5.2. Качественные характеристики поставляемого товара должны соответствовать характеристикам, указанным в Приложении №1 к </w:t>
      </w:r>
      <w:r w:rsidR="00F84954">
        <w:rPr>
          <w:sz w:val="24"/>
          <w:szCs w:val="24"/>
          <w:lang w:eastAsia="ru-RU"/>
        </w:rPr>
        <w:t>Техническому заданию – Спецификация.</w:t>
      </w:r>
    </w:p>
    <w:p w14:paraId="27BA46E0" w14:textId="77777777" w:rsidR="00516484" w:rsidRPr="00516484" w:rsidRDefault="00516484" w:rsidP="0051648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516484">
        <w:rPr>
          <w:sz w:val="24"/>
          <w:szCs w:val="24"/>
          <w:lang w:eastAsia="ru-RU"/>
        </w:rPr>
        <w:t>5.3.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законодательством Российской Федерации.</w:t>
      </w:r>
    </w:p>
    <w:p w14:paraId="303DD94A" w14:textId="77777777" w:rsidR="00516484" w:rsidRPr="00516484" w:rsidRDefault="00516484" w:rsidP="0051648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516484">
        <w:rPr>
          <w:sz w:val="24"/>
          <w:szCs w:val="24"/>
          <w:lang w:eastAsia="ru-RU"/>
        </w:rPr>
        <w:t>5.4. Не допускаются механические повреждения товара: пятна, царапины, сколы, трещины и др., в том числе допущенные при транспортировке и разгрузочных работах.</w:t>
      </w:r>
    </w:p>
    <w:p w14:paraId="4FC5C486" w14:textId="77777777" w:rsidR="00516484" w:rsidRDefault="00516484" w:rsidP="0051648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516484">
        <w:rPr>
          <w:sz w:val="24"/>
          <w:szCs w:val="24"/>
          <w:lang w:eastAsia="ru-RU"/>
        </w:rPr>
        <w:t>5.5.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50226C46" w14:textId="77777777" w:rsidR="00516484" w:rsidRPr="00516484" w:rsidRDefault="00516484" w:rsidP="00516484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516484">
        <w:rPr>
          <w:rFonts w:eastAsia="Calibri"/>
          <w:b/>
          <w:bCs/>
          <w:sz w:val="24"/>
          <w:szCs w:val="24"/>
          <w:lang w:eastAsia="en-US"/>
        </w:rPr>
        <w:t>6. Требования к таре и упаковке поставляемого товара</w:t>
      </w:r>
    </w:p>
    <w:p w14:paraId="53A09FB5" w14:textId="387B6964" w:rsidR="00516484" w:rsidRPr="00516484" w:rsidRDefault="00516484" w:rsidP="00516484">
      <w:pPr>
        <w:widowControl w:val="0"/>
        <w:suppressAutoHyphens w:val="0"/>
        <w:ind w:firstLine="567"/>
        <w:jc w:val="both"/>
        <w:rPr>
          <w:color w:val="000000"/>
          <w:sz w:val="24"/>
          <w:szCs w:val="24"/>
          <w:lang w:eastAsia="ru-RU" w:bidi="ru-RU"/>
        </w:rPr>
      </w:pPr>
      <w:r w:rsidRPr="00516484">
        <w:rPr>
          <w:color w:val="000000"/>
          <w:sz w:val="24"/>
          <w:szCs w:val="24"/>
          <w:lang w:eastAsia="ru-RU" w:bidi="ru-RU"/>
        </w:rPr>
        <w:t>6.1. Товар поставляется Поставщиком в оригинальной заводской таре и упаковке</w:t>
      </w:r>
      <w:r w:rsidR="004A19A6">
        <w:rPr>
          <w:color w:val="000000"/>
          <w:sz w:val="24"/>
          <w:szCs w:val="24"/>
          <w:lang w:eastAsia="ru-RU" w:bidi="ru-RU"/>
        </w:rPr>
        <w:t xml:space="preserve"> (при наличии)</w:t>
      </w:r>
      <w:r w:rsidRPr="00516484">
        <w:rPr>
          <w:color w:val="000000"/>
          <w:sz w:val="24"/>
          <w:szCs w:val="24"/>
          <w:lang w:eastAsia="ru-RU" w:bidi="ru-RU"/>
        </w:rPr>
        <w:t>, обеспечивающей его сохранность, товарный вид и предохраняющей от повреждений при транспортировке и соответствующей требованиям, применяемым в отношении поставляемого товара.</w:t>
      </w:r>
    </w:p>
    <w:p w14:paraId="46C5C8E6" w14:textId="77777777" w:rsidR="00516484" w:rsidRPr="00516484" w:rsidRDefault="00516484" w:rsidP="00516484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516484">
        <w:rPr>
          <w:rFonts w:eastAsia="Calibri"/>
          <w:b/>
          <w:bCs/>
          <w:sz w:val="24"/>
          <w:szCs w:val="24"/>
          <w:lang w:eastAsia="en-US"/>
        </w:rPr>
        <w:t>7. Требования к гарантийному сроку и объему предоставления</w:t>
      </w:r>
      <w:r w:rsidRPr="00516484">
        <w:rPr>
          <w:rFonts w:eastAsia="Calibri"/>
          <w:b/>
          <w:bCs/>
          <w:sz w:val="24"/>
          <w:szCs w:val="24"/>
          <w:lang w:eastAsia="en-US"/>
        </w:rPr>
        <w:br/>
        <w:t>гарантий качества товара</w:t>
      </w:r>
    </w:p>
    <w:p w14:paraId="2CB9059C" w14:textId="203CE89C" w:rsidR="00516484" w:rsidRPr="00516484" w:rsidRDefault="00516484" w:rsidP="00516484">
      <w:pPr>
        <w:widowControl w:val="0"/>
        <w:suppressAutoHyphens w:val="0"/>
        <w:ind w:firstLine="567"/>
        <w:jc w:val="both"/>
        <w:rPr>
          <w:rFonts w:eastAsia="Calibri"/>
          <w:sz w:val="24"/>
          <w:szCs w:val="24"/>
        </w:rPr>
      </w:pPr>
      <w:r w:rsidRPr="00516484">
        <w:rPr>
          <w:sz w:val="24"/>
          <w:szCs w:val="24"/>
          <w:lang w:eastAsia="ru-RU" w:bidi="ru-RU"/>
        </w:rPr>
        <w:t xml:space="preserve">7.1. </w:t>
      </w:r>
      <w:r w:rsidRPr="00516484">
        <w:rPr>
          <w:rFonts w:eastAsia="Calibri"/>
          <w:sz w:val="24"/>
          <w:szCs w:val="24"/>
        </w:rPr>
        <w:t xml:space="preserve">Гарантийный срок на поставляемый товар должен быть </w:t>
      </w:r>
      <w:r w:rsidR="004A19A6" w:rsidRPr="00516484">
        <w:rPr>
          <w:rFonts w:eastAsia="Calibri"/>
          <w:sz w:val="24"/>
          <w:szCs w:val="24"/>
        </w:rPr>
        <w:t>не менее гарантийного срока,</w:t>
      </w:r>
      <w:r w:rsidRPr="00516484">
        <w:rPr>
          <w:rFonts w:eastAsia="Calibri"/>
          <w:sz w:val="24"/>
          <w:szCs w:val="24"/>
        </w:rPr>
        <w:t xml:space="preserve"> установленного производителем.</w:t>
      </w:r>
    </w:p>
    <w:p w14:paraId="5118F448" w14:textId="77777777" w:rsidR="00516484" w:rsidRPr="00516484" w:rsidRDefault="00516484" w:rsidP="00516484">
      <w:pPr>
        <w:widowControl w:val="0"/>
        <w:suppressAutoHyphens w:val="0"/>
        <w:ind w:firstLine="567"/>
        <w:jc w:val="both"/>
        <w:rPr>
          <w:rFonts w:eastAsia="Calibri"/>
          <w:color w:val="000000"/>
          <w:sz w:val="22"/>
          <w:szCs w:val="24"/>
          <w:lang w:eastAsia="ru-RU"/>
        </w:rPr>
      </w:pPr>
      <w:r w:rsidRPr="00516484">
        <w:rPr>
          <w:rFonts w:eastAsia="Calibri"/>
          <w:sz w:val="24"/>
          <w:szCs w:val="24"/>
        </w:rPr>
        <w:t>7.2.</w:t>
      </w:r>
      <w:r w:rsidRPr="00516484">
        <w:rPr>
          <w:rFonts w:eastAsia="Calibri"/>
          <w:sz w:val="24"/>
          <w:szCs w:val="24"/>
          <w:lang w:eastAsia="ru-RU"/>
        </w:rPr>
        <w:t xml:space="preserve"> Поставщик обязан заменить некачественный товар после получения</w:t>
      </w:r>
      <w:r w:rsidRPr="00516484">
        <w:rPr>
          <w:rFonts w:eastAsia="Calibri"/>
          <w:color w:val="000000"/>
          <w:sz w:val="22"/>
          <w:szCs w:val="24"/>
          <w:lang w:eastAsia="ru-RU"/>
        </w:rPr>
        <w:t xml:space="preserve"> претензии в сроки, согласованные с </w:t>
      </w:r>
      <w:r w:rsidRPr="00516484">
        <w:rPr>
          <w:rFonts w:eastAsia="Calibri"/>
          <w:bCs/>
          <w:color w:val="000000"/>
          <w:sz w:val="24"/>
          <w:szCs w:val="24"/>
          <w:lang w:eastAsia="ru-RU"/>
        </w:rPr>
        <w:t>Заказчиком</w:t>
      </w:r>
      <w:r w:rsidRPr="00516484">
        <w:rPr>
          <w:rFonts w:eastAsia="Calibri"/>
          <w:color w:val="000000"/>
          <w:sz w:val="22"/>
          <w:szCs w:val="24"/>
          <w:lang w:eastAsia="ru-RU"/>
        </w:rPr>
        <w:t>.</w:t>
      </w:r>
    </w:p>
    <w:p w14:paraId="1C7713A0" w14:textId="77777777" w:rsidR="00516484" w:rsidRPr="00516484" w:rsidRDefault="00516484" w:rsidP="00516484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516484">
        <w:rPr>
          <w:rFonts w:eastAsia="Calibri"/>
          <w:b/>
          <w:bCs/>
          <w:sz w:val="24"/>
          <w:szCs w:val="24"/>
          <w:lang w:eastAsia="en-US"/>
        </w:rPr>
        <w:t>8. Требования энергетической эффективности товара</w:t>
      </w:r>
    </w:p>
    <w:p w14:paraId="5C839D42" w14:textId="7A765D3C" w:rsidR="00516484" w:rsidRPr="00516484" w:rsidRDefault="00516484" w:rsidP="00D20D55">
      <w:pPr>
        <w:widowControl w:val="0"/>
        <w:suppressAutoHyphens w:val="0"/>
        <w:ind w:firstLine="567"/>
        <w:jc w:val="both"/>
        <w:rPr>
          <w:color w:val="FF0000"/>
          <w:sz w:val="24"/>
          <w:szCs w:val="24"/>
          <w:u w:val="single"/>
          <w:lang w:eastAsia="ru-RU" w:bidi="ru-RU"/>
        </w:rPr>
      </w:pPr>
      <w:r w:rsidRPr="00516484">
        <w:rPr>
          <w:color w:val="000000"/>
          <w:sz w:val="24"/>
          <w:szCs w:val="24"/>
          <w:lang w:eastAsia="ru-RU" w:bidi="ru-RU"/>
        </w:rPr>
        <w:t>8</w:t>
      </w:r>
      <w:r w:rsidRPr="00D20D55">
        <w:rPr>
          <w:color w:val="000000"/>
          <w:sz w:val="24"/>
          <w:szCs w:val="24"/>
          <w:lang w:eastAsia="ru-RU" w:bidi="ru-RU"/>
        </w:rPr>
        <w:t xml:space="preserve">.1. </w:t>
      </w:r>
      <w:r w:rsidR="00D20D55" w:rsidRPr="00D20D55">
        <w:rPr>
          <w:color w:val="000000"/>
          <w:sz w:val="24"/>
          <w:szCs w:val="24"/>
          <w:lang w:eastAsia="ru-RU" w:bidi="ru-RU"/>
        </w:rPr>
        <w:t>Требования не установлены.</w:t>
      </w:r>
    </w:p>
    <w:p w14:paraId="6D8E447B" w14:textId="6ECF0EF1" w:rsidR="00516484" w:rsidRPr="00516484" w:rsidRDefault="00D20D55" w:rsidP="00516484">
      <w:pPr>
        <w:keepNext/>
        <w:keepLines/>
        <w:suppressAutoHyphens w:val="0"/>
        <w:spacing w:before="120" w:after="120"/>
        <w:jc w:val="center"/>
        <w:rPr>
          <w:b/>
          <w:color w:val="000000"/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  <w:t>9</w:t>
      </w:r>
      <w:r w:rsidR="00516484" w:rsidRPr="00516484">
        <w:rPr>
          <w:b/>
          <w:color w:val="000000"/>
          <w:sz w:val="24"/>
          <w:szCs w:val="24"/>
          <w:lang w:eastAsia="ru-RU" w:bidi="ru-RU"/>
        </w:rPr>
        <w:t>. Требования к сертификации поставляемого товара</w:t>
      </w:r>
    </w:p>
    <w:p w14:paraId="776B5FDB" w14:textId="2CF15042" w:rsidR="0010504B" w:rsidRPr="006F00CF" w:rsidRDefault="00D20D55" w:rsidP="00D20D55">
      <w:pPr>
        <w:widowControl w:val="0"/>
        <w:suppressAutoHyphens w:val="0"/>
        <w:ind w:firstLine="567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9</w:t>
      </w:r>
      <w:r w:rsidR="00516484" w:rsidRPr="00516484">
        <w:rPr>
          <w:color w:val="000000"/>
          <w:sz w:val="24"/>
          <w:szCs w:val="24"/>
          <w:lang w:eastAsia="ru-RU" w:bidi="ru-RU"/>
        </w:rPr>
        <w:t>.1. Весь поставляемый товар, подлежащий обязательной сертификации, должен иметь сертификат в соответствии с законодательством Российской Федерации.</w:t>
      </w:r>
    </w:p>
    <w:p w14:paraId="70A083A7" w14:textId="6D279349" w:rsidR="00D20D55" w:rsidRPr="00D20D55" w:rsidRDefault="00D20D55" w:rsidP="00D20D55">
      <w:pPr>
        <w:keepNext/>
        <w:keepLines/>
        <w:suppressAutoHyphens w:val="0"/>
        <w:spacing w:before="120" w:after="120"/>
        <w:jc w:val="center"/>
        <w:rPr>
          <w:b/>
          <w:color w:val="000000"/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  <w:t>10</w:t>
      </w:r>
      <w:r w:rsidR="00004014" w:rsidRPr="00004014">
        <w:rPr>
          <w:b/>
          <w:color w:val="000000"/>
          <w:sz w:val="24"/>
          <w:szCs w:val="24"/>
          <w:lang w:eastAsia="ru-RU" w:bidi="ru-RU"/>
        </w:rPr>
        <w:t xml:space="preserve">. </w:t>
      </w:r>
      <w:r w:rsidR="00004014" w:rsidRPr="00004014">
        <w:rPr>
          <w:rFonts w:eastAsia="Calibri"/>
          <w:b/>
          <w:bCs/>
          <w:sz w:val="24"/>
          <w:szCs w:val="24"/>
          <w:lang w:eastAsia="en-US"/>
        </w:rPr>
        <w:t>Приложения</w:t>
      </w:r>
      <w:r w:rsidR="00004014" w:rsidRPr="00004014">
        <w:rPr>
          <w:b/>
          <w:color w:val="000000"/>
          <w:sz w:val="24"/>
          <w:szCs w:val="24"/>
          <w:lang w:eastAsia="ru-RU" w:bidi="ru-RU"/>
        </w:rPr>
        <w:t>, являющиеся неотъемлемой частью технического задания</w:t>
      </w:r>
    </w:p>
    <w:p w14:paraId="72269941" w14:textId="25A7C483" w:rsidR="00004014" w:rsidRPr="00004014" w:rsidRDefault="00D20D55" w:rsidP="00004014">
      <w:pPr>
        <w:ind w:left="-57" w:firstLine="624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  <w:r>
        <w:rPr>
          <w:rFonts w:eastAsia="Courier New"/>
          <w:color w:val="000000"/>
          <w:sz w:val="24"/>
          <w:szCs w:val="24"/>
          <w:lang w:eastAsia="ru-RU" w:bidi="ru-RU"/>
        </w:rPr>
        <w:t>10</w:t>
      </w:r>
      <w:r w:rsidR="00004014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.1. Приложение № 1 к Техническому заданию </w:t>
      </w:r>
      <w:r w:rsidR="00CE1D53">
        <w:rPr>
          <w:rFonts w:eastAsia="Courier New"/>
          <w:color w:val="000000"/>
          <w:sz w:val="24"/>
          <w:szCs w:val="24"/>
          <w:lang w:eastAsia="ru-RU" w:bidi="ru-RU"/>
        </w:rPr>
        <w:t>–</w:t>
      </w:r>
      <w:r w:rsidR="00004014" w:rsidRPr="00004014">
        <w:rPr>
          <w:rFonts w:eastAsia="Courier New"/>
          <w:color w:val="000000"/>
          <w:sz w:val="24"/>
          <w:szCs w:val="24"/>
          <w:lang w:eastAsia="ru-RU" w:bidi="ru-RU"/>
        </w:rPr>
        <w:t xml:space="preserve"> </w:t>
      </w:r>
      <w:r w:rsidR="00CE1D53">
        <w:rPr>
          <w:rFonts w:eastAsia="Courier New"/>
          <w:color w:val="000000"/>
          <w:sz w:val="24"/>
          <w:szCs w:val="24"/>
          <w:lang w:eastAsia="ru-RU" w:bidi="ru-RU"/>
        </w:rPr>
        <w:t>Спецификация.</w:t>
      </w:r>
    </w:p>
    <w:p w14:paraId="2C268471" w14:textId="77777777" w:rsidR="00004014" w:rsidRPr="0010504B" w:rsidRDefault="00004014" w:rsidP="0010504B">
      <w:pPr>
        <w:ind w:left="-57" w:firstLine="624"/>
        <w:jc w:val="both"/>
        <w:rPr>
          <w:rFonts w:eastAsia="Courier New"/>
          <w:color w:val="000000"/>
          <w:sz w:val="24"/>
          <w:szCs w:val="24"/>
          <w:lang w:eastAsia="ru-RU" w:bidi="ru-RU"/>
        </w:rPr>
      </w:pPr>
    </w:p>
    <w:p w14:paraId="39C5EF55" w14:textId="77777777" w:rsidR="0065498D" w:rsidRDefault="0065498D" w:rsidP="008740A6">
      <w:pPr>
        <w:keepNext/>
        <w:spacing w:before="120" w:after="120"/>
        <w:jc w:val="center"/>
        <w:outlineLvl w:val="1"/>
        <w:rPr>
          <w:sz w:val="24"/>
          <w:szCs w:val="24"/>
        </w:rPr>
        <w:sectPr w:rsidR="0065498D" w:rsidSect="002C762B">
          <w:footerReference w:type="default" r:id="rId8"/>
          <w:footnotePr>
            <w:pos w:val="beneathText"/>
          </w:footnotePr>
          <w:pgSz w:w="11905" w:h="16837"/>
          <w:pgMar w:top="568" w:right="567" w:bottom="1276" w:left="1134" w:header="720" w:footer="567" w:gutter="0"/>
          <w:cols w:space="720"/>
          <w:docGrid w:linePitch="360"/>
        </w:sectPr>
      </w:pPr>
    </w:p>
    <w:p w14:paraId="616804D5" w14:textId="16BC3207" w:rsidR="0065498D" w:rsidRPr="009910F5" w:rsidRDefault="0065498D" w:rsidP="009910F5">
      <w:pPr>
        <w:keepNext/>
        <w:keepLines/>
        <w:pageBreakBefore/>
        <w:suppressAutoHyphens w:val="0"/>
        <w:jc w:val="right"/>
        <w:rPr>
          <w:rFonts w:eastAsia="Calibri"/>
          <w:i/>
          <w:szCs w:val="18"/>
          <w:lang w:eastAsia="en-US"/>
        </w:rPr>
      </w:pPr>
      <w:r w:rsidRPr="00390C62">
        <w:rPr>
          <w:rFonts w:eastAsia="Calibri"/>
          <w:i/>
          <w:szCs w:val="18"/>
          <w:lang w:eastAsia="en-US"/>
        </w:rPr>
        <w:t>Приложение № 1 к Техническому заданию</w:t>
      </w:r>
    </w:p>
    <w:p w14:paraId="03377FB4" w14:textId="671A84C3" w:rsidR="008740A6" w:rsidRDefault="0065498D" w:rsidP="009910F5">
      <w:pPr>
        <w:keepNext/>
        <w:keepLines/>
        <w:suppressAutoHyphens w:val="0"/>
        <w:spacing w:before="120" w:after="120"/>
        <w:jc w:val="center"/>
        <w:rPr>
          <w:rFonts w:eastAsia="Courier New"/>
          <w:b/>
          <w:bCs/>
          <w:color w:val="000000"/>
          <w:sz w:val="24"/>
          <w:szCs w:val="24"/>
          <w:lang w:eastAsia="ru-RU" w:bidi="ru-RU"/>
        </w:rPr>
      </w:pPr>
      <w:r w:rsidRPr="0079741A"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>СПЕЦИФИКАЦИЯ</w:t>
      </w:r>
    </w:p>
    <w:p w14:paraId="0C96312A" w14:textId="77777777" w:rsidR="00F84A45" w:rsidRPr="009F0D9C" w:rsidRDefault="00F84A45" w:rsidP="00A06C5A">
      <w:pPr>
        <w:rPr>
          <w:bCs/>
          <w:sz w:val="8"/>
          <w:szCs w:val="8"/>
        </w:rPr>
      </w:pPr>
    </w:p>
    <w:tbl>
      <w:tblPr>
        <w:tblpPr w:leftFromText="180" w:rightFromText="180" w:vertAnchor="text" w:tblpXSpec="center" w:tblpY="1"/>
        <w:tblOverlap w:val="never"/>
        <w:tblW w:w="50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8"/>
        <w:gridCol w:w="2459"/>
        <w:gridCol w:w="1815"/>
        <w:gridCol w:w="388"/>
        <w:gridCol w:w="2246"/>
        <w:gridCol w:w="1535"/>
        <w:gridCol w:w="1606"/>
        <w:gridCol w:w="2940"/>
        <w:gridCol w:w="823"/>
        <w:gridCol w:w="1008"/>
      </w:tblGrid>
      <w:tr w:rsidR="00270B97" w:rsidRPr="00D55BDC" w14:paraId="4B93C29F" w14:textId="77777777" w:rsidTr="00545848">
        <w:trPr>
          <w:trHeight w:val="176"/>
        </w:trPr>
        <w:tc>
          <w:tcPr>
            <w:tcW w:w="4406" w:type="pct"/>
            <w:gridSpan w:val="8"/>
            <w:vAlign w:val="center"/>
          </w:tcPr>
          <w:p w14:paraId="2B35CB2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bookmarkStart w:id="1" w:name="_Hlk157765008"/>
            <w:r w:rsidRPr="00D55BDC">
              <w:rPr>
                <w:sz w:val="16"/>
                <w:szCs w:val="16"/>
                <w:lang w:eastAsia="ru-RU"/>
              </w:rPr>
              <w:t>Тип объекта закупки</w:t>
            </w:r>
          </w:p>
        </w:tc>
        <w:tc>
          <w:tcPr>
            <w:tcW w:w="594" w:type="pct"/>
            <w:gridSpan w:val="2"/>
            <w:vAlign w:val="center"/>
          </w:tcPr>
          <w:p w14:paraId="49BF510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Товар</w:t>
            </w:r>
          </w:p>
        </w:tc>
      </w:tr>
      <w:tr w:rsidR="00270B97" w:rsidRPr="00D55BDC" w14:paraId="3E993797" w14:textId="77777777" w:rsidTr="00545848">
        <w:trPr>
          <w:cantSplit/>
          <w:trHeight w:val="1103"/>
        </w:trPr>
        <w:tc>
          <w:tcPr>
            <w:tcW w:w="191" w:type="pct"/>
            <w:vAlign w:val="center"/>
          </w:tcPr>
          <w:p w14:paraId="7E9E222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798" w:type="pct"/>
            <w:vAlign w:val="center"/>
          </w:tcPr>
          <w:p w14:paraId="13903A1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589" w:type="pct"/>
            <w:vAlign w:val="center"/>
          </w:tcPr>
          <w:p w14:paraId="1F1024D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Код позиции</w:t>
            </w:r>
          </w:p>
          <w:p w14:paraId="496252A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ОКПД2/КТРУ/ККН</w:t>
            </w:r>
          </w:p>
        </w:tc>
        <w:tc>
          <w:tcPr>
            <w:tcW w:w="126" w:type="pct"/>
            <w:textDirection w:val="btLr"/>
            <w:vAlign w:val="center"/>
          </w:tcPr>
          <w:p w14:paraId="5C0A996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en-US"/>
              </w:rPr>
              <w:t>№ показателя</w:t>
            </w:r>
          </w:p>
        </w:tc>
        <w:tc>
          <w:tcPr>
            <w:tcW w:w="729" w:type="pct"/>
            <w:vAlign w:val="center"/>
          </w:tcPr>
          <w:p w14:paraId="1DAAF29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498" w:type="pct"/>
            <w:vAlign w:val="center"/>
          </w:tcPr>
          <w:p w14:paraId="422A126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Значение </w:t>
            </w:r>
          </w:p>
          <w:p w14:paraId="630FE68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характеристики</w:t>
            </w:r>
          </w:p>
        </w:tc>
        <w:tc>
          <w:tcPr>
            <w:tcW w:w="521" w:type="pct"/>
            <w:vAlign w:val="center"/>
          </w:tcPr>
          <w:p w14:paraId="740CD53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954" w:type="pct"/>
            <w:vAlign w:val="center"/>
          </w:tcPr>
          <w:p w14:paraId="2B5B791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267" w:type="pct"/>
            <w:vAlign w:val="center"/>
          </w:tcPr>
          <w:p w14:paraId="6F413B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327" w:type="pct"/>
            <w:vAlign w:val="center"/>
          </w:tcPr>
          <w:p w14:paraId="349476A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Единица измерения</w:t>
            </w:r>
          </w:p>
        </w:tc>
      </w:tr>
      <w:bookmarkEnd w:id="1"/>
      <w:tr w:rsidR="00270B97" w:rsidRPr="00D55BDC" w14:paraId="132092C8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16F681E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8" w:type="pct"/>
            <w:vMerge w:val="restart"/>
            <w:vAlign w:val="center"/>
          </w:tcPr>
          <w:p w14:paraId="09E28A4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Клей канцелярский</w:t>
            </w:r>
          </w:p>
          <w:p w14:paraId="52DECBC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 w:val="restart"/>
            <w:vAlign w:val="center"/>
          </w:tcPr>
          <w:p w14:paraId="483DA92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20.52.10.190</w:t>
            </w:r>
          </w:p>
          <w:p w14:paraId="008E242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20.52.10.190-020</w:t>
            </w:r>
          </w:p>
          <w:p w14:paraId="680E3C8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20.52.10.190-00000005</w:t>
            </w:r>
          </w:p>
        </w:tc>
        <w:tc>
          <w:tcPr>
            <w:tcW w:w="126" w:type="pct"/>
            <w:vAlign w:val="center"/>
          </w:tcPr>
          <w:p w14:paraId="05357FC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7074E8E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Объем,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max</w:t>
            </w:r>
            <w:proofErr w:type="spellEnd"/>
          </w:p>
        </w:tc>
        <w:tc>
          <w:tcPr>
            <w:tcW w:w="498" w:type="pct"/>
            <w:vAlign w:val="center"/>
          </w:tcPr>
          <w:p w14:paraId="501916A1" w14:textId="50097504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≤ 100</w:t>
            </w:r>
          </w:p>
        </w:tc>
        <w:tc>
          <w:tcPr>
            <w:tcW w:w="521" w:type="pct"/>
            <w:vAlign w:val="center"/>
          </w:tcPr>
          <w:p w14:paraId="6D85F76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СМ</w:t>
            </w:r>
            <w:proofErr w:type="gramStart"/>
            <w:r w:rsidRPr="00D55BDC">
              <w:rPr>
                <w:sz w:val="16"/>
                <w:szCs w:val="16"/>
                <w:lang w:eastAsia="ru-RU"/>
              </w:rPr>
              <w:t>3;^</w:t>
            </w:r>
            <w:proofErr w:type="gramEnd"/>
            <w:r w:rsidRPr="00D55BDC">
              <w:rPr>
                <w:sz w:val="16"/>
                <w:szCs w:val="16"/>
                <w:lang w:eastAsia="ru-RU"/>
              </w:rPr>
              <w:t>МЛ</w:t>
            </w:r>
          </w:p>
        </w:tc>
        <w:tc>
          <w:tcPr>
            <w:tcW w:w="954" w:type="pct"/>
            <w:vAlign w:val="center"/>
          </w:tcPr>
          <w:p w14:paraId="477201B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 w:val="restart"/>
            <w:vAlign w:val="center"/>
          </w:tcPr>
          <w:p w14:paraId="7BB9944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27" w:type="pct"/>
            <w:vMerge w:val="restart"/>
            <w:vAlign w:val="center"/>
          </w:tcPr>
          <w:p w14:paraId="197AB28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270B97" w:rsidRPr="00D55BDC" w14:paraId="47135D40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63ABC80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026091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E38837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9173AB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4B34BFA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Объем,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min</w:t>
            </w:r>
            <w:proofErr w:type="spellEnd"/>
          </w:p>
        </w:tc>
        <w:tc>
          <w:tcPr>
            <w:tcW w:w="498" w:type="pct"/>
            <w:vAlign w:val="center"/>
          </w:tcPr>
          <w:p w14:paraId="41A9011F" w14:textId="47B0B854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50</w:t>
            </w:r>
          </w:p>
        </w:tc>
        <w:tc>
          <w:tcPr>
            <w:tcW w:w="521" w:type="pct"/>
            <w:vAlign w:val="center"/>
          </w:tcPr>
          <w:p w14:paraId="0B9CD67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СМ</w:t>
            </w:r>
            <w:proofErr w:type="gramStart"/>
            <w:r w:rsidRPr="00D55BDC">
              <w:rPr>
                <w:sz w:val="16"/>
                <w:szCs w:val="16"/>
                <w:lang w:eastAsia="ru-RU"/>
              </w:rPr>
              <w:t>3;^</w:t>
            </w:r>
            <w:proofErr w:type="gramEnd"/>
            <w:r w:rsidRPr="00D55BDC">
              <w:rPr>
                <w:sz w:val="16"/>
                <w:szCs w:val="16"/>
                <w:lang w:eastAsia="ru-RU"/>
              </w:rPr>
              <w:t>МЛ</w:t>
            </w:r>
          </w:p>
        </w:tc>
        <w:tc>
          <w:tcPr>
            <w:tcW w:w="954" w:type="pct"/>
            <w:vAlign w:val="center"/>
          </w:tcPr>
          <w:p w14:paraId="1ADD0CD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2D41897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64458E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6B60B06" w14:textId="77777777" w:rsidTr="00545848">
        <w:trPr>
          <w:trHeight w:val="350"/>
        </w:trPr>
        <w:tc>
          <w:tcPr>
            <w:tcW w:w="191" w:type="pct"/>
            <w:vMerge/>
          </w:tcPr>
          <w:p w14:paraId="4CED371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3675B3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F22984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D39CDF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4D9E55B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Тип</w:t>
            </w:r>
          </w:p>
        </w:tc>
        <w:tc>
          <w:tcPr>
            <w:tcW w:w="498" w:type="pct"/>
            <w:vAlign w:val="center"/>
          </w:tcPr>
          <w:p w14:paraId="4E4B2C0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Жидкий</w:t>
            </w:r>
          </w:p>
        </w:tc>
        <w:tc>
          <w:tcPr>
            <w:tcW w:w="521" w:type="pct"/>
            <w:vAlign w:val="center"/>
          </w:tcPr>
          <w:p w14:paraId="34E55E5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E60055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24BACCF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D5666E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F016660" w14:textId="77777777" w:rsidTr="00545848">
        <w:trPr>
          <w:trHeight w:val="367"/>
        </w:trPr>
        <w:tc>
          <w:tcPr>
            <w:tcW w:w="191" w:type="pct"/>
            <w:vMerge/>
          </w:tcPr>
          <w:p w14:paraId="70D1C8F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B18434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CDA3C5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B49698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5A6292B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Состав</w:t>
            </w:r>
          </w:p>
        </w:tc>
        <w:tc>
          <w:tcPr>
            <w:tcW w:w="498" w:type="pct"/>
            <w:vAlign w:val="center"/>
          </w:tcPr>
          <w:p w14:paraId="12A48B6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Поливинилацетат (ПВА)</w:t>
            </w:r>
          </w:p>
        </w:tc>
        <w:tc>
          <w:tcPr>
            <w:tcW w:w="521" w:type="pct"/>
            <w:vAlign w:val="center"/>
          </w:tcPr>
          <w:p w14:paraId="4D846BA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C227D7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23541D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02B7A5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817D1B3" w14:textId="77777777" w:rsidTr="00545848">
        <w:trPr>
          <w:trHeight w:val="367"/>
        </w:trPr>
        <w:tc>
          <w:tcPr>
            <w:tcW w:w="191" w:type="pct"/>
            <w:vMerge/>
          </w:tcPr>
          <w:p w14:paraId="63C14AA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959404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003E7A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0DB58F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29F117B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Вид упаковки</w:t>
            </w:r>
          </w:p>
        </w:tc>
        <w:tc>
          <w:tcPr>
            <w:tcW w:w="498" w:type="pct"/>
            <w:vAlign w:val="center"/>
          </w:tcPr>
          <w:p w14:paraId="212841A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Пластиковая бутылка</w:t>
            </w:r>
          </w:p>
        </w:tc>
        <w:tc>
          <w:tcPr>
            <w:tcW w:w="521" w:type="pct"/>
            <w:vAlign w:val="center"/>
          </w:tcPr>
          <w:p w14:paraId="206C03B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AD6EE4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27FE41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F5F5A4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F1D4CE3" w14:textId="77777777" w:rsidTr="00545848">
        <w:trPr>
          <w:trHeight w:val="367"/>
        </w:trPr>
        <w:tc>
          <w:tcPr>
            <w:tcW w:w="191" w:type="pct"/>
            <w:vMerge/>
          </w:tcPr>
          <w:p w14:paraId="24D4B3C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F023E9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427605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5A8131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2BF1549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Тип наконечника</w:t>
            </w:r>
          </w:p>
        </w:tc>
        <w:tc>
          <w:tcPr>
            <w:tcW w:w="498" w:type="pct"/>
            <w:vAlign w:val="center"/>
          </w:tcPr>
          <w:p w14:paraId="6447DD2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Дозатор</w:t>
            </w:r>
          </w:p>
        </w:tc>
        <w:tc>
          <w:tcPr>
            <w:tcW w:w="521" w:type="pct"/>
            <w:vAlign w:val="center"/>
          </w:tcPr>
          <w:p w14:paraId="33FC245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B0C060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74F6F1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D65A2A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3B0900C" w14:textId="77777777" w:rsidTr="00545848">
        <w:trPr>
          <w:trHeight w:val="367"/>
        </w:trPr>
        <w:tc>
          <w:tcPr>
            <w:tcW w:w="191" w:type="pct"/>
            <w:vMerge/>
          </w:tcPr>
          <w:p w14:paraId="321B7C1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374D0E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37F17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DB513F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76CCBB3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2737BCF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производителя;</w:t>
            </w:r>
          </w:p>
          <w:p w14:paraId="20595DB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ГОСТ 18992-80</w:t>
            </w:r>
          </w:p>
        </w:tc>
        <w:tc>
          <w:tcPr>
            <w:tcW w:w="521" w:type="pct"/>
            <w:vAlign w:val="center"/>
          </w:tcPr>
          <w:p w14:paraId="1F6D3DB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3CE4DE6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335289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96285B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C6277A4" w14:textId="77777777" w:rsidTr="00545848">
        <w:trPr>
          <w:trHeight w:val="367"/>
        </w:trPr>
        <w:tc>
          <w:tcPr>
            <w:tcW w:w="191" w:type="pct"/>
            <w:vMerge/>
          </w:tcPr>
          <w:p w14:paraId="5793230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2B2C6F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F86BC6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422" w:type="pct"/>
            <w:gridSpan w:val="7"/>
            <w:vAlign w:val="center"/>
          </w:tcPr>
          <w:p w14:paraId="4EF6A5BE" w14:textId="77777777" w:rsidR="00270B97" w:rsidRPr="00D55BDC" w:rsidRDefault="00270B97" w:rsidP="00545848">
            <w:pPr>
              <w:suppressAutoHyphens w:val="0"/>
              <w:rPr>
                <w:sz w:val="12"/>
                <w:szCs w:val="12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 xml:space="preserve"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</w:t>
            </w:r>
          </w:p>
          <w:p w14:paraId="67413A32" w14:textId="77777777" w:rsidR="00270B97" w:rsidRPr="00D55BDC" w:rsidRDefault="00270B97" w:rsidP="00545848">
            <w:pPr>
              <w:suppressAutoHyphens w:val="0"/>
              <w:rPr>
                <w:rFonts w:eastAsia="Calibri"/>
                <w:sz w:val="16"/>
                <w:szCs w:val="16"/>
                <w:lang w:eastAsia="en-US"/>
              </w:rPr>
            </w:pPr>
            <w:r w:rsidRPr="00D55BDC">
              <w:rPr>
                <w:sz w:val="12"/>
                <w:szCs w:val="12"/>
                <w:lang w:eastAsia="ru-RU"/>
              </w:rPr>
              <w:t>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</w:tr>
      <w:tr w:rsidR="00270B97" w:rsidRPr="00D55BDC" w14:paraId="7E73415B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7894A2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8" w:type="pct"/>
            <w:vMerge w:val="restart"/>
            <w:vAlign w:val="center"/>
          </w:tcPr>
          <w:p w14:paraId="792ACCC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Скрепки металлические</w:t>
            </w:r>
          </w:p>
          <w:p w14:paraId="79FE1A9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color w:val="FF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89" w:type="pct"/>
            <w:vMerge w:val="restart"/>
            <w:vAlign w:val="center"/>
          </w:tcPr>
          <w:p w14:paraId="244F3D9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25.99.23.000</w:t>
            </w:r>
          </w:p>
          <w:p w14:paraId="0EFBAEB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25.99.23.000-052</w:t>
            </w:r>
          </w:p>
          <w:p w14:paraId="686B686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25.99.23.000-00000020</w:t>
            </w:r>
          </w:p>
        </w:tc>
        <w:tc>
          <w:tcPr>
            <w:tcW w:w="126" w:type="pct"/>
            <w:vAlign w:val="center"/>
          </w:tcPr>
          <w:p w14:paraId="7B91AFF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1F1810B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Длина,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max</w:t>
            </w:r>
            <w:proofErr w:type="spellEnd"/>
          </w:p>
        </w:tc>
        <w:tc>
          <w:tcPr>
            <w:tcW w:w="498" w:type="pct"/>
            <w:vAlign w:val="center"/>
          </w:tcPr>
          <w:p w14:paraId="7946E81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≤ 30</w:t>
            </w:r>
          </w:p>
        </w:tc>
        <w:tc>
          <w:tcPr>
            <w:tcW w:w="521" w:type="pct"/>
            <w:vAlign w:val="center"/>
          </w:tcPr>
          <w:p w14:paraId="3043AF5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2FAACB4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 w:val="restart"/>
            <w:vAlign w:val="center"/>
          </w:tcPr>
          <w:p w14:paraId="4644B2B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27" w:type="pct"/>
            <w:vMerge w:val="restart"/>
            <w:vAlign w:val="center"/>
          </w:tcPr>
          <w:p w14:paraId="5487F29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 w:rsidRPr="00D55BDC">
              <w:rPr>
                <w:sz w:val="16"/>
                <w:szCs w:val="16"/>
                <w:lang w:eastAsia="ru-RU"/>
              </w:rPr>
              <w:t>упак</w:t>
            </w:r>
            <w:proofErr w:type="spellEnd"/>
          </w:p>
        </w:tc>
      </w:tr>
      <w:tr w:rsidR="00270B97" w:rsidRPr="00D55BDC" w14:paraId="7CCABB0F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269F357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4D32EB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4B3C81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010219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75E5E58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Длина,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min</w:t>
            </w:r>
            <w:proofErr w:type="spellEnd"/>
          </w:p>
        </w:tc>
        <w:tc>
          <w:tcPr>
            <w:tcW w:w="498" w:type="pct"/>
            <w:vAlign w:val="center"/>
          </w:tcPr>
          <w:p w14:paraId="0FA3BBB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26</w:t>
            </w:r>
          </w:p>
        </w:tc>
        <w:tc>
          <w:tcPr>
            <w:tcW w:w="521" w:type="pct"/>
            <w:vAlign w:val="center"/>
          </w:tcPr>
          <w:p w14:paraId="1766555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4BE4EB5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2824F7F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D49A1A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5456EA9" w14:textId="77777777" w:rsidTr="00545848">
        <w:trPr>
          <w:trHeight w:val="350"/>
        </w:trPr>
        <w:tc>
          <w:tcPr>
            <w:tcW w:w="191" w:type="pct"/>
            <w:vMerge/>
          </w:tcPr>
          <w:p w14:paraId="08772E4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F372F2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318274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0A7DFA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333B019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Количество штук в упаковке</w:t>
            </w:r>
          </w:p>
        </w:tc>
        <w:tc>
          <w:tcPr>
            <w:tcW w:w="498" w:type="pct"/>
            <w:vAlign w:val="center"/>
          </w:tcPr>
          <w:p w14:paraId="79B929D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100</w:t>
            </w:r>
          </w:p>
        </w:tc>
        <w:tc>
          <w:tcPr>
            <w:tcW w:w="521" w:type="pct"/>
            <w:vAlign w:val="center"/>
          </w:tcPr>
          <w:p w14:paraId="4F860B9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477A9F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DBFA00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B6BE53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1707912" w14:textId="77777777" w:rsidTr="00545848">
        <w:trPr>
          <w:trHeight w:val="367"/>
        </w:trPr>
        <w:tc>
          <w:tcPr>
            <w:tcW w:w="191" w:type="pct"/>
            <w:vMerge/>
          </w:tcPr>
          <w:p w14:paraId="23B310A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792A68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00BEE1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4BA197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1270932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Тип покрытия</w:t>
            </w:r>
          </w:p>
        </w:tc>
        <w:tc>
          <w:tcPr>
            <w:tcW w:w="498" w:type="pct"/>
            <w:vAlign w:val="center"/>
          </w:tcPr>
          <w:p w14:paraId="03CAD2C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Полимерное</w:t>
            </w:r>
          </w:p>
        </w:tc>
        <w:tc>
          <w:tcPr>
            <w:tcW w:w="521" w:type="pct"/>
            <w:vAlign w:val="center"/>
          </w:tcPr>
          <w:p w14:paraId="170412C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252106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714BEF4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928131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74EC77B" w14:textId="77777777" w:rsidTr="00545848">
        <w:trPr>
          <w:trHeight w:val="367"/>
        </w:trPr>
        <w:tc>
          <w:tcPr>
            <w:tcW w:w="191" w:type="pct"/>
            <w:vMerge/>
          </w:tcPr>
          <w:p w14:paraId="32E1981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39430B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71E13E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7EE77F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327BDEB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Форма</w:t>
            </w:r>
          </w:p>
        </w:tc>
        <w:tc>
          <w:tcPr>
            <w:tcW w:w="498" w:type="pct"/>
            <w:vAlign w:val="center"/>
          </w:tcPr>
          <w:p w14:paraId="551B287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Овальная</w:t>
            </w:r>
          </w:p>
        </w:tc>
        <w:tc>
          <w:tcPr>
            <w:tcW w:w="521" w:type="pct"/>
            <w:vAlign w:val="center"/>
          </w:tcPr>
          <w:p w14:paraId="0DEBE98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2E6A651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2B3F72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D1E1D1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E020741" w14:textId="77777777" w:rsidTr="00545848">
        <w:trPr>
          <w:trHeight w:val="367"/>
        </w:trPr>
        <w:tc>
          <w:tcPr>
            <w:tcW w:w="191" w:type="pct"/>
            <w:vMerge/>
          </w:tcPr>
          <w:p w14:paraId="0447A88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C18292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5EF207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1BD85F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6ECA386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Фактура поверхности</w:t>
            </w:r>
          </w:p>
        </w:tc>
        <w:tc>
          <w:tcPr>
            <w:tcW w:w="498" w:type="pct"/>
            <w:vAlign w:val="center"/>
          </w:tcPr>
          <w:p w14:paraId="5EE31DD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Гладкая</w:t>
            </w:r>
          </w:p>
        </w:tc>
        <w:tc>
          <w:tcPr>
            <w:tcW w:w="521" w:type="pct"/>
            <w:vAlign w:val="center"/>
          </w:tcPr>
          <w:p w14:paraId="49FD7BB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C80839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945C6E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4EB32A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6CED065" w14:textId="77777777" w:rsidTr="00545848">
        <w:trPr>
          <w:trHeight w:val="367"/>
        </w:trPr>
        <w:tc>
          <w:tcPr>
            <w:tcW w:w="191" w:type="pct"/>
            <w:vMerge/>
          </w:tcPr>
          <w:p w14:paraId="0EDD2E5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648994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A2C029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56B581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421FDF1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Вид упаковки</w:t>
            </w:r>
          </w:p>
        </w:tc>
        <w:tc>
          <w:tcPr>
            <w:tcW w:w="498" w:type="pct"/>
            <w:vAlign w:val="center"/>
          </w:tcPr>
          <w:p w14:paraId="5BBD988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Картонная коробка</w:t>
            </w:r>
          </w:p>
        </w:tc>
        <w:tc>
          <w:tcPr>
            <w:tcW w:w="521" w:type="pct"/>
            <w:vAlign w:val="center"/>
          </w:tcPr>
          <w:p w14:paraId="1390FE2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3C7233B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436093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80D06E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923F768" w14:textId="77777777" w:rsidTr="00545848">
        <w:trPr>
          <w:trHeight w:val="367"/>
        </w:trPr>
        <w:tc>
          <w:tcPr>
            <w:tcW w:w="191" w:type="pct"/>
            <w:vMerge/>
          </w:tcPr>
          <w:p w14:paraId="171D6B9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EB447F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53A4BC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879610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138C976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1397F01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РСТ РСФСР 38-87;</w:t>
            </w:r>
          </w:p>
          <w:p w14:paraId="46E1FD9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21" w:type="pct"/>
            <w:vAlign w:val="center"/>
          </w:tcPr>
          <w:p w14:paraId="66C9766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9CFEEE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90D41E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CA60BE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F61ECB6" w14:textId="77777777" w:rsidTr="00545848">
        <w:trPr>
          <w:trHeight w:val="367"/>
        </w:trPr>
        <w:tc>
          <w:tcPr>
            <w:tcW w:w="191" w:type="pct"/>
            <w:vMerge/>
          </w:tcPr>
          <w:p w14:paraId="73D7441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45C3B8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164E97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175E1769" w14:textId="77777777" w:rsidR="00270B97" w:rsidRPr="00D55BDC" w:rsidRDefault="00270B97" w:rsidP="00545848">
            <w:pPr>
              <w:suppressAutoHyphens w:val="0"/>
              <w:rPr>
                <w:rFonts w:eastAsia="Calibri"/>
                <w:sz w:val="16"/>
                <w:szCs w:val="16"/>
                <w:lang w:eastAsia="en-US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0FB4D71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7AB3D7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83EA4A5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05F32A32" w14:textId="71031098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8" w:type="pct"/>
            <w:vMerge w:val="restart"/>
            <w:vAlign w:val="center"/>
          </w:tcPr>
          <w:p w14:paraId="5CA686E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Ручка канцелярская</w:t>
            </w:r>
          </w:p>
        </w:tc>
        <w:tc>
          <w:tcPr>
            <w:tcW w:w="589" w:type="pct"/>
            <w:vMerge w:val="restart"/>
            <w:vAlign w:val="center"/>
          </w:tcPr>
          <w:p w14:paraId="7B91EB0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32.99.12.110 </w:t>
            </w:r>
          </w:p>
          <w:p w14:paraId="27F1BA8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32.99.12.110-008</w:t>
            </w:r>
          </w:p>
          <w:p w14:paraId="7F8E220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32.99.12.110-00000007</w:t>
            </w:r>
          </w:p>
        </w:tc>
        <w:tc>
          <w:tcPr>
            <w:tcW w:w="126" w:type="pct"/>
            <w:vAlign w:val="center"/>
          </w:tcPr>
          <w:p w14:paraId="0ABDA92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290F72B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498" w:type="pct"/>
            <w:vAlign w:val="center"/>
          </w:tcPr>
          <w:p w14:paraId="50B0DB1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Шариковая</w:t>
            </w:r>
          </w:p>
        </w:tc>
        <w:tc>
          <w:tcPr>
            <w:tcW w:w="521" w:type="pct"/>
            <w:vAlign w:val="center"/>
          </w:tcPr>
          <w:p w14:paraId="2BD2619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0F7B6D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 w:val="restart"/>
            <w:vAlign w:val="center"/>
          </w:tcPr>
          <w:p w14:paraId="7A2DA0FA" w14:textId="77B5C9FC" w:rsidR="00270B97" w:rsidRPr="00D55BDC" w:rsidRDefault="00005F3B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27" w:type="pct"/>
            <w:vMerge w:val="restart"/>
            <w:vAlign w:val="center"/>
          </w:tcPr>
          <w:p w14:paraId="43859F5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270B97" w:rsidRPr="00D55BDC" w14:paraId="4B365F6A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163F383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25B792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textDirection w:val="btLr"/>
            <w:vAlign w:val="center"/>
          </w:tcPr>
          <w:p w14:paraId="5A43C6B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52AB2B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02161F3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Возможность замены пишущего стержня</w:t>
            </w:r>
          </w:p>
        </w:tc>
        <w:tc>
          <w:tcPr>
            <w:tcW w:w="498" w:type="pct"/>
            <w:vAlign w:val="center"/>
          </w:tcPr>
          <w:p w14:paraId="25B7946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21" w:type="pct"/>
            <w:vAlign w:val="center"/>
          </w:tcPr>
          <w:p w14:paraId="0EC5526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2F7AE4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2E5F11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A5E357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77F6A32" w14:textId="77777777" w:rsidTr="00545848">
        <w:trPr>
          <w:trHeight w:val="350"/>
        </w:trPr>
        <w:tc>
          <w:tcPr>
            <w:tcW w:w="191" w:type="pct"/>
            <w:vMerge/>
          </w:tcPr>
          <w:p w14:paraId="7FF7340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993FE8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D98895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FD9919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08B3368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Ручка автоматическая</w:t>
            </w:r>
          </w:p>
        </w:tc>
        <w:tc>
          <w:tcPr>
            <w:tcW w:w="498" w:type="pct"/>
            <w:vAlign w:val="center"/>
          </w:tcPr>
          <w:p w14:paraId="5E3FCFC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21" w:type="pct"/>
            <w:vAlign w:val="center"/>
          </w:tcPr>
          <w:p w14:paraId="5113E7D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3B2841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7283384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F1303A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714A46F" w14:textId="77777777" w:rsidTr="00545848">
        <w:trPr>
          <w:trHeight w:val="367"/>
        </w:trPr>
        <w:tc>
          <w:tcPr>
            <w:tcW w:w="191" w:type="pct"/>
            <w:vMerge/>
          </w:tcPr>
          <w:p w14:paraId="3E19BBC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C46BE2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0F9C2B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8B0040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2398668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Цвет чернил</w:t>
            </w:r>
          </w:p>
        </w:tc>
        <w:tc>
          <w:tcPr>
            <w:tcW w:w="498" w:type="pct"/>
            <w:vAlign w:val="center"/>
          </w:tcPr>
          <w:p w14:paraId="28A3046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Синий</w:t>
            </w:r>
          </w:p>
        </w:tc>
        <w:tc>
          <w:tcPr>
            <w:tcW w:w="521" w:type="pct"/>
            <w:vAlign w:val="center"/>
          </w:tcPr>
          <w:p w14:paraId="10ED448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7969D53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C257C5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51FFC0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8AB4D5C" w14:textId="77777777" w:rsidTr="00545848">
        <w:trPr>
          <w:trHeight w:val="145"/>
        </w:trPr>
        <w:tc>
          <w:tcPr>
            <w:tcW w:w="191" w:type="pct"/>
            <w:vMerge/>
          </w:tcPr>
          <w:p w14:paraId="1DF514F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E31E4A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B1DB8D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E49696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615D3E9A" w14:textId="57506FD2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Количество цветов</w:t>
            </w:r>
          </w:p>
        </w:tc>
        <w:tc>
          <w:tcPr>
            <w:tcW w:w="498" w:type="pct"/>
            <w:vAlign w:val="center"/>
          </w:tcPr>
          <w:p w14:paraId="51377DF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1" w:type="pct"/>
            <w:vAlign w:val="center"/>
          </w:tcPr>
          <w:p w14:paraId="58E8A61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70391BD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9ED221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9421EF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5E13266" w14:textId="77777777" w:rsidTr="00545848">
        <w:trPr>
          <w:trHeight w:val="367"/>
        </w:trPr>
        <w:tc>
          <w:tcPr>
            <w:tcW w:w="191" w:type="pct"/>
            <w:vMerge/>
          </w:tcPr>
          <w:p w14:paraId="5EC3BC0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611514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166F5F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5F7E0C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2176DB0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Материал корпуса</w:t>
            </w:r>
          </w:p>
        </w:tc>
        <w:tc>
          <w:tcPr>
            <w:tcW w:w="498" w:type="pct"/>
            <w:vAlign w:val="center"/>
          </w:tcPr>
          <w:p w14:paraId="67BE7AB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Пластик</w:t>
            </w:r>
          </w:p>
        </w:tc>
        <w:tc>
          <w:tcPr>
            <w:tcW w:w="521" w:type="pct"/>
            <w:vAlign w:val="center"/>
          </w:tcPr>
          <w:p w14:paraId="11773F3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26BFD37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281FD9C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8F1F8C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5BCECD8" w14:textId="77777777" w:rsidTr="00545848">
        <w:trPr>
          <w:trHeight w:val="367"/>
        </w:trPr>
        <w:tc>
          <w:tcPr>
            <w:tcW w:w="191" w:type="pct"/>
            <w:vMerge/>
          </w:tcPr>
          <w:p w14:paraId="4B57399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C48203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60945E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CCACFD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1B940B5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Наличие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грип</w:t>
            </w:r>
            <w:proofErr w:type="spellEnd"/>
            <w:r w:rsidRPr="00D55BDC">
              <w:rPr>
                <w:sz w:val="16"/>
                <w:szCs w:val="16"/>
                <w:lang w:eastAsia="ru-RU"/>
              </w:rPr>
              <w:t>-секции у основания</w:t>
            </w:r>
          </w:p>
        </w:tc>
        <w:tc>
          <w:tcPr>
            <w:tcW w:w="498" w:type="pct"/>
            <w:vAlign w:val="center"/>
          </w:tcPr>
          <w:p w14:paraId="19834D0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21" w:type="pct"/>
            <w:vAlign w:val="center"/>
          </w:tcPr>
          <w:p w14:paraId="5D2F42F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7928B86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2A37038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B8E862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62DADAA" w14:textId="77777777" w:rsidTr="00545848">
        <w:trPr>
          <w:trHeight w:val="20"/>
        </w:trPr>
        <w:tc>
          <w:tcPr>
            <w:tcW w:w="191" w:type="pct"/>
            <w:vMerge/>
          </w:tcPr>
          <w:p w14:paraId="7BD6E52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E22A67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25A23F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723704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15967B8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Толщина линии письма</w:t>
            </w:r>
          </w:p>
        </w:tc>
        <w:tc>
          <w:tcPr>
            <w:tcW w:w="498" w:type="pct"/>
            <w:vAlign w:val="center"/>
          </w:tcPr>
          <w:p w14:paraId="490DC4E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0.5</w:t>
            </w:r>
          </w:p>
        </w:tc>
        <w:tc>
          <w:tcPr>
            <w:tcW w:w="521" w:type="pct"/>
            <w:vAlign w:val="center"/>
          </w:tcPr>
          <w:p w14:paraId="3048C4F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72B8FDC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DED01D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86CEF8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87AED80" w14:textId="77777777" w:rsidTr="00545848">
        <w:trPr>
          <w:trHeight w:val="20"/>
        </w:trPr>
        <w:tc>
          <w:tcPr>
            <w:tcW w:w="191" w:type="pct"/>
            <w:vMerge/>
          </w:tcPr>
          <w:p w14:paraId="716C1F4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BF8124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6E1E57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32CDE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29" w:type="pct"/>
            <w:vAlign w:val="center"/>
          </w:tcPr>
          <w:p w14:paraId="5B6086E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Длина стержня</w:t>
            </w:r>
          </w:p>
        </w:tc>
        <w:tc>
          <w:tcPr>
            <w:tcW w:w="498" w:type="pct"/>
            <w:vAlign w:val="center"/>
          </w:tcPr>
          <w:p w14:paraId="2125154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135 &lt;145</w:t>
            </w:r>
          </w:p>
        </w:tc>
        <w:tc>
          <w:tcPr>
            <w:tcW w:w="521" w:type="pct"/>
            <w:vAlign w:val="center"/>
          </w:tcPr>
          <w:p w14:paraId="26AF17B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262CD0A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204D20A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9E9C6C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9AEA547" w14:textId="77777777" w:rsidTr="00545848">
        <w:trPr>
          <w:trHeight w:val="20"/>
        </w:trPr>
        <w:tc>
          <w:tcPr>
            <w:tcW w:w="191" w:type="pct"/>
            <w:vMerge/>
          </w:tcPr>
          <w:p w14:paraId="0EF605F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F50A77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435FB1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5EE804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29" w:type="pct"/>
            <w:vAlign w:val="center"/>
          </w:tcPr>
          <w:p w14:paraId="69BC760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Масляная</w:t>
            </w:r>
          </w:p>
        </w:tc>
        <w:tc>
          <w:tcPr>
            <w:tcW w:w="498" w:type="pct"/>
            <w:vAlign w:val="center"/>
          </w:tcPr>
          <w:p w14:paraId="7E0951B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4690015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D91359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6C27FE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EB2BAA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8B1E9BC" w14:textId="77777777" w:rsidTr="00545848">
        <w:trPr>
          <w:trHeight w:val="20"/>
        </w:trPr>
        <w:tc>
          <w:tcPr>
            <w:tcW w:w="191" w:type="pct"/>
            <w:vMerge/>
          </w:tcPr>
          <w:p w14:paraId="7C07791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5BE7C6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7B7ECE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60890E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29" w:type="pct"/>
            <w:vAlign w:val="center"/>
          </w:tcPr>
          <w:p w14:paraId="31AB6A6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Диаметр шарика</w:t>
            </w:r>
          </w:p>
        </w:tc>
        <w:tc>
          <w:tcPr>
            <w:tcW w:w="498" w:type="pct"/>
            <w:vAlign w:val="center"/>
          </w:tcPr>
          <w:p w14:paraId="181D904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0,7 ≤ 1,2</w:t>
            </w:r>
          </w:p>
        </w:tc>
        <w:tc>
          <w:tcPr>
            <w:tcW w:w="521" w:type="pct"/>
            <w:vAlign w:val="center"/>
          </w:tcPr>
          <w:p w14:paraId="41353A6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320F55B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1159345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638B62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58452EE" w14:textId="77777777" w:rsidTr="00545848">
        <w:trPr>
          <w:trHeight w:val="20"/>
        </w:trPr>
        <w:tc>
          <w:tcPr>
            <w:tcW w:w="191" w:type="pct"/>
            <w:vMerge/>
          </w:tcPr>
          <w:p w14:paraId="0C60C82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7EA9D5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EA2D60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7FA29C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29" w:type="pct"/>
            <w:vAlign w:val="center"/>
          </w:tcPr>
          <w:p w14:paraId="6320AF2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Клип</w:t>
            </w:r>
          </w:p>
        </w:tc>
        <w:tc>
          <w:tcPr>
            <w:tcW w:w="498" w:type="pct"/>
            <w:vAlign w:val="center"/>
          </w:tcPr>
          <w:p w14:paraId="77EC1D1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3824145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B2CBDC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E7A086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AA2758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2D81115" w14:textId="77777777" w:rsidTr="00545848">
        <w:trPr>
          <w:trHeight w:val="20"/>
        </w:trPr>
        <w:tc>
          <w:tcPr>
            <w:tcW w:w="191" w:type="pct"/>
            <w:vMerge/>
          </w:tcPr>
          <w:p w14:paraId="7C889B9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FC710A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2D7CF0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C2E4E5C" w14:textId="72D695FD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  <w:r w:rsidR="00DB1417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3780DAD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6558458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21" w:type="pct"/>
            <w:vAlign w:val="center"/>
          </w:tcPr>
          <w:p w14:paraId="066FC9E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9A03F9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3B4339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32BD00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A70E169" w14:textId="77777777" w:rsidTr="00545848">
        <w:trPr>
          <w:trHeight w:val="367"/>
        </w:trPr>
        <w:tc>
          <w:tcPr>
            <w:tcW w:w="191" w:type="pct"/>
            <w:vMerge/>
          </w:tcPr>
          <w:p w14:paraId="06140E2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A6E9DA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0A2896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467CF7D3" w14:textId="77777777" w:rsidR="00270B97" w:rsidRPr="00D55BDC" w:rsidRDefault="00270B97" w:rsidP="00545848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433C2C3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67966F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FD48050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47844965" w14:textId="30742EE2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8" w:type="pct"/>
            <w:vMerge w:val="restart"/>
            <w:vAlign w:val="center"/>
          </w:tcPr>
          <w:p w14:paraId="39006FC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Ручка канцелярская</w:t>
            </w:r>
          </w:p>
          <w:p w14:paraId="60CCCEB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 w:val="restart"/>
            <w:vAlign w:val="center"/>
          </w:tcPr>
          <w:p w14:paraId="2C23A09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32.99.13.122</w:t>
            </w:r>
          </w:p>
          <w:p w14:paraId="6DD3C33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32.99.13.122-001</w:t>
            </w:r>
          </w:p>
          <w:p w14:paraId="6FF4644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32.99.12.110-00000008</w:t>
            </w:r>
          </w:p>
        </w:tc>
        <w:tc>
          <w:tcPr>
            <w:tcW w:w="126" w:type="pct"/>
            <w:vAlign w:val="center"/>
          </w:tcPr>
          <w:p w14:paraId="0DB7CF3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5F9609B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498" w:type="pct"/>
            <w:vAlign w:val="center"/>
          </w:tcPr>
          <w:p w14:paraId="1A00627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Шариковая</w:t>
            </w:r>
          </w:p>
        </w:tc>
        <w:tc>
          <w:tcPr>
            <w:tcW w:w="521" w:type="pct"/>
            <w:vAlign w:val="center"/>
          </w:tcPr>
          <w:p w14:paraId="1BCD472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2D30065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 w:val="restart"/>
            <w:vAlign w:val="center"/>
          </w:tcPr>
          <w:p w14:paraId="26707A59" w14:textId="653070FD" w:rsidR="00270B97" w:rsidRPr="00D55BDC" w:rsidRDefault="00005F3B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27" w:type="pct"/>
            <w:vMerge w:val="restart"/>
            <w:vAlign w:val="center"/>
          </w:tcPr>
          <w:p w14:paraId="44125F0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270B97" w:rsidRPr="00D55BDC" w14:paraId="73004481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664B3EB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FB1375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textDirection w:val="btLr"/>
            <w:vAlign w:val="center"/>
          </w:tcPr>
          <w:p w14:paraId="7CA5B88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CA634C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0F4335E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Возможность замены пишущего стержня</w:t>
            </w:r>
          </w:p>
        </w:tc>
        <w:tc>
          <w:tcPr>
            <w:tcW w:w="498" w:type="pct"/>
            <w:vAlign w:val="center"/>
          </w:tcPr>
          <w:p w14:paraId="207855C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21" w:type="pct"/>
            <w:vAlign w:val="center"/>
          </w:tcPr>
          <w:p w14:paraId="4380AD1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3A7CD20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192106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B8B88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7516185" w14:textId="77777777" w:rsidTr="00545848">
        <w:trPr>
          <w:trHeight w:val="350"/>
        </w:trPr>
        <w:tc>
          <w:tcPr>
            <w:tcW w:w="191" w:type="pct"/>
            <w:vMerge/>
          </w:tcPr>
          <w:p w14:paraId="6C50F6E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91E023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F47FEA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80029B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194C8F3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Ручка автоматическая</w:t>
            </w:r>
          </w:p>
        </w:tc>
        <w:tc>
          <w:tcPr>
            <w:tcW w:w="498" w:type="pct"/>
            <w:vAlign w:val="center"/>
          </w:tcPr>
          <w:p w14:paraId="292027D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21" w:type="pct"/>
            <w:vAlign w:val="center"/>
          </w:tcPr>
          <w:p w14:paraId="51A5800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52C8DD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294A450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146E1C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1667A37" w14:textId="77777777" w:rsidTr="00545848">
        <w:trPr>
          <w:trHeight w:val="367"/>
        </w:trPr>
        <w:tc>
          <w:tcPr>
            <w:tcW w:w="191" w:type="pct"/>
            <w:vMerge/>
          </w:tcPr>
          <w:p w14:paraId="4817024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5C0661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11A697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D4BADA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3B52A45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Цвет чернил</w:t>
            </w:r>
          </w:p>
        </w:tc>
        <w:tc>
          <w:tcPr>
            <w:tcW w:w="498" w:type="pct"/>
            <w:vAlign w:val="center"/>
          </w:tcPr>
          <w:p w14:paraId="6C772C9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Синий</w:t>
            </w:r>
          </w:p>
        </w:tc>
        <w:tc>
          <w:tcPr>
            <w:tcW w:w="521" w:type="pct"/>
            <w:vAlign w:val="center"/>
          </w:tcPr>
          <w:p w14:paraId="32F6834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361746A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5FF862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6C9A90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1031E54" w14:textId="77777777" w:rsidTr="00545848">
        <w:trPr>
          <w:trHeight w:val="145"/>
        </w:trPr>
        <w:tc>
          <w:tcPr>
            <w:tcW w:w="191" w:type="pct"/>
            <w:vMerge/>
          </w:tcPr>
          <w:p w14:paraId="736B4F7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6D39C7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F27136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91FD52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2540C2E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Количество цветов</w:t>
            </w:r>
          </w:p>
        </w:tc>
        <w:tc>
          <w:tcPr>
            <w:tcW w:w="498" w:type="pct"/>
            <w:vAlign w:val="center"/>
          </w:tcPr>
          <w:p w14:paraId="40822FA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1" w:type="pct"/>
            <w:vAlign w:val="center"/>
          </w:tcPr>
          <w:p w14:paraId="5D6AC65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44741E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CB74BE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EE6A2D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C36208C" w14:textId="77777777" w:rsidTr="00545848">
        <w:trPr>
          <w:trHeight w:val="367"/>
        </w:trPr>
        <w:tc>
          <w:tcPr>
            <w:tcW w:w="191" w:type="pct"/>
            <w:vMerge/>
          </w:tcPr>
          <w:p w14:paraId="5FAF43C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1C7D2C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9EEF47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F24511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5F47C87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Материал корпуса</w:t>
            </w:r>
          </w:p>
        </w:tc>
        <w:tc>
          <w:tcPr>
            <w:tcW w:w="498" w:type="pct"/>
            <w:vAlign w:val="center"/>
          </w:tcPr>
          <w:p w14:paraId="5FE2EA8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Пластик</w:t>
            </w:r>
          </w:p>
        </w:tc>
        <w:tc>
          <w:tcPr>
            <w:tcW w:w="521" w:type="pct"/>
            <w:vAlign w:val="center"/>
          </w:tcPr>
          <w:p w14:paraId="1F4C20B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68F3CD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01D8E0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8DD489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9921B25" w14:textId="77777777" w:rsidTr="00545848">
        <w:trPr>
          <w:trHeight w:val="367"/>
        </w:trPr>
        <w:tc>
          <w:tcPr>
            <w:tcW w:w="191" w:type="pct"/>
            <w:vMerge/>
          </w:tcPr>
          <w:p w14:paraId="338B675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608C3C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94A42A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0EADA3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5CC2494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Наличие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грип</w:t>
            </w:r>
            <w:proofErr w:type="spellEnd"/>
            <w:r w:rsidRPr="00D55BDC">
              <w:rPr>
                <w:sz w:val="16"/>
                <w:szCs w:val="16"/>
                <w:lang w:eastAsia="ru-RU"/>
              </w:rPr>
              <w:t>-секции у основания</w:t>
            </w:r>
          </w:p>
        </w:tc>
        <w:tc>
          <w:tcPr>
            <w:tcW w:w="498" w:type="pct"/>
            <w:vAlign w:val="center"/>
          </w:tcPr>
          <w:p w14:paraId="24813FE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21" w:type="pct"/>
            <w:vAlign w:val="center"/>
          </w:tcPr>
          <w:p w14:paraId="0D7D02A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FDB2E3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68999C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7DD22F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57DC919" w14:textId="77777777" w:rsidTr="00545848">
        <w:trPr>
          <w:trHeight w:val="20"/>
        </w:trPr>
        <w:tc>
          <w:tcPr>
            <w:tcW w:w="191" w:type="pct"/>
            <w:vMerge/>
          </w:tcPr>
          <w:p w14:paraId="452818A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E45CF8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7381FC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F26E62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2259865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Толщина линии письма</w:t>
            </w:r>
          </w:p>
        </w:tc>
        <w:tc>
          <w:tcPr>
            <w:tcW w:w="498" w:type="pct"/>
            <w:vAlign w:val="center"/>
          </w:tcPr>
          <w:p w14:paraId="5F82CB2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0.35</w:t>
            </w:r>
          </w:p>
        </w:tc>
        <w:tc>
          <w:tcPr>
            <w:tcW w:w="521" w:type="pct"/>
            <w:vAlign w:val="center"/>
          </w:tcPr>
          <w:p w14:paraId="37B9AA4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68C66EA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F912A4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F10E06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D029D0F" w14:textId="77777777" w:rsidTr="00545848">
        <w:trPr>
          <w:trHeight w:val="20"/>
        </w:trPr>
        <w:tc>
          <w:tcPr>
            <w:tcW w:w="191" w:type="pct"/>
            <w:vMerge/>
          </w:tcPr>
          <w:p w14:paraId="2598C3B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097F73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0F4401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54A977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29" w:type="pct"/>
            <w:vAlign w:val="center"/>
          </w:tcPr>
          <w:p w14:paraId="19A2123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Длина стержня</w:t>
            </w:r>
          </w:p>
        </w:tc>
        <w:tc>
          <w:tcPr>
            <w:tcW w:w="498" w:type="pct"/>
            <w:vAlign w:val="center"/>
          </w:tcPr>
          <w:p w14:paraId="79A19B3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95 &lt;105</w:t>
            </w:r>
          </w:p>
        </w:tc>
        <w:tc>
          <w:tcPr>
            <w:tcW w:w="521" w:type="pct"/>
            <w:vAlign w:val="center"/>
          </w:tcPr>
          <w:p w14:paraId="47CCD25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17AE3E8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12A1A29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DE7B47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180C041" w14:textId="77777777" w:rsidTr="00545848">
        <w:trPr>
          <w:trHeight w:val="20"/>
        </w:trPr>
        <w:tc>
          <w:tcPr>
            <w:tcW w:w="191" w:type="pct"/>
            <w:vMerge/>
          </w:tcPr>
          <w:p w14:paraId="085016E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38B563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3773B9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036183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29" w:type="pct"/>
            <w:vAlign w:val="center"/>
          </w:tcPr>
          <w:p w14:paraId="164C330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Диаметр шарика</w:t>
            </w:r>
          </w:p>
        </w:tc>
        <w:tc>
          <w:tcPr>
            <w:tcW w:w="498" w:type="pct"/>
            <w:vAlign w:val="center"/>
          </w:tcPr>
          <w:p w14:paraId="044E51B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0,7 ≤ 1,2</w:t>
            </w:r>
          </w:p>
        </w:tc>
        <w:tc>
          <w:tcPr>
            <w:tcW w:w="521" w:type="pct"/>
            <w:vAlign w:val="center"/>
          </w:tcPr>
          <w:p w14:paraId="4BA269F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30C9272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2FF053B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1C79A8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172D2F1" w14:textId="77777777" w:rsidTr="00545848">
        <w:trPr>
          <w:trHeight w:val="20"/>
        </w:trPr>
        <w:tc>
          <w:tcPr>
            <w:tcW w:w="191" w:type="pct"/>
            <w:vMerge/>
          </w:tcPr>
          <w:p w14:paraId="535C5DD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98823D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6D303A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840321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29" w:type="pct"/>
            <w:vAlign w:val="center"/>
          </w:tcPr>
          <w:p w14:paraId="11CEE2C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Клип</w:t>
            </w:r>
          </w:p>
        </w:tc>
        <w:tc>
          <w:tcPr>
            <w:tcW w:w="498" w:type="pct"/>
            <w:vAlign w:val="center"/>
          </w:tcPr>
          <w:p w14:paraId="48DE527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140D9FB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9B4906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F13F13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B18CCB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6722DB4" w14:textId="77777777" w:rsidTr="00545848">
        <w:trPr>
          <w:trHeight w:val="20"/>
        </w:trPr>
        <w:tc>
          <w:tcPr>
            <w:tcW w:w="191" w:type="pct"/>
            <w:vMerge/>
          </w:tcPr>
          <w:p w14:paraId="7D13131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FCFFAE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8DA17F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1D6053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29" w:type="pct"/>
            <w:vAlign w:val="center"/>
          </w:tcPr>
          <w:p w14:paraId="3A94034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Материал клипа</w:t>
            </w:r>
          </w:p>
        </w:tc>
        <w:tc>
          <w:tcPr>
            <w:tcW w:w="498" w:type="pct"/>
            <w:vAlign w:val="center"/>
          </w:tcPr>
          <w:p w14:paraId="5B4F6A7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Пластик</w:t>
            </w:r>
          </w:p>
        </w:tc>
        <w:tc>
          <w:tcPr>
            <w:tcW w:w="521" w:type="pct"/>
            <w:vAlign w:val="center"/>
          </w:tcPr>
          <w:p w14:paraId="10B4AB6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7E215E0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120D57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3A9DC3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F48238B" w14:textId="77777777" w:rsidTr="00545848">
        <w:trPr>
          <w:trHeight w:val="20"/>
        </w:trPr>
        <w:tc>
          <w:tcPr>
            <w:tcW w:w="191" w:type="pct"/>
            <w:vMerge/>
          </w:tcPr>
          <w:p w14:paraId="455038A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19ACFA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B1C800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F69326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29" w:type="pct"/>
            <w:vAlign w:val="center"/>
          </w:tcPr>
          <w:p w14:paraId="71BFCF1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66799E1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производителя;</w:t>
            </w:r>
          </w:p>
          <w:p w14:paraId="62B2E3A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ГОСТ 28937-91</w:t>
            </w:r>
          </w:p>
        </w:tc>
        <w:tc>
          <w:tcPr>
            <w:tcW w:w="521" w:type="pct"/>
            <w:vAlign w:val="center"/>
          </w:tcPr>
          <w:p w14:paraId="03D4247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7C885FF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6D68C6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FD5270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D94B0FC" w14:textId="77777777" w:rsidTr="00545848">
        <w:trPr>
          <w:trHeight w:val="367"/>
        </w:trPr>
        <w:tc>
          <w:tcPr>
            <w:tcW w:w="191" w:type="pct"/>
            <w:vMerge/>
          </w:tcPr>
          <w:p w14:paraId="3D88751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7000AD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7AC584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49C49AC0" w14:textId="77777777" w:rsidR="00270B97" w:rsidRPr="00D55BDC" w:rsidRDefault="00270B97" w:rsidP="00545848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16719F9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004A75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C8B5EA6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7C56A177" w14:textId="0B0644CF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8" w:type="pct"/>
            <w:vMerge w:val="restart"/>
            <w:vAlign w:val="center"/>
          </w:tcPr>
          <w:p w14:paraId="227D3E0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  <w:p w14:paraId="39C2614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Ручка канцелярская</w:t>
            </w:r>
          </w:p>
          <w:p w14:paraId="711996A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 w:val="restart"/>
            <w:vAlign w:val="center"/>
          </w:tcPr>
          <w:p w14:paraId="7DB4C28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32.99.12.110 </w:t>
            </w:r>
          </w:p>
          <w:p w14:paraId="1A96C03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32.99.12.110-008</w:t>
            </w:r>
          </w:p>
          <w:p w14:paraId="24596A8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32.99.12.110-00000007</w:t>
            </w:r>
          </w:p>
        </w:tc>
        <w:tc>
          <w:tcPr>
            <w:tcW w:w="126" w:type="pct"/>
            <w:vAlign w:val="center"/>
          </w:tcPr>
          <w:p w14:paraId="1558A7B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0527F0A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498" w:type="pct"/>
            <w:vAlign w:val="center"/>
          </w:tcPr>
          <w:p w14:paraId="6848EFB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Шариковая</w:t>
            </w:r>
          </w:p>
        </w:tc>
        <w:tc>
          <w:tcPr>
            <w:tcW w:w="521" w:type="pct"/>
            <w:vAlign w:val="center"/>
          </w:tcPr>
          <w:p w14:paraId="51213BA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2F9B53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 w:val="restart"/>
            <w:vAlign w:val="center"/>
          </w:tcPr>
          <w:p w14:paraId="40AA6A2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27" w:type="pct"/>
            <w:vMerge w:val="restart"/>
            <w:vAlign w:val="center"/>
          </w:tcPr>
          <w:p w14:paraId="64B8471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270B97" w:rsidRPr="00D55BDC" w14:paraId="541A5411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59BAC95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DCBE46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textDirection w:val="btLr"/>
            <w:vAlign w:val="center"/>
          </w:tcPr>
          <w:p w14:paraId="42071C2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5D046C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42374F9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Возможность замены пишущего стержня</w:t>
            </w:r>
          </w:p>
        </w:tc>
        <w:tc>
          <w:tcPr>
            <w:tcW w:w="498" w:type="pct"/>
            <w:vAlign w:val="center"/>
          </w:tcPr>
          <w:p w14:paraId="5EF5999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21" w:type="pct"/>
            <w:vAlign w:val="center"/>
          </w:tcPr>
          <w:p w14:paraId="0F121D1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4F37A3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BA3540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3DCAE5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29B6FF3" w14:textId="77777777" w:rsidTr="00545848">
        <w:trPr>
          <w:trHeight w:val="350"/>
        </w:trPr>
        <w:tc>
          <w:tcPr>
            <w:tcW w:w="191" w:type="pct"/>
            <w:vMerge/>
          </w:tcPr>
          <w:p w14:paraId="1117FD0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0538C4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0394E3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17B812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6A17A7B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Ручка автоматическая</w:t>
            </w:r>
          </w:p>
        </w:tc>
        <w:tc>
          <w:tcPr>
            <w:tcW w:w="498" w:type="pct"/>
            <w:vAlign w:val="center"/>
          </w:tcPr>
          <w:p w14:paraId="2888FB5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21" w:type="pct"/>
            <w:vAlign w:val="center"/>
          </w:tcPr>
          <w:p w14:paraId="2A1EB10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767A993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854788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BA0604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5553DFC" w14:textId="77777777" w:rsidTr="00545848">
        <w:trPr>
          <w:trHeight w:val="367"/>
        </w:trPr>
        <w:tc>
          <w:tcPr>
            <w:tcW w:w="191" w:type="pct"/>
            <w:vMerge/>
          </w:tcPr>
          <w:p w14:paraId="7022680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2FEFCC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B34963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B749FA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741E201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Цвет чернил</w:t>
            </w:r>
          </w:p>
        </w:tc>
        <w:tc>
          <w:tcPr>
            <w:tcW w:w="498" w:type="pct"/>
            <w:vAlign w:val="center"/>
          </w:tcPr>
          <w:p w14:paraId="42C2CCF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Черный</w:t>
            </w:r>
          </w:p>
        </w:tc>
        <w:tc>
          <w:tcPr>
            <w:tcW w:w="521" w:type="pct"/>
            <w:vAlign w:val="center"/>
          </w:tcPr>
          <w:p w14:paraId="463E87E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7F1B1F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E4632C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6166CB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6304AF6" w14:textId="77777777" w:rsidTr="00545848">
        <w:trPr>
          <w:trHeight w:val="145"/>
        </w:trPr>
        <w:tc>
          <w:tcPr>
            <w:tcW w:w="191" w:type="pct"/>
            <w:vMerge/>
          </w:tcPr>
          <w:p w14:paraId="7237CB6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1832CF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0611E5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8D650F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40EDE22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Количество цветов</w:t>
            </w:r>
          </w:p>
        </w:tc>
        <w:tc>
          <w:tcPr>
            <w:tcW w:w="498" w:type="pct"/>
            <w:vAlign w:val="center"/>
          </w:tcPr>
          <w:p w14:paraId="010933F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1" w:type="pct"/>
            <w:vAlign w:val="center"/>
          </w:tcPr>
          <w:p w14:paraId="591BE0C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D8BF04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C8E27B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4957ED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E07859D" w14:textId="77777777" w:rsidTr="00545848">
        <w:trPr>
          <w:trHeight w:val="367"/>
        </w:trPr>
        <w:tc>
          <w:tcPr>
            <w:tcW w:w="191" w:type="pct"/>
            <w:vMerge/>
          </w:tcPr>
          <w:p w14:paraId="45B88A1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395B20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0DC6A9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2F158A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4FE3C56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Материал корпуса</w:t>
            </w:r>
          </w:p>
        </w:tc>
        <w:tc>
          <w:tcPr>
            <w:tcW w:w="498" w:type="pct"/>
            <w:vAlign w:val="center"/>
          </w:tcPr>
          <w:p w14:paraId="7019EBF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Пластик</w:t>
            </w:r>
          </w:p>
        </w:tc>
        <w:tc>
          <w:tcPr>
            <w:tcW w:w="521" w:type="pct"/>
            <w:vAlign w:val="center"/>
          </w:tcPr>
          <w:p w14:paraId="2D7E6F3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67DA75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7D8A637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116AD6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7878F42" w14:textId="77777777" w:rsidTr="00545848">
        <w:trPr>
          <w:trHeight w:val="367"/>
        </w:trPr>
        <w:tc>
          <w:tcPr>
            <w:tcW w:w="191" w:type="pct"/>
            <w:vMerge/>
          </w:tcPr>
          <w:p w14:paraId="219DA42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7AFA7B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8C1E3C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14B5FD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73A9B20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Наличие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грип</w:t>
            </w:r>
            <w:proofErr w:type="spellEnd"/>
            <w:r w:rsidRPr="00D55BDC">
              <w:rPr>
                <w:sz w:val="16"/>
                <w:szCs w:val="16"/>
                <w:lang w:eastAsia="ru-RU"/>
              </w:rPr>
              <w:t>-секции у основания</w:t>
            </w:r>
          </w:p>
        </w:tc>
        <w:tc>
          <w:tcPr>
            <w:tcW w:w="498" w:type="pct"/>
            <w:vAlign w:val="center"/>
          </w:tcPr>
          <w:p w14:paraId="50204D8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21" w:type="pct"/>
            <w:vAlign w:val="center"/>
          </w:tcPr>
          <w:p w14:paraId="024A0AE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D9227B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B0AC73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7886B4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9BEB272" w14:textId="77777777" w:rsidTr="00545848">
        <w:trPr>
          <w:trHeight w:val="20"/>
        </w:trPr>
        <w:tc>
          <w:tcPr>
            <w:tcW w:w="191" w:type="pct"/>
            <w:vMerge/>
          </w:tcPr>
          <w:p w14:paraId="468F870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B3B1BC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5A4DEF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10B268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33D2509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Толщина линии письма</w:t>
            </w:r>
          </w:p>
        </w:tc>
        <w:tc>
          <w:tcPr>
            <w:tcW w:w="498" w:type="pct"/>
            <w:vAlign w:val="center"/>
          </w:tcPr>
          <w:p w14:paraId="266A0C7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0.5</w:t>
            </w:r>
          </w:p>
        </w:tc>
        <w:tc>
          <w:tcPr>
            <w:tcW w:w="521" w:type="pct"/>
            <w:vAlign w:val="center"/>
          </w:tcPr>
          <w:p w14:paraId="4D6C1A4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4737E2D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6071B6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9B3974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96CC8D2" w14:textId="77777777" w:rsidTr="00545848">
        <w:trPr>
          <w:trHeight w:val="20"/>
        </w:trPr>
        <w:tc>
          <w:tcPr>
            <w:tcW w:w="191" w:type="pct"/>
            <w:vMerge/>
          </w:tcPr>
          <w:p w14:paraId="43D06F5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E4D4C9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67FA50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9EAE08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29" w:type="pct"/>
            <w:vAlign w:val="center"/>
          </w:tcPr>
          <w:p w14:paraId="52B44C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Длина стержня</w:t>
            </w:r>
          </w:p>
        </w:tc>
        <w:tc>
          <w:tcPr>
            <w:tcW w:w="498" w:type="pct"/>
            <w:vAlign w:val="center"/>
          </w:tcPr>
          <w:p w14:paraId="69E7797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135 &lt;145</w:t>
            </w:r>
          </w:p>
        </w:tc>
        <w:tc>
          <w:tcPr>
            <w:tcW w:w="521" w:type="pct"/>
            <w:vAlign w:val="center"/>
          </w:tcPr>
          <w:p w14:paraId="702C394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6B9D36B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0949356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892239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2282F55" w14:textId="77777777" w:rsidTr="00545848">
        <w:trPr>
          <w:trHeight w:val="20"/>
        </w:trPr>
        <w:tc>
          <w:tcPr>
            <w:tcW w:w="191" w:type="pct"/>
            <w:vMerge/>
          </w:tcPr>
          <w:p w14:paraId="5D61267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30E492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61A0CE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06EC85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29" w:type="pct"/>
            <w:vAlign w:val="center"/>
          </w:tcPr>
          <w:p w14:paraId="2507E50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Масляная</w:t>
            </w:r>
          </w:p>
        </w:tc>
        <w:tc>
          <w:tcPr>
            <w:tcW w:w="498" w:type="pct"/>
            <w:vAlign w:val="center"/>
          </w:tcPr>
          <w:p w14:paraId="3AEA255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43A6843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62B327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223C863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6F64E5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C63D500" w14:textId="77777777" w:rsidTr="00545848">
        <w:trPr>
          <w:trHeight w:val="20"/>
        </w:trPr>
        <w:tc>
          <w:tcPr>
            <w:tcW w:w="191" w:type="pct"/>
            <w:vMerge/>
          </w:tcPr>
          <w:p w14:paraId="4AAC8D8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8BEFA2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18F1F7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AB67FF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29" w:type="pct"/>
            <w:vAlign w:val="center"/>
          </w:tcPr>
          <w:p w14:paraId="2657932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Диаметр шарика</w:t>
            </w:r>
          </w:p>
        </w:tc>
        <w:tc>
          <w:tcPr>
            <w:tcW w:w="498" w:type="pct"/>
            <w:vAlign w:val="center"/>
          </w:tcPr>
          <w:p w14:paraId="08B5EF8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0,7 ≤ 1,2</w:t>
            </w:r>
          </w:p>
        </w:tc>
        <w:tc>
          <w:tcPr>
            <w:tcW w:w="521" w:type="pct"/>
            <w:vAlign w:val="center"/>
          </w:tcPr>
          <w:p w14:paraId="46B2E12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5773E66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145B3D2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B4620C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8A415B2" w14:textId="77777777" w:rsidTr="00545848">
        <w:trPr>
          <w:trHeight w:val="20"/>
        </w:trPr>
        <w:tc>
          <w:tcPr>
            <w:tcW w:w="191" w:type="pct"/>
            <w:vMerge/>
          </w:tcPr>
          <w:p w14:paraId="3CEF13A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AD1BF6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BA925D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31E7FC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29" w:type="pct"/>
            <w:vAlign w:val="center"/>
          </w:tcPr>
          <w:p w14:paraId="0417DB3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Клип</w:t>
            </w:r>
          </w:p>
        </w:tc>
        <w:tc>
          <w:tcPr>
            <w:tcW w:w="498" w:type="pct"/>
            <w:vAlign w:val="center"/>
          </w:tcPr>
          <w:p w14:paraId="2242A1F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714CE67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2E32134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219B57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F52DAE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0F054C4" w14:textId="77777777" w:rsidTr="00545848">
        <w:trPr>
          <w:trHeight w:val="20"/>
        </w:trPr>
        <w:tc>
          <w:tcPr>
            <w:tcW w:w="191" w:type="pct"/>
            <w:vMerge/>
          </w:tcPr>
          <w:p w14:paraId="7DCABEE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60AE60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B28993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F8A2BDE" w14:textId="41EEEDD6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  <w:r w:rsidR="0011136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22C1C48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7E9D69F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21" w:type="pct"/>
            <w:vAlign w:val="center"/>
          </w:tcPr>
          <w:p w14:paraId="77F85E9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E5273F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C38B1B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606762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84E6EC7" w14:textId="77777777" w:rsidTr="00545848">
        <w:trPr>
          <w:trHeight w:val="367"/>
        </w:trPr>
        <w:tc>
          <w:tcPr>
            <w:tcW w:w="191" w:type="pct"/>
            <w:vMerge/>
          </w:tcPr>
          <w:p w14:paraId="4EF0DAD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9092D4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01A99D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578D9F68" w14:textId="77777777" w:rsidR="00270B97" w:rsidRPr="00D55BDC" w:rsidRDefault="00270B97" w:rsidP="00545848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6F2936B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B25E85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A9A47FD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13FC8BBB" w14:textId="79EB4C5D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98" w:type="pct"/>
            <w:vMerge w:val="restart"/>
            <w:vAlign w:val="center"/>
          </w:tcPr>
          <w:p w14:paraId="5A894AB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  <w:p w14:paraId="6003464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Ручка канцелярская</w:t>
            </w:r>
          </w:p>
          <w:p w14:paraId="78AB49A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 w:val="restart"/>
            <w:vAlign w:val="center"/>
          </w:tcPr>
          <w:p w14:paraId="5E34CF2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32.99.13.122</w:t>
            </w:r>
          </w:p>
          <w:p w14:paraId="2AFAE17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32.99.13.122-001</w:t>
            </w:r>
          </w:p>
          <w:p w14:paraId="75A80F6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32.99.12.110-00000008</w:t>
            </w:r>
          </w:p>
        </w:tc>
        <w:tc>
          <w:tcPr>
            <w:tcW w:w="126" w:type="pct"/>
            <w:vAlign w:val="center"/>
          </w:tcPr>
          <w:p w14:paraId="4B63003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300B065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498" w:type="pct"/>
            <w:vAlign w:val="center"/>
          </w:tcPr>
          <w:p w14:paraId="31FEBD0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Шариковая</w:t>
            </w:r>
          </w:p>
        </w:tc>
        <w:tc>
          <w:tcPr>
            <w:tcW w:w="521" w:type="pct"/>
            <w:vAlign w:val="center"/>
          </w:tcPr>
          <w:p w14:paraId="14A585D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2D0C3E9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 w:val="restart"/>
            <w:vAlign w:val="center"/>
          </w:tcPr>
          <w:p w14:paraId="49CA8E4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27" w:type="pct"/>
            <w:vMerge w:val="restart"/>
            <w:vAlign w:val="center"/>
          </w:tcPr>
          <w:p w14:paraId="7AC249E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270B97" w:rsidRPr="00D55BDC" w14:paraId="3CBFE4EF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5BC86E6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33F654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textDirection w:val="btLr"/>
            <w:vAlign w:val="center"/>
          </w:tcPr>
          <w:p w14:paraId="221DB0D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816ADC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4914AA0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Возможность замены пишущего стержня</w:t>
            </w:r>
          </w:p>
        </w:tc>
        <w:tc>
          <w:tcPr>
            <w:tcW w:w="498" w:type="pct"/>
            <w:vAlign w:val="center"/>
          </w:tcPr>
          <w:p w14:paraId="38CC352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21" w:type="pct"/>
            <w:vAlign w:val="center"/>
          </w:tcPr>
          <w:p w14:paraId="0D20B64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3AFD546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239AC28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324FB0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481A74D" w14:textId="77777777" w:rsidTr="00545848">
        <w:trPr>
          <w:trHeight w:val="350"/>
        </w:trPr>
        <w:tc>
          <w:tcPr>
            <w:tcW w:w="191" w:type="pct"/>
            <w:vMerge/>
          </w:tcPr>
          <w:p w14:paraId="28BE7C0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EA98CF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991807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DFA8A4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2F96D9D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Ручка автоматическая</w:t>
            </w:r>
          </w:p>
        </w:tc>
        <w:tc>
          <w:tcPr>
            <w:tcW w:w="498" w:type="pct"/>
            <w:vAlign w:val="center"/>
          </w:tcPr>
          <w:p w14:paraId="492F30F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21" w:type="pct"/>
            <w:vAlign w:val="center"/>
          </w:tcPr>
          <w:p w14:paraId="32757DB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064D27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6EAD1C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97FBCF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DA9BEC5" w14:textId="77777777" w:rsidTr="00545848">
        <w:trPr>
          <w:trHeight w:val="367"/>
        </w:trPr>
        <w:tc>
          <w:tcPr>
            <w:tcW w:w="191" w:type="pct"/>
            <w:vMerge/>
          </w:tcPr>
          <w:p w14:paraId="3CFBFEB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A670F0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EB8CFB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304AA1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04FD362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Цвет чернил</w:t>
            </w:r>
          </w:p>
        </w:tc>
        <w:tc>
          <w:tcPr>
            <w:tcW w:w="498" w:type="pct"/>
            <w:vAlign w:val="center"/>
          </w:tcPr>
          <w:p w14:paraId="01143AB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Черный</w:t>
            </w:r>
          </w:p>
        </w:tc>
        <w:tc>
          <w:tcPr>
            <w:tcW w:w="521" w:type="pct"/>
            <w:vAlign w:val="center"/>
          </w:tcPr>
          <w:p w14:paraId="001C195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1055A0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55AA23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10D7E0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F8E5B81" w14:textId="77777777" w:rsidTr="00545848">
        <w:trPr>
          <w:trHeight w:val="145"/>
        </w:trPr>
        <w:tc>
          <w:tcPr>
            <w:tcW w:w="191" w:type="pct"/>
            <w:vMerge/>
          </w:tcPr>
          <w:p w14:paraId="040863B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0E4FB6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B8E700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26D41F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5488973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Количество цветов</w:t>
            </w:r>
          </w:p>
        </w:tc>
        <w:tc>
          <w:tcPr>
            <w:tcW w:w="498" w:type="pct"/>
            <w:vAlign w:val="center"/>
          </w:tcPr>
          <w:p w14:paraId="171D135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1" w:type="pct"/>
            <w:vAlign w:val="center"/>
          </w:tcPr>
          <w:p w14:paraId="517A95B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6CF5DE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C527CD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38C7C6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608B12D" w14:textId="77777777" w:rsidTr="00545848">
        <w:trPr>
          <w:trHeight w:val="367"/>
        </w:trPr>
        <w:tc>
          <w:tcPr>
            <w:tcW w:w="191" w:type="pct"/>
            <w:vMerge/>
          </w:tcPr>
          <w:p w14:paraId="1359520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4ABF12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34FBB5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4D1CAD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4F5FB80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Материал корпуса</w:t>
            </w:r>
          </w:p>
        </w:tc>
        <w:tc>
          <w:tcPr>
            <w:tcW w:w="498" w:type="pct"/>
            <w:vAlign w:val="center"/>
          </w:tcPr>
          <w:p w14:paraId="2624C70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Пластик</w:t>
            </w:r>
          </w:p>
        </w:tc>
        <w:tc>
          <w:tcPr>
            <w:tcW w:w="521" w:type="pct"/>
            <w:vAlign w:val="center"/>
          </w:tcPr>
          <w:p w14:paraId="6BF43E7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40E57A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5450FC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57A75D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60AB82F" w14:textId="77777777" w:rsidTr="00545848">
        <w:trPr>
          <w:trHeight w:val="367"/>
        </w:trPr>
        <w:tc>
          <w:tcPr>
            <w:tcW w:w="191" w:type="pct"/>
            <w:vMerge/>
          </w:tcPr>
          <w:p w14:paraId="1681B19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885AD3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B52F0E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7F059D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2AB315A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Наличие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грип</w:t>
            </w:r>
            <w:proofErr w:type="spellEnd"/>
            <w:r w:rsidRPr="00D55BDC">
              <w:rPr>
                <w:sz w:val="16"/>
                <w:szCs w:val="16"/>
                <w:lang w:eastAsia="ru-RU"/>
              </w:rPr>
              <w:t>-секции у основания</w:t>
            </w:r>
          </w:p>
        </w:tc>
        <w:tc>
          <w:tcPr>
            <w:tcW w:w="498" w:type="pct"/>
            <w:vAlign w:val="center"/>
          </w:tcPr>
          <w:p w14:paraId="33524FE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521" w:type="pct"/>
            <w:vAlign w:val="center"/>
          </w:tcPr>
          <w:p w14:paraId="77D03F8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B21625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AC5ECF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621496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EEB7F28" w14:textId="77777777" w:rsidTr="00545848">
        <w:trPr>
          <w:trHeight w:val="20"/>
        </w:trPr>
        <w:tc>
          <w:tcPr>
            <w:tcW w:w="191" w:type="pct"/>
            <w:vMerge/>
          </w:tcPr>
          <w:p w14:paraId="5448B7E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4C3975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E91EBE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F14BE9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79E0520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Толщина линии письма</w:t>
            </w:r>
          </w:p>
        </w:tc>
        <w:tc>
          <w:tcPr>
            <w:tcW w:w="498" w:type="pct"/>
            <w:vAlign w:val="center"/>
          </w:tcPr>
          <w:p w14:paraId="2DB72EE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0.35</w:t>
            </w:r>
          </w:p>
        </w:tc>
        <w:tc>
          <w:tcPr>
            <w:tcW w:w="521" w:type="pct"/>
            <w:vAlign w:val="center"/>
          </w:tcPr>
          <w:p w14:paraId="678F50D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001C80A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07F490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E214F4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0B9A544" w14:textId="77777777" w:rsidTr="00545848">
        <w:trPr>
          <w:trHeight w:val="20"/>
        </w:trPr>
        <w:tc>
          <w:tcPr>
            <w:tcW w:w="191" w:type="pct"/>
            <w:vMerge/>
          </w:tcPr>
          <w:p w14:paraId="1B7A00F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284D37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CB2134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699DBA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29" w:type="pct"/>
            <w:vAlign w:val="center"/>
          </w:tcPr>
          <w:p w14:paraId="178CD8E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Длина стержня</w:t>
            </w:r>
          </w:p>
        </w:tc>
        <w:tc>
          <w:tcPr>
            <w:tcW w:w="498" w:type="pct"/>
            <w:vAlign w:val="center"/>
          </w:tcPr>
          <w:p w14:paraId="116B09F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95 &lt;105</w:t>
            </w:r>
          </w:p>
        </w:tc>
        <w:tc>
          <w:tcPr>
            <w:tcW w:w="521" w:type="pct"/>
            <w:vAlign w:val="center"/>
          </w:tcPr>
          <w:p w14:paraId="5269101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239BC66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2A18560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2A861B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6811EE0" w14:textId="77777777" w:rsidTr="00545848">
        <w:trPr>
          <w:trHeight w:val="20"/>
        </w:trPr>
        <w:tc>
          <w:tcPr>
            <w:tcW w:w="191" w:type="pct"/>
            <w:vMerge/>
          </w:tcPr>
          <w:p w14:paraId="3D05D7E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437A9B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677405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7EC993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29" w:type="pct"/>
            <w:vAlign w:val="center"/>
          </w:tcPr>
          <w:p w14:paraId="3ABF52C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Диаметр шарика</w:t>
            </w:r>
          </w:p>
        </w:tc>
        <w:tc>
          <w:tcPr>
            <w:tcW w:w="498" w:type="pct"/>
            <w:vAlign w:val="center"/>
          </w:tcPr>
          <w:p w14:paraId="58D7C78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0,7 ≤ 1,2</w:t>
            </w:r>
          </w:p>
        </w:tc>
        <w:tc>
          <w:tcPr>
            <w:tcW w:w="521" w:type="pct"/>
            <w:vAlign w:val="center"/>
          </w:tcPr>
          <w:p w14:paraId="690D7B9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454A9CD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5A6F567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C55112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993BB73" w14:textId="77777777" w:rsidTr="00545848">
        <w:trPr>
          <w:trHeight w:val="20"/>
        </w:trPr>
        <w:tc>
          <w:tcPr>
            <w:tcW w:w="191" w:type="pct"/>
            <w:vMerge/>
          </w:tcPr>
          <w:p w14:paraId="028A594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090EEB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321984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ADAB69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29" w:type="pct"/>
            <w:vAlign w:val="center"/>
          </w:tcPr>
          <w:p w14:paraId="139B11C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Клип</w:t>
            </w:r>
          </w:p>
        </w:tc>
        <w:tc>
          <w:tcPr>
            <w:tcW w:w="498" w:type="pct"/>
            <w:vAlign w:val="center"/>
          </w:tcPr>
          <w:p w14:paraId="3F04BF4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3429E58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65809E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A806E7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C1A574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818725D" w14:textId="77777777" w:rsidTr="00545848">
        <w:trPr>
          <w:trHeight w:val="20"/>
        </w:trPr>
        <w:tc>
          <w:tcPr>
            <w:tcW w:w="191" w:type="pct"/>
            <w:vMerge/>
          </w:tcPr>
          <w:p w14:paraId="438B178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A11527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5960F6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8D8B5C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29" w:type="pct"/>
            <w:vAlign w:val="center"/>
          </w:tcPr>
          <w:p w14:paraId="6CC2A6A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Материал клипа</w:t>
            </w:r>
          </w:p>
        </w:tc>
        <w:tc>
          <w:tcPr>
            <w:tcW w:w="498" w:type="pct"/>
            <w:vAlign w:val="center"/>
          </w:tcPr>
          <w:p w14:paraId="02811FB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Пластик</w:t>
            </w:r>
          </w:p>
        </w:tc>
        <w:tc>
          <w:tcPr>
            <w:tcW w:w="521" w:type="pct"/>
            <w:vAlign w:val="center"/>
          </w:tcPr>
          <w:p w14:paraId="2EAA02C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B3848B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94B1BA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16FC65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E7C4D27" w14:textId="77777777" w:rsidTr="00545848">
        <w:trPr>
          <w:trHeight w:val="20"/>
        </w:trPr>
        <w:tc>
          <w:tcPr>
            <w:tcW w:w="191" w:type="pct"/>
            <w:vMerge/>
          </w:tcPr>
          <w:p w14:paraId="7CE8183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EF5422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1F6D18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4D0939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29" w:type="pct"/>
            <w:vAlign w:val="center"/>
          </w:tcPr>
          <w:p w14:paraId="50BACB2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2910024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производителя;</w:t>
            </w:r>
          </w:p>
          <w:p w14:paraId="6633AA8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ГОСТ 28937-91</w:t>
            </w:r>
          </w:p>
        </w:tc>
        <w:tc>
          <w:tcPr>
            <w:tcW w:w="521" w:type="pct"/>
            <w:vAlign w:val="center"/>
          </w:tcPr>
          <w:p w14:paraId="6722670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2DD7F4F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0DCF3F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787C42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4E090FF" w14:textId="77777777" w:rsidTr="00545848">
        <w:trPr>
          <w:trHeight w:val="367"/>
        </w:trPr>
        <w:tc>
          <w:tcPr>
            <w:tcW w:w="191" w:type="pct"/>
            <w:vMerge/>
          </w:tcPr>
          <w:p w14:paraId="41A8B43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016CD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5D62C0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0462AB96" w14:textId="77777777" w:rsidR="00270B97" w:rsidRPr="00D55BDC" w:rsidRDefault="00270B97" w:rsidP="00545848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585D415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CA1C3C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B829265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2627491A" w14:textId="5AF4C75F" w:rsidR="00270B97" w:rsidRPr="00D55BDC" w:rsidRDefault="00F93E52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98" w:type="pct"/>
            <w:vMerge w:val="restart"/>
            <w:vAlign w:val="center"/>
          </w:tcPr>
          <w:p w14:paraId="4C2C225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Карандаш цветной в твердой оболочке</w:t>
            </w:r>
          </w:p>
          <w:p w14:paraId="542E50C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 w:val="restart"/>
            <w:vAlign w:val="center"/>
          </w:tcPr>
          <w:p w14:paraId="0FDDAEB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32.99.15.110</w:t>
            </w:r>
          </w:p>
          <w:p w14:paraId="4684AD2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32.99.15.110-003</w:t>
            </w:r>
          </w:p>
          <w:p w14:paraId="6AF4532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32.99.15.110-00000004</w:t>
            </w:r>
          </w:p>
          <w:p w14:paraId="3A2663F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DD5FD7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456A301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Вид грифеля</w:t>
            </w:r>
          </w:p>
        </w:tc>
        <w:tc>
          <w:tcPr>
            <w:tcW w:w="498" w:type="pct"/>
            <w:vAlign w:val="center"/>
          </w:tcPr>
          <w:p w14:paraId="15C415D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Одноцветный</w:t>
            </w:r>
          </w:p>
        </w:tc>
        <w:tc>
          <w:tcPr>
            <w:tcW w:w="521" w:type="pct"/>
            <w:vAlign w:val="center"/>
          </w:tcPr>
          <w:p w14:paraId="1E85812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2B8EF5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 w:val="restart"/>
            <w:vAlign w:val="center"/>
          </w:tcPr>
          <w:p w14:paraId="0BC3AB17" w14:textId="5B642D66" w:rsidR="00270B97" w:rsidRPr="00D55BDC" w:rsidRDefault="00005F3B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27" w:type="pct"/>
            <w:vMerge w:val="restart"/>
            <w:vAlign w:val="center"/>
          </w:tcPr>
          <w:p w14:paraId="6C873ED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270B97" w:rsidRPr="00D55BDC" w14:paraId="6D3632E2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7B36DE3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2F7E6A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textDirection w:val="btLr"/>
            <w:vAlign w:val="center"/>
          </w:tcPr>
          <w:p w14:paraId="7B588C7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F120F2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42DCD64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Вид товара</w:t>
            </w:r>
          </w:p>
        </w:tc>
        <w:tc>
          <w:tcPr>
            <w:tcW w:w="498" w:type="pct"/>
            <w:vAlign w:val="center"/>
          </w:tcPr>
          <w:p w14:paraId="2D159D6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Набор цветных карандашей</w:t>
            </w:r>
          </w:p>
        </w:tc>
        <w:tc>
          <w:tcPr>
            <w:tcW w:w="521" w:type="pct"/>
            <w:vAlign w:val="center"/>
          </w:tcPr>
          <w:p w14:paraId="3144BEC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3556C46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CB8CE5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8D20C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C9EA666" w14:textId="77777777" w:rsidTr="00545848">
        <w:trPr>
          <w:trHeight w:val="350"/>
        </w:trPr>
        <w:tc>
          <w:tcPr>
            <w:tcW w:w="191" w:type="pct"/>
            <w:vMerge/>
          </w:tcPr>
          <w:p w14:paraId="534B04A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FFD907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D9D233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05CCF1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13829F7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Количество цветов в наборе</w:t>
            </w:r>
          </w:p>
        </w:tc>
        <w:tc>
          <w:tcPr>
            <w:tcW w:w="498" w:type="pct"/>
            <w:vAlign w:val="center"/>
          </w:tcPr>
          <w:p w14:paraId="152BA15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20</w:t>
            </w:r>
          </w:p>
        </w:tc>
        <w:tc>
          <w:tcPr>
            <w:tcW w:w="521" w:type="pct"/>
            <w:vAlign w:val="center"/>
          </w:tcPr>
          <w:p w14:paraId="45D8968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2113039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717EB10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45ADB6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624DE96" w14:textId="77777777" w:rsidTr="00545848">
        <w:trPr>
          <w:trHeight w:val="367"/>
        </w:trPr>
        <w:tc>
          <w:tcPr>
            <w:tcW w:w="191" w:type="pct"/>
            <w:vMerge/>
          </w:tcPr>
          <w:p w14:paraId="7D627D8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6779D0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5CF294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76F2A3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6EB3340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498" w:type="pct"/>
            <w:vAlign w:val="center"/>
          </w:tcPr>
          <w:p w14:paraId="6BE0E02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Дерево</w:t>
            </w:r>
          </w:p>
        </w:tc>
        <w:tc>
          <w:tcPr>
            <w:tcW w:w="521" w:type="pct"/>
            <w:vAlign w:val="center"/>
          </w:tcPr>
          <w:p w14:paraId="2D03A40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7FB7E65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D0BD2D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9A3A60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BD92963" w14:textId="77777777" w:rsidTr="00545848">
        <w:trPr>
          <w:trHeight w:val="145"/>
        </w:trPr>
        <w:tc>
          <w:tcPr>
            <w:tcW w:w="191" w:type="pct"/>
            <w:vMerge/>
          </w:tcPr>
          <w:p w14:paraId="7F7C195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6E56B1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A49F94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2ED84F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2D12E5F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Профиль</w:t>
            </w:r>
          </w:p>
        </w:tc>
        <w:tc>
          <w:tcPr>
            <w:tcW w:w="498" w:type="pct"/>
            <w:vAlign w:val="center"/>
          </w:tcPr>
          <w:p w14:paraId="490C7C8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Шестигранный</w:t>
            </w:r>
          </w:p>
        </w:tc>
        <w:tc>
          <w:tcPr>
            <w:tcW w:w="521" w:type="pct"/>
            <w:vAlign w:val="center"/>
          </w:tcPr>
          <w:p w14:paraId="7F1264C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7FB09A9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527F94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99247C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83921F3" w14:textId="77777777" w:rsidTr="00545848">
        <w:trPr>
          <w:trHeight w:val="367"/>
        </w:trPr>
        <w:tc>
          <w:tcPr>
            <w:tcW w:w="191" w:type="pct"/>
            <w:vMerge/>
          </w:tcPr>
          <w:p w14:paraId="3515915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7763A7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DAD71A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1EDAA4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45AAF9E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498" w:type="pct"/>
            <w:vAlign w:val="center"/>
          </w:tcPr>
          <w:p w14:paraId="4B41FA1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175 ≤ 179</w:t>
            </w:r>
          </w:p>
        </w:tc>
        <w:tc>
          <w:tcPr>
            <w:tcW w:w="521" w:type="pct"/>
            <w:vAlign w:val="center"/>
          </w:tcPr>
          <w:p w14:paraId="3D24492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34164BB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56642F7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C7E66C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08F78CA" w14:textId="77777777" w:rsidTr="00545848">
        <w:trPr>
          <w:trHeight w:val="367"/>
        </w:trPr>
        <w:tc>
          <w:tcPr>
            <w:tcW w:w="191" w:type="pct"/>
            <w:vMerge/>
          </w:tcPr>
          <w:p w14:paraId="42D862A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24EB3B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051025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ED2B5E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5499D6B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Количество в наборе</w:t>
            </w:r>
          </w:p>
        </w:tc>
        <w:tc>
          <w:tcPr>
            <w:tcW w:w="498" w:type="pct"/>
            <w:vAlign w:val="center"/>
          </w:tcPr>
          <w:p w14:paraId="2CCEAB8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521" w:type="pct"/>
            <w:vAlign w:val="center"/>
          </w:tcPr>
          <w:p w14:paraId="0F9748B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54" w:type="pct"/>
            <w:vAlign w:val="center"/>
          </w:tcPr>
          <w:p w14:paraId="39CD52D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4EF20E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4CEE76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6C2A893" w14:textId="77777777" w:rsidTr="00545848">
        <w:trPr>
          <w:trHeight w:val="20"/>
        </w:trPr>
        <w:tc>
          <w:tcPr>
            <w:tcW w:w="191" w:type="pct"/>
            <w:vMerge/>
          </w:tcPr>
          <w:p w14:paraId="1B199D3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0B1644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060011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E15DD7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17DDF47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38F8A26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производителя;</w:t>
            </w:r>
          </w:p>
          <w:p w14:paraId="357BC24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РСТ РСФСР 391-86</w:t>
            </w:r>
          </w:p>
        </w:tc>
        <w:tc>
          <w:tcPr>
            <w:tcW w:w="521" w:type="pct"/>
            <w:vAlign w:val="center"/>
          </w:tcPr>
          <w:p w14:paraId="67D81A3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872B1A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3174A2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F84DA9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5D51F3C" w14:textId="77777777" w:rsidTr="00545848">
        <w:trPr>
          <w:trHeight w:val="367"/>
        </w:trPr>
        <w:tc>
          <w:tcPr>
            <w:tcW w:w="191" w:type="pct"/>
            <w:vMerge/>
          </w:tcPr>
          <w:p w14:paraId="14C9E17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FDACEA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8366FE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4B70A4B9" w14:textId="77777777" w:rsidR="00270B97" w:rsidRPr="00D55BDC" w:rsidRDefault="00270B97" w:rsidP="00545848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3B6C2DF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02B3D2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BB22432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6C1C317D" w14:textId="16614810" w:rsidR="00270B97" w:rsidRPr="00D55BDC" w:rsidRDefault="00F93E52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8" w:type="pct"/>
            <w:vMerge w:val="restart"/>
            <w:vAlign w:val="center"/>
          </w:tcPr>
          <w:p w14:paraId="10A3697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Файл-вкладыш</w:t>
            </w:r>
          </w:p>
          <w:p w14:paraId="6810F69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 w:val="restart"/>
            <w:vAlign w:val="center"/>
          </w:tcPr>
          <w:p w14:paraId="6DD086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22.29.25.000</w:t>
            </w:r>
          </w:p>
          <w:p w14:paraId="73C4A43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22.29.25.000-070</w:t>
            </w:r>
          </w:p>
          <w:p w14:paraId="59DC58A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22.29.25.000-00000054</w:t>
            </w:r>
          </w:p>
        </w:tc>
        <w:tc>
          <w:tcPr>
            <w:tcW w:w="126" w:type="pct"/>
            <w:vAlign w:val="center"/>
          </w:tcPr>
          <w:p w14:paraId="7541B89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75533BF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498" w:type="pct"/>
            <w:vAlign w:val="center"/>
          </w:tcPr>
          <w:p w14:paraId="15314F8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Матовый</w:t>
            </w:r>
          </w:p>
        </w:tc>
        <w:tc>
          <w:tcPr>
            <w:tcW w:w="521" w:type="pct"/>
            <w:vAlign w:val="center"/>
          </w:tcPr>
          <w:p w14:paraId="1FC48FD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2CEDB8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 w:val="restart"/>
            <w:vAlign w:val="center"/>
          </w:tcPr>
          <w:p w14:paraId="64C7F11A" w14:textId="3C4C3C88" w:rsidR="00270B97" w:rsidRPr="00D55BDC" w:rsidRDefault="00005F3B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27" w:type="pct"/>
            <w:vMerge w:val="restart"/>
            <w:vAlign w:val="center"/>
          </w:tcPr>
          <w:p w14:paraId="65795B5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 w:rsidRPr="00D55BDC">
              <w:rPr>
                <w:sz w:val="16"/>
                <w:szCs w:val="16"/>
                <w:lang w:eastAsia="ru-RU"/>
              </w:rPr>
              <w:t>упак</w:t>
            </w:r>
            <w:proofErr w:type="spellEnd"/>
          </w:p>
        </w:tc>
      </w:tr>
      <w:tr w:rsidR="00270B97" w:rsidRPr="00D55BDC" w14:paraId="429E4D3A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7C237B3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83AB9E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textDirection w:val="btLr"/>
            <w:vAlign w:val="center"/>
          </w:tcPr>
          <w:p w14:paraId="7FFBCE4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A256C8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08C094A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Количество файлов в упаковке</w:t>
            </w:r>
          </w:p>
        </w:tc>
        <w:tc>
          <w:tcPr>
            <w:tcW w:w="498" w:type="pct"/>
            <w:vAlign w:val="center"/>
          </w:tcPr>
          <w:p w14:paraId="5F1404B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50</w:t>
            </w:r>
          </w:p>
        </w:tc>
        <w:tc>
          <w:tcPr>
            <w:tcW w:w="521" w:type="pct"/>
            <w:vAlign w:val="center"/>
          </w:tcPr>
          <w:p w14:paraId="1E05BAD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54" w:type="pct"/>
            <w:vAlign w:val="center"/>
          </w:tcPr>
          <w:p w14:paraId="5CDDCC8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43FD467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686209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57AD288" w14:textId="77777777" w:rsidTr="00545848">
        <w:trPr>
          <w:trHeight w:val="350"/>
        </w:trPr>
        <w:tc>
          <w:tcPr>
            <w:tcW w:w="191" w:type="pct"/>
            <w:vMerge/>
          </w:tcPr>
          <w:p w14:paraId="4E057F4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3F01B5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D557E9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3E66A9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3993963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Формат</w:t>
            </w:r>
          </w:p>
        </w:tc>
        <w:tc>
          <w:tcPr>
            <w:tcW w:w="498" w:type="pct"/>
            <w:vAlign w:val="center"/>
          </w:tcPr>
          <w:p w14:paraId="6DF5BB4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А4</w:t>
            </w:r>
          </w:p>
        </w:tc>
        <w:tc>
          <w:tcPr>
            <w:tcW w:w="521" w:type="pct"/>
            <w:vAlign w:val="center"/>
          </w:tcPr>
          <w:p w14:paraId="071D843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265A5C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095391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7BC7FA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4EB6865" w14:textId="77777777" w:rsidTr="00545848">
        <w:trPr>
          <w:trHeight w:val="367"/>
        </w:trPr>
        <w:tc>
          <w:tcPr>
            <w:tcW w:w="191" w:type="pct"/>
            <w:vMerge/>
          </w:tcPr>
          <w:p w14:paraId="03EB9E9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12F27E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91B5D4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9D55C4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0941268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Боковая перфорация</w:t>
            </w:r>
          </w:p>
        </w:tc>
        <w:tc>
          <w:tcPr>
            <w:tcW w:w="498" w:type="pct"/>
            <w:vAlign w:val="center"/>
          </w:tcPr>
          <w:p w14:paraId="2370FE4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40D720A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80CE8C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24C18E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C6334B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CAF1186" w14:textId="77777777" w:rsidTr="00545848">
        <w:trPr>
          <w:trHeight w:val="145"/>
        </w:trPr>
        <w:tc>
          <w:tcPr>
            <w:tcW w:w="191" w:type="pct"/>
            <w:vMerge/>
          </w:tcPr>
          <w:p w14:paraId="5610987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5B6331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9D40BF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6DB1B0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7EA8CCC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Фактура</w:t>
            </w:r>
          </w:p>
        </w:tc>
        <w:tc>
          <w:tcPr>
            <w:tcW w:w="498" w:type="pct"/>
            <w:vAlign w:val="center"/>
          </w:tcPr>
          <w:p w14:paraId="2CC419E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Рифленая</w:t>
            </w:r>
          </w:p>
        </w:tc>
        <w:tc>
          <w:tcPr>
            <w:tcW w:w="521" w:type="pct"/>
            <w:vAlign w:val="center"/>
          </w:tcPr>
          <w:p w14:paraId="7A235ED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39FAD58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6DE20C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29BC3A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E339B4B" w14:textId="77777777" w:rsidTr="00545848">
        <w:trPr>
          <w:trHeight w:val="367"/>
        </w:trPr>
        <w:tc>
          <w:tcPr>
            <w:tcW w:w="191" w:type="pct"/>
            <w:vMerge/>
          </w:tcPr>
          <w:p w14:paraId="434032B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0E7A6E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1FA936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4F5CC0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04A215A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5926202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21" w:type="pct"/>
            <w:vAlign w:val="center"/>
          </w:tcPr>
          <w:p w14:paraId="26AB781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B2BE07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7D4F906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06357F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2F2BD2F" w14:textId="77777777" w:rsidTr="00545848">
        <w:trPr>
          <w:trHeight w:val="367"/>
        </w:trPr>
        <w:tc>
          <w:tcPr>
            <w:tcW w:w="191" w:type="pct"/>
            <w:vMerge/>
          </w:tcPr>
          <w:p w14:paraId="0CD9550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89EC92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E97A31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2A57FBCD" w14:textId="77777777" w:rsidR="00270B97" w:rsidRPr="00D55BDC" w:rsidRDefault="00270B97" w:rsidP="00545848">
            <w:pPr>
              <w:suppressAutoHyphens w:val="0"/>
              <w:rPr>
                <w:sz w:val="12"/>
                <w:szCs w:val="12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0C63B08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77808B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7870A2C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355054BE" w14:textId="483C14CD" w:rsidR="00270B97" w:rsidRPr="00D55BDC" w:rsidRDefault="00F93E52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98" w:type="pct"/>
            <w:vMerge w:val="restart"/>
            <w:vAlign w:val="center"/>
          </w:tcPr>
          <w:p w14:paraId="65CFDE5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Папка пластиковая</w:t>
            </w:r>
          </w:p>
          <w:p w14:paraId="7292380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 w:val="restart"/>
            <w:vAlign w:val="center"/>
          </w:tcPr>
          <w:p w14:paraId="6E7C3EC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22.29.25.000</w:t>
            </w:r>
          </w:p>
          <w:p w14:paraId="2F8066A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22.29.25.000-055</w:t>
            </w:r>
          </w:p>
          <w:p w14:paraId="6BEDF35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22.29.25.000-00000008</w:t>
            </w:r>
          </w:p>
        </w:tc>
        <w:tc>
          <w:tcPr>
            <w:tcW w:w="126" w:type="pct"/>
            <w:vAlign w:val="center"/>
          </w:tcPr>
          <w:p w14:paraId="229D746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0D87499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Тип</w:t>
            </w:r>
          </w:p>
        </w:tc>
        <w:tc>
          <w:tcPr>
            <w:tcW w:w="498" w:type="pct"/>
            <w:vAlign w:val="center"/>
          </w:tcPr>
          <w:p w14:paraId="1A1F0C3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Папка-скоросшиватель</w:t>
            </w:r>
          </w:p>
        </w:tc>
        <w:tc>
          <w:tcPr>
            <w:tcW w:w="521" w:type="pct"/>
            <w:vAlign w:val="center"/>
          </w:tcPr>
          <w:p w14:paraId="34242BB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AAECD5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 w:val="restart"/>
            <w:vAlign w:val="center"/>
          </w:tcPr>
          <w:p w14:paraId="4F099BF0" w14:textId="6A73BEAF" w:rsidR="00270B97" w:rsidRPr="00D55BDC" w:rsidRDefault="00005F3B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27" w:type="pct"/>
            <w:vMerge w:val="restart"/>
            <w:vAlign w:val="center"/>
          </w:tcPr>
          <w:p w14:paraId="3EB02BA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270B97" w:rsidRPr="00D55BDC" w14:paraId="142C78B5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629DFA6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19CE32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textDirection w:val="btLr"/>
            <w:vAlign w:val="center"/>
          </w:tcPr>
          <w:p w14:paraId="5AC3AB9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F9B41F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223F30D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Формат</w:t>
            </w:r>
          </w:p>
        </w:tc>
        <w:tc>
          <w:tcPr>
            <w:tcW w:w="498" w:type="pct"/>
            <w:vAlign w:val="center"/>
          </w:tcPr>
          <w:p w14:paraId="6D42AA0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A4</w:t>
            </w:r>
          </w:p>
        </w:tc>
        <w:tc>
          <w:tcPr>
            <w:tcW w:w="521" w:type="pct"/>
            <w:vAlign w:val="center"/>
          </w:tcPr>
          <w:p w14:paraId="3182F37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7C3EDF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28BB66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4E1595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581F9A2" w14:textId="77777777" w:rsidTr="00545848">
        <w:trPr>
          <w:trHeight w:val="350"/>
        </w:trPr>
        <w:tc>
          <w:tcPr>
            <w:tcW w:w="191" w:type="pct"/>
            <w:vMerge/>
          </w:tcPr>
          <w:p w14:paraId="091F810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8A6027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3B9AB6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4F096C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4CD4673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Ширина корешка,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max</w:t>
            </w:r>
            <w:proofErr w:type="spellEnd"/>
          </w:p>
        </w:tc>
        <w:tc>
          <w:tcPr>
            <w:tcW w:w="498" w:type="pct"/>
            <w:vAlign w:val="center"/>
          </w:tcPr>
          <w:p w14:paraId="0B899C8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≤ 25</w:t>
            </w:r>
          </w:p>
        </w:tc>
        <w:tc>
          <w:tcPr>
            <w:tcW w:w="521" w:type="pct"/>
            <w:vAlign w:val="center"/>
          </w:tcPr>
          <w:p w14:paraId="39479DB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0B7992A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51FBD41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504D59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D95C0E1" w14:textId="77777777" w:rsidTr="00545848">
        <w:trPr>
          <w:trHeight w:val="367"/>
        </w:trPr>
        <w:tc>
          <w:tcPr>
            <w:tcW w:w="191" w:type="pct"/>
            <w:vMerge/>
          </w:tcPr>
          <w:p w14:paraId="4652B38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DBD858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AB7625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84420D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38AC6FE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Ширина корешка,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min</w:t>
            </w:r>
            <w:proofErr w:type="spellEnd"/>
          </w:p>
        </w:tc>
        <w:tc>
          <w:tcPr>
            <w:tcW w:w="498" w:type="pct"/>
            <w:vAlign w:val="center"/>
          </w:tcPr>
          <w:p w14:paraId="4A4EF48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20</w:t>
            </w:r>
          </w:p>
        </w:tc>
        <w:tc>
          <w:tcPr>
            <w:tcW w:w="521" w:type="pct"/>
            <w:vAlign w:val="center"/>
          </w:tcPr>
          <w:p w14:paraId="5207843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0567C2B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78A4C72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47A297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351B3C7" w14:textId="77777777" w:rsidTr="00545848">
        <w:trPr>
          <w:trHeight w:val="145"/>
        </w:trPr>
        <w:tc>
          <w:tcPr>
            <w:tcW w:w="191" w:type="pct"/>
            <w:vMerge/>
          </w:tcPr>
          <w:p w14:paraId="35153AE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A8073A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CE0893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CFC860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0EAF8BC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Толщина материала</w:t>
            </w:r>
          </w:p>
        </w:tc>
        <w:tc>
          <w:tcPr>
            <w:tcW w:w="498" w:type="pct"/>
            <w:vAlign w:val="center"/>
          </w:tcPr>
          <w:p w14:paraId="7F92DA3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≥ 0.13 ≤ 0.18 </w:t>
            </w:r>
          </w:p>
        </w:tc>
        <w:tc>
          <w:tcPr>
            <w:tcW w:w="521" w:type="pct"/>
            <w:vAlign w:val="center"/>
          </w:tcPr>
          <w:p w14:paraId="3FCB3AC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729B2F1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466BAD0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BD8B2D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A816069" w14:textId="77777777" w:rsidTr="00545848">
        <w:trPr>
          <w:trHeight w:val="367"/>
        </w:trPr>
        <w:tc>
          <w:tcPr>
            <w:tcW w:w="191" w:type="pct"/>
            <w:vMerge/>
          </w:tcPr>
          <w:p w14:paraId="606AB2A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855B1C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A92D13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D716A1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43010F1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Тип механизма сшивания</w:t>
            </w:r>
          </w:p>
        </w:tc>
        <w:tc>
          <w:tcPr>
            <w:tcW w:w="498" w:type="pct"/>
            <w:vAlign w:val="center"/>
          </w:tcPr>
          <w:p w14:paraId="1AAD9BF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Металлические усики и пластиковая планка</w:t>
            </w:r>
          </w:p>
        </w:tc>
        <w:tc>
          <w:tcPr>
            <w:tcW w:w="521" w:type="pct"/>
            <w:vAlign w:val="center"/>
          </w:tcPr>
          <w:p w14:paraId="1143F5D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773B270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354FCE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E77F1B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B687DE5" w14:textId="77777777" w:rsidTr="00545848">
        <w:trPr>
          <w:trHeight w:val="367"/>
        </w:trPr>
        <w:tc>
          <w:tcPr>
            <w:tcW w:w="191" w:type="pct"/>
            <w:vMerge/>
          </w:tcPr>
          <w:p w14:paraId="105C6EF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518E26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6B15A0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CD6F67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1DB9F0C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Перфорация на корешке</w:t>
            </w:r>
          </w:p>
        </w:tc>
        <w:tc>
          <w:tcPr>
            <w:tcW w:w="498" w:type="pct"/>
            <w:vAlign w:val="center"/>
          </w:tcPr>
          <w:p w14:paraId="0155AE1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4F04BF5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42D205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23D426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328484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C3C44C9" w14:textId="77777777" w:rsidTr="00545848">
        <w:trPr>
          <w:trHeight w:val="367"/>
        </w:trPr>
        <w:tc>
          <w:tcPr>
            <w:tcW w:w="191" w:type="pct"/>
            <w:vMerge/>
          </w:tcPr>
          <w:p w14:paraId="42B267F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14B949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B91777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6A0288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793FB44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Верхний прозрачный лист</w:t>
            </w:r>
          </w:p>
        </w:tc>
        <w:tc>
          <w:tcPr>
            <w:tcW w:w="498" w:type="pct"/>
            <w:vAlign w:val="center"/>
          </w:tcPr>
          <w:p w14:paraId="1BF3338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5C0B822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08CE50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783B866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EA0DC9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DC051D2" w14:textId="77777777" w:rsidTr="00545848">
        <w:trPr>
          <w:trHeight w:val="367"/>
        </w:trPr>
        <w:tc>
          <w:tcPr>
            <w:tcW w:w="191" w:type="pct"/>
            <w:vMerge/>
          </w:tcPr>
          <w:p w14:paraId="4F278D0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B599C8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7D7E61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0A255B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29" w:type="pct"/>
            <w:vAlign w:val="center"/>
          </w:tcPr>
          <w:p w14:paraId="5EBF668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6FCE594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21" w:type="pct"/>
            <w:vAlign w:val="center"/>
          </w:tcPr>
          <w:p w14:paraId="5A4511F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26CF7B6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0BE51F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05A92D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07D2B23" w14:textId="77777777" w:rsidTr="00545848">
        <w:trPr>
          <w:trHeight w:val="367"/>
        </w:trPr>
        <w:tc>
          <w:tcPr>
            <w:tcW w:w="191" w:type="pct"/>
            <w:vMerge/>
          </w:tcPr>
          <w:p w14:paraId="660FB31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356CB7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3C8074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1BCBABA6" w14:textId="77777777" w:rsidR="00270B97" w:rsidRPr="00D55BDC" w:rsidRDefault="00270B97" w:rsidP="00545848">
            <w:pPr>
              <w:suppressAutoHyphens w:val="0"/>
              <w:rPr>
                <w:sz w:val="12"/>
                <w:szCs w:val="12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6F84C10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2ED9BC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2EFDA1B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5CEC8008" w14:textId="6FA26B91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  <w:r w:rsidR="00F93E52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8" w:type="pct"/>
            <w:vMerge w:val="restart"/>
            <w:vAlign w:val="center"/>
          </w:tcPr>
          <w:p w14:paraId="77F8941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Папка пластиковая</w:t>
            </w:r>
          </w:p>
          <w:p w14:paraId="16560BD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 w:val="restart"/>
            <w:vAlign w:val="center"/>
          </w:tcPr>
          <w:p w14:paraId="7E11676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22.29.25.000</w:t>
            </w:r>
          </w:p>
          <w:p w14:paraId="7CB9105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22.29.25.000-054</w:t>
            </w:r>
          </w:p>
          <w:p w14:paraId="62B4DAB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22.29.25.000-00000008</w:t>
            </w:r>
          </w:p>
        </w:tc>
        <w:tc>
          <w:tcPr>
            <w:tcW w:w="126" w:type="pct"/>
            <w:vAlign w:val="center"/>
          </w:tcPr>
          <w:p w14:paraId="4F372A6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126239F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Тип</w:t>
            </w:r>
          </w:p>
        </w:tc>
        <w:tc>
          <w:tcPr>
            <w:tcW w:w="498" w:type="pct"/>
            <w:vAlign w:val="center"/>
          </w:tcPr>
          <w:p w14:paraId="5D5660F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Папка-скоросшиватель</w:t>
            </w:r>
          </w:p>
        </w:tc>
        <w:tc>
          <w:tcPr>
            <w:tcW w:w="521" w:type="pct"/>
            <w:vAlign w:val="center"/>
          </w:tcPr>
          <w:p w14:paraId="55D2D25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3DB97E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 w:val="restart"/>
            <w:vAlign w:val="center"/>
          </w:tcPr>
          <w:p w14:paraId="6A5EC23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27" w:type="pct"/>
            <w:vMerge w:val="restart"/>
            <w:vAlign w:val="center"/>
          </w:tcPr>
          <w:p w14:paraId="504DC79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270B97" w:rsidRPr="00D55BDC" w14:paraId="6231D7AE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568F124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9BC164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textDirection w:val="btLr"/>
            <w:vAlign w:val="center"/>
          </w:tcPr>
          <w:p w14:paraId="4FAFE41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9CDD33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582DD4A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Формат</w:t>
            </w:r>
          </w:p>
        </w:tc>
        <w:tc>
          <w:tcPr>
            <w:tcW w:w="498" w:type="pct"/>
            <w:vAlign w:val="center"/>
          </w:tcPr>
          <w:p w14:paraId="7143F06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A4</w:t>
            </w:r>
          </w:p>
        </w:tc>
        <w:tc>
          <w:tcPr>
            <w:tcW w:w="521" w:type="pct"/>
            <w:vAlign w:val="center"/>
          </w:tcPr>
          <w:p w14:paraId="566B2C5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890B5A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294F24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71E586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24FE9DF" w14:textId="77777777" w:rsidTr="00545848">
        <w:trPr>
          <w:trHeight w:val="350"/>
        </w:trPr>
        <w:tc>
          <w:tcPr>
            <w:tcW w:w="191" w:type="pct"/>
            <w:vMerge/>
          </w:tcPr>
          <w:p w14:paraId="2D2C290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22E73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B1177F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834651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5D1646A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Ширина корешка,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max</w:t>
            </w:r>
            <w:proofErr w:type="spellEnd"/>
          </w:p>
        </w:tc>
        <w:tc>
          <w:tcPr>
            <w:tcW w:w="498" w:type="pct"/>
            <w:vAlign w:val="center"/>
          </w:tcPr>
          <w:p w14:paraId="3AA1F3E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≤ 25</w:t>
            </w:r>
          </w:p>
        </w:tc>
        <w:tc>
          <w:tcPr>
            <w:tcW w:w="521" w:type="pct"/>
            <w:vAlign w:val="center"/>
          </w:tcPr>
          <w:p w14:paraId="7215A57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437A0FA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3CB6C3A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A7C6C3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7D34078" w14:textId="77777777" w:rsidTr="00545848">
        <w:trPr>
          <w:trHeight w:val="367"/>
        </w:trPr>
        <w:tc>
          <w:tcPr>
            <w:tcW w:w="191" w:type="pct"/>
            <w:vMerge/>
          </w:tcPr>
          <w:p w14:paraId="6ECBE7D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F89855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9CDF01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C7F874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7374A2C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 xml:space="preserve">Ширина корешка, </w:t>
            </w:r>
            <w:proofErr w:type="spellStart"/>
            <w:r w:rsidRPr="00D55BDC">
              <w:rPr>
                <w:sz w:val="16"/>
                <w:szCs w:val="16"/>
                <w:lang w:eastAsia="ru-RU"/>
              </w:rPr>
              <w:t>min</w:t>
            </w:r>
            <w:proofErr w:type="spellEnd"/>
          </w:p>
        </w:tc>
        <w:tc>
          <w:tcPr>
            <w:tcW w:w="498" w:type="pct"/>
            <w:vAlign w:val="center"/>
          </w:tcPr>
          <w:p w14:paraId="5C948D5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20</w:t>
            </w:r>
          </w:p>
        </w:tc>
        <w:tc>
          <w:tcPr>
            <w:tcW w:w="521" w:type="pct"/>
            <w:vAlign w:val="center"/>
          </w:tcPr>
          <w:p w14:paraId="4A00457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0775927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447FB2F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201BD9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8FD13A8" w14:textId="77777777" w:rsidTr="00545848">
        <w:trPr>
          <w:trHeight w:val="145"/>
        </w:trPr>
        <w:tc>
          <w:tcPr>
            <w:tcW w:w="191" w:type="pct"/>
            <w:vMerge/>
          </w:tcPr>
          <w:p w14:paraId="0E5D03C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165B38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5A4B5D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AE06EE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7F0BEC3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Толщина материала</w:t>
            </w:r>
          </w:p>
        </w:tc>
        <w:tc>
          <w:tcPr>
            <w:tcW w:w="498" w:type="pct"/>
            <w:vAlign w:val="center"/>
          </w:tcPr>
          <w:p w14:paraId="0772A2DA" w14:textId="5EEAC00F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≥ 0.1 ≤ 0.12</w:t>
            </w:r>
          </w:p>
        </w:tc>
        <w:tc>
          <w:tcPr>
            <w:tcW w:w="521" w:type="pct"/>
            <w:vAlign w:val="center"/>
          </w:tcPr>
          <w:p w14:paraId="53DE2BC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954" w:type="pct"/>
            <w:vAlign w:val="center"/>
          </w:tcPr>
          <w:p w14:paraId="0D428667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4C2AE2B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448D41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77F17F8" w14:textId="77777777" w:rsidTr="00545848">
        <w:trPr>
          <w:trHeight w:val="367"/>
        </w:trPr>
        <w:tc>
          <w:tcPr>
            <w:tcW w:w="191" w:type="pct"/>
            <w:vMerge/>
          </w:tcPr>
          <w:p w14:paraId="3FE7C85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9FD367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21FB8B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5FF235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37FCBEE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Тип механизма сшивания</w:t>
            </w:r>
          </w:p>
        </w:tc>
        <w:tc>
          <w:tcPr>
            <w:tcW w:w="498" w:type="pct"/>
            <w:vAlign w:val="center"/>
          </w:tcPr>
          <w:p w14:paraId="7634005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Металлические усики и пластиковая планка</w:t>
            </w:r>
          </w:p>
        </w:tc>
        <w:tc>
          <w:tcPr>
            <w:tcW w:w="521" w:type="pct"/>
            <w:vAlign w:val="center"/>
          </w:tcPr>
          <w:p w14:paraId="43FD65A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B31173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554CCF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147B88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4F3EF39" w14:textId="77777777" w:rsidTr="00545848">
        <w:trPr>
          <w:trHeight w:val="367"/>
        </w:trPr>
        <w:tc>
          <w:tcPr>
            <w:tcW w:w="191" w:type="pct"/>
            <w:vMerge/>
          </w:tcPr>
          <w:p w14:paraId="51C7416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4253B7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366909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0C65E6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251F817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Перфорация на корешке</w:t>
            </w:r>
          </w:p>
        </w:tc>
        <w:tc>
          <w:tcPr>
            <w:tcW w:w="498" w:type="pct"/>
            <w:vAlign w:val="center"/>
          </w:tcPr>
          <w:p w14:paraId="44B5632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7DA8C0B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DF6944F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7A4748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B17A3C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82A7C8E" w14:textId="77777777" w:rsidTr="00545848">
        <w:trPr>
          <w:trHeight w:val="367"/>
        </w:trPr>
        <w:tc>
          <w:tcPr>
            <w:tcW w:w="191" w:type="pct"/>
            <w:vMerge/>
          </w:tcPr>
          <w:p w14:paraId="7D2D524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EBAF95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5FD30D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D47699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07AABCC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Верхний прозрачный лист</w:t>
            </w:r>
          </w:p>
        </w:tc>
        <w:tc>
          <w:tcPr>
            <w:tcW w:w="498" w:type="pct"/>
            <w:vAlign w:val="center"/>
          </w:tcPr>
          <w:p w14:paraId="3C188F2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521" w:type="pct"/>
            <w:vAlign w:val="center"/>
          </w:tcPr>
          <w:p w14:paraId="1538D73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0A4F8C0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3E7B83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B91EC7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74E6AFC" w14:textId="77777777" w:rsidTr="00545848">
        <w:trPr>
          <w:trHeight w:val="367"/>
        </w:trPr>
        <w:tc>
          <w:tcPr>
            <w:tcW w:w="191" w:type="pct"/>
            <w:vMerge/>
          </w:tcPr>
          <w:p w14:paraId="40F94B2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6C5ACE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887E70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0B7A73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29" w:type="pct"/>
            <w:vAlign w:val="center"/>
          </w:tcPr>
          <w:p w14:paraId="50973D2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5512D0C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21" w:type="pct"/>
            <w:vAlign w:val="center"/>
          </w:tcPr>
          <w:p w14:paraId="4DE00536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2634B4D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F09ABB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10D53A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6D2D4B5" w14:textId="77777777" w:rsidTr="00545848">
        <w:trPr>
          <w:trHeight w:val="367"/>
        </w:trPr>
        <w:tc>
          <w:tcPr>
            <w:tcW w:w="191" w:type="pct"/>
            <w:vMerge/>
          </w:tcPr>
          <w:p w14:paraId="566B060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2D4565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701799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5EA14BFF" w14:textId="77777777" w:rsidR="00270B97" w:rsidRPr="00D55BDC" w:rsidRDefault="00270B97" w:rsidP="00545848">
            <w:pPr>
              <w:suppressAutoHyphens w:val="0"/>
              <w:rPr>
                <w:sz w:val="12"/>
                <w:szCs w:val="12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6CED68C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ADA614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9D1C5BF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7136FD97" w14:textId="030CBD24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  <w:r w:rsidR="00F93E52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8" w:type="pct"/>
            <w:vMerge w:val="restart"/>
            <w:vAlign w:val="center"/>
          </w:tcPr>
          <w:p w14:paraId="65AB81E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Папка картонная</w:t>
            </w:r>
          </w:p>
          <w:p w14:paraId="7FA2E15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 w:val="restart"/>
            <w:vAlign w:val="center"/>
          </w:tcPr>
          <w:p w14:paraId="26ACAF5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17.23.13.130</w:t>
            </w:r>
          </w:p>
          <w:p w14:paraId="49CE53B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17.23.13.130-007</w:t>
            </w:r>
          </w:p>
          <w:p w14:paraId="0B6EBAE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17.23.13.193-00000002</w:t>
            </w:r>
          </w:p>
        </w:tc>
        <w:tc>
          <w:tcPr>
            <w:tcW w:w="126" w:type="pct"/>
            <w:vAlign w:val="center"/>
          </w:tcPr>
          <w:p w14:paraId="3203CE9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571A091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Тип</w:t>
            </w:r>
          </w:p>
        </w:tc>
        <w:tc>
          <w:tcPr>
            <w:tcW w:w="498" w:type="pct"/>
            <w:vAlign w:val="center"/>
          </w:tcPr>
          <w:p w14:paraId="1CDBB01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Папка-обложка без скоросшивателя</w:t>
            </w:r>
          </w:p>
        </w:tc>
        <w:tc>
          <w:tcPr>
            <w:tcW w:w="521" w:type="pct"/>
            <w:vAlign w:val="center"/>
          </w:tcPr>
          <w:p w14:paraId="32FE478E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00BE21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 w:val="restart"/>
            <w:vAlign w:val="center"/>
          </w:tcPr>
          <w:p w14:paraId="42ED351E" w14:textId="4A7233DA" w:rsidR="00270B97" w:rsidRPr="00D55BDC" w:rsidRDefault="00005F3B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27" w:type="pct"/>
            <w:vMerge w:val="restart"/>
            <w:vAlign w:val="center"/>
          </w:tcPr>
          <w:p w14:paraId="211B928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270B97" w:rsidRPr="00D55BDC" w14:paraId="2EAC1593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3F9C15C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1FBD0D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textDirection w:val="btLr"/>
            <w:vAlign w:val="center"/>
          </w:tcPr>
          <w:p w14:paraId="1487199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DECFDF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27D78CE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Формат</w:t>
            </w:r>
          </w:p>
        </w:tc>
        <w:tc>
          <w:tcPr>
            <w:tcW w:w="498" w:type="pct"/>
            <w:vAlign w:val="center"/>
          </w:tcPr>
          <w:p w14:paraId="1344444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A4</w:t>
            </w:r>
          </w:p>
        </w:tc>
        <w:tc>
          <w:tcPr>
            <w:tcW w:w="521" w:type="pct"/>
            <w:vAlign w:val="center"/>
          </w:tcPr>
          <w:p w14:paraId="3CFCBFB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752F052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3DA5FC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B98C43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76ED4AED" w14:textId="77777777" w:rsidTr="00545848">
        <w:trPr>
          <w:trHeight w:val="350"/>
        </w:trPr>
        <w:tc>
          <w:tcPr>
            <w:tcW w:w="191" w:type="pct"/>
            <w:vMerge/>
          </w:tcPr>
          <w:p w14:paraId="1AC466A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BA385C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B505DC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52AEC4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3AB6DD6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498" w:type="pct"/>
            <w:vAlign w:val="center"/>
          </w:tcPr>
          <w:p w14:paraId="14584CB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Адресная</w:t>
            </w:r>
          </w:p>
        </w:tc>
        <w:tc>
          <w:tcPr>
            <w:tcW w:w="521" w:type="pct"/>
            <w:vAlign w:val="center"/>
          </w:tcPr>
          <w:p w14:paraId="1A8437A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D58422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DEEEAB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1AF8E2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03253D5A" w14:textId="77777777" w:rsidTr="00545848">
        <w:trPr>
          <w:trHeight w:val="367"/>
        </w:trPr>
        <w:tc>
          <w:tcPr>
            <w:tcW w:w="191" w:type="pct"/>
            <w:vMerge/>
          </w:tcPr>
          <w:p w14:paraId="0860618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48971F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7E71F3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8A4C02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436D06E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Надпись</w:t>
            </w:r>
          </w:p>
        </w:tc>
        <w:tc>
          <w:tcPr>
            <w:tcW w:w="498" w:type="pct"/>
            <w:vAlign w:val="center"/>
          </w:tcPr>
          <w:p w14:paraId="48AE276D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Отсутствие</w:t>
            </w:r>
          </w:p>
        </w:tc>
        <w:tc>
          <w:tcPr>
            <w:tcW w:w="521" w:type="pct"/>
            <w:vAlign w:val="center"/>
          </w:tcPr>
          <w:p w14:paraId="5C2B6F31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955888A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163D28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D9047F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34A2D5F" w14:textId="77777777" w:rsidTr="00545848">
        <w:trPr>
          <w:trHeight w:val="145"/>
        </w:trPr>
        <w:tc>
          <w:tcPr>
            <w:tcW w:w="191" w:type="pct"/>
            <w:vMerge/>
          </w:tcPr>
          <w:p w14:paraId="46AF53C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F2DC7F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A5D5B4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A84432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1F11397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Тиснение</w:t>
            </w:r>
          </w:p>
        </w:tc>
        <w:tc>
          <w:tcPr>
            <w:tcW w:w="498" w:type="pct"/>
            <w:vAlign w:val="center"/>
          </w:tcPr>
          <w:p w14:paraId="72D72FB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Отсутствие</w:t>
            </w:r>
          </w:p>
        </w:tc>
        <w:tc>
          <w:tcPr>
            <w:tcW w:w="521" w:type="pct"/>
            <w:vAlign w:val="center"/>
          </w:tcPr>
          <w:p w14:paraId="444EB8B4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B10ABD5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99CC71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E8DDC5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4C2C0250" w14:textId="77777777" w:rsidTr="00545848">
        <w:trPr>
          <w:trHeight w:val="367"/>
        </w:trPr>
        <w:tc>
          <w:tcPr>
            <w:tcW w:w="191" w:type="pct"/>
            <w:vMerge/>
          </w:tcPr>
          <w:p w14:paraId="2FBB91D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9D5E5E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DE0B23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022D5A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736A6AE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Покрытие обложки</w:t>
            </w:r>
          </w:p>
        </w:tc>
        <w:tc>
          <w:tcPr>
            <w:tcW w:w="498" w:type="pct"/>
            <w:vAlign w:val="center"/>
          </w:tcPr>
          <w:p w14:paraId="54945C4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 w:rsidRPr="00D55BDC">
              <w:rPr>
                <w:sz w:val="16"/>
                <w:szCs w:val="16"/>
                <w:lang w:eastAsia="ru-RU"/>
              </w:rPr>
              <w:t>Бумвинил</w:t>
            </w:r>
            <w:proofErr w:type="spellEnd"/>
          </w:p>
        </w:tc>
        <w:tc>
          <w:tcPr>
            <w:tcW w:w="521" w:type="pct"/>
            <w:vAlign w:val="center"/>
          </w:tcPr>
          <w:p w14:paraId="5AA54F3C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2DD8E29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8A37AC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2AB2EB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71F9A4A" w14:textId="77777777" w:rsidTr="00545848">
        <w:trPr>
          <w:trHeight w:val="367"/>
        </w:trPr>
        <w:tc>
          <w:tcPr>
            <w:tcW w:w="191" w:type="pct"/>
            <w:vMerge/>
          </w:tcPr>
          <w:p w14:paraId="4F619D1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ED54A8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798496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845992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2111AD7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3E3758C3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21" w:type="pct"/>
            <w:vAlign w:val="center"/>
          </w:tcPr>
          <w:p w14:paraId="6C54F7B8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2B0479B" w14:textId="77777777" w:rsidR="00270B97" w:rsidRPr="00D55BDC" w:rsidRDefault="00270B97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FB7BF3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72FFD9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3C95248B" w14:textId="77777777" w:rsidTr="00545848">
        <w:trPr>
          <w:trHeight w:val="367"/>
        </w:trPr>
        <w:tc>
          <w:tcPr>
            <w:tcW w:w="191" w:type="pct"/>
            <w:vMerge/>
          </w:tcPr>
          <w:p w14:paraId="026ED0F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053638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A1E1D0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004D083D" w14:textId="77777777" w:rsidR="00270B97" w:rsidRPr="00D55BDC" w:rsidRDefault="00270B97" w:rsidP="00545848">
            <w:pPr>
              <w:suppressAutoHyphens w:val="0"/>
              <w:rPr>
                <w:sz w:val="12"/>
                <w:szCs w:val="12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2641CC7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54D2BC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4BE4975" w14:textId="77777777" w:rsidTr="00545848">
        <w:trPr>
          <w:trHeight w:val="352"/>
        </w:trPr>
        <w:tc>
          <w:tcPr>
            <w:tcW w:w="191" w:type="pct"/>
            <w:vMerge w:val="restart"/>
            <w:vAlign w:val="center"/>
          </w:tcPr>
          <w:p w14:paraId="40A7CBA0" w14:textId="70C84B02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  <w:r w:rsidR="00F93E52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8" w:type="pct"/>
            <w:vMerge w:val="restart"/>
            <w:vAlign w:val="center"/>
          </w:tcPr>
          <w:p w14:paraId="0A4AEAD8" w14:textId="02FECE2B" w:rsidR="00270B97" w:rsidRPr="00D55BDC" w:rsidRDefault="00545848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545848">
              <w:rPr>
                <w:sz w:val="16"/>
                <w:szCs w:val="16"/>
                <w:lang w:eastAsia="ru-RU"/>
              </w:rPr>
              <w:t>Бумага для офисной техники</w:t>
            </w:r>
          </w:p>
        </w:tc>
        <w:tc>
          <w:tcPr>
            <w:tcW w:w="589" w:type="pct"/>
            <w:vMerge w:val="restart"/>
            <w:vAlign w:val="center"/>
          </w:tcPr>
          <w:p w14:paraId="6B85FA40" w14:textId="31C9096F" w:rsidR="00270B97" w:rsidRPr="00D55BDC" w:rsidRDefault="00545848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545848">
              <w:rPr>
                <w:sz w:val="16"/>
                <w:szCs w:val="16"/>
                <w:lang w:eastAsia="ru-RU"/>
              </w:rPr>
              <w:t>17.12.14.129      17.12.14.129-015       17.12.14.110-00000005</w:t>
            </w:r>
          </w:p>
        </w:tc>
        <w:tc>
          <w:tcPr>
            <w:tcW w:w="126" w:type="pct"/>
            <w:vAlign w:val="center"/>
          </w:tcPr>
          <w:p w14:paraId="0DDE5F7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27020A2A" w14:textId="7C47758B" w:rsidR="00270B97" w:rsidRPr="00D55BDC" w:rsidRDefault="00A26C54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Масса бумаги площадью 1м2</w:t>
            </w:r>
          </w:p>
        </w:tc>
        <w:tc>
          <w:tcPr>
            <w:tcW w:w="498" w:type="pct"/>
            <w:vAlign w:val="center"/>
          </w:tcPr>
          <w:p w14:paraId="144CB93D" w14:textId="3F4B4D56" w:rsidR="00270B97" w:rsidRPr="00D55BDC" w:rsidRDefault="00A26C54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≥ 180 &lt;200</w:t>
            </w:r>
          </w:p>
        </w:tc>
        <w:tc>
          <w:tcPr>
            <w:tcW w:w="521" w:type="pct"/>
            <w:vAlign w:val="center"/>
          </w:tcPr>
          <w:p w14:paraId="5E6B13AD" w14:textId="44EFD1AA" w:rsidR="00270B97" w:rsidRPr="00D55BDC" w:rsidRDefault="00A26C54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4" w:type="pct"/>
            <w:vAlign w:val="center"/>
          </w:tcPr>
          <w:p w14:paraId="4CDECEBB" w14:textId="6ED6DC22" w:rsidR="00270B97" w:rsidRPr="00D55BDC" w:rsidRDefault="00041105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 w:val="restart"/>
            <w:vAlign w:val="center"/>
          </w:tcPr>
          <w:p w14:paraId="1AADB194" w14:textId="739FF4A2" w:rsidR="00270B97" w:rsidRPr="00D55BDC" w:rsidRDefault="00545848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7" w:type="pct"/>
            <w:vMerge w:val="restart"/>
            <w:vAlign w:val="center"/>
          </w:tcPr>
          <w:p w14:paraId="148245D9" w14:textId="522366BB" w:rsidR="00270B97" w:rsidRPr="00D55BDC" w:rsidRDefault="00545848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>
              <w:rPr>
                <w:sz w:val="16"/>
                <w:szCs w:val="16"/>
                <w:lang w:eastAsia="ru-RU"/>
              </w:rPr>
              <w:t>пач</w:t>
            </w:r>
            <w:proofErr w:type="spellEnd"/>
          </w:p>
        </w:tc>
      </w:tr>
      <w:tr w:rsidR="00270B97" w:rsidRPr="00D55BDC" w14:paraId="0EDD6134" w14:textId="77777777" w:rsidTr="00545848">
        <w:trPr>
          <w:trHeight w:val="352"/>
        </w:trPr>
        <w:tc>
          <w:tcPr>
            <w:tcW w:w="191" w:type="pct"/>
            <w:vMerge/>
            <w:vAlign w:val="center"/>
          </w:tcPr>
          <w:p w14:paraId="7314ED1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4D942B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textDirection w:val="btLr"/>
            <w:vAlign w:val="center"/>
          </w:tcPr>
          <w:p w14:paraId="1DE002A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ind w:right="113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35D17FC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4120C6D8" w14:textId="3F10A083" w:rsidR="00270B97" w:rsidRPr="00D55BDC" w:rsidRDefault="00A26C54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Формат</w:t>
            </w:r>
          </w:p>
        </w:tc>
        <w:tc>
          <w:tcPr>
            <w:tcW w:w="498" w:type="pct"/>
            <w:vAlign w:val="center"/>
          </w:tcPr>
          <w:p w14:paraId="21793179" w14:textId="11FE9886" w:rsidR="00270B97" w:rsidRPr="00D55BDC" w:rsidRDefault="00A26C54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А4</w:t>
            </w:r>
          </w:p>
        </w:tc>
        <w:tc>
          <w:tcPr>
            <w:tcW w:w="521" w:type="pct"/>
            <w:vAlign w:val="center"/>
          </w:tcPr>
          <w:p w14:paraId="416BC31A" w14:textId="55F0CB7C" w:rsidR="00270B97" w:rsidRPr="00D55BDC" w:rsidRDefault="00945713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E28959C" w14:textId="7B4F64F4" w:rsidR="00270B97" w:rsidRPr="00D55BDC" w:rsidRDefault="00041105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600615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7A3B82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21312D5" w14:textId="77777777" w:rsidTr="00545848">
        <w:trPr>
          <w:trHeight w:val="350"/>
        </w:trPr>
        <w:tc>
          <w:tcPr>
            <w:tcW w:w="191" w:type="pct"/>
            <w:vMerge/>
          </w:tcPr>
          <w:p w14:paraId="5DE6CCF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A52586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41743FC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B97F41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1F7BCC28" w14:textId="526A901F" w:rsidR="00270B97" w:rsidRPr="00D55BDC" w:rsidRDefault="00A26C54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Цветность</w:t>
            </w:r>
          </w:p>
        </w:tc>
        <w:tc>
          <w:tcPr>
            <w:tcW w:w="498" w:type="pct"/>
            <w:vAlign w:val="center"/>
          </w:tcPr>
          <w:p w14:paraId="6B53DE0A" w14:textId="758F81F3" w:rsidR="00270B97" w:rsidRPr="00D55BDC" w:rsidRDefault="00A26C54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Белая</w:t>
            </w:r>
          </w:p>
        </w:tc>
        <w:tc>
          <w:tcPr>
            <w:tcW w:w="521" w:type="pct"/>
            <w:vAlign w:val="center"/>
          </w:tcPr>
          <w:p w14:paraId="0B7A18BA" w14:textId="634BAD3F" w:rsidR="00270B97" w:rsidRPr="00D55BDC" w:rsidRDefault="00945713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6134B0B" w14:textId="2FE0E658" w:rsidR="00270B97" w:rsidRPr="00D55BDC" w:rsidRDefault="00041105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D32DD0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356554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66AD2567" w14:textId="77777777" w:rsidTr="00545848">
        <w:trPr>
          <w:trHeight w:val="367"/>
        </w:trPr>
        <w:tc>
          <w:tcPr>
            <w:tcW w:w="191" w:type="pct"/>
            <w:vMerge/>
          </w:tcPr>
          <w:p w14:paraId="40C6677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67D3F1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DEB1C6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1FAE0964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72AB16F8" w14:textId="10E7629B" w:rsidR="00270B97" w:rsidRPr="00D55BDC" w:rsidRDefault="00A26C54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Количество листов в пачке</w:t>
            </w:r>
          </w:p>
        </w:tc>
        <w:tc>
          <w:tcPr>
            <w:tcW w:w="498" w:type="pct"/>
            <w:vAlign w:val="center"/>
          </w:tcPr>
          <w:p w14:paraId="289D1989" w14:textId="29D4A853" w:rsidR="00270B97" w:rsidRPr="00D55BDC" w:rsidRDefault="00A26C54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≥ 200</w:t>
            </w:r>
          </w:p>
        </w:tc>
        <w:tc>
          <w:tcPr>
            <w:tcW w:w="521" w:type="pct"/>
            <w:vAlign w:val="center"/>
          </w:tcPr>
          <w:p w14:paraId="2DE976E9" w14:textId="7A86C75B" w:rsidR="00270B97" w:rsidRPr="00D55BDC" w:rsidRDefault="00A26C54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54" w:type="pct"/>
            <w:vAlign w:val="center"/>
          </w:tcPr>
          <w:p w14:paraId="70838FD3" w14:textId="43C7F8A4" w:rsidR="00270B97" w:rsidRPr="00D55BDC" w:rsidRDefault="00041105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023180E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02BAD8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A3D5F92" w14:textId="77777777" w:rsidTr="00545848">
        <w:trPr>
          <w:trHeight w:val="145"/>
        </w:trPr>
        <w:tc>
          <w:tcPr>
            <w:tcW w:w="191" w:type="pct"/>
            <w:vMerge/>
          </w:tcPr>
          <w:p w14:paraId="1B80DFF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A1C2699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50193B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88C04E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7EA4172F" w14:textId="2396A56D" w:rsidR="00270B97" w:rsidRPr="00D55BDC" w:rsidRDefault="00965700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Покрытие</w:t>
            </w:r>
          </w:p>
        </w:tc>
        <w:tc>
          <w:tcPr>
            <w:tcW w:w="498" w:type="pct"/>
            <w:vAlign w:val="center"/>
          </w:tcPr>
          <w:p w14:paraId="781A520B" w14:textId="18972954" w:rsidR="00270B97" w:rsidRPr="00D55BDC" w:rsidRDefault="001A0515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1A0515">
              <w:rPr>
                <w:sz w:val="16"/>
                <w:szCs w:val="16"/>
                <w:lang w:eastAsia="ru-RU"/>
              </w:rPr>
              <w:t>Матовое</w:t>
            </w:r>
          </w:p>
        </w:tc>
        <w:tc>
          <w:tcPr>
            <w:tcW w:w="521" w:type="pct"/>
            <w:vAlign w:val="center"/>
          </w:tcPr>
          <w:p w14:paraId="24CA6676" w14:textId="69422F90" w:rsidR="00270B97" w:rsidRPr="00D55BDC" w:rsidRDefault="00945713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3C97717" w14:textId="61F181A1" w:rsidR="00270B97" w:rsidRPr="00D55BDC" w:rsidRDefault="00041105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2EA660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557F420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51146505" w14:textId="77777777" w:rsidTr="00545848">
        <w:trPr>
          <w:trHeight w:val="367"/>
        </w:trPr>
        <w:tc>
          <w:tcPr>
            <w:tcW w:w="191" w:type="pct"/>
            <w:vMerge/>
          </w:tcPr>
          <w:p w14:paraId="0F8825C1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51D1C0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8CA0EBD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AA457C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0DC85586" w14:textId="6F240612" w:rsidR="00270B97" w:rsidRPr="00D55BDC" w:rsidRDefault="00965700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Белизна по CIE</w:t>
            </w:r>
          </w:p>
        </w:tc>
        <w:tc>
          <w:tcPr>
            <w:tcW w:w="498" w:type="pct"/>
            <w:vAlign w:val="center"/>
          </w:tcPr>
          <w:p w14:paraId="59859C44" w14:textId="6B834822" w:rsidR="00270B97" w:rsidRPr="00D55BDC" w:rsidRDefault="00965700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≥</w:t>
            </w:r>
            <w:r>
              <w:rPr>
                <w:sz w:val="16"/>
                <w:szCs w:val="16"/>
                <w:lang w:eastAsia="ru-RU"/>
              </w:rPr>
              <w:t xml:space="preserve"> 120 </w:t>
            </w:r>
            <w:r w:rsidRPr="00965700">
              <w:rPr>
                <w:sz w:val="16"/>
                <w:szCs w:val="16"/>
                <w:lang w:eastAsia="ru-RU"/>
              </w:rPr>
              <w:t>≤</w:t>
            </w:r>
            <w:r>
              <w:rPr>
                <w:sz w:val="16"/>
                <w:szCs w:val="16"/>
                <w:lang w:eastAsia="ru-RU"/>
              </w:rPr>
              <w:t xml:space="preserve"> 148</w:t>
            </w:r>
          </w:p>
        </w:tc>
        <w:tc>
          <w:tcPr>
            <w:tcW w:w="521" w:type="pct"/>
            <w:vAlign w:val="center"/>
          </w:tcPr>
          <w:p w14:paraId="75C8CB72" w14:textId="2D3DADFA" w:rsidR="00270B97" w:rsidRPr="00D55BDC" w:rsidRDefault="00965700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ПРОЦ</w:t>
            </w:r>
          </w:p>
        </w:tc>
        <w:tc>
          <w:tcPr>
            <w:tcW w:w="954" w:type="pct"/>
            <w:vAlign w:val="center"/>
          </w:tcPr>
          <w:p w14:paraId="3331C016" w14:textId="699A81D2" w:rsidR="00270B97" w:rsidRPr="00D55BDC" w:rsidRDefault="00041105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16A2E695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274ACC3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15E058F6" w14:textId="77777777" w:rsidTr="00545848">
        <w:trPr>
          <w:trHeight w:val="367"/>
        </w:trPr>
        <w:tc>
          <w:tcPr>
            <w:tcW w:w="191" w:type="pct"/>
            <w:vMerge/>
          </w:tcPr>
          <w:p w14:paraId="167442C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0533254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62A3C8F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D620806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64DAB25B" w14:textId="0674C00F" w:rsidR="00270B97" w:rsidRPr="00D55BDC" w:rsidRDefault="00965700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Технология печати</w:t>
            </w:r>
          </w:p>
        </w:tc>
        <w:tc>
          <w:tcPr>
            <w:tcW w:w="498" w:type="pct"/>
            <w:vAlign w:val="center"/>
          </w:tcPr>
          <w:p w14:paraId="34F947B8" w14:textId="5E832B2F" w:rsidR="00270B97" w:rsidRPr="00D55BDC" w:rsidRDefault="00965700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Для цветной лазерной печати</w:t>
            </w:r>
          </w:p>
        </w:tc>
        <w:tc>
          <w:tcPr>
            <w:tcW w:w="521" w:type="pct"/>
            <w:vAlign w:val="center"/>
          </w:tcPr>
          <w:p w14:paraId="5A411E95" w14:textId="2B2793CF" w:rsidR="00270B97" w:rsidRPr="00D55BDC" w:rsidRDefault="00945713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0F3F1193" w14:textId="0906D828" w:rsidR="00270B97" w:rsidRPr="00D55BDC" w:rsidRDefault="00041105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191E6E8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554161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270B97" w:rsidRPr="00D55BDC" w14:paraId="2F1A3861" w14:textId="77777777" w:rsidTr="00545848">
        <w:trPr>
          <w:trHeight w:val="367"/>
        </w:trPr>
        <w:tc>
          <w:tcPr>
            <w:tcW w:w="191" w:type="pct"/>
            <w:vMerge/>
          </w:tcPr>
          <w:p w14:paraId="5AC183D2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CEB00C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E8ABFCA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BECAA3B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214B9165" w14:textId="6358A4BF" w:rsidR="00270B97" w:rsidRPr="00D55BDC" w:rsidRDefault="00965700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6B15A21C" w14:textId="4031AD48" w:rsidR="00270B97" w:rsidRPr="00D55BDC" w:rsidRDefault="00965700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21" w:type="pct"/>
            <w:vAlign w:val="center"/>
          </w:tcPr>
          <w:p w14:paraId="37F904E2" w14:textId="285E46A4" w:rsidR="00270B97" w:rsidRPr="00D55BDC" w:rsidRDefault="00945713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73D1D8D" w14:textId="669F21C3" w:rsidR="00270B97" w:rsidRPr="00D55BDC" w:rsidRDefault="00041105" w:rsidP="00545848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2EA3A70E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74C8F17" w14:textId="77777777" w:rsidR="00270B97" w:rsidRPr="00D55BDC" w:rsidRDefault="00270B97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6824A4" w:rsidRPr="00D55BDC" w14:paraId="3F6B269D" w14:textId="77777777" w:rsidTr="006824A4">
        <w:trPr>
          <w:trHeight w:val="367"/>
        </w:trPr>
        <w:tc>
          <w:tcPr>
            <w:tcW w:w="191" w:type="pct"/>
            <w:vMerge/>
          </w:tcPr>
          <w:p w14:paraId="1BF19E9B" w14:textId="77777777" w:rsidR="006824A4" w:rsidRPr="00D55BDC" w:rsidRDefault="006824A4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F5E7115" w14:textId="77777777" w:rsidR="006824A4" w:rsidRPr="00D55BDC" w:rsidRDefault="006824A4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5250521" w14:textId="77777777" w:rsidR="006824A4" w:rsidRPr="00D55BDC" w:rsidRDefault="006824A4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7E816D28" w14:textId="730723A6" w:rsidR="006824A4" w:rsidRPr="00D55BDC" w:rsidRDefault="006824A4" w:rsidP="006824A4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46458108" w14:textId="77777777" w:rsidR="006824A4" w:rsidRPr="00D55BDC" w:rsidRDefault="006824A4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373E027" w14:textId="77777777" w:rsidR="006824A4" w:rsidRPr="00D55BDC" w:rsidRDefault="006824A4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F5BD7" w:rsidRPr="00D55BDC" w14:paraId="0CC90FE5" w14:textId="77777777" w:rsidTr="00604068">
        <w:trPr>
          <w:trHeight w:val="367"/>
        </w:trPr>
        <w:tc>
          <w:tcPr>
            <w:tcW w:w="191" w:type="pct"/>
            <w:vMerge w:val="restart"/>
            <w:vAlign w:val="center"/>
          </w:tcPr>
          <w:p w14:paraId="139B6E66" w14:textId="4593AD63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98" w:type="pct"/>
            <w:vMerge w:val="restart"/>
            <w:vAlign w:val="center"/>
          </w:tcPr>
          <w:p w14:paraId="4CE6F5D4" w14:textId="118BEE8D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545848">
              <w:rPr>
                <w:sz w:val="16"/>
                <w:szCs w:val="16"/>
                <w:lang w:eastAsia="ru-RU"/>
              </w:rPr>
              <w:t>Бумага для офисной техники</w:t>
            </w:r>
          </w:p>
        </w:tc>
        <w:tc>
          <w:tcPr>
            <w:tcW w:w="589" w:type="pct"/>
            <w:vMerge w:val="restart"/>
            <w:vAlign w:val="center"/>
          </w:tcPr>
          <w:p w14:paraId="53719763" w14:textId="3D7CF661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545848">
              <w:rPr>
                <w:sz w:val="16"/>
                <w:szCs w:val="16"/>
                <w:lang w:eastAsia="ru-RU"/>
              </w:rPr>
              <w:t>17.12.14.129      17.12.14.129-015       17.12.14.110-00000005</w:t>
            </w:r>
          </w:p>
        </w:tc>
        <w:tc>
          <w:tcPr>
            <w:tcW w:w="126" w:type="pct"/>
            <w:vAlign w:val="center"/>
          </w:tcPr>
          <w:p w14:paraId="47C994D8" w14:textId="4576AB11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1B60012E" w14:textId="2E1048C5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Масса бумаги площадью 1м2</w:t>
            </w:r>
          </w:p>
        </w:tc>
        <w:tc>
          <w:tcPr>
            <w:tcW w:w="498" w:type="pct"/>
            <w:vAlign w:val="center"/>
          </w:tcPr>
          <w:p w14:paraId="4D1A0BF7" w14:textId="41C46F21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≥ 180 &lt;200</w:t>
            </w:r>
          </w:p>
        </w:tc>
        <w:tc>
          <w:tcPr>
            <w:tcW w:w="521" w:type="pct"/>
            <w:vAlign w:val="center"/>
          </w:tcPr>
          <w:p w14:paraId="7B49DCCA" w14:textId="27E81C5B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Г</w:t>
            </w:r>
          </w:p>
        </w:tc>
        <w:tc>
          <w:tcPr>
            <w:tcW w:w="954" w:type="pct"/>
            <w:vAlign w:val="center"/>
          </w:tcPr>
          <w:p w14:paraId="5BA83E52" w14:textId="0E94A0F5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 w:val="restart"/>
            <w:vAlign w:val="center"/>
          </w:tcPr>
          <w:p w14:paraId="606BC340" w14:textId="7BF65121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27" w:type="pct"/>
            <w:vMerge w:val="restart"/>
            <w:vAlign w:val="center"/>
          </w:tcPr>
          <w:p w14:paraId="212E6AEF" w14:textId="2BE16BEF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>
              <w:rPr>
                <w:sz w:val="16"/>
                <w:szCs w:val="16"/>
                <w:lang w:eastAsia="ru-RU"/>
              </w:rPr>
              <w:t>пач</w:t>
            </w:r>
            <w:proofErr w:type="spellEnd"/>
          </w:p>
        </w:tc>
      </w:tr>
      <w:tr w:rsidR="00BF5BD7" w:rsidRPr="00D55BDC" w14:paraId="2034B5FC" w14:textId="77777777" w:rsidTr="00545848">
        <w:trPr>
          <w:trHeight w:val="367"/>
        </w:trPr>
        <w:tc>
          <w:tcPr>
            <w:tcW w:w="191" w:type="pct"/>
            <w:vMerge/>
          </w:tcPr>
          <w:p w14:paraId="18737918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0F94A57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6A59D10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A871DCA" w14:textId="748D8FA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5C8ECA50" w14:textId="76EF9EEF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Формат</w:t>
            </w:r>
          </w:p>
        </w:tc>
        <w:tc>
          <w:tcPr>
            <w:tcW w:w="498" w:type="pct"/>
            <w:vAlign w:val="center"/>
          </w:tcPr>
          <w:p w14:paraId="6CF44988" w14:textId="61B11F0C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А4</w:t>
            </w:r>
          </w:p>
        </w:tc>
        <w:tc>
          <w:tcPr>
            <w:tcW w:w="521" w:type="pct"/>
            <w:vAlign w:val="center"/>
          </w:tcPr>
          <w:p w14:paraId="72B5EAE0" w14:textId="630102AC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80098F9" w14:textId="38D06F3B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59F95D33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E795813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F5BD7" w:rsidRPr="00D55BDC" w14:paraId="1B06E068" w14:textId="77777777" w:rsidTr="00545848">
        <w:trPr>
          <w:trHeight w:val="367"/>
        </w:trPr>
        <w:tc>
          <w:tcPr>
            <w:tcW w:w="191" w:type="pct"/>
            <w:vMerge/>
          </w:tcPr>
          <w:p w14:paraId="2136394C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840EDA7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DE9FFBA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504572B" w14:textId="75CCE9C2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1290C2DF" w14:textId="2F47EFBE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Цветность</w:t>
            </w:r>
          </w:p>
        </w:tc>
        <w:tc>
          <w:tcPr>
            <w:tcW w:w="498" w:type="pct"/>
            <w:vAlign w:val="center"/>
          </w:tcPr>
          <w:p w14:paraId="5690ABF8" w14:textId="75C52689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Белая</w:t>
            </w:r>
          </w:p>
        </w:tc>
        <w:tc>
          <w:tcPr>
            <w:tcW w:w="521" w:type="pct"/>
            <w:vAlign w:val="center"/>
          </w:tcPr>
          <w:p w14:paraId="07222376" w14:textId="27643FCB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3B71B97" w14:textId="4BF0297C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2AA52C2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B35D3B0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F5BD7" w:rsidRPr="00D55BDC" w14:paraId="76D55B31" w14:textId="77777777" w:rsidTr="00545848">
        <w:trPr>
          <w:trHeight w:val="367"/>
        </w:trPr>
        <w:tc>
          <w:tcPr>
            <w:tcW w:w="191" w:type="pct"/>
            <w:vMerge/>
          </w:tcPr>
          <w:p w14:paraId="71DBA49C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1246E2AB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44728679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89DAD51" w14:textId="5130AD7D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540EE2B4" w14:textId="5774529C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Количество листов в пачке</w:t>
            </w:r>
          </w:p>
        </w:tc>
        <w:tc>
          <w:tcPr>
            <w:tcW w:w="498" w:type="pct"/>
            <w:vAlign w:val="center"/>
          </w:tcPr>
          <w:p w14:paraId="5A1BEAFB" w14:textId="24921F56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A26C54">
              <w:rPr>
                <w:sz w:val="16"/>
                <w:szCs w:val="16"/>
                <w:lang w:eastAsia="ru-RU"/>
              </w:rPr>
              <w:t>≥ 200</w:t>
            </w:r>
          </w:p>
        </w:tc>
        <w:tc>
          <w:tcPr>
            <w:tcW w:w="521" w:type="pct"/>
            <w:vAlign w:val="center"/>
          </w:tcPr>
          <w:p w14:paraId="7C1285FB" w14:textId="14C8F8F7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54" w:type="pct"/>
            <w:vAlign w:val="center"/>
          </w:tcPr>
          <w:p w14:paraId="6DAAF67A" w14:textId="7D03E395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52BE8FBE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39D5BBD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F5BD7" w:rsidRPr="00D55BDC" w14:paraId="6446421F" w14:textId="77777777" w:rsidTr="00545848">
        <w:trPr>
          <w:trHeight w:val="367"/>
        </w:trPr>
        <w:tc>
          <w:tcPr>
            <w:tcW w:w="191" w:type="pct"/>
            <w:vMerge/>
          </w:tcPr>
          <w:p w14:paraId="7218589D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B0C7BF1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8FB9E9A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8002974" w14:textId="537C718C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094300C4" w14:textId="193ED2C0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Покрытие</w:t>
            </w:r>
          </w:p>
        </w:tc>
        <w:tc>
          <w:tcPr>
            <w:tcW w:w="498" w:type="pct"/>
            <w:vAlign w:val="center"/>
          </w:tcPr>
          <w:p w14:paraId="6A810677" w14:textId="55248CBA" w:rsidR="00BF5BD7" w:rsidRPr="00D55BDC" w:rsidRDefault="00B70E5F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B70E5F">
              <w:rPr>
                <w:sz w:val="16"/>
                <w:szCs w:val="16"/>
                <w:lang w:eastAsia="ru-RU"/>
              </w:rPr>
              <w:t>Глянцевое</w:t>
            </w:r>
          </w:p>
        </w:tc>
        <w:tc>
          <w:tcPr>
            <w:tcW w:w="521" w:type="pct"/>
            <w:vAlign w:val="center"/>
          </w:tcPr>
          <w:p w14:paraId="72E1E3F6" w14:textId="06EBA688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EF34150" w14:textId="1960741E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51D7819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46952F59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F5BD7" w:rsidRPr="00D55BDC" w14:paraId="4286AB7D" w14:textId="77777777" w:rsidTr="00545848">
        <w:trPr>
          <w:trHeight w:val="367"/>
        </w:trPr>
        <w:tc>
          <w:tcPr>
            <w:tcW w:w="191" w:type="pct"/>
            <w:vMerge/>
          </w:tcPr>
          <w:p w14:paraId="76638277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290FBF3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F1E88B1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16EF254" w14:textId="681CD93B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18533618" w14:textId="24536C08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Белизна по CIE</w:t>
            </w:r>
          </w:p>
        </w:tc>
        <w:tc>
          <w:tcPr>
            <w:tcW w:w="498" w:type="pct"/>
            <w:vAlign w:val="center"/>
          </w:tcPr>
          <w:p w14:paraId="4B4EE553" w14:textId="2F642D2C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≥</w:t>
            </w:r>
            <w:r>
              <w:rPr>
                <w:sz w:val="16"/>
                <w:szCs w:val="16"/>
                <w:lang w:eastAsia="ru-RU"/>
              </w:rPr>
              <w:t xml:space="preserve"> 120 </w:t>
            </w:r>
            <w:r w:rsidRPr="00965700">
              <w:rPr>
                <w:sz w:val="16"/>
                <w:szCs w:val="16"/>
                <w:lang w:eastAsia="ru-RU"/>
              </w:rPr>
              <w:t>≤</w:t>
            </w:r>
            <w:r>
              <w:rPr>
                <w:sz w:val="16"/>
                <w:szCs w:val="16"/>
                <w:lang w:eastAsia="ru-RU"/>
              </w:rPr>
              <w:t xml:space="preserve"> 148</w:t>
            </w:r>
          </w:p>
        </w:tc>
        <w:tc>
          <w:tcPr>
            <w:tcW w:w="521" w:type="pct"/>
            <w:vAlign w:val="center"/>
          </w:tcPr>
          <w:p w14:paraId="2CC085BF" w14:textId="3125C8A7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ПРОЦ</w:t>
            </w:r>
          </w:p>
        </w:tc>
        <w:tc>
          <w:tcPr>
            <w:tcW w:w="954" w:type="pct"/>
            <w:vAlign w:val="center"/>
          </w:tcPr>
          <w:p w14:paraId="70D7B16C" w14:textId="118F7614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1DBE6F8D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DCA3CAE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F5BD7" w:rsidRPr="00D55BDC" w14:paraId="3E0DCEBC" w14:textId="77777777" w:rsidTr="00545848">
        <w:trPr>
          <w:trHeight w:val="367"/>
        </w:trPr>
        <w:tc>
          <w:tcPr>
            <w:tcW w:w="191" w:type="pct"/>
            <w:vMerge/>
          </w:tcPr>
          <w:p w14:paraId="436DB0CD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22492DE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0234C28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52D5786" w14:textId="35C69050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478383F9" w14:textId="47B194B6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Технология печати</w:t>
            </w:r>
          </w:p>
        </w:tc>
        <w:tc>
          <w:tcPr>
            <w:tcW w:w="498" w:type="pct"/>
            <w:vAlign w:val="center"/>
          </w:tcPr>
          <w:p w14:paraId="1B6ACE90" w14:textId="02A2F3D8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Для цветной лазерной печати</w:t>
            </w:r>
          </w:p>
        </w:tc>
        <w:tc>
          <w:tcPr>
            <w:tcW w:w="521" w:type="pct"/>
            <w:vAlign w:val="center"/>
          </w:tcPr>
          <w:p w14:paraId="6B831B63" w14:textId="40716442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FBEA432" w14:textId="59201A0F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FADD61F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AFC59CC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F5BD7" w:rsidRPr="00D55BDC" w14:paraId="4DFD160F" w14:textId="77777777" w:rsidTr="00545848">
        <w:trPr>
          <w:trHeight w:val="367"/>
        </w:trPr>
        <w:tc>
          <w:tcPr>
            <w:tcW w:w="191" w:type="pct"/>
            <w:vMerge/>
          </w:tcPr>
          <w:p w14:paraId="32C0E43B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D006E6C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498E78D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8F7B62E" w14:textId="1D9B2BC6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5214F81F" w14:textId="3F949960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097FAF62" w14:textId="42CCCF3E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965700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21" w:type="pct"/>
            <w:vAlign w:val="center"/>
          </w:tcPr>
          <w:p w14:paraId="0277E838" w14:textId="46374F6C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D1466DD" w14:textId="52EEAA2A" w:rsidR="00BF5BD7" w:rsidRPr="00D55BDC" w:rsidRDefault="00BF5BD7" w:rsidP="00BF5BD7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22BB00CF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7B1ACB7B" w14:textId="77777777" w:rsidR="00BF5BD7" w:rsidRPr="00D55BDC" w:rsidRDefault="00BF5BD7" w:rsidP="00BF5BD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6824A4" w:rsidRPr="00D55BDC" w14:paraId="61DB840C" w14:textId="77777777" w:rsidTr="006824A4">
        <w:trPr>
          <w:trHeight w:val="367"/>
        </w:trPr>
        <w:tc>
          <w:tcPr>
            <w:tcW w:w="191" w:type="pct"/>
            <w:vMerge/>
          </w:tcPr>
          <w:p w14:paraId="01441857" w14:textId="77777777" w:rsidR="006824A4" w:rsidRPr="00D55BDC" w:rsidRDefault="006824A4" w:rsidP="00545848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C6681BF" w14:textId="77777777" w:rsidR="006824A4" w:rsidRPr="00D55BDC" w:rsidRDefault="006824A4" w:rsidP="00545848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738C4271" w14:textId="77777777" w:rsidR="006824A4" w:rsidRPr="00D55BDC" w:rsidRDefault="006824A4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4CA8ACA4" w14:textId="3BD8BCC7" w:rsidR="006824A4" w:rsidRPr="00D55BDC" w:rsidRDefault="003D6CF4" w:rsidP="003D6CF4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7DF3F4F4" w14:textId="77777777" w:rsidR="006824A4" w:rsidRPr="00D55BDC" w:rsidRDefault="006824A4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3092BA1" w14:textId="77777777" w:rsidR="006824A4" w:rsidRPr="00D55BDC" w:rsidRDefault="006824A4" w:rsidP="0054584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A73BC" w:rsidRPr="00D55BDC" w14:paraId="037A8AE7" w14:textId="77777777" w:rsidTr="002D0002">
        <w:trPr>
          <w:trHeight w:val="367"/>
        </w:trPr>
        <w:tc>
          <w:tcPr>
            <w:tcW w:w="191" w:type="pct"/>
            <w:vMerge w:val="restart"/>
            <w:vAlign w:val="center"/>
          </w:tcPr>
          <w:p w14:paraId="764DAA00" w14:textId="1879F3C0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98" w:type="pct"/>
            <w:vMerge w:val="restart"/>
            <w:vAlign w:val="center"/>
          </w:tcPr>
          <w:p w14:paraId="1C7FCBCC" w14:textId="4320652B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 w:rsidRPr="00BA73BC">
              <w:rPr>
                <w:sz w:val="16"/>
                <w:szCs w:val="16"/>
                <w:lang w:eastAsia="ru-RU"/>
              </w:rPr>
              <w:t>Ежедневник</w:t>
            </w:r>
          </w:p>
        </w:tc>
        <w:tc>
          <w:tcPr>
            <w:tcW w:w="589" w:type="pct"/>
            <w:vMerge w:val="restart"/>
            <w:vAlign w:val="center"/>
          </w:tcPr>
          <w:p w14:paraId="6DBA0615" w14:textId="3B43957D" w:rsidR="00BA73BC" w:rsidRPr="00D55BDC" w:rsidRDefault="003D6CF4" w:rsidP="003D6CF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 w:rsidRPr="003D6CF4">
              <w:rPr>
                <w:sz w:val="16"/>
                <w:szCs w:val="16"/>
                <w:lang w:eastAsia="ru-RU"/>
              </w:rPr>
              <w:t>17.23.13.191         17.23.13.191-010         17.23.13.191-00000003</w:t>
            </w:r>
          </w:p>
        </w:tc>
        <w:tc>
          <w:tcPr>
            <w:tcW w:w="126" w:type="pct"/>
            <w:vAlign w:val="center"/>
          </w:tcPr>
          <w:p w14:paraId="14883D95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9" w:type="pct"/>
            <w:vAlign w:val="center"/>
          </w:tcPr>
          <w:p w14:paraId="49AF2A9C" w14:textId="466AE70F" w:rsidR="00BA73BC" w:rsidRPr="00D55BDC" w:rsidRDefault="00B9255A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B9255A">
              <w:rPr>
                <w:sz w:val="16"/>
                <w:szCs w:val="16"/>
                <w:lang w:eastAsia="ru-RU"/>
              </w:rPr>
              <w:t>Вид ежедневника</w:t>
            </w:r>
          </w:p>
        </w:tc>
        <w:tc>
          <w:tcPr>
            <w:tcW w:w="498" w:type="pct"/>
            <w:vAlign w:val="center"/>
          </w:tcPr>
          <w:p w14:paraId="60028653" w14:textId="5B7A1B08" w:rsidR="00BA73BC" w:rsidRPr="00D55BDC" w:rsidRDefault="00B9255A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B9255A">
              <w:rPr>
                <w:sz w:val="16"/>
                <w:szCs w:val="16"/>
                <w:lang w:eastAsia="ru-RU"/>
              </w:rPr>
              <w:t>Недатированный</w:t>
            </w:r>
          </w:p>
        </w:tc>
        <w:tc>
          <w:tcPr>
            <w:tcW w:w="521" w:type="pct"/>
            <w:vAlign w:val="center"/>
          </w:tcPr>
          <w:p w14:paraId="5BE80E52" w14:textId="4A2EA9BD" w:rsidR="00BA73BC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707A3667" w14:textId="6C6D3489" w:rsidR="00BA73BC" w:rsidRPr="00D55BDC" w:rsidRDefault="004C0579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 w:val="restart"/>
            <w:vAlign w:val="center"/>
          </w:tcPr>
          <w:p w14:paraId="1B860CB9" w14:textId="5022431F" w:rsidR="00BA73BC" w:rsidRPr="00D55BDC" w:rsidRDefault="00BA73BC" w:rsidP="00BA73B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327" w:type="pct"/>
            <w:vMerge w:val="restart"/>
            <w:vAlign w:val="center"/>
          </w:tcPr>
          <w:p w14:paraId="00A2E011" w14:textId="1F181368" w:rsidR="00BA73BC" w:rsidRPr="00D55BDC" w:rsidRDefault="00BA73BC" w:rsidP="00BA73B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шт.</w:t>
            </w:r>
          </w:p>
        </w:tc>
      </w:tr>
      <w:tr w:rsidR="00BA73BC" w:rsidRPr="00D55BDC" w14:paraId="0AC9B666" w14:textId="77777777" w:rsidTr="002D0002">
        <w:trPr>
          <w:trHeight w:val="367"/>
        </w:trPr>
        <w:tc>
          <w:tcPr>
            <w:tcW w:w="191" w:type="pct"/>
            <w:vMerge/>
          </w:tcPr>
          <w:p w14:paraId="0F2F5F2B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762A9C8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F1817DC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A581370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9" w:type="pct"/>
            <w:vAlign w:val="center"/>
          </w:tcPr>
          <w:p w14:paraId="0FEE723A" w14:textId="4F94CEDA" w:rsidR="00BA73BC" w:rsidRPr="00D55BDC" w:rsidRDefault="00B9255A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B9255A">
              <w:rPr>
                <w:sz w:val="16"/>
                <w:szCs w:val="16"/>
                <w:lang w:eastAsia="ru-RU"/>
              </w:rPr>
              <w:t>Количество листов</w:t>
            </w:r>
          </w:p>
        </w:tc>
        <w:tc>
          <w:tcPr>
            <w:tcW w:w="498" w:type="pct"/>
            <w:vAlign w:val="center"/>
          </w:tcPr>
          <w:p w14:paraId="49A0D9EF" w14:textId="1940C990" w:rsidR="00BA73BC" w:rsidRPr="00D55BDC" w:rsidRDefault="00B9255A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B9255A">
              <w:rPr>
                <w:sz w:val="16"/>
                <w:szCs w:val="16"/>
                <w:lang w:eastAsia="ru-RU"/>
              </w:rPr>
              <w:t>≥ 1</w:t>
            </w:r>
            <w:r w:rsidR="00437A54">
              <w:rPr>
                <w:sz w:val="16"/>
                <w:szCs w:val="16"/>
                <w:lang w:eastAsia="ru-RU"/>
              </w:rPr>
              <w:t>6</w:t>
            </w:r>
            <w:r w:rsidRPr="00B9255A">
              <w:rPr>
                <w:sz w:val="16"/>
                <w:szCs w:val="16"/>
                <w:lang w:eastAsia="ru-RU"/>
              </w:rPr>
              <w:t>0</w:t>
            </w:r>
            <w:r>
              <w:rPr>
                <w:sz w:val="16"/>
                <w:szCs w:val="16"/>
                <w:lang w:eastAsia="ru-RU"/>
              </w:rPr>
              <w:t xml:space="preserve"> </w:t>
            </w:r>
            <w:r w:rsidRPr="00B9255A">
              <w:rPr>
                <w:sz w:val="16"/>
                <w:szCs w:val="16"/>
                <w:lang w:eastAsia="ru-RU"/>
              </w:rPr>
              <w:t>&lt;</w:t>
            </w:r>
            <w:r>
              <w:rPr>
                <w:sz w:val="16"/>
                <w:szCs w:val="16"/>
                <w:lang w:eastAsia="ru-RU"/>
              </w:rPr>
              <w:t>1</w:t>
            </w:r>
            <w:r w:rsidR="00437A54">
              <w:rPr>
                <w:sz w:val="16"/>
                <w:szCs w:val="16"/>
                <w:lang w:eastAsia="ru-RU"/>
              </w:rPr>
              <w:t>7</w:t>
            </w:r>
            <w:r w:rsidRPr="00B9255A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21" w:type="pct"/>
            <w:vAlign w:val="center"/>
          </w:tcPr>
          <w:p w14:paraId="3AD58EE0" w14:textId="6F040BAE" w:rsidR="00BA73BC" w:rsidRPr="00D55BDC" w:rsidRDefault="00B9255A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54" w:type="pct"/>
            <w:vAlign w:val="center"/>
          </w:tcPr>
          <w:p w14:paraId="2DD6F42E" w14:textId="79DBB57C" w:rsidR="00BA73BC" w:rsidRPr="00D55BDC" w:rsidRDefault="004C0579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2A624328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6B72316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A73BC" w:rsidRPr="00D55BDC" w14:paraId="3E580961" w14:textId="77777777" w:rsidTr="002D0002">
        <w:trPr>
          <w:trHeight w:val="367"/>
        </w:trPr>
        <w:tc>
          <w:tcPr>
            <w:tcW w:w="191" w:type="pct"/>
            <w:vMerge/>
          </w:tcPr>
          <w:p w14:paraId="77670B64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72CFF34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4473BBE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BCBB74C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29" w:type="pct"/>
            <w:vAlign w:val="center"/>
          </w:tcPr>
          <w:p w14:paraId="3143BF31" w14:textId="7CFE8679" w:rsidR="00BA73BC" w:rsidRPr="00D55BDC" w:rsidRDefault="00B9255A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B9255A">
              <w:rPr>
                <w:sz w:val="16"/>
                <w:szCs w:val="16"/>
                <w:lang w:eastAsia="ru-RU"/>
              </w:rPr>
              <w:t>Формат листа</w:t>
            </w:r>
          </w:p>
        </w:tc>
        <w:tc>
          <w:tcPr>
            <w:tcW w:w="498" w:type="pct"/>
            <w:vAlign w:val="center"/>
          </w:tcPr>
          <w:p w14:paraId="0F0A99D0" w14:textId="1ABD9181" w:rsidR="00BA73BC" w:rsidRPr="00D55BDC" w:rsidRDefault="00B9255A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B9255A">
              <w:rPr>
                <w:sz w:val="16"/>
                <w:szCs w:val="16"/>
                <w:lang w:eastAsia="ru-RU"/>
              </w:rPr>
              <w:t>А5</w:t>
            </w:r>
          </w:p>
        </w:tc>
        <w:tc>
          <w:tcPr>
            <w:tcW w:w="521" w:type="pct"/>
            <w:vAlign w:val="center"/>
          </w:tcPr>
          <w:p w14:paraId="24BB8054" w14:textId="7B32982A" w:rsidR="00BA73BC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836E018" w14:textId="34855A71" w:rsidR="00BA73BC" w:rsidRPr="00D55BDC" w:rsidRDefault="004C0579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7C3FE0CA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99FB10D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A73BC" w:rsidRPr="00D55BDC" w14:paraId="50C558C9" w14:textId="77777777" w:rsidTr="002D0002">
        <w:trPr>
          <w:trHeight w:val="367"/>
        </w:trPr>
        <w:tc>
          <w:tcPr>
            <w:tcW w:w="191" w:type="pct"/>
            <w:vMerge/>
          </w:tcPr>
          <w:p w14:paraId="526C96EB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AE6968E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B2A8F9D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AD4658E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29" w:type="pct"/>
            <w:vAlign w:val="center"/>
          </w:tcPr>
          <w:p w14:paraId="2148EB9A" w14:textId="7ADC95DF" w:rsidR="00BA73BC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437A54">
              <w:rPr>
                <w:sz w:val="16"/>
                <w:szCs w:val="16"/>
                <w:lang w:eastAsia="ru-RU"/>
              </w:rPr>
              <w:t>Материал обложки</w:t>
            </w:r>
          </w:p>
        </w:tc>
        <w:tc>
          <w:tcPr>
            <w:tcW w:w="498" w:type="pct"/>
            <w:vAlign w:val="center"/>
          </w:tcPr>
          <w:p w14:paraId="058345D2" w14:textId="498E54CE" w:rsidR="00BA73BC" w:rsidRPr="00D55BDC" w:rsidRDefault="00437A54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 w:rsidRPr="00437A54">
              <w:rPr>
                <w:sz w:val="16"/>
                <w:szCs w:val="16"/>
                <w:lang w:eastAsia="ru-RU"/>
              </w:rPr>
              <w:t>Бумвинил</w:t>
            </w:r>
            <w:proofErr w:type="spellEnd"/>
          </w:p>
        </w:tc>
        <w:tc>
          <w:tcPr>
            <w:tcW w:w="521" w:type="pct"/>
            <w:vAlign w:val="center"/>
          </w:tcPr>
          <w:p w14:paraId="181A38B9" w14:textId="5F0481A9" w:rsidR="00BA73BC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0FEC3DC" w14:textId="7AEB5F76" w:rsidR="00BA73BC" w:rsidRPr="00D55BDC" w:rsidRDefault="004C0579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08ACA0AC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19CA07A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A73BC" w:rsidRPr="00D55BDC" w14:paraId="5FA74C17" w14:textId="77777777" w:rsidTr="002D0002">
        <w:trPr>
          <w:trHeight w:val="367"/>
        </w:trPr>
        <w:tc>
          <w:tcPr>
            <w:tcW w:w="191" w:type="pct"/>
            <w:vMerge/>
          </w:tcPr>
          <w:p w14:paraId="3DEC0983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335AF0C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D892BA3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25BE29B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29" w:type="pct"/>
            <w:vAlign w:val="center"/>
          </w:tcPr>
          <w:p w14:paraId="4A113EB5" w14:textId="40F8950C" w:rsidR="00BA73BC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437A54">
              <w:rPr>
                <w:sz w:val="16"/>
                <w:szCs w:val="16"/>
                <w:lang w:eastAsia="ru-RU"/>
              </w:rPr>
              <w:t>Вид обложки</w:t>
            </w:r>
          </w:p>
        </w:tc>
        <w:tc>
          <w:tcPr>
            <w:tcW w:w="498" w:type="pct"/>
            <w:vAlign w:val="center"/>
          </w:tcPr>
          <w:p w14:paraId="129F7CE6" w14:textId="6A5C171A" w:rsidR="00BA73BC" w:rsidRPr="00D55BDC" w:rsidRDefault="00437A54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437A54">
              <w:rPr>
                <w:sz w:val="16"/>
                <w:szCs w:val="16"/>
                <w:lang w:eastAsia="ru-RU"/>
              </w:rPr>
              <w:t>Твердая</w:t>
            </w:r>
          </w:p>
        </w:tc>
        <w:tc>
          <w:tcPr>
            <w:tcW w:w="521" w:type="pct"/>
            <w:vAlign w:val="center"/>
          </w:tcPr>
          <w:p w14:paraId="0B87408D" w14:textId="4AEF1AB8" w:rsidR="00BA73BC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EC40F27" w14:textId="42F427A9" w:rsidR="00BA73BC" w:rsidRPr="00D55BDC" w:rsidRDefault="00AA60CF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22863245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1435883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A73BC" w:rsidRPr="00D55BDC" w14:paraId="35880B97" w14:textId="77777777" w:rsidTr="002D0002">
        <w:trPr>
          <w:trHeight w:val="367"/>
        </w:trPr>
        <w:tc>
          <w:tcPr>
            <w:tcW w:w="191" w:type="pct"/>
            <w:vMerge/>
          </w:tcPr>
          <w:p w14:paraId="301EF888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F313BA5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0EC9F24D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46120C7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9" w:type="pct"/>
            <w:vAlign w:val="center"/>
          </w:tcPr>
          <w:p w14:paraId="4D3363F5" w14:textId="182D10EE" w:rsidR="00BA73BC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437A54">
              <w:rPr>
                <w:sz w:val="16"/>
                <w:szCs w:val="16"/>
                <w:lang w:eastAsia="ru-RU"/>
              </w:rPr>
              <w:t>Конструктивные элементы</w:t>
            </w:r>
          </w:p>
        </w:tc>
        <w:tc>
          <w:tcPr>
            <w:tcW w:w="498" w:type="pct"/>
            <w:vAlign w:val="center"/>
          </w:tcPr>
          <w:p w14:paraId="478E9CF9" w14:textId="3F01A138" w:rsidR="00BA73BC" w:rsidRPr="00D55BDC" w:rsidRDefault="00437A54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437A54">
              <w:rPr>
                <w:sz w:val="16"/>
                <w:szCs w:val="16"/>
                <w:lang w:eastAsia="ru-RU"/>
              </w:rPr>
              <w:t>Справочно-информационный блок</w:t>
            </w:r>
          </w:p>
        </w:tc>
        <w:tc>
          <w:tcPr>
            <w:tcW w:w="521" w:type="pct"/>
            <w:vAlign w:val="center"/>
          </w:tcPr>
          <w:p w14:paraId="4528D6AC" w14:textId="51E0D504" w:rsidR="00BA73BC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AC052A2" w14:textId="2BA244E7" w:rsidR="00BA73BC" w:rsidRPr="00D55BDC" w:rsidRDefault="00AA60CF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F2EFC00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8865C19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A73BC" w:rsidRPr="00D55BDC" w14:paraId="1151D2DA" w14:textId="77777777" w:rsidTr="002D0002">
        <w:trPr>
          <w:trHeight w:val="367"/>
        </w:trPr>
        <w:tc>
          <w:tcPr>
            <w:tcW w:w="191" w:type="pct"/>
            <w:vMerge/>
          </w:tcPr>
          <w:p w14:paraId="3F3177E6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7D17670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69B99641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0FC62737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pct"/>
            <w:vAlign w:val="center"/>
          </w:tcPr>
          <w:p w14:paraId="3FDB162A" w14:textId="265A8512" w:rsidR="00BA73BC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437A54">
              <w:rPr>
                <w:sz w:val="16"/>
                <w:szCs w:val="16"/>
                <w:lang w:eastAsia="ru-RU"/>
              </w:rPr>
              <w:t>Наличие индивидуальной упаковки</w:t>
            </w:r>
          </w:p>
        </w:tc>
        <w:tc>
          <w:tcPr>
            <w:tcW w:w="498" w:type="pct"/>
            <w:vAlign w:val="center"/>
          </w:tcPr>
          <w:p w14:paraId="52EE110A" w14:textId="75B27E49" w:rsidR="00BA73BC" w:rsidRPr="00D55BDC" w:rsidRDefault="00437A54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437A54">
              <w:rPr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521" w:type="pct"/>
            <w:vAlign w:val="center"/>
          </w:tcPr>
          <w:p w14:paraId="121086ED" w14:textId="3958E1EE" w:rsidR="00BA73BC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1F14E0DB" w14:textId="0B3A28D7" w:rsidR="00BA73BC" w:rsidRPr="00D55BDC" w:rsidRDefault="00AA60CF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7F02F238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2F13452E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A73BC" w:rsidRPr="00D55BDC" w14:paraId="69DB73B0" w14:textId="77777777" w:rsidTr="002D0002">
        <w:trPr>
          <w:trHeight w:val="367"/>
        </w:trPr>
        <w:tc>
          <w:tcPr>
            <w:tcW w:w="191" w:type="pct"/>
            <w:vMerge/>
          </w:tcPr>
          <w:p w14:paraId="0B12A035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6498CEC5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55413A46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4265800C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29" w:type="pct"/>
            <w:vAlign w:val="center"/>
          </w:tcPr>
          <w:p w14:paraId="4AEE266C" w14:textId="08E45967" w:rsidR="00BA73BC" w:rsidRPr="00D55BDC" w:rsidRDefault="00C26D9B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C26D9B">
              <w:rPr>
                <w:sz w:val="16"/>
                <w:szCs w:val="16"/>
                <w:lang w:eastAsia="ru-RU"/>
              </w:rPr>
              <w:t>Плотность бумаги в блоке, г/</w:t>
            </w:r>
            <w:proofErr w:type="spellStart"/>
            <w:proofErr w:type="gramStart"/>
            <w:r w:rsidRPr="00C26D9B">
              <w:rPr>
                <w:sz w:val="16"/>
                <w:szCs w:val="16"/>
                <w:lang w:eastAsia="ru-RU"/>
              </w:rPr>
              <w:t>кв.м</w:t>
            </w:r>
            <w:proofErr w:type="spellEnd"/>
            <w:proofErr w:type="gramEnd"/>
          </w:p>
        </w:tc>
        <w:tc>
          <w:tcPr>
            <w:tcW w:w="498" w:type="pct"/>
            <w:vAlign w:val="center"/>
          </w:tcPr>
          <w:p w14:paraId="2D44E3D0" w14:textId="3AD40F91" w:rsidR="00BA73BC" w:rsidRPr="00D55BDC" w:rsidRDefault="00C26D9B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C26D9B">
              <w:rPr>
                <w:sz w:val="16"/>
                <w:szCs w:val="16"/>
                <w:lang w:eastAsia="ru-RU"/>
              </w:rPr>
              <w:t>≥ 60 &lt;70</w:t>
            </w:r>
          </w:p>
        </w:tc>
        <w:tc>
          <w:tcPr>
            <w:tcW w:w="521" w:type="pct"/>
            <w:vAlign w:val="center"/>
          </w:tcPr>
          <w:p w14:paraId="46E46F97" w14:textId="21E03B62" w:rsidR="00BA73BC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4499C334" w14:textId="7CCE3E92" w:rsidR="00BA73BC" w:rsidRPr="00D55BDC" w:rsidRDefault="004C0579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7" w:type="pct"/>
            <w:vMerge/>
            <w:vAlign w:val="center"/>
          </w:tcPr>
          <w:p w14:paraId="59E28971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2BF8EF0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37A54" w:rsidRPr="00D55BDC" w14:paraId="0124DEB6" w14:textId="77777777" w:rsidTr="002D0002">
        <w:trPr>
          <w:trHeight w:val="367"/>
        </w:trPr>
        <w:tc>
          <w:tcPr>
            <w:tcW w:w="191" w:type="pct"/>
            <w:vMerge/>
          </w:tcPr>
          <w:p w14:paraId="7BBAB53A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44C75BDE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F1C3FC5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69C74686" w14:textId="197B0C96" w:rsidR="00437A54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29" w:type="pct"/>
            <w:vAlign w:val="center"/>
          </w:tcPr>
          <w:p w14:paraId="1CE97A58" w14:textId="00780B93" w:rsidR="00437A54" w:rsidRPr="00D55BDC" w:rsidRDefault="00120931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120931">
              <w:rPr>
                <w:sz w:val="16"/>
                <w:szCs w:val="16"/>
                <w:lang w:eastAsia="ru-RU"/>
              </w:rPr>
              <w:t>Цвет бумаги в блоке</w:t>
            </w:r>
          </w:p>
        </w:tc>
        <w:tc>
          <w:tcPr>
            <w:tcW w:w="498" w:type="pct"/>
            <w:vAlign w:val="center"/>
          </w:tcPr>
          <w:p w14:paraId="44073884" w14:textId="31483989" w:rsidR="00437A54" w:rsidRPr="00D55BDC" w:rsidRDefault="00120931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120931">
              <w:rPr>
                <w:sz w:val="16"/>
                <w:szCs w:val="16"/>
                <w:lang w:eastAsia="ru-RU"/>
              </w:rPr>
              <w:t>Белый</w:t>
            </w:r>
          </w:p>
        </w:tc>
        <w:tc>
          <w:tcPr>
            <w:tcW w:w="521" w:type="pct"/>
            <w:vAlign w:val="center"/>
          </w:tcPr>
          <w:p w14:paraId="641002C8" w14:textId="3252E2DD" w:rsidR="00437A54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547A2E6" w14:textId="513D6831" w:rsidR="00437A54" w:rsidRPr="00D55BDC" w:rsidRDefault="00AA60CF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38412F24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37BA4CE6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37A54" w:rsidRPr="00D55BDC" w14:paraId="6884D1AF" w14:textId="77777777" w:rsidTr="002D0002">
        <w:trPr>
          <w:trHeight w:val="367"/>
        </w:trPr>
        <w:tc>
          <w:tcPr>
            <w:tcW w:w="191" w:type="pct"/>
            <w:vMerge/>
          </w:tcPr>
          <w:p w14:paraId="0D6F326E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7DEE6738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DFAD790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5B2C91D8" w14:textId="7EB22EA8" w:rsidR="00437A54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29" w:type="pct"/>
            <w:vAlign w:val="center"/>
          </w:tcPr>
          <w:p w14:paraId="57E3DFD6" w14:textId="2B452D36" w:rsidR="00437A54" w:rsidRPr="00D55BDC" w:rsidRDefault="00120931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120931">
              <w:rPr>
                <w:sz w:val="16"/>
                <w:szCs w:val="16"/>
                <w:lang w:eastAsia="ru-RU"/>
              </w:rPr>
              <w:t>Цвет обложки</w:t>
            </w:r>
          </w:p>
        </w:tc>
        <w:tc>
          <w:tcPr>
            <w:tcW w:w="498" w:type="pct"/>
            <w:vAlign w:val="center"/>
          </w:tcPr>
          <w:p w14:paraId="5C0F02CF" w14:textId="342CE961" w:rsidR="00437A54" w:rsidRPr="00D55BDC" w:rsidRDefault="00120931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120931">
              <w:rPr>
                <w:sz w:val="16"/>
                <w:szCs w:val="16"/>
                <w:lang w:eastAsia="ru-RU"/>
              </w:rPr>
              <w:t>Однотонный</w:t>
            </w:r>
          </w:p>
        </w:tc>
        <w:tc>
          <w:tcPr>
            <w:tcW w:w="521" w:type="pct"/>
            <w:vAlign w:val="center"/>
          </w:tcPr>
          <w:p w14:paraId="46EBB8E2" w14:textId="30D5FDF8" w:rsidR="00437A54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C208F57" w14:textId="3BD30075" w:rsidR="00437A54" w:rsidRPr="00D55BDC" w:rsidRDefault="00AA60CF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6827E341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5D462EF8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37A54" w:rsidRPr="00D55BDC" w14:paraId="29627178" w14:textId="77777777" w:rsidTr="002D0002">
        <w:trPr>
          <w:trHeight w:val="367"/>
        </w:trPr>
        <w:tc>
          <w:tcPr>
            <w:tcW w:w="191" w:type="pct"/>
            <w:vMerge/>
          </w:tcPr>
          <w:p w14:paraId="4A6D0E80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54D21BDE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1B83E58C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2E09F3CB" w14:textId="7A3389E7" w:rsidR="00437A54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29" w:type="pct"/>
            <w:vAlign w:val="center"/>
          </w:tcPr>
          <w:p w14:paraId="4EDA749C" w14:textId="20FD9216" w:rsidR="00437A54" w:rsidRPr="00D55BDC" w:rsidRDefault="00120931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120931">
              <w:rPr>
                <w:sz w:val="16"/>
                <w:szCs w:val="16"/>
                <w:lang w:eastAsia="ru-RU"/>
              </w:rPr>
              <w:t>Тип крепления</w:t>
            </w:r>
          </w:p>
        </w:tc>
        <w:tc>
          <w:tcPr>
            <w:tcW w:w="498" w:type="pct"/>
            <w:vAlign w:val="center"/>
          </w:tcPr>
          <w:p w14:paraId="2DB8518D" w14:textId="4AEAB5D0" w:rsidR="00437A54" w:rsidRPr="00D55BDC" w:rsidRDefault="00120931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120931">
              <w:rPr>
                <w:sz w:val="16"/>
                <w:szCs w:val="16"/>
                <w:lang w:eastAsia="ru-RU"/>
              </w:rPr>
              <w:t>Сшивка</w:t>
            </w:r>
          </w:p>
        </w:tc>
        <w:tc>
          <w:tcPr>
            <w:tcW w:w="521" w:type="pct"/>
            <w:vAlign w:val="center"/>
          </w:tcPr>
          <w:p w14:paraId="131D4FA3" w14:textId="1C7CEA17" w:rsidR="00437A54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6684E9A4" w14:textId="28C56E7C" w:rsidR="00437A54" w:rsidRPr="00D55BDC" w:rsidRDefault="00AA60CF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14043915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010EA1D1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437A54" w:rsidRPr="00D55BDC" w14:paraId="2392B7B5" w14:textId="77777777" w:rsidTr="002D0002">
        <w:trPr>
          <w:trHeight w:val="367"/>
        </w:trPr>
        <w:tc>
          <w:tcPr>
            <w:tcW w:w="191" w:type="pct"/>
            <w:vMerge/>
          </w:tcPr>
          <w:p w14:paraId="65C05F2D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20103DF5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2A25961B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6" w:type="pct"/>
            <w:vAlign w:val="center"/>
          </w:tcPr>
          <w:p w14:paraId="7EFC42D3" w14:textId="4236D064" w:rsidR="00437A54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29" w:type="pct"/>
            <w:vAlign w:val="center"/>
          </w:tcPr>
          <w:p w14:paraId="2E9CA19F" w14:textId="5917AA40" w:rsidR="00437A54" w:rsidRPr="00D55BDC" w:rsidRDefault="00120931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  <w:r w:rsidRPr="00120931">
              <w:rPr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98" w:type="pct"/>
            <w:vAlign w:val="center"/>
          </w:tcPr>
          <w:p w14:paraId="49F12C19" w14:textId="6BEBC4D9" w:rsidR="00437A54" w:rsidRPr="00D55BDC" w:rsidRDefault="00120931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120931">
              <w:rPr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521" w:type="pct"/>
            <w:vAlign w:val="center"/>
          </w:tcPr>
          <w:p w14:paraId="4435A508" w14:textId="7F2D2368" w:rsidR="00437A54" w:rsidRPr="00D55BDC" w:rsidRDefault="00C450CD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54" w:type="pct"/>
            <w:vAlign w:val="center"/>
          </w:tcPr>
          <w:p w14:paraId="5908F79A" w14:textId="392C46B1" w:rsidR="00437A54" w:rsidRPr="00D55BDC" w:rsidRDefault="00AA60CF" w:rsidP="002D0002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D55BDC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7" w:type="pct"/>
            <w:vMerge/>
            <w:vAlign w:val="center"/>
          </w:tcPr>
          <w:p w14:paraId="480FA4AA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1B2CDFCF" w14:textId="77777777" w:rsidR="00437A54" w:rsidRPr="00D55BDC" w:rsidRDefault="00437A54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  <w:tr w:rsidR="00BA73BC" w:rsidRPr="00D55BDC" w14:paraId="5FB72BA8" w14:textId="77777777" w:rsidTr="006824A4">
        <w:trPr>
          <w:trHeight w:val="367"/>
        </w:trPr>
        <w:tc>
          <w:tcPr>
            <w:tcW w:w="191" w:type="pct"/>
            <w:vMerge/>
          </w:tcPr>
          <w:p w14:paraId="22F2135C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98" w:type="pct"/>
            <w:vMerge/>
            <w:vAlign w:val="center"/>
          </w:tcPr>
          <w:p w14:paraId="3BDD83E4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589" w:type="pct"/>
            <w:vMerge/>
            <w:vAlign w:val="center"/>
          </w:tcPr>
          <w:p w14:paraId="3C19A901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28" w:type="pct"/>
            <w:gridSpan w:val="5"/>
            <w:vAlign w:val="center"/>
          </w:tcPr>
          <w:p w14:paraId="1667A5AD" w14:textId="04CEFD9B" w:rsidR="00BA73BC" w:rsidRPr="00D55BDC" w:rsidRDefault="003D6CF4" w:rsidP="003D6CF4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D55BDC">
              <w:rPr>
                <w:sz w:val="12"/>
                <w:szCs w:val="12"/>
                <w:lang w:eastAsia="ru-RU"/>
              </w:rPr>
              <w:t>Применение дополнительных характеристик обусловлено необходимостью указания конечного каталожного наименования (далее-ККН) на основании п. 2.5 Постановления Правительства Санкт-Петербурга от 30.12.2013 N 1095 "О системе закупок товаров, работ, услуг для обеспечения нужд Санкт-Петербурга". Заказчики, уполномоченные органы, уполномоченные учреждения, осуществляющие полный цикл закупок, осуществляют описание объекта закупки в соответствии с Федеральным законом и с использованием информации о характеристиках объекта закупки из каталога товаров, работ, услуг, ведомственного перечня, справочника ККН в случае наличия такой информации в каталоге товаров, работ, услуг, ведомственном перечне и справочнике ККН</w:t>
            </w:r>
          </w:p>
        </w:tc>
        <w:tc>
          <w:tcPr>
            <w:tcW w:w="267" w:type="pct"/>
            <w:vMerge/>
            <w:vAlign w:val="center"/>
          </w:tcPr>
          <w:p w14:paraId="214BA209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vMerge/>
            <w:vAlign w:val="center"/>
          </w:tcPr>
          <w:p w14:paraId="6D93F1FB" w14:textId="77777777" w:rsidR="00BA73BC" w:rsidRPr="00D55BDC" w:rsidRDefault="00BA73BC" w:rsidP="002D000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6"/>
                <w:szCs w:val="16"/>
                <w:lang w:eastAsia="ru-RU"/>
              </w:rPr>
            </w:pPr>
          </w:p>
        </w:tc>
      </w:tr>
    </w:tbl>
    <w:p w14:paraId="543F40DC" w14:textId="77777777" w:rsidR="00721044" w:rsidRDefault="00545848" w:rsidP="00A06C5A">
      <w:r>
        <w:rPr>
          <w:bCs/>
          <w:sz w:val="12"/>
          <w:szCs w:val="12"/>
        </w:rPr>
        <w:br w:type="textWrapping" w:clear="all"/>
      </w:r>
    </w:p>
    <w:p w14:paraId="45FDA137" w14:textId="4A1DFCCF" w:rsidR="00545848" w:rsidRPr="00545848" w:rsidRDefault="00545848" w:rsidP="00545848">
      <w:pPr>
        <w:rPr>
          <w:sz w:val="12"/>
          <w:szCs w:val="12"/>
        </w:rPr>
        <w:sectPr w:rsidR="00545848" w:rsidRPr="00545848" w:rsidSect="0065498D">
          <w:footnotePr>
            <w:pos w:val="beneathText"/>
          </w:footnotePr>
          <w:pgSz w:w="16837" w:h="11905" w:orient="landscape"/>
          <w:pgMar w:top="567" w:right="1276" w:bottom="1134" w:left="567" w:header="720" w:footer="567" w:gutter="0"/>
          <w:cols w:space="720"/>
          <w:docGrid w:linePitch="360"/>
        </w:sectPr>
      </w:pPr>
    </w:p>
    <w:p w14:paraId="6702CEC1" w14:textId="1D4899B1" w:rsidR="00390C62" w:rsidRDefault="00390C62" w:rsidP="00721044">
      <w:pPr>
        <w:rPr>
          <w:bCs/>
          <w:sz w:val="24"/>
          <w:szCs w:val="24"/>
        </w:rPr>
      </w:pPr>
    </w:p>
    <w:p w14:paraId="6C20DA4E" w14:textId="663839AA" w:rsidR="00457718" w:rsidRPr="00AE045E" w:rsidRDefault="00390C62" w:rsidP="00C61C95">
      <w:pPr>
        <w:jc w:val="right"/>
        <w:rPr>
          <w:bCs/>
          <w:sz w:val="24"/>
          <w:szCs w:val="24"/>
        </w:rPr>
      </w:pPr>
      <w:r>
        <w:rPr>
          <w:caps/>
          <w:sz w:val="24"/>
          <w:szCs w:val="24"/>
          <w:lang w:eastAsia="ru-RU"/>
        </w:rPr>
        <w:t>Приложение</w:t>
      </w:r>
      <w:r w:rsidR="008E7E76" w:rsidRPr="00AE045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№</w:t>
      </w:r>
      <w:r w:rsidR="00CE66E7">
        <w:rPr>
          <w:bCs/>
          <w:sz w:val="24"/>
          <w:szCs w:val="24"/>
        </w:rPr>
        <w:t>2</w:t>
      </w:r>
      <w:r w:rsidR="008E7E76" w:rsidRPr="00AE045E">
        <w:rPr>
          <w:bCs/>
          <w:sz w:val="24"/>
          <w:szCs w:val="24"/>
        </w:rPr>
        <w:t xml:space="preserve"> к </w:t>
      </w:r>
      <w:r w:rsidR="001D246E">
        <w:rPr>
          <w:bCs/>
          <w:sz w:val="24"/>
          <w:szCs w:val="24"/>
        </w:rPr>
        <w:t>Контракт</w:t>
      </w:r>
      <w:r w:rsidR="008E7E76" w:rsidRPr="00AE045E">
        <w:rPr>
          <w:bCs/>
          <w:sz w:val="24"/>
          <w:szCs w:val="24"/>
        </w:rPr>
        <w:t>у</w:t>
      </w:r>
    </w:p>
    <w:p w14:paraId="6114F9EB" w14:textId="53979B73" w:rsidR="00F72704" w:rsidRPr="002672EC" w:rsidRDefault="005C1302" w:rsidP="00F72704">
      <w:pPr>
        <w:jc w:val="right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 w:rsidR="00E8320F">
        <w:rPr>
          <w:bCs/>
          <w:sz w:val="24"/>
          <w:szCs w:val="24"/>
        </w:rPr>
        <w:t>___ /_________</w:t>
      </w:r>
      <w:r w:rsidR="00F72704" w:rsidRPr="00B553D7">
        <w:rPr>
          <w:bCs/>
          <w:sz w:val="24"/>
          <w:szCs w:val="24"/>
        </w:rPr>
        <w:t>202</w:t>
      </w:r>
      <w:r w:rsidR="00E8320F">
        <w:rPr>
          <w:bCs/>
          <w:sz w:val="24"/>
          <w:szCs w:val="24"/>
        </w:rPr>
        <w:t>6</w:t>
      </w:r>
      <w:r w:rsidR="00442F61">
        <w:rPr>
          <w:bCs/>
          <w:sz w:val="24"/>
          <w:szCs w:val="24"/>
        </w:rPr>
        <w:t xml:space="preserve"> </w:t>
      </w:r>
      <w:r w:rsidR="001C19CF" w:rsidRPr="00B553D7">
        <w:rPr>
          <w:bCs/>
          <w:sz w:val="24"/>
          <w:szCs w:val="24"/>
        </w:rPr>
        <w:t>г. №</w:t>
      </w:r>
      <w:r w:rsidR="00E8320F">
        <w:rPr>
          <w:bCs/>
          <w:sz w:val="24"/>
          <w:szCs w:val="24"/>
        </w:rPr>
        <w:t xml:space="preserve"> _________</w:t>
      </w:r>
    </w:p>
    <w:p w14:paraId="65816D4B" w14:textId="77777777" w:rsidR="008E7E76" w:rsidRPr="0047144C" w:rsidRDefault="008E7E76" w:rsidP="00C61C95">
      <w:pPr>
        <w:rPr>
          <w:b/>
          <w:bCs/>
          <w:sz w:val="24"/>
          <w:szCs w:val="24"/>
        </w:rPr>
      </w:pPr>
    </w:p>
    <w:p w14:paraId="314AD660" w14:textId="77777777" w:rsidR="008E7E76" w:rsidRPr="002D7DD4" w:rsidRDefault="008E7E76" w:rsidP="00C61C95">
      <w:pPr>
        <w:rPr>
          <w:b/>
          <w:bCs/>
          <w:sz w:val="24"/>
          <w:szCs w:val="24"/>
        </w:rPr>
      </w:pPr>
    </w:p>
    <w:p w14:paraId="675E5B94" w14:textId="796124C7" w:rsidR="00390C62" w:rsidRPr="00390C62" w:rsidRDefault="00390C62" w:rsidP="00390C62">
      <w:pPr>
        <w:keepNext/>
        <w:keepLines/>
        <w:suppressAutoHyphens w:val="0"/>
        <w:spacing w:before="120" w:after="120"/>
        <w:jc w:val="center"/>
        <w:rPr>
          <w:rFonts w:eastAsia="Courier New"/>
          <w:b/>
          <w:bCs/>
          <w:caps/>
          <w:color w:val="000000"/>
          <w:sz w:val="24"/>
          <w:szCs w:val="24"/>
          <w:lang w:eastAsia="ru-RU" w:bidi="ru-RU"/>
        </w:rPr>
      </w:pPr>
      <w:r w:rsidRPr="00390C62">
        <w:rPr>
          <w:rFonts w:eastAsia="Courier New"/>
          <w:b/>
          <w:bCs/>
          <w:caps/>
          <w:color w:val="000000"/>
          <w:sz w:val="24"/>
          <w:szCs w:val="24"/>
          <w:lang w:eastAsia="ru-RU" w:bidi="ru-RU"/>
        </w:rPr>
        <w:t xml:space="preserve">Расчёт цены </w:t>
      </w:r>
      <w:r w:rsidR="001D246E">
        <w:rPr>
          <w:rFonts w:eastAsia="Courier New"/>
          <w:b/>
          <w:bCs/>
          <w:caps/>
          <w:color w:val="000000"/>
          <w:sz w:val="24"/>
          <w:szCs w:val="24"/>
          <w:lang w:eastAsia="ru-RU" w:bidi="ru-RU"/>
        </w:rPr>
        <w:t>Контракт</w:t>
      </w:r>
      <w:r w:rsidRPr="00390C62">
        <w:rPr>
          <w:rFonts w:eastAsia="Courier New"/>
          <w:b/>
          <w:bCs/>
          <w:caps/>
          <w:color w:val="000000"/>
          <w:sz w:val="24"/>
          <w:szCs w:val="24"/>
          <w:lang w:eastAsia="ru-RU" w:bidi="ru-RU"/>
        </w:rPr>
        <w:t>а</w:t>
      </w:r>
    </w:p>
    <w:p w14:paraId="73DAD60E" w14:textId="77777777" w:rsidR="00B6486E" w:rsidRPr="0047144C" w:rsidRDefault="00B6486E" w:rsidP="00C61C95">
      <w:pPr>
        <w:jc w:val="center"/>
        <w:rPr>
          <w:b/>
          <w:bCs/>
          <w:sz w:val="24"/>
          <w:szCs w:val="24"/>
        </w:rPr>
      </w:pPr>
    </w:p>
    <w:tbl>
      <w:tblPr>
        <w:tblW w:w="105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672"/>
        <w:gridCol w:w="1292"/>
        <w:gridCol w:w="1836"/>
        <w:gridCol w:w="1600"/>
        <w:gridCol w:w="1600"/>
      </w:tblGrid>
      <w:tr w:rsidR="008E7E76" w:rsidRPr="001011EF" w14:paraId="10EA7987" w14:textId="77777777" w:rsidTr="001F437A">
        <w:tc>
          <w:tcPr>
            <w:tcW w:w="540" w:type="dxa"/>
            <w:vAlign w:val="center"/>
          </w:tcPr>
          <w:p w14:paraId="21E4AE91" w14:textId="77777777" w:rsidR="008E7E76" w:rsidRPr="001011EF" w:rsidRDefault="008E7E76" w:rsidP="002C39A5">
            <w:pPr>
              <w:jc w:val="center"/>
              <w:rPr>
                <w:b/>
              </w:rPr>
            </w:pPr>
            <w:r w:rsidRPr="001011EF">
              <w:rPr>
                <w:b/>
              </w:rPr>
              <w:t>№ п/п</w:t>
            </w:r>
          </w:p>
        </w:tc>
        <w:tc>
          <w:tcPr>
            <w:tcW w:w="3672" w:type="dxa"/>
            <w:vAlign w:val="center"/>
          </w:tcPr>
          <w:p w14:paraId="5D09A952" w14:textId="6197EBD7" w:rsidR="008E7E76" w:rsidRPr="00B6402D" w:rsidRDefault="008E7E76" w:rsidP="001073A0">
            <w:pPr>
              <w:jc w:val="center"/>
              <w:rPr>
                <w:b/>
              </w:rPr>
            </w:pPr>
            <w:r w:rsidRPr="00B6402D">
              <w:rPr>
                <w:b/>
              </w:rPr>
              <w:t xml:space="preserve">Наименование </w:t>
            </w:r>
            <w:r w:rsidR="005D207D" w:rsidRPr="00B6402D">
              <w:rPr>
                <w:b/>
              </w:rPr>
              <w:t>товара</w:t>
            </w:r>
          </w:p>
        </w:tc>
        <w:tc>
          <w:tcPr>
            <w:tcW w:w="1292" w:type="dxa"/>
            <w:vAlign w:val="center"/>
          </w:tcPr>
          <w:p w14:paraId="56B194EA" w14:textId="14656876" w:rsidR="008E7E76" w:rsidRPr="00B6402D" w:rsidRDefault="00DC30EC" w:rsidP="002C39A5">
            <w:pPr>
              <w:jc w:val="center"/>
            </w:pPr>
            <w:r w:rsidRPr="00B6402D">
              <w:rPr>
                <w:b/>
                <w:bCs/>
                <w:lang w:eastAsia="en-US"/>
              </w:rPr>
              <w:t>Ед. изм.</w:t>
            </w:r>
          </w:p>
        </w:tc>
        <w:tc>
          <w:tcPr>
            <w:tcW w:w="1836" w:type="dxa"/>
            <w:vAlign w:val="center"/>
          </w:tcPr>
          <w:p w14:paraId="75AAC4F3" w14:textId="24DD760F" w:rsidR="008E7E76" w:rsidRPr="00B6402D" w:rsidRDefault="008E0AD1" w:rsidP="002C39A5">
            <w:pPr>
              <w:jc w:val="center"/>
              <w:rPr>
                <w:b/>
              </w:rPr>
            </w:pPr>
            <w:r w:rsidRPr="00B6402D">
              <w:rPr>
                <w:b/>
              </w:rPr>
              <w:t>Кол-во</w:t>
            </w:r>
          </w:p>
        </w:tc>
        <w:tc>
          <w:tcPr>
            <w:tcW w:w="1600" w:type="dxa"/>
            <w:vAlign w:val="center"/>
          </w:tcPr>
          <w:p w14:paraId="3352865B" w14:textId="05071D3B" w:rsidR="008E7E76" w:rsidRPr="001011EF" w:rsidRDefault="002D66D4" w:rsidP="00A2030D">
            <w:pPr>
              <w:jc w:val="center"/>
            </w:pPr>
            <w:r w:rsidRPr="00BA6C9B">
              <w:rPr>
                <w:b/>
                <w:bCs/>
                <w:lang w:eastAsia="en-US"/>
              </w:rPr>
              <w:t xml:space="preserve">Цена ед., с учётом НДС </w:t>
            </w:r>
            <w:r w:rsidRPr="00B6402D">
              <w:rPr>
                <w:b/>
                <w:bCs/>
                <w:highlight w:val="lightGray"/>
                <w:lang w:eastAsia="en-US"/>
              </w:rPr>
              <w:t>___</w:t>
            </w:r>
            <w:r>
              <w:rPr>
                <w:b/>
                <w:bCs/>
                <w:lang w:eastAsia="en-US"/>
              </w:rPr>
              <w:t xml:space="preserve"> </w:t>
            </w:r>
            <w:r w:rsidRPr="00BA6C9B">
              <w:rPr>
                <w:b/>
                <w:bCs/>
                <w:lang w:eastAsia="en-US"/>
              </w:rPr>
              <w:t>%, руб.</w:t>
            </w:r>
          </w:p>
        </w:tc>
        <w:tc>
          <w:tcPr>
            <w:tcW w:w="1600" w:type="dxa"/>
            <w:vAlign w:val="center"/>
          </w:tcPr>
          <w:p w14:paraId="7FF91012" w14:textId="24C5A2A7" w:rsidR="008E7E76" w:rsidRPr="001011EF" w:rsidRDefault="002D66D4" w:rsidP="00A2030D">
            <w:pPr>
              <w:jc w:val="center"/>
              <w:rPr>
                <w:b/>
              </w:rPr>
            </w:pPr>
            <w:r w:rsidRPr="00BA6C9B">
              <w:rPr>
                <w:b/>
                <w:bCs/>
                <w:lang w:eastAsia="en-US"/>
              </w:rPr>
              <w:t>Стоимость с учётом НДС</w:t>
            </w:r>
            <w:r w:rsidRPr="00B6402D">
              <w:rPr>
                <w:b/>
                <w:bCs/>
                <w:highlight w:val="lightGray"/>
                <w:lang w:eastAsia="en-US"/>
              </w:rPr>
              <w:t>___</w:t>
            </w:r>
            <w:r>
              <w:rPr>
                <w:b/>
                <w:bCs/>
                <w:lang w:eastAsia="en-US"/>
              </w:rPr>
              <w:t xml:space="preserve"> </w:t>
            </w:r>
            <w:r w:rsidRPr="00BA6C9B">
              <w:rPr>
                <w:b/>
                <w:bCs/>
                <w:lang w:eastAsia="en-US"/>
              </w:rPr>
              <w:t>%, руб.</w:t>
            </w:r>
          </w:p>
        </w:tc>
      </w:tr>
      <w:tr w:rsidR="00CF7B16" w:rsidRPr="001011EF" w14:paraId="57FD7373" w14:textId="77777777" w:rsidTr="004A645F">
        <w:tc>
          <w:tcPr>
            <w:tcW w:w="540" w:type="dxa"/>
            <w:vAlign w:val="center"/>
          </w:tcPr>
          <w:p w14:paraId="0E44F49B" w14:textId="0B1A8482" w:rsidR="00CF7B16" w:rsidRPr="001011EF" w:rsidRDefault="00CF7B16" w:rsidP="00CF7B16">
            <w:pPr>
              <w:jc w:val="center"/>
            </w:pPr>
            <w:r w:rsidRPr="001011EF">
              <w:t>1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9981" w14:textId="3A5DAD25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Клей канцелярский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B05E" w14:textId="50F6EE32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C036E" w14:textId="2C1CD3ED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00" w:type="dxa"/>
            <w:vAlign w:val="center"/>
          </w:tcPr>
          <w:p w14:paraId="107C616A" w14:textId="4038EFF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0EB1D9CE" w14:textId="635AA1A8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3125FFFB" w14:textId="77777777" w:rsidTr="004A645F">
        <w:tc>
          <w:tcPr>
            <w:tcW w:w="540" w:type="dxa"/>
            <w:vAlign w:val="center"/>
          </w:tcPr>
          <w:p w14:paraId="3E4FE7F6" w14:textId="2C5EA41D" w:rsidR="00CF7B16" w:rsidRPr="001011EF" w:rsidRDefault="00CF7B16" w:rsidP="00CF7B16">
            <w:pPr>
              <w:jc w:val="center"/>
            </w:pPr>
            <w: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AF19" w14:textId="36C83703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Скрепки металлические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06AF" w14:textId="68FAE3D1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12EAE" w14:textId="7C02B605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00" w:type="dxa"/>
            <w:vAlign w:val="center"/>
          </w:tcPr>
          <w:p w14:paraId="4E68B183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216EC270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21B0BE14" w14:textId="77777777" w:rsidTr="004A645F">
        <w:tc>
          <w:tcPr>
            <w:tcW w:w="540" w:type="dxa"/>
            <w:vAlign w:val="center"/>
          </w:tcPr>
          <w:p w14:paraId="52C30DE3" w14:textId="45CAC7DF" w:rsidR="00CF7B16" w:rsidRPr="001011EF" w:rsidRDefault="00CF7B16" w:rsidP="00CF7B16">
            <w:pPr>
              <w:jc w:val="center"/>
            </w:pPr>
            <w: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AAA3" w14:textId="39F34E60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Ручка канцелярская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FBA5" w14:textId="0F0DC9A4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0A6E9" w14:textId="1EFD5ABE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00" w:type="dxa"/>
            <w:vAlign w:val="center"/>
          </w:tcPr>
          <w:p w14:paraId="5C6FF470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4E014494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782600C8" w14:textId="77777777" w:rsidTr="004A645F">
        <w:tc>
          <w:tcPr>
            <w:tcW w:w="540" w:type="dxa"/>
            <w:vAlign w:val="center"/>
          </w:tcPr>
          <w:p w14:paraId="1478D6B7" w14:textId="0F629FF7" w:rsidR="00CF7B16" w:rsidRPr="001011EF" w:rsidRDefault="00CF7B16" w:rsidP="00CF7B16">
            <w:pPr>
              <w:jc w:val="center"/>
            </w:pPr>
            <w:r>
              <w:t>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EEF6" w14:textId="46127C03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Ручка канцелярская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95451" w14:textId="788EED68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4987E" w14:textId="1E36AC70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00" w:type="dxa"/>
            <w:vAlign w:val="center"/>
          </w:tcPr>
          <w:p w14:paraId="0B4AF74A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55FD795E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3300FF42" w14:textId="77777777" w:rsidTr="004A645F">
        <w:tc>
          <w:tcPr>
            <w:tcW w:w="540" w:type="dxa"/>
            <w:vAlign w:val="center"/>
          </w:tcPr>
          <w:p w14:paraId="7A53E689" w14:textId="3141B674" w:rsidR="00CF7B16" w:rsidRPr="001011EF" w:rsidRDefault="00CF7B16" w:rsidP="00CF7B16">
            <w:pPr>
              <w:jc w:val="center"/>
            </w:pPr>
            <w:r>
              <w:t>5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06AF" w14:textId="4E2C4F56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Ручка канцелярская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5D97" w14:textId="32820FB1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C20A1" w14:textId="42A0CC52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00" w:type="dxa"/>
            <w:vAlign w:val="center"/>
          </w:tcPr>
          <w:p w14:paraId="7BCC91DB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20488CC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7FEF8EFA" w14:textId="77777777" w:rsidTr="004A645F">
        <w:tc>
          <w:tcPr>
            <w:tcW w:w="540" w:type="dxa"/>
            <w:vAlign w:val="center"/>
          </w:tcPr>
          <w:p w14:paraId="484D5846" w14:textId="41015602" w:rsidR="00CF7B16" w:rsidRPr="001011EF" w:rsidRDefault="00CF7B16" w:rsidP="00CF7B16">
            <w:pPr>
              <w:jc w:val="center"/>
            </w:pPr>
            <w:r>
              <w:t>6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5257" w14:textId="14EC84B0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Ручка канцелярская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B66F" w14:textId="2DCB4985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AB091" w14:textId="6AD04416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00" w:type="dxa"/>
            <w:vAlign w:val="center"/>
          </w:tcPr>
          <w:p w14:paraId="70748869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41A206E6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2DEED183" w14:textId="77777777" w:rsidTr="004A645F">
        <w:tc>
          <w:tcPr>
            <w:tcW w:w="540" w:type="dxa"/>
            <w:vAlign w:val="center"/>
          </w:tcPr>
          <w:p w14:paraId="244CFC77" w14:textId="6B4D6AB5" w:rsidR="00CF7B16" w:rsidRPr="001011EF" w:rsidRDefault="00CF7B16" w:rsidP="00CF7B16">
            <w:pPr>
              <w:jc w:val="center"/>
            </w:pPr>
            <w:r>
              <w:t>7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2D95" w14:textId="50AB23BC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Карандаш цветной в твердой оболочке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8A7D" w14:textId="52D0F8DA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8C3B0" w14:textId="35E79C96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600" w:type="dxa"/>
            <w:vAlign w:val="center"/>
          </w:tcPr>
          <w:p w14:paraId="44F80E74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B4F57F8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608D6B6A" w14:textId="77777777" w:rsidTr="004A645F">
        <w:tc>
          <w:tcPr>
            <w:tcW w:w="540" w:type="dxa"/>
            <w:vAlign w:val="center"/>
          </w:tcPr>
          <w:p w14:paraId="3DE8515A" w14:textId="140395BF" w:rsidR="00CF7B16" w:rsidRPr="001011EF" w:rsidRDefault="00CF7B16" w:rsidP="00CF7B16">
            <w:pPr>
              <w:jc w:val="center"/>
            </w:pPr>
            <w:r>
              <w:t>8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BD78" w14:textId="5086CE4B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Файл-вкладыш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5AEA" w14:textId="116EF4B8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6B74B" w14:textId="68AF0298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00" w:type="dxa"/>
            <w:vAlign w:val="center"/>
          </w:tcPr>
          <w:p w14:paraId="4852B4DA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27F0EBA9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18EFE586" w14:textId="77777777" w:rsidTr="004A645F">
        <w:tc>
          <w:tcPr>
            <w:tcW w:w="540" w:type="dxa"/>
            <w:vAlign w:val="center"/>
          </w:tcPr>
          <w:p w14:paraId="09BBF70B" w14:textId="0286B849" w:rsidR="00CF7B16" w:rsidRDefault="00CF7B16" w:rsidP="00CF7B16">
            <w:pPr>
              <w:jc w:val="center"/>
            </w:pPr>
            <w: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0677" w14:textId="5EA4FBC5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Папка пластиковая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AFD0" w14:textId="1D037390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29B53" w14:textId="287515D5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00" w:type="dxa"/>
            <w:vAlign w:val="center"/>
          </w:tcPr>
          <w:p w14:paraId="082D940D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5795627B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5FF82165" w14:textId="77777777" w:rsidTr="004A645F">
        <w:tc>
          <w:tcPr>
            <w:tcW w:w="540" w:type="dxa"/>
            <w:vAlign w:val="center"/>
          </w:tcPr>
          <w:p w14:paraId="4644FB2E" w14:textId="2D2CA7BD" w:rsidR="00CF7B16" w:rsidRDefault="00CF7B16" w:rsidP="00CF7B16">
            <w:pPr>
              <w:jc w:val="center"/>
            </w:pPr>
            <w:r>
              <w:t>10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E1B6" w14:textId="7A5B9D50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Папка пластиковая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E054" w14:textId="2ED360E6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1CEDC" w14:textId="7E392D32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00" w:type="dxa"/>
            <w:vAlign w:val="center"/>
          </w:tcPr>
          <w:p w14:paraId="6AD98751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36290D83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2CECD9F6" w14:textId="77777777" w:rsidTr="004A645F">
        <w:tc>
          <w:tcPr>
            <w:tcW w:w="540" w:type="dxa"/>
            <w:vAlign w:val="center"/>
          </w:tcPr>
          <w:p w14:paraId="4D26127B" w14:textId="198A3228" w:rsidR="00CF7B16" w:rsidRDefault="00CF7B16" w:rsidP="00CF7B16">
            <w:pPr>
              <w:jc w:val="center"/>
            </w:pPr>
            <w:r>
              <w:t>11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DD03" w14:textId="27AF03B8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Папка картонная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9E3F" w14:textId="7287C89A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9AEC7" w14:textId="5E27BC72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600" w:type="dxa"/>
            <w:vAlign w:val="center"/>
          </w:tcPr>
          <w:p w14:paraId="37F2E49B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C38DFC1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2E72AB26" w14:textId="77777777" w:rsidTr="004A645F">
        <w:tc>
          <w:tcPr>
            <w:tcW w:w="540" w:type="dxa"/>
            <w:vAlign w:val="center"/>
          </w:tcPr>
          <w:p w14:paraId="15728D1C" w14:textId="18D0446D" w:rsidR="00CF7B16" w:rsidRDefault="00CF7B16" w:rsidP="00CF7B16">
            <w:pPr>
              <w:jc w:val="center"/>
            </w:pPr>
            <w:r>
              <w:t>12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1D5F" w14:textId="002E74DA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 xml:space="preserve">Бумага для офисной техники 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BA2E" w14:textId="35754F09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>
              <w:rPr>
                <w:sz w:val="18"/>
                <w:szCs w:val="18"/>
              </w:rPr>
              <w:t>пач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62311" w14:textId="7065DC24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0" w:type="dxa"/>
            <w:vAlign w:val="center"/>
          </w:tcPr>
          <w:p w14:paraId="21EC3166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D2FD105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686FF97D" w14:textId="77777777" w:rsidTr="004A645F">
        <w:tc>
          <w:tcPr>
            <w:tcW w:w="540" w:type="dxa"/>
            <w:vAlign w:val="center"/>
          </w:tcPr>
          <w:p w14:paraId="334670EC" w14:textId="57B0F515" w:rsidR="00CF7B16" w:rsidRDefault="00CF7B16" w:rsidP="00CF7B16">
            <w:pPr>
              <w:jc w:val="center"/>
            </w:pPr>
            <w:r>
              <w:t>13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D30B" w14:textId="11457BDB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Бумага для офисной техники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2782" w14:textId="0EBB430C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>
              <w:rPr>
                <w:sz w:val="18"/>
                <w:szCs w:val="18"/>
              </w:rPr>
              <w:t>пач</w:t>
            </w:r>
            <w:proofErr w:type="spellEnd"/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7903F" w14:textId="4107E17A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00" w:type="dxa"/>
            <w:vAlign w:val="center"/>
          </w:tcPr>
          <w:p w14:paraId="6795C1FC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73FDF8C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F7B16" w:rsidRPr="001011EF" w14:paraId="25F440B8" w14:textId="77777777" w:rsidTr="004A645F">
        <w:tc>
          <w:tcPr>
            <w:tcW w:w="540" w:type="dxa"/>
            <w:vAlign w:val="center"/>
          </w:tcPr>
          <w:p w14:paraId="2AC32586" w14:textId="1C5FCD53" w:rsidR="00CF7B16" w:rsidRDefault="00CF7B16" w:rsidP="00CF7B16">
            <w:pPr>
              <w:jc w:val="center"/>
            </w:pPr>
            <w: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35BDA" w14:textId="31AD3DED" w:rsidR="00CF7B16" w:rsidRPr="00A2030D" w:rsidRDefault="00CF7B16" w:rsidP="00CF7B16">
            <w:pPr>
              <w:widowControl w:val="0"/>
              <w:tabs>
                <w:tab w:val="left" w:pos="1049"/>
              </w:tabs>
              <w:suppressAutoHyphens w:val="0"/>
              <w:autoSpaceDE w:val="0"/>
              <w:autoSpaceDN w:val="0"/>
              <w:adjustRightInd w:val="0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Ежедневник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6954" w14:textId="6661CF0C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078A9" w14:textId="5150F55F" w:rsidR="00CF7B16" w:rsidRPr="00E304A3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600" w:type="dxa"/>
            <w:vAlign w:val="center"/>
          </w:tcPr>
          <w:p w14:paraId="5761A743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585A9433" w14:textId="77777777" w:rsidR="00CF7B16" w:rsidRPr="00B4779A" w:rsidRDefault="00CF7B16" w:rsidP="00CF7B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8E7E76" w:rsidRPr="001011EF" w14:paraId="04118104" w14:textId="77777777">
        <w:tc>
          <w:tcPr>
            <w:tcW w:w="8940" w:type="dxa"/>
            <w:gridSpan w:val="5"/>
          </w:tcPr>
          <w:p w14:paraId="3142E4C9" w14:textId="0365556D" w:rsidR="008E7E76" w:rsidRPr="001011EF" w:rsidRDefault="008E7E76" w:rsidP="002C39A5">
            <w:pPr>
              <w:jc w:val="right"/>
              <w:rPr>
                <w:b/>
              </w:rPr>
            </w:pPr>
            <w:r w:rsidRPr="001011EF">
              <w:rPr>
                <w:b/>
              </w:rPr>
              <w:t>Итого</w:t>
            </w:r>
            <w:r w:rsidR="001A4F0A" w:rsidRPr="001011EF">
              <w:rPr>
                <w:b/>
              </w:rPr>
              <w:t>, руб.</w:t>
            </w:r>
            <w:r w:rsidR="00DC30EC" w:rsidRPr="001011EF">
              <w:rPr>
                <w:b/>
              </w:rPr>
              <w:t>:</w:t>
            </w:r>
          </w:p>
        </w:tc>
        <w:tc>
          <w:tcPr>
            <w:tcW w:w="1600" w:type="dxa"/>
          </w:tcPr>
          <w:p w14:paraId="6E4FBCF9" w14:textId="26F89C73" w:rsidR="008E7E76" w:rsidRPr="005A1D83" w:rsidRDefault="008E7E76" w:rsidP="006B695B">
            <w:pPr>
              <w:jc w:val="center"/>
              <w:rPr>
                <w:b/>
              </w:rPr>
            </w:pPr>
          </w:p>
        </w:tc>
      </w:tr>
      <w:tr w:rsidR="001A4F0A" w:rsidRPr="0047144C" w14:paraId="5AB5CD28" w14:textId="77777777">
        <w:tc>
          <w:tcPr>
            <w:tcW w:w="8940" w:type="dxa"/>
            <w:gridSpan w:val="5"/>
          </w:tcPr>
          <w:p w14:paraId="4716ECFE" w14:textId="16CDCC56" w:rsidR="001A4F0A" w:rsidRPr="00BA6C9B" w:rsidRDefault="00AB6D52" w:rsidP="00384772">
            <w:pPr>
              <w:jc w:val="right"/>
              <w:rPr>
                <w:b/>
              </w:rPr>
            </w:pPr>
            <w:r w:rsidRPr="00BA6C9B">
              <w:rPr>
                <w:b/>
              </w:rPr>
              <w:t xml:space="preserve">В том числе НДС </w:t>
            </w:r>
            <w:r w:rsidR="00B6402D" w:rsidRPr="00B6402D">
              <w:rPr>
                <w:b/>
                <w:highlight w:val="lightGray"/>
              </w:rPr>
              <w:t>__</w:t>
            </w:r>
            <w:r w:rsidRPr="00BA6C9B">
              <w:rPr>
                <w:b/>
              </w:rPr>
              <w:t xml:space="preserve"> %, руб.:</w:t>
            </w:r>
            <w:r>
              <w:rPr>
                <w:b/>
              </w:rPr>
              <w:t xml:space="preserve">  / </w:t>
            </w:r>
            <w:r w:rsidR="00A2030D" w:rsidRPr="00B6402D">
              <w:rPr>
                <w:b/>
              </w:rPr>
              <w:t>НДС не облагается</w:t>
            </w:r>
            <w:r w:rsidR="00DC30EC" w:rsidRPr="00B6402D">
              <w:rPr>
                <w:b/>
              </w:rPr>
              <w:t>:</w:t>
            </w:r>
          </w:p>
        </w:tc>
        <w:tc>
          <w:tcPr>
            <w:tcW w:w="1600" w:type="dxa"/>
          </w:tcPr>
          <w:p w14:paraId="558E99F9" w14:textId="1CEBED45" w:rsidR="001A4F0A" w:rsidRPr="00BA6C9B" w:rsidRDefault="001A4F0A" w:rsidP="00A13C69">
            <w:pPr>
              <w:jc w:val="center"/>
            </w:pPr>
          </w:p>
        </w:tc>
      </w:tr>
    </w:tbl>
    <w:p w14:paraId="2E8F20F0" w14:textId="77777777" w:rsidR="008E7E76" w:rsidRPr="0047144C" w:rsidRDefault="008E7E76" w:rsidP="00C61C95">
      <w:pPr>
        <w:rPr>
          <w:sz w:val="22"/>
          <w:szCs w:val="22"/>
        </w:rPr>
      </w:pPr>
    </w:p>
    <w:p w14:paraId="43EF70A7" w14:textId="77777777" w:rsidR="008E7E76" w:rsidRPr="0047144C" w:rsidRDefault="008E7E76" w:rsidP="00C61C95">
      <w:pPr>
        <w:rPr>
          <w:sz w:val="24"/>
          <w:szCs w:val="24"/>
        </w:rPr>
      </w:pPr>
    </w:p>
    <w:p w14:paraId="53C18BDC" w14:textId="77777777" w:rsidR="008E7E76" w:rsidRPr="0047144C" w:rsidRDefault="008E7E76" w:rsidP="00C61C95">
      <w:pPr>
        <w:rPr>
          <w:sz w:val="24"/>
          <w:szCs w:val="24"/>
        </w:rPr>
      </w:pPr>
    </w:p>
    <w:p w14:paraId="581F756A" w14:textId="641C0252" w:rsidR="008E7E76" w:rsidRPr="009D0869" w:rsidRDefault="008E7E76">
      <w:pPr>
        <w:rPr>
          <w:bCs/>
          <w:color w:val="1F497D" w:themeColor="text2"/>
          <w:sz w:val="24"/>
          <w:szCs w:val="24"/>
        </w:rPr>
      </w:pPr>
    </w:p>
    <w:p w14:paraId="6FEBB400" w14:textId="77777777" w:rsidR="005275F7" w:rsidRPr="009D0869" w:rsidRDefault="005275F7">
      <w:pPr>
        <w:rPr>
          <w:bCs/>
          <w:color w:val="1F497D" w:themeColor="text2"/>
          <w:sz w:val="24"/>
          <w:szCs w:val="24"/>
        </w:rPr>
      </w:pPr>
    </w:p>
    <w:p w14:paraId="2D361CD5" w14:textId="77777777" w:rsidR="005275F7" w:rsidRPr="009D0869" w:rsidRDefault="005275F7">
      <w:pPr>
        <w:rPr>
          <w:bCs/>
          <w:color w:val="1F497D" w:themeColor="text2"/>
          <w:sz w:val="24"/>
          <w:szCs w:val="24"/>
        </w:rPr>
      </w:pPr>
    </w:p>
    <w:sectPr w:rsidR="005275F7" w:rsidRPr="009D0869" w:rsidSect="001C1C39">
      <w:footnotePr>
        <w:pos w:val="beneathText"/>
      </w:footnotePr>
      <w:pgSz w:w="11905" w:h="16837"/>
      <w:pgMar w:top="284" w:right="567" w:bottom="1276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FF0BC" w14:textId="77777777" w:rsidR="003047F8" w:rsidRDefault="003047F8">
      <w:r>
        <w:separator/>
      </w:r>
    </w:p>
  </w:endnote>
  <w:endnote w:type="continuationSeparator" w:id="0">
    <w:p w14:paraId="25E0AA23" w14:textId="77777777" w:rsidR="003047F8" w:rsidRDefault="00304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3E1C0" w14:textId="6A3897EB" w:rsidR="008E7E76" w:rsidRDefault="008E7E76">
    <w:pPr>
      <w:pStyle w:val="ac"/>
      <w:ind w:right="360"/>
      <w:rPr>
        <w:sz w:val="24"/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D0FA4" w14:textId="77777777" w:rsidR="003047F8" w:rsidRDefault="003047F8">
      <w:r>
        <w:separator/>
      </w:r>
    </w:p>
  </w:footnote>
  <w:footnote w:type="continuationSeparator" w:id="0">
    <w:p w14:paraId="3932D0BB" w14:textId="77777777" w:rsidR="003047F8" w:rsidRDefault="003047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5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4" w15:restartNumberingAfterBreak="0">
    <w:nsid w:val="01803352"/>
    <w:multiLevelType w:val="hybridMultilevel"/>
    <w:tmpl w:val="ACC8F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CDF7929"/>
    <w:multiLevelType w:val="hybridMultilevel"/>
    <w:tmpl w:val="89D2E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12175"/>
    <w:multiLevelType w:val="hybridMultilevel"/>
    <w:tmpl w:val="3FFAB3E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E5FF4"/>
    <w:multiLevelType w:val="multilevel"/>
    <w:tmpl w:val="C096CA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9" w15:restartNumberingAfterBreak="0">
    <w:nsid w:val="281913B7"/>
    <w:multiLevelType w:val="hybridMultilevel"/>
    <w:tmpl w:val="3B5A787A"/>
    <w:lvl w:ilvl="0" w:tplc="E5C07AB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CE4D1E"/>
    <w:multiLevelType w:val="hybridMultilevel"/>
    <w:tmpl w:val="3E60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C566E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CC646E7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F722C61"/>
    <w:multiLevelType w:val="hybridMultilevel"/>
    <w:tmpl w:val="8D08D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6FA645D"/>
    <w:multiLevelType w:val="multilevel"/>
    <w:tmpl w:val="6B9A6708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5" w15:restartNumberingAfterBreak="0">
    <w:nsid w:val="75D2431C"/>
    <w:multiLevelType w:val="multilevel"/>
    <w:tmpl w:val="B25047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7B676D8D"/>
    <w:multiLevelType w:val="multilevel"/>
    <w:tmpl w:val="EC6223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59132042">
    <w:abstractNumId w:val="0"/>
  </w:num>
  <w:num w:numId="2" w16cid:durableId="2087998414">
    <w:abstractNumId w:val="1"/>
  </w:num>
  <w:num w:numId="3" w16cid:durableId="1898777191">
    <w:abstractNumId w:val="2"/>
  </w:num>
  <w:num w:numId="4" w16cid:durableId="460460818">
    <w:abstractNumId w:val="3"/>
  </w:num>
  <w:num w:numId="5" w16cid:durableId="815609475">
    <w:abstractNumId w:val="14"/>
  </w:num>
  <w:num w:numId="6" w16cid:durableId="1282152145">
    <w:abstractNumId w:val="11"/>
  </w:num>
  <w:num w:numId="7" w16cid:durableId="1125780814">
    <w:abstractNumId w:val="10"/>
  </w:num>
  <w:num w:numId="8" w16cid:durableId="1576360409">
    <w:abstractNumId w:val="9"/>
  </w:num>
  <w:num w:numId="9" w16cid:durableId="667564027">
    <w:abstractNumId w:val="13"/>
  </w:num>
  <w:num w:numId="10" w16cid:durableId="2138722539">
    <w:abstractNumId w:val="4"/>
  </w:num>
  <w:num w:numId="11" w16cid:durableId="1153839309">
    <w:abstractNumId w:val="12"/>
  </w:num>
  <w:num w:numId="12" w16cid:durableId="905916331">
    <w:abstractNumId w:val="7"/>
  </w:num>
  <w:num w:numId="13" w16cid:durableId="2004042220">
    <w:abstractNumId w:val="8"/>
  </w:num>
  <w:num w:numId="14" w16cid:durableId="1905410853">
    <w:abstractNumId w:val="5"/>
  </w:num>
  <w:num w:numId="15" w16cid:durableId="175874553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2978888">
    <w:abstractNumId w:val="16"/>
  </w:num>
  <w:num w:numId="17" w16cid:durableId="820853991">
    <w:abstractNumId w:val="15"/>
  </w:num>
  <w:num w:numId="18" w16cid:durableId="4539888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doNotValidateAgainstSchema/>
  <w:doNotDemarcateInvalidXml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F86"/>
    <w:rsid w:val="00000037"/>
    <w:rsid w:val="000006A8"/>
    <w:rsid w:val="0000312F"/>
    <w:rsid w:val="00004014"/>
    <w:rsid w:val="000048EF"/>
    <w:rsid w:val="00005F3B"/>
    <w:rsid w:val="00006FC4"/>
    <w:rsid w:val="00010D12"/>
    <w:rsid w:val="000113FE"/>
    <w:rsid w:val="0001666C"/>
    <w:rsid w:val="0001765A"/>
    <w:rsid w:val="000202F7"/>
    <w:rsid w:val="0003223A"/>
    <w:rsid w:val="000334D0"/>
    <w:rsid w:val="00034989"/>
    <w:rsid w:val="00041105"/>
    <w:rsid w:val="00047290"/>
    <w:rsid w:val="00050012"/>
    <w:rsid w:val="000523A2"/>
    <w:rsid w:val="0005624E"/>
    <w:rsid w:val="00057309"/>
    <w:rsid w:val="00061CB6"/>
    <w:rsid w:val="00063060"/>
    <w:rsid w:val="000639D3"/>
    <w:rsid w:val="00065FA3"/>
    <w:rsid w:val="0006739B"/>
    <w:rsid w:val="00071551"/>
    <w:rsid w:val="00072757"/>
    <w:rsid w:val="00081283"/>
    <w:rsid w:val="00081530"/>
    <w:rsid w:val="0008351A"/>
    <w:rsid w:val="00083F6B"/>
    <w:rsid w:val="000867F9"/>
    <w:rsid w:val="000875BB"/>
    <w:rsid w:val="00095C68"/>
    <w:rsid w:val="000A0BC2"/>
    <w:rsid w:val="000A1860"/>
    <w:rsid w:val="000A1AA5"/>
    <w:rsid w:val="000A278B"/>
    <w:rsid w:val="000A37DD"/>
    <w:rsid w:val="000A5232"/>
    <w:rsid w:val="000A572D"/>
    <w:rsid w:val="000A7C7A"/>
    <w:rsid w:val="000B3075"/>
    <w:rsid w:val="000B4DDB"/>
    <w:rsid w:val="000B5E5C"/>
    <w:rsid w:val="000B5E77"/>
    <w:rsid w:val="000B617C"/>
    <w:rsid w:val="000B6CC8"/>
    <w:rsid w:val="000C2B87"/>
    <w:rsid w:val="000C46BB"/>
    <w:rsid w:val="000C7472"/>
    <w:rsid w:val="000C7CE9"/>
    <w:rsid w:val="000D30D5"/>
    <w:rsid w:val="000D3669"/>
    <w:rsid w:val="000D4569"/>
    <w:rsid w:val="000D73C9"/>
    <w:rsid w:val="000E0250"/>
    <w:rsid w:val="000E04D5"/>
    <w:rsid w:val="000E1D2D"/>
    <w:rsid w:val="000E6AFC"/>
    <w:rsid w:val="000E74A2"/>
    <w:rsid w:val="000E7CD2"/>
    <w:rsid w:val="000F4650"/>
    <w:rsid w:val="000F509F"/>
    <w:rsid w:val="000F688E"/>
    <w:rsid w:val="001011EF"/>
    <w:rsid w:val="00102392"/>
    <w:rsid w:val="0010504B"/>
    <w:rsid w:val="001073A0"/>
    <w:rsid w:val="0010740A"/>
    <w:rsid w:val="0011132F"/>
    <w:rsid w:val="00111342"/>
    <w:rsid w:val="00111366"/>
    <w:rsid w:val="00112621"/>
    <w:rsid w:val="00112AED"/>
    <w:rsid w:val="0011328A"/>
    <w:rsid w:val="001150F3"/>
    <w:rsid w:val="001154C0"/>
    <w:rsid w:val="00115FE8"/>
    <w:rsid w:val="00117285"/>
    <w:rsid w:val="00117946"/>
    <w:rsid w:val="00120931"/>
    <w:rsid w:val="0012481F"/>
    <w:rsid w:val="00127CC5"/>
    <w:rsid w:val="0013249D"/>
    <w:rsid w:val="00133AF1"/>
    <w:rsid w:val="00133E16"/>
    <w:rsid w:val="00141415"/>
    <w:rsid w:val="00141879"/>
    <w:rsid w:val="00142EA1"/>
    <w:rsid w:val="00145938"/>
    <w:rsid w:val="00145A50"/>
    <w:rsid w:val="00145B54"/>
    <w:rsid w:val="001460F9"/>
    <w:rsid w:val="00150253"/>
    <w:rsid w:val="00152FB6"/>
    <w:rsid w:val="0015509F"/>
    <w:rsid w:val="00155E91"/>
    <w:rsid w:val="00156132"/>
    <w:rsid w:val="001567E0"/>
    <w:rsid w:val="00160529"/>
    <w:rsid w:val="00166272"/>
    <w:rsid w:val="001666C6"/>
    <w:rsid w:val="00170657"/>
    <w:rsid w:val="00170C8A"/>
    <w:rsid w:val="00173C9A"/>
    <w:rsid w:val="00173F15"/>
    <w:rsid w:val="001745B2"/>
    <w:rsid w:val="001753AE"/>
    <w:rsid w:val="0018091C"/>
    <w:rsid w:val="001811B5"/>
    <w:rsid w:val="001843D0"/>
    <w:rsid w:val="00185DCD"/>
    <w:rsid w:val="00187B0A"/>
    <w:rsid w:val="0019165E"/>
    <w:rsid w:val="00192A1C"/>
    <w:rsid w:val="00193D1C"/>
    <w:rsid w:val="00193FE4"/>
    <w:rsid w:val="00196BEE"/>
    <w:rsid w:val="001A0515"/>
    <w:rsid w:val="001A1A24"/>
    <w:rsid w:val="001A4147"/>
    <w:rsid w:val="001A421E"/>
    <w:rsid w:val="001A4F0A"/>
    <w:rsid w:val="001A5E38"/>
    <w:rsid w:val="001A7105"/>
    <w:rsid w:val="001B157D"/>
    <w:rsid w:val="001B5F91"/>
    <w:rsid w:val="001B6BCC"/>
    <w:rsid w:val="001B701D"/>
    <w:rsid w:val="001B7755"/>
    <w:rsid w:val="001C0502"/>
    <w:rsid w:val="001C0E9E"/>
    <w:rsid w:val="001C19CF"/>
    <w:rsid w:val="001C1C39"/>
    <w:rsid w:val="001C480D"/>
    <w:rsid w:val="001C5F81"/>
    <w:rsid w:val="001C6F2F"/>
    <w:rsid w:val="001C6FB0"/>
    <w:rsid w:val="001D246E"/>
    <w:rsid w:val="001D6061"/>
    <w:rsid w:val="001E31AA"/>
    <w:rsid w:val="001E33A2"/>
    <w:rsid w:val="001E3825"/>
    <w:rsid w:val="001F21F4"/>
    <w:rsid w:val="001F28C6"/>
    <w:rsid w:val="001F3481"/>
    <w:rsid w:val="001F437A"/>
    <w:rsid w:val="001F4678"/>
    <w:rsid w:val="001F5464"/>
    <w:rsid w:val="001F5A85"/>
    <w:rsid w:val="001F692A"/>
    <w:rsid w:val="001F74AA"/>
    <w:rsid w:val="001F7D8A"/>
    <w:rsid w:val="00200BE9"/>
    <w:rsid w:val="00200EA0"/>
    <w:rsid w:val="002027FB"/>
    <w:rsid w:val="00212F46"/>
    <w:rsid w:val="00213A2E"/>
    <w:rsid w:val="00214152"/>
    <w:rsid w:val="00214312"/>
    <w:rsid w:val="002208DD"/>
    <w:rsid w:val="00223574"/>
    <w:rsid w:val="0022368B"/>
    <w:rsid w:val="0022369C"/>
    <w:rsid w:val="002257C5"/>
    <w:rsid w:val="00225DFE"/>
    <w:rsid w:val="00230598"/>
    <w:rsid w:val="00234B72"/>
    <w:rsid w:val="00236758"/>
    <w:rsid w:val="00237E4C"/>
    <w:rsid w:val="00240BEA"/>
    <w:rsid w:val="00245BE5"/>
    <w:rsid w:val="0024622C"/>
    <w:rsid w:val="00252BD7"/>
    <w:rsid w:val="002533AC"/>
    <w:rsid w:val="0025401C"/>
    <w:rsid w:val="002545FB"/>
    <w:rsid w:val="00260F35"/>
    <w:rsid w:val="00264C4B"/>
    <w:rsid w:val="00265753"/>
    <w:rsid w:val="00266A64"/>
    <w:rsid w:val="00267A3A"/>
    <w:rsid w:val="00267CC7"/>
    <w:rsid w:val="002701A6"/>
    <w:rsid w:val="00270B97"/>
    <w:rsid w:val="00273C3B"/>
    <w:rsid w:val="002742D0"/>
    <w:rsid w:val="0027456B"/>
    <w:rsid w:val="00275238"/>
    <w:rsid w:val="00275ABC"/>
    <w:rsid w:val="0027649D"/>
    <w:rsid w:val="002764A1"/>
    <w:rsid w:val="002765ED"/>
    <w:rsid w:val="00276F48"/>
    <w:rsid w:val="00277141"/>
    <w:rsid w:val="0028035D"/>
    <w:rsid w:val="002814B9"/>
    <w:rsid w:val="00282905"/>
    <w:rsid w:val="00284284"/>
    <w:rsid w:val="00286A25"/>
    <w:rsid w:val="00287601"/>
    <w:rsid w:val="0029226E"/>
    <w:rsid w:val="002A2527"/>
    <w:rsid w:val="002A34E1"/>
    <w:rsid w:val="002A3ACD"/>
    <w:rsid w:val="002A3B3D"/>
    <w:rsid w:val="002A5721"/>
    <w:rsid w:val="002A7B83"/>
    <w:rsid w:val="002B0706"/>
    <w:rsid w:val="002B0B9E"/>
    <w:rsid w:val="002B1D56"/>
    <w:rsid w:val="002B630F"/>
    <w:rsid w:val="002B7B4B"/>
    <w:rsid w:val="002B7FC9"/>
    <w:rsid w:val="002C1A18"/>
    <w:rsid w:val="002C3103"/>
    <w:rsid w:val="002C39A5"/>
    <w:rsid w:val="002C4BD8"/>
    <w:rsid w:val="002C762B"/>
    <w:rsid w:val="002C7723"/>
    <w:rsid w:val="002D0F63"/>
    <w:rsid w:val="002D170B"/>
    <w:rsid w:val="002D1F74"/>
    <w:rsid w:val="002D2106"/>
    <w:rsid w:val="002D2154"/>
    <w:rsid w:val="002D2371"/>
    <w:rsid w:val="002D31CB"/>
    <w:rsid w:val="002D31E1"/>
    <w:rsid w:val="002D3940"/>
    <w:rsid w:val="002D4F1E"/>
    <w:rsid w:val="002D5B1A"/>
    <w:rsid w:val="002D5C20"/>
    <w:rsid w:val="002D6301"/>
    <w:rsid w:val="002D66D4"/>
    <w:rsid w:val="002D7A19"/>
    <w:rsid w:val="002D7BA5"/>
    <w:rsid w:val="002D7DD4"/>
    <w:rsid w:val="002E098A"/>
    <w:rsid w:val="002E12F6"/>
    <w:rsid w:val="002E1A8E"/>
    <w:rsid w:val="002E3344"/>
    <w:rsid w:val="002E47FE"/>
    <w:rsid w:val="002E5545"/>
    <w:rsid w:val="002E6C1E"/>
    <w:rsid w:val="002F008E"/>
    <w:rsid w:val="002F0B99"/>
    <w:rsid w:val="002F0F88"/>
    <w:rsid w:val="002F2E4D"/>
    <w:rsid w:val="002F3081"/>
    <w:rsid w:val="002F46A4"/>
    <w:rsid w:val="002F4899"/>
    <w:rsid w:val="002F583F"/>
    <w:rsid w:val="002F7117"/>
    <w:rsid w:val="00301D09"/>
    <w:rsid w:val="0030272F"/>
    <w:rsid w:val="0030300D"/>
    <w:rsid w:val="003047F8"/>
    <w:rsid w:val="00305209"/>
    <w:rsid w:val="0030555B"/>
    <w:rsid w:val="00310384"/>
    <w:rsid w:val="0031115E"/>
    <w:rsid w:val="00311782"/>
    <w:rsid w:val="003146CE"/>
    <w:rsid w:val="00314772"/>
    <w:rsid w:val="00314F17"/>
    <w:rsid w:val="003153B4"/>
    <w:rsid w:val="00315CA0"/>
    <w:rsid w:val="00316B49"/>
    <w:rsid w:val="003213D0"/>
    <w:rsid w:val="003252C9"/>
    <w:rsid w:val="00334A75"/>
    <w:rsid w:val="00335737"/>
    <w:rsid w:val="00340288"/>
    <w:rsid w:val="003424A9"/>
    <w:rsid w:val="00343293"/>
    <w:rsid w:val="00343A75"/>
    <w:rsid w:val="00344E5B"/>
    <w:rsid w:val="00345437"/>
    <w:rsid w:val="00347DE7"/>
    <w:rsid w:val="00352CED"/>
    <w:rsid w:val="00354C7E"/>
    <w:rsid w:val="00356812"/>
    <w:rsid w:val="00356D8F"/>
    <w:rsid w:val="0035715A"/>
    <w:rsid w:val="00362877"/>
    <w:rsid w:val="00364E74"/>
    <w:rsid w:val="00365CAE"/>
    <w:rsid w:val="0037027A"/>
    <w:rsid w:val="0037073D"/>
    <w:rsid w:val="00373F59"/>
    <w:rsid w:val="00376C68"/>
    <w:rsid w:val="0038248C"/>
    <w:rsid w:val="00382862"/>
    <w:rsid w:val="00384386"/>
    <w:rsid w:val="00384772"/>
    <w:rsid w:val="00390C62"/>
    <w:rsid w:val="00392908"/>
    <w:rsid w:val="003949EF"/>
    <w:rsid w:val="003A0212"/>
    <w:rsid w:val="003A18AB"/>
    <w:rsid w:val="003A24BB"/>
    <w:rsid w:val="003A3A7B"/>
    <w:rsid w:val="003A4883"/>
    <w:rsid w:val="003A4C5B"/>
    <w:rsid w:val="003A7156"/>
    <w:rsid w:val="003B47CC"/>
    <w:rsid w:val="003B61CF"/>
    <w:rsid w:val="003B696C"/>
    <w:rsid w:val="003C1585"/>
    <w:rsid w:val="003C173A"/>
    <w:rsid w:val="003C1A6A"/>
    <w:rsid w:val="003C229E"/>
    <w:rsid w:val="003C2804"/>
    <w:rsid w:val="003C30B6"/>
    <w:rsid w:val="003C453F"/>
    <w:rsid w:val="003D0638"/>
    <w:rsid w:val="003D2BA1"/>
    <w:rsid w:val="003D32DC"/>
    <w:rsid w:val="003D6CF4"/>
    <w:rsid w:val="003D6D16"/>
    <w:rsid w:val="003D6D84"/>
    <w:rsid w:val="003E35F7"/>
    <w:rsid w:val="003E5116"/>
    <w:rsid w:val="003E5264"/>
    <w:rsid w:val="003E5E3B"/>
    <w:rsid w:val="003E7D1D"/>
    <w:rsid w:val="003E7FAA"/>
    <w:rsid w:val="003F0EED"/>
    <w:rsid w:val="003F25C9"/>
    <w:rsid w:val="003F2EAD"/>
    <w:rsid w:val="003F3065"/>
    <w:rsid w:val="003F5222"/>
    <w:rsid w:val="003F6005"/>
    <w:rsid w:val="004038F8"/>
    <w:rsid w:val="00405C15"/>
    <w:rsid w:val="00411AD0"/>
    <w:rsid w:val="004135EB"/>
    <w:rsid w:val="004145AF"/>
    <w:rsid w:val="0041684B"/>
    <w:rsid w:val="0041687C"/>
    <w:rsid w:val="00424AEC"/>
    <w:rsid w:val="00431997"/>
    <w:rsid w:val="004331B9"/>
    <w:rsid w:val="0043498D"/>
    <w:rsid w:val="00435C4A"/>
    <w:rsid w:val="00437A54"/>
    <w:rsid w:val="00441B7B"/>
    <w:rsid w:val="00442F61"/>
    <w:rsid w:val="00450526"/>
    <w:rsid w:val="00454A1F"/>
    <w:rsid w:val="00454C3F"/>
    <w:rsid w:val="00457718"/>
    <w:rsid w:val="00457A17"/>
    <w:rsid w:val="00463AF9"/>
    <w:rsid w:val="00464664"/>
    <w:rsid w:val="00464BF6"/>
    <w:rsid w:val="00464F75"/>
    <w:rsid w:val="0047144C"/>
    <w:rsid w:val="00473B13"/>
    <w:rsid w:val="00473BF5"/>
    <w:rsid w:val="00474F1C"/>
    <w:rsid w:val="004809CF"/>
    <w:rsid w:val="00483726"/>
    <w:rsid w:val="004840FC"/>
    <w:rsid w:val="004876D9"/>
    <w:rsid w:val="00493B5A"/>
    <w:rsid w:val="004A13AE"/>
    <w:rsid w:val="004A19A6"/>
    <w:rsid w:val="004A2738"/>
    <w:rsid w:val="004A354E"/>
    <w:rsid w:val="004A404B"/>
    <w:rsid w:val="004A6271"/>
    <w:rsid w:val="004A79F7"/>
    <w:rsid w:val="004B2D47"/>
    <w:rsid w:val="004B2E20"/>
    <w:rsid w:val="004B320D"/>
    <w:rsid w:val="004B41DA"/>
    <w:rsid w:val="004B5337"/>
    <w:rsid w:val="004B5894"/>
    <w:rsid w:val="004C0579"/>
    <w:rsid w:val="004C1CA9"/>
    <w:rsid w:val="004C1F4C"/>
    <w:rsid w:val="004C2467"/>
    <w:rsid w:val="004C42DC"/>
    <w:rsid w:val="004C4D5D"/>
    <w:rsid w:val="004C5711"/>
    <w:rsid w:val="004D0586"/>
    <w:rsid w:val="004D1A9D"/>
    <w:rsid w:val="004D3590"/>
    <w:rsid w:val="004D3A1D"/>
    <w:rsid w:val="004D3A3A"/>
    <w:rsid w:val="004D57AD"/>
    <w:rsid w:val="004D59C3"/>
    <w:rsid w:val="004E1D29"/>
    <w:rsid w:val="004E71FD"/>
    <w:rsid w:val="004F40D4"/>
    <w:rsid w:val="004F528A"/>
    <w:rsid w:val="004F6D10"/>
    <w:rsid w:val="00500EB6"/>
    <w:rsid w:val="005053DC"/>
    <w:rsid w:val="00506C33"/>
    <w:rsid w:val="0050781A"/>
    <w:rsid w:val="00516484"/>
    <w:rsid w:val="00522804"/>
    <w:rsid w:val="005234F6"/>
    <w:rsid w:val="0052506B"/>
    <w:rsid w:val="00526319"/>
    <w:rsid w:val="005275F7"/>
    <w:rsid w:val="005276D4"/>
    <w:rsid w:val="00530577"/>
    <w:rsid w:val="005311EC"/>
    <w:rsid w:val="005328FF"/>
    <w:rsid w:val="005336B8"/>
    <w:rsid w:val="0053512F"/>
    <w:rsid w:val="00535C10"/>
    <w:rsid w:val="005364C6"/>
    <w:rsid w:val="005416F3"/>
    <w:rsid w:val="00541DA1"/>
    <w:rsid w:val="005450CB"/>
    <w:rsid w:val="00545848"/>
    <w:rsid w:val="00545B6C"/>
    <w:rsid w:val="005500BB"/>
    <w:rsid w:val="005512D5"/>
    <w:rsid w:val="005523DF"/>
    <w:rsid w:val="005526B1"/>
    <w:rsid w:val="00553442"/>
    <w:rsid w:val="00555AAD"/>
    <w:rsid w:val="00561C55"/>
    <w:rsid w:val="00562F68"/>
    <w:rsid w:val="0056485C"/>
    <w:rsid w:val="0056517C"/>
    <w:rsid w:val="00570B51"/>
    <w:rsid w:val="005762BA"/>
    <w:rsid w:val="0057696E"/>
    <w:rsid w:val="00581AF0"/>
    <w:rsid w:val="00582A82"/>
    <w:rsid w:val="00583AD7"/>
    <w:rsid w:val="00584490"/>
    <w:rsid w:val="00585948"/>
    <w:rsid w:val="00585A33"/>
    <w:rsid w:val="00590A04"/>
    <w:rsid w:val="005931F4"/>
    <w:rsid w:val="005956A1"/>
    <w:rsid w:val="0059799D"/>
    <w:rsid w:val="005A0EC9"/>
    <w:rsid w:val="005A1D83"/>
    <w:rsid w:val="005A4C29"/>
    <w:rsid w:val="005B19B6"/>
    <w:rsid w:val="005B22F3"/>
    <w:rsid w:val="005B2869"/>
    <w:rsid w:val="005B3FB6"/>
    <w:rsid w:val="005B4079"/>
    <w:rsid w:val="005B48DF"/>
    <w:rsid w:val="005B6DCA"/>
    <w:rsid w:val="005C1302"/>
    <w:rsid w:val="005C3676"/>
    <w:rsid w:val="005C5518"/>
    <w:rsid w:val="005D0413"/>
    <w:rsid w:val="005D0D65"/>
    <w:rsid w:val="005D1405"/>
    <w:rsid w:val="005D207D"/>
    <w:rsid w:val="005D3380"/>
    <w:rsid w:val="005D4D92"/>
    <w:rsid w:val="005E1BB6"/>
    <w:rsid w:val="005E259C"/>
    <w:rsid w:val="005E2CB2"/>
    <w:rsid w:val="005E4F81"/>
    <w:rsid w:val="005E6CE9"/>
    <w:rsid w:val="005E7A36"/>
    <w:rsid w:val="005F4BEE"/>
    <w:rsid w:val="005F4E0D"/>
    <w:rsid w:val="005F5B25"/>
    <w:rsid w:val="005F6339"/>
    <w:rsid w:val="00600F38"/>
    <w:rsid w:val="00604068"/>
    <w:rsid w:val="00604410"/>
    <w:rsid w:val="00611668"/>
    <w:rsid w:val="006124FC"/>
    <w:rsid w:val="00612F30"/>
    <w:rsid w:val="00614E10"/>
    <w:rsid w:val="00621BE7"/>
    <w:rsid w:val="00623044"/>
    <w:rsid w:val="00623996"/>
    <w:rsid w:val="00623DA8"/>
    <w:rsid w:val="00623F87"/>
    <w:rsid w:val="006254A6"/>
    <w:rsid w:val="00630346"/>
    <w:rsid w:val="00631FE5"/>
    <w:rsid w:val="0063231E"/>
    <w:rsid w:val="00634B8A"/>
    <w:rsid w:val="00634E9F"/>
    <w:rsid w:val="00642C75"/>
    <w:rsid w:val="00646868"/>
    <w:rsid w:val="00651650"/>
    <w:rsid w:val="0065498D"/>
    <w:rsid w:val="006611A9"/>
    <w:rsid w:val="00665388"/>
    <w:rsid w:val="006653C4"/>
    <w:rsid w:val="00665AC1"/>
    <w:rsid w:val="00665D9F"/>
    <w:rsid w:val="0066655E"/>
    <w:rsid w:val="006741C3"/>
    <w:rsid w:val="006815C1"/>
    <w:rsid w:val="006824A4"/>
    <w:rsid w:val="0068463A"/>
    <w:rsid w:val="006848AC"/>
    <w:rsid w:val="006850D2"/>
    <w:rsid w:val="00686563"/>
    <w:rsid w:val="00686F69"/>
    <w:rsid w:val="00687A0D"/>
    <w:rsid w:val="00690FED"/>
    <w:rsid w:val="00691185"/>
    <w:rsid w:val="006947A5"/>
    <w:rsid w:val="006A184C"/>
    <w:rsid w:val="006B006B"/>
    <w:rsid w:val="006B0712"/>
    <w:rsid w:val="006B529B"/>
    <w:rsid w:val="006B67E2"/>
    <w:rsid w:val="006B695B"/>
    <w:rsid w:val="006B78A9"/>
    <w:rsid w:val="006C0A35"/>
    <w:rsid w:val="006C39EB"/>
    <w:rsid w:val="006C4538"/>
    <w:rsid w:val="006C4905"/>
    <w:rsid w:val="006C7F2D"/>
    <w:rsid w:val="006D02E7"/>
    <w:rsid w:val="006D25FC"/>
    <w:rsid w:val="006D33A1"/>
    <w:rsid w:val="006D5160"/>
    <w:rsid w:val="006D78A7"/>
    <w:rsid w:val="006E2014"/>
    <w:rsid w:val="006E33CA"/>
    <w:rsid w:val="006E5556"/>
    <w:rsid w:val="006E7CC2"/>
    <w:rsid w:val="006F00CF"/>
    <w:rsid w:val="006F06E1"/>
    <w:rsid w:val="006F2CF0"/>
    <w:rsid w:val="006F42A9"/>
    <w:rsid w:val="007017FD"/>
    <w:rsid w:val="0070455D"/>
    <w:rsid w:val="00707F9D"/>
    <w:rsid w:val="00712551"/>
    <w:rsid w:val="00716F63"/>
    <w:rsid w:val="00717EF3"/>
    <w:rsid w:val="007203DA"/>
    <w:rsid w:val="00720969"/>
    <w:rsid w:val="00721044"/>
    <w:rsid w:val="00723CF6"/>
    <w:rsid w:val="00723FA6"/>
    <w:rsid w:val="00725D4B"/>
    <w:rsid w:val="00731FEE"/>
    <w:rsid w:val="007325BF"/>
    <w:rsid w:val="00733F1C"/>
    <w:rsid w:val="00733F87"/>
    <w:rsid w:val="00734400"/>
    <w:rsid w:val="00735561"/>
    <w:rsid w:val="00735901"/>
    <w:rsid w:val="00736BB3"/>
    <w:rsid w:val="0074094A"/>
    <w:rsid w:val="00743850"/>
    <w:rsid w:val="007466C0"/>
    <w:rsid w:val="00747A25"/>
    <w:rsid w:val="00747A6C"/>
    <w:rsid w:val="00752BA8"/>
    <w:rsid w:val="00756F80"/>
    <w:rsid w:val="00766581"/>
    <w:rsid w:val="007672D6"/>
    <w:rsid w:val="007700F3"/>
    <w:rsid w:val="0077293F"/>
    <w:rsid w:val="00773FD8"/>
    <w:rsid w:val="00775A7E"/>
    <w:rsid w:val="00780D9A"/>
    <w:rsid w:val="00780FAF"/>
    <w:rsid w:val="007810EA"/>
    <w:rsid w:val="007861F5"/>
    <w:rsid w:val="00786EA2"/>
    <w:rsid w:val="00787996"/>
    <w:rsid w:val="007903E3"/>
    <w:rsid w:val="00790E68"/>
    <w:rsid w:val="00790ECA"/>
    <w:rsid w:val="007924E4"/>
    <w:rsid w:val="00793903"/>
    <w:rsid w:val="00794CAD"/>
    <w:rsid w:val="00794DB0"/>
    <w:rsid w:val="0079741A"/>
    <w:rsid w:val="007A125B"/>
    <w:rsid w:val="007A4256"/>
    <w:rsid w:val="007A4D60"/>
    <w:rsid w:val="007A505A"/>
    <w:rsid w:val="007B1286"/>
    <w:rsid w:val="007B363D"/>
    <w:rsid w:val="007C114D"/>
    <w:rsid w:val="007C4E2F"/>
    <w:rsid w:val="007C6F33"/>
    <w:rsid w:val="007D003C"/>
    <w:rsid w:val="007D132E"/>
    <w:rsid w:val="007D3796"/>
    <w:rsid w:val="007D63D6"/>
    <w:rsid w:val="007D63FD"/>
    <w:rsid w:val="007D71E6"/>
    <w:rsid w:val="007E258E"/>
    <w:rsid w:val="007E29DC"/>
    <w:rsid w:val="007E2C61"/>
    <w:rsid w:val="007E2E98"/>
    <w:rsid w:val="007E462A"/>
    <w:rsid w:val="007E51D8"/>
    <w:rsid w:val="007E6F94"/>
    <w:rsid w:val="007F25C9"/>
    <w:rsid w:val="007F2B9D"/>
    <w:rsid w:val="007F4282"/>
    <w:rsid w:val="007F70C3"/>
    <w:rsid w:val="00807909"/>
    <w:rsid w:val="00812FAC"/>
    <w:rsid w:val="00815435"/>
    <w:rsid w:val="0081616D"/>
    <w:rsid w:val="0082077E"/>
    <w:rsid w:val="008215D5"/>
    <w:rsid w:val="0082326B"/>
    <w:rsid w:val="00827E94"/>
    <w:rsid w:val="00830C94"/>
    <w:rsid w:val="008334CC"/>
    <w:rsid w:val="0083645E"/>
    <w:rsid w:val="00836B30"/>
    <w:rsid w:val="00837094"/>
    <w:rsid w:val="00840984"/>
    <w:rsid w:val="00842E79"/>
    <w:rsid w:val="008449B4"/>
    <w:rsid w:val="00851734"/>
    <w:rsid w:val="00852B86"/>
    <w:rsid w:val="0085418C"/>
    <w:rsid w:val="008544FC"/>
    <w:rsid w:val="00855BEA"/>
    <w:rsid w:val="00856E61"/>
    <w:rsid w:val="008571E9"/>
    <w:rsid w:val="00857D8A"/>
    <w:rsid w:val="00862F9C"/>
    <w:rsid w:val="00866B86"/>
    <w:rsid w:val="00866C67"/>
    <w:rsid w:val="00867220"/>
    <w:rsid w:val="00871123"/>
    <w:rsid w:val="008740A6"/>
    <w:rsid w:val="00876B53"/>
    <w:rsid w:val="0088308D"/>
    <w:rsid w:val="00883E53"/>
    <w:rsid w:val="008852CC"/>
    <w:rsid w:val="0088606F"/>
    <w:rsid w:val="00890C9B"/>
    <w:rsid w:val="00892748"/>
    <w:rsid w:val="00893F0A"/>
    <w:rsid w:val="00895531"/>
    <w:rsid w:val="0089612D"/>
    <w:rsid w:val="008966CB"/>
    <w:rsid w:val="008966DA"/>
    <w:rsid w:val="00897133"/>
    <w:rsid w:val="0089792F"/>
    <w:rsid w:val="008A23F7"/>
    <w:rsid w:val="008A27B0"/>
    <w:rsid w:val="008A3C59"/>
    <w:rsid w:val="008A3CE7"/>
    <w:rsid w:val="008A65CD"/>
    <w:rsid w:val="008B136E"/>
    <w:rsid w:val="008B21B4"/>
    <w:rsid w:val="008B5057"/>
    <w:rsid w:val="008B735D"/>
    <w:rsid w:val="008C1534"/>
    <w:rsid w:val="008C1773"/>
    <w:rsid w:val="008C2877"/>
    <w:rsid w:val="008C5947"/>
    <w:rsid w:val="008C7A7E"/>
    <w:rsid w:val="008D2AC8"/>
    <w:rsid w:val="008D2E9C"/>
    <w:rsid w:val="008D3DCF"/>
    <w:rsid w:val="008D45B4"/>
    <w:rsid w:val="008D6653"/>
    <w:rsid w:val="008D6FD2"/>
    <w:rsid w:val="008E0AD1"/>
    <w:rsid w:val="008E1B69"/>
    <w:rsid w:val="008E3896"/>
    <w:rsid w:val="008E3B94"/>
    <w:rsid w:val="008E3C04"/>
    <w:rsid w:val="008E3DFA"/>
    <w:rsid w:val="008E43F1"/>
    <w:rsid w:val="008E73E4"/>
    <w:rsid w:val="008E7E76"/>
    <w:rsid w:val="008E7EC7"/>
    <w:rsid w:val="008F20EE"/>
    <w:rsid w:val="008F3447"/>
    <w:rsid w:val="008F4B72"/>
    <w:rsid w:val="008F6D65"/>
    <w:rsid w:val="008F7954"/>
    <w:rsid w:val="00907D3C"/>
    <w:rsid w:val="009123CB"/>
    <w:rsid w:val="0091323A"/>
    <w:rsid w:val="0091395D"/>
    <w:rsid w:val="009159CC"/>
    <w:rsid w:val="00915C56"/>
    <w:rsid w:val="00916CC4"/>
    <w:rsid w:val="0092444A"/>
    <w:rsid w:val="00927AB4"/>
    <w:rsid w:val="00930A1B"/>
    <w:rsid w:val="00935911"/>
    <w:rsid w:val="00936AE3"/>
    <w:rsid w:val="00936C7A"/>
    <w:rsid w:val="00945713"/>
    <w:rsid w:val="00946982"/>
    <w:rsid w:val="00952DEF"/>
    <w:rsid w:val="00953A6B"/>
    <w:rsid w:val="00953C09"/>
    <w:rsid w:val="00954CED"/>
    <w:rsid w:val="00955783"/>
    <w:rsid w:val="00955D5C"/>
    <w:rsid w:val="0095667A"/>
    <w:rsid w:val="00963F7D"/>
    <w:rsid w:val="00965700"/>
    <w:rsid w:val="00965B29"/>
    <w:rsid w:val="00965F26"/>
    <w:rsid w:val="009676B6"/>
    <w:rsid w:val="009757C6"/>
    <w:rsid w:val="00976204"/>
    <w:rsid w:val="009771A1"/>
    <w:rsid w:val="009771EB"/>
    <w:rsid w:val="00980E84"/>
    <w:rsid w:val="0098238C"/>
    <w:rsid w:val="00983DE4"/>
    <w:rsid w:val="009845CB"/>
    <w:rsid w:val="00984EFF"/>
    <w:rsid w:val="009866DF"/>
    <w:rsid w:val="00987BE6"/>
    <w:rsid w:val="009910F5"/>
    <w:rsid w:val="0099202D"/>
    <w:rsid w:val="00993B3C"/>
    <w:rsid w:val="00997F6B"/>
    <w:rsid w:val="009A0BD7"/>
    <w:rsid w:val="009A1FCF"/>
    <w:rsid w:val="009A3C66"/>
    <w:rsid w:val="009A3FF8"/>
    <w:rsid w:val="009A637B"/>
    <w:rsid w:val="009B04C5"/>
    <w:rsid w:val="009C0C50"/>
    <w:rsid w:val="009C6271"/>
    <w:rsid w:val="009D0365"/>
    <w:rsid w:val="009D0869"/>
    <w:rsid w:val="009D3603"/>
    <w:rsid w:val="009E0BFB"/>
    <w:rsid w:val="009E3B3E"/>
    <w:rsid w:val="009E4048"/>
    <w:rsid w:val="009E45CA"/>
    <w:rsid w:val="009E4C8D"/>
    <w:rsid w:val="009E5274"/>
    <w:rsid w:val="009E588D"/>
    <w:rsid w:val="009E5AD3"/>
    <w:rsid w:val="009E7A19"/>
    <w:rsid w:val="009E7C9A"/>
    <w:rsid w:val="009F0D9C"/>
    <w:rsid w:val="009F19E8"/>
    <w:rsid w:val="009F217A"/>
    <w:rsid w:val="009F304B"/>
    <w:rsid w:val="009F5A37"/>
    <w:rsid w:val="009F61CC"/>
    <w:rsid w:val="009F7447"/>
    <w:rsid w:val="009F7E16"/>
    <w:rsid w:val="00A0130B"/>
    <w:rsid w:val="00A019DD"/>
    <w:rsid w:val="00A04233"/>
    <w:rsid w:val="00A042B3"/>
    <w:rsid w:val="00A04F0F"/>
    <w:rsid w:val="00A0534C"/>
    <w:rsid w:val="00A06C5A"/>
    <w:rsid w:val="00A073ED"/>
    <w:rsid w:val="00A076EF"/>
    <w:rsid w:val="00A10342"/>
    <w:rsid w:val="00A10BEA"/>
    <w:rsid w:val="00A10E45"/>
    <w:rsid w:val="00A13C69"/>
    <w:rsid w:val="00A14C04"/>
    <w:rsid w:val="00A15512"/>
    <w:rsid w:val="00A16113"/>
    <w:rsid w:val="00A2030D"/>
    <w:rsid w:val="00A209F9"/>
    <w:rsid w:val="00A21FBA"/>
    <w:rsid w:val="00A26793"/>
    <w:rsid w:val="00A26C54"/>
    <w:rsid w:val="00A30732"/>
    <w:rsid w:val="00A4029C"/>
    <w:rsid w:val="00A405B4"/>
    <w:rsid w:val="00A40843"/>
    <w:rsid w:val="00A4207A"/>
    <w:rsid w:val="00A43280"/>
    <w:rsid w:val="00A44A4F"/>
    <w:rsid w:val="00A461E9"/>
    <w:rsid w:val="00A461FB"/>
    <w:rsid w:val="00A46B42"/>
    <w:rsid w:val="00A47457"/>
    <w:rsid w:val="00A4761F"/>
    <w:rsid w:val="00A534B3"/>
    <w:rsid w:val="00A5367A"/>
    <w:rsid w:val="00A54C1D"/>
    <w:rsid w:val="00A6323A"/>
    <w:rsid w:val="00A64F65"/>
    <w:rsid w:val="00A66164"/>
    <w:rsid w:val="00A66DD1"/>
    <w:rsid w:val="00A67830"/>
    <w:rsid w:val="00A67E1C"/>
    <w:rsid w:val="00A70864"/>
    <w:rsid w:val="00A7563D"/>
    <w:rsid w:val="00A75AD6"/>
    <w:rsid w:val="00A75BF8"/>
    <w:rsid w:val="00A7693B"/>
    <w:rsid w:val="00A80C98"/>
    <w:rsid w:val="00A837F9"/>
    <w:rsid w:val="00A846B8"/>
    <w:rsid w:val="00A846C5"/>
    <w:rsid w:val="00A84FBE"/>
    <w:rsid w:val="00A85927"/>
    <w:rsid w:val="00A90D72"/>
    <w:rsid w:val="00A91D38"/>
    <w:rsid w:val="00A91EEC"/>
    <w:rsid w:val="00A968A4"/>
    <w:rsid w:val="00A971DF"/>
    <w:rsid w:val="00A978CD"/>
    <w:rsid w:val="00AA0CF3"/>
    <w:rsid w:val="00AA44B3"/>
    <w:rsid w:val="00AA4E03"/>
    <w:rsid w:val="00AA60CF"/>
    <w:rsid w:val="00AA7224"/>
    <w:rsid w:val="00AB2267"/>
    <w:rsid w:val="00AB63FA"/>
    <w:rsid w:val="00AB6D52"/>
    <w:rsid w:val="00AC27A8"/>
    <w:rsid w:val="00AC2969"/>
    <w:rsid w:val="00AC3CB4"/>
    <w:rsid w:val="00AC45C5"/>
    <w:rsid w:val="00AC4856"/>
    <w:rsid w:val="00AC4CF5"/>
    <w:rsid w:val="00AD09D2"/>
    <w:rsid w:val="00AD239F"/>
    <w:rsid w:val="00AD7A4C"/>
    <w:rsid w:val="00AE045E"/>
    <w:rsid w:val="00AE1959"/>
    <w:rsid w:val="00AE4561"/>
    <w:rsid w:val="00AE4C2D"/>
    <w:rsid w:val="00AE4E60"/>
    <w:rsid w:val="00AE50E4"/>
    <w:rsid w:val="00AF2B7D"/>
    <w:rsid w:val="00AF37BC"/>
    <w:rsid w:val="00B00AD6"/>
    <w:rsid w:val="00B01D8F"/>
    <w:rsid w:val="00B02B54"/>
    <w:rsid w:val="00B03F78"/>
    <w:rsid w:val="00B04F41"/>
    <w:rsid w:val="00B04F84"/>
    <w:rsid w:val="00B05311"/>
    <w:rsid w:val="00B05AD4"/>
    <w:rsid w:val="00B07132"/>
    <w:rsid w:val="00B10040"/>
    <w:rsid w:val="00B10502"/>
    <w:rsid w:val="00B11E65"/>
    <w:rsid w:val="00B13866"/>
    <w:rsid w:val="00B14A79"/>
    <w:rsid w:val="00B15756"/>
    <w:rsid w:val="00B211CE"/>
    <w:rsid w:val="00B24E68"/>
    <w:rsid w:val="00B257D8"/>
    <w:rsid w:val="00B275B3"/>
    <w:rsid w:val="00B30BA0"/>
    <w:rsid w:val="00B31646"/>
    <w:rsid w:val="00B322D6"/>
    <w:rsid w:val="00B334B0"/>
    <w:rsid w:val="00B34DA3"/>
    <w:rsid w:val="00B36C82"/>
    <w:rsid w:val="00B36CB1"/>
    <w:rsid w:val="00B46CAA"/>
    <w:rsid w:val="00B4779A"/>
    <w:rsid w:val="00B50E09"/>
    <w:rsid w:val="00B51619"/>
    <w:rsid w:val="00B51A8E"/>
    <w:rsid w:val="00B53CA0"/>
    <w:rsid w:val="00B553D7"/>
    <w:rsid w:val="00B57B6A"/>
    <w:rsid w:val="00B57CB8"/>
    <w:rsid w:val="00B62397"/>
    <w:rsid w:val="00B637D1"/>
    <w:rsid w:val="00B6402D"/>
    <w:rsid w:val="00B6486E"/>
    <w:rsid w:val="00B64931"/>
    <w:rsid w:val="00B65CD4"/>
    <w:rsid w:val="00B66039"/>
    <w:rsid w:val="00B70E5F"/>
    <w:rsid w:val="00B70F88"/>
    <w:rsid w:val="00B714FA"/>
    <w:rsid w:val="00B734BB"/>
    <w:rsid w:val="00B73531"/>
    <w:rsid w:val="00B741DA"/>
    <w:rsid w:val="00B77D23"/>
    <w:rsid w:val="00B81487"/>
    <w:rsid w:val="00B82CBE"/>
    <w:rsid w:val="00B85715"/>
    <w:rsid w:val="00B8596B"/>
    <w:rsid w:val="00B87E70"/>
    <w:rsid w:val="00B9255A"/>
    <w:rsid w:val="00B93D12"/>
    <w:rsid w:val="00B95E1B"/>
    <w:rsid w:val="00B9623D"/>
    <w:rsid w:val="00BA0AFD"/>
    <w:rsid w:val="00BA0EA9"/>
    <w:rsid w:val="00BA21EF"/>
    <w:rsid w:val="00BA24BC"/>
    <w:rsid w:val="00BA2803"/>
    <w:rsid w:val="00BA3737"/>
    <w:rsid w:val="00BA39F9"/>
    <w:rsid w:val="00BA6C9B"/>
    <w:rsid w:val="00BA73BC"/>
    <w:rsid w:val="00BA7826"/>
    <w:rsid w:val="00BB2487"/>
    <w:rsid w:val="00BB3AC9"/>
    <w:rsid w:val="00BB485C"/>
    <w:rsid w:val="00BB60C1"/>
    <w:rsid w:val="00BB67E4"/>
    <w:rsid w:val="00BC4107"/>
    <w:rsid w:val="00BC51F1"/>
    <w:rsid w:val="00BC55F0"/>
    <w:rsid w:val="00BC56F5"/>
    <w:rsid w:val="00BD212B"/>
    <w:rsid w:val="00BE180E"/>
    <w:rsid w:val="00BE421A"/>
    <w:rsid w:val="00BE528A"/>
    <w:rsid w:val="00BE6D92"/>
    <w:rsid w:val="00BF154E"/>
    <w:rsid w:val="00BF3F8B"/>
    <w:rsid w:val="00BF417F"/>
    <w:rsid w:val="00BF5BD7"/>
    <w:rsid w:val="00C01995"/>
    <w:rsid w:val="00C02DD5"/>
    <w:rsid w:val="00C063EC"/>
    <w:rsid w:val="00C06DFC"/>
    <w:rsid w:val="00C129D1"/>
    <w:rsid w:val="00C136E5"/>
    <w:rsid w:val="00C13A3D"/>
    <w:rsid w:val="00C13FE8"/>
    <w:rsid w:val="00C15296"/>
    <w:rsid w:val="00C1762C"/>
    <w:rsid w:val="00C2084A"/>
    <w:rsid w:val="00C21A17"/>
    <w:rsid w:val="00C21F8D"/>
    <w:rsid w:val="00C26116"/>
    <w:rsid w:val="00C26248"/>
    <w:rsid w:val="00C26D9B"/>
    <w:rsid w:val="00C31A0C"/>
    <w:rsid w:val="00C31B08"/>
    <w:rsid w:val="00C31FFE"/>
    <w:rsid w:val="00C32376"/>
    <w:rsid w:val="00C36988"/>
    <w:rsid w:val="00C36C2C"/>
    <w:rsid w:val="00C37592"/>
    <w:rsid w:val="00C4054B"/>
    <w:rsid w:val="00C432A6"/>
    <w:rsid w:val="00C450CD"/>
    <w:rsid w:val="00C47DAA"/>
    <w:rsid w:val="00C50603"/>
    <w:rsid w:val="00C52F59"/>
    <w:rsid w:val="00C53050"/>
    <w:rsid w:val="00C536BA"/>
    <w:rsid w:val="00C576C5"/>
    <w:rsid w:val="00C57CC2"/>
    <w:rsid w:val="00C61C95"/>
    <w:rsid w:val="00C61CA2"/>
    <w:rsid w:val="00C63EA8"/>
    <w:rsid w:val="00C663D6"/>
    <w:rsid w:val="00C759A3"/>
    <w:rsid w:val="00C7649A"/>
    <w:rsid w:val="00C81453"/>
    <w:rsid w:val="00C85BF5"/>
    <w:rsid w:val="00C87945"/>
    <w:rsid w:val="00C87C28"/>
    <w:rsid w:val="00C9398D"/>
    <w:rsid w:val="00C9454D"/>
    <w:rsid w:val="00CA0169"/>
    <w:rsid w:val="00CA0942"/>
    <w:rsid w:val="00CA2789"/>
    <w:rsid w:val="00CA3622"/>
    <w:rsid w:val="00CA3C95"/>
    <w:rsid w:val="00CA4BB1"/>
    <w:rsid w:val="00CA6ABF"/>
    <w:rsid w:val="00CB4032"/>
    <w:rsid w:val="00CB6D59"/>
    <w:rsid w:val="00CB757C"/>
    <w:rsid w:val="00CB7F0B"/>
    <w:rsid w:val="00CC04E3"/>
    <w:rsid w:val="00CC0BAF"/>
    <w:rsid w:val="00CC192A"/>
    <w:rsid w:val="00CC27D2"/>
    <w:rsid w:val="00CC27D8"/>
    <w:rsid w:val="00CC2E87"/>
    <w:rsid w:val="00CC3108"/>
    <w:rsid w:val="00CC37EE"/>
    <w:rsid w:val="00CC3DC6"/>
    <w:rsid w:val="00CC7D38"/>
    <w:rsid w:val="00CD08E4"/>
    <w:rsid w:val="00CD09E8"/>
    <w:rsid w:val="00CD0BE1"/>
    <w:rsid w:val="00CD241F"/>
    <w:rsid w:val="00CD2E0E"/>
    <w:rsid w:val="00CD376C"/>
    <w:rsid w:val="00CD7F67"/>
    <w:rsid w:val="00CE1D53"/>
    <w:rsid w:val="00CE2252"/>
    <w:rsid w:val="00CE2EE3"/>
    <w:rsid w:val="00CE3723"/>
    <w:rsid w:val="00CE4C7B"/>
    <w:rsid w:val="00CE4D61"/>
    <w:rsid w:val="00CE5D48"/>
    <w:rsid w:val="00CE66E7"/>
    <w:rsid w:val="00CF17A7"/>
    <w:rsid w:val="00CF1BB6"/>
    <w:rsid w:val="00CF5B9D"/>
    <w:rsid w:val="00CF6C80"/>
    <w:rsid w:val="00CF7222"/>
    <w:rsid w:val="00CF7B16"/>
    <w:rsid w:val="00D01634"/>
    <w:rsid w:val="00D0282E"/>
    <w:rsid w:val="00D03AEF"/>
    <w:rsid w:val="00D07E17"/>
    <w:rsid w:val="00D10739"/>
    <w:rsid w:val="00D12AE6"/>
    <w:rsid w:val="00D131BE"/>
    <w:rsid w:val="00D13653"/>
    <w:rsid w:val="00D149CA"/>
    <w:rsid w:val="00D154B5"/>
    <w:rsid w:val="00D15680"/>
    <w:rsid w:val="00D16FA8"/>
    <w:rsid w:val="00D17A82"/>
    <w:rsid w:val="00D20D55"/>
    <w:rsid w:val="00D20D79"/>
    <w:rsid w:val="00D2130D"/>
    <w:rsid w:val="00D21D8C"/>
    <w:rsid w:val="00D21DFA"/>
    <w:rsid w:val="00D23234"/>
    <w:rsid w:val="00D26073"/>
    <w:rsid w:val="00D26C44"/>
    <w:rsid w:val="00D27445"/>
    <w:rsid w:val="00D2756E"/>
    <w:rsid w:val="00D3076C"/>
    <w:rsid w:val="00D319C7"/>
    <w:rsid w:val="00D32667"/>
    <w:rsid w:val="00D33A00"/>
    <w:rsid w:val="00D35899"/>
    <w:rsid w:val="00D35CA1"/>
    <w:rsid w:val="00D36D9D"/>
    <w:rsid w:val="00D37F58"/>
    <w:rsid w:val="00D4022D"/>
    <w:rsid w:val="00D422A5"/>
    <w:rsid w:val="00D42E5E"/>
    <w:rsid w:val="00D440E9"/>
    <w:rsid w:val="00D44C6C"/>
    <w:rsid w:val="00D46D97"/>
    <w:rsid w:val="00D51F68"/>
    <w:rsid w:val="00D53359"/>
    <w:rsid w:val="00D53781"/>
    <w:rsid w:val="00D54479"/>
    <w:rsid w:val="00D551D4"/>
    <w:rsid w:val="00D55664"/>
    <w:rsid w:val="00D55F74"/>
    <w:rsid w:val="00D60057"/>
    <w:rsid w:val="00D6255E"/>
    <w:rsid w:val="00D6392F"/>
    <w:rsid w:val="00D63D7A"/>
    <w:rsid w:val="00D667F3"/>
    <w:rsid w:val="00D66A96"/>
    <w:rsid w:val="00D7441A"/>
    <w:rsid w:val="00D74915"/>
    <w:rsid w:val="00D77C47"/>
    <w:rsid w:val="00D817D8"/>
    <w:rsid w:val="00D820E1"/>
    <w:rsid w:val="00D82416"/>
    <w:rsid w:val="00D82783"/>
    <w:rsid w:val="00D84162"/>
    <w:rsid w:val="00D864EE"/>
    <w:rsid w:val="00D9070B"/>
    <w:rsid w:val="00D93AD5"/>
    <w:rsid w:val="00D94671"/>
    <w:rsid w:val="00DA1ECD"/>
    <w:rsid w:val="00DA2AD1"/>
    <w:rsid w:val="00DA5CBD"/>
    <w:rsid w:val="00DA6B95"/>
    <w:rsid w:val="00DB1417"/>
    <w:rsid w:val="00DB1F11"/>
    <w:rsid w:val="00DB23EA"/>
    <w:rsid w:val="00DB372B"/>
    <w:rsid w:val="00DB4678"/>
    <w:rsid w:val="00DB57CA"/>
    <w:rsid w:val="00DB5D3F"/>
    <w:rsid w:val="00DB7913"/>
    <w:rsid w:val="00DB7D7E"/>
    <w:rsid w:val="00DC02A2"/>
    <w:rsid w:val="00DC0728"/>
    <w:rsid w:val="00DC30EC"/>
    <w:rsid w:val="00DC64E1"/>
    <w:rsid w:val="00DC743D"/>
    <w:rsid w:val="00DD6277"/>
    <w:rsid w:val="00DD7B92"/>
    <w:rsid w:val="00DE0808"/>
    <w:rsid w:val="00DE7B48"/>
    <w:rsid w:val="00DF014D"/>
    <w:rsid w:val="00DF0450"/>
    <w:rsid w:val="00DF081F"/>
    <w:rsid w:val="00DF1100"/>
    <w:rsid w:val="00DF23B5"/>
    <w:rsid w:val="00DF3DF9"/>
    <w:rsid w:val="00DF6CA6"/>
    <w:rsid w:val="00E02A07"/>
    <w:rsid w:val="00E03943"/>
    <w:rsid w:val="00E040B9"/>
    <w:rsid w:val="00E04310"/>
    <w:rsid w:val="00E0464C"/>
    <w:rsid w:val="00E055E7"/>
    <w:rsid w:val="00E1133A"/>
    <w:rsid w:val="00E12978"/>
    <w:rsid w:val="00E13992"/>
    <w:rsid w:val="00E15B85"/>
    <w:rsid w:val="00E15F86"/>
    <w:rsid w:val="00E160F3"/>
    <w:rsid w:val="00E16E8D"/>
    <w:rsid w:val="00E214BD"/>
    <w:rsid w:val="00E22D31"/>
    <w:rsid w:val="00E232DB"/>
    <w:rsid w:val="00E2470B"/>
    <w:rsid w:val="00E2596A"/>
    <w:rsid w:val="00E25AA2"/>
    <w:rsid w:val="00E27B11"/>
    <w:rsid w:val="00E304A3"/>
    <w:rsid w:val="00E34F5F"/>
    <w:rsid w:val="00E358CC"/>
    <w:rsid w:val="00E35D1D"/>
    <w:rsid w:val="00E400E7"/>
    <w:rsid w:val="00E405C2"/>
    <w:rsid w:val="00E4064F"/>
    <w:rsid w:val="00E41641"/>
    <w:rsid w:val="00E42745"/>
    <w:rsid w:val="00E4355C"/>
    <w:rsid w:val="00E43654"/>
    <w:rsid w:val="00E43A2D"/>
    <w:rsid w:val="00E4583F"/>
    <w:rsid w:val="00E45DE2"/>
    <w:rsid w:val="00E463A4"/>
    <w:rsid w:val="00E5232E"/>
    <w:rsid w:val="00E52578"/>
    <w:rsid w:val="00E53903"/>
    <w:rsid w:val="00E5473E"/>
    <w:rsid w:val="00E571B5"/>
    <w:rsid w:val="00E57455"/>
    <w:rsid w:val="00E62767"/>
    <w:rsid w:val="00E62E61"/>
    <w:rsid w:val="00E63407"/>
    <w:rsid w:val="00E64DAB"/>
    <w:rsid w:val="00E6669C"/>
    <w:rsid w:val="00E67DCE"/>
    <w:rsid w:val="00E73D9D"/>
    <w:rsid w:val="00E74C9E"/>
    <w:rsid w:val="00E75950"/>
    <w:rsid w:val="00E761D9"/>
    <w:rsid w:val="00E77121"/>
    <w:rsid w:val="00E82E7B"/>
    <w:rsid w:val="00E8320F"/>
    <w:rsid w:val="00E848CD"/>
    <w:rsid w:val="00E91160"/>
    <w:rsid w:val="00E913AC"/>
    <w:rsid w:val="00E91C5A"/>
    <w:rsid w:val="00E92E06"/>
    <w:rsid w:val="00E95BA5"/>
    <w:rsid w:val="00E95C98"/>
    <w:rsid w:val="00E967A5"/>
    <w:rsid w:val="00E9773A"/>
    <w:rsid w:val="00E977B6"/>
    <w:rsid w:val="00EA3D6C"/>
    <w:rsid w:val="00EA4E39"/>
    <w:rsid w:val="00EA6294"/>
    <w:rsid w:val="00EA6BC2"/>
    <w:rsid w:val="00EA7762"/>
    <w:rsid w:val="00EB0471"/>
    <w:rsid w:val="00EB13B9"/>
    <w:rsid w:val="00EB3086"/>
    <w:rsid w:val="00EB3711"/>
    <w:rsid w:val="00EB42F7"/>
    <w:rsid w:val="00EB680E"/>
    <w:rsid w:val="00EC2459"/>
    <w:rsid w:val="00EC2D1F"/>
    <w:rsid w:val="00EC3C14"/>
    <w:rsid w:val="00EC6402"/>
    <w:rsid w:val="00ED0E64"/>
    <w:rsid w:val="00ED13CB"/>
    <w:rsid w:val="00ED188C"/>
    <w:rsid w:val="00ED3C78"/>
    <w:rsid w:val="00ED4C62"/>
    <w:rsid w:val="00ED5A65"/>
    <w:rsid w:val="00ED7FE6"/>
    <w:rsid w:val="00EE0AA1"/>
    <w:rsid w:val="00EE2C8E"/>
    <w:rsid w:val="00EE68A5"/>
    <w:rsid w:val="00EE7CC9"/>
    <w:rsid w:val="00EF01E6"/>
    <w:rsid w:val="00EF1FD7"/>
    <w:rsid w:val="00EF7BB5"/>
    <w:rsid w:val="00F07581"/>
    <w:rsid w:val="00F11D4F"/>
    <w:rsid w:val="00F13B9F"/>
    <w:rsid w:val="00F13C3D"/>
    <w:rsid w:val="00F147B9"/>
    <w:rsid w:val="00F172A4"/>
    <w:rsid w:val="00F21B6B"/>
    <w:rsid w:val="00F248CB"/>
    <w:rsid w:val="00F25540"/>
    <w:rsid w:val="00F25AB2"/>
    <w:rsid w:val="00F26090"/>
    <w:rsid w:val="00F2680B"/>
    <w:rsid w:val="00F27EFC"/>
    <w:rsid w:val="00F3067E"/>
    <w:rsid w:val="00F33ABA"/>
    <w:rsid w:val="00F3498B"/>
    <w:rsid w:val="00F4036F"/>
    <w:rsid w:val="00F4050A"/>
    <w:rsid w:val="00F41AA9"/>
    <w:rsid w:val="00F4369D"/>
    <w:rsid w:val="00F45D63"/>
    <w:rsid w:val="00F46DA2"/>
    <w:rsid w:val="00F47876"/>
    <w:rsid w:val="00F525FF"/>
    <w:rsid w:val="00F55C91"/>
    <w:rsid w:val="00F562FB"/>
    <w:rsid w:val="00F618A4"/>
    <w:rsid w:val="00F64B6B"/>
    <w:rsid w:val="00F66409"/>
    <w:rsid w:val="00F66F89"/>
    <w:rsid w:val="00F72704"/>
    <w:rsid w:val="00F72711"/>
    <w:rsid w:val="00F7676E"/>
    <w:rsid w:val="00F76A51"/>
    <w:rsid w:val="00F76F68"/>
    <w:rsid w:val="00F80035"/>
    <w:rsid w:val="00F80DA4"/>
    <w:rsid w:val="00F813BC"/>
    <w:rsid w:val="00F8264A"/>
    <w:rsid w:val="00F82C95"/>
    <w:rsid w:val="00F837AD"/>
    <w:rsid w:val="00F839A2"/>
    <w:rsid w:val="00F83EAF"/>
    <w:rsid w:val="00F84954"/>
    <w:rsid w:val="00F84A45"/>
    <w:rsid w:val="00F859B4"/>
    <w:rsid w:val="00F85BCC"/>
    <w:rsid w:val="00F85D76"/>
    <w:rsid w:val="00F87B0D"/>
    <w:rsid w:val="00F923CD"/>
    <w:rsid w:val="00F939E7"/>
    <w:rsid w:val="00F93E2B"/>
    <w:rsid w:val="00F93E52"/>
    <w:rsid w:val="00F945CF"/>
    <w:rsid w:val="00F94782"/>
    <w:rsid w:val="00F9699B"/>
    <w:rsid w:val="00F96E53"/>
    <w:rsid w:val="00F97DC3"/>
    <w:rsid w:val="00FA020E"/>
    <w:rsid w:val="00FA25A6"/>
    <w:rsid w:val="00FA2BF5"/>
    <w:rsid w:val="00FB04E4"/>
    <w:rsid w:val="00FB1091"/>
    <w:rsid w:val="00FB5B93"/>
    <w:rsid w:val="00FB61CC"/>
    <w:rsid w:val="00FB788D"/>
    <w:rsid w:val="00FC07C5"/>
    <w:rsid w:val="00FC3059"/>
    <w:rsid w:val="00FC6233"/>
    <w:rsid w:val="00FC65C2"/>
    <w:rsid w:val="00FC68B1"/>
    <w:rsid w:val="00FC6AD6"/>
    <w:rsid w:val="00FC7B77"/>
    <w:rsid w:val="00FD4EA0"/>
    <w:rsid w:val="00FD7452"/>
    <w:rsid w:val="00FE0F6E"/>
    <w:rsid w:val="00FE1222"/>
    <w:rsid w:val="00FE1955"/>
    <w:rsid w:val="00FE32F1"/>
    <w:rsid w:val="00FE3D77"/>
    <w:rsid w:val="00FE433C"/>
    <w:rsid w:val="00FE6A4A"/>
    <w:rsid w:val="00FE6D8E"/>
    <w:rsid w:val="00FE75C4"/>
    <w:rsid w:val="00FF5AD2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1413A1"/>
  <w15:docId w15:val="{240F0286-402D-4461-B78F-E67A62D00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1773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461FB"/>
    <w:pPr>
      <w:keepNext/>
      <w:ind w:firstLine="567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A461FB"/>
    <w:rPr>
      <w:rFonts w:ascii="Symbol" w:hAnsi="Symbol" w:cs="Symbol"/>
    </w:rPr>
  </w:style>
  <w:style w:type="character" w:customStyle="1" w:styleId="WW8Num8z0">
    <w:name w:val="WW8Num8z0"/>
    <w:uiPriority w:val="99"/>
    <w:rsid w:val="00A461FB"/>
    <w:rPr>
      <w:rFonts w:ascii="Wingdings" w:hAnsi="Wingdings" w:cs="Wingdings"/>
    </w:rPr>
  </w:style>
  <w:style w:type="character" w:customStyle="1" w:styleId="WW8Num10z0">
    <w:name w:val="WW8Num10z0"/>
    <w:uiPriority w:val="99"/>
    <w:rsid w:val="00A461FB"/>
    <w:rPr>
      <w:rFonts w:ascii="Symbol" w:hAnsi="Symbol" w:cs="Symbol"/>
    </w:rPr>
  </w:style>
  <w:style w:type="character" w:customStyle="1" w:styleId="WW8Num10z1">
    <w:name w:val="WW8Num10z1"/>
    <w:uiPriority w:val="99"/>
    <w:rsid w:val="00A461FB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A461FB"/>
    <w:rPr>
      <w:rFonts w:ascii="Wingdings" w:hAnsi="Wingdings" w:cs="Wingdings"/>
    </w:rPr>
  </w:style>
  <w:style w:type="character" w:customStyle="1" w:styleId="WW8Num12z0">
    <w:name w:val="WW8Num12z0"/>
    <w:uiPriority w:val="99"/>
    <w:rsid w:val="00A461FB"/>
    <w:rPr>
      <w:rFonts w:ascii="Wingdings" w:hAnsi="Wingdings" w:cs="Wingdings"/>
    </w:rPr>
  </w:style>
  <w:style w:type="character" w:customStyle="1" w:styleId="WW8Num16z0">
    <w:name w:val="WW8Num16z0"/>
    <w:uiPriority w:val="99"/>
    <w:rsid w:val="00A461FB"/>
    <w:rPr>
      <w:rFonts w:ascii="Wingdings" w:hAnsi="Wingdings" w:cs="Wingdings"/>
    </w:rPr>
  </w:style>
  <w:style w:type="character" w:customStyle="1" w:styleId="WW8Num19z0">
    <w:name w:val="WW8Num19z0"/>
    <w:uiPriority w:val="99"/>
    <w:rsid w:val="00A461FB"/>
    <w:rPr>
      <w:rFonts w:ascii="Wingdings" w:hAnsi="Wingdings" w:cs="Wingdings"/>
    </w:rPr>
  </w:style>
  <w:style w:type="character" w:customStyle="1" w:styleId="WW8Num20z0">
    <w:name w:val="WW8Num20z0"/>
    <w:uiPriority w:val="99"/>
    <w:rsid w:val="00A461FB"/>
    <w:rPr>
      <w:rFonts w:ascii="Symbol" w:hAnsi="Symbol" w:cs="Symbol"/>
    </w:rPr>
  </w:style>
  <w:style w:type="character" w:customStyle="1" w:styleId="WW8Num22z0">
    <w:name w:val="WW8Num22z0"/>
    <w:uiPriority w:val="99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3">
    <w:name w:val="page number"/>
    <w:basedOn w:val="a0"/>
    <w:uiPriority w:val="99"/>
    <w:rsid w:val="00A461FB"/>
  </w:style>
  <w:style w:type="paragraph" w:customStyle="1" w:styleId="11">
    <w:name w:val="Заголовок1"/>
    <w:basedOn w:val="a"/>
    <w:next w:val="a4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a6">
    <w:name w:val="List"/>
    <w:basedOn w:val="a4"/>
    <w:uiPriority w:val="99"/>
    <w:rsid w:val="00A461FB"/>
    <w:rPr>
      <w:rFonts w:ascii="Arial" w:hAnsi="Arial" w:cs="Arial"/>
    </w:rPr>
  </w:style>
  <w:style w:type="paragraph" w:styleId="a7">
    <w:name w:val="Title"/>
    <w:basedOn w:val="a"/>
    <w:next w:val="a8"/>
    <w:link w:val="a9"/>
    <w:uiPriority w:val="99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link w:val="a7"/>
    <w:uiPriority w:val="99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"/>
    <w:next w:val="a"/>
    <w:autoRedefine/>
    <w:uiPriority w:val="99"/>
    <w:semiHidden/>
    <w:rsid w:val="00F96E53"/>
    <w:pPr>
      <w:ind w:left="200" w:hanging="200"/>
    </w:pPr>
  </w:style>
  <w:style w:type="paragraph" w:styleId="aa">
    <w:name w:val="index heading"/>
    <w:basedOn w:val="a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8">
    <w:name w:val="Subtitle"/>
    <w:basedOn w:val="11"/>
    <w:next w:val="a4"/>
    <w:link w:val="ab"/>
    <w:uiPriority w:val="99"/>
    <w:qFormat/>
    <w:rsid w:val="00A461FB"/>
    <w:pPr>
      <w:jc w:val="center"/>
    </w:pPr>
    <w:rPr>
      <w:i/>
      <w:iCs/>
    </w:rPr>
  </w:style>
  <w:style w:type="character" w:customStyle="1" w:styleId="ab">
    <w:name w:val="Подзаголовок Знак"/>
    <w:link w:val="a8"/>
    <w:uiPriority w:val="99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link w:val="ac"/>
    <w:uiPriority w:val="99"/>
    <w:locked/>
    <w:rsid w:val="0019165E"/>
    <w:rPr>
      <w:sz w:val="20"/>
      <w:szCs w:val="20"/>
      <w:lang w:eastAsia="ar-SA" w:bidi="ar-SA"/>
    </w:rPr>
  </w:style>
  <w:style w:type="paragraph" w:styleId="2">
    <w:name w:val="Body Text 2"/>
    <w:basedOn w:val="a"/>
    <w:link w:val="20"/>
    <w:uiPriority w:val="99"/>
    <w:rsid w:val="00A461FB"/>
    <w:rPr>
      <w:sz w:val="24"/>
      <w:szCs w:val="24"/>
    </w:rPr>
  </w:style>
  <w:style w:type="character" w:customStyle="1" w:styleId="20">
    <w:name w:val="Основной текст 2 Знак"/>
    <w:link w:val="2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31">
    <w:name w:val="Body Text 3"/>
    <w:basedOn w:val="a"/>
    <w:link w:val="32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19165E"/>
    <w:rPr>
      <w:sz w:val="16"/>
      <w:szCs w:val="16"/>
      <w:lang w:eastAsia="ar-SA" w:bidi="ar-SA"/>
    </w:rPr>
  </w:style>
  <w:style w:type="paragraph" w:styleId="ae">
    <w:name w:val="header"/>
    <w:basedOn w:val="a"/>
    <w:link w:val="af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sid w:val="0019165E"/>
    <w:rPr>
      <w:sz w:val="20"/>
      <w:szCs w:val="20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A461FB"/>
    <w:pPr>
      <w:suppressLineNumbers/>
    </w:pPr>
  </w:style>
  <w:style w:type="paragraph" w:customStyle="1" w:styleId="af1">
    <w:name w:val="Заголовок таблицы"/>
    <w:basedOn w:val="af0"/>
    <w:uiPriority w:val="99"/>
    <w:rsid w:val="00A461FB"/>
    <w:pPr>
      <w:jc w:val="center"/>
    </w:pPr>
    <w:rPr>
      <w:b/>
      <w:bCs/>
    </w:rPr>
  </w:style>
  <w:style w:type="paragraph" w:customStyle="1" w:styleId="af2">
    <w:name w:val="Содержимое врезки"/>
    <w:basedOn w:val="a4"/>
    <w:uiPriority w:val="99"/>
    <w:rsid w:val="00A461FB"/>
  </w:style>
  <w:style w:type="paragraph" w:styleId="af3">
    <w:name w:val="Balloon Text"/>
    <w:basedOn w:val="a"/>
    <w:link w:val="af4"/>
    <w:uiPriority w:val="99"/>
    <w:semiHidden/>
    <w:rsid w:val="00A7563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19165E"/>
    <w:rPr>
      <w:sz w:val="2"/>
      <w:szCs w:val="2"/>
      <w:lang w:eastAsia="ar-SA" w:bidi="ar-SA"/>
    </w:rPr>
  </w:style>
  <w:style w:type="paragraph" w:styleId="21">
    <w:name w:val="Body Text Indent 2"/>
    <w:basedOn w:val="a"/>
    <w:link w:val="22"/>
    <w:uiPriority w:val="99"/>
    <w:rsid w:val="001A421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1A421E"/>
    <w:rPr>
      <w:lang w:eastAsia="ar-SA" w:bidi="ar-SA"/>
    </w:rPr>
  </w:style>
  <w:style w:type="paragraph" w:styleId="33">
    <w:name w:val="Body Text Indent 3"/>
    <w:basedOn w:val="a"/>
    <w:link w:val="34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locked/>
    <w:rsid w:val="005336B8"/>
    <w:rPr>
      <w:sz w:val="16"/>
      <w:szCs w:val="16"/>
      <w:lang w:eastAsia="ar-SA" w:bidi="ar-SA"/>
    </w:rPr>
  </w:style>
  <w:style w:type="paragraph" w:styleId="af5">
    <w:name w:val="Body Text Indent"/>
    <w:basedOn w:val="a"/>
    <w:link w:val="af6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locked/>
    <w:rsid w:val="005336B8"/>
  </w:style>
  <w:style w:type="character" w:customStyle="1" w:styleId="apple-converted-space">
    <w:name w:val="apple-converted-space"/>
    <w:basedOn w:val="a0"/>
    <w:rsid w:val="00D51F68"/>
  </w:style>
  <w:style w:type="paragraph" w:customStyle="1" w:styleId="WW-">
    <w:name w:val="WW-Название"/>
    <w:basedOn w:val="a"/>
    <w:next w:val="a8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7">
    <w:name w:val="List Paragraph"/>
    <w:basedOn w:val="a"/>
    <w:uiPriority w:val="34"/>
    <w:qFormat/>
    <w:rsid w:val="0089612D"/>
    <w:pPr>
      <w:ind w:left="720"/>
    </w:pPr>
  </w:style>
  <w:style w:type="character" w:styleId="af8">
    <w:name w:val="annotation reference"/>
    <w:uiPriority w:val="99"/>
    <w:unhideWhenUsed/>
    <w:qFormat/>
    <w:rsid w:val="007C114D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C114D"/>
  </w:style>
  <w:style w:type="character" w:customStyle="1" w:styleId="afa">
    <w:name w:val="Текст примечания Знак"/>
    <w:link w:val="af9"/>
    <w:uiPriority w:val="99"/>
    <w:semiHidden/>
    <w:rsid w:val="007C114D"/>
    <w:rPr>
      <w:sz w:val="20"/>
      <w:szCs w:val="20"/>
      <w:lang w:eastAsia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C114D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7C114D"/>
    <w:rPr>
      <w:b/>
      <w:bCs/>
      <w:sz w:val="20"/>
      <w:szCs w:val="20"/>
      <w:lang w:eastAsia="ar-SA"/>
    </w:rPr>
  </w:style>
  <w:style w:type="paragraph" w:styleId="afd">
    <w:name w:val="Revision"/>
    <w:hidden/>
    <w:uiPriority w:val="99"/>
    <w:semiHidden/>
    <w:rsid w:val="00C13A3D"/>
    <w:rPr>
      <w:lang w:eastAsia="ar-SA"/>
    </w:rPr>
  </w:style>
  <w:style w:type="character" w:styleId="afe">
    <w:name w:val="Hyperlink"/>
    <w:basedOn w:val="a0"/>
    <w:uiPriority w:val="99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">
    <w:name w:val="Normal (Web)"/>
    <w:basedOn w:val="a"/>
    <w:uiPriority w:val="99"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f0">
    <w:name w:val="Table Grid"/>
    <w:basedOn w:val="a1"/>
    <w:uiPriority w:val="59"/>
    <w:locked/>
    <w:rsid w:val="007B363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No Spacing"/>
    <w:link w:val="aff2"/>
    <w:uiPriority w:val="99"/>
    <w:qFormat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aff2">
    <w:name w:val="Без интервала Знак"/>
    <w:link w:val="aff1"/>
    <w:uiPriority w:val="99"/>
    <w:rsid w:val="00B14A79"/>
    <w:rPr>
      <w:rFonts w:ascii="Calibri" w:eastAsia="Calibri" w:hAnsi="Calibri"/>
      <w:sz w:val="22"/>
      <w:szCs w:val="22"/>
      <w:lang w:eastAsia="en-US"/>
    </w:rPr>
  </w:style>
  <w:style w:type="numbering" w:customStyle="1" w:styleId="13">
    <w:name w:val="Нет списка1"/>
    <w:next w:val="a2"/>
    <w:uiPriority w:val="99"/>
    <w:semiHidden/>
    <w:unhideWhenUsed/>
    <w:rsid w:val="00716F63"/>
  </w:style>
  <w:style w:type="numbering" w:customStyle="1" w:styleId="23">
    <w:name w:val="Нет списка2"/>
    <w:next w:val="a2"/>
    <w:uiPriority w:val="99"/>
    <w:semiHidden/>
    <w:unhideWhenUsed/>
    <w:rsid w:val="003252C9"/>
  </w:style>
  <w:style w:type="character" w:styleId="aff3">
    <w:name w:val="Strong"/>
    <w:basedOn w:val="a0"/>
    <w:uiPriority w:val="22"/>
    <w:qFormat/>
    <w:locked/>
    <w:rsid w:val="00270B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5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46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42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844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A2B25-3DD4-465F-B4E7-EFABE7D63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1166</TotalTime>
  <Pages>20</Pages>
  <Words>8052</Words>
  <Characters>45900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53845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Олих Дмитрий</cp:lastModifiedBy>
  <cp:revision>999</cp:revision>
  <cp:lastPrinted>2020-12-29T09:54:00Z</cp:lastPrinted>
  <dcterms:created xsi:type="dcterms:W3CDTF">2022-12-07T08:30:00Z</dcterms:created>
  <dcterms:modified xsi:type="dcterms:W3CDTF">2026-04-28T16:37:00Z</dcterms:modified>
</cp:coreProperties>
</file>