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DA2D5" w14:textId="77777777" w:rsidR="007F212B" w:rsidRPr="007F212B" w:rsidRDefault="007F212B" w:rsidP="007F212B">
      <w:pPr>
        <w:spacing w:after="0" w:line="240" w:lineRule="auto"/>
        <w:jc w:val="right"/>
        <w:rPr>
          <w:rFonts w:ascii="Times New Roman" w:eastAsia="Calibri" w:hAnsi="Times New Roman" w:cs="Times New Roman"/>
          <w:sz w:val="20"/>
          <w:szCs w:val="20"/>
        </w:rPr>
      </w:pPr>
    </w:p>
    <w:p w14:paraId="152CA31E" w14:textId="77777777" w:rsidR="007F212B" w:rsidRPr="00F5525E" w:rsidRDefault="007F212B" w:rsidP="0022000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5525E">
        <w:rPr>
          <w:rFonts w:ascii="Times New Roman" w:eastAsia="Times New Roman" w:hAnsi="Times New Roman" w:cs="Times New Roman"/>
          <w:b/>
          <w:lang w:eastAsia="ru-RU"/>
        </w:rPr>
        <w:t xml:space="preserve">Контракт № ____ </w:t>
      </w:r>
    </w:p>
    <w:p w14:paraId="6C7A724A" w14:textId="34A7C001" w:rsidR="007F212B" w:rsidRPr="00F5525E" w:rsidRDefault="007F212B" w:rsidP="00220002">
      <w:pPr>
        <w:spacing w:after="0" w:line="240" w:lineRule="auto"/>
        <w:jc w:val="center"/>
        <w:rPr>
          <w:rFonts w:ascii="Times New Roman" w:eastAsia="Times New Roman" w:hAnsi="Times New Roman" w:cs="Times New Roman"/>
          <w:b/>
          <w:lang w:eastAsia="ru-RU"/>
        </w:rPr>
      </w:pPr>
      <w:r w:rsidRPr="00F5525E">
        <w:rPr>
          <w:rFonts w:ascii="Times New Roman" w:eastAsia="Times New Roman" w:hAnsi="Times New Roman" w:cs="Times New Roman"/>
          <w:b/>
          <w:lang w:eastAsia="ru-RU"/>
        </w:rPr>
        <w:t xml:space="preserve">на </w:t>
      </w:r>
      <w:r w:rsidR="00F41C07" w:rsidRPr="00F41C07">
        <w:rPr>
          <w:rFonts w:ascii="Times New Roman" w:eastAsia="Times New Roman" w:hAnsi="Times New Roman" w:cs="Times New Roman"/>
          <w:b/>
          <w:lang w:eastAsia="ru-RU"/>
        </w:rPr>
        <w:t xml:space="preserve">поставку медицинских изделий </w:t>
      </w:r>
      <w:r w:rsidR="005E6B37" w:rsidRPr="005E6B37">
        <w:rPr>
          <w:rFonts w:ascii="Times New Roman" w:eastAsia="Times New Roman" w:hAnsi="Times New Roman" w:cs="Times New Roman"/>
          <w:b/>
          <w:lang w:eastAsia="ru-RU"/>
        </w:rPr>
        <w:t>(Зонд, загубник для дыхательного аппарата, одноразового использования, жгут)</w:t>
      </w:r>
    </w:p>
    <w:p w14:paraId="307F6A29" w14:textId="77777777" w:rsidR="007F212B" w:rsidRPr="00F5525E" w:rsidRDefault="007F212B" w:rsidP="00220002">
      <w:pPr>
        <w:spacing w:after="0" w:line="240" w:lineRule="auto"/>
        <w:jc w:val="center"/>
        <w:rPr>
          <w:rFonts w:ascii="Times New Roman" w:eastAsia="Calibri" w:hAnsi="Times New Roman" w:cs="Times New Roman"/>
          <w:lang w:eastAsia="ru-RU"/>
        </w:rPr>
      </w:pPr>
    </w:p>
    <w:p w14:paraId="23186251" w14:textId="77777777" w:rsidR="007F212B" w:rsidRPr="00F5525E" w:rsidRDefault="007F212B" w:rsidP="00220002">
      <w:pPr>
        <w:spacing w:after="0" w:line="240" w:lineRule="auto"/>
        <w:jc w:val="both"/>
        <w:rPr>
          <w:rFonts w:ascii="Times New Roman" w:eastAsia="Calibri" w:hAnsi="Times New Roman" w:cs="Times New Roman"/>
          <w:lang w:eastAsia="ru-RU"/>
        </w:rPr>
      </w:pPr>
      <w:r w:rsidRPr="00F5525E">
        <w:rPr>
          <w:rFonts w:ascii="Times New Roman" w:eastAsia="Calibri" w:hAnsi="Times New Roman" w:cs="Times New Roman"/>
          <w:lang w:eastAsia="ru-RU"/>
        </w:rPr>
        <w:t xml:space="preserve">г. Санкт-Петербург                                                                                                           </w:t>
      </w:r>
      <w:proofErr w:type="gramStart"/>
      <w:r w:rsidRPr="00F5525E">
        <w:rPr>
          <w:rFonts w:ascii="Times New Roman" w:eastAsia="Calibri" w:hAnsi="Times New Roman" w:cs="Times New Roman"/>
          <w:lang w:eastAsia="ru-RU"/>
        </w:rPr>
        <w:t xml:space="preserve">   «</w:t>
      </w:r>
      <w:proofErr w:type="gramEnd"/>
      <w:r w:rsidRPr="00F5525E">
        <w:rPr>
          <w:rFonts w:ascii="Times New Roman" w:eastAsia="Calibri" w:hAnsi="Times New Roman" w:cs="Times New Roman"/>
          <w:lang w:eastAsia="ru-RU"/>
        </w:rPr>
        <w:t>__» __________ 202</w:t>
      </w:r>
      <w:r w:rsidR="00136490">
        <w:rPr>
          <w:rFonts w:ascii="Times New Roman" w:eastAsia="Calibri" w:hAnsi="Times New Roman" w:cs="Times New Roman"/>
          <w:lang w:eastAsia="ru-RU"/>
        </w:rPr>
        <w:t>6</w:t>
      </w:r>
      <w:r w:rsidRPr="00F5525E">
        <w:rPr>
          <w:rFonts w:ascii="Times New Roman" w:eastAsia="Calibri" w:hAnsi="Times New Roman" w:cs="Times New Roman"/>
          <w:lang w:eastAsia="ru-RU"/>
        </w:rPr>
        <w:t xml:space="preserve"> г.</w:t>
      </w:r>
    </w:p>
    <w:p w14:paraId="79807279" w14:textId="77777777" w:rsidR="007F212B" w:rsidRPr="00F5525E" w:rsidRDefault="007F212B" w:rsidP="00220002">
      <w:pPr>
        <w:spacing w:after="0" w:line="240" w:lineRule="auto"/>
        <w:jc w:val="both"/>
        <w:rPr>
          <w:rFonts w:ascii="Times New Roman" w:eastAsia="Calibri" w:hAnsi="Times New Roman" w:cs="Times New Roman"/>
          <w:lang w:eastAsia="ru-RU"/>
        </w:rPr>
      </w:pPr>
    </w:p>
    <w:p w14:paraId="4FB47CE0"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b/>
          <w:lang w:eastAsia="ru-RU"/>
        </w:rPr>
        <w:t>Санкт-Петербургское государственное бюджетное учреждение здравоохранения «Городская поликлиника №99» (СПб ГБУЗ «Городская поликлиника № 99»),</w:t>
      </w:r>
      <w:r w:rsidRPr="00F5525E">
        <w:rPr>
          <w:rFonts w:ascii="Times New Roman" w:eastAsia="Calibri" w:hAnsi="Times New Roman" w:cs="Times New Roman"/>
          <w:lang w:eastAsia="ru-RU"/>
        </w:rPr>
        <w:t xml:space="preserve"> именуемое в дальнейшем «Заказчик», в лице главного врача </w:t>
      </w:r>
      <w:proofErr w:type="spellStart"/>
      <w:r w:rsidRPr="00F5525E">
        <w:rPr>
          <w:rFonts w:ascii="Times New Roman" w:eastAsia="Calibri" w:hAnsi="Times New Roman" w:cs="Times New Roman"/>
          <w:lang w:eastAsia="ru-RU"/>
        </w:rPr>
        <w:t>Загородникова</w:t>
      </w:r>
      <w:proofErr w:type="spellEnd"/>
      <w:r w:rsidRPr="00F5525E">
        <w:rPr>
          <w:rFonts w:ascii="Times New Roman" w:eastAsia="Calibri" w:hAnsi="Times New Roman" w:cs="Times New Roman"/>
          <w:lang w:eastAsia="ru-RU"/>
        </w:rPr>
        <w:t xml:space="preserve"> Александра Геннадьевича,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соответствии с п. 4 ч.1 ст.93 Федерального закона от 5 апреля 2013 года № 44-ФЗ «О контрактной системе в сфере закупок товаров для обеспечения государственных и муниципальных нужд» </w:t>
      </w:r>
      <w:r w:rsidRPr="00F5525E">
        <w:rPr>
          <w:rFonts w:ascii="Times New Roman" w:eastAsia="Times New Roman" w:hAnsi="Times New Roman" w:cs="Times New Roman"/>
          <w:color w:val="000000"/>
          <w:kern w:val="3"/>
          <w:lang w:eastAsia="ru-RU" w:bidi="ru-RU"/>
        </w:rPr>
        <w:t>(далее - Закон)</w:t>
      </w:r>
      <w:r w:rsidRPr="00F5525E">
        <w:rPr>
          <w:rFonts w:ascii="Times New Roman" w:eastAsia="Calibri" w:hAnsi="Times New Roman" w:cs="Times New Roman"/>
          <w:lang w:eastAsia="ru-RU"/>
        </w:rPr>
        <w:t>, заключили настоящий контракт (далее – Контракт) о нижеследующем:</w:t>
      </w:r>
    </w:p>
    <w:p w14:paraId="5A276D06"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p>
    <w:p w14:paraId="358E5C3E" w14:textId="77777777" w:rsidR="007F212B" w:rsidRPr="00F5525E" w:rsidRDefault="007F212B" w:rsidP="00BB2EB7">
      <w:pPr>
        <w:numPr>
          <w:ilvl w:val="0"/>
          <w:numId w:val="1"/>
        </w:numPr>
        <w:spacing w:after="0" w:line="240" w:lineRule="auto"/>
        <w:ind w:left="0" w:firstLine="0"/>
        <w:contextualSpacing/>
        <w:jc w:val="center"/>
        <w:outlineLvl w:val="0"/>
        <w:rPr>
          <w:rFonts w:ascii="Times New Roman" w:eastAsia="Calibri" w:hAnsi="Times New Roman" w:cs="Times New Roman"/>
          <w:b/>
          <w:lang w:eastAsia="ru-RU"/>
        </w:rPr>
      </w:pPr>
      <w:bookmarkStart w:id="0" w:name="sub_1100"/>
      <w:r w:rsidRPr="00F5525E">
        <w:rPr>
          <w:rFonts w:ascii="Times New Roman" w:eastAsia="Calibri" w:hAnsi="Times New Roman" w:cs="Times New Roman"/>
          <w:b/>
          <w:lang w:eastAsia="ru-RU"/>
        </w:rPr>
        <w:t>Предмет Контракта</w:t>
      </w:r>
    </w:p>
    <w:p w14:paraId="317580EE" w14:textId="764E1441" w:rsidR="007F212B" w:rsidRPr="00F5525E" w:rsidRDefault="007F212B" w:rsidP="00BB2EB7">
      <w:pPr>
        <w:tabs>
          <w:tab w:val="left" w:pos="555"/>
        </w:tabs>
        <w:spacing w:after="0" w:line="240" w:lineRule="auto"/>
        <w:ind w:firstLine="709"/>
        <w:contextualSpacing/>
        <w:jc w:val="both"/>
        <w:rPr>
          <w:rFonts w:ascii="Times New Roman" w:eastAsia="Calibri" w:hAnsi="Times New Roman" w:cs="Times New Roman"/>
          <w:lang w:eastAsia="ru-RU"/>
        </w:rPr>
      </w:pPr>
      <w:bookmarkStart w:id="1" w:name="sub_1101"/>
      <w:bookmarkEnd w:id="0"/>
      <w:r w:rsidRPr="00F5525E">
        <w:rPr>
          <w:rFonts w:ascii="Times New Roman" w:eastAsia="Calibri" w:hAnsi="Times New Roman" w:cs="Times New Roman"/>
          <w:lang w:eastAsia="ru-RU"/>
        </w:rPr>
        <w:t xml:space="preserve">1.1. В соответствии с Контрактом Поставщик обязуется в порядке и сроки, предусмотренные Контрактом, осуществить </w:t>
      </w:r>
      <w:r w:rsidRPr="00F5525E">
        <w:rPr>
          <w:rFonts w:ascii="Times New Roman" w:eastAsia="Calibri" w:hAnsi="Times New Roman" w:cs="Times New Roman"/>
          <w:b/>
          <w:bCs/>
          <w:lang w:eastAsia="ru-RU"/>
        </w:rPr>
        <w:t xml:space="preserve">поставку </w:t>
      </w:r>
      <w:r w:rsidR="00F41C07" w:rsidRPr="00F41C07">
        <w:rPr>
          <w:rFonts w:ascii="Times New Roman" w:eastAsia="Calibri" w:hAnsi="Times New Roman" w:cs="Times New Roman"/>
          <w:b/>
          <w:bCs/>
          <w:lang w:eastAsia="ru-RU"/>
        </w:rPr>
        <w:t xml:space="preserve">медицинских изделий </w:t>
      </w:r>
      <w:r w:rsidR="005E6B37" w:rsidRPr="005E6B37">
        <w:rPr>
          <w:rFonts w:ascii="Times New Roman" w:eastAsia="Calibri" w:hAnsi="Times New Roman" w:cs="Times New Roman"/>
          <w:b/>
          <w:bCs/>
          <w:lang w:eastAsia="ru-RU"/>
        </w:rPr>
        <w:t>(Зонд, загубник для дыхательного аппарата, одноразового использования, жгут)</w:t>
      </w:r>
      <w:r w:rsidRPr="00F5525E">
        <w:rPr>
          <w:rFonts w:ascii="Times New Roman" w:eastAsia="Calibri" w:hAnsi="Times New Roman" w:cs="Times New Roman"/>
          <w:b/>
          <w:bCs/>
          <w:lang w:eastAsia="ru-RU"/>
        </w:rPr>
        <w:t xml:space="preserve"> </w:t>
      </w:r>
      <w:r w:rsidRPr="00F5525E">
        <w:rPr>
          <w:rFonts w:ascii="Times New Roman" w:eastAsia="Calibri" w:hAnsi="Times New Roman" w:cs="Times New Roman"/>
          <w:bCs/>
          <w:lang w:eastAsia="ru-RU"/>
        </w:rPr>
        <w:t>(далее - Товар)</w:t>
      </w:r>
      <w:r w:rsidRPr="00F5525E">
        <w:rPr>
          <w:rFonts w:ascii="Times New Roman" w:eastAsia="Calibri" w:hAnsi="Times New Roman" w:cs="Times New Roman"/>
          <w:lang w:eastAsia="ru-RU"/>
        </w:rPr>
        <w:t xml:space="preserve"> в соответствии с</w:t>
      </w:r>
      <w:r w:rsidR="00CF1E01" w:rsidRPr="00F5525E">
        <w:rPr>
          <w:rFonts w:ascii="Times New Roman" w:eastAsia="Calibri" w:hAnsi="Times New Roman" w:cs="Times New Roman"/>
          <w:lang w:eastAsia="ru-RU"/>
        </w:rPr>
        <w:t xml:space="preserve"> Описанием о</w:t>
      </w:r>
      <w:r w:rsidRPr="00F5525E">
        <w:rPr>
          <w:rFonts w:ascii="Times New Roman" w:eastAsia="Calibri" w:hAnsi="Times New Roman" w:cs="Times New Roman"/>
          <w:lang w:eastAsia="ru-RU"/>
        </w:rPr>
        <w:t>бъект</w:t>
      </w:r>
      <w:r w:rsidR="00CF1E01" w:rsidRPr="00F5525E">
        <w:rPr>
          <w:rFonts w:ascii="Times New Roman" w:eastAsia="Calibri" w:hAnsi="Times New Roman" w:cs="Times New Roman"/>
          <w:lang w:eastAsia="ru-RU"/>
        </w:rPr>
        <w:t>а</w:t>
      </w:r>
      <w:r w:rsidRPr="00F5525E">
        <w:rPr>
          <w:rFonts w:ascii="Times New Roman" w:eastAsia="Calibri" w:hAnsi="Times New Roman" w:cs="Times New Roman"/>
          <w:lang w:eastAsia="ru-RU"/>
        </w:rPr>
        <w:t xml:space="preserve"> закупки (Приложение N1 к Контракту) </w:t>
      </w:r>
      <w:bookmarkStart w:id="2" w:name="sub_1102"/>
      <w:bookmarkEnd w:id="1"/>
      <w:r w:rsidR="00F87B8A" w:rsidRPr="00F5525E">
        <w:rPr>
          <w:rFonts w:ascii="Times New Roman" w:eastAsia="Calibri" w:hAnsi="Times New Roman" w:cs="Times New Roman"/>
          <w:lang w:eastAsia="ru-RU"/>
        </w:rPr>
        <w:t xml:space="preserve">и Спецификацией (приложение № 4 к Контракту) </w:t>
      </w:r>
      <w:r w:rsidRPr="00F5525E">
        <w:rPr>
          <w:rFonts w:ascii="Times New Roman" w:eastAsia="Calibri" w:hAnsi="Times New Roman" w:cs="Times New Roman"/>
          <w:lang w:eastAsia="ru-RU"/>
        </w:rPr>
        <w:t>и надлежащим образом оказать услуги по доставке, разгрузке (далее - Услуги), а Заказчик обязуется в порядке и сроки, предусмотренные Контрактом, принять и оплатить поставленный Товар и надлежащим образом оказанные Услуги.</w:t>
      </w:r>
    </w:p>
    <w:p w14:paraId="03DFEC1A" w14:textId="77777777" w:rsidR="007F212B" w:rsidRPr="00F5525E" w:rsidRDefault="007F212B" w:rsidP="00BB2EB7">
      <w:pPr>
        <w:tabs>
          <w:tab w:val="left" w:pos="555"/>
        </w:tabs>
        <w:spacing w:after="0" w:line="240" w:lineRule="auto"/>
        <w:ind w:firstLine="709"/>
        <w:contextualSpacing/>
        <w:jc w:val="both"/>
        <w:rPr>
          <w:rFonts w:ascii="Times New Roman" w:eastAsia="Calibri" w:hAnsi="Times New Roman" w:cs="Times New Roman"/>
          <w:lang w:eastAsia="ru-RU"/>
        </w:rPr>
      </w:pPr>
      <w:r w:rsidRPr="00F5525E">
        <w:rPr>
          <w:rFonts w:ascii="Times New Roman" w:eastAsia="Calibri" w:hAnsi="Times New Roman" w:cs="Times New Roman"/>
          <w:lang w:eastAsia="ru-RU"/>
        </w:rPr>
        <w:t>1.2</w:t>
      </w:r>
      <w:bookmarkStart w:id="3" w:name="sub_1103"/>
      <w:bookmarkEnd w:id="2"/>
      <w:r w:rsidRPr="00F5525E">
        <w:rPr>
          <w:rFonts w:ascii="Times New Roman" w:eastAsia="Calibri" w:hAnsi="Times New Roman" w:cs="Times New Roman"/>
        </w:rPr>
        <w:t xml:space="preserve">. </w:t>
      </w:r>
      <w:r w:rsidRPr="00F5525E">
        <w:rPr>
          <w:rFonts w:ascii="Times New Roman" w:eastAsia="Calibri" w:hAnsi="Times New Roman" w:cs="Times New Roman"/>
          <w:lang w:eastAsia="ru-RU"/>
        </w:rPr>
        <w:t>Номенклатура Товара, и технические показатели определяются Описанием объекта закупки (Приложение N1 к Контракту)</w:t>
      </w:r>
      <w:r w:rsidR="00F87B8A" w:rsidRPr="00F5525E">
        <w:rPr>
          <w:rFonts w:ascii="Times New Roman" w:eastAsia="Calibri" w:hAnsi="Times New Roman" w:cs="Times New Roman"/>
          <w:lang w:eastAsia="ru-RU"/>
        </w:rPr>
        <w:t xml:space="preserve"> и Спецификацией (приложение № 4 к Контракту)</w:t>
      </w:r>
      <w:r w:rsidRPr="00F5525E">
        <w:rPr>
          <w:rFonts w:ascii="Times New Roman" w:eastAsia="Calibri" w:hAnsi="Times New Roman" w:cs="Times New Roman"/>
          <w:lang w:eastAsia="ru-RU"/>
        </w:rPr>
        <w:t>.</w:t>
      </w:r>
    </w:p>
    <w:p w14:paraId="4071596B" w14:textId="77777777" w:rsidR="007F212B" w:rsidRPr="00F5525E" w:rsidRDefault="007F212B" w:rsidP="00BB2EB7">
      <w:pPr>
        <w:tabs>
          <w:tab w:val="left" w:pos="555"/>
        </w:tabs>
        <w:spacing w:after="0" w:line="240" w:lineRule="auto"/>
        <w:ind w:firstLine="709"/>
        <w:contextualSpacing/>
        <w:jc w:val="both"/>
        <w:rPr>
          <w:rFonts w:ascii="Times New Roman" w:eastAsia="Calibri" w:hAnsi="Times New Roman" w:cs="Times New Roman"/>
          <w:lang w:eastAsia="ru-RU"/>
        </w:rPr>
      </w:pPr>
      <w:r w:rsidRPr="00F5525E">
        <w:rPr>
          <w:rFonts w:ascii="Times New Roman" w:eastAsia="Calibri" w:hAnsi="Times New Roman" w:cs="Times New Roman"/>
          <w:lang w:eastAsia="ru-RU"/>
        </w:rPr>
        <w:t xml:space="preserve">1.3. Поставка Товара осуществляется Поставщиком с разгрузкой с транспортного средства по адресу: </w:t>
      </w:r>
      <w:r w:rsidR="00136490" w:rsidRPr="00136490">
        <w:rPr>
          <w:rFonts w:ascii="Times New Roman" w:eastAsia="Calibri" w:hAnsi="Times New Roman" w:cs="Times New Roman"/>
          <w:lang w:eastAsia="ru-RU"/>
        </w:rPr>
        <w:t xml:space="preserve">г. Санкт-Петербург, </w:t>
      </w:r>
      <w:proofErr w:type="spellStart"/>
      <w:r w:rsidR="00136490" w:rsidRPr="00136490">
        <w:rPr>
          <w:rFonts w:ascii="Times New Roman" w:eastAsia="Calibri" w:hAnsi="Times New Roman" w:cs="Times New Roman"/>
          <w:lang w:eastAsia="ru-RU"/>
        </w:rPr>
        <w:t>вн.тер.г</w:t>
      </w:r>
      <w:proofErr w:type="spellEnd"/>
      <w:r w:rsidR="00136490" w:rsidRPr="00136490">
        <w:rPr>
          <w:rFonts w:ascii="Times New Roman" w:eastAsia="Calibri" w:hAnsi="Times New Roman" w:cs="Times New Roman"/>
          <w:lang w:eastAsia="ru-RU"/>
        </w:rPr>
        <w:t xml:space="preserve">. муниципальный округ Сергиевское, </w:t>
      </w:r>
      <w:proofErr w:type="spellStart"/>
      <w:r w:rsidR="00136490" w:rsidRPr="00136490">
        <w:rPr>
          <w:rFonts w:ascii="Times New Roman" w:eastAsia="Calibri" w:hAnsi="Times New Roman" w:cs="Times New Roman"/>
          <w:lang w:eastAsia="ru-RU"/>
        </w:rPr>
        <w:t>ул</w:t>
      </w:r>
      <w:proofErr w:type="spellEnd"/>
      <w:r w:rsidR="00136490" w:rsidRPr="00136490">
        <w:rPr>
          <w:rFonts w:ascii="Times New Roman" w:eastAsia="Calibri" w:hAnsi="Times New Roman" w:cs="Times New Roman"/>
          <w:lang w:eastAsia="ru-RU"/>
        </w:rPr>
        <w:t xml:space="preserve"> Есенина, д.38 к. 1 литера А</w:t>
      </w:r>
      <w:r w:rsidRPr="00F5525E">
        <w:rPr>
          <w:rFonts w:ascii="Times New Roman" w:eastAsia="Calibri" w:hAnsi="Times New Roman" w:cs="Times New Roman"/>
          <w:lang w:eastAsia="ru-RU"/>
        </w:rPr>
        <w:t xml:space="preserve"> (далее – Место доставки). Поставка Товара осуществляется по заявке Заказчика в рабочие дни с 10 до 15 часов, в соответствующее помещение, указанное Заказчиком.</w:t>
      </w:r>
    </w:p>
    <w:p w14:paraId="57802BA5" w14:textId="101F59D6" w:rsidR="007F212B" w:rsidRPr="00F5525E" w:rsidRDefault="007F212B" w:rsidP="00A87AC5">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 xml:space="preserve">1.4. Идентификационный код закупки: </w:t>
      </w:r>
      <w:r w:rsidR="00A87AC5" w:rsidRPr="00A87AC5">
        <w:rPr>
          <w:rFonts w:ascii="Times New Roman" w:eastAsia="Calibri" w:hAnsi="Times New Roman" w:cs="Times New Roman"/>
          <w:lang w:eastAsia="ru-RU"/>
        </w:rPr>
        <w:t>262780204327378020100100020000000244</w:t>
      </w:r>
      <w:r w:rsidR="005E6B37">
        <w:rPr>
          <w:rFonts w:ascii="Times New Roman" w:eastAsia="Calibri" w:hAnsi="Times New Roman" w:cs="Times New Roman"/>
          <w:lang w:eastAsia="ru-RU"/>
        </w:rPr>
        <w:t xml:space="preserve"> </w:t>
      </w:r>
    </w:p>
    <w:p w14:paraId="6B17479C"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p>
    <w:p w14:paraId="7723105F" w14:textId="77777777" w:rsidR="007F212B" w:rsidRPr="00F5525E" w:rsidRDefault="007F212B" w:rsidP="00BB2EB7">
      <w:pPr>
        <w:numPr>
          <w:ilvl w:val="0"/>
          <w:numId w:val="1"/>
        </w:numPr>
        <w:spacing w:after="0" w:line="240" w:lineRule="auto"/>
        <w:ind w:left="0" w:firstLine="0"/>
        <w:contextualSpacing/>
        <w:jc w:val="center"/>
        <w:outlineLvl w:val="0"/>
        <w:rPr>
          <w:rFonts w:ascii="Times New Roman" w:eastAsia="Calibri" w:hAnsi="Times New Roman" w:cs="Times New Roman"/>
          <w:b/>
          <w:lang w:eastAsia="ru-RU"/>
        </w:rPr>
      </w:pPr>
      <w:bookmarkStart w:id="4" w:name="sub_1200"/>
      <w:bookmarkEnd w:id="3"/>
      <w:r w:rsidRPr="00F5525E">
        <w:rPr>
          <w:rFonts w:ascii="Times New Roman" w:eastAsia="Calibri" w:hAnsi="Times New Roman" w:cs="Times New Roman"/>
          <w:b/>
          <w:lang w:eastAsia="ru-RU"/>
        </w:rPr>
        <w:t>Цена Контракта</w:t>
      </w:r>
    </w:p>
    <w:p w14:paraId="17381183" w14:textId="77777777" w:rsidR="007F212B" w:rsidRPr="00F5525E" w:rsidRDefault="007F212B" w:rsidP="00BB2EB7">
      <w:pPr>
        <w:numPr>
          <w:ilvl w:val="1"/>
          <w:numId w:val="1"/>
        </w:numPr>
        <w:spacing w:after="0" w:line="240" w:lineRule="auto"/>
        <w:ind w:left="0" w:firstLine="709"/>
        <w:contextualSpacing/>
        <w:jc w:val="both"/>
        <w:rPr>
          <w:rFonts w:ascii="Times New Roman" w:eastAsia="Calibri" w:hAnsi="Times New Roman" w:cs="Times New Roman"/>
          <w:b/>
          <w:lang w:eastAsia="ru-RU"/>
        </w:rPr>
      </w:pPr>
      <w:bookmarkStart w:id="5" w:name="sub_1203"/>
      <w:bookmarkEnd w:id="4"/>
      <w:r w:rsidRPr="00F5525E">
        <w:rPr>
          <w:rFonts w:ascii="Times New Roman" w:eastAsia="Calibri" w:hAnsi="Times New Roman" w:cs="Times New Roman"/>
          <w:b/>
          <w:lang w:eastAsia="ru-RU"/>
        </w:rPr>
        <w:t>Цена Контракта составляет: ________</w:t>
      </w:r>
      <w:r w:rsidRPr="00F5525E">
        <w:rPr>
          <w:rFonts w:ascii="Times New Roman" w:eastAsia="Calibri" w:hAnsi="Times New Roman" w:cs="Times New Roman"/>
        </w:rPr>
        <w:t xml:space="preserve"> </w:t>
      </w:r>
      <w:r w:rsidRPr="00F5525E">
        <w:rPr>
          <w:rFonts w:ascii="Times New Roman" w:eastAsia="Calibri" w:hAnsi="Times New Roman" w:cs="Times New Roman"/>
          <w:b/>
          <w:lang w:eastAsia="ru-RU"/>
        </w:rPr>
        <w:t xml:space="preserve">рублей ___ копеек (_________________),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 </w:t>
      </w:r>
      <w:r w:rsidRPr="00F5525E">
        <w:rPr>
          <w:rFonts w:ascii="Times New Roman" w:eastAsia="Calibri" w:hAnsi="Times New Roman" w:cs="Times New Roman"/>
          <w:lang w:eastAsia="ru-RU"/>
        </w:rPr>
        <w:t>Указанная цена Контракта является предельной суммой, которую Заказчик вправе выплатить Поставщику за поставленный Товар. Количество Товара определяется заявками Заказчика.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5D0491F3"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2.2.</w:t>
      </w:r>
      <w:r w:rsidRPr="00F5525E">
        <w:rPr>
          <w:rFonts w:ascii="Times New Roman" w:eastAsia="Calibri" w:hAnsi="Times New Roman" w:cs="Times New Roman"/>
        </w:rPr>
        <w:t xml:space="preserve"> </w:t>
      </w:r>
      <w:r w:rsidRPr="00F5525E">
        <w:rPr>
          <w:rFonts w:ascii="Times New Roman" w:eastAsia="Calibri" w:hAnsi="Times New Roman" w:cs="Times New Roman"/>
          <w:lang w:eastAsia="ru-RU"/>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35FFC6F"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3EA0A"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2.4. 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81678EB" w14:textId="77777777" w:rsidR="007F212B" w:rsidRPr="00F5525E" w:rsidRDefault="007F212B" w:rsidP="00BB2EB7">
      <w:pPr>
        <w:autoSpaceDE w:val="0"/>
        <w:autoSpaceDN w:val="0"/>
        <w:adjustRightInd w:val="0"/>
        <w:spacing w:after="0" w:line="240" w:lineRule="auto"/>
        <w:ind w:firstLine="709"/>
        <w:jc w:val="both"/>
        <w:rPr>
          <w:rFonts w:ascii="Times New Roman" w:eastAsia="Times New Roman" w:hAnsi="Times New Roman" w:cs="Times New Roman"/>
        </w:rPr>
      </w:pPr>
      <w:bookmarkStart w:id="6" w:name="sub_1206"/>
      <w:bookmarkEnd w:id="5"/>
      <w:r w:rsidRPr="00F5525E">
        <w:rPr>
          <w:rFonts w:ascii="Times New Roman" w:eastAsia="Times New Roman" w:hAnsi="Times New Roman" w:cs="Times New Roman"/>
        </w:rPr>
        <w:t>2.5. Изменение существенных условий Контракта при его исполнении (размера и (или) сроков оплаты) допускается в случае, предусмотренном нормами Бюджетного кодекса Российской Федерации,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bookmarkEnd w:id="6"/>
    <w:p w14:paraId="4129AFCE" w14:textId="77777777" w:rsidR="007F212B" w:rsidRPr="00F5525E" w:rsidRDefault="007F212B" w:rsidP="00BB2EB7">
      <w:pPr>
        <w:spacing w:after="0" w:line="240" w:lineRule="auto"/>
        <w:ind w:firstLine="709"/>
        <w:jc w:val="both"/>
        <w:rPr>
          <w:rFonts w:ascii="Times New Roman" w:eastAsia="Calibri" w:hAnsi="Times New Roman" w:cs="Times New Roman"/>
          <w:b/>
          <w:lang w:eastAsia="ru-RU"/>
        </w:rPr>
      </w:pPr>
    </w:p>
    <w:p w14:paraId="774A42E8" w14:textId="77777777" w:rsidR="007F212B" w:rsidRPr="00BB2EB7" w:rsidRDefault="007F212B" w:rsidP="00E36CA1">
      <w:pPr>
        <w:numPr>
          <w:ilvl w:val="0"/>
          <w:numId w:val="1"/>
        </w:numPr>
        <w:spacing w:after="0" w:line="240" w:lineRule="auto"/>
        <w:ind w:left="0" w:firstLine="0"/>
        <w:contextualSpacing/>
        <w:jc w:val="center"/>
        <w:outlineLvl w:val="0"/>
        <w:rPr>
          <w:rFonts w:ascii="Times New Roman" w:eastAsia="Calibri" w:hAnsi="Times New Roman" w:cs="Times New Roman"/>
          <w:b/>
          <w:lang w:eastAsia="ru-RU"/>
        </w:rPr>
      </w:pPr>
      <w:bookmarkStart w:id="7" w:name="sub_1300"/>
      <w:r w:rsidRPr="00BB2EB7">
        <w:rPr>
          <w:rFonts w:ascii="Times New Roman" w:eastAsia="Calibri" w:hAnsi="Times New Roman" w:cs="Times New Roman"/>
          <w:b/>
          <w:lang w:eastAsia="ru-RU"/>
        </w:rPr>
        <w:t>Взаимодействие Сторон</w:t>
      </w:r>
      <w:r w:rsidR="00BB2EB7">
        <w:rPr>
          <w:rFonts w:ascii="Times New Roman" w:eastAsia="Calibri" w:hAnsi="Times New Roman" w:cs="Times New Roman"/>
          <w:b/>
          <w:lang w:eastAsia="ru-RU"/>
        </w:rPr>
        <w:t xml:space="preserve"> </w:t>
      </w:r>
      <w:r w:rsidRPr="00BB2EB7">
        <w:rPr>
          <w:rFonts w:ascii="Times New Roman" w:eastAsia="Calibri" w:hAnsi="Times New Roman" w:cs="Times New Roman"/>
          <w:b/>
          <w:lang w:eastAsia="ru-RU"/>
        </w:rPr>
        <w:t>(обязанности и права сторон)</w:t>
      </w:r>
    </w:p>
    <w:p w14:paraId="76F5ACA6"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b/>
          <w:color w:val="000000"/>
          <w:lang w:eastAsia="ru-RU" w:bidi="ru-RU"/>
        </w:rPr>
      </w:pPr>
      <w:bookmarkStart w:id="8" w:name="sub_1301"/>
      <w:bookmarkStart w:id="9" w:name="sub_1347"/>
      <w:bookmarkEnd w:id="7"/>
      <w:r w:rsidRPr="00F5525E">
        <w:rPr>
          <w:rFonts w:ascii="Times New Roman" w:eastAsia="Courier New" w:hAnsi="Times New Roman" w:cs="Times New Roman"/>
          <w:b/>
          <w:color w:val="000000"/>
          <w:lang w:eastAsia="ru-RU" w:bidi="ru-RU"/>
        </w:rPr>
        <w:t>3.1. Поставщик обязан:</w:t>
      </w:r>
    </w:p>
    <w:p w14:paraId="49ED4B93"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0" w:name="sub_1311"/>
      <w:bookmarkEnd w:id="8"/>
      <w:r w:rsidRPr="00F5525E">
        <w:rPr>
          <w:rFonts w:ascii="Times New Roman" w:eastAsia="Courier New" w:hAnsi="Times New Roman" w:cs="Times New Roman"/>
          <w:color w:val="000000"/>
          <w:lang w:eastAsia="ru-RU" w:bidi="ru-RU"/>
        </w:rPr>
        <w:t>3.1.1. Принимать и регистрировать Заявки от Заказчика.</w:t>
      </w:r>
    </w:p>
    <w:p w14:paraId="2F791634"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3.1.2. Поставить Заказчику Товар в срок, указанный в Контракте, в строгом соответствии с условиями Контракта, надлежащего качества;</w:t>
      </w:r>
    </w:p>
    <w:p w14:paraId="53558D86"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1" w:name="sub_1313"/>
      <w:r w:rsidRPr="00F5525E">
        <w:rPr>
          <w:rFonts w:ascii="Times New Roman" w:eastAsia="Courier New" w:hAnsi="Times New Roman" w:cs="Times New Roman"/>
          <w:color w:val="000000"/>
          <w:lang w:eastAsia="ru-RU" w:bidi="ru-RU"/>
        </w:rPr>
        <w:t xml:space="preserve">3.1.3.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w:t>
      </w:r>
      <w:r w:rsidRPr="00F5525E">
        <w:rPr>
          <w:rFonts w:ascii="Times New Roman" w:eastAsia="Courier New" w:hAnsi="Times New Roman" w:cs="Times New Roman"/>
          <w:color w:val="000000"/>
          <w:lang w:eastAsia="ru-RU" w:bidi="ru-RU"/>
        </w:rPr>
        <w:lastRenderedPageBreak/>
        <w:t xml:space="preserve">Товара. </w:t>
      </w:r>
    </w:p>
    <w:bookmarkEnd w:id="11"/>
    <w:p w14:paraId="1423363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3.1.4.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 </w:t>
      </w:r>
    </w:p>
    <w:p w14:paraId="25E351A4"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2" w:name="sub_1317"/>
      <w:r w:rsidRPr="00F5525E">
        <w:rPr>
          <w:rFonts w:ascii="Times New Roman" w:eastAsia="Courier New" w:hAnsi="Times New Roman" w:cs="Times New Roman"/>
          <w:color w:val="000000"/>
          <w:lang w:eastAsia="ru-RU" w:bidi="ru-RU"/>
        </w:rPr>
        <w:t>3.1.5.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1CBFD7DF"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3" w:name="sub_1318"/>
      <w:bookmarkEnd w:id="12"/>
      <w:r w:rsidRPr="00F5525E">
        <w:rPr>
          <w:rFonts w:ascii="Times New Roman" w:eastAsia="Courier New" w:hAnsi="Times New Roman" w:cs="Times New Roman"/>
          <w:color w:val="000000"/>
          <w:lang w:eastAsia="ru-RU" w:bidi="ru-RU"/>
        </w:rPr>
        <w:t>3.1.6. Незамедлительно информировать Заказчика обо всех обстоятельствах, препятствующих исполнению Контракта;</w:t>
      </w:r>
    </w:p>
    <w:p w14:paraId="06C950F2"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4" w:name="sub_1319"/>
      <w:bookmarkEnd w:id="13"/>
      <w:r w:rsidRPr="00F5525E">
        <w:rPr>
          <w:rFonts w:ascii="Times New Roman" w:eastAsia="Courier New" w:hAnsi="Times New Roman" w:cs="Times New Roman"/>
          <w:color w:val="000000"/>
          <w:lang w:eastAsia="ru-RU" w:bidi="ru-RU"/>
        </w:rPr>
        <w:t>3.1.7. Своими силами и за свой счет устранять допущенные недостатки при поставке Товара и оказании Услуг;</w:t>
      </w:r>
    </w:p>
    <w:p w14:paraId="7432F99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5" w:name="sub_13110"/>
      <w:bookmarkEnd w:id="14"/>
      <w:r w:rsidRPr="00F5525E">
        <w:rPr>
          <w:rFonts w:ascii="Times New Roman" w:eastAsia="Courier New" w:hAnsi="Times New Roman" w:cs="Times New Roman"/>
          <w:color w:val="000000"/>
          <w:lang w:eastAsia="ru-RU" w:bidi="ru-RU"/>
        </w:rPr>
        <w:t>3.1.8. Выполнять свои обязательства, предусмотренные положениями Контракта;</w:t>
      </w:r>
    </w:p>
    <w:bookmarkEnd w:id="15"/>
    <w:p w14:paraId="629E70CB"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3.1.9.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7 рабочих дней с момента уведомления его об этом со стороны Заказчика. </w:t>
      </w:r>
    </w:p>
    <w:p w14:paraId="735A12A8"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3.1.10. Информировать Заказчика об изменении своего адреса и реквизитов.</w:t>
      </w:r>
    </w:p>
    <w:p w14:paraId="618A9AFC"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b/>
          <w:color w:val="000000"/>
          <w:lang w:eastAsia="ru-RU" w:bidi="ru-RU"/>
        </w:rPr>
      </w:pPr>
      <w:bookmarkStart w:id="16" w:name="sub_1302"/>
      <w:bookmarkEnd w:id="10"/>
      <w:r w:rsidRPr="00F5525E">
        <w:rPr>
          <w:rFonts w:ascii="Times New Roman" w:eastAsia="Courier New" w:hAnsi="Times New Roman" w:cs="Times New Roman"/>
          <w:b/>
          <w:color w:val="000000"/>
          <w:lang w:eastAsia="ru-RU" w:bidi="ru-RU"/>
        </w:rPr>
        <w:t>3.2. Поставщик вправе:</w:t>
      </w:r>
    </w:p>
    <w:p w14:paraId="1D689B6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7" w:name="sub_1303"/>
      <w:bookmarkEnd w:id="16"/>
      <w:r w:rsidRPr="00F5525E">
        <w:rPr>
          <w:rFonts w:ascii="Times New Roman" w:eastAsia="Courier New" w:hAnsi="Times New Roman" w:cs="Times New Roman"/>
          <w:color w:val="000000"/>
          <w:lang w:eastAsia="ru-RU" w:bidi="ru-RU"/>
        </w:rPr>
        <w:t>3.2.1. Требовать от Заказчика предоставления имеющейся у него информации, необходимой для исполнения обязательств по Контракту;</w:t>
      </w:r>
    </w:p>
    <w:p w14:paraId="511D85F2"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3.2.2. Требовать от Заказчика своевременной оплаты поставленного Товара в порядке и на условиях, предусмотренных Контрактом;</w:t>
      </w:r>
    </w:p>
    <w:p w14:paraId="74A8671C"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B8880F9"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3.2.4. Требовать возмещения убытков, уплаты неустоек (штрафов, пеней) в соответствии с разделом 10 Контракта.</w:t>
      </w:r>
    </w:p>
    <w:p w14:paraId="3EC8CE90"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3.3. Заказчик обязан:</w:t>
      </w:r>
    </w:p>
    <w:p w14:paraId="38A938C3"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18" w:name="sub_1331"/>
      <w:bookmarkStart w:id="19" w:name="sub_1334"/>
      <w:bookmarkEnd w:id="17"/>
      <w:r w:rsidRPr="00F5525E">
        <w:rPr>
          <w:rFonts w:ascii="Times New Roman" w:eastAsia="Courier New" w:hAnsi="Times New Roman" w:cs="Times New Roman"/>
          <w:color w:val="000000"/>
          <w:lang w:eastAsia="ru-RU" w:bidi="ru-RU"/>
        </w:rPr>
        <w:t>3.3.1.</w:t>
      </w:r>
      <w:r w:rsidRPr="00F5525E">
        <w:rPr>
          <w:rFonts w:ascii="Times New Roman" w:eastAsia="Calibri" w:hAnsi="Times New Roman" w:cs="Times New Roman"/>
        </w:rPr>
        <w:t xml:space="preserve"> </w:t>
      </w:r>
      <w:r w:rsidRPr="00F5525E">
        <w:rPr>
          <w:rFonts w:ascii="Times New Roman" w:eastAsia="Courier New" w:hAnsi="Times New Roman" w:cs="Times New Roman"/>
          <w:color w:val="000000"/>
          <w:lang w:eastAsia="ru-RU" w:bidi="ru-RU"/>
        </w:rPr>
        <w:t>Самостоятельно определять периодичность поставок, а также количество и ассортимент поставляемого Товара.</w:t>
      </w:r>
    </w:p>
    <w:p w14:paraId="4EF3717F"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C55FB1D"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20" w:name="sub_1333"/>
      <w:bookmarkEnd w:id="18"/>
      <w:r w:rsidRPr="00F5525E">
        <w:rPr>
          <w:rFonts w:ascii="Times New Roman" w:eastAsia="Courier New" w:hAnsi="Times New Roman" w:cs="Times New Roman"/>
          <w:color w:val="000000"/>
          <w:lang w:eastAsia="ru-RU" w:bidi="ru-RU"/>
        </w:rPr>
        <w:t>3.3.3. Своевременно принять и оплатить поставленный Товар;</w:t>
      </w:r>
    </w:p>
    <w:bookmarkEnd w:id="20"/>
    <w:p w14:paraId="398F698B"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3.3.4. Выполнять свои обязательства, предусмотренные иными положениями Контракта </w:t>
      </w:r>
    </w:p>
    <w:p w14:paraId="4DD0C373"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7 дней.</w:t>
      </w:r>
    </w:p>
    <w:p w14:paraId="5CE6F754"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3.3.6. Информировать Поставщика об изменении своего адреса и реквизитов.</w:t>
      </w:r>
    </w:p>
    <w:p w14:paraId="23AB4894"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3.3.7.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D0C214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3.3.8. Требовать уплаты неустойки (штрафа, пени) в соответствии с разделом 10 Контракта.</w:t>
      </w:r>
    </w:p>
    <w:p w14:paraId="556617AE"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b/>
          <w:color w:val="000000"/>
          <w:lang w:eastAsia="ru-RU" w:bidi="ru-RU"/>
        </w:rPr>
      </w:pPr>
      <w:bookmarkStart w:id="21" w:name="sub_1304"/>
      <w:bookmarkEnd w:id="19"/>
      <w:r w:rsidRPr="00F5525E">
        <w:rPr>
          <w:rFonts w:ascii="Times New Roman" w:eastAsia="Courier New" w:hAnsi="Times New Roman" w:cs="Times New Roman"/>
          <w:b/>
          <w:color w:val="000000"/>
          <w:lang w:eastAsia="ru-RU" w:bidi="ru-RU"/>
        </w:rPr>
        <w:t>3.4. Заказчик вправе:</w:t>
      </w:r>
    </w:p>
    <w:p w14:paraId="48A75B88"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22" w:name="sub_1341"/>
      <w:bookmarkEnd w:id="21"/>
      <w:r w:rsidRPr="00F5525E">
        <w:rPr>
          <w:rFonts w:ascii="Times New Roman" w:eastAsia="Courier New" w:hAnsi="Times New Roman" w:cs="Times New Roman"/>
          <w:color w:val="000000"/>
          <w:lang w:eastAsia="ru-RU" w:bidi="ru-RU"/>
        </w:rPr>
        <w:t>3.4.1. Требовать от Поставщика надлежащего исполнения обязательств, предусмотренных Контрактом;</w:t>
      </w:r>
    </w:p>
    <w:p w14:paraId="576F4AC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23" w:name="sub_1342"/>
      <w:bookmarkEnd w:id="22"/>
      <w:r w:rsidRPr="00F5525E">
        <w:rPr>
          <w:rFonts w:ascii="Times New Roman" w:eastAsia="Courier New" w:hAnsi="Times New Roman" w:cs="Times New Roman"/>
          <w:color w:val="000000"/>
          <w:lang w:eastAsia="ru-RU" w:bidi="ru-RU"/>
        </w:rPr>
        <w:t>3.4.2. Запрашивать у Поставщика информацию об исполнении им обязательств по Контракту;</w:t>
      </w:r>
    </w:p>
    <w:p w14:paraId="639443A7"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24" w:name="sub_1343"/>
      <w:bookmarkEnd w:id="23"/>
      <w:r w:rsidRPr="00F5525E">
        <w:rPr>
          <w:rFonts w:ascii="Times New Roman" w:eastAsia="Courier New" w:hAnsi="Times New Roman" w:cs="Times New Roman"/>
          <w:color w:val="000000"/>
          <w:lang w:eastAsia="ru-RU" w:bidi="ru-RU"/>
        </w:rPr>
        <w:t>3.4.3. Проверять в любое время ход исполнения Поставщиком обязательств по Контракту;</w:t>
      </w:r>
    </w:p>
    <w:p w14:paraId="49F44093"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25" w:name="sub_1344"/>
      <w:bookmarkEnd w:id="24"/>
      <w:r w:rsidRPr="00F5525E">
        <w:rPr>
          <w:rFonts w:ascii="Times New Roman" w:eastAsia="Courier New" w:hAnsi="Times New Roman" w:cs="Times New Roman"/>
          <w:color w:val="000000"/>
          <w:lang w:eastAsia="ru-RU" w:bidi="ru-RU"/>
        </w:rPr>
        <w:t>3.4.4. Осуществлять контроль соответствия качества поставляемого Товара и качества оказанных Услуг, сроков поставки Товара требованиям Контракта;</w:t>
      </w:r>
    </w:p>
    <w:p w14:paraId="3A5E184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26" w:name="sub_1345"/>
      <w:bookmarkEnd w:id="25"/>
      <w:r w:rsidRPr="00F5525E">
        <w:rPr>
          <w:rFonts w:ascii="Times New Roman" w:eastAsia="Courier New" w:hAnsi="Times New Roman" w:cs="Times New Roman"/>
          <w:color w:val="000000"/>
          <w:lang w:eastAsia="ru-RU" w:bidi="ru-RU"/>
        </w:rPr>
        <w:t>3.4.5. Требовать от Поставщика устранения недостатков, допущенных при исполнении Контракта;</w:t>
      </w:r>
    </w:p>
    <w:p w14:paraId="46D528B7"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27" w:name="sub_1346"/>
      <w:bookmarkEnd w:id="26"/>
      <w:r w:rsidRPr="00F5525E">
        <w:rPr>
          <w:rFonts w:ascii="Times New Roman" w:eastAsia="Courier New" w:hAnsi="Times New Roman" w:cs="Times New Roman"/>
          <w:color w:val="000000"/>
          <w:lang w:eastAsia="ru-RU" w:bidi="ru-RU"/>
        </w:rPr>
        <w:t>3.4.6. Отказаться от приемки некачественного Товара и ненадлежащим образом оказанных Услуг и потребовать безвозмездного устранения недостатков;</w:t>
      </w:r>
    </w:p>
    <w:bookmarkEnd w:id="27"/>
    <w:p w14:paraId="7A87C9AC"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4650B97B"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3.4.8.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1E8700A"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p>
    <w:p w14:paraId="6D1EE6A1" w14:textId="77777777" w:rsidR="007F212B" w:rsidRPr="00F5525E" w:rsidRDefault="007F212B" w:rsidP="00BB2EB7">
      <w:pPr>
        <w:numPr>
          <w:ilvl w:val="0"/>
          <w:numId w:val="1"/>
        </w:numPr>
        <w:spacing w:after="0" w:line="240" w:lineRule="auto"/>
        <w:ind w:left="0" w:firstLine="0"/>
        <w:contextualSpacing/>
        <w:jc w:val="center"/>
        <w:rPr>
          <w:rFonts w:ascii="Times New Roman" w:eastAsia="Calibri" w:hAnsi="Times New Roman" w:cs="Times New Roman"/>
          <w:b/>
          <w:lang w:eastAsia="ru-RU"/>
        </w:rPr>
      </w:pPr>
      <w:bookmarkStart w:id="28" w:name="sub_1400"/>
      <w:bookmarkEnd w:id="9"/>
      <w:r w:rsidRPr="00F5525E">
        <w:rPr>
          <w:rFonts w:ascii="Times New Roman" w:eastAsia="Calibri" w:hAnsi="Times New Roman" w:cs="Times New Roman"/>
          <w:b/>
          <w:lang w:eastAsia="ru-RU"/>
        </w:rPr>
        <w:t>Упаковка и маркировка</w:t>
      </w:r>
    </w:p>
    <w:p w14:paraId="558294C4"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bookmarkStart w:id="29" w:name="sub_1401"/>
      <w:bookmarkStart w:id="30" w:name="sub_1500"/>
      <w:bookmarkEnd w:id="28"/>
      <w:r w:rsidRPr="00F5525E">
        <w:rPr>
          <w:rFonts w:ascii="Times New Roman" w:eastAsia="Calibri"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0D91FACC"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bookmarkStart w:id="31" w:name="sub_1402"/>
      <w:bookmarkEnd w:id="29"/>
      <w:r w:rsidRPr="00F5525E">
        <w:rPr>
          <w:rFonts w:ascii="Times New Roman" w:eastAsia="Calibri" w:hAnsi="Times New Roman" w:cs="Times New Roman"/>
          <w:lang w:eastAsia="ru-RU"/>
        </w:rPr>
        <w:t>4.2. Транспортная упаковка (тара) товара должны содержать:</w:t>
      </w:r>
    </w:p>
    <w:bookmarkEnd w:id="31"/>
    <w:p w14:paraId="344F248C"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Наименование Товара: _________</w:t>
      </w:r>
    </w:p>
    <w:p w14:paraId="5B39F0CA"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Реквизиты Контракта: (наименование, дата и номер) ____________</w:t>
      </w:r>
    </w:p>
    <w:p w14:paraId="58D75EBB"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Заказчик: ___________________</w:t>
      </w:r>
    </w:p>
    <w:p w14:paraId="595A149B"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Поставщик: ___________________</w:t>
      </w:r>
    </w:p>
    <w:p w14:paraId="6FD574FE"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lastRenderedPageBreak/>
        <w:t>Получатель: ___________________</w:t>
      </w:r>
    </w:p>
    <w:p w14:paraId="6AF629AF"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Пункт назначения: ______________________</w:t>
      </w:r>
    </w:p>
    <w:p w14:paraId="00AA10B2"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Грузоотправитель: ______________________</w:t>
      </w:r>
    </w:p>
    <w:p w14:paraId="174F225B"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Ящик/контейнер № _______, всего ящиков/контейнеров __________</w:t>
      </w:r>
    </w:p>
    <w:p w14:paraId="51E5BE8C"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Вес брутто _____ кг</w:t>
      </w:r>
    </w:p>
    <w:p w14:paraId="75CBDCC2"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Вес нетто _____ кг.</w:t>
      </w:r>
    </w:p>
    <w:p w14:paraId="28E0E32F" w14:textId="77777777" w:rsidR="007F212B" w:rsidRPr="00F5525E" w:rsidRDefault="007F212B" w:rsidP="00BB2EB7">
      <w:pPr>
        <w:autoSpaceDE w:val="0"/>
        <w:autoSpaceDN w:val="0"/>
        <w:adjustRightInd w:val="0"/>
        <w:spacing w:after="0" w:line="240" w:lineRule="auto"/>
        <w:ind w:firstLine="709"/>
        <w:jc w:val="both"/>
        <w:rPr>
          <w:rFonts w:ascii="Times New Roman" w:eastAsia="Times New Roman" w:hAnsi="Times New Roman" w:cs="Times New Roman"/>
        </w:rPr>
      </w:pPr>
      <w:r w:rsidRPr="00F5525E">
        <w:rPr>
          <w:rFonts w:ascii="Times New Roman" w:eastAsia="Calibri" w:hAnsi="Times New Roman" w:cs="Times New Roman"/>
          <w:color w:val="000000"/>
          <w:lang w:eastAsia="ru-RU"/>
        </w:rPr>
        <w:t xml:space="preserve">4.3. </w:t>
      </w:r>
      <w:r w:rsidRPr="00F5525E">
        <w:rPr>
          <w:rFonts w:ascii="Times New Roman" w:eastAsia="Times New Roman" w:hAnsi="Times New Roman" w:cs="Times New Roman"/>
        </w:rPr>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4.2 Контракта.</w:t>
      </w:r>
    </w:p>
    <w:p w14:paraId="56783A58" w14:textId="77777777" w:rsidR="007F212B" w:rsidRPr="00F5525E" w:rsidRDefault="007F212B" w:rsidP="00BB2EB7">
      <w:pPr>
        <w:autoSpaceDE w:val="0"/>
        <w:autoSpaceDN w:val="0"/>
        <w:adjustRightInd w:val="0"/>
        <w:spacing w:after="0" w:line="240" w:lineRule="auto"/>
        <w:ind w:firstLine="709"/>
        <w:jc w:val="both"/>
        <w:rPr>
          <w:rFonts w:ascii="Times New Roman" w:eastAsia="Times New Roman" w:hAnsi="Times New Roman" w:cs="Times New Roman"/>
        </w:rPr>
      </w:pPr>
      <w:r w:rsidRPr="00F5525E">
        <w:rPr>
          <w:rFonts w:ascii="Times New Roman" w:eastAsia="Times New Roman" w:hAnsi="Times New Roman" w:cs="Times New Roman"/>
        </w:rPr>
        <w:t>Один упаковочный лист с приложением документов, предусмотренных пунктом 5.4 Контракта, должен находиться внутри транспортной упаковки (тары) Товара, другой – крепиться с внешней стороны транспортной упаковки (тары) Товара.</w:t>
      </w:r>
    </w:p>
    <w:p w14:paraId="5D632B9E"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p>
    <w:p w14:paraId="408D2A95" w14:textId="77777777" w:rsidR="007F212B" w:rsidRPr="00F5525E" w:rsidRDefault="007F212B" w:rsidP="00BB2EB7">
      <w:pPr>
        <w:numPr>
          <w:ilvl w:val="0"/>
          <w:numId w:val="1"/>
        </w:numPr>
        <w:spacing w:after="0" w:line="240" w:lineRule="auto"/>
        <w:ind w:left="0" w:firstLine="0"/>
        <w:contextualSpacing/>
        <w:jc w:val="center"/>
        <w:rPr>
          <w:rFonts w:ascii="Times New Roman" w:eastAsia="Calibri" w:hAnsi="Times New Roman" w:cs="Times New Roman"/>
          <w:b/>
          <w:lang w:eastAsia="ru-RU"/>
        </w:rPr>
      </w:pPr>
      <w:r w:rsidRPr="00F5525E">
        <w:rPr>
          <w:rFonts w:ascii="Times New Roman" w:eastAsia="Calibri" w:hAnsi="Times New Roman" w:cs="Times New Roman"/>
          <w:b/>
          <w:lang w:eastAsia="ru-RU"/>
        </w:rPr>
        <w:t>Порядок и срок поставки Товара и документация</w:t>
      </w:r>
    </w:p>
    <w:p w14:paraId="02A77C56" w14:textId="77777777" w:rsidR="007F212B" w:rsidRPr="00F5525E" w:rsidRDefault="007F212B" w:rsidP="00BB2EB7">
      <w:pPr>
        <w:numPr>
          <w:ilvl w:val="1"/>
          <w:numId w:val="1"/>
        </w:numPr>
        <w:tabs>
          <w:tab w:val="left" w:pos="0"/>
        </w:tabs>
        <w:spacing w:after="0" w:line="240" w:lineRule="auto"/>
        <w:ind w:left="0" w:firstLine="709"/>
        <w:jc w:val="both"/>
        <w:rPr>
          <w:rFonts w:ascii="Times New Roman" w:eastAsia="Calibri" w:hAnsi="Times New Roman" w:cs="Times New Roman"/>
          <w:lang w:eastAsia="ru-RU"/>
        </w:rPr>
      </w:pPr>
      <w:bookmarkStart w:id="32" w:name="sub_1501"/>
      <w:bookmarkEnd w:id="30"/>
      <w:r w:rsidRPr="00F5525E">
        <w:rPr>
          <w:rFonts w:ascii="Times New Roman" w:eastAsia="Calibri" w:hAnsi="Times New Roman" w:cs="Times New Roman"/>
          <w:lang w:eastAsia="ru-RU"/>
        </w:rPr>
        <w:t>Поставка Товара осуществляется Поставщиком в Место доставки на условиях, предусмотренных пунктом 1.3 Контракта.</w:t>
      </w:r>
      <w:r w:rsidRPr="00F5525E">
        <w:rPr>
          <w:rFonts w:ascii="Times New Roman" w:eastAsia="Calibri" w:hAnsi="Times New Roman" w:cs="Times New Roman"/>
        </w:rPr>
        <w:t xml:space="preserve"> </w:t>
      </w:r>
      <w:r w:rsidRPr="00F5525E">
        <w:rPr>
          <w:rFonts w:ascii="Times New Roman" w:eastAsia="Calibri" w:hAnsi="Times New Roman" w:cs="Times New Roman"/>
          <w:lang w:eastAsia="ru-RU"/>
        </w:rPr>
        <w:t>Поставщик за 2 рабочих дня до осуществления поставки Товара направляет в адрес Заказчика уведомление о времени доставки в Место доставки.</w:t>
      </w:r>
    </w:p>
    <w:p w14:paraId="6E59996D" w14:textId="77777777" w:rsidR="00136490" w:rsidRPr="00136490" w:rsidRDefault="00136490" w:rsidP="00136490">
      <w:pPr>
        <w:pStyle w:val="a7"/>
        <w:numPr>
          <w:ilvl w:val="1"/>
          <w:numId w:val="1"/>
        </w:numPr>
        <w:tabs>
          <w:tab w:val="left" w:pos="0"/>
        </w:tabs>
        <w:spacing w:after="0" w:line="240" w:lineRule="auto"/>
        <w:jc w:val="both"/>
        <w:rPr>
          <w:rFonts w:ascii="Times New Roman" w:eastAsia="Calibri" w:hAnsi="Times New Roman" w:cs="Times New Roman"/>
          <w:lang w:eastAsia="ru-RU"/>
        </w:rPr>
      </w:pPr>
      <w:bookmarkStart w:id="33" w:name="sub_1502"/>
      <w:bookmarkEnd w:id="32"/>
      <w:r w:rsidRPr="00136490">
        <w:rPr>
          <w:rFonts w:ascii="Times New Roman" w:eastAsia="Calibri" w:hAnsi="Times New Roman" w:cs="Times New Roman"/>
          <w:lang w:eastAsia="ru-RU"/>
        </w:rPr>
        <w:t>Период поставки: с даты заключения Контракта по 15.12.2026. (по заявкам Заказчика).</w:t>
      </w:r>
    </w:p>
    <w:p w14:paraId="7E5FCE8D" w14:textId="77777777" w:rsidR="00136490" w:rsidRPr="00136490" w:rsidRDefault="00136490" w:rsidP="00136490">
      <w:pPr>
        <w:tabs>
          <w:tab w:val="left" w:pos="0"/>
        </w:tabs>
        <w:spacing w:after="0" w:line="240" w:lineRule="auto"/>
        <w:ind w:firstLine="709"/>
        <w:jc w:val="both"/>
        <w:rPr>
          <w:rFonts w:ascii="Times New Roman" w:eastAsia="Calibri" w:hAnsi="Times New Roman" w:cs="Times New Roman"/>
          <w:lang w:eastAsia="ru-RU"/>
        </w:rPr>
      </w:pPr>
      <w:r w:rsidRPr="00136490">
        <w:rPr>
          <w:rFonts w:ascii="Times New Roman" w:eastAsia="Calibri" w:hAnsi="Times New Roman" w:cs="Times New Roman"/>
          <w:lang w:eastAsia="ru-RU"/>
        </w:rPr>
        <w:t>Срок поставки – в течение 5 (пяти) рабочих дней с момента получения заявки от Заказчика.</w:t>
      </w:r>
    </w:p>
    <w:p w14:paraId="3C83F3FB" w14:textId="77777777" w:rsidR="007F212B" w:rsidRDefault="00136490" w:rsidP="00136490">
      <w:pPr>
        <w:tabs>
          <w:tab w:val="left" w:pos="0"/>
        </w:tabs>
        <w:spacing w:after="0" w:line="240" w:lineRule="auto"/>
        <w:ind w:firstLine="709"/>
        <w:jc w:val="both"/>
        <w:rPr>
          <w:rFonts w:ascii="Times New Roman" w:eastAsia="Calibri" w:hAnsi="Times New Roman" w:cs="Times New Roman"/>
          <w:lang w:eastAsia="ru-RU"/>
        </w:rPr>
      </w:pPr>
      <w:r w:rsidRPr="00136490">
        <w:rPr>
          <w:rFonts w:ascii="Times New Roman" w:eastAsia="Calibri" w:hAnsi="Times New Roman" w:cs="Times New Roman"/>
          <w:lang w:eastAsia="ru-RU"/>
        </w:rPr>
        <w:t>Заказчик имеет право подавать заявки с момента заключения Контракта по 0</w:t>
      </w:r>
      <w:r w:rsidR="00F41C07">
        <w:rPr>
          <w:rFonts w:ascii="Times New Roman" w:eastAsia="Calibri" w:hAnsi="Times New Roman" w:cs="Times New Roman"/>
          <w:lang w:eastAsia="ru-RU"/>
        </w:rPr>
        <w:t>8</w:t>
      </w:r>
      <w:r w:rsidRPr="00136490">
        <w:rPr>
          <w:rFonts w:ascii="Times New Roman" w:eastAsia="Calibri" w:hAnsi="Times New Roman" w:cs="Times New Roman"/>
          <w:lang w:eastAsia="ru-RU"/>
        </w:rPr>
        <w:t>.12.2026 г. включительно.</w:t>
      </w:r>
    </w:p>
    <w:p w14:paraId="2D33A84B" w14:textId="77777777" w:rsidR="00304530" w:rsidRPr="00F5525E" w:rsidRDefault="00304530" w:rsidP="00BB2EB7">
      <w:pPr>
        <w:tabs>
          <w:tab w:val="left" w:pos="0"/>
        </w:tabs>
        <w:spacing w:after="0" w:line="240" w:lineRule="auto"/>
        <w:ind w:firstLine="709"/>
        <w:jc w:val="both"/>
        <w:rPr>
          <w:rFonts w:ascii="Times New Roman" w:eastAsia="Calibri" w:hAnsi="Times New Roman" w:cs="Times New Roman"/>
          <w:lang w:eastAsia="ru-RU"/>
        </w:rPr>
      </w:pPr>
      <w:r w:rsidRPr="00304530">
        <w:rPr>
          <w:rFonts w:ascii="Times New Roman" w:eastAsia="Calibri" w:hAnsi="Times New Roman" w:cs="Times New Roman"/>
          <w:lang w:eastAsia="ru-RU"/>
        </w:rPr>
        <w:t>Товар поставляется партиями. Количество товара в партии указывается в заявке Заказчика. Поставщик осуществляет поставку только после получения от Заказчика Заявки. Заявка имеет силу для Сторон как в случае ее передачи Поставщику путём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стороны по настоящему Контракту</w:t>
      </w:r>
    </w:p>
    <w:p w14:paraId="31CC235B"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5.2.1. Поставщик осуществляет поставку только после получения от Заказчика. Заказчик направляет Поставщику заявку на поставку Товара, в которой указывает наименование, количество, ассортимент поставляемого Товара, в соответствии с О</w:t>
      </w:r>
      <w:r w:rsidR="00CF1E01" w:rsidRPr="00F5525E">
        <w:rPr>
          <w:rFonts w:ascii="Times New Roman" w:eastAsia="Calibri" w:hAnsi="Times New Roman" w:cs="Times New Roman"/>
          <w:lang w:eastAsia="ru-RU"/>
        </w:rPr>
        <w:t>писанием о</w:t>
      </w:r>
      <w:r w:rsidRPr="00F5525E">
        <w:rPr>
          <w:rFonts w:ascii="Times New Roman" w:eastAsia="Calibri" w:hAnsi="Times New Roman" w:cs="Times New Roman"/>
          <w:lang w:eastAsia="ru-RU"/>
        </w:rPr>
        <w:t>бъект</w:t>
      </w:r>
      <w:r w:rsidR="00CF1E01" w:rsidRPr="00F5525E">
        <w:rPr>
          <w:rFonts w:ascii="Times New Roman" w:eastAsia="Calibri" w:hAnsi="Times New Roman" w:cs="Times New Roman"/>
          <w:lang w:eastAsia="ru-RU"/>
        </w:rPr>
        <w:t>а</w:t>
      </w:r>
      <w:r w:rsidRPr="00F5525E">
        <w:rPr>
          <w:rFonts w:ascii="Times New Roman" w:eastAsia="Calibri" w:hAnsi="Times New Roman" w:cs="Times New Roman"/>
          <w:lang w:eastAsia="ru-RU"/>
        </w:rPr>
        <w:t xml:space="preserve"> закупки (Приложение N1). Способы передачи заявки Поставщику: путем вручения документа нарочным, передача средствами факсимильной, электронной, телефонной или иной связи, позволяющей достоверно установить, что документ исходит от Заказчика. Заявка направляется по реквизитам (адресам), указанным в разделе 17 Контракта.</w:t>
      </w:r>
    </w:p>
    <w:p w14:paraId="7F75394A"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 xml:space="preserve">5.3. Фактической датой поставки Товара считается дата, указанная в </w:t>
      </w:r>
      <w:r w:rsidR="006464EA" w:rsidRPr="00F5525E">
        <w:rPr>
          <w:rFonts w:ascii="Times New Roman" w:eastAsia="Calibri" w:hAnsi="Times New Roman" w:cs="Times New Roman"/>
          <w:lang w:eastAsia="ru-RU"/>
        </w:rPr>
        <w:t>акте приема-передачи Товара</w:t>
      </w:r>
      <w:r w:rsidRPr="00F5525E">
        <w:rPr>
          <w:rFonts w:ascii="Times New Roman" w:eastAsia="Calibri" w:hAnsi="Times New Roman" w:cs="Times New Roman"/>
          <w:lang w:eastAsia="ru-RU"/>
        </w:rPr>
        <w:t>.</w:t>
      </w:r>
    </w:p>
    <w:p w14:paraId="4F23C6EA" w14:textId="77777777" w:rsidR="006464EA"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bookmarkStart w:id="34" w:name="sub_1503"/>
      <w:bookmarkEnd w:id="33"/>
      <w:r w:rsidRPr="00F5525E">
        <w:rPr>
          <w:rFonts w:ascii="Times New Roman" w:eastAsia="Calibri" w:hAnsi="Times New Roman" w:cs="Times New Roman"/>
          <w:lang w:eastAsia="ru-RU"/>
        </w:rPr>
        <w:t xml:space="preserve">5.4. </w:t>
      </w:r>
      <w:r w:rsidR="006464EA" w:rsidRPr="00F5525E">
        <w:rPr>
          <w:rFonts w:ascii="Times New Roman" w:eastAsia="Calibri" w:hAnsi="Times New Roman" w:cs="Times New Roman"/>
          <w:lang w:eastAsia="ru-RU"/>
        </w:rPr>
        <w:t>При поставке Товара Поставщик представляет Заказчику следующие документы:</w:t>
      </w:r>
    </w:p>
    <w:p w14:paraId="2A92E2BD"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а) счет на оплату поставленного Товара;</w:t>
      </w:r>
    </w:p>
    <w:p w14:paraId="60113D6E"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б) счет-фактура (в случае, если поставщик является плательщиком) /либо универсальный передаточный документ (УПД);</w:t>
      </w:r>
    </w:p>
    <w:p w14:paraId="106E9DD3"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в) товарная накладная/ либо универсальный передаточный документ (УПД</w:t>
      </w:r>
      <w:r w:rsidR="006464EA" w:rsidRPr="00F5525E">
        <w:rPr>
          <w:rFonts w:ascii="Times New Roman" w:eastAsia="Calibri" w:hAnsi="Times New Roman" w:cs="Times New Roman"/>
          <w:lang w:eastAsia="ru-RU"/>
        </w:rPr>
        <w:t>)</w:t>
      </w:r>
      <w:r w:rsidRPr="00F5525E">
        <w:rPr>
          <w:rFonts w:ascii="Times New Roman" w:eastAsia="Calibri" w:hAnsi="Times New Roman" w:cs="Times New Roman"/>
          <w:lang w:eastAsia="ru-RU"/>
        </w:rPr>
        <w:t>;</w:t>
      </w:r>
    </w:p>
    <w:p w14:paraId="7EA95A9A"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г) скан-копия регистрационного удостоверения на Товар, выданный уполномоченным органом (организацией);</w:t>
      </w:r>
    </w:p>
    <w:p w14:paraId="4205B391"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д) скан-копию документа, подтверждающего соответствие Товара, выданного уполномоченным органами (организациями) в соответствии с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(при наличии).</w:t>
      </w:r>
    </w:p>
    <w:p w14:paraId="6FC6919F" w14:textId="77777777" w:rsidR="007F212B" w:rsidRPr="00F5525E" w:rsidRDefault="007F212B" w:rsidP="00BB2EB7">
      <w:pPr>
        <w:tabs>
          <w:tab w:val="left" w:pos="0"/>
        </w:tabs>
        <w:spacing w:after="0" w:line="240" w:lineRule="auto"/>
        <w:ind w:firstLine="709"/>
        <w:jc w:val="both"/>
        <w:rPr>
          <w:rFonts w:ascii="Times New Roman" w:eastAsia="Calibri" w:hAnsi="Times New Roman" w:cs="Times New Roman"/>
          <w:lang w:eastAsia="ru-RU"/>
        </w:rPr>
      </w:pPr>
      <w:r w:rsidRPr="00F5525E">
        <w:rPr>
          <w:rFonts w:ascii="Times New Roman" w:eastAsia="Calibri" w:hAnsi="Times New Roman" w:cs="Times New Roman"/>
          <w:lang w:eastAsia="ru-RU"/>
        </w:rPr>
        <w:t xml:space="preserve">е) акт приема-передачи Товара по Контракту (этапу) (приложение N2 к Контракту). </w:t>
      </w:r>
    </w:p>
    <w:bookmarkEnd w:id="34"/>
    <w:p w14:paraId="2FCD79B3"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p>
    <w:p w14:paraId="78C28218" w14:textId="77777777" w:rsidR="007F212B" w:rsidRPr="00F5525E" w:rsidRDefault="007F212B" w:rsidP="00BB2EB7">
      <w:pPr>
        <w:numPr>
          <w:ilvl w:val="0"/>
          <w:numId w:val="1"/>
        </w:numPr>
        <w:spacing w:after="0" w:line="240" w:lineRule="auto"/>
        <w:ind w:left="0" w:firstLine="0"/>
        <w:contextualSpacing/>
        <w:jc w:val="center"/>
        <w:rPr>
          <w:rFonts w:ascii="Times New Roman" w:eastAsia="Calibri" w:hAnsi="Times New Roman" w:cs="Times New Roman"/>
          <w:b/>
          <w:lang w:eastAsia="ru-RU"/>
        </w:rPr>
      </w:pPr>
      <w:bookmarkStart w:id="35" w:name="sub_1600"/>
      <w:r w:rsidRPr="00F5525E">
        <w:rPr>
          <w:rFonts w:ascii="Times New Roman" w:eastAsia="Calibri" w:hAnsi="Times New Roman" w:cs="Times New Roman"/>
          <w:b/>
          <w:lang w:eastAsia="ru-RU"/>
        </w:rPr>
        <w:t>Порядок приемки Товара</w:t>
      </w:r>
    </w:p>
    <w:p w14:paraId="5905CA27"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36" w:name="sub_1800"/>
      <w:bookmarkEnd w:id="35"/>
      <w:r w:rsidRPr="00F5525E">
        <w:rPr>
          <w:rFonts w:ascii="Times New Roman" w:eastAsia="Courier New" w:hAnsi="Times New Roman" w:cs="Times New Roman"/>
          <w:color w:val="000000"/>
          <w:lang w:eastAsia="ru-RU" w:bidi="ru-RU"/>
        </w:rPr>
        <w:t>6.1. Поставщик за 2 (два) рабочих дня извещает Заказчика о поставке Товара письменно, либо по тел./ факсу, электронной почте.</w:t>
      </w:r>
    </w:p>
    <w:p w14:paraId="4E2928B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6.2. Приемка поставленного Товара осуществляется в ходе передачи Товара Заказчику в Месте доставки и включает в себя следующее:</w:t>
      </w:r>
    </w:p>
    <w:p w14:paraId="1C0ABEB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а) проверку по упаковочным листам номенклатуры поставленного Товара на соответствие О</w:t>
      </w:r>
      <w:r w:rsidR="00CF1E01" w:rsidRPr="00F5525E">
        <w:rPr>
          <w:rFonts w:ascii="Times New Roman" w:eastAsia="Courier New" w:hAnsi="Times New Roman" w:cs="Times New Roman"/>
          <w:color w:val="000000"/>
          <w:lang w:eastAsia="ru-RU" w:bidi="ru-RU"/>
        </w:rPr>
        <w:t>писанию о</w:t>
      </w:r>
      <w:r w:rsidRPr="00F5525E">
        <w:rPr>
          <w:rFonts w:ascii="Times New Roman" w:eastAsia="Courier New" w:hAnsi="Times New Roman" w:cs="Times New Roman"/>
          <w:color w:val="000000"/>
          <w:lang w:eastAsia="ru-RU" w:bidi="ru-RU"/>
        </w:rPr>
        <w:t>бъекта закупки (</w:t>
      </w:r>
      <w:hyperlink w:anchor="sub_10000" w:history="1">
        <w:r w:rsidRPr="00F5525E">
          <w:rPr>
            <w:rFonts w:ascii="Times New Roman" w:eastAsia="Courier New" w:hAnsi="Times New Roman" w:cs="Times New Roman"/>
            <w:color w:val="000000"/>
            <w:lang w:eastAsia="ru-RU" w:bidi="ru-RU"/>
          </w:rPr>
          <w:t>Приложение N</w:t>
        </w:r>
      </w:hyperlink>
      <w:r w:rsidRPr="00F5525E">
        <w:rPr>
          <w:rFonts w:ascii="Times New Roman" w:eastAsia="Courier New" w:hAnsi="Times New Roman" w:cs="Times New Roman"/>
          <w:color w:val="000000"/>
          <w:lang w:eastAsia="ru-RU" w:bidi="ru-RU"/>
        </w:rPr>
        <w:t>1 к Контракту);</w:t>
      </w:r>
    </w:p>
    <w:p w14:paraId="6342E644"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б) проверку полноты и правильности оформления комплекта документов, предусмотренных пунктом 5.4 Контракта;</w:t>
      </w:r>
    </w:p>
    <w:p w14:paraId="1888A79B"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в) контроль наличия/отсутствия внешних повреждений оригинальной упаковки;</w:t>
      </w:r>
    </w:p>
    <w:p w14:paraId="4D92A42C"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0DB1150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д) проверку наличия технической и (или) эксплуатационной документации производителя (изготовителя) Товара на русском языке в т.ч. инструкции по применению;</w:t>
      </w:r>
    </w:p>
    <w:p w14:paraId="5D80C712"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е) проверку комплектности и целостности поставленного Товара.</w:t>
      </w:r>
    </w:p>
    <w:p w14:paraId="3061DE59"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lastRenderedPageBreak/>
        <w:t xml:space="preserve">Приемка Товара осуществляется в соответствии с требованиями законодательства Российской Федерации. </w:t>
      </w:r>
    </w:p>
    <w:p w14:paraId="359BC9E2"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6.3. 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49CBCDE"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w:t>
      </w:r>
      <w:r w:rsidR="006464EA" w:rsidRPr="00F5525E">
        <w:rPr>
          <w:rFonts w:ascii="Times New Roman" w:eastAsia="Courier New" w:hAnsi="Times New Roman" w:cs="Times New Roman"/>
          <w:color w:val="000000"/>
          <w:lang w:eastAsia="ru-RU" w:bidi="ru-RU"/>
        </w:rPr>
        <w:t>4</w:t>
      </w:r>
      <w:r w:rsidRPr="00F5525E">
        <w:rPr>
          <w:rFonts w:ascii="Times New Roman" w:eastAsia="Courier New" w:hAnsi="Times New Roman" w:cs="Times New Roman"/>
          <w:color w:val="000000"/>
          <w:lang w:eastAsia="ru-RU" w:bidi="ru-RU"/>
        </w:rPr>
        <w:t>. В случае подтверждения экспертом, экспертной организацией факта отпуска Заказчику некачественного товара Поставщик возмещает Заказчику причиненный ущерб и затраты по проведению независимой экспертизы (в том числе лабораторных исследований).</w:t>
      </w:r>
    </w:p>
    <w:p w14:paraId="7C065B59"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w:t>
      </w:r>
      <w:r w:rsidR="006464EA" w:rsidRPr="00F5525E">
        <w:rPr>
          <w:rFonts w:ascii="Times New Roman" w:eastAsia="Courier New" w:hAnsi="Times New Roman" w:cs="Times New Roman"/>
          <w:color w:val="000000"/>
          <w:lang w:eastAsia="ru-RU" w:bidi="ru-RU"/>
        </w:rPr>
        <w:t>5</w:t>
      </w:r>
      <w:r w:rsidRPr="00F5525E">
        <w:rPr>
          <w:rFonts w:ascii="Times New Roman" w:eastAsia="Courier New" w:hAnsi="Times New Roman" w:cs="Times New Roman"/>
          <w:color w:val="000000"/>
          <w:lang w:eastAsia="ru-RU" w:bidi="ru-RU"/>
        </w:rPr>
        <w:t>.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1AEB693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w:t>
      </w:r>
      <w:r w:rsidR="006464EA" w:rsidRPr="00F5525E">
        <w:rPr>
          <w:rFonts w:ascii="Times New Roman" w:eastAsia="Courier New" w:hAnsi="Times New Roman" w:cs="Times New Roman"/>
          <w:color w:val="000000"/>
          <w:lang w:eastAsia="ru-RU" w:bidi="ru-RU"/>
        </w:rPr>
        <w:t>6</w:t>
      </w:r>
      <w:r w:rsidRPr="00F5525E">
        <w:rPr>
          <w:rFonts w:ascii="Times New Roman" w:eastAsia="Courier New" w:hAnsi="Times New Roman" w:cs="Times New Roman"/>
          <w:color w:val="000000"/>
          <w:lang w:eastAsia="ru-RU" w:bidi="ru-RU"/>
        </w:rPr>
        <w:t xml:space="preserve">. В течение </w:t>
      </w:r>
      <w:r w:rsidR="006464EA" w:rsidRPr="00F5525E">
        <w:rPr>
          <w:rFonts w:ascii="Times New Roman" w:eastAsia="Courier New" w:hAnsi="Times New Roman" w:cs="Times New Roman"/>
          <w:color w:val="000000"/>
          <w:lang w:eastAsia="ru-RU" w:bidi="ru-RU"/>
        </w:rPr>
        <w:t>2</w:t>
      </w:r>
      <w:r w:rsidRPr="00F5525E">
        <w:rPr>
          <w:rFonts w:ascii="Times New Roman" w:eastAsia="Courier New" w:hAnsi="Times New Roman" w:cs="Times New Roman"/>
          <w:color w:val="000000"/>
          <w:lang w:eastAsia="ru-RU" w:bidi="ru-RU"/>
        </w:rPr>
        <w:t>0 (Двадцати рабочих дней) со дня поступления документ</w:t>
      </w:r>
      <w:r w:rsidR="006464EA" w:rsidRPr="00F5525E">
        <w:rPr>
          <w:rFonts w:ascii="Times New Roman" w:eastAsia="Courier New" w:hAnsi="Times New Roman" w:cs="Times New Roman"/>
          <w:color w:val="000000"/>
          <w:lang w:eastAsia="ru-RU" w:bidi="ru-RU"/>
        </w:rPr>
        <w:t>ов, указанных в п. 5.4. Контракта</w:t>
      </w:r>
      <w:r w:rsidRPr="00F5525E">
        <w:rPr>
          <w:rFonts w:ascii="Times New Roman" w:eastAsia="Courier New" w:hAnsi="Times New Roman" w:cs="Times New Roman"/>
          <w:color w:val="000000"/>
          <w:lang w:eastAsia="ru-RU" w:bidi="ru-RU"/>
        </w:rPr>
        <w:t xml:space="preserve"> (за исключением случая создания приемочной комиссии в соответствии с частью 6 статьи 94 Закона) на основании изучения документов</w:t>
      </w:r>
      <w:r w:rsidR="006464EA" w:rsidRPr="00F5525E">
        <w:rPr>
          <w:rFonts w:ascii="Times New Roman" w:eastAsia="Courier New" w:hAnsi="Times New Roman" w:cs="Times New Roman"/>
          <w:color w:val="000000"/>
          <w:lang w:eastAsia="ru-RU" w:bidi="ru-RU"/>
        </w:rPr>
        <w:t xml:space="preserve"> </w:t>
      </w:r>
      <w:r w:rsidRPr="00F5525E">
        <w:rPr>
          <w:rFonts w:ascii="Times New Roman" w:eastAsia="Courier New" w:hAnsi="Times New Roman" w:cs="Times New Roman"/>
          <w:color w:val="000000"/>
          <w:lang w:eastAsia="ru-RU" w:bidi="ru-RU"/>
        </w:rPr>
        <w:t>и результатов экспертизы, проведенной в соответствии с пунктом 6.</w:t>
      </w:r>
      <w:r w:rsidR="006464EA" w:rsidRPr="00F5525E">
        <w:rPr>
          <w:rFonts w:ascii="Times New Roman" w:eastAsia="Courier New" w:hAnsi="Times New Roman" w:cs="Times New Roman"/>
          <w:color w:val="000000"/>
          <w:lang w:eastAsia="ru-RU" w:bidi="ru-RU"/>
        </w:rPr>
        <w:t>3</w:t>
      </w:r>
      <w:r w:rsidRPr="00F5525E">
        <w:rPr>
          <w:rFonts w:ascii="Times New Roman" w:eastAsia="Courier New" w:hAnsi="Times New Roman" w:cs="Times New Roman"/>
          <w:color w:val="000000"/>
          <w:lang w:eastAsia="ru-RU" w:bidi="ru-RU"/>
        </w:rPr>
        <w:t xml:space="preserve"> настоящего Контракта, а также на основании проверки товара по количеству, качеству и ассортименту осуществляет одно из следующих действий:</w:t>
      </w:r>
    </w:p>
    <w:p w14:paraId="542FE41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а) подписывает </w:t>
      </w:r>
      <w:r w:rsidR="006464EA" w:rsidRPr="00F5525E">
        <w:rPr>
          <w:rFonts w:ascii="Times New Roman" w:eastAsia="Courier New" w:hAnsi="Times New Roman" w:cs="Times New Roman"/>
          <w:color w:val="000000"/>
          <w:lang w:eastAsia="ru-RU" w:bidi="ru-RU"/>
        </w:rPr>
        <w:t xml:space="preserve">от </w:t>
      </w:r>
      <w:r w:rsidRPr="00F5525E">
        <w:rPr>
          <w:rFonts w:ascii="Times New Roman" w:eastAsia="Courier New" w:hAnsi="Times New Roman" w:cs="Times New Roman"/>
          <w:color w:val="000000"/>
          <w:lang w:eastAsia="ru-RU" w:bidi="ru-RU"/>
        </w:rPr>
        <w:t xml:space="preserve">лица, имеющего право действовать от имени Заказчика </w:t>
      </w:r>
      <w:r w:rsidR="006464EA" w:rsidRPr="00F5525E">
        <w:rPr>
          <w:rFonts w:ascii="Times New Roman" w:eastAsia="Courier New" w:hAnsi="Times New Roman" w:cs="Times New Roman"/>
          <w:color w:val="000000"/>
          <w:lang w:eastAsia="ru-RU" w:bidi="ru-RU"/>
        </w:rPr>
        <w:t>акт приема-передачи Товара</w:t>
      </w:r>
      <w:r w:rsidRPr="00F5525E">
        <w:rPr>
          <w:rFonts w:ascii="Times New Roman" w:eastAsia="Courier New" w:hAnsi="Times New Roman" w:cs="Times New Roman"/>
          <w:color w:val="000000"/>
          <w:lang w:eastAsia="ru-RU" w:bidi="ru-RU"/>
        </w:rPr>
        <w:t>;</w:t>
      </w:r>
    </w:p>
    <w:p w14:paraId="4C4EAF1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б) формирует </w:t>
      </w:r>
      <w:r w:rsidR="006464EA" w:rsidRPr="00F5525E">
        <w:rPr>
          <w:rFonts w:ascii="Times New Roman" w:eastAsia="Courier New" w:hAnsi="Times New Roman" w:cs="Times New Roman"/>
          <w:color w:val="000000"/>
          <w:lang w:eastAsia="ru-RU" w:bidi="ru-RU"/>
        </w:rPr>
        <w:t>от</w:t>
      </w:r>
      <w:r w:rsidRPr="00F5525E">
        <w:rPr>
          <w:rFonts w:ascii="Times New Roman" w:eastAsia="Courier New" w:hAnsi="Times New Roman" w:cs="Times New Roman"/>
          <w:color w:val="000000"/>
          <w:lang w:eastAsia="ru-RU" w:bidi="ru-RU"/>
        </w:rPr>
        <w:t xml:space="preserve"> лица, имеющего право действовать от имени Заказчика, мотивированный отказ от подписания </w:t>
      </w:r>
      <w:r w:rsidR="006464EA" w:rsidRPr="00F5525E">
        <w:rPr>
          <w:rFonts w:ascii="Times New Roman" w:eastAsia="Courier New" w:hAnsi="Times New Roman" w:cs="Times New Roman"/>
          <w:color w:val="000000"/>
          <w:lang w:eastAsia="ru-RU" w:bidi="ru-RU"/>
        </w:rPr>
        <w:t>акта приема-передачи Товара</w:t>
      </w:r>
      <w:r w:rsidRPr="00F5525E">
        <w:rPr>
          <w:rFonts w:ascii="Times New Roman" w:eastAsia="Courier New" w:hAnsi="Times New Roman" w:cs="Times New Roman"/>
          <w:color w:val="000000"/>
          <w:lang w:eastAsia="ru-RU" w:bidi="ru-RU"/>
        </w:rPr>
        <w:t xml:space="preserve"> с указанием причин такого отказа, перечня недостатков и сроков их устранения Поставщиком.</w:t>
      </w:r>
    </w:p>
    <w:p w14:paraId="019F9937"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w:t>
      </w:r>
      <w:r w:rsidR="006464EA" w:rsidRPr="00F5525E">
        <w:rPr>
          <w:rFonts w:ascii="Times New Roman" w:eastAsia="Courier New" w:hAnsi="Times New Roman" w:cs="Times New Roman"/>
          <w:color w:val="000000"/>
          <w:lang w:eastAsia="ru-RU" w:bidi="ru-RU"/>
        </w:rPr>
        <w:t>7</w:t>
      </w:r>
      <w:r w:rsidRPr="00F5525E">
        <w:rPr>
          <w:rFonts w:ascii="Times New Roman" w:eastAsia="Courier New" w:hAnsi="Times New Roman" w:cs="Times New Roman"/>
          <w:color w:val="000000"/>
          <w:lang w:eastAsia="ru-RU" w:bidi="ru-RU"/>
        </w:rPr>
        <w:t>. По решению Заказчика для приемки поставленного Товара по Контракту может быть создана приемочная комиссия.</w:t>
      </w:r>
    </w:p>
    <w:p w14:paraId="62C58BA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В случае создания приемочной комиссии в срок не более 20 (двадцати) рабочих дней, следующих за днем поступления документ</w:t>
      </w:r>
      <w:r w:rsidR="006464EA" w:rsidRPr="00F5525E">
        <w:rPr>
          <w:rFonts w:ascii="Times New Roman" w:eastAsia="Courier New" w:hAnsi="Times New Roman" w:cs="Times New Roman"/>
          <w:color w:val="000000"/>
          <w:lang w:eastAsia="ru-RU" w:bidi="ru-RU"/>
        </w:rPr>
        <w:t>ов, указанных пунктом 5.4</w:t>
      </w:r>
      <w:r w:rsidRPr="00F5525E">
        <w:rPr>
          <w:rFonts w:ascii="Times New Roman" w:eastAsia="Courier New" w:hAnsi="Times New Roman" w:cs="Times New Roman"/>
          <w:color w:val="000000"/>
          <w:lang w:eastAsia="ru-RU" w:bidi="ru-RU"/>
        </w:rPr>
        <w:t>. Контракта:</w:t>
      </w:r>
    </w:p>
    <w:p w14:paraId="4F8A5F41"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а) члены приемочной комиссии подписывают </w:t>
      </w:r>
      <w:r w:rsidR="00825602" w:rsidRPr="00F5525E">
        <w:rPr>
          <w:rFonts w:ascii="Times New Roman" w:eastAsia="Courier New" w:hAnsi="Times New Roman" w:cs="Times New Roman"/>
          <w:color w:val="000000"/>
          <w:lang w:eastAsia="ru-RU" w:bidi="ru-RU"/>
        </w:rPr>
        <w:t xml:space="preserve">акт прима-передачи Товара </w:t>
      </w:r>
      <w:r w:rsidRPr="00F5525E">
        <w:rPr>
          <w:rFonts w:ascii="Times New Roman" w:eastAsia="Courier New" w:hAnsi="Times New Roman" w:cs="Times New Roman"/>
          <w:color w:val="000000"/>
          <w:lang w:eastAsia="ru-RU" w:bidi="ru-RU"/>
        </w:rPr>
        <w:t xml:space="preserve">или формируют мотивированный отказ от подписания </w:t>
      </w:r>
      <w:r w:rsidR="00825602" w:rsidRPr="00F5525E">
        <w:rPr>
          <w:rFonts w:ascii="Times New Roman" w:eastAsia="Courier New" w:hAnsi="Times New Roman" w:cs="Times New Roman"/>
          <w:color w:val="000000"/>
          <w:lang w:eastAsia="ru-RU" w:bidi="ru-RU"/>
        </w:rPr>
        <w:t>акта приема-передачи Товара</w:t>
      </w:r>
      <w:r w:rsidRPr="00F5525E">
        <w:rPr>
          <w:rFonts w:ascii="Times New Roman" w:eastAsia="Courier New" w:hAnsi="Times New Roman" w:cs="Times New Roman"/>
          <w:color w:val="000000"/>
          <w:lang w:eastAsia="ru-RU" w:bidi="ru-RU"/>
        </w:rPr>
        <w:t xml:space="preserve"> с указанием причин такого отказа. </w:t>
      </w:r>
    </w:p>
    <w:p w14:paraId="0A7515A9"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б) после подписания членами приемочной комиссии в соответствии с подпунктом «а» пункта 6.</w:t>
      </w:r>
      <w:r w:rsidR="00825602" w:rsidRPr="00F5525E">
        <w:rPr>
          <w:rFonts w:ascii="Times New Roman" w:eastAsia="Courier New" w:hAnsi="Times New Roman" w:cs="Times New Roman"/>
          <w:color w:val="000000"/>
          <w:lang w:eastAsia="ru-RU" w:bidi="ru-RU"/>
        </w:rPr>
        <w:t>7</w:t>
      </w:r>
      <w:r w:rsidRPr="00F5525E">
        <w:rPr>
          <w:rFonts w:ascii="Times New Roman" w:eastAsia="Courier New" w:hAnsi="Times New Roman" w:cs="Times New Roman"/>
          <w:color w:val="000000"/>
          <w:lang w:eastAsia="ru-RU" w:bidi="ru-RU"/>
        </w:rPr>
        <w:t xml:space="preserve">. Контракта документа о приемке или мотивированного отказа от подписания документа о приемке Заказчик подписывает </w:t>
      </w:r>
      <w:r w:rsidR="00825602" w:rsidRPr="00F5525E">
        <w:rPr>
          <w:rFonts w:ascii="Times New Roman" w:eastAsia="Courier New" w:hAnsi="Times New Roman" w:cs="Times New Roman"/>
          <w:color w:val="000000"/>
          <w:lang w:eastAsia="ru-RU" w:bidi="ru-RU"/>
        </w:rPr>
        <w:t>приеме-передачи Товара</w:t>
      </w:r>
      <w:r w:rsidRPr="00F5525E">
        <w:rPr>
          <w:rFonts w:ascii="Times New Roman" w:eastAsia="Courier New" w:hAnsi="Times New Roman" w:cs="Times New Roman"/>
          <w:color w:val="000000"/>
          <w:lang w:eastAsia="ru-RU" w:bidi="ru-RU"/>
        </w:rPr>
        <w:t xml:space="preserve"> или мотивированный отказ от подписания </w:t>
      </w:r>
      <w:r w:rsidR="00825602" w:rsidRPr="00F5525E">
        <w:rPr>
          <w:rFonts w:ascii="Times New Roman" w:eastAsia="Courier New" w:hAnsi="Times New Roman" w:cs="Times New Roman"/>
          <w:color w:val="000000"/>
          <w:lang w:eastAsia="ru-RU" w:bidi="ru-RU"/>
        </w:rPr>
        <w:t>акта о приеме-передачи Товара</w:t>
      </w:r>
      <w:r w:rsidRPr="00F5525E">
        <w:rPr>
          <w:rFonts w:ascii="Times New Roman" w:eastAsia="Courier New" w:hAnsi="Times New Roman" w:cs="Times New Roman"/>
          <w:color w:val="000000"/>
          <w:lang w:eastAsia="ru-RU" w:bidi="ru-RU"/>
        </w:rPr>
        <w:t xml:space="preserve"> и </w:t>
      </w:r>
      <w:r w:rsidR="00825602" w:rsidRPr="00F5525E">
        <w:rPr>
          <w:rFonts w:ascii="Times New Roman" w:eastAsia="Courier New" w:hAnsi="Times New Roman" w:cs="Times New Roman"/>
          <w:color w:val="000000"/>
          <w:lang w:eastAsia="ru-RU" w:bidi="ru-RU"/>
        </w:rPr>
        <w:t>направляет Поставщику.</w:t>
      </w:r>
    </w:p>
    <w:p w14:paraId="48CCAE17"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w:t>
      </w:r>
      <w:r w:rsidR="00825602" w:rsidRPr="00F5525E">
        <w:rPr>
          <w:rFonts w:ascii="Times New Roman" w:eastAsia="Courier New" w:hAnsi="Times New Roman" w:cs="Times New Roman"/>
          <w:color w:val="000000"/>
          <w:lang w:eastAsia="ru-RU" w:bidi="ru-RU"/>
        </w:rPr>
        <w:t>8</w:t>
      </w:r>
      <w:r w:rsidRPr="00F5525E">
        <w:rPr>
          <w:rFonts w:ascii="Times New Roman" w:eastAsia="Courier New" w:hAnsi="Times New Roman" w:cs="Times New Roman"/>
          <w:color w:val="000000"/>
          <w:lang w:eastAsia="ru-RU" w:bidi="ru-RU"/>
        </w:rPr>
        <w:t>. В случае получения в соответствии с пунктами 6.</w:t>
      </w:r>
      <w:r w:rsidR="00825602" w:rsidRPr="00F5525E">
        <w:rPr>
          <w:rFonts w:ascii="Times New Roman" w:eastAsia="Courier New" w:hAnsi="Times New Roman" w:cs="Times New Roman"/>
          <w:color w:val="000000"/>
          <w:lang w:eastAsia="ru-RU" w:bidi="ru-RU"/>
        </w:rPr>
        <w:t>6</w:t>
      </w:r>
      <w:r w:rsidRPr="00F5525E">
        <w:rPr>
          <w:rFonts w:ascii="Times New Roman" w:eastAsia="Courier New" w:hAnsi="Times New Roman" w:cs="Times New Roman"/>
          <w:color w:val="000000"/>
          <w:lang w:eastAsia="ru-RU" w:bidi="ru-RU"/>
        </w:rPr>
        <w:t>., 6.</w:t>
      </w:r>
      <w:r w:rsidR="00825602" w:rsidRPr="00F5525E">
        <w:rPr>
          <w:rFonts w:ascii="Times New Roman" w:eastAsia="Courier New" w:hAnsi="Times New Roman" w:cs="Times New Roman"/>
          <w:color w:val="000000"/>
          <w:lang w:eastAsia="ru-RU" w:bidi="ru-RU"/>
        </w:rPr>
        <w:t>7</w:t>
      </w:r>
      <w:r w:rsidRPr="00F5525E">
        <w:rPr>
          <w:rFonts w:ascii="Times New Roman" w:eastAsia="Courier New" w:hAnsi="Times New Roman" w:cs="Times New Roman"/>
          <w:color w:val="000000"/>
          <w:lang w:eastAsia="ru-RU" w:bidi="ru-RU"/>
        </w:rPr>
        <w:t xml:space="preserve">. настоящего Контракта мотивированного отказа от подписания </w:t>
      </w:r>
      <w:r w:rsidR="00825602" w:rsidRPr="00F5525E">
        <w:rPr>
          <w:rFonts w:ascii="Times New Roman" w:eastAsia="Courier New" w:hAnsi="Times New Roman" w:cs="Times New Roman"/>
          <w:color w:val="000000"/>
          <w:lang w:eastAsia="ru-RU" w:bidi="ru-RU"/>
        </w:rPr>
        <w:t xml:space="preserve">акта о приеме-передачи Товара </w:t>
      </w:r>
      <w:r w:rsidRPr="00F5525E">
        <w:rPr>
          <w:rFonts w:ascii="Times New Roman" w:eastAsia="Courier New" w:hAnsi="Times New Roman" w:cs="Times New Roman"/>
          <w:color w:val="000000"/>
          <w:lang w:eastAsia="ru-RU" w:bidi="ru-RU"/>
        </w:rPr>
        <w:t xml:space="preserve">Поставщик вправе устранить причины, указанные в таком мотивированном отказе, и направить Заказчику </w:t>
      </w:r>
      <w:r w:rsidR="00825602" w:rsidRPr="00F5525E">
        <w:rPr>
          <w:rFonts w:ascii="Times New Roman" w:eastAsia="Courier New" w:hAnsi="Times New Roman" w:cs="Times New Roman"/>
          <w:color w:val="000000"/>
          <w:lang w:eastAsia="ru-RU" w:bidi="ru-RU"/>
        </w:rPr>
        <w:t xml:space="preserve">акт о приеме-передачи Товара </w:t>
      </w:r>
      <w:r w:rsidRPr="00F5525E">
        <w:rPr>
          <w:rFonts w:ascii="Times New Roman" w:eastAsia="Courier New" w:hAnsi="Times New Roman" w:cs="Times New Roman"/>
          <w:color w:val="000000"/>
          <w:lang w:eastAsia="ru-RU" w:bidi="ru-RU"/>
        </w:rPr>
        <w:t xml:space="preserve">в порядке, предусмотренном настоящим разделом Контракта. </w:t>
      </w:r>
    </w:p>
    <w:p w14:paraId="6F3F7CF2"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w:t>
      </w:r>
      <w:r w:rsidR="00825602" w:rsidRPr="00F5525E">
        <w:rPr>
          <w:rFonts w:ascii="Times New Roman" w:eastAsia="Courier New" w:hAnsi="Times New Roman" w:cs="Times New Roman"/>
          <w:color w:val="000000"/>
          <w:lang w:eastAsia="ru-RU" w:bidi="ru-RU"/>
        </w:rPr>
        <w:t>9</w:t>
      </w:r>
      <w:r w:rsidRPr="00F5525E">
        <w:rPr>
          <w:rFonts w:ascii="Times New Roman" w:eastAsia="Courier New" w:hAnsi="Times New Roman" w:cs="Times New Roman"/>
          <w:color w:val="000000"/>
          <w:lang w:eastAsia="ru-RU" w:bidi="ru-RU"/>
        </w:rPr>
        <w:t xml:space="preserve">. 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w:t>
      </w:r>
      <w:r w:rsidR="00825602" w:rsidRPr="00F5525E">
        <w:rPr>
          <w:rFonts w:ascii="Times New Roman" w:eastAsia="Courier New" w:hAnsi="Times New Roman" w:cs="Times New Roman"/>
          <w:color w:val="000000"/>
          <w:lang w:eastAsia="ru-RU" w:bidi="ru-RU"/>
        </w:rPr>
        <w:t>акта о приеме-передачи Товара</w:t>
      </w:r>
      <w:r w:rsidRPr="00F5525E">
        <w:rPr>
          <w:rFonts w:ascii="Times New Roman" w:eastAsia="Courier New" w:hAnsi="Times New Roman" w:cs="Times New Roman"/>
          <w:color w:val="000000"/>
          <w:lang w:eastAsia="ru-RU" w:bidi="ru-RU"/>
        </w:rPr>
        <w:t>.</w:t>
      </w:r>
    </w:p>
    <w:p w14:paraId="71A952E3"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Устранение Поставщиком выявленных Заказчиком недостатков не освобождает его от уплаты неустойки (штрафа, пени), предусмотренных разделом 10 настоящего Контракта.</w:t>
      </w:r>
    </w:p>
    <w:p w14:paraId="07DDBBC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6.1</w:t>
      </w:r>
      <w:r w:rsidR="00825602" w:rsidRPr="00F5525E">
        <w:rPr>
          <w:rFonts w:ascii="Times New Roman" w:eastAsia="Courier New" w:hAnsi="Times New Roman" w:cs="Times New Roman"/>
          <w:color w:val="000000"/>
          <w:lang w:eastAsia="ru-RU" w:bidi="ru-RU"/>
        </w:rPr>
        <w:t>0</w:t>
      </w:r>
      <w:r w:rsidRPr="00F5525E">
        <w:rPr>
          <w:rFonts w:ascii="Times New Roman" w:eastAsia="Courier New" w:hAnsi="Times New Roman" w:cs="Times New Roman"/>
          <w:color w:val="000000"/>
          <w:lang w:eastAsia="ru-RU" w:bidi="ru-RU"/>
        </w:rPr>
        <w:t xml:space="preserve">. </w:t>
      </w:r>
      <w:r w:rsidR="00825602" w:rsidRPr="00F5525E">
        <w:rPr>
          <w:rFonts w:ascii="Times New Roman" w:eastAsia="Courier New" w:hAnsi="Times New Roman" w:cs="Times New Roman"/>
          <w:color w:val="000000"/>
          <w:lang w:eastAsia="ru-RU" w:bidi="ru-RU"/>
        </w:rPr>
        <w:t>О</w:t>
      </w:r>
      <w:r w:rsidRPr="00F5525E">
        <w:rPr>
          <w:rFonts w:ascii="Times New Roman" w:eastAsia="Courier New" w:hAnsi="Times New Roman" w:cs="Times New Roman"/>
          <w:color w:val="000000"/>
          <w:lang w:eastAsia="ru-RU" w:bidi="ru-RU"/>
        </w:rPr>
        <w:t xml:space="preserve">бязательства Поставщика по настоящему Контракту (этапу) считаются исполненными после подписания Сторонами </w:t>
      </w:r>
      <w:r w:rsidR="00825602" w:rsidRPr="00F5525E">
        <w:rPr>
          <w:rFonts w:ascii="Times New Roman" w:eastAsia="Courier New" w:hAnsi="Times New Roman" w:cs="Times New Roman"/>
          <w:color w:val="000000"/>
          <w:lang w:eastAsia="ru-RU" w:bidi="ru-RU"/>
        </w:rPr>
        <w:t>акта о приеме-передачи Товара</w:t>
      </w:r>
      <w:r w:rsidRPr="00F5525E">
        <w:rPr>
          <w:rFonts w:ascii="Times New Roman" w:eastAsia="Courier New" w:hAnsi="Times New Roman" w:cs="Times New Roman"/>
          <w:color w:val="000000"/>
          <w:lang w:eastAsia="ru-RU" w:bidi="ru-RU"/>
        </w:rPr>
        <w:t>.</w:t>
      </w:r>
    </w:p>
    <w:p w14:paraId="6079E87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6.1</w:t>
      </w:r>
      <w:r w:rsidR="00825602" w:rsidRPr="00F5525E">
        <w:rPr>
          <w:rFonts w:ascii="Times New Roman" w:eastAsia="Courier New" w:hAnsi="Times New Roman" w:cs="Times New Roman"/>
          <w:color w:val="000000"/>
          <w:lang w:eastAsia="ru-RU" w:bidi="ru-RU"/>
        </w:rPr>
        <w:t>1</w:t>
      </w:r>
      <w:r w:rsidRPr="00F5525E">
        <w:rPr>
          <w:rFonts w:ascii="Times New Roman" w:eastAsia="Courier New" w:hAnsi="Times New Roman" w:cs="Times New Roman"/>
          <w:color w:val="000000"/>
          <w:lang w:eastAsia="ru-RU" w:bidi="ru-RU"/>
        </w:rPr>
        <w:t xml:space="preserve">. После устранения недостатков, послуживших основанием для не подписания </w:t>
      </w:r>
      <w:r w:rsidR="00825602" w:rsidRPr="00F5525E">
        <w:rPr>
          <w:rFonts w:ascii="Times New Roman" w:eastAsia="Courier New" w:hAnsi="Times New Roman" w:cs="Times New Roman"/>
          <w:color w:val="000000"/>
          <w:lang w:eastAsia="ru-RU" w:bidi="ru-RU"/>
        </w:rPr>
        <w:t>акта о приеме-передачи Товара</w:t>
      </w:r>
      <w:r w:rsidRPr="00F5525E">
        <w:rPr>
          <w:rFonts w:ascii="Times New Roman" w:eastAsia="Courier New" w:hAnsi="Times New Roman" w:cs="Times New Roman"/>
          <w:color w:val="000000"/>
          <w:lang w:eastAsia="ru-RU" w:bidi="ru-RU"/>
        </w:rPr>
        <w:t xml:space="preserve">, Поставщик и Заказчик подписывают </w:t>
      </w:r>
      <w:r w:rsidR="00825602" w:rsidRPr="00F5525E">
        <w:rPr>
          <w:rFonts w:ascii="Times New Roman" w:eastAsia="Courier New" w:hAnsi="Times New Roman" w:cs="Times New Roman"/>
          <w:color w:val="000000"/>
          <w:lang w:eastAsia="ru-RU" w:bidi="ru-RU"/>
        </w:rPr>
        <w:t xml:space="preserve">акт о приеме-передачи Товара </w:t>
      </w:r>
      <w:r w:rsidRPr="00F5525E">
        <w:rPr>
          <w:rFonts w:ascii="Times New Roman" w:eastAsia="Courier New" w:hAnsi="Times New Roman" w:cs="Times New Roman"/>
          <w:color w:val="000000"/>
          <w:lang w:eastAsia="ru-RU" w:bidi="ru-RU"/>
        </w:rPr>
        <w:t>в порядке и сроки, предусмотренные настоящим разделом Контракта.</w:t>
      </w:r>
    </w:p>
    <w:p w14:paraId="3FD7B38F" w14:textId="77777777" w:rsidR="007F212B"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6.1</w:t>
      </w:r>
      <w:r w:rsidR="00825602" w:rsidRPr="00F5525E">
        <w:rPr>
          <w:rFonts w:ascii="Times New Roman" w:eastAsia="Courier New" w:hAnsi="Times New Roman" w:cs="Times New Roman"/>
          <w:color w:val="000000"/>
          <w:lang w:eastAsia="ru-RU" w:bidi="ru-RU"/>
        </w:rPr>
        <w:t>2</w:t>
      </w:r>
      <w:r w:rsidRPr="00F5525E">
        <w:rPr>
          <w:rFonts w:ascii="Times New Roman" w:eastAsia="Courier New" w:hAnsi="Times New Roman" w:cs="Times New Roman"/>
          <w:color w:val="000000"/>
          <w:lang w:eastAsia="ru-RU" w:bidi="ru-RU"/>
        </w:rPr>
        <w:t xml:space="preserve">.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04530" w:rsidRPr="00F5525E">
        <w:rPr>
          <w:rFonts w:ascii="Times New Roman" w:eastAsia="Courier New" w:hAnsi="Times New Roman" w:cs="Times New Roman"/>
          <w:color w:val="000000"/>
          <w:lang w:eastAsia="ru-RU" w:bidi="ru-RU"/>
        </w:rPr>
        <w:t>результатов,</w:t>
      </w:r>
      <w:r w:rsidRPr="00F5525E">
        <w:rPr>
          <w:rFonts w:ascii="Times New Roman" w:eastAsia="Courier New" w:hAnsi="Times New Roman" w:cs="Times New Roman"/>
          <w:color w:val="000000"/>
          <w:lang w:eastAsia="ru-RU" w:bidi="ru-RU"/>
        </w:rPr>
        <w:t xml:space="preserve"> либо этих товаров условиям Контракта, если выявленное несоответствие не препятствует приемке этих результатов либо этих товаров и устранено Поставщиком.</w:t>
      </w:r>
    </w:p>
    <w:p w14:paraId="511053BC" w14:textId="77777777" w:rsidR="00304530" w:rsidRPr="00304530" w:rsidRDefault="00304530"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6.13. </w:t>
      </w:r>
      <w:r w:rsidRPr="00304530">
        <w:rPr>
          <w:rFonts w:ascii="Times New Roman" w:eastAsia="Courier New" w:hAnsi="Times New Roman" w:cs="Times New Roman"/>
          <w:color w:val="000000"/>
          <w:lang w:eastAsia="ru-RU" w:bidi="ru-RU"/>
        </w:rPr>
        <w:t>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срок не позднее 20 (двадцати)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p>
    <w:p w14:paraId="7A692484" w14:textId="77777777" w:rsidR="00304530" w:rsidRPr="00304530" w:rsidRDefault="00304530"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6.14</w:t>
      </w:r>
      <w:r w:rsidRPr="00304530">
        <w:rPr>
          <w:rFonts w:ascii="Times New Roman" w:eastAsia="Courier New" w:hAnsi="Times New Roman" w:cs="Times New Roman"/>
          <w:color w:val="000000"/>
          <w:lang w:eastAsia="ru-RU" w:bidi="ru-RU"/>
        </w:rPr>
        <w:t xml:space="preserve">.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w:t>
      </w:r>
      <w:r w:rsidRPr="00304530">
        <w:rPr>
          <w:rFonts w:ascii="Times New Roman" w:eastAsia="Courier New" w:hAnsi="Times New Roman" w:cs="Times New Roman"/>
          <w:color w:val="000000"/>
          <w:lang w:eastAsia="ru-RU" w:bidi="ru-RU"/>
        </w:rPr>
        <w:lastRenderedPageBreak/>
        <w:t>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14:paraId="2EAAD843" w14:textId="77777777" w:rsidR="00304530" w:rsidRPr="00F5525E" w:rsidRDefault="00304530"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6.15</w:t>
      </w:r>
      <w:r w:rsidRPr="00304530">
        <w:rPr>
          <w:rFonts w:ascii="Times New Roman" w:eastAsia="Courier New" w:hAnsi="Times New Roman" w:cs="Times New Roman"/>
          <w:color w:val="000000"/>
          <w:lang w:eastAsia="ru-RU" w:bidi="ru-RU"/>
        </w:rPr>
        <w:t>. 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p>
    <w:p w14:paraId="6B374300" w14:textId="77777777" w:rsidR="007F212B" w:rsidRPr="00F5525E" w:rsidRDefault="00304530" w:rsidP="00BB2EB7">
      <w:pPr>
        <w:spacing w:after="0" w:line="240" w:lineRule="auto"/>
        <w:ind w:firstLine="709"/>
        <w:jc w:val="both"/>
        <w:rPr>
          <w:rFonts w:ascii="Times New Roman" w:eastAsia="Calibri" w:hAnsi="Times New Roman" w:cs="Times New Roman"/>
          <w:b/>
          <w:lang w:eastAsia="ru-RU"/>
        </w:rPr>
      </w:pPr>
      <w:r>
        <w:rPr>
          <w:rFonts w:ascii="Times New Roman" w:eastAsia="Calibri" w:hAnsi="Times New Roman" w:cs="Times New Roman"/>
          <w:lang w:eastAsia="ru-RU"/>
        </w:rPr>
        <w:t>6.16</w:t>
      </w:r>
      <w:r w:rsidR="007F212B" w:rsidRPr="00F5525E">
        <w:rPr>
          <w:rFonts w:ascii="Times New Roman" w:eastAsia="Calibri" w:hAnsi="Times New Roman" w:cs="Times New Roman"/>
          <w:lang w:eastAsia="ru-RU"/>
        </w:rPr>
        <w:t xml:space="preserve">. Ответственное лицо за исполнение контракта: главная медицинская сестра </w:t>
      </w:r>
      <w:r w:rsidR="00825602" w:rsidRPr="00F5525E">
        <w:rPr>
          <w:rFonts w:ascii="Times New Roman" w:eastAsia="Calibri" w:hAnsi="Times New Roman" w:cs="Times New Roman"/>
          <w:b/>
          <w:lang w:eastAsia="ru-RU"/>
        </w:rPr>
        <w:t>Берестова Анна Сергеевна</w:t>
      </w:r>
      <w:r w:rsidR="007F212B" w:rsidRPr="00F5525E">
        <w:rPr>
          <w:rFonts w:ascii="Times New Roman" w:eastAsia="Calibri" w:hAnsi="Times New Roman" w:cs="Times New Roman"/>
          <w:b/>
          <w:lang w:eastAsia="ru-RU"/>
        </w:rPr>
        <w:t xml:space="preserve">, тел.: </w:t>
      </w:r>
      <w:r w:rsidR="00825602" w:rsidRPr="00F5525E">
        <w:rPr>
          <w:rFonts w:ascii="Times New Roman" w:eastAsia="Calibri" w:hAnsi="Times New Roman" w:cs="Times New Roman"/>
          <w:b/>
          <w:lang w:eastAsia="ru-RU"/>
        </w:rPr>
        <w:t>______________________</w:t>
      </w:r>
      <w:r w:rsidR="007F212B" w:rsidRPr="00F5525E">
        <w:rPr>
          <w:rFonts w:ascii="Times New Roman" w:eastAsia="Calibri" w:hAnsi="Times New Roman" w:cs="Times New Roman"/>
          <w:b/>
          <w:lang w:eastAsia="ru-RU"/>
        </w:rPr>
        <w:t>.</w:t>
      </w:r>
    </w:p>
    <w:p w14:paraId="42124DD6" w14:textId="77777777" w:rsidR="007F212B" w:rsidRPr="00F5525E" w:rsidRDefault="007F212B" w:rsidP="00BB2EB7">
      <w:pPr>
        <w:spacing w:after="0" w:line="240" w:lineRule="auto"/>
        <w:ind w:firstLine="709"/>
        <w:jc w:val="both"/>
        <w:rPr>
          <w:rFonts w:ascii="Times New Roman" w:eastAsia="Calibri" w:hAnsi="Times New Roman" w:cs="Times New Roman"/>
          <w:lang w:eastAsia="ru-RU"/>
        </w:rPr>
      </w:pPr>
    </w:p>
    <w:p w14:paraId="5340E7E1"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r w:rsidRPr="00F5525E">
        <w:rPr>
          <w:rFonts w:ascii="Times New Roman" w:eastAsia="Times New Roman" w:hAnsi="Times New Roman" w:cs="Times New Roman"/>
          <w:b/>
          <w:bCs/>
          <w:lang w:eastAsia="ru-RU"/>
        </w:rPr>
        <w:t>7. Гарантии</w:t>
      </w:r>
    </w:p>
    <w:p w14:paraId="7C0C741B"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37" w:name="sub_1804"/>
      <w:r w:rsidRPr="00F5525E">
        <w:rPr>
          <w:rFonts w:ascii="Times New Roman" w:eastAsia="Courier New" w:hAnsi="Times New Roman" w:cs="Times New Roman"/>
          <w:color w:val="000000"/>
          <w:lang w:eastAsia="ru-RU" w:bidi="ru-RU"/>
        </w:rPr>
        <w:t>7.1.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04CF3A0E"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7.2.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CF2E382"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7.3. Остаточный срок годности на товар на момент поставки составляет не менее 12 месяцев, если иное не установлено О</w:t>
      </w:r>
      <w:r w:rsidR="00CF1E01" w:rsidRPr="00F5525E">
        <w:rPr>
          <w:rFonts w:ascii="Times New Roman" w:eastAsia="Courier New" w:hAnsi="Times New Roman" w:cs="Times New Roman"/>
          <w:color w:val="000000"/>
          <w:lang w:eastAsia="ru-RU" w:bidi="ru-RU"/>
        </w:rPr>
        <w:t>писанием о</w:t>
      </w:r>
      <w:r w:rsidRPr="00F5525E">
        <w:rPr>
          <w:rFonts w:ascii="Times New Roman" w:eastAsia="Courier New" w:hAnsi="Times New Roman" w:cs="Times New Roman"/>
          <w:color w:val="000000"/>
          <w:lang w:eastAsia="ru-RU" w:bidi="ru-RU"/>
        </w:rPr>
        <w:t>бъект</w:t>
      </w:r>
      <w:r w:rsidR="00CF1E01" w:rsidRPr="00F5525E">
        <w:rPr>
          <w:rFonts w:ascii="Times New Roman" w:eastAsia="Courier New" w:hAnsi="Times New Roman" w:cs="Times New Roman"/>
          <w:color w:val="000000"/>
          <w:lang w:eastAsia="ru-RU" w:bidi="ru-RU"/>
        </w:rPr>
        <w:t>а</w:t>
      </w:r>
      <w:r w:rsidRPr="00F5525E">
        <w:rPr>
          <w:rFonts w:ascii="Times New Roman" w:eastAsia="Courier New" w:hAnsi="Times New Roman" w:cs="Times New Roman"/>
          <w:color w:val="000000"/>
          <w:lang w:eastAsia="ru-RU" w:bidi="ru-RU"/>
        </w:rPr>
        <w:t xml:space="preserve"> закупки (</w:t>
      </w:r>
      <w:r w:rsidRPr="00F5525E">
        <w:rPr>
          <w:rFonts w:ascii="Times New Roman" w:eastAsia="Calibri" w:hAnsi="Times New Roman" w:cs="Times New Roman"/>
          <w:lang w:eastAsia="ru-RU"/>
        </w:rPr>
        <w:t xml:space="preserve">Приложение N1 </w:t>
      </w:r>
      <w:r w:rsidRPr="00F5525E">
        <w:rPr>
          <w:rFonts w:ascii="Times New Roman" w:eastAsia="Courier New" w:hAnsi="Times New Roman" w:cs="Times New Roman"/>
          <w:color w:val="000000"/>
          <w:lang w:eastAsia="ru-RU" w:bidi="ru-RU"/>
        </w:rPr>
        <w:t>к Контракту).</w:t>
      </w:r>
    </w:p>
    <w:p w14:paraId="2D0EC373"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7.4. Исчисление гарантийного срока производится в порядке, установленном действующим законодательством Российской Федерации (ст.472, 473 ГК РФ). </w:t>
      </w:r>
    </w:p>
    <w:p w14:paraId="2A6CE8B9"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7.5.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2F28C1CC"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7.6.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w:t>
      </w:r>
      <w:r w:rsidR="009E5874" w:rsidRPr="00F5525E">
        <w:rPr>
          <w:rFonts w:ascii="Times New Roman" w:eastAsia="Courier New" w:hAnsi="Times New Roman" w:cs="Times New Roman"/>
          <w:color w:val="000000"/>
          <w:lang w:eastAsia="ru-RU" w:bidi="ru-RU"/>
        </w:rPr>
        <w:t>7</w:t>
      </w:r>
      <w:r w:rsidRPr="00F5525E">
        <w:rPr>
          <w:rFonts w:ascii="Times New Roman" w:eastAsia="Courier New" w:hAnsi="Times New Roman" w:cs="Times New Roman"/>
          <w:color w:val="000000"/>
          <w:lang w:eastAsia="ru-RU" w:bidi="ru-RU"/>
        </w:rPr>
        <w:t xml:space="preserve"> дней. </w:t>
      </w:r>
    </w:p>
    <w:p w14:paraId="499F789D"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7.7.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5E3002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7.8.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70894E8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p>
    <w:p w14:paraId="5E957424" w14:textId="77777777" w:rsidR="007F212B" w:rsidRPr="00F5525E" w:rsidRDefault="007F212B" w:rsidP="00BB2EB7">
      <w:pPr>
        <w:keepNext/>
        <w:keepLines/>
        <w:widowControl w:val="0"/>
        <w:spacing w:after="0" w:line="240" w:lineRule="auto"/>
        <w:jc w:val="center"/>
        <w:outlineLvl w:val="0"/>
        <w:rPr>
          <w:rFonts w:ascii="Times New Roman" w:eastAsia="Courier New" w:hAnsi="Times New Roman" w:cs="Times New Roman"/>
          <w:bCs/>
          <w:color w:val="000000"/>
          <w:lang w:eastAsia="ru-RU" w:bidi="ru-RU"/>
        </w:rPr>
      </w:pPr>
      <w:r w:rsidRPr="00F5525E">
        <w:rPr>
          <w:rFonts w:ascii="Times New Roman" w:eastAsia="Times New Roman" w:hAnsi="Times New Roman" w:cs="Times New Roman"/>
          <w:b/>
          <w:bCs/>
          <w:lang w:eastAsia="ru-RU"/>
        </w:rPr>
        <w:t>8. Порядок расчетов</w:t>
      </w:r>
    </w:p>
    <w:p w14:paraId="26957BCC" w14:textId="77777777" w:rsidR="007F212B" w:rsidRPr="00F5525E" w:rsidRDefault="007F212B" w:rsidP="00BB2EB7">
      <w:pPr>
        <w:spacing w:after="0" w:line="240" w:lineRule="auto"/>
        <w:ind w:firstLine="709"/>
        <w:jc w:val="both"/>
        <w:rPr>
          <w:rFonts w:ascii="Times New Roman" w:eastAsia="Courier New" w:hAnsi="Times New Roman" w:cs="Times New Roman"/>
          <w:color w:val="000000"/>
          <w:lang w:eastAsia="ru-RU" w:bidi="ru-RU"/>
        </w:rPr>
      </w:pPr>
      <w:bookmarkStart w:id="38" w:name="sub_1902"/>
      <w:r w:rsidRPr="00F5525E">
        <w:rPr>
          <w:rFonts w:ascii="Times New Roman" w:eastAsia="Courier New" w:hAnsi="Times New Roman" w:cs="Times New Roman"/>
          <w:color w:val="000000"/>
          <w:lang w:eastAsia="ru-RU" w:bidi="ru-RU"/>
        </w:rPr>
        <w:t>8.1. Оплата по Контракту осуществляется Заказчиком по факту поставки Товара, предусмотренного О</w:t>
      </w:r>
      <w:r w:rsidR="00CF1E01" w:rsidRPr="00F5525E">
        <w:rPr>
          <w:rFonts w:ascii="Times New Roman" w:eastAsia="Courier New" w:hAnsi="Times New Roman" w:cs="Times New Roman"/>
          <w:color w:val="000000"/>
          <w:lang w:eastAsia="ru-RU" w:bidi="ru-RU"/>
        </w:rPr>
        <w:t>писанием о</w:t>
      </w:r>
      <w:r w:rsidRPr="00F5525E">
        <w:rPr>
          <w:rFonts w:ascii="Times New Roman" w:eastAsia="Courier New" w:hAnsi="Times New Roman" w:cs="Times New Roman"/>
          <w:color w:val="000000"/>
          <w:lang w:eastAsia="ru-RU" w:bidi="ru-RU"/>
        </w:rPr>
        <w:t>бъект</w:t>
      </w:r>
      <w:r w:rsidR="00CF1E01" w:rsidRPr="00F5525E">
        <w:rPr>
          <w:rFonts w:ascii="Times New Roman" w:eastAsia="Courier New" w:hAnsi="Times New Roman" w:cs="Times New Roman"/>
          <w:color w:val="000000"/>
          <w:lang w:eastAsia="ru-RU" w:bidi="ru-RU"/>
        </w:rPr>
        <w:t>а</w:t>
      </w:r>
      <w:r w:rsidRPr="00F5525E">
        <w:rPr>
          <w:rFonts w:ascii="Times New Roman" w:eastAsia="Courier New" w:hAnsi="Times New Roman" w:cs="Times New Roman"/>
          <w:color w:val="000000"/>
          <w:lang w:eastAsia="ru-RU" w:bidi="ru-RU"/>
        </w:rPr>
        <w:t xml:space="preserve"> закупки (Приложение N1 к Контракту) путём перечисления денежных средств на расчётный счёт Поставщика в срок не более </w:t>
      </w:r>
      <w:r w:rsidR="009E5874" w:rsidRPr="00F5525E">
        <w:rPr>
          <w:rFonts w:ascii="Times New Roman" w:eastAsia="Courier New" w:hAnsi="Times New Roman" w:cs="Times New Roman"/>
          <w:color w:val="000000"/>
          <w:lang w:eastAsia="ru-RU" w:bidi="ru-RU"/>
        </w:rPr>
        <w:t>10</w:t>
      </w:r>
      <w:r w:rsidRPr="00F5525E">
        <w:rPr>
          <w:rFonts w:ascii="Times New Roman" w:eastAsia="Courier New" w:hAnsi="Times New Roman" w:cs="Times New Roman"/>
          <w:color w:val="000000"/>
          <w:lang w:eastAsia="ru-RU" w:bidi="ru-RU"/>
        </w:rPr>
        <w:t xml:space="preserve"> (</w:t>
      </w:r>
      <w:r w:rsidR="009E5874" w:rsidRPr="00F5525E">
        <w:rPr>
          <w:rFonts w:ascii="Times New Roman" w:eastAsia="Courier New" w:hAnsi="Times New Roman" w:cs="Times New Roman"/>
          <w:color w:val="000000"/>
          <w:lang w:eastAsia="ru-RU" w:bidi="ru-RU"/>
        </w:rPr>
        <w:t>десят</w:t>
      </w:r>
      <w:r w:rsidRPr="00F5525E">
        <w:rPr>
          <w:rFonts w:ascii="Times New Roman" w:eastAsia="Courier New" w:hAnsi="Times New Roman" w:cs="Times New Roman"/>
          <w:color w:val="000000"/>
          <w:lang w:eastAsia="ru-RU" w:bidi="ru-RU"/>
        </w:rPr>
        <w:t xml:space="preserve">и) рабочих дней с даты подписания Заказчиком </w:t>
      </w:r>
      <w:r w:rsidR="009E5874" w:rsidRPr="00F5525E">
        <w:rPr>
          <w:rFonts w:ascii="Times New Roman" w:eastAsia="Courier New" w:hAnsi="Times New Roman" w:cs="Times New Roman"/>
          <w:color w:val="000000"/>
          <w:lang w:eastAsia="ru-RU" w:bidi="ru-RU"/>
        </w:rPr>
        <w:t>акта о приеме-передачи Товара.</w:t>
      </w:r>
    </w:p>
    <w:p w14:paraId="4FBAF81B" w14:textId="77777777" w:rsidR="007F212B" w:rsidRPr="00F5525E" w:rsidRDefault="007F212B"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Заказчик осуществляет расчеты с Поставщиком по безналичному расчету.</w:t>
      </w:r>
    </w:p>
    <w:p w14:paraId="52CD0A16" w14:textId="77777777" w:rsidR="007F212B" w:rsidRPr="00F5525E" w:rsidRDefault="007F212B"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Обязанности Заказчика по оплате товара считаются исполненными с момента списания денежных средств со счета Заказчика.</w:t>
      </w:r>
    </w:p>
    <w:p w14:paraId="1F08C583" w14:textId="77777777" w:rsidR="007F212B" w:rsidRPr="00F5525E" w:rsidRDefault="007F212B"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bookmarkEnd w:id="38"/>
    <w:p w14:paraId="2E8DEC1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8.2. </w:t>
      </w:r>
      <w:bookmarkStart w:id="39" w:name="sub_1904"/>
      <w:r w:rsidRPr="00F5525E">
        <w:rPr>
          <w:rFonts w:ascii="Times New Roman" w:eastAsia="Courier New" w:hAnsi="Times New Roman" w:cs="Times New Roman"/>
          <w:color w:val="000000"/>
          <w:lang w:eastAsia="ru-RU" w:bidi="ru-RU"/>
        </w:rPr>
        <w:t xml:space="preserve">Оплата по Контракту за поставленный Товар осуществляется Заказчиком после подписания Поставщиком и Заказчиком </w:t>
      </w:r>
      <w:r w:rsidR="009E5874" w:rsidRPr="00F5525E">
        <w:rPr>
          <w:rFonts w:ascii="Times New Roman" w:eastAsia="Courier New" w:hAnsi="Times New Roman" w:cs="Times New Roman"/>
          <w:color w:val="000000"/>
          <w:lang w:eastAsia="ru-RU" w:bidi="ru-RU"/>
        </w:rPr>
        <w:t>акта о приеме-передачи Товара</w:t>
      </w:r>
      <w:r w:rsidRPr="00F5525E">
        <w:rPr>
          <w:rFonts w:ascii="Times New Roman" w:eastAsia="Courier New" w:hAnsi="Times New Roman" w:cs="Times New Roman"/>
          <w:color w:val="000000"/>
          <w:lang w:eastAsia="ru-RU" w:bidi="ru-RU"/>
        </w:rPr>
        <w:t>, к которому Поставщиком приложены дополнительные документы, поименованные в пункте 5.4 настоящего Контракта.</w:t>
      </w:r>
    </w:p>
    <w:p w14:paraId="15A5E181"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40" w:name="sub_1906"/>
      <w:bookmarkEnd w:id="39"/>
      <w:r w:rsidRPr="00F5525E">
        <w:rPr>
          <w:rFonts w:ascii="Times New Roman" w:eastAsia="Courier New" w:hAnsi="Times New Roman" w:cs="Times New Roman"/>
          <w:color w:val="000000"/>
          <w:lang w:eastAsia="ru-RU" w:bidi="ru-RU"/>
        </w:rPr>
        <w:t>8.3. Источник финансирования закупки: Внебюджетные средства.</w:t>
      </w:r>
    </w:p>
    <w:p w14:paraId="17C8D47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8.4. Авансирование по контракту не предусмотрено.</w:t>
      </w:r>
    </w:p>
    <w:p w14:paraId="0E8C1228"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8.5. По окончании исполнения своих обязательств по Контракту Стороны в течение 5 рабочих дней подписывают акт сверки расчетов.</w:t>
      </w:r>
    </w:p>
    <w:p w14:paraId="2EA14719"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8.6.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7C315741"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p>
    <w:bookmarkEnd w:id="37"/>
    <w:bookmarkEnd w:id="40"/>
    <w:p w14:paraId="0BED5C44" w14:textId="77777777" w:rsidR="007F212B" w:rsidRPr="00F5525E" w:rsidRDefault="007F212B" w:rsidP="00BB2EB7">
      <w:pPr>
        <w:keepNext/>
        <w:keepLines/>
        <w:widowControl w:val="0"/>
        <w:spacing w:after="0" w:line="240" w:lineRule="auto"/>
        <w:jc w:val="center"/>
        <w:outlineLvl w:val="0"/>
        <w:rPr>
          <w:rFonts w:ascii="Times New Roman" w:eastAsia="Courier New" w:hAnsi="Times New Roman" w:cs="Times New Roman"/>
          <w:bCs/>
          <w:color w:val="000000"/>
          <w:lang w:eastAsia="ru-RU" w:bidi="ru-RU"/>
        </w:rPr>
      </w:pPr>
      <w:r w:rsidRPr="00F5525E">
        <w:rPr>
          <w:rFonts w:ascii="Times New Roman" w:eastAsia="Times New Roman" w:hAnsi="Times New Roman" w:cs="Times New Roman"/>
          <w:b/>
          <w:bCs/>
          <w:lang w:eastAsia="ru-RU"/>
        </w:rPr>
        <w:t>9. Обеспечение исполнения Контракта</w:t>
      </w:r>
    </w:p>
    <w:p w14:paraId="2BF955BA" w14:textId="77777777" w:rsidR="007F212B" w:rsidRPr="00F5525E" w:rsidRDefault="007F212B" w:rsidP="00BB2EB7">
      <w:pPr>
        <w:spacing w:after="0" w:line="240" w:lineRule="auto"/>
        <w:ind w:firstLine="709"/>
        <w:jc w:val="both"/>
        <w:rPr>
          <w:rFonts w:ascii="Times New Roman" w:eastAsia="Times New Roman" w:hAnsi="Times New Roman" w:cs="Times New Roman"/>
          <w:lang w:eastAsia="ru-RU"/>
        </w:rPr>
      </w:pPr>
      <w:bookmarkStart w:id="41" w:name="sub_11101"/>
      <w:r w:rsidRPr="00F5525E">
        <w:rPr>
          <w:rFonts w:ascii="Times New Roman" w:eastAsia="Times New Roman" w:hAnsi="Times New Roman" w:cs="Times New Roman"/>
          <w:lang w:eastAsia="ru-RU"/>
        </w:rPr>
        <w:t xml:space="preserve">9.1. Обеспечение исполнения Контракта </w:t>
      </w:r>
      <w:r w:rsidR="009E5874" w:rsidRPr="00F5525E">
        <w:rPr>
          <w:rFonts w:ascii="Times New Roman" w:eastAsia="Times New Roman" w:hAnsi="Times New Roman" w:cs="Times New Roman"/>
          <w:lang w:eastAsia="ru-RU"/>
        </w:rPr>
        <w:t xml:space="preserve">не </w:t>
      </w:r>
      <w:r w:rsidRPr="00F5525E">
        <w:rPr>
          <w:rFonts w:ascii="Times New Roman" w:eastAsia="Times New Roman" w:hAnsi="Times New Roman" w:cs="Times New Roman"/>
          <w:lang w:eastAsia="ru-RU"/>
        </w:rPr>
        <w:t>пред</w:t>
      </w:r>
      <w:r w:rsidR="009E5874" w:rsidRPr="00F5525E">
        <w:rPr>
          <w:rFonts w:ascii="Times New Roman" w:eastAsia="Times New Roman" w:hAnsi="Times New Roman" w:cs="Times New Roman"/>
          <w:lang w:eastAsia="ru-RU"/>
        </w:rPr>
        <w:t>усмотрено</w:t>
      </w:r>
      <w:r w:rsidRPr="00F5525E">
        <w:rPr>
          <w:rFonts w:ascii="Times New Roman" w:eastAsia="Times New Roman" w:hAnsi="Times New Roman" w:cs="Times New Roman"/>
          <w:lang w:eastAsia="ru-RU"/>
        </w:rPr>
        <w:t>.</w:t>
      </w:r>
    </w:p>
    <w:p w14:paraId="175A7CD1" w14:textId="77777777" w:rsidR="009E5874" w:rsidRPr="00F5525E" w:rsidRDefault="009E5874" w:rsidP="00BB2EB7">
      <w:pPr>
        <w:keepNext/>
        <w:keepLines/>
        <w:widowControl w:val="0"/>
        <w:spacing w:after="0" w:line="240" w:lineRule="auto"/>
        <w:ind w:firstLine="709"/>
        <w:jc w:val="center"/>
        <w:outlineLvl w:val="0"/>
        <w:rPr>
          <w:rFonts w:ascii="Times New Roman" w:eastAsia="Times New Roman" w:hAnsi="Times New Roman" w:cs="Times New Roman"/>
          <w:b/>
          <w:bCs/>
          <w:lang w:eastAsia="ru-RU"/>
        </w:rPr>
      </w:pPr>
    </w:p>
    <w:p w14:paraId="057312E7"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r w:rsidRPr="00F5525E">
        <w:rPr>
          <w:rFonts w:ascii="Times New Roman" w:eastAsia="Times New Roman" w:hAnsi="Times New Roman" w:cs="Times New Roman"/>
          <w:b/>
          <w:bCs/>
          <w:lang w:eastAsia="ru-RU"/>
        </w:rPr>
        <w:t>10. Ответственность Сторон</w:t>
      </w:r>
    </w:p>
    <w:bookmarkEnd w:id="41"/>
    <w:p w14:paraId="2AA8EB81"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D5F878F"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lastRenderedPageBreak/>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4E04EAB"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C36C82A"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bookmarkStart w:id="42" w:name="p292"/>
      <w:bookmarkEnd w:id="42"/>
      <w:r w:rsidRPr="00F5525E">
        <w:rPr>
          <w:rFonts w:ascii="Times New Roman" w:eastAsia="Times New Roman" w:hAnsi="Times New Roman" w:cs="Times New Roman"/>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CA9EF7E"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bookmarkStart w:id="43" w:name="p293"/>
      <w:bookmarkEnd w:id="43"/>
      <w:r w:rsidRPr="00F5525E">
        <w:rPr>
          <w:rFonts w:ascii="Times New Roman" w:eastAsia="Times New Roman" w:hAnsi="Times New Roman" w:cs="Times New Roman"/>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F5525E">
        <w:rPr>
          <w:rFonts w:ascii="Times New Roman" w:eastAsia="Times New Roman" w:hAnsi="Times New Roman" w:cs="Times New Roman"/>
          <w:vertAlign w:val="superscript"/>
          <w:lang w:eastAsia="ru-RU"/>
        </w:rPr>
        <w:footnoteReference w:id="1"/>
      </w:r>
      <w:r w:rsidRPr="00F5525E">
        <w:rPr>
          <w:rFonts w:ascii="Times New Roman" w:eastAsia="Times New Roman" w:hAnsi="Times New Roman" w:cs="Times New Roman"/>
          <w:lang w:eastAsia="ru-RU"/>
        </w:rPr>
        <w:t>.</w:t>
      </w:r>
    </w:p>
    <w:p w14:paraId="6E556E8A"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 xml:space="preserve">10.6. В случае нарушения Поставщиком срока представления документов, предусмотренного пунктом 5.4 Контракта, Заказчик не несет ответственность, установленную </w:t>
      </w:r>
      <w:hyperlink w:anchor="p292" w:history="1">
        <w:r w:rsidRPr="00F5525E">
          <w:rPr>
            <w:rFonts w:ascii="Times New Roman" w:eastAsia="Times New Roman" w:hAnsi="Times New Roman" w:cs="Times New Roman"/>
            <w:lang w:eastAsia="ru-RU"/>
          </w:rPr>
          <w:t>пунктами 10.4</w:t>
        </w:r>
      </w:hyperlink>
      <w:r w:rsidRPr="00F5525E">
        <w:rPr>
          <w:rFonts w:ascii="Times New Roman" w:eastAsia="Times New Roman" w:hAnsi="Times New Roman" w:cs="Times New Roman"/>
          <w:lang w:eastAsia="ru-RU"/>
        </w:rPr>
        <w:t xml:space="preserve"> – 10.5 Контракта.</w:t>
      </w:r>
    </w:p>
    <w:p w14:paraId="5E7EA60F"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B56617"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1A55A0"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253A9BA"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F5525E">
        <w:rPr>
          <w:rFonts w:ascii="Times New Roman" w:eastAsia="Times New Roman" w:hAnsi="Times New Roman" w:cs="Times New Roman"/>
          <w:vertAlign w:val="superscript"/>
          <w:lang w:eastAsia="ru-RU"/>
        </w:rPr>
        <w:footnoteReference w:id="2"/>
      </w:r>
      <w:r w:rsidRPr="00F5525E">
        <w:rPr>
          <w:rFonts w:ascii="Times New Roman" w:eastAsia="Times New Roman" w:hAnsi="Times New Roman" w:cs="Times New Roman"/>
          <w:lang w:eastAsia="ru-RU"/>
        </w:rPr>
        <w:t>.</w:t>
      </w:r>
    </w:p>
    <w:p w14:paraId="1EA30CCE"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bookmarkStart w:id="44" w:name="p340"/>
      <w:bookmarkEnd w:id="44"/>
      <w:r w:rsidRPr="00F5525E">
        <w:rPr>
          <w:rFonts w:ascii="Times New Roman" w:eastAsia="Times New Roman" w:hAnsi="Times New Roman" w:cs="Times New Roman"/>
          <w:lang w:eastAsia="ru-RU"/>
        </w:rPr>
        <w:t>10.11.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02EF235"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0EBE02" w14:textId="77777777" w:rsidR="009E5874" w:rsidRPr="00F5525E" w:rsidRDefault="009E5874" w:rsidP="00BB2EB7">
      <w:pPr>
        <w:spacing w:after="0" w:line="240" w:lineRule="auto"/>
        <w:ind w:firstLine="709"/>
        <w:jc w:val="both"/>
        <w:rPr>
          <w:rFonts w:ascii="Times New Roman" w:eastAsia="Times New Roman" w:hAnsi="Times New Roman" w:cs="Times New Roman"/>
          <w:lang w:eastAsia="ru-RU"/>
        </w:rPr>
      </w:pPr>
      <w:r w:rsidRPr="00F5525E">
        <w:rPr>
          <w:rFonts w:ascii="Times New Roman" w:eastAsia="Times New Roman" w:hAnsi="Times New Roman" w:cs="Times New Roman"/>
          <w:lang w:eastAsia="ru-RU"/>
        </w:rPr>
        <w:t>10.13. Уплата неустойки (штрафа, пени) не освобождает Стороны от исполнения обязательств по Контракту.</w:t>
      </w:r>
    </w:p>
    <w:p w14:paraId="549C3C26"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p>
    <w:p w14:paraId="08BC6D74"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bookmarkStart w:id="45" w:name="sub_11200"/>
      <w:r w:rsidRPr="00F5525E">
        <w:rPr>
          <w:rFonts w:ascii="Times New Roman" w:eastAsia="Times New Roman" w:hAnsi="Times New Roman" w:cs="Times New Roman"/>
          <w:b/>
          <w:bCs/>
          <w:lang w:eastAsia="ru-RU"/>
        </w:rPr>
        <w:t>11. Срок действия Контракта, изменение и расторжение Контракта</w:t>
      </w:r>
    </w:p>
    <w:p w14:paraId="3FBFA0FB" w14:textId="77777777" w:rsidR="009E5874"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bookmarkStart w:id="46" w:name="sub_11201"/>
      <w:bookmarkEnd w:id="45"/>
      <w:r w:rsidRPr="00F5525E">
        <w:rPr>
          <w:rFonts w:ascii="Times New Roman" w:eastAsia="SimSun" w:hAnsi="Times New Roman" w:cs="Times New Roman"/>
          <w:kern w:val="1"/>
          <w:lang w:eastAsia="hi-IN" w:bidi="hi-IN"/>
        </w:rPr>
        <w:t xml:space="preserve">11.1. </w:t>
      </w:r>
      <w:r w:rsidR="009E5874" w:rsidRPr="00F5525E">
        <w:rPr>
          <w:rFonts w:ascii="Times New Roman" w:eastAsia="SimSun" w:hAnsi="Times New Roman" w:cs="Times New Roman"/>
          <w:kern w:val="1"/>
          <w:lang w:eastAsia="hi-IN" w:bidi="hi-IN"/>
        </w:rPr>
        <w:t xml:space="preserve">Контракт вступает в силу с момента заключения и действует до </w:t>
      </w:r>
      <w:r w:rsidR="00136490">
        <w:rPr>
          <w:rFonts w:ascii="Times New Roman" w:eastAsia="SimSun" w:hAnsi="Times New Roman" w:cs="Times New Roman"/>
          <w:kern w:val="1"/>
          <w:lang w:eastAsia="hi-IN" w:bidi="hi-IN"/>
        </w:rPr>
        <w:t>31.12</w:t>
      </w:r>
      <w:r w:rsidR="003E03C4">
        <w:rPr>
          <w:rFonts w:ascii="Times New Roman" w:eastAsia="SimSun" w:hAnsi="Times New Roman" w:cs="Times New Roman"/>
          <w:kern w:val="1"/>
          <w:lang w:eastAsia="hi-IN" w:bidi="hi-IN"/>
        </w:rPr>
        <w:t>.2026</w:t>
      </w:r>
      <w:r w:rsidR="009E5874" w:rsidRPr="00F5525E">
        <w:rPr>
          <w:rFonts w:ascii="Times New Roman" w:eastAsia="SimSun" w:hAnsi="Times New Roman" w:cs="Times New Roman"/>
          <w:kern w:val="1"/>
          <w:lang w:eastAsia="hi-IN" w:bidi="hi-IN"/>
        </w:rPr>
        <w:t xml:space="preserve"> года, а в части осуществления расчетов по Контракту и ответственности Сторон, предус</w:t>
      </w:r>
      <w:r w:rsidR="00136490">
        <w:rPr>
          <w:rFonts w:ascii="Times New Roman" w:eastAsia="SimSun" w:hAnsi="Times New Roman" w:cs="Times New Roman"/>
          <w:kern w:val="1"/>
          <w:lang w:eastAsia="hi-IN" w:bidi="hi-IN"/>
        </w:rPr>
        <w:t>мотренной разделом 10 Контракта</w:t>
      </w:r>
      <w:r w:rsidR="009E5874" w:rsidRPr="00F5525E">
        <w:rPr>
          <w:rFonts w:ascii="Times New Roman" w:eastAsia="SimSun" w:hAnsi="Times New Roman" w:cs="Times New Roman"/>
          <w:kern w:val="1"/>
          <w:lang w:eastAsia="hi-IN" w:bidi="hi-IN"/>
        </w:rPr>
        <w:t xml:space="preserve"> - до полного исполнения Сторонами взаимных обязательств.</w:t>
      </w:r>
    </w:p>
    <w:p w14:paraId="358F8C9C"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11.2.  При заключении и исполнении Контракта изменение его условий не допускаются, за исключением случаев, предусмотренных Законом.</w:t>
      </w:r>
    </w:p>
    <w:p w14:paraId="5F1204D4"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w:t>
      </w:r>
      <w:r w:rsidR="009E5874" w:rsidRPr="00F5525E">
        <w:rPr>
          <w:rFonts w:ascii="Times New Roman" w:eastAsia="SimSun" w:hAnsi="Times New Roman" w:cs="Times New Roman"/>
          <w:kern w:val="1"/>
          <w:lang w:eastAsia="hi-IN" w:bidi="hi-IN"/>
        </w:rPr>
        <w:t>3</w:t>
      </w:r>
      <w:r w:rsidRPr="00F5525E">
        <w:rPr>
          <w:rFonts w:ascii="Times New Roman" w:eastAsia="SimSun" w:hAnsi="Times New Roman" w:cs="Times New Roman"/>
          <w:kern w:val="1"/>
          <w:lang w:eastAsia="hi-IN" w:bidi="hi-IN"/>
        </w:rPr>
        <w:t>. Информация о настоящем Контракте подлежит включению в реестр контрактов, заключенных заказчиками.</w:t>
      </w:r>
    </w:p>
    <w:p w14:paraId="51500FC8"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w:t>
      </w:r>
      <w:r w:rsidR="009E5874" w:rsidRPr="00F5525E">
        <w:rPr>
          <w:rFonts w:ascii="Times New Roman" w:eastAsia="SimSun" w:hAnsi="Times New Roman" w:cs="Times New Roman"/>
          <w:kern w:val="1"/>
          <w:lang w:eastAsia="hi-IN" w:bidi="hi-IN"/>
        </w:rPr>
        <w:t>4</w:t>
      </w:r>
      <w:r w:rsidRPr="00F5525E">
        <w:rPr>
          <w:rFonts w:ascii="Times New Roman" w:eastAsia="SimSun" w:hAnsi="Times New Roman" w:cs="Times New Roman"/>
          <w:kern w:val="1"/>
          <w:lang w:eastAsia="hi-IN" w:bidi="hi-IN"/>
        </w:rPr>
        <w:t>. По предложению Заказчика возможно увеличение или уменьшение предусмотренного Контрактом объема поставленного Товара.</w:t>
      </w:r>
    </w:p>
    <w:p w14:paraId="077A5289"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w:t>
      </w:r>
      <w:r w:rsidR="009E5874" w:rsidRPr="00F5525E">
        <w:rPr>
          <w:rFonts w:ascii="Times New Roman" w:eastAsia="SimSun" w:hAnsi="Times New Roman" w:cs="Times New Roman"/>
          <w:kern w:val="1"/>
          <w:lang w:eastAsia="hi-IN" w:bidi="hi-IN"/>
        </w:rPr>
        <w:t>5</w:t>
      </w:r>
      <w:r w:rsidRPr="00F5525E">
        <w:rPr>
          <w:rFonts w:ascii="Times New Roman" w:eastAsia="SimSun" w:hAnsi="Times New Roman" w:cs="Times New Roman"/>
          <w:kern w:val="1"/>
          <w:lang w:eastAsia="hi-IN" w:bidi="hi-IN"/>
        </w:rPr>
        <w:t xml:space="preserve">. При исполнении Контракта </w:t>
      </w:r>
      <w:r w:rsidR="009E5874" w:rsidRPr="00F5525E">
        <w:rPr>
          <w:rFonts w:ascii="Times New Roman" w:eastAsia="SimSun" w:hAnsi="Times New Roman" w:cs="Times New Roman"/>
          <w:kern w:val="1"/>
          <w:lang w:eastAsia="hi-IN" w:bidi="hi-IN"/>
        </w:rPr>
        <w:t xml:space="preserve">по согласованию с Заказчиком (путем заключения дополнительного соглашения) допускается поставить Товар, качество, технические и функциональные характеристики которого </w:t>
      </w:r>
      <w:r w:rsidR="009E5874" w:rsidRPr="00F5525E">
        <w:rPr>
          <w:rFonts w:ascii="Times New Roman" w:eastAsia="SimSun" w:hAnsi="Times New Roman" w:cs="Times New Roman"/>
          <w:kern w:val="1"/>
          <w:lang w:eastAsia="hi-IN" w:bidi="hi-IN"/>
        </w:rPr>
        <w:lastRenderedPageBreak/>
        <w:t>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настоящего Федерального закона)</w:t>
      </w:r>
      <w:r w:rsidRPr="00F5525E">
        <w:rPr>
          <w:rFonts w:ascii="Times New Roman" w:eastAsia="SimSun" w:hAnsi="Times New Roman" w:cs="Times New Roman"/>
          <w:kern w:val="1"/>
          <w:lang w:eastAsia="hi-IN" w:bidi="hi-IN"/>
        </w:rPr>
        <w:t>.</w:t>
      </w:r>
    </w:p>
    <w:p w14:paraId="7ABD144D"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11.7.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2C0D990"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11.8. Контракт может быть расторгнут на основании:</w:t>
      </w:r>
    </w:p>
    <w:p w14:paraId="7B67526F"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11.8.1. соглашения Сторон;</w:t>
      </w:r>
    </w:p>
    <w:p w14:paraId="45D26675"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11.8.2. решения суда;</w:t>
      </w:r>
    </w:p>
    <w:p w14:paraId="33B17357"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11.8.3. в случае одностороннего отказа стороны контракта от исполнения контракта в соответствии с гражданским законодательством.</w:t>
      </w:r>
    </w:p>
    <w:p w14:paraId="39A2AC78"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0BF4598"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 xml:space="preserve">11.9.1. Неоднократного нарушения Поставщиком обязательств по Контракту. </w:t>
      </w:r>
    </w:p>
    <w:p w14:paraId="34DDB56E"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11.9.2.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886154D"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11.9.3. Если Поставщик не поставил Товар в течение 10 рабочих дней после срока, указанного в п.5.2 Контракта;</w:t>
      </w:r>
    </w:p>
    <w:p w14:paraId="0AEC0ABC"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11.9.4. Если Поставщик отказался от замены Товара ненадлежащего качества в срок, указанный п.3.1.9. Контракта;</w:t>
      </w:r>
    </w:p>
    <w:p w14:paraId="1C648705"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11.9.5. В иных случаях, предусмотренных соглашением сторон или действующим законодательством РФ.</w:t>
      </w:r>
    </w:p>
    <w:p w14:paraId="579C918C" w14:textId="77777777" w:rsidR="009E5874"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11.10. </w:t>
      </w:r>
      <w:r w:rsidR="009E5874" w:rsidRPr="00F5525E">
        <w:rPr>
          <w:rFonts w:ascii="Times New Roman" w:eastAsia="SimSun" w:hAnsi="Times New Roman" w:cs="Times New Roman"/>
          <w:kern w:val="1"/>
          <w:lang w:eastAsia="hi-IN" w:bidi="hi-IN"/>
        </w:rPr>
        <w:t>Заказчик обязан принять решение об одностороннем отказе от исполнения Контракта в случаях:</w:t>
      </w:r>
    </w:p>
    <w:p w14:paraId="2C8893AF" w14:textId="77777777" w:rsidR="009E5874" w:rsidRPr="00F5525E" w:rsidRDefault="00DC0D8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11.10</w:t>
      </w:r>
      <w:r w:rsidR="009E5874" w:rsidRPr="00F5525E">
        <w:rPr>
          <w:rFonts w:ascii="Times New Roman" w:eastAsia="SimSun" w:hAnsi="Times New Roman" w:cs="Times New Roman"/>
          <w:kern w:val="1"/>
          <w:lang w:eastAsia="hi-IN" w:bidi="hi-IN"/>
        </w:rPr>
        <w:t>.1.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0E9662AA" w14:textId="77777777" w:rsidR="00DC0D8B" w:rsidRPr="00F5525E" w:rsidRDefault="00DC0D8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11.10</w:t>
      </w:r>
      <w:r w:rsidR="009E5874" w:rsidRPr="00F5525E">
        <w:rPr>
          <w:rFonts w:ascii="Times New Roman" w:eastAsia="SimSun" w:hAnsi="Times New Roman" w:cs="Times New Roman"/>
          <w:kern w:val="1"/>
          <w:lang w:eastAsia="hi-IN" w:bidi="hi-IN"/>
        </w:rPr>
        <w:t>.2.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A53CF2D"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 xml:space="preserve">11.11. В случае нарушения Поставщиком обязательства Заказчик вправе </w:t>
      </w:r>
      <w:r w:rsidRPr="00F5525E">
        <w:rPr>
          <w:rFonts w:ascii="Times New Roman" w:eastAsia="SimSun" w:hAnsi="Times New Roman" w:cs="Times New Roman"/>
          <w:kern w:val="1"/>
          <w:lang w:eastAsia="hi-IN" w:bidi="hi-IN"/>
        </w:rPr>
        <w:br/>
        <w:t>в одностороннем порядке отказаться от исполнения Контракта и потребовать от Поставщика уплаты штрафа, предусмотренного разделом 10 Контракта.</w:t>
      </w:r>
    </w:p>
    <w:p w14:paraId="3C3FCCC3"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11.12. Решение об одностороннем отказе от исполнения настоящего Контракта направляется Заказчиком Поставщику в порядке и в сроки, предусмотренные ч. 12.1 ст. 95 Закона.</w:t>
      </w:r>
    </w:p>
    <w:p w14:paraId="769F1F64"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1843544"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w:t>
      </w:r>
    </w:p>
    <w:p w14:paraId="57FC47F2"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60EB61"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32A143"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w:t>
      </w:r>
    </w:p>
    <w:p w14:paraId="52614395"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86A8677"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lastRenderedPageBreak/>
        <w:t>11.15. 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9B56D2E" w14:textId="77777777" w:rsidR="007F212B" w:rsidRPr="00F5525E" w:rsidRDefault="007F212B" w:rsidP="00BB2EB7">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5525E">
        <w:rPr>
          <w:rFonts w:ascii="Times New Roman" w:eastAsia="SimSun" w:hAnsi="Times New Roman" w:cs="Times New Roman"/>
          <w:kern w:val="1"/>
          <w:lang w:eastAsia="hi-IN" w:bidi="hi-IN"/>
        </w:rPr>
        <w:t>11.1</w:t>
      </w:r>
      <w:r w:rsidR="00DC0D8B" w:rsidRPr="00F5525E">
        <w:rPr>
          <w:rFonts w:ascii="Times New Roman" w:eastAsia="SimSun" w:hAnsi="Times New Roman" w:cs="Times New Roman"/>
          <w:kern w:val="1"/>
          <w:lang w:eastAsia="hi-IN" w:bidi="hi-IN"/>
        </w:rPr>
        <w:t>6</w:t>
      </w:r>
      <w:r w:rsidRPr="00F5525E">
        <w:rPr>
          <w:rFonts w:ascii="Times New Roman" w:eastAsia="SimSun" w:hAnsi="Times New Roman" w:cs="Times New Roman"/>
          <w:kern w:val="1"/>
          <w:lang w:eastAsia="hi-IN" w:bidi="hi-IN"/>
        </w:rPr>
        <w:t xml:space="preserve">. Сведения о Поставщике, с которым Контракт расторгнут в связи </w:t>
      </w:r>
      <w:r w:rsidRPr="00F5525E">
        <w:rPr>
          <w:rFonts w:ascii="Times New Roman" w:eastAsia="SimSun" w:hAnsi="Times New Roman" w:cs="Times New Roman"/>
          <w:kern w:val="1"/>
          <w:lang w:eastAsia="hi-IN" w:bidi="hi-IN"/>
        </w:rPr>
        <w:br/>
        <w:t>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14:paraId="302A518F"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p>
    <w:p w14:paraId="6287983D"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bookmarkStart w:id="47" w:name="sub_11300"/>
      <w:bookmarkEnd w:id="46"/>
      <w:r w:rsidRPr="00F5525E">
        <w:rPr>
          <w:rFonts w:ascii="Times New Roman" w:eastAsia="Times New Roman" w:hAnsi="Times New Roman" w:cs="Times New Roman"/>
          <w:b/>
          <w:bCs/>
          <w:lang w:eastAsia="ru-RU"/>
        </w:rPr>
        <w:t>12. Исключительные права</w:t>
      </w:r>
    </w:p>
    <w:p w14:paraId="06E84C55"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48" w:name="sub_11301"/>
      <w:bookmarkEnd w:id="47"/>
      <w:r w:rsidRPr="00F5525E">
        <w:rPr>
          <w:rFonts w:ascii="Times New Roman" w:eastAsia="Courier New" w:hAnsi="Times New Roman" w:cs="Times New Roman"/>
          <w:color w:val="000000"/>
          <w:lang w:eastAsia="ru-RU" w:bidi="ru-RU"/>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8C50923"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49" w:name="sub_11302"/>
      <w:bookmarkEnd w:id="48"/>
      <w:r w:rsidRPr="00F5525E">
        <w:rPr>
          <w:rFonts w:ascii="Times New Roman" w:eastAsia="Courier New" w:hAnsi="Times New Roman" w:cs="Times New Roman"/>
          <w:color w:val="000000"/>
          <w:lang w:eastAsia="ru-RU" w:bidi="ru-RU"/>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bookmarkEnd w:id="49"/>
    <w:p w14:paraId="59FC364A"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p>
    <w:p w14:paraId="3BBBA606"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bookmarkStart w:id="50" w:name="sub_11400"/>
      <w:r w:rsidRPr="00F5525E">
        <w:rPr>
          <w:rFonts w:ascii="Times New Roman" w:eastAsia="Times New Roman" w:hAnsi="Times New Roman" w:cs="Times New Roman"/>
          <w:b/>
          <w:bCs/>
          <w:lang w:eastAsia="ru-RU"/>
        </w:rPr>
        <w:t>13. Обстоятельства непреодолимой силы</w:t>
      </w:r>
    </w:p>
    <w:p w14:paraId="28DD18A9"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51" w:name="sub_11401"/>
      <w:bookmarkEnd w:id="50"/>
      <w:r w:rsidRPr="00F5525E">
        <w:rPr>
          <w:rFonts w:ascii="Times New Roman" w:eastAsia="Courier New" w:hAnsi="Times New Roman" w:cs="Times New Roman"/>
          <w:color w:val="000000"/>
          <w:lang w:eastAsia="ru-RU" w:bidi="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507D52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52" w:name="sub_11402"/>
      <w:bookmarkEnd w:id="51"/>
      <w:r w:rsidRPr="00F5525E">
        <w:rPr>
          <w:rFonts w:ascii="Times New Roman" w:eastAsia="Courier New" w:hAnsi="Times New Roman" w:cs="Times New Roman"/>
          <w:color w:val="000000"/>
          <w:lang w:eastAsia="ru-RU" w:bidi="ru-RU"/>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887FC46"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53" w:name="sub_11403"/>
      <w:bookmarkEnd w:id="52"/>
      <w:r w:rsidRPr="00F5525E">
        <w:rPr>
          <w:rFonts w:ascii="Times New Roman" w:eastAsia="Courier New" w:hAnsi="Times New Roman" w:cs="Times New Roman"/>
          <w:color w:val="000000"/>
          <w:lang w:eastAsia="ru-RU" w:bidi="ru-RU"/>
        </w:rPr>
        <w:t>13.3.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14:paraId="73E5E67D"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54" w:name="sub_11404"/>
      <w:bookmarkEnd w:id="53"/>
      <w:r w:rsidRPr="00F5525E">
        <w:rPr>
          <w:rFonts w:ascii="Times New Roman" w:eastAsia="Courier New" w:hAnsi="Times New Roman" w:cs="Times New Roman"/>
          <w:color w:val="000000"/>
          <w:lang w:eastAsia="ru-RU" w:bidi="ru-RU"/>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54"/>
    <w:p w14:paraId="55C83A2D"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p>
    <w:p w14:paraId="7D6CB86B"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bookmarkStart w:id="55" w:name="sub_11500"/>
      <w:r w:rsidRPr="00F5525E">
        <w:rPr>
          <w:rFonts w:ascii="Times New Roman" w:eastAsia="Times New Roman" w:hAnsi="Times New Roman" w:cs="Times New Roman"/>
          <w:b/>
          <w:bCs/>
          <w:lang w:eastAsia="ru-RU"/>
        </w:rPr>
        <w:t>14. Уведомления</w:t>
      </w:r>
    </w:p>
    <w:bookmarkEnd w:id="55"/>
    <w:p w14:paraId="4EEBEC89"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 xml:space="preserve">14.1. </w:t>
      </w:r>
      <w:r w:rsidR="00DC0D8B" w:rsidRPr="00F5525E">
        <w:rPr>
          <w:rFonts w:ascii="Times New Roman" w:eastAsia="Times New Roman" w:hAnsi="Times New Roman" w:cs="Times New Roman"/>
          <w:kern w:val="3"/>
          <w:lang w:eastAsia="ar-SA"/>
        </w:rPr>
        <w:t>У</w:t>
      </w:r>
      <w:r w:rsidRPr="00F5525E">
        <w:rPr>
          <w:rFonts w:ascii="Times New Roman" w:eastAsia="Times New Roman" w:hAnsi="Times New Roman" w:cs="Times New Roman"/>
          <w:kern w:val="3"/>
          <w:lang w:eastAsia="ar-SA"/>
        </w:rPr>
        <w:t>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настоящего Контракта, либо с использованием электронной почты на электронные адреса, указанные в разделе 17 настоящего Контракта, либо с использованием факсимильной связи.</w:t>
      </w:r>
    </w:p>
    <w:p w14:paraId="4BDE33C9"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настоящего Контракта, считается надлежащим уведомлением Сторон.</w:t>
      </w:r>
    </w:p>
    <w:p w14:paraId="26759511" w14:textId="77777777" w:rsidR="007F212B" w:rsidRPr="00F5525E" w:rsidRDefault="007F212B" w:rsidP="00BB2EB7">
      <w:pPr>
        <w:keepNext/>
        <w:keepLines/>
        <w:widowControl w:val="0"/>
        <w:spacing w:after="0" w:line="240" w:lineRule="auto"/>
        <w:ind w:firstLine="709"/>
        <w:jc w:val="center"/>
        <w:outlineLvl w:val="0"/>
        <w:rPr>
          <w:rFonts w:ascii="Times New Roman" w:eastAsia="Times New Roman" w:hAnsi="Times New Roman" w:cs="Times New Roman"/>
          <w:b/>
          <w:bCs/>
          <w:lang w:eastAsia="ru-RU"/>
        </w:rPr>
      </w:pPr>
    </w:p>
    <w:p w14:paraId="07E46800"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r w:rsidRPr="00F5525E">
        <w:rPr>
          <w:rFonts w:ascii="Times New Roman" w:eastAsia="Times New Roman" w:hAnsi="Times New Roman" w:cs="Times New Roman"/>
          <w:b/>
          <w:bCs/>
          <w:lang w:eastAsia="ru-RU"/>
        </w:rPr>
        <w:t>15. Антикоррупционные условия</w:t>
      </w:r>
    </w:p>
    <w:p w14:paraId="60766BA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15.1.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0D4448"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3E03C4" w:rsidRPr="00F5525E">
        <w:rPr>
          <w:rFonts w:ascii="Times New Roman" w:eastAsia="Courier New" w:hAnsi="Times New Roman" w:cs="Times New Roman"/>
          <w:color w:val="000000"/>
          <w:lang w:eastAsia="ru-RU" w:bidi="ru-RU"/>
        </w:rPr>
        <w:t>иным образом,</w:t>
      </w:r>
      <w:r w:rsidRPr="00F5525E">
        <w:rPr>
          <w:rFonts w:ascii="Times New Roman" w:eastAsia="Courier New" w:hAnsi="Times New Roman" w:cs="Times New Roman"/>
          <w:color w:val="000000"/>
          <w:lang w:eastAsia="ru-RU" w:bidi="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A014ABC"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E9CDA34"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 не совершать иных действий, нарушающих антикоррупционное законодательство Российской Федерации. </w:t>
      </w:r>
    </w:p>
    <w:p w14:paraId="326BB071"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p>
    <w:p w14:paraId="685CB7B0" w14:textId="77777777" w:rsidR="007F212B" w:rsidRPr="00F5525E" w:rsidRDefault="007F212B" w:rsidP="00BB2EB7">
      <w:pPr>
        <w:keepNext/>
        <w:keepLines/>
        <w:widowControl w:val="0"/>
        <w:spacing w:after="0" w:line="240" w:lineRule="auto"/>
        <w:jc w:val="center"/>
        <w:outlineLvl w:val="0"/>
        <w:rPr>
          <w:rFonts w:ascii="Times New Roman" w:eastAsia="Times New Roman" w:hAnsi="Times New Roman" w:cs="Times New Roman"/>
          <w:b/>
          <w:bCs/>
          <w:lang w:eastAsia="ru-RU"/>
        </w:rPr>
      </w:pPr>
      <w:r w:rsidRPr="00F5525E">
        <w:rPr>
          <w:rFonts w:ascii="Times New Roman" w:eastAsia="Times New Roman" w:hAnsi="Times New Roman" w:cs="Times New Roman"/>
          <w:b/>
          <w:bCs/>
          <w:lang w:eastAsia="ru-RU"/>
        </w:rPr>
        <w:t>16. Дополнительные условия и заключительные положения</w:t>
      </w:r>
    </w:p>
    <w:p w14:paraId="47FFD692"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 xml:space="preserve">16.1. </w:t>
      </w:r>
      <w:r w:rsidRPr="00F5525E">
        <w:rPr>
          <w:rFonts w:ascii="Times New Roman" w:eastAsia="Times New Roman" w:hAnsi="Times New Roman" w:cs="Times New Roman"/>
          <w:kern w:val="3"/>
          <w:lang w:eastAsia="ru-RU"/>
        </w:rPr>
        <w:t xml:space="preserve">По вопросам, не предусмотренным Контрактом, Стороны руководствуются действующим законодательством Российской Федерации. </w:t>
      </w:r>
      <w:r w:rsidRPr="00F5525E">
        <w:rPr>
          <w:rFonts w:ascii="Times New Roman" w:eastAsia="Times New Roman" w:hAnsi="Times New Roman" w:cs="Times New Roman"/>
          <w:kern w:val="3"/>
          <w:lang w:eastAsia="ar-SA"/>
        </w:rPr>
        <w:t xml:space="preserve">Все споры, возникающие из настоящего Контракта, Стороны могут разрешать путем переговоров. </w:t>
      </w:r>
    </w:p>
    <w:p w14:paraId="3CD76DA4"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lastRenderedPageBreak/>
        <w:t xml:space="preserve">16.2. Все споры, возникающие из настоящего Контракта, подлежат передаче </w:t>
      </w:r>
      <w:r w:rsidRPr="00F5525E">
        <w:rPr>
          <w:rFonts w:ascii="Times New Roman" w:eastAsia="Times New Roman" w:hAnsi="Times New Roman" w:cs="Times New Roman"/>
          <w:kern w:val="3"/>
          <w:lang w:eastAsia="ar-SA"/>
        </w:rPr>
        <w:br/>
        <w:t xml:space="preserve">на разрешение Арбитражному суду города Санкт-Петербурга и Ленинградской области </w:t>
      </w:r>
      <w:r w:rsidRPr="00F5525E">
        <w:rPr>
          <w:rFonts w:ascii="Times New Roman" w:eastAsia="Times New Roman" w:hAnsi="Times New Roman" w:cs="Times New Roman"/>
          <w:kern w:val="3"/>
          <w:lang w:eastAsia="ar-SA"/>
        </w:rPr>
        <w:br/>
        <w:t>в соответствии с действующим законодательством Российской Федерации и настоящим Контрактом.</w:t>
      </w:r>
    </w:p>
    <w:p w14:paraId="2F95F4CF"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 xml:space="preserve">16.3. До передачи спора на разрешение Арбитражного суда города Санкт-Петербурга и Ленинградской области Стороны принимают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26DD86F0"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16.4.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B8E6195"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16.5.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042540A"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B9EE557"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16.6. В случае перемены Заказчика права и обязанности Заказчика, предусмотренные Контрактом, переходят к новому Заказчику.</w:t>
      </w:r>
    </w:p>
    <w:p w14:paraId="29D10F0D"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Times New Roman" w:hAnsi="Times New Roman" w:cs="Times New Roman"/>
          <w:kern w:val="3"/>
          <w:lang w:eastAsia="ar-SA"/>
        </w:rPr>
        <w:t>16.7.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43B3465" w14:textId="77777777" w:rsidR="007F212B" w:rsidRPr="00F5525E" w:rsidRDefault="007F212B" w:rsidP="00BB2EB7">
      <w:pPr>
        <w:suppressAutoHyphens/>
        <w:autoSpaceDN w:val="0"/>
        <w:spacing w:after="0" w:line="240" w:lineRule="auto"/>
        <w:ind w:firstLine="709"/>
        <w:jc w:val="both"/>
        <w:textAlignment w:val="baseline"/>
        <w:rPr>
          <w:rFonts w:ascii="Times New Roman" w:eastAsia="Times New Roman" w:hAnsi="Times New Roman" w:cs="Times New Roman"/>
          <w:kern w:val="3"/>
          <w:lang w:eastAsia="ar-SA"/>
        </w:rPr>
      </w:pPr>
      <w:r w:rsidRPr="00F5525E">
        <w:rPr>
          <w:rFonts w:ascii="Times New Roman" w:eastAsia="Courier New" w:hAnsi="Times New Roman" w:cs="Times New Roman"/>
          <w:color w:val="000000"/>
          <w:lang w:eastAsia="ru-RU" w:bidi="ru-RU"/>
        </w:rPr>
        <w:t>16.8. Банковское сопровождение контракта не предусмотрено.</w:t>
      </w:r>
    </w:p>
    <w:p w14:paraId="7E55FC40"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16.9.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3BB233A" w14:textId="77777777" w:rsidR="007F212B" w:rsidRPr="00F5525E" w:rsidRDefault="007F212B" w:rsidP="00BB2EB7">
      <w:pPr>
        <w:widowControl w:val="0"/>
        <w:tabs>
          <w:tab w:val="left" w:pos="709"/>
        </w:tabs>
        <w:spacing w:after="0" w:line="240" w:lineRule="auto"/>
        <w:ind w:firstLine="709"/>
        <w:jc w:val="both"/>
        <w:rPr>
          <w:rFonts w:ascii="Times New Roman" w:eastAsia="Courier New" w:hAnsi="Times New Roman" w:cs="Times New Roman"/>
          <w:color w:val="000000"/>
          <w:lang w:eastAsia="ru-RU" w:bidi="ru-RU"/>
        </w:rPr>
      </w:pPr>
      <w:bookmarkStart w:id="56" w:name="sub_11705"/>
      <w:r w:rsidRPr="00F5525E">
        <w:rPr>
          <w:rFonts w:ascii="Times New Roman" w:eastAsia="Courier New" w:hAnsi="Times New Roman" w:cs="Times New Roman"/>
          <w:color w:val="000000"/>
          <w:lang w:eastAsia="ru-RU" w:bidi="ru-RU"/>
        </w:rPr>
        <w:t>16.10. Приложения к Контракту являются его неотъемлемой частью.</w:t>
      </w:r>
    </w:p>
    <w:bookmarkEnd w:id="56"/>
    <w:p w14:paraId="7D434B32"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fldChar w:fldCharType="begin"/>
      </w:r>
      <w:r w:rsidRPr="00F5525E">
        <w:rPr>
          <w:rFonts w:ascii="Times New Roman" w:eastAsia="Courier New" w:hAnsi="Times New Roman" w:cs="Times New Roman"/>
          <w:color w:val="000000"/>
          <w:lang w:eastAsia="ru-RU" w:bidi="ru-RU"/>
        </w:rPr>
        <w:instrText xml:space="preserve"> HYPERLINK \l "sub_10000" </w:instrText>
      </w:r>
      <w:r w:rsidRPr="00F5525E">
        <w:rPr>
          <w:rFonts w:ascii="Times New Roman" w:eastAsia="Courier New" w:hAnsi="Times New Roman" w:cs="Times New Roman"/>
          <w:color w:val="000000"/>
          <w:lang w:eastAsia="ru-RU" w:bidi="ru-RU"/>
        </w:rPr>
        <w:fldChar w:fldCharType="separate"/>
      </w:r>
      <w:r w:rsidRPr="00F5525E">
        <w:rPr>
          <w:rFonts w:ascii="Times New Roman" w:eastAsia="Courier New" w:hAnsi="Times New Roman" w:cs="Times New Roman"/>
          <w:color w:val="000000"/>
          <w:lang w:eastAsia="ru-RU" w:bidi="ru-RU"/>
        </w:rPr>
        <w:t>Приложение N 1</w:t>
      </w:r>
      <w:r w:rsidRPr="00F5525E">
        <w:rPr>
          <w:rFonts w:ascii="Times New Roman" w:eastAsia="Courier New" w:hAnsi="Times New Roman" w:cs="Times New Roman"/>
          <w:color w:val="000000"/>
          <w:lang w:eastAsia="ru-RU" w:bidi="ru-RU"/>
        </w:rPr>
        <w:fldChar w:fldCharType="end"/>
      </w:r>
      <w:r w:rsidRPr="00F5525E">
        <w:rPr>
          <w:rFonts w:ascii="Times New Roman" w:eastAsia="Courier New" w:hAnsi="Times New Roman" w:cs="Times New Roman"/>
          <w:color w:val="000000"/>
          <w:lang w:eastAsia="ru-RU" w:bidi="ru-RU"/>
        </w:rPr>
        <w:t xml:space="preserve"> – </w:t>
      </w:r>
      <w:r w:rsidR="00CF1E01" w:rsidRPr="00F5525E">
        <w:rPr>
          <w:rFonts w:ascii="Times New Roman" w:eastAsia="Courier New" w:hAnsi="Times New Roman" w:cs="Times New Roman"/>
          <w:color w:val="000000"/>
          <w:lang w:eastAsia="ru-RU" w:bidi="ru-RU"/>
        </w:rPr>
        <w:t>Описание объекта закупки</w:t>
      </w:r>
      <w:r w:rsidRPr="00F5525E">
        <w:rPr>
          <w:rFonts w:ascii="Times New Roman" w:eastAsia="Courier New" w:hAnsi="Times New Roman" w:cs="Times New Roman"/>
          <w:color w:val="000000"/>
          <w:lang w:eastAsia="ru-RU" w:bidi="ru-RU"/>
        </w:rPr>
        <w:t>;</w:t>
      </w:r>
    </w:p>
    <w:p w14:paraId="19A8C948"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Приложение N 2 – Акт приема-передачи товара по контракту (образец).</w:t>
      </w:r>
    </w:p>
    <w:p w14:paraId="7B3E9C67" w14:textId="77777777" w:rsidR="007F212B" w:rsidRPr="00F5525E" w:rsidRDefault="007F212B"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Приложение N 3 – Акт сверки расчетов (образец).</w:t>
      </w:r>
    </w:p>
    <w:p w14:paraId="2C032609" w14:textId="77777777" w:rsidR="00CF1E01" w:rsidRDefault="00CF1E01"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Приложение N 4 </w:t>
      </w:r>
      <w:r w:rsidR="003E03C4">
        <w:rPr>
          <w:rFonts w:ascii="Times New Roman" w:eastAsia="Courier New" w:hAnsi="Times New Roman" w:cs="Times New Roman"/>
          <w:color w:val="000000"/>
          <w:lang w:eastAsia="ru-RU" w:bidi="ru-RU"/>
        </w:rPr>
        <w:t>–</w:t>
      </w:r>
      <w:r w:rsidRPr="00F5525E">
        <w:rPr>
          <w:rFonts w:ascii="Times New Roman" w:eastAsia="Courier New" w:hAnsi="Times New Roman" w:cs="Times New Roman"/>
          <w:color w:val="000000"/>
          <w:lang w:eastAsia="ru-RU" w:bidi="ru-RU"/>
        </w:rPr>
        <w:t xml:space="preserve"> Спецификация</w:t>
      </w:r>
    </w:p>
    <w:p w14:paraId="0FD7029C" w14:textId="77777777" w:rsidR="003E03C4" w:rsidRPr="00F5525E" w:rsidRDefault="003E03C4" w:rsidP="00BB2EB7">
      <w:pPr>
        <w:widowControl w:val="0"/>
        <w:tabs>
          <w:tab w:val="left" w:pos="709"/>
        </w:tabs>
        <w:spacing w:after="0" w:line="240" w:lineRule="auto"/>
        <w:ind w:firstLine="709"/>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w:t>
      </w:r>
      <w:r w:rsidRPr="003E03C4">
        <w:rPr>
          <w:rFonts w:ascii="Times New Roman" w:eastAsia="Courier New" w:hAnsi="Times New Roman" w:cs="Times New Roman"/>
          <w:color w:val="000000"/>
          <w:lang w:eastAsia="ru-RU" w:bidi="ru-RU"/>
        </w:rPr>
        <w:t xml:space="preserve">риложение N </w:t>
      </w:r>
      <w:r>
        <w:rPr>
          <w:rFonts w:ascii="Times New Roman" w:eastAsia="Courier New" w:hAnsi="Times New Roman" w:cs="Times New Roman"/>
          <w:color w:val="000000"/>
          <w:lang w:eastAsia="ru-RU" w:bidi="ru-RU"/>
        </w:rPr>
        <w:t>5</w:t>
      </w:r>
      <w:r w:rsidRPr="003E03C4">
        <w:rPr>
          <w:rFonts w:ascii="Times New Roman" w:eastAsia="Courier New" w:hAnsi="Times New Roman" w:cs="Times New Roman"/>
          <w:color w:val="000000"/>
          <w:lang w:eastAsia="ru-RU" w:bidi="ru-RU"/>
        </w:rPr>
        <w:t xml:space="preserve"> - Акт приемки товаров, работ, услуг (ОКУД 0510452) (Образец)</w:t>
      </w:r>
    </w:p>
    <w:p w14:paraId="468BDE42"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p>
    <w:p w14:paraId="7EDA5DAB" w14:textId="77777777" w:rsidR="007F212B" w:rsidRPr="00F5525E" w:rsidRDefault="007F212B" w:rsidP="00220002">
      <w:pPr>
        <w:keepNext/>
        <w:keepLines/>
        <w:widowControl w:val="0"/>
        <w:spacing w:after="0" w:line="240" w:lineRule="auto"/>
        <w:jc w:val="center"/>
        <w:outlineLvl w:val="0"/>
        <w:rPr>
          <w:rFonts w:ascii="Times New Roman" w:eastAsia="Times New Roman" w:hAnsi="Times New Roman" w:cs="Times New Roman"/>
          <w:b/>
          <w:bCs/>
          <w:lang w:eastAsia="ru-RU"/>
        </w:rPr>
      </w:pPr>
      <w:bookmarkStart w:id="57" w:name="sub_11800"/>
      <w:bookmarkEnd w:id="36"/>
      <w:r w:rsidRPr="00F5525E">
        <w:rPr>
          <w:rFonts w:ascii="Times New Roman" w:eastAsia="Times New Roman" w:hAnsi="Times New Roman" w:cs="Times New Roman"/>
          <w:b/>
          <w:bCs/>
          <w:lang w:eastAsia="ru-RU"/>
        </w:rPr>
        <w:t>17. Место нахождения и банковские реквизиты сторон</w:t>
      </w:r>
    </w:p>
    <w:tbl>
      <w:tblPr>
        <w:tblW w:w="0" w:type="auto"/>
        <w:tblLook w:val="01E0" w:firstRow="1" w:lastRow="1" w:firstColumn="1" w:lastColumn="1" w:noHBand="0" w:noVBand="0"/>
      </w:tblPr>
      <w:tblGrid>
        <w:gridCol w:w="5211"/>
        <w:gridCol w:w="4785"/>
      </w:tblGrid>
      <w:tr w:rsidR="007F212B" w:rsidRPr="00F5525E" w14:paraId="3F6FE04C" w14:textId="77777777" w:rsidTr="00825602">
        <w:trPr>
          <w:trHeight w:val="713"/>
        </w:trPr>
        <w:tc>
          <w:tcPr>
            <w:tcW w:w="5211" w:type="dxa"/>
          </w:tcPr>
          <w:bookmarkEnd w:id="57"/>
          <w:p w14:paraId="1A486534"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ЗАКАЗЧИК</w:t>
            </w:r>
          </w:p>
          <w:p w14:paraId="40CF3921"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b/>
                <w:bCs/>
                <w:lang w:eastAsia="zh-CN"/>
              </w:rPr>
            </w:pPr>
            <w:r w:rsidRPr="00C01DA4">
              <w:rPr>
                <w:rFonts w:ascii="Times New Roman" w:eastAsia="Calibri" w:hAnsi="Times New Roman" w:cs="Times New Roman"/>
                <w:b/>
                <w:bCs/>
                <w:lang w:eastAsia="zh-CN"/>
              </w:rPr>
              <w:t>Санкт-Петербургское государственное бюджетное учреждение здравоохранения «Городская поликлиника № 99»</w:t>
            </w:r>
          </w:p>
          <w:p w14:paraId="68CF6BD8"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 xml:space="preserve">(СПб ГБУЗ «Городская поликлиника № 99») </w:t>
            </w:r>
          </w:p>
          <w:p w14:paraId="78693AE5"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ИНН: 7802043273 /КПП: 780201001</w:t>
            </w:r>
          </w:p>
          <w:p w14:paraId="780565F0"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Адрес: 194358, г. Санкт-Петербург, ул. Есенина, д.38, корп.1</w:t>
            </w:r>
          </w:p>
          <w:p w14:paraId="0224A70C"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Банковские реквизиты:</w:t>
            </w:r>
          </w:p>
          <w:p w14:paraId="53291867"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Банк: ОКЦ №1 Северо-Западное ГУ Банка России // УФК по г. Санкт-Петербургу, г. Санкт-Петербург</w:t>
            </w:r>
          </w:p>
          <w:p w14:paraId="6A9A053A"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Комитет финансов Санкт-Петербурга</w:t>
            </w:r>
          </w:p>
          <w:p w14:paraId="31C782CC"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(СПб ГБУЗ «Городская поликлиника № 99» лицевой счет № 0501008)</w:t>
            </w:r>
          </w:p>
          <w:p w14:paraId="4DF1A832"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БИК: 014030106</w:t>
            </w:r>
          </w:p>
          <w:p w14:paraId="4ACE6912"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Расчетный счет № 4010 2810 9453 7000 0005</w:t>
            </w:r>
          </w:p>
          <w:p w14:paraId="6BA1A862"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Казначейский счет № 03224643400000007200</w:t>
            </w:r>
          </w:p>
          <w:p w14:paraId="33C5B76E"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В п/п назначением платежа указывать КБК 130 ПД</w:t>
            </w:r>
          </w:p>
          <w:p w14:paraId="431ACC4E"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ОГРН – 1027801540832 ОКПО – 31947526</w:t>
            </w:r>
          </w:p>
          <w:p w14:paraId="761CA1E7"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ОКАТО – 40265000 ОКТМО – 40318000</w:t>
            </w:r>
          </w:p>
          <w:p w14:paraId="437C0564"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ОКОГУ – 2300229 ОКФС - 13</w:t>
            </w:r>
          </w:p>
          <w:p w14:paraId="07E7AB84"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 xml:space="preserve">ОКОПФ – </w:t>
            </w:r>
            <w:proofErr w:type="gramStart"/>
            <w:r w:rsidRPr="00C01DA4">
              <w:rPr>
                <w:rFonts w:ascii="Times New Roman" w:eastAsia="Calibri" w:hAnsi="Times New Roman" w:cs="Times New Roman"/>
                <w:lang w:eastAsia="zh-CN"/>
              </w:rPr>
              <w:t>75203  ОКВЭД</w:t>
            </w:r>
            <w:proofErr w:type="gramEnd"/>
            <w:r w:rsidRPr="00C01DA4">
              <w:rPr>
                <w:rFonts w:ascii="Times New Roman" w:eastAsia="Calibri" w:hAnsi="Times New Roman" w:cs="Times New Roman"/>
                <w:lang w:eastAsia="zh-CN"/>
              </w:rPr>
              <w:t xml:space="preserve"> – 86.21</w:t>
            </w:r>
          </w:p>
          <w:p w14:paraId="5DABA6CA"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 xml:space="preserve">Тел/факс: (приемной главного врача) </w:t>
            </w:r>
          </w:p>
          <w:p w14:paraId="1D2A8A4C"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тел./факс (812) 517-81-73</w:t>
            </w:r>
          </w:p>
          <w:p w14:paraId="04084334"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Контактный телефон главного бухгалтера:</w:t>
            </w:r>
          </w:p>
          <w:p w14:paraId="4C06E134"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8 (812) 246-39-36</w:t>
            </w:r>
          </w:p>
          <w:p w14:paraId="3EFA7463"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Контактный телефон отдела закупок:</w:t>
            </w:r>
          </w:p>
          <w:p w14:paraId="294FD468" w14:textId="77777777" w:rsidR="00C01DA4" w:rsidRPr="00C01DA4" w:rsidRDefault="00C01DA4" w:rsidP="00C01DA4">
            <w:pPr>
              <w:widowControl w:val="0"/>
              <w:suppressAutoHyphens/>
              <w:spacing w:after="0" w:line="240" w:lineRule="auto"/>
              <w:jc w:val="both"/>
              <w:rPr>
                <w:rFonts w:ascii="Times New Roman" w:eastAsia="Calibri" w:hAnsi="Times New Roman" w:cs="Times New Roman"/>
                <w:lang w:eastAsia="zh-CN"/>
              </w:rPr>
            </w:pPr>
            <w:r w:rsidRPr="00C01DA4">
              <w:rPr>
                <w:rFonts w:ascii="Times New Roman" w:eastAsia="Calibri" w:hAnsi="Times New Roman" w:cs="Times New Roman"/>
                <w:lang w:eastAsia="zh-CN"/>
              </w:rPr>
              <w:t>8 (812) 246-36-22</w:t>
            </w:r>
          </w:p>
          <w:p w14:paraId="76945678" w14:textId="77777777" w:rsidR="00C01DA4" w:rsidRPr="00A87AC5" w:rsidRDefault="00C01DA4" w:rsidP="00C01DA4">
            <w:pPr>
              <w:widowControl w:val="0"/>
              <w:suppressAutoHyphens/>
              <w:spacing w:after="0" w:line="240" w:lineRule="auto"/>
              <w:jc w:val="both"/>
              <w:rPr>
                <w:rFonts w:ascii="Times New Roman" w:eastAsia="Calibri" w:hAnsi="Times New Roman" w:cs="Times New Roman"/>
                <w:lang w:val="en-US" w:eastAsia="zh-CN"/>
              </w:rPr>
            </w:pPr>
            <w:proofErr w:type="gramStart"/>
            <w:r w:rsidRPr="00C01DA4">
              <w:rPr>
                <w:rFonts w:ascii="Times New Roman" w:eastAsia="Calibri" w:hAnsi="Times New Roman" w:cs="Times New Roman"/>
                <w:lang w:val="en-US" w:eastAsia="zh-CN"/>
              </w:rPr>
              <w:t>E</w:t>
            </w:r>
            <w:r w:rsidRPr="00A87AC5">
              <w:rPr>
                <w:rFonts w:ascii="Times New Roman" w:eastAsia="Calibri" w:hAnsi="Times New Roman" w:cs="Times New Roman"/>
                <w:lang w:val="en-US" w:eastAsia="zh-CN"/>
              </w:rPr>
              <w:t>-</w:t>
            </w:r>
            <w:r w:rsidRPr="00C01DA4">
              <w:rPr>
                <w:rFonts w:ascii="Times New Roman" w:eastAsia="Calibri" w:hAnsi="Times New Roman" w:cs="Times New Roman"/>
                <w:lang w:val="en-US" w:eastAsia="zh-CN"/>
              </w:rPr>
              <w:t>mail</w:t>
            </w:r>
            <w:r w:rsidRPr="00A87AC5">
              <w:rPr>
                <w:rFonts w:ascii="Times New Roman" w:eastAsia="Calibri" w:hAnsi="Times New Roman" w:cs="Times New Roman"/>
                <w:lang w:val="en-US" w:eastAsia="zh-CN"/>
              </w:rPr>
              <w:t xml:space="preserve"> :</w:t>
            </w:r>
            <w:proofErr w:type="gramEnd"/>
            <w:r w:rsidRPr="00A87AC5">
              <w:rPr>
                <w:rFonts w:ascii="Times New Roman" w:eastAsia="Calibri" w:hAnsi="Times New Roman" w:cs="Times New Roman"/>
                <w:lang w:val="en-US" w:eastAsia="zh-CN"/>
              </w:rPr>
              <w:t xml:space="preserve"> </w:t>
            </w:r>
            <w:r w:rsidRPr="00C01DA4">
              <w:rPr>
                <w:rFonts w:ascii="Times New Roman" w:eastAsia="Calibri" w:hAnsi="Times New Roman" w:cs="Times New Roman"/>
                <w:lang w:val="en-US" w:eastAsia="zh-CN"/>
              </w:rPr>
              <w:t>p</w:t>
            </w:r>
            <w:r w:rsidRPr="00A87AC5">
              <w:rPr>
                <w:rFonts w:ascii="Times New Roman" w:eastAsia="Calibri" w:hAnsi="Times New Roman" w:cs="Times New Roman"/>
                <w:lang w:val="en-US" w:eastAsia="zh-CN"/>
              </w:rPr>
              <w:t>99@</w:t>
            </w:r>
            <w:r w:rsidRPr="00C01DA4">
              <w:rPr>
                <w:rFonts w:ascii="Times New Roman" w:eastAsia="Calibri" w:hAnsi="Times New Roman" w:cs="Times New Roman"/>
                <w:lang w:val="en-US" w:eastAsia="zh-CN"/>
              </w:rPr>
              <w:t>zdrav</w:t>
            </w:r>
            <w:r w:rsidRPr="00A87AC5">
              <w:rPr>
                <w:rFonts w:ascii="Times New Roman" w:eastAsia="Calibri" w:hAnsi="Times New Roman" w:cs="Times New Roman"/>
                <w:lang w:val="en-US" w:eastAsia="zh-CN"/>
              </w:rPr>
              <w:t>.</w:t>
            </w:r>
            <w:r w:rsidRPr="00C01DA4">
              <w:rPr>
                <w:rFonts w:ascii="Times New Roman" w:eastAsia="Calibri" w:hAnsi="Times New Roman" w:cs="Times New Roman"/>
                <w:lang w:val="en-US" w:eastAsia="zh-CN"/>
              </w:rPr>
              <w:t>spb</w:t>
            </w:r>
            <w:r w:rsidRPr="00A87AC5">
              <w:rPr>
                <w:rFonts w:ascii="Times New Roman" w:eastAsia="Calibri" w:hAnsi="Times New Roman" w:cs="Times New Roman"/>
                <w:lang w:val="en-US" w:eastAsia="zh-CN"/>
              </w:rPr>
              <w:t>.</w:t>
            </w:r>
            <w:r w:rsidRPr="00C01DA4">
              <w:rPr>
                <w:rFonts w:ascii="Times New Roman" w:eastAsia="Calibri" w:hAnsi="Times New Roman" w:cs="Times New Roman"/>
                <w:lang w:val="en-US" w:eastAsia="zh-CN"/>
              </w:rPr>
              <w:t>ru</w:t>
            </w:r>
            <w:r w:rsidRPr="00A87AC5">
              <w:rPr>
                <w:rFonts w:ascii="Times New Roman" w:eastAsia="Calibri" w:hAnsi="Times New Roman" w:cs="Times New Roman"/>
                <w:lang w:val="en-US" w:eastAsia="zh-CN"/>
              </w:rPr>
              <w:t xml:space="preserve">, </w:t>
            </w:r>
            <w:r w:rsidRPr="00C01DA4">
              <w:rPr>
                <w:rFonts w:ascii="Times New Roman" w:eastAsia="Calibri" w:hAnsi="Times New Roman" w:cs="Times New Roman"/>
                <w:lang w:val="en-US" w:eastAsia="zh-CN"/>
              </w:rPr>
              <w:t>ksgp</w:t>
            </w:r>
            <w:r w:rsidRPr="00A87AC5">
              <w:rPr>
                <w:rFonts w:ascii="Times New Roman" w:eastAsia="Calibri" w:hAnsi="Times New Roman" w:cs="Times New Roman"/>
                <w:lang w:val="en-US" w:eastAsia="zh-CN"/>
              </w:rPr>
              <w:t>99@</w:t>
            </w:r>
            <w:r w:rsidRPr="00C01DA4">
              <w:rPr>
                <w:rFonts w:ascii="Times New Roman" w:eastAsia="Calibri" w:hAnsi="Times New Roman" w:cs="Times New Roman"/>
                <w:lang w:val="en-US" w:eastAsia="zh-CN"/>
              </w:rPr>
              <w:t>mail</w:t>
            </w:r>
            <w:r w:rsidRPr="00A87AC5">
              <w:rPr>
                <w:rFonts w:ascii="Times New Roman" w:eastAsia="Calibri" w:hAnsi="Times New Roman" w:cs="Times New Roman"/>
                <w:lang w:val="en-US" w:eastAsia="zh-CN"/>
              </w:rPr>
              <w:t>.</w:t>
            </w:r>
            <w:r w:rsidRPr="00C01DA4">
              <w:rPr>
                <w:rFonts w:ascii="Times New Roman" w:eastAsia="Calibri" w:hAnsi="Times New Roman" w:cs="Times New Roman"/>
                <w:lang w:val="en-US" w:eastAsia="zh-CN"/>
              </w:rPr>
              <w:t>ru</w:t>
            </w:r>
          </w:p>
          <w:p w14:paraId="059276A5" w14:textId="304E2431" w:rsidR="007F212B" w:rsidRPr="00A87AC5" w:rsidRDefault="007F212B" w:rsidP="00220002">
            <w:pPr>
              <w:widowControl w:val="0"/>
              <w:suppressAutoHyphens/>
              <w:autoSpaceDE w:val="0"/>
              <w:spacing w:after="0" w:line="240" w:lineRule="auto"/>
              <w:jc w:val="both"/>
              <w:rPr>
                <w:rFonts w:ascii="Times New Roman" w:eastAsia="Calibri" w:hAnsi="Times New Roman" w:cs="Times New Roman"/>
                <w:lang w:val="en-US" w:eastAsia="zh-CN"/>
              </w:rPr>
            </w:pPr>
          </w:p>
          <w:p w14:paraId="5EDE3DA1" w14:textId="77777777" w:rsidR="007F212B" w:rsidRPr="00A87AC5" w:rsidRDefault="007F212B" w:rsidP="00220002">
            <w:pPr>
              <w:widowControl w:val="0"/>
              <w:tabs>
                <w:tab w:val="left" w:pos="709"/>
              </w:tabs>
              <w:spacing w:after="0" w:line="240" w:lineRule="auto"/>
              <w:rPr>
                <w:rFonts w:ascii="Times New Roman" w:eastAsia="Courier New" w:hAnsi="Times New Roman" w:cs="Times New Roman"/>
                <w:color w:val="000000"/>
                <w:lang w:val="en-US" w:eastAsia="ru-RU" w:bidi="ru-RU"/>
              </w:rPr>
            </w:pPr>
          </w:p>
          <w:p w14:paraId="0EEF3158"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Главный врач</w:t>
            </w:r>
          </w:p>
          <w:p w14:paraId="0944A702"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_______________ Загородников А.Г.</w:t>
            </w:r>
          </w:p>
          <w:p w14:paraId="29C7A762"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p>
          <w:p w14:paraId="6B6D2228"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p>
        </w:tc>
        <w:tc>
          <w:tcPr>
            <w:tcW w:w="4785" w:type="dxa"/>
          </w:tcPr>
          <w:p w14:paraId="54C44447"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lastRenderedPageBreak/>
              <w:t>ПОСТАВЩИК</w:t>
            </w:r>
          </w:p>
          <w:p w14:paraId="087C396E"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20B3D813"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2E7523B3"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5EE758DA"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6C488054"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34700E41"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49DF9147"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20D53D71"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2FA2DA10"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159472A1"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7AFE43A8"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07767494"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6662FEA5"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7ECFF893"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0B800A2E"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4A13340B"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5DC05FB6"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3824C187"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75212DE8"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14EB23A1"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1BC2A531"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15480A24" w14:textId="77777777" w:rsidR="007F212B" w:rsidRPr="00F5525E" w:rsidRDefault="007F212B" w:rsidP="00220002">
            <w:pPr>
              <w:widowControl w:val="0"/>
              <w:tabs>
                <w:tab w:val="left" w:pos="709"/>
              </w:tabs>
              <w:spacing w:after="0" w:line="240" w:lineRule="auto"/>
              <w:jc w:val="both"/>
              <w:rPr>
                <w:rFonts w:ascii="Times New Roman" w:eastAsia="Times New Roman" w:hAnsi="Times New Roman" w:cs="Times New Roman"/>
                <w:lang w:eastAsia="ru-RU"/>
              </w:rPr>
            </w:pPr>
          </w:p>
          <w:p w14:paraId="07B9C98B"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p>
          <w:p w14:paraId="7D759164"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p>
          <w:p w14:paraId="22579680" w14:textId="77777777" w:rsidR="007F212B" w:rsidRPr="00F5525E" w:rsidRDefault="007F212B" w:rsidP="00220002">
            <w:pPr>
              <w:widowControl w:val="0"/>
              <w:tabs>
                <w:tab w:val="left" w:pos="709"/>
              </w:tabs>
              <w:spacing w:after="0" w:line="240" w:lineRule="auto"/>
              <w:rPr>
                <w:rFonts w:ascii="Times New Roman" w:eastAsia="Courier New" w:hAnsi="Times New Roman" w:cs="Times New Roman"/>
                <w:color w:val="000000"/>
                <w:lang w:eastAsia="ru-RU" w:bidi="ru-RU"/>
              </w:rPr>
            </w:pPr>
          </w:p>
          <w:p w14:paraId="15357901" w14:textId="77777777" w:rsidR="007F212B" w:rsidRPr="00F5525E" w:rsidRDefault="007F212B" w:rsidP="00220002">
            <w:pPr>
              <w:widowControl w:val="0"/>
              <w:tabs>
                <w:tab w:val="left" w:pos="709"/>
              </w:tabs>
              <w:spacing w:after="0" w:line="240" w:lineRule="auto"/>
              <w:rPr>
                <w:rFonts w:ascii="Times New Roman" w:eastAsia="Times New Roman" w:hAnsi="Times New Roman" w:cs="Times New Roman"/>
                <w:lang w:eastAsia="ru-RU"/>
              </w:rPr>
            </w:pPr>
          </w:p>
        </w:tc>
      </w:tr>
    </w:tbl>
    <w:p w14:paraId="41FCA1A5" w14:textId="77777777" w:rsidR="007F212B" w:rsidRPr="007F212B" w:rsidRDefault="007F212B" w:rsidP="00220002">
      <w:pPr>
        <w:spacing w:after="0" w:line="240" w:lineRule="auto"/>
        <w:jc w:val="both"/>
        <w:rPr>
          <w:rFonts w:ascii="Times New Roman" w:eastAsia="Calibri" w:hAnsi="Times New Roman" w:cs="Times New Roman"/>
          <w:i/>
          <w:color w:val="000000"/>
          <w:sz w:val="18"/>
          <w:szCs w:val="18"/>
          <w:lang w:eastAsia="ru-RU"/>
        </w:rPr>
      </w:pPr>
      <w:r w:rsidRPr="007F212B">
        <w:rPr>
          <w:rFonts w:ascii="Times New Roman" w:eastAsia="Calibri" w:hAnsi="Times New Roman" w:cs="Times New Roman"/>
          <w:i/>
          <w:color w:val="000000"/>
          <w:sz w:val="18"/>
          <w:szCs w:val="18"/>
          <w:lang w:eastAsia="ru-RU"/>
        </w:rPr>
        <w:t>Контракт подписан усиленными электронно-цифровыми подписями и заключён в соответствии со ст. 51.5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3D20F36" w14:textId="77777777" w:rsidR="007F212B" w:rsidRPr="007F212B" w:rsidRDefault="007F212B" w:rsidP="007F212B">
      <w:pPr>
        <w:spacing w:after="0" w:line="240" w:lineRule="auto"/>
        <w:ind w:firstLine="709"/>
        <w:jc w:val="right"/>
        <w:rPr>
          <w:rFonts w:ascii="Times New Roman" w:eastAsia="Calibri" w:hAnsi="Times New Roman" w:cs="Times New Roman"/>
          <w:sz w:val="24"/>
          <w:szCs w:val="24"/>
          <w:lang w:eastAsia="ru-RU"/>
        </w:rPr>
        <w:sectPr w:rsidR="007F212B" w:rsidRPr="007F212B" w:rsidSect="00220002">
          <w:pgSz w:w="11906" w:h="16838"/>
          <w:pgMar w:top="426" w:right="566" w:bottom="568" w:left="851" w:header="708" w:footer="708" w:gutter="0"/>
          <w:cols w:space="708"/>
          <w:docGrid w:linePitch="360"/>
        </w:sectPr>
      </w:pPr>
    </w:p>
    <w:p w14:paraId="7C9E3D0A" w14:textId="77777777" w:rsidR="007F212B" w:rsidRPr="00F5525E" w:rsidRDefault="00A87AC5" w:rsidP="007F212B">
      <w:pPr>
        <w:spacing w:after="0" w:line="240" w:lineRule="auto"/>
        <w:ind w:firstLine="709"/>
        <w:jc w:val="right"/>
        <w:rPr>
          <w:rFonts w:ascii="Times New Roman" w:eastAsia="Courier New" w:hAnsi="Times New Roman" w:cs="Times New Roman"/>
          <w:color w:val="000000"/>
          <w:lang w:eastAsia="ru-RU" w:bidi="ru-RU"/>
        </w:rPr>
      </w:pPr>
      <w:hyperlink w:anchor="sub_10000" w:history="1">
        <w:r w:rsidR="007F212B" w:rsidRPr="00F5525E">
          <w:rPr>
            <w:rFonts w:ascii="Times New Roman" w:eastAsia="Courier New" w:hAnsi="Times New Roman" w:cs="Times New Roman"/>
            <w:color w:val="000000"/>
            <w:lang w:eastAsia="ru-RU" w:bidi="ru-RU"/>
          </w:rPr>
          <w:t>Приложение N 1</w:t>
        </w:r>
      </w:hyperlink>
    </w:p>
    <w:p w14:paraId="5D98B233"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t>к Контракту № ___________________</w:t>
      </w:r>
    </w:p>
    <w:p w14:paraId="45F93B40"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t>от «____» _________________ 202</w:t>
      </w:r>
      <w:r w:rsidR="003E03C4">
        <w:rPr>
          <w:rFonts w:ascii="Times New Roman" w:eastAsia="Calibri" w:hAnsi="Times New Roman" w:cs="Times New Roman"/>
          <w:lang w:eastAsia="ru-RU"/>
        </w:rPr>
        <w:t>_</w:t>
      </w:r>
      <w:r w:rsidRPr="00F5525E">
        <w:rPr>
          <w:rFonts w:ascii="Times New Roman" w:eastAsia="Calibri" w:hAnsi="Times New Roman" w:cs="Times New Roman"/>
          <w:lang w:eastAsia="ru-RU"/>
        </w:rPr>
        <w:t xml:space="preserve"> г.</w:t>
      </w:r>
    </w:p>
    <w:p w14:paraId="0562CF3C"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p>
    <w:p w14:paraId="3AB4E120"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p>
    <w:p w14:paraId="482D6888" w14:textId="77777777" w:rsidR="007F212B" w:rsidRPr="00F5525E" w:rsidRDefault="00F87B8A" w:rsidP="007F212B">
      <w:pPr>
        <w:autoSpaceDE w:val="0"/>
        <w:autoSpaceDN w:val="0"/>
        <w:adjustRightInd w:val="0"/>
        <w:spacing w:after="0" w:line="240" w:lineRule="auto"/>
        <w:jc w:val="center"/>
        <w:rPr>
          <w:rFonts w:ascii="Times New Roman" w:eastAsia="Times New Roman" w:hAnsi="Times New Roman" w:cs="Times New Roman"/>
          <w:b/>
        </w:rPr>
      </w:pPr>
      <w:r w:rsidRPr="00F5525E">
        <w:rPr>
          <w:rFonts w:ascii="Times New Roman" w:eastAsia="Times New Roman" w:hAnsi="Times New Roman" w:cs="Times New Roman"/>
          <w:b/>
        </w:rPr>
        <w:t>Описание объекта закупки</w:t>
      </w:r>
    </w:p>
    <w:p w14:paraId="1110166E" w14:textId="77777777" w:rsidR="00F87B8A" w:rsidRPr="00F5525E" w:rsidRDefault="00F87B8A" w:rsidP="007F212B">
      <w:pPr>
        <w:autoSpaceDE w:val="0"/>
        <w:autoSpaceDN w:val="0"/>
        <w:adjustRightInd w:val="0"/>
        <w:spacing w:after="0" w:line="240" w:lineRule="auto"/>
        <w:jc w:val="center"/>
        <w:rPr>
          <w:rFonts w:ascii="Times New Roman" w:eastAsia="Times New Roman" w:hAnsi="Times New Roman" w:cs="Times New Roman"/>
          <w:b/>
        </w:rPr>
      </w:pPr>
    </w:p>
    <w:p w14:paraId="31393874" w14:textId="77777777" w:rsidR="007F212B" w:rsidRPr="00F5525E" w:rsidRDefault="007F212B" w:rsidP="007F212B">
      <w:pPr>
        <w:spacing w:after="0" w:line="240" w:lineRule="auto"/>
        <w:ind w:firstLine="709"/>
        <w:jc w:val="right"/>
        <w:rPr>
          <w:rFonts w:ascii="Times New Roman" w:eastAsia="Calibri" w:hAnsi="Times New Roman" w:cs="Times New Roman"/>
          <w:b/>
          <w:lang w:eastAsia="ru-RU"/>
        </w:rPr>
      </w:pPr>
    </w:p>
    <w:tbl>
      <w:tblPr>
        <w:tblStyle w:val="a6"/>
        <w:tblpPr w:leftFromText="180" w:rightFromText="180" w:vertAnchor="text" w:horzAnchor="page" w:tblpX="1147" w:tblpY="7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755"/>
        <w:gridCol w:w="4734"/>
      </w:tblGrid>
      <w:tr w:rsidR="007F212B" w:rsidRPr="00F5525E" w14:paraId="3CD69151" w14:textId="77777777" w:rsidTr="00825602">
        <w:trPr>
          <w:trHeight w:val="1075"/>
        </w:trPr>
        <w:tc>
          <w:tcPr>
            <w:tcW w:w="5953" w:type="dxa"/>
          </w:tcPr>
          <w:p w14:paraId="7B378058" w14:textId="77777777" w:rsidR="007F212B" w:rsidRPr="00F5525E" w:rsidRDefault="007F212B" w:rsidP="007F212B">
            <w:pPr>
              <w:widowControl w:val="0"/>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ЗАКАЗЧИК</w:t>
            </w:r>
          </w:p>
          <w:p w14:paraId="1B43B7BE" w14:textId="77777777" w:rsidR="007F212B" w:rsidRPr="00F5525E" w:rsidRDefault="007F212B" w:rsidP="007F212B">
            <w:pPr>
              <w:widowControl w:val="0"/>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Санкт-Петербургское государственное бюджетное учреждение здравоохранения «Городская поликлиника № 99»</w:t>
            </w:r>
          </w:p>
          <w:p w14:paraId="0FECAC99" w14:textId="77777777" w:rsidR="007F212B" w:rsidRPr="00F5525E" w:rsidRDefault="007F212B" w:rsidP="007F212B">
            <w:pPr>
              <w:widowControl w:val="0"/>
              <w:rPr>
                <w:rFonts w:ascii="Times New Roman" w:eastAsia="Courier New" w:hAnsi="Times New Roman" w:cs="Times New Roman"/>
                <w:b/>
                <w:color w:val="000000"/>
                <w:lang w:eastAsia="ru-RU" w:bidi="ru-RU"/>
              </w:rPr>
            </w:pPr>
          </w:p>
          <w:p w14:paraId="05A62262" w14:textId="77777777" w:rsidR="007F212B" w:rsidRPr="00F5525E" w:rsidRDefault="007F212B" w:rsidP="007F212B">
            <w:pPr>
              <w:widowControl w:val="0"/>
              <w:rPr>
                <w:rFonts w:ascii="Times New Roman" w:eastAsia="Courier New" w:hAnsi="Times New Roman" w:cs="Times New Roman"/>
                <w:color w:val="000000"/>
                <w:lang w:eastAsia="ru-RU" w:bidi="ru-RU"/>
              </w:rPr>
            </w:pPr>
          </w:p>
          <w:p w14:paraId="5181B0F0" w14:textId="77777777" w:rsidR="007F212B" w:rsidRPr="00F5525E" w:rsidRDefault="007F212B" w:rsidP="007F212B">
            <w:pPr>
              <w:widowControl w:val="0"/>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Главный врач</w:t>
            </w:r>
          </w:p>
          <w:p w14:paraId="776DCEE3" w14:textId="77777777" w:rsidR="007F212B" w:rsidRPr="00F5525E" w:rsidRDefault="007F212B" w:rsidP="007F212B">
            <w:pPr>
              <w:widowControl w:val="0"/>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_______________</w:t>
            </w:r>
            <w:r w:rsidRPr="00F5525E">
              <w:rPr>
                <w:rFonts w:ascii="Times New Roman" w:eastAsia="Calibri" w:hAnsi="Times New Roman" w:cs="Times New Roman"/>
              </w:rPr>
              <w:t xml:space="preserve"> </w:t>
            </w:r>
            <w:r w:rsidRPr="00F5525E">
              <w:rPr>
                <w:rFonts w:ascii="Times New Roman" w:eastAsia="Courier New" w:hAnsi="Times New Roman" w:cs="Times New Roman"/>
                <w:color w:val="000000"/>
                <w:lang w:eastAsia="ru-RU" w:bidi="ru-RU"/>
              </w:rPr>
              <w:t>Загородников А.Г.</w:t>
            </w:r>
          </w:p>
        </w:tc>
        <w:tc>
          <w:tcPr>
            <w:tcW w:w="4877" w:type="dxa"/>
          </w:tcPr>
          <w:p w14:paraId="4AA6C34A" w14:textId="77777777" w:rsidR="007F212B" w:rsidRPr="00F5525E" w:rsidRDefault="007F212B" w:rsidP="007F212B">
            <w:pPr>
              <w:widowControl w:val="0"/>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ПОСТАВЩИК</w:t>
            </w:r>
          </w:p>
          <w:p w14:paraId="7A9ECC37" w14:textId="77777777" w:rsidR="007F212B" w:rsidRPr="00F5525E" w:rsidRDefault="007F212B" w:rsidP="007F212B">
            <w:pPr>
              <w:widowControl w:val="0"/>
              <w:rPr>
                <w:rFonts w:ascii="Times New Roman" w:eastAsia="Courier New" w:hAnsi="Times New Roman" w:cs="Times New Roman"/>
                <w:b/>
                <w:color w:val="000000"/>
                <w:lang w:eastAsia="ru-RU" w:bidi="ru-RU"/>
              </w:rPr>
            </w:pPr>
          </w:p>
          <w:p w14:paraId="390D4E1F" w14:textId="77777777" w:rsidR="007F212B" w:rsidRPr="00F5525E" w:rsidRDefault="007F212B" w:rsidP="007F212B">
            <w:pPr>
              <w:widowControl w:val="0"/>
              <w:rPr>
                <w:rFonts w:ascii="Times New Roman" w:eastAsia="Courier New" w:hAnsi="Times New Roman" w:cs="Times New Roman"/>
                <w:color w:val="000000"/>
                <w:lang w:eastAsia="ru-RU" w:bidi="ru-RU"/>
              </w:rPr>
            </w:pPr>
          </w:p>
          <w:p w14:paraId="4E7AC3B8" w14:textId="77777777" w:rsidR="007F212B" w:rsidRPr="00F5525E" w:rsidRDefault="007F212B" w:rsidP="007F212B">
            <w:pPr>
              <w:widowControl w:val="0"/>
              <w:rPr>
                <w:rFonts w:ascii="Times New Roman" w:eastAsia="Courier New" w:hAnsi="Times New Roman" w:cs="Times New Roman"/>
                <w:color w:val="000000"/>
                <w:lang w:eastAsia="ru-RU" w:bidi="ru-RU"/>
              </w:rPr>
            </w:pPr>
          </w:p>
          <w:p w14:paraId="56B3361F" w14:textId="77777777" w:rsidR="007F212B" w:rsidRPr="00F5525E" w:rsidRDefault="007F212B" w:rsidP="007F212B">
            <w:pPr>
              <w:widowControl w:val="0"/>
              <w:rPr>
                <w:rFonts w:ascii="Times New Roman" w:eastAsia="Courier New" w:hAnsi="Times New Roman" w:cs="Times New Roman"/>
                <w:color w:val="000000"/>
                <w:lang w:eastAsia="ru-RU" w:bidi="ru-RU"/>
              </w:rPr>
            </w:pPr>
          </w:p>
          <w:p w14:paraId="343019A8" w14:textId="77777777" w:rsidR="007F212B" w:rsidRPr="00F5525E" w:rsidRDefault="007F212B" w:rsidP="007F212B">
            <w:pPr>
              <w:widowControl w:val="0"/>
              <w:rPr>
                <w:rFonts w:ascii="Times New Roman" w:eastAsia="Courier New" w:hAnsi="Times New Roman" w:cs="Times New Roman"/>
                <w:color w:val="000000"/>
                <w:lang w:eastAsia="ru-RU" w:bidi="ru-RU"/>
              </w:rPr>
            </w:pPr>
          </w:p>
          <w:p w14:paraId="34550611" w14:textId="77777777" w:rsidR="007F212B" w:rsidRPr="00F5525E" w:rsidRDefault="007F212B" w:rsidP="007F212B">
            <w:pPr>
              <w:widowControl w:val="0"/>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________________ </w:t>
            </w:r>
          </w:p>
        </w:tc>
      </w:tr>
    </w:tbl>
    <w:p w14:paraId="0E91B3C9" w14:textId="77777777" w:rsidR="007F212B" w:rsidRPr="00F5525E" w:rsidRDefault="007F212B" w:rsidP="007F212B">
      <w:pPr>
        <w:spacing w:after="0" w:line="240" w:lineRule="auto"/>
        <w:ind w:firstLine="709"/>
        <w:jc w:val="right"/>
        <w:rPr>
          <w:rFonts w:ascii="Times New Roman" w:eastAsia="Calibri" w:hAnsi="Times New Roman" w:cs="Times New Roman"/>
          <w:b/>
          <w:lang w:eastAsia="ru-RU"/>
        </w:rPr>
      </w:pPr>
    </w:p>
    <w:p w14:paraId="06AAD3F4" w14:textId="77777777" w:rsidR="007F212B" w:rsidRPr="007F212B" w:rsidRDefault="007F212B" w:rsidP="007F212B">
      <w:pPr>
        <w:spacing w:after="0" w:line="240" w:lineRule="auto"/>
        <w:ind w:firstLine="709"/>
        <w:jc w:val="right"/>
        <w:rPr>
          <w:rFonts w:ascii="Times New Roman" w:eastAsia="Calibri" w:hAnsi="Times New Roman" w:cs="Times New Roman"/>
          <w:b/>
          <w:sz w:val="24"/>
          <w:szCs w:val="24"/>
          <w:lang w:eastAsia="ru-RU"/>
        </w:rPr>
        <w:sectPr w:rsidR="007F212B" w:rsidRPr="007F212B" w:rsidSect="003E03C4">
          <w:pgSz w:w="11906" w:h="16838"/>
          <w:pgMar w:top="709" w:right="566" w:bottom="1134" w:left="851" w:header="709" w:footer="709" w:gutter="0"/>
          <w:cols w:space="708"/>
          <w:docGrid w:linePitch="360"/>
        </w:sectPr>
      </w:pPr>
    </w:p>
    <w:p w14:paraId="6291F860"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lastRenderedPageBreak/>
        <w:t>Приложение N 2</w:t>
      </w:r>
    </w:p>
    <w:p w14:paraId="14F278AF"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t>к Контракту № ___________________</w:t>
      </w:r>
    </w:p>
    <w:p w14:paraId="350C8414"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t>от «____» _________________ 202</w:t>
      </w:r>
      <w:r w:rsidR="003E03C4">
        <w:rPr>
          <w:rFonts w:ascii="Times New Roman" w:eastAsia="Calibri" w:hAnsi="Times New Roman" w:cs="Times New Roman"/>
          <w:lang w:eastAsia="ru-RU"/>
        </w:rPr>
        <w:t>_</w:t>
      </w:r>
      <w:r w:rsidRPr="00F5525E">
        <w:rPr>
          <w:rFonts w:ascii="Times New Roman" w:eastAsia="Calibri" w:hAnsi="Times New Roman" w:cs="Times New Roman"/>
          <w:lang w:eastAsia="ru-RU"/>
        </w:rPr>
        <w:t>г.</w:t>
      </w:r>
    </w:p>
    <w:p w14:paraId="3C33B714"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p>
    <w:p w14:paraId="27033C81" w14:textId="77777777" w:rsidR="007F212B" w:rsidRPr="00F5525E" w:rsidRDefault="007F212B" w:rsidP="007F212B">
      <w:pPr>
        <w:spacing w:after="0" w:line="240" w:lineRule="auto"/>
        <w:jc w:val="right"/>
        <w:rPr>
          <w:rFonts w:ascii="Times New Roman" w:eastAsia="Calibri" w:hAnsi="Times New Roman" w:cs="Times New Roman"/>
          <w:lang w:eastAsia="ru-RU"/>
        </w:rPr>
      </w:pPr>
    </w:p>
    <w:p w14:paraId="4234EA38" w14:textId="77777777" w:rsidR="007F212B" w:rsidRPr="00F5525E" w:rsidRDefault="007F212B" w:rsidP="007F212B">
      <w:pPr>
        <w:autoSpaceDE w:val="0"/>
        <w:autoSpaceDN w:val="0"/>
        <w:adjustRightInd w:val="0"/>
        <w:spacing w:after="0" w:line="240" w:lineRule="auto"/>
        <w:jc w:val="right"/>
        <w:rPr>
          <w:rFonts w:ascii="Times New Roman" w:eastAsia="Times New Roman" w:hAnsi="Times New Roman" w:cs="Times New Roman"/>
          <w:bCs/>
          <w:i/>
          <w:u w:val="single"/>
        </w:rPr>
      </w:pPr>
      <w:r w:rsidRPr="00F5525E">
        <w:rPr>
          <w:rFonts w:ascii="Times New Roman" w:eastAsia="Times New Roman" w:hAnsi="Times New Roman" w:cs="Times New Roman"/>
          <w:bCs/>
          <w:i/>
          <w:u w:val="single"/>
        </w:rPr>
        <w:t>Образец</w:t>
      </w:r>
    </w:p>
    <w:p w14:paraId="030A3985" w14:textId="77777777" w:rsidR="007F212B" w:rsidRPr="00F5525E" w:rsidRDefault="007F212B" w:rsidP="007F212B">
      <w:pPr>
        <w:autoSpaceDE w:val="0"/>
        <w:autoSpaceDN w:val="0"/>
        <w:adjustRightInd w:val="0"/>
        <w:spacing w:after="0" w:line="240" w:lineRule="auto"/>
        <w:ind w:firstLine="540"/>
        <w:jc w:val="both"/>
        <w:outlineLvl w:val="0"/>
        <w:rPr>
          <w:rFonts w:ascii="Times New Roman" w:eastAsia="Times New Roman" w:hAnsi="Times New Roman" w:cs="Times New Roman"/>
          <w:b/>
          <w:bCs/>
        </w:rPr>
      </w:pPr>
    </w:p>
    <w:p w14:paraId="3A4D4842"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
          <w:bCs/>
        </w:rPr>
      </w:pPr>
      <w:r w:rsidRPr="00F5525E">
        <w:rPr>
          <w:rFonts w:ascii="Times New Roman" w:eastAsia="Times New Roman" w:hAnsi="Times New Roman" w:cs="Times New Roman"/>
          <w:b/>
          <w:bCs/>
        </w:rPr>
        <w:t>АКТ</w:t>
      </w:r>
    </w:p>
    <w:p w14:paraId="41D9D482"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приема-передачи товара по контракту</w:t>
      </w:r>
    </w:p>
    <w:p w14:paraId="5CBA6979"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от "__" __________ 20__ г. № ____</w:t>
      </w:r>
    </w:p>
    <w:p w14:paraId="766D3686"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p>
    <w:p w14:paraId="56D19E47"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Поставщик __________ (</w:t>
      </w:r>
      <w:r w:rsidRPr="00F5525E">
        <w:rPr>
          <w:rFonts w:ascii="Times New Roman" w:eastAsia="Times New Roman" w:hAnsi="Times New Roman" w:cs="Times New Roman"/>
          <w:bCs/>
          <w:i/>
        </w:rPr>
        <w:t>полное наименование</w:t>
      </w:r>
      <w:r w:rsidRPr="00F5525E">
        <w:rPr>
          <w:rFonts w:ascii="Times New Roman" w:eastAsia="Times New Roman" w:hAnsi="Times New Roman" w:cs="Times New Roman"/>
          <w:bCs/>
        </w:rPr>
        <w:t>), в лице __________ (</w:t>
      </w:r>
      <w:r w:rsidRPr="00F5525E">
        <w:rPr>
          <w:rFonts w:ascii="Times New Roman" w:eastAsia="Times New Roman" w:hAnsi="Times New Roman" w:cs="Times New Roman"/>
          <w:bCs/>
          <w:i/>
        </w:rPr>
        <w:t>должность, фамилия, имя, отчество (при наличии) лица, подписывающего Акт</w:t>
      </w:r>
      <w:r w:rsidRPr="00F5525E">
        <w:rPr>
          <w:rFonts w:ascii="Times New Roman" w:eastAsia="Times New Roman" w:hAnsi="Times New Roman" w:cs="Times New Roman"/>
          <w:bCs/>
        </w:rPr>
        <w:t>) действующего на основании __________ (</w:t>
      </w:r>
      <w:r w:rsidRPr="00F5525E">
        <w:rPr>
          <w:rFonts w:ascii="Times New Roman" w:eastAsia="Times New Roman" w:hAnsi="Times New Roman" w:cs="Times New Roman"/>
          <w:bCs/>
          <w:i/>
        </w:rPr>
        <w:t>указываются реквизиты документа, удостоверяющие полномочия лица на подписание Акта</w:t>
      </w:r>
      <w:r w:rsidRPr="00F5525E">
        <w:rPr>
          <w:rFonts w:ascii="Times New Roman" w:eastAsia="Times New Roman" w:hAnsi="Times New Roman" w:cs="Times New Roman"/>
          <w:bCs/>
        </w:rPr>
        <w:t xml:space="preserve">), с одной стороны, и Заказчик (Получатель) – Санкт-Петербургское государственное бюджетное учреждение здравоохранения «Городская поликлиника № 99», в лице главного врача </w:t>
      </w:r>
      <w:proofErr w:type="spellStart"/>
      <w:r w:rsidRPr="00F5525E">
        <w:rPr>
          <w:rFonts w:ascii="Times New Roman" w:eastAsia="Times New Roman" w:hAnsi="Times New Roman" w:cs="Times New Roman"/>
          <w:bCs/>
        </w:rPr>
        <w:t>Загородникова</w:t>
      </w:r>
      <w:proofErr w:type="spellEnd"/>
      <w:r w:rsidRPr="00F5525E">
        <w:rPr>
          <w:rFonts w:ascii="Times New Roman" w:eastAsia="Times New Roman" w:hAnsi="Times New Roman" w:cs="Times New Roman"/>
          <w:bCs/>
        </w:rPr>
        <w:t xml:space="preserve"> Александра Геннадьевича, действующего на основании Устава, с другой стороны, составили настоящий Акт о следующем:</w:t>
      </w:r>
    </w:p>
    <w:p w14:paraId="42B1DD57"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p>
    <w:p w14:paraId="3C851A63"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 Поставщик поставил, а Заказчик принял следующий Товар согласно Объекта закупки (</w:t>
      </w:r>
      <w:hyperlink r:id="rId7" w:history="1">
        <w:r w:rsidRPr="00F5525E">
          <w:rPr>
            <w:rFonts w:ascii="Times New Roman" w:eastAsia="Times New Roman" w:hAnsi="Times New Roman" w:cs="Times New Roman"/>
            <w:bCs/>
          </w:rPr>
          <w:t>Приложение № 1</w:t>
        </w:r>
      </w:hyperlink>
      <w:r w:rsidRPr="00F5525E">
        <w:rPr>
          <w:rFonts w:ascii="Times New Roman" w:eastAsia="Times New Roman" w:hAnsi="Times New Roman" w:cs="Times New Roman"/>
          <w:bCs/>
        </w:rPr>
        <w:t xml:space="preserve"> к Контракту):</w:t>
      </w:r>
    </w:p>
    <w:p w14:paraId="59522241"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1.1. наименование Товара (марка, модель, год выпуска и другое): ____________;</w:t>
      </w:r>
    </w:p>
    <w:p w14:paraId="3EF8ECBB"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1.2. наименование Товара (в соответствии с регистрационным удостоверением): ___________;</w:t>
      </w:r>
    </w:p>
    <w:p w14:paraId="6E9EA8F5"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1.3. дата регистрации Товара и его регистрационный номер: ____________;</w:t>
      </w:r>
    </w:p>
    <w:p w14:paraId="57C4B5D7"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1.4. код позиции каталога товаров, работ, услуг для обеспечения государственных и муниципальных нужд (</w:t>
      </w:r>
      <w:r w:rsidRPr="00F5525E">
        <w:rPr>
          <w:rFonts w:ascii="Times New Roman" w:eastAsia="Times New Roman" w:hAnsi="Times New Roman" w:cs="Times New Roman"/>
          <w:bCs/>
          <w:i/>
        </w:rPr>
        <w:t>при наличии</w:t>
      </w:r>
      <w:r w:rsidRPr="00F5525E">
        <w:rPr>
          <w:rFonts w:ascii="Times New Roman" w:eastAsia="Times New Roman" w:hAnsi="Times New Roman" w:cs="Times New Roman"/>
          <w:bCs/>
        </w:rPr>
        <w:t>): _____________;</w:t>
      </w:r>
    </w:p>
    <w:p w14:paraId="3080D63E"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1.5. единица измерения: _____________;</w:t>
      </w:r>
    </w:p>
    <w:p w14:paraId="59A7D9E5"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1.6. количество в единицах измерения: __________;</w:t>
      </w:r>
    </w:p>
    <w:p w14:paraId="175F0A13"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1.7. стоимость: ________ (</w:t>
      </w:r>
      <w:r w:rsidRPr="00F5525E">
        <w:rPr>
          <w:rFonts w:ascii="Times New Roman" w:eastAsia="Times New Roman" w:hAnsi="Times New Roman" w:cs="Times New Roman"/>
          <w:bCs/>
          <w:i/>
        </w:rPr>
        <w:t>сумма прописью</w:t>
      </w:r>
      <w:r w:rsidRPr="00F5525E">
        <w:rPr>
          <w:rFonts w:ascii="Times New Roman" w:eastAsia="Times New Roman" w:hAnsi="Times New Roman" w:cs="Times New Roman"/>
          <w:bCs/>
        </w:rPr>
        <w:t>) руб. ___ коп., в том числе НДС ___% - _________ (</w:t>
      </w:r>
      <w:r w:rsidRPr="00F5525E">
        <w:rPr>
          <w:rFonts w:ascii="Times New Roman" w:eastAsia="Times New Roman" w:hAnsi="Times New Roman" w:cs="Times New Roman"/>
          <w:bCs/>
          <w:i/>
        </w:rPr>
        <w:t>сумма прописью</w:t>
      </w:r>
      <w:r w:rsidRPr="00F5525E">
        <w:rPr>
          <w:rFonts w:ascii="Times New Roman" w:eastAsia="Times New Roman" w:hAnsi="Times New Roman" w:cs="Times New Roman"/>
          <w:bCs/>
        </w:rPr>
        <w:t>) руб. ___ коп.</w:t>
      </w:r>
    </w:p>
    <w:p w14:paraId="34123340"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2. Приемка Товара произведена следующим образом:</w:t>
      </w:r>
    </w:p>
    <w:p w14:paraId="3944E881"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2.1. проверка поставленного Товара на соответствие Объекта закупки и Техническим требованиям (</w:t>
      </w:r>
      <w:hyperlink r:id="rId8" w:history="1">
        <w:r w:rsidRPr="00F5525E">
          <w:rPr>
            <w:rFonts w:ascii="Times New Roman" w:eastAsia="Times New Roman" w:hAnsi="Times New Roman" w:cs="Times New Roman"/>
            <w:bCs/>
          </w:rPr>
          <w:t>1</w:t>
        </w:r>
      </w:hyperlink>
      <w:r w:rsidRPr="00F5525E">
        <w:rPr>
          <w:rFonts w:ascii="Times New Roman" w:eastAsia="Times New Roman" w:hAnsi="Times New Roman" w:cs="Times New Roman"/>
          <w:bCs/>
        </w:rPr>
        <w:t xml:space="preserve"> к Контракту);</w:t>
      </w:r>
    </w:p>
    <w:p w14:paraId="239876EE"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2.2. проверка полноты и правильности оформления комплекта сопроводительных документов в соответствии с условиями Контракта;</w:t>
      </w:r>
    </w:p>
    <w:p w14:paraId="2B1748AD"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2.3. контроль наличия/отсутствия внешних повреждений оригинальной упаковки Товара;</w:t>
      </w:r>
    </w:p>
    <w:p w14:paraId="374BE1E0"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 xml:space="preserve">2.4. проверка наличия необходимых документов (копий документов) на Товар: регистрационных удостоверений, </w:t>
      </w:r>
      <w:proofErr w:type="gramStart"/>
      <w:r w:rsidRPr="00F5525E">
        <w:rPr>
          <w:rFonts w:ascii="Times New Roman" w:eastAsia="Times New Roman" w:hAnsi="Times New Roman" w:cs="Times New Roman"/>
          <w:bCs/>
        </w:rPr>
        <w:t>документа</w:t>
      </w:r>
      <w:proofErr w:type="gramEnd"/>
      <w:r w:rsidRPr="00F5525E">
        <w:rPr>
          <w:rFonts w:ascii="Times New Roman" w:eastAsia="Times New Roman" w:hAnsi="Times New Roman" w:cs="Times New Roman"/>
          <w:bCs/>
        </w:rPr>
        <w:t xml:space="preserve"> подтверждающего соответствие;</w:t>
      </w:r>
    </w:p>
    <w:p w14:paraId="75251DB9"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2.5. проверка комплектности и целостности поставленного Товара.</w:t>
      </w:r>
    </w:p>
    <w:p w14:paraId="2BF229C2"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3. К настоящему Акту прилагаются следующие документы, подтверждающие поставку Товара:</w:t>
      </w:r>
    </w:p>
    <w:p w14:paraId="0438D285"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3.1. товарная накладная от "__" _______ 20__ г. № _______;</w:t>
      </w:r>
    </w:p>
    <w:p w14:paraId="12F0E008"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3.2. копия регистрационного удостоверения от "__" _______ 20__ г. № _______;</w:t>
      </w:r>
    </w:p>
    <w:p w14:paraId="3DCF50B9"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3.3. копия документа о соответствии от "__" _______ 20__ г. № _______.</w:t>
      </w:r>
    </w:p>
    <w:p w14:paraId="55589D6D"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p>
    <w:p w14:paraId="439C3EBB"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r w:rsidRPr="00F5525E">
        <w:rPr>
          <w:rFonts w:ascii="Times New Roman" w:eastAsia="Times New Roman" w:hAnsi="Times New Roman" w:cs="Times New Roman"/>
          <w:bCs/>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5C1F677F"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p>
    <w:p w14:paraId="3BD24BA1"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p>
    <w:p w14:paraId="0DAC26D3"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Cs/>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6379"/>
        <w:gridCol w:w="3827"/>
      </w:tblGrid>
      <w:tr w:rsidR="007F212B" w:rsidRPr="00F5525E" w14:paraId="0A56BD0D" w14:textId="77777777" w:rsidTr="00825602">
        <w:tc>
          <w:tcPr>
            <w:tcW w:w="6379" w:type="dxa"/>
          </w:tcPr>
          <w:p w14:paraId="205A1D22"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От Поставщика:</w:t>
            </w:r>
          </w:p>
          <w:p w14:paraId="3C1C68D5"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__________________________</w:t>
            </w:r>
          </w:p>
          <w:p w14:paraId="28EE9829"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М.П. (</w:t>
            </w:r>
            <w:r w:rsidRPr="00F5525E">
              <w:rPr>
                <w:rFonts w:ascii="Times New Roman" w:eastAsia="Times New Roman" w:hAnsi="Times New Roman" w:cs="Times New Roman"/>
                <w:bCs/>
                <w:i/>
              </w:rPr>
              <w:t>при наличии</w:t>
            </w:r>
            <w:r w:rsidRPr="00F5525E">
              <w:rPr>
                <w:rFonts w:ascii="Times New Roman" w:eastAsia="Times New Roman" w:hAnsi="Times New Roman" w:cs="Times New Roman"/>
                <w:bCs/>
              </w:rPr>
              <w:t>)</w:t>
            </w:r>
          </w:p>
          <w:p w14:paraId="64501C22"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"__" _____________ 20__ г.</w:t>
            </w:r>
          </w:p>
        </w:tc>
        <w:tc>
          <w:tcPr>
            <w:tcW w:w="3827" w:type="dxa"/>
          </w:tcPr>
          <w:p w14:paraId="705429E0"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От Заказчика:</w:t>
            </w:r>
          </w:p>
          <w:p w14:paraId="67D77B4C"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__________________________</w:t>
            </w:r>
          </w:p>
          <w:p w14:paraId="50A1F570"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М.П.</w:t>
            </w:r>
          </w:p>
          <w:p w14:paraId="7051B9ED"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"__" _____________ 20__ г.</w:t>
            </w:r>
          </w:p>
        </w:tc>
      </w:tr>
    </w:tbl>
    <w:p w14:paraId="3C9F4A41" w14:textId="77777777" w:rsidR="007F212B" w:rsidRPr="00F5525E" w:rsidRDefault="007F212B" w:rsidP="007F212B">
      <w:pPr>
        <w:spacing w:after="0" w:line="240" w:lineRule="auto"/>
        <w:jc w:val="both"/>
        <w:rPr>
          <w:rFonts w:ascii="Times New Roman" w:eastAsia="Calibri" w:hAnsi="Times New Roman" w:cs="Times New Roman"/>
          <w:lang w:eastAsia="ru-RU"/>
        </w:rPr>
      </w:pPr>
    </w:p>
    <w:p w14:paraId="45F071BC" w14:textId="77777777" w:rsidR="003E03C4" w:rsidRDefault="003E03C4" w:rsidP="007F212B">
      <w:pPr>
        <w:spacing w:after="0" w:line="240" w:lineRule="auto"/>
        <w:ind w:firstLine="709"/>
        <w:jc w:val="right"/>
        <w:rPr>
          <w:rFonts w:ascii="Times New Roman" w:eastAsia="Calibri" w:hAnsi="Times New Roman" w:cs="Times New Roman"/>
          <w:lang w:eastAsia="ru-RU"/>
        </w:rPr>
      </w:pPr>
    </w:p>
    <w:p w14:paraId="34481622" w14:textId="77777777" w:rsidR="003E03C4" w:rsidRDefault="003E03C4" w:rsidP="007F212B">
      <w:pPr>
        <w:spacing w:after="0" w:line="240" w:lineRule="auto"/>
        <w:ind w:firstLine="709"/>
        <w:jc w:val="right"/>
        <w:rPr>
          <w:rFonts w:ascii="Times New Roman" w:eastAsia="Calibri" w:hAnsi="Times New Roman" w:cs="Times New Roman"/>
          <w:lang w:eastAsia="ru-RU"/>
        </w:rPr>
      </w:pPr>
    </w:p>
    <w:p w14:paraId="4C85F237" w14:textId="77777777" w:rsidR="003E03C4" w:rsidRDefault="003E03C4" w:rsidP="007F212B">
      <w:pPr>
        <w:spacing w:after="0" w:line="240" w:lineRule="auto"/>
        <w:ind w:firstLine="709"/>
        <w:jc w:val="right"/>
        <w:rPr>
          <w:rFonts w:ascii="Times New Roman" w:eastAsia="Calibri" w:hAnsi="Times New Roman" w:cs="Times New Roman"/>
          <w:lang w:eastAsia="ru-RU"/>
        </w:rPr>
      </w:pPr>
    </w:p>
    <w:p w14:paraId="49A9F5FB" w14:textId="77777777" w:rsidR="003E03C4" w:rsidRDefault="003E03C4" w:rsidP="007F212B">
      <w:pPr>
        <w:spacing w:after="0" w:line="240" w:lineRule="auto"/>
        <w:ind w:firstLine="709"/>
        <w:jc w:val="right"/>
        <w:rPr>
          <w:rFonts w:ascii="Times New Roman" w:eastAsia="Calibri" w:hAnsi="Times New Roman" w:cs="Times New Roman"/>
          <w:lang w:eastAsia="ru-RU"/>
        </w:rPr>
      </w:pPr>
    </w:p>
    <w:p w14:paraId="184E7B66" w14:textId="77777777" w:rsidR="003E03C4" w:rsidRDefault="003E03C4" w:rsidP="007F212B">
      <w:pPr>
        <w:spacing w:after="0" w:line="240" w:lineRule="auto"/>
        <w:ind w:firstLine="709"/>
        <w:jc w:val="right"/>
        <w:rPr>
          <w:rFonts w:ascii="Times New Roman" w:eastAsia="Calibri" w:hAnsi="Times New Roman" w:cs="Times New Roman"/>
          <w:lang w:eastAsia="ru-RU"/>
        </w:rPr>
      </w:pPr>
    </w:p>
    <w:p w14:paraId="15E0AA09"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lastRenderedPageBreak/>
        <w:t>Приложение N 3</w:t>
      </w:r>
    </w:p>
    <w:p w14:paraId="66E7D4AA"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t>к Контракту № ___________________</w:t>
      </w:r>
    </w:p>
    <w:p w14:paraId="66D65CD7"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r w:rsidRPr="00F5525E">
        <w:rPr>
          <w:rFonts w:ascii="Times New Roman" w:eastAsia="Calibri" w:hAnsi="Times New Roman" w:cs="Times New Roman"/>
          <w:lang w:eastAsia="ru-RU"/>
        </w:rPr>
        <w:t>от «____» _________________ 202</w:t>
      </w:r>
      <w:r w:rsidR="003E03C4">
        <w:rPr>
          <w:rFonts w:ascii="Times New Roman" w:eastAsia="Calibri" w:hAnsi="Times New Roman" w:cs="Times New Roman"/>
          <w:lang w:eastAsia="ru-RU"/>
        </w:rPr>
        <w:t>_</w:t>
      </w:r>
      <w:r w:rsidRPr="00F5525E">
        <w:rPr>
          <w:rFonts w:ascii="Times New Roman" w:eastAsia="Calibri" w:hAnsi="Times New Roman" w:cs="Times New Roman"/>
          <w:lang w:eastAsia="ru-RU"/>
        </w:rPr>
        <w:t xml:space="preserve"> г.</w:t>
      </w:r>
    </w:p>
    <w:p w14:paraId="48B49133" w14:textId="77777777" w:rsidR="007F212B" w:rsidRPr="00F5525E" w:rsidRDefault="007F212B" w:rsidP="007F212B">
      <w:pPr>
        <w:spacing w:after="0" w:line="240" w:lineRule="auto"/>
        <w:ind w:firstLine="709"/>
        <w:jc w:val="right"/>
        <w:rPr>
          <w:rFonts w:ascii="Times New Roman" w:eastAsia="Calibri" w:hAnsi="Times New Roman" w:cs="Times New Roman"/>
          <w:lang w:eastAsia="ru-RU"/>
        </w:rPr>
      </w:pPr>
    </w:p>
    <w:p w14:paraId="52333D59" w14:textId="77777777" w:rsidR="007F212B" w:rsidRPr="00F5525E" w:rsidRDefault="007F212B" w:rsidP="007F212B">
      <w:pPr>
        <w:autoSpaceDE w:val="0"/>
        <w:autoSpaceDN w:val="0"/>
        <w:adjustRightInd w:val="0"/>
        <w:spacing w:after="0" w:line="240" w:lineRule="auto"/>
        <w:jc w:val="right"/>
        <w:rPr>
          <w:rFonts w:ascii="Times New Roman" w:eastAsia="Times New Roman" w:hAnsi="Times New Roman" w:cs="Times New Roman"/>
          <w:bCs/>
          <w:i/>
          <w:u w:val="single"/>
        </w:rPr>
      </w:pPr>
      <w:r w:rsidRPr="00F5525E">
        <w:rPr>
          <w:rFonts w:ascii="Times New Roman" w:eastAsia="Times New Roman" w:hAnsi="Times New Roman" w:cs="Times New Roman"/>
          <w:bCs/>
          <w:i/>
          <w:u w:val="single"/>
        </w:rPr>
        <w:t>Образец</w:t>
      </w:r>
    </w:p>
    <w:p w14:paraId="12C567C9"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
          <w:bCs/>
        </w:rPr>
      </w:pPr>
    </w:p>
    <w:p w14:paraId="3A2B4570"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
        </w:rPr>
      </w:pPr>
      <w:r w:rsidRPr="00F5525E">
        <w:rPr>
          <w:rFonts w:ascii="Times New Roman" w:eastAsia="Times New Roman" w:hAnsi="Times New Roman" w:cs="Times New Roman"/>
          <w:b/>
        </w:rPr>
        <w:t>АКТ СВЕРКИ РАСЧЕТОВ</w:t>
      </w:r>
    </w:p>
    <w:p w14:paraId="2913B51A"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p>
    <w:p w14:paraId="741770FF"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___________________________________________________________________</w:t>
      </w:r>
    </w:p>
    <w:p w14:paraId="4256DC93"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и ________________________________________________________</w:t>
      </w:r>
    </w:p>
    <w:p w14:paraId="1958C9A6"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p>
    <w:p w14:paraId="7E3C9B66"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(контракт от __________ № __________)</w:t>
      </w:r>
    </w:p>
    <w:p w14:paraId="76229DCC"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p>
    <w:p w14:paraId="290CA428"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Сальдо на __________ ___________                 Раздел ___________</w:t>
      </w:r>
    </w:p>
    <w:p w14:paraId="65024E8C"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w:t>
      </w:r>
      <w:proofErr w:type="gramStart"/>
      <w:r w:rsidRPr="00F5525E">
        <w:rPr>
          <w:rFonts w:ascii="Times New Roman" w:eastAsia="Times New Roman" w:hAnsi="Times New Roman" w:cs="Times New Roman"/>
        </w:rPr>
        <w:t xml:space="preserve">дата)   </w:t>
      </w:r>
      <w:proofErr w:type="gramEnd"/>
      <w:r w:rsidRPr="00F5525E">
        <w:rPr>
          <w:rFonts w:ascii="Times New Roman" w:eastAsia="Times New Roman" w:hAnsi="Times New Roman" w:cs="Times New Roman"/>
        </w:rPr>
        <w:t xml:space="preserve">  (сумма)</w:t>
      </w:r>
    </w:p>
    <w:p w14:paraId="248C3DA8"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
          <w:bCs/>
        </w:rPr>
      </w:pP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2365"/>
        <w:gridCol w:w="2811"/>
        <w:gridCol w:w="2190"/>
        <w:gridCol w:w="2835"/>
      </w:tblGrid>
      <w:tr w:rsidR="007F212B" w:rsidRPr="00F5525E" w14:paraId="663A2C65" w14:textId="77777777" w:rsidTr="003E03C4">
        <w:tc>
          <w:tcPr>
            <w:tcW w:w="5176" w:type="dxa"/>
            <w:gridSpan w:val="2"/>
            <w:tcBorders>
              <w:top w:val="single" w:sz="4" w:space="0" w:color="auto"/>
              <w:left w:val="single" w:sz="4" w:space="0" w:color="auto"/>
              <w:bottom w:val="single" w:sz="4" w:space="0" w:color="auto"/>
              <w:right w:val="single" w:sz="4" w:space="0" w:color="auto"/>
            </w:tcBorders>
          </w:tcPr>
          <w:p w14:paraId="332625FB"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Наименование Заказчика</w:t>
            </w:r>
          </w:p>
        </w:tc>
        <w:tc>
          <w:tcPr>
            <w:tcW w:w="5025" w:type="dxa"/>
            <w:gridSpan w:val="2"/>
            <w:tcBorders>
              <w:top w:val="single" w:sz="4" w:space="0" w:color="auto"/>
              <w:left w:val="single" w:sz="4" w:space="0" w:color="auto"/>
              <w:bottom w:val="single" w:sz="4" w:space="0" w:color="auto"/>
              <w:right w:val="single" w:sz="4" w:space="0" w:color="auto"/>
            </w:tcBorders>
          </w:tcPr>
          <w:p w14:paraId="598BE0C1"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Наименование Поставщика</w:t>
            </w:r>
          </w:p>
        </w:tc>
      </w:tr>
      <w:tr w:rsidR="007F212B" w:rsidRPr="00F5525E" w14:paraId="4742C1D9" w14:textId="77777777" w:rsidTr="003E03C4">
        <w:tc>
          <w:tcPr>
            <w:tcW w:w="2365" w:type="dxa"/>
            <w:tcBorders>
              <w:top w:val="single" w:sz="4" w:space="0" w:color="auto"/>
              <w:left w:val="single" w:sz="4" w:space="0" w:color="auto"/>
              <w:bottom w:val="single" w:sz="4" w:space="0" w:color="auto"/>
              <w:right w:val="single" w:sz="4" w:space="0" w:color="auto"/>
            </w:tcBorders>
          </w:tcPr>
          <w:p w14:paraId="60C60830"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 платежных поручений</w:t>
            </w:r>
          </w:p>
        </w:tc>
        <w:tc>
          <w:tcPr>
            <w:tcW w:w="2811" w:type="dxa"/>
            <w:tcBorders>
              <w:top w:val="single" w:sz="4" w:space="0" w:color="auto"/>
              <w:left w:val="single" w:sz="4" w:space="0" w:color="auto"/>
              <w:bottom w:val="single" w:sz="4" w:space="0" w:color="auto"/>
              <w:right w:val="single" w:sz="4" w:space="0" w:color="auto"/>
            </w:tcBorders>
          </w:tcPr>
          <w:p w14:paraId="2835100D"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Сумма, руб.</w:t>
            </w:r>
          </w:p>
        </w:tc>
        <w:tc>
          <w:tcPr>
            <w:tcW w:w="2190" w:type="dxa"/>
            <w:tcBorders>
              <w:top w:val="single" w:sz="4" w:space="0" w:color="auto"/>
              <w:left w:val="single" w:sz="4" w:space="0" w:color="auto"/>
              <w:bottom w:val="single" w:sz="4" w:space="0" w:color="auto"/>
              <w:right w:val="single" w:sz="4" w:space="0" w:color="auto"/>
            </w:tcBorders>
          </w:tcPr>
          <w:p w14:paraId="16B58ACE"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 акта, дата</w:t>
            </w:r>
          </w:p>
        </w:tc>
        <w:tc>
          <w:tcPr>
            <w:tcW w:w="2835" w:type="dxa"/>
            <w:tcBorders>
              <w:top w:val="single" w:sz="4" w:space="0" w:color="auto"/>
              <w:left w:val="single" w:sz="4" w:space="0" w:color="auto"/>
              <w:bottom w:val="single" w:sz="4" w:space="0" w:color="auto"/>
              <w:right w:val="single" w:sz="4" w:space="0" w:color="auto"/>
            </w:tcBorders>
          </w:tcPr>
          <w:p w14:paraId="4D9AD0A2" w14:textId="77777777" w:rsidR="007F212B" w:rsidRPr="00F5525E" w:rsidRDefault="007F212B" w:rsidP="007F212B">
            <w:pPr>
              <w:autoSpaceDE w:val="0"/>
              <w:autoSpaceDN w:val="0"/>
              <w:adjustRightInd w:val="0"/>
              <w:spacing w:after="0" w:line="240" w:lineRule="auto"/>
              <w:jc w:val="center"/>
              <w:rPr>
                <w:rFonts w:ascii="Times New Roman" w:eastAsia="Times New Roman" w:hAnsi="Times New Roman" w:cs="Times New Roman"/>
                <w:bCs/>
              </w:rPr>
            </w:pPr>
            <w:r w:rsidRPr="00F5525E">
              <w:rPr>
                <w:rFonts w:ascii="Times New Roman" w:eastAsia="Times New Roman" w:hAnsi="Times New Roman" w:cs="Times New Roman"/>
                <w:bCs/>
              </w:rPr>
              <w:t>Сумма, руб.</w:t>
            </w:r>
          </w:p>
        </w:tc>
      </w:tr>
      <w:tr w:rsidR="007F212B" w:rsidRPr="00F5525E" w14:paraId="1CA63E51" w14:textId="77777777" w:rsidTr="003E03C4">
        <w:tc>
          <w:tcPr>
            <w:tcW w:w="2365" w:type="dxa"/>
            <w:tcBorders>
              <w:top w:val="single" w:sz="4" w:space="0" w:color="auto"/>
              <w:left w:val="single" w:sz="4" w:space="0" w:color="auto"/>
              <w:bottom w:val="single" w:sz="4" w:space="0" w:color="auto"/>
              <w:right w:val="single" w:sz="4" w:space="0" w:color="auto"/>
            </w:tcBorders>
          </w:tcPr>
          <w:p w14:paraId="67138A5B"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p>
        </w:tc>
        <w:tc>
          <w:tcPr>
            <w:tcW w:w="2811" w:type="dxa"/>
            <w:tcBorders>
              <w:top w:val="single" w:sz="4" w:space="0" w:color="auto"/>
              <w:left w:val="single" w:sz="4" w:space="0" w:color="auto"/>
              <w:bottom w:val="single" w:sz="4" w:space="0" w:color="auto"/>
              <w:right w:val="single" w:sz="4" w:space="0" w:color="auto"/>
            </w:tcBorders>
          </w:tcPr>
          <w:p w14:paraId="73AFADCE"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p>
        </w:tc>
        <w:tc>
          <w:tcPr>
            <w:tcW w:w="2190" w:type="dxa"/>
            <w:tcBorders>
              <w:top w:val="single" w:sz="4" w:space="0" w:color="auto"/>
              <w:left w:val="single" w:sz="4" w:space="0" w:color="auto"/>
              <w:bottom w:val="single" w:sz="4" w:space="0" w:color="auto"/>
              <w:right w:val="single" w:sz="4" w:space="0" w:color="auto"/>
            </w:tcBorders>
          </w:tcPr>
          <w:p w14:paraId="35ABB57E"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p>
        </w:tc>
        <w:tc>
          <w:tcPr>
            <w:tcW w:w="2835" w:type="dxa"/>
            <w:tcBorders>
              <w:top w:val="single" w:sz="4" w:space="0" w:color="auto"/>
              <w:left w:val="single" w:sz="4" w:space="0" w:color="auto"/>
              <w:bottom w:val="single" w:sz="4" w:space="0" w:color="auto"/>
              <w:right w:val="single" w:sz="4" w:space="0" w:color="auto"/>
            </w:tcBorders>
          </w:tcPr>
          <w:p w14:paraId="175E6DC8"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p>
        </w:tc>
      </w:tr>
      <w:tr w:rsidR="007F212B" w:rsidRPr="00F5525E" w14:paraId="60D124FE" w14:textId="77777777" w:rsidTr="003E03C4">
        <w:tc>
          <w:tcPr>
            <w:tcW w:w="2365" w:type="dxa"/>
            <w:tcBorders>
              <w:top w:val="single" w:sz="4" w:space="0" w:color="auto"/>
              <w:left w:val="single" w:sz="4" w:space="0" w:color="auto"/>
              <w:bottom w:val="single" w:sz="4" w:space="0" w:color="auto"/>
              <w:right w:val="single" w:sz="4" w:space="0" w:color="auto"/>
            </w:tcBorders>
          </w:tcPr>
          <w:p w14:paraId="30B166CB"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r w:rsidRPr="00F5525E">
              <w:rPr>
                <w:rFonts w:ascii="Times New Roman" w:eastAsia="Times New Roman" w:hAnsi="Times New Roman" w:cs="Times New Roman"/>
                <w:bCs/>
              </w:rPr>
              <w:t>Итого:</w:t>
            </w:r>
          </w:p>
        </w:tc>
        <w:tc>
          <w:tcPr>
            <w:tcW w:w="2811" w:type="dxa"/>
            <w:tcBorders>
              <w:top w:val="single" w:sz="4" w:space="0" w:color="auto"/>
              <w:left w:val="single" w:sz="4" w:space="0" w:color="auto"/>
              <w:bottom w:val="single" w:sz="4" w:space="0" w:color="auto"/>
              <w:right w:val="single" w:sz="4" w:space="0" w:color="auto"/>
            </w:tcBorders>
          </w:tcPr>
          <w:p w14:paraId="20C14A85"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p>
        </w:tc>
        <w:tc>
          <w:tcPr>
            <w:tcW w:w="2190" w:type="dxa"/>
            <w:tcBorders>
              <w:top w:val="single" w:sz="4" w:space="0" w:color="auto"/>
              <w:left w:val="single" w:sz="4" w:space="0" w:color="auto"/>
              <w:bottom w:val="single" w:sz="4" w:space="0" w:color="auto"/>
              <w:right w:val="single" w:sz="4" w:space="0" w:color="auto"/>
            </w:tcBorders>
          </w:tcPr>
          <w:p w14:paraId="3254A2D0"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p>
        </w:tc>
        <w:tc>
          <w:tcPr>
            <w:tcW w:w="2835" w:type="dxa"/>
            <w:tcBorders>
              <w:top w:val="single" w:sz="4" w:space="0" w:color="auto"/>
              <w:left w:val="single" w:sz="4" w:space="0" w:color="auto"/>
              <w:bottom w:val="single" w:sz="4" w:space="0" w:color="auto"/>
              <w:right w:val="single" w:sz="4" w:space="0" w:color="auto"/>
            </w:tcBorders>
          </w:tcPr>
          <w:p w14:paraId="73F6DEE0" w14:textId="77777777" w:rsidR="007F212B" w:rsidRPr="00F5525E" w:rsidRDefault="007F212B" w:rsidP="007F212B">
            <w:pPr>
              <w:autoSpaceDE w:val="0"/>
              <w:autoSpaceDN w:val="0"/>
              <w:adjustRightInd w:val="0"/>
              <w:spacing w:after="0" w:line="240" w:lineRule="auto"/>
              <w:rPr>
                <w:rFonts w:ascii="Times New Roman" w:eastAsia="Times New Roman" w:hAnsi="Times New Roman" w:cs="Times New Roman"/>
                <w:bCs/>
              </w:rPr>
            </w:pPr>
          </w:p>
        </w:tc>
      </w:tr>
    </w:tbl>
    <w:p w14:paraId="52851A96" w14:textId="77777777" w:rsidR="007F212B" w:rsidRPr="00F5525E" w:rsidRDefault="007F212B" w:rsidP="007F212B">
      <w:pPr>
        <w:autoSpaceDE w:val="0"/>
        <w:autoSpaceDN w:val="0"/>
        <w:adjustRightInd w:val="0"/>
        <w:spacing w:after="0" w:line="240" w:lineRule="auto"/>
        <w:ind w:firstLine="540"/>
        <w:jc w:val="both"/>
        <w:rPr>
          <w:rFonts w:ascii="Times New Roman" w:eastAsia="Times New Roman" w:hAnsi="Times New Roman" w:cs="Times New Roman"/>
          <w:b/>
          <w:bCs/>
        </w:rPr>
      </w:pPr>
    </w:p>
    <w:p w14:paraId="5759BF10"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Сальдо на __________ ___________</w:t>
      </w:r>
    </w:p>
    <w:p w14:paraId="2903A919"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w:t>
      </w:r>
      <w:proofErr w:type="gramStart"/>
      <w:r w:rsidRPr="00F5525E">
        <w:rPr>
          <w:rFonts w:ascii="Times New Roman" w:eastAsia="Times New Roman" w:hAnsi="Times New Roman" w:cs="Times New Roman"/>
        </w:rPr>
        <w:t xml:space="preserve">дата)   </w:t>
      </w:r>
      <w:proofErr w:type="gramEnd"/>
      <w:r w:rsidRPr="00F5525E">
        <w:rPr>
          <w:rFonts w:ascii="Times New Roman" w:eastAsia="Times New Roman" w:hAnsi="Times New Roman" w:cs="Times New Roman"/>
        </w:rPr>
        <w:t xml:space="preserve">  (сумма)</w:t>
      </w:r>
    </w:p>
    <w:p w14:paraId="0C7AE739"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p>
    <w:p w14:paraId="62051F97"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В пользу ___________________</w:t>
      </w:r>
    </w:p>
    <w:p w14:paraId="7999D24C"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p>
    <w:p w14:paraId="1D25A3C6"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Заказчик                                                               Поставщик</w:t>
      </w:r>
    </w:p>
    <w:p w14:paraId="4808A7A4"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___________ _______________________     ___________ _______________________</w:t>
      </w:r>
    </w:p>
    <w:p w14:paraId="0F1407B6"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w:t>
      </w:r>
      <w:proofErr w:type="gramStart"/>
      <w:r w:rsidRPr="00F5525E">
        <w:rPr>
          <w:rFonts w:ascii="Times New Roman" w:eastAsia="Times New Roman" w:hAnsi="Times New Roman" w:cs="Times New Roman"/>
        </w:rPr>
        <w:t xml:space="preserve">подпись)   </w:t>
      </w:r>
      <w:proofErr w:type="gramEnd"/>
      <w:r w:rsidRPr="00F5525E">
        <w:rPr>
          <w:rFonts w:ascii="Times New Roman" w:eastAsia="Times New Roman" w:hAnsi="Times New Roman" w:cs="Times New Roman"/>
        </w:rPr>
        <w:t>(расшифровка подписи)                             (подпись)   (расшифровка подписи)</w:t>
      </w:r>
    </w:p>
    <w:p w14:paraId="0E788F63"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p>
    <w:p w14:paraId="42217A45"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Главный бухгалтер                                                 Главный бухгалтер</w:t>
      </w:r>
    </w:p>
    <w:p w14:paraId="195C707A"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___________ _______________________     ___________ _______________________</w:t>
      </w:r>
    </w:p>
    <w:p w14:paraId="0A53AFC5" w14:textId="77777777" w:rsidR="007F212B" w:rsidRPr="00F5525E" w:rsidRDefault="007F212B" w:rsidP="007F212B">
      <w:pPr>
        <w:autoSpaceDE w:val="0"/>
        <w:autoSpaceDN w:val="0"/>
        <w:adjustRightInd w:val="0"/>
        <w:spacing w:after="0" w:line="240" w:lineRule="auto"/>
        <w:jc w:val="both"/>
        <w:rPr>
          <w:rFonts w:ascii="Times New Roman" w:eastAsia="Times New Roman" w:hAnsi="Times New Roman" w:cs="Times New Roman"/>
        </w:rPr>
      </w:pPr>
      <w:r w:rsidRPr="00F5525E">
        <w:rPr>
          <w:rFonts w:ascii="Times New Roman" w:eastAsia="Times New Roman" w:hAnsi="Times New Roman" w:cs="Times New Roman"/>
        </w:rPr>
        <w:t xml:space="preserve">         (</w:t>
      </w:r>
      <w:proofErr w:type="gramStart"/>
      <w:r w:rsidRPr="00F5525E">
        <w:rPr>
          <w:rFonts w:ascii="Times New Roman" w:eastAsia="Times New Roman" w:hAnsi="Times New Roman" w:cs="Times New Roman"/>
        </w:rPr>
        <w:t xml:space="preserve">подпись)   </w:t>
      </w:r>
      <w:proofErr w:type="gramEnd"/>
      <w:r w:rsidRPr="00F5525E">
        <w:rPr>
          <w:rFonts w:ascii="Times New Roman" w:eastAsia="Times New Roman" w:hAnsi="Times New Roman" w:cs="Times New Roman"/>
        </w:rPr>
        <w:t>(расшифровка подписи)                           (подпись)   (расшифровка подписи)</w:t>
      </w:r>
    </w:p>
    <w:p w14:paraId="478ADBED" w14:textId="77777777" w:rsidR="00CF1E01" w:rsidRPr="00F5525E" w:rsidRDefault="00CF1E01">
      <w:pPr>
        <w:rPr>
          <w:rFonts w:ascii="Times New Roman" w:hAnsi="Times New Roman" w:cs="Times New Roman"/>
        </w:rPr>
      </w:pPr>
      <w:r w:rsidRPr="00F5525E">
        <w:rPr>
          <w:rFonts w:ascii="Times New Roman" w:hAnsi="Times New Roman" w:cs="Times New Roman"/>
        </w:rPr>
        <w:br w:type="page"/>
      </w:r>
    </w:p>
    <w:p w14:paraId="3523F840" w14:textId="77777777" w:rsidR="00CF1E01" w:rsidRPr="00F5525E" w:rsidRDefault="00CF1E01">
      <w:pPr>
        <w:rPr>
          <w:rFonts w:ascii="Times New Roman" w:hAnsi="Times New Roman" w:cs="Times New Roman"/>
        </w:rPr>
        <w:sectPr w:rsidR="00CF1E01" w:rsidRPr="00F5525E" w:rsidSect="003E03C4">
          <w:pgSz w:w="11906" w:h="16838"/>
          <w:pgMar w:top="709" w:right="566" w:bottom="1134" w:left="1134" w:header="708" w:footer="708" w:gutter="0"/>
          <w:cols w:space="708"/>
          <w:docGrid w:linePitch="360"/>
        </w:sectPr>
      </w:pPr>
    </w:p>
    <w:p w14:paraId="3FF79155" w14:textId="77777777" w:rsidR="00CF1E01" w:rsidRPr="00F5525E" w:rsidRDefault="00A87AC5" w:rsidP="003E03C4">
      <w:pPr>
        <w:spacing w:after="0" w:line="240" w:lineRule="auto"/>
        <w:jc w:val="right"/>
        <w:rPr>
          <w:rFonts w:ascii="Times New Roman" w:eastAsia="Courier New" w:hAnsi="Times New Roman" w:cs="Times New Roman"/>
          <w:color w:val="000000"/>
          <w:lang w:eastAsia="ru-RU" w:bidi="ru-RU"/>
        </w:rPr>
      </w:pPr>
      <w:hyperlink w:anchor="sub_10000" w:history="1">
        <w:r w:rsidR="00CF1E01" w:rsidRPr="00F5525E">
          <w:rPr>
            <w:rFonts w:ascii="Times New Roman" w:eastAsia="Courier New" w:hAnsi="Times New Roman" w:cs="Times New Roman"/>
            <w:color w:val="000000"/>
            <w:lang w:eastAsia="ru-RU" w:bidi="ru-RU"/>
          </w:rPr>
          <w:t xml:space="preserve">Приложение N </w:t>
        </w:r>
      </w:hyperlink>
      <w:r w:rsidR="00CF1E01" w:rsidRPr="00F5525E">
        <w:rPr>
          <w:rFonts w:ascii="Times New Roman" w:eastAsia="Courier New" w:hAnsi="Times New Roman" w:cs="Times New Roman"/>
          <w:color w:val="000000"/>
          <w:lang w:eastAsia="ru-RU" w:bidi="ru-RU"/>
        </w:rPr>
        <w:t>4</w:t>
      </w:r>
    </w:p>
    <w:p w14:paraId="178F3ACE" w14:textId="77777777" w:rsidR="00CF1E01" w:rsidRPr="00F5525E" w:rsidRDefault="00CF1E01" w:rsidP="003E03C4">
      <w:pPr>
        <w:spacing w:after="0" w:line="240" w:lineRule="auto"/>
        <w:jc w:val="right"/>
        <w:rPr>
          <w:rFonts w:ascii="Times New Roman" w:eastAsia="Calibri" w:hAnsi="Times New Roman" w:cs="Times New Roman"/>
          <w:lang w:eastAsia="ru-RU"/>
        </w:rPr>
      </w:pPr>
      <w:r w:rsidRPr="00F5525E">
        <w:rPr>
          <w:rFonts w:ascii="Times New Roman" w:eastAsia="Calibri" w:hAnsi="Times New Roman" w:cs="Times New Roman"/>
          <w:lang w:eastAsia="ru-RU"/>
        </w:rPr>
        <w:t>к Контракту № ___________________</w:t>
      </w:r>
    </w:p>
    <w:p w14:paraId="6CCFAAE7" w14:textId="77777777" w:rsidR="00CF1E01" w:rsidRPr="00F5525E" w:rsidRDefault="00CF1E01" w:rsidP="003E03C4">
      <w:pPr>
        <w:spacing w:after="0" w:line="240" w:lineRule="auto"/>
        <w:jc w:val="right"/>
        <w:rPr>
          <w:rFonts w:ascii="Times New Roman" w:eastAsia="Calibri" w:hAnsi="Times New Roman" w:cs="Times New Roman"/>
          <w:lang w:eastAsia="ru-RU"/>
        </w:rPr>
      </w:pPr>
      <w:r w:rsidRPr="00F5525E">
        <w:rPr>
          <w:rFonts w:ascii="Times New Roman" w:eastAsia="Calibri" w:hAnsi="Times New Roman" w:cs="Times New Roman"/>
          <w:lang w:eastAsia="ru-RU"/>
        </w:rPr>
        <w:t>от «____» _________________ 202</w:t>
      </w:r>
      <w:r w:rsidR="003E03C4">
        <w:rPr>
          <w:rFonts w:ascii="Times New Roman" w:eastAsia="Calibri" w:hAnsi="Times New Roman" w:cs="Times New Roman"/>
          <w:lang w:eastAsia="ru-RU"/>
        </w:rPr>
        <w:t>_</w:t>
      </w:r>
      <w:r w:rsidRPr="00F5525E">
        <w:rPr>
          <w:rFonts w:ascii="Times New Roman" w:eastAsia="Calibri" w:hAnsi="Times New Roman" w:cs="Times New Roman"/>
          <w:lang w:eastAsia="ru-RU"/>
        </w:rPr>
        <w:t xml:space="preserve"> г.</w:t>
      </w:r>
    </w:p>
    <w:p w14:paraId="75DC575A" w14:textId="77777777" w:rsidR="00CF1E01" w:rsidRPr="00F5525E" w:rsidRDefault="00CF1E01" w:rsidP="003E03C4">
      <w:pPr>
        <w:spacing w:after="0" w:line="240" w:lineRule="auto"/>
        <w:jc w:val="right"/>
        <w:rPr>
          <w:rFonts w:ascii="Times New Roman" w:eastAsia="Calibri" w:hAnsi="Times New Roman" w:cs="Times New Roman"/>
          <w:lang w:eastAsia="ru-RU"/>
        </w:rPr>
      </w:pPr>
    </w:p>
    <w:p w14:paraId="21100637" w14:textId="77777777" w:rsidR="00CF1E01" w:rsidRPr="00F5525E" w:rsidRDefault="00CF1E01" w:rsidP="003E03C4">
      <w:pPr>
        <w:spacing w:after="0" w:line="240" w:lineRule="auto"/>
        <w:jc w:val="right"/>
        <w:rPr>
          <w:rFonts w:ascii="Times New Roman" w:eastAsia="Calibri" w:hAnsi="Times New Roman" w:cs="Times New Roman"/>
          <w:lang w:eastAsia="ru-RU"/>
        </w:rPr>
      </w:pPr>
    </w:p>
    <w:p w14:paraId="7ECB42D2" w14:textId="77777777" w:rsidR="00CF1E01" w:rsidRPr="00F5525E" w:rsidRDefault="00CF1E01" w:rsidP="003E03C4">
      <w:pPr>
        <w:autoSpaceDE w:val="0"/>
        <w:autoSpaceDN w:val="0"/>
        <w:adjustRightInd w:val="0"/>
        <w:spacing w:after="0" w:line="240" w:lineRule="auto"/>
        <w:jc w:val="center"/>
        <w:rPr>
          <w:rFonts w:ascii="Times New Roman" w:eastAsia="Times New Roman" w:hAnsi="Times New Roman" w:cs="Times New Roman"/>
          <w:b/>
        </w:rPr>
      </w:pPr>
      <w:r w:rsidRPr="00F5525E">
        <w:rPr>
          <w:rFonts w:ascii="Times New Roman" w:eastAsia="Times New Roman" w:hAnsi="Times New Roman" w:cs="Times New Roman"/>
          <w:b/>
        </w:rPr>
        <w:t>Спецификация</w:t>
      </w:r>
    </w:p>
    <w:p w14:paraId="56CF6022" w14:textId="77777777" w:rsidR="00CF1E01" w:rsidRPr="00F5525E" w:rsidRDefault="00CF1E01" w:rsidP="003E03C4">
      <w:pPr>
        <w:autoSpaceDE w:val="0"/>
        <w:autoSpaceDN w:val="0"/>
        <w:adjustRightInd w:val="0"/>
        <w:spacing w:after="0" w:line="240" w:lineRule="auto"/>
        <w:jc w:val="center"/>
        <w:rPr>
          <w:rFonts w:ascii="Times New Roman" w:eastAsia="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559"/>
        <w:gridCol w:w="1843"/>
        <w:gridCol w:w="1134"/>
        <w:gridCol w:w="1701"/>
        <w:gridCol w:w="992"/>
        <w:gridCol w:w="851"/>
        <w:gridCol w:w="1136"/>
        <w:gridCol w:w="1125"/>
      </w:tblGrid>
      <w:tr w:rsidR="003E03C4" w:rsidRPr="003E03C4" w14:paraId="016F5B7A" w14:textId="77777777" w:rsidTr="003E03C4">
        <w:trPr>
          <w:trHeight w:val="1081"/>
        </w:trPr>
        <w:tc>
          <w:tcPr>
            <w:tcW w:w="258" w:type="pct"/>
            <w:tcBorders>
              <w:top w:val="single" w:sz="4" w:space="0" w:color="auto"/>
              <w:left w:val="single" w:sz="4" w:space="0" w:color="auto"/>
              <w:bottom w:val="single" w:sz="4" w:space="0" w:color="auto"/>
              <w:right w:val="single" w:sz="4" w:space="0" w:color="auto"/>
            </w:tcBorders>
            <w:vAlign w:val="center"/>
            <w:hideMark/>
          </w:tcPr>
          <w:p w14:paraId="6CA7DD47" w14:textId="77777777" w:rsidR="00CF1E01" w:rsidRPr="003E03C4" w:rsidRDefault="00CF1E01" w:rsidP="003E03C4">
            <w:pPr>
              <w:spacing w:after="0" w:line="240" w:lineRule="auto"/>
              <w:jc w:val="center"/>
              <w:rPr>
                <w:rFonts w:ascii="Times New Roman" w:eastAsia="Calibri" w:hAnsi="Times New Roman" w:cs="Times New Roman"/>
                <w:bCs/>
                <w:sz w:val="20"/>
                <w:szCs w:val="20"/>
              </w:rPr>
            </w:pPr>
            <w:r w:rsidRPr="003E03C4">
              <w:rPr>
                <w:rFonts w:ascii="Times New Roman" w:eastAsia="Calibri" w:hAnsi="Times New Roman" w:cs="Times New Roman"/>
                <w:bCs/>
                <w:sz w:val="20"/>
                <w:szCs w:val="20"/>
              </w:rPr>
              <w:t>№ п/п</w:t>
            </w:r>
          </w:p>
        </w:tc>
        <w:tc>
          <w:tcPr>
            <w:tcW w:w="715" w:type="pct"/>
            <w:tcBorders>
              <w:top w:val="single" w:sz="4" w:space="0" w:color="auto"/>
              <w:left w:val="single" w:sz="4" w:space="0" w:color="auto"/>
              <w:bottom w:val="single" w:sz="4" w:space="0" w:color="auto"/>
              <w:right w:val="single" w:sz="4" w:space="0" w:color="auto"/>
            </w:tcBorders>
            <w:vAlign w:val="center"/>
            <w:hideMark/>
          </w:tcPr>
          <w:p w14:paraId="7EE0E054" w14:textId="77777777" w:rsidR="00CF1E01" w:rsidRPr="003E03C4" w:rsidRDefault="00CF1E01" w:rsidP="003E03C4">
            <w:pPr>
              <w:tabs>
                <w:tab w:val="left" w:pos="2270"/>
              </w:tabs>
              <w:spacing w:after="0" w:line="240" w:lineRule="auto"/>
              <w:jc w:val="center"/>
              <w:rPr>
                <w:rFonts w:ascii="Times New Roman" w:eastAsia="Calibri" w:hAnsi="Times New Roman" w:cs="Times New Roman"/>
                <w:bCs/>
                <w:sz w:val="20"/>
                <w:szCs w:val="20"/>
              </w:rPr>
            </w:pPr>
            <w:r w:rsidRPr="003E03C4">
              <w:rPr>
                <w:rFonts w:ascii="Times New Roman" w:eastAsia="Calibri" w:hAnsi="Times New Roman" w:cs="Times New Roman"/>
                <w:bCs/>
                <w:sz w:val="20"/>
                <w:szCs w:val="20"/>
              </w:rPr>
              <w:t xml:space="preserve">Наименование товара </w:t>
            </w:r>
          </w:p>
        </w:tc>
        <w:tc>
          <w:tcPr>
            <w:tcW w:w="845" w:type="pct"/>
            <w:tcBorders>
              <w:top w:val="single" w:sz="4" w:space="0" w:color="auto"/>
              <w:left w:val="single" w:sz="4" w:space="0" w:color="auto"/>
              <w:bottom w:val="single" w:sz="4" w:space="0" w:color="auto"/>
              <w:right w:val="single" w:sz="4" w:space="0" w:color="auto"/>
            </w:tcBorders>
            <w:vAlign w:val="center"/>
          </w:tcPr>
          <w:p w14:paraId="140AFA51" w14:textId="77777777" w:rsidR="00CF1E01" w:rsidRPr="003E03C4" w:rsidRDefault="00CF1E01" w:rsidP="003E03C4">
            <w:pPr>
              <w:spacing w:after="0" w:line="240" w:lineRule="auto"/>
              <w:jc w:val="center"/>
              <w:rPr>
                <w:rFonts w:ascii="Times New Roman" w:eastAsia="Calibri" w:hAnsi="Times New Roman" w:cs="Times New Roman"/>
                <w:bCs/>
                <w:sz w:val="20"/>
                <w:szCs w:val="20"/>
              </w:rPr>
            </w:pPr>
            <w:r w:rsidRPr="003E03C4">
              <w:rPr>
                <w:rFonts w:ascii="Times New Roman" w:eastAsia="Calibri" w:hAnsi="Times New Roman" w:cs="Times New Roman"/>
                <w:bCs/>
                <w:sz w:val="20"/>
                <w:szCs w:val="20"/>
              </w:rPr>
              <w:t>Наименование товара (в соответствии с регистрационным удостоверением). Товарный знак (при наличии).</w:t>
            </w:r>
            <w:r w:rsidRPr="003E03C4">
              <w:rPr>
                <w:rFonts w:ascii="Times New Roman" w:eastAsia="Calibri" w:hAnsi="Times New Roman" w:cs="Times New Roman"/>
                <w:sz w:val="20"/>
                <w:szCs w:val="20"/>
              </w:rPr>
              <w:t xml:space="preserve"> </w:t>
            </w:r>
            <w:r w:rsidRPr="003E03C4">
              <w:rPr>
                <w:rFonts w:ascii="Times New Roman" w:eastAsia="Calibri" w:hAnsi="Times New Roman" w:cs="Times New Roman"/>
                <w:bCs/>
                <w:sz w:val="20"/>
                <w:szCs w:val="20"/>
              </w:rPr>
              <w:t>Наименование производителя</w:t>
            </w:r>
          </w:p>
        </w:tc>
        <w:tc>
          <w:tcPr>
            <w:tcW w:w="520" w:type="pct"/>
            <w:tcBorders>
              <w:top w:val="single" w:sz="4" w:space="0" w:color="auto"/>
              <w:left w:val="single" w:sz="4" w:space="0" w:color="auto"/>
              <w:bottom w:val="single" w:sz="4" w:space="0" w:color="auto"/>
              <w:right w:val="single" w:sz="4" w:space="0" w:color="auto"/>
            </w:tcBorders>
            <w:vAlign w:val="center"/>
          </w:tcPr>
          <w:p w14:paraId="0431BC63" w14:textId="77777777" w:rsidR="00CF1E01" w:rsidRPr="003E03C4" w:rsidRDefault="00CF1E01" w:rsidP="003E03C4">
            <w:pPr>
              <w:snapToGrid w:val="0"/>
              <w:spacing w:after="0" w:line="240" w:lineRule="auto"/>
              <w:jc w:val="center"/>
              <w:rPr>
                <w:rFonts w:ascii="Times New Roman" w:eastAsia="Calibri" w:hAnsi="Times New Roman" w:cs="Times New Roman"/>
                <w:bCs/>
                <w:sz w:val="20"/>
                <w:szCs w:val="20"/>
              </w:rPr>
            </w:pPr>
            <w:r w:rsidRPr="003E03C4">
              <w:rPr>
                <w:rFonts w:ascii="Times New Roman" w:eastAsia="Calibri" w:hAnsi="Times New Roman" w:cs="Times New Roman"/>
                <w:bCs/>
                <w:sz w:val="20"/>
                <w:szCs w:val="20"/>
              </w:rPr>
              <w:t>Дата регистрации товара и его регистрационный номер</w:t>
            </w:r>
          </w:p>
        </w:tc>
        <w:tc>
          <w:tcPr>
            <w:tcW w:w="780" w:type="pct"/>
            <w:tcBorders>
              <w:top w:val="single" w:sz="4" w:space="0" w:color="auto"/>
              <w:left w:val="single" w:sz="4" w:space="0" w:color="auto"/>
              <w:bottom w:val="single" w:sz="4" w:space="0" w:color="auto"/>
              <w:right w:val="single" w:sz="4" w:space="0" w:color="auto"/>
            </w:tcBorders>
          </w:tcPr>
          <w:p w14:paraId="0314D5F8" w14:textId="77777777" w:rsidR="00CF1E01" w:rsidRPr="003E03C4" w:rsidRDefault="00CF1E01" w:rsidP="003E03C4">
            <w:pPr>
              <w:snapToGrid w:val="0"/>
              <w:spacing w:after="0" w:line="240" w:lineRule="auto"/>
              <w:jc w:val="center"/>
              <w:rPr>
                <w:rFonts w:ascii="Times New Roman" w:eastAsia="Calibri" w:hAnsi="Times New Roman" w:cs="Times New Roman"/>
                <w:sz w:val="20"/>
                <w:szCs w:val="20"/>
              </w:rPr>
            </w:pPr>
            <w:r w:rsidRPr="003E03C4">
              <w:rPr>
                <w:rFonts w:ascii="Times New Roman" w:eastAsia="Calibri" w:hAnsi="Times New Roman" w:cs="Times New Roman"/>
                <w:sz w:val="20"/>
                <w:szCs w:val="20"/>
              </w:rPr>
              <w:t>Код позиции каталога товаров, работ, услуг для обеспечения государственных и муниципальных нужд (при наличии)</w:t>
            </w:r>
          </w:p>
        </w:tc>
        <w:tc>
          <w:tcPr>
            <w:tcW w:w="455" w:type="pct"/>
            <w:tcBorders>
              <w:top w:val="single" w:sz="4" w:space="0" w:color="auto"/>
              <w:left w:val="single" w:sz="4" w:space="0" w:color="auto"/>
              <w:bottom w:val="single" w:sz="4" w:space="0" w:color="auto"/>
              <w:right w:val="single" w:sz="4" w:space="0" w:color="auto"/>
            </w:tcBorders>
            <w:vAlign w:val="center"/>
            <w:hideMark/>
          </w:tcPr>
          <w:p w14:paraId="516140D1" w14:textId="77777777" w:rsidR="00CF1E01" w:rsidRPr="003E03C4" w:rsidRDefault="00CF1E01" w:rsidP="003E03C4">
            <w:pPr>
              <w:snapToGrid w:val="0"/>
              <w:spacing w:after="0" w:line="240" w:lineRule="auto"/>
              <w:jc w:val="center"/>
              <w:rPr>
                <w:rFonts w:ascii="Times New Roman" w:eastAsia="Calibri" w:hAnsi="Times New Roman" w:cs="Times New Roman"/>
                <w:sz w:val="20"/>
                <w:szCs w:val="20"/>
              </w:rPr>
            </w:pPr>
            <w:r w:rsidRPr="003E03C4">
              <w:rPr>
                <w:rFonts w:ascii="Times New Roman" w:eastAsia="Calibri" w:hAnsi="Times New Roman" w:cs="Times New Roman"/>
                <w:sz w:val="20"/>
                <w:szCs w:val="20"/>
              </w:rPr>
              <w:t>Страна происхождения товара</w:t>
            </w:r>
          </w:p>
        </w:tc>
        <w:tc>
          <w:tcPr>
            <w:tcW w:w="390" w:type="pct"/>
            <w:tcBorders>
              <w:top w:val="single" w:sz="4" w:space="0" w:color="auto"/>
              <w:left w:val="single" w:sz="4" w:space="0" w:color="auto"/>
              <w:bottom w:val="single" w:sz="4" w:space="0" w:color="auto"/>
              <w:right w:val="single" w:sz="4" w:space="0" w:color="auto"/>
            </w:tcBorders>
            <w:vAlign w:val="center"/>
            <w:hideMark/>
          </w:tcPr>
          <w:p w14:paraId="1B0074D6"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r w:rsidRPr="003E03C4">
              <w:rPr>
                <w:rFonts w:ascii="Times New Roman" w:eastAsia="Lucida Sans Unicode" w:hAnsi="Times New Roman" w:cs="Times New Roman"/>
                <w:bCs/>
                <w:kern w:val="2"/>
                <w:sz w:val="20"/>
                <w:szCs w:val="20"/>
              </w:rPr>
              <w:t>Ед. измерения</w:t>
            </w:r>
          </w:p>
        </w:tc>
        <w:tc>
          <w:tcPr>
            <w:tcW w:w="521" w:type="pct"/>
            <w:tcBorders>
              <w:top w:val="single" w:sz="4" w:space="0" w:color="auto"/>
              <w:left w:val="single" w:sz="4" w:space="0" w:color="auto"/>
              <w:bottom w:val="single" w:sz="4" w:space="0" w:color="auto"/>
              <w:right w:val="single" w:sz="4" w:space="0" w:color="auto"/>
            </w:tcBorders>
            <w:vAlign w:val="center"/>
            <w:hideMark/>
          </w:tcPr>
          <w:p w14:paraId="7B8EF73A"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r w:rsidRPr="003E03C4">
              <w:rPr>
                <w:rFonts w:ascii="Times New Roman" w:eastAsia="Lucida Sans Unicode" w:hAnsi="Times New Roman" w:cs="Times New Roman"/>
                <w:bCs/>
                <w:kern w:val="2"/>
                <w:sz w:val="20"/>
                <w:szCs w:val="20"/>
              </w:rPr>
              <w:t>Цена за ед., руб., в т.ч. НДС/НДС не облагается</w:t>
            </w:r>
          </w:p>
        </w:tc>
        <w:tc>
          <w:tcPr>
            <w:tcW w:w="517" w:type="pct"/>
            <w:tcBorders>
              <w:top w:val="single" w:sz="4" w:space="0" w:color="auto"/>
              <w:left w:val="single" w:sz="4" w:space="0" w:color="auto"/>
              <w:bottom w:val="single" w:sz="4" w:space="0" w:color="auto"/>
              <w:right w:val="single" w:sz="4" w:space="0" w:color="auto"/>
            </w:tcBorders>
            <w:vAlign w:val="center"/>
          </w:tcPr>
          <w:p w14:paraId="36AF62D5"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r w:rsidRPr="003E03C4">
              <w:rPr>
                <w:rFonts w:ascii="Times New Roman" w:eastAsia="Lucida Sans Unicode" w:hAnsi="Times New Roman" w:cs="Times New Roman"/>
                <w:bCs/>
                <w:kern w:val="2"/>
                <w:sz w:val="20"/>
                <w:szCs w:val="20"/>
              </w:rPr>
              <w:t xml:space="preserve">Стоимость, </w:t>
            </w:r>
            <w:proofErr w:type="spellStart"/>
            <w:r w:rsidRPr="003E03C4">
              <w:rPr>
                <w:rFonts w:ascii="Times New Roman" w:eastAsia="Lucida Sans Unicode" w:hAnsi="Times New Roman" w:cs="Times New Roman"/>
                <w:bCs/>
                <w:kern w:val="2"/>
                <w:sz w:val="20"/>
                <w:szCs w:val="20"/>
              </w:rPr>
              <w:t>руб</w:t>
            </w:r>
            <w:proofErr w:type="spellEnd"/>
          </w:p>
        </w:tc>
      </w:tr>
      <w:tr w:rsidR="003E03C4" w:rsidRPr="003E03C4" w14:paraId="1847EE1F" w14:textId="77777777" w:rsidTr="003E03C4">
        <w:trPr>
          <w:trHeight w:val="481"/>
        </w:trPr>
        <w:tc>
          <w:tcPr>
            <w:tcW w:w="258" w:type="pct"/>
            <w:tcBorders>
              <w:top w:val="single" w:sz="4" w:space="0" w:color="auto"/>
              <w:left w:val="single" w:sz="4" w:space="0" w:color="auto"/>
              <w:bottom w:val="single" w:sz="4" w:space="0" w:color="auto"/>
              <w:right w:val="single" w:sz="4" w:space="0" w:color="auto"/>
            </w:tcBorders>
            <w:vAlign w:val="center"/>
          </w:tcPr>
          <w:p w14:paraId="2814FF7C" w14:textId="77777777" w:rsidR="00CF1E01" w:rsidRPr="003E03C4" w:rsidRDefault="00CF1E01" w:rsidP="003E03C4">
            <w:pPr>
              <w:spacing w:after="0" w:line="240" w:lineRule="auto"/>
              <w:jc w:val="center"/>
              <w:rPr>
                <w:rFonts w:ascii="Times New Roman" w:eastAsia="Calibri" w:hAnsi="Times New Roman" w:cs="Times New Roman"/>
                <w:bCs/>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14:paraId="4899F94F" w14:textId="77777777" w:rsidR="00CF1E01" w:rsidRPr="003E03C4" w:rsidRDefault="00CF1E01" w:rsidP="003E03C4">
            <w:pPr>
              <w:tabs>
                <w:tab w:val="left" w:pos="2270"/>
              </w:tabs>
              <w:spacing w:after="0" w:line="240" w:lineRule="auto"/>
              <w:jc w:val="center"/>
              <w:rPr>
                <w:rFonts w:ascii="Times New Roman" w:eastAsia="Calibri" w:hAnsi="Times New Roman" w:cs="Times New Roman"/>
                <w:bCs/>
                <w:sz w:val="20"/>
                <w:szCs w:val="20"/>
              </w:rPr>
            </w:pPr>
          </w:p>
        </w:tc>
        <w:tc>
          <w:tcPr>
            <w:tcW w:w="845" w:type="pct"/>
            <w:tcBorders>
              <w:top w:val="single" w:sz="4" w:space="0" w:color="auto"/>
              <w:left w:val="single" w:sz="4" w:space="0" w:color="auto"/>
              <w:bottom w:val="single" w:sz="4" w:space="0" w:color="auto"/>
              <w:right w:val="single" w:sz="4" w:space="0" w:color="auto"/>
            </w:tcBorders>
            <w:vAlign w:val="center"/>
          </w:tcPr>
          <w:p w14:paraId="55FE390E" w14:textId="77777777" w:rsidR="00CF1E01" w:rsidRPr="003E03C4" w:rsidRDefault="00CF1E01" w:rsidP="003E03C4">
            <w:pPr>
              <w:tabs>
                <w:tab w:val="left" w:pos="2270"/>
              </w:tabs>
              <w:spacing w:after="0" w:line="240" w:lineRule="auto"/>
              <w:jc w:val="center"/>
              <w:rPr>
                <w:rFonts w:ascii="Times New Roman" w:eastAsia="Calibri" w:hAnsi="Times New Roman" w:cs="Times New Roman"/>
                <w:bCs/>
                <w:sz w:val="20"/>
                <w:szCs w:val="20"/>
              </w:rPr>
            </w:pPr>
          </w:p>
        </w:tc>
        <w:tc>
          <w:tcPr>
            <w:tcW w:w="520" w:type="pct"/>
            <w:tcBorders>
              <w:top w:val="single" w:sz="4" w:space="0" w:color="auto"/>
              <w:left w:val="single" w:sz="4" w:space="0" w:color="auto"/>
              <w:bottom w:val="single" w:sz="4" w:space="0" w:color="auto"/>
              <w:right w:val="single" w:sz="4" w:space="0" w:color="auto"/>
            </w:tcBorders>
            <w:vAlign w:val="center"/>
          </w:tcPr>
          <w:p w14:paraId="14DFBF15" w14:textId="77777777" w:rsidR="00CF1E01" w:rsidRPr="003E03C4" w:rsidRDefault="00CF1E01" w:rsidP="003E03C4">
            <w:pPr>
              <w:snapToGrid w:val="0"/>
              <w:spacing w:after="0" w:line="240" w:lineRule="auto"/>
              <w:jc w:val="center"/>
              <w:rPr>
                <w:rFonts w:ascii="Times New Roman" w:eastAsia="Calibri" w:hAnsi="Times New Roman" w:cs="Times New Roman"/>
                <w:bCs/>
                <w:sz w:val="20"/>
                <w:szCs w:val="20"/>
              </w:rPr>
            </w:pPr>
          </w:p>
        </w:tc>
        <w:tc>
          <w:tcPr>
            <w:tcW w:w="780" w:type="pct"/>
            <w:tcBorders>
              <w:top w:val="single" w:sz="4" w:space="0" w:color="auto"/>
              <w:left w:val="single" w:sz="4" w:space="0" w:color="auto"/>
              <w:bottom w:val="single" w:sz="4" w:space="0" w:color="auto"/>
              <w:right w:val="single" w:sz="4" w:space="0" w:color="auto"/>
            </w:tcBorders>
          </w:tcPr>
          <w:p w14:paraId="66B238CE" w14:textId="77777777" w:rsidR="00CF1E01" w:rsidRPr="003E03C4" w:rsidRDefault="00CF1E01" w:rsidP="003E03C4">
            <w:pPr>
              <w:snapToGrid w:val="0"/>
              <w:spacing w:after="0" w:line="240" w:lineRule="auto"/>
              <w:jc w:val="center"/>
              <w:rPr>
                <w:rFonts w:ascii="Times New Roman" w:eastAsia="Calibri" w:hAnsi="Times New Roman" w:cs="Times New Roman"/>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E3A2F2B" w14:textId="77777777" w:rsidR="00CF1E01" w:rsidRPr="003E03C4" w:rsidRDefault="00CF1E01" w:rsidP="003E03C4">
            <w:pPr>
              <w:snapToGrid w:val="0"/>
              <w:spacing w:after="0" w:line="240" w:lineRule="auto"/>
              <w:jc w:val="center"/>
              <w:rPr>
                <w:rFonts w:ascii="Times New Roman" w:eastAsia="Calibri" w:hAnsi="Times New Roman" w:cs="Times New Roman"/>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93079E1"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14:paraId="53C0B734"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p>
        </w:tc>
        <w:tc>
          <w:tcPr>
            <w:tcW w:w="517" w:type="pct"/>
            <w:tcBorders>
              <w:top w:val="single" w:sz="4" w:space="0" w:color="auto"/>
              <w:left w:val="single" w:sz="4" w:space="0" w:color="auto"/>
              <w:bottom w:val="single" w:sz="4" w:space="0" w:color="auto"/>
              <w:right w:val="single" w:sz="4" w:space="0" w:color="auto"/>
            </w:tcBorders>
          </w:tcPr>
          <w:p w14:paraId="23413982"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p>
        </w:tc>
      </w:tr>
      <w:tr w:rsidR="00CF1E01" w:rsidRPr="003E03C4" w14:paraId="6144DA4C" w14:textId="77777777" w:rsidTr="003E03C4">
        <w:trPr>
          <w:trHeight w:val="481"/>
        </w:trPr>
        <w:tc>
          <w:tcPr>
            <w:tcW w:w="4483" w:type="pct"/>
            <w:gridSpan w:val="8"/>
            <w:tcBorders>
              <w:top w:val="single" w:sz="4" w:space="0" w:color="auto"/>
              <w:left w:val="single" w:sz="4" w:space="0" w:color="auto"/>
              <w:bottom w:val="single" w:sz="4" w:space="0" w:color="auto"/>
              <w:right w:val="single" w:sz="4" w:space="0" w:color="auto"/>
            </w:tcBorders>
            <w:vAlign w:val="center"/>
          </w:tcPr>
          <w:p w14:paraId="1A86D017"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r w:rsidRPr="003E03C4">
              <w:rPr>
                <w:rFonts w:ascii="Times New Roman" w:eastAsia="Lucida Sans Unicode" w:hAnsi="Times New Roman" w:cs="Times New Roman"/>
                <w:bCs/>
                <w:kern w:val="2"/>
                <w:sz w:val="20"/>
                <w:szCs w:val="20"/>
              </w:rPr>
              <w:t xml:space="preserve">Итого, </w:t>
            </w:r>
            <w:proofErr w:type="spellStart"/>
            <w:r w:rsidRPr="003E03C4">
              <w:rPr>
                <w:rFonts w:ascii="Times New Roman" w:eastAsia="Lucida Sans Unicode" w:hAnsi="Times New Roman" w:cs="Times New Roman"/>
                <w:bCs/>
                <w:kern w:val="2"/>
                <w:sz w:val="20"/>
                <w:szCs w:val="20"/>
              </w:rPr>
              <w:t>руб</w:t>
            </w:r>
            <w:proofErr w:type="spellEnd"/>
          </w:p>
        </w:tc>
        <w:tc>
          <w:tcPr>
            <w:tcW w:w="517" w:type="pct"/>
            <w:tcBorders>
              <w:top w:val="single" w:sz="4" w:space="0" w:color="auto"/>
              <w:left w:val="single" w:sz="4" w:space="0" w:color="auto"/>
              <w:bottom w:val="single" w:sz="4" w:space="0" w:color="auto"/>
              <w:right w:val="single" w:sz="4" w:space="0" w:color="auto"/>
            </w:tcBorders>
          </w:tcPr>
          <w:p w14:paraId="40E9B801"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p>
        </w:tc>
      </w:tr>
      <w:tr w:rsidR="00CF1E01" w:rsidRPr="003E03C4" w14:paraId="04A2DA4C" w14:textId="77777777" w:rsidTr="003E03C4">
        <w:trPr>
          <w:trHeight w:val="481"/>
        </w:trPr>
        <w:tc>
          <w:tcPr>
            <w:tcW w:w="4483" w:type="pct"/>
            <w:gridSpan w:val="8"/>
            <w:tcBorders>
              <w:top w:val="single" w:sz="4" w:space="0" w:color="auto"/>
              <w:left w:val="single" w:sz="4" w:space="0" w:color="auto"/>
              <w:bottom w:val="single" w:sz="4" w:space="0" w:color="auto"/>
              <w:right w:val="single" w:sz="4" w:space="0" w:color="auto"/>
            </w:tcBorders>
            <w:vAlign w:val="center"/>
          </w:tcPr>
          <w:p w14:paraId="297790F1"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r w:rsidRPr="003E03C4">
              <w:rPr>
                <w:rFonts w:ascii="Times New Roman" w:eastAsia="Lucida Sans Unicode" w:hAnsi="Times New Roman" w:cs="Times New Roman"/>
                <w:bCs/>
                <w:kern w:val="2"/>
                <w:sz w:val="20"/>
                <w:szCs w:val="20"/>
              </w:rPr>
              <w:t>В т.ч. НДС/НДС не облагается</w:t>
            </w:r>
          </w:p>
        </w:tc>
        <w:tc>
          <w:tcPr>
            <w:tcW w:w="517" w:type="pct"/>
            <w:tcBorders>
              <w:top w:val="single" w:sz="4" w:space="0" w:color="auto"/>
              <w:left w:val="single" w:sz="4" w:space="0" w:color="auto"/>
              <w:bottom w:val="single" w:sz="4" w:space="0" w:color="auto"/>
              <w:right w:val="single" w:sz="4" w:space="0" w:color="auto"/>
            </w:tcBorders>
          </w:tcPr>
          <w:p w14:paraId="6B0046A3" w14:textId="77777777" w:rsidR="00CF1E01" w:rsidRPr="003E03C4" w:rsidRDefault="00CF1E01" w:rsidP="003E03C4">
            <w:pPr>
              <w:widowControl w:val="0"/>
              <w:snapToGrid w:val="0"/>
              <w:spacing w:after="0" w:line="240" w:lineRule="auto"/>
              <w:jc w:val="center"/>
              <w:rPr>
                <w:rFonts w:ascii="Times New Roman" w:eastAsia="Lucida Sans Unicode" w:hAnsi="Times New Roman" w:cs="Times New Roman"/>
                <w:bCs/>
                <w:kern w:val="2"/>
                <w:sz w:val="20"/>
                <w:szCs w:val="20"/>
              </w:rPr>
            </w:pPr>
          </w:p>
        </w:tc>
      </w:tr>
    </w:tbl>
    <w:p w14:paraId="769D4B7B" w14:textId="77777777" w:rsidR="00CF1E01" w:rsidRPr="00F5525E" w:rsidRDefault="00CF1E01" w:rsidP="003E03C4">
      <w:pPr>
        <w:autoSpaceDE w:val="0"/>
        <w:autoSpaceDN w:val="0"/>
        <w:adjustRightInd w:val="0"/>
        <w:spacing w:after="0" w:line="240" w:lineRule="auto"/>
        <w:jc w:val="center"/>
        <w:rPr>
          <w:rFonts w:ascii="Times New Roman" w:eastAsia="Times New Roman" w:hAnsi="Times New Roman" w:cs="Times New Roman"/>
          <w:b/>
        </w:rPr>
      </w:pPr>
    </w:p>
    <w:p w14:paraId="0B659E87" w14:textId="77777777" w:rsidR="00CF1E01" w:rsidRPr="00F5525E" w:rsidRDefault="00CF1E01" w:rsidP="003E03C4">
      <w:pPr>
        <w:spacing w:after="0" w:line="240" w:lineRule="auto"/>
        <w:jc w:val="right"/>
        <w:rPr>
          <w:rFonts w:ascii="Times New Roman" w:eastAsia="Calibri" w:hAnsi="Times New Roman" w:cs="Times New Roman"/>
          <w:b/>
          <w:lang w:eastAsia="ru-RU"/>
        </w:rPr>
      </w:pPr>
    </w:p>
    <w:tbl>
      <w:tblPr>
        <w:tblStyle w:val="a6"/>
        <w:tblpPr w:leftFromText="180" w:rightFromText="180" w:vertAnchor="text" w:horzAnchor="page" w:tblpX="1147" w:tblpY="7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87"/>
        <w:gridCol w:w="5103"/>
      </w:tblGrid>
      <w:tr w:rsidR="00CF1E01" w:rsidRPr="00F5525E" w14:paraId="52ED4C57" w14:textId="77777777" w:rsidTr="00220002">
        <w:trPr>
          <w:trHeight w:val="1075"/>
        </w:trPr>
        <w:tc>
          <w:tcPr>
            <w:tcW w:w="5387" w:type="dxa"/>
          </w:tcPr>
          <w:p w14:paraId="547F69CC" w14:textId="77777777" w:rsidR="00CF1E01" w:rsidRPr="00F5525E" w:rsidRDefault="00CF1E01" w:rsidP="003E03C4">
            <w:pPr>
              <w:widowControl w:val="0"/>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ЗАКАЗЧИК</w:t>
            </w:r>
          </w:p>
          <w:p w14:paraId="370A9F43" w14:textId="77777777" w:rsidR="00CF1E01" w:rsidRPr="00F5525E" w:rsidRDefault="00CF1E01" w:rsidP="003E03C4">
            <w:pPr>
              <w:widowControl w:val="0"/>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Санкт-Петербургское государственное бюджетное учреждение здравоохранения «Городская поликлиника № 99»</w:t>
            </w:r>
          </w:p>
          <w:p w14:paraId="2D8C9340" w14:textId="77777777" w:rsidR="00CF1E01" w:rsidRPr="00F5525E" w:rsidRDefault="00CF1E01" w:rsidP="003E03C4">
            <w:pPr>
              <w:widowControl w:val="0"/>
              <w:rPr>
                <w:rFonts w:ascii="Times New Roman" w:eastAsia="Courier New" w:hAnsi="Times New Roman" w:cs="Times New Roman"/>
                <w:b/>
                <w:color w:val="000000"/>
                <w:lang w:eastAsia="ru-RU" w:bidi="ru-RU"/>
              </w:rPr>
            </w:pPr>
          </w:p>
          <w:p w14:paraId="04F9C3CA" w14:textId="77777777" w:rsidR="00CF1E01" w:rsidRPr="00F5525E" w:rsidRDefault="00CF1E01" w:rsidP="003E03C4">
            <w:pPr>
              <w:widowControl w:val="0"/>
              <w:rPr>
                <w:rFonts w:ascii="Times New Roman" w:eastAsia="Courier New" w:hAnsi="Times New Roman" w:cs="Times New Roman"/>
                <w:color w:val="000000"/>
                <w:lang w:eastAsia="ru-RU" w:bidi="ru-RU"/>
              </w:rPr>
            </w:pPr>
          </w:p>
          <w:p w14:paraId="7CD8BF12" w14:textId="77777777" w:rsidR="00CF1E01" w:rsidRPr="00F5525E" w:rsidRDefault="00CF1E01" w:rsidP="003E03C4">
            <w:pPr>
              <w:widowControl w:val="0"/>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Главный врач</w:t>
            </w:r>
          </w:p>
          <w:p w14:paraId="22271991" w14:textId="77777777" w:rsidR="00CF1E01" w:rsidRPr="00F5525E" w:rsidRDefault="00CF1E01" w:rsidP="003E03C4">
            <w:pPr>
              <w:widowControl w:val="0"/>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_______________</w:t>
            </w:r>
            <w:r w:rsidRPr="00F5525E">
              <w:rPr>
                <w:rFonts w:ascii="Times New Roman" w:eastAsia="Calibri" w:hAnsi="Times New Roman" w:cs="Times New Roman"/>
              </w:rPr>
              <w:t xml:space="preserve"> </w:t>
            </w:r>
            <w:r w:rsidRPr="00F5525E">
              <w:rPr>
                <w:rFonts w:ascii="Times New Roman" w:eastAsia="Courier New" w:hAnsi="Times New Roman" w:cs="Times New Roman"/>
                <w:color w:val="000000"/>
                <w:lang w:eastAsia="ru-RU" w:bidi="ru-RU"/>
              </w:rPr>
              <w:t>Загородников А.Г.</w:t>
            </w:r>
          </w:p>
        </w:tc>
        <w:tc>
          <w:tcPr>
            <w:tcW w:w="5103" w:type="dxa"/>
          </w:tcPr>
          <w:p w14:paraId="510C8540" w14:textId="77777777" w:rsidR="00CF1E01" w:rsidRPr="00F5525E" w:rsidRDefault="00CF1E01" w:rsidP="003E03C4">
            <w:pPr>
              <w:widowControl w:val="0"/>
              <w:rPr>
                <w:rFonts w:ascii="Times New Roman" w:eastAsia="Courier New" w:hAnsi="Times New Roman" w:cs="Times New Roman"/>
                <w:b/>
                <w:color w:val="000000"/>
                <w:lang w:eastAsia="ru-RU" w:bidi="ru-RU"/>
              </w:rPr>
            </w:pPr>
            <w:r w:rsidRPr="00F5525E">
              <w:rPr>
                <w:rFonts w:ascii="Times New Roman" w:eastAsia="Courier New" w:hAnsi="Times New Roman" w:cs="Times New Roman"/>
                <w:b/>
                <w:color w:val="000000"/>
                <w:lang w:eastAsia="ru-RU" w:bidi="ru-RU"/>
              </w:rPr>
              <w:t>ПОСТАВЩИК</w:t>
            </w:r>
          </w:p>
          <w:p w14:paraId="6860BD37" w14:textId="77777777" w:rsidR="00CF1E01" w:rsidRPr="00F5525E" w:rsidRDefault="00CF1E01" w:rsidP="003E03C4">
            <w:pPr>
              <w:widowControl w:val="0"/>
              <w:rPr>
                <w:rFonts w:ascii="Times New Roman" w:eastAsia="Courier New" w:hAnsi="Times New Roman" w:cs="Times New Roman"/>
                <w:b/>
                <w:color w:val="000000"/>
                <w:lang w:eastAsia="ru-RU" w:bidi="ru-RU"/>
              </w:rPr>
            </w:pPr>
          </w:p>
          <w:p w14:paraId="6247E66F" w14:textId="77777777" w:rsidR="00CF1E01" w:rsidRPr="00F5525E" w:rsidRDefault="00CF1E01" w:rsidP="003E03C4">
            <w:pPr>
              <w:widowControl w:val="0"/>
              <w:rPr>
                <w:rFonts w:ascii="Times New Roman" w:eastAsia="Courier New" w:hAnsi="Times New Roman" w:cs="Times New Roman"/>
                <w:color w:val="000000"/>
                <w:lang w:eastAsia="ru-RU" w:bidi="ru-RU"/>
              </w:rPr>
            </w:pPr>
          </w:p>
          <w:p w14:paraId="7B600909" w14:textId="77777777" w:rsidR="00CF1E01" w:rsidRPr="00F5525E" w:rsidRDefault="00CF1E01" w:rsidP="003E03C4">
            <w:pPr>
              <w:widowControl w:val="0"/>
              <w:rPr>
                <w:rFonts w:ascii="Times New Roman" w:eastAsia="Courier New" w:hAnsi="Times New Roman" w:cs="Times New Roman"/>
                <w:color w:val="000000"/>
                <w:lang w:eastAsia="ru-RU" w:bidi="ru-RU"/>
              </w:rPr>
            </w:pPr>
          </w:p>
          <w:p w14:paraId="2E47A0DF" w14:textId="77777777" w:rsidR="00CF1E01" w:rsidRPr="00F5525E" w:rsidRDefault="00CF1E01" w:rsidP="003E03C4">
            <w:pPr>
              <w:widowControl w:val="0"/>
              <w:rPr>
                <w:rFonts w:ascii="Times New Roman" w:eastAsia="Courier New" w:hAnsi="Times New Roman" w:cs="Times New Roman"/>
                <w:color w:val="000000"/>
                <w:lang w:eastAsia="ru-RU" w:bidi="ru-RU"/>
              </w:rPr>
            </w:pPr>
          </w:p>
          <w:p w14:paraId="0CF35592" w14:textId="77777777" w:rsidR="00CF1E01" w:rsidRPr="00F5525E" w:rsidRDefault="00CF1E01" w:rsidP="003E03C4">
            <w:pPr>
              <w:widowControl w:val="0"/>
              <w:rPr>
                <w:rFonts w:ascii="Times New Roman" w:eastAsia="Courier New" w:hAnsi="Times New Roman" w:cs="Times New Roman"/>
                <w:color w:val="000000"/>
                <w:lang w:eastAsia="ru-RU" w:bidi="ru-RU"/>
              </w:rPr>
            </w:pPr>
          </w:p>
          <w:p w14:paraId="6E266B3F" w14:textId="77777777" w:rsidR="00CF1E01" w:rsidRPr="00F5525E" w:rsidRDefault="00CF1E01" w:rsidP="003E03C4">
            <w:pPr>
              <w:widowControl w:val="0"/>
              <w:rPr>
                <w:rFonts w:ascii="Times New Roman" w:eastAsia="Courier New" w:hAnsi="Times New Roman" w:cs="Times New Roman"/>
                <w:color w:val="000000"/>
                <w:lang w:eastAsia="ru-RU" w:bidi="ru-RU"/>
              </w:rPr>
            </w:pPr>
            <w:r w:rsidRPr="00F5525E">
              <w:rPr>
                <w:rFonts w:ascii="Times New Roman" w:eastAsia="Courier New" w:hAnsi="Times New Roman" w:cs="Times New Roman"/>
                <w:color w:val="000000"/>
                <w:lang w:eastAsia="ru-RU" w:bidi="ru-RU"/>
              </w:rPr>
              <w:t xml:space="preserve">________________ </w:t>
            </w:r>
          </w:p>
        </w:tc>
      </w:tr>
    </w:tbl>
    <w:p w14:paraId="74969A91" w14:textId="77777777" w:rsidR="00CF1E01" w:rsidRPr="00F5525E" w:rsidRDefault="00CF1E01" w:rsidP="003E03C4">
      <w:pPr>
        <w:spacing w:after="0" w:line="240" w:lineRule="auto"/>
        <w:jc w:val="right"/>
        <w:rPr>
          <w:rFonts w:ascii="Times New Roman" w:eastAsia="Calibri" w:hAnsi="Times New Roman" w:cs="Times New Roman"/>
          <w:b/>
          <w:lang w:eastAsia="ru-RU"/>
        </w:rPr>
      </w:pPr>
    </w:p>
    <w:p w14:paraId="50B49B45" w14:textId="77777777" w:rsidR="003E03C4" w:rsidRDefault="003E03C4" w:rsidP="003E03C4">
      <w:pPr>
        <w:rPr>
          <w:rFonts w:ascii="Times New Roman" w:hAnsi="Times New Roman" w:cs="Times New Roman"/>
        </w:rPr>
      </w:pPr>
    </w:p>
    <w:p w14:paraId="3BB583CD" w14:textId="77777777" w:rsidR="003E03C4" w:rsidRPr="003E03C4" w:rsidRDefault="003E03C4" w:rsidP="003E03C4">
      <w:pPr>
        <w:rPr>
          <w:rFonts w:ascii="Times New Roman" w:hAnsi="Times New Roman" w:cs="Times New Roman"/>
        </w:rPr>
      </w:pPr>
    </w:p>
    <w:p w14:paraId="3D8E323B" w14:textId="77777777" w:rsidR="003E03C4" w:rsidRPr="003E03C4" w:rsidRDefault="003E03C4" w:rsidP="003E03C4">
      <w:pPr>
        <w:rPr>
          <w:rFonts w:ascii="Times New Roman" w:hAnsi="Times New Roman" w:cs="Times New Roman"/>
        </w:rPr>
      </w:pPr>
    </w:p>
    <w:p w14:paraId="1329C459" w14:textId="77777777" w:rsidR="003E03C4" w:rsidRPr="003E03C4" w:rsidRDefault="003E03C4" w:rsidP="003E03C4">
      <w:pPr>
        <w:rPr>
          <w:rFonts w:ascii="Times New Roman" w:hAnsi="Times New Roman" w:cs="Times New Roman"/>
        </w:rPr>
      </w:pPr>
    </w:p>
    <w:p w14:paraId="445E45AD" w14:textId="77777777" w:rsidR="003E03C4" w:rsidRPr="003E03C4" w:rsidRDefault="003E03C4" w:rsidP="003E03C4">
      <w:pPr>
        <w:rPr>
          <w:rFonts w:ascii="Times New Roman" w:hAnsi="Times New Roman" w:cs="Times New Roman"/>
        </w:rPr>
      </w:pPr>
    </w:p>
    <w:p w14:paraId="6FA3D24A" w14:textId="77777777" w:rsidR="003E03C4" w:rsidRDefault="003E03C4" w:rsidP="003E03C4">
      <w:pPr>
        <w:rPr>
          <w:rFonts w:ascii="Times New Roman" w:hAnsi="Times New Roman" w:cs="Times New Roman"/>
        </w:rPr>
      </w:pPr>
    </w:p>
    <w:p w14:paraId="7AC755EB" w14:textId="77777777" w:rsidR="003E03C4" w:rsidRDefault="003E03C4" w:rsidP="003E03C4">
      <w:pPr>
        <w:rPr>
          <w:rFonts w:ascii="Times New Roman" w:hAnsi="Times New Roman" w:cs="Times New Roman"/>
        </w:rPr>
      </w:pPr>
    </w:p>
    <w:p w14:paraId="4C380E15" w14:textId="77777777" w:rsidR="00825602" w:rsidRDefault="003E03C4" w:rsidP="003E03C4">
      <w:pPr>
        <w:tabs>
          <w:tab w:val="left" w:pos="9885"/>
        </w:tabs>
        <w:rPr>
          <w:rFonts w:ascii="Times New Roman" w:hAnsi="Times New Roman" w:cs="Times New Roman"/>
        </w:rPr>
      </w:pPr>
      <w:r>
        <w:rPr>
          <w:rFonts w:ascii="Times New Roman" w:hAnsi="Times New Roman" w:cs="Times New Roman"/>
        </w:rPr>
        <w:tab/>
      </w:r>
    </w:p>
    <w:p w14:paraId="1D812342" w14:textId="77777777" w:rsidR="003E03C4" w:rsidRDefault="003E03C4" w:rsidP="003E03C4">
      <w:pPr>
        <w:tabs>
          <w:tab w:val="left" w:pos="9885"/>
        </w:tabs>
        <w:rPr>
          <w:rFonts w:ascii="Times New Roman" w:hAnsi="Times New Roman" w:cs="Times New Roman"/>
        </w:rPr>
      </w:pPr>
    </w:p>
    <w:p w14:paraId="7E325677" w14:textId="77777777" w:rsidR="003E03C4" w:rsidRDefault="003E03C4" w:rsidP="003E03C4">
      <w:pPr>
        <w:tabs>
          <w:tab w:val="left" w:pos="9885"/>
        </w:tabs>
        <w:rPr>
          <w:rFonts w:ascii="Times New Roman" w:hAnsi="Times New Roman" w:cs="Times New Roman"/>
        </w:rPr>
      </w:pPr>
    </w:p>
    <w:p w14:paraId="6C2C1BF9" w14:textId="77777777" w:rsidR="003E03C4" w:rsidRDefault="003E03C4" w:rsidP="003E03C4">
      <w:pPr>
        <w:tabs>
          <w:tab w:val="left" w:pos="9885"/>
        </w:tabs>
        <w:rPr>
          <w:rFonts w:ascii="Times New Roman" w:hAnsi="Times New Roman" w:cs="Times New Roman"/>
        </w:rPr>
      </w:pPr>
    </w:p>
    <w:p w14:paraId="733A0C53" w14:textId="77777777" w:rsidR="003E03C4" w:rsidRDefault="003E03C4" w:rsidP="003E03C4">
      <w:pPr>
        <w:tabs>
          <w:tab w:val="left" w:pos="9885"/>
        </w:tabs>
        <w:rPr>
          <w:rFonts w:ascii="Times New Roman" w:hAnsi="Times New Roman" w:cs="Times New Roman"/>
        </w:rPr>
      </w:pPr>
    </w:p>
    <w:p w14:paraId="14F7C983" w14:textId="77777777" w:rsidR="003E03C4" w:rsidRDefault="003E03C4" w:rsidP="003E03C4">
      <w:pPr>
        <w:tabs>
          <w:tab w:val="left" w:pos="9885"/>
        </w:tabs>
        <w:rPr>
          <w:rFonts w:ascii="Times New Roman" w:hAnsi="Times New Roman" w:cs="Times New Roman"/>
        </w:rPr>
      </w:pPr>
    </w:p>
    <w:p w14:paraId="00FA55B9" w14:textId="77777777" w:rsidR="003E03C4" w:rsidRDefault="003E03C4" w:rsidP="003E03C4">
      <w:pPr>
        <w:tabs>
          <w:tab w:val="left" w:pos="9885"/>
        </w:tabs>
        <w:rPr>
          <w:rFonts w:ascii="Times New Roman" w:hAnsi="Times New Roman" w:cs="Times New Roman"/>
        </w:rPr>
      </w:pPr>
    </w:p>
    <w:p w14:paraId="1EB7575A" w14:textId="77777777" w:rsidR="003E03C4" w:rsidRDefault="003E03C4" w:rsidP="003E03C4">
      <w:pPr>
        <w:tabs>
          <w:tab w:val="left" w:pos="9885"/>
        </w:tabs>
        <w:rPr>
          <w:rFonts w:ascii="Times New Roman" w:hAnsi="Times New Roman" w:cs="Times New Roman"/>
        </w:rPr>
      </w:pPr>
    </w:p>
    <w:p w14:paraId="7A9ED390" w14:textId="77777777" w:rsidR="003E03C4" w:rsidRDefault="003E03C4" w:rsidP="003E03C4">
      <w:pPr>
        <w:tabs>
          <w:tab w:val="left" w:pos="9885"/>
        </w:tabs>
        <w:rPr>
          <w:rFonts w:ascii="Times New Roman" w:hAnsi="Times New Roman" w:cs="Times New Roman"/>
        </w:rPr>
      </w:pPr>
    </w:p>
    <w:p w14:paraId="3A2725AD" w14:textId="77777777" w:rsidR="003E03C4" w:rsidRDefault="003E03C4" w:rsidP="003E03C4">
      <w:pPr>
        <w:tabs>
          <w:tab w:val="left" w:pos="9885"/>
        </w:tabs>
        <w:rPr>
          <w:rFonts w:ascii="Times New Roman" w:hAnsi="Times New Roman" w:cs="Times New Roman"/>
        </w:rPr>
      </w:pPr>
    </w:p>
    <w:p w14:paraId="0ADD1E5D" w14:textId="77777777" w:rsidR="003E03C4" w:rsidRDefault="003E03C4" w:rsidP="003E03C4">
      <w:pPr>
        <w:tabs>
          <w:tab w:val="left" w:pos="9885"/>
        </w:tabs>
        <w:rPr>
          <w:rFonts w:ascii="Times New Roman" w:hAnsi="Times New Roman" w:cs="Times New Roman"/>
        </w:rPr>
      </w:pPr>
    </w:p>
    <w:p w14:paraId="5FE29852" w14:textId="77777777" w:rsidR="003E03C4" w:rsidRDefault="003E03C4" w:rsidP="003E03C4">
      <w:pPr>
        <w:tabs>
          <w:tab w:val="left" w:pos="9885"/>
        </w:tabs>
        <w:rPr>
          <w:rFonts w:ascii="Times New Roman" w:hAnsi="Times New Roman" w:cs="Times New Roman"/>
        </w:rPr>
      </w:pPr>
    </w:p>
    <w:p w14:paraId="12FA6705" w14:textId="77777777" w:rsidR="003E03C4" w:rsidRDefault="003E03C4" w:rsidP="003E03C4">
      <w:pPr>
        <w:tabs>
          <w:tab w:val="left" w:pos="9885"/>
        </w:tabs>
        <w:rPr>
          <w:rFonts w:ascii="Times New Roman" w:hAnsi="Times New Roman" w:cs="Times New Roman"/>
        </w:rPr>
      </w:pPr>
    </w:p>
    <w:p w14:paraId="2B4EED81" w14:textId="77777777" w:rsidR="003E03C4" w:rsidRDefault="003E03C4" w:rsidP="003E03C4">
      <w:pPr>
        <w:tabs>
          <w:tab w:val="left" w:pos="9885"/>
        </w:tabs>
        <w:rPr>
          <w:rFonts w:ascii="Times New Roman" w:hAnsi="Times New Roman" w:cs="Times New Roman"/>
        </w:rPr>
      </w:pPr>
    </w:p>
    <w:p w14:paraId="0DFA3AAB" w14:textId="77777777" w:rsidR="00220002" w:rsidRPr="00F5525E" w:rsidRDefault="00A87AC5" w:rsidP="00220002">
      <w:pPr>
        <w:spacing w:after="0" w:line="240" w:lineRule="auto"/>
        <w:jc w:val="right"/>
        <w:rPr>
          <w:rFonts w:ascii="Times New Roman" w:eastAsia="Courier New" w:hAnsi="Times New Roman" w:cs="Times New Roman"/>
          <w:color w:val="000000"/>
          <w:lang w:eastAsia="ru-RU" w:bidi="ru-RU"/>
        </w:rPr>
      </w:pPr>
      <w:hyperlink w:anchor="sub_10000" w:history="1">
        <w:r w:rsidR="00220002" w:rsidRPr="00F5525E">
          <w:rPr>
            <w:rFonts w:ascii="Times New Roman" w:eastAsia="Courier New" w:hAnsi="Times New Roman" w:cs="Times New Roman"/>
            <w:color w:val="000000"/>
            <w:lang w:eastAsia="ru-RU" w:bidi="ru-RU"/>
          </w:rPr>
          <w:t xml:space="preserve">Приложение N </w:t>
        </w:r>
      </w:hyperlink>
      <w:r w:rsidR="00220002">
        <w:rPr>
          <w:rFonts w:ascii="Times New Roman" w:eastAsia="Courier New" w:hAnsi="Times New Roman" w:cs="Times New Roman"/>
          <w:color w:val="000000"/>
          <w:lang w:eastAsia="ru-RU" w:bidi="ru-RU"/>
        </w:rPr>
        <w:t>5</w:t>
      </w:r>
    </w:p>
    <w:p w14:paraId="53A96C90" w14:textId="77777777" w:rsidR="00220002" w:rsidRPr="00F5525E" w:rsidRDefault="00220002" w:rsidP="00220002">
      <w:pPr>
        <w:spacing w:after="0" w:line="240" w:lineRule="auto"/>
        <w:jc w:val="right"/>
        <w:rPr>
          <w:rFonts w:ascii="Times New Roman" w:eastAsia="Calibri" w:hAnsi="Times New Roman" w:cs="Times New Roman"/>
          <w:lang w:eastAsia="ru-RU"/>
        </w:rPr>
      </w:pPr>
      <w:r w:rsidRPr="00F5525E">
        <w:rPr>
          <w:rFonts w:ascii="Times New Roman" w:eastAsia="Calibri" w:hAnsi="Times New Roman" w:cs="Times New Roman"/>
          <w:lang w:eastAsia="ru-RU"/>
        </w:rPr>
        <w:t>к Контракту № ___________________</w:t>
      </w:r>
    </w:p>
    <w:p w14:paraId="25B6C43A" w14:textId="77777777" w:rsidR="00220002" w:rsidRPr="00F5525E" w:rsidRDefault="00220002" w:rsidP="00220002">
      <w:pPr>
        <w:spacing w:after="0" w:line="240" w:lineRule="auto"/>
        <w:jc w:val="right"/>
        <w:rPr>
          <w:rFonts w:ascii="Times New Roman" w:eastAsia="Calibri" w:hAnsi="Times New Roman" w:cs="Times New Roman"/>
          <w:lang w:eastAsia="ru-RU"/>
        </w:rPr>
      </w:pPr>
      <w:r w:rsidRPr="00F5525E">
        <w:rPr>
          <w:rFonts w:ascii="Times New Roman" w:eastAsia="Calibri" w:hAnsi="Times New Roman" w:cs="Times New Roman"/>
          <w:lang w:eastAsia="ru-RU"/>
        </w:rPr>
        <w:t>от «____» _________________ 202</w:t>
      </w:r>
      <w:r>
        <w:rPr>
          <w:rFonts w:ascii="Times New Roman" w:eastAsia="Calibri" w:hAnsi="Times New Roman" w:cs="Times New Roman"/>
          <w:lang w:eastAsia="ru-RU"/>
        </w:rPr>
        <w:t>_</w:t>
      </w:r>
      <w:r w:rsidRPr="00F5525E">
        <w:rPr>
          <w:rFonts w:ascii="Times New Roman" w:eastAsia="Calibri" w:hAnsi="Times New Roman" w:cs="Times New Roman"/>
          <w:lang w:eastAsia="ru-RU"/>
        </w:rPr>
        <w:t xml:space="preserve"> г.</w:t>
      </w:r>
    </w:p>
    <w:p w14:paraId="6F92BED5" w14:textId="77777777" w:rsidR="003E03C4" w:rsidRPr="003E03C4" w:rsidRDefault="003E03C4" w:rsidP="003E03C4">
      <w:pPr>
        <w:widowControl w:val="0"/>
        <w:suppressAutoHyphens/>
        <w:autoSpaceDE w:val="0"/>
        <w:autoSpaceDN w:val="0"/>
        <w:adjustRightInd w:val="0"/>
        <w:spacing w:after="0" w:line="240" w:lineRule="auto"/>
        <w:jc w:val="both"/>
        <w:rPr>
          <w:rFonts w:ascii="Times New Roman" w:eastAsia="Times New Roman" w:hAnsi="Times New Roman" w:cs="Times New Roman"/>
          <w:i/>
          <w:lang w:eastAsia="zh-CN"/>
        </w:rPr>
      </w:pPr>
    </w:p>
    <w:p w14:paraId="6BAFE272" w14:textId="77777777" w:rsidR="003E03C4" w:rsidRPr="003E03C4" w:rsidRDefault="003E03C4" w:rsidP="003E03C4">
      <w:pPr>
        <w:widowControl w:val="0"/>
        <w:suppressAutoHyphens/>
        <w:autoSpaceDE w:val="0"/>
        <w:autoSpaceDN w:val="0"/>
        <w:adjustRightInd w:val="0"/>
        <w:spacing w:after="0" w:line="240" w:lineRule="auto"/>
        <w:jc w:val="both"/>
        <w:rPr>
          <w:rFonts w:ascii="Times New Roman" w:eastAsia="Times New Roman" w:hAnsi="Times New Roman" w:cs="Times New Roman"/>
          <w:i/>
          <w:lang w:eastAsia="zh-CN"/>
        </w:rPr>
      </w:pPr>
    </w:p>
    <w:p w14:paraId="558F0D00" w14:textId="77777777" w:rsidR="00220002" w:rsidRDefault="00220002" w:rsidP="003E03C4">
      <w:pPr>
        <w:spacing w:after="60" w:line="240" w:lineRule="auto"/>
        <w:jc w:val="center"/>
        <w:rPr>
          <w:rFonts w:ascii="Times New Roman" w:eastAsia="Times New Roman" w:hAnsi="Times New Roman" w:cs="Times New Roman"/>
          <w:b/>
          <w:bCs/>
          <w:lang w:eastAsia="ru-RU"/>
        </w:rPr>
      </w:pPr>
    </w:p>
    <w:p w14:paraId="6BF28DE4" w14:textId="77777777" w:rsidR="003E03C4" w:rsidRPr="003E03C4" w:rsidRDefault="003E03C4" w:rsidP="003E03C4">
      <w:pPr>
        <w:spacing w:after="60" w:line="240" w:lineRule="auto"/>
        <w:jc w:val="center"/>
        <w:rPr>
          <w:rFonts w:ascii="Times New Roman" w:eastAsia="Times New Roman" w:hAnsi="Times New Roman" w:cs="Times New Roman"/>
          <w:b/>
          <w:bCs/>
          <w:lang w:eastAsia="ru-RU"/>
        </w:rPr>
      </w:pPr>
      <w:r w:rsidRPr="003E03C4">
        <w:rPr>
          <w:rFonts w:ascii="Times New Roman" w:eastAsia="Times New Roman" w:hAnsi="Times New Roman" w:cs="Times New Roman"/>
          <w:b/>
          <w:bCs/>
          <w:lang w:eastAsia="ru-RU"/>
        </w:rPr>
        <w:t>Акт приемки товаров, работ, услуг (ОКУД 0510452)</w:t>
      </w:r>
    </w:p>
    <w:p w14:paraId="533A5C50" w14:textId="77777777" w:rsidR="003E03C4" w:rsidRPr="003E03C4" w:rsidRDefault="003E03C4" w:rsidP="003E03C4">
      <w:pPr>
        <w:spacing w:after="60" w:line="240" w:lineRule="auto"/>
        <w:jc w:val="center"/>
        <w:rPr>
          <w:rFonts w:ascii="Times New Roman" w:eastAsia="Times New Roman" w:hAnsi="Times New Roman" w:cs="Times New Roman"/>
          <w:b/>
          <w:bCs/>
          <w:lang w:eastAsia="ru-RU"/>
        </w:rPr>
      </w:pPr>
      <w:r w:rsidRPr="003E03C4">
        <w:rPr>
          <w:rFonts w:ascii="Times New Roman" w:eastAsia="Times New Roman" w:hAnsi="Times New Roman" w:cs="Times New Roman"/>
          <w:b/>
          <w:bCs/>
          <w:lang w:eastAsia="ru-RU"/>
        </w:rPr>
        <w:t>прилагается отдельным файлом</w:t>
      </w:r>
    </w:p>
    <w:p w14:paraId="00F445E7" w14:textId="77777777" w:rsidR="003E03C4" w:rsidRPr="003E03C4" w:rsidRDefault="003E03C4" w:rsidP="003E03C4">
      <w:pPr>
        <w:widowControl w:val="0"/>
        <w:suppressAutoHyphens/>
        <w:autoSpaceDE w:val="0"/>
        <w:autoSpaceDN w:val="0"/>
        <w:adjustRightInd w:val="0"/>
        <w:spacing w:after="0" w:line="240" w:lineRule="auto"/>
        <w:jc w:val="both"/>
        <w:rPr>
          <w:rFonts w:ascii="Times New Roman" w:eastAsia="Times New Roman" w:hAnsi="Times New Roman" w:cs="Times New Roman"/>
          <w:i/>
          <w:lang w:eastAsia="zh-CN"/>
        </w:rPr>
      </w:pPr>
    </w:p>
    <w:p w14:paraId="362A646B" w14:textId="77777777" w:rsidR="003E03C4" w:rsidRPr="003E03C4" w:rsidRDefault="003E03C4" w:rsidP="003E03C4">
      <w:pPr>
        <w:tabs>
          <w:tab w:val="left" w:pos="9885"/>
        </w:tabs>
        <w:rPr>
          <w:rFonts w:ascii="Times New Roman" w:hAnsi="Times New Roman" w:cs="Times New Roman"/>
        </w:rPr>
      </w:pPr>
    </w:p>
    <w:sectPr w:rsidR="003E03C4" w:rsidRPr="003E03C4" w:rsidSect="003E03C4">
      <w:pgSz w:w="11906" w:h="16838"/>
      <w:pgMar w:top="536" w:right="424" w:bottom="709" w:left="5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63601" w14:textId="77777777" w:rsidR="00B066A0" w:rsidRDefault="00B066A0" w:rsidP="007F212B">
      <w:pPr>
        <w:spacing w:after="0" w:line="240" w:lineRule="auto"/>
      </w:pPr>
      <w:r>
        <w:separator/>
      </w:r>
    </w:p>
  </w:endnote>
  <w:endnote w:type="continuationSeparator" w:id="0">
    <w:p w14:paraId="6F12640A" w14:textId="77777777" w:rsidR="00B066A0" w:rsidRDefault="00B066A0" w:rsidP="007F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B2AE0" w14:textId="77777777" w:rsidR="00B066A0" w:rsidRDefault="00B066A0" w:rsidP="007F212B">
      <w:pPr>
        <w:spacing w:after="0" w:line="240" w:lineRule="auto"/>
      </w:pPr>
      <w:r>
        <w:separator/>
      </w:r>
    </w:p>
  </w:footnote>
  <w:footnote w:type="continuationSeparator" w:id="0">
    <w:p w14:paraId="31E35143" w14:textId="77777777" w:rsidR="00B066A0" w:rsidRDefault="00B066A0" w:rsidP="007F212B">
      <w:pPr>
        <w:spacing w:after="0" w:line="240" w:lineRule="auto"/>
      </w:pPr>
      <w:r>
        <w:continuationSeparator/>
      </w:r>
    </w:p>
  </w:footnote>
  <w:footnote w:id="1">
    <w:p w14:paraId="0A24A1E4" w14:textId="77777777" w:rsidR="009E5874" w:rsidRPr="00136490" w:rsidRDefault="009E5874" w:rsidP="009E5874">
      <w:pPr>
        <w:pStyle w:val="a3"/>
        <w:rPr>
          <w:rFonts w:ascii="Times New Roman" w:hAnsi="Times New Roman" w:cs="Times New Roman"/>
          <w:sz w:val="18"/>
        </w:rPr>
      </w:pPr>
      <w:r w:rsidRPr="00136490">
        <w:rPr>
          <w:rStyle w:val="a5"/>
          <w:rFonts w:ascii="Times New Roman" w:hAnsi="Times New Roman"/>
          <w:sz w:val="18"/>
        </w:rPr>
        <w:footnoteRef/>
      </w:r>
      <w:r w:rsidRPr="00136490">
        <w:rPr>
          <w:rFonts w:ascii="Times New Roman" w:hAnsi="Times New Roman" w:cs="Times New Roman"/>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A635383" w14:textId="77777777" w:rsidR="009E5874" w:rsidRPr="00136490" w:rsidRDefault="009E5874" w:rsidP="009E5874">
      <w:pPr>
        <w:pStyle w:val="a3"/>
        <w:rPr>
          <w:rFonts w:ascii="Times New Roman" w:hAnsi="Times New Roman" w:cs="Times New Roman"/>
          <w:sz w:val="18"/>
        </w:rPr>
      </w:pPr>
      <w:r w:rsidRPr="00136490">
        <w:rPr>
          <w:rFonts w:ascii="Times New Roman" w:hAnsi="Times New Roman" w:cs="Times New Roman"/>
          <w:sz w:val="18"/>
        </w:rPr>
        <w:t>а) 1 000 рублей, если цена Контракта не превышает 3 млн. рублей (включительно).</w:t>
      </w:r>
    </w:p>
  </w:footnote>
  <w:footnote w:id="2">
    <w:p w14:paraId="0F879E76" w14:textId="77777777" w:rsidR="009E5874" w:rsidRPr="00136490" w:rsidRDefault="009E5874" w:rsidP="009E5874">
      <w:pPr>
        <w:pStyle w:val="a3"/>
        <w:rPr>
          <w:rFonts w:ascii="Times New Roman" w:hAnsi="Times New Roman" w:cs="Times New Roman"/>
          <w:sz w:val="18"/>
        </w:rPr>
      </w:pPr>
      <w:r w:rsidRPr="00136490">
        <w:rPr>
          <w:rStyle w:val="a5"/>
          <w:rFonts w:ascii="Times New Roman" w:hAnsi="Times New Roman"/>
          <w:sz w:val="18"/>
        </w:rPr>
        <w:footnoteRef/>
      </w:r>
      <w:r w:rsidRPr="00136490">
        <w:rPr>
          <w:rFonts w:ascii="Times New Roman" w:hAnsi="Times New Roman" w:cs="Times New Roman"/>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0D6CE7C" w14:textId="77777777" w:rsidR="009E5874" w:rsidRPr="00136490" w:rsidRDefault="009E5874" w:rsidP="009E5874">
      <w:pPr>
        <w:pStyle w:val="a3"/>
        <w:rPr>
          <w:rFonts w:ascii="Times New Roman" w:hAnsi="Times New Roman" w:cs="Times New Roman"/>
          <w:sz w:val="18"/>
        </w:rPr>
      </w:pPr>
      <w:r w:rsidRPr="00136490">
        <w:rPr>
          <w:rFonts w:ascii="Times New Roman" w:hAnsi="Times New Roman" w:cs="Times New Roman"/>
          <w:sz w:val="18"/>
        </w:rPr>
        <w:t>а) 10 процентов цены Контракта (этапа) в случае, если цена Контракта (этапа) не превышает 3 млн. рублей;</w:t>
      </w:r>
    </w:p>
    <w:p w14:paraId="2BBC5F0A" w14:textId="77777777" w:rsidR="009E5874" w:rsidRPr="00136490" w:rsidRDefault="009E5874" w:rsidP="009E5874">
      <w:pPr>
        <w:pStyle w:val="a3"/>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10ED3"/>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12B"/>
    <w:rsid w:val="0006051A"/>
    <w:rsid w:val="000A3780"/>
    <w:rsid w:val="00136490"/>
    <w:rsid w:val="00220002"/>
    <w:rsid w:val="00241313"/>
    <w:rsid w:val="00302AF5"/>
    <w:rsid w:val="00304530"/>
    <w:rsid w:val="0034788B"/>
    <w:rsid w:val="00374337"/>
    <w:rsid w:val="00396E60"/>
    <w:rsid w:val="003E03C4"/>
    <w:rsid w:val="0041723F"/>
    <w:rsid w:val="005979EF"/>
    <w:rsid w:val="005E6B37"/>
    <w:rsid w:val="006071D7"/>
    <w:rsid w:val="006179FC"/>
    <w:rsid w:val="00645276"/>
    <w:rsid w:val="006464EA"/>
    <w:rsid w:val="0064718E"/>
    <w:rsid w:val="006E2370"/>
    <w:rsid w:val="00761157"/>
    <w:rsid w:val="007C456E"/>
    <w:rsid w:val="007F212B"/>
    <w:rsid w:val="0081482E"/>
    <w:rsid w:val="00825602"/>
    <w:rsid w:val="00871CAE"/>
    <w:rsid w:val="008D176B"/>
    <w:rsid w:val="008F0BAA"/>
    <w:rsid w:val="009C6D92"/>
    <w:rsid w:val="009E5874"/>
    <w:rsid w:val="009E752A"/>
    <w:rsid w:val="00A73700"/>
    <w:rsid w:val="00A87AC5"/>
    <w:rsid w:val="00B061B1"/>
    <w:rsid w:val="00B066A0"/>
    <w:rsid w:val="00B07467"/>
    <w:rsid w:val="00B30656"/>
    <w:rsid w:val="00BB2EB7"/>
    <w:rsid w:val="00BD645F"/>
    <w:rsid w:val="00C01DA4"/>
    <w:rsid w:val="00C96C8A"/>
    <w:rsid w:val="00CF1E01"/>
    <w:rsid w:val="00D01C82"/>
    <w:rsid w:val="00D52721"/>
    <w:rsid w:val="00D53FB3"/>
    <w:rsid w:val="00DC0D8B"/>
    <w:rsid w:val="00E9393E"/>
    <w:rsid w:val="00E974AE"/>
    <w:rsid w:val="00F41C07"/>
    <w:rsid w:val="00F5525E"/>
    <w:rsid w:val="00F87B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E42F3"/>
  <w15:chartTrackingRefBased/>
  <w15:docId w15:val="{18B6E015-4193-4856-80DE-14F4F9CD9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7F212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F212B"/>
    <w:rPr>
      <w:sz w:val="20"/>
      <w:szCs w:val="20"/>
    </w:rPr>
  </w:style>
  <w:style w:type="character" w:styleId="a5">
    <w:name w:val="footnote reference"/>
    <w:rsid w:val="007F212B"/>
    <w:rPr>
      <w:rFonts w:cs="Times New Roman"/>
      <w:vertAlign w:val="superscript"/>
    </w:rPr>
  </w:style>
  <w:style w:type="table" w:styleId="a6">
    <w:name w:val="Table Grid"/>
    <w:basedOn w:val="a1"/>
    <w:uiPriority w:val="59"/>
    <w:rsid w:val="007F2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F5525E"/>
    <w:pPr>
      <w:ind w:left="720"/>
      <w:contextualSpacing/>
    </w:pPr>
  </w:style>
  <w:style w:type="paragraph" w:styleId="a8">
    <w:name w:val="header"/>
    <w:basedOn w:val="a"/>
    <w:link w:val="a9"/>
    <w:uiPriority w:val="99"/>
    <w:unhideWhenUsed/>
    <w:rsid w:val="003E03C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E03C4"/>
  </w:style>
  <w:style w:type="paragraph" w:styleId="aa">
    <w:name w:val="footer"/>
    <w:basedOn w:val="a"/>
    <w:link w:val="ab"/>
    <w:uiPriority w:val="99"/>
    <w:unhideWhenUsed/>
    <w:rsid w:val="003E03C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E03C4"/>
  </w:style>
  <w:style w:type="paragraph" w:styleId="ac">
    <w:name w:val="Balloon Text"/>
    <w:basedOn w:val="a"/>
    <w:link w:val="ad"/>
    <w:uiPriority w:val="99"/>
    <w:semiHidden/>
    <w:unhideWhenUsed/>
    <w:rsid w:val="0064527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452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17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17CA2F88B9860D3CC07DABAB30CD75D0CF011C5DFFAD220BFEBE507D0163B1004F4CDE2D40245C6F5587DF76CB4DB1D653C0CDC35E2D947x6uAH" TargetMode="External"/><Relationship Id="rId3" Type="http://schemas.openxmlformats.org/officeDocument/2006/relationships/settings" Target="settings.xml"/><Relationship Id="rId7" Type="http://schemas.openxmlformats.org/officeDocument/2006/relationships/hyperlink" Target="consultantplus://offline/ref=417CA2F88B9860D3CC07DABAB30CD75D0CF011C5DFFAD220BFEBE507D0163B1004F4CDE2D6064C95A3177CAB29E7C81C673C0ED829xEu1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15</Pages>
  <Words>6837</Words>
  <Characters>38971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Ежова Алёна</dc:creator>
  <cp:keywords/>
  <dc:description/>
  <cp:lastModifiedBy>Ильин Сергей Марионович</cp:lastModifiedBy>
  <cp:revision>9</cp:revision>
  <cp:lastPrinted>2026-04-27T10:28:00Z</cp:lastPrinted>
  <dcterms:created xsi:type="dcterms:W3CDTF">2026-04-20T09:44:00Z</dcterms:created>
  <dcterms:modified xsi:type="dcterms:W3CDTF">2026-04-29T11:17:00Z</dcterms:modified>
</cp:coreProperties>
</file>