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43E80" w14:textId="77777777" w:rsidR="00761FF2" w:rsidRDefault="00761FF2">
      <w:pPr>
        <w:jc w:val="center"/>
        <w:rPr>
          <w:b/>
          <w:bCs/>
          <w:sz w:val="23"/>
          <w:szCs w:val="23"/>
        </w:rPr>
      </w:pPr>
    </w:p>
    <w:p w14:paraId="5AFCA1D1" w14:textId="3C710C09" w:rsidR="00761FF2" w:rsidRDefault="00A92C7A">
      <w:pPr>
        <w:jc w:val="center"/>
        <w:rPr>
          <w:sz w:val="23"/>
          <w:szCs w:val="23"/>
        </w:rPr>
      </w:pPr>
      <w:r>
        <w:rPr>
          <w:b/>
          <w:bCs/>
          <w:sz w:val="24"/>
          <w:szCs w:val="24"/>
        </w:rPr>
        <w:t>Проект Контракта</w:t>
      </w:r>
      <w:r w:rsidR="004F07BB">
        <w:rPr>
          <w:b/>
          <w:bCs/>
          <w:sz w:val="24"/>
          <w:szCs w:val="24"/>
        </w:rPr>
        <w:t xml:space="preserve"> №</w:t>
      </w:r>
      <w:r w:rsidR="007114DD">
        <w:rPr>
          <w:b/>
          <w:bCs/>
          <w:sz w:val="24"/>
          <w:szCs w:val="24"/>
        </w:rPr>
        <w:t xml:space="preserve"> </w:t>
      </w:r>
    </w:p>
    <w:p w14:paraId="28D8AFCF" w14:textId="38D798F4" w:rsidR="00761FF2" w:rsidRDefault="00A92C7A">
      <w:pPr>
        <w:jc w:val="center"/>
        <w:rPr>
          <w:b/>
          <w:sz w:val="23"/>
          <w:szCs w:val="23"/>
        </w:rPr>
      </w:pPr>
      <w:r>
        <w:rPr>
          <w:b/>
          <w:sz w:val="23"/>
          <w:szCs w:val="23"/>
        </w:rPr>
        <w:t>Санкт-Петербург</w:t>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t xml:space="preserve"> «__</w:t>
      </w:r>
      <w:proofErr w:type="gramStart"/>
      <w:r>
        <w:rPr>
          <w:b/>
          <w:sz w:val="23"/>
          <w:szCs w:val="23"/>
        </w:rPr>
        <w:t xml:space="preserve">_»   </w:t>
      </w:r>
      <w:proofErr w:type="gramEnd"/>
      <w:r>
        <w:rPr>
          <w:b/>
          <w:sz w:val="23"/>
          <w:szCs w:val="23"/>
        </w:rPr>
        <w:t xml:space="preserve">             202</w:t>
      </w:r>
      <w:r w:rsidR="004F07BB">
        <w:rPr>
          <w:b/>
          <w:sz w:val="23"/>
          <w:szCs w:val="23"/>
        </w:rPr>
        <w:t>6</w:t>
      </w:r>
      <w:r>
        <w:rPr>
          <w:b/>
          <w:sz w:val="23"/>
          <w:szCs w:val="23"/>
        </w:rPr>
        <w:t xml:space="preserve"> г.</w:t>
      </w:r>
    </w:p>
    <w:p w14:paraId="1BDD6CB9" w14:textId="77777777" w:rsidR="00761FF2" w:rsidRDefault="00761FF2">
      <w:pPr>
        <w:jc w:val="both"/>
        <w:rPr>
          <w:sz w:val="23"/>
          <w:szCs w:val="23"/>
        </w:rPr>
      </w:pPr>
    </w:p>
    <w:p w14:paraId="18A0A47D" w14:textId="77777777" w:rsidR="00761FF2" w:rsidRDefault="00761FF2">
      <w:pPr>
        <w:jc w:val="both"/>
        <w:rPr>
          <w:sz w:val="23"/>
          <w:szCs w:val="23"/>
        </w:rPr>
      </w:pPr>
    </w:p>
    <w:p w14:paraId="65D31A7C" w14:textId="65B76B2C" w:rsidR="00761FF2" w:rsidRDefault="00A92C7A">
      <w:pPr>
        <w:ind w:firstLine="709"/>
        <w:jc w:val="both"/>
        <w:rPr>
          <w:sz w:val="23"/>
          <w:szCs w:val="23"/>
        </w:rPr>
      </w:pPr>
      <w:r>
        <w:rPr>
          <w:sz w:val="23"/>
          <w:szCs w:val="23"/>
        </w:rPr>
        <w:t xml:space="preserve">          Государственное бюджетное общеобразовательное учреждение Петергофская гимназия императора Александра </w:t>
      </w:r>
      <w:r>
        <w:rPr>
          <w:sz w:val="23"/>
          <w:szCs w:val="23"/>
          <w:lang w:val="en-US"/>
        </w:rPr>
        <w:t>II</w:t>
      </w:r>
      <w:r>
        <w:rPr>
          <w:sz w:val="23"/>
          <w:szCs w:val="23"/>
        </w:rPr>
        <w:t>, в лице директора Моисеенко Инны Петровны, действующего на</w:t>
      </w:r>
      <w:r>
        <w:rPr>
          <w:sz w:val="23"/>
          <w:szCs w:val="23"/>
          <w:lang w:val="en-US"/>
        </w:rPr>
        <w:t> </w:t>
      </w:r>
      <w:r>
        <w:rPr>
          <w:sz w:val="23"/>
          <w:szCs w:val="23"/>
        </w:rPr>
        <w:t xml:space="preserve">основании 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w:t>
      </w:r>
      <w:r w:rsidR="00A45DF1">
        <w:rPr>
          <w:sz w:val="23"/>
          <w:szCs w:val="23"/>
        </w:rPr>
        <w:t>5</w:t>
      </w:r>
      <w:r>
        <w:rPr>
          <w:sz w:val="23"/>
          <w:szCs w:val="23"/>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rsidR="00A45DF1" w:rsidRPr="00A45DF1">
        <w:rPr>
          <w:sz w:val="23"/>
          <w:szCs w:val="23"/>
        </w:rPr>
        <w:t>262781901991378190100100100000000244</w:t>
      </w:r>
      <w:r>
        <w:rPr>
          <w:sz w:val="23"/>
          <w:szCs w:val="23"/>
        </w:rPr>
        <w:t xml:space="preserve"> настоящий контракт (далее - Контракт) о нижеследующем:</w:t>
      </w:r>
    </w:p>
    <w:p w14:paraId="6EAC0766" w14:textId="77777777" w:rsidR="00761FF2" w:rsidRDefault="00761FF2">
      <w:pPr>
        <w:ind w:firstLine="709"/>
        <w:jc w:val="both"/>
        <w:rPr>
          <w:sz w:val="22"/>
          <w:szCs w:val="22"/>
        </w:rPr>
      </w:pPr>
    </w:p>
    <w:p w14:paraId="663E3111" w14:textId="77777777" w:rsidR="00761FF2" w:rsidRDefault="00761FF2">
      <w:pPr>
        <w:ind w:firstLine="709"/>
        <w:jc w:val="both"/>
        <w:rPr>
          <w:sz w:val="23"/>
          <w:szCs w:val="23"/>
        </w:rPr>
      </w:pPr>
    </w:p>
    <w:p w14:paraId="7AED3DCD" w14:textId="77777777" w:rsidR="00761FF2" w:rsidRDefault="00A92C7A">
      <w:pPr>
        <w:jc w:val="center"/>
        <w:rPr>
          <w:b/>
          <w:sz w:val="23"/>
          <w:szCs w:val="23"/>
        </w:rPr>
      </w:pPr>
      <w:r>
        <w:rPr>
          <w:b/>
          <w:sz w:val="23"/>
          <w:szCs w:val="23"/>
        </w:rPr>
        <w:t>1. Предмет Контракта</w:t>
      </w:r>
    </w:p>
    <w:p w14:paraId="438B43AD" w14:textId="58F286D3" w:rsidR="0058660D" w:rsidRPr="0058660D" w:rsidRDefault="0058660D" w:rsidP="0058660D">
      <w:pPr>
        <w:pStyle w:val="affa"/>
        <w:ind w:firstLine="709"/>
        <w:jc w:val="both"/>
        <w:rPr>
          <w:rFonts w:ascii="Times New Roman" w:hAnsi="Times New Roman"/>
          <w:sz w:val="23"/>
          <w:szCs w:val="23"/>
        </w:rPr>
      </w:pPr>
      <w:r w:rsidRPr="0058660D">
        <w:rPr>
          <w:rFonts w:ascii="Times New Roman" w:hAnsi="Times New Roman"/>
          <w:sz w:val="23"/>
          <w:szCs w:val="23"/>
        </w:rPr>
        <w:t xml:space="preserve">Исполнитель принимает на себя обязательство по </w:t>
      </w:r>
      <w:r w:rsidR="007C1B70" w:rsidRPr="0058660D">
        <w:rPr>
          <w:rFonts w:ascii="Times New Roman" w:hAnsi="Times New Roman"/>
          <w:sz w:val="23"/>
          <w:szCs w:val="23"/>
        </w:rPr>
        <w:t xml:space="preserve">оказанию </w:t>
      </w:r>
      <w:r w:rsidR="00222A98">
        <w:rPr>
          <w:rFonts w:ascii="Times New Roman" w:hAnsi="Times New Roman"/>
          <w:sz w:val="23"/>
          <w:szCs w:val="23"/>
        </w:rPr>
        <w:t xml:space="preserve">услуг </w:t>
      </w:r>
      <w:r w:rsidR="00222A98" w:rsidRPr="00A45DF1">
        <w:rPr>
          <w:rFonts w:ascii="Times New Roman" w:hAnsi="Times New Roman"/>
          <w:sz w:val="23"/>
          <w:szCs w:val="23"/>
        </w:rPr>
        <w:t xml:space="preserve">по </w:t>
      </w:r>
      <w:r w:rsidR="00222A98">
        <w:rPr>
          <w:rFonts w:ascii="Times New Roman" w:hAnsi="Times New Roman"/>
          <w:sz w:val="23"/>
          <w:szCs w:val="23"/>
        </w:rPr>
        <w:t xml:space="preserve">изготовлению и нанесению </w:t>
      </w:r>
      <w:r w:rsidR="00222A98" w:rsidRPr="00222A98">
        <w:rPr>
          <w:rFonts w:ascii="Times New Roman" w:hAnsi="Times New Roman"/>
          <w:sz w:val="23"/>
          <w:szCs w:val="23"/>
        </w:rPr>
        <w:t xml:space="preserve">системы </w:t>
      </w:r>
      <w:r w:rsidR="00222A98">
        <w:rPr>
          <w:rFonts w:ascii="Times New Roman" w:hAnsi="Times New Roman"/>
          <w:sz w:val="23"/>
          <w:szCs w:val="23"/>
        </w:rPr>
        <w:t>навигаци</w:t>
      </w:r>
      <w:r w:rsidR="00222A98" w:rsidRPr="00222A98">
        <w:rPr>
          <w:rFonts w:ascii="Times New Roman" w:hAnsi="Times New Roman"/>
          <w:sz w:val="23"/>
          <w:szCs w:val="23"/>
        </w:rPr>
        <w:t xml:space="preserve">и </w:t>
      </w:r>
      <w:r w:rsidR="00222A98" w:rsidRPr="007C1B70">
        <w:rPr>
          <w:rFonts w:ascii="Times New Roman" w:hAnsi="Times New Roman"/>
          <w:sz w:val="23"/>
          <w:szCs w:val="23"/>
        </w:rPr>
        <w:t>гимназии</w:t>
      </w:r>
      <w:r w:rsidR="007C1B70" w:rsidRPr="00A45DF1">
        <w:rPr>
          <w:rFonts w:ascii="Times New Roman" w:hAnsi="Times New Roman"/>
          <w:sz w:val="23"/>
          <w:szCs w:val="23"/>
        </w:rPr>
        <w:t xml:space="preserve"> </w:t>
      </w:r>
      <w:r w:rsidRPr="0058660D">
        <w:rPr>
          <w:rFonts w:ascii="Times New Roman" w:hAnsi="Times New Roman"/>
          <w:sz w:val="23"/>
          <w:szCs w:val="23"/>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50B02029" w14:textId="77777777" w:rsidR="0058660D" w:rsidRPr="0058660D" w:rsidRDefault="0058660D" w:rsidP="0058660D">
      <w:pPr>
        <w:pStyle w:val="affa"/>
        <w:ind w:firstLine="709"/>
        <w:jc w:val="both"/>
        <w:rPr>
          <w:rFonts w:ascii="Times New Roman" w:hAnsi="Times New Roman"/>
          <w:sz w:val="23"/>
          <w:szCs w:val="23"/>
        </w:rPr>
      </w:pPr>
      <w:r w:rsidRPr="0058660D">
        <w:rPr>
          <w:rFonts w:ascii="Times New Roman" w:hAnsi="Times New Roman"/>
          <w:sz w:val="23"/>
          <w:szCs w:val="23"/>
        </w:rPr>
        <w:t>Требования к оказываемым услугам определяются Заказчиком в приложении № 2 к Контракту.</w:t>
      </w:r>
    </w:p>
    <w:p w14:paraId="48D00CD0" w14:textId="77777777" w:rsidR="0058660D" w:rsidRPr="0058660D" w:rsidRDefault="0058660D" w:rsidP="0058660D">
      <w:pPr>
        <w:autoSpaceDE w:val="0"/>
        <w:autoSpaceDN w:val="0"/>
        <w:adjustRightInd w:val="0"/>
        <w:ind w:firstLine="567"/>
        <w:jc w:val="center"/>
        <w:rPr>
          <w:sz w:val="22"/>
          <w:szCs w:val="22"/>
        </w:rPr>
      </w:pPr>
      <w:r w:rsidRPr="0058660D">
        <w:rPr>
          <w:b/>
          <w:sz w:val="22"/>
          <w:szCs w:val="22"/>
        </w:rPr>
        <w:t>2. Цена Контракта, порядок расчетов, обеспечение исполнения Контракта</w:t>
      </w:r>
    </w:p>
    <w:p w14:paraId="70885EC7" w14:textId="77777777" w:rsidR="0058660D" w:rsidRPr="0058660D" w:rsidRDefault="0058660D" w:rsidP="0058660D">
      <w:pPr>
        <w:autoSpaceDE w:val="0"/>
        <w:autoSpaceDN w:val="0"/>
        <w:adjustRightInd w:val="0"/>
        <w:ind w:firstLine="567"/>
        <w:jc w:val="both"/>
        <w:rPr>
          <w:sz w:val="22"/>
          <w:szCs w:val="22"/>
        </w:rPr>
      </w:pPr>
    </w:p>
    <w:p w14:paraId="3AA8EE15" w14:textId="77777777" w:rsidR="0058660D" w:rsidRPr="0058660D" w:rsidRDefault="0058660D" w:rsidP="0058660D">
      <w:pPr>
        <w:autoSpaceDE w:val="0"/>
        <w:autoSpaceDN w:val="0"/>
        <w:adjustRightInd w:val="0"/>
        <w:ind w:firstLine="709"/>
        <w:jc w:val="both"/>
        <w:rPr>
          <w:bCs/>
          <w:sz w:val="22"/>
          <w:szCs w:val="22"/>
        </w:rPr>
      </w:pPr>
      <w:r w:rsidRPr="0058660D">
        <w:rPr>
          <w:sz w:val="22"/>
          <w:szCs w:val="22"/>
        </w:rPr>
        <w:t xml:space="preserve">2.1. Цена Контракта составляет __________ рублей ______ копеек (_______), в том числе НДС - (__ процентов) _______ рублей ______ копеек (______) </w:t>
      </w:r>
      <w:r w:rsidRPr="0058660D">
        <w:rPr>
          <w:i/>
          <w:sz w:val="22"/>
          <w:szCs w:val="22"/>
        </w:rPr>
        <w:t>(или указать, что НДС не облагается в соответствии с пунктом ____ статьи ____ Налогового Кодекса Российской Федерации)</w:t>
      </w:r>
      <w:r w:rsidRPr="0058660D">
        <w:rPr>
          <w:sz w:val="22"/>
          <w:szCs w:val="22"/>
        </w:rPr>
        <w:t xml:space="preserve">, и определена Расчетом цены Контракта согласно </w:t>
      </w:r>
      <w:r w:rsidRPr="0058660D">
        <w:rPr>
          <w:bCs/>
          <w:sz w:val="22"/>
          <w:szCs w:val="22"/>
        </w:rPr>
        <w:t>приложению № 1</w:t>
      </w:r>
      <w:r w:rsidRPr="0058660D">
        <w:rPr>
          <w:sz w:val="22"/>
          <w:szCs w:val="22"/>
        </w:rPr>
        <w:t xml:space="preserve"> к Контракту</w:t>
      </w:r>
      <w:r w:rsidRPr="0058660D">
        <w:rPr>
          <w:bCs/>
          <w:sz w:val="22"/>
          <w:szCs w:val="22"/>
        </w:rPr>
        <w:t>.</w:t>
      </w:r>
    </w:p>
    <w:p w14:paraId="7DC263C8" w14:textId="77777777" w:rsidR="0058660D" w:rsidRPr="0058660D" w:rsidRDefault="0058660D" w:rsidP="0058660D">
      <w:pPr>
        <w:widowControl/>
        <w:ind w:firstLine="567"/>
        <w:jc w:val="both"/>
        <w:rPr>
          <w:sz w:val="22"/>
          <w:szCs w:val="22"/>
        </w:rPr>
      </w:pPr>
      <w:r w:rsidRPr="0058660D">
        <w:rPr>
          <w:sz w:val="22"/>
          <w:szCs w:val="22"/>
        </w:rPr>
        <w:t>2.2. Цена Контракта является твердой и определяется на весь срок его исполнения.</w:t>
      </w:r>
    </w:p>
    <w:p w14:paraId="257AECCA"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2.3. Стоимость услуг включает в себя все расходы Исполнителя, связанные с выполнением условий Контракта.</w:t>
      </w:r>
    </w:p>
    <w:p w14:paraId="5D88A38D" w14:textId="77777777" w:rsidR="00A92C7A" w:rsidRPr="00A92C7A" w:rsidRDefault="00A92C7A" w:rsidP="00A92C7A">
      <w:pPr>
        <w:autoSpaceDE w:val="0"/>
        <w:autoSpaceDN w:val="0"/>
        <w:adjustRightInd w:val="0"/>
        <w:ind w:firstLine="567"/>
        <w:jc w:val="both"/>
        <w:rPr>
          <w:sz w:val="22"/>
          <w:szCs w:val="22"/>
        </w:rPr>
      </w:pPr>
      <w:r w:rsidRPr="00A92C7A">
        <w:rPr>
          <w:sz w:val="22"/>
          <w:szCs w:val="22"/>
        </w:rPr>
        <w:t xml:space="preserve">2.4. 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подписания акта сдачи-приемки оказанных услуг. Исполнитель выставляет счет, счет-фактуру (если облагается НДС). </w:t>
      </w:r>
    </w:p>
    <w:p w14:paraId="308F8754" w14:textId="1C2B78E5" w:rsidR="0058660D" w:rsidRPr="0058660D" w:rsidRDefault="0058660D" w:rsidP="00A92C7A">
      <w:pPr>
        <w:autoSpaceDE w:val="0"/>
        <w:autoSpaceDN w:val="0"/>
        <w:adjustRightInd w:val="0"/>
        <w:ind w:firstLine="567"/>
        <w:jc w:val="both"/>
        <w:rPr>
          <w:sz w:val="22"/>
          <w:szCs w:val="22"/>
        </w:rPr>
      </w:pPr>
      <w:r w:rsidRPr="0058660D">
        <w:rPr>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D475F2F"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1B545C" w14:textId="77777777" w:rsidR="0058660D" w:rsidRPr="0058660D" w:rsidRDefault="0058660D" w:rsidP="0058660D">
      <w:pPr>
        <w:autoSpaceDE w:val="0"/>
        <w:autoSpaceDN w:val="0"/>
        <w:adjustRightInd w:val="0"/>
        <w:ind w:firstLine="567"/>
        <w:jc w:val="both"/>
        <w:rPr>
          <w:sz w:val="22"/>
          <w:szCs w:val="22"/>
        </w:rPr>
      </w:pPr>
      <w:r w:rsidRPr="0058660D">
        <w:rPr>
          <w:sz w:val="22"/>
          <w:szCs w:val="22"/>
        </w:rPr>
        <w:t>2.7. Источник финансирования Контракта - Внебюджетные средства. Субсидии на финансовое обеспечение выполнения государственного задания.</w:t>
      </w:r>
    </w:p>
    <w:p w14:paraId="61800F6F" w14:textId="77777777" w:rsidR="0058660D" w:rsidRPr="0058660D" w:rsidRDefault="0058660D" w:rsidP="0058660D">
      <w:pPr>
        <w:widowControl/>
        <w:autoSpaceDE w:val="0"/>
        <w:autoSpaceDN w:val="0"/>
        <w:adjustRightInd w:val="0"/>
        <w:ind w:firstLine="567"/>
        <w:jc w:val="both"/>
        <w:rPr>
          <w:sz w:val="22"/>
          <w:szCs w:val="22"/>
        </w:rPr>
      </w:pPr>
      <w:r w:rsidRPr="0058660D">
        <w:rPr>
          <w:sz w:val="22"/>
          <w:szCs w:val="22"/>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41F56EBD" w14:textId="5820CA17" w:rsidR="00761FF2" w:rsidRDefault="0058660D" w:rsidP="00A45DF1">
      <w:pPr>
        <w:ind w:firstLine="567"/>
        <w:jc w:val="both"/>
        <w:rPr>
          <w:b/>
          <w:sz w:val="23"/>
          <w:szCs w:val="23"/>
        </w:rPr>
      </w:pPr>
      <w:r w:rsidRPr="0058660D">
        <w:rPr>
          <w:sz w:val="22"/>
          <w:szCs w:val="22"/>
        </w:rPr>
        <w:t>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7FA6148F" w14:textId="73921EDB" w:rsidR="00761FF2" w:rsidRDefault="0058660D">
      <w:pPr>
        <w:jc w:val="center"/>
        <w:rPr>
          <w:b/>
          <w:sz w:val="23"/>
          <w:szCs w:val="23"/>
        </w:rPr>
      </w:pPr>
      <w:r>
        <w:rPr>
          <w:b/>
          <w:sz w:val="23"/>
          <w:szCs w:val="23"/>
        </w:rPr>
        <w:t>3</w:t>
      </w:r>
      <w:r w:rsidR="00A92C7A">
        <w:rPr>
          <w:b/>
          <w:sz w:val="23"/>
          <w:szCs w:val="23"/>
        </w:rPr>
        <w:t>. Сроки и порядок оказания Услуг</w:t>
      </w:r>
    </w:p>
    <w:p w14:paraId="7D29447C" w14:textId="1BDA857C" w:rsidR="00A45DF1" w:rsidRPr="00A45DF1" w:rsidRDefault="0058660D" w:rsidP="00A45DF1">
      <w:pPr>
        <w:pStyle w:val="aff"/>
        <w:ind w:left="0" w:firstLine="709"/>
        <w:jc w:val="both"/>
        <w:rPr>
          <w:rFonts w:ascii="Times New Roman" w:hAnsi="Times New Roman"/>
          <w:sz w:val="23"/>
          <w:szCs w:val="23"/>
        </w:rPr>
      </w:pPr>
      <w:r>
        <w:rPr>
          <w:sz w:val="23"/>
          <w:szCs w:val="23"/>
        </w:rPr>
        <w:t>3</w:t>
      </w:r>
      <w:r w:rsidR="00A92C7A">
        <w:rPr>
          <w:sz w:val="23"/>
          <w:szCs w:val="23"/>
        </w:rPr>
        <w:t xml:space="preserve">.1. </w:t>
      </w:r>
      <w:r w:rsidR="00A92C7A" w:rsidRPr="00A45DF1">
        <w:rPr>
          <w:rFonts w:ascii="Times New Roman" w:hAnsi="Times New Roman"/>
          <w:sz w:val="23"/>
          <w:szCs w:val="23"/>
        </w:rPr>
        <w:t xml:space="preserve">Оказание услуг по настоящему Контракту осуществляется </w:t>
      </w:r>
      <w:r w:rsidR="00A45DF1" w:rsidRPr="00A45DF1">
        <w:rPr>
          <w:rFonts w:ascii="Times New Roman" w:hAnsi="Times New Roman"/>
          <w:sz w:val="23"/>
          <w:szCs w:val="23"/>
        </w:rPr>
        <w:t>с момента подписания Контракта по 30.0</w:t>
      </w:r>
      <w:r w:rsidR="00DB331A">
        <w:rPr>
          <w:rFonts w:ascii="Times New Roman" w:hAnsi="Times New Roman"/>
          <w:sz w:val="23"/>
          <w:szCs w:val="23"/>
        </w:rPr>
        <w:t>6</w:t>
      </w:r>
      <w:r w:rsidR="00A45DF1" w:rsidRPr="00A45DF1">
        <w:rPr>
          <w:rFonts w:ascii="Times New Roman" w:hAnsi="Times New Roman"/>
          <w:sz w:val="23"/>
          <w:szCs w:val="23"/>
        </w:rPr>
        <w:t xml:space="preserve">.2026 года (включительно). </w:t>
      </w:r>
    </w:p>
    <w:p w14:paraId="296DA263" w14:textId="0B2F0F47" w:rsidR="00761FF2" w:rsidRDefault="0058660D" w:rsidP="00A45DF1">
      <w:pPr>
        <w:widowControl/>
        <w:ind w:firstLine="567"/>
        <w:jc w:val="center"/>
        <w:rPr>
          <w:b/>
          <w:bCs/>
          <w:sz w:val="23"/>
          <w:szCs w:val="23"/>
        </w:rPr>
      </w:pPr>
      <w:r>
        <w:rPr>
          <w:b/>
          <w:bCs/>
          <w:sz w:val="23"/>
          <w:szCs w:val="23"/>
        </w:rPr>
        <w:lastRenderedPageBreak/>
        <w:t>4</w:t>
      </w:r>
      <w:r w:rsidR="00A92C7A">
        <w:rPr>
          <w:b/>
          <w:bCs/>
          <w:sz w:val="23"/>
          <w:szCs w:val="23"/>
        </w:rPr>
        <w:t>.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2769D822" w14:textId="77777777" w:rsidR="00A45DF1" w:rsidRDefault="00A45DF1" w:rsidP="00A45DF1">
      <w:pPr>
        <w:widowControl/>
        <w:ind w:firstLine="567"/>
        <w:jc w:val="center"/>
        <w:rPr>
          <w:b/>
          <w:bCs/>
          <w:sz w:val="23"/>
          <w:szCs w:val="23"/>
        </w:rPr>
      </w:pPr>
    </w:p>
    <w:p w14:paraId="6DFB7E90" w14:textId="0550F13F" w:rsidR="00761FF2" w:rsidRDefault="0058660D">
      <w:pPr>
        <w:ind w:firstLine="709"/>
        <w:jc w:val="both"/>
        <w:rPr>
          <w:i/>
          <w:sz w:val="23"/>
          <w:szCs w:val="23"/>
        </w:rPr>
      </w:pPr>
      <w:r>
        <w:rPr>
          <w:b/>
          <w:sz w:val="23"/>
          <w:szCs w:val="23"/>
        </w:rPr>
        <w:t>4</w:t>
      </w:r>
      <w:r w:rsidR="00A92C7A">
        <w:rPr>
          <w:b/>
          <w:sz w:val="23"/>
          <w:szCs w:val="23"/>
        </w:rPr>
        <w:t>.1.</w:t>
      </w:r>
      <w:r w:rsidR="00A92C7A">
        <w:rPr>
          <w:sz w:val="23"/>
          <w:szCs w:val="23"/>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643348E8" w14:textId="7B9B9010" w:rsidR="00761FF2" w:rsidRDefault="0058660D">
      <w:pPr>
        <w:widowControl/>
        <w:tabs>
          <w:tab w:val="left" w:pos="709"/>
        </w:tabs>
        <w:ind w:firstLine="709"/>
        <w:jc w:val="both"/>
        <w:rPr>
          <w:sz w:val="23"/>
          <w:szCs w:val="23"/>
        </w:rPr>
      </w:pPr>
      <w:r>
        <w:rPr>
          <w:b/>
          <w:sz w:val="23"/>
          <w:szCs w:val="23"/>
        </w:rPr>
        <w:t>4</w:t>
      </w:r>
      <w:r w:rsidR="00A92C7A">
        <w:rPr>
          <w:b/>
          <w:sz w:val="23"/>
          <w:szCs w:val="23"/>
        </w:rPr>
        <w:t xml:space="preserve">.2. </w:t>
      </w:r>
      <w:r w:rsidR="00A92C7A">
        <w:rPr>
          <w:sz w:val="23"/>
          <w:szCs w:val="23"/>
        </w:rPr>
        <w:t>Исполнитель передает Заказчику надлежащим образом оформленные сопроводительные документы по факту оказанных Услуг, в том числе: акт сдачи-приемки оказанных услуг, подписанный ответственными представителями Сторон, счет, а также по требованию Заказчика сертификаты соответствия на все средства, используемые Исполнителем при оказании услуг по настоящему Контракту.</w:t>
      </w:r>
    </w:p>
    <w:p w14:paraId="1E80CA05" w14:textId="0DC4FA12" w:rsidR="00761FF2" w:rsidRDefault="0058660D">
      <w:pPr>
        <w:ind w:firstLine="708"/>
        <w:jc w:val="both"/>
        <w:rPr>
          <w:sz w:val="23"/>
          <w:szCs w:val="23"/>
        </w:rPr>
      </w:pPr>
      <w:r>
        <w:rPr>
          <w:b/>
          <w:sz w:val="23"/>
          <w:szCs w:val="23"/>
        </w:rPr>
        <w:t>4</w:t>
      </w:r>
      <w:r w:rsidR="00A92C7A">
        <w:rPr>
          <w:b/>
          <w:sz w:val="23"/>
          <w:szCs w:val="23"/>
        </w:rPr>
        <w:t>.3.</w:t>
      </w:r>
      <w:r w:rsidR="00A92C7A">
        <w:rPr>
          <w:sz w:val="23"/>
          <w:szCs w:val="23"/>
        </w:rPr>
        <w:t xml:space="preserve"> Срок проведения проверки оказанных Услуг, подписания акта сдачи-приемки оказанных услуг устанавливается в течение 3 (трех) рабочих дней с момента предъявления оказанных Услуг Исполнителем Заказчику.</w:t>
      </w:r>
    </w:p>
    <w:p w14:paraId="4DD2DE35" w14:textId="7B5CDF1D" w:rsidR="00761FF2" w:rsidRDefault="0058660D">
      <w:pPr>
        <w:ind w:firstLine="709"/>
        <w:jc w:val="both"/>
        <w:rPr>
          <w:sz w:val="23"/>
          <w:szCs w:val="23"/>
        </w:rPr>
      </w:pPr>
      <w:r>
        <w:rPr>
          <w:b/>
          <w:sz w:val="23"/>
          <w:szCs w:val="23"/>
        </w:rPr>
        <w:t>4</w:t>
      </w:r>
      <w:r w:rsidR="00A92C7A">
        <w:rPr>
          <w:b/>
          <w:sz w:val="23"/>
          <w:szCs w:val="23"/>
        </w:rPr>
        <w:t>.4.</w:t>
      </w:r>
      <w:r w:rsidR="00A92C7A">
        <w:rPr>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2DA38088" w14:textId="77777777" w:rsidR="00761FF2" w:rsidRDefault="00A92C7A">
      <w:pPr>
        <w:ind w:firstLine="709"/>
        <w:jc w:val="both"/>
        <w:rPr>
          <w:sz w:val="23"/>
          <w:szCs w:val="23"/>
        </w:rPr>
      </w:pPr>
      <w:r>
        <w:rPr>
          <w:sz w:val="23"/>
          <w:szCs w:val="23"/>
        </w:rPr>
        <w:t>Исполнитель обязан устранить все обнаруженные недостатки своими силами и за свой счет в сроки, указанные в акте.</w:t>
      </w:r>
    </w:p>
    <w:p w14:paraId="74869CBF" w14:textId="4F1D29F7" w:rsidR="00761FF2" w:rsidRDefault="0058660D">
      <w:pPr>
        <w:ind w:firstLine="708"/>
        <w:jc w:val="both"/>
        <w:rPr>
          <w:sz w:val="23"/>
          <w:szCs w:val="23"/>
        </w:rPr>
      </w:pPr>
      <w:r>
        <w:rPr>
          <w:b/>
          <w:sz w:val="23"/>
          <w:szCs w:val="23"/>
        </w:rPr>
        <w:t>4</w:t>
      </w:r>
      <w:r w:rsidR="00A92C7A">
        <w:rPr>
          <w:b/>
          <w:sz w:val="23"/>
          <w:szCs w:val="23"/>
        </w:rPr>
        <w:t>.5.</w:t>
      </w:r>
      <w:r w:rsidR="00A92C7A">
        <w:rPr>
          <w:sz w:val="23"/>
          <w:szCs w:val="23"/>
        </w:rPr>
        <w:t xml:space="preserve"> Приемка оказанных Услуг производится только после устранения всех дефектов и недоделок согласно пункту 5.4 Контракта. </w:t>
      </w:r>
    </w:p>
    <w:p w14:paraId="6B384631" w14:textId="1DFEDACF" w:rsidR="00761FF2" w:rsidRDefault="0058660D">
      <w:pPr>
        <w:ind w:firstLine="709"/>
        <w:jc w:val="both"/>
        <w:rPr>
          <w:sz w:val="23"/>
          <w:szCs w:val="23"/>
        </w:rPr>
      </w:pPr>
      <w:r>
        <w:rPr>
          <w:b/>
          <w:sz w:val="23"/>
          <w:szCs w:val="23"/>
        </w:rPr>
        <w:t>4</w:t>
      </w:r>
      <w:r w:rsidR="00A92C7A">
        <w:rPr>
          <w:b/>
          <w:sz w:val="23"/>
          <w:szCs w:val="23"/>
        </w:rPr>
        <w:t>.6.</w:t>
      </w:r>
      <w:r w:rsidR="00A92C7A">
        <w:rPr>
          <w:sz w:val="23"/>
          <w:szCs w:val="23"/>
        </w:rPr>
        <w:t xml:space="preserve"> Датой приемки фактически оказанных Услуг считается дата подписания Сторонами акта сдачи-приемки оказанных услуг. </w:t>
      </w:r>
    </w:p>
    <w:p w14:paraId="68E9BAE9" w14:textId="5565F259" w:rsidR="00761FF2" w:rsidRDefault="0058660D">
      <w:pPr>
        <w:ind w:firstLine="709"/>
        <w:jc w:val="both"/>
        <w:rPr>
          <w:sz w:val="23"/>
          <w:szCs w:val="23"/>
        </w:rPr>
      </w:pPr>
      <w:r>
        <w:rPr>
          <w:b/>
          <w:sz w:val="23"/>
          <w:szCs w:val="23"/>
        </w:rPr>
        <w:t>4</w:t>
      </w:r>
      <w:r w:rsidR="00A92C7A">
        <w:rPr>
          <w:b/>
          <w:sz w:val="23"/>
          <w:szCs w:val="23"/>
        </w:rPr>
        <w:t>.7.</w:t>
      </w:r>
      <w:r w:rsidR="00A92C7A">
        <w:rPr>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69B47940" w14:textId="3917D15E" w:rsidR="00761FF2" w:rsidRDefault="0058660D">
      <w:pPr>
        <w:ind w:firstLine="720"/>
        <w:jc w:val="both"/>
        <w:rPr>
          <w:b/>
          <w:i/>
          <w:sz w:val="23"/>
          <w:szCs w:val="23"/>
        </w:rPr>
      </w:pPr>
      <w:r>
        <w:rPr>
          <w:b/>
          <w:sz w:val="23"/>
          <w:szCs w:val="23"/>
        </w:rPr>
        <w:t>4</w:t>
      </w:r>
      <w:r w:rsidR="00A92C7A">
        <w:rPr>
          <w:b/>
          <w:sz w:val="23"/>
          <w:szCs w:val="23"/>
        </w:rPr>
        <w:t>.8.</w:t>
      </w:r>
      <w:r w:rsidR="00A92C7A">
        <w:rPr>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4B9C68B6" w14:textId="77777777" w:rsidR="00761FF2" w:rsidRDefault="00761FF2">
      <w:pPr>
        <w:ind w:firstLine="709"/>
        <w:outlineLvl w:val="0"/>
        <w:rPr>
          <w:b/>
          <w:bCs/>
          <w:sz w:val="23"/>
          <w:szCs w:val="23"/>
        </w:rPr>
      </w:pPr>
    </w:p>
    <w:p w14:paraId="4A69ED80" w14:textId="4AA990C4" w:rsidR="00761FF2" w:rsidRDefault="0058660D">
      <w:pPr>
        <w:jc w:val="center"/>
        <w:rPr>
          <w:sz w:val="23"/>
          <w:szCs w:val="23"/>
        </w:rPr>
      </w:pPr>
      <w:r>
        <w:rPr>
          <w:b/>
          <w:bCs/>
          <w:sz w:val="23"/>
          <w:szCs w:val="23"/>
        </w:rPr>
        <w:t>5</w:t>
      </w:r>
      <w:r w:rsidR="00A92C7A">
        <w:rPr>
          <w:b/>
          <w:bCs/>
          <w:sz w:val="23"/>
          <w:szCs w:val="23"/>
        </w:rPr>
        <w:t>. Ответственность Сторон</w:t>
      </w:r>
    </w:p>
    <w:p w14:paraId="5CC92A1B" w14:textId="7A16F624" w:rsidR="00761FF2" w:rsidRDefault="0058660D">
      <w:pPr>
        <w:ind w:firstLine="709"/>
        <w:jc w:val="both"/>
        <w:rPr>
          <w:sz w:val="23"/>
          <w:szCs w:val="23"/>
        </w:rPr>
      </w:pPr>
      <w:r>
        <w:rPr>
          <w:b/>
          <w:sz w:val="23"/>
          <w:szCs w:val="23"/>
        </w:rPr>
        <w:t>5</w:t>
      </w:r>
      <w:r w:rsidR="00A92C7A">
        <w:rPr>
          <w:b/>
          <w:sz w:val="23"/>
          <w:szCs w:val="23"/>
        </w:rPr>
        <w:t>.1.</w:t>
      </w:r>
      <w:r w:rsidR="00A92C7A">
        <w:rPr>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2C612926" w14:textId="0646C8E0" w:rsidR="00761FF2" w:rsidRDefault="0058660D">
      <w:pPr>
        <w:ind w:firstLine="709"/>
        <w:jc w:val="both"/>
        <w:rPr>
          <w:sz w:val="23"/>
          <w:szCs w:val="23"/>
        </w:rPr>
      </w:pPr>
      <w:r>
        <w:rPr>
          <w:b/>
          <w:sz w:val="23"/>
          <w:szCs w:val="23"/>
        </w:rPr>
        <w:t>5</w:t>
      </w:r>
      <w:r w:rsidR="00A92C7A">
        <w:rPr>
          <w:b/>
          <w:sz w:val="23"/>
          <w:szCs w:val="23"/>
        </w:rPr>
        <w:t>.2.</w:t>
      </w:r>
      <w:r w:rsidR="00A92C7A">
        <w:rPr>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26745A64" w14:textId="3EAE6B9F" w:rsidR="00761FF2" w:rsidRDefault="0058660D">
      <w:pPr>
        <w:ind w:firstLine="709"/>
        <w:jc w:val="both"/>
        <w:rPr>
          <w:sz w:val="23"/>
          <w:szCs w:val="23"/>
        </w:rPr>
      </w:pPr>
      <w:r>
        <w:rPr>
          <w:b/>
          <w:sz w:val="23"/>
          <w:szCs w:val="23"/>
        </w:rPr>
        <w:t>5</w:t>
      </w:r>
      <w:r w:rsidR="00A92C7A">
        <w:rPr>
          <w:b/>
          <w:sz w:val="23"/>
          <w:szCs w:val="23"/>
        </w:rPr>
        <w:t>.3.</w:t>
      </w:r>
      <w:r w:rsidR="00A92C7A">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8BC8206" w14:textId="3794BE75" w:rsidR="00761FF2" w:rsidRDefault="0058660D">
      <w:pPr>
        <w:ind w:firstLine="709"/>
        <w:jc w:val="both"/>
        <w:rPr>
          <w:sz w:val="23"/>
          <w:szCs w:val="23"/>
        </w:rPr>
      </w:pPr>
      <w:r>
        <w:rPr>
          <w:b/>
          <w:sz w:val="23"/>
          <w:szCs w:val="23"/>
        </w:rPr>
        <w:t>5</w:t>
      </w:r>
      <w:r w:rsidR="00A92C7A">
        <w:rPr>
          <w:b/>
          <w:sz w:val="23"/>
          <w:szCs w:val="23"/>
        </w:rPr>
        <w:t>.4.</w:t>
      </w:r>
      <w:r w:rsidR="00A92C7A">
        <w:rPr>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52D4F5E6" w14:textId="2D6B6D64" w:rsidR="00761FF2" w:rsidRDefault="0058660D">
      <w:pPr>
        <w:ind w:firstLine="709"/>
        <w:jc w:val="both"/>
        <w:rPr>
          <w:sz w:val="23"/>
          <w:szCs w:val="23"/>
        </w:rPr>
      </w:pPr>
      <w:r>
        <w:rPr>
          <w:b/>
          <w:sz w:val="23"/>
          <w:szCs w:val="23"/>
        </w:rPr>
        <w:t>5</w:t>
      </w:r>
      <w:r w:rsidR="00A92C7A">
        <w:rPr>
          <w:b/>
          <w:sz w:val="23"/>
          <w:szCs w:val="23"/>
        </w:rPr>
        <w:t>.5.</w:t>
      </w:r>
      <w:r w:rsidR="00A92C7A">
        <w:rPr>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EEA4A9A" w14:textId="625DEF70" w:rsidR="00761FF2" w:rsidRDefault="0058660D">
      <w:pPr>
        <w:ind w:firstLine="709"/>
        <w:jc w:val="both"/>
        <w:rPr>
          <w:sz w:val="23"/>
          <w:szCs w:val="23"/>
        </w:rPr>
      </w:pPr>
      <w:r>
        <w:rPr>
          <w:b/>
          <w:sz w:val="23"/>
          <w:szCs w:val="23"/>
        </w:rPr>
        <w:t>5</w:t>
      </w:r>
      <w:r w:rsidR="00A92C7A">
        <w:rPr>
          <w:b/>
          <w:sz w:val="23"/>
          <w:szCs w:val="23"/>
        </w:rPr>
        <w:t xml:space="preserve">.6. </w:t>
      </w:r>
      <w:r w:rsidR="00A92C7A">
        <w:rPr>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D3CCBD1" w14:textId="42D69A30" w:rsidR="00761FF2" w:rsidRDefault="0058660D">
      <w:pPr>
        <w:ind w:firstLine="709"/>
        <w:jc w:val="both"/>
        <w:rPr>
          <w:sz w:val="23"/>
          <w:szCs w:val="23"/>
        </w:rPr>
      </w:pPr>
      <w:r>
        <w:rPr>
          <w:b/>
          <w:sz w:val="23"/>
          <w:szCs w:val="23"/>
        </w:rPr>
        <w:t>5</w:t>
      </w:r>
      <w:r w:rsidR="00A92C7A">
        <w:rPr>
          <w:b/>
          <w:sz w:val="23"/>
          <w:szCs w:val="23"/>
        </w:rPr>
        <w:t xml:space="preserve">.7. </w:t>
      </w:r>
      <w:r w:rsidR="00A92C7A">
        <w:rPr>
          <w:sz w:val="23"/>
          <w:szCs w:val="23"/>
        </w:rPr>
        <w:t xml:space="preserve">Штрафы начисляются за неисполнение или ненадлежащее исполнение Исполнителем </w:t>
      </w:r>
      <w:r w:rsidR="00A92C7A">
        <w:rPr>
          <w:sz w:val="23"/>
          <w:szCs w:val="23"/>
        </w:rPr>
        <w:lastRenderedPageBreak/>
        <w:t xml:space="preserve">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0" w:name="P67"/>
      <w:bookmarkEnd w:id="0"/>
      <w:r w:rsidR="00A92C7A">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14:paraId="7063CA8B" w14:textId="39DC4DDB" w:rsidR="00761FF2" w:rsidRDefault="0058660D">
      <w:pPr>
        <w:ind w:firstLine="709"/>
        <w:jc w:val="both"/>
        <w:rPr>
          <w:sz w:val="23"/>
          <w:szCs w:val="23"/>
        </w:rPr>
      </w:pPr>
      <w:r>
        <w:rPr>
          <w:b/>
          <w:sz w:val="23"/>
          <w:szCs w:val="23"/>
        </w:rPr>
        <w:t>5</w:t>
      </w:r>
      <w:r w:rsidR="00A92C7A">
        <w:rPr>
          <w:b/>
          <w:sz w:val="23"/>
          <w:szCs w:val="23"/>
        </w:rPr>
        <w:t>.8.</w:t>
      </w:r>
      <w:r w:rsidR="00A92C7A">
        <w:rPr>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3F5E2A7C" w14:textId="46965DDC" w:rsidR="00761FF2" w:rsidRDefault="0058660D">
      <w:pPr>
        <w:ind w:firstLine="709"/>
        <w:jc w:val="both"/>
        <w:rPr>
          <w:sz w:val="23"/>
          <w:szCs w:val="23"/>
        </w:rPr>
      </w:pPr>
      <w:r>
        <w:rPr>
          <w:b/>
          <w:sz w:val="23"/>
          <w:szCs w:val="23"/>
        </w:rPr>
        <w:t>5</w:t>
      </w:r>
      <w:r w:rsidR="00A92C7A">
        <w:rPr>
          <w:b/>
          <w:sz w:val="23"/>
          <w:szCs w:val="23"/>
        </w:rPr>
        <w:t>.9.</w:t>
      </w:r>
      <w:r w:rsidR="00A92C7A">
        <w:rPr>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A90B7C8" w14:textId="170079DF" w:rsidR="00761FF2" w:rsidRDefault="0058660D">
      <w:pPr>
        <w:ind w:firstLine="709"/>
        <w:jc w:val="both"/>
        <w:rPr>
          <w:sz w:val="23"/>
          <w:szCs w:val="23"/>
        </w:rPr>
      </w:pPr>
      <w:r>
        <w:rPr>
          <w:b/>
          <w:sz w:val="23"/>
          <w:szCs w:val="23"/>
        </w:rPr>
        <w:t>5</w:t>
      </w:r>
      <w:r w:rsidR="00A92C7A">
        <w:rPr>
          <w:b/>
          <w:sz w:val="23"/>
          <w:szCs w:val="23"/>
        </w:rPr>
        <w:t>.10.</w:t>
      </w:r>
      <w:r w:rsidR="00A92C7A">
        <w:rPr>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CE73A3D" w14:textId="052D7B62" w:rsidR="00761FF2" w:rsidRDefault="0058660D">
      <w:pPr>
        <w:ind w:firstLine="709"/>
        <w:jc w:val="both"/>
        <w:rPr>
          <w:sz w:val="23"/>
          <w:szCs w:val="23"/>
        </w:rPr>
      </w:pPr>
      <w:r>
        <w:rPr>
          <w:b/>
          <w:sz w:val="23"/>
          <w:szCs w:val="23"/>
        </w:rPr>
        <w:t>5</w:t>
      </w:r>
      <w:r w:rsidR="00A92C7A">
        <w:rPr>
          <w:b/>
          <w:sz w:val="23"/>
          <w:szCs w:val="23"/>
        </w:rPr>
        <w:t>.11.</w:t>
      </w:r>
      <w:r w:rsidR="00A92C7A">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DB2140C" w14:textId="70EE1BC4" w:rsidR="00761FF2" w:rsidRDefault="0058660D">
      <w:pPr>
        <w:ind w:firstLine="709"/>
        <w:jc w:val="both"/>
        <w:rPr>
          <w:sz w:val="23"/>
          <w:szCs w:val="23"/>
        </w:rPr>
      </w:pPr>
      <w:r>
        <w:rPr>
          <w:b/>
          <w:sz w:val="23"/>
          <w:szCs w:val="23"/>
        </w:rPr>
        <w:t>5</w:t>
      </w:r>
      <w:r w:rsidR="00A92C7A">
        <w:rPr>
          <w:b/>
          <w:sz w:val="23"/>
          <w:szCs w:val="23"/>
        </w:rPr>
        <w:t>.12.</w:t>
      </w:r>
      <w:r w:rsidR="00A92C7A">
        <w:rPr>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B7DAB1" w14:textId="5E0FB701" w:rsidR="00761FF2" w:rsidRDefault="0058660D">
      <w:pPr>
        <w:ind w:firstLine="709"/>
        <w:jc w:val="both"/>
        <w:rPr>
          <w:sz w:val="23"/>
          <w:szCs w:val="23"/>
        </w:rPr>
      </w:pPr>
      <w:r>
        <w:rPr>
          <w:b/>
          <w:sz w:val="23"/>
          <w:szCs w:val="23"/>
        </w:rPr>
        <w:t>5</w:t>
      </w:r>
      <w:r w:rsidR="00A92C7A">
        <w:rPr>
          <w:b/>
          <w:sz w:val="23"/>
          <w:szCs w:val="23"/>
        </w:rPr>
        <w:t>.13.</w:t>
      </w:r>
      <w:r w:rsidR="00A92C7A">
        <w:rPr>
          <w:sz w:val="23"/>
          <w:szCs w:val="23"/>
        </w:rPr>
        <w:t xml:space="preserve"> Уплата неустойки не освобождает Стороны от полного выполнения обязательств по настоящему Контракту.</w:t>
      </w:r>
    </w:p>
    <w:p w14:paraId="3F4D72F8" w14:textId="5F47119F" w:rsidR="00761FF2" w:rsidRDefault="0058660D">
      <w:pPr>
        <w:ind w:firstLine="709"/>
        <w:jc w:val="both"/>
        <w:rPr>
          <w:sz w:val="23"/>
          <w:szCs w:val="23"/>
        </w:rPr>
      </w:pPr>
      <w:r>
        <w:rPr>
          <w:b/>
          <w:sz w:val="23"/>
          <w:szCs w:val="23"/>
        </w:rPr>
        <w:t>5</w:t>
      </w:r>
      <w:r w:rsidR="00A92C7A">
        <w:rPr>
          <w:b/>
          <w:sz w:val="23"/>
          <w:szCs w:val="23"/>
        </w:rPr>
        <w:t>.14.</w:t>
      </w:r>
      <w:r w:rsidR="00A92C7A">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1940768D" w14:textId="63749E74" w:rsidR="00761FF2" w:rsidRDefault="0058660D">
      <w:pPr>
        <w:ind w:firstLine="709"/>
        <w:jc w:val="both"/>
        <w:rPr>
          <w:sz w:val="23"/>
          <w:szCs w:val="23"/>
        </w:rPr>
      </w:pPr>
      <w:r>
        <w:rPr>
          <w:b/>
          <w:sz w:val="23"/>
          <w:szCs w:val="23"/>
        </w:rPr>
        <w:t>5</w:t>
      </w:r>
      <w:r w:rsidR="00A92C7A">
        <w:rPr>
          <w:b/>
          <w:sz w:val="23"/>
          <w:szCs w:val="23"/>
        </w:rPr>
        <w:t>.15.</w:t>
      </w:r>
      <w:r w:rsidR="00A92C7A">
        <w:rPr>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910CC9F" w14:textId="6E417617" w:rsidR="00761FF2" w:rsidRDefault="0058660D">
      <w:pPr>
        <w:ind w:firstLine="709"/>
        <w:jc w:val="both"/>
        <w:rPr>
          <w:sz w:val="23"/>
          <w:szCs w:val="23"/>
        </w:rPr>
      </w:pPr>
      <w:r>
        <w:rPr>
          <w:b/>
          <w:sz w:val="23"/>
          <w:szCs w:val="23"/>
        </w:rPr>
        <w:t>5</w:t>
      </w:r>
      <w:r w:rsidR="00A92C7A">
        <w:rPr>
          <w:b/>
          <w:sz w:val="23"/>
          <w:szCs w:val="23"/>
        </w:rPr>
        <w:t>.16.</w:t>
      </w:r>
      <w:r w:rsidR="00A92C7A">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5C42C5" w14:textId="77777777" w:rsidR="00A45DF1" w:rsidRDefault="00A45DF1">
      <w:pPr>
        <w:ind w:firstLine="709"/>
        <w:jc w:val="both"/>
        <w:rPr>
          <w:sz w:val="23"/>
          <w:szCs w:val="23"/>
        </w:rPr>
      </w:pPr>
    </w:p>
    <w:p w14:paraId="7486E1F3" w14:textId="23CDFABC" w:rsidR="00761FF2" w:rsidRDefault="0058660D">
      <w:pPr>
        <w:jc w:val="center"/>
        <w:rPr>
          <w:b/>
          <w:sz w:val="23"/>
          <w:szCs w:val="23"/>
        </w:rPr>
      </w:pPr>
      <w:r>
        <w:rPr>
          <w:b/>
          <w:sz w:val="23"/>
          <w:szCs w:val="23"/>
        </w:rPr>
        <w:t>6</w:t>
      </w:r>
      <w:r w:rsidR="00A92C7A">
        <w:rPr>
          <w:b/>
          <w:sz w:val="23"/>
          <w:szCs w:val="23"/>
        </w:rPr>
        <w:t>. Гарантия качества Услуг</w:t>
      </w:r>
    </w:p>
    <w:p w14:paraId="3018BED0" w14:textId="77777777" w:rsidR="00A45DF1" w:rsidRDefault="00A45DF1">
      <w:pPr>
        <w:jc w:val="center"/>
        <w:rPr>
          <w:b/>
          <w:sz w:val="23"/>
          <w:szCs w:val="23"/>
        </w:rPr>
      </w:pPr>
    </w:p>
    <w:p w14:paraId="75972095" w14:textId="409F320D" w:rsidR="00761FF2" w:rsidRDefault="0058660D">
      <w:pPr>
        <w:ind w:firstLine="709"/>
        <w:jc w:val="both"/>
        <w:rPr>
          <w:sz w:val="23"/>
          <w:szCs w:val="23"/>
        </w:rPr>
      </w:pPr>
      <w:r>
        <w:rPr>
          <w:b/>
          <w:sz w:val="23"/>
          <w:szCs w:val="23"/>
        </w:rPr>
        <w:t>6</w:t>
      </w:r>
      <w:r w:rsidR="00A92C7A">
        <w:rPr>
          <w:b/>
          <w:sz w:val="23"/>
          <w:szCs w:val="23"/>
        </w:rPr>
        <w:t xml:space="preserve">.1. </w:t>
      </w:r>
      <w:r w:rsidR="00A92C7A">
        <w:rPr>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1C9F754" w14:textId="34008C01" w:rsidR="00761FF2" w:rsidRDefault="0058660D">
      <w:pPr>
        <w:ind w:firstLine="709"/>
        <w:jc w:val="both"/>
        <w:rPr>
          <w:sz w:val="23"/>
          <w:szCs w:val="23"/>
        </w:rPr>
      </w:pPr>
      <w:r>
        <w:rPr>
          <w:b/>
          <w:sz w:val="23"/>
          <w:szCs w:val="23"/>
        </w:rPr>
        <w:t>6</w:t>
      </w:r>
      <w:r w:rsidR="00A92C7A">
        <w:rPr>
          <w:b/>
          <w:sz w:val="23"/>
          <w:szCs w:val="23"/>
        </w:rPr>
        <w:t>.2.</w:t>
      </w:r>
      <w:r w:rsidR="00A92C7A">
        <w:rPr>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7C222D73" w14:textId="77777777" w:rsidR="00761FF2" w:rsidRDefault="00761FF2">
      <w:pPr>
        <w:ind w:firstLine="709"/>
        <w:jc w:val="both"/>
        <w:rPr>
          <w:sz w:val="23"/>
          <w:szCs w:val="23"/>
        </w:rPr>
      </w:pPr>
    </w:p>
    <w:p w14:paraId="4636901C" w14:textId="4428F3D3" w:rsidR="00761FF2" w:rsidRDefault="0058660D">
      <w:pPr>
        <w:jc w:val="center"/>
        <w:rPr>
          <w:b/>
          <w:sz w:val="23"/>
          <w:szCs w:val="23"/>
        </w:rPr>
      </w:pPr>
      <w:r>
        <w:rPr>
          <w:b/>
          <w:sz w:val="23"/>
          <w:szCs w:val="23"/>
        </w:rPr>
        <w:t>7</w:t>
      </w:r>
      <w:r w:rsidR="00A92C7A">
        <w:rPr>
          <w:b/>
          <w:sz w:val="23"/>
          <w:szCs w:val="23"/>
        </w:rPr>
        <w:t>. Срок действия Контракта, порядок изменения и расторжения Контракта</w:t>
      </w:r>
    </w:p>
    <w:p w14:paraId="721ECB54" w14:textId="77777777" w:rsidR="00A45DF1" w:rsidRDefault="00A45DF1">
      <w:pPr>
        <w:jc w:val="center"/>
        <w:rPr>
          <w:b/>
          <w:sz w:val="23"/>
          <w:szCs w:val="23"/>
        </w:rPr>
      </w:pPr>
    </w:p>
    <w:p w14:paraId="36435B6A" w14:textId="6C74CF1A" w:rsidR="00761FF2" w:rsidRDefault="0058660D">
      <w:pPr>
        <w:ind w:firstLine="567"/>
        <w:jc w:val="both"/>
        <w:rPr>
          <w:sz w:val="23"/>
          <w:szCs w:val="23"/>
        </w:rPr>
      </w:pPr>
      <w:r>
        <w:rPr>
          <w:b/>
          <w:sz w:val="23"/>
          <w:szCs w:val="23"/>
        </w:rPr>
        <w:t>7</w:t>
      </w:r>
      <w:r w:rsidR="00A92C7A">
        <w:rPr>
          <w:b/>
          <w:sz w:val="23"/>
          <w:szCs w:val="23"/>
        </w:rPr>
        <w:t xml:space="preserve">.1. </w:t>
      </w:r>
      <w:r w:rsidR="00A92C7A">
        <w:rPr>
          <w:sz w:val="23"/>
          <w:szCs w:val="23"/>
        </w:rPr>
        <w:t xml:space="preserve">Оказание услуг по настоящему Контракту осуществляется </w:t>
      </w:r>
      <w:r w:rsidR="00A92C7A">
        <w:rPr>
          <w:sz w:val="23"/>
          <w:szCs w:val="23"/>
          <w:lang w:eastAsia="en-US"/>
        </w:rPr>
        <w:t>с даты заключения Контракта по 31.12.202</w:t>
      </w:r>
      <w:r w:rsidR="00A45DF1">
        <w:rPr>
          <w:sz w:val="23"/>
          <w:szCs w:val="23"/>
          <w:lang w:eastAsia="en-US"/>
        </w:rPr>
        <w:t>6</w:t>
      </w:r>
      <w:r w:rsidR="00A92C7A">
        <w:rPr>
          <w:sz w:val="23"/>
          <w:szCs w:val="23"/>
          <w:lang w:eastAsia="en-US"/>
        </w:rPr>
        <w:t xml:space="preserve"> г. </w:t>
      </w:r>
    </w:p>
    <w:p w14:paraId="5116B1CC" w14:textId="77777777" w:rsidR="00761FF2" w:rsidRDefault="00A92C7A">
      <w:pPr>
        <w:ind w:firstLine="709"/>
        <w:jc w:val="both"/>
        <w:rPr>
          <w:sz w:val="23"/>
          <w:szCs w:val="23"/>
        </w:rPr>
      </w:pPr>
      <w:r>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6EAFB31A" w14:textId="25C9F610" w:rsidR="00761FF2" w:rsidRDefault="0058660D">
      <w:pPr>
        <w:ind w:firstLine="709"/>
        <w:jc w:val="both"/>
        <w:rPr>
          <w:sz w:val="23"/>
          <w:szCs w:val="23"/>
        </w:rPr>
      </w:pPr>
      <w:r>
        <w:rPr>
          <w:b/>
          <w:sz w:val="23"/>
          <w:szCs w:val="23"/>
        </w:rPr>
        <w:t>7</w:t>
      </w:r>
      <w:r w:rsidR="00A92C7A">
        <w:rPr>
          <w:b/>
          <w:sz w:val="23"/>
          <w:szCs w:val="23"/>
        </w:rPr>
        <w:t>.2.</w:t>
      </w:r>
      <w:r w:rsidR="00A92C7A">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6576DE09" w14:textId="00CCFD47" w:rsidR="00761FF2" w:rsidRDefault="0058660D">
      <w:pPr>
        <w:ind w:firstLine="709"/>
        <w:jc w:val="both"/>
        <w:rPr>
          <w:sz w:val="23"/>
          <w:szCs w:val="23"/>
        </w:rPr>
      </w:pPr>
      <w:r>
        <w:rPr>
          <w:b/>
          <w:sz w:val="23"/>
          <w:szCs w:val="23"/>
        </w:rPr>
        <w:t>7</w:t>
      </w:r>
      <w:r w:rsidR="00A92C7A">
        <w:rPr>
          <w:b/>
          <w:sz w:val="23"/>
          <w:szCs w:val="23"/>
        </w:rPr>
        <w:t>.3.</w:t>
      </w:r>
      <w:r w:rsidR="00A92C7A">
        <w:rPr>
          <w:sz w:val="23"/>
          <w:szCs w:val="23"/>
        </w:rPr>
        <w:t xml:space="preserve"> Внесение изменений в Контракт возможно в соответствии с требованиями действующего </w:t>
      </w:r>
      <w:r w:rsidR="00A92C7A">
        <w:rPr>
          <w:sz w:val="23"/>
          <w:szCs w:val="23"/>
        </w:rPr>
        <w:lastRenderedPageBreak/>
        <w:t xml:space="preserve">законодательства. </w:t>
      </w:r>
    </w:p>
    <w:p w14:paraId="1C30E733" w14:textId="77777777" w:rsidR="00761FF2" w:rsidRDefault="00A92C7A">
      <w:pPr>
        <w:ind w:firstLine="709"/>
        <w:jc w:val="both"/>
        <w:rPr>
          <w:sz w:val="23"/>
          <w:szCs w:val="23"/>
        </w:rPr>
      </w:pPr>
      <w:r>
        <w:rPr>
          <w:sz w:val="23"/>
          <w:szCs w:val="23"/>
        </w:rPr>
        <w:t>Изменение существенных условий Контракта возможно в случаях и порядке, указанных в статье 95 Закона.</w:t>
      </w:r>
    </w:p>
    <w:p w14:paraId="1B224088" w14:textId="77777777" w:rsidR="00761FF2" w:rsidRDefault="00A92C7A">
      <w:pPr>
        <w:ind w:firstLine="709"/>
        <w:jc w:val="both"/>
        <w:rPr>
          <w:sz w:val="23"/>
          <w:szCs w:val="23"/>
        </w:rPr>
      </w:pPr>
      <w:r>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Pr>
          <w:sz w:val="23"/>
          <w:szCs w:val="23"/>
        </w:rPr>
        <w:t>.</w:t>
      </w:r>
    </w:p>
    <w:p w14:paraId="0C12734E" w14:textId="25511C11" w:rsidR="00761FF2" w:rsidRDefault="0058660D">
      <w:pPr>
        <w:ind w:firstLine="709"/>
        <w:jc w:val="both"/>
        <w:rPr>
          <w:sz w:val="23"/>
          <w:szCs w:val="23"/>
        </w:rPr>
      </w:pPr>
      <w:r>
        <w:rPr>
          <w:b/>
          <w:sz w:val="23"/>
          <w:szCs w:val="23"/>
        </w:rPr>
        <w:t>7</w:t>
      </w:r>
      <w:r w:rsidR="00A92C7A">
        <w:rPr>
          <w:b/>
          <w:sz w:val="23"/>
          <w:szCs w:val="23"/>
        </w:rPr>
        <w:t xml:space="preserve">.4. </w:t>
      </w:r>
      <w:r w:rsidR="00A92C7A">
        <w:rPr>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3ADE3F45" w14:textId="49C2E508" w:rsidR="00761FF2" w:rsidRDefault="0058660D">
      <w:pPr>
        <w:ind w:right="1" w:firstLine="709"/>
        <w:jc w:val="both"/>
        <w:rPr>
          <w:sz w:val="23"/>
          <w:szCs w:val="23"/>
        </w:rPr>
      </w:pPr>
      <w:r>
        <w:rPr>
          <w:b/>
          <w:sz w:val="23"/>
          <w:szCs w:val="23"/>
        </w:rPr>
        <w:t>7</w:t>
      </w:r>
      <w:r w:rsidR="00A92C7A">
        <w:rPr>
          <w:b/>
          <w:sz w:val="23"/>
          <w:szCs w:val="23"/>
        </w:rPr>
        <w:t xml:space="preserve">.5. </w:t>
      </w:r>
      <w:r w:rsidR="00A92C7A">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7B2DFBED" w14:textId="2E4AACBD" w:rsidR="00761FF2" w:rsidRDefault="0058660D">
      <w:pPr>
        <w:tabs>
          <w:tab w:val="left" w:pos="2127"/>
        </w:tabs>
        <w:ind w:right="1" w:firstLine="709"/>
        <w:jc w:val="both"/>
        <w:rPr>
          <w:sz w:val="23"/>
          <w:szCs w:val="23"/>
        </w:rPr>
      </w:pPr>
      <w:r>
        <w:rPr>
          <w:b/>
          <w:sz w:val="23"/>
          <w:szCs w:val="23"/>
        </w:rPr>
        <w:t>7</w:t>
      </w:r>
      <w:r w:rsidR="00A92C7A">
        <w:rPr>
          <w:b/>
          <w:sz w:val="23"/>
          <w:szCs w:val="23"/>
        </w:rPr>
        <w:t xml:space="preserve">.6. </w:t>
      </w:r>
      <w:r w:rsidR="00A92C7A">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2E26A657" w14:textId="62C9ED37" w:rsidR="00761FF2" w:rsidRDefault="0058660D">
      <w:pPr>
        <w:ind w:firstLine="709"/>
        <w:jc w:val="both"/>
        <w:rPr>
          <w:sz w:val="23"/>
          <w:szCs w:val="23"/>
        </w:rPr>
      </w:pPr>
      <w:r>
        <w:rPr>
          <w:b/>
          <w:sz w:val="23"/>
          <w:szCs w:val="23"/>
        </w:rPr>
        <w:t>7</w:t>
      </w:r>
      <w:r w:rsidR="00A92C7A">
        <w:rPr>
          <w:b/>
          <w:sz w:val="23"/>
          <w:szCs w:val="23"/>
        </w:rPr>
        <w:t xml:space="preserve">.7. </w:t>
      </w:r>
      <w:r w:rsidR="00A92C7A">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tooltip="consultantplus://offline/ref=5B231988C0F904CDB0CA7799E9FD322544AF342F867753E9BF09D67C1084F68F00F3D486FBE0f6P" w:history="1">
        <w:r w:rsidR="00A92C7A">
          <w:rPr>
            <w:sz w:val="23"/>
            <w:szCs w:val="23"/>
          </w:rPr>
          <w:t>частью 6 статьи 14</w:t>
        </w:r>
      </w:hyperlink>
      <w:r w:rsidR="00A92C7A">
        <w:rPr>
          <w:sz w:val="23"/>
          <w:szCs w:val="23"/>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C8192C" w14:textId="0BC96533" w:rsidR="00761FF2" w:rsidRDefault="0058660D">
      <w:pPr>
        <w:tabs>
          <w:tab w:val="left" w:pos="2127"/>
        </w:tabs>
        <w:ind w:firstLine="709"/>
        <w:jc w:val="both"/>
        <w:rPr>
          <w:b/>
          <w:sz w:val="23"/>
          <w:szCs w:val="23"/>
        </w:rPr>
      </w:pPr>
      <w:bookmarkStart w:id="1" w:name="_Hlk119229394"/>
      <w:r>
        <w:rPr>
          <w:b/>
          <w:sz w:val="23"/>
          <w:szCs w:val="23"/>
        </w:rPr>
        <w:t>7</w:t>
      </w:r>
      <w:r w:rsidR="00A92C7A">
        <w:rPr>
          <w:b/>
          <w:sz w:val="23"/>
          <w:szCs w:val="23"/>
        </w:rPr>
        <w:t xml:space="preserve">.8. </w:t>
      </w:r>
      <w:r w:rsidR="00A92C7A">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1"/>
    </w:p>
    <w:p w14:paraId="667A5DFC" w14:textId="420FBE96" w:rsidR="00761FF2" w:rsidRDefault="0058660D">
      <w:pPr>
        <w:ind w:firstLine="709"/>
        <w:jc w:val="both"/>
        <w:rPr>
          <w:sz w:val="23"/>
          <w:szCs w:val="23"/>
        </w:rPr>
      </w:pPr>
      <w:r>
        <w:rPr>
          <w:b/>
          <w:sz w:val="23"/>
          <w:szCs w:val="23"/>
        </w:rPr>
        <w:t>7</w:t>
      </w:r>
      <w:r w:rsidR="00A92C7A">
        <w:rPr>
          <w:b/>
          <w:sz w:val="23"/>
          <w:szCs w:val="23"/>
        </w:rPr>
        <w:t>.9.</w:t>
      </w:r>
      <w:r w:rsidR="00A92C7A">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F7484CE" w14:textId="76A16E2F" w:rsidR="00761FF2" w:rsidRDefault="0058660D">
      <w:pPr>
        <w:ind w:firstLine="709"/>
        <w:jc w:val="both"/>
        <w:rPr>
          <w:sz w:val="23"/>
          <w:szCs w:val="23"/>
        </w:rPr>
      </w:pPr>
      <w:r>
        <w:rPr>
          <w:b/>
          <w:sz w:val="23"/>
          <w:szCs w:val="23"/>
        </w:rPr>
        <w:t>7</w:t>
      </w:r>
      <w:r w:rsidR="00A92C7A">
        <w:rPr>
          <w:b/>
          <w:sz w:val="23"/>
          <w:szCs w:val="23"/>
        </w:rPr>
        <w:t xml:space="preserve">.10. </w:t>
      </w:r>
      <w:r w:rsidR="00A92C7A">
        <w:rPr>
          <w:sz w:val="23"/>
          <w:szCs w:val="23"/>
        </w:rPr>
        <w:t>Контракт может быть расторгнут на основании:</w:t>
      </w:r>
    </w:p>
    <w:p w14:paraId="3417C122" w14:textId="4E6FE421" w:rsidR="00761FF2" w:rsidRDefault="0058660D">
      <w:pPr>
        <w:ind w:firstLine="709"/>
        <w:jc w:val="both"/>
        <w:rPr>
          <w:sz w:val="23"/>
          <w:szCs w:val="23"/>
        </w:rPr>
      </w:pPr>
      <w:r>
        <w:rPr>
          <w:b/>
          <w:sz w:val="23"/>
          <w:szCs w:val="23"/>
        </w:rPr>
        <w:t>7</w:t>
      </w:r>
      <w:r w:rsidR="00A92C7A">
        <w:rPr>
          <w:b/>
          <w:sz w:val="23"/>
          <w:szCs w:val="23"/>
        </w:rPr>
        <w:t xml:space="preserve">.10.1. </w:t>
      </w:r>
      <w:r w:rsidR="00A92C7A">
        <w:rPr>
          <w:sz w:val="23"/>
          <w:szCs w:val="23"/>
        </w:rPr>
        <w:t>письменного соглашения Сторон;</w:t>
      </w:r>
    </w:p>
    <w:p w14:paraId="0E58F738" w14:textId="60AE884D" w:rsidR="00761FF2" w:rsidRDefault="0058660D">
      <w:pPr>
        <w:ind w:firstLine="709"/>
        <w:jc w:val="both"/>
        <w:rPr>
          <w:sz w:val="23"/>
          <w:szCs w:val="23"/>
        </w:rPr>
      </w:pPr>
      <w:r>
        <w:rPr>
          <w:b/>
          <w:sz w:val="23"/>
          <w:szCs w:val="23"/>
        </w:rPr>
        <w:t>7</w:t>
      </w:r>
      <w:r w:rsidR="00A92C7A">
        <w:rPr>
          <w:b/>
          <w:sz w:val="23"/>
          <w:szCs w:val="23"/>
        </w:rPr>
        <w:t xml:space="preserve">.10.2. </w:t>
      </w:r>
      <w:r w:rsidR="00A92C7A">
        <w:rPr>
          <w:sz w:val="23"/>
          <w:szCs w:val="23"/>
        </w:rPr>
        <w:t>решения суда;</w:t>
      </w:r>
    </w:p>
    <w:p w14:paraId="0610C5DC" w14:textId="4DE593D4" w:rsidR="00761FF2" w:rsidRDefault="0058660D">
      <w:pPr>
        <w:ind w:firstLine="709"/>
        <w:jc w:val="both"/>
        <w:rPr>
          <w:sz w:val="23"/>
          <w:szCs w:val="23"/>
        </w:rPr>
      </w:pPr>
      <w:r>
        <w:rPr>
          <w:b/>
          <w:sz w:val="23"/>
          <w:szCs w:val="23"/>
        </w:rPr>
        <w:t>7</w:t>
      </w:r>
      <w:r w:rsidR="00A92C7A">
        <w:rPr>
          <w:b/>
          <w:sz w:val="23"/>
          <w:szCs w:val="23"/>
        </w:rPr>
        <w:t>.10.3.</w:t>
      </w:r>
      <w:r w:rsidR="00A92C7A">
        <w:rPr>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C834A55" w14:textId="6DA713D7" w:rsidR="00761FF2" w:rsidRDefault="0058660D">
      <w:pPr>
        <w:ind w:firstLine="709"/>
        <w:jc w:val="both"/>
        <w:rPr>
          <w:sz w:val="23"/>
          <w:szCs w:val="23"/>
        </w:rPr>
      </w:pPr>
      <w:r>
        <w:rPr>
          <w:b/>
          <w:sz w:val="23"/>
          <w:szCs w:val="23"/>
        </w:rPr>
        <w:t>7</w:t>
      </w:r>
      <w:r w:rsidR="00A92C7A">
        <w:rPr>
          <w:b/>
          <w:sz w:val="23"/>
          <w:szCs w:val="23"/>
        </w:rPr>
        <w:t xml:space="preserve">.11. </w:t>
      </w:r>
      <w:r w:rsidR="00A92C7A">
        <w:rPr>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C78EAC" w14:textId="4D22416E" w:rsidR="00761FF2" w:rsidRDefault="0058660D">
      <w:pPr>
        <w:tabs>
          <w:tab w:val="left" w:pos="2268"/>
        </w:tabs>
        <w:ind w:firstLine="709"/>
        <w:jc w:val="both"/>
        <w:rPr>
          <w:sz w:val="23"/>
          <w:szCs w:val="23"/>
        </w:rPr>
      </w:pPr>
      <w:r>
        <w:rPr>
          <w:b/>
          <w:sz w:val="23"/>
          <w:szCs w:val="23"/>
        </w:rPr>
        <w:t>7</w:t>
      </w:r>
      <w:r w:rsidR="00A92C7A">
        <w:rPr>
          <w:b/>
          <w:sz w:val="23"/>
          <w:szCs w:val="23"/>
        </w:rPr>
        <w:t xml:space="preserve">.12. </w:t>
      </w:r>
      <w:r w:rsidR="00A92C7A">
        <w:rPr>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79B9369F" w14:textId="2ACEB791" w:rsidR="00761FF2" w:rsidRDefault="0058660D">
      <w:pPr>
        <w:ind w:firstLine="709"/>
        <w:jc w:val="both"/>
        <w:rPr>
          <w:sz w:val="23"/>
          <w:szCs w:val="23"/>
        </w:rPr>
      </w:pPr>
      <w:bookmarkStart w:id="2" w:name="_Hlk119229429"/>
      <w:r>
        <w:rPr>
          <w:b/>
          <w:sz w:val="23"/>
          <w:szCs w:val="23"/>
        </w:rPr>
        <w:t>7</w:t>
      </w:r>
      <w:r w:rsidR="00A92C7A">
        <w:rPr>
          <w:b/>
          <w:sz w:val="23"/>
          <w:szCs w:val="23"/>
        </w:rPr>
        <w:t xml:space="preserve">.13. </w:t>
      </w:r>
      <w:r w:rsidR="00A92C7A">
        <w:rPr>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1715F4E" w14:textId="77777777" w:rsidR="00761FF2" w:rsidRDefault="00A92C7A">
      <w:pPr>
        <w:ind w:firstLine="709"/>
        <w:jc w:val="both"/>
        <w:rPr>
          <w:sz w:val="23"/>
          <w:szCs w:val="23"/>
        </w:rPr>
      </w:pPr>
      <w:r>
        <w:rPr>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56222C2" w14:textId="77777777" w:rsidR="00761FF2" w:rsidRDefault="00A92C7A">
      <w:pPr>
        <w:ind w:firstLine="709"/>
        <w:jc w:val="both"/>
        <w:rPr>
          <w:sz w:val="23"/>
          <w:szCs w:val="23"/>
        </w:rPr>
      </w:pPr>
      <w:r>
        <w:rPr>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w:t>
      </w:r>
      <w:r>
        <w:rPr>
          <w:sz w:val="23"/>
          <w:szCs w:val="23"/>
        </w:rPr>
        <w:lastRenderedPageBreak/>
        <w:t xml:space="preserve">срока хранения (в случае направления решения об одностороннем отказе от исполнения Контракта заказным письмом). </w:t>
      </w:r>
      <w:bookmarkEnd w:id="2"/>
    </w:p>
    <w:p w14:paraId="20DC23C7" w14:textId="56BE5E6A" w:rsidR="00761FF2" w:rsidRDefault="0058660D">
      <w:pPr>
        <w:ind w:firstLine="709"/>
        <w:jc w:val="both"/>
        <w:rPr>
          <w:sz w:val="23"/>
          <w:szCs w:val="23"/>
        </w:rPr>
      </w:pPr>
      <w:r>
        <w:rPr>
          <w:b/>
          <w:sz w:val="23"/>
          <w:szCs w:val="23"/>
        </w:rPr>
        <w:t>7</w:t>
      </w:r>
      <w:r w:rsidR="00A92C7A">
        <w:rPr>
          <w:b/>
          <w:sz w:val="23"/>
          <w:szCs w:val="23"/>
        </w:rPr>
        <w:t>.14.</w:t>
      </w:r>
      <w:r w:rsidR="00A92C7A">
        <w:rPr>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8553EB8" w14:textId="034D0B1E" w:rsidR="00761FF2" w:rsidRDefault="0058660D">
      <w:pPr>
        <w:ind w:firstLine="709"/>
        <w:jc w:val="both"/>
        <w:rPr>
          <w:sz w:val="23"/>
          <w:szCs w:val="23"/>
        </w:rPr>
      </w:pPr>
      <w:r>
        <w:rPr>
          <w:b/>
          <w:sz w:val="23"/>
          <w:szCs w:val="23"/>
        </w:rPr>
        <w:t>7</w:t>
      </w:r>
      <w:r w:rsidR="00A92C7A">
        <w:rPr>
          <w:b/>
          <w:sz w:val="23"/>
          <w:szCs w:val="23"/>
        </w:rPr>
        <w:t xml:space="preserve">.15. </w:t>
      </w:r>
      <w:r w:rsidR="00A92C7A">
        <w:rPr>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953DFE0" w14:textId="2B3DA33B" w:rsidR="00761FF2" w:rsidRDefault="0058660D">
      <w:pPr>
        <w:ind w:firstLine="709"/>
        <w:jc w:val="both"/>
        <w:rPr>
          <w:sz w:val="23"/>
          <w:szCs w:val="23"/>
        </w:rPr>
      </w:pPr>
      <w:bookmarkStart w:id="3" w:name="_Hlk119229666"/>
      <w:r>
        <w:rPr>
          <w:b/>
          <w:bCs/>
          <w:sz w:val="23"/>
          <w:szCs w:val="23"/>
        </w:rPr>
        <w:t>7</w:t>
      </w:r>
      <w:r w:rsidR="00A92C7A">
        <w:rPr>
          <w:b/>
          <w:bCs/>
          <w:sz w:val="23"/>
          <w:szCs w:val="23"/>
        </w:rPr>
        <w:t>.16.</w:t>
      </w:r>
      <w:r w:rsidR="00A92C7A">
        <w:rPr>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bookmarkEnd w:id="3"/>
    </w:p>
    <w:p w14:paraId="61C075B5" w14:textId="3BE39823" w:rsidR="00761FF2" w:rsidRDefault="0058660D">
      <w:pPr>
        <w:ind w:firstLine="709"/>
        <w:jc w:val="both"/>
        <w:rPr>
          <w:sz w:val="23"/>
          <w:szCs w:val="23"/>
        </w:rPr>
      </w:pPr>
      <w:r>
        <w:rPr>
          <w:b/>
          <w:sz w:val="23"/>
          <w:szCs w:val="23"/>
        </w:rPr>
        <w:t>7</w:t>
      </w:r>
      <w:r w:rsidR="00A92C7A">
        <w:rPr>
          <w:b/>
          <w:sz w:val="23"/>
          <w:szCs w:val="23"/>
        </w:rPr>
        <w:t xml:space="preserve">.17. </w:t>
      </w:r>
      <w:r w:rsidR="00A92C7A">
        <w:rPr>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2F7078B9" w14:textId="77777777" w:rsidR="00761FF2" w:rsidRDefault="00A92C7A">
      <w:pPr>
        <w:ind w:firstLine="709"/>
        <w:jc w:val="both"/>
        <w:rPr>
          <w:sz w:val="23"/>
          <w:szCs w:val="23"/>
        </w:rPr>
      </w:pPr>
      <w:r>
        <w:rPr>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08D40E21" w14:textId="77777777" w:rsidR="00761FF2" w:rsidRDefault="00A92C7A">
      <w:pPr>
        <w:ind w:firstLine="709"/>
        <w:jc w:val="both"/>
        <w:rPr>
          <w:sz w:val="23"/>
          <w:szCs w:val="23"/>
        </w:rPr>
      </w:pPr>
      <w:r>
        <w:rPr>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A2EAEF3" w14:textId="1454B317" w:rsidR="00761FF2" w:rsidRDefault="0058660D">
      <w:pPr>
        <w:ind w:firstLine="709"/>
        <w:jc w:val="both"/>
        <w:rPr>
          <w:sz w:val="23"/>
          <w:szCs w:val="23"/>
        </w:rPr>
      </w:pPr>
      <w:r>
        <w:rPr>
          <w:b/>
          <w:sz w:val="23"/>
          <w:szCs w:val="23"/>
        </w:rPr>
        <w:t>7</w:t>
      </w:r>
      <w:r w:rsidR="00A92C7A">
        <w:rPr>
          <w:b/>
          <w:sz w:val="23"/>
          <w:szCs w:val="23"/>
        </w:rPr>
        <w:t>.18.</w:t>
      </w:r>
      <w:r w:rsidR="00A92C7A">
        <w:rPr>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BFA8B7F" w14:textId="620FEEF6" w:rsidR="00761FF2" w:rsidRDefault="0058660D">
      <w:pPr>
        <w:ind w:firstLine="709"/>
        <w:jc w:val="both"/>
        <w:rPr>
          <w:sz w:val="23"/>
          <w:szCs w:val="23"/>
        </w:rPr>
      </w:pPr>
      <w:bookmarkStart w:id="4" w:name="_Hlk119229685"/>
      <w:r>
        <w:rPr>
          <w:b/>
          <w:sz w:val="23"/>
          <w:szCs w:val="23"/>
        </w:rPr>
        <w:t>7</w:t>
      </w:r>
      <w:r w:rsidR="00A92C7A">
        <w:rPr>
          <w:b/>
          <w:sz w:val="23"/>
          <w:szCs w:val="23"/>
        </w:rPr>
        <w:t xml:space="preserve">.19. </w:t>
      </w:r>
      <w:r w:rsidR="00A92C7A">
        <w:rPr>
          <w:bCs/>
          <w:sz w:val="23"/>
          <w:szCs w:val="23"/>
        </w:rPr>
        <w:t>В случае принятия Исполнителем решения</w:t>
      </w:r>
      <w:r w:rsidR="00A92C7A">
        <w:rPr>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5C68491" w14:textId="77777777" w:rsidR="00761FF2" w:rsidRDefault="00A92C7A">
      <w:pPr>
        <w:ind w:firstLine="709"/>
        <w:jc w:val="both"/>
        <w:rPr>
          <w:sz w:val="23"/>
          <w:szCs w:val="23"/>
        </w:rPr>
      </w:pPr>
      <w:r>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BD88B36" w14:textId="77777777" w:rsidR="00761FF2" w:rsidRDefault="00A92C7A">
      <w:pPr>
        <w:ind w:firstLine="709"/>
        <w:jc w:val="both"/>
        <w:rPr>
          <w:sz w:val="23"/>
          <w:szCs w:val="23"/>
        </w:rPr>
      </w:pPr>
      <w:r>
        <w:rPr>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bookmarkEnd w:id="4"/>
    </w:p>
    <w:p w14:paraId="7D617CF7" w14:textId="3406F394" w:rsidR="00761FF2" w:rsidRDefault="0058660D">
      <w:pPr>
        <w:ind w:firstLine="709"/>
        <w:jc w:val="both"/>
        <w:rPr>
          <w:sz w:val="23"/>
          <w:szCs w:val="23"/>
        </w:rPr>
      </w:pPr>
      <w:r>
        <w:rPr>
          <w:b/>
          <w:sz w:val="23"/>
          <w:szCs w:val="23"/>
        </w:rPr>
        <w:t>7</w:t>
      </w:r>
      <w:r w:rsidR="00A92C7A">
        <w:rPr>
          <w:b/>
          <w:sz w:val="23"/>
          <w:szCs w:val="23"/>
        </w:rPr>
        <w:t xml:space="preserve">.20. </w:t>
      </w:r>
      <w:r w:rsidR="00A92C7A">
        <w:rPr>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0041495" w14:textId="6EBB44E5" w:rsidR="00761FF2" w:rsidRDefault="0058660D">
      <w:pPr>
        <w:ind w:firstLine="709"/>
        <w:jc w:val="both"/>
        <w:rPr>
          <w:sz w:val="23"/>
          <w:szCs w:val="23"/>
        </w:rPr>
      </w:pPr>
      <w:r>
        <w:rPr>
          <w:b/>
          <w:sz w:val="23"/>
          <w:szCs w:val="23"/>
        </w:rPr>
        <w:t>7</w:t>
      </w:r>
      <w:r w:rsidR="00A92C7A">
        <w:rPr>
          <w:b/>
          <w:sz w:val="23"/>
          <w:szCs w:val="23"/>
        </w:rPr>
        <w:t>.21.</w:t>
      </w:r>
      <w:r w:rsidR="00A92C7A">
        <w:rPr>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7964D8D" w14:textId="6F8345F4" w:rsidR="00761FF2" w:rsidRDefault="0058660D">
      <w:pPr>
        <w:tabs>
          <w:tab w:val="left" w:pos="1701"/>
        </w:tabs>
        <w:ind w:firstLine="709"/>
        <w:jc w:val="both"/>
        <w:rPr>
          <w:rFonts w:eastAsia="Arial Unicode MS"/>
          <w:b/>
          <w:bCs/>
          <w:sz w:val="23"/>
          <w:szCs w:val="23"/>
        </w:rPr>
      </w:pPr>
      <w:r>
        <w:rPr>
          <w:rFonts w:eastAsia="Arial Unicode MS"/>
          <w:b/>
          <w:sz w:val="23"/>
          <w:szCs w:val="23"/>
        </w:rPr>
        <w:t>7</w:t>
      </w:r>
      <w:r w:rsidR="00A92C7A">
        <w:rPr>
          <w:rFonts w:eastAsia="Arial Unicode MS"/>
          <w:b/>
          <w:sz w:val="23"/>
          <w:szCs w:val="23"/>
        </w:rPr>
        <w:t>.22.</w:t>
      </w:r>
      <w:r w:rsidR="00A92C7A">
        <w:rPr>
          <w:rFonts w:eastAsia="Arial Unicode MS"/>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w:t>
      </w:r>
      <w:r w:rsidR="00A92C7A">
        <w:rPr>
          <w:rFonts w:eastAsia="Arial Unicode MS"/>
          <w:sz w:val="23"/>
          <w:szCs w:val="23"/>
        </w:rPr>
        <w:lastRenderedPageBreak/>
        <w:t>для принятия решения об одностороннем отказе от исполнения Контракта.</w:t>
      </w:r>
    </w:p>
    <w:p w14:paraId="3C2A079E" w14:textId="2B17CA6C" w:rsidR="00761FF2" w:rsidRDefault="0058660D">
      <w:pPr>
        <w:tabs>
          <w:tab w:val="left" w:pos="1701"/>
        </w:tabs>
        <w:ind w:firstLine="709"/>
        <w:jc w:val="both"/>
        <w:rPr>
          <w:sz w:val="23"/>
          <w:szCs w:val="23"/>
        </w:rPr>
      </w:pPr>
      <w:r>
        <w:rPr>
          <w:b/>
          <w:sz w:val="23"/>
          <w:szCs w:val="23"/>
        </w:rPr>
        <w:t>7</w:t>
      </w:r>
      <w:r w:rsidR="00A92C7A">
        <w:rPr>
          <w:b/>
          <w:sz w:val="23"/>
          <w:szCs w:val="23"/>
        </w:rPr>
        <w:t xml:space="preserve">.23. </w:t>
      </w:r>
      <w:r w:rsidR="00A92C7A">
        <w:rPr>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ABD5D10" w14:textId="77777777" w:rsidR="00A45DF1" w:rsidRDefault="00A45DF1">
      <w:pPr>
        <w:tabs>
          <w:tab w:val="left" w:pos="1701"/>
        </w:tabs>
        <w:ind w:firstLine="709"/>
        <w:jc w:val="both"/>
        <w:rPr>
          <w:sz w:val="23"/>
          <w:szCs w:val="23"/>
        </w:rPr>
      </w:pPr>
    </w:p>
    <w:p w14:paraId="337319BB" w14:textId="3735D534" w:rsidR="00761FF2" w:rsidRDefault="0058660D">
      <w:pPr>
        <w:jc w:val="center"/>
        <w:outlineLvl w:val="0"/>
        <w:rPr>
          <w:b/>
          <w:bCs/>
          <w:sz w:val="23"/>
          <w:szCs w:val="23"/>
        </w:rPr>
      </w:pPr>
      <w:r>
        <w:rPr>
          <w:b/>
          <w:bCs/>
          <w:sz w:val="23"/>
          <w:szCs w:val="23"/>
        </w:rPr>
        <w:t>8</w:t>
      </w:r>
      <w:r w:rsidR="00A92C7A">
        <w:rPr>
          <w:b/>
          <w:bCs/>
          <w:sz w:val="23"/>
          <w:szCs w:val="23"/>
        </w:rPr>
        <w:t>. Обстоятельства непреодолимой силы</w:t>
      </w:r>
    </w:p>
    <w:p w14:paraId="27410941" w14:textId="77777777" w:rsidR="00A45DF1" w:rsidRDefault="00A45DF1">
      <w:pPr>
        <w:jc w:val="center"/>
        <w:outlineLvl w:val="0"/>
        <w:rPr>
          <w:b/>
          <w:bCs/>
          <w:sz w:val="23"/>
          <w:szCs w:val="23"/>
        </w:rPr>
      </w:pPr>
    </w:p>
    <w:p w14:paraId="61AEF2E6" w14:textId="33AD84E4" w:rsidR="00761FF2" w:rsidRDefault="0058660D">
      <w:pPr>
        <w:ind w:firstLine="709"/>
        <w:jc w:val="both"/>
        <w:rPr>
          <w:sz w:val="23"/>
          <w:szCs w:val="23"/>
        </w:rPr>
      </w:pPr>
      <w:r>
        <w:rPr>
          <w:b/>
          <w:sz w:val="23"/>
          <w:szCs w:val="23"/>
        </w:rPr>
        <w:t>8</w:t>
      </w:r>
      <w:r w:rsidR="00A92C7A">
        <w:rPr>
          <w:b/>
          <w:sz w:val="23"/>
          <w:szCs w:val="23"/>
        </w:rPr>
        <w:t>.1.</w:t>
      </w:r>
      <w:r w:rsidR="00A92C7A">
        <w:rPr>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FA944D7" w14:textId="20162333" w:rsidR="00761FF2" w:rsidRDefault="0058660D">
      <w:pPr>
        <w:ind w:firstLine="709"/>
        <w:jc w:val="both"/>
        <w:rPr>
          <w:sz w:val="23"/>
          <w:szCs w:val="23"/>
        </w:rPr>
      </w:pPr>
      <w:r>
        <w:rPr>
          <w:b/>
          <w:sz w:val="23"/>
          <w:szCs w:val="23"/>
        </w:rPr>
        <w:t>8</w:t>
      </w:r>
      <w:r w:rsidR="00A92C7A">
        <w:rPr>
          <w:b/>
          <w:sz w:val="23"/>
          <w:szCs w:val="23"/>
        </w:rPr>
        <w:t xml:space="preserve">.2. </w:t>
      </w:r>
      <w:r w:rsidR="00A92C7A">
        <w:rPr>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BC29311" w14:textId="1FA7A949" w:rsidR="00761FF2" w:rsidRDefault="0058660D">
      <w:pPr>
        <w:ind w:firstLine="709"/>
        <w:jc w:val="both"/>
        <w:rPr>
          <w:sz w:val="23"/>
          <w:szCs w:val="23"/>
        </w:rPr>
      </w:pPr>
      <w:r>
        <w:rPr>
          <w:b/>
          <w:sz w:val="23"/>
          <w:szCs w:val="23"/>
        </w:rPr>
        <w:t>8</w:t>
      </w:r>
      <w:r w:rsidR="00A92C7A">
        <w:rPr>
          <w:b/>
          <w:sz w:val="23"/>
          <w:szCs w:val="23"/>
        </w:rPr>
        <w:t>.3.</w:t>
      </w:r>
      <w:r w:rsidR="00A92C7A">
        <w:rPr>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290DE66" w14:textId="2E1C138B" w:rsidR="00761FF2" w:rsidRDefault="0058660D">
      <w:pPr>
        <w:ind w:firstLine="709"/>
        <w:jc w:val="both"/>
        <w:rPr>
          <w:sz w:val="23"/>
          <w:szCs w:val="23"/>
        </w:rPr>
      </w:pPr>
      <w:r>
        <w:rPr>
          <w:b/>
          <w:sz w:val="23"/>
          <w:szCs w:val="23"/>
        </w:rPr>
        <w:t>8</w:t>
      </w:r>
      <w:r w:rsidR="00A92C7A">
        <w:rPr>
          <w:b/>
          <w:sz w:val="23"/>
          <w:szCs w:val="23"/>
        </w:rPr>
        <w:t>.4.</w:t>
      </w:r>
      <w:r w:rsidR="00A92C7A">
        <w:rPr>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AB0C633" w14:textId="77777777" w:rsidR="00761FF2" w:rsidRDefault="00761FF2">
      <w:pPr>
        <w:ind w:firstLine="709"/>
        <w:jc w:val="both"/>
        <w:rPr>
          <w:b/>
          <w:bCs/>
          <w:sz w:val="23"/>
          <w:szCs w:val="23"/>
        </w:rPr>
      </w:pPr>
    </w:p>
    <w:p w14:paraId="5AB04F85" w14:textId="2D3C00ED" w:rsidR="00761FF2" w:rsidRDefault="0058660D">
      <w:pPr>
        <w:ind w:right="1"/>
        <w:jc w:val="center"/>
        <w:rPr>
          <w:rFonts w:eastAsia="Arial Unicode MS"/>
          <w:b/>
          <w:sz w:val="23"/>
          <w:szCs w:val="23"/>
        </w:rPr>
      </w:pPr>
      <w:r>
        <w:rPr>
          <w:rFonts w:eastAsia="Arial Unicode MS"/>
          <w:b/>
          <w:sz w:val="23"/>
          <w:szCs w:val="23"/>
        </w:rPr>
        <w:t>9</w:t>
      </w:r>
      <w:r w:rsidR="00A92C7A">
        <w:rPr>
          <w:rFonts w:eastAsia="Arial Unicode MS"/>
          <w:b/>
          <w:sz w:val="23"/>
          <w:szCs w:val="23"/>
        </w:rPr>
        <w:t>. Прочие условия</w:t>
      </w:r>
    </w:p>
    <w:p w14:paraId="71FC53BE" w14:textId="77777777" w:rsidR="00A45DF1" w:rsidRDefault="00A45DF1">
      <w:pPr>
        <w:ind w:right="1"/>
        <w:jc w:val="center"/>
        <w:rPr>
          <w:rFonts w:eastAsia="Arial Unicode MS"/>
          <w:sz w:val="23"/>
          <w:szCs w:val="23"/>
        </w:rPr>
      </w:pPr>
    </w:p>
    <w:p w14:paraId="38E7759D" w14:textId="13FF54A0" w:rsidR="00761FF2" w:rsidRDefault="0058660D">
      <w:pPr>
        <w:ind w:firstLine="709"/>
        <w:jc w:val="both"/>
        <w:rPr>
          <w:sz w:val="23"/>
          <w:szCs w:val="23"/>
        </w:rPr>
      </w:pPr>
      <w:r>
        <w:rPr>
          <w:b/>
          <w:sz w:val="23"/>
          <w:szCs w:val="23"/>
        </w:rPr>
        <w:t>9</w:t>
      </w:r>
      <w:r w:rsidR="00A92C7A">
        <w:rPr>
          <w:b/>
          <w:sz w:val="23"/>
          <w:szCs w:val="23"/>
        </w:rPr>
        <w:t xml:space="preserve">.1. </w:t>
      </w:r>
      <w:r w:rsidR="00A92C7A">
        <w:rPr>
          <w:sz w:val="23"/>
          <w:szCs w:val="23"/>
        </w:rPr>
        <w:t>По вопросам, не урегулированным Контрактом, Стороны руководствуются действующим законодательством Российской Федерации.</w:t>
      </w:r>
    </w:p>
    <w:p w14:paraId="2297C8C6" w14:textId="48E3FB27" w:rsidR="00761FF2" w:rsidRDefault="0058660D">
      <w:pPr>
        <w:ind w:firstLine="709"/>
        <w:jc w:val="both"/>
        <w:rPr>
          <w:sz w:val="23"/>
          <w:szCs w:val="23"/>
        </w:rPr>
      </w:pPr>
      <w:r>
        <w:rPr>
          <w:b/>
          <w:sz w:val="23"/>
          <w:szCs w:val="23"/>
          <w:lang w:eastAsia="ar-SA"/>
        </w:rPr>
        <w:t>9</w:t>
      </w:r>
      <w:r w:rsidR="00A92C7A">
        <w:rPr>
          <w:b/>
          <w:sz w:val="23"/>
          <w:szCs w:val="23"/>
          <w:lang w:eastAsia="ar-SA"/>
        </w:rPr>
        <w:t xml:space="preserve">.2. </w:t>
      </w:r>
      <w:r w:rsidR="00A92C7A">
        <w:rPr>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3FE2B5F" w14:textId="77777777" w:rsidR="00761FF2" w:rsidRDefault="00A92C7A">
      <w:pPr>
        <w:ind w:firstLine="709"/>
        <w:jc w:val="both"/>
        <w:rPr>
          <w:sz w:val="23"/>
          <w:szCs w:val="23"/>
        </w:rPr>
      </w:pPr>
      <w:r>
        <w:rPr>
          <w:spacing w:val="4"/>
          <w:sz w:val="23"/>
          <w:szCs w:val="23"/>
          <w:lang w:eastAsia="ar-SA"/>
        </w:rPr>
        <w:t>В пре</w:t>
      </w:r>
      <w:r>
        <w:rPr>
          <w:spacing w:val="3"/>
          <w:sz w:val="23"/>
          <w:szCs w:val="23"/>
          <w:lang w:eastAsia="ar-SA"/>
        </w:rPr>
        <w:t>тензии должны быть указаны со</w:t>
      </w:r>
      <w:r>
        <w:rPr>
          <w:spacing w:val="4"/>
          <w:sz w:val="23"/>
          <w:szCs w:val="23"/>
          <w:lang w:eastAsia="ar-SA"/>
        </w:rPr>
        <w:t xml:space="preserve">держание и основание претензии, а также конкретное требование, предъявляемое заинтересованной Стороной по </w:t>
      </w:r>
      <w:r>
        <w:rPr>
          <w:sz w:val="23"/>
          <w:szCs w:val="23"/>
          <w:lang w:eastAsia="ar-SA"/>
        </w:rPr>
        <w:t>Контракту</w:t>
      </w:r>
      <w:r>
        <w:rPr>
          <w:spacing w:val="4"/>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Pr>
          <w:spacing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8D2B461" w14:textId="0805D63B" w:rsidR="00761FF2" w:rsidRDefault="0058660D">
      <w:pPr>
        <w:ind w:firstLine="709"/>
        <w:jc w:val="both"/>
        <w:rPr>
          <w:sz w:val="23"/>
          <w:szCs w:val="23"/>
        </w:rPr>
      </w:pPr>
      <w:r>
        <w:rPr>
          <w:b/>
          <w:sz w:val="23"/>
          <w:szCs w:val="23"/>
        </w:rPr>
        <w:t>9</w:t>
      </w:r>
      <w:r w:rsidR="00A92C7A">
        <w:rPr>
          <w:b/>
          <w:sz w:val="23"/>
          <w:szCs w:val="23"/>
        </w:rPr>
        <w:t xml:space="preserve">.3. </w:t>
      </w:r>
      <w:r w:rsidR="00A92C7A">
        <w:rPr>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65EB10D" w14:textId="6851787D" w:rsidR="00761FF2" w:rsidRDefault="0058660D">
      <w:pPr>
        <w:ind w:firstLine="709"/>
        <w:jc w:val="both"/>
        <w:rPr>
          <w:sz w:val="23"/>
          <w:szCs w:val="23"/>
        </w:rPr>
      </w:pPr>
      <w:r>
        <w:rPr>
          <w:b/>
          <w:sz w:val="23"/>
          <w:szCs w:val="23"/>
        </w:rPr>
        <w:t>9</w:t>
      </w:r>
      <w:r w:rsidR="00A92C7A">
        <w:rPr>
          <w:b/>
          <w:sz w:val="23"/>
          <w:szCs w:val="23"/>
        </w:rPr>
        <w:t xml:space="preserve">.4. </w:t>
      </w:r>
      <w:r w:rsidR="00A92C7A">
        <w:rPr>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9BB01F5" w14:textId="3F86D085" w:rsidR="00761FF2" w:rsidRDefault="0058660D">
      <w:pPr>
        <w:ind w:firstLine="709"/>
        <w:jc w:val="both"/>
        <w:rPr>
          <w:sz w:val="23"/>
          <w:szCs w:val="23"/>
        </w:rPr>
      </w:pPr>
      <w:r>
        <w:rPr>
          <w:b/>
          <w:sz w:val="23"/>
          <w:szCs w:val="23"/>
        </w:rPr>
        <w:t>9</w:t>
      </w:r>
      <w:r w:rsidR="00A92C7A">
        <w:rPr>
          <w:b/>
          <w:sz w:val="23"/>
          <w:szCs w:val="23"/>
        </w:rPr>
        <w:t>.5.</w:t>
      </w:r>
      <w:r w:rsidR="00A92C7A">
        <w:rPr>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164703BA" w14:textId="6BCFCB4E" w:rsidR="00761FF2" w:rsidRDefault="0058660D">
      <w:pPr>
        <w:ind w:firstLine="709"/>
        <w:jc w:val="both"/>
        <w:rPr>
          <w:sz w:val="23"/>
          <w:szCs w:val="23"/>
        </w:rPr>
      </w:pPr>
      <w:r>
        <w:rPr>
          <w:b/>
          <w:sz w:val="23"/>
          <w:szCs w:val="23"/>
        </w:rPr>
        <w:t>9</w:t>
      </w:r>
      <w:r w:rsidR="00A92C7A">
        <w:rPr>
          <w:b/>
          <w:sz w:val="23"/>
          <w:szCs w:val="23"/>
        </w:rPr>
        <w:t>.6.</w:t>
      </w:r>
      <w:r w:rsidR="00A92C7A">
        <w:rPr>
          <w:sz w:val="23"/>
          <w:szCs w:val="23"/>
        </w:rPr>
        <w:t xml:space="preserve"> Все приложения и дополнения к Контракту являются его неотъемлемой частью.</w:t>
      </w:r>
    </w:p>
    <w:p w14:paraId="3D66A374" w14:textId="32968F26" w:rsidR="00761FF2" w:rsidRDefault="00761FF2">
      <w:pPr>
        <w:ind w:firstLine="709"/>
        <w:jc w:val="both"/>
        <w:rPr>
          <w:sz w:val="23"/>
          <w:szCs w:val="23"/>
        </w:rPr>
      </w:pPr>
    </w:p>
    <w:p w14:paraId="54FE677D" w14:textId="77777777" w:rsidR="00A45DF1" w:rsidRDefault="00A45DF1">
      <w:pPr>
        <w:ind w:firstLine="709"/>
        <w:jc w:val="both"/>
        <w:rPr>
          <w:sz w:val="23"/>
          <w:szCs w:val="23"/>
        </w:rPr>
      </w:pPr>
    </w:p>
    <w:p w14:paraId="25996B6A" w14:textId="32BD162C" w:rsidR="00761FF2" w:rsidRDefault="00A92C7A">
      <w:pPr>
        <w:jc w:val="center"/>
        <w:rPr>
          <w:b/>
          <w:sz w:val="23"/>
          <w:szCs w:val="23"/>
        </w:rPr>
      </w:pPr>
      <w:r>
        <w:rPr>
          <w:b/>
          <w:sz w:val="23"/>
          <w:szCs w:val="23"/>
        </w:rPr>
        <w:t>1</w:t>
      </w:r>
      <w:r w:rsidR="0058660D">
        <w:rPr>
          <w:b/>
          <w:sz w:val="23"/>
          <w:szCs w:val="23"/>
        </w:rPr>
        <w:t>0</w:t>
      </w:r>
      <w:r>
        <w:rPr>
          <w:b/>
          <w:sz w:val="23"/>
          <w:szCs w:val="23"/>
        </w:rPr>
        <w:t>. Антикоррупционная оговорка</w:t>
      </w:r>
    </w:p>
    <w:p w14:paraId="09BA85EC" w14:textId="77777777" w:rsidR="00761FF2" w:rsidRDefault="00A92C7A">
      <w:pPr>
        <w:ind w:firstLine="709"/>
        <w:jc w:val="both"/>
        <w:rPr>
          <w:rFonts w:eastAsia="Calibri"/>
          <w:sz w:val="23"/>
          <w:szCs w:val="23"/>
        </w:rPr>
      </w:pPr>
      <w:r>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3B05BFD"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FC5EE06"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493259" w14:textId="77777777" w:rsidR="00761FF2" w:rsidRDefault="00A92C7A">
      <w:pPr>
        <w:pStyle w:val="affa"/>
        <w:ind w:firstLine="709"/>
        <w:jc w:val="both"/>
        <w:rPr>
          <w:rFonts w:ascii="Times New Roman" w:hAnsi="Times New Roman"/>
          <w:sz w:val="23"/>
          <w:szCs w:val="23"/>
        </w:rPr>
      </w:pPr>
      <w:r>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2E1D55D4" w14:textId="77777777" w:rsidR="00761FF2" w:rsidRDefault="00761FF2">
      <w:pPr>
        <w:ind w:firstLine="709"/>
        <w:jc w:val="center"/>
        <w:rPr>
          <w:sz w:val="23"/>
          <w:szCs w:val="23"/>
        </w:rPr>
      </w:pPr>
    </w:p>
    <w:p w14:paraId="36726328" w14:textId="2DD661E7" w:rsidR="00761FF2" w:rsidRDefault="00A92C7A">
      <w:pPr>
        <w:ind w:firstLine="709"/>
        <w:jc w:val="center"/>
        <w:outlineLvl w:val="0"/>
        <w:rPr>
          <w:b/>
          <w:bCs/>
          <w:sz w:val="23"/>
          <w:szCs w:val="23"/>
        </w:rPr>
      </w:pPr>
      <w:r>
        <w:rPr>
          <w:b/>
          <w:bCs/>
          <w:sz w:val="23"/>
          <w:szCs w:val="23"/>
        </w:rPr>
        <w:t>1</w:t>
      </w:r>
      <w:r w:rsidR="0058660D">
        <w:rPr>
          <w:b/>
          <w:bCs/>
          <w:sz w:val="23"/>
          <w:szCs w:val="23"/>
        </w:rPr>
        <w:t>1</w:t>
      </w:r>
      <w:r>
        <w:rPr>
          <w:b/>
          <w:bCs/>
          <w:sz w:val="23"/>
          <w:szCs w:val="23"/>
        </w:rPr>
        <w:t>. Приложения к Контракту</w:t>
      </w:r>
    </w:p>
    <w:p w14:paraId="5D52D7C3" w14:textId="77777777" w:rsidR="00761FF2" w:rsidRDefault="00761FF2">
      <w:pPr>
        <w:ind w:firstLine="709"/>
        <w:jc w:val="both"/>
        <w:rPr>
          <w:b/>
          <w:sz w:val="23"/>
          <w:szCs w:val="23"/>
        </w:rPr>
      </w:pPr>
    </w:p>
    <w:p w14:paraId="4E2C32B3" w14:textId="27E4B4F4" w:rsidR="00761FF2" w:rsidRDefault="00A92C7A">
      <w:pPr>
        <w:ind w:firstLine="709"/>
        <w:jc w:val="both"/>
        <w:rPr>
          <w:bCs/>
          <w:sz w:val="23"/>
          <w:szCs w:val="23"/>
        </w:rPr>
      </w:pPr>
      <w:r>
        <w:rPr>
          <w:bCs/>
          <w:sz w:val="23"/>
          <w:szCs w:val="23"/>
        </w:rPr>
        <w:t>1</w:t>
      </w:r>
      <w:r w:rsidR="0058660D">
        <w:rPr>
          <w:bCs/>
          <w:sz w:val="23"/>
          <w:szCs w:val="23"/>
        </w:rPr>
        <w:t>1</w:t>
      </w:r>
      <w:r>
        <w:rPr>
          <w:bCs/>
          <w:sz w:val="23"/>
          <w:szCs w:val="23"/>
        </w:rPr>
        <w:t>.1. Приложение № 1 – Расчет цены Контракта.</w:t>
      </w:r>
    </w:p>
    <w:p w14:paraId="10A1D539" w14:textId="47194F51" w:rsidR="00761FF2" w:rsidRDefault="00A92C7A">
      <w:pPr>
        <w:ind w:firstLine="709"/>
        <w:jc w:val="both"/>
        <w:rPr>
          <w:bCs/>
          <w:sz w:val="23"/>
          <w:szCs w:val="23"/>
        </w:rPr>
      </w:pPr>
      <w:r>
        <w:rPr>
          <w:bCs/>
          <w:sz w:val="23"/>
          <w:szCs w:val="23"/>
        </w:rPr>
        <w:t>1</w:t>
      </w:r>
      <w:r w:rsidR="0058660D">
        <w:rPr>
          <w:bCs/>
          <w:sz w:val="23"/>
          <w:szCs w:val="23"/>
        </w:rPr>
        <w:t>1</w:t>
      </w:r>
      <w:r>
        <w:rPr>
          <w:bCs/>
          <w:sz w:val="23"/>
          <w:szCs w:val="23"/>
        </w:rPr>
        <w:t>.2. Приложение № 2 – Техническое задание.</w:t>
      </w:r>
    </w:p>
    <w:p w14:paraId="2B7D972B" w14:textId="77777777" w:rsidR="00761FF2" w:rsidRDefault="00761FF2">
      <w:pPr>
        <w:ind w:firstLine="709"/>
        <w:jc w:val="center"/>
        <w:rPr>
          <w:b/>
          <w:bCs/>
          <w:sz w:val="23"/>
          <w:szCs w:val="23"/>
        </w:rPr>
      </w:pPr>
    </w:p>
    <w:p w14:paraId="0C1D0D96" w14:textId="1A4FE4DF" w:rsidR="00761FF2" w:rsidRDefault="00A92C7A">
      <w:pPr>
        <w:ind w:firstLine="709"/>
        <w:jc w:val="center"/>
        <w:rPr>
          <w:b/>
          <w:bCs/>
          <w:sz w:val="23"/>
          <w:szCs w:val="23"/>
        </w:rPr>
      </w:pPr>
      <w:r>
        <w:rPr>
          <w:b/>
          <w:sz w:val="23"/>
          <w:szCs w:val="23"/>
        </w:rPr>
        <w:t>1</w:t>
      </w:r>
      <w:r w:rsidR="0058660D">
        <w:rPr>
          <w:b/>
          <w:sz w:val="23"/>
          <w:szCs w:val="23"/>
        </w:rPr>
        <w:t>2</w:t>
      </w:r>
      <w:r>
        <w:rPr>
          <w:b/>
          <w:sz w:val="23"/>
          <w:szCs w:val="23"/>
        </w:rPr>
        <w:t>. Адреса, банковские реквизиты, подписи сторон</w:t>
      </w:r>
    </w:p>
    <w:p w14:paraId="519EF979" w14:textId="77777777" w:rsidR="00761FF2" w:rsidRDefault="00761FF2">
      <w:pPr>
        <w:ind w:firstLine="709"/>
        <w:jc w:val="center"/>
        <w:rPr>
          <w:b/>
          <w:sz w:val="23"/>
          <w:szCs w:val="23"/>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8"/>
        <w:gridCol w:w="5073"/>
      </w:tblGrid>
      <w:tr w:rsidR="00761FF2" w14:paraId="7C6C9FAA" w14:textId="77777777">
        <w:trPr>
          <w:trHeight w:val="996"/>
        </w:trPr>
        <w:tc>
          <w:tcPr>
            <w:tcW w:w="5068" w:type="dxa"/>
            <w:tcBorders>
              <w:top w:val="none" w:sz="4" w:space="0" w:color="000000"/>
              <w:left w:val="none" w:sz="4" w:space="0" w:color="000000"/>
              <w:bottom w:val="none" w:sz="4" w:space="0" w:color="000000"/>
              <w:right w:val="none" w:sz="4" w:space="0" w:color="000000"/>
            </w:tcBorders>
          </w:tcPr>
          <w:p w14:paraId="56E75B5E" w14:textId="77777777" w:rsidR="00A45DF1" w:rsidRPr="00A45DF1" w:rsidRDefault="00A45DF1" w:rsidP="00A45DF1">
            <w:pPr>
              <w:rPr>
                <w:sz w:val="24"/>
                <w:szCs w:val="24"/>
              </w:rPr>
            </w:pPr>
            <w:r w:rsidRPr="00A45DF1">
              <w:rPr>
                <w:sz w:val="24"/>
                <w:szCs w:val="24"/>
              </w:rPr>
              <w:t>Заказчик:</w:t>
            </w:r>
          </w:p>
          <w:p w14:paraId="04A8F8B3" w14:textId="77777777" w:rsidR="00A45DF1" w:rsidRPr="00A45DF1" w:rsidRDefault="00A45DF1" w:rsidP="00A45DF1">
            <w:pPr>
              <w:rPr>
                <w:sz w:val="24"/>
                <w:szCs w:val="24"/>
              </w:rPr>
            </w:pPr>
            <w:r w:rsidRPr="00A45DF1">
              <w:rPr>
                <w:sz w:val="24"/>
                <w:szCs w:val="24"/>
              </w:rPr>
              <w:t>Государственное бюджетное общеобразовательное учреждение Петергофская гимназия императора Александра II</w:t>
            </w:r>
          </w:p>
          <w:p w14:paraId="61598C72" w14:textId="77777777" w:rsidR="00A45DF1" w:rsidRPr="00A45DF1" w:rsidRDefault="00A45DF1" w:rsidP="00A45DF1">
            <w:pPr>
              <w:rPr>
                <w:sz w:val="24"/>
                <w:szCs w:val="24"/>
              </w:rPr>
            </w:pPr>
            <w:proofErr w:type="gramStart"/>
            <w:r w:rsidRPr="00A45DF1">
              <w:rPr>
                <w:sz w:val="24"/>
                <w:szCs w:val="24"/>
              </w:rPr>
              <w:t>ОГРН  1027808914704</w:t>
            </w:r>
            <w:proofErr w:type="gramEnd"/>
          </w:p>
          <w:p w14:paraId="436DCBB4" w14:textId="77777777" w:rsidR="00A45DF1" w:rsidRPr="00A45DF1" w:rsidRDefault="00A45DF1" w:rsidP="00A45DF1">
            <w:pPr>
              <w:rPr>
                <w:sz w:val="24"/>
                <w:szCs w:val="24"/>
              </w:rPr>
            </w:pPr>
            <w:proofErr w:type="gramStart"/>
            <w:r w:rsidRPr="00A45DF1">
              <w:rPr>
                <w:sz w:val="24"/>
                <w:szCs w:val="24"/>
              </w:rPr>
              <w:t>ОКТМО  40395000</w:t>
            </w:r>
            <w:proofErr w:type="gramEnd"/>
          </w:p>
          <w:p w14:paraId="662C8D82" w14:textId="77777777" w:rsidR="00A45DF1" w:rsidRPr="00A45DF1" w:rsidRDefault="00A45DF1" w:rsidP="00A45DF1">
            <w:pPr>
              <w:rPr>
                <w:sz w:val="24"/>
                <w:szCs w:val="24"/>
              </w:rPr>
            </w:pPr>
            <w:r w:rsidRPr="00A45DF1">
              <w:rPr>
                <w:sz w:val="24"/>
                <w:szCs w:val="24"/>
              </w:rPr>
              <w:t>Юридический адрес:</w:t>
            </w:r>
          </w:p>
          <w:p w14:paraId="563D9B40" w14:textId="77777777" w:rsidR="00A45DF1" w:rsidRPr="00A45DF1" w:rsidRDefault="00A45DF1" w:rsidP="00A45DF1">
            <w:pPr>
              <w:rPr>
                <w:sz w:val="24"/>
                <w:szCs w:val="24"/>
              </w:rPr>
            </w:pPr>
            <w:r w:rsidRPr="00A45DF1">
              <w:rPr>
                <w:sz w:val="24"/>
                <w:szCs w:val="24"/>
              </w:rPr>
              <w:t xml:space="preserve">198510, Санкт-Петербург, </w:t>
            </w:r>
            <w:proofErr w:type="spellStart"/>
            <w:r w:rsidRPr="00A45DF1">
              <w:rPr>
                <w:sz w:val="24"/>
                <w:szCs w:val="24"/>
              </w:rPr>
              <w:t>г.Петергоф</w:t>
            </w:r>
            <w:proofErr w:type="spellEnd"/>
          </w:p>
          <w:p w14:paraId="1479DD17" w14:textId="77777777" w:rsidR="00A45DF1" w:rsidRPr="00A45DF1" w:rsidRDefault="00A45DF1" w:rsidP="00A45DF1">
            <w:pPr>
              <w:rPr>
                <w:sz w:val="24"/>
                <w:szCs w:val="24"/>
              </w:rPr>
            </w:pPr>
            <w:r w:rsidRPr="00A45DF1">
              <w:rPr>
                <w:sz w:val="24"/>
                <w:szCs w:val="24"/>
              </w:rPr>
              <w:t>Санкт-Петербургский пр., дом 43 литера А</w:t>
            </w:r>
          </w:p>
          <w:p w14:paraId="222371FB" w14:textId="77777777" w:rsidR="00A45DF1" w:rsidRPr="00A45DF1" w:rsidRDefault="00A45DF1" w:rsidP="00A45DF1">
            <w:pPr>
              <w:rPr>
                <w:sz w:val="24"/>
                <w:szCs w:val="24"/>
              </w:rPr>
            </w:pPr>
            <w:proofErr w:type="gramStart"/>
            <w:r w:rsidRPr="00A45DF1">
              <w:rPr>
                <w:sz w:val="24"/>
                <w:szCs w:val="24"/>
              </w:rPr>
              <w:t>ИНН  7819019913</w:t>
            </w:r>
            <w:proofErr w:type="gramEnd"/>
          </w:p>
          <w:p w14:paraId="44D86D9E" w14:textId="77777777" w:rsidR="00A45DF1" w:rsidRPr="00A45DF1" w:rsidRDefault="00A45DF1" w:rsidP="00A45DF1">
            <w:pPr>
              <w:rPr>
                <w:sz w:val="24"/>
                <w:szCs w:val="24"/>
              </w:rPr>
            </w:pPr>
            <w:proofErr w:type="gramStart"/>
            <w:r w:rsidRPr="00A45DF1">
              <w:rPr>
                <w:sz w:val="24"/>
                <w:szCs w:val="24"/>
              </w:rPr>
              <w:t>КПП  781901001</w:t>
            </w:r>
            <w:proofErr w:type="gramEnd"/>
          </w:p>
          <w:p w14:paraId="3DF23285" w14:textId="77777777" w:rsidR="00A45DF1" w:rsidRPr="00A45DF1" w:rsidRDefault="00A45DF1" w:rsidP="00A45DF1">
            <w:pPr>
              <w:rPr>
                <w:sz w:val="24"/>
                <w:szCs w:val="24"/>
              </w:rPr>
            </w:pPr>
            <w:r w:rsidRPr="00A45DF1">
              <w:rPr>
                <w:sz w:val="24"/>
                <w:szCs w:val="24"/>
              </w:rPr>
              <w:t>Платежные реквизиты:</w:t>
            </w:r>
          </w:p>
          <w:p w14:paraId="0F88F648" w14:textId="77777777" w:rsidR="00A45DF1" w:rsidRPr="00A45DF1" w:rsidRDefault="00A45DF1" w:rsidP="00A45DF1">
            <w:pPr>
              <w:rPr>
                <w:sz w:val="24"/>
                <w:szCs w:val="24"/>
              </w:rPr>
            </w:pPr>
            <w:r w:rsidRPr="00A45DF1">
              <w:rPr>
                <w:sz w:val="24"/>
                <w:szCs w:val="24"/>
              </w:rPr>
              <w:t>ОКЦ № 1 Северо-Западного ГУ Банка</w:t>
            </w:r>
          </w:p>
          <w:p w14:paraId="145CD318" w14:textId="77777777" w:rsidR="00A45DF1" w:rsidRPr="00A45DF1" w:rsidRDefault="00A45DF1" w:rsidP="00A45DF1">
            <w:pPr>
              <w:rPr>
                <w:sz w:val="24"/>
                <w:szCs w:val="24"/>
              </w:rPr>
            </w:pPr>
            <w:r w:rsidRPr="00A45DF1">
              <w:rPr>
                <w:sz w:val="24"/>
                <w:szCs w:val="24"/>
              </w:rPr>
              <w:t>России//УФК по г. Санкт-Петербургу, г. Санкт-Петербург</w:t>
            </w:r>
          </w:p>
          <w:p w14:paraId="481AF644" w14:textId="77777777" w:rsidR="00A45DF1" w:rsidRPr="00A45DF1" w:rsidRDefault="00A45DF1" w:rsidP="00A45DF1">
            <w:pPr>
              <w:rPr>
                <w:sz w:val="24"/>
                <w:szCs w:val="24"/>
              </w:rPr>
            </w:pPr>
            <w:r w:rsidRPr="00A45DF1">
              <w:rPr>
                <w:sz w:val="24"/>
                <w:szCs w:val="24"/>
              </w:rPr>
              <w:t>Корреспондентский счет:</w:t>
            </w:r>
          </w:p>
          <w:p w14:paraId="4D667188" w14:textId="77777777" w:rsidR="00A45DF1" w:rsidRPr="00A45DF1" w:rsidRDefault="00A45DF1" w:rsidP="00A45DF1">
            <w:pPr>
              <w:rPr>
                <w:sz w:val="24"/>
                <w:szCs w:val="24"/>
              </w:rPr>
            </w:pPr>
            <w:r w:rsidRPr="00A45DF1">
              <w:rPr>
                <w:sz w:val="24"/>
                <w:szCs w:val="24"/>
              </w:rPr>
              <w:t>40102810945370000005</w:t>
            </w:r>
          </w:p>
          <w:p w14:paraId="6E1E5EA5" w14:textId="77777777" w:rsidR="00A45DF1" w:rsidRPr="00A45DF1" w:rsidRDefault="00A45DF1" w:rsidP="00A45DF1">
            <w:pPr>
              <w:rPr>
                <w:sz w:val="24"/>
                <w:szCs w:val="24"/>
              </w:rPr>
            </w:pPr>
            <w:r w:rsidRPr="00A45DF1">
              <w:rPr>
                <w:sz w:val="24"/>
                <w:szCs w:val="24"/>
              </w:rPr>
              <w:t>БИК: 014030106</w:t>
            </w:r>
          </w:p>
          <w:p w14:paraId="1E21E3E4" w14:textId="77777777" w:rsidR="00A45DF1" w:rsidRPr="00A45DF1" w:rsidRDefault="00A45DF1" w:rsidP="00A45DF1">
            <w:pPr>
              <w:rPr>
                <w:sz w:val="24"/>
                <w:szCs w:val="24"/>
              </w:rPr>
            </w:pPr>
            <w:r w:rsidRPr="00A45DF1">
              <w:rPr>
                <w:sz w:val="24"/>
                <w:szCs w:val="24"/>
              </w:rPr>
              <w:t>Расчетный счет: 03224643400000007200</w:t>
            </w:r>
          </w:p>
          <w:p w14:paraId="153076BA" w14:textId="77777777" w:rsidR="00A45DF1" w:rsidRPr="00A45DF1" w:rsidRDefault="00A45DF1" w:rsidP="00A45DF1">
            <w:pPr>
              <w:rPr>
                <w:sz w:val="24"/>
                <w:szCs w:val="24"/>
              </w:rPr>
            </w:pPr>
            <w:r w:rsidRPr="00A45DF1">
              <w:rPr>
                <w:sz w:val="24"/>
                <w:szCs w:val="24"/>
              </w:rPr>
              <w:t>Комитет финансов Санкт-Петербурга</w:t>
            </w:r>
          </w:p>
          <w:p w14:paraId="7F476953" w14:textId="77777777" w:rsidR="00A45DF1" w:rsidRPr="00A45DF1" w:rsidRDefault="00A45DF1" w:rsidP="00A45DF1">
            <w:pPr>
              <w:rPr>
                <w:sz w:val="24"/>
                <w:szCs w:val="24"/>
              </w:rPr>
            </w:pPr>
            <w:r w:rsidRPr="00A45DF1">
              <w:rPr>
                <w:sz w:val="24"/>
                <w:szCs w:val="24"/>
              </w:rPr>
              <w:t>(Петергофская гимназия, л/с 0631017)</w:t>
            </w:r>
          </w:p>
          <w:p w14:paraId="71A09859" w14:textId="77777777" w:rsidR="00A45DF1" w:rsidRPr="00A45DF1" w:rsidRDefault="00A45DF1" w:rsidP="00A45DF1">
            <w:pPr>
              <w:rPr>
                <w:sz w:val="24"/>
                <w:szCs w:val="24"/>
              </w:rPr>
            </w:pPr>
          </w:p>
          <w:p w14:paraId="390190A2" w14:textId="77777777" w:rsidR="00A45DF1" w:rsidRPr="00A45DF1" w:rsidRDefault="00A45DF1" w:rsidP="00A45DF1">
            <w:pPr>
              <w:rPr>
                <w:sz w:val="24"/>
                <w:szCs w:val="24"/>
              </w:rPr>
            </w:pPr>
            <w:r w:rsidRPr="00A45DF1">
              <w:rPr>
                <w:sz w:val="24"/>
                <w:szCs w:val="24"/>
              </w:rPr>
              <w:t xml:space="preserve">Директор           </w:t>
            </w:r>
            <w:r w:rsidRPr="00A45DF1">
              <w:rPr>
                <w:sz w:val="24"/>
                <w:szCs w:val="24"/>
              </w:rPr>
              <w:tab/>
              <w:t>И. П. Моисеенко</w:t>
            </w:r>
          </w:p>
          <w:p w14:paraId="726BC1D0" w14:textId="0C166BE6" w:rsidR="00761FF2" w:rsidRPr="00A45DF1" w:rsidRDefault="00A45DF1" w:rsidP="00A45DF1">
            <w:pPr>
              <w:jc w:val="both"/>
              <w:rPr>
                <w:sz w:val="24"/>
                <w:szCs w:val="24"/>
              </w:rPr>
            </w:pPr>
            <w:r w:rsidRPr="00A45DF1">
              <w:rPr>
                <w:sz w:val="24"/>
                <w:szCs w:val="24"/>
              </w:rPr>
              <w:t>(подписано ЭЦП)</w:t>
            </w:r>
          </w:p>
        </w:tc>
        <w:tc>
          <w:tcPr>
            <w:tcW w:w="5073" w:type="dxa"/>
            <w:tcBorders>
              <w:top w:val="none" w:sz="4" w:space="0" w:color="000000"/>
              <w:left w:val="none" w:sz="4" w:space="0" w:color="000000"/>
              <w:bottom w:val="none" w:sz="4" w:space="0" w:color="000000"/>
              <w:right w:val="none" w:sz="4" w:space="0" w:color="000000"/>
            </w:tcBorders>
          </w:tcPr>
          <w:p w14:paraId="2AF73429" w14:textId="77777777" w:rsidR="00761FF2" w:rsidRDefault="00A92C7A">
            <w:pPr>
              <w:jc w:val="both"/>
              <w:rPr>
                <w:sz w:val="23"/>
                <w:szCs w:val="23"/>
              </w:rPr>
            </w:pPr>
            <w:r>
              <w:rPr>
                <w:sz w:val="23"/>
                <w:szCs w:val="23"/>
              </w:rPr>
              <w:t>Исполнитель:</w:t>
            </w:r>
          </w:p>
          <w:p w14:paraId="6898DC70" w14:textId="77777777" w:rsidR="00761FF2" w:rsidRDefault="00761FF2">
            <w:pPr>
              <w:widowControl/>
              <w:rPr>
                <w:sz w:val="23"/>
                <w:szCs w:val="23"/>
              </w:rPr>
            </w:pPr>
          </w:p>
          <w:p w14:paraId="4B4DA2D5" w14:textId="77777777" w:rsidR="00761FF2" w:rsidRDefault="00761FF2">
            <w:pPr>
              <w:jc w:val="both"/>
              <w:rPr>
                <w:sz w:val="23"/>
                <w:szCs w:val="23"/>
              </w:rPr>
            </w:pPr>
          </w:p>
        </w:tc>
      </w:tr>
      <w:tr w:rsidR="00761FF2" w14:paraId="0FA1F8FD" w14:textId="77777777">
        <w:trPr>
          <w:trHeight w:val="996"/>
        </w:trPr>
        <w:tc>
          <w:tcPr>
            <w:tcW w:w="5068" w:type="dxa"/>
            <w:tcBorders>
              <w:top w:val="none" w:sz="4" w:space="0" w:color="000000"/>
              <w:left w:val="none" w:sz="4" w:space="0" w:color="000000"/>
              <w:bottom w:val="none" w:sz="4" w:space="0" w:color="000000"/>
              <w:right w:val="none" w:sz="4" w:space="0" w:color="000000"/>
            </w:tcBorders>
          </w:tcPr>
          <w:p w14:paraId="6E36383D" w14:textId="77777777" w:rsidR="00761FF2" w:rsidRPr="00A45DF1" w:rsidRDefault="00761FF2">
            <w:pPr>
              <w:jc w:val="both"/>
              <w:rPr>
                <w:sz w:val="24"/>
                <w:szCs w:val="24"/>
              </w:rPr>
            </w:pPr>
          </w:p>
        </w:tc>
        <w:tc>
          <w:tcPr>
            <w:tcW w:w="5073" w:type="dxa"/>
            <w:tcBorders>
              <w:top w:val="none" w:sz="4" w:space="0" w:color="000000"/>
              <w:left w:val="none" w:sz="4" w:space="0" w:color="000000"/>
              <w:bottom w:val="none" w:sz="4" w:space="0" w:color="000000"/>
              <w:right w:val="none" w:sz="4" w:space="0" w:color="000000"/>
            </w:tcBorders>
          </w:tcPr>
          <w:p w14:paraId="31186330" w14:textId="77777777" w:rsidR="00761FF2" w:rsidRDefault="00761FF2">
            <w:pPr>
              <w:jc w:val="both"/>
              <w:rPr>
                <w:sz w:val="23"/>
                <w:szCs w:val="23"/>
              </w:rPr>
            </w:pPr>
          </w:p>
        </w:tc>
      </w:tr>
    </w:tbl>
    <w:p w14:paraId="53D9BF80" w14:textId="1DFCAF3F" w:rsidR="00761FF2" w:rsidRDefault="00761FF2">
      <w:pPr>
        <w:jc w:val="right"/>
        <w:rPr>
          <w:b/>
          <w:sz w:val="23"/>
          <w:szCs w:val="23"/>
        </w:rPr>
      </w:pPr>
    </w:p>
    <w:p w14:paraId="01DBD7BC" w14:textId="11D1862B" w:rsidR="00A45DF1" w:rsidRDefault="00A45DF1">
      <w:pPr>
        <w:jc w:val="right"/>
        <w:rPr>
          <w:b/>
          <w:sz w:val="23"/>
          <w:szCs w:val="23"/>
        </w:rPr>
      </w:pPr>
    </w:p>
    <w:p w14:paraId="2E14C90F" w14:textId="0972533D" w:rsidR="00A45DF1" w:rsidRDefault="00A45DF1">
      <w:pPr>
        <w:jc w:val="right"/>
        <w:rPr>
          <w:b/>
          <w:sz w:val="23"/>
          <w:szCs w:val="23"/>
        </w:rPr>
      </w:pPr>
    </w:p>
    <w:p w14:paraId="01EFFF2A" w14:textId="4B595BF5" w:rsidR="00A45DF1" w:rsidRDefault="00A45DF1">
      <w:pPr>
        <w:jc w:val="right"/>
        <w:rPr>
          <w:b/>
          <w:sz w:val="23"/>
          <w:szCs w:val="23"/>
        </w:rPr>
      </w:pPr>
    </w:p>
    <w:p w14:paraId="3E29ADB5" w14:textId="100EFF54" w:rsidR="00A45DF1" w:rsidRDefault="00A45DF1">
      <w:pPr>
        <w:jc w:val="right"/>
        <w:rPr>
          <w:b/>
          <w:sz w:val="23"/>
          <w:szCs w:val="23"/>
        </w:rPr>
      </w:pPr>
    </w:p>
    <w:p w14:paraId="2A65F4C9" w14:textId="61955808" w:rsidR="00A45DF1" w:rsidRDefault="00A45DF1">
      <w:pPr>
        <w:jc w:val="right"/>
        <w:rPr>
          <w:b/>
          <w:sz w:val="23"/>
          <w:szCs w:val="23"/>
        </w:rPr>
      </w:pPr>
    </w:p>
    <w:p w14:paraId="395F11DC" w14:textId="28E79B89" w:rsidR="00A45DF1" w:rsidRDefault="00A45DF1">
      <w:pPr>
        <w:jc w:val="right"/>
        <w:rPr>
          <w:b/>
          <w:sz w:val="23"/>
          <w:szCs w:val="23"/>
        </w:rPr>
      </w:pPr>
    </w:p>
    <w:p w14:paraId="58468F69" w14:textId="4765EC8D" w:rsidR="00A45DF1" w:rsidRDefault="00A45DF1">
      <w:pPr>
        <w:jc w:val="right"/>
        <w:rPr>
          <w:b/>
          <w:sz w:val="23"/>
          <w:szCs w:val="23"/>
        </w:rPr>
      </w:pPr>
    </w:p>
    <w:p w14:paraId="2C30B3C4" w14:textId="77A03348" w:rsidR="00A45DF1" w:rsidRDefault="00A45DF1">
      <w:pPr>
        <w:jc w:val="right"/>
        <w:rPr>
          <w:b/>
          <w:sz w:val="23"/>
          <w:szCs w:val="23"/>
        </w:rPr>
      </w:pPr>
    </w:p>
    <w:p w14:paraId="57DC5780" w14:textId="3F1E93B6" w:rsidR="00A45DF1" w:rsidRDefault="00A45DF1">
      <w:pPr>
        <w:jc w:val="right"/>
        <w:rPr>
          <w:b/>
          <w:sz w:val="23"/>
          <w:szCs w:val="23"/>
        </w:rPr>
      </w:pPr>
    </w:p>
    <w:p w14:paraId="13159053" w14:textId="5FC0294B" w:rsidR="00A45DF1" w:rsidRDefault="00A45DF1">
      <w:pPr>
        <w:jc w:val="right"/>
        <w:rPr>
          <w:b/>
          <w:sz w:val="23"/>
          <w:szCs w:val="23"/>
        </w:rPr>
      </w:pPr>
    </w:p>
    <w:p w14:paraId="69FCFB55" w14:textId="7435281F" w:rsidR="00A45DF1" w:rsidRDefault="00A45DF1">
      <w:pPr>
        <w:jc w:val="right"/>
        <w:rPr>
          <w:b/>
          <w:sz w:val="23"/>
          <w:szCs w:val="23"/>
        </w:rPr>
      </w:pPr>
    </w:p>
    <w:p w14:paraId="5B2C9EFB" w14:textId="7306EC71" w:rsidR="00761FF2" w:rsidRDefault="00A92C7A">
      <w:pPr>
        <w:jc w:val="right"/>
        <w:rPr>
          <w:b/>
          <w:sz w:val="23"/>
          <w:szCs w:val="23"/>
        </w:rPr>
      </w:pPr>
      <w:r>
        <w:rPr>
          <w:b/>
          <w:sz w:val="23"/>
          <w:szCs w:val="23"/>
        </w:rPr>
        <w:t xml:space="preserve">  Приложение №1</w:t>
      </w:r>
    </w:p>
    <w:p w14:paraId="59DBFB5E" w14:textId="77777777" w:rsidR="00761FF2" w:rsidRDefault="00761FF2">
      <w:pPr>
        <w:jc w:val="right"/>
        <w:rPr>
          <w:sz w:val="23"/>
          <w:szCs w:val="23"/>
        </w:rPr>
      </w:pPr>
    </w:p>
    <w:p w14:paraId="67472C79" w14:textId="7C7043A2" w:rsidR="00761FF2" w:rsidRDefault="00A92C7A">
      <w:pPr>
        <w:jc w:val="right"/>
        <w:rPr>
          <w:sz w:val="23"/>
          <w:szCs w:val="23"/>
        </w:rPr>
      </w:pPr>
      <w:r>
        <w:rPr>
          <w:sz w:val="23"/>
          <w:szCs w:val="23"/>
        </w:rPr>
        <w:t xml:space="preserve">к Контракту </w:t>
      </w:r>
      <w:r w:rsidR="007114DD">
        <w:rPr>
          <w:b/>
          <w:bCs/>
          <w:sz w:val="24"/>
          <w:szCs w:val="24"/>
        </w:rPr>
        <w:t xml:space="preserve">№ </w:t>
      </w:r>
      <w:r w:rsidR="007C1B70">
        <w:rPr>
          <w:b/>
          <w:bCs/>
          <w:sz w:val="24"/>
          <w:szCs w:val="24"/>
        </w:rPr>
        <w:t xml:space="preserve">       </w:t>
      </w:r>
      <w:r>
        <w:rPr>
          <w:sz w:val="23"/>
          <w:szCs w:val="23"/>
        </w:rPr>
        <w:t xml:space="preserve">от </w:t>
      </w:r>
      <w:proofErr w:type="gramStart"/>
      <w:r>
        <w:rPr>
          <w:sz w:val="23"/>
          <w:szCs w:val="23"/>
        </w:rPr>
        <w:t xml:space="preserve">«  </w:t>
      </w:r>
      <w:proofErr w:type="gramEnd"/>
      <w:r>
        <w:rPr>
          <w:sz w:val="23"/>
          <w:szCs w:val="23"/>
        </w:rPr>
        <w:t xml:space="preserve"> » ________ 202  г</w:t>
      </w:r>
    </w:p>
    <w:p w14:paraId="30820A4E" w14:textId="77777777" w:rsidR="00761FF2" w:rsidRDefault="00761FF2">
      <w:pPr>
        <w:jc w:val="both"/>
        <w:rPr>
          <w:sz w:val="23"/>
          <w:szCs w:val="23"/>
        </w:rPr>
      </w:pPr>
    </w:p>
    <w:p w14:paraId="07D21ED7" w14:textId="77777777" w:rsidR="00761FF2" w:rsidRDefault="00761FF2">
      <w:pPr>
        <w:jc w:val="both"/>
        <w:rPr>
          <w:sz w:val="23"/>
          <w:szCs w:val="23"/>
        </w:rPr>
      </w:pPr>
    </w:p>
    <w:p w14:paraId="2C5AE2C7" w14:textId="77777777" w:rsidR="00A45DF1" w:rsidRPr="0072001E" w:rsidRDefault="00A45DF1" w:rsidP="00A45DF1">
      <w:pPr>
        <w:jc w:val="center"/>
        <w:rPr>
          <w:b/>
          <w:sz w:val="23"/>
          <w:szCs w:val="23"/>
        </w:rPr>
      </w:pPr>
      <w:r w:rsidRPr="0072001E">
        <w:rPr>
          <w:b/>
          <w:sz w:val="23"/>
          <w:szCs w:val="23"/>
        </w:rPr>
        <w:t>Расчет цены Контракта</w:t>
      </w:r>
    </w:p>
    <w:p w14:paraId="35BAAF48" w14:textId="77777777" w:rsidR="00A45DF1" w:rsidRPr="0072001E" w:rsidRDefault="00A45DF1" w:rsidP="00A45DF1">
      <w:pPr>
        <w:rPr>
          <w:b/>
          <w:sz w:val="23"/>
          <w:szCs w:val="23"/>
        </w:rPr>
      </w:pPr>
    </w:p>
    <w:tbl>
      <w:tblPr>
        <w:tblW w:w="529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2553"/>
      </w:tblGrid>
      <w:tr w:rsidR="00A45DF1" w:rsidRPr="0072001E" w14:paraId="7AB9E6A5" w14:textId="77777777" w:rsidTr="008100B5">
        <w:tc>
          <w:tcPr>
            <w:tcW w:w="421" w:type="dxa"/>
            <w:vAlign w:val="center"/>
          </w:tcPr>
          <w:p w14:paraId="55E31F77" w14:textId="77777777" w:rsidR="00A45DF1" w:rsidRPr="0072001E" w:rsidRDefault="00A45DF1" w:rsidP="00A45DF1">
            <w:pPr>
              <w:ind w:right="-108"/>
              <w:jc w:val="center"/>
              <w:rPr>
                <w:sz w:val="23"/>
                <w:szCs w:val="23"/>
              </w:rPr>
            </w:pPr>
            <w:r w:rsidRPr="0072001E">
              <w:rPr>
                <w:sz w:val="23"/>
                <w:szCs w:val="23"/>
              </w:rPr>
              <w:t>№ п/п</w:t>
            </w:r>
          </w:p>
        </w:tc>
        <w:tc>
          <w:tcPr>
            <w:tcW w:w="2542" w:type="dxa"/>
            <w:vAlign w:val="center"/>
          </w:tcPr>
          <w:p w14:paraId="053B0EEC" w14:textId="77777777" w:rsidR="00A45DF1" w:rsidRPr="0072001E" w:rsidRDefault="00A45DF1" w:rsidP="00A45DF1">
            <w:pPr>
              <w:jc w:val="center"/>
              <w:rPr>
                <w:sz w:val="23"/>
                <w:szCs w:val="23"/>
              </w:rPr>
            </w:pPr>
            <w:r w:rsidRPr="0072001E">
              <w:rPr>
                <w:sz w:val="23"/>
                <w:szCs w:val="23"/>
              </w:rPr>
              <w:t>Наименование услуги</w:t>
            </w:r>
          </w:p>
        </w:tc>
        <w:tc>
          <w:tcPr>
            <w:tcW w:w="1288" w:type="dxa"/>
            <w:vAlign w:val="center"/>
          </w:tcPr>
          <w:p w14:paraId="45B81C6C" w14:textId="77777777" w:rsidR="00A45DF1" w:rsidRPr="0072001E" w:rsidRDefault="00A45DF1" w:rsidP="00A45DF1">
            <w:pPr>
              <w:jc w:val="center"/>
              <w:rPr>
                <w:sz w:val="23"/>
                <w:szCs w:val="23"/>
              </w:rPr>
            </w:pPr>
            <w:r w:rsidRPr="0072001E">
              <w:rPr>
                <w:sz w:val="23"/>
                <w:szCs w:val="23"/>
              </w:rPr>
              <w:t>Единица измерения</w:t>
            </w:r>
          </w:p>
        </w:tc>
        <w:tc>
          <w:tcPr>
            <w:tcW w:w="1560" w:type="dxa"/>
            <w:vAlign w:val="center"/>
          </w:tcPr>
          <w:p w14:paraId="432726E9" w14:textId="77777777" w:rsidR="00A45DF1" w:rsidRPr="0072001E" w:rsidRDefault="00A45DF1" w:rsidP="00A45DF1">
            <w:pPr>
              <w:jc w:val="center"/>
              <w:rPr>
                <w:sz w:val="23"/>
                <w:szCs w:val="23"/>
              </w:rPr>
            </w:pPr>
            <w:r w:rsidRPr="0072001E">
              <w:rPr>
                <w:sz w:val="23"/>
                <w:szCs w:val="23"/>
              </w:rPr>
              <w:t>Количество единиц измерения</w:t>
            </w:r>
          </w:p>
        </w:tc>
        <w:tc>
          <w:tcPr>
            <w:tcW w:w="2126" w:type="dxa"/>
            <w:vAlign w:val="center"/>
          </w:tcPr>
          <w:p w14:paraId="500CA404" w14:textId="5868BEC8" w:rsidR="00A45DF1" w:rsidRPr="0072001E" w:rsidRDefault="00A45DF1" w:rsidP="00A45DF1">
            <w:pPr>
              <w:jc w:val="center"/>
              <w:rPr>
                <w:sz w:val="23"/>
                <w:szCs w:val="23"/>
              </w:rPr>
            </w:pPr>
            <w:r>
              <w:rPr>
                <w:b/>
                <w:bCs/>
                <w:sz w:val="24"/>
                <w:szCs w:val="24"/>
              </w:rPr>
              <w:t>Цена за единицу измерения, руб.</w:t>
            </w:r>
          </w:p>
        </w:tc>
        <w:tc>
          <w:tcPr>
            <w:tcW w:w="2553" w:type="dxa"/>
          </w:tcPr>
          <w:p w14:paraId="0FFD1276" w14:textId="5482E985" w:rsidR="00A45DF1" w:rsidRPr="0072001E" w:rsidRDefault="00A45DF1" w:rsidP="00A45DF1">
            <w:pPr>
              <w:jc w:val="center"/>
              <w:rPr>
                <w:b/>
                <w:sz w:val="23"/>
                <w:szCs w:val="23"/>
              </w:rPr>
            </w:pPr>
            <w:r>
              <w:rPr>
                <w:b/>
                <w:bCs/>
                <w:sz w:val="24"/>
                <w:szCs w:val="24"/>
              </w:rPr>
              <w:t>Цена контракта</w:t>
            </w:r>
          </w:p>
        </w:tc>
      </w:tr>
      <w:tr w:rsidR="00A45DF1" w:rsidRPr="0072001E" w14:paraId="458E320B" w14:textId="77777777" w:rsidTr="00A45DF1">
        <w:trPr>
          <w:trHeight w:val="535"/>
        </w:trPr>
        <w:tc>
          <w:tcPr>
            <w:tcW w:w="421" w:type="dxa"/>
            <w:vAlign w:val="center"/>
          </w:tcPr>
          <w:p w14:paraId="48D24778" w14:textId="77777777" w:rsidR="00A45DF1" w:rsidRPr="0072001E" w:rsidRDefault="00A45DF1" w:rsidP="00A45DF1">
            <w:pPr>
              <w:numPr>
                <w:ilvl w:val="0"/>
                <w:numId w:val="7"/>
              </w:numPr>
              <w:ind w:right="-108" w:hanging="720"/>
              <w:contextualSpacing/>
              <w:jc w:val="center"/>
              <w:rPr>
                <w:sz w:val="23"/>
                <w:szCs w:val="23"/>
              </w:rPr>
            </w:pPr>
          </w:p>
        </w:tc>
        <w:tc>
          <w:tcPr>
            <w:tcW w:w="2542" w:type="dxa"/>
            <w:vAlign w:val="center"/>
          </w:tcPr>
          <w:p w14:paraId="460CA66D" w14:textId="5E863669" w:rsidR="00A45DF1" w:rsidRPr="0072001E" w:rsidRDefault="007C1B70" w:rsidP="007C1B70">
            <w:pPr>
              <w:tabs>
                <w:tab w:val="left" w:pos="313"/>
                <w:tab w:val="left" w:pos="607"/>
              </w:tabs>
              <w:rPr>
                <w:sz w:val="23"/>
                <w:szCs w:val="23"/>
              </w:rPr>
            </w:pPr>
            <w:bookmarkStart w:id="5" w:name="_GoBack"/>
            <w:r>
              <w:rPr>
                <w:sz w:val="23"/>
                <w:szCs w:val="23"/>
              </w:rPr>
              <w:t>У</w:t>
            </w:r>
            <w:r>
              <w:rPr>
                <w:sz w:val="23"/>
                <w:szCs w:val="23"/>
              </w:rPr>
              <w:t>слуг</w:t>
            </w:r>
            <w:r>
              <w:rPr>
                <w:sz w:val="23"/>
                <w:szCs w:val="23"/>
              </w:rPr>
              <w:t xml:space="preserve">а </w:t>
            </w:r>
            <w:r w:rsidRPr="00A45DF1">
              <w:rPr>
                <w:sz w:val="23"/>
                <w:szCs w:val="23"/>
              </w:rPr>
              <w:t xml:space="preserve">по </w:t>
            </w:r>
            <w:r>
              <w:rPr>
                <w:sz w:val="23"/>
                <w:szCs w:val="23"/>
              </w:rPr>
              <w:t>изготовлению и нанесению системы</w:t>
            </w:r>
            <w:r>
              <w:rPr>
                <w:sz w:val="23"/>
                <w:szCs w:val="23"/>
              </w:rPr>
              <w:t xml:space="preserve"> </w:t>
            </w:r>
            <w:r>
              <w:rPr>
                <w:sz w:val="23"/>
                <w:szCs w:val="23"/>
              </w:rPr>
              <w:t>навигаци</w:t>
            </w:r>
            <w:r>
              <w:rPr>
                <w:sz w:val="23"/>
                <w:szCs w:val="23"/>
              </w:rPr>
              <w:t xml:space="preserve">и </w:t>
            </w:r>
            <w:r w:rsidRPr="007C1B70">
              <w:rPr>
                <w:sz w:val="23"/>
                <w:szCs w:val="23"/>
              </w:rPr>
              <w:t>гимназии</w:t>
            </w:r>
            <w:bookmarkEnd w:id="5"/>
          </w:p>
        </w:tc>
        <w:tc>
          <w:tcPr>
            <w:tcW w:w="1288" w:type="dxa"/>
            <w:vAlign w:val="center"/>
          </w:tcPr>
          <w:p w14:paraId="6E5989A6" w14:textId="77777777" w:rsidR="00A45DF1" w:rsidRPr="0072001E" w:rsidRDefault="00A45DF1" w:rsidP="00DD2974">
            <w:pPr>
              <w:tabs>
                <w:tab w:val="left" w:pos="313"/>
                <w:tab w:val="left" w:pos="607"/>
              </w:tabs>
              <w:jc w:val="center"/>
              <w:rPr>
                <w:sz w:val="23"/>
                <w:szCs w:val="23"/>
              </w:rPr>
            </w:pPr>
            <w:proofErr w:type="spellStart"/>
            <w:r w:rsidRPr="0072001E">
              <w:rPr>
                <w:sz w:val="23"/>
                <w:szCs w:val="23"/>
              </w:rPr>
              <w:t>Усл.ед</w:t>
            </w:r>
            <w:proofErr w:type="spellEnd"/>
          </w:p>
        </w:tc>
        <w:tc>
          <w:tcPr>
            <w:tcW w:w="1560" w:type="dxa"/>
            <w:vAlign w:val="center"/>
          </w:tcPr>
          <w:p w14:paraId="7C028E47" w14:textId="77777777" w:rsidR="00A45DF1" w:rsidRPr="0072001E" w:rsidRDefault="00A45DF1" w:rsidP="00DD2974">
            <w:pPr>
              <w:tabs>
                <w:tab w:val="left" w:pos="313"/>
                <w:tab w:val="left" w:pos="607"/>
              </w:tabs>
              <w:jc w:val="center"/>
              <w:rPr>
                <w:sz w:val="23"/>
                <w:szCs w:val="23"/>
              </w:rPr>
            </w:pPr>
            <w:r w:rsidRPr="0072001E">
              <w:rPr>
                <w:sz w:val="23"/>
                <w:szCs w:val="23"/>
              </w:rPr>
              <w:t>1</w:t>
            </w:r>
          </w:p>
        </w:tc>
        <w:tc>
          <w:tcPr>
            <w:tcW w:w="2126" w:type="dxa"/>
            <w:vAlign w:val="center"/>
          </w:tcPr>
          <w:p w14:paraId="09192611" w14:textId="5DB6D6D1" w:rsidR="00A45DF1" w:rsidRPr="0072001E" w:rsidRDefault="00A45DF1" w:rsidP="00DD2974">
            <w:pPr>
              <w:jc w:val="center"/>
              <w:rPr>
                <w:sz w:val="23"/>
                <w:szCs w:val="23"/>
              </w:rPr>
            </w:pPr>
          </w:p>
        </w:tc>
        <w:tc>
          <w:tcPr>
            <w:tcW w:w="2553" w:type="dxa"/>
            <w:vAlign w:val="center"/>
          </w:tcPr>
          <w:p w14:paraId="24D61FC9" w14:textId="18D926EB" w:rsidR="00A45DF1" w:rsidRPr="0072001E" w:rsidRDefault="00A45DF1" w:rsidP="00DD2974">
            <w:pPr>
              <w:jc w:val="center"/>
              <w:rPr>
                <w:b/>
                <w:sz w:val="23"/>
                <w:szCs w:val="23"/>
              </w:rPr>
            </w:pPr>
          </w:p>
        </w:tc>
      </w:tr>
      <w:tr w:rsidR="00A45DF1" w:rsidRPr="0072001E" w14:paraId="46FF3C7C" w14:textId="77777777" w:rsidTr="00A45DF1">
        <w:trPr>
          <w:trHeight w:val="535"/>
        </w:trPr>
        <w:tc>
          <w:tcPr>
            <w:tcW w:w="7937" w:type="dxa"/>
            <w:gridSpan w:val="5"/>
            <w:vAlign w:val="center"/>
          </w:tcPr>
          <w:p w14:paraId="7B22A988" w14:textId="77777777" w:rsidR="00A45DF1" w:rsidRPr="0072001E" w:rsidRDefault="00A45DF1" w:rsidP="00DD2974">
            <w:pPr>
              <w:jc w:val="right"/>
              <w:rPr>
                <w:sz w:val="23"/>
                <w:szCs w:val="23"/>
              </w:rPr>
            </w:pPr>
            <w:r w:rsidRPr="0072001E">
              <w:rPr>
                <w:b/>
                <w:sz w:val="23"/>
                <w:szCs w:val="23"/>
              </w:rPr>
              <w:t>ИТОГО, руб.</w:t>
            </w:r>
          </w:p>
        </w:tc>
        <w:tc>
          <w:tcPr>
            <w:tcW w:w="2553" w:type="dxa"/>
            <w:vAlign w:val="center"/>
          </w:tcPr>
          <w:p w14:paraId="7BCEC8EE" w14:textId="26C84800" w:rsidR="00A45DF1" w:rsidRPr="0072001E" w:rsidRDefault="00A45DF1" w:rsidP="00DD2974">
            <w:pPr>
              <w:jc w:val="center"/>
              <w:rPr>
                <w:sz w:val="23"/>
                <w:szCs w:val="23"/>
              </w:rPr>
            </w:pPr>
          </w:p>
        </w:tc>
      </w:tr>
    </w:tbl>
    <w:p w14:paraId="48C03BC9" w14:textId="77777777" w:rsidR="00A45DF1" w:rsidRDefault="00A45DF1" w:rsidP="00A45DF1">
      <w:pPr>
        <w:jc w:val="both"/>
        <w:rPr>
          <w:sz w:val="24"/>
          <w:szCs w:val="24"/>
        </w:rPr>
      </w:pPr>
    </w:p>
    <w:p w14:paraId="6F27FCEA" w14:textId="77777777" w:rsidR="00761FF2" w:rsidRDefault="00761FF2">
      <w:pPr>
        <w:jc w:val="both"/>
        <w:rPr>
          <w:sz w:val="23"/>
          <w:szCs w:val="23"/>
        </w:rPr>
      </w:pPr>
    </w:p>
    <w:p w14:paraId="2DF668DC" w14:textId="77777777" w:rsidR="00761FF2" w:rsidRDefault="00761FF2">
      <w:pPr>
        <w:jc w:val="center"/>
        <w:rPr>
          <w:sz w:val="23"/>
          <w:szCs w:val="23"/>
        </w:rPr>
      </w:pPr>
    </w:p>
    <w:p w14:paraId="61219856" w14:textId="77777777" w:rsidR="00761FF2" w:rsidRDefault="00761FF2">
      <w:pPr>
        <w:jc w:val="center"/>
        <w:rPr>
          <w:sz w:val="23"/>
          <w:szCs w:val="23"/>
        </w:rPr>
      </w:pPr>
    </w:p>
    <w:p w14:paraId="60DE01F8" w14:textId="77777777" w:rsidR="00761FF2" w:rsidRDefault="00761FF2">
      <w:pPr>
        <w:jc w:val="center"/>
        <w:rPr>
          <w:sz w:val="23"/>
          <w:szCs w:val="23"/>
        </w:rPr>
      </w:pPr>
    </w:p>
    <w:tbl>
      <w:tblPr>
        <w:tblW w:w="10454" w:type="dxa"/>
        <w:tblLayout w:type="fixed"/>
        <w:tblLook w:val="0000" w:firstRow="0" w:lastRow="0" w:firstColumn="0" w:lastColumn="0" w:noHBand="0" w:noVBand="0"/>
      </w:tblPr>
      <w:tblGrid>
        <w:gridCol w:w="5353"/>
        <w:gridCol w:w="5101"/>
      </w:tblGrid>
      <w:tr w:rsidR="00761FF2" w14:paraId="55904FE3" w14:textId="77777777">
        <w:trPr>
          <w:trHeight w:val="273"/>
        </w:trPr>
        <w:tc>
          <w:tcPr>
            <w:tcW w:w="5353" w:type="dxa"/>
          </w:tcPr>
          <w:p w14:paraId="3FFE620F" w14:textId="77777777" w:rsidR="00761FF2" w:rsidRDefault="00A92C7A">
            <w:pPr>
              <w:pStyle w:val="affa"/>
              <w:rPr>
                <w:rFonts w:ascii="Times New Roman" w:hAnsi="Times New Roman"/>
                <w:b/>
                <w:sz w:val="23"/>
                <w:szCs w:val="23"/>
              </w:rPr>
            </w:pPr>
            <w:r>
              <w:rPr>
                <w:rFonts w:ascii="Times New Roman" w:hAnsi="Times New Roman"/>
                <w:b/>
                <w:sz w:val="23"/>
                <w:szCs w:val="23"/>
              </w:rPr>
              <w:t>Заказчик:</w:t>
            </w:r>
          </w:p>
        </w:tc>
        <w:tc>
          <w:tcPr>
            <w:tcW w:w="5101" w:type="dxa"/>
          </w:tcPr>
          <w:p w14:paraId="1D04A08F" w14:textId="77777777" w:rsidR="00761FF2" w:rsidRDefault="00A92C7A">
            <w:pPr>
              <w:rPr>
                <w:b/>
                <w:sz w:val="23"/>
                <w:szCs w:val="23"/>
              </w:rPr>
            </w:pPr>
            <w:r>
              <w:rPr>
                <w:b/>
                <w:sz w:val="23"/>
                <w:szCs w:val="23"/>
              </w:rPr>
              <w:t>Исполнитель:</w:t>
            </w:r>
          </w:p>
        </w:tc>
      </w:tr>
      <w:tr w:rsidR="00761FF2" w14:paraId="3A7B21DD" w14:textId="77777777">
        <w:trPr>
          <w:trHeight w:val="273"/>
        </w:trPr>
        <w:tc>
          <w:tcPr>
            <w:tcW w:w="5353" w:type="dxa"/>
          </w:tcPr>
          <w:p w14:paraId="1C558B50" w14:textId="77777777" w:rsidR="00761FF2" w:rsidRDefault="00761FF2">
            <w:pPr>
              <w:pStyle w:val="affa"/>
              <w:rPr>
                <w:rFonts w:ascii="Times New Roman" w:hAnsi="Times New Roman"/>
                <w:b/>
                <w:sz w:val="23"/>
                <w:szCs w:val="23"/>
              </w:rPr>
            </w:pPr>
          </w:p>
        </w:tc>
        <w:tc>
          <w:tcPr>
            <w:tcW w:w="5101" w:type="dxa"/>
          </w:tcPr>
          <w:p w14:paraId="18CE395B" w14:textId="77777777" w:rsidR="00761FF2" w:rsidRDefault="00761FF2">
            <w:pPr>
              <w:rPr>
                <w:b/>
                <w:sz w:val="23"/>
                <w:szCs w:val="23"/>
              </w:rPr>
            </w:pPr>
          </w:p>
        </w:tc>
      </w:tr>
      <w:tr w:rsidR="00761FF2" w14:paraId="4B8B26A7" w14:textId="77777777">
        <w:trPr>
          <w:trHeight w:val="166"/>
        </w:trPr>
        <w:tc>
          <w:tcPr>
            <w:tcW w:w="5353" w:type="dxa"/>
          </w:tcPr>
          <w:p w14:paraId="20CEF1E8" w14:textId="77777777" w:rsidR="00761FF2" w:rsidRDefault="00761FF2">
            <w:pPr>
              <w:pStyle w:val="affa"/>
              <w:rPr>
                <w:rFonts w:ascii="Times New Roman" w:hAnsi="Times New Roman"/>
                <w:sz w:val="23"/>
                <w:szCs w:val="23"/>
              </w:rPr>
            </w:pPr>
          </w:p>
          <w:p w14:paraId="3E2303DC" w14:textId="77777777" w:rsidR="00761FF2" w:rsidRDefault="00761FF2">
            <w:pPr>
              <w:pStyle w:val="affa"/>
              <w:rPr>
                <w:rFonts w:ascii="Times New Roman" w:hAnsi="Times New Roman"/>
                <w:sz w:val="23"/>
                <w:szCs w:val="23"/>
              </w:rPr>
            </w:pPr>
          </w:p>
          <w:p w14:paraId="6057D9B3" w14:textId="77777777" w:rsidR="00761FF2" w:rsidRDefault="00A92C7A">
            <w:pPr>
              <w:pStyle w:val="affa"/>
              <w:rPr>
                <w:rFonts w:ascii="Times New Roman" w:hAnsi="Times New Roman"/>
                <w:sz w:val="23"/>
                <w:szCs w:val="23"/>
              </w:rPr>
            </w:pPr>
            <w:r>
              <w:rPr>
                <w:rFonts w:ascii="Times New Roman" w:hAnsi="Times New Roman"/>
                <w:sz w:val="23"/>
                <w:szCs w:val="23"/>
              </w:rPr>
              <w:t xml:space="preserve">Директор           </w:t>
            </w:r>
            <w:r>
              <w:rPr>
                <w:rFonts w:ascii="Times New Roman" w:hAnsi="Times New Roman"/>
                <w:sz w:val="23"/>
                <w:szCs w:val="23"/>
              </w:rPr>
              <w:tab/>
              <w:t xml:space="preserve">И. П. Моисеенко </w:t>
            </w:r>
          </w:p>
          <w:p w14:paraId="25478C82" w14:textId="77777777" w:rsidR="00761FF2" w:rsidRDefault="00A92C7A">
            <w:pPr>
              <w:pStyle w:val="affa"/>
              <w:rPr>
                <w:rFonts w:ascii="Times New Roman" w:hAnsi="Times New Roman"/>
                <w:sz w:val="23"/>
                <w:szCs w:val="23"/>
              </w:rPr>
            </w:pPr>
            <w:r>
              <w:rPr>
                <w:rFonts w:ascii="Times New Roman" w:hAnsi="Times New Roman"/>
                <w:sz w:val="23"/>
                <w:szCs w:val="23"/>
              </w:rPr>
              <w:t>(подписано ЭЦП)</w:t>
            </w:r>
          </w:p>
        </w:tc>
        <w:tc>
          <w:tcPr>
            <w:tcW w:w="5101" w:type="dxa"/>
          </w:tcPr>
          <w:p w14:paraId="44E620F5" w14:textId="77777777" w:rsidR="00761FF2" w:rsidRDefault="00761FF2">
            <w:pPr>
              <w:jc w:val="both"/>
              <w:rPr>
                <w:sz w:val="23"/>
                <w:szCs w:val="23"/>
              </w:rPr>
            </w:pPr>
          </w:p>
        </w:tc>
      </w:tr>
    </w:tbl>
    <w:p w14:paraId="3456B1BB" w14:textId="77777777" w:rsidR="00761FF2" w:rsidRDefault="00761FF2">
      <w:pPr>
        <w:jc w:val="center"/>
        <w:rPr>
          <w:sz w:val="23"/>
          <w:szCs w:val="23"/>
        </w:rPr>
      </w:pPr>
    </w:p>
    <w:p w14:paraId="7CED1D56" w14:textId="77777777" w:rsidR="00761FF2" w:rsidRDefault="00761FF2">
      <w:pPr>
        <w:widowControl/>
        <w:ind w:firstLine="709"/>
        <w:jc w:val="both"/>
        <w:rPr>
          <w:sz w:val="23"/>
          <w:szCs w:val="23"/>
        </w:rPr>
      </w:pPr>
    </w:p>
    <w:p w14:paraId="2F8B543E" w14:textId="77777777" w:rsidR="00761FF2" w:rsidRDefault="00761FF2">
      <w:pPr>
        <w:widowControl/>
        <w:ind w:firstLine="709"/>
        <w:jc w:val="both"/>
        <w:rPr>
          <w:sz w:val="23"/>
          <w:szCs w:val="23"/>
        </w:rPr>
      </w:pPr>
    </w:p>
    <w:p w14:paraId="0F2BACDD" w14:textId="77777777" w:rsidR="00761FF2" w:rsidRDefault="00761FF2">
      <w:pPr>
        <w:widowControl/>
        <w:ind w:firstLine="709"/>
        <w:jc w:val="both"/>
        <w:rPr>
          <w:sz w:val="23"/>
          <w:szCs w:val="23"/>
        </w:rPr>
      </w:pPr>
    </w:p>
    <w:p w14:paraId="199341B3" w14:textId="77777777" w:rsidR="00761FF2" w:rsidRDefault="00761FF2">
      <w:pPr>
        <w:widowControl/>
        <w:ind w:firstLine="709"/>
        <w:jc w:val="both"/>
        <w:rPr>
          <w:sz w:val="23"/>
          <w:szCs w:val="23"/>
        </w:rPr>
      </w:pPr>
    </w:p>
    <w:p w14:paraId="414C3855" w14:textId="77777777" w:rsidR="00761FF2" w:rsidRDefault="00761FF2">
      <w:pPr>
        <w:widowControl/>
        <w:ind w:firstLine="709"/>
        <w:jc w:val="both"/>
        <w:rPr>
          <w:sz w:val="23"/>
          <w:szCs w:val="23"/>
        </w:rPr>
      </w:pPr>
    </w:p>
    <w:p w14:paraId="2419F996" w14:textId="77777777" w:rsidR="00761FF2" w:rsidRDefault="00761FF2">
      <w:pPr>
        <w:widowControl/>
        <w:ind w:firstLine="709"/>
        <w:jc w:val="both"/>
        <w:rPr>
          <w:sz w:val="23"/>
          <w:szCs w:val="23"/>
        </w:rPr>
      </w:pPr>
    </w:p>
    <w:p w14:paraId="1388A7C4" w14:textId="77777777" w:rsidR="00761FF2" w:rsidRDefault="00761FF2">
      <w:pPr>
        <w:widowControl/>
        <w:ind w:firstLine="709"/>
        <w:jc w:val="both"/>
        <w:rPr>
          <w:sz w:val="23"/>
          <w:szCs w:val="23"/>
        </w:rPr>
      </w:pPr>
    </w:p>
    <w:p w14:paraId="7C98CD7C" w14:textId="77777777" w:rsidR="00761FF2" w:rsidRDefault="00761FF2">
      <w:pPr>
        <w:widowControl/>
        <w:ind w:firstLine="709"/>
        <w:jc w:val="both"/>
        <w:rPr>
          <w:sz w:val="23"/>
          <w:szCs w:val="23"/>
        </w:rPr>
      </w:pPr>
    </w:p>
    <w:p w14:paraId="0D101299" w14:textId="77777777" w:rsidR="00761FF2" w:rsidRDefault="00761FF2">
      <w:pPr>
        <w:widowControl/>
        <w:ind w:firstLine="709"/>
        <w:jc w:val="both"/>
        <w:rPr>
          <w:sz w:val="23"/>
          <w:szCs w:val="23"/>
        </w:rPr>
      </w:pPr>
    </w:p>
    <w:p w14:paraId="3CA6377F" w14:textId="77777777" w:rsidR="00761FF2" w:rsidRDefault="00761FF2">
      <w:pPr>
        <w:widowControl/>
        <w:ind w:firstLine="709"/>
        <w:jc w:val="both"/>
        <w:rPr>
          <w:sz w:val="23"/>
          <w:szCs w:val="23"/>
        </w:rPr>
      </w:pPr>
    </w:p>
    <w:p w14:paraId="4FABDAA7" w14:textId="77777777" w:rsidR="00761FF2" w:rsidRDefault="00761FF2">
      <w:pPr>
        <w:widowControl/>
        <w:ind w:firstLine="709"/>
        <w:jc w:val="both"/>
        <w:rPr>
          <w:sz w:val="23"/>
          <w:szCs w:val="23"/>
        </w:rPr>
      </w:pPr>
    </w:p>
    <w:p w14:paraId="0EF01881" w14:textId="77777777" w:rsidR="00761FF2" w:rsidRDefault="00761FF2">
      <w:pPr>
        <w:widowControl/>
        <w:ind w:firstLine="709"/>
        <w:jc w:val="both"/>
        <w:rPr>
          <w:sz w:val="23"/>
          <w:szCs w:val="23"/>
        </w:rPr>
      </w:pPr>
    </w:p>
    <w:p w14:paraId="2BE8CC8E" w14:textId="2FAEF290" w:rsidR="00761FF2" w:rsidRDefault="00761FF2">
      <w:pPr>
        <w:widowControl/>
        <w:ind w:firstLine="709"/>
        <w:jc w:val="both"/>
        <w:rPr>
          <w:sz w:val="23"/>
          <w:szCs w:val="23"/>
        </w:rPr>
      </w:pPr>
    </w:p>
    <w:p w14:paraId="659C590D" w14:textId="3A11374B" w:rsidR="00FA385D" w:rsidRDefault="00FA385D">
      <w:pPr>
        <w:widowControl/>
        <w:ind w:firstLine="709"/>
        <w:jc w:val="both"/>
        <w:rPr>
          <w:sz w:val="23"/>
          <w:szCs w:val="23"/>
        </w:rPr>
      </w:pPr>
    </w:p>
    <w:p w14:paraId="4182FD7B" w14:textId="59432B3A" w:rsidR="00FA385D" w:rsidRDefault="00FA385D">
      <w:pPr>
        <w:widowControl/>
        <w:ind w:firstLine="709"/>
        <w:jc w:val="both"/>
        <w:rPr>
          <w:sz w:val="23"/>
          <w:szCs w:val="23"/>
        </w:rPr>
      </w:pPr>
    </w:p>
    <w:p w14:paraId="00DE3E38" w14:textId="69059E44" w:rsidR="00FA385D" w:rsidRDefault="00FA385D">
      <w:pPr>
        <w:widowControl/>
        <w:ind w:firstLine="709"/>
        <w:jc w:val="both"/>
        <w:rPr>
          <w:sz w:val="23"/>
          <w:szCs w:val="23"/>
        </w:rPr>
      </w:pPr>
    </w:p>
    <w:p w14:paraId="17959230" w14:textId="60160790" w:rsidR="00FA385D" w:rsidRDefault="00FA385D">
      <w:pPr>
        <w:widowControl/>
        <w:ind w:firstLine="709"/>
        <w:jc w:val="both"/>
        <w:rPr>
          <w:sz w:val="23"/>
          <w:szCs w:val="23"/>
        </w:rPr>
      </w:pPr>
    </w:p>
    <w:p w14:paraId="482D0E22" w14:textId="0383FAA2" w:rsidR="00FA385D" w:rsidRDefault="00FA385D">
      <w:pPr>
        <w:widowControl/>
        <w:ind w:firstLine="709"/>
        <w:jc w:val="both"/>
        <w:rPr>
          <w:sz w:val="23"/>
          <w:szCs w:val="23"/>
        </w:rPr>
      </w:pPr>
    </w:p>
    <w:p w14:paraId="7932C8E1" w14:textId="2C514A23" w:rsidR="00FA385D" w:rsidRDefault="00FA385D">
      <w:pPr>
        <w:widowControl/>
        <w:ind w:firstLine="709"/>
        <w:jc w:val="both"/>
        <w:rPr>
          <w:sz w:val="23"/>
          <w:szCs w:val="23"/>
        </w:rPr>
      </w:pPr>
    </w:p>
    <w:p w14:paraId="4595F7DB" w14:textId="77777777" w:rsidR="00FA385D" w:rsidRDefault="00FA385D">
      <w:pPr>
        <w:widowControl/>
        <w:ind w:firstLine="709"/>
        <w:jc w:val="both"/>
        <w:rPr>
          <w:sz w:val="23"/>
          <w:szCs w:val="23"/>
        </w:rPr>
      </w:pPr>
    </w:p>
    <w:p w14:paraId="1CFC2633" w14:textId="77777777" w:rsidR="00761FF2" w:rsidRDefault="00761FF2">
      <w:pPr>
        <w:widowControl/>
        <w:ind w:firstLine="709"/>
        <w:jc w:val="both"/>
        <w:rPr>
          <w:sz w:val="23"/>
          <w:szCs w:val="23"/>
        </w:rPr>
      </w:pPr>
    </w:p>
    <w:p w14:paraId="1052385D" w14:textId="77777777" w:rsidR="00761FF2" w:rsidRDefault="00761FF2">
      <w:pPr>
        <w:widowControl/>
        <w:ind w:firstLine="709"/>
        <w:jc w:val="both"/>
        <w:rPr>
          <w:sz w:val="23"/>
          <w:szCs w:val="23"/>
        </w:rPr>
      </w:pPr>
    </w:p>
    <w:p w14:paraId="3D49065A" w14:textId="77777777" w:rsidR="00761FF2" w:rsidRDefault="00761FF2">
      <w:pPr>
        <w:widowControl/>
        <w:ind w:firstLine="709"/>
        <w:jc w:val="both"/>
        <w:rPr>
          <w:sz w:val="23"/>
          <w:szCs w:val="23"/>
        </w:rPr>
      </w:pPr>
    </w:p>
    <w:p w14:paraId="358577DF" w14:textId="77777777" w:rsidR="00761FF2" w:rsidRDefault="00761FF2">
      <w:pPr>
        <w:widowControl/>
        <w:ind w:firstLine="709"/>
        <w:jc w:val="both"/>
        <w:rPr>
          <w:sz w:val="23"/>
          <w:szCs w:val="23"/>
        </w:rPr>
      </w:pPr>
    </w:p>
    <w:p w14:paraId="5C54834C" w14:textId="340CE2E5" w:rsidR="00761FF2" w:rsidRDefault="00761FF2">
      <w:pPr>
        <w:widowControl/>
        <w:ind w:firstLine="709"/>
        <w:jc w:val="both"/>
        <w:rPr>
          <w:sz w:val="23"/>
          <w:szCs w:val="23"/>
        </w:rPr>
      </w:pPr>
    </w:p>
    <w:p w14:paraId="6D693B5D" w14:textId="6C7B609B" w:rsidR="007114DD" w:rsidRDefault="007114DD">
      <w:pPr>
        <w:widowControl/>
        <w:ind w:firstLine="709"/>
        <w:jc w:val="both"/>
        <w:rPr>
          <w:sz w:val="23"/>
          <w:szCs w:val="23"/>
        </w:rPr>
      </w:pPr>
    </w:p>
    <w:p w14:paraId="5435F92B" w14:textId="77777777" w:rsidR="007114DD" w:rsidRDefault="007114DD">
      <w:pPr>
        <w:widowControl/>
        <w:ind w:firstLine="709"/>
        <w:jc w:val="both"/>
        <w:rPr>
          <w:sz w:val="23"/>
          <w:szCs w:val="23"/>
        </w:rPr>
      </w:pPr>
    </w:p>
    <w:p w14:paraId="313DD9EB" w14:textId="77777777" w:rsidR="00761FF2" w:rsidRDefault="00761FF2">
      <w:pPr>
        <w:widowControl/>
        <w:ind w:firstLine="709"/>
        <w:jc w:val="both"/>
        <w:rPr>
          <w:sz w:val="23"/>
          <w:szCs w:val="23"/>
        </w:rPr>
      </w:pPr>
    </w:p>
    <w:p w14:paraId="2CDDE803" w14:textId="77777777" w:rsidR="00761FF2" w:rsidRDefault="00761FF2">
      <w:pPr>
        <w:widowControl/>
        <w:ind w:firstLine="709"/>
        <w:jc w:val="both"/>
        <w:rPr>
          <w:sz w:val="23"/>
          <w:szCs w:val="23"/>
        </w:rPr>
      </w:pPr>
    </w:p>
    <w:p w14:paraId="220E7769" w14:textId="77777777" w:rsidR="00A45DF1" w:rsidRPr="00A45DF1" w:rsidRDefault="00A45DF1" w:rsidP="00A45DF1">
      <w:pPr>
        <w:widowControl/>
        <w:jc w:val="right"/>
        <w:rPr>
          <w:b/>
          <w:bCs/>
          <w:sz w:val="24"/>
          <w:szCs w:val="24"/>
        </w:rPr>
      </w:pPr>
      <w:r w:rsidRPr="00A45DF1">
        <w:rPr>
          <w:b/>
          <w:sz w:val="24"/>
          <w:szCs w:val="24"/>
        </w:rPr>
        <w:t>Приложение №2</w:t>
      </w:r>
    </w:p>
    <w:p w14:paraId="2007C96B" w14:textId="6E0CC6A8" w:rsidR="00A45DF1" w:rsidRPr="00A45DF1" w:rsidRDefault="00A45DF1" w:rsidP="00A45DF1">
      <w:pPr>
        <w:widowControl/>
        <w:jc w:val="center"/>
        <w:rPr>
          <w:sz w:val="24"/>
          <w:szCs w:val="24"/>
        </w:rPr>
      </w:pPr>
      <w:r w:rsidRPr="00A45DF1">
        <w:rPr>
          <w:bCs/>
          <w:sz w:val="24"/>
          <w:szCs w:val="24"/>
        </w:rPr>
        <w:t xml:space="preserve">                                                                                                                          к Контракту № </w:t>
      </w:r>
      <w:r w:rsidR="007C1B70">
        <w:rPr>
          <w:bCs/>
          <w:sz w:val="24"/>
          <w:szCs w:val="24"/>
        </w:rPr>
        <w:t xml:space="preserve">       </w:t>
      </w:r>
    </w:p>
    <w:p w14:paraId="65C6D247" w14:textId="4D959FF4" w:rsidR="00A45DF1" w:rsidRPr="00A45DF1" w:rsidRDefault="00A45DF1" w:rsidP="00A45DF1">
      <w:pPr>
        <w:widowControl/>
        <w:rPr>
          <w:bCs/>
          <w:sz w:val="24"/>
          <w:szCs w:val="24"/>
        </w:rPr>
      </w:pPr>
      <w:r w:rsidRPr="00A45DF1">
        <w:rPr>
          <w:bCs/>
          <w:sz w:val="24"/>
          <w:szCs w:val="24"/>
        </w:rPr>
        <w:t xml:space="preserve">                                                                                                                              от_______202</w:t>
      </w:r>
      <w:r>
        <w:rPr>
          <w:bCs/>
          <w:sz w:val="24"/>
          <w:szCs w:val="24"/>
        </w:rPr>
        <w:t>6</w:t>
      </w:r>
      <w:r w:rsidRPr="00A45DF1">
        <w:rPr>
          <w:sz w:val="24"/>
          <w:szCs w:val="24"/>
        </w:rPr>
        <w:t>г</w:t>
      </w:r>
      <w:r w:rsidRPr="00A45DF1">
        <w:rPr>
          <w:bCs/>
          <w:sz w:val="24"/>
          <w:szCs w:val="24"/>
        </w:rPr>
        <w:t>.</w:t>
      </w:r>
    </w:p>
    <w:p w14:paraId="177DE7C7" w14:textId="77777777" w:rsidR="00A45DF1" w:rsidRPr="00A45DF1" w:rsidRDefault="00A45DF1" w:rsidP="00A45DF1">
      <w:pPr>
        <w:widowControl/>
        <w:jc w:val="center"/>
        <w:rPr>
          <w:b/>
          <w:sz w:val="22"/>
        </w:rPr>
      </w:pPr>
      <w:r w:rsidRPr="00A45DF1">
        <w:rPr>
          <w:b/>
          <w:sz w:val="22"/>
        </w:rPr>
        <w:t>Техническое задание</w:t>
      </w:r>
    </w:p>
    <w:p w14:paraId="2C230AF4" w14:textId="77777777" w:rsidR="00222A98" w:rsidRPr="00222A98" w:rsidRDefault="00A45DF1" w:rsidP="0081279D">
      <w:pPr>
        <w:widowControl/>
        <w:numPr>
          <w:ilvl w:val="0"/>
          <w:numId w:val="33"/>
        </w:numPr>
        <w:spacing w:before="120"/>
        <w:ind w:firstLine="567"/>
        <w:contextualSpacing/>
        <w:jc w:val="both"/>
        <w:rPr>
          <w:lang w:eastAsia="zh-CN"/>
        </w:rPr>
      </w:pPr>
      <w:r w:rsidRPr="00222A98">
        <w:rPr>
          <w:sz w:val="22"/>
          <w:szCs w:val="22"/>
          <w:lang w:val="x-none" w:eastAsia="en-US"/>
        </w:rPr>
        <w:t xml:space="preserve">Наименование услуги: </w:t>
      </w:r>
      <w:r w:rsidR="00222A98" w:rsidRPr="0058660D">
        <w:rPr>
          <w:sz w:val="23"/>
          <w:szCs w:val="23"/>
        </w:rPr>
        <w:t xml:space="preserve">оказанию </w:t>
      </w:r>
      <w:r w:rsidR="00222A98">
        <w:rPr>
          <w:sz w:val="23"/>
          <w:szCs w:val="23"/>
        </w:rPr>
        <w:t xml:space="preserve">услуг </w:t>
      </w:r>
      <w:r w:rsidR="00222A98" w:rsidRPr="00A45DF1">
        <w:rPr>
          <w:sz w:val="23"/>
          <w:szCs w:val="23"/>
        </w:rPr>
        <w:t xml:space="preserve">по </w:t>
      </w:r>
      <w:r w:rsidR="00222A98">
        <w:rPr>
          <w:sz w:val="23"/>
          <w:szCs w:val="23"/>
        </w:rPr>
        <w:t xml:space="preserve">изготовлению и нанесению </w:t>
      </w:r>
      <w:r w:rsidR="00222A98" w:rsidRPr="00222A98">
        <w:rPr>
          <w:sz w:val="23"/>
          <w:szCs w:val="23"/>
        </w:rPr>
        <w:t xml:space="preserve">системы </w:t>
      </w:r>
      <w:r w:rsidR="00222A98">
        <w:rPr>
          <w:sz w:val="23"/>
          <w:szCs w:val="23"/>
        </w:rPr>
        <w:t>навигаци</w:t>
      </w:r>
      <w:r w:rsidR="00222A98" w:rsidRPr="00222A98">
        <w:rPr>
          <w:sz w:val="23"/>
          <w:szCs w:val="23"/>
        </w:rPr>
        <w:t xml:space="preserve">и </w:t>
      </w:r>
      <w:r w:rsidR="00222A98" w:rsidRPr="007C1B70">
        <w:rPr>
          <w:sz w:val="23"/>
          <w:szCs w:val="23"/>
        </w:rPr>
        <w:t>гимназии</w:t>
      </w:r>
      <w:r w:rsidR="00222A98" w:rsidRPr="00A45DF1">
        <w:rPr>
          <w:sz w:val="23"/>
          <w:szCs w:val="23"/>
        </w:rPr>
        <w:t xml:space="preserve"> </w:t>
      </w:r>
    </w:p>
    <w:p w14:paraId="056CBD5D" w14:textId="798CDDB9" w:rsidR="00A45DF1" w:rsidRPr="00AF776A" w:rsidRDefault="00A45DF1" w:rsidP="0081279D">
      <w:pPr>
        <w:widowControl/>
        <w:numPr>
          <w:ilvl w:val="0"/>
          <w:numId w:val="33"/>
        </w:numPr>
        <w:spacing w:before="120"/>
        <w:ind w:firstLine="567"/>
        <w:contextualSpacing/>
        <w:jc w:val="both"/>
        <w:rPr>
          <w:lang w:eastAsia="zh-CN"/>
        </w:rPr>
      </w:pPr>
      <w:r w:rsidRPr="00222A98">
        <w:rPr>
          <w:sz w:val="22"/>
          <w:szCs w:val="22"/>
          <w:lang w:val="x-none" w:eastAsia="en-US"/>
        </w:rPr>
        <w:t xml:space="preserve">Место оказания услуг: </w:t>
      </w:r>
      <w:r w:rsidRPr="00222A98">
        <w:rPr>
          <w:rFonts w:eastAsia="Calibri"/>
          <w:b/>
          <w:bCs/>
          <w:u w:val="single"/>
          <w:lang w:eastAsia="zh-CN"/>
        </w:rPr>
        <w:t xml:space="preserve">г. Санкт-Петербург, </w:t>
      </w:r>
      <w:proofErr w:type="spellStart"/>
      <w:r w:rsidRPr="00222A98">
        <w:rPr>
          <w:rFonts w:eastAsia="Calibri"/>
          <w:b/>
          <w:bCs/>
          <w:u w:val="single"/>
          <w:lang w:eastAsia="zh-CN"/>
        </w:rPr>
        <w:t>вн.тер.г</w:t>
      </w:r>
      <w:proofErr w:type="spellEnd"/>
      <w:r w:rsidRPr="00222A98">
        <w:rPr>
          <w:rFonts w:eastAsia="Calibri"/>
          <w:b/>
          <w:bCs/>
          <w:u w:val="single"/>
          <w:lang w:eastAsia="zh-CN"/>
        </w:rPr>
        <w:t xml:space="preserve">. поселок Стрельна, </w:t>
      </w:r>
      <w:proofErr w:type="spellStart"/>
      <w:r w:rsidRPr="00222A98">
        <w:rPr>
          <w:rFonts w:eastAsia="Calibri"/>
          <w:b/>
          <w:bCs/>
          <w:u w:val="single"/>
          <w:lang w:eastAsia="zh-CN"/>
        </w:rPr>
        <w:t>пр-кт</w:t>
      </w:r>
      <w:proofErr w:type="spellEnd"/>
      <w:r w:rsidRPr="00222A98">
        <w:rPr>
          <w:rFonts w:eastAsia="Calibri"/>
          <w:b/>
          <w:bCs/>
          <w:u w:val="single"/>
          <w:lang w:eastAsia="zh-CN"/>
        </w:rPr>
        <w:t xml:space="preserve"> Буденного, д.20 к. 4 стр. 1</w:t>
      </w:r>
    </w:p>
    <w:p w14:paraId="485EE308" w14:textId="6406B33C" w:rsidR="00A45DF1" w:rsidRPr="00A45DF1" w:rsidRDefault="00A45DF1" w:rsidP="00A45DF1">
      <w:pPr>
        <w:tabs>
          <w:tab w:val="center" w:pos="4153"/>
          <w:tab w:val="right" w:pos="8306"/>
        </w:tabs>
        <w:spacing w:before="120"/>
        <w:ind w:firstLine="567"/>
        <w:jc w:val="both"/>
        <w:rPr>
          <w:sz w:val="22"/>
          <w:szCs w:val="22"/>
          <w:lang w:val="x-none" w:eastAsia="en-US"/>
        </w:rPr>
      </w:pPr>
      <w:r w:rsidRPr="00A45DF1">
        <w:rPr>
          <w:sz w:val="22"/>
          <w:szCs w:val="22"/>
          <w:lang w:val="x-none" w:eastAsia="en-US"/>
        </w:rPr>
        <w:t>Сроки проведения работ: осуществляется с момента подписания Контракта по 30.0</w:t>
      </w:r>
      <w:r w:rsidR="007C1B70">
        <w:rPr>
          <w:sz w:val="22"/>
          <w:szCs w:val="22"/>
          <w:lang w:eastAsia="en-US"/>
        </w:rPr>
        <w:t>6</w:t>
      </w:r>
      <w:r w:rsidRPr="00A45DF1">
        <w:rPr>
          <w:sz w:val="22"/>
          <w:szCs w:val="22"/>
          <w:lang w:val="x-none" w:eastAsia="en-US"/>
        </w:rPr>
        <w:t xml:space="preserve">.2026 года (включительно). </w:t>
      </w:r>
    </w:p>
    <w:p w14:paraId="390118C0" w14:textId="69DC6C50" w:rsidR="00A45DF1" w:rsidRDefault="00A45DF1" w:rsidP="002730DE">
      <w:pPr>
        <w:widowControl/>
        <w:numPr>
          <w:ilvl w:val="0"/>
          <w:numId w:val="33"/>
        </w:numPr>
        <w:ind w:left="142" w:firstLine="709"/>
        <w:contextualSpacing/>
        <w:jc w:val="both"/>
        <w:rPr>
          <w:sz w:val="22"/>
          <w:szCs w:val="22"/>
          <w:lang w:val="x-none" w:eastAsia="en-US"/>
        </w:rPr>
      </w:pPr>
      <w:r w:rsidRPr="00A45DF1">
        <w:rPr>
          <w:sz w:val="22"/>
          <w:szCs w:val="22"/>
          <w:lang w:val="x-none" w:eastAsia="en-US"/>
        </w:rPr>
        <w:t>Стандарт услуг:</w:t>
      </w:r>
    </w:p>
    <w:p w14:paraId="7A1F6140"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Исполнитель до начала оказания услуг предоставляет Заказчику список сотрудников, который будет задействован в оказании услуг, с указанием фамилий, имен, отчеств (при наличии) и паспортных данных, а также список техники и автотранспорта с указанием марки и государственного номера для оформления пропусков.</w:t>
      </w:r>
    </w:p>
    <w:p w14:paraId="20E2DCD9"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 xml:space="preserve">Сотрудники Исполнителя обязаны соблюдать правила действующего внутреннего распорядка, контрольно-пропускной режим, внутренние положения и инструкции Заказчика. </w:t>
      </w:r>
    </w:p>
    <w:p w14:paraId="3A3F2967"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материалы, запчасти, оборудование, инструменты, необходимые для оказания услуг по контракту, приобретаются силами и за счет средств Исполнителя.</w:t>
      </w:r>
    </w:p>
    <w:p w14:paraId="24243394"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 случае необходимости выполнения высотных, сварочных и иных работ, требующих наличие специальной квалификации сотрудника, Исполнитель обязан предоставить заверенные копии документов, подтверждающих право сотрудников выполнять данный вид работ.</w:t>
      </w:r>
    </w:p>
    <w:p w14:paraId="1BDB827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Доставка необходимых материалов, оборудования к месту осуществления услуг обеспечивается силами и за счет Исполнителя.</w:t>
      </w:r>
    </w:p>
    <w:p w14:paraId="4F28F6EE"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материалы, применяемые при оказании услуг, должны сопровождаться соответствующей документацией, подтверждающей качество материалов, и должны быть разрешены к использованию на территории Российской Федерации.</w:t>
      </w:r>
    </w:p>
    <w:p w14:paraId="7195F14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Исполнитель своими силами и за свой счет обеспечивает наличие оборудования и инструментов, необходимых для оказания услуг на объектах Заказчика.</w:t>
      </w:r>
    </w:p>
    <w:p w14:paraId="20565BC8"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Все расходные материалы, инструменты, необходимые для оказания услуг должны быть экологически безопасными, безвредными для здоровья людей, соответствовать требованиям и нормам установленными законодательством Российской Федерации.</w:t>
      </w:r>
    </w:p>
    <w:p w14:paraId="2C0BCE9D"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Качество предлагаемых Исполнителем к применению материалов должно соответствовать требованиям действующего законодательства Российской Федерации.</w:t>
      </w:r>
    </w:p>
    <w:p w14:paraId="5C023766" w14:textId="77777777"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Технология и методы производства работ должны применяться в полном соответствии с техническим заданием, стандартами, строительными нормами и правилами и иными действующими на территории Российской Федерации нормативно-правовыми актами.</w:t>
      </w:r>
    </w:p>
    <w:p w14:paraId="5C142024" w14:textId="77777777" w:rsidR="00A45DF1" w:rsidRPr="00A45DF1" w:rsidRDefault="00A45DF1" w:rsidP="00A45DF1">
      <w:pPr>
        <w:widowControl/>
        <w:numPr>
          <w:ilvl w:val="0"/>
          <w:numId w:val="33"/>
        </w:numPr>
        <w:contextualSpacing/>
        <w:jc w:val="both"/>
        <w:rPr>
          <w:sz w:val="22"/>
          <w:szCs w:val="22"/>
          <w:lang w:val="x-none" w:eastAsia="en-US"/>
        </w:rPr>
      </w:pPr>
      <w:r w:rsidRPr="00A45DF1">
        <w:rPr>
          <w:sz w:val="22"/>
          <w:szCs w:val="22"/>
          <w:lang w:val="x-none" w:eastAsia="en-US"/>
        </w:rPr>
        <w:t>Объем и виды работ.</w:t>
      </w:r>
    </w:p>
    <w:p w14:paraId="0B21E7FD" w14:textId="148C28F6" w:rsidR="00A45DF1" w:rsidRPr="00A45DF1" w:rsidRDefault="00A45DF1" w:rsidP="00A45DF1">
      <w:pPr>
        <w:widowControl/>
        <w:spacing w:after="200" w:line="276" w:lineRule="auto"/>
        <w:ind w:left="142" w:firstLine="709"/>
        <w:contextualSpacing/>
        <w:jc w:val="both"/>
        <w:rPr>
          <w:sz w:val="22"/>
          <w:szCs w:val="22"/>
          <w:lang w:eastAsia="en-US"/>
        </w:rPr>
      </w:pPr>
      <w:r w:rsidRPr="00A45DF1">
        <w:rPr>
          <w:sz w:val="22"/>
          <w:szCs w:val="22"/>
          <w:lang w:val="x-none" w:eastAsia="en-US"/>
        </w:rPr>
        <w:t xml:space="preserve">Места выполнения работ: стены </w:t>
      </w:r>
      <w:r>
        <w:rPr>
          <w:sz w:val="22"/>
          <w:szCs w:val="22"/>
          <w:lang w:eastAsia="en-US"/>
        </w:rPr>
        <w:t>столовой, вестибюля</w:t>
      </w:r>
      <w:r w:rsidR="00CC4E4E">
        <w:rPr>
          <w:sz w:val="22"/>
          <w:szCs w:val="22"/>
          <w:lang w:eastAsia="en-US"/>
        </w:rPr>
        <w:t>(включая стеклянные перегородки гардероба)</w:t>
      </w:r>
    </w:p>
    <w:p w14:paraId="2ECD7F65" w14:textId="4BB198B0" w:rsidR="00A45DF1" w:rsidRPr="00A45DF1" w:rsidRDefault="00A45DF1" w:rsidP="00A45DF1">
      <w:pPr>
        <w:widowControl/>
        <w:spacing w:after="200" w:line="276" w:lineRule="auto"/>
        <w:ind w:left="142" w:firstLine="709"/>
        <w:contextualSpacing/>
        <w:jc w:val="both"/>
        <w:rPr>
          <w:sz w:val="22"/>
          <w:szCs w:val="22"/>
          <w:lang w:val="x-none" w:eastAsia="en-US"/>
        </w:rPr>
      </w:pPr>
      <w:r w:rsidRPr="00A45DF1">
        <w:rPr>
          <w:sz w:val="22"/>
          <w:szCs w:val="22"/>
          <w:lang w:val="x-none" w:eastAsia="en-US"/>
        </w:rPr>
        <w:t xml:space="preserve">Общая площадь стен: </w:t>
      </w:r>
      <w:r w:rsidR="00222A98">
        <w:rPr>
          <w:sz w:val="22"/>
          <w:szCs w:val="22"/>
          <w:lang w:eastAsia="en-US"/>
        </w:rPr>
        <w:t>61,2</w:t>
      </w:r>
      <w:r w:rsidRPr="00A45DF1">
        <w:rPr>
          <w:sz w:val="22"/>
          <w:szCs w:val="22"/>
          <w:lang w:val="x-none" w:eastAsia="en-US"/>
        </w:rPr>
        <w:t xml:space="preserve"> квадратных метра</w:t>
      </w:r>
    </w:p>
    <w:p w14:paraId="5491A533" w14:textId="299CCA7D" w:rsidR="00A45DF1" w:rsidRDefault="00CC4E4E" w:rsidP="00A45DF1">
      <w:pPr>
        <w:widowControl/>
        <w:spacing w:after="200" w:line="276" w:lineRule="auto"/>
        <w:ind w:left="142" w:firstLine="709"/>
        <w:contextualSpacing/>
        <w:jc w:val="both"/>
        <w:rPr>
          <w:sz w:val="22"/>
          <w:szCs w:val="22"/>
          <w:lang w:eastAsia="en-US"/>
        </w:rPr>
      </w:pPr>
      <w:r>
        <w:rPr>
          <w:sz w:val="22"/>
          <w:szCs w:val="22"/>
          <w:lang w:eastAsia="en-US"/>
        </w:rPr>
        <w:t xml:space="preserve">Нанесение </w:t>
      </w:r>
      <w:proofErr w:type="spellStart"/>
      <w:r>
        <w:rPr>
          <w:sz w:val="22"/>
          <w:szCs w:val="22"/>
          <w:lang w:eastAsia="en-US"/>
        </w:rPr>
        <w:t>принтов</w:t>
      </w:r>
      <w:proofErr w:type="spellEnd"/>
      <w:r>
        <w:rPr>
          <w:sz w:val="22"/>
          <w:szCs w:val="22"/>
          <w:lang w:eastAsia="en-US"/>
        </w:rPr>
        <w:t xml:space="preserve"> на стену УФ печать и с использованием трафаретов согласованных с Заказчиком – </w:t>
      </w:r>
      <w:r w:rsidR="00222A98">
        <w:rPr>
          <w:sz w:val="22"/>
          <w:szCs w:val="22"/>
          <w:lang w:eastAsia="en-US"/>
        </w:rPr>
        <w:t>61,</w:t>
      </w:r>
      <w:proofErr w:type="gramStart"/>
      <w:r w:rsidR="00222A98">
        <w:rPr>
          <w:sz w:val="22"/>
          <w:szCs w:val="22"/>
          <w:lang w:eastAsia="en-US"/>
        </w:rPr>
        <w:t xml:space="preserve">2 </w:t>
      </w:r>
      <w:r>
        <w:rPr>
          <w:sz w:val="22"/>
          <w:szCs w:val="22"/>
          <w:lang w:eastAsia="en-US"/>
        </w:rPr>
        <w:t xml:space="preserve"> </w:t>
      </w:r>
      <w:proofErr w:type="spellStart"/>
      <w:r>
        <w:rPr>
          <w:sz w:val="22"/>
          <w:szCs w:val="22"/>
          <w:lang w:eastAsia="en-US"/>
        </w:rPr>
        <w:t>кв</w:t>
      </w:r>
      <w:proofErr w:type="gramEnd"/>
      <w:r>
        <w:rPr>
          <w:sz w:val="22"/>
          <w:szCs w:val="22"/>
          <w:lang w:eastAsia="en-US"/>
        </w:rPr>
        <w:t>.м</w:t>
      </w:r>
      <w:proofErr w:type="spellEnd"/>
    </w:p>
    <w:p w14:paraId="200472BC" w14:textId="788DE683" w:rsidR="00CC4E4E" w:rsidRPr="00A45DF1" w:rsidRDefault="00CC4E4E" w:rsidP="00A45DF1">
      <w:pPr>
        <w:widowControl/>
        <w:spacing w:after="200" w:line="276" w:lineRule="auto"/>
        <w:ind w:left="142" w:firstLine="709"/>
        <w:contextualSpacing/>
        <w:jc w:val="both"/>
        <w:rPr>
          <w:sz w:val="22"/>
          <w:szCs w:val="22"/>
          <w:lang w:eastAsia="en-US"/>
        </w:rPr>
      </w:pPr>
      <w:r>
        <w:rPr>
          <w:sz w:val="22"/>
          <w:szCs w:val="22"/>
          <w:lang w:eastAsia="en-US"/>
        </w:rPr>
        <w:t>Разработка макетов и согласование с Заказчиком -</w:t>
      </w:r>
      <w:r w:rsidR="00222A98">
        <w:rPr>
          <w:sz w:val="22"/>
          <w:szCs w:val="22"/>
          <w:lang w:eastAsia="en-US"/>
        </w:rPr>
        <w:t>24</w:t>
      </w:r>
      <w:r>
        <w:rPr>
          <w:sz w:val="22"/>
          <w:szCs w:val="22"/>
          <w:lang w:eastAsia="en-US"/>
        </w:rPr>
        <w:t xml:space="preserve"> </w:t>
      </w:r>
      <w:proofErr w:type="spellStart"/>
      <w:r>
        <w:rPr>
          <w:sz w:val="22"/>
          <w:szCs w:val="22"/>
          <w:lang w:eastAsia="en-US"/>
        </w:rPr>
        <w:t>шт</w:t>
      </w:r>
      <w:proofErr w:type="spellEnd"/>
    </w:p>
    <w:p w14:paraId="3F40F3EF" w14:textId="77777777" w:rsidR="00A45DF1" w:rsidRPr="00A45DF1" w:rsidRDefault="00A45DF1" w:rsidP="00A45DF1">
      <w:pPr>
        <w:widowControl/>
        <w:jc w:val="center"/>
        <w:rPr>
          <w:b/>
          <w:sz w:val="22"/>
          <w:lang w:val="x-none"/>
        </w:rPr>
      </w:pPr>
    </w:p>
    <w:p w14:paraId="4DA8B2FD" w14:textId="77777777" w:rsidR="00EC346F" w:rsidRPr="00A45DF1" w:rsidRDefault="00EC346F" w:rsidP="00EC346F">
      <w:pPr>
        <w:jc w:val="both"/>
        <w:rPr>
          <w:rFonts w:eastAsia="Courier New"/>
          <w:bCs/>
          <w:color w:val="000000"/>
          <w:sz w:val="22"/>
          <w:szCs w:val="22"/>
          <w:lang w:val="x-none" w:bidi="ru-RU"/>
        </w:rPr>
      </w:pPr>
    </w:p>
    <w:tbl>
      <w:tblPr>
        <w:tblW w:w="10454" w:type="dxa"/>
        <w:tblLayout w:type="fixed"/>
        <w:tblLook w:val="0000" w:firstRow="0" w:lastRow="0" w:firstColumn="0" w:lastColumn="0" w:noHBand="0" w:noVBand="0"/>
      </w:tblPr>
      <w:tblGrid>
        <w:gridCol w:w="5353"/>
        <w:gridCol w:w="5101"/>
      </w:tblGrid>
      <w:tr w:rsidR="00EC346F" w:rsidRPr="000141B6" w14:paraId="382E5B92" w14:textId="77777777" w:rsidTr="00235EF7">
        <w:trPr>
          <w:trHeight w:val="273"/>
        </w:trPr>
        <w:tc>
          <w:tcPr>
            <w:tcW w:w="5353" w:type="dxa"/>
          </w:tcPr>
          <w:p w14:paraId="5BE76222" w14:textId="77777777" w:rsidR="00EC346F" w:rsidRPr="000141B6" w:rsidRDefault="00EC346F" w:rsidP="00235EF7">
            <w:pPr>
              <w:jc w:val="both"/>
              <w:rPr>
                <w:rFonts w:eastAsia="Courier New"/>
                <w:bCs/>
                <w:color w:val="000000"/>
                <w:sz w:val="22"/>
                <w:szCs w:val="22"/>
                <w:lang w:bidi="ru-RU"/>
              </w:rPr>
            </w:pPr>
            <w:r w:rsidRPr="000141B6">
              <w:rPr>
                <w:rFonts w:eastAsia="Courier New"/>
                <w:bCs/>
                <w:color w:val="000000"/>
                <w:sz w:val="22"/>
                <w:szCs w:val="22"/>
                <w:lang w:bidi="ru-RU"/>
              </w:rPr>
              <w:t>Заказчик:</w:t>
            </w:r>
          </w:p>
        </w:tc>
        <w:tc>
          <w:tcPr>
            <w:tcW w:w="5101" w:type="dxa"/>
          </w:tcPr>
          <w:p w14:paraId="56ACA477" w14:textId="77777777" w:rsidR="00EC346F" w:rsidRPr="000141B6" w:rsidRDefault="00EC346F" w:rsidP="00235EF7">
            <w:pPr>
              <w:jc w:val="both"/>
              <w:rPr>
                <w:rFonts w:eastAsia="Courier New"/>
                <w:bCs/>
                <w:color w:val="000000"/>
                <w:sz w:val="22"/>
                <w:szCs w:val="22"/>
                <w:lang w:bidi="ru-RU"/>
              </w:rPr>
            </w:pPr>
            <w:r w:rsidRPr="000141B6">
              <w:rPr>
                <w:rFonts w:eastAsia="Courier New"/>
                <w:bCs/>
                <w:color w:val="000000"/>
                <w:sz w:val="22"/>
                <w:szCs w:val="22"/>
                <w:lang w:bidi="ru-RU"/>
              </w:rPr>
              <w:t>Исполнитель:</w:t>
            </w:r>
          </w:p>
        </w:tc>
      </w:tr>
      <w:tr w:rsidR="00EC346F" w:rsidRPr="00911253" w14:paraId="69CB0D41" w14:textId="77777777" w:rsidTr="00235EF7">
        <w:trPr>
          <w:trHeight w:val="273"/>
        </w:trPr>
        <w:tc>
          <w:tcPr>
            <w:tcW w:w="5353" w:type="dxa"/>
          </w:tcPr>
          <w:p w14:paraId="657BD0EB" w14:textId="77777777" w:rsidR="00EC346F" w:rsidRPr="00911253" w:rsidRDefault="00EC346F" w:rsidP="00235EF7">
            <w:pPr>
              <w:pStyle w:val="affa"/>
              <w:rPr>
                <w:rFonts w:ascii="Times New Roman" w:hAnsi="Times New Roman"/>
                <w:b/>
              </w:rPr>
            </w:pPr>
          </w:p>
        </w:tc>
        <w:tc>
          <w:tcPr>
            <w:tcW w:w="5101" w:type="dxa"/>
          </w:tcPr>
          <w:p w14:paraId="5A0AC241" w14:textId="77777777" w:rsidR="00EC346F" w:rsidRPr="00911253" w:rsidRDefault="00EC346F" w:rsidP="00235EF7">
            <w:pPr>
              <w:rPr>
                <w:b/>
                <w:sz w:val="22"/>
                <w:szCs w:val="22"/>
              </w:rPr>
            </w:pPr>
          </w:p>
        </w:tc>
      </w:tr>
      <w:tr w:rsidR="00EC346F" w:rsidRPr="00911253" w14:paraId="38231712" w14:textId="77777777" w:rsidTr="00235EF7">
        <w:trPr>
          <w:trHeight w:val="166"/>
        </w:trPr>
        <w:tc>
          <w:tcPr>
            <w:tcW w:w="5353" w:type="dxa"/>
          </w:tcPr>
          <w:p w14:paraId="2DC8680E" w14:textId="77777777" w:rsidR="00EC346F" w:rsidRDefault="00EC346F" w:rsidP="00235EF7">
            <w:pPr>
              <w:pStyle w:val="affa"/>
              <w:rPr>
                <w:rFonts w:ascii="Times New Roman" w:hAnsi="Times New Roman"/>
              </w:rPr>
            </w:pPr>
          </w:p>
          <w:p w14:paraId="7C4CBB12" w14:textId="77777777" w:rsidR="00EC346F" w:rsidRDefault="00EC346F" w:rsidP="00235EF7">
            <w:pPr>
              <w:pStyle w:val="affa"/>
              <w:rPr>
                <w:rFonts w:ascii="Times New Roman" w:hAnsi="Times New Roman"/>
              </w:rPr>
            </w:pPr>
          </w:p>
          <w:p w14:paraId="26B1A783" w14:textId="77777777" w:rsidR="00EC346F" w:rsidRDefault="00EC346F" w:rsidP="00235EF7">
            <w:pPr>
              <w:pStyle w:val="affa"/>
              <w:rPr>
                <w:rFonts w:ascii="Times New Roman" w:hAnsi="Times New Roman"/>
              </w:rPr>
            </w:pPr>
            <w:r w:rsidRPr="0023486C">
              <w:rPr>
                <w:rFonts w:ascii="Times New Roman" w:hAnsi="Times New Roman"/>
              </w:rPr>
              <w:t xml:space="preserve">Директор           </w:t>
            </w:r>
            <w:r w:rsidRPr="0023486C">
              <w:rPr>
                <w:rFonts w:ascii="Times New Roman" w:hAnsi="Times New Roman"/>
              </w:rPr>
              <w:tab/>
              <w:t>И. П. Моисеенко</w:t>
            </w:r>
            <w:r w:rsidRPr="00911253">
              <w:rPr>
                <w:rFonts w:ascii="Times New Roman" w:hAnsi="Times New Roman"/>
              </w:rPr>
              <w:t xml:space="preserve"> </w:t>
            </w:r>
          </w:p>
          <w:p w14:paraId="08741DBE" w14:textId="77777777" w:rsidR="00EC346F" w:rsidRPr="00911253" w:rsidRDefault="00EC346F" w:rsidP="00235EF7">
            <w:pPr>
              <w:pStyle w:val="affa"/>
              <w:rPr>
                <w:rFonts w:ascii="Times New Roman" w:hAnsi="Times New Roman"/>
              </w:rPr>
            </w:pPr>
            <w:r w:rsidRPr="00911253">
              <w:rPr>
                <w:rFonts w:ascii="Times New Roman" w:hAnsi="Times New Roman"/>
              </w:rPr>
              <w:t>(подписано Э</w:t>
            </w:r>
            <w:r>
              <w:rPr>
                <w:rFonts w:ascii="Times New Roman" w:hAnsi="Times New Roman"/>
              </w:rPr>
              <w:t>Ц</w:t>
            </w:r>
            <w:r w:rsidRPr="00911253">
              <w:rPr>
                <w:rFonts w:ascii="Times New Roman" w:hAnsi="Times New Roman"/>
              </w:rPr>
              <w:t>П)</w:t>
            </w:r>
          </w:p>
        </w:tc>
        <w:tc>
          <w:tcPr>
            <w:tcW w:w="5101" w:type="dxa"/>
          </w:tcPr>
          <w:p w14:paraId="69A5AAA2" w14:textId="77777777" w:rsidR="00EC346F" w:rsidRPr="00911253" w:rsidRDefault="00EC346F" w:rsidP="00235EF7">
            <w:pPr>
              <w:pStyle w:val="affa"/>
              <w:rPr>
                <w:rFonts w:ascii="Times New Roman" w:hAnsi="Times New Roman"/>
              </w:rPr>
            </w:pPr>
          </w:p>
          <w:p w14:paraId="138FF3ED" w14:textId="77777777" w:rsidR="00EC346F" w:rsidRPr="00911253" w:rsidRDefault="00EC346F" w:rsidP="00235EF7">
            <w:pPr>
              <w:shd w:val="clear" w:color="auto" w:fill="FFFFFF"/>
              <w:ind w:right="1046" w:hanging="5"/>
              <w:rPr>
                <w:color w:val="000000"/>
                <w:spacing w:val="-2"/>
                <w:sz w:val="22"/>
                <w:szCs w:val="22"/>
              </w:rPr>
            </w:pPr>
          </w:p>
          <w:p w14:paraId="3B89FFB2" w14:textId="78F199EC" w:rsidR="00EC346F" w:rsidRPr="000400CE" w:rsidRDefault="00EC346F" w:rsidP="00235EF7">
            <w:pPr>
              <w:jc w:val="both"/>
              <w:rPr>
                <w:sz w:val="22"/>
                <w:szCs w:val="22"/>
              </w:rPr>
            </w:pPr>
            <w:r w:rsidRPr="00911253">
              <w:rPr>
                <w:sz w:val="22"/>
                <w:szCs w:val="22"/>
              </w:rPr>
              <w:t>(подписано Э</w:t>
            </w:r>
            <w:r>
              <w:rPr>
                <w:sz w:val="22"/>
                <w:szCs w:val="22"/>
              </w:rPr>
              <w:t>Ц</w:t>
            </w:r>
            <w:r w:rsidRPr="00911253">
              <w:rPr>
                <w:sz w:val="22"/>
                <w:szCs w:val="22"/>
              </w:rPr>
              <w:t>П)</w:t>
            </w:r>
          </w:p>
        </w:tc>
      </w:tr>
    </w:tbl>
    <w:p w14:paraId="7847DB94" w14:textId="77777777" w:rsidR="00761FF2" w:rsidRDefault="00761FF2" w:rsidP="00EC346F">
      <w:pPr>
        <w:jc w:val="both"/>
      </w:pPr>
    </w:p>
    <w:sectPr w:rsidR="00761FF2" w:rsidSect="007114DD">
      <w:footerReference w:type="even" r:id="rId9"/>
      <w:footerReference w:type="default" r:id="rId10"/>
      <w:headerReference w:type="first" r:id="rId11"/>
      <w:footerReference w:type="first" r:id="rId12"/>
      <w:footnotePr>
        <w:numRestart w:val="eachPage"/>
      </w:footnotePr>
      <w:pgSz w:w="11906" w:h="16838"/>
      <w:pgMar w:top="851" w:right="851" w:bottom="709" w:left="1134" w:header="340" w:footer="340"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A0460" w14:textId="77777777" w:rsidR="00761FF2" w:rsidRDefault="00A92C7A">
      <w:r>
        <w:separator/>
      </w:r>
    </w:p>
  </w:endnote>
  <w:endnote w:type="continuationSeparator" w:id="0">
    <w:p w14:paraId="3118A233" w14:textId="77777777" w:rsidR="00761FF2" w:rsidRDefault="00A92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panose1 w:val="00000000000000000000"/>
    <w:charset w:val="00"/>
    <w:family w:val="roman"/>
    <w:notTrueType/>
    <w:pitch w:val="default"/>
  </w:font>
  <w:font w:name="Arial Unicode MS">
    <w:panose1 w:val="020B0604020202020204"/>
    <w:charset w:val="00"/>
    <w:family w:val="auto"/>
    <w:pitch w:val="default"/>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E17C0" w14:textId="77777777" w:rsidR="00761FF2" w:rsidRDefault="00A92C7A">
    <w:pPr>
      <w:pStyle w:val="afa"/>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rPr>
      <w:t>7</w:t>
    </w:r>
    <w:r>
      <w:rPr>
        <w:rStyle w:val="afc"/>
      </w:rPr>
      <w:fldChar w:fldCharType="end"/>
    </w:r>
  </w:p>
  <w:p w14:paraId="6181CEE7" w14:textId="77777777" w:rsidR="00761FF2" w:rsidRDefault="00761FF2">
    <w:pPr>
      <w:pStyle w:val="af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A22E" w14:textId="28DA7D31" w:rsidR="00761FF2" w:rsidRDefault="00A92C7A">
    <w:pPr>
      <w:pStyle w:val="afa"/>
      <w:framePr w:wrap="around" w:vAnchor="text" w:hAnchor="margin" w:xAlign="right" w:y="1"/>
      <w:rPr>
        <w:rStyle w:val="afc"/>
        <w:sz w:val="20"/>
        <w:szCs w:val="20"/>
      </w:rPr>
    </w:pPr>
    <w:r>
      <w:rPr>
        <w:rStyle w:val="afc"/>
        <w:sz w:val="20"/>
        <w:szCs w:val="20"/>
      </w:rPr>
      <w:fldChar w:fldCharType="begin"/>
    </w:r>
    <w:r>
      <w:rPr>
        <w:rStyle w:val="afc"/>
        <w:sz w:val="20"/>
        <w:szCs w:val="20"/>
      </w:rPr>
      <w:instrText xml:space="preserve">PAGE  </w:instrText>
    </w:r>
    <w:r>
      <w:rPr>
        <w:rStyle w:val="afc"/>
        <w:sz w:val="20"/>
        <w:szCs w:val="20"/>
      </w:rPr>
      <w:fldChar w:fldCharType="separate"/>
    </w:r>
    <w:r w:rsidR="00DB331A">
      <w:rPr>
        <w:rStyle w:val="afc"/>
        <w:noProof/>
        <w:sz w:val="20"/>
        <w:szCs w:val="20"/>
      </w:rPr>
      <w:t>9</w:t>
    </w:r>
    <w:r>
      <w:rPr>
        <w:rStyle w:val="afc"/>
        <w:sz w:val="20"/>
        <w:szCs w:val="20"/>
      </w:rPr>
      <w:fldChar w:fldCharType="end"/>
    </w:r>
  </w:p>
  <w:p w14:paraId="65277256" w14:textId="77777777" w:rsidR="00761FF2" w:rsidRDefault="00761FF2">
    <w:pPr>
      <w:pStyle w:val="afa"/>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87141" w14:textId="77777777" w:rsidR="00761FF2" w:rsidRDefault="00761FF2">
    <w:pPr>
      <w:pStyle w:val="af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FC3EF" w14:textId="77777777" w:rsidR="00761FF2" w:rsidRDefault="00A92C7A">
      <w:r>
        <w:separator/>
      </w:r>
    </w:p>
  </w:footnote>
  <w:footnote w:type="continuationSeparator" w:id="0">
    <w:p w14:paraId="4E7F7B80" w14:textId="77777777" w:rsidR="00761FF2" w:rsidRDefault="00A92C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77857" w14:textId="77777777" w:rsidR="00761FF2" w:rsidRDefault="00761FF2">
    <w:pPr>
      <w:pStyle w:val="af8"/>
      <w:framePr w:wrap="auto" w:vAnchor="text" w:hAnchor="margin" w:xAlign="right" w:y="1"/>
      <w:rPr>
        <w:rStyle w:val="afc"/>
        <w:sz w:val="20"/>
        <w:szCs w:val="20"/>
      </w:rPr>
    </w:pPr>
  </w:p>
  <w:p w14:paraId="055096F2" w14:textId="77777777" w:rsidR="00761FF2" w:rsidRDefault="00761FF2">
    <w:pPr>
      <w:pStyle w:val="af8"/>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83A"/>
    <w:multiLevelType w:val="multilevel"/>
    <w:tmpl w:val="54B878B4"/>
    <w:lvl w:ilvl="0">
      <w:start w:val="1"/>
      <w:numFmt w:val="decimal"/>
      <w:lvlText w:val="%1."/>
      <w:lvlJc w:val="left"/>
      <w:pPr>
        <w:ind w:left="750" w:hanging="39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27731E"/>
    <w:multiLevelType w:val="multilevel"/>
    <w:tmpl w:val="30B867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4C47BA5"/>
    <w:multiLevelType w:val="multilevel"/>
    <w:tmpl w:val="6296799A"/>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8001293"/>
    <w:multiLevelType w:val="hybridMultilevel"/>
    <w:tmpl w:val="888CE8C2"/>
    <w:lvl w:ilvl="0" w:tplc="A4FA9876">
      <w:start w:val="1"/>
      <w:numFmt w:val="decimal"/>
      <w:lvlText w:val="%1."/>
      <w:lvlJc w:val="left"/>
      <w:pPr>
        <w:ind w:left="1494"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CFD6DB7"/>
    <w:multiLevelType w:val="multilevel"/>
    <w:tmpl w:val="8C46E960"/>
    <w:lvl w:ilvl="0">
      <w:start w:val="2"/>
      <w:numFmt w:val="decimal"/>
      <w:lvlText w:val="%1."/>
      <w:lvlJc w:val="left"/>
      <w:pPr>
        <w:ind w:left="360" w:hanging="360"/>
      </w:pPr>
    </w:lvl>
    <w:lvl w:ilvl="1">
      <w:start w:val="4"/>
      <w:numFmt w:val="decimal"/>
      <w:lvlText w:val="%1.%2."/>
      <w:lvlJc w:val="left"/>
      <w:pPr>
        <w:ind w:left="720" w:hanging="720"/>
      </w:pPr>
      <w:rPr>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0EF61C28"/>
    <w:multiLevelType w:val="multilevel"/>
    <w:tmpl w:val="D38675E2"/>
    <w:lvl w:ilvl="0">
      <w:start w:val="7"/>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6" w15:restartNumberingAfterBreak="0">
    <w:nsid w:val="10EA1F14"/>
    <w:multiLevelType w:val="multilevel"/>
    <w:tmpl w:val="0E18F330"/>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2ED3739"/>
    <w:multiLevelType w:val="multilevel"/>
    <w:tmpl w:val="7C8458A4"/>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7FD7672"/>
    <w:multiLevelType w:val="multilevel"/>
    <w:tmpl w:val="88D4B800"/>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B775011"/>
    <w:multiLevelType w:val="hybridMultilevel"/>
    <w:tmpl w:val="759E8DF6"/>
    <w:lvl w:ilvl="0" w:tplc="0419000F">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77CC3588">
      <w:start w:val="1"/>
      <w:numFmt w:val="decimal"/>
      <w:lvlText w:val="%4."/>
      <w:lvlJc w:val="left"/>
      <w:pPr>
        <w:ind w:left="3164" w:hanging="360"/>
      </w:pPr>
      <w:rPr>
        <w:b w:val="0"/>
        <w:sz w:val="20"/>
      </w:r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0" w15:restartNumberingAfterBreak="0">
    <w:nsid w:val="1FD43AEC"/>
    <w:multiLevelType w:val="multilevel"/>
    <w:tmpl w:val="5F9696E4"/>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20D23DE9"/>
    <w:multiLevelType w:val="multilevel"/>
    <w:tmpl w:val="A7EC79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171E26"/>
    <w:multiLevelType w:val="multilevel"/>
    <w:tmpl w:val="A5C2AC02"/>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31A60DD"/>
    <w:multiLevelType w:val="multilevel"/>
    <w:tmpl w:val="9112FB32"/>
    <w:lvl w:ilvl="0">
      <w:start w:val="3"/>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267220EF"/>
    <w:multiLevelType w:val="multilevel"/>
    <w:tmpl w:val="4636FF9A"/>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2BE235BE"/>
    <w:multiLevelType w:val="multilevel"/>
    <w:tmpl w:val="D08AE434"/>
    <w:lvl w:ilvl="0">
      <w:start w:val="1"/>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FA86ADC"/>
    <w:multiLevelType w:val="multilevel"/>
    <w:tmpl w:val="82A442C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33D94E0C"/>
    <w:multiLevelType w:val="multilevel"/>
    <w:tmpl w:val="CBC84AC6"/>
    <w:lvl w:ilvl="0">
      <w:start w:val="3"/>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8" w15:restartNumberingAfterBreak="0">
    <w:nsid w:val="3427737D"/>
    <w:multiLevelType w:val="multilevel"/>
    <w:tmpl w:val="83281EDA"/>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351B079F"/>
    <w:multiLevelType w:val="multilevel"/>
    <w:tmpl w:val="01CC49BC"/>
    <w:lvl w:ilvl="0">
      <w:start w:val="2"/>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15:restartNumberingAfterBreak="0">
    <w:nsid w:val="355B1A10"/>
    <w:multiLevelType w:val="multilevel"/>
    <w:tmpl w:val="3C120EFE"/>
    <w:lvl w:ilvl="0">
      <w:start w:val="1"/>
      <w:numFmt w:val="decimal"/>
      <w:lvlText w:val="%1."/>
      <w:lvlJc w:val="left"/>
      <w:pPr>
        <w:tabs>
          <w:tab w:val="left" w:pos="360"/>
        </w:tabs>
        <w:ind w:left="360" w:hanging="360"/>
      </w:pPr>
      <w:rPr>
        <w:rFonts w:ascii="Times New Roman" w:hAnsi="Times New Roman" w:cs="Times New Roman" w:hint="default"/>
        <w:b w:val="0"/>
        <w:bCs/>
        <w:i w:val="0"/>
        <w:iCs/>
        <w:sz w:val="24"/>
        <w:szCs w:val="24"/>
      </w:rPr>
    </w:lvl>
    <w:lvl w:ilvl="1">
      <w:start w:val="1"/>
      <w:numFmt w:val="decimal"/>
      <w:lvlText w:val="%1.%2."/>
      <w:lvlJc w:val="left"/>
      <w:pPr>
        <w:tabs>
          <w:tab w:val="left"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left"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left"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left"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left"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left"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left"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left" w:pos="4680"/>
        </w:tabs>
        <w:ind w:left="4680" w:hanging="1800"/>
      </w:pPr>
      <w:rPr>
        <w:rFonts w:ascii="Times New Roman" w:hAnsi="Times New Roman" w:cs="Times New Roman" w:hint="default"/>
        <w:b/>
        <w:bCs/>
        <w:i/>
        <w:iCs/>
        <w:sz w:val="24"/>
        <w:szCs w:val="24"/>
      </w:rPr>
    </w:lvl>
  </w:abstractNum>
  <w:abstractNum w:abstractNumId="21" w15:restartNumberingAfterBreak="0">
    <w:nsid w:val="37306257"/>
    <w:multiLevelType w:val="multilevel"/>
    <w:tmpl w:val="F1CE150C"/>
    <w:lvl w:ilvl="0">
      <w:start w:val="8"/>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85E2517"/>
    <w:multiLevelType w:val="multilevel"/>
    <w:tmpl w:val="3E7A2D04"/>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04ACB"/>
    <w:multiLevelType w:val="multilevel"/>
    <w:tmpl w:val="3E8A80D0"/>
    <w:lvl w:ilvl="0">
      <w:start w:val="1"/>
      <w:numFmt w:val="bullet"/>
      <w:lvlText w:val="–"/>
      <w:lvlJc w:val="left"/>
      <w:pPr>
        <w:tabs>
          <w:tab w:val="num" w:pos="396"/>
        </w:tabs>
        <w:ind w:left="396" w:hanging="396"/>
      </w:pPr>
      <w:rPr>
        <w:rFont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5" w15:restartNumberingAfterBreak="0">
    <w:nsid w:val="3E4405D5"/>
    <w:multiLevelType w:val="multilevel"/>
    <w:tmpl w:val="FDA65564"/>
    <w:lvl w:ilvl="0">
      <w:start w:val="10"/>
      <w:numFmt w:val="decimal"/>
      <w:lvlText w:val="%1"/>
      <w:lvlJc w:val="left"/>
      <w:pPr>
        <w:ind w:left="360" w:hanging="360"/>
      </w:pPr>
      <w:rPr>
        <w:rFonts w:eastAsia="Times New Roman"/>
      </w:rPr>
    </w:lvl>
    <w:lvl w:ilvl="1">
      <w:start w:val="1"/>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720" w:hanging="72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080" w:hanging="108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26" w15:restartNumberingAfterBreak="0">
    <w:nsid w:val="468B04A6"/>
    <w:multiLevelType w:val="multilevel"/>
    <w:tmpl w:val="28E2E778"/>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726DE4"/>
    <w:multiLevelType w:val="multilevel"/>
    <w:tmpl w:val="36B2AAFC"/>
    <w:lvl w:ilvl="0">
      <w:start w:val="1"/>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4D9D4D78"/>
    <w:multiLevelType w:val="multilevel"/>
    <w:tmpl w:val="7B341BFA"/>
    <w:lvl w:ilvl="0">
      <w:start w:val="1"/>
      <w:numFmt w:val="bullet"/>
      <w:lvlText w:val=""/>
      <w:lvlJc w:val="left"/>
      <w:pPr>
        <w:ind w:left="1211" w:hanging="360"/>
      </w:pPr>
      <w:rPr>
        <w:rFonts w:ascii="Symbol" w:hAnsi="Symbol" w:cs="Symbol"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29" w15:restartNumberingAfterBreak="0">
    <w:nsid w:val="4FF12855"/>
    <w:multiLevelType w:val="multilevel"/>
    <w:tmpl w:val="23F84BDE"/>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E790866"/>
    <w:multiLevelType w:val="multilevel"/>
    <w:tmpl w:val="E3AE3836"/>
    <w:lvl w:ilvl="0">
      <w:start w:val="10"/>
      <w:numFmt w:val="decimal"/>
      <w:lvlText w:val="%1"/>
      <w:lvlJc w:val="left"/>
      <w:pPr>
        <w:ind w:left="360" w:hanging="360"/>
      </w:pPr>
      <w:rPr>
        <w:rFonts w:eastAsia="Times New Roman"/>
      </w:rPr>
    </w:lvl>
    <w:lvl w:ilvl="1">
      <w:start w:val="1"/>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720" w:hanging="72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080" w:hanging="108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31" w15:restartNumberingAfterBreak="0">
    <w:nsid w:val="6D814276"/>
    <w:multiLevelType w:val="multilevel"/>
    <w:tmpl w:val="F1BE91DE"/>
    <w:lvl w:ilvl="0">
      <w:start w:val="11"/>
      <w:numFmt w:val="decimal"/>
      <w:lvlText w:val="%1"/>
      <w:lvlJc w:val="left"/>
      <w:pPr>
        <w:tabs>
          <w:tab w:val="num" w:pos="0"/>
        </w:tabs>
        <w:ind w:left="420" w:hanging="420"/>
      </w:pPr>
      <w:rPr>
        <w:b w:val="0"/>
      </w:rPr>
    </w:lvl>
    <w:lvl w:ilvl="1">
      <w:start w:val="1"/>
      <w:numFmt w:val="decimal"/>
      <w:lvlText w:val="%1.%2"/>
      <w:lvlJc w:val="left"/>
      <w:pPr>
        <w:tabs>
          <w:tab w:val="num" w:pos="0"/>
        </w:tabs>
        <w:ind w:left="420" w:hanging="4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2" w15:restartNumberingAfterBreak="0">
    <w:nsid w:val="71947C69"/>
    <w:multiLevelType w:val="multilevel"/>
    <w:tmpl w:val="1E8EAA5E"/>
    <w:lvl w:ilvl="0">
      <w:start w:val="1"/>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3" w15:restartNumberingAfterBreak="0">
    <w:nsid w:val="7F9F4432"/>
    <w:multiLevelType w:val="multilevel"/>
    <w:tmpl w:val="F3627776"/>
    <w:lvl w:ilvl="0">
      <w:start w:val="2"/>
      <w:numFmt w:val="decimal"/>
      <w:lvlText w:val="%1."/>
      <w:lvlJc w:val="left"/>
      <w:pPr>
        <w:ind w:left="360" w:hanging="360"/>
      </w:pPr>
    </w:lvl>
    <w:lvl w:ilvl="1">
      <w:start w:val="4"/>
      <w:numFmt w:val="decimal"/>
      <w:lvlText w:val="%1.%2."/>
      <w:lvlJc w:val="left"/>
      <w:pPr>
        <w:ind w:left="720" w:hanging="720"/>
      </w:pPr>
      <w:rPr>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24"/>
  </w:num>
  <w:num w:numId="2">
    <w:abstractNumId w:val="28"/>
  </w:num>
  <w:num w:numId="3">
    <w:abstractNumId w:val="1"/>
  </w:num>
  <w:num w:numId="4">
    <w:abstractNumId w:val="0"/>
  </w:num>
  <w:num w:numId="5">
    <w:abstractNumId w:val="16"/>
  </w:num>
  <w:num w:numId="6">
    <w:abstractNumId w:val="26"/>
  </w:num>
  <w:num w:numId="7">
    <w:abstractNumId w:val="23"/>
  </w:num>
  <w:num w:numId="8">
    <w:abstractNumId w:val="20"/>
  </w:num>
  <w:num w:numId="9">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7"/>
  </w:num>
  <w:num w:numId="27">
    <w:abstractNumId w:val="2"/>
  </w:num>
  <w:num w:numId="28">
    <w:abstractNumId w:val="19"/>
  </w:num>
  <w:num w:numId="29">
    <w:abstractNumId w:val="5"/>
  </w:num>
  <w:num w:numId="30">
    <w:abstractNumId w:val="31"/>
  </w:num>
  <w:num w:numId="31">
    <w:abstractNumId w:val="18"/>
  </w:num>
  <w:num w:numId="32">
    <w:abstractNumId w:val="11"/>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FF2"/>
    <w:rsid w:val="00222A98"/>
    <w:rsid w:val="002D5450"/>
    <w:rsid w:val="004F07BB"/>
    <w:rsid w:val="0058660D"/>
    <w:rsid w:val="007114DD"/>
    <w:rsid w:val="00761FF2"/>
    <w:rsid w:val="007C1B70"/>
    <w:rsid w:val="008C5963"/>
    <w:rsid w:val="00A45DF1"/>
    <w:rsid w:val="00A92C7A"/>
    <w:rsid w:val="00CC4E4E"/>
    <w:rsid w:val="00DB331A"/>
    <w:rsid w:val="00EC346F"/>
    <w:rsid w:val="00FA3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3425"/>
  <w15:docId w15:val="{52DBB548-D2F7-4546-9020-C6EC00EE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Times New Roman" w:hAnsi="Times New Roman"/>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4">
    <w:name w:val="Title"/>
    <w:basedOn w:val="a"/>
    <w:next w:val="a"/>
    <w:link w:val="a5"/>
    <w:uiPriority w:val="10"/>
    <w:qFormat/>
    <w:pPr>
      <w:spacing w:after="80"/>
      <w:contextualSpacing/>
    </w:pPr>
    <w:rPr>
      <w:rFonts w:ascii="Arial" w:eastAsia="Arial" w:hAnsi="Arial" w:cs="Arial"/>
      <w:spacing w:val="-10"/>
      <w:sz w:val="56"/>
      <w:szCs w:val="56"/>
    </w:rPr>
  </w:style>
  <w:style w:type="character" w:customStyle="1" w:styleId="a5">
    <w:name w:val="Заголовок Знак"/>
    <w:basedOn w:val="a0"/>
    <w:link w:val="a4"/>
    <w:uiPriority w:val="10"/>
    <w:rPr>
      <w:rFonts w:ascii="Arial" w:eastAsia="Arial" w:hAnsi="Arial" w:cs="Arial"/>
      <w:spacing w:val="-10"/>
      <w:sz w:val="56"/>
      <w:szCs w:val="56"/>
    </w:rPr>
  </w:style>
  <w:style w:type="paragraph" w:styleId="a6">
    <w:name w:val="Subtitle"/>
    <w:basedOn w:val="a"/>
    <w:next w:val="a"/>
    <w:link w:val="a7"/>
    <w:uiPriority w:val="11"/>
    <w:qFormat/>
    <w:pPr>
      <w:numPr>
        <w:ilvl w:val="1"/>
      </w:numPr>
    </w:pPr>
    <w:rPr>
      <w:color w:val="595959" w:themeColor="text1" w:themeTint="A6"/>
      <w:spacing w:val="15"/>
      <w:sz w:val="28"/>
      <w:szCs w:val="28"/>
    </w:rPr>
  </w:style>
  <w:style w:type="character" w:customStyle="1" w:styleId="a7">
    <w:name w:val="Подзаголовок Знак"/>
    <w:basedOn w:val="a0"/>
    <w:link w:val="a6"/>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8">
    <w:name w:val="Intense Emphasis"/>
    <w:basedOn w:val="a0"/>
    <w:uiPriority w:val="21"/>
    <w:qFormat/>
    <w:rPr>
      <w:i/>
      <w:iCs/>
      <w:color w:val="365F91" w:themeColor="accent1" w:themeShade="BF"/>
    </w:rPr>
  </w:style>
  <w:style w:type="paragraph" w:styleId="a9">
    <w:name w:val="Intense Quote"/>
    <w:basedOn w:val="a"/>
    <w:next w:val="a"/>
    <w:link w:val="aa"/>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a">
    <w:name w:val="Выделенная цитата Знак"/>
    <w:basedOn w:val="a0"/>
    <w:link w:val="a9"/>
    <w:uiPriority w:val="30"/>
    <w:rPr>
      <w:i/>
      <w:iCs/>
      <w:color w:val="365F91" w:themeColor="accent1" w:themeShade="BF"/>
    </w:rPr>
  </w:style>
  <w:style w:type="character" w:styleId="ab">
    <w:name w:val="Intense Reference"/>
    <w:basedOn w:val="a0"/>
    <w:uiPriority w:val="32"/>
    <w:qFormat/>
    <w:rPr>
      <w:b/>
      <w:bCs/>
      <w:smallCaps/>
      <w:color w:val="365F91" w:themeColor="accent1" w:themeShade="BF"/>
      <w:spacing w:val="5"/>
    </w:rPr>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1">
    <w:name w:val="caption"/>
    <w:basedOn w:val="a"/>
    <w:next w:val="a"/>
    <w:uiPriority w:val="35"/>
    <w:unhideWhenUsed/>
    <w:qFormat/>
    <w:pPr>
      <w:spacing w:after="200"/>
    </w:pPr>
    <w:rPr>
      <w:i/>
      <w:iCs/>
      <w:color w:val="1F497D" w:themeColor="text2"/>
      <w:sz w:val="18"/>
      <w:szCs w:val="18"/>
    </w:rPr>
  </w:style>
  <w:style w:type="character" w:customStyle="1" w:styleId="FootnoteTextChar">
    <w:name w:val="Footnote Text Char"/>
    <w:basedOn w:val="a0"/>
    <w:uiPriority w:val="99"/>
    <w:semiHidden/>
    <w:rPr>
      <w:sz w:val="20"/>
      <w:szCs w:val="20"/>
    </w:rPr>
  </w:style>
  <w:style w:type="paragraph" w:styleId="af2">
    <w:name w:val="endnote text"/>
    <w:basedOn w:val="a"/>
    <w:link w:val="af3"/>
    <w:uiPriority w:val="99"/>
    <w:semiHidden/>
    <w:unhideWhenUsed/>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character" w:styleId="af5">
    <w:name w:val="FollowedHyperlink"/>
    <w:basedOn w:val="a0"/>
    <w:uiPriority w:val="99"/>
    <w:semiHidden/>
    <w:unhideWhenUsed/>
    <w:rPr>
      <w:color w:val="800080" w:themeColor="followedHyperlink"/>
      <w:u w:val="single"/>
    </w:rPr>
  </w:style>
  <w:style w:type="paragraph" w:styleId="af6">
    <w:name w:val="TOC Heading"/>
    <w:uiPriority w:val="39"/>
    <w:unhideWhenUsed/>
  </w:style>
  <w:style w:type="paragraph" w:styleId="af7">
    <w:name w:val="table of figures"/>
    <w:basedOn w:val="a"/>
    <w:next w:val="a"/>
    <w:uiPriority w:val="99"/>
    <w:unhideWhenUsed/>
  </w:style>
  <w:style w:type="paragraph" w:styleId="af8">
    <w:name w:val="header"/>
    <w:basedOn w:val="a"/>
    <w:link w:val="af9"/>
    <w:unhideWhenUsed/>
    <w:pPr>
      <w:widowControl/>
      <w:tabs>
        <w:tab w:val="center" w:pos="4677"/>
        <w:tab w:val="right" w:pos="9355"/>
      </w:tabs>
      <w:jc w:val="both"/>
    </w:pPr>
    <w:rPr>
      <w:sz w:val="24"/>
      <w:szCs w:val="24"/>
    </w:rPr>
  </w:style>
  <w:style w:type="character" w:customStyle="1" w:styleId="af9">
    <w:name w:val="Верхний колонтитул Знак"/>
    <w:link w:val="af8"/>
    <w:rPr>
      <w:rFonts w:ascii="Times New Roman" w:eastAsia="Times New Roman" w:hAnsi="Times New Roman" w:cs="Times New Roman"/>
      <w:sz w:val="24"/>
      <w:szCs w:val="24"/>
    </w:rPr>
  </w:style>
  <w:style w:type="paragraph" w:styleId="afa">
    <w:name w:val="footer"/>
    <w:basedOn w:val="a"/>
    <w:link w:val="afb"/>
    <w:uiPriority w:val="99"/>
    <w:unhideWhenUsed/>
    <w:pPr>
      <w:widowControl/>
      <w:tabs>
        <w:tab w:val="center" w:pos="4677"/>
        <w:tab w:val="right" w:pos="9355"/>
      </w:tabs>
      <w:jc w:val="both"/>
    </w:pPr>
    <w:rPr>
      <w:sz w:val="24"/>
      <w:szCs w:val="24"/>
    </w:rPr>
  </w:style>
  <w:style w:type="character" w:customStyle="1" w:styleId="afb">
    <w:name w:val="Нижний колонтитул Знак"/>
    <w:link w:val="afa"/>
    <w:uiPriority w:val="99"/>
    <w:rPr>
      <w:rFonts w:ascii="Times New Roman" w:eastAsia="Times New Roman" w:hAnsi="Times New Roman" w:cs="Times New Roman"/>
      <w:sz w:val="24"/>
      <w:szCs w:val="24"/>
    </w:rPr>
  </w:style>
  <w:style w:type="paragraph" w:styleId="24">
    <w:name w:val="Body Text 2"/>
    <w:basedOn w:val="a"/>
    <w:link w:val="210"/>
    <w:unhideWhenUsed/>
    <w:pPr>
      <w:widowControl/>
      <w:spacing w:after="120" w:line="480" w:lineRule="auto"/>
      <w:jc w:val="both"/>
    </w:pPr>
    <w:rPr>
      <w:sz w:val="24"/>
      <w:szCs w:val="24"/>
    </w:rPr>
  </w:style>
  <w:style w:type="character" w:customStyle="1" w:styleId="25">
    <w:name w:val="Основной текст 2 Знак"/>
    <w:uiPriority w:val="99"/>
    <w:semiHidden/>
    <w:rPr>
      <w:rFonts w:ascii="Times New Roman" w:eastAsia="Times New Roman" w:hAnsi="Times New Roman" w:cs="Times New Roman"/>
      <w:sz w:val="20"/>
      <w:szCs w:val="20"/>
      <w:lang w:eastAsia="ru-RU"/>
    </w:rPr>
  </w:style>
  <w:style w:type="character" w:customStyle="1" w:styleId="210">
    <w:name w:val="Основной текст 2 Знак1"/>
    <w:link w:val="24"/>
    <w:rPr>
      <w:rFonts w:ascii="Times New Roman" w:eastAsia="Times New Roman" w:hAnsi="Times New Roman" w:cs="Times New Roman"/>
      <w:sz w:val="24"/>
      <w:szCs w:val="24"/>
    </w:rPr>
  </w:style>
  <w:style w:type="character" w:styleId="afc">
    <w:name w:val="page number"/>
    <w:basedOn w:val="a0"/>
  </w:style>
  <w:style w:type="paragraph" w:customStyle="1" w:styleId="ConsPlusNormal">
    <w:name w:val="ConsPlusNormal"/>
    <w:link w:val="ConsPlusNormal0"/>
    <w:qFormat/>
    <w:pPr>
      <w:ind w:firstLine="720"/>
    </w:pPr>
    <w:rPr>
      <w:rFonts w:ascii="Arial" w:eastAsia="Times New Roman" w:hAnsi="Arial" w:cs="Arial"/>
    </w:rPr>
  </w:style>
  <w:style w:type="paragraph" w:styleId="afd">
    <w:name w:val="Balloon Text"/>
    <w:basedOn w:val="a"/>
    <w:link w:val="afe"/>
    <w:rPr>
      <w:rFonts w:ascii="Tahoma" w:hAnsi="Tahoma"/>
      <w:sz w:val="16"/>
      <w:szCs w:val="16"/>
    </w:rPr>
  </w:style>
  <w:style w:type="character" w:customStyle="1" w:styleId="afe">
    <w:name w:val="Текст выноски Знак"/>
    <w:link w:val="afd"/>
    <w:rPr>
      <w:rFonts w:ascii="Tahoma" w:eastAsia="Times New Roman" w:hAnsi="Tahoma" w:cs="Tahoma"/>
      <w:sz w:val="16"/>
      <w:szCs w:val="16"/>
      <w:lang w:eastAsia="ru-RU"/>
    </w:rPr>
  </w:style>
  <w:style w:type="paragraph" w:styleId="aff">
    <w:name w:val="Body Text Indent"/>
    <w:basedOn w:val="a"/>
    <w:link w:val="aff0"/>
    <w:pPr>
      <w:spacing w:after="120"/>
      <w:ind w:left="283"/>
    </w:pPr>
    <w:rPr>
      <w:rFonts w:ascii="Arial" w:hAnsi="Arial"/>
      <w:sz w:val="18"/>
      <w:szCs w:val="18"/>
    </w:rPr>
  </w:style>
  <w:style w:type="character" w:customStyle="1" w:styleId="aff0">
    <w:name w:val="Основной текст с отступом Знак"/>
    <w:link w:val="aff"/>
    <w:rPr>
      <w:rFonts w:ascii="Arial" w:eastAsia="Times New Roman" w:hAnsi="Arial" w:cs="Arial"/>
      <w:sz w:val="18"/>
      <w:szCs w:val="18"/>
      <w:lang w:eastAsia="ru-RU"/>
    </w:rPr>
  </w:style>
  <w:style w:type="character" w:styleId="aff1">
    <w:name w:val="annotation reference"/>
    <w:uiPriority w:val="99"/>
    <w:semiHidden/>
    <w:unhideWhenUsed/>
    <w:rPr>
      <w:sz w:val="16"/>
      <w:szCs w:val="16"/>
    </w:rPr>
  </w:style>
  <w:style w:type="paragraph" w:styleId="aff2">
    <w:name w:val="annotation text"/>
    <w:basedOn w:val="a"/>
    <w:link w:val="aff3"/>
    <w:uiPriority w:val="99"/>
    <w:semiHidden/>
    <w:unhideWhenUsed/>
  </w:style>
  <w:style w:type="character" w:customStyle="1" w:styleId="aff3">
    <w:name w:val="Текст примечания Знак"/>
    <w:link w:val="aff2"/>
    <w:uiPriority w:val="99"/>
    <w:semiHidden/>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unhideWhenUsed/>
    <w:rPr>
      <w:b/>
      <w:bCs/>
    </w:rPr>
  </w:style>
  <w:style w:type="character" w:customStyle="1" w:styleId="aff5">
    <w:name w:val="Тема примечания Знак"/>
    <w:link w:val="aff4"/>
    <w:uiPriority w:val="99"/>
    <w:semiHidden/>
    <w:rPr>
      <w:rFonts w:ascii="Times New Roman" w:eastAsia="Times New Roman" w:hAnsi="Times New Roman" w:cs="Times New Roman"/>
      <w:b/>
      <w:bCs/>
      <w:sz w:val="20"/>
      <w:szCs w:val="20"/>
      <w:lang w:eastAsia="ru-RU"/>
    </w:rPr>
  </w:style>
  <w:style w:type="paragraph" w:customStyle="1" w:styleId="Heading">
    <w:name w:val="Heading"/>
    <w:uiPriority w:val="99"/>
    <w:pPr>
      <w:widowControl w:val="0"/>
    </w:pPr>
    <w:rPr>
      <w:rFonts w:ascii="Arial" w:eastAsia="Times New Roman" w:hAnsi="Arial" w:cs="Arial"/>
      <w:b/>
      <w:bCs/>
      <w:sz w:val="22"/>
      <w:szCs w:val="22"/>
    </w:rPr>
  </w:style>
  <w:style w:type="paragraph" w:styleId="aff6">
    <w:name w:val="footnote text"/>
    <w:basedOn w:val="a"/>
    <w:link w:val="aff7"/>
    <w:qFormat/>
    <w:pPr>
      <w:widowControl/>
    </w:pPr>
    <w:rPr>
      <w:rFonts w:ascii="Arial" w:hAnsi="Arial"/>
    </w:rPr>
  </w:style>
  <w:style w:type="character" w:customStyle="1" w:styleId="aff7">
    <w:name w:val="Текст сноски Знак"/>
    <w:link w:val="aff6"/>
    <w:qFormat/>
    <w:rPr>
      <w:rFonts w:ascii="Arial" w:eastAsia="Times New Roman" w:hAnsi="Arial" w:cs="Times New Roman"/>
      <w:sz w:val="20"/>
      <w:szCs w:val="20"/>
      <w:lang w:eastAsia="ru-RU"/>
    </w:rPr>
  </w:style>
  <w:style w:type="paragraph" w:styleId="aff8">
    <w:name w:val="Body Text"/>
    <w:basedOn w:val="a"/>
    <w:link w:val="aff9"/>
    <w:uiPriority w:val="99"/>
    <w:pPr>
      <w:spacing w:after="120"/>
    </w:pPr>
    <w:rPr>
      <w:rFonts w:ascii="Arial" w:hAnsi="Arial"/>
      <w:sz w:val="18"/>
      <w:szCs w:val="18"/>
    </w:rPr>
  </w:style>
  <w:style w:type="character" w:customStyle="1" w:styleId="aff9">
    <w:name w:val="Основной текст Знак"/>
    <w:link w:val="aff8"/>
    <w:uiPriority w:val="99"/>
    <w:rPr>
      <w:rFonts w:ascii="Arial" w:eastAsia="Times New Roman" w:hAnsi="Arial" w:cs="Arial"/>
      <w:sz w:val="18"/>
      <w:szCs w:val="18"/>
      <w:lang w:eastAsia="ru-RU"/>
    </w:rPr>
  </w:style>
  <w:style w:type="paragraph" w:customStyle="1" w:styleId="12">
    <w:name w:val="Без интервала1"/>
    <w:uiPriority w:val="99"/>
    <w:pPr>
      <w:widowControl w:val="0"/>
    </w:pPr>
    <w:rPr>
      <w:rFonts w:ascii="Arial" w:eastAsia="Times New Roman" w:hAnsi="Arial" w:cs="Arial"/>
      <w:sz w:val="18"/>
      <w:szCs w:val="18"/>
    </w:rPr>
  </w:style>
  <w:style w:type="paragraph" w:styleId="affa">
    <w:name w:val="No Spacing"/>
    <w:link w:val="affb"/>
    <w:uiPriority w:val="1"/>
    <w:qFormat/>
    <w:rPr>
      <w:rFonts w:eastAsia="Times New Roman"/>
      <w:sz w:val="22"/>
      <w:szCs w:val="22"/>
    </w:rPr>
  </w:style>
  <w:style w:type="paragraph" w:customStyle="1" w:styleId="msonormalmailrucssattributepostfix">
    <w:name w:val="msonormal_mailru_css_attribute_postfix"/>
    <w:basedOn w:val="a"/>
    <w:pPr>
      <w:widowControl/>
      <w:spacing w:before="100" w:beforeAutospacing="1" w:after="100" w:afterAutospacing="1"/>
    </w:pPr>
    <w:rPr>
      <w:sz w:val="24"/>
      <w:szCs w:val="24"/>
    </w:rPr>
  </w:style>
  <w:style w:type="character" w:styleId="affc">
    <w:name w:val="Hyperlink"/>
    <w:uiPriority w:val="99"/>
    <w:unhideWhenUsed/>
    <w:rPr>
      <w:color w:val="0000FF"/>
      <w:u w:val="single"/>
    </w:rPr>
  </w:style>
  <w:style w:type="character" w:styleId="affd">
    <w:name w:val="footnote reference"/>
    <w:aliases w:val="Знак сноски 1,Знак сноски-FN,fr,Used by Word for Help footnote symbols"/>
    <w:link w:val="13"/>
    <w:uiPriority w:val="99"/>
    <w:qFormat/>
    <w:rPr>
      <w:vertAlign w:val="superscript"/>
    </w:rPr>
  </w:style>
  <w:style w:type="paragraph" w:customStyle="1" w:styleId="Standard">
    <w:name w:val="Standard"/>
    <w:rPr>
      <w:rFonts w:ascii="Times New Roman" w:eastAsia="Times New Roman" w:hAnsi="Times New Roman"/>
    </w:rPr>
  </w:style>
  <w:style w:type="character" w:customStyle="1" w:styleId="affb">
    <w:name w:val="Без интервала Знак"/>
    <w:basedOn w:val="a0"/>
    <w:link w:val="affa"/>
    <w:rPr>
      <w:rFonts w:eastAsia="Times New Roman"/>
      <w:sz w:val="22"/>
      <w:szCs w:val="22"/>
    </w:rPr>
  </w:style>
  <w:style w:type="paragraph" w:styleId="affe">
    <w:name w:val="List Paragraph"/>
    <w:basedOn w:val="a"/>
    <w:link w:val="afff"/>
    <w:qFormat/>
    <w:pPr>
      <w:ind w:left="720"/>
      <w:contextualSpacing/>
    </w:pPr>
    <w:rPr>
      <w:rFonts w:ascii="Arial" w:hAnsi="Arial" w:cs="Arial"/>
      <w:sz w:val="18"/>
      <w:szCs w:val="18"/>
    </w:rPr>
  </w:style>
  <w:style w:type="paragraph" w:customStyle="1" w:styleId="13">
    <w:name w:val="Знак сноски1"/>
    <w:basedOn w:val="a"/>
    <w:link w:val="affd"/>
    <w:uiPriority w:val="99"/>
    <w:qFormat/>
    <w:pPr>
      <w:widowControl/>
      <w:spacing w:after="200" w:line="276" w:lineRule="auto"/>
    </w:pPr>
    <w:rPr>
      <w:rFonts w:ascii="Calibri" w:eastAsia="Calibri" w:hAnsi="Calibri"/>
      <w:vertAlign w:val="superscript"/>
    </w:rPr>
  </w:style>
  <w:style w:type="paragraph" w:styleId="afff0">
    <w:name w:val="Normal (Web)"/>
    <w:pPr>
      <w:spacing w:before="100" w:beforeAutospacing="1" w:after="100" w:afterAutospacing="1"/>
    </w:pPr>
    <w:rPr>
      <w:rFonts w:ascii="Times New Roman" w:eastAsia="SimSun" w:hAnsi="Times New Roman"/>
      <w:sz w:val="24"/>
      <w:szCs w:val="24"/>
      <w:lang w:val="en-US" w:eastAsia="zh-CN"/>
    </w:rPr>
  </w:style>
  <w:style w:type="character" w:customStyle="1" w:styleId="ConsPlusNormal0">
    <w:name w:val="ConsPlusNormal Знак"/>
    <w:link w:val="ConsPlusNormal"/>
    <w:rsid w:val="00EC346F"/>
    <w:rPr>
      <w:rFonts w:ascii="Arial" w:eastAsia="Times New Roman" w:hAnsi="Arial" w:cs="Arial"/>
    </w:rPr>
  </w:style>
  <w:style w:type="character" w:customStyle="1" w:styleId="afff">
    <w:name w:val="Абзац списка Знак"/>
    <w:link w:val="affe"/>
    <w:locked/>
    <w:rsid w:val="00EC346F"/>
    <w:rPr>
      <w:rFonts w:ascii="Arial" w:eastAsia="Times New Roman" w:hAnsi="Arial" w:cs="Arial"/>
      <w:sz w:val="18"/>
      <w:szCs w:val="18"/>
    </w:rPr>
  </w:style>
  <w:style w:type="table" w:customStyle="1" w:styleId="42">
    <w:name w:val="Сетка таблицы4"/>
    <w:basedOn w:val="a1"/>
    <w:next w:val="a3"/>
    <w:uiPriority w:val="39"/>
    <w:unhideWhenUsed/>
    <w:rsid w:val="00EC346F"/>
    <w:pPr>
      <w:widowControl w:val="0"/>
      <w:suppressAutoHyphens/>
      <w:autoSpaceDN w:val="0"/>
      <w:textAlignment w:val="baseline"/>
    </w:pPr>
    <w:rPr>
      <w:rFonts w:ascii="Times New Roman" w:eastAsia="Andale Sans UI" w:hAnsi="Times New Roman" w:cs="Tahoma"/>
      <w:kern w:val="3"/>
      <w:sz w:val="24"/>
      <w:szCs w:val="24"/>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24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F6F99-A3E6-4292-90A0-4822327B9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4352</Words>
  <Characters>24807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Chabina</cp:lastModifiedBy>
  <cp:revision>2</cp:revision>
  <dcterms:created xsi:type="dcterms:W3CDTF">2026-04-29T10:38:00Z</dcterms:created>
  <dcterms:modified xsi:type="dcterms:W3CDTF">2026-04-29T10:38:00Z</dcterms:modified>
</cp:coreProperties>
</file>