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04281" w14:textId="77777777" w:rsidR="0070016E" w:rsidRPr="00B672AC" w:rsidRDefault="0070016E" w:rsidP="0070016E">
      <w:pPr>
        <w:pageBreakBefore/>
        <w:spacing w:line="340" w:lineRule="exact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Toc165887577"/>
      <w:r>
        <w:rPr>
          <w:rFonts w:ascii="Times New Roman" w:hAnsi="Times New Roman" w:cs="Times New Roman"/>
          <w:b/>
          <w:bCs/>
          <w:sz w:val="22"/>
          <w:szCs w:val="22"/>
        </w:rPr>
        <w:t xml:space="preserve">КОНТРАКТ № </w:t>
      </w:r>
      <w:r w:rsidR="009C3058">
        <w:rPr>
          <w:rFonts w:ascii="Times New Roman" w:hAnsi="Times New Roman" w:cs="Times New Roman"/>
          <w:b/>
          <w:bCs/>
          <w:sz w:val="22"/>
          <w:szCs w:val="22"/>
        </w:rPr>
        <w:t>162/</w:t>
      </w:r>
      <w:r w:rsidR="008B1A2C">
        <w:rPr>
          <w:rFonts w:ascii="Times New Roman" w:hAnsi="Times New Roman" w:cs="Times New Roman"/>
          <w:b/>
          <w:bCs/>
          <w:sz w:val="22"/>
          <w:szCs w:val="22"/>
        </w:rPr>
        <w:t>26</w:t>
      </w:r>
      <w:r w:rsidR="009C3058">
        <w:rPr>
          <w:rFonts w:ascii="Times New Roman" w:hAnsi="Times New Roman" w:cs="Times New Roman"/>
          <w:b/>
          <w:bCs/>
          <w:sz w:val="22"/>
          <w:szCs w:val="22"/>
        </w:rPr>
        <w:t>ЗСИ</w:t>
      </w:r>
    </w:p>
    <w:p w14:paraId="40F44447" w14:textId="77777777" w:rsidR="00826312" w:rsidRPr="00976A65" w:rsidRDefault="00826312" w:rsidP="00976A65">
      <w:pPr>
        <w:jc w:val="center"/>
        <w:rPr>
          <w:rFonts w:ascii="Times New Roman" w:hAnsi="Times New Roman" w:cs="Times New Roman"/>
        </w:rPr>
      </w:pPr>
    </w:p>
    <w:p w14:paraId="75EC238B" w14:textId="77777777" w:rsidR="0070016E" w:rsidRPr="00CE0DA2" w:rsidRDefault="00715AEC" w:rsidP="0070016E">
      <w:pPr>
        <w:tabs>
          <w:tab w:val="right" w:pos="9360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   </w:t>
      </w:r>
      <w:r w:rsidR="0070016E" w:rsidRPr="00CE0DA2">
        <w:rPr>
          <w:rFonts w:ascii="Times New Roman" w:hAnsi="Times New Roman" w:cs="Times New Roman"/>
          <w:sz w:val="22"/>
          <w:szCs w:val="22"/>
        </w:rPr>
        <w:t>«</w:t>
      </w:r>
      <w:r w:rsidR="00976A65">
        <w:rPr>
          <w:rFonts w:ascii="Times New Roman" w:hAnsi="Times New Roman" w:cs="Times New Roman"/>
          <w:sz w:val="22"/>
          <w:szCs w:val="22"/>
        </w:rPr>
        <w:t xml:space="preserve">      </w:t>
      </w:r>
      <w:r w:rsidR="0070016E" w:rsidRPr="00CE0DA2">
        <w:rPr>
          <w:rFonts w:ascii="Times New Roman" w:hAnsi="Times New Roman" w:cs="Times New Roman"/>
          <w:sz w:val="22"/>
          <w:szCs w:val="22"/>
        </w:rPr>
        <w:t>»</w:t>
      </w:r>
      <w:r w:rsidR="009B796C">
        <w:rPr>
          <w:rFonts w:ascii="Times New Roman" w:hAnsi="Times New Roman" w:cs="Times New Roman"/>
          <w:sz w:val="22"/>
          <w:szCs w:val="22"/>
        </w:rPr>
        <w:t xml:space="preserve"> </w:t>
      </w:r>
      <w:r w:rsidR="00B672AC" w:rsidRPr="00B672AC">
        <w:rPr>
          <w:rFonts w:ascii="Times New Roman" w:hAnsi="Times New Roman" w:cs="Times New Roman"/>
          <w:sz w:val="22"/>
          <w:szCs w:val="22"/>
        </w:rPr>
        <w:t>________________</w:t>
      </w:r>
      <w:r w:rsidR="008B1A2C">
        <w:rPr>
          <w:rFonts w:ascii="Times New Roman" w:hAnsi="Times New Roman" w:cs="Times New Roman"/>
          <w:sz w:val="22"/>
          <w:szCs w:val="22"/>
        </w:rPr>
        <w:t xml:space="preserve"> 2026</w:t>
      </w:r>
      <w:r w:rsidR="0070016E" w:rsidRPr="00CE0DA2">
        <w:rPr>
          <w:rFonts w:ascii="Times New Roman" w:hAnsi="Times New Roman" w:cs="Times New Roman"/>
          <w:sz w:val="22"/>
          <w:szCs w:val="22"/>
        </w:rPr>
        <w:t>г.</w:t>
      </w:r>
    </w:p>
    <w:p w14:paraId="7F1C7DD5" w14:textId="77777777" w:rsidR="0070016E" w:rsidRPr="00CE0DA2" w:rsidRDefault="0070016E" w:rsidP="0070016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3145BC7" w14:textId="77777777" w:rsidR="0070016E" w:rsidRPr="00826312" w:rsidRDefault="007C3EB6" w:rsidP="00826312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C3EB6">
        <w:rPr>
          <w:rFonts w:ascii="Times New Roman" w:eastAsia="Arial" w:hAnsi="Times New Roman" w:cs="Times New Roman"/>
          <w:kern w:val="2"/>
          <w:sz w:val="22"/>
          <w:szCs w:val="22"/>
        </w:rPr>
        <w:t>Государственное бюджетное общеобразовательное учреждение центр образования № 162 Кировского района Санкт- Петербурга</w:t>
      </w:r>
      <w:r w:rsidR="004E1652" w:rsidRPr="007C3EB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, именуемое в дальнейшем «Заказчик», в лице </w:t>
      </w:r>
      <w:r w:rsidRPr="007C3EB6">
        <w:rPr>
          <w:rFonts w:ascii="Times New Roman" w:eastAsia="Arial" w:hAnsi="Times New Roman" w:cs="Times New Roman"/>
          <w:kern w:val="2"/>
          <w:sz w:val="22"/>
          <w:szCs w:val="22"/>
        </w:rPr>
        <w:t>директора Кутеповой Натальи Александровны</w:t>
      </w:r>
      <w:r w:rsidR="004E1652" w:rsidRPr="00A8282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, действующего на основании </w:t>
      </w:r>
      <w:r w:rsidR="004E1652" w:rsidRPr="00A82820">
        <w:rPr>
          <w:rFonts w:ascii="Times New Roman" w:eastAsia="Calibri" w:hAnsi="Times New Roman" w:cs="Times New Roman"/>
          <w:noProof/>
          <w:color w:val="auto"/>
          <w:sz w:val="22"/>
          <w:szCs w:val="22"/>
          <w:lang w:eastAsia="en-US" w:bidi="ar-SA"/>
        </w:rPr>
        <w:t>Устава</w:t>
      </w:r>
      <w:r w:rsidR="004E1652" w:rsidRPr="00FF261D">
        <w:rPr>
          <w:rFonts w:ascii="Times New Roman" w:eastAsia="Times New Roman" w:hAnsi="Times New Roman" w:cs="Times New Roman"/>
          <w:color w:val="auto"/>
          <w:sz w:val="22"/>
          <w:szCs w:val="22"/>
        </w:rPr>
        <w:t>, с одной стороны</w:t>
      </w:r>
      <w:r w:rsidR="004E1652" w:rsidRPr="00FF26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и </w:t>
      </w:r>
      <w:r w:rsidR="009C3058" w:rsidRPr="000262C6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«</w:t>
      </w:r>
      <w:r w:rsidR="008B1A2C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 ----------------------------</w:t>
      </w:r>
      <w:r w:rsidR="009C3058" w:rsidRPr="000262C6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»</w:t>
      </w:r>
      <w:r w:rsidR="009C3058" w:rsidRPr="000262C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именуемое в дальнейшем «Исполнитель», в лице</w:t>
      </w:r>
      <w:r w:rsidR="008B1A2C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 xml:space="preserve"> ----------------</w:t>
      </w:r>
      <w:r w:rsidR="009C3058" w:rsidRPr="000262C6">
        <w:rPr>
          <w:rFonts w:ascii="Times New Roman" w:hAnsi="Times New Roman" w:cs="Times New Roman"/>
          <w:color w:val="2C2D2E"/>
          <w:sz w:val="20"/>
          <w:szCs w:val="20"/>
          <w:shd w:val="clear" w:color="auto" w:fill="FFFFFF"/>
        </w:rPr>
        <w:t>.</w:t>
      </w:r>
      <w:r w:rsidR="009C3058" w:rsidRPr="000262C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действующего на основании</w:t>
      </w:r>
      <w:r w:rsidR="008B1A2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-------</w:t>
      </w:r>
      <w:r w:rsidR="004E1652" w:rsidRPr="00FF26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с другой стороны, здесь и далее именуемые «Стороны», </w:t>
      </w:r>
      <w:r w:rsidR="004E1652" w:rsidRPr="00FF261D">
        <w:rPr>
          <w:rFonts w:ascii="Times New Roman" w:hAnsi="Times New Roman" w:cs="Times New Roman"/>
          <w:sz w:val="22"/>
          <w:szCs w:val="22"/>
        </w:rPr>
        <w:t>заключили настоящий Контракт (далее - Контракт) о нижеследующем</w:t>
      </w:r>
      <w:r w:rsidR="004E1652" w:rsidRPr="00FF261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:</w:t>
      </w:r>
    </w:p>
    <w:p w14:paraId="3F119D76" w14:textId="77777777" w:rsidR="0070016E" w:rsidRPr="00CE0DA2" w:rsidRDefault="0070016E" w:rsidP="0070016E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2"/>
          <w:szCs w:val="22"/>
        </w:rPr>
      </w:pPr>
    </w:p>
    <w:p w14:paraId="21D28C3E" w14:textId="77777777" w:rsidR="0070016E" w:rsidRPr="00CE0DA2" w:rsidRDefault="0070016E" w:rsidP="0070016E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1. ПРЕДМЕТ КОНТРАКТА</w:t>
      </w:r>
    </w:p>
    <w:p w14:paraId="255ADEDF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2A24DB44" w14:textId="4034566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1.1. </w:t>
      </w:r>
      <w:r>
        <w:rPr>
          <w:rFonts w:ascii="Times New Roman" w:hAnsi="Times New Roman" w:cs="Times New Roman"/>
          <w:sz w:val="22"/>
          <w:szCs w:val="22"/>
        </w:rPr>
        <w:t>Исполнитель</w:t>
      </w:r>
      <w:r w:rsidRPr="00CE0DA2">
        <w:rPr>
          <w:rFonts w:ascii="Times New Roman" w:hAnsi="Times New Roman" w:cs="Times New Roman"/>
          <w:sz w:val="22"/>
          <w:szCs w:val="22"/>
        </w:rPr>
        <w:t xml:space="preserve"> обязуется оказать услуги по замеру сопротивления изоляции для нужд </w:t>
      </w:r>
      <w:r>
        <w:rPr>
          <w:rFonts w:ascii="Times New Roman" w:hAnsi="Times New Roman" w:cs="Times New Roman"/>
          <w:sz w:val="22"/>
          <w:szCs w:val="22"/>
        </w:rPr>
        <w:t>Заказчика</w:t>
      </w:r>
      <w:r w:rsidR="003B4B7F">
        <w:rPr>
          <w:rFonts w:ascii="Times New Roman" w:hAnsi="Times New Roman" w:cs="Times New Roman"/>
          <w:sz w:val="22"/>
          <w:szCs w:val="22"/>
        </w:rPr>
        <w:t xml:space="preserve"> в 202</w:t>
      </w:r>
      <w:r w:rsidR="0054085B">
        <w:rPr>
          <w:rFonts w:ascii="Times New Roman" w:hAnsi="Times New Roman" w:cs="Times New Roman"/>
          <w:sz w:val="22"/>
          <w:szCs w:val="22"/>
        </w:rPr>
        <w:t>6</w:t>
      </w:r>
      <w:r w:rsidR="003B4B7F">
        <w:rPr>
          <w:rFonts w:ascii="Times New Roman" w:hAnsi="Times New Roman" w:cs="Times New Roman"/>
          <w:sz w:val="22"/>
          <w:szCs w:val="22"/>
        </w:rPr>
        <w:t>-202</w:t>
      </w:r>
      <w:r w:rsidR="0054085B">
        <w:rPr>
          <w:rFonts w:ascii="Times New Roman" w:hAnsi="Times New Roman" w:cs="Times New Roman"/>
          <w:sz w:val="22"/>
          <w:szCs w:val="22"/>
        </w:rPr>
        <w:t>8</w:t>
      </w:r>
      <w:r w:rsidR="003B4B7F">
        <w:rPr>
          <w:rFonts w:ascii="Times New Roman" w:hAnsi="Times New Roman" w:cs="Times New Roman"/>
          <w:sz w:val="22"/>
          <w:szCs w:val="22"/>
        </w:rPr>
        <w:t xml:space="preserve"> годах</w:t>
      </w:r>
      <w:r w:rsidRPr="00CE0DA2">
        <w:rPr>
          <w:rFonts w:ascii="Times New Roman" w:hAnsi="Times New Roman" w:cs="Times New Roman"/>
          <w:sz w:val="22"/>
          <w:szCs w:val="22"/>
        </w:rPr>
        <w:t xml:space="preserve"> </w:t>
      </w:r>
      <w:r w:rsidR="004E1652">
        <w:rPr>
          <w:rFonts w:ascii="Times New Roman" w:hAnsi="Times New Roman" w:cs="Times New Roman"/>
          <w:sz w:val="22"/>
          <w:szCs w:val="22"/>
        </w:rPr>
        <w:t xml:space="preserve">(далее – </w:t>
      </w:r>
      <w:r w:rsidR="00055765">
        <w:rPr>
          <w:rFonts w:ascii="Times New Roman" w:hAnsi="Times New Roman" w:cs="Times New Roman"/>
          <w:sz w:val="22"/>
          <w:szCs w:val="22"/>
        </w:rPr>
        <w:t>Услуга</w:t>
      </w:r>
      <w:r w:rsidR="004E1652">
        <w:rPr>
          <w:rFonts w:ascii="Times New Roman" w:hAnsi="Times New Roman" w:cs="Times New Roman"/>
          <w:sz w:val="22"/>
          <w:szCs w:val="22"/>
        </w:rPr>
        <w:t xml:space="preserve">) </w:t>
      </w:r>
      <w:r w:rsidRPr="00CE0DA2">
        <w:rPr>
          <w:rFonts w:ascii="Times New Roman" w:hAnsi="Times New Roman" w:cs="Times New Roman"/>
          <w:sz w:val="22"/>
          <w:szCs w:val="22"/>
        </w:rPr>
        <w:t xml:space="preserve">на объекте Заказчика по адресу: </w:t>
      </w:r>
      <w:r w:rsidR="007C3EB6" w:rsidRPr="007C3EB6">
        <w:rPr>
          <w:rFonts w:ascii="Times New Roman" w:hAnsi="Times New Roman" w:cs="Times New Roman"/>
          <w:sz w:val="22"/>
          <w:szCs w:val="22"/>
        </w:rPr>
        <w:t>198097, Санкт-Петербург, ул. Турбинная д.50, литер А, строение 1, строение 2</w:t>
      </w:r>
    </w:p>
    <w:p w14:paraId="62FC99C4" w14:textId="77777777" w:rsidR="0070016E" w:rsidRPr="00CE0DA2" w:rsidRDefault="005133A4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Заказчик </w:t>
      </w:r>
      <w:r w:rsidR="0070016E" w:rsidRPr="00CE0DA2">
        <w:rPr>
          <w:rFonts w:ascii="Times New Roman" w:hAnsi="Times New Roman" w:cs="Times New Roman"/>
          <w:sz w:val="22"/>
          <w:szCs w:val="22"/>
        </w:rPr>
        <w:t xml:space="preserve">обязуется </w:t>
      </w:r>
      <w:r>
        <w:rPr>
          <w:rFonts w:ascii="Times New Roman" w:hAnsi="Times New Roman" w:cs="Times New Roman"/>
          <w:sz w:val="22"/>
          <w:szCs w:val="22"/>
        </w:rPr>
        <w:t xml:space="preserve">принять и оплатить </w:t>
      </w:r>
      <w:r w:rsidR="0070016E" w:rsidRPr="00CE0DA2">
        <w:rPr>
          <w:rFonts w:ascii="Times New Roman" w:hAnsi="Times New Roman" w:cs="Times New Roman"/>
          <w:sz w:val="22"/>
          <w:szCs w:val="22"/>
        </w:rPr>
        <w:t>оказанные услуги.</w:t>
      </w:r>
    </w:p>
    <w:p w14:paraId="0FA3DAC9" w14:textId="77777777" w:rsidR="0070016E" w:rsidRPr="001C0F51" w:rsidRDefault="001C0F51" w:rsidP="001C0F5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1.2. </w:t>
      </w:r>
      <w:r w:rsidR="0070016E" w:rsidRPr="001C0F51">
        <w:rPr>
          <w:rFonts w:ascii="Times New Roman" w:hAnsi="Times New Roman" w:cs="Times New Roman"/>
          <w:sz w:val="22"/>
          <w:szCs w:val="22"/>
        </w:rPr>
        <w:t>Исполнитель оказывает услуги в полном объеме в соответ</w:t>
      </w:r>
      <w:r w:rsidR="005133A4">
        <w:rPr>
          <w:rFonts w:ascii="Times New Roman" w:hAnsi="Times New Roman" w:cs="Times New Roman"/>
          <w:sz w:val="22"/>
          <w:szCs w:val="22"/>
        </w:rPr>
        <w:t>ствии с расчетом цены Контракта</w:t>
      </w:r>
      <w:r w:rsidR="0070016E" w:rsidRPr="001C0F51">
        <w:rPr>
          <w:rFonts w:ascii="Times New Roman" w:hAnsi="Times New Roman" w:cs="Times New Roman"/>
          <w:sz w:val="22"/>
          <w:szCs w:val="22"/>
        </w:rPr>
        <w:t xml:space="preserve"> (Приложение № 1 к Контракту, которое является его неотъемлемой частью), определяющим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1C0CF7AF" w14:textId="77777777" w:rsidR="0070016E" w:rsidRPr="00CE0DA2" w:rsidRDefault="0070016E" w:rsidP="0070016E">
      <w:pPr>
        <w:rPr>
          <w:rFonts w:ascii="Times New Roman" w:hAnsi="Times New Roman" w:cs="Times New Roman"/>
          <w:sz w:val="22"/>
          <w:szCs w:val="22"/>
        </w:rPr>
      </w:pPr>
    </w:p>
    <w:p w14:paraId="3886C3ED" w14:textId="77777777" w:rsidR="0070016E" w:rsidRPr="00CE0DA2" w:rsidRDefault="0070016E" w:rsidP="0070016E">
      <w:pPr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ab/>
      </w:r>
      <w:r w:rsidRPr="00CE0DA2">
        <w:rPr>
          <w:rFonts w:ascii="Times New Roman" w:hAnsi="Times New Roman" w:cs="Times New Roman"/>
          <w:b/>
          <w:sz w:val="22"/>
          <w:szCs w:val="22"/>
        </w:rPr>
        <w:t>2. ПРАВА И ОБЯЗАННОСТИ СТОРОН</w:t>
      </w:r>
    </w:p>
    <w:p w14:paraId="25171C4A" w14:textId="77777777" w:rsidR="0070016E" w:rsidRPr="00CE0DA2" w:rsidRDefault="0070016E" w:rsidP="0070016E">
      <w:pPr>
        <w:ind w:firstLine="851"/>
        <w:rPr>
          <w:rFonts w:ascii="Times New Roman" w:hAnsi="Times New Roman" w:cs="Times New Roman"/>
          <w:b/>
          <w:i/>
          <w:sz w:val="22"/>
          <w:szCs w:val="22"/>
        </w:rPr>
      </w:pPr>
    </w:p>
    <w:p w14:paraId="02A4F769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/>
          <w:i/>
          <w:sz w:val="22"/>
          <w:szCs w:val="22"/>
          <w:lang w:eastAsia="zh-CN" w:bidi="ar-SA"/>
        </w:rPr>
        <w:t>2.1. Права и обязанности Заказчика:</w:t>
      </w:r>
    </w:p>
    <w:p w14:paraId="0DB43749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eastAsia="zh-CN" w:bidi="ar-SA"/>
        </w:rPr>
      </w:pPr>
    </w:p>
    <w:p w14:paraId="55B9B194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Направить заявку Исполнителю на оказание услуг любым из перечисленных способов: почтой, факсом, электронной почтой. </w:t>
      </w:r>
    </w:p>
    <w:p w14:paraId="4FDE653D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Осуществлять кон</w:t>
      </w:r>
      <w:r w:rsidR="005133A4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троль за количеством, качеством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.  </w:t>
      </w:r>
    </w:p>
    <w:p w14:paraId="21DEB346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актом.</w:t>
      </w:r>
    </w:p>
    <w:p w14:paraId="77903D4C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установив срок для их устранения.</w:t>
      </w:r>
    </w:p>
    <w:p w14:paraId="738C87A4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По завершению приемки сторонами оказанных услуг, Заказчик, 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неустойки, для проведения зачета встречного однородного требования, в соответствии со ст. 410 ГК РФ.</w:t>
      </w:r>
    </w:p>
    <w:p w14:paraId="713C824E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Оплатить Исполнителю оказанные услуги в размере и в сроки, предусмотренные Контрактом. </w:t>
      </w:r>
    </w:p>
    <w:p w14:paraId="395FE18C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Заказчик вправе требовать от Исполнителя надлежащего исполнения обязательств в соответствии с Контрактом.</w:t>
      </w:r>
    </w:p>
    <w:p w14:paraId="2E5C9166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Заказчик вправе требовать предоставления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3042D238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Запрашивать информацию о ходе и состоянии исполнения обязательств по Контракту.</w:t>
      </w:r>
    </w:p>
    <w:p w14:paraId="0E8771DC" w14:textId="77777777" w:rsidR="0070016E" w:rsidRPr="00CE0DA2" w:rsidRDefault="0070016E" w:rsidP="0070016E">
      <w:pPr>
        <w:widowControl/>
        <w:numPr>
          <w:ilvl w:val="0"/>
          <w:numId w:val="3"/>
        </w:numPr>
        <w:suppressAutoHyphens/>
        <w:ind w:left="0" w:firstLine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7D27AB48" w14:textId="77777777" w:rsidR="0070016E" w:rsidRPr="00CE0DA2" w:rsidRDefault="0070016E" w:rsidP="0070016E">
      <w:pPr>
        <w:widowControl/>
        <w:suppressAutoHyphens/>
        <w:ind w:firstLine="72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eastAsia="zh-CN" w:bidi="ar-SA"/>
        </w:rPr>
      </w:pPr>
    </w:p>
    <w:p w14:paraId="75E2E95B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/>
          <w:i/>
          <w:sz w:val="22"/>
          <w:szCs w:val="22"/>
          <w:lang w:eastAsia="zh-CN" w:bidi="ar-SA"/>
        </w:rPr>
        <w:t>2.2. Права и обязанности Исполнителя:</w:t>
      </w:r>
    </w:p>
    <w:p w14:paraId="1D1F402C" w14:textId="77777777" w:rsidR="0070016E" w:rsidRPr="00CE0DA2" w:rsidRDefault="0070016E" w:rsidP="0070016E">
      <w:pPr>
        <w:widowControl/>
        <w:suppressAutoHyphens/>
        <w:ind w:firstLine="72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eastAsia="zh-CN" w:bidi="ar-SA"/>
        </w:rPr>
      </w:pPr>
    </w:p>
    <w:p w14:paraId="52ED920E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lastRenderedPageBreak/>
        <w:t xml:space="preserve">2.2.1. Надлежащим образом исполнять обязанности Исполнителя по настоящему Контракту. </w:t>
      </w:r>
    </w:p>
    <w:p w14:paraId="7F08F428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2.2.2.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14:paraId="158B90E7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2.2.3. При оказании услуг соблюдать требовани</w:t>
      </w:r>
      <w:r w:rsidR="005133A4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я действующего законодательства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в сфере оказания услуг, являющихся предметом настоящего Контракта. </w:t>
      </w:r>
    </w:p>
    <w:p w14:paraId="2642B6D3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2.2.4. 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14:paraId="686C8C60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2.2.5.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275222E8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2.2.6.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1511E491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2.2.7. Своевременно устранять недостатки и дефекты, выявленные в результате оказанных услуг.</w:t>
      </w:r>
    </w:p>
    <w:p w14:paraId="6A7A50AF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2.2.8. </w:t>
      </w:r>
      <w:r w:rsidRPr="00CE0DA2">
        <w:rPr>
          <w:rFonts w:ascii="Times New Roman" w:eastAsia="Times New Roman" w:hAnsi="Times New Roman" w:cs="Times New Roman"/>
          <w:color w:val="auto"/>
          <w:spacing w:val="-1"/>
          <w:sz w:val="22"/>
          <w:szCs w:val="22"/>
          <w:lang w:eastAsia="zh-CN" w:bidi="ar-SA"/>
        </w:rPr>
        <w:t>Нести риск случайного повреждения материалов (оборудования), используемого для ока</w:t>
      </w:r>
      <w:r w:rsidR="005133A4">
        <w:rPr>
          <w:rFonts w:ascii="Times New Roman" w:eastAsia="Times New Roman" w:hAnsi="Times New Roman" w:cs="Times New Roman"/>
          <w:color w:val="auto"/>
          <w:spacing w:val="-1"/>
          <w:sz w:val="22"/>
          <w:szCs w:val="22"/>
          <w:lang w:eastAsia="zh-CN" w:bidi="ar-SA"/>
        </w:rPr>
        <w:t xml:space="preserve">зания услуг или уничтожения их до момента сдачи </w:t>
      </w:r>
      <w:r w:rsidRPr="00CE0DA2">
        <w:rPr>
          <w:rFonts w:ascii="Times New Roman" w:eastAsia="Times New Roman" w:hAnsi="Times New Roman" w:cs="Times New Roman"/>
          <w:color w:val="auto"/>
          <w:spacing w:val="-1"/>
          <w:sz w:val="22"/>
          <w:szCs w:val="22"/>
          <w:lang w:eastAsia="zh-CN" w:bidi="ar-SA"/>
        </w:rPr>
        <w:t xml:space="preserve">результата оказания услуг Заказчику. </w:t>
      </w:r>
    </w:p>
    <w:p w14:paraId="71764ABF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2.2.9. Пр</w:t>
      </w:r>
      <w:r w:rsidR="005133A4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едставлять по запросу Заказчика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в сроки, указанные в таком запросе, информацию о ходе исполнения обязательств по Контракту.</w:t>
      </w:r>
    </w:p>
    <w:p w14:paraId="621E8748" w14:textId="77777777" w:rsidR="0070016E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2.2.10.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4838C5C6" w14:textId="77777777" w:rsidR="009B796C" w:rsidRDefault="009B796C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2.2.11. 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450816FE" w14:textId="77777777" w:rsidR="009B796C" w:rsidRDefault="009B796C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2.2.12. Предоставлять в течение 2-х рабочих дней после</w:t>
      </w:r>
      <w:r w:rsidRPr="009B796C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завершения оказания услуг акт об оказании услуг, счет, счет-фактуру (при наличии).</w:t>
      </w:r>
    </w:p>
    <w:p w14:paraId="6266F4D9" w14:textId="77777777" w:rsidR="009B796C" w:rsidRPr="00CE0DA2" w:rsidRDefault="009B796C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В случае допущенных ошибок, описок в указанных документах, Исполнитель обязан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</w:p>
    <w:p w14:paraId="22CC1C39" w14:textId="77777777" w:rsidR="0070016E" w:rsidRPr="00CE0DA2" w:rsidRDefault="009B796C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2.2.13</w:t>
      </w:r>
      <w:r w:rsidR="0070016E"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. Выполнить ины</w:t>
      </w:r>
      <w:r w:rsidR="005133A4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е обязанности, предусмотренные</w:t>
      </w:r>
      <w:r w:rsidR="0070016E"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действующим законодательством и настоящим Контрактом.</w:t>
      </w:r>
    </w:p>
    <w:p w14:paraId="0B63860F" w14:textId="77777777" w:rsidR="0070016E" w:rsidRPr="00CE0DA2" w:rsidRDefault="009B796C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2.2.14</w:t>
      </w:r>
      <w:r w:rsidR="0070016E"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. Исполнитель вправе требовать подписания документов об исполнении им обязательств по Контракту от Заказчика.</w:t>
      </w:r>
    </w:p>
    <w:p w14:paraId="041AAEA4" w14:textId="77777777" w:rsidR="0070016E" w:rsidRPr="0070016E" w:rsidRDefault="009B796C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2.2.15</w:t>
      </w:r>
      <w:r w:rsidR="0070016E"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. Исполнитель вправе требовать оплаты по Контракту в случае надлежащего исполнения своих обязательств по Контракту.</w:t>
      </w:r>
    </w:p>
    <w:p w14:paraId="0EAA7E1B" w14:textId="77777777" w:rsidR="0070016E" w:rsidRPr="00CE0DA2" w:rsidRDefault="0070016E" w:rsidP="0070016E">
      <w:pPr>
        <w:tabs>
          <w:tab w:val="left" w:pos="3185"/>
        </w:tabs>
        <w:rPr>
          <w:rFonts w:ascii="Times New Roman" w:hAnsi="Times New Roman" w:cs="Times New Roman"/>
          <w:sz w:val="22"/>
          <w:szCs w:val="22"/>
        </w:rPr>
      </w:pPr>
    </w:p>
    <w:p w14:paraId="3DB491F3" w14:textId="77777777" w:rsidR="0070016E" w:rsidRDefault="0070016E" w:rsidP="0070016E">
      <w:pPr>
        <w:pStyle w:val="ConsPlusNormal"/>
        <w:keepNext/>
        <w:ind w:firstLine="567"/>
        <w:jc w:val="center"/>
        <w:rPr>
          <w:rFonts w:ascii="Times New Roman" w:hAnsi="Times New Roman" w:cs="Times New Roman"/>
          <w:b/>
          <w:caps/>
          <w:szCs w:val="22"/>
        </w:rPr>
      </w:pPr>
      <w:r w:rsidRPr="00CE0DA2">
        <w:rPr>
          <w:rFonts w:ascii="Times New Roman" w:hAnsi="Times New Roman" w:cs="Times New Roman"/>
          <w:b/>
          <w:caps/>
          <w:szCs w:val="22"/>
        </w:rPr>
        <w:t>3. Цена КОНТРАКТА и порядок расчетов</w:t>
      </w:r>
      <w:r>
        <w:rPr>
          <w:rFonts w:ascii="Times New Roman" w:hAnsi="Times New Roman" w:cs="Times New Roman"/>
          <w:b/>
          <w:caps/>
          <w:szCs w:val="22"/>
        </w:rPr>
        <w:t xml:space="preserve">, </w:t>
      </w:r>
    </w:p>
    <w:p w14:paraId="534FDD56" w14:textId="77777777" w:rsidR="0070016E" w:rsidRPr="00CE0DA2" w:rsidRDefault="0070016E" w:rsidP="0070016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39EAFFB7" w14:textId="77777777" w:rsidR="0070016E" w:rsidRPr="00CE0DA2" w:rsidRDefault="0070016E" w:rsidP="0070016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3.1. Цена договора составляет </w:t>
      </w:r>
      <w:r w:rsidR="008B1A2C">
        <w:rPr>
          <w:rFonts w:ascii="Arial" w:hAnsi="Arial" w:cs="Arial"/>
          <w:color w:val="333333"/>
          <w:sz w:val="20"/>
          <w:szCs w:val="20"/>
          <w:shd w:val="clear" w:color="auto" w:fill="E0FFFF"/>
        </w:rPr>
        <w:t xml:space="preserve"> </w:t>
      </w:r>
      <w:r w:rsidR="008B1A2C" w:rsidRPr="008B1A2C">
        <w:rPr>
          <w:rFonts w:ascii="Arial" w:hAnsi="Arial" w:cs="Arial"/>
          <w:color w:val="333333"/>
          <w:sz w:val="20"/>
          <w:szCs w:val="20"/>
          <w:shd w:val="clear" w:color="auto" w:fill="E0FFFF"/>
        </w:rPr>
        <w:t>------------</w:t>
      </w:r>
      <w:r w:rsidR="008B1A2C">
        <w:rPr>
          <w:rFonts w:ascii="Arial" w:hAnsi="Arial" w:cs="Arial"/>
          <w:color w:val="333333"/>
          <w:sz w:val="20"/>
          <w:szCs w:val="20"/>
          <w:shd w:val="clear" w:color="auto" w:fill="E0FFFF"/>
        </w:rPr>
        <w:t xml:space="preserve"> </w:t>
      </w:r>
      <w:r w:rsidRPr="002853CE">
        <w:rPr>
          <w:rFonts w:ascii="Times New Roman" w:hAnsi="Times New Roman" w:cs="Times New Roman"/>
          <w:b/>
          <w:sz w:val="22"/>
          <w:szCs w:val="22"/>
        </w:rPr>
        <w:t>(</w:t>
      </w:r>
      <w:r w:rsidR="008B1A2C">
        <w:rPr>
          <w:rFonts w:ascii="Times New Roman" w:hAnsi="Times New Roman" w:cs="Times New Roman"/>
          <w:b/>
          <w:sz w:val="22"/>
          <w:szCs w:val="22"/>
        </w:rPr>
        <w:t xml:space="preserve"> ----------------------рублей  --------------</w:t>
      </w:r>
      <w:r w:rsidR="009C3058" w:rsidRPr="009C3058">
        <w:rPr>
          <w:rFonts w:ascii="Times New Roman" w:hAnsi="Times New Roman" w:cs="Times New Roman"/>
          <w:b/>
          <w:sz w:val="22"/>
          <w:szCs w:val="22"/>
        </w:rPr>
        <w:t>копейки</w:t>
      </w:r>
      <w:r w:rsidR="0002518C" w:rsidRPr="002853CE">
        <w:rPr>
          <w:rFonts w:ascii="Times New Roman" w:hAnsi="Times New Roman" w:cs="Times New Roman"/>
          <w:b/>
          <w:sz w:val="22"/>
          <w:szCs w:val="22"/>
        </w:rPr>
        <w:t>)</w:t>
      </w:r>
      <w:r w:rsidRPr="002853CE">
        <w:rPr>
          <w:rFonts w:ascii="Times New Roman" w:hAnsi="Times New Roman" w:cs="Times New Roman"/>
          <w:b/>
          <w:sz w:val="22"/>
          <w:szCs w:val="22"/>
        </w:rPr>
        <w:t>,</w:t>
      </w:r>
      <w:r w:rsidR="00055765">
        <w:rPr>
          <w:rFonts w:ascii="Times New Roman" w:hAnsi="Times New Roman" w:cs="Times New Roman"/>
          <w:sz w:val="22"/>
          <w:szCs w:val="22"/>
        </w:rPr>
        <w:t xml:space="preserve"> </w:t>
      </w:r>
      <w:r w:rsidR="00055765" w:rsidRPr="00FF26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 (Приложение № 1 к настоящему Контракту).</w:t>
      </w:r>
    </w:p>
    <w:p w14:paraId="0760D04C" w14:textId="77777777" w:rsidR="0070016E" w:rsidRPr="00CE0DA2" w:rsidRDefault="0070016E" w:rsidP="0070016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823ABA8" w14:textId="77777777" w:rsidR="0070016E" w:rsidRPr="00CE0DA2" w:rsidRDefault="0070016E" w:rsidP="0070016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3.2.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7B7D20C6" w14:textId="77777777" w:rsidR="0070016E" w:rsidRPr="00CE0DA2" w:rsidRDefault="0070016E" w:rsidP="0070016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</w:t>
      </w:r>
      <w:r w:rsidR="005133A4">
        <w:rPr>
          <w:rFonts w:ascii="Times New Roman" w:hAnsi="Times New Roman" w:cs="Times New Roman"/>
          <w:sz w:val="22"/>
          <w:szCs w:val="22"/>
        </w:rPr>
        <w:t xml:space="preserve">ния Контракта в соответствии с </w:t>
      </w:r>
      <w:r w:rsidRPr="00CE0DA2">
        <w:rPr>
          <w:rFonts w:ascii="Times New Roman" w:hAnsi="Times New Roman" w:cs="Times New Roman"/>
          <w:sz w:val="22"/>
          <w:szCs w:val="22"/>
        </w:rPr>
        <w:t>действующим законодательством РФ.</w:t>
      </w:r>
    </w:p>
    <w:p w14:paraId="0A5F367B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3.3. Авансирование Контрактом не предусмотрено. Оплата производится по факту оказанных услуг, на основании сче</w:t>
      </w:r>
      <w:r w:rsidR="005133A4">
        <w:rPr>
          <w:rFonts w:ascii="Times New Roman" w:hAnsi="Times New Roman" w:cs="Times New Roman"/>
          <w:sz w:val="22"/>
          <w:szCs w:val="22"/>
        </w:rPr>
        <w:t>та, счетов-фактур (при наличии)</w:t>
      </w:r>
      <w:r w:rsidRPr="00CE0DA2">
        <w:rPr>
          <w:rFonts w:ascii="Times New Roman" w:hAnsi="Times New Roman" w:cs="Times New Roman"/>
          <w:sz w:val="22"/>
          <w:szCs w:val="22"/>
        </w:rPr>
        <w:t xml:space="preserve"> и актов об оказании услуг, подписанных Сторонами, путем перечисления денежных средств на расчетный счет Исполнителя, в течение </w:t>
      </w:r>
      <w:r w:rsidR="003B4B7F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0</w:t>
      </w:r>
      <w:r w:rsidRPr="00CE0DA2">
        <w:rPr>
          <w:rFonts w:ascii="Times New Roman" w:hAnsi="Times New Roman" w:cs="Times New Roman"/>
          <w:sz w:val="22"/>
          <w:szCs w:val="22"/>
        </w:rPr>
        <w:t xml:space="preserve"> </w:t>
      </w:r>
      <w:r w:rsidR="003B4B7F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Pr="00CE0DA2">
        <w:rPr>
          <w:rFonts w:ascii="Times New Roman" w:hAnsi="Times New Roman" w:cs="Times New Roman"/>
          <w:sz w:val="22"/>
          <w:szCs w:val="22"/>
        </w:rPr>
        <w:t xml:space="preserve">дней с даты подписания </w:t>
      </w:r>
      <w:r w:rsidR="00922085">
        <w:rPr>
          <w:rFonts w:ascii="Times New Roman" w:hAnsi="Times New Roman" w:cs="Times New Roman"/>
          <w:sz w:val="22"/>
          <w:szCs w:val="22"/>
        </w:rPr>
        <w:t xml:space="preserve">Заказчиком </w:t>
      </w:r>
      <w:r w:rsidRPr="00CE0DA2">
        <w:rPr>
          <w:rFonts w:ascii="Times New Roman" w:hAnsi="Times New Roman" w:cs="Times New Roman"/>
          <w:sz w:val="22"/>
          <w:szCs w:val="22"/>
        </w:rPr>
        <w:t>актов об оказании услуг.</w:t>
      </w:r>
    </w:p>
    <w:p w14:paraId="01B9CB8D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3.4. Оплата по Контракту осуществляется по безналичному расчету с лицевого счета Заказчика на расчетный счет </w:t>
      </w:r>
      <w:r>
        <w:rPr>
          <w:rFonts w:ascii="Times New Roman" w:hAnsi="Times New Roman" w:cs="Times New Roman"/>
          <w:sz w:val="22"/>
          <w:szCs w:val="22"/>
        </w:rPr>
        <w:t>Исполнителя</w:t>
      </w:r>
      <w:r w:rsidRPr="00CE0DA2">
        <w:rPr>
          <w:rFonts w:ascii="Times New Roman" w:hAnsi="Times New Roman" w:cs="Times New Roman"/>
          <w:sz w:val="22"/>
          <w:szCs w:val="22"/>
        </w:rPr>
        <w:t>.</w:t>
      </w:r>
    </w:p>
    <w:p w14:paraId="4FC2A2E8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3.5. Ценой Контракта учтены все расходы по оказанию услуг, в том числе все сопутствующие расходы, уплачиваемые Исполнителем налоги, сборы, страхование и иные </w:t>
      </w:r>
      <w:r w:rsidRPr="00CE0DA2">
        <w:rPr>
          <w:rFonts w:ascii="Times New Roman" w:hAnsi="Times New Roman" w:cs="Times New Roman"/>
          <w:sz w:val="22"/>
          <w:szCs w:val="22"/>
        </w:rPr>
        <w:lastRenderedPageBreak/>
        <w:t>обязательные платежи.</w:t>
      </w:r>
    </w:p>
    <w:p w14:paraId="78F09172" w14:textId="77777777" w:rsidR="0070016E" w:rsidRDefault="0070016E" w:rsidP="0070016E">
      <w:pPr>
        <w:shd w:val="clear" w:color="auto" w:fill="FFFFFF"/>
        <w:tabs>
          <w:tab w:val="left" w:pos="119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3.6. </w:t>
      </w:r>
      <w:r w:rsidR="00194BDF">
        <w:rPr>
          <w:rFonts w:ascii="Times New Roman" w:hAnsi="Times New Roman" w:cs="Times New Roman"/>
          <w:sz w:val="22"/>
          <w:szCs w:val="22"/>
        </w:rPr>
        <w:t>Внебюджетные средства</w:t>
      </w:r>
      <w:r w:rsidRPr="00CE0DA2">
        <w:rPr>
          <w:rFonts w:ascii="Times New Roman" w:hAnsi="Times New Roman" w:cs="Times New Roman"/>
          <w:sz w:val="22"/>
          <w:szCs w:val="22"/>
        </w:rPr>
        <w:t>.</w:t>
      </w:r>
      <w:r w:rsidR="00194BDF">
        <w:rPr>
          <w:rFonts w:ascii="Times New Roman" w:hAnsi="Times New Roman" w:cs="Times New Roman"/>
          <w:sz w:val="22"/>
          <w:szCs w:val="22"/>
        </w:rPr>
        <w:t xml:space="preserve"> Средства бюджетных учреждений.</w:t>
      </w:r>
    </w:p>
    <w:p w14:paraId="4008BA3A" w14:textId="77777777" w:rsidR="0070016E" w:rsidRDefault="0070016E" w:rsidP="0070016E">
      <w:pPr>
        <w:shd w:val="clear" w:color="auto" w:fill="FFFFFF"/>
        <w:tabs>
          <w:tab w:val="left" w:pos="119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3.7. В случае нарушения Исполнителем условий Контракта Заказчик вправе осуществить оплату по Контракту </w:t>
      </w:r>
      <w:r w:rsidR="00B075A8">
        <w:rPr>
          <w:rFonts w:ascii="Times New Roman" w:hAnsi="Times New Roman" w:cs="Times New Roman"/>
          <w:sz w:val="22"/>
          <w:szCs w:val="22"/>
        </w:rPr>
        <w:t>путем выплаты Исполнителю суммы</w:t>
      </w:r>
      <w:r>
        <w:rPr>
          <w:rFonts w:ascii="Times New Roman" w:hAnsi="Times New Roman" w:cs="Times New Roman"/>
          <w:sz w:val="22"/>
          <w:szCs w:val="22"/>
        </w:rPr>
        <w:t>,</w:t>
      </w:r>
      <w:r w:rsidR="00B075A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подлежащей оплате за оказанные услуги, уменьшенной на сумму неустойки, в соответствии с пунктом 5.12 Контракта.</w:t>
      </w:r>
    </w:p>
    <w:p w14:paraId="29DD07A2" w14:textId="77777777" w:rsidR="0070016E" w:rsidRDefault="0070016E" w:rsidP="0070016E">
      <w:pPr>
        <w:shd w:val="clear" w:color="auto" w:fill="FFFFFF"/>
        <w:tabs>
          <w:tab w:val="left" w:pos="119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3.8.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1F7A8D0C" w14:textId="77777777" w:rsidR="0070016E" w:rsidRPr="00CE0DA2" w:rsidRDefault="0070016E" w:rsidP="0070016E">
      <w:pPr>
        <w:shd w:val="clear" w:color="auto" w:fill="FFFFFF"/>
        <w:tabs>
          <w:tab w:val="left" w:pos="119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3.9. Объемы услуг, оказанные Исполнителем с отклонениями от установленных норм и правил, а также условий Контракта, не подлежат принятию Заказчиком до устранения отклонений.</w:t>
      </w:r>
    </w:p>
    <w:p w14:paraId="3B81CBDE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D76DA90" w14:textId="77777777" w:rsidR="0070016E" w:rsidRPr="00CE0DA2" w:rsidRDefault="0070016E" w:rsidP="0070016E">
      <w:pPr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4. ПОРЯДОК СДАЧИ И ПРИЕМКИ ОКАЗАННЫХ УСЛУГ</w:t>
      </w:r>
    </w:p>
    <w:p w14:paraId="53ABBB20" w14:textId="77777777" w:rsidR="0070016E" w:rsidRPr="00CE0DA2" w:rsidRDefault="0070016E" w:rsidP="0070016E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7E369B5B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4.1.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0FF2DF02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4.2.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73620765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Для проведения экспертизы соответствия качества оказанных Исполнителем услуг в части их соответствия условиям Контракта, Заказчик имеет право создать комиссию, привлечь эксперта, экспертную организацию.</w:t>
      </w:r>
    </w:p>
    <w:p w14:paraId="12C2AC53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4.3. При обнаружении Заказчиком в ходе приемки услуг по Контракту недостатков в оказанных услугах, Сторонами составляется акт, в котором фиксируется перечень недоделок и срок их устранения Исполнителем.</w:t>
      </w:r>
    </w:p>
    <w:p w14:paraId="51599EBA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762B36B6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Устранение Исполнителем в установленные сроки выя</w:t>
      </w:r>
      <w:r w:rsidR="005133A4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вленных Заказчиком недостатков 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не освобождает его от уплаты штрафных санкций, предусмотренных настоящим Контрактом.</w:t>
      </w:r>
    </w:p>
    <w:p w14:paraId="72DEC898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4.4. По завершении в установленный срок услуг по Контракту сторонами подписывается акт об оказании услуг.</w:t>
      </w: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</w:t>
      </w:r>
      <w:r w:rsidRPr="00960237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Приемка услуг, а также оформление их результатов </w:t>
      </w:r>
      <w:r w:rsidR="00922085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осуществляется в срок не более </w:t>
      </w: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5-ти</w:t>
      </w:r>
      <w:r w:rsidRPr="00960237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рабочих дней с момента оказания услуг Заказчику.</w:t>
      </w:r>
      <w:r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</w:t>
      </w:r>
    </w:p>
    <w:p w14:paraId="67C25F62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4.5.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26D22FA9" w14:textId="77777777" w:rsidR="0070016E" w:rsidRPr="00CE0DA2" w:rsidRDefault="0070016E" w:rsidP="0070016E">
      <w:pPr>
        <w:ind w:firstLine="851"/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14:paraId="687B1FF0" w14:textId="77777777" w:rsidR="0070016E" w:rsidRPr="00CE0DA2" w:rsidRDefault="0070016E" w:rsidP="0070016E">
      <w:pPr>
        <w:keepNext/>
        <w:keepLines/>
        <w:tabs>
          <w:tab w:val="left" w:pos="851"/>
        </w:tabs>
        <w:autoSpaceDE w:val="0"/>
        <w:autoSpaceDN w:val="0"/>
        <w:adjustRightInd w:val="0"/>
        <w:ind w:firstLine="851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CE0DA2">
        <w:rPr>
          <w:rFonts w:ascii="Times New Roman" w:hAnsi="Times New Roman" w:cs="Times New Roman"/>
          <w:b/>
          <w:bCs/>
          <w:caps/>
          <w:sz w:val="22"/>
          <w:szCs w:val="22"/>
        </w:rPr>
        <w:t xml:space="preserve">5. Ответственность сторон </w:t>
      </w:r>
      <w:r w:rsidRPr="00CE0DA2">
        <w:rPr>
          <w:rFonts w:ascii="Times New Roman" w:hAnsi="Times New Roman" w:cs="Times New Roman"/>
          <w:b/>
          <w:spacing w:val="-10"/>
          <w:sz w:val="22"/>
          <w:szCs w:val="22"/>
        </w:rPr>
        <w:t>И ИНЫЕ ПОСЛЕДСТВИЯ НАРУШЕНИЯ ОБЯЗАТЕЛЬСТВ</w:t>
      </w:r>
    </w:p>
    <w:p w14:paraId="56852735" w14:textId="77777777" w:rsidR="0070016E" w:rsidRPr="00CE0DA2" w:rsidRDefault="0070016E" w:rsidP="0070016E">
      <w:pPr>
        <w:ind w:firstLine="851"/>
        <w:jc w:val="both"/>
        <w:rPr>
          <w:rFonts w:ascii="Times New Roman" w:hAnsi="Times New Roman" w:cs="Times New Roman"/>
          <w:spacing w:val="-10"/>
          <w:sz w:val="22"/>
          <w:szCs w:val="22"/>
        </w:rPr>
      </w:pPr>
    </w:p>
    <w:p w14:paraId="4D3E011B" w14:textId="77777777" w:rsidR="0070016E" w:rsidRPr="00CE0DA2" w:rsidRDefault="0070016E" w:rsidP="0070016E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5.1.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5EBD5561" w14:textId="77777777" w:rsidR="0070016E" w:rsidRPr="00CE0DA2" w:rsidRDefault="0070016E" w:rsidP="0070016E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5.2. Исполнитель несет ответственность перед Заказчиком за допущенные отступления от требований, предусмотренных Контрактом.</w:t>
      </w:r>
    </w:p>
    <w:p w14:paraId="20814BA6" w14:textId="77777777" w:rsidR="0070016E" w:rsidRPr="00CE0DA2" w:rsidRDefault="0070016E" w:rsidP="0070016E">
      <w:pPr>
        <w:widowControl/>
        <w:suppressAutoHyphens/>
        <w:autoSpaceDE w:val="0"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5.3.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1B3FD7E1" w14:textId="77777777" w:rsidR="0070016E" w:rsidRPr="00CE0DA2" w:rsidRDefault="0070016E" w:rsidP="0070016E">
      <w:pPr>
        <w:widowControl/>
        <w:suppressAutoHyphens/>
        <w:autoSpaceDE w:val="0"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5.4. </w:t>
      </w:r>
      <w:bookmarkStart w:id="1" w:name="Par57"/>
      <w:bookmarkEnd w:id="1"/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 xml:space="preserve">Заказчику штраф. </w:t>
      </w:r>
    </w:p>
    <w:p w14:paraId="7B498B88" w14:textId="77777777" w:rsidR="0070016E" w:rsidRPr="00CE0DA2" w:rsidRDefault="0070016E" w:rsidP="007001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Размер штрафа определяется в соответствии с п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.п. а) пункта 3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исполнителем», утвержденных Постановлением Правительства Российской Федерации от 30.08.2017 № 1042, и составляет 1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0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% цены Контракта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.</w:t>
      </w:r>
    </w:p>
    <w:p w14:paraId="4F7AD478" w14:textId="77777777" w:rsidR="0070016E" w:rsidRPr="00CE0DA2" w:rsidRDefault="0070016E" w:rsidP="0070016E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lastRenderedPageBreak/>
        <w:t>5.5. За каждый факт неисполнения или ненадле</w:t>
      </w:r>
      <w:r w:rsidR="005133A4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жащего исполнения Исполнителем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обязательства, предусмотренного Контрактом, которое не имеет стоимостного выражения, Исполнитель выплачивает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Заказчику штраф в размере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1000 рублей.</w:t>
      </w:r>
    </w:p>
    <w:p w14:paraId="3635E75F" w14:textId="77777777" w:rsidR="0070016E" w:rsidRPr="00CE0DA2" w:rsidRDefault="0070016E" w:rsidP="0070016E">
      <w:pPr>
        <w:widowControl/>
        <w:suppressAutoHyphens/>
        <w:autoSpaceDE w:val="0"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bookmarkStart w:id="2" w:name="Par67"/>
      <w:bookmarkEnd w:id="2"/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5.6.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В случае просрочки исполнения Исполнителем обязательств по Контракту, (в том числе гарантийного обязательства</w:t>
      </w:r>
      <w:r w:rsidR="007A4946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 xml:space="preserve">).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 xml:space="preserve"> Исполнитель выплачивает Заказчику пени.</w:t>
      </w:r>
    </w:p>
    <w:p w14:paraId="4CF9F0F1" w14:textId="77777777" w:rsidR="0070016E" w:rsidRPr="00CE0DA2" w:rsidRDefault="0070016E" w:rsidP="0070016E">
      <w:pPr>
        <w:suppressAutoHyphens/>
        <w:autoSpaceDE w:val="0"/>
        <w:ind w:firstLine="425"/>
        <w:jc w:val="both"/>
        <w:rPr>
          <w:rFonts w:ascii="Arial" w:eastAsia="Arial" w:hAnsi="Arial" w:cs="Arial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   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7A4946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="007A4946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(отдельного этапа исполнения Контракта), 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уменьшенной на сумму, пропорциональную объему обязательств, предусмотренных Контрактом </w:t>
      </w:r>
      <w:r w:rsidR="007A4946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(соответствующим отдельным этапам исполнения Контракта) 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и фактически исполненных Исполн</w:t>
      </w:r>
      <w:r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ителем, за исключением случаев, если законодательством Российской Федерации установлен иной порядок начисления пени.</w:t>
      </w:r>
    </w:p>
    <w:p w14:paraId="2B9D27B1" w14:textId="77777777" w:rsidR="0070016E" w:rsidRPr="00CE0DA2" w:rsidRDefault="0070016E" w:rsidP="0070016E">
      <w:pPr>
        <w:suppressAutoHyphens/>
        <w:autoSpaceDE w:val="0"/>
        <w:ind w:firstLine="708"/>
        <w:jc w:val="both"/>
        <w:rPr>
          <w:rFonts w:ascii="Arial" w:eastAsia="Arial" w:hAnsi="Arial" w:cs="Arial"/>
          <w:color w:val="auto"/>
          <w:sz w:val="22"/>
          <w:szCs w:val="22"/>
          <w:lang w:eastAsia="zh-CN" w:bidi="ar-SA"/>
        </w:rPr>
      </w:pPr>
      <w:r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5.7. Общая сумма начисленных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штрафов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708787C" w14:textId="77777777" w:rsidR="0070016E" w:rsidRPr="00CE0DA2" w:rsidRDefault="0070016E" w:rsidP="0070016E">
      <w:pPr>
        <w:widowControl/>
        <w:suppressAutoHyphens/>
        <w:autoSpaceDE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ab/>
        <w:t xml:space="preserve">5.8. </w:t>
      </w:r>
      <w:r w:rsidRPr="00CE0DA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2B02F5F4" w14:textId="77777777" w:rsidR="0070016E" w:rsidRPr="00CE0DA2" w:rsidRDefault="0070016E" w:rsidP="0070016E">
      <w:pPr>
        <w:widowControl/>
        <w:suppressAutoHyphens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  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BA2615E" w14:textId="77777777" w:rsidR="0070016E" w:rsidRPr="00CE0DA2" w:rsidRDefault="0070016E" w:rsidP="0070016E">
      <w:pPr>
        <w:widowControl/>
        <w:suppressAutoHyphens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F7E10D1" w14:textId="77777777" w:rsidR="0070016E" w:rsidRPr="00CE0DA2" w:rsidRDefault="0070016E" w:rsidP="0070016E">
      <w:pPr>
        <w:suppressAutoHyphens/>
        <w:autoSpaceDE w:val="0"/>
        <w:ind w:firstLine="708"/>
        <w:jc w:val="both"/>
        <w:rPr>
          <w:rFonts w:ascii="Arial" w:eastAsia="Arial" w:hAnsi="Arial" w:cs="Arial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5.9. </w:t>
      </w:r>
      <w:bookmarkStart w:id="3" w:name="Par82"/>
      <w:bookmarkEnd w:id="3"/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CE0DA2">
        <w:rPr>
          <w:rFonts w:ascii="Times New Roman" w:eastAsia="Arial" w:hAnsi="Times New Roman" w:cs="Times New Roman"/>
          <w:bCs/>
          <w:color w:val="auto"/>
          <w:sz w:val="22"/>
          <w:szCs w:val="22"/>
          <w:lang w:eastAsia="zh-CN" w:bidi="ar-SA"/>
        </w:rPr>
        <w:t>Заказчик выплачивает Исполнителю штраф в размере 1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000 рублей.</w:t>
      </w:r>
    </w:p>
    <w:p w14:paraId="7257E835" w14:textId="77777777" w:rsidR="0070016E" w:rsidRPr="00CE0DA2" w:rsidRDefault="0070016E" w:rsidP="0070016E">
      <w:pPr>
        <w:suppressAutoHyphens/>
        <w:autoSpaceDE w:val="0"/>
        <w:ind w:firstLine="709"/>
        <w:jc w:val="both"/>
        <w:rPr>
          <w:rFonts w:ascii="Arial" w:eastAsia="Arial" w:hAnsi="Arial" w:cs="Arial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5.10. Общая сумма </w:t>
      </w:r>
      <w:r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начисленных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штрафов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14:paraId="317421A1" w14:textId="77777777" w:rsidR="0070016E" w:rsidRPr="00CE0DA2" w:rsidRDefault="0070016E" w:rsidP="0070016E">
      <w:pPr>
        <w:widowControl/>
        <w:suppressAutoHyphens/>
        <w:ind w:firstLine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ab/>
        <w:t>5.11. При предъявлении З</w:t>
      </w:r>
      <w:r w:rsidR="005133A4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аказчиком требования об уплате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4F3AF860" w14:textId="77777777" w:rsidR="0070016E" w:rsidRPr="00CE0DA2" w:rsidRDefault="0070016E" w:rsidP="0070016E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5.12. 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14:paraId="24576161" w14:textId="77777777" w:rsidR="0070016E" w:rsidRPr="00CE0DA2" w:rsidRDefault="005133A4" w:rsidP="0070016E">
      <w:pPr>
        <w:widowControl/>
        <w:suppressAutoHyphens/>
        <w:ind w:firstLine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   5.13. Уплата </w:t>
      </w:r>
      <w:r w:rsidR="0070016E"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473F8C4C" w14:textId="77777777" w:rsidR="0070016E" w:rsidRPr="00CE0DA2" w:rsidRDefault="0070016E" w:rsidP="0070016E">
      <w:pPr>
        <w:widowControl/>
        <w:suppressAutoHyphens/>
        <w:autoSpaceDE w:val="0"/>
        <w:ind w:firstLine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 xml:space="preserve">   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5.14. Указанная в настоящем разделе Контракта неустойка (пени, штраф) взимаются за каждое нарушение в отдельности.</w:t>
      </w:r>
    </w:p>
    <w:p w14:paraId="6BF61314" w14:textId="77777777" w:rsidR="0070016E" w:rsidRPr="00CE0DA2" w:rsidRDefault="0070016E" w:rsidP="0070016E">
      <w:pPr>
        <w:widowControl/>
        <w:suppressAutoHyphens/>
        <w:ind w:firstLine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   5.15.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A46CD71" w14:textId="77777777" w:rsidR="0070016E" w:rsidRPr="00CE0DA2" w:rsidRDefault="0070016E" w:rsidP="0070016E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5.16.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69444688" w14:textId="77777777" w:rsidR="0070016E" w:rsidRPr="00CE0DA2" w:rsidRDefault="0070016E" w:rsidP="0070016E">
      <w:pPr>
        <w:snapToGrid w:val="0"/>
        <w:ind w:firstLine="851"/>
        <w:jc w:val="center"/>
        <w:outlineLvl w:val="0"/>
        <w:rPr>
          <w:rFonts w:ascii="Times New Roman" w:eastAsia="Andale Sans UI" w:hAnsi="Times New Roman" w:cs="Times New Roman"/>
          <w:b/>
          <w:kern w:val="1"/>
          <w:sz w:val="22"/>
          <w:szCs w:val="22"/>
        </w:rPr>
      </w:pPr>
    </w:p>
    <w:p w14:paraId="7B52D17A" w14:textId="77777777" w:rsidR="0070016E" w:rsidRPr="00CE0DA2" w:rsidRDefault="0070016E" w:rsidP="0070016E">
      <w:pPr>
        <w:snapToGrid w:val="0"/>
        <w:ind w:firstLine="851"/>
        <w:jc w:val="center"/>
        <w:outlineLvl w:val="0"/>
        <w:rPr>
          <w:rFonts w:ascii="Times New Roman" w:eastAsia="Andale Sans UI" w:hAnsi="Times New Roman" w:cs="Times New Roman"/>
          <w:b/>
          <w:kern w:val="1"/>
          <w:sz w:val="22"/>
          <w:szCs w:val="22"/>
        </w:rPr>
      </w:pPr>
      <w:r w:rsidRPr="00CE0DA2">
        <w:rPr>
          <w:rFonts w:ascii="Times New Roman" w:eastAsia="Andale Sans UI" w:hAnsi="Times New Roman" w:cs="Times New Roman"/>
          <w:b/>
          <w:kern w:val="1"/>
          <w:sz w:val="22"/>
          <w:szCs w:val="22"/>
        </w:rPr>
        <w:t xml:space="preserve">6. КАЧЕСТВО </w:t>
      </w:r>
      <w:r>
        <w:rPr>
          <w:rFonts w:ascii="Times New Roman" w:eastAsia="Andale Sans UI" w:hAnsi="Times New Roman" w:cs="Times New Roman"/>
          <w:b/>
          <w:kern w:val="1"/>
          <w:sz w:val="22"/>
          <w:szCs w:val="22"/>
        </w:rPr>
        <w:t>УСЛУГ</w:t>
      </w:r>
    </w:p>
    <w:p w14:paraId="333B421D" w14:textId="77777777" w:rsidR="0070016E" w:rsidRPr="00CE0DA2" w:rsidRDefault="0070016E" w:rsidP="0070016E">
      <w:pPr>
        <w:snapToGrid w:val="0"/>
        <w:ind w:firstLine="567"/>
        <w:jc w:val="both"/>
        <w:outlineLvl w:val="0"/>
        <w:rPr>
          <w:rFonts w:ascii="Times New Roman" w:eastAsia="Andale Sans UI" w:hAnsi="Times New Roman" w:cs="Times New Roman"/>
          <w:kern w:val="1"/>
          <w:sz w:val="22"/>
          <w:szCs w:val="22"/>
        </w:rPr>
      </w:pPr>
    </w:p>
    <w:p w14:paraId="036411B4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6.1. 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документов, в том числе:</w:t>
      </w:r>
    </w:p>
    <w:p w14:paraId="3107DE97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- </w:t>
      </w:r>
      <w:hyperlink r:id="rId7" w:history="1">
        <w:r w:rsidRPr="00CE0DA2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zh-CN" w:bidi="ar-SA"/>
          </w:rPr>
          <w:t xml:space="preserve">ГОСТ 12.1.030-81 ССБТ. Электробезопасность. </w:t>
        </w:r>
      </w:hyperlink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Защитное заземление. Зануление.</w:t>
      </w:r>
    </w:p>
    <w:p w14:paraId="15F3032D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6.2. При оказании услуг Исполнитель обязан соблюдать на объектах необходимые противопожарные мероприятия, мероприятия по технике безопасности и охране окружающей среды, услуги необходимо оказывать с соблюдением требований экологических, санитарно-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lastRenderedPageBreak/>
        <w:t>гигиенических, противопожарных и других норм, действующих на территории Российской Федерации, в том числе:</w:t>
      </w:r>
    </w:p>
    <w:p w14:paraId="26CD914B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- ст. 48  Федеральный закон  от  22.07.2008 №123-ФЗ «Технологический регламент  о требованиях пожарной безопасности».</w:t>
      </w:r>
    </w:p>
    <w:p w14:paraId="374BA9B6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6.3. Услуги необходимо оказывать электроизмерительной лабораторией </w:t>
      </w:r>
    </w:p>
    <w:p w14:paraId="6CBA7F2F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Электроизмерительная лаборатория должна иметь:</w:t>
      </w:r>
    </w:p>
    <w:p w14:paraId="49AE26A2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а) свидетельство о регистрации «Ростехнадзора»</w:t>
      </w:r>
    </w:p>
    <w:p w14:paraId="390CF8BB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б) необходимые для замеров приборы поверенные в ФГУ «Тест С-Петербург».</w:t>
      </w:r>
    </w:p>
    <w:p w14:paraId="41AEFCA5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Исполнитель должен представить Заказчику сертификаты, технические паспорта или другие документы, удостоверяющие качество используемого Исполнителем оборудования.</w:t>
      </w:r>
    </w:p>
    <w:p w14:paraId="711F1031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6.4. К исполнению услуг должны привлекаться только квалифицированные рабочие, имеющие соответствующий разряд и прошедшие медицинское освидетельствование в случаях, установленных правовыми актами, в том числе:</w:t>
      </w:r>
    </w:p>
    <w:p w14:paraId="4FBD283A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- ответственные лица по электрохозяйству 4-5 групп допуска в соответствии с Межотраслевыми правилами по охране труда (правилами безопасности) при эксплуатации электроустановок Правилами технической эксплуатации электроустановок потребителей (утв. Приказом Минэнерго РФ от 13 января 2003 г. № 6).</w:t>
      </w:r>
    </w:p>
    <w:p w14:paraId="26BD1FCD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6.5. Оформить и предъявить электроизмерительные услуги необходимо в соответствии с требованиями (ГОСТ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Р 50571.16-2019 (МЭК60364-6:201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6) Электроустановки низковольтные. Часть 6. Испытания.</w:t>
      </w:r>
    </w:p>
    <w:p w14:paraId="4079B013" w14:textId="77777777" w:rsidR="0070016E" w:rsidRPr="00CE0DA2" w:rsidRDefault="0070016E" w:rsidP="0070016E">
      <w:pPr>
        <w:widowControl/>
        <w:shd w:val="clear" w:color="auto" w:fill="FFFFFF"/>
        <w:tabs>
          <w:tab w:val="left" w:pos="431"/>
          <w:tab w:val="left" w:pos="1276"/>
        </w:tabs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6.6. Испытания и замеры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выполнить с помощью специального оборудования - мегаомметра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специалистами электролаборатории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, имеющей соответствующий доступ и разрешение для осуществления измерительны</w:t>
      </w:r>
      <w:r w:rsidR="005133A4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х работ. Измерения проводить в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соответствии с требованиями ПУЭ (Издание № 7), ПТЭЭП.</w:t>
      </w: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 xml:space="preserve"> </w:t>
      </w:r>
    </w:p>
    <w:p w14:paraId="17649003" w14:textId="77777777" w:rsidR="0070016E" w:rsidRPr="00CE0DA2" w:rsidRDefault="0070016E" w:rsidP="0070016E">
      <w:pPr>
        <w:widowControl/>
        <w:shd w:val="clear" w:color="auto" w:fill="FFFFFF"/>
        <w:tabs>
          <w:tab w:val="left" w:pos="431"/>
          <w:tab w:val="left" w:pos="1276"/>
        </w:tabs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z w:val="22"/>
          <w:szCs w:val="22"/>
          <w:lang w:eastAsia="zh-CN" w:bidi="ar-SA"/>
        </w:rPr>
        <w:t>6.7. Обеспечивать Заказчику возможность контроля и надзора за ходом оказания услуг, качеством используемых материалов и оборудования, в том числе предоставлять по его требованию отчеты о ходе оказания услуг. По требованию Заказчика предоставлять сертификаты соответствия (декларации о соответствии) при использовании материалов и оборудования, подлежащих сертификации (декларации).</w:t>
      </w:r>
    </w:p>
    <w:p w14:paraId="07F58508" w14:textId="77777777" w:rsidR="0070016E" w:rsidRPr="00CE0DA2" w:rsidRDefault="0070016E" w:rsidP="0070016E">
      <w:pPr>
        <w:widowControl/>
        <w:suppressAutoHyphens/>
        <w:ind w:right="-2"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6.8. При оказании услуг персонал Исполнителя должен соблюдать правила и нормы охраны труда и техники безоп</w:t>
      </w:r>
      <w:r w:rsidR="005133A4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 xml:space="preserve">асности, пожарной безопасности </w:t>
      </w:r>
      <w:r w:rsidRPr="00CE0DA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zh-CN" w:bidi="ar-SA"/>
        </w:rPr>
        <w:t>и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 w14:paraId="70FD3163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6.9. Оказание услуг по замеру сопротивления изоляции включает в себя следующие измерения:</w:t>
      </w:r>
    </w:p>
    <w:p w14:paraId="3C5C869F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- </w:t>
      </w:r>
      <w:r w:rsidRPr="00CE0DA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  <w:t>замер сопротивления изоляции мегаомметром: кабельных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Pr="00CE0DA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  <w:t>и других линий напряжением до 1000 В, предназначенных для передачи электроэнергии к распределительным устройствам, щитам, шкафам, коммутационным аппаратам и электропотребителям;</w:t>
      </w:r>
    </w:p>
    <w:p w14:paraId="44A54BB7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  <w:t>- замер петли «фаза-нуль»;</w:t>
      </w:r>
    </w:p>
    <w:p w14:paraId="1456900A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  <w:t>- проверка наличия цепи между заземлителями и заземляемыми элементами (металлосвязь);</w:t>
      </w:r>
    </w:p>
    <w:p w14:paraId="57E079F7" w14:textId="77777777" w:rsidR="0070016E" w:rsidRPr="00CE0DA2" w:rsidRDefault="0070016E" w:rsidP="0070016E">
      <w:pPr>
        <w:widowControl/>
        <w:suppressAutoHyphens/>
        <w:ind w:right="-2"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  <w:t>- измерение сопротивления заземляющих устройств (контур заземления).</w:t>
      </w:r>
    </w:p>
    <w:p w14:paraId="59B3EA9F" w14:textId="77777777" w:rsidR="0070016E" w:rsidRPr="00CE0DA2" w:rsidRDefault="0070016E" w:rsidP="0070016E">
      <w:pPr>
        <w:widowControl/>
        <w:tabs>
          <w:tab w:val="left" w:pos="0"/>
          <w:tab w:val="left" w:pos="8342"/>
        </w:tabs>
        <w:suppressAutoHyphens/>
        <w:ind w:right="-2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zh-CN" w:bidi="ar-SA"/>
        </w:rPr>
        <w:t xml:space="preserve">6.10. </w:t>
      </w:r>
      <w:r w:rsidRPr="00CE0DA2"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  <w:t>Качество оказываемых услуг должно удовлетворять требованиям нормативных правовых актов в сфере оказываемых услуг, как в отношении услуг, так и в отношении материалов, комплектующих и оборудования, используемых при оказании услуг.</w:t>
      </w:r>
    </w:p>
    <w:p w14:paraId="663CB332" w14:textId="77777777" w:rsidR="0070016E" w:rsidRPr="00CE0DA2" w:rsidRDefault="0070016E" w:rsidP="0070016E">
      <w:pPr>
        <w:widowControl/>
        <w:tabs>
          <w:tab w:val="left" w:pos="0"/>
          <w:tab w:val="left" w:pos="9639"/>
        </w:tabs>
        <w:suppressAutoHyphens/>
        <w:ind w:right="-2" w:firstLine="567"/>
        <w:jc w:val="both"/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</w:pPr>
      <w:r w:rsidRPr="00CE0DA2"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  <w:t>6.11. Гарантии качес</w:t>
      </w:r>
      <w:r w:rsidR="005133A4"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  <w:t>тва распространяются на</w:t>
      </w:r>
      <w:r w:rsidRPr="00CE0DA2"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  <w:t xml:space="preserve"> услуги, оказанные Исполнителем по Контракту.</w:t>
      </w:r>
    </w:p>
    <w:p w14:paraId="41B37269" w14:textId="77777777" w:rsidR="0070016E" w:rsidRPr="00CE0DA2" w:rsidRDefault="0070016E" w:rsidP="0070016E">
      <w:pPr>
        <w:widowControl/>
        <w:tabs>
          <w:tab w:val="left" w:pos="0"/>
          <w:tab w:val="left" w:pos="9639"/>
        </w:tabs>
        <w:suppressAutoHyphens/>
        <w:ind w:right="-2" w:firstLine="567"/>
        <w:jc w:val="both"/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</w:pPr>
      <w:r w:rsidRPr="00CE0DA2">
        <w:rPr>
          <w:rFonts w:ascii="Times New Roman" w:eastAsia="Andale Sans UI" w:hAnsi="Times New Roman" w:cs="Times New Roman"/>
          <w:color w:val="auto"/>
          <w:kern w:val="1"/>
          <w:sz w:val="22"/>
          <w:szCs w:val="22"/>
          <w:lang w:bidi="ar-SA"/>
        </w:rPr>
        <w:t>6.12. Срок предоставления гарантии качества услуг – в течение срока оказания услуг.</w:t>
      </w:r>
    </w:p>
    <w:p w14:paraId="1C38F98B" w14:textId="77777777" w:rsidR="0070016E" w:rsidRPr="00CE0DA2" w:rsidRDefault="0070016E" w:rsidP="0070016E">
      <w:pPr>
        <w:ind w:right="-2"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50CA0357" w14:textId="77777777" w:rsidR="0070016E" w:rsidRPr="00C632C5" w:rsidRDefault="0070016E" w:rsidP="0070016E">
      <w:pPr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7. СРОКИ КОНТРАКТА</w:t>
      </w:r>
    </w:p>
    <w:p w14:paraId="70EF0322" w14:textId="77777777" w:rsidR="0070016E" w:rsidRPr="00CE0DA2" w:rsidRDefault="0070016E" w:rsidP="0020201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C582A16" w14:textId="77777777" w:rsidR="0070016E" w:rsidRPr="00CE0DA2" w:rsidRDefault="0070016E" w:rsidP="0070016E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7.1. Настоящий Контракт вступает в силу с момента его подписания Сторонами,</w:t>
      </w:r>
      <w:r w:rsidRPr="00CE0DA2">
        <w:rPr>
          <w:rFonts w:ascii="Times New Roman" w:eastAsia="Times New Roman" w:hAnsi="Times New Roman" w:cs="Times New Roman"/>
          <w:b/>
          <w:color w:val="3E4BC2"/>
          <w:sz w:val="22"/>
          <w:szCs w:val="22"/>
          <w:lang w:eastAsia="zh-CN" w:bidi="ar-SA"/>
        </w:rPr>
        <w:t xml:space="preserve"> 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подлежит обязательной регистрации в реестре контрактов и действует до момента исполнения Сторонами своих обязательств, но не позднее «31» декабря 202</w:t>
      </w:r>
      <w:r w:rsidR="008B1A2C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8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="007A4946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года, а в части взаиморасчетов, до полного исполнения Сторонами обязательств по Контракту. </w:t>
      </w:r>
    </w:p>
    <w:p w14:paraId="7D5355D8" w14:textId="77777777" w:rsidR="0070016E" w:rsidRPr="00CE0DA2" w:rsidRDefault="0070016E" w:rsidP="0070016E">
      <w:pPr>
        <w:suppressAutoHyphens/>
        <w:autoSpaceDE w:val="0"/>
        <w:ind w:firstLine="567"/>
        <w:jc w:val="both"/>
        <w:rPr>
          <w:rFonts w:ascii="Arial" w:eastAsia="Arial" w:hAnsi="Arial" w:cs="Arial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7.2.</w:t>
      </w:r>
      <w:r w:rsidRPr="00CE0DA2">
        <w:rPr>
          <w:rFonts w:ascii="Times New Roman" w:eastAsia="Arial" w:hAnsi="Times New Roman" w:cs="Times New Roman"/>
          <w:b/>
          <w:color w:val="auto"/>
          <w:sz w:val="22"/>
          <w:szCs w:val="22"/>
          <w:lang w:eastAsia="zh-CN" w:bidi="ar-SA"/>
        </w:rPr>
        <w:t xml:space="preserve"> 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Сроки оказания услуг: </w:t>
      </w:r>
      <w:r w:rsidR="007A4946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услуги оказываются </w:t>
      </w: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по заявке Заказчика, в течение 3-х дней с </w:t>
      </w:r>
      <w:r w:rsidR="00B075A8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даты</w:t>
      </w:r>
      <w:r w:rsidR="003B4B7F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направления з</w:t>
      </w:r>
      <w:r w:rsidR="008B1A2C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аявки Заказчиком, в течение 2026</w:t>
      </w:r>
      <w:r w:rsidR="003B4B7F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-202</w:t>
      </w:r>
      <w:r w:rsidR="008B1A2C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8</w:t>
      </w:r>
      <w:r w:rsidR="003B4B7F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 xml:space="preserve"> годов.</w:t>
      </w:r>
    </w:p>
    <w:p w14:paraId="01114718" w14:textId="77777777" w:rsidR="0070016E" w:rsidRPr="00CE0DA2" w:rsidRDefault="0070016E" w:rsidP="0070016E">
      <w:pPr>
        <w:suppressAutoHyphens/>
        <w:autoSpaceDE w:val="0"/>
        <w:ind w:firstLine="567"/>
        <w:jc w:val="both"/>
        <w:rPr>
          <w:rFonts w:ascii="Arial" w:eastAsia="Arial" w:hAnsi="Arial" w:cs="Arial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Arial" w:hAnsi="Times New Roman" w:cs="Times New Roman"/>
          <w:color w:val="auto"/>
          <w:sz w:val="22"/>
          <w:szCs w:val="22"/>
          <w:lang w:eastAsia="zh-CN" w:bidi="ar-SA"/>
        </w:rPr>
        <w:t>7.3. Истечение срока действия Контракта не освобождает Стороны от исполнения своих обязательств и от ответственности за их нарушение.</w:t>
      </w:r>
    </w:p>
    <w:p w14:paraId="0EE10E82" w14:textId="77777777" w:rsidR="00905727" w:rsidRPr="00202019" w:rsidRDefault="00905727" w:rsidP="00202019">
      <w:pPr>
        <w:snapToGrid w:val="0"/>
        <w:jc w:val="both"/>
        <w:outlineLvl w:val="0"/>
        <w:rPr>
          <w:rFonts w:ascii="Times New Roman" w:eastAsia="Andale Sans UI" w:hAnsi="Times New Roman" w:cs="Times New Roman"/>
          <w:kern w:val="1"/>
          <w:sz w:val="22"/>
          <w:szCs w:val="22"/>
        </w:rPr>
      </w:pPr>
    </w:p>
    <w:p w14:paraId="6AF639D6" w14:textId="77777777" w:rsidR="0070016E" w:rsidRPr="00C87B3D" w:rsidRDefault="0070016E" w:rsidP="0070016E">
      <w:pPr>
        <w:widowControl/>
        <w:numPr>
          <w:ilvl w:val="0"/>
          <w:numId w:val="1"/>
        </w:numPr>
        <w:shd w:val="clear" w:color="auto" w:fill="FFFFFF"/>
        <w:spacing w:line="274" w:lineRule="exact"/>
        <w:ind w:left="0"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lastRenderedPageBreak/>
        <w:t>ПОРЯДОК ИЗМЕНЕНИЯ И РАСТОРЖЕНИЯ КОНТРАКТА</w:t>
      </w:r>
    </w:p>
    <w:p w14:paraId="0315BD52" w14:textId="77777777" w:rsidR="0070016E" w:rsidRPr="00CE0DA2" w:rsidRDefault="0070016E" w:rsidP="0070016E">
      <w:pPr>
        <w:shd w:val="clear" w:color="auto" w:fill="FFFFFF"/>
        <w:spacing w:line="274" w:lineRule="exact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        </w:t>
      </w:r>
    </w:p>
    <w:p w14:paraId="740CA450" w14:textId="77777777" w:rsidR="0070016E" w:rsidRPr="00C8565D" w:rsidRDefault="0070016E" w:rsidP="0070016E">
      <w:pPr>
        <w:pStyle w:val="a3"/>
        <w:numPr>
          <w:ilvl w:val="1"/>
          <w:numId w:val="1"/>
        </w:numPr>
        <w:shd w:val="clear" w:color="auto" w:fill="FFFFFF"/>
        <w:tabs>
          <w:tab w:val="left" w:pos="-27"/>
          <w:tab w:val="left" w:pos="720"/>
        </w:tabs>
        <w:suppressAutoHyphens/>
        <w:autoSpaceDE w:val="0"/>
        <w:spacing w:line="274" w:lineRule="exact"/>
        <w:ind w:left="0"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При исполнении Контракта (за исключением случаев, которые предусмотрены нормативными правовыми актами, принятыми  в соответствии с  частью 6 статьи 14 </w:t>
      </w:r>
      <w:r w:rsidR="001D2045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Федерального з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акона</w:t>
      </w:r>
      <w:r w:rsidR="001D2045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) по согласованию Заказчика с Исполнителем допускается оказание услуг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заказчиками.</w:t>
      </w:r>
    </w:p>
    <w:p w14:paraId="240893BE" w14:textId="77777777" w:rsidR="0070016E" w:rsidRPr="00C8565D" w:rsidRDefault="0070016E" w:rsidP="0070016E">
      <w:pPr>
        <w:pStyle w:val="a3"/>
        <w:numPr>
          <w:ilvl w:val="1"/>
          <w:numId w:val="1"/>
        </w:numPr>
        <w:shd w:val="clear" w:color="auto" w:fill="FFFFFF"/>
        <w:tabs>
          <w:tab w:val="left" w:pos="-27"/>
          <w:tab w:val="left" w:pos="720"/>
        </w:tabs>
        <w:suppressAutoHyphens/>
        <w:autoSpaceDE w:val="0"/>
        <w:spacing w:line="274" w:lineRule="exact"/>
        <w:ind w:left="0"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Изменение существенных условий контракта допускается, если по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предложению Заказчика увеличиваются предусмотренные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Контрактом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объем услуги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не более чем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на десять процентов или уменьшаются предусмотренны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е контрактом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объем выполняемой оказываемой услуги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объему услуги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исходя из установленной в Контракте цены единицы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услуги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, но не более чем на десять процентов цены контракта.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При уменьшении предусмотренных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Контрактом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объема услуги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Стороны Контракта обязаны уменьшить цену контракта исходя из цены единицы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услуги</w:t>
      </w:r>
      <w:r w:rsidRPr="00C8565D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. </w:t>
      </w:r>
    </w:p>
    <w:p w14:paraId="7818A22F" w14:textId="77777777" w:rsidR="0070016E" w:rsidRPr="00CE0DA2" w:rsidRDefault="0070016E" w:rsidP="0070016E">
      <w:pPr>
        <w:shd w:val="clear" w:color="auto" w:fill="FFFFFF"/>
        <w:tabs>
          <w:tab w:val="left" w:pos="-27"/>
          <w:tab w:val="left" w:pos="720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8.3</w:t>
      </w:r>
      <w:r w:rsidRPr="00CE0DA2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. В случае расторжения Контракта, возмещение расходов, понесенных Сторонами в пределах фактически оказанных услуг, осуществляется в соответствии с требованиями действующего законодательства и условиями настоящего Контракта.</w:t>
      </w:r>
    </w:p>
    <w:p w14:paraId="6412CDD2" w14:textId="77777777" w:rsidR="0070016E" w:rsidRPr="00CE0DA2" w:rsidRDefault="0070016E" w:rsidP="0070016E">
      <w:pPr>
        <w:shd w:val="clear" w:color="auto" w:fill="FFFFFF"/>
        <w:tabs>
          <w:tab w:val="left" w:pos="720"/>
          <w:tab w:val="left" w:pos="900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Настоящий Контракт расторгается на основании:</w:t>
      </w:r>
    </w:p>
    <w:p w14:paraId="406EEF18" w14:textId="77777777" w:rsidR="0070016E" w:rsidRPr="00CE0DA2" w:rsidRDefault="0070016E" w:rsidP="0070016E">
      <w:pPr>
        <w:shd w:val="clear" w:color="auto" w:fill="FFFFFF"/>
        <w:tabs>
          <w:tab w:val="left" w:pos="-27"/>
          <w:tab w:val="left" w:pos="720"/>
          <w:tab w:val="left" w:pos="900"/>
          <w:tab w:val="left" w:pos="1440"/>
        </w:tabs>
        <w:suppressAutoHyphens/>
        <w:autoSpaceDE w:val="0"/>
        <w:spacing w:line="274" w:lineRule="exact"/>
        <w:ind w:left="567" w:right="7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- письменного соглашения Сторон;</w:t>
      </w:r>
    </w:p>
    <w:p w14:paraId="7AD74495" w14:textId="77777777" w:rsidR="0070016E" w:rsidRPr="00CE0DA2" w:rsidRDefault="0070016E" w:rsidP="0070016E">
      <w:pPr>
        <w:shd w:val="clear" w:color="auto" w:fill="FFFFFF"/>
        <w:tabs>
          <w:tab w:val="left" w:pos="-27"/>
          <w:tab w:val="left" w:pos="720"/>
          <w:tab w:val="left" w:pos="900"/>
          <w:tab w:val="left" w:pos="1440"/>
          <w:tab w:val="left" w:pos="1620"/>
        </w:tabs>
        <w:suppressAutoHyphens/>
        <w:autoSpaceDE w:val="0"/>
        <w:spacing w:line="274" w:lineRule="exact"/>
        <w:ind w:left="567" w:right="75"/>
        <w:jc w:val="both"/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- вынесенного в установленном порядке решения судебного органа;</w:t>
      </w:r>
    </w:p>
    <w:p w14:paraId="2F6EF24E" w14:textId="77777777" w:rsidR="0070016E" w:rsidRPr="00CE0DA2" w:rsidRDefault="0070016E" w:rsidP="0070016E">
      <w:pPr>
        <w:shd w:val="clear" w:color="auto" w:fill="FFFFFF"/>
        <w:tabs>
          <w:tab w:val="left" w:pos="-27"/>
          <w:tab w:val="left" w:pos="720"/>
          <w:tab w:val="left" w:pos="900"/>
          <w:tab w:val="left" w:pos="1440"/>
          <w:tab w:val="left" w:pos="1620"/>
        </w:tabs>
        <w:suppressAutoHyphens/>
        <w:autoSpaceDE w:val="0"/>
        <w:spacing w:line="274" w:lineRule="exact"/>
        <w:ind w:left="567" w:right="7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- одностороннего отказа стороны от исполнения Контракта;</w:t>
      </w:r>
    </w:p>
    <w:p w14:paraId="4E525CA6" w14:textId="77777777" w:rsidR="0070016E" w:rsidRPr="00CE0DA2" w:rsidRDefault="0070016E" w:rsidP="0070016E">
      <w:pPr>
        <w:shd w:val="clear" w:color="auto" w:fill="FFFFFF"/>
        <w:tabs>
          <w:tab w:val="left" w:pos="-27"/>
          <w:tab w:val="left" w:pos="720"/>
          <w:tab w:val="left" w:pos="900"/>
          <w:tab w:val="left" w:pos="1440"/>
          <w:tab w:val="left" w:pos="1620"/>
        </w:tabs>
        <w:suppressAutoHyphens/>
        <w:autoSpaceDE w:val="0"/>
        <w:spacing w:line="274" w:lineRule="exact"/>
        <w:ind w:left="567" w:right="75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- в иных случаях, предусмотренных настоящим Контрактом и действующим законодательством.</w:t>
      </w:r>
    </w:p>
    <w:p w14:paraId="48B91CA1" w14:textId="77777777" w:rsidR="0070016E" w:rsidRPr="00CE0DA2" w:rsidRDefault="0070016E" w:rsidP="0070016E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8.4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. Заказчик вправе в одностороннем порядке отказаться от исполнения Контракта в соответствии </w:t>
      </w:r>
      <w:r w:rsidR="005133A4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с пунктом 2 статьи 407 ГК РФ и статьей 450.1 ГК РФ 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и потребовать возмещения фактически понесенного ущерба в случае следующих сущес</w:t>
      </w:r>
      <w:r w:rsidR="005133A4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твенных нарушений Исполнителем 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условий настоящего Контракта:</w:t>
      </w:r>
    </w:p>
    <w:p w14:paraId="008C1B8B" w14:textId="77777777" w:rsidR="0070016E" w:rsidRPr="00CE0DA2" w:rsidRDefault="0070016E" w:rsidP="0070016E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-  в случае нарушения Исполнителем сроков оказания услуг более, чем на 10 дней; </w:t>
      </w:r>
    </w:p>
    <w:p w14:paraId="1A0948D0" w14:textId="77777777" w:rsidR="0070016E" w:rsidRPr="00CE0DA2" w:rsidRDefault="005133A4" w:rsidP="0070016E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-  в случае </w:t>
      </w:r>
      <w:r w:rsidR="0070016E"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неоднократного, то есть более двух раз, нарушения сроков оказания услуг;</w:t>
      </w:r>
    </w:p>
    <w:p w14:paraId="713B1892" w14:textId="77777777" w:rsidR="0070016E" w:rsidRPr="00CE0DA2" w:rsidRDefault="0070016E" w:rsidP="0070016E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032A898C" w14:textId="77777777" w:rsidR="0070016E" w:rsidRPr="00CE0DA2" w:rsidRDefault="0070016E" w:rsidP="0070016E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- в случае установления факта проведения ликвидации Исполнителя или проведения в отношении него процедуры банкротства;</w:t>
      </w:r>
    </w:p>
    <w:p w14:paraId="11EB7C54" w14:textId="77777777" w:rsidR="0070016E" w:rsidRPr="00CE0DA2" w:rsidRDefault="0070016E" w:rsidP="0070016E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/>
        <w:autoSpaceDE w:val="0"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- в случае если у Исполнителя имеется задолженность по начисленным</w:t>
      </w:r>
      <w:r w:rsidR="005133A4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 налогам и 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120D6C67" w14:textId="77777777" w:rsidR="0070016E" w:rsidRPr="00CE0DA2" w:rsidRDefault="0070016E" w:rsidP="0070016E">
      <w:pPr>
        <w:widowControl/>
        <w:shd w:val="clear" w:color="auto" w:fill="FFFFFF"/>
        <w:tabs>
          <w:tab w:val="left" w:pos="0"/>
          <w:tab w:val="left" w:pos="709"/>
        </w:tabs>
        <w:suppressAutoHyphens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8.5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. Заказчик, принявший решение отказаться в одностороннем порядке от исполнения Контракта, руководствуется требованиями статьи</w:t>
      </w:r>
      <w:r w:rsidR="002523E7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 xml:space="preserve"> действующего законодательства РФ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.</w:t>
      </w:r>
    </w:p>
    <w:p w14:paraId="28045348" w14:textId="77777777" w:rsidR="0070016E" w:rsidRPr="00202019" w:rsidRDefault="0070016E" w:rsidP="00202019">
      <w:pPr>
        <w:widowControl/>
        <w:shd w:val="clear" w:color="auto" w:fill="FFFFFF"/>
        <w:tabs>
          <w:tab w:val="left" w:pos="0"/>
          <w:tab w:val="left" w:pos="709"/>
        </w:tabs>
        <w:suppressAutoHyphens/>
        <w:spacing w:line="274" w:lineRule="exact"/>
        <w:ind w:right="75" w:firstLine="567"/>
        <w:jc w:val="both"/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8.6</w:t>
      </w:r>
      <w:r w:rsidRPr="00CE0DA2">
        <w:rPr>
          <w:rFonts w:ascii="Times New Roman" w:eastAsia="Times New Roman" w:hAnsi="Times New Roman" w:cs="Times New Roman"/>
          <w:spacing w:val="-1"/>
          <w:sz w:val="22"/>
          <w:szCs w:val="22"/>
          <w:lang w:eastAsia="zh-CN" w:bidi="ar-SA"/>
        </w:rPr>
        <w:t>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</w:p>
    <w:p w14:paraId="48FBBCE9" w14:textId="77777777" w:rsidR="00905727" w:rsidRPr="00202019" w:rsidRDefault="00905727" w:rsidP="00905727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rFonts w:ascii="Times New Roman" w:hAnsi="Times New Roman" w:cs="Times New Roman"/>
          <w:spacing w:val="-1"/>
          <w:sz w:val="22"/>
          <w:szCs w:val="22"/>
        </w:rPr>
      </w:pPr>
    </w:p>
    <w:p w14:paraId="7C8B029E" w14:textId="77777777" w:rsidR="0070016E" w:rsidRPr="00CE0DA2" w:rsidRDefault="0070016E" w:rsidP="0070016E">
      <w:pPr>
        <w:shd w:val="clear" w:color="auto" w:fill="FFFFFF"/>
        <w:spacing w:line="274" w:lineRule="exact"/>
        <w:ind w:left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9. ОБСТОЯТЕЛЬСТВА НЕПРЕОДОЛИМОЙ СИЛЫ</w:t>
      </w:r>
    </w:p>
    <w:p w14:paraId="7BF06EA4" w14:textId="77777777" w:rsidR="0070016E" w:rsidRPr="00CE0DA2" w:rsidRDefault="0070016E" w:rsidP="0070016E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51D18489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9.1. Стороны освобождаются от ответственности за полное или частичное неисполнение </w:t>
      </w:r>
      <w:r w:rsidRPr="00CE0DA2">
        <w:rPr>
          <w:rFonts w:ascii="Times New Roman" w:hAnsi="Times New Roman" w:cs="Times New Roman"/>
          <w:sz w:val="22"/>
          <w:szCs w:val="22"/>
        </w:rPr>
        <w:lastRenderedPageBreak/>
        <w:t>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6DD65874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9.2.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530C4E6E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A29A835" w14:textId="77777777" w:rsidR="0070016E" w:rsidRPr="00CE0DA2" w:rsidRDefault="0070016E" w:rsidP="007001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9.4. 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4B26AF5A" w14:textId="77777777" w:rsidR="0070016E" w:rsidRPr="00CE0DA2" w:rsidRDefault="0070016E" w:rsidP="0070016E">
      <w:pPr>
        <w:tabs>
          <w:tab w:val="left" w:pos="426"/>
          <w:tab w:val="num" w:pos="540"/>
        </w:tabs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621EF15" w14:textId="77777777" w:rsidR="0070016E" w:rsidRPr="00CE0DA2" w:rsidRDefault="0070016E" w:rsidP="0070016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10. ПОРЯДОК РАССМОТРЕНИЯ СПОРОВ</w:t>
      </w:r>
    </w:p>
    <w:p w14:paraId="7EDDB4DE" w14:textId="77777777" w:rsidR="0070016E" w:rsidRPr="00CE0DA2" w:rsidRDefault="0070016E" w:rsidP="0070016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1A70AA5A" w14:textId="77777777" w:rsidR="0070016E" w:rsidRPr="00CE0DA2" w:rsidRDefault="0070016E" w:rsidP="0070016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10.1. </w:t>
      </w:r>
      <w:r w:rsidRPr="00CE0DA2">
        <w:rPr>
          <w:rFonts w:ascii="Times New Roman" w:hAnsi="Times New Roman" w:cs="Times New Roman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CE0DA2">
        <w:rPr>
          <w:rFonts w:ascii="Times New Roman" w:hAnsi="Times New Roman" w:cs="Times New Roman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 w:rsidRPr="00CE0DA2">
        <w:rPr>
          <w:rFonts w:ascii="Times New Roman" w:hAnsi="Times New Roman" w:cs="Times New Roman"/>
          <w:spacing w:val="-4"/>
          <w:sz w:val="22"/>
          <w:szCs w:val="22"/>
        </w:rPr>
        <w:t>переговоров.</w:t>
      </w:r>
    </w:p>
    <w:p w14:paraId="6F44025A" w14:textId="77777777" w:rsidR="0070016E" w:rsidRPr="00CE0DA2" w:rsidRDefault="0070016E" w:rsidP="0070016E">
      <w:pPr>
        <w:tabs>
          <w:tab w:val="left" w:pos="426"/>
          <w:tab w:val="num" w:pos="54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10.2. </w:t>
      </w:r>
      <w:r w:rsidRPr="00CE0DA2">
        <w:rPr>
          <w:rFonts w:ascii="Times New Roman" w:hAnsi="Times New Roman" w:cs="Times New Roman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CE0DA2">
        <w:rPr>
          <w:rFonts w:ascii="Times New Roman" w:hAnsi="Times New Roman" w:cs="Times New Roman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14:paraId="1F1B37B9" w14:textId="77777777" w:rsidR="0070016E" w:rsidRPr="00CE0DA2" w:rsidRDefault="0070016E" w:rsidP="0070016E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b/>
          <w:spacing w:val="-1"/>
          <w:sz w:val="22"/>
          <w:szCs w:val="22"/>
        </w:rPr>
      </w:pPr>
      <w:r w:rsidRPr="00CE0DA2">
        <w:rPr>
          <w:rFonts w:ascii="Times New Roman" w:hAnsi="Times New Roman" w:cs="Times New Roman"/>
          <w:b/>
          <w:spacing w:val="-1"/>
          <w:sz w:val="22"/>
          <w:szCs w:val="22"/>
        </w:rPr>
        <w:t>11. АНТИКОРРУПЦИОННЫЕ УСЛОВИЯ</w:t>
      </w:r>
    </w:p>
    <w:p w14:paraId="723585F3" w14:textId="77777777" w:rsidR="0070016E" w:rsidRPr="00CE0DA2" w:rsidRDefault="0070016E" w:rsidP="0070016E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11.1. При исполнении своих обязательств по Контракту Стороны обязуются не совершать, а та</w:t>
      </w:r>
      <w:r w:rsidR="005133A4">
        <w:rPr>
          <w:rFonts w:ascii="Times New Roman" w:hAnsi="Times New Roman" w:cs="Times New Roman"/>
          <w:sz w:val="22"/>
          <w:szCs w:val="22"/>
        </w:rPr>
        <w:t>кже обязуются обеспечивать, что</w:t>
      </w:r>
      <w:r w:rsidRPr="00CE0DA2">
        <w:rPr>
          <w:rFonts w:ascii="Times New Roman" w:hAnsi="Times New Roman" w:cs="Times New Roman"/>
          <w:sz w:val="22"/>
          <w:szCs w:val="22"/>
        </w:rPr>
        <w:t>бы их аффилированные лица, сотрудники и посредники не совершали прямо или косвенно следующих действий:</w:t>
      </w:r>
    </w:p>
    <w:p w14:paraId="0A60C201" w14:textId="77777777" w:rsidR="0070016E" w:rsidRPr="00CE0DA2" w:rsidRDefault="0070016E" w:rsidP="0070016E">
      <w:pPr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E0DA2">
        <w:rPr>
          <w:rFonts w:ascii="Times New Roman" w:hAnsi="Times New Roman" w:cs="Times New Roman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CE0DA2">
        <w:rPr>
          <w:rFonts w:ascii="Times New Roman" w:hAnsi="Times New Roman" w:cs="Times New Roman"/>
          <w:sz w:val="22"/>
          <w:szCs w:val="22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CFF4441" w14:textId="77777777" w:rsidR="0070016E" w:rsidRPr="00CE0DA2" w:rsidRDefault="0070016E" w:rsidP="0070016E">
      <w:pPr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E0DA2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7EA4BAE" w14:textId="77777777" w:rsidR="0070016E" w:rsidRPr="00CE0DA2" w:rsidRDefault="0070016E" w:rsidP="0070016E">
      <w:pPr>
        <w:pStyle w:val="ConsPlusNormal"/>
        <w:ind w:firstLine="425"/>
        <w:jc w:val="both"/>
        <w:outlineLvl w:val="1"/>
        <w:rPr>
          <w:rFonts w:ascii="Times New Roman" w:hAnsi="Times New Roman" w:cs="Times New Roman"/>
          <w:szCs w:val="22"/>
        </w:rPr>
      </w:pPr>
      <w:r w:rsidRPr="00CE0DA2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 xml:space="preserve">- </w:t>
      </w:r>
      <w:r w:rsidRPr="00CE0DA2">
        <w:rPr>
          <w:rFonts w:ascii="Times New Roman" w:hAnsi="Times New Roman" w:cs="Times New Roman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6266126C" w14:textId="77777777" w:rsidR="0070016E" w:rsidRPr="00CE0DA2" w:rsidRDefault="0070016E" w:rsidP="0070016E">
      <w:pPr>
        <w:tabs>
          <w:tab w:val="left" w:pos="426"/>
          <w:tab w:val="num" w:pos="540"/>
        </w:tabs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12. ПРОЧИЕ УСЛОВИЯ</w:t>
      </w:r>
    </w:p>
    <w:p w14:paraId="00DDACA1" w14:textId="77777777" w:rsidR="0070016E" w:rsidRPr="00CE0DA2" w:rsidRDefault="0070016E" w:rsidP="0070016E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53344579" w14:textId="77777777" w:rsidR="0070016E" w:rsidRPr="00CE0DA2" w:rsidRDefault="0070016E" w:rsidP="0070016E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175A1A83" w14:textId="77777777" w:rsidR="0070016E" w:rsidRPr="00CE0DA2" w:rsidRDefault="0070016E" w:rsidP="0070016E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 xml:space="preserve">12.2. Настоящий Контракт </w:t>
      </w:r>
      <w:r w:rsidR="003B4B7F">
        <w:rPr>
          <w:rFonts w:ascii="Times New Roman" w:hAnsi="Times New Roman" w:cs="Times New Roman"/>
          <w:sz w:val="22"/>
          <w:szCs w:val="22"/>
        </w:rPr>
        <w:t>заключен в формате электронного документа и подписан Сторонами с применением электронных подписей уполномоченных лиц Сторон Контракта</w:t>
      </w:r>
      <w:r w:rsidR="002523E7">
        <w:rPr>
          <w:rFonts w:ascii="Times New Roman" w:hAnsi="Times New Roman" w:cs="Times New Roman"/>
          <w:sz w:val="22"/>
          <w:szCs w:val="22"/>
        </w:rPr>
        <w:t>.</w:t>
      </w:r>
    </w:p>
    <w:p w14:paraId="76B7D393" w14:textId="77777777" w:rsidR="00905727" w:rsidRPr="001D2045" w:rsidRDefault="0070016E" w:rsidP="001D2045">
      <w:pPr>
        <w:tabs>
          <w:tab w:val="left" w:pos="0"/>
          <w:tab w:val="right" w:pos="9498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E0DA2">
        <w:rPr>
          <w:rFonts w:ascii="Times New Roman" w:hAnsi="Times New Roman" w:cs="Times New Roman"/>
          <w:sz w:val="22"/>
          <w:szCs w:val="22"/>
        </w:rPr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053CB341" w14:textId="77777777" w:rsidR="00905727" w:rsidRPr="00202019" w:rsidRDefault="00905727" w:rsidP="0070016E">
      <w:pPr>
        <w:ind w:firstLine="567"/>
        <w:rPr>
          <w:rFonts w:ascii="Times New Roman" w:hAnsi="Times New Roman" w:cs="Times New Roman"/>
          <w:b/>
          <w:sz w:val="22"/>
          <w:szCs w:val="22"/>
        </w:rPr>
      </w:pPr>
    </w:p>
    <w:p w14:paraId="04B57A0B" w14:textId="77777777" w:rsidR="0070016E" w:rsidRPr="00CE0DA2" w:rsidRDefault="0070016E" w:rsidP="0070016E">
      <w:pPr>
        <w:ind w:firstLine="85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0DA2">
        <w:rPr>
          <w:rFonts w:ascii="Times New Roman" w:hAnsi="Times New Roman" w:cs="Times New Roman"/>
          <w:b/>
          <w:sz w:val="22"/>
          <w:szCs w:val="22"/>
        </w:rPr>
        <w:t>13. ПРИЛОЖЕНИЯ К КОНТРАКТУ</w:t>
      </w:r>
    </w:p>
    <w:p w14:paraId="411798AA" w14:textId="77777777" w:rsidR="0070016E" w:rsidRPr="00CE0DA2" w:rsidRDefault="0070016E" w:rsidP="0070016E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2"/>
          <w:sz w:val="22"/>
          <w:szCs w:val="22"/>
        </w:rPr>
      </w:pPr>
    </w:p>
    <w:p w14:paraId="41489317" w14:textId="77777777" w:rsidR="0070016E" w:rsidRPr="00CE0DA2" w:rsidRDefault="0070016E" w:rsidP="0070016E">
      <w:pPr>
        <w:widowControl/>
        <w:shd w:val="clear" w:color="auto" w:fill="FFFFFF"/>
        <w:suppressAutoHyphens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spacing w:val="-2"/>
          <w:sz w:val="22"/>
          <w:szCs w:val="22"/>
          <w:lang w:eastAsia="zh-CN" w:bidi="ar-SA"/>
        </w:rPr>
        <w:t>Приложения к Контракту являются его неотъемлемой частью</w:t>
      </w:r>
    </w:p>
    <w:p w14:paraId="183FB153" w14:textId="77777777" w:rsidR="004C4A7C" w:rsidRPr="00202019" w:rsidRDefault="0070016E" w:rsidP="0070016E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CE0DA2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zh-CN" w:bidi="ar-SA"/>
        </w:rPr>
        <w:t>Приложение № 1</w:t>
      </w:r>
      <w:r w:rsidRPr="00CE0DA2">
        <w:rPr>
          <w:rFonts w:ascii="Times New Roman" w:eastAsia="Times New Roman" w:hAnsi="Times New Roman" w:cs="Times New Roman"/>
          <w:spacing w:val="-2"/>
          <w:sz w:val="22"/>
          <w:szCs w:val="22"/>
          <w:lang w:eastAsia="zh-CN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>- Расчет цены Контракта.</w:t>
      </w:r>
    </w:p>
    <w:p w14:paraId="5E827A11" w14:textId="77777777" w:rsidR="004C4A7C" w:rsidRPr="00CE0DA2" w:rsidRDefault="004C4A7C" w:rsidP="0070016E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</w:p>
    <w:p w14:paraId="4E91D1DD" w14:textId="77777777" w:rsidR="0070016E" w:rsidRPr="00CE0DA2" w:rsidRDefault="0070016E" w:rsidP="0070016E">
      <w:pPr>
        <w:ind w:firstLine="851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CE0DA2">
        <w:rPr>
          <w:rFonts w:ascii="Times New Roman" w:hAnsi="Times New Roman" w:cs="Times New Roman"/>
          <w:b/>
          <w:bCs/>
          <w:caps/>
          <w:sz w:val="22"/>
          <w:szCs w:val="22"/>
        </w:rPr>
        <w:t>14. адреса и ЮРИДИЧЕСКИЕ реквизиты сторон</w:t>
      </w:r>
    </w:p>
    <w:p w14:paraId="4B2CF682" w14:textId="77777777" w:rsidR="0070016E" w:rsidRPr="00CE0DA2" w:rsidRDefault="0070016E" w:rsidP="0070016E">
      <w:pPr>
        <w:ind w:firstLine="851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4678"/>
      </w:tblGrid>
      <w:tr w:rsidR="0070016E" w:rsidRPr="00CE0DA2" w14:paraId="569C206C" w14:textId="77777777" w:rsidTr="003C5DD0">
        <w:tc>
          <w:tcPr>
            <w:tcW w:w="4678" w:type="dxa"/>
          </w:tcPr>
          <w:bookmarkEnd w:id="0"/>
          <w:p w14:paraId="16F9B04C" w14:textId="77777777" w:rsidR="0070016E" w:rsidRDefault="0070016E" w:rsidP="003C5DD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0DA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14:paraId="03ED09A3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Государственное бюджетное общеобразовательное учреждение </w:t>
            </w:r>
          </w:p>
          <w:p w14:paraId="37976445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>центр образования №162 Кировского района Санкт-Петербурга</w:t>
            </w:r>
          </w:p>
          <w:p w14:paraId="45EE6B6E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198097, Санкт-Петербург, улица Турбинная, дом 50, Литер А, строение 1, строение 2; </w:t>
            </w:r>
          </w:p>
          <w:p w14:paraId="669C35EC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Тел/факс 786-26-12, </w:t>
            </w:r>
          </w:p>
          <w:p w14:paraId="11CD8C35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ИНН 7805149197 КПП 780501001  </w:t>
            </w:r>
          </w:p>
          <w:p w14:paraId="15888F32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ОКТМО 40339000 </w:t>
            </w:r>
          </w:p>
          <w:p w14:paraId="32EA1EA6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счет в Комитете финансов 0521138 Санкт-Петербурга</w:t>
            </w:r>
          </w:p>
          <w:p w14:paraId="5AA68398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1134E63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CB30296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A76E712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E8B6851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52DCFE8" w14:textId="77777777" w:rsidR="007C3EB6" w:rsidRP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</w:t>
            </w:r>
          </w:p>
          <w:p w14:paraId="698DC102" w14:textId="77777777" w:rsidR="007C3EB6" w:rsidRDefault="007C3EB6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3EB6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______________/Н.А. Кутепова/</w:t>
            </w:r>
          </w:p>
          <w:p w14:paraId="7E325FBC" w14:textId="77777777" w:rsidR="001038F1" w:rsidRDefault="001038F1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6D8FB2B8" w14:textId="77777777" w:rsidR="001038F1" w:rsidRPr="007C3EB6" w:rsidRDefault="001038F1" w:rsidP="007C3EB6">
            <w:pPr>
              <w:tabs>
                <w:tab w:val="left" w:pos="0"/>
              </w:tabs>
              <w:ind w:right="4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CC82DC3" w14:textId="77777777" w:rsidR="001038F1" w:rsidRPr="000262C6" w:rsidRDefault="001038F1" w:rsidP="001038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262C6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подписано ЭЦП</w:t>
            </w:r>
          </w:p>
          <w:p w14:paraId="6690617D" w14:textId="77777777" w:rsidR="001C0F51" w:rsidRDefault="001C0F51" w:rsidP="001C0F51">
            <w:pPr>
              <w:autoSpaceDE w:val="0"/>
              <w:autoSpaceDN w:val="0"/>
              <w:adjustRightInd w:val="0"/>
              <w:rPr>
                <w:b/>
                <w:caps/>
                <w:highlight w:val="yellow"/>
              </w:rPr>
            </w:pPr>
          </w:p>
          <w:p w14:paraId="4BF8D578" w14:textId="77777777" w:rsidR="00202019" w:rsidRPr="001C0F51" w:rsidRDefault="00202019" w:rsidP="001C0F51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</w:tcPr>
          <w:p w14:paraId="24224D5D" w14:textId="77777777" w:rsidR="0070016E" w:rsidRDefault="0070016E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  <w:r w:rsidRPr="00CE0D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:</w:t>
            </w:r>
          </w:p>
          <w:p w14:paraId="52FEAA6C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EDCCF93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4813E1D1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DCAD73B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9AFD724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59DD3859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6C797FC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21E565F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0E43A59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E9F5F3F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315C87B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5B8F34B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35A7192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FC3A20A" w14:textId="77777777" w:rsidR="001038F1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4F2C35B8" w14:textId="77777777" w:rsidR="001038F1" w:rsidRPr="00202019" w:rsidRDefault="001038F1" w:rsidP="00202019">
            <w:pPr>
              <w:pStyle w:val="ConsPlusNonformat"/>
              <w:ind w:firstLine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E15B6BF" w14:textId="77777777" w:rsidR="009C3058" w:rsidRPr="000262C6" w:rsidRDefault="009C3058" w:rsidP="009C3058">
            <w:pPr>
              <w:pStyle w:val="msonormalmrcssattr"/>
              <w:shd w:val="clear" w:color="auto" w:fill="FFFFFF"/>
              <w:rPr>
                <w:color w:val="2C2D2E"/>
                <w:sz w:val="20"/>
                <w:szCs w:val="20"/>
              </w:rPr>
            </w:pPr>
            <w:r w:rsidRPr="000262C6">
              <w:rPr>
                <w:color w:val="2C2D2E"/>
                <w:sz w:val="20"/>
                <w:szCs w:val="20"/>
              </w:rPr>
              <w:t xml:space="preserve">Генеральный директор </w:t>
            </w:r>
          </w:p>
          <w:p w14:paraId="5210B499" w14:textId="77777777" w:rsidR="009C3058" w:rsidRPr="000262C6" w:rsidRDefault="009C3058" w:rsidP="009C3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0262C6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подписано ЭЦП</w:t>
            </w:r>
          </w:p>
          <w:p w14:paraId="65ED2B1F" w14:textId="77777777" w:rsidR="00202019" w:rsidRPr="00CE0DA2" w:rsidRDefault="00202019" w:rsidP="008F2FE8">
            <w:pPr>
              <w:shd w:val="clear" w:color="auto" w:fill="FFFFFF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3E94B91C" w14:textId="77777777" w:rsidR="0070016E" w:rsidRPr="006E61B3" w:rsidRDefault="0070016E" w:rsidP="0070016E">
      <w:pPr>
        <w:jc w:val="center"/>
        <w:outlineLvl w:val="0"/>
        <w:rPr>
          <w:rFonts w:ascii="Times New Roman" w:hAnsi="Times New Roman" w:cs="Times New Roman"/>
          <w:b/>
          <w:bCs/>
        </w:rPr>
        <w:sectPr w:rsidR="0070016E" w:rsidRPr="006E61B3" w:rsidSect="00404CE2">
          <w:headerReference w:type="even" r:id="rId8"/>
          <w:footerReference w:type="even" r:id="rId9"/>
          <w:footerReference w:type="default" r:id="rId10"/>
          <w:pgSz w:w="11906" w:h="16838" w:code="9"/>
          <w:pgMar w:top="851" w:right="851" w:bottom="851" w:left="1701" w:header="397" w:footer="397" w:gutter="0"/>
          <w:cols w:space="720"/>
          <w:docGrid w:linePitch="326"/>
        </w:sectPr>
      </w:pPr>
    </w:p>
    <w:p w14:paraId="6A8E33E5" w14:textId="77777777" w:rsidR="00D67BF8" w:rsidRDefault="00D67BF8" w:rsidP="00D67BF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</w:t>
      </w:r>
      <w:r w:rsidR="0070016E" w:rsidRPr="006E61B3">
        <w:rPr>
          <w:rFonts w:ascii="Times New Roman" w:hAnsi="Times New Roman" w:cs="Times New Roman"/>
        </w:rPr>
        <w:t>Приложение № 1 к контракту</w:t>
      </w:r>
      <w:r w:rsidR="00A72B2B">
        <w:rPr>
          <w:rFonts w:ascii="Times New Roman" w:hAnsi="Times New Roman" w:cs="Times New Roman"/>
        </w:rPr>
        <w:t xml:space="preserve"> </w:t>
      </w:r>
    </w:p>
    <w:p w14:paraId="6C69D864" w14:textId="77777777" w:rsidR="0070016E" w:rsidRDefault="00D67BF8" w:rsidP="00D67BF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="00976A65">
        <w:rPr>
          <w:rFonts w:ascii="Times New Roman" w:hAnsi="Times New Roman" w:cs="Times New Roman"/>
        </w:rPr>
        <w:t xml:space="preserve">№ </w:t>
      </w:r>
      <w:r w:rsidR="009C3058">
        <w:rPr>
          <w:rFonts w:ascii="Times New Roman" w:hAnsi="Times New Roman" w:cs="Times New Roman"/>
          <w:b/>
          <w:bCs/>
          <w:sz w:val="22"/>
          <w:szCs w:val="22"/>
        </w:rPr>
        <w:t>162/</w:t>
      </w:r>
      <w:r w:rsidR="008B1A2C">
        <w:rPr>
          <w:rFonts w:ascii="Times New Roman" w:hAnsi="Times New Roman" w:cs="Times New Roman"/>
          <w:b/>
          <w:bCs/>
          <w:sz w:val="22"/>
          <w:szCs w:val="22"/>
        </w:rPr>
        <w:t>26</w:t>
      </w:r>
      <w:r w:rsidR="009C3058">
        <w:rPr>
          <w:rFonts w:ascii="Times New Roman" w:hAnsi="Times New Roman" w:cs="Times New Roman"/>
          <w:b/>
          <w:bCs/>
          <w:sz w:val="22"/>
          <w:szCs w:val="22"/>
        </w:rPr>
        <w:t xml:space="preserve">ЗСИ </w:t>
      </w:r>
      <w:r w:rsidR="007C3EB6" w:rsidRPr="007C3EB6">
        <w:rPr>
          <w:rFonts w:ascii="Times New Roman" w:hAnsi="Times New Roman" w:cs="Times New Roman"/>
          <w:bCs/>
          <w:sz w:val="22"/>
          <w:szCs w:val="22"/>
        </w:rPr>
        <w:t>от___________</w:t>
      </w:r>
    </w:p>
    <w:p w14:paraId="339F6C5D" w14:textId="77777777" w:rsidR="00826312" w:rsidRDefault="00826312" w:rsidP="003B4B7F">
      <w:pPr>
        <w:widowControl/>
        <w:suppressAutoHyphens/>
        <w:autoSpaceDE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</w:pPr>
    </w:p>
    <w:p w14:paraId="060D0554" w14:textId="77777777" w:rsidR="003B4B7F" w:rsidRDefault="003B4B7F" w:rsidP="003B4B7F">
      <w:pPr>
        <w:widowControl/>
        <w:suppressAutoHyphens/>
        <w:autoSpaceDE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</w:pPr>
      <w:r w:rsidRPr="008C112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РАСЧЕТ ЦЕНЫ КОНТРАКТА </w:t>
      </w:r>
    </w:p>
    <w:p w14:paraId="3C921D51" w14:textId="77777777" w:rsidR="003B4B7F" w:rsidRDefault="003B4B7F" w:rsidP="003B4B7F">
      <w:pPr>
        <w:widowControl/>
        <w:suppressAutoHyphens/>
        <w:autoSpaceDE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</w:pPr>
    </w:p>
    <w:p w14:paraId="4C7B6FF0" w14:textId="77777777" w:rsidR="00905727" w:rsidRPr="003B4B7F" w:rsidRDefault="00905727" w:rsidP="003B4B7F">
      <w:pPr>
        <w:pStyle w:val="a3"/>
        <w:widowControl/>
        <w:numPr>
          <w:ilvl w:val="0"/>
          <w:numId w:val="4"/>
        </w:numPr>
        <w:suppressAutoHyphens/>
        <w:autoSpaceDE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</w:pPr>
      <w:r w:rsidRPr="003B4B7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РАСЧЕТ ЦЕНЫ КОНТРАКТА </w:t>
      </w:r>
    </w:p>
    <w:p w14:paraId="368216EA" w14:textId="77777777" w:rsidR="00905727" w:rsidRPr="008C1128" w:rsidRDefault="008B1A2C" w:rsidP="00905727">
      <w:pPr>
        <w:widowControl/>
        <w:suppressAutoHyphens/>
        <w:autoSpaceDE w:val="0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>В 2026</w:t>
      </w:r>
      <w:r w:rsidR="0090572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 ГОДУ</w:t>
      </w:r>
    </w:p>
    <w:p w14:paraId="37B5E8D9" w14:textId="77777777" w:rsidR="00905727" w:rsidRPr="008C1128" w:rsidRDefault="00905727" w:rsidP="00D5430F">
      <w:pPr>
        <w:widowControl/>
        <w:suppressAutoHyphens/>
        <w:autoSpaceDE w:val="0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eastAsia="zh-CN" w:bidi="ar-SA"/>
        </w:rPr>
      </w:pPr>
    </w:p>
    <w:tbl>
      <w:tblPr>
        <w:tblW w:w="9763" w:type="dxa"/>
        <w:tblInd w:w="93" w:type="dxa"/>
        <w:tblLook w:val="04A0" w:firstRow="1" w:lastRow="0" w:firstColumn="1" w:lastColumn="0" w:noHBand="0" w:noVBand="1"/>
      </w:tblPr>
      <w:tblGrid>
        <w:gridCol w:w="1320"/>
        <w:gridCol w:w="1814"/>
        <w:gridCol w:w="1319"/>
        <w:gridCol w:w="1319"/>
        <w:gridCol w:w="1315"/>
        <w:gridCol w:w="1315"/>
        <w:gridCol w:w="1361"/>
      </w:tblGrid>
      <w:tr w:rsidR="009C3058" w:rsidRPr="009C3058" w14:paraId="2E5A4CE6" w14:textId="77777777" w:rsidTr="009C3058">
        <w:trPr>
          <w:trHeight w:val="300"/>
        </w:trPr>
        <w:tc>
          <w:tcPr>
            <w:tcW w:w="1320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58B29E81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Место оказания услуг</w:t>
            </w:r>
          </w:p>
        </w:tc>
        <w:tc>
          <w:tcPr>
            <w:tcW w:w="1814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57779440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Наименование и описание объекта закупки с учетом требований, предусмотренных статьей 33 Федеральным законом № 44-ФЗ</w:t>
            </w:r>
          </w:p>
        </w:tc>
        <w:tc>
          <w:tcPr>
            <w:tcW w:w="1319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217F4FD7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319" w:type="dxa"/>
            <w:vMerge w:val="restart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2C26B6DC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Количество в 2026</w:t>
            </w:r>
          </w:p>
        </w:tc>
        <w:tc>
          <w:tcPr>
            <w:tcW w:w="1315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6441E1E6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Цена за ед. изм. руб.</w:t>
            </w:r>
          </w:p>
        </w:tc>
        <w:tc>
          <w:tcPr>
            <w:tcW w:w="1315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4E841570" w14:textId="77777777" w:rsidR="009C3058" w:rsidRPr="009C3058" w:rsidRDefault="008B1A2C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Цена услуги в 2026</w:t>
            </w:r>
            <w:r w:rsidR="009C3058"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г. руб.</w:t>
            </w:r>
          </w:p>
        </w:tc>
        <w:tc>
          <w:tcPr>
            <w:tcW w:w="1361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3C373E35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  <w:t>Цена контракта</w:t>
            </w:r>
          </w:p>
        </w:tc>
      </w:tr>
      <w:tr w:rsidR="009C3058" w:rsidRPr="009C3058" w14:paraId="0E4C9FB7" w14:textId="77777777" w:rsidTr="009C3058">
        <w:trPr>
          <w:trHeight w:val="300"/>
        </w:trPr>
        <w:tc>
          <w:tcPr>
            <w:tcW w:w="1320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5944DEA2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421DC6D7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19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0B6205B8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9" w:type="dxa"/>
            <w:vMerge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4A820EA1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5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A780576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5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69766AF0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EF168C1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77CAA8F6" w14:textId="77777777" w:rsidTr="009C3058">
        <w:trPr>
          <w:trHeight w:val="1590"/>
        </w:trPr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97DCAA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198097, СПб, ул. Турбинная, дом 50, Литер А, строение 1, строение 2</w:t>
            </w:r>
          </w:p>
        </w:tc>
        <w:tc>
          <w:tcPr>
            <w:tcW w:w="1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F92D8A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Измерение сопротивления изоляции мегаомметром: кабельных и других линий напряжением до 1000 В, предназначенных для передачи электроэнергии к распределительным устройствам, щитам, шкафам, коммутационным аппаратам и электропотребителям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4E16B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линия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8C15A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  <w:t>74</w:t>
            </w: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E80B9" w14:textId="77777777" w:rsidR="009C3058" w:rsidRPr="009C3058" w:rsidRDefault="009C3058" w:rsidP="009C3058">
            <w:pPr>
              <w:widowControl/>
              <w:jc w:val="right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D09AE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 w:val="restart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31893533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4646C925" w14:textId="77777777" w:rsidTr="009C3058">
        <w:trPr>
          <w:trHeight w:val="465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0D17D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318671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Замер полного сопротивления цепи &lt;фаза-нуль&gt;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F9BAE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токоприемник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43B01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  <w:t>31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85235" w14:textId="77777777" w:rsidR="009C3058" w:rsidRPr="009C3058" w:rsidRDefault="009C3058" w:rsidP="009C3058">
            <w:pPr>
              <w:widowControl/>
              <w:jc w:val="right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56819D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8B72D05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78C8B3F3" w14:textId="77777777" w:rsidTr="009C3058">
        <w:trPr>
          <w:trHeight w:val="465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F705A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A5F35B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Проверка наличия цепи между заземлителями и заземленными элементами (металлосвязь)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75A88C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точка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FEF6F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  <w:t>64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1305D" w14:textId="77777777" w:rsidR="009C3058" w:rsidRPr="009C3058" w:rsidRDefault="009C3058" w:rsidP="009C3058">
            <w:pPr>
              <w:widowControl/>
              <w:jc w:val="right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96515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4EB7B5DD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66A501A7" w14:textId="77777777" w:rsidTr="009C3058">
        <w:trPr>
          <w:trHeight w:val="465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C7B38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FFFC9E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Измерение сопротивления заземляющих устройств (контур заземления)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8B1B1B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контур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BAF40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F1F4B" w14:textId="77777777" w:rsidR="009C3058" w:rsidRPr="009C3058" w:rsidRDefault="009C3058" w:rsidP="009C3058">
            <w:pPr>
              <w:widowControl/>
              <w:jc w:val="right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02916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0B4E43E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</w:tbl>
    <w:p w14:paraId="633D497E" w14:textId="77777777" w:rsidR="00905727" w:rsidRDefault="00905727"/>
    <w:p w14:paraId="41396135" w14:textId="77777777" w:rsidR="005133A4" w:rsidRPr="003B4B7F" w:rsidRDefault="005133A4" w:rsidP="003B4B7F">
      <w:pPr>
        <w:pStyle w:val="a3"/>
        <w:widowControl/>
        <w:numPr>
          <w:ilvl w:val="0"/>
          <w:numId w:val="4"/>
        </w:numPr>
        <w:suppressAutoHyphens/>
        <w:autoSpaceDE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</w:pPr>
      <w:r w:rsidRPr="003B4B7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РАСЧЕТ ЦЕНЫ КОНТРАКТА </w:t>
      </w:r>
    </w:p>
    <w:p w14:paraId="51530073" w14:textId="77777777" w:rsidR="005133A4" w:rsidRPr="008C1128" w:rsidRDefault="008B1A2C" w:rsidP="005133A4">
      <w:pPr>
        <w:widowControl/>
        <w:suppressAutoHyphens/>
        <w:autoSpaceDE w:val="0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>В 2027</w:t>
      </w:r>
      <w:r w:rsidR="005133A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 ГОДУ</w:t>
      </w:r>
    </w:p>
    <w:p w14:paraId="78451F94" w14:textId="77777777" w:rsidR="005133A4" w:rsidRPr="008C1128" w:rsidRDefault="005133A4" w:rsidP="005133A4">
      <w:pPr>
        <w:widowControl/>
        <w:suppressAutoHyphens/>
        <w:autoSpaceDE w:val="0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eastAsia="zh-CN" w:bidi="ar-SA"/>
        </w:rPr>
      </w:pPr>
    </w:p>
    <w:tbl>
      <w:tblPr>
        <w:tblW w:w="9760" w:type="dxa"/>
        <w:tblInd w:w="93" w:type="dxa"/>
        <w:tblLook w:val="04A0" w:firstRow="1" w:lastRow="0" w:firstColumn="1" w:lastColumn="0" w:noHBand="0" w:noVBand="1"/>
      </w:tblPr>
      <w:tblGrid>
        <w:gridCol w:w="1318"/>
        <w:gridCol w:w="1816"/>
        <w:gridCol w:w="1319"/>
        <w:gridCol w:w="1319"/>
        <w:gridCol w:w="1313"/>
        <w:gridCol w:w="1314"/>
        <w:gridCol w:w="1361"/>
      </w:tblGrid>
      <w:tr w:rsidR="009C3058" w:rsidRPr="009C3058" w14:paraId="2500D00F" w14:textId="77777777" w:rsidTr="009C3058">
        <w:trPr>
          <w:trHeight w:val="300"/>
        </w:trPr>
        <w:tc>
          <w:tcPr>
            <w:tcW w:w="1318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0ED96EE0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Место оказания услуг</w:t>
            </w:r>
          </w:p>
        </w:tc>
        <w:tc>
          <w:tcPr>
            <w:tcW w:w="1816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467F2F76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Наименование и описание объекта закупки с учетом требований, предусмотренных статьей 33 Федеральным законом № 44-ФЗ</w:t>
            </w:r>
          </w:p>
        </w:tc>
        <w:tc>
          <w:tcPr>
            <w:tcW w:w="1319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184CA287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319" w:type="dxa"/>
            <w:vMerge w:val="restart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4F03D4A8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Количество в 2027</w:t>
            </w:r>
          </w:p>
        </w:tc>
        <w:tc>
          <w:tcPr>
            <w:tcW w:w="1313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61021309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Цена за ед. изм. руб.</w:t>
            </w:r>
          </w:p>
        </w:tc>
        <w:tc>
          <w:tcPr>
            <w:tcW w:w="1314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27A13097" w14:textId="77777777" w:rsidR="009C3058" w:rsidRPr="009C3058" w:rsidRDefault="008B1A2C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Цена услуги в 2027</w:t>
            </w:r>
            <w:r w:rsidR="009C3058"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г.</w:t>
            </w:r>
          </w:p>
        </w:tc>
        <w:tc>
          <w:tcPr>
            <w:tcW w:w="1361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6DD1CF0B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  <w:t>Цена контракта</w:t>
            </w:r>
          </w:p>
        </w:tc>
      </w:tr>
      <w:tr w:rsidR="009C3058" w:rsidRPr="009C3058" w14:paraId="412C0D8A" w14:textId="77777777" w:rsidTr="009C3058">
        <w:trPr>
          <w:trHeight w:val="300"/>
        </w:trPr>
        <w:tc>
          <w:tcPr>
            <w:tcW w:w="1318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2B3A9B0E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6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025B2621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19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DD282BF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9" w:type="dxa"/>
            <w:vMerge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0FEED387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58358914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8D8B676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4CDC7973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203A3C5B" w14:textId="77777777" w:rsidTr="009C3058">
        <w:trPr>
          <w:trHeight w:val="1590"/>
        </w:trPr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03C07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198097, СПб, ул. Турбинная, дом 50, Литер А, строение 1, строение 2</w:t>
            </w:r>
          </w:p>
        </w:tc>
        <w:tc>
          <w:tcPr>
            <w:tcW w:w="1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DBAAAA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 xml:space="preserve">Измерение сопротивления изоляции мегаомметром: кабельных и других линий напряжением до 1000 В, предназначенных для передачи электроэнергии к распределительным устройствам, щитам, шкафам, коммутационным аппаратам и </w:t>
            </w: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lastRenderedPageBreak/>
              <w:t>электропотребителям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F1898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lastRenderedPageBreak/>
              <w:t>линия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F5B16" w14:textId="77777777" w:rsidR="009C3058" w:rsidRPr="008B1A2C" w:rsidRDefault="00715AE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  <w:t>123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67E602A1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7DFFB7B3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56373D5F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44EDC9ED" w14:textId="77777777" w:rsidTr="009C3058">
        <w:trPr>
          <w:trHeight w:val="465"/>
        </w:trPr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A368A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B30E9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Замер полного сопротивления цепи &lt;фаза-нуль&gt;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04052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токоприемник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0765C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  <w:t>62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014988D5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7D130BF2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5EBE4870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31E71FDA" w14:textId="77777777" w:rsidTr="009C3058">
        <w:trPr>
          <w:trHeight w:val="465"/>
        </w:trPr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86FBF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3ECBE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Проверка наличия цепи между заземлителями и заземленными элементами (металлосвязь)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E26B1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точка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F1CD6" w14:textId="77777777" w:rsidR="009C3058" w:rsidRPr="008B1A2C" w:rsidRDefault="008B1A2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6811EA9F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1262CE66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394E376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5CAC6486" w14:textId="77777777" w:rsidTr="009C3058">
        <w:trPr>
          <w:trHeight w:val="465"/>
        </w:trPr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DBCF3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066615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Измерение сопротивления заземляющих устройств (контур заземления)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70920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контур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5CDC5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4963BA6F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11F41330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5B90CA43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</w:tbl>
    <w:p w14:paraId="5C995001" w14:textId="77777777" w:rsidR="00B336D7" w:rsidRDefault="00B336D7"/>
    <w:p w14:paraId="009F22B7" w14:textId="77777777" w:rsidR="007C3EB6" w:rsidRDefault="007C3EB6"/>
    <w:p w14:paraId="74036C9E" w14:textId="77777777" w:rsidR="007C3EB6" w:rsidRPr="007C3EB6" w:rsidRDefault="007C3EB6" w:rsidP="007C3EB6">
      <w:pPr>
        <w:pStyle w:val="a3"/>
        <w:widowControl/>
        <w:numPr>
          <w:ilvl w:val="0"/>
          <w:numId w:val="4"/>
        </w:numPr>
        <w:suppressAutoHyphens/>
        <w:autoSpaceDE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</w:pPr>
      <w:r w:rsidRPr="007C3EB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РАСЧЕТ ЦЕНЫ КОНТРАКТА </w:t>
      </w:r>
    </w:p>
    <w:p w14:paraId="426AD4B2" w14:textId="77777777" w:rsidR="007C3EB6" w:rsidRPr="008C1128" w:rsidRDefault="00715AEC" w:rsidP="007C3EB6">
      <w:pPr>
        <w:widowControl/>
        <w:suppressAutoHyphens/>
        <w:autoSpaceDE w:val="0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>В 2028</w:t>
      </w:r>
      <w:r w:rsidR="007C3EB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zh-CN" w:bidi="ar-SA"/>
        </w:rPr>
        <w:t xml:space="preserve"> ГОДУ</w:t>
      </w:r>
    </w:p>
    <w:p w14:paraId="176E9A3E" w14:textId="77777777" w:rsidR="007C3EB6" w:rsidRPr="008C1128" w:rsidRDefault="007C3EB6" w:rsidP="007C3EB6">
      <w:pPr>
        <w:widowControl/>
        <w:suppressAutoHyphens/>
        <w:autoSpaceDE w:val="0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eastAsia="zh-CN" w:bidi="ar-SA"/>
        </w:rPr>
      </w:pPr>
    </w:p>
    <w:tbl>
      <w:tblPr>
        <w:tblW w:w="10134" w:type="dxa"/>
        <w:tblInd w:w="93" w:type="dxa"/>
        <w:tblLook w:val="04A0" w:firstRow="1" w:lastRow="0" w:firstColumn="1" w:lastColumn="0" w:noHBand="0" w:noVBand="1"/>
      </w:tblPr>
      <w:tblGrid>
        <w:gridCol w:w="1320"/>
        <w:gridCol w:w="1814"/>
        <w:gridCol w:w="1320"/>
        <w:gridCol w:w="1320"/>
        <w:gridCol w:w="1320"/>
        <w:gridCol w:w="1320"/>
        <w:gridCol w:w="1720"/>
      </w:tblGrid>
      <w:tr w:rsidR="009C3058" w:rsidRPr="009C3058" w14:paraId="317A3940" w14:textId="77777777" w:rsidTr="009C3058">
        <w:trPr>
          <w:trHeight w:val="300"/>
        </w:trPr>
        <w:tc>
          <w:tcPr>
            <w:tcW w:w="1320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091FED61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Место оказания услуг</w:t>
            </w:r>
          </w:p>
        </w:tc>
        <w:tc>
          <w:tcPr>
            <w:tcW w:w="1814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28E26633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Наименование и описание объекта закупки с учетом требований, предусмотренных статьей 33 Федеральным законом № 44-ФЗ</w:t>
            </w:r>
          </w:p>
        </w:tc>
        <w:tc>
          <w:tcPr>
            <w:tcW w:w="1320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107782B4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320" w:type="dxa"/>
            <w:vMerge w:val="restart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53DDF481" w14:textId="77777777" w:rsidR="009C3058" w:rsidRPr="00715AEC" w:rsidRDefault="00715AEC" w:rsidP="009C3058">
            <w:pPr>
              <w:widowControl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Количество в 2028</w:t>
            </w:r>
          </w:p>
        </w:tc>
        <w:tc>
          <w:tcPr>
            <w:tcW w:w="1320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04F9CCC9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Цена за ед. изм. руб.</w:t>
            </w:r>
          </w:p>
        </w:tc>
        <w:tc>
          <w:tcPr>
            <w:tcW w:w="1320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7E31FF47" w14:textId="77777777" w:rsidR="009C3058" w:rsidRPr="009C3058" w:rsidRDefault="00715AEC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Цена услуги в 2028</w:t>
            </w:r>
            <w:r w:rsidR="009C3058"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г. руб.</w:t>
            </w:r>
          </w:p>
        </w:tc>
        <w:tc>
          <w:tcPr>
            <w:tcW w:w="1720" w:type="dxa"/>
            <w:vMerge w:val="restar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5F1B32D7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  <w:t>Цена контракта</w:t>
            </w:r>
          </w:p>
        </w:tc>
      </w:tr>
      <w:tr w:rsidR="009C3058" w:rsidRPr="009C3058" w14:paraId="43200AA0" w14:textId="77777777" w:rsidTr="009C3058">
        <w:trPr>
          <w:trHeight w:val="300"/>
        </w:trPr>
        <w:tc>
          <w:tcPr>
            <w:tcW w:w="1320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38F3093E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5EB663D1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320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6203008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6BDF53FB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1A5C369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320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F467D77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720" w:type="dxa"/>
            <w:vMerge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4E4834D7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2FF261D3" w14:textId="77777777" w:rsidTr="009C3058">
        <w:trPr>
          <w:trHeight w:val="1590"/>
        </w:trPr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472E4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198097, СПб, ул. Турбинная, дом 50, Литер А, строение 1, строение 2</w:t>
            </w:r>
          </w:p>
        </w:tc>
        <w:tc>
          <w:tcPr>
            <w:tcW w:w="1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87BB4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Измерение сопротивления изоляции мегаомметром: кабельных и других линий напряжением до 1000 В, предназначенных для передачи электроэнергии к распределительным устройствам, щитам, шкафам, коммутационным аппаратам и электропотребителям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E914A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линия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8A91C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74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C8039" w14:textId="77777777" w:rsidR="009C3058" w:rsidRPr="009C3058" w:rsidRDefault="009C3058" w:rsidP="009C3058">
            <w:pPr>
              <w:widowControl/>
              <w:jc w:val="center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02DFD783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605B7708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6E39C7C5" w14:textId="77777777" w:rsidTr="009C3058">
        <w:trPr>
          <w:trHeight w:val="465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FA60F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24F17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Замер полного сопротивления цепи &lt;фаза-нуль&gt;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0DD54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токоприемник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7B8CA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91AAA" w14:textId="77777777" w:rsidR="009C3058" w:rsidRPr="009C3058" w:rsidRDefault="009C3058" w:rsidP="009C3058">
            <w:pPr>
              <w:widowControl/>
              <w:jc w:val="center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7110BA34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29C463EA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4794B34D" w14:textId="77777777" w:rsidTr="009C3058">
        <w:trPr>
          <w:trHeight w:val="465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1C083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332373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Проверка наличия цепи между заземлителями и заземленными элементами (металлосвязь)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3E605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точка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FC0F61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64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6D39B" w14:textId="77777777" w:rsidR="009C3058" w:rsidRPr="009C3058" w:rsidRDefault="009C3058" w:rsidP="009C3058">
            <w:pPr>
              <w:widowControl/>
              <w:jc w:val="center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5250B334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7CF7C02F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  <w:tr w:rsidR="009C3058" w:rsidRPr="009C3058" w14:paraId="19C1F1B2" w14:textId="77777777" w:rsidTr="009C3058">
        <w:trPr>
          <w:trHeight w:val="465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F5DED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B3157B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Измерение сопротивления заземляющих устройств (контур заземления)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4BD4FE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  <w:t>контур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6EEC9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</w:pPr>
            <w:r w:rsidRPr="009C3058">
              <w:rPr>
                <w:rFonts w:ascii="&quot;Times New Roman&quot;" w:eastAsia="Times New Roman" w:hAnsi="&quot;Times New Roman&quot;" w:cs="Arial"/>
                <w:sz w:val="20"/>
                <w:szCs w:val="20"/>
                <w:lang w:bidi="ar-S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37F0C" w14:textId="77777777" w:rsidR="009C3058" w:rsidRPr="009C3058" w:rsidRDefault="009C3058" w:rsidP="009C3058">
            <w:pPr>
              <w:widowControl/>
              <w:jc w:val="center"/>
              <w:rPr>
                <w:rFonts w:ascii="Calibri" w:eastAsia="Times New Roman" w:hAnsi="Calibri" w:cs="Arial"/>
                <w:sz w:val="22"/>
                <w:szCs w:val="22"/>
                <w:lang w:bidi="ar-SA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  <w:hideMark/>
          </w:tcPr>
          <w:p w14:paraId="2CDDA3A9" w14:textId="77777777" w:rsidR="009C3058" w:rsidRPr="009C3058" w:rsidRDefault="009C3058" w:rsidP="009C3058">
            <w:pPr>
              <w:widowControl/>
              <w:jc w:val="center"/>
              <w:rPr>
                <w:rFonts w:ascii="&quot;Times New Roman&quot;" w:eastAsia="Times New Roman" w:hAnsi="&quot;Times New Roman&quot;" w:cs="Arial"/>
                <w:sz w:val="16"/>
                <w:szCs w:val="16"/>
                <w:lang w:bidi="ar-SA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4DDC5BFE" w14:textId="77777777" w:rsidR="009C3058" w:rsidRPr="009C3058" w:rsidRDefault="009C3058" w:rsidP="009C3058">
            <w:pPr>
              <w:widowControl/>
              <w:rPr>
                <w:rFonts w:ascii="&quot;Times New Roman&quot;" w:eastAsia="Times New Roman" w:hAnsi="&quot;Times New Roman&quot;" w:cs="Arial"/>
                <w:b/>
                <w:bCs/>
                <w:lang w:bidi="ar-SA"/>
              </w:rPr>
            </w:pPr>
          </w:p>
        </w:tc>
      </w:tr>
    </w:tbl>
    <w:p w14:paraId="40620C03" w14:textId="77777777" w:rsidR="007C3EB6" w:rsidRDefault="007C3EB6"/>
    <w:p w14:paraId="0C739A79" w14:textId="77777777" w:rsidR="00A72B2B" w:rsidRDefault="009C3058">
      <w:r w:rsidRPr="00CE0DA2">
        <w:rPr>
          <w:rFonts w:ascii="Times New Roman" w:hAnsi="Times New Roman" w:cs="Times New Roman"/>
          <w:sz w:val="22"/>
          <w:szCs w:val="22"/>
        </w:rPr>
        <w:t xml:space="preserve">Цена договора составляет </w:t>
      </w:r>
      <w:r w:rsidR="00715AEC">
        <w:rPr>
          <w:rFonts w:ascii="Arial" w:hAnsi="Arial" w:cs="Arial"/>
          <w:color w:val="333333"/>
          <w:sz w:val="20"/>
          <w:szCs w:val="20"/>
          <w:shd w:val="clear" w:color="auto" w:fill="E0FFFF"/>
        </w:rPr>
        <w:t xml:space="preserve"> -------------- </w:t>
      </w:r>
      <w:r w:rsidRPr="002853CE">
        <w:rPr>
          <w:rFonts w:ascii="Times New Roman" w:hAnsi="Times New Roman" w:cs="Times New Roman"/>
          <w:b/>
          <w:sz w:val="22"/>
          <w:szCs w:val="22"/>
        </w:rPr>
        <w:t>(</w:t>
      </w:r>
      <w:r w:rsidR="00715AEC">
        <w:rPr>
          <w:rFonts w:ascii="Times New Roman" w:hAnsi="Times New Roman" w:cs="Times New Roman"/>
          <w:b/>
          <w:sz w:val="22"/>
          <w:szCs w:val="22"/>
        </w:rPr>
        <w:t xml:space="preserve"> -----------</w:t>
      </w:r>
      <w:r w:rsidRPr="009C3058">
        <w:rPr>
          <w:rFonts w:ascii="Times New Roman" w:hAnsi="Times New Roman" w:cs="Times New Roman"/>
          <w:b/>
          <w:sz w:val="22"/>
          <w:szCs w:val="22"/>
        </w:rPr>
        <w:t xml:space="preserve">рублей </w:t>
      </w:r>
      <w:r w:rsidR="00715AEC">
        <w:rPr>
          <w:rFonts w:ascii="Times New Roman" w:hAnsi="Times New Roman" w:cs="Times New Roman"/>
          <w:b/>
          <w:sz w:val="22"/>
          <w:szCs w:val="22"/>
        </w:rPr>
        <w:t xml:space="preserve"> ---------------</w:t>
      </w:r>
      <w:r w:rsidRPr="009C3058">
        <w:rPr>
          <w:rFonts w:ascii="Times New Roman" w:hAnsi="Times New Roman" w:cs="Times New Roman"/>
          <w:b/>
          <w:sz w:val="22"/>
          <w:szCs w:val="22"/>
        </w:rPr>
        <w:t xml:space="preserve"> копейки</w:t>
      </w:r>
      <w:r w:rsidRPr="002853CE">
        <w:rPr>
          <w:rFonts w:ascii="Times New Roman" w:hAnsi="Times New Roman" w:cs="Times New Roman"/>
          <w:b/>
          <w:sz w:val="22"/>
          <w:szCs w:val="22"/>
        </w:rPr>
        <w:t>),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F261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</w:t>
      </w:r>
    </w:p>
    <w:tbl>
      <w:tblPr>
        <w:tblpPr w:leftFromText="180" w:rightFromText="180" w:vertAnchor="text" w:tblpY="103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528"/>
      </w:tblGrid>
      <w:tr w:rsidR="00D5430F" w:rsidRPr="00E03EEB" w14:paraId="0EBD1CC6" w14:textId="77777777" w:rsidTr="00D5430F">
        <w:trPr>
          <w:cantSplit/>
          <w:trHeight w:val="132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9BD18" w14:textId="77777777" w:rsidR="00D5430F" w:rsidRPr="002853CE" w:rsidRDefault="00D5430F" w:rsidP="00D5430F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2853CE">
              <w:rPr>
                <w:rFonts w:ascii="Times New Roman" w:hAnsi="Times New Roman" w:cs="Times New Roman"/>
                <w:b/>
                <w:szCs w:val="22"/>
              </w:rPr>
              <w:t>Заказчик:</w:t>
            </w:r>
          </w:p>
          <w:p w14:paraId="0CD810D9" w14:textId="77777777" w:rsidR="00D5430F" w:rsidRPr="002853CE" w:rsidRDefault="002853CE" w:rsidP="00D5430F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2853CE">
              <w:rPr>
                <w:rFonts w:ascii="Times New Roman" w:hAnsi="Times New Roman" w:cs="Times New Roman"/>
                <w:szCs w:val="22"/>
              </w:rPr>
              <w:t>Г</w:t>
            </w:r>
            <w:r w:rsidR="000547CA">
              <w:rPr>
                <w:rFonts w:ascii="Times New Roman" w:hAnsi="Times New Roman" w:cs="Times New Roman"/>
                <w:szCs w:val="22"/>
              </w:rPr>
              <w:t xml:space="preserve">БОУ ЦО № 162 </w:t>
            </w:r>
            <w:r w:rsidR="00D5430F" w:rsidRPr="002853CE">
              <w:rPr>
                <w:rFonts w:ascii="Times New Roman" w:hAnsi="Times New Roman" w:cs="Times New Roman"/>
                <w:szCs w:val="22"/>
              </w:rPr>
              <w:t xml:space="preserve">Кировского района Санкт-Петербурга </w:t>
            </w:r>
          </w:p>
          <w:p w14:paraId="580B011D" w14:textId="77777777" w:rsidR="00D5430F" w:rsidRPr="002853CE" w:rsidRDefault="00D5430F" w:rsidP="00D5430F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39369CC9" w14:textId="77777777" w:rsidR="00D5430F" w:rsidRPr="002853CE" w:rsidRDefault="00D5430F" w:rsidP="002853CE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9B065" w14:textId="77777777" w:rsidR="00D5430F" w:rsidRPr="00202019" w:rsidRDefault="00D5430F" w:rsidP="00D5430F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202019">
              <w:rPr>
                <w:rFonts w:ascii="Times New Roman" w:hAnsi="Times New Roman" w:cs="Times New Roman"/>
                <w:b/>
                <w:szCs w:val="22"/>
              </w:rPr>
              <w:t>Исполнитель:</w:t>
            </w:r>
          </w:p>
          <w:p w14:paraId="7D6109AD" w14:textId="77777777" w:rsidR="00D5430F" w:rsidRPr="00202019" w:rsidRDefault="00D5430F" w:rsidP="00D543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8059334" w14:textId="77777777" w:rsidR="00202019" w:rsidRDefault="00202019"/>
    <w:sectPr w:rsidR="00202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8DFD1" w14:textId="77777777" w:rsidR="00BD1D4F" w:rsidRDefault="00BD1D4F">
      <w:r>
        <w:separator/>
      </w:r>
    </w:p>
  </w:endnote>
  <w:endnote w:type="continuationSeparator" w:id="0">
    <w:p w14:paraId="51714963" w14:textId="77777777" w:rsidR="00BD1D4F" w:rsidRDefault="00BD1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250F5" w14:textId="77777777" w:rsidR="0018729B" w:rsidRDefault="004C4A7C">
    <w:pPr>
      <w:framePr w:wrap="auto" w:vAnchor="text" w:hAnchor="margin" w:xAlign="right" w:y="1"/>
      <w:tabs>
        <w:tab w:val="right" w:pos="8306"/>
      </w:tabs>
      <w:autoSpaceDE w:val="0"/>
      <w:autoSpaceDN w:val="0"/>
      <w:adjustRightInd w:val="0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 xml:space="preserve"> </w:t>
    </w:r>
    <w:r>
      <w:tab/>
    </w:r>
  </w:p>
  <w:p w14:paraId="62B898D3" w14:textId="77777777" w:rsidR="0018729B" w:rsidRDefault="004C4A7C"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40C2B" w14:textId="77777777" w:rsidR="0018729B" w:rsidRPr="00BA70C7" w:rsidRDefault="004C4A7C">
    <w:r w:rsidRPr="00BA70C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9F48E" w14:textId="77777777" w:rsidR="00BD1D4F" w:rsidRDefault="00BD1D4F">
      <w:r>
        <w:separator/>
      </w:r>
    </w:p>
  </w:footnote>
  <w:footnote w:type="continuationSeparator" w:id="0">
    <w:p w14:paraId="02E95F04" w14:textId="77777777" w:rsidR="00BD1D4F" w:rsidRDefault="00BD1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FC95E" w14:textId="77777777" w:rsidR="0018729B" w:rsidRDefault="004C4A7C">
    <w:pPr>
      <w:pBdr>
        <w:bottom w:val="single" w:sz="6" w:space="1" w:color="auto"/>
      </w:pBdr>
      <w:autoSpaceDE w:val="0"/>
      <w:autoSpaceDN w:val="0"/>
      <w:adjustRightInd w:val="0"/>
      <w:rPr>
        <w:sz w:val="16"/>
        <w:szCs w:val="16"/>
      </w:rPr>
    </w:pPr>
    <w:r>
      <w:rPr>
        <w:sz w:val="16"/>
        <w:szCs w:val="16"/>
      </w:rPr>
      <w:t>Сметный Калькулятор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53DC3"/>
    <w:multiLevelType w:val="hybridMultilevel"/>
    <w:tmpl w:val="A45AC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2" w15:restartNumberingAfterBreak="0">
    <w:nsid w:val="36E36F67"/>
    <w:multiLevelType w:val="hybridMultilevel"/>
    <w:tmpl w:val="BD749C62"/>
    <w:name w:val="WW8Num72"/>
    <w:lvl w:ilvl="0" w:tplc="13DE7292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C4510"/>
    <w:multiLevelType w:val="hybridMultilevel"/>
    <w:tmpl w:val="A45AC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51C8"/>
    <w:multiLevelType w:val="multilevel"/>
    <w:tmpl w:val="69929690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  <w:color w:val="auto"/>
      </w:rPr>
    </w:lvl>
  </w:abstractNum>
  <w:abstractNum w:abstractNumId="5" w15:restartNumberingAfterBreak="0">
    <w:nsid w:val="7DD17DD7"/>
    <w:multiLevelType w:val="hybridMultilevel"/>
    <w:tmpl w:val="5AFE4B00"/>
    <w:lvl w:ilvl="0" w:tplc="1602A03A">
      <w:start w:val="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2571"/>
    <w:rsid w:val="0002518C"/>
    <w:rsid w:val="000547CA"/>
    <w:rsid w:val="00055765"/>
    <w:rsid w:val="00065FF0"/>
    <w:rsid w:val="00077DDD"/>
    <w:rsid w:val="000B2571"/>
    <w:rsid w:val="000C6873"/>
    <w:rsid w:val="001038F1"/>
    <w:rsid w:val="00165740"/>
    <w:rsid w:val="00194BDF"/>
    <w:rsid w:val="001A07C9"/>
    <w:rsid w:val="001C0F51"/>
    <w:rsid w:val="001D2045"/>
    <w:rsid w:val="00202019"/>
    <w:rsid w:val="002523E7"/>
    <w:rsid w:val="002853CE"/>
    <w:rsid w:val="002B52C9"/>
    <w:rsid w:val="002C360D"/>
    <w:rsid w:val="002E3619"/>
    <w:rsid w:val="002E7D2B"/>
    <w:rsid w:val="003B3D85"/>
    <w:rsid w:val="003B4B7F"/>
    <w:rsid w:val="004C1B44"/>
    <w:rsid w:val="004C4A7C"/>
    <w:rsid w:val="004E1652"/>
    <w:rsid w:val="005133A4"/>
    <w:rsid w:val="005240EB"/>
    <w:rsid w:val="005328C6"/>
    <w:rsid w:val="00535B3A"/>
    <w:rsid w:val="0054085B"/>
    <w:rsid w:val="0054149C"/>
    <w:rsid w:val="005F6AE6"/>
    <w:rsid w:val="006F534C"/>
    <w:rsid w:val="0070016E"/>
    <w:rsid w:val="00700253"/>
    <w:rsid w:val="00715AEC"/>
    <w:rsid w:val="00776D85"/>
    <w:rsid w:val="007A4946"/>
    <w:rsid w:val="007A67A7"/>
    <w:rsid w:val="007B1210"/>
    <w:rsid w:val="007C3EB6"/>
    <w:rsid w:val="00824D82"/>
    <w:rsid w:val="00826312"/>
    <w:rsid w:val="008337D3"/>
    <w:rsid w:val="008B1A2C"/>
    <w:rsid w:val="008F2FE8"/>
    <w:rsid w:val="00905727"/>
    <w:rsid w:val="00922085"/>
    <w:rsid w:val="00950113"/>
    <w:rsid w:val="00976A65"/>
    <w:rsid w:val="009B796C"/>
    <w:rsid w:val="009C3058"/>
    <w:rsid w:val="00A47543"/>
    <w:rsid w:val="00A72B2B"/>
    <w:rsid w:val="00AA14C3"/>
    <w:rsid w:val="00AE0289"/>
    <w:rsid w:val="00AF52B6"/>
    <w:rsid w:val="00B075A8"/>
    <w:rsid w:val="00B336D7"/>
    <w:rsid w:val="00B55108"/>
    <w:rsid w:val="00B672AC"/>
    <w:rsid w:val="00B929C2"/>
    <w:rsid w:val="00BD1D4F"/>
    <w:rsid w:val="00C632C5"/>
    <w:rsid w:val="00D526B7"/>
    <w:rsid w:val="00D5430F"/>
    <w:rsid w:val="00D67BF8"/>
    <w:rsid w:val="00F74F74"/>
    <w:rsid w:val="00FC374E"/>
    <w:rsid w:val="00FD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5ECD1"/>
  <w15:docId w15:val="{740FC642-8A24-40BE-A5C6-4DBEFAD6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0016E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16E"/>
    <w:pPr>
      <w:ind w:left="720"/>
      <w:contextualSpacing/>
    </w:pPr>
  </w:style>
  <w:style w:type="paragraph" w:customStyle="1" w:styleId="ConsPlusNormal">
    <w:name w:val="ConsPlusNormal"/>
    <w:link w:val="ConsPlusNormal0"/>
    <w:rsid w:val="0070016E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0016E"/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70016E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locked/>
    <w:rsid w:val="00202019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2020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2019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6">
    <w:name w:val="Hyperlink"/>
    <w:basedOn w:val="a0"/>
    <w:uiPriority w:val="99"/>
    <w:unhideWhenUsed/>
    <w:rsid w:val="009C3058"/>
    <w:rPr>
      <w:color w:val="0000FF" w:themeColor="hyperlink"/>
      <w:u w:val="single"/>
    </w:rPr>
  </w:style>
  <w:style w:type="paragraph" w:customStyle="1" w:styleId="msonormalmrcssattr">
    <w:name w:val="msonormal_mr_css_attr"/>
    <w:basedOn w:val="a"/>
    <w:rsid w:val="009C30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test.sonel.ru/ru/biblio/standards/12.1.09-7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4525</Words>
  <Characters>25797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DC12</dc:creator>
  <cp:keywords/>
  <dc:description/>
  <cp:lastModifiedBy>Евгения Мацкевич</cp:lastModifiedBy>
  <cp:revision>13</cp:revision>
  <cp:lastPrinted>2023-01-25T11:38:00Z</cp:lastPrinted>
  <dcterms:created xsi:type="dcterms:W3CDTF">2023-03-21T07:39:00Z</dcterms:created>
  <dcterms:modified xsi:type="dcterms:W3CDTF">2026-03-11T13:35:00Z</dcterms:modified>
</cp:coreProperties>
</file>