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 xml:space="preserve">КОНТРАКТ № </w:t>
      </w:r>
    </w:p>
    <w:p w:rsidR="00CE570E" w:rsidRPr="004F0647" w:rsidRDefault="00CE570E" w:rsidP="00CE570E">
      <w:pPr>
        <w:jc w:val="center"/>
        <w:rPr>
          <w:b/>
        </w:rPr>
      </w:pPr>
    </w:p>
    <w:p w:rsidR="00442E88" w:rsidRDefault="00442E88" w:rsidP="00442E88">
      <w:pPr>
        <w:jc w:val="both"/>
      </w:pPr>
      <w:r>
        <w:t xml:space="preserve">г. Санкт-Петербург                                                                          </w:t>
      </w:r>
      <w:r w:rsidR="002C5945">
        <w:t xml:space="preserve">         </w:t>
      </w:r>
      <w:proofErr w:type="gramStart"/>
      <w:r w:rsidR="002C5945">
        <w:t xml:space="preserve">   «</w:t>
      </w:r>
      <w:proofErr w:type="gramEnd"/>
      <w:r w:rsidR="002C5945">
        <w:t>___»____________202</w:t>
      </w:r>
      <w:r w:rsidR="009172BA">
        <w:t>6</w:t>
      </w:r>
      <w:r>
        <w:t>г.</w:t>
      </w:r>
    </w:p>
    <w:p w:rsidR="00CE570E" w:rsidRPr="004F0647" w:rsidRDefault="00CE570E" w:rsidP="00CE570E">
      <w:pPr>
        <w:jc w:val="both"/>
      </w:pPr>
    </w:p>
    <w:p w:rsidR="00CE570E" w:rsidRPr="00CE570E" w:rsidRDefault="003C3906" w:rsidP="00CE570E">
      <w:pPr>
        <w:jc w:val="both"/>
      </w:pPr>
      <w:r w:rsidRPr="00786A77">
        <w:rPr>
          <w:color w:val="FF0000"/>
        </w:rPr>
        <w:t>Государственное бюджетное дошкольное образовательное учреждение детский сад № 63 Невского района Санкт-Петербурга  (далее по тексту - ГБДОУ детский сад № 63 Невского района Санкт-Петербурга), именуемое в дальнейшем Заказчик, в лице заведующего Бурцевой Д.С., действующего на основании Устава</w:t>
      </w:r>
      <w:r w:rsidRPr="00CE570E">
        <w:t xml:space="preserve">, с одной стороны и </w:t>
      </w:r>
      <w:r w:rsidRPr="000A6927">
        <w:rPr>
          <w:color w:val="FF0000"/>
          <w:highlight w:val="yellow"/>
        </w:rPr>
        <w:t>_________________</w:t>
      </w:r>
      <w:r w:rsidRPr="00CE570E">
        <w:t xml:space="preserve">, именуемое в дальнейшем «Поставщик» в лице </w:t>
      </w:r>
      <w:r w:rsidRPr="000A6927">
        <w:rPr>
          <w:color w:val="FF0000"/>
          <w:highlight w:val="yellow"/>
        </w:rPr>
        <w:t>______________</w:t>
      </w:r>
      <w:r w:rsidRPr="00CE570E">
        <w:t xml:space="preserve">, действующего на основании </w:t>
      </w:r>
      <w:r w:rsidRPr="000A6927">
        <w:rPr>
          <w:color w:val="FF0000"/>
          <w:highlight w:val="yellow"/>
        </w:rPr>
        <w:t>_______________</w:t>
      </w:r>
      <w:r w:rsidRPr="00CE570E">
        <w:t xml:space="preserve">, </w:t>
      </w:r>
      <w:r w:rsidR="00CE570E" w:rsidRPr="00CE570E">
        <w:t>с другой стороны, вместе именуемые «Стороны» и ка</w:t>
      </w:r>
      <w:r w:rsidR="00CE570E">
        <w:t>ждый в отдельности «Сторона», в</w:t>
      </w:r>
      <w:r w:rsidR="00CE570E" w:rsidRPr="00CE570E">
        <w:t xml:space="preserve">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заключили настоящий контракт о нижеследующем: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1. Предмет контракта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1.1. Поставщик обязуется передать Заказчику Товар, наименование, количество, общая и единичная стоимость которого установлены в Спецификации (приложение </w:t>
      </w:r>
      <w:r>
        <w:br/>
      </w:r>
      <w:r w:rsidRPr="004F0647">
        <w:t>№ 1 к Контракту), являющейся неотъемлемой частью Контракта, на условиях, установленных настоящим Контрактом, а Заказчик обязуется принять Товар надлежащего качества и оплатить его в порядке и на условиях, предусмотренных настоящим Контрактом.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2. Цена Контракта и порядок расчетов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2.1. </w:t>
      </w:r>
      <w:r w:rsidRPr="00CE570E">
        <w:t xml:space="preserve">Цена контракта составляет </w:t>
      </w:r>
      <w:r w:rsidR="00D4393A" w:rsidRPr="000A6927">
        <w:rPr>
          <w:color w:val="FF0000"/>
          <w:highlight w:val="yellow"/>
        </w:rPr>
        <w:t>___</w:t>
      </w:r>
      <w:r w:rsidR="008307CC" w:rsidRPr="000A6927">
        <w:rPr>
          <w:color w:val="FF0000"/>
          <w:highlight w:val="yellow"/>
        </w:rPr>
        <w:t>_______</w:t>
      </w:r>
      <w:r w:rsidR="00D4393A" w:rsidRPr="000A6927">
        <w:rPr>
          <w:color w:val="FF0000"/>
          <w:highlight w:val="yellow"/>
        </w:rPr>
        <w:t>_</w:t>
      </w:r>
      <w:r w:rsidRPr="00CE570E">
        <w:t xml:space="preserve"> рублей </w:t>
      </w:r>
      <w:r w:rsidR="00D4393A" w:rsidRPr="000A6927">
        <w:rPr>
          <w:color w:val="FF0000"/>
          <w:highlight w:val="yellow"/>
        </w:rPr>
        <w:t>____</w:t>
      </w:r>
      <w:r w:rsidR="008307CC">
        <w:t xml:space="preserve"> </w:t>
      </w:r>
      <w:r w:rsidRPr="00CE570E">
        <w:t>копеек</w:t>
      </w:r>
      <w:r w:rsidRPr="004F0647">
        <w:t>.</w:t>
      </w:r>
      <w:r w:rsidR="008307CC">
        <w:t xml:space="preserve"> (</w:t>
      </w:r>
      <w:r w:rsidR="008307CC" w:rsidRPr="000A6927">
        <w:rPr>
          <w:color w:val="FF0000"/>
          <w:highlight w:val="yellow"/>
        </w:rPr>
        <w:t>___________</w:t>
      </w:r>
      <w:r w:rsidR="008307CC">
        <w:t xml:space="preserve"> рублей </w:t>
      </w:r>
      <w:r w:rsidR="008307CC" w:rsidRPr="000A6927">
        <w:rPr>
          <w:color w:val="FF0000"/>
          <w:highlight w:val="yellow"/>
        </w:rPr>
        <w:t>__</w:t>
      </w:r>
      <w:r w:rsidR="008307CC">
        <w:t xml:space="preserve"> копеек)</w:t>
      </w:r>
      <w:r w:rsidR="00FF2FE1">
        <w:t xml:space="preserve"> </w:t>
      </w:r>
      <w:r w:rsidR="00FF2FE1" w:rsidRPr="008519D0">
        <w:rPr>
          <w:color w:val="FF0000"/>
          <w:sz w:val="22"/>
          <w:szCs w:val="22"/>
          <w:highlight w:val="yellow"/>
        </w:rPr>
        <w:t>в том числе НДС, в соответствии с приложением №1 к Контракту / НДС не облагается.</w:t>
      </w:r>
      <w:r w:rsidR="00FF2FE1" w:rsidRPr="008519D0">
        <w:rPr>
          <w:color w:val="FF0000"/>
          <w:sz w:val="22"/>
          <w:szCs w:val="22"/>
        </w:rPr>
        <w:t xml:space="preserve"> </w:t>
      </w:r>
      <w:r w:rsidR="00FF2FE1" w:rsidRPr="00181970">
        <w:rPr>
          <w:b/>
          <w:color w:val="FF0000"/>
          <w:sz w:val="32"/>
          <w:szCs w:val="32"/>
          <w:highlight w:val="yellow"/>
        </w:rPr>
        <w:t>(удалить лишнее)</w:t>
      </w:r>
    </w:p>
    <w:p w:rsidR="00CE570E" w:rsidRPr="004F0647" w:rsidRDefault="00CE570E" w:rsidP="00BF20E1">
      <w:pPr>
        <w:ind w:firstLine="708"/>
        <w:jc w:val="both"/>
      </w:pPr>
      <w:r w:rsidRPr="004F0647">
        <w:t>2.2. Цена контракта является твердой и определяется на весь срок исполнения контракта. Цена контракта включает в себя расходы, связанные с поставкой Товара (стоимость упаковки, стоимость Товара, погрузо-разгрузочные работы, расходы на доставку, включая транспортные расходы, страхование, уплату таможенных пошлин, налогов, сборов и других обязательных платежей).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2.3. Оплата производится Заказчиком единовременным платежом на расчетный счет Поставщика, указанный в Контракте, по факту поставки Заказчику Товара в течение </w:t>
      </w:r>
      <w:r w:rsidR="002C5945">
        <w:t>1</w:t>
      </w:r>
      <w:r w:rsidR="00D4393A" w:rsidRPr="00BF20E1">
        <w:t>0 (</w:t>
      </w:r>
      <w:r w:rsidR="002C5945">
        <w:t>десяти</w:t>
      </w:r>
      <w:r w:rsidR="00D4393A" w:rsidRPr="00BF20E1">
        <w:t xml:space="preserve">) </w:t>
      </w:r>
      <w:r w:rsidR="002C1D5C">
        <w:t xml:space="preserve">рабочих </w:t>
      </w:r>
      <w:r w:rsidR="00D4393A" w:rsidRPr="00BF20E1">
        <w:t xml:space="preserve">дней </w:t>
      </w:r>
      <w:r w:rsidRPr="004F0647">
        <w:t>с даты подписания Заказчиком документа о приемке,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2.4. 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</w:t>
      </w:r>
      <w:r>
        <w:br/>
      </w:r>
      <w:r w:rsidRPr="004F0647">
        <w:t>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3. Порядок поставки Товара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3.1 Требования к качеству Товара, комплектности, таре, упаковке, маркировке </w:t>
      </w:r>
      <w:r w:rsidRPr="004F0647">
        <w:br/>
        <w:t xml:space="preserve">и иные требования содержатся в Техническом задании, являющемся неотъемлемой частью настоящего Контракта (Приложение № 2 к Контракту). </w:t>
      </w:r>
    </w:p>
    <w:p w:rsidR="00CE570E" w:rsidRPr="004F0647" w:rsidRDefault="00CE570E" w:rsidP="00CE570E">
      <w:pPr>
        <w:ind w:firstLine="708"/>
        <w:jc w:val="both"/>
      </w:pPr>
      <w:r w:rsidRPr="004F0647">
        <w:t>3.2. Поставка Товара осуществляется по адресу, указанному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3.3. Товар должен иметь упаковку, предотвращающую </w:t>
      </w:r>
      <w:proofErr w:type="gramStart"/>
      <w:r w:rsidRPr="004F0647">
        <w:t>его</w:t>
      </w:r>
      <w:proofErr w:type="gramEnd"/>
      <w:r w:rsidRPr="004F0647">
        <w:t xml:space="preserve"> порчу при транспортировке. Маркировка и упаковка должны соответствовать требованиям, установленным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>3.4. В день поставки Поставщик одновременно с Товаром должен передать Заказчику сопроводительные документы, относящиеся к Товару, указанные в Техническом задании (приложение № 2 к Контракту).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3.5. Срок поставки Товара указывается в Техническом задании (приложение </w:t>
      </w:r>
      <w:r>
        <w:br/>
      </w:r>
      <w:r w:rsidRPr="004F0647">
        <w:t>№ 2 к Контракту).</w:t>
      </w: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4. Порядок приемки Товара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ind w:firstLine="708"/>
        <w:jc w:val="both"/>
      </w:pPr>
      <w:r w:rsidRPr="004F0647">
        <w:t>4.1. Приемка Товара осуществляется Заказчиком и заключается в проверке предоставленного исполнения на соответствие требованиям Контракта в порядке, указанном в Техническом задании (приложение № 2 к Контракту). В случае соответствия поставленного Товара требованиям Контракта, составляется документ о приемке, указанный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4.2. Срок приемки указан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4.3. В случае несоответствия Товара требованиям Контракта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акт, подписанный только Заказчиком будет считаться действительным. </w:t>
      </w:r>
    </w:p>
    <w:p w:rsidR="00CE570E" w:rsidRPr="004F0647" w:rsidRDefault="00CE570E" w:rsidP="00CE570E">
      <w:pPr>
        <w:ind w:firstLine="708"/>
        <w:jc w:val="both"/>
      </w:pPr>
      <w:r w:rsidRPr="004F0647">
        <w:t>4.4. 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случае не</w:t>
      </w:r>
      <w:r>
        <w:t xml:space="preserve"> </w:t>
      </w:r>
      <w:r w:rsidRPr="004F0647">
        <w:t xml:space="preserve">устранения недостатков в срок, указанный Заказчиком </w:t>
      </w:r>
      <w:r>
        <w:br/>
      </w:r>
      <w:r w:rsidRPr="004F0647">
        <w:t>в уведомлении, последний отказывается от приемки и оплаты. Мотивированный отказ направляется Поставщику в письменной форме.</w:t>
      </w:r>
    </w:p>
    <w:p w:rsidR="00CE570E" w:rsidRPr="004F0647" w:rsidRDefault="00CE570E" w:rsidP="00CE570E">
      <w:pPr>
        <w:ind w:firstLine="708"/>
        <w:jc w:val="both"/>
      </w:pPr>
      <w:r w:rsidRPr="004F0647">
        <w:t>4.5. Претензии по скрытым недостаткам могут быть заявлены Заказчиком в течение срока полезного использования, гарантийного срока, срока годности (нужное почеркнуть).</w:t>
      </w:r>
    </w:p>
    <w:p w:rsidR="00CE570E" w:rsidRPr="004F0647" w:rsidRDefault="00CE570E" w:rsidP="00CE570E">
      <w:pPr>
        <w:ind w:firstLine="708"/>
        <w:jc w:val="both"/>
      </w:pPr>
      <w:r w:rsidRPr="004F0647">
        <w:t>4.6. Для проверки соответствия качества поставленного Товара требованиям, установленным Контрактом,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:rsidR="00CE570E" w:rsidRPr="004F0647" w:rsidRDefault="00CE570E" w:rsidP="00CE570E">
      <w:pPr>
        <w:ind w:firstLine="708"/>
        <w:jc w:val="both"/>
      </w:pPr>
      <w:r w:rsidRPr="004F0647">
        <w:t>4.7. Все расходы, связанные с устранением недостатков, несет Поставщик.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5. Права и обязанности сторон</w:t>
      </w:r>
    </w:p>
    <w:p w:rsidR="00CE570E" w:rsidRPr="004F0647" w:rsidRDefault="00CE570E" w:rsidP="00CE570E">
      <w:pPr>
        <w:ind w:firstLine="708"/>
        <w:jc w:val="both"/>
      </w:pPr>
      <w:r w:rsidRPr="004F0647">
        <w:t>5.1. Заказчик вправе: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5.1.1. Требовать от Поставщика надлежащего исполнения обязательств </w:t>
      </w:r>
      <w:r>
        <w:br/>
      </w:r>
      <w:r w:rsidRPr="004F0647">
        <w:t>в соответствии с Контрактом, а также требовать своевременного устранения выявленных недостатков.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5.1.2 </w:t>
      </w:r>
      <w:proofErr w:type="gramStart"/>
      <w:r w:rsidRPr="004F0647">
        <w:t>В</w:t>
      </w:r>
      <w:proofErr w:type="gramEnd"/>
      <w:r w:rsidRPr="004F0647">
        <w:t xml:space="preserve">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:rsidR="00CE570E" w:rsidRPr="004F0647" w:rsidRDefault="00CE570E" w:rsidP="00CE570E">
      <w:pPr>
        <w:ind w:firstLine="708"/>
        <w:jc w:val="both"/>
      </w:pPr>
      <w:r w:rsidRPr="004F0647">
        <w:t>5.1.3. Запрашивать у Поставщика информацию о ходе исполнения обязательств по Контракту.</w:t>
      </w:r>
    </w:p>
    <w:p w:rsidR="00CE570E" w:rsidRPr="004F0647" w:rsidRDefault="00CE570E" w:rsidP="00CE570E">
      <w:pPr>
        <w:ind w:firstLine="708"/>
        <w:jc w:val="both"/>
      </w:pPr>
      <w:r w:rsidRPr="004F0647"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:rsidR="00CE570E" w:rsidRPr="004F0647" w:rsidRDefault="00CE570E" w:rsidP="00CE570E">
      <w:pPr>
        <w:ind w:firstLine="708"/>
        <w:jc w:val="both"/>
      </w:pPr>
      <w:r w:rsidRPr="004F0647">
        <w:t>5.1.5. Отказаться от приемки Товара в случаях, предусмотренных Контрактом.</w:t>
      </w:r>
    </w:p>
    <w:p w:rsidR="00CE570E" w:rsidRPr="004F0647" w:rsidRDefault="00CE570E" w:rsidP="00CE570E">
      <w:pPr>
        <w:ind w:firstLine="708"/>
        <w:jc w:val="both"/>
      </w:pPr>
      <w:r w:rsidRPr="004F0647">
        <w:t>5.1.6. В одностороннем порядке отказаться от исполнения Контракта в соответствии с Законом о контрактной системе.</w:t>
      </w:r>
    </w:p>
    <w:p w:rsidR="00CE570E" w:rsidRPr="004F0647" w:rsidRDefault="00CE570E" w:rsidP="00CE570E">
      <w:pPr>
        <w:ind w:firstLine="708"/>
        <w:jc w:val="both"/>
      </w:pPr>
      <w:r w:rsidRPr="004F0647">
        <w:t>5.2. Заказчик обязан:</w:t>
      </w:r>
    </w:p>
    <w:p w:rsidR="00CE570E" w:rsidRPr="004F0647" w:rsidRDefault="00CE570E" w:rsidP="00CE570E">
      <w:pPr>
        <w:ind w:firstLine="708"/>
        <w:jc w:val="both"/>
      </w:pPr>
      <w:r w:rsidRPr="004F0647">
        <w:t>5.2.1. Своевременно принять поставленный Товар в соответствии с Контрактом, включая проведение экспертизы поставленного Товара.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5.2.2. Своевременно оплатить поставленный Товар надлежащего качества </w:t>
      </w:r>
      <w:r>
        <w:br/>
      </w:r>
      <w:r w:rsidRPr="004F0647">
        <w:t>в соответствии с Контрактом.</w:t>
      </w:r>
    </w:p>
    <w:p w:rsidR="00CE570E" w:rsidRPr="004F0647" w:rsidRDefault="00CE570E" w:rsidP="00CE570E">
      <w:pPr>
        <w:ind w:firstLine="708"/>
        <w:jc w:val="both"/>
      </w:pPr>
      <w:r w:rsidRPr="004F0647">
        <w:t>5.3. Поставщик вправе: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 xml:space="preserve">5.3.1. Требовать своевременной приемки и оплаты за поставленный Товар </w:t>
      </w:r>
      <w:r>
        <w:br/>
      </w:r>
      <w:r w:rsidRPr="004F0647">
        <w:t>в соответствии 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5.3.2. Запрашивать у Заказчика разъяснения и уточнения относительно Товара </w:t>
      </w:r>
      <w:r>
        <w:br/>
      </w:r>
      <w:r w:rsidRPr="004F0647">
        <w:t>в рамках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5.3.3. Получать от Заказчика содействие при поставке Товара в соответствии </w:t>
      </w:r>
      <w:r>
        <w:br/>
      </w:r>
      <w:r w:rsidRPr="004F0647">
        <w:t>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5.3.4. Досрочно исполнить обязательства по Контракту с согласия Заказчика.</w:t>
      </w:r>
    </w:p>
    <w:p w:rsidR="00CE570E" w:rsidRPr="004F0647" w:rsidRDefault="00CE570E" w:rsidP="00CE570E">
      <w:pPr>
        <w:ind w:firstLine="708"/>
        <w:jc w:val="both"/>
      </w:pPr>
      <w:r w:rsidRPr="004F0647">
        <w:t>5.4. Поставщик обязан:</w:t>
      </w:r>
    </w:p>
    <w:p w:rsidR="00CE570E" w:rsidRPr="004F0647" w:rsidRDefault="00CE570E" w:rsidP="00CE570E">
      <w:pPr>
        <w:ind w:firstLine="708"/>
        <w:jc w:val="both"/>
      </w:pPr>
      <w:r w:rsidRPr="004F0647">
        <w:t>5.4.1. Своевременно и надлежащим образом исполнять обязательства по поставке Товара в соответствии 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5.4.3. Обеспечить устранение недостатков, выявленных при приемке Заказчиком Товара и в течение гарантийного срока, за свой счет.</w:t>
      </w:r>
    </w:p>
    <w:p w:rsidR="00CE570E" w:rsidRPr="004F0647" w:rsidRDefault="00CE570E" w:rsidP="00CE570E">
      <w:pPr>
        <w:ind w:firstLine="708"/>
        <w:jc w:val="both"/>
      </w:pPr>
      <w:r w:rsidRPr="004F0647">
        <w:t>5.4.4. Приостановить поставку Товара в случае обнаружения не</w:t>
      </w:r>
      <w:r w:rsidRPr="004D3490">
        <w:t xml:space="preserve"> </w:t>
      </w:r>
      <w:r w:rsidRPr="004F0647">
        <w:t xml:space="preserve">зависящих </w:t>
      </w:r>
      <w:r>
        <w:br/>
      </w:r>
      <w:r w:rsidRPr="004F0647">
        <w:t xml:space="preserve">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 </w:t>
      </w:r>
      <w:r>
        <w:br/>
      </w:r>
      <w:r w:rsidRPr="004F0647">
        <w:t>и сообщить об этом Заказчику в течение одного рабочего дня после приостановления поставки.</w:t>
      </w:r>
    </w:p>
    <w:p w:rsidR="00CE570E" w:rsidRPr="004F0647" w:rsidRDefault="00CE570E" w:rsidP="00CE570E">
      <w:pPr>
        <w:ind w:firstLine="708"/>
        <w:jc w:val="both"/>
      </w:pPr>
      <w:r w:rsidRPr="004F0647">
        <w:t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:rsidR="00CE570E" w:rsidRPr="004F0647" w:rsidRDefault="00CE570E" w:rsidP="00CE570E">
      <w:pPr>
        <w:ind w:firstLine="708"/>
        <w:jc w:val="both"/>
      </w:pPr>
      <w:r w:rsidRPr="004F0647">
        <w:t>5.5. Поставщик гарантирует, что на момент заключения Контракта: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5.5.1. 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</w:t>
      </w:r>
      <w:r w:rsidRPr="004F0647">
        <w:br/>
        <w:t xml:space="preserve">в бюджеты бюджетной системы Российской Федерации за прошедший финансовый год </w:t>
      </w:r>
      <w:r w:rsidRPr="004F0647">
        <w:br/>
        <w:t>не превышает 25% балансовой стоимости активов по данным бухгалтерской (бюджетной) отчетности за последний отчетный период.</w:t>
      </w:r>
    </w:p>
    <w:p w:rsidR="00CE570E" w:rsidRPr="004F0647" w:rsidRDefault="00CE570E" w:rsidP="00CE570E">
      <w:pPr>
        <w:ind w:firstLine="708"/>
        <w:jc w:val="both"/>
      </w:pPr>
      <w:r w:rsidRPr="004F0647">
        <w:t>5.5.2. Не обременен обязательствами имущественного характера, способными помешать исполнению обязательств по Контракту.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5.5.3. За последние два года не нарушал контрактных (договорных) обязательств </w:t>
      </w:r>
      <w:r>
        <w:br/>
      </w:r>
      <w:r w:rsidRPr="004F0647">
        <w:t>и не причинял ущерба (либо погасил причиненный ущерб) по аналогичным контрактам (договорам).</w:t>
      </w:r>
    </w:p>
    <w:p w:rsidR="00CE570E" w:rsidRDefault="00CE570E" w:rsidP="00CE570E">
      <w:pPr>
        <w:ind w:firstLine="708"/>
        <w:jc w:val="both"/>
      </w:pPr>
      <w:r w:rsidRPr="004F0647">
        <w:t xml:space="preserve">5.5.4. 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 </w:t>
      </w:r>
      <w:r>
        <w:br/>
      </w:r>
      <w:r w:rsidRPr="004F0647">
        <w:t>в закупке не было привлечено  к административной ответственности за совершение административного правонарушения, предусмотренного статьей 19.28 КоАП РФ.</w:t>
      </w:r>
    </w:p>
    <w:p w:rsidR="00CE570E" w:rsidRDefault="00CE570E" w:rsidP="00CE570E">
      <w:pPr>
        <w:ind w:firstLine="708"/>
        <w:jc w:val="both"/>
      </w:pPr>
    </w:p>
    <w:p w:rsidR="00CE570E" w:rsidRDefault="00CE570E" w:rsidP="00CE570E">
      <w:pPr>
        <w:ind w:firstLine="708"/>
        <w:jc w:val="both"/>
      </w:pP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6. Гарантии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>6.1.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срока. Срок гарантии установлен в Техническом задании (приложение № 2 к Контракту). Гарантийный срок исчисляется с момента подписания Заказчиком документа о приемке Товара.</w:t>
      </w:r>
    </w:p>
    <w:p w:rsidR="00CE570E" w:rsidRPr="004F0647" w:rsidRDefault="00CE570E" w:rsidP="00CE570E">
      <w:pPr>
        <w:ind w:firstLine="708"/>
        <w:jc w:val="both"/>
      </w:pPr>
      <w:r w:rsidRPr="004F0647">
        <w:t>6.2.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персонала Заказчика или третьих лиц. Срок замены некачественного Товара устанавливается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6.3. Если в период действия гарантийного срока Поставщик осуществляет замену Товара, то на замененный Товар предоставляется гарантия, установленная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6.4. Все расходы, связанные с заменой Товара</w:t>
      </w:r>
      <w:r>
        <w:t>,</w:t>
      </w:r>
      <w:r w:rsidRPr="004F0647">
        <w:t xml:space="preserve"> ненадлежащего качества, осуществляются за счет Поставщика.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7. Ответственность сторон</w:t>
      </w:r>
    </w:p>
    <w:p w:rsidR="008506E0" w:rsidRPr="008506E0" w:rsidRDefault="00CE570E" w:rsidP="008506E0">
      <w:pPr>
        <w:ind w:firstLine="708"/>
        <w:jc w:val="both"/>
      </w:pPr>
      <w:r w:rsidRPr="004F0647">
        <w:t xml:space="preserve">7.1. </w:t>
      </w:r>
      <w:r w:rsidR="008506E0" w:rsidRPr="008506E0">
        <w:t xml:space="preserve">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 </w:t>
      </w:r>
    </w:p>
    <w:p w:rsidR="008506E0" w:rsidRPr="008506E0" w:rsidRDefault="008506E0" w:rsidP="008506E0">
      <w:pPr>
        <w:ind w:firstLine="708"/>
        <w:jc w:val="both"/>
      </w:pPr>
      <w:r w:rsidRPr="008506E0"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</w:p>
    <w:p w:rsidR="00CE570E" w:rsidRPr="004F0647" w:rsidRDefault="00CE570E" w:rsidP="008506E0">
      <w:pPr>
        <w:ind w:firstLine="708"/>
        <w:jc w:val="both"/>
      </w:pPr>
      <w:r>
        <w:t>7.2. Пени</w:t>
      </w:r>
      <w:r w:rsidRPr="004F0647">
        <w:t xml:space="preserve">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:rsidR="00CE570E" w:rsidRPr="004F0647" w:rsidRDefault="00CE570E" w:rsidP="00CE570E">
      <w:pPr>
        <w:ind w:firstLine="708"/>
        <w:jc w:val="both"/>
      </w:pPr>
      <w:r>
        <w:t>7.3. Пени начисляю</w:t>
      </w:r>
      <w:r w:rsidRPr="004F0647">
        <w:t xml:space="preserve">тся за каждый день просрочки исполнения Поставщиком обязательства, предусмотренного Контрактом, в размере 1/300 (одной трехсотой) </w:t>
      </w:r>
      <w:r>
        <w:t>действующей на дату уплаты пеней</w:t>
      </w:r>
      <w:r w:rsidRPr="004F0647">
        <w:t xml:space="preserve">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</w:t>
      </w:r>
      <w:r>
        <w:t xml:space="preserve"> </w:t>
      </w:r>
      <w:r w:rsidRPr="004F0647">
        <w:t xml:space="preserve">% цены контракта и составляет </w:t>
      </w:r>
      <w:r w:rsidR="00D4393A" w:rsidRPr="000A6927">
        <w:rPr>
          <w:color w:val="FF0000"/>
          <w:highlight w:val="yellow"/>
        </w:rPr>
        <w:t>______</w:t>
      </w:r>
      <w:r w:rsidRPr="00CE570E">
        <w:t xml:space="preserve"> рублей</w:t>
      </w:r>
      <w:r w:rsidR="00D4393A" w:rsidRPr="000A6927">
        <w:rPr>
          <w:color w:val="FF0000"/>
          <w:highlight w:val="yellow"/>
        </w:rPr>
        <w:t>______</w:t>
      </w:r>
      <w:r w:rsidRPr="00CE570E">
        <w:t xml:space="preserve"> копеек</w:t>
      </w:r>
      <w:r w:rsidRPr="004F0647">
        <w:t>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>7.4. Общая сумма начисленной неустойки (штра</w:t>
      </w:r>
      <w:r>
        <w:t>фов, пеней</w:t>
      </w:r>
      <w:r w:rsidRPr="004F0647">
        <w:t xml:space="preserve">) за неисполнение или ненадлежащее исполнение Поставщиком обязательств, предусмотренных Контрактом, </w:t>
      </w:r>
      <w:r w:rsidRPr="004F0647">
        <w:br/>
        <w:t>не может превышать цену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Общая сумм</w:t>
      </w:r>
      <w:r>
        <w:t>а начисленной неустойки (штрафов, пеней</w:t>
      </w:r>
      <w:r w:rsidRPr="004F0647">
        <w:t>) за ненадлежащее исполнение Заказчиком обязательств, предусмотренных Контрактом, не может превышать цену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7.5.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:rsidR="00CE570E" w:rsidRDefault="00CE570E" w:rsidP="00CE570E">
      <w:pPr>
        <w:ind w:firstLine="708"/>
        <w:jc w:val="both"/>
      </w:pPr>
      <w:r w:rsidRPr="004F0647">
        <w:t xml:space="preserve">7.6. </w:t>
      </w:r>
      <w:r>
        <w:t>Сторона</w:t>
      </w:r>
      <w:r w:rsidRPr="004F0647">
        <w:t xml:space="preserve"> освобожда</w:t>
      </w:r>
      <w:r>
        <w:t>ется от уплаты неустойки (штрафов</w:t>
      </w:r>
      <w:r w:rsidRPr="004F0647">
        <w:t>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</w:t>
      </w:r>
      <w:r>
        <w:t xml:space="preserve"> </w:t>
      </w: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8. Срок действия, порядок изменения и расторжения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8.1. Контракт вступает в силу со дня его подписания Сторонами.</w:t>
      </w:r>
    </w:p>
    <w:p w:rsidR="00CE570E" w:rsidRPr="004F0647" w:rsidRDefault="00FF2FE1" w:rsidP="00CE570E">
      <w:pPr>
        <w:ind w:firstLine="708"/>
        <w:jc w:val="both"/>
      </w:pPr>
      <w:r>
        <w:t>8.2. Контракт действует д</w:t>
      </w:r>
      <w:r w:rsidR="00CE570E" w:rsidRPr="004F0647">
        <w:t xml:space="preserve">о </w:t>
      </w:r>
      <w:r w:rsidR="00870D9D">
        <w:rPr>
          <w:highlight w:val="yellow"/>
        </w:rPr>
        <w:t>31.12.202</w:t>
      </w:r>
      <w:r w:rsidR="009172BA">
        <w:t>6</w:t>
      </w:r>
      <w:r w:rsidR="006F1499">
        <w:t xml:space="preserve"> года</w:t>
      </w:r>
      <w:r w:rsidR="00CE570E" w:rsidRPr="004F0647">
        <w:t xml:space="preserve">, но в любом случае до полного исполнения Сторонами обязательств по Контракту в полном объеме, в том числе и гарантийных обязательств. </w:t>
      </w:r>
    </w:p>
    <w:p w:rsidR="00CE570E" w:rsidRPr="004F0647" w:rsidRDefault="00CE570E" w:rsidP="00CE570E">
      <w:pPr>
        <w:ind w:firstLine="708"/>
        <w:jc w:val="both"/>
      </w:pPr>
      <w:r w:rsidRPr="004F0647">
        <w:t>8.3. Контракт может быть расторгнут:</w:t>
      </w:r>
    </w:p>
    <w:p w:rsidR="00CE570E" w:rsidRPr="004F0647" w:rsidRDefault="00CE570E" w:rsidP="00CE570E">
      <w:pPr>
        <w:jc w:val="both"/>
      </w:pPr>
      <w:r w:rsidRPr="004F0647">
        <w:t>- по соглашению сторон;</w:t>
      </w:r>
    </w:p>
    <w:p w:rsidR="00CE570E" w:rsidRPr="004F0647" w:rsidRDefault="00CE570E" w:rsidP="00CE570E">
      <w:pPr>
        <w:jc w:val="both"/>
      </w:pPr>
      <w:r w:rsidRPr="004F0647">
        <w:t>- по решению суда;</w:t>
      </w:r>
    </w:p>
    <w:p w:rsidR="00CE570E" w:rsidRPr="004F0647" w:rsidRDefault="00CE570E" w:rsidP="00CE570E">
      <w:pPr>
        <w:jc w:val="both"/>
      </w:pPr>
      <w:r w:rsidRPr="004F0647">
        <w:t xml:space="preserve">- в случае одностороннего отказа Стороны Контракта от исполнения Контракта </w:t>
      </w:r>
      <w:r>
        <w:br/>
      </w:r>
      <w:r w:rsidRPr="004F0647">
        <w:t>в соответствии с гражданским законодательством.</w:t>
      </w:r>
    </w:p>
    <w:p w:rsidR="00CE570E" w:rsidRPr="004F0647" w:rsidRDefault="00CE570E" w:rsidP="00CE570E">
      <w:pPr>
        <w:ind w:firstLine="708"/>
        <w:jc w:val="both"/>
      </w:pPr>
      <w:r w:rsidRPr="004F0647">
        <w:t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:rsidR="00CE570E" w:rsidRPr="004F0647" w:rsidRDefault="00CE570E" w:rsidP="00CE570E">
      <w:pPr>
        <w:ind w:firstLine="708"/>
        <w:jc w:val="both"/>
      </w:pPr>
      <w:r w:rsidRPr="004F0647"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:rsidR="00CE570E" w:rsidRPr="004F0647" w:rsidRDefault="00CE570E" w:rsidP="00CE570E">
      <w:pPr>
        <w:ind w:firstLine="708"/>
        <w:jc w:val="both"/>
      </w:pPr>
      <w:r w:rsidRPr="004F0647">
        <w:t>8.6. При исполнении Контракта по соглашению сторон могут быть внесены изменения в контракт только в случаях, предусмотренных Законом о контрактной системе.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9. Порядок урегулирования споров</w:t>
      </w:r>
    </w:p>
    <w:p w:rsidR="00CE570E" w:rsidRPr="004F0647" w:rsidRDefault="00CE570E" w:rsidP="00CE570E">
      <w:pPr>
        <w:ind w:firstLine="708"/>
        <w:jc w:val="both"/>
      </w:pPr>
      <w:r w:rsidRPr="004F0647"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:rsidR="00CE570E" w:rsidRPr="004F0647" w:rsidRDefault="00CE570E" w:rsidP="00CE570E">
      <w:pPr>
        <w:ind w:firstLine="708"/>
        <w:jc w:val="both"/>
      </w:pPr>
      <w:r w:rsidRPr="004F0647">
        <w:t>9.2. 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:rsidR="00CE570E" w:rsidRPr="00A172DD" w:rsidRDefault="00CE570E" w:rsidP="00CE570E">
      <w:pPr>
        <w:ind w:firstLine="708"/>
        <w:jc w:val="both"/>
      </w:pPr>
      <w:r w:rsidRPr="004F0647">
        <w:t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ответ по существу в срок не позднее 3 (трех) рабочих дней с даты ее получения.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10. Прочие условия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10.1. Все уведомления сторон, связанные с исполнением Контракта, направляются </w:t>
      </w:r>
      <w:r>
        <w:br/>
      </w:r>
      <w:r w:rsidRPr="004F0647">
        <w:t xml:space="preserve">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</w:t>
      </w:r>
      <w:r w:rsidRPr="004F0647">
        <w:lastRenderedPageBreak/>
        <w:t xml:space="preserve">почты с последующим представлением оригинала. В случае направления уведомлений </w:t>
      </w:r>
      <w:r>
        <w:br/>
      </w:r>
      <w:r w:rsidRPr="004F0647">
        <w:t>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:rsidR="00CE570E" w:rsidRPr="004F0647" w:rsidRDefault="00CE570E" w:rsidP="00CE570E">
      <w:pPr>
        <w:ind w:firstLine="708"/>
        <w:jc w:val="both"/>
      </w:pPr>
      <w:r w:rsidRPr="004F0647">
        <w:t>10.2. Контракт составлен в 2 (двух) экземплярах по одному для каждой из Сторон, имеющих одинаковую юридическую силу.</w:t>
      </w:r>
    </w:p>
    <w:p w:rsidR="00CE570E" w:rsidRDefault="00CE570E" w:rsidP="00CE570E">
      <w:pPr>
        <w:ind w:firstLine="708"/>
        <w:jc w:val="both"/>
      </w:pPr>
      <w:r w:rsidRPr="004F0647">
        <w:t>10.3. Во всем, что не предусмотрено Контрактом, Стороны руководствуются законодательством Российской Федерации.</w:t>
      </w: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11. Приложения</w:t>
      </w:r>
    </w:p>
    <w:p w:rsidR="00CE570E" w:rsidRPr="004F0647" w:rsidRDefault="00CE570E" w:rsidP="00CE570E">
      <w:pPr>
        <w:ind w:firstLine="708"/>
        <w:jc w:val="both"/>
      </w:pPr>
      <w:r w:rsidRPr="004F0647">
        <w:t>11.1 Неотъемлемой частью Контракта являются:</w:t>
      </w:r>
    </w:p>
    <w:p w:rsidR="00CE570E" w:rsidRPr="004F0647" w:rsidRDefault="00CE570E" w:rsidP="00CE570E">
      <w:pPr>
        <w:ind w:firstLine="708"/>
        <w:jc w:val="both"/>
      </w:pPr>
      <w:r w:rsidRPr="004F0647">
        <w:t>Приложение № 1 «Спецификация»;</w:t>
      </w:r>
    </w:p>
    <w:p w:rsidR="00CE570E" w:rsidRDefault="00CE570E" w:rsidP="00CE570E">
      <w:pPr>
        <w:ind w:firstLine="708"/>
        <w:jc w:val="both"/>
      </w:pPr>
      <w:r w:rsidRPr="004F0647">
        <w:t>Приложение № 2 «Техническое задание»</w:t>
      </w:r>
    </w:p>
    <w:p w:rsidR="00535D2D" w:rsidRPr="004F0647" w:rsidRDefault="00535D2D" w:rsidP="00CE570E">
      <w:pPr>
        <w:ind w:firstLine="708"/>
        <w:jc w:val="both"/>
      </w:pPr>
      <w:r>
        <w:t>Приложение № 3 «Форма акта №</w:t>
      </w:r>
      <w:r w:rsidRPr="00535D2D">
        <w:t xml:space="preserve"> 0510452</w:t>
      </w:r>
      <w:r>
        <w:t>»</w:t>
      </w:r>
      <w:r w:rsidRPr="00535D2D">
        <w:tab/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12. Реквизиты и подписи сторон</w:t>
      </w:r>
    </w:p>
    <w:p w:rsidR="00CE570E" w:rsidRPr="004F0647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364130" w:rsidRPr="008E46C5" w:rsidTr="00A57676">
        <w:trPr>
          <w:trHeight w:val="4424"/>
        </w:trPr>
        <w:tc>
          <w:tcPr>
            <w:tcW w:w="2579" w:type="pct"/>
          </w:tcPr>
          <w:p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Заказчик:</w:t>
            </w:r>
            <w:r>
              <w:rPr>
                <w:sz w:val="22"/>
                <w:szCs w:val="22"/>
              </w:rPr>
              <w:t xml:space="preserve"> </w:t>
            </w:r>
          </w:p>
          <w:p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</w:p>
          <w:p w:rsidR="00786A77" w:rsidRPr="00C36FCE" w:rsidRDefault="00786A77" w:rsidP="00786A77">
            <w:pPr>
              <w:ind w:right="261"/>
              <w:jc w:val="both"/>
              <w:rPr>
                <w:sz w:val="22"/>
                <w:szCs w:val="22"/>
              </w:rPr>
            </w:pPr>
            <w:r w:rsidRPr="00C36FCE">
              <w:rPr>
                <w:sz w:val="22"/>
                <w:szCs w:val="22"/>
              </w:rPr>
              <w:t xml:space="preserve">ГБДОУ детский сад № 63 Невского района Санкт-Петербурга </w:t>
            </w:r>
          </w:p>
          <w:p w:rsidR="00786A77" w:rsidRPr="00C36FCE" w:rsidRDefault="00786A77" w:rsidP="00786A77">
            <w:pPr>
              <w:ind w:right="261"/>
              <w:jc w:val="both"/>
              <w:rPr>
                <w:sz w:val="22"/>
                <w:szCs w:val="22"/>
              </w:rPr>
            </w:pPr>
            <w:r w:rsidRPr="00C36FCE">
              <w:rPr>
                <w:sz w:val="22"/>
                <w:szCs w:val="22"/>
              </w:rPr>
              <w:t xml:space="preserve">193235, город Санкт-Петербург, Железнодорожный </w:t>
            </w:r>
            <w:proofErr w:type="spellStart"/>
            <w:r w:rsidRPr="00C36FCE">
              <w:rPr>
                <w:sz w:val="22"/>
                <w:szCs w:val="22"/>
              </w:rPr>
              <w:t>пр-кт</w:t>
            </w:r>
            <w:proofErr w:type="spellEnd"/>
            <w:r w:rsidRPr="00C36FCE">
              <w:rPr>
                <w:sz w:val="22"/>
                <w:szCs w:val="22"/>
              </w:rPr>
              <w:t>, д. 14 к. 2 стр. 1 лит. А</w:t>
            </w:r>
            <w:r>
              <w:rPr>
                <w:sz w:val="22"/>
                <w:szCs w:val="22"/>
              </w:rPr>
              <w:t>, ул. Фарфоровская д.5 к.2 стр.1</w:t>
            </w:r>
          </w:p>
          <w:p w:rsidR="00786A77" w:rsidRPr="00C36FCE" w:rsidRDefault="00786A77" w:rsidP="00786A77">
            <w:pPr>
              <w:ind w:right="261"/>
              <w:jc w:val="both"/>
              <w:rPr>
                <w:sz w:val="22"/>
                <w:szCs w:val="22"/>
              </w:rPr>
            </w:pPr>
            <w:r w:rsidRPr="00C36FCE">
              <w:rPr>
                <w:sz w:val="22"/>
                <w:szCs w:val="22"/>
              </w:rPr>
              <w:t>ИНН 7811761915</w:t>
            </w:r>
          </w:p>
          <w:p w:rsidR="00786A77" w:rsidRPr="00C36FCE" w:rsidRDefault="00786A77" w:rsidP="00786A77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sz w:val="22"/>
                <w:szCs w:val="22"/>
              </w:rPr>
            </w:pPr>
            <w:r w:rsidRPr="00C36FCE">
              <w:rPr>
                <w:sz w:val="22"/>
                <w:szCs w:val="22"/>
              </w:rPr>
              <w:t>КПП 781101001</w:t>
            </w:r>
          </w:p>
          <w:p w:rsidR="00786A77" w:rsidRPr="00C36FCE" w:rsidRDefault="00786A77" w:rsidP="00786A77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sz w:val="22"/>
                <w:szCs w:val="22"/>
              </w:rPr>
            </w:pPr>
            <w:r w:rsidRPr="00C36FCE">
              <w:rPr>
                <w:sz w:val="22"/>
                <w:szCs w:val="22"/>
              </w:rPr>
              <w:t>ОГРН: 1217800100561</w:t>
            </w:r>
          </w:p>
          <w:p w:rsidR="00786A77" w:rsidRPr="00C36FCE" w:rsidRDefault="00786A77" w:rsidP="00786A77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sz w:val="22"/>
                <w:szCs w:val="22"/>
              </w:rPr>
            </w:pPr>
            <w:r w:rsidRPr="00C36FCE">
              <w:rPr>
                <w:sz w:val="22"/>
                <w:szCs w:val="22"/>
              </w:rPr>
              <w:t>Телефон: +7(812)617-31-55</w:t>
            </w:r>
          </w:p>
          <w:p w:rsidR="00786A77" w:rsidRPr="00C36FCE" w:rsidRDefault="00786A77" w:rsidP="00786A77">
            <w:pPr>
              <w:widowControl w:val="0"/>
              <w:adjustRightInd w:val="0"/>
              <w:jc w:val="both"/>
              <w:textAlignment w:val="baseline"/>
              <w:rPr>
                <w:sz w:val="22"/>
                <w:szCs w:val="22"/>
              </w:rPr>
            </w:pPr>
            <w:r w:rsidRPr="00C36FCE">
              <w:rPr>
                <w:sz w:val="22"/>
                <w:szCs w:val="22"/>
              </w:rPr>
              <w:t>р/с: 03224643400000007200</w:t>
            </w:r>
          </w:p>
          <w:p w:rsidR="00786A77" w:rsidRPr="00C36FCE" w:rsidRDefault="00786A77" w:rsidP="00786A77">
            <w:pPr>
              <w:pStyle w:val="aa"/>
              <w:jc w:val="both"/>
              <w:rPr>
                <w:b/>
                <w:sz w:val="22"/>
                <w:szCs w:val="22"/>
              </w:rPr>
            </w:pPr>
            <w:r w:rsidRPr="00C36FCE">
              <w:rPr>
                <w:b/>
                <w:sz w:val="22"/>
                <w:szCs w:val="22"/>
              </w:rPr>
              <w:t>Лицевой счет № 0601228</w:t>
            </w:r>
          </w:p>
          <w:p w:rsidR="00786A77" w:rsidRPr="00C36FCE" w:rsidRDefault="00786A77" w:rsidP="00786A77">
            <w:pPr>
              <w:pStyle w:val="aa"/>
              <w:jc w:val="both"/>
              <w:rPr>
                <w:b/>
                <w:sz w:val="22"/>
                <w:szCs w:val="22"/>
              </w:rPr>
            </w:pPr>
            <w:r w:rsidRPr="00C36FCE">
              <w:rPr>
                <w:sz w:val="22"/>
                <w:szCs w:val="22"/>
              </w:rPr>
              <w:t xml:space="preserve">Банк: Северо-Западное ГУ Банка России г. Санкт-Петербург//УФК по </w:t>
            </w:r>
            <w:proofErr w:type="spellStart"/>
            <w:r w:rsidRPr="00C36FCE">
              <w:rPr>
                <w:sz w:val="22"/>
                <w:szCs w:val="22"/>
              </w:rPr>
              <w:t>г.Санкт</w:t>
            </w:r>
            <w:proofErr w:type="spellEnd"/>
            <w:r w:rsidRPr="00C36FCE">
              <w:rPr>
                <w:sz w:val="22"/>
                <w:szCs w:val="22"/>
              </w:rPr>
              <w:t xml:space="preserve">-Петербургу, </w:t>
            </w:r>
            <w:proofErr w:type="spellStart"/>
            <w:r w:rsidRPr="00C36FCE">
              <w:rPr>
                <w:sz w:val="22"/>
                <w:szCs w:val="22"/>
              </w:rPr>
              <w:t>г.Санкт</w:t>
            </w:r>
            <w:proofErr w:type="spellEnd"/>
            <w:r w:rsidRPr="00C36FCE">
              <w:rPr>
                <w:sz w:val="22"/>
                <w:szCs w:val="22"/>
              </w:rPr>
              <w:t xml:space="preserve">-Петербург </w:t>
            </w:r>
          </w:p>
          <w:p w:rsidR="00786A77" w:rsidRPr="00C36FCE" w:rsidRDefault="00786A77" w:rsidP="00786A77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2"/>
                <w:szCs w:val="22"/>
              </w:rPr>
            </w:pPr>
            <w:r w:rsidRPr="00C36FCE">
              <w:rPr>
                <w:sz w:val="22"/>
                <w:szCs w:val="22"/>
              </w:rPr>
              <w:t>БИК: 014030106</w:t>
            </w:r>
          </w:p>
          <w:p w:rsidR="00786A77" w:rsidRPr="00C36FCE" w:rsidRDefault="00786A77" w:rsidP="00786A77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2"/>
                <w:szCs w:val="22"/>
              </w:rPr>
            </w:pPr>
          </w:p>
          <w:p w:rsidR="00786A77" w:rsidRPr="00C36FCE" w:rsidRDefault="00786A77" w:rsidP="00786A77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2"/>
                <w:szCs w:val="22"/>
              </w:rPr>
            </w:pPr>
            <w:r w:rsidRPr="00C36FCE">
              <w:rPr>
                <w:sz w:val="22"/>
                <w:szCs w:val="22"/>
              </w:rPr>
              <w:t>Заведующий</w:t>
            </w:r>
          </w:p>
          <w:p w:rsidR="00786A77" w:rsidRPr="00C36FCE" w:rsidRDefault="00786A77" w:rsidP="00786A77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2"/>
                <w:szCs w:val="22"/>
              </w:rPr>
            </w:pPr>
          </w:p>
          <w:p w:rsidR="00786A77" w:rsidRPr="00C36FCE" w:rsidRDefault="00786A77" w:rsidP="00786A77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2"/>
                <w:szCs w:val="22"/>
              </w:rPr>
            </w:pPr>
            <w:r w:rsidRPr="00C36FCE">
              <w:rPr>
                <w:sz w:val="22"/>
                <w:szCs w:val="22"/>
              </w:rPr>
              <w:t>_______________Д.С. Бурцева</w:t>
            </w:r>
          </w:p>
          <w:p w:rsidR="00364130" w:rsidRPr="00C27418" w:rsidRDefault="00D95605" w:rsidP="00786A77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C36FCE">
              <w:rPr>
                <w:rFonts w:ascii="Times New Roman" w:hAnsi="Times New Roman" w:cs="Times New Roman"/>
              </w:rPr>
              <w:t xml:space="preserve"> </w:t>
            </w:r>
            <w:r w:rsidR="00786A77" w:rsidRPr="00C36FCE">
              <w:rPr>
                <w:rFonts w:ascii="Times New Roman" w:hAnsi="Times New Roman" w:cs="Times New Roman"/>
              </w:rPr>
              <w:t>(Подписано ЭЦП)</w:t>
            </w:r>
          </w:p>
        </w:tc>
        <w:tc>
          <w:tcPr>
            <w:tcW w:w="2421" w:type="pct"/>
          </w:tcPr>
          <w:p w:rsidR="00364130" w:rsidRPr="008E46C5" w:rsidRDefault="00364130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8E46C5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:rsidR="003C3906" w:rsidRPr="000A6927" w:rsidRDefault="003C3906" w:rsidP="003C390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3C3906" w:rsidRPr="000A6927" w:rsidRDefault="003C3906" w:rsidP="003C390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3C3906" w:rsidRPr="000A6927" w:rsidRDefault="003C3906" w:rsidP="003C390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:rsidR="003C3906" w:rsidRPr="000A6927" w:rsidRDefault="003C3906" w:rsidP="003C390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3C3906" w:rsidRPr="000A6927" w:rsidRDefault="003C3906" w:rsidP="003C390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:rsidR="003C3906" w:rsidRPr="000A6927" w:rsidRDefault="003C3906" w:rsidP="003C390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:rsidR="003C3906" w:rsidRPr="000A6927" w:rsidRDefault="003C3906" w:rsidP="003C390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:rsidR="003C3906" w:rsidRPr="000A6927" w:rsidRDefault="003C3906" w:rsidP="003C390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:rsidR="003C3906" w:rsidRPr="000A6927" w:rsidRDefault="003C3906" w:rsidP="003C390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:rsidR="003C3906" w:rsidRPr="000A6927" w:rsidRDefault="003C3906" w:rsidP="003C390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:rsidR="003C3906" w:rsidRPr="000A6927" w:rsidRDefault="003C3906" w:rsidP="003C390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</w:t>
            </w:r>
            <w:proofErr w:type="gramEnd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</w:t>
            </w:r>
          </w:p>
          <w:p w:rsidR="003C3906" w:rsidRPr="000A6927" w:rsidRDefault="003C3906" w:rsidP="003C390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:rsidR="003C3906" w:rsidRPr="000A6927" w:rsidRDefault="003C3906" w:rsidP="003C390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spellStart"/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Эл.почта</w:t>
            </w:r>
            <w:proofErr w:type="spellEnd"/>
            <w:proofErr w:type="gramEnd"/>
          </w:p>
          <w:p w:rsidR="003C3906" w:rsidRPr="000A6927" w:rsidRDefault="003C3906" w:rsidP="003C390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3C3906" w:rsidRPr="000A6927" w:rsidRDefault="003C3906" w:rsidP="003C390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:rsidR="003C3906" w:rsidRPr="000A6927" w:rsidRDefault="003C3906" w:rsidP="003C390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364130" w:rsidRPr="008E46C5" w:rsidRDefault="003C3906" w:rsidP="003C3906">
            <w:pPr>
              <w:pStyle w:val="ConsPlusNonformat0"/>
              <w:jc w:val="both"/>
              <w:rPr>
                <w:bCs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:rsidR="00BF20E1" w:rsidRDefault="00BF20E1">
      <w:pPr>
        <w:spacing w:after="160" w:line="259" w:lineRule="auto"/>
      </w:pPr>
    </w:p>
    <w:p w:rsidR="00BF20E1" w:rsidRDefault="00BF20E1">
      <w:pPr>
        <w:spacing w:after="160" w:line="259" w:lineRule="auto"/>
      </w:pPr>
      <w:r>
        <w:br w:type="page"/>
      </w:r>
    </w:p>
    <w:p w:rsidR="00BF20E1" w:rsidRDefault="00BF20E1">
      <w:pPr>
        <w:spacing w:after="160" w:line="259" w:lineRule="auto"/>
      </w:pPr>
    </w:p>
    <w:p w:rsidR="00CE570E" w:rsidRPr="004F0647" w:rsidRDefault="00CE570E" w:rsidP="00CE570E">
      <w:pPr>
        <w:jc w:val="right"/>
      </w:pPr>
      <w:r w:rsidRPr="004F0647">
        <w:t>Приложение № 1</w:t>
      </w:r>
      <w:r w:rsidR="00794920" w:rsidRPr="00794920">
        <w:t xml:space="preserve"> </w:t>
      </w:r>
      <w:r w:rsidR="00794920" w:rsidRPr="00B652D7">
        <w:t>к Контракту</w:t>
      </w:r>
    </w:p>
    <w:p w:rsidR="00CE570E" w:rsidRPr="004F0647" w:rsidRDefault="00CE570E" w:rsidP="00CE570E">
      <w:pPr>
        <w:jc w:val="right"/>
      </w:pPr>
    </w:p>
    <w:p w:rsidR="00CE570E" w:rsidRPr="004F0647" w:rsidRDefault="00CE570E" w:rsidP="00CE570E">
      <w:pPr>
        <w:jc w:val="both"/>
      </w:pPr>
    </w:p>
    <w:p w:rsidR="00CE570E" w:rsidRDefault="00CE570E" w:rsidP="00CE570E">
      <w:pPr>
        <w:jc w:val="center"/>
        <w:rPr>
          <w:b/>
        </w:rPr>
      </w:pPr>
      <w:r w:rsidRPr="004F0647">
        <w:rPr>
          <w:b/>
        </w:rPr>
        <w:t>СПЕЦИФИКАЦИЯ</w:t>
      </w:r>
    </w:p>
    <w:p w:rsidR="009172BA" w:rsidRPr="004F0647" w:rsidRDefault="009172BA" w:rsidP="00CE570E">
      <w:pPr>
        <w:jc w:val="center"/>
        <w:rPr>
          <w:b/>
        </w:rPr>
      </w:pPr>
    </w:p>
    <w:tbl>
      <w:tblPr>
        <w:tblStyle w:val="1"/>
        <w:tblpPr w:leftFromText="180" w:rightFromText="180" w:vertAnchor="text" w:tblpXSpec="center" w:tblpY="1"/>
        <w:tblOverlap w:val="never"/>
        <w:tblW w:w="0" w:type="auto"/>
        <w:tblLook w:val="04A0" w:firstRow="1" w:lastRow="0" w:firstColumn="1" w:lastColumn="0" w:noHBand="0" w:noVBand="1"/>
      </w:tblPr>
      <w:tblGrid>
        <w:gridCol w:w="699"/>
        <w:gridCol w:w="2589"/>
        <w:gridCol w:w="1509"/>
        <w:gridCol w:w="1509"/>
        <w:gridCol w:w="1522"/>
        <w:gridCol w:w="1517"/>
      </w:tblGrid>
      <w:tr w:rsidR="009172BA" w:rsidRPr="009172BA" w:rsidTr="00E669E5">
        <w:tc>
          <w:tcPr>
            <w:tcW w:w="704" w:type="dxa"/>
          </w:tcPr>
          <w:p w:rsidR="009172BA" w:rsidRPr="009172BA" w:rsidRDefault="009172BA" w:rsidP="009172BA">
            <w:pPr>
              <w:jc w:val="center"/>
              <w:rPr>
                <w:b/>
                <w:sz w:val="22"/>
                <w:szCs w:val="22"/>
              </w:rPr>
            </w:pPr>
            <w:r w:rsidRPr="009172BA">
              <w:rPr>
                <w:b/>
                <w:sz w:val="22"/>
                <w:szCs w:val="22"/>
              </w:rPr>
              <w:t>№ п/п</w:t>
            </w:r>
          </w:p>
        </w:tc>
        <w:tc>
          <w:tcPr>
            <w:tcW w:w="2486" w:type="dxa"/>
          </w:tcPr>
          <w:p w:rsidR="009172BA" w:rsidRPr="009172BA" w:rsidRDefault="009172BA" w:rsidP="009172BA">
            <w:pPr>
              <w:jc w:val="center"/>
              <w:rPr>
                <w:b/>
                <w:sz w:val="22"/>
                <w:szCs w:val="22"/>
              </w:rPr>
            </w:pPr>
            <w:r w:rsidRPr="009172BA">
              <w:rPr>
                <w:b/>
                <w:sz w:val="22"/>
                <w:szCs w:val="22"/>
              </w:rPr>
              <w:t>Наименование</w:t>
            </w:r>
          </w:p>
        </w:tc>
        <w:tc>
          <w:tcPr>
            <w:tcW w:w="1538" w:type="dxa"/>
            <w:tcBorders>
              <w:top w:val="single" w:sz="4" w:space="0" w:color="212121"/>
              <w:left w:val="single" w:sz="4" w:space="0" w:color="212121"/>
              <w:bottom w:val="single" w:sz="4" w:space="0" w:color="212121"/>
              <w:right w:val="single" w:sz="4" w:space="0" w:color="212121"/>
            </w:tcBorders>
            <w:shd w:val="clear" w:color="FFFFCC" w:fill="FFFFFF"/>
            <w:vAlign w:val="center"/>
          </w:tcPr>
          <w:p w:rsidR="009172BA" w:rsidRPr="009172BA" w:rsidRDefault="009172BA" w:rsidP="009172BA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9172BA">
              <w:rPr>
                <w:b/>
                <w:bCs/>
                <w:color w:val="000000"/>
                <w:sz w:val="22"/>
                <w:szCs w:val="22"/>
              </w:rPr>
              <w:t>Кол-во</w:t>
            </w:r>
          </w:p>
        </w:tc>
        <w:tc>
          <w:tcPr>
            <w:tcW w:w="1539" w:type="dxa"/>
            <w:tcBorders>
              <w:top w:val="single" w:sz="4" w:space="0" w:color="212121"/>
              <w:left w:val="nil"/>
              <w:bottom w:val="single" w:sz="4" w:space="0" w:color="212121"/>
              <w:right w:val="single" w:sz="4" w:space="0" w:color="212121"/>
            </w:tcBorders>
            <w:shd w:val="clear" w:color="FFFFCC" w:fill="FFFFFF"/>
            <w:vAlign w:val="center"/>
          </w:tcPr>
          <w:p w:rsidR="009172BA" w:rsidRPr="009172BA" w:rsidRDefault="009172BA" w:rsidP="009172BA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9172BA">
              <w:rPr>
                <w:b/>
                <w:bCs/>
                <w:color w:val="000000"/>
                <w:sz w:val="22"/>
                <w:szCs w:val="22"/>
              </w:rPr>
              <w:t>Ед. изм.</w:t>
            </w:r>
          </w:p>
        </w:tc>
        <w:tc>
          <w:tcPr>
            <w:tcW w:w="1539" w:type="dxa"/>
          </w:tcPr>
          <w:p w:rsidR="009172BA" w:rsidRPr="009172BA" w:rsidRDefault="009172BA" w:rsidP="009172BA">
            <w:pPr>
              <w:jc w:val="center"/>
              <w:rPr>
                <w:b/>
                <w:sz w:val="22"/>
                <w:szCs w:val="22"/>
              </w:rPr>
            </w:pPr>
            <w:r w:rsidRPr="009172BA">
              <w:rPr>
                <w:b/>
                <w:sz w:val="22"/>
                <w:szCs w:val="22"/>
              </w:rPr>
              <w:t>Цена за единицу</w:t>
            </w:r>
          </w:p>
        </w:tc>
        <w:tc>
          <w:tcPr>
            <w:tcW w:w="1539" w:type="dxa"/>
          </w:tcPr>
          <w:p w:rsidR="009172BA" w:rsidRPr="009172BA" w:rsidRDefault="009172BA" w:rsidP="009172BA">
            <w:pPr>
              <w:jc w:val="center"/>
              <w:rPr>
                <w:b/>
                <w:sz w:val="22"/>
                <w:szCs w:val="22"/>
              </w:rPr>
            </w:pPr>
            <w:r w:rsidRPr="009172BA">
              <w:rPr>
                <w:b/>
                <w:sz w:val="22"/>
                <w:szCs w:val="22"/>
              </w:rPr>
              <w:t>Сумма</w:t>
            </w:r>
          </w:p>
        </w:tc>
      </w:tr>
      <w:tr w:rsidR="009172BA" w:rsidRPr="009172BA" w:rsidTr="00D95605">
        <w:tc>
          <w:tcPr>
            <w:tcW w:w="704" w:type="dxa"/>
            <w:vAlign w:val="center"/>
          </w:tcPr>
          <w:p w:rsidR="009172BA" w:rsidRPr="00D95605" w:rsidRDefault="009172BA" w:rsidP="009172BA">
            <w:pPr>
              <w:jc w:val="center"/>
              <w:rPr>
                <w:b/>
                <w:sz w:val="20"/>
                <w:szCs w:val="20"/>
              </w:rPr>
            </w:pPr>
            <w:r w:rsidRPr="00D95605">
              <w:rPr>
                <w:b/>
                <w:sz w:val="20"/>
                <w:szCs w:val="20"/>
              </w:rPr>
              <w:t>1</w:t>
            </w:r>
          </w:p>
        </w:tc>
        <w:tc>
          <w:tcPr>
            <w:tcW w:w="2486" w:type="dxa"/>
            <w:tcBorders>
              <w:top w:val="single" w:sz="4" w:space="0" w:color="212121"/>
              <w:left w:val="single" w:sz="4" w:space="0" w:color="212121"/>
              <w:bottom w:val="single" w:sz="4" w:space="0" w:color="212121"/>
              <w:right w:val="single" w:sz="4" w:space="0" w:color="212121"/>
            </w:tcBorders>
            <w:shd w:val="clear" w:color="FFFFCC" w:fill="FFFFFF"/>
            <w:vAlign w:val="center"/>
          </w:tcPr>
          <w:p w:rsidR="009172BA" w:rsidRPr="00D95605" w:rsidRDefault="00D95605" w:rsidP="00D95605">
            <w:pPr>
              <w:rPr>
                <w:color w:val="000000"/>
                <w:sz w:val="20"/>
                <w:szCs w:val="20"/>
              </w:rPr>
            </w:pPr>
            <w:r w:rsidRPr="00D95605">
              <w:rPr>
                <w:color w:val="000000"/>
                <w:sz w:val="20"/>
                <w:szCs w:val="20"/>
              </w:rPr>
              <w:t xml:space="preserve">Сейф-холодильник медицинский </w:t>
            </w:r>
            <w:proofErr w:type="spellStart"/>
            <w:r w:rsidRPr="00D95605">
              <w:rPr>
                <w:color w:val="000000"/>
                <w:sz w:val="20"/>
                <w:szCs w:val="20"/>
              </w:rPr>
              <w:t>Промет</w:t>
            </w:r>
            <w:proofErr w:type="spellEnd"/>
            <w:r w:rsidRPr="00D95605">
              <w:rPr>
                <w:color w:val="000000"/>
                <w:sz w:val="20"/>
                <w:szCs w:val="20"/>
              </w:rPr>
              <w:t xml:space="preserve"> TS-3/12 мод. ASK-30</w:t>
            </w:r>
          </w:p>
          <w:p w:rsidR="00D95605" w:rsidRPr="00D95605" w:rsidRDefault="00D95605" w:rsidP="009172BA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D95605" w:rsidRPr="00D95605" w:rsidRDefault="00D95605" w:rsidP="00D95605">
            <w:pPr>
              <w:spacing w:after="2" w:line="273" w:lineRule="auto"/>
              <w:ind w:left="53" w:right="1549"/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 w:rsidRPr="00D95605">
              <w:rPr>
                <w:color w:val="000000"/>
                <w:sz w:val="20"/>
                <w:szCs w:val="20"/>
              </w:rPr>
              <w:t xml:space="preserve">Глубина, мм 380 Ширина, мм 440 Высота, мм 410 </w:t>
            </w:r>
          </w:p>
          <w:p w:rsidR="00D95605" w:rsidRPr="00D95605" w:rsidRDefault="00D95605" w:rsidP="00D95605">
            <w:pPr>
              <w:spacing w:after="34" w:line="259" w:lineRule="auto"/>
              <w:ind w:left="53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 w:rsidRPr="00D95605">
              <w:rPr>
                <w:color w:val="000000"/>
                <w:sz w:val="20"/>
                <w:szCs w:val="20"/>
              </w:rPr>
              <w:t xml:space="preserve">Вес, не более, кг 74 </w:t>
            </w:r>
          </w:p>
          <w:p w:rsidR="00D95605" w:rsidRPr="00D95605" w:rsidRDefault="00D95605" w:rsidP="00D95605">
            <w:pPr>
              <w:tabs>
                <w:tab w:val="right" w:pos="3290"/>
              </w:tabs>
              <w:spacing w:after="17" w:line="259" w:lineRule="auto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Размеры камеры, мм </w:t>
            </w:r>
            <w:r w:rsidRPr="00D95605">
              <w:rPr>
                <w:color w:val="000000"/>
                <w:sz w:val="20"/>
                <w:szCs w:val="20"/>
              </w:rPr>
              <w:t xml:space="preserve">205х279х142 </w:t>
            </w:r>
          </w:p>
          <w:p w:rsidR="00D95605" w:rsidRPr="00D95605" w:rsidRDefault="00D95605" w:rsidP="00D95605">
            <w:pPr>
              <w:spacing w:after="34" w:line="259" w:lineRule="auto"/>
              <w:ind w:left="53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 w:rsidRPr="00D95605">
              <w:rPr>
                <w:color w:val="000000"/>
                <w:sz w:val="20"/>
                <w:szCs w:val="20"/>
              </w:rPr>
              <w:t xml:space="preserve">Объем камеры, л 8 </w:t>
            </w:r>
          </w:p>
          <w:p w:rsidR="00D95605" w:rsidRPr="00D95605" w:rsidRDefault="00D95605" w:rsidP="00D95605">
            <w:pPr>
              <w:tabs>
                <w:tab w:val="center" w:pos="2223"/>
              </w:tabs>
              <w:spacing w:after="17" w:line="259" w:lineRule="auto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 w:rsidRPr="00D95605">
              <w:rPr>
                <w:color w:val="000000"/>
                <w:sz w:val="20"/>
                <w:szCs w:val="20"/>
              </w:rPr>
              <w:t xml:space="preserve">Класс </w:t>
            </w:r>
            <w:proofErr w:type="spellStart"/>
            <w:r w:rsidRPr="00D95605">
              <w:rPr>
                <w:color w:val="000000"/>
                <w:sz w:val="20"/>
                <w:szCs w:val="20"/>
              </w:rPr>
              <w:t>взломостойкости</w:t>
            </w:r>
            <w:proofErr w:type="spellEnd"/>
            <w:r w:rsidRPr="00D95605">
              <w:rPr>
                <w:color w:val="000000"/>
                <w:sz w:val="20"/>
                <w:szCs w:val="20"/>
              </w:rPr>
              <w:t xml:space="preserve"> </w:t>
            </w:r>
            <w:r w:rsidRPr="00D95605">
              <w:rPr>
                <w:color w:val="000000"/>
                <w:sz w:val="20"/>
                <w:szCs w:val="20"/>
              </w:rPr>
              <w:tab/>
              <w:t xml:space="preserve">1 </w:t>
            </w:r>
          </w:p>
          <w:p w:rsidR="00D95605" w:rsidRPr="00D95605" w:rsidRDefault="00D95605" w:rsidP="00D95605">
            <w:pPr>
              <w:spacing w:after="15" w:line="259" w:lineRule="auto"/>
              <w:ind w:left="53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 w:rsidRPr="00D95605">
              <w:rPr>
                <w:color w:val="000000"/>
                <w:sz w:val="20"/>
                <w:szCs w:val="20"/>
              </w:rPr>
              <w:t xml:space="preserve">Камера нержавеющая сталь </w:t>
            </w:r>
          </w:p>
          <w:p w:rsidR="00D95605" w:rsidRPr="00D95605" w:rsidRDefault="00D95605" w:rsidP="00D95605">
            <w:pPr>
              <w:spacing w:after="34" w:line="259" w:lineRule="auto"/>
              <w:ind w:left="53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 w:rsidRPr="00D95605">
              <w:rPr>
                <w:color w:val="000000"/>
                <w:sz w:val="20"/>
                <w:szCs w:val="20"/>
              </w:rPr>
              <w:t xml:space="preserve">Количество полок 1 </w:t>
            </w:r>
          </w:p>
          <w:p w:rsidR="00D95605" w:rsidRPr="00D95605" w:rsidRDefault="00D95605" w:rsidP="00D95605">
            <w:pPr>
              <w:tabs>
                <w:tab w:val="center" w:pos="1791"/>
              </w:tabs>
              <w:spacing w:after="39" w:line="259" w:lineRule="auto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 w:rsidRPr="00D95605">
              <w:rPr>
                <w:color w:val="000000"/>
                <w:sz w:val="20"/>
                <w:szCs w:val="20"/>
              </w:rPr>
              <w:t xml:space="preserve">Цвет </w:t>
            </w:r>
            <w:r w:rsidRPr="00D95605">
              <w:rPr>
                <w:color w:val="000000"/>
                <w:sz w:val="20"/>
                <w:szCs w:val="20"/>
              </w:rPr>
              <w:tab/>
              <w:t xml:space="preserve">белый структурированный </w:t>
            </w:r>
          </w:p>
          <w:p w:rsidR="00D95605" w:rsidRPr="00D95605" w:rsidRDefault="00D95605" w:rsidP="00D95605">
            <w:pPr>
              <w:tabs>
                <w:tab w:val="center" w:pos="1690"/>
              </w:tabs>
              <w:spacing w:after="39" w:line="259" w:lineRule="auto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 w:rsidRPr="00D95605">
              <w:rPr>
                <w:color w:val="000000"/>
                <w:sz w:val="20"/>
                <w:szCs w:val="20"/>
              </w:rPr>
              <w:t xml:space="preserve">Покрытие </w:t>
            </w:r>
            <w:r w:rsidRPr="00D95605">
              <w:rPr>
                <w:color w:val="000000"/>
                <w:sz w:val="20"/>
                <w:szCs w:val="20"/>
              </w:rPr>
              <w:tab/>
              <w:t xml:space="preserve">эмаль </w:t>
            </w:r>
          </w:p>
          <w:p w:rsidR="00D95605" w:rsidRPr="00D95605" w:rsidRDefault="00D95605" w:rsidP="00D95605">
            <w:pPr>
              <w:tabs>
                <w:tab w:val="center" w:pos="1382"/>
              </w:tabs>
              <w:spacing w:after="17" w:line="259" w:lineRule="auto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 w:rsidRPr="00D95605">
              <w:rPr>
                <w:color w:val="000000"/>
                <w:sz w:val="20"/>
                <w:szCs w:val="20"/>
              </w:rPr>
              <w:t xml:space="preserve">Замок </w:t>
            </w:r>
            <w:r w:rsidRPr="00D95605">
              <w:rPr>
                <w:color w:val="000000"/>
                <w:sz w:val="20"/>
                <w:szCs w:val="20"/>
              </w:rPr>
              <w:tab/>
              <w:t xml:space="preserve">ключевой, 2 шт. </w:t>
            </w:r>
          </w:p>
          <w:p w:rsidR="00D95605" w:rsidRPr="00D95605" w:rsidRDefault="00D95605" w:rsidP="00D95605">
            <w:pPr>
              <w:spacing w:after="34" w:line="259" w:lineRule="auto"/>
              <w:ind w:left="53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 w:rsidRPr="00D95605">
              <w:rPr>
                <w:color w:val="000000"/>
                <w:sz w:val="20"/>
                <w:szCs w:val="20"/>
              </w:rPr>
              <w:t xml:space="preserve">Ключи 3 шт. </w:t>
            </w:r>
          </w:p>
          <w:p w:rsidR="00D95605" w:rsidRPr="00D95605" w:rsidRDefault="00D95605" w:rsidP="00D95605">
            <w:pPr>
              <w:tabs>
                <w:tab w:val="center" w:pos="1628"/>
              </w:tabs>
              <w:spacing w:after="20" w:line="259" w:lineRule="auto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 w:rsidRPr="00D95605">
              <w:rPr>
                <w:color w:val="000000"/>
                <w:sz w:val="20"/>
                <w:szCs w:val="20"/>
              </w:rPr>
              <w:t xml:space="preserve">Анкерный болт </w:t>
            </w:r>
            <w:r w:rsidRPr="00D95605">
              <w:rPr>
                <w:color w:val="000000"/>
                <w:sz w:val="20"/>
                <w:szCs w:val="20"/>
              </w:rPr>
              <w:tab/>
              <w:t xml:space="preserve">есть </w:t>
            </w:r>
          </w:p>
          <w:p w:rsidR="00D95605" w:rsidRPr="00D95605" w:rsidRDefault="00D95605" w:rsidP="00D95605">
            <w:pPr>
              <w:spacing w:line="273" w:lineRule="auto"/>
              <w:ind w:left="53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 w:rsidRPr="00D95605">
              <w:rPr>
                <w:color w:val="000000"/>
                <w:sz w:val="20"/>
                <w:szCs w:val="20"/>
              </w:rPr>
              <w:t xml:space="preserve">Температура хранения, °С +5...+25 при </w:t>
            </w:r>
            <w:proofErr w:type="spellStart"/>
            <w:r w:rsidRPr="00D95605">
              <w:rPr>
                <w:color w:val="000000"/>
                <w:sz w:val="20"/>
                <w:szCs w:val="20"/>
              </w:rPr>
              <w:t>Туставки≤Твнеш</w:t>
            </w:r>
            <w:proofErr w:type="spellEnd"/>
            <w:r w:rsidRPr="00D95605">
              <w:rPr>
                <w:color w:val="000000"/>
                <w:sz w:val="20"/>
                <w:szCs w:val="20"/>
              </w:rPr>
              <w:t xml:space="preserve">. </w:t>
            </w:r>
          </w:p>
          <w:p w:rsidR="00D95605" w:rsidRPr="00D95605" w:rsidRDefault="00D95605" w:rsidP="00D95605">
            <w:pPr>
              <w:spacing w:after="34" w:line="259" w:lineRule="auto"/>
              <w:ind w:left="53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 w:rsidRPr="00D95605">
              <w:rPr>
                <w:color w:val="000000"/>
                <w:sz w:val="20"/>
                <w:szCs w:val="20"/>
              </w:rPr>
              <w:t xml:space="preserve">Точность поддержания температуры, не </w:t>
            </w:r>
          </w:p>
          <w:p w:rsidR="00D95605" w:rsidRPr="00D95605" w:rsidRDefault="00D95605" w:rsidP="00D95605">
            <w:pPr>
              <w:tabs>
                <w:tab w:val="center" w:pos="1514"/>
              </w:tabs>
              <w:spacing w:after="17" w:line="259" w:lineRule="auto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 w:rsidRPr="00D95605">
              <w:rPr>
                <w:color w:val="000000"/>
                <w:sz w:val="20"/>
                <w:szCs w:val="20"/>
              </w:rPr>
              <w:t xml:space="preserve">более, °С </w:t>
            </w:r>
            <w:r w:rsidRPr="00D95605">
              <w:rPr>
                <w:color w:val="000000"/>
                <w:sz w:val="20"/>
                <w:szCs w:val="20"/>
              </w:rPr>
              <w:tab/>
              <w:t xml:space="preserve">1 </w:t>
            </w:r>
          </w:p>
          <w:p w:rsidR="00D95605" w:rsidRPr="00D95605" w:rsidRDefault="00D95605" w:rsidP="00D95605">
            <w:pPr>
              <w:spacing w:line="287" w:lineRule="auto"/>
              <w:ind w:left="53" w:right="23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 w:rsidRPr="00D95605">
              <w:rPr>
                <w:color w:val="000000"/>
                <w:sz w:val="20"/>
                <w:szCs w:val="20"/>
              </w:rPr>
              <w:t xml:space="preserve">Расход электроэнергии за сутки, кВт*час/сутки (при Т окружающей среды +25°С) </w:t>
            </w:r>
            <w:r w:rsidRPr="00D95605">
              <w:rPr>
                <w:color w:val="000000"/>
                <w:sz w:val="20"/>
                <w:szCs w:val="20"/>
              </w:rPr>
              <w:tab/>
              <w:t xml:space="preserve">1±10% </w:t>
            </w:r>
          </w:p>
          <w:p w:rsidR="00D95605" w:rsidRPr="00D95605" w:rsidRDefault="00D95605" w:rsidP="00D95605">
            <w:pPr>
              <w:spacing w:after="34" w:line="259" w:lineRule="auto"/>
              <w:ind w:left="53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 w:rsidRPr="00D95605">
              <w:rPr>
                <w:color w:val="000000"/>
                <w:sz w:val="20"/>
                <w:szCs w:val="20"/>
              </w:rPr>
              <w:t>Потребляемая мощность, не более, Вт</w:t>
            </w: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 xml:space="preserve"> </w:t>
            </w:r>
            <w:r w:rsidRPr="00D95605">
              <w:rPr>
                <w:color w:val="000000"/>
                <w:sz w:val="20"/>
                <w:szCs w:val="20"/>
              </w:rPr>
              <w:t xml:space="preserve">70 </w:t>
            </w:r>
          </w:p>
          <w:p w:rsidR="00D95605" w:rsidRPr="00D95605" w:rsidRDefault="00D95605" w:rsidP="00D95605">
            <w:pPr>
              <w:spacing w:after="34" w:line="259" w:lineRule="auto"/>
              <w:ind w:left="53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 w:rsidRPr="00D95605">
              <w:rPr>
                <w:color w:val="000000"/>
                <w:sz w:val="20"/>
                <w:szCs w:val="20"/>
              </w:rPr>
              <w:t xml:space="preserve">Уровень шума, дБ 33±5 </w:t>
            </w:r>
          </w:p>
          <w:p w:rsidR="00D95605" w:rsidRPr="00D95605" w:rsidRDefault="00D95605" w:rsidP="00D95605">
            <w:pPr>
              <w:jc w:val="center"/>
              <w:rPr>
                <w:color w:val="000000"/>
                <w:sz w:val="20"/>
                <w:szCs w:val="20"/>
              </w:rPr>
            </w:pPr>
            <w:r w:rsidRPr="00D95605">
              <w:rPr>
                <w:color w:val="000000"/>
                <w:sz w:val="20"/>
                <w:szCs w:val="20"/>
              </w:rPr>
              <w:t xml:space="preserve">Гарантийный срок, мес. </w:t>
            </w:r>
            <w:r w:rsidRPr="00D95605">
              <w:rPr>
                <w:color w:val="000000"/>
                <w:sz w:val="20"/>
                <w:szCs w:val="20"/>
              </w:rPr>
              <w:tab/>
              <w:t>12</w:t>
            </w:r>
          </w:p>
        </w:tc>
        <w:tc>
          <w:tcPr>
            <w:tcW w:w="1538" w:type="dxa"/>
            <w:tcBorders>
              <w:top w:val="single" w:sz="4" w:space="0" w:color="212121"/>
              <w:left w:val="single" w:sz="4" w:space="0" w:color="212121"/>
              <w:bottom w:val="single" w:sz="4" w:space="0" w:color="212121"/>
              <w:right w:val="single" w:sz="4" w:space="0" w:color="212121"/>
            </w:tcBorders>
            <w:shd w:val="clear" w:color="FFFFCC" w:fill="FFFFFF"/>
            <w:vAlign w:val="center"/>
          </w:tcPr>
          <w:p w:rsidR="009172BA" w:rsidRPr="00D95605" w:rsidRDefault="00D95605" w:rsidP="009172BA">
            <w:pPr>
              <w:jc w:val="center"/>
              <w:rPr>
                <w:color w:val="000000"/>
                <w:sz w:val="20"/>
                <w:szCs w:val="20"/>
              </w:rPr>
            </w:pPr>
            <w:r w:rsidRPr="00D95605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539" w:type="dxa"/>
            <w:tcBorders>
              <w:top w:val="single" w:sz="4" w:space="0" w:color="212121"/>
              <w:left w:val="nil"/>
              <w:bottom w:val="single" w:sz="4" w:space="0" w:color="212121"/>
              <w:right w:val="single" w:sz="4" w:space="0" w:color="212121"/>
            </w:tcBorders>
            <w:shd w:val="clear" w:color="FFFFCC" w:fill="FFFFFF"/>
            <w:vAlign w:val="center"/>
          </w:tcPr>
          <w:p w:rsidR="009172BA" w:rsidRPr="00D95605" w:rsidRDefault="009172BA" w:rsidP="009172BA">
            <w:pPr>
              <w:jc w:val="center"/>
              <w:rPr>
                <w:color w:val="000000"/>
                <w:sz w:val="20"/>
                <w:szCs w:val="20"/>
              </w:rPr>
            </w:pPr>
            <w:r w:rsidRPr="00D95605"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539" w:type="dxa"/>
            <w:vAlign w:val="center"/>
          </w:tcPr>
          <w:p w:rsidR="009172BA" w:rsidRPr="00D95605" w:rsidRDefault="009172BA" w:rsidP="009172BA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539" w:type="dxa"/>
            <w:vAlign w:val="center"/>
          </w:tcPr>
          <w:p w:rsidR="009172BA" w:rsidRPr="00D95605" w:rsidRDefault="009172BA" w:rsidP="009172BA">
            <w:pPr>
              <w:jc w:val="center"/>
              <w:rPr>
                <w:b/>
                <w:sz w:val="20"/>
                <w:szCs w:val="20"/>
              </w:rPr>
            </w:pPr>
          </w:p>
        </w:tc>
      </w:tr>
    </w:tbl>
    <w:p w:rsidR="00CE570E" w:rsidRPr="004F0647" w:rsidRDefault="00CE570E" w:rsidP="00CE570E">
      <w:pPr>
        <w:jc w:val="center"/>
        <w:rPr>
          <w:b/>
        </w:rPr>
      </w:pPr>
    </w:p>
    <w:p w:rsidR="00F46A49" w:rsidRDefault="00CE570E" w:rsidP="009172BA">
      <w:pPr>
        <w:ind w:firstLine="708"/>
        <w:jc w:val="both"/>
      </w:pPr>
      <w:r w:rsidRPr="004F0647">
        <w:rPr>
          <w:b/>
        </w:rPr>
        <w:t>Итого</w:t>
      </w:r>
      <w:r w:rsidRPr="003E59BA">
        <w:rPr>
          <w:b/>
        </w:rPr>
        <w:t xml:space="preserve"> (</w:t>
      </w:r>
      <w:r w:rsidRPr="004F0647">
        <w:rPr>
          <w:b/>
        </w:rPr>
        <w:t>цена</w:t>
      </w:r>
      <w:r w:rsidRPr="003E59BA">
        <w:rPr>
          <w:b/>
        </w:rPr>
        <w:t xml:space="preserve"> </w:t>
      </w:r>
      <w:r w:rsidRPr="004F0647">
        <w:rPr>
          <w:b/>
        </w:rPr>
        <w:t>Контракта</w:t>
      </w:r>
      <w:r w:rsidRPr="003E59BA">
        <w:rPr>
          <w:b/>
        </w:rPr>
        <w:t>)</w:t>
      </w:r>
      <w:r w:rsidRPr="003E59BA">
        <w:t xml:space="preserve">: </w:t>
      </w:r>
      <w:r w:rsidR="00321A93" w:rsidRPr="000A6927">
        <w:rPr>
          <w:color w:val="FF0000"/>
          <w:highlight w:val="yellow"/>
        </w:rPr>
        <w:t>________</w:t>
      </w:r>
      <w:r w:rsidR="00F46A49" w:rsidRPr="008307CC">
        <w:rPr>
          <w:color w:val="FF0000"/>
        </w:rPr>
        <w:t xml:space="preserve"> </w:t>
      </w:r>
      <w:r w:rsidR="00794920" w:rsidRPr="00794920">
        <w:t>рублей</w:t>
      </w:r>
      <w:r w:rsidR="00794920" w:rsidRPr="003E59BA">
        <w:t xml:space="preserve"> </w:t>
      </w:r>
      <w:r w:rsidR="00321A93" w:rsidRPr="000A6927">
        <w:rPr>
          <w:color w:val="FF0000"/>
          <w:highlight w:val="yellow"/>
        </w:rPr>
        <w:t>___</w:t>
      </w:r>
      <w:r w:rsidR="00794920" w:rsidRPr="003E59BA">
        <w:t xml:space="preserve"> </w:t>
      </w:r>
      <w:r w:rsidR="00794920" w:rsidRPr="00794920">
        <w:t>копеек</w:t>
      </w:r>
      <w:r w:rsidR="008307CC">
        <w:t xml:space="preserve"> (</w:t>
      </w:r>
      <w:r w:rsidR="00321A93" w:rsidRPr="000A6927">
        <w:rPr>
          <w:color w:val="FF0000"/>
          <w:highlight w:val="yellow"/>
        </w:rPr>
        <w:t>_______</w:t>
      </w:r>
      <w:r w:rsidR="008307CC" w:rsidRPr="008307CC">
        <w:rPr>
          <w:color w:val="FF0000"/>
        </w:rPr>
        <w:t xml:space="preserve"> </w:t>
      </w:r>
      <w:r w:rsidR="008307CC">
        <w:t xml:space="preserve">рублей </w:t>
      </w:r>
      <w:r w:rsidR="00321A93" w:rsidRPr="000A6927">
        <w:rPr>
          <w:color w:val="FF0000"/>
          <w:highlight w:val="yellow"/>
        </w:rPr>
        <w:t>___</w:t>
      </w:r>
      <w:r w:rsidR="008307CC" w:rsidRPr="008307CC">
        <w:rPr>
          <w:color w:val="FF0000"/>
        </w:rPr>
        <w:t xml:space="preserve"> </w:t>
      </w:r>
      <w:r w:rsidR="008307CC">
        <w:t>копеек)</w:t>
      </w:r>
      <w:r w:rsidR="00F46A49">
        <w:t xml:space="preserve"> </w:t>
      </w:r>
      <w:r w:rsidR="00F46A49" w:rsidRPr="008307CC">
        <w:rPr>
          <w:color w:val="FF0000"/>
          <w:highlight w:val="yellow"/>
        </w:rPr>
        <w:t>в том числе НДС, в соответствии с приложением №1 к Контракту / НДС не облагается.</w:t>
      </w:r>
      <w:r w:rsidR="00F46A49" w:rsidRPr="008307CC">
        <w:rPr>
          <w:color w:val="FF0000"/>
        </w:rPr>
        <w:t xml:space="preserve"> </w:t>
      </w:r>
    </w:p>
    <w:p w:rsidR="00CE570E" w:rsidRPr="009E1518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8519D0" w:rsidRPr="008E46C5" w:rsidTr="00A57676">
        <w:trPr>
          <w:trHeight w:val="4424"/>
        </w:trPr>
        <w:tc>
          <w:tcPr>
            <w:tcW w:w="2579" w:type="pct"/>
          </w:tcPr>
          <w:p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lastRenderedPageBreak/>
              <w:t>Заказчик:</w:t>
            </w:r>
            <w:r>
              <w:rPr>
                <w:sz w:val="22"/>
                <w:szCs w:val="22"/>
              </w:rPr>
              <w:t xml:space="preserve"> </w:t>
            </w:r>
          </w:p>
          <w:p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</w:p>
          <w:p w:rsidR="00786A77" w:rsidRPr="00C36FCE" w:rsidRDefault="00786A77" w:rsidP="00786A77">
            <w:pPr>
              <w:ind w:right="261"/>
              <w:jc w:val="both"/>
              <w:rPr>
                <w:sz w:val="22"/>
                <w:szCs w:val="22"/>
              </w:rPr>
            </w:pPr>
            <w:r w:rsidRPr="00C36FCE">
              <w:rPr>
                <w:sz w:val="22"/>
                <w:szCs w:val="22"/>
              </w:rPr>
              <w:t xml:space="preserve">ГБДОУ детский сад № 63 Невского района Санкт-Петербурга </w:t>
            </w:r>
          </w:p>
          <w:p w:rsidR="00786A77" w:rsidRPr="00C36FCE" w:rsidRDefault="00786A77" w:rsidP="00786A77">
            <w:pPr>
              <w:ind w:right="261"/>
              <w:jc w:val="both"/>
              <w:rPr>
                <w:sz w:val="22"/>
                <w:szCs w:val="22"/>
              </w:rPr>
            </w:pPr>
            <w:r w:rsidRPr="00C36FCE">
              <w:rPr>
                <w:sz w:val="22"/>
                <w:szCs w:val="22"/>
              </w:rPr>
              <w:t xml:space="preserve">193235, город Санкт-Петербург, Железнодорожный </w:t>
            </w:r>
            <w:proofErr w:type="spellStart"/>
            <w:r w:rsidRPr="00C36FCE">
              <w:rPr>
                <w:sz w:val="22"/>
                <w:szCs w:val="22"/>
              </w:rPr>
              <w:t>пр-кт</w:t>
            </w:r>
            <w:proofErr w:type="spellEnd"/>
            <w:r w:rsidRPr="00C36FCE">
              <w:rPr>
                <w:sz w:val="22"/>
                <w:szCs w:val="22"/>
              </w:rPr>
              <w:t>, д. 14 к. 2 стр. 1 лит. А</w:t>
            </w:r>
            <w:r>
              <w:rPr>
                <w:sz w:val="22"/>
                <w:szCs w:val="22"/>
              </w:rPr>
              <w:t>, ул. Фарфоровская д.5 к.2 стр.1</w:t>
            </w:r>
          </w:p>
          <w:p w:rsidR="00786A77" w:rsidRPr="00C36FCE" w:rsidRDefault="00786A77" w:rsidP="00786A77">
            <w:pPr>
              <w:ind w:right="261"/>
              <w:jc w:val="both"/>
              <w:rPr>
                <w:sz w:val="22"/>
                <w:szCs w:val="22"/>
              </w:rPr>
            </w:pPr>
            <w:r w:rsidRPr="00C36FCE">
              <w:rPr>
                <w:sz w:val="22"/>
                <w:szCs w:val="22"/>
              </w:rPr>
              <w:t>ИНН 7811761915</w:t>
            </w:r>
          </w:p>
          <w:p w:rsidR="00786A77" w:rsidRPr="00C36FCE" w:rsidRDefault="00786A77" w:rsidP="00786A77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sz w:val="22"/>
                <w:szCs w:val="22"/>
              </w:rPr>
            </w:pPr>
            <w:r w:rsidRPr="00C36FCE">
              <w:rPr>
                <w:sz w:val="22"/>
                <w:szCs w:val="22"/>
              </w:rPr>
              <w:t>КПП 781101001</w:t>
            </w:r>
          </w:p>
          <w:p w:rsidR="00786A77" w:rsidRPr="00C36FCE" w:rsidRDefault="00786A77" w:rsidP="00786A77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sz w:val="22"/>
                <w:szCs w:val="22"/>
              </w:rPr>
            </w:pPr>
            <w:r w:rsidRPr="00C36FCE">
              <w:rPr>
                <w:sz w:val="22"/>
                <w:szCs w:val="22"/>
              </w:rPr>
              <w:t>ОГРН: 1217800100561</w:t>
            </w:r>
          </w:p>
          <w:p w:rsidR="00786A77" w:rsidRPr="00C36FCE" w:rsidRDefault="00786A77" w:rsidP="00786A77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sz w:val="22"/>
                <w:szCs w:val="22"/>
              </w:rPr>
            </w:pPr>
            <w:r w:rsidRPr="00C36FCE">
              <w:rPr>
                <w:sz w:val="22"/>
                <w:szCs w:val="22"/>
              </w:rPr>
              <w:t>Телефон: +7(812)617-31-55</w:t>
            </w:r>
          </w:p>
          <w:p w:rsidR="00786A77" w:rsidRPr="00C36FCE" w:rsidRDefault="00786A77" w:rsidP="00786A77">
            <w:pPr>
              <w:widowControl w:val="0"/>
              <w:adjustRightInd w:val="0"/>
              <w:jc w:val="both"/>
              <w:textAlignment w:val="baseline"/>
              <w:rPr>
                <w:sz w:val="22"/>
                <w:szCs w:val="22"/>
              </w:rPr>
            </w:pPr>
            <w:r w:rsidRPr="00C36FCE">
              <w:rPr>
                <w:sz w:val="22"/>
                <w:szCs w:val="22"/>
              </w:rPr>
              <w:t>р/с: 03224643400000007200</w:t>
            </w:r>
          </w:p>
          <w:p w:rsidR="00786A77" w:rsidRPr="00C36FCE" w:rsidRDefault="00786A77" w:rsidP="00786A77">
            <w:pPr>
              <w:pStyle w:val="aa"/>
              <w:jc w:val="both"/>
              <w:rPr>
                <w:b/>
                <w:sz w:val="22"/>
                <w:szCs w:val="22"/>
              </w:rPr>
            </w:pPr>
            <w:r w:rsidRPr="00C36FCE">
              <w:rPr>
                <w:b/>
                <w:sz w:val="22"/>
                <w:szCs w:val="22"/>
              </w:rPr>
              <w:t>Лицевой счет № 0601228</w:t>
            </w:r>
            <w:r w:rsidR="00363A5E">
              <w:rPr>
                <w:b/>
                <w:sz w:val="22"/>
                <w:szCs w:val="22"/>
              </w:rPr>
              <w:t xml:space="preserve"> </w:t>
            </w:r>
            <w:r w:rsidRPr="00C36FCE">
              <w:rPr>
                <w:sz w:val="22"/>
                <w:szCs w:val="22"/>
              </w:rPr>
              <w:t xml:space="preserve">Банк: Северо-Западное ГУ Банка России г. Санкт-Петербург//УФК по </w:t>
            </w:r>
            <w:proofErr w:type="spellStart"/>
            <w:r w:rsidRPr="00C36FCE">
              <w:rPr>
                <w:sz w:val="22"/>
                <w:szCs w:val="22"/>
              </w:rPr>
              <w:t>г.Санкт</w:t>
            </w:r>
            <w:proofErr w:type="spellEnd"/>
            <w:r w:rsidRPr="00C36FCE">
              <w:rPr>
                <w:sz w:val="22"/>
                <w:szCs w:val="22"/>
              </w:rPr>
              <w:t xml:space="preserve">-Петербургу, </w:t>
            </w:r>
            <w:proofErr w:type="spellStart"/>
            <w:r w:rsidRPr="00C36FCE">
              <w:rPr>
                <w:sz w:val="22"/>
                <w:szCs w:val="22"/>
              </w:rPr>
              <w:t>г.Санкт</w:t>
            </w:r>
            <w:proofErr w:type="spellEnd"/>
            <w:r w:rsidRPr="00C36FCE">
              <w:rPr>
                <w:sz w:val="22"/>
                <w:szCs w:val="22"/>
              </w:rPr>
              <w:t xml:space="preserve">-Петербург </w:t>
            </w:r>
          </w:p>
          <w:p w:rsidR="00786A77" w:rsidRPr="00C36FCE" w:rsidRDefault="00786A77" w:rsidP="00786A77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2"/>
                <w:szCs w:val="22"/>
              </w:rPr>
            </w:pPr>
            <w:r w:rsidRPr="00C36FCE">
              <w:rPr>
                <w:sz w:val="22"/>
                <w:szCs w:val="22"/>
              </w:rPr>
              <w:t>БИК: 014030106</w:t>
            </w:r>
          </w:p>
          <w:p w:rsidR="00786A77" w:rsidRPr="00C36FCE" w:rsidRDefault="00786A77" w:rsidP="00786A77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2"/>
                <w:szCs w:val="22"/>
              </w:rPr>
            </w:pPr>
            <w:r w:rsidRPr="00C36FCE">
              <w:rPr>
                <w:sz w:val="22"/>
                <w:szCs w:val="22"/>
              </w:rPr>
              <w:t>Заведующий</w:t>
            </w:r>
          </w:p>
          <w:p w:rsidR="00786A77" w:rsidRPr="00786A77" w:rsidRDefault="00786A77" w:rsidP="00786A77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2"/>
                <w:szCs w:val="22"/>
              </w:rPr>
            </w:pPr>
            <w:r w:rsidRPr="00C36FCE">
              <w:rPr>
                <w:sz w:val="22"/>
                <w:szCs w:val="22"/>
              </w:rPr>
              <w:t>_______________Д.С. Бурцева</w:t>
            </w:r>
            <w:r w:rsidRPr="00C36FCE">
              <w:t>.</w:t>
            </w:r>
          </w:p>
          <w:p w:rsidR="008519D0" w:rsidRPr="00C27418" w:rsidRDefault="00786A77" w:rsidP="00363A5E">
            <w:pPr>
              <w:pStyle w:val="ConsPlusNonformat0"/>
              <w:ind w:right="261" w:firstLine="709"/>
              <w:jc w:val="both"/>
              <w:rPr>
                <w:rFonts w:ascii="Times New Roman" w:hAnsi="Times New Roman" w:cs="Times New Roman"/>
              </w:rPr>
            </w:pPr>
            <w:r w:rsidRPr="00C36FCE">
              <w:rPr>
                <w:rFonts w:ascii="Times New Roman" w:hAnsi="Times New Roman" w:cs="Times New Roman"/>
              </w:rPr>
              <w:t>(Подписано ЭЦП)</w:t>
            </w:r>
          </w:p>
        </w:tc>
        <w:tc>
          <w:tcPr>
            <w:tcW w:w="2421" w:type="pct"/>
          </w:tcPr>
          <w:p w:rsidR="008519D0" w:rsidRPr="00E326F4" w:rsidRDefault="008519D0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E326F4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:rsidR="003C3906" w:rsidRPr="000A6927" w:rsidRDefault="003C3906" w:rsidP="003C390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3C3906" w:rsidRPr="000A6927" w:rsidRDefault="003C3906" w:rsidP="003C390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3C3906" w:rsidRPr="000A6927" w:rsidRDefault="003C3906" w:rsidP="003C390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:rsidR="003C3906" w:rsidRPr="000A6927" w:rsidRDefault="003C3906" w:rsidP="003C390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3C3906" w:rsidRPr="000A6927" w:rsidRDefault="003C3906" w:rsidP="003C390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:rsidR="003C3906" w:rsidRPr="000A6927" w:rsidRDefault="003C3906" w:rsidP="003C390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:rsidR="003C3906" w:rsidRPr="000A6927" w:rsidRDefault="003C3906" w:rsidP="003C390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:rsidR="003C3906" w:rsidRPr="000A6927" w:rsidRDefault="003C3906" w:rsidP="003C390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:rsidR="003C3906" w:rsidRPr="000A6927" w:rsidRDefault="003C3906" w:rsidP="003C390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:rsidR="003C3906" w:rsidRPr="000A6927" w:rsidRDefault="003C3906" w:rsidP="003C390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:rsidR="003C3906" w:rsidRPr="000A6927" w:rsidRDefault="003C3906" w:rsidP="003C390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</w:t>
            </w:r>
            <w:proofErr w:type="gramEnd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</w:t>
            </w:r>
          </w:p>
          <w:p w:rsidR="003C3906" w:rsidRPr="000A6927" w:rsidRDefault="003C3906" w:rsidP="003C390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:rsidR="003C3906" w:rsidRPr="000A6927" w:rsidRDefault="003C3906" w:rsidP="003C390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spellStart"/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Эл.почта</w:t>
            </w:r>
            <w:proofErr w:type="spellEnd"/>
            <w:proofErr w:type="gramEnd"/>
          </w:p>
          <w:p w:rsidR="003C3906" w:rsidRPr="000A6927" w:rsidRDefault="003C3906" w:rsidP="003C390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3C3906" w:rsidRPr="000A6927" w:rsidRDefault="003C3906" w:rsidP="003C390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:rsidR="003C3906" w:rsidRPr="000A6927" w:rsidRDefault="003C3906" w:rsidP="003C390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8519D0" w:rsidRPr="000A6927" w:rsidRDefault="003C3906" w:rsidP="003C3906">
            <w:pPr>
              <w:pStyle w:val="ConsPlusNonformat0"/>
              <w:jc w:val="both"/>
              <w:rPr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:rsidR="002712C7" w:rsidRDefault="002712C7" w:rsidP="00363A5E"/>
    <w:p w:rsidR="00965A5F" w:rsidRDefault="00965A5F" w:rsidP="00363A5E"/>
    <w:p w:rsidR="00965A5F" w:rsidRDefault="00965A5F" w:rsidP="00363A5E"/>
    <w:p w:rsidR="00965A5F" w:rsidRDefault="00965A5F" w:rsidP="00363A5E"/>
    <w:p w:rsidR="00965A5F" w:rsidRDefault="00965A5F" w:rsidP="00363A5E"/>
    <w:p w:rsidR="00965A5F" w:rsidRDefault="00965A5F" w:rsidP="00363A5E"/>
    <w:p w:rsidR="00965A5F" w:rsidRDefault="00965A5F" w:rsidP="00363A5E"/>
    <w:p w:rsidR="00965A5F" w:rsidRDefault="00965A5F" w:rsidP="00363A5E"/>
    <w:p w:rsidR="00965A5F" w:rsidRDefault="00965A5F" w:rsidP="00363A5E"/>
    <w:p w:rsidR="00965A5F" w:rsidRDefault="00965A5F" w:rsidP="00363A5E"/>
    <w:p w:rsidR="00965A5F" w:rsidRDefault="00965A5F" w:rsidP="00363A5E"/>
    <w:p w:rsidR="00965A5F" w:rsidRDefault="00965A5F" w:rsidP="00363A5E"/>
    <w:p w:rsidR="00965A5F" w:rsidRDefault="00965A5F" w:rsidP="00363A5E"/>
    <w:p w:rsidR="00965A5F" w:rsidRDefault="00965A5F" w:rsidP="00363A5E"/>
    <w:p w:rsidR="00965A5F" w:rsidRDefault="00965A5F" w:rsidP="00363A5E"/>
    <w:p w:rsidR="00965A5F" w:rsidRDefault="00965A5F" w:rsidP="00363A5E"/>
    <w:p w:rsidR="00965A5F" w:rsidRDefault="00965A5F" w:rsidP="00363A5E"/>
    <w:p w:rsidR="00965A5F" w:rsidRDefault="00965A5F" w:rsidP="00363A5E"/>
    <w:p w:rsidR="00965A5F" w:rsidRDefault="00965A5F" w:rsidP="00363A5E"/>
    <w:p w:rsidR="00965A5F" w:rsidRDefault="00965A5F" w:rsidP="00363A5E"/>
    <w:p w:rsidR="00965A5F" w:rsidRDefault="00965A5F" w:rsidP="00363A5E"/>
    <w:p w:rsidR="00965A5F" w:rsidRDefault="00965A5F" w:rsidP="00363A5E"/>
    <w:p w:rsidR="00965A5F" w:rsidRDefault="00965A5F" w:rsidP="00363A5E"/>
    <w:p w:rsidR="00965A5F" w:rsidRDefault="00965A5F" w:rsidP="00363A5E"/>
    <w:p w:rsidR="00965A5F" w:rsidRDefault="00965A5F" w:rsidP="00363A5E"/>
    <w:p w:rsidR="00965A5F" w:rsidRDefault="00965A5F" w:rsidP="00363A5E"/>
    <w:p w:rsidR="00965A5F" w:rsidRDefault="00965A5F" w:rsidP="00363A5E"/>
    <w:p w:rsidR="00965A5F" w:rsidRDefault="00965A5F" w:rsidP="00363A5E"/>
    <w:p w:rsidR="00965A5F" w:rsidRDefault="00965A5F" w:rsidP="00363A5E"/>
    <w:p w:rsidR="00965A5F" w:rsidRDefault="00965A5F" w:rsidP="00363A5E"/>
    <w:p w:rsidR="00965A5F" w:rsidRDefault="00965A5F" w:rsidP="00363A5E"/>
    <w:p w:rsidR="00965A5F" w:rsidRDefault="00965A5F" w:rsidP="00363A5E"/>
    <w:p w:rsidR="00965A5F" w:rsidRDefault="00965A5F" w:rsidP="00363A5E"/>
    <w:p w:rsidR="00BF20E1" w:rsidRPr="00BF20E1" w:rsidRDefault="00BF20E1" w:rsidP="00BF20E1">
      <w:pPr>
        <w:jc w:val="right"/>
      </w:pPr>
      <w:r w:rsidRPr="004F0647">
        <w:lastRenderedPageBreak/>
        <w:t>Приложение</w:t>
      </w:r>
      <w:r w:rsidRPr="00BF20E1">
        <w:t xml:space="preserve"> № 2 </w:t>
      </w:r>
      <w:r w:rsidRPr="00B652D7">
        <w:t>к</w:t>
      </w:r>
      <w:r w:rsidRPr="00BF20E1">
        <w:t xml:space="preserve"> </w:t>
      </w:r>
      <w:r w:rsidRPr="00B652D7">
        <w:t>Контракту</w:t>
      </w:r>
    </w:p>
    <w:p w:rsidR="00BF20E1" w:rsidRPr="00321A93" w:rsidRDefault="00BF20E1" w:rsidP="00BF20E1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E570E" w:rsidRPr="003E59BA" w:rsidRDefault="00CE570E" w:rsidP="00CE570E">
      <w:pPr>
        <w:jc w:val="right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Техническое задание</w:t>
      </w:r>
    </w:p>
    <w:p w:rsidR="00CE570E" w:rsidRPr="004F0647" w:rsidRDefault="00CE570E" w:rsidP="00CE570E">
      <w:pPr>
        <w:jc w:val="both"/>
      </w:pPr>
      <w:r w:rsidRPr="004F0647">
        <w:t xml:space="preserve"> </w:t>
      </w:r>
    </w:p>
    <w:p w:rsidR="00BF20E1" w:rsidRPr="00CA038A" w:rsidRDefault="00CA038A" w:rsidP="00CA038A">
      <w:pPr>
        <w:jc w:val="both"/>
      </w:pPr>
      <w:r>
        <w:t xml:space="preserve">1. </w:t>
      </w:r>
      <w:r w:rsidR="00BF20E1" w:rsidRPr="00CA038A">
        <w:rPr>
          <w:b/>
        </w:rPr>
        <w:t>Требования к качеству Товара, комплектности, таре, упаковке, маркировке и иные требования:</w:t>
      </w:r>
    </w:p>
    <w:p w:rsidR="00CA038A" w:rsidRPr="0046242D" w:rsidRDefault="00CA038A" w:rsidP="00CA038A">
      <w:pPr>
        <w:jc w:val="both"/>
      </w:pPr>
      <w:r>
        <w:t xml:space="preserve">     </w:t>
      </w:r>
      <w:r w:rsidRPr="0046242D">
        <w:t>Поставляемый Товар должен соответствовать требованиям, ассортименту, комплектности и качеству</w:t>
      </w:r>
      <w:r>
        <w:t xml:space="preserve"> Товара, указанным в Контракте. </w:t>
      </w:r>
      <w:r w:rsidRPr="0046242D">
        <w:t>Качество поставляемого Товара должно соответствовать требованиям документов стандартизации и технического регулирования (ГОСТ, ТУ и других), установленных для данного типа (вида) Товара, подтверждаться сертификатом и иными</w:t>
      </w:r>
      <w:r>
        <w:t xml:space="preserve"> документами на русском языке.</w:t>
      </w:r>
      <w:r w:rsidRPr="0046242D">
        <w:t xml:space="preserve"> Товар будет поставлен Заказчику в надлежащей упаковке (таре), отвечающей требованиям   ГОСТов, ТУ и обеспечивающей сохранность Товара при обычных условиях перевозки и хранения.</w:t>
      </w:r>
    </w:p>
    <w:p w:rsidR="00CA038A" w:rsidRPr="0046242D" w:rsidRDefault="00CA038A" w:rsidP="00CA038A">
      <w:pPr>
        <w:pStyle w:val="a4"/>
      </w:pPr>
    </w:p>
    <w:p w:rsidR="00CA038A" w:rsidRDefault="00BF20E1" w:rsidP="00BF20E1">
      <w:pPr>
        <w:rPr>
          <w:color w:val="FF0000"/>
        </w:rPr>
      </w:pPr>
      <w:r w:rsidRPr="00CA038A">
        <w:rPr>
          <w:b/>
        </w:rPr>
        <w:t>2. Адрес поставки:</w:t>
      </w:r>
      <w:r w:rsidRPr="00C64000">
        <w:t xml:space="preserve"> </w:t>
      </w:r>
    </w:p>
    <w:p w:rsidR="00BF20E1" w:rsidRDefault="00786A77" w:rsidP="00BF20E1">
      <w:pPr>
        <w:rPr>
          <w:color w:val="FF0000"/>
        </w:rPr>
      </w:pPr>
      <w:r w:rsidRPr="00786A77">
        <w:rPr>
          <w:color w:val="FF0000"/>
          <w:sz w:val="22"/>
          <w:szCs w:val="22"/>
        </w:rPr>
        <w:t>192171 г. Санкт-Петербург ул. Фарфоровская д.5 к.2 стр.1</w:t>
      </w:r>
    </w:p>
    <w:p w:rsidR="00CA038A" w:rsidRPr="00C64000" w:rsidRDefault="00CA038A" w:rsidP="00BF20E1"/>
    <w:p w:rsidR="00CA038A" w:rsidRPr="00CA038A" w:rsidRDefault="00BF20E1" w:rsidP="00BF20E1">
      <w:pPr>
        <w:rPr>
          <w:b/>
        </w:rPr>
      </w:pPr>
      <w:r w:rsidRPr="00CA038A">
        <w:rPr>
          <w:b/>
        </w:rPr>
        <w:t>3. Сопроводительные документы</w:t>
      </w:r>
      <w:r w:rsidR="00CA038A" w:rsidRPr="00CA038A">
        <w:rPr>
          <w:b/>
        </w:rPr>
        <w:t xml:space="preserve">: </w:t>
      </w:r>
    </w:p>
    <w:p w:rsidR="00BF20E1" w:rsidRDefault="00CA038A" w:rsidP="00BF20E1">
      <w:r>
        <w:t xml:space="preserve">    О</w:t>
      </w:r>
      <w:r w:rsidRPr="0046242D">
        <w:t>дновременно с Товаром Поставщик обязан передать Заказчику относящиеся к Товару принадлежности и документы, в том числе сертификаты, подтверждающие соответствие Товара требованиям Спецификации, подписанные Поставщиком товарные накладные, а также счет на оплату Товара. В случае невыполнения Поставщиком условия о передаче соответствующих документов, Заказчик вправе отказаться от приема Товара. Все сопровождающие документы должны быть на русском языке.</w:t>
      </w:r>
    </w:p>
    <w:p w:rsidR="00CA038A" w:rsidRPr="004F0647" w:rsidRDefault="00CA038A" w:rsidP="00BF20E1"/>
    <w:p w:rsidR="00CA038A" w:rsidRPr="00CA038A" w:rsidRDefault="00BF20E1" w:rsidP="00BF20E1">
      <w:pPr>
        <w:rPr>
          <w:b/>
        </w:rPr>
      </w:pPr>
      <w:r w:rsidRPr="00CA038A">
        <w:rPr>
          <w:b/>
        </w:rPr>
        <w:t xml:space="preserve">4. Срок поставки: </w:t>
      </w:r>
    </w:p>
    <w:p w:rsidR="00BF20E1" w:rsidRDefault="00CA038A" w:rsidP="00BF20E1">
      <w:r>
        <w:t xml:space="preserve">    </w:t>
      </w:r>
      <w:r w:rsidR="00017E7C">
        <w:t>В течение</w:t>
      </w:r>
      <w:r w:rsidR="00C27418">
        <w:t xml:space="preserve"> </w:t>
      </w:r>
      <w:r w:rsidR="00965A5F">
        <w:rPr>
          <w:color w:val="FF0000"/>
        </w:rPr>
        <w:t>9</w:t>
      </w:r>
      <w:r w:rsidR="00786A77">
        <w:rPr>
          <w:color w:val="FF0000"/>
        </w:rPr>
        <w:t>0</w:t>
      </w:r>
      <w:r w:rsidR="00C27418">
        <w:t xml:space="preserve"> рабочих дней </w:t>
      </w:r>
      <w:r>
        <w:t>с даты</w:t>
      </w:r>
      <w:r w:rsidR="00C27418">
        <w:t xml:space="preserve"> заключения Контракта.</w:t>
      </w:r>
    </w:p>
    <w:p w:rsidR="00CA038A" w:rsidRPr="004F0647" w:rsidRDefault="00CA038A" w:rsidP="00BF20E1"/>
    <w:p w:rsidR="00CA038A" w:rsidRPr="00CA038A" w:rsidRDefault="00BF20E1" w:rsidP="00321B57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A038A">
        <w:rPr>
          <w:rFonts w:ascii="Times New Roman" w:hAnsi="Times New Roman" w:cs="Times New Roman"/>
          <w:b/>
          <w:sz w:val="24"/>
          <w:szCs w:val="24"/>
        </w:rPr>
        <w:t xml:space="preserve">5. Порядок приемки: </w:t>
      </w:r>
    </w:p>
    <w:p w:rsidR="00CA038A" w:rsidRDefault="00CA038A" w:rsidP="00CA038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CA038A">
        <w:rPr>
          <w:rFonts w:ascii="Times New Roman" w:hAnsi="Times New Roman" w:cs="Times New Roman"/>
          <w:sz w:val="24"/>
          <w:szCs w:val="24"/>
        </w:rPr>
        <w:t xml:space="preserve">   </w:t>
      </w:r>
      <w:r w:rsidR="00321B57" w:rsidRPr="00CA038A">
        <w:rPr>
          <w:rFonts w:ascii="Times New Roman" w:hAnsi="Times New Roman" w:cs="Times New Roman"/>
          <w:bCs/>
          <w:spacing w:val="-1"/>
          <w:sz w:val="24"/>
          <w:szCs w:val="24"/>
        </w:rPr>
        <w:t xml:space="preserve"> </w:t>
      </w:r>
      <w:r w:rsidR="00321B57" w:rsidRPr="00CA038A">
        <w:rPr>
          <w:rFonts w:ascii="Times New Roman" w:hAnsi="Times New Roman" w:cs="Times New Roman"/>
          <w:sz w:val="24"/>
          <w:szCs w:val="24"/>
        </w:rPr>
        <w:t>Поставщик производит поставку товара в рабочее время с 9:00 до 16:00 (в пятницу до 15:00) в предусмотренный Контрактом период поставки товара непо</w:t>
      </w:r>
      <w:r w:rsidRPr="00CA038A">
        <w:rPr>
          <w:rFonts w:ascii="Times New Roman" w:hAnsi="Times New Roman" w:cs="Times New Roman"/>
          <w:sz w:val="24"/>
          <w:szCs w:val="24"/>
        </w:rPr>
        <w:t>средственно по адресу Заказчика. Прием Товара по наименованию, качеству и количеству производится Заказчиком путем его визуального осмотра по месту поставки, указанному в п.2, и иными необходимыми способами, в срок не более 5 (Пяти) рабочих дней с момента поставки Товара, с обязательным присутствием Поставщика либо его надлежаще уполномоченного представителя и подписанием акта приема-передачи Товара. Заказчик проверяет соответствие количества Товара требованиям настоящего Контракта, осуществляет осмотр Товара на предмет целостности и внешнего вида, наличия видимых (внешних) механических повреждений, проверяет комплектность Товара и при отсутствии недостатков подписывает полученные от Поставщик</w:t>
      </w:r>
      <w:r>
        <w:rPr>
          <w:rFonts w:ascii="Times New Roman" w:hAnsi="Times New Roman" w:cs="Times New Roman"/>
          <w:sz w:val="24"/>
          <w:szCs w:val="24"/>
        </w:rPr>
        <w:t>а документы</w:t>
      </w:r>
      <w:r w:rsidRPr="00CA038A">
        <w:rPr>
          <w:rFonts w:ascii="Times New Roman" w:hAnsi="Times New Roman" w:cs="Times New Roman"/>
          <w:sz w:val="24"/>
          <w:szCs w:val="24"/>
        </w:rPr>
        <w:t xml:space="preserve"> приемки товара.</w:t>
      </w:r>
    </w:p>
    <w:p w:rsidR="00EF55DE" w:rsidRPr="00CA038A" w:rsidRDefault="00EF55DE" w:rsidP="00CA038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EF55DE" w:rsidRPr="00EF55DE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55DE">
        <w:rPr>
          <w:rFonts w:ascii="Times New Roman" w:hAnsi="Times New Roman" w:cs="Times New Roman"/>
          <w:b/>
          <w:sz w:val="24"/>
          <w:szCs w:val="24"/>
        </w:rPr>
        <w:t>6. Документ о приемке:</w:t>
      </w:r>
    </w:p>
    <w:p w:rsidR="00BF20E1" w:rsidRPr="00786A77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55DE">
        <w:rPr>
          <w:rFonts w:ascii="Times New Roman" w:hAnsi="Times New Roman" w:cs="Times New Roman"/>
          <w:b/>
        </w:rPr>
        <w:t xml:space="preserve"> </w:t>
      </w:r>
      <w:r w:rsidR="00EF55DE">
        <w:rPr>
          <w:rFonts w:ascii="Times New Roman" w:hAnsi="Times New Roman" w:cs="Times New Roman"/>
          <w:b/>
        </w:rPr>
        <w:t xml:space="preserve">   </w:t>
      </w:r>
      <w:r w:rsidR="00EF55DE" w:rsidRPr="00EF55DE">
        <w:rPr>
          <w:rFonts w:ascii="Times New Roman" w:hAnsi="Times New Roman" w:cs="Times New Roman"/>
          <w:sz w:val="24"/>
          <w:szCs w:val="24"/>
        </w:rPr>
        <w:t xml:space="preserve">Счет, счет фактура (при наличии), товарная накладная или </w:t>
      </w:r>
      <w:proofErr w:type="gramStart"/>
      <w:r w:rsidR="00EF55DE" w:rsidRPr="00EF55DE">
        <w:rPr>
          <w:rFonts w:ascii="Times New Roman" w:hAnsi="Times New Roman" w:cs="Times New Roman"/>
          <w:sz w:val="24"/>
          <w:szCs w:val="24"/>
        </w:rPr>
        <w:t>УПД,  акт</w:t>
      </w:r>
      <w:proofErr w:type="gramEnd"/>
      <w:r w:rsidR="00EF55DE" w:rsidRPr="00EF55DE">
        <w:rPr>
          <w:rFonts w:ascii="Times New Roman" w:hAnsi="Times New Roman" w:cs="Times New Roman"/>
          <w:sz w:val="24"/>
          <w:szCs w:val="24"/>
        </w:rPr>
        <w:t xml:space="preserve"> приёма-передачи товара</w:t>
      </w:r>
      <w:r w:rsidR="007458E4">
        <w:rPr>
          <w:rFonts w:ascii="Times New Roman" w:hAnsi="Times New Roman" w:cs="Times New Roman"/>
          <w:sz w:val="24"/>
          <w:szCs w:val="24"/>
        </w:rPr>
        <w:t>, акт № 0510452</w:t>
      </w:r>
      <w:r w:rsidR="00EF55DE" w:rsidRPr="00EF55DE">
        <w:rPr>
          <w:rFonts w:ascii="Times New Roman" w:hAnsi="Times New Roman" w:cs="Times New Roman"/>
          <w:sz w:val="24"/>
          <w:szCs w:val="24"/>
        </w:rPr>
        <w:t>.</w:t>
      </w:r>
      <w:r w:rsidR="007458E4">
        <w:rPr>
          <w:rFonts w:ascii="Times New Roman" w:hAnsi="Times New Roman" w:cs="Times New Roman"/>
          <w:sz w:val="24"/>
          <w:szCs w:val="24"/>
        </w:rPr>
        <w:t xml:space="preserve"> Документы о приемке оформляются Поставщиком.</w:t>
      </w:r>
    </w:p>
    <w:p w:rsidR="00CA038A" w:rsidRDefault="00BF20E1" w:rsidP="00BF20E1">
      <w:pPr>
        <w:rPr>
          <w:b/>
        </w:rPr>
      </w:pPr>
      <w:r w:rsidRPr="00CA038A">
        <w:rPr>
          <w:b/>
        </w:rPr>
        <w:t>7. Срок приемки:</w:t>
      </w:r>
    </w:p>
    <w:p w:rsidR="00EF55DE" w:rsidRDefault="00EF55DE" w:rsidP="00BF20E1">
      <w:pPr>
        <w:rPr>
          <w:b/>
        </w:rPr>
      </w:pPr>
      <w:r>
        <w:t xml:space="preserve">    Н</w:t>
      </w:r>
      <w:r w:rsidRPr="00CA038A">
        <w:t>е более 5 (Пяти) рабочих дней с момента поставки Товара</w:t>
      </w:r>
      <w:r>
        <w:t>.</w:t>
      </w:r>
    </w:p>
    <w:p w:rsidR="00BF20E1" w:rsidRPr="00CA038A" w:rsidRDefault="00BF20E1" w:rsidP="00BF20E1">
      <w:pPr>
        <w:rPr>
          <w:b/>
        </w:rPr>
      </w:pPr>
      <w:r w:rsidRPr="00CA038A">
        <w:rPr>
          <w:b/>
        </w:rPr>
        <w:t xml:space="preserve"> </w:t>
      </w:r>
    </w:p>
    <w:p w:rsidR="00F601FC" w:rsidRPr="00CA038A" w:rsidRDefault="00BF20E1" w:rsidP="00F601FC">
      <w:pPr>
        <w:jc w:val="both"/>
        <w:rPr>
          <w:b/>
        </w:rPr>
      </w:pPr>
      <w:r w:rsidRPr="00CA038A">
        <w:rPr>
          <w:b/>
        </w:rPr>
        <w:t xml:space="preserve">8.  Срок замены некачественного Товара, гарантийный срок на заменяемый товар: </w:t>
      </w:r>
    </w:p>
    <w:p w:rsidR="00F601FC" w:rsidRPr="0046242D" w:rsidRDefault="00F601FC" w:rsidP="00F601FC">
      <w:pPr>
        <w:jc w:val="both"/>
      </w:pPr>
      <w:r w:rsidRPr="0046242D">
        <w:lastRenderedPageBreak/>
        <w:t xml:space="preserve"> </w:t>
      </w:r>
      <w:r>
        <w:t xml:space="preserve">    В</w:t>
      </w:r>
      <w:r w:rsidRPr="0046242D">
        <w:t xml:space="preserve"> случае установления недостачи, некомплектности, повреждения либо несоответствия качества сборки Товара требованиям настоящего Контракта, составляется двусторонний акт, один экземпляр которого вручается представителю Поставщика. Поставщик обязан в течение 3 (Трех) календарных дней со дня подписания акта поставить недопоставленный, доукомплектовать недоукомплектованный или заменить поврежденный Товар. Все расходы в этом случае осуществляются силами и за счет Поставщика</w:t>
      </w:r>
    </w:p>
    <w:p w:rsidR="00BF20E1" w:rsidRPr="0046242D" w:rsidRDefault="00BF20E1" w:rsidP="00BF20E1"/>
    <w:p w:rsidR="00CE570E" w:rsidRPr="004F0647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F601FC" w:rsidRPr="008E46C5" w:rsidTr="00A57676">
        <w:trPr>
          <w:trHeight w:val="4424"/>
        </w:trPr>
        <w:tc>
          <w:tcPr>
            <w:tcW w:w="2579" w:type="pct"/>
          </w:tcPr>
          <w:p w:rsidR="00321A93" w:rsidRDefault="00F601FC" w:rsidP="00321A93">
            <w:pPr>
              <w:rPr>
                <w:sz w:val="22"/>
                <w:szCs w:val="22"/>
              </w:rPr>
            </w:pPr>
            <w:r w:rsidRPr="008E46C5">
              <w:rPr>
                <w:b/>
                <w:sz w:val="22"/>
                <w:szCs w:val="22"/>
              </w:rPr>
              <w:t>Заказчик:</w:t>
            </w:r>
            <w:r w:rsidRPr="008E46C5">
              <w:rPr>
                <w:sz w:val="22"/>
                <w:szCs w:val="22"/>
              </w:rPr>
              <w:t xml:space="preserve"> </w:t>
            </w:r>
            <w:r w:rsidR="00321A93">
              <w:rPr>
                <w:sz w:val="22"/>
                <w:szCs w:val="22"/>
              </w:rPr>
              <w:t xml:space="preserve"> </w:t>
            </w:r>
          </w:p>
          <w:p w:rsidR="00786A77" w:rsidRPr="00C36FCE" w:rsidRDefault="00786A77" w:rsidP="00786A77">
            <w:pPr>
              <w:ind w:right="261"/>
              <w:jc w:val="both"/>
              <w:rPr>
                <w:sz w:val="22"/>
                <w:szCs w:val="22"/>
              </w:rPr>
            </w:pPr>
            <w:r w:rsidRPr="00C36FCE">
              <w:rPr>
                <w:sz w:val="22"/>
                <w:szCs w:val="22"/>
              </w:rPr>
              <w:t xml:space="preserve">ГБДОУ детский сад № 63 Невского района Санкт-Петербурга </w:t>
            </w:r>
          </w:p>
          <w:p w:rsidR="00786A77" w:rsidRPr="00C36FCE" w:rsidRDefault="00786A77" w:rsidP="00786A77">
            <w:pPr>
              <w:ind w:right="261"/>
              <w:jc w:val="both"/>
              <w:rPr>
                <w:sz w:val="22"/>
                <w:szCs w:val="22"/>
              </w:rPr>
            </w:pPr>
            <w:r w:rsidRPr="00C36FCE">
              <w:rPr>
                <w:sz w:val="22"/>
                <w:szCs w:val="22"/>
              </w:rPr>
              <w:t xml:space="preserve">193235, город Санкт-Петербург, Железнодорожный </w:t>
            </w:r>
            <w:proofErr w:type="spellStart"/>
            <w:r w:rsidRPr="00C36FCE">
              <w:rPr>
                <w:sz w:val="22"/>
                <w:szCs w:val="22"/>
              </w:rPr>
              <w:t>пр-кт</w:t>
            </w:r>
            <w:proofErr w:type="spellEnd"/>
            <w:r w:rsidRPr="00C36FCE">
              <w:rPr>
                <w:sz w:val="22"/>
                <w:szCs w:val="22"/>
              </w:rPr>
              <w:t>, д. 14 к. 2 стр. 1 лит. А</w:t>
            </w:r>
            <w:r>
              <w:rPr>
                <w:sz w:val="22"/>
                <w:szCs w:val="22"/>
              </w:rPr>
              <w:t>, ул. Фарфоровская д.5 к.2 стр.1</w:t>
            </w:r>
          </w:p>
          <w:p w:rsidR="00786A77" w:rsidRPr="00C36FCE" w:rsidRDefault="00786A77" w:rsidP="00786A77">
            <w:pPr>
              <w:ind w:right="261"/>
              <w:jc w:val="both"/>
              <w:rPr>
                <w:sz w:val="22"/>
                <w:szCs w:val="22"/>
              </w:rPr>
            </w:pPr>
            <w:r w:rsidRPr="00C36FCE">
              <w:rPr>
                <w:sz w:val="22"/>
                <w:szCs w:val="22"/>
              </w:rPr>
              <w:t>ИНН 7811761915</w:t>
            </w:r>
          </w:p>
          <w:p w:rsidR="00786A77" w:rsidRPr="00C36FCE" w:rsidRDefault="00786A77" w:rsidP="00786A77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sz w:val="22"/>
                <w:szCs w:val="22"/>
              </w:rPr>
            </w:pPr>
            <w:r w:rsidRPr="00C36FCE">
              <w:rPr>
                <w:sz w:val="22"/>
                <w:szCs w:val="22"/>
              </w:rPr>
              <w:t>КПП 781101001</w:t>
            </w:r>
          </w:p>
          <w:p w:rsidR="00786A77" w:rsidRPr="00C36FCE" w:rsidRDefault="00786A77" w:rsidP="00786A77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sz w:val="22"/>
                <w:szCs w:val="22"/>
              </w:rPr>
            </w:pPr>
            <w:r w:rsidRPr="00C36FCE">
              <w:rPr>
                <w:sz w:val="22"/>
                <w:szCs w:val="22"/>
              </w:rPr>
              <w:t>ОГРН: 1217800100561</w:t>
            </w:r>
          </w:p>
          <w:p w:rsidR="00786A77" w:rsidRPr="00C36FCE" w:rsidRDefault="00786A77" w:rsidP="00786A77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sz w:val="22"/>
                <w:szCs w:val="22"/>
              </w:rPr>
            </w:pPr>
            <w:r w:rsidRPr="00C36FCE">
              <w:rPr>
                <w:sz w:val="22"/>
                <w:szCs w:val="22"/>
              </w:rPr>
              <w:t>Телефон: +7(812)617-31-55</w:t>
            </w:r>
          </w:p>
          <w:p w:rsidR="00786A77" w:rsidRPr="00C36FCE" w:rsidRDefault="00786A77" w:rsidP="00786A77">
            <w:pPr>
              <w:widowControl w:val="0"/>
              <w:adjustRightInd w:val="0"/>
              <w:jc w:val="both"/>
              <w:textAlignment w:val="baseline"/>
              <w:rPr>
                <w:sz w:val="22"/>
                <w:szCs w:val="22"/>
              </w:rPr>
            </w:pPr>
            <w:r w:rsidRPr="00C36FCE">
              <w:rPr>
                <w:sz w:val="22"/>
                <w:szCs w:val="22"/>
              </w:rPr>
              <w:t>р/с: 03224643400000007200</w:t>
            </w:r>
          </w:p>
          <w:p w:rsidR="00786A77" w:rsidRPr="00C36FCE" w:rsidRDefault="00786A77" w:rsidP="00786A77">
            <w:pPr>
              <w:pStyle w:val="aa"/>
              <w:jc w:val="both"/>
              <w:rPr>
                <w:b/>
                <w:sz w:val="22"/>
                <w:szCs w:val="22"/>
              </w:rPr>
            </w:pPr>
            <w:r w:rsidRPr="00C36FCE">
              <w:rPr>
                <w:b/>
                <w:sz w:val="22"/>
                <w:szCs w:val="22"/>
              </w:rPr>
              <w:t>Лицевой счет № 0601228</w:t>
            </w:r>
          </w:p>
          <w:p w:rsidR="00786A77" w:rsidRPr="00C36FCE" w:rsidRDefault="00786A77" w:rsidP="00786A77">
            <w:pPr>
              <w:pStyle w:val="aa"/>
              <w:jc w:val="both"/>
              <w:rPr>
                <w:b/>
                <w:sz w:val="22"/>
                <w:szCs w:val="22"/>
              </w:rPr>
            </w:pPr>
            <w:r w:rsidRPr="00C36FCE">
              <w:rPr>
                <w:sz w:val="22"/>
                <w:szCs w:val="22"/>
              </w:rPr>
              <w:t xml:space="preserve">Банк: Северо-Западное ГУ Банка России г. Санкт-Петербург//УФК по </w:t>
            </w:r>
            <w:proofErr w:type="spellStart"/>
            <w:r w:rsidRPr="00C36FCE">
              <w:rPr>
                <w:sz w:val="22"/>
                <w:szCs w:val="22"/>
              </w:rPr>
              <w:t>г.Санкт</w:t>
            </w:r>
            <w:proofErr w:type="spellEnd"/>
            <w:r w:rsidRPr="00C36FCE">
              <w:rPr>
                <w:sz w:val="22"/>
                <w:szCs w:val="22"/>
              </w:rPr>
              <w:t xml:space="preserve">-Петербургу, </w:t>
            </w:r>
            <w:proofErr w:type="spellStart"/>
            <w:r w:rsidRPr="00C36FCE">
              <w:rPr>
                <w:sz w:val="22"/>
                <w:szCs w:val="22"/>
              </w:rPr>
              <w:t>г.Санкт</w:t>
            </w:r>
            <w:proofErr w:type="spellEnd"/>
            <w:r w:rsidRPr="00C36FCE">
              <w:rPr>
                <w:sz w:val="22"/>
                <w:szCs w:val="22"/>
              </w:rPr>
              <w:t xml:space="preserve">-Петербург </w:t>
            </w:r>
          </w:p>
          <w:p w:rsidR="00786A77" w:rsidRPr="00C36FCE" w:rsidRDefault="00786A77" w:rsidP="00786A77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2"/>
                <w:szCs w:val="22"/>
              </w:rPr>
            </w:pPr>
            <w:r w:rsidRPr="00C36FCE">
              <w:rPr>
                <w:sz w:val="22"/>
                <w:szCs w:val="22"/>
              </w:rPr>
              <w:t>БИК: 014030106</w:t>
            </w:r>
          </w:p>
          <w:p w:rsidR="00786A77" w:rsidRPr="00C36FCE" w:rsidRDefault="00786A77" w:rsidP="00786A77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2"/>
                <w:szCs w:val="22"/>
              </w:rPr>
            </w:pPr>
            <w:r w:rsidRPr="00C36FCE">
              <w:rPr>
                <w:sz w:val="22"/>
                <w:szCs w:val="22"/>
              </w:rPr>
              <w:t>Заведующий</w:t>
            </w:r>
          </w:p>
          <w:p w:rsidR="00786A77" w:rsidRPr="00786A77" w:rsidRDefault="00786A77" w:rsidP="00786A77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2"/>
                <w:szCs w:val="22"/>
              </w:rPr>
            </w:pPr>
            <w:r w:rsidRPr="00C36FCE">
              <w:rPr>
                <w:sz w:val="22"/>
                <w:szCs w:val="22"/>
              </w:rPr>
              <w:t>_______________Д.С. Бурцева</w:t>
            </w:r>
            <w:r w:rsidRPr="00C36FCE">
              <w:t>.</w:t>
            </w:r>
          </w:p>
          <w:p w:rsidR="00786A77" w:rsidRPr="00C27418" w:rsidRDefault="00786A77" w:rsidP="00786A77">
            <w:pPr>
              <w:pStyle w:val="ConsPlusNonformat0"/>
              <w:ind w:right="261" w:firstLine="709"/>
              <w:jc w:val="both"/>
              <w:rPr>
                <w:rFonts w:ascii="Times New Roman" w:hAnsi="Times New Roman" w:cs="Times New Roman"/>
              </w:rPr>
            </w:pPr>
            <w:r w:rsidRPr="00C36FCE">
              <w:rPr>
                <w:rFonts w:ascii="Times New Roman" w:hAnsi="Times New Roman" w:cs="Times New Roman"/>
              </w:rPr>
              <w:t>(Подписано ЭЦП)</w:t>
            </w:r>
          </w:p>
          <w:p w:rsidR="00F601FC" w:rsidRPr="00C27418" w:rsidRDefault="00F601FC" w:rsidP="00321A93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421" w:type="pct"/>
          </w:tcPr>
          <w:p w:rsidR="00F601FC" w:rsidRPr="00E326F4" w:rsidRDefault="00F601FC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E326F4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:rsidR="003C3906" w:rsidRPr="000A6927" w:rsidRDefault="003C3906" w:rsidP="003C390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3C3906" w:rsidRPr="000A6927" w:rsidRDefault="003C3906" w:rsidP="003C390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3C3906" w:rsidRPr="000A6927" w:rsidRDefault="003C3906" w:rsidP="003C390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:rsidR="003C3906" w:rsidRPr="000A6927" w:rsidRDefault="003C3906" w:rsidP="003C390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3C3906" w:rsidRPr="000A6927" w:rsidRDefault="003C3906" w:rsidP="003C390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:rsidR="003C3906" w:rsidRPr="000A6927" w:rsidRDefault="003C3906" w:rsidP="003C390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:rsidR="003C3906" w:rsidRPr="000A6927" w:rsidRDefault="003C3906" w:rsidP="003C390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:rsidR="003C3906" w:rsidRPr="000A6927" w:rsidRDefault="003C3906" w:rsidP="003C390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:rsidR="003C3906" w:rsidRPr="000A6927" w:rsidRDefault="003C3906" w:rsidP="003C390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:rsidR="003C3906" w:rsidRPr="000A6927" w:rsidRDefault="003C3906" w:rsidP="003C390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:rsidR="003C3906" w:rsidRPr="000A6927" w:rsidRDefault="003C3906" w:rsidP="003C390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</w:t>
            </w:r>
            <w:proofErr w:type="gramEnd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</w:t>
            </w:r>
          </w:p>
          <w:p w:rsidR="003C3906" w:rsidRPr="000A6927" w:rsidRDefault="003C3906" w:rsidP="003C390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:rsidR="003C3906" w:rsidRPr="000A6927" w:rsidRDefault="003C3906" w:rsidP="003C390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spellStart"/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Эл.почта</w:t>
            </w:r>
            <w:proofErr w:type="spellEnd"/>
            <w:proofErr w:type="gramEnd"/>
          </w:p>
          <w:p w:rsidR="003C3906" w:rsidRPr="000A6927" w:rsidRDefault="003C3906" w:rsidP="003C390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3C3906" w:rsidRPr="000A6927" w:rsidRDefault="003C3906" w:rsidP="003C390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:rsidR="003C3906" w:rsidRPr="000A6927" w:rsidRDefault="003C3906" w:rsidP="003C390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F601FC" w:rsidRPr="00E326F4" w:rsidRDefault="003C3906" w:rsidP="003C3906">
            <w:pPr>
              <w:pStyle w:val="ConsPlusNonformat0"/>
              <w:jc w:val="both"/>
              <w:rPr>
                <w:bCs/>
                <w:color w:val="FF0000"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:rsidR="00B930F3" w:rsidRDefault="00B930F3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786A77" w:rsidRDefault="00786A77"/>
    <w:p w:rsidR="002712C7" w:rsidRDefault="002712C7"/>
    <w:p w:rsidR="00786A77" w:rsidRDefault="00786A77"/>
    <w:p w:rsidR="00965A5F" w:rsidRDefault="00965A5F"/>
    <w:p w:rsidR="00786A77" w:rsidRDefault="00786A77"/>
    <w:p w:rsidR="00535D2D" w:rsidRDefault="00535D2D" w:rsidP="00535D2D">
      <w:pPr>
        <w:jc w:val="right"/>
      </w:pPr>
    </w:p>
    <w:p w:rsidR="00535D2D" w:rsidRPr="00BF20E1" w:rsidRDefault="00535D2D" w:rsidP="00535D2D">
      <w:pPr>
        <w:jc w:val="right"/>
      </w:pPr>
      <w:r w:rsidRPr="004F0647">
        <w:lastRenderedPageBreak/>
        <w:t>Приложение</w:t>
      </w:r>
      <w:r>
        <w:t xml:space="preserve"> № 3</w:t>
      </w:r>
      <w:r w:rsidRPr="00BF20E1">
        <w:t xml:space="preserve"> </w:t>
      </w:r>
      <w:r w:rsidRPr="00B652D7">
        <w:t>к</w:t>
      </w:r>
      <w:r w:rsidRPr="00BF20E1">
        <w:t xml:space="preserve"> </w:t>
      </w:r>
      <w:r w:rsidRPr="00B652D7">
        <w:t>Контракту</w:t>
      </w:r>
    </w:p>
    <w:p w:rsidR="00535D2D" w:rsidRPr="00321A93" w:rsidRDefault="00535D2D" w:rsidP="00535D2D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 </w:t>
      </w:r>
      <w:bookmarkStart w:id="0" w:name="_GoBack"/>
      <w:bookmarkEnd w:id="0"/>
    </w:p>
    <w:p w:rsidR="00535D2D" w:rsidRDefault="00535D2D"/>
    <w:p w:rsidR="00535D2D" w:rsidRDefault="00535D2D" w:rsidP="00535D2D">
      <w:pPr>
        <w:jc w:val="center"/>
        <w:rPr>
          <w:b/>
        </w:rPr>
      </w:pPr>
      <w:r w:rsidRPr="00535D2D">
        <w:rPr>
          <w:b/>
        </w:rPr>
        <w:t>Форма акта № 0510452</w:t>
      </w:r>
    </w:p>
    <w:p w:rsidR="00535D2D" w:rsidRDefault="00786A77" w:rsidP="00535D2D">
      <w:pPr>
        <w:jc w:val="center"/>
        <w:rPr>
          <w:b/>
        </w:rPr>
      </w:pPr>
      <w:r>
        <w:rPr>
          <w:b/>
        </w:rPr>
        <w:object w:dxaOrig="1578" w:dyaOrig="102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9.8pt;height:51.6pt" o:ole="">
            <v:imagedata r:id="rId6" o:title=""/>
          </v:shape>
          <o:OLEObject Type="Embed" ProgID="Acrobat.Document.DC" ShapeID="_x0000_i1025" DrawAspect="Icon" ObjectID="_1832770059" r:id="rId7"/>
        </w:object>
      </w:r>
    </w:p>
    <w:p w:rsidR="00535D2D" w:rsidRDefault="00535D2D" w:rsidP="00535D2D">
      <w:pPr>
        <w:jc w:val="center"/>
        <w:rPr>
          <w:b/>
        </w:rPr>
      </w:pPr>
    </w:p>
    <w:p w:rsidR="00535D2D" w:rsidRDefault="00535D2D" w:rsidP="00535D2D">
      <w:pPr>
        <w:jc w:val="center"/>
        <w:rPr>
          <w:b/>
        </w:rPr>
      </w:pPr>
    </w:p>
    <w:p w:rsidR="00535D2D" w:rsidRPr="00535D2D" w:rsidRDefault="00535D2D" w:rsidP="00535D2D">
      <w:pPr>
        <w:jc w:val="center"/>
        <w:rPr>
          <w:b/>
        </w:rPr>
      </w:pPr>
    </w:p>
    <w:p w:rsidR="00535D2D" w:rsidRDefault="00535D2D"/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535D2D" w:rsidRPr="008E46C5" w:rsidTr="0091767A">
        <w:trPr>
          <w:trHeight w:val="4424"/>
        </w:trPr>
        <w:tc>
          <w:tcPr>
            <w:tcW w:w="2579" w:type="pct"/>
          </w:tcPr>
          <w:p w:rsidR="00535D2D" w:rsidRDefault="00535D2D" w:rsidP="0091767A">
            <w:pPr>
              <w:rPr>
                <w:sz w:val="22"/>
                <w:szCs w:val="22"/>
              </w:rPr>
            </w:pPr>
            <w:r w:rsidRPr="008E46C5">
              <w:rPr>
                <w:b/>
                <w:sz w:val="22"/>
                <w:szCs w:val="22"/>
              </w:rPr>
              <w:t>Заказчик:</w:t>
            </w:r>
            <w:r w:rsidRPr="008E46C5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 </w:t>
            </w:r>
          </w:p>
          <w:p w:rsidR="00786A77" w:rsidRPr="00C36FCE" w:rsidRDefault="00786A77" w:rsidP="00786A77">
            <w:pPr>
              <w:ind w:right="261"/>
              <w:jc w:val="both"/>
              <w:rPr>
                <w:sz w:val="22"/>
                <w:szCs w:val="22"/>
              </w:rPr>
            </w:pPr>
            <w:r w:rsidRPr="00C36FCE">
              <w:rPr>
                <w:sz w:val="22"/>
                <w:szCs w:val="22"/>
              </w:rPr>
              <w:t xml:space="preserve">ГБДОУ детский сад № 63 Невского района Санкт-Петербурга </w:t>
            </w:r>
          </w:p>
          <w:p w:rsidR="00786A77" w:rsidRPr="00C36FCE" w:rsidRDefault="00786A77" w:rsidP="00786A77">
            <w:pPr>
              <w:ind w:right="261"/>
              <w:jc w:val="both"/>
              <w:rPr>
                <w:sz w:val="22"/>
                <w:szCs w:val="22"/>
              </w:rPr>
            </w:pPr>
            <w:r w:rsidRPr="00C36FCE">
              <w:rPr>
                <w:sz w:val="22"/>
                <w:szCs w:val="22"/>
              </w:rPr>
              <w:t xml:space="preserve">193235, город Санкт-Петербург, Железнодорожный </w:t>
            </w:r>
            <w:proofErr w:type="spellStart"/>
            <w:r w:rsidRPr="00C36FCE">
              <w:rPr>
                <w:sz w:val="22"/>
                <w:szCs w:val="22"/>
              </w:rPr>
              <w:t>пр-кт</w:t>
            </w:r>
            <w:proofErr w:type="spellEnd"/>
            <w:r w:rsidRPr="00C36FCE">
              <w:rPr>
                <w:sz w:val="22"/>
                <w:szCs w:val="22"/>
              </w:rPr>
              <w:t>, д. 14 к. 2 стр. 1 лит. А</w:t>
            </w:r>
            <w:r>
              <w:rPr>
                <w:sz w:val="22"/>
                <w:szCs w:val="22"/>
              </w:rPr>
              <w:t>, ул. Фарфоровская д.5 к.2 стр.1</w:t>
            </w:r>
          </w:p>
          <w:p w:rsidR="00786A77" w:rsidRPr="00C36FCE" w:rsidRDefault="00786A77" w:rsidP="00786A77">
            <w:pPr>
              <w:ind w:right="261"/>
              <w:jc w:val="both"/>
              <w:rPr>
                <w:sz w:val="22"/>
                <w:szCs w:val="22"/>
              </w:rPr>
            </w:pPr>
            <w:r w:rsidRPr="00C36FCE">
              <w:rPr>
                <w:sz w:val="22"/>
                <w:szCs w:val="22"/>
              </w:rPr>
              <w:t>ИНН 7811761915</w:t>
            </w:r>
          </w:p>
          <w:p w:rsidR="00786A77" w:rsidRPr="00C36FCE" w:rsidRDefault="00786A77" w:rsidP="00786A77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sz w:val="22"/>
                <w:szCs w:val="22"/>
              </w:rPr>
            </w:pPr>
            <w:r w:rsidRPr="00C36FCE">
              <w:rPr>
                <w:sz w:val="22"/>
                <w:szCs w:val="22"/>
              </w:rPr>
              <w:t>КПП 781101001</w:t>
            </w:r>
          </w:p>
          <w:p w:rsidR="00786A77" w:rsidRPr="00C36FCE" w:rsidRDefault="00786A77" w:rsidP="00786A77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sz w:val="22"/>
                <w:szCs w:val="22"/>
              </w:rPr>
            </w:pPr>
            <w:r w:rsidRPr="00C36FCE">
              <w:rPr>
                <w:sz w:val="22"/>
                <w:szCs w:val="22"/>
              </w:rPr>
              <w:t>ОГРН: 1217800100561</w:t>
            </w:r>
          </w:p>
          <w:p w:rsidR="00786A77" w:rsidRPr="00C36FCE" w:rsidRDefault="00786A77" w:rsidP="00786A77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sz w:val="22"/>
                <w:szCs w:val="22"/>
              </w:rPr>
            </w:pPr>
            <w:r w:rsidRPr="00C36FCE">
              <w:rPr>
                <w:sz w:val="22"/>
                <w:szCs w:val="22"/>
              </w:rPr>
              <w:t>Телефон: +7(812)617-31-55</w:t>
            </w:r>
          </w:p>
          <w:p w:rsidR="00786A77" w:rsidRPr="00C36FCE" w:rsidRDefault="00786A77" w:rsidP="00786A77">
            <w:pPr>
              <w:widowControl w:val="0"/>
              <w:adjustRightInd w:val="0"/>
              <w:jc w:val="both"/>
              <w:textAlignment w:val="baseline"/>
              <w:rPr>
                <w:sz w:val="22"/>
                <w:szCs w:val="22"/>
              </w:rPr>
            </w:pPr>
            <w:r w:rsidRPr="00C36FCE">
              <w:rPr>
                <w:sz w:val="22"/>
                <w:szCs w:val="22"/>
              </w:rPr>
              <w:t>р/с: 03224643400000007200</w:t>
            </w:r>
          </w:p>
          <w:p w:rsidR="00786A77" w:rsidRPr="00C36FCE" w:rsidRDefault="00786A77" w:rsidP="00786A77">
            <w:pPr>
              <w:pStyle w:val="aa"/>
              <w:jc w:val="both"/>
              <w:rPr>
                <w:b/>
                <w:sz w:val="22"/>
                <w:szCs w:val="22"/>
              </w:rPr>
            </w:pPr>
            <w:r w:rsidRPr="00C36FCE">
              <w:rPr>
                <w:b/>
                <w:sz w:val="22"/>
                <w:szCs w:val="22"/>
              </w:rPr>
              <w:t>Лицевой счет № 0601228</w:t>
            </w:r>
          </w:p>
          <w:p w:rsidR="00786A77" w:rsidRPr="00C36FCE" w:rsidRDefault="00786A77" w:rsidP="00786A77">
            <w:pPr>
              <w:pStyle w:val="aa"/>
              <w:jc w:val="both"/>
              <w:rPr>
                <w:b/>
                <w:sz w:val="22"/>
                <w:szCs w:val="22"/>
              </w:rPr>
            </w:pPr>
            <w:r w:rsidRPr="00C36FCE">
              <w:rPr>
                <w:sz w:val="22"/>
                <w:szCs w:val="22"/>
              </w:rPr>
              <w:t xml:space="preserve">Банк: Северо-Западное ГУ Банка России г. Санкт-Петербург//УФК по </w:t>
            </w:r>
            <w:proofErr w:type="spellStart"/>
            <w:r w:rsidRPr="00C36FCE">
              <w:rPr>
                <w:sz w:val="22"/>
                <w:szCs w:val="22"/>
              </w:rPr>
              <w:t>г.Санкт</w:t>
            </w:r>
            <w:proofErr w:type="spellEnd"/>
            <w:r w:rsidRPr="00C36FCE">
              <w:rPr>
                <w:sz w:val="22"/>
                <w:szCs w:val="22"/>
              </w:rPr>
              <w:t xml:space="preserve">-Петербургу, </w:t>
            </w:r>
            <w:proofErr w:type="spellStart"/>
            <w:r w:rsidRPr="00C36FCE">
              <w:rPr>
                <w:sz w:val="22"/>
                <w:szCs w:val="22"/>
              </w:rPr>
              <w:t>г.Санкт</w:t>
            </w:r>
            <w:proofErr w:type="spellEnd"/>
            <w:r w:rsidRPr="00C36FCE">
              <w:rPr>
                <w:sz w:val="22"/>
                <w:szCs w:val="22"/>
              </w:rPr>
              <w:t xml:space="preserve">-Петербург </w:t>
            </w:r>
          </w:p>
          <w:p w:rsidR="00786A77" w:rsidRPr="00C36FCE" w:rsidRDefault="00786A77" w:rsidP="00786A77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2"/>
                <w:szCs w:val="22"/>
              </w:rPr>
            </w:pPr>
            <w:r w:rsidRPr="00C36FCE">
              <w:rPr>
                <w:sz w:val="22"/>
                <w:szCs w:val="22"/>
              </w:rPr>
              <w:t>БИК: 014030106</w:t>
            </w:r>
          </w:p>
          <w:p w:rsidR="00786A77" w:rsidRPr="00C36FCE" w:rsidRDefault="00786A77" w:rsidP="00786A77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2"/>
                <w:szCs w:val="22"/>
              </w:rPr>
            </w:pPr>
            <w:r w:rsidRPr="00C36FCE">
              <w:rPr>
                <w:sz w:val="22"/>
                <w:szCs w:val="22"/>
              </w:rPr>
              <w:t>Заведующий</w:t>
            </w:r>
          </w:p>
          <w:p w:rsidR="00786A77" w:rsidRPr="00786A77" w:rsidRDefault="00786A77" w:rsidP="00786A77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2"/>
                <w:szCs w:val="22"/>
              </w:rPr>
            </w:pPr>
            <w:r w:rsidRPr="00C36FCE">
              <w:rPr>
                <w:sz w:val="22"/>
                <w:szCs w:val="22"/>
              </w:rPr>
              <w:t>_______________Д.С. Бурцева</w:t>
            </w:r>
            <w:r w:rsidRPr="00C36FCE">
              <w:t>.</w:t>
            </w:r>
          </w:p>
          <w:p w:rsidR="00786A77" w:rsidRPr="00C27418" w:rsidRDefault="00786A77" w:rsidP="00786A77">
            <w:pPr>
              <w:pStyle w:val="ConsPlusNonformat0"/>
              <w:ind w:right="261" w:firstLine="709"/>
              <w:jc w:val="both"/>
              <w:rPr>
                <w:rFonts w:ascii="Times New Roman" w:hAnsi="Times New Roman" w:cs="Times New Roman"/>
              </w:rPr>
            </w:pPr>
            <w:r w:rsidRPr="00C36FCE">
              <w:rPr>
                <w:rFonts w:ascii="Times New Roman" w:hAnsi="Times New Roman" w:cs="Times New Roman"/>
              </w:rPr>
              <w:t>(Подписано ЭЦП)</w:t>
            </w:r>
          </w:p>
          <w:p w:rsidR="00535D2D" w:rsidRPr="00C27418" w:rsidRDefault="00535D2D" w:rsidP="0091767A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421" w:type="pct"/>
          </w:tcPr>
          <w:p w:rsidR="00535D2D" w:rsidRPr="000A6927" w:rsidRDefault="00535D2D" w:rsidP="0091767A">
            <w:pPr>
              <w:pStyle w:val="ConsPlusNonformat0"/>
              <w:rPr>
                <w:rFonts w:ascii="Times New Roman" w:hAnsi="Times New Roman" w:cs="Times New Roman"/>
                <w:b/>
                <w:bCs/>
                <w:highlight w:val="yellow"/>
              </w:rPr>
            </w:pPr>
            <w:r w:rsidRPr="000A6927">
              <w:rPr>
                <w:rFonts w:ascii="Times New Roman" w:hAnsi="Times New Roman" w:cs="Times New Roman"/>
                <w:b/>
                <w:bCs/>
                <w:highlight w:val="yellow"/>
              </w:rPr>
              <w:t>Поставщик:</w:t>
            </w:r>
          </w:p>
          <w:p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</w:t>
            </w:r>
            <w:proofErr w:type="gramEnd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</w:t>
            </w:r>
          </w:p>
          <w:p w:rsidR="00535D2D" w:rsidRPr="000A6927" w:rsidRDefault="00535D2D" w:rsidP="0091767A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:rsidR="00535D2D" w:rsidRPr="000A6927" w:rsidRDefault="00535D2D" w:rsidP="0091767A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spellStart"/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Эл.почта</w:t>
            </w:r>
            <w:proofErr w:type="spellEnd"/>
            <w:proofErr w:type="gramEnd"/>
          </w:p>
          <w:p w:rsidR="00535D2D" w:rsidRPr="000A6927" w:rsidRDefault="00535D2D" w:rsidP="0091767A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535D2D" w:rsidRPr="000A6927" w:rsidRDefault="00535D2D" w:rsidP="0091767A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:rsidR="00535D2D" w:rsidRPr="000A6927" w:rsidRDefault="00535D2D" w:rsidP="0091767A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535D2D" w:rsidRPr="000A6927" w:rsidRDefault="00535D2D" w:rsidP="0091767A">
            <w:pPr>
              <w:pStyle w:val="ConsPlusNonformat0"/>
              <w:jc w:val="both"/>
              <w:rPr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:rsidR="00535D2D" w:rsidRDefault="00535D2D"/>
    <w:sectPr w:rsidR="00535D2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6047A14"/>
    <w:multiLevelType w:val="hybridMultilevel"/>
    <w:tmpl w:val="BD749C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E9466A5"/>
    <w:multiLevelType w:val="hybridMultilevel"/>
    <w:tmpl w:val="2482E6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570E"/>
    <w:rsid w:val="00017E7C"/>
    <w:rsid w:val="000275A5"/>
    <w:rsid w:val="000502A4"/>
    <w:rsid w:val="00065225"/>
    <w:rsid w:val="000A6927"/>
    <w:rsid w:val="000C029B"/>
    <w:rsid w:val="000D7ECB"/>
    <w:rsid w:val="00181970"/>
    <w:rsid w:val="0021792D"/>
    <w:rsid w:val="002712C7"/>
    <w:rsid w:val="002807D8"/>
    <w:rsid w:val="002C1D5C"/>
    <w:rsid w:val="002C5945"/>
    <w:rsid w:val="00307E08"/>
    <w:rsid w:val="00321A93"/>
    <w:rsid w:val="00321B57"/>
    <w:rsid w:val="00363A5E"/>
    <w:rsid w:val="00364130"/>
    <w:rsid w:val="00367B7A"/>
    <w:rsid w:val="003C3906"/>
    <w:rsid w:val="003E59BA"/>
    <w:rsid w:val="00442E88"/>
    <w:rsid w:val="00456335"/>
    <w:rsid w:val="005142C9"/>
    <w:rsid w:val="00535D2D"/>
    <w:rsid w:val="006631F7"/>
    <w:rsid w:val="006E58E7"/>
    <w:rsid w:val="006F1499"/>
    <w:rsid w:val="007458E4"/>
    <w:rsid w:val="00783D8F"/>
    <w:rsid w:val="00786A77"/>
    <w:rsid w:val="00794920"/>
    <w:rsid w:val="008307CC"/>
    <w:rsid w:val="008506E0"/>
    <w:rsid w:val="008519D0"/>
    <w:rsid w:val="00870D9D"/>
    <w:rsid w:val="009172BA"/>
    <w:rsid w:val="00965A5F"/>
    <w:rsid w:val="009E1518"/>
    <w:rsid w:val="00A23A1B"/>
    <w:rsid w:val="00B5340B"/>
    <w:rsid w:val="00B625D0"/>
    <w:rsid w:val="00B930F3"/>
    <w:rsid w:val="00BF20E1"/>
    <w:rsid w:val="00C27418"/>
    <w:rsid w:val="00CA038A"/>
    <w:rsid w:val="00CE570E"/>
    <w:rsid w:val="00D4393A"/>
    <w:rsid w:val="00D74FC9"/>
    <w:rsid w:val="00D87224"/>
    <w:rsid w:val="00D95605"/>
    <w:rsid w:val="00E326F4"/>
    <w:rsid w:val="00EF55DE"/>
    <w:rsid w:val="00F46A49"/>
    <w:rsid w:val="00F601FC"/>
    <w:rsid w:val="00FF2F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184ADD"/>
  <w15:chartTrackingRefBased/>
  <w15:docId w15:val="{531BA14B-22C9-4591-94B3-2268303C46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5D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link w:val="a5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6">
    <w:name w:val="Normal (Web)"/>
    <w:basedOn w:val="a"/>
    <w:uiPriority w:val="99"/>
    <w:semiHidden/>
    <w:unhideWhenUsed/>
    <w:rsid w:val="008506E0"/>
  </w:style>
  <w:style w:type="character" w:customStyle="1" w:styleId="ConsNormal">
    <w:name w:val="ConsNormal Знак"/>
    <w:link w:val="ConsNormal0"/>
    <w:locked/>
    <w:rsid w:val="008519D0"/>
    <w:rPr>
      <w:rFonts w:ascii="Arial" w:hAnsi="Arial" w:cs="Arial"/>
    </w:rPr>
  </w:style>
  <w:style w:type="paragraph" w:customStyle="1" w:styleId="ConsNormal0">
    <w:name w:val="ConsNormal"/>
    <w:link w:val="ConsNormal"/>
    <w:rsid w:val="008519D0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hAnsi="Arial" w:cs="Arial"/>
    </w:rPr>
  </w:style>
  <w:style w:type="character" w:customStyle="1" w:styleId="ConsPlusNonformat">
    <w:name w:val="ConsPlusNonformat Знак"/>
    <w:link w:val="ConsPlusNonformat0"/>
    <w:locked/>
    <w:rsid w:val="008519D0"/>
    <w:rPr>
      <w:rFonts w:ascii="Courier New" w:hAnsi="Courier New" w:cs="Courier New"/>
    </w:rPr>
  </w:style>
  <w:style w:type="paragraph" w:customStyle="1" w:styleId="ConsPlusNonformat0">
    <w:name w:val="ConsPlusNonformat"/>
    <w:link w:val="ConsPlusNonformat"/>
    <w:rsid w:val="008519D0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</w:rPr>
  </w:style>
  <w:style w:type="paragraph" w:styleId="a7">
    <w:name w:val="Balloon Text"/>
    <w:basedOn w:val="a"/>
    <w:link w:val="a8"/>
    <w:uiPriority w:val="99"/>
    <w:semiHidden/>
    <w:unhideWhenUsed/>
    <w:rsid w:val="000C029B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0C029B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5">
    <w:name w:val="Абзац списка Знак"/>
    <w:link w:val="a4"/>
    <w:uiPriority w:val="34"/>
    <w:locked/>
    <w:rsid w:val="00321B57"/>
  </w:style>
  <w:style w:type="paragraph" w:styleId="a9">
    <w:name w:val="No Spacing"/>
    <w:uiPriority w:val="1"/>
    <w:qFormat/>
    <w:rsid w:val="00D87224"/>
    <w:pPr>
      <w:spacing w:after="0" w:line="240" w:lineRule="auto"/>
    </w:pPr>
  </w:style>
  <w:style w:type="paragraph" w:styleId="aa">
    <w:name w:val="Body Text"/>
    <w:basedOn w:val="a"/>
    <w:link w:val="ab"/>
    <w:uiPriority w:val="99"/>
    <w:semiHidden/>
    <w:unhideWhenUsed/>
    <w:rsid w:val="00321A93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semiHidden/>
    <w:rsid w:val="00321A9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3"/>
    <w:basedOn w:val="a"/>
    <w:link w:val="30"/>
    <w:uiPriority w:val="99"/>
    <w:semiHidden/>
    <w:unhideWhenUsed/>
    <w:rsid w:val="00321A93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321A93"/>
    <w:rPr>
      <w:rFonts w:ascii="Times New Roman" w:eastAsia="Times New Roman" w:hAnsi="Times New Roman" w:cs="Times New Roman"/>
      <w:sz w:val="16"/>
      <w:szCs w:val="16"/>
      <w:lang w:eastAsia="ru-RU"/>
    </w:rPr>
  </w:style>
  <w:style w:type="table" w:customStyle="1" w:styleId="1">
    <w:name w:val="Сетка таблицы1"/>
    <w:basedOn w:val="a1"/>
    <w:next w:val="a3"/>
    <w:uiPriority w:val="39"/>
    <w:rsid w:val="009172B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55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83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5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83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1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0920A1-CDDD-49B5-B059-2DCD29921F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11</Pages>
  <Words>3789</Words>
  <Characters>21600</Characters>
  <Application>Microsoft Office Word</Application>
  <DocSecurity>0</DocSecurity>
  <Lines>180</Lines>
  <Paragraphs>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 Алексей Борисович</dc:creator>
  <cp:keywords/>
  <dc:description/>
  <cp:lastModifiedBy>Sad 109-3</cp:lastModifiedBy>
  <cp:revision>11</cp:revision>
  <cp:lastPrinted>2025-08-06T12:03:00Z</cp:lastPrinted>
  <dcterms:created xsi:type="dcterms:W3CDTF">2025-08-06T12:05:00Z</dcterms:created>
  <dcterms:modified xsi:type="dcterms:W3CDTF">2026-02-16T15:01:00Z</dcterms:modified>
</cp:coreProperties>
</file>