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F6A58B" w14:textId="77777777" w:rsidR="0023073F" w:rsidRDefault="0023073F" w:rsidP="005867C9">
      <w:pPr>
        <w:autoSpaceDE w:val="0"/>
        <w:autoSpaceDN w:val="0"/>
        <w:adjustRightInd w:val="0"/>
        <w:jc w:val="right"/>
        <w:outlineLvl w:val="2"/>
        <w:rPr>
          <w:bCs/>
        </w:rPr>
      </w:pPr>
    </w:p>
    <w:p w14:paraId="7139BDE7" w14:textId="77777777" w:rsidR="005867C9" w:rsidRPr="00C873D0" w:rsidRDefault="005867C9" w:rsidP="005867C9">
      <w:pPr>
        <w:autoSpaceDE w:val="0"/>
        <w:autoSpaceDN w:val="0"/>
        <w:adjustRightInd w:val="0"/>
        <w:jc w:val="right"/>
        <w:outlineLvl w:val="2"/>
        <w:rPr>
          <w:bCs/>
        </w:rPr>
      </w:pPr>
      <w:r w:rsidRPr="00C873D0">
        <w:rPr>
          <w:bCs/>
        </w:rPr>
        <w:t>Приложение № 2</w:t>
      </w:r>
    </w:p>
    <w:p w14:paraId="4F374326" w14:textId="77777777" w:rsidR="00577C4F" w:rsidRPr="00991A65" w:rsidRDefault="005867C9" w:rsidP="00991A65">
      <w:pPr>
        <w:autoSpaceDE w:val="0"/>
        <w:autoSpaceDN w:val="0"/>
        <w:adjustRightInd w:val="0"/>
        <w:jc w:val="right"/>
        <w:rPr>
          <w:bCs/>
        </w:rPr>
      </w:pPr>
      <w:r w:rsidRPr="00C873D0">
        <w:rPr>
          <w:bCs/>
        </w:rPr>
        <w:t>к извещению об осуществлении закупки</w:t>
      </w:r>
    </w:p>
    <w:p w14:paraId="1617E8F1" w14:textId="77777777" w:rsidR="008047A9" w:rsidRPr="0043319E" w:rsidRDefault="00107003" w:rsidP="00403E2F">
      <w:pPr>
        <w:ind w:left="-142" w:hanging="142"/>
        <w:jc w:val="center"/>
        <w:rPr>
          <w:b/>
          <w:sz w:val="28"/>
          <w:szCs w:val="28"/>
        </w:rPr>
      </w:pPr>
      <w:r w:rsidRPr="0043319E">
        <w:rPr>
          <w:b/>
          <w:sz w:val="28"/>
          <w:szCs w:val="28"/>
        </w:rPr>
        <w:t>О</w:t>
      </w:r>
      <w:r w:rsidR="008047A9" w:rsidRPr="0043319E">
        <w:rPr>
          <w:b/>
          <w:sz w:val="28"/>
          <w:szCs w:val="28"/>
        </w:rPr>
        <w:t xml:space="preserve">боснование начальной (максимальной) цены контракта </w:t>
      </w:r>
    </w:p>
    <w:p w14:paraId="2E501AC0" w14:textId="77777777" w:rsidR="00C440D0" w:rsidRDefault="00C440D0" w:rsidP="0014132A">
      <w:pPr>
        <w:ind w:left="-284"/>
        <w:jc w:val="center"/>
        <w:rPr>
          <w:b/>
          <w:sz w:val="20"/>
          <w:szCs w:val="20"/>
        </w:rPr>
      </w:pPr>
    </w:p>
    <w:p w14:paraId="521F103D" w14:textId="77777777" w:rsidR="0014132A" w:rsidRPr="003B5CEF" w:rsidRDefault="0014132A" w:rsidP="00984C96">
      <w:pPr>
        <w:autoSpaceDE w:val="0"/>
        <w:autoSpaceDN w:val="0"/>
        <w:adjustRightInd w:val="0"/>
        <w:ind w:left="540" w:right="141" w:firstLine="540"/>
        <w:jc w:val="both"/>
        <w:rPr>
          <w:rFonts w:eastAsiaTheme="minorHAnsi"/>
          <w:sz w:val="22"/>
          <w:szCs w:val="22"/>
          <w:lang w:eastAsia="en-US"/>
        </w:rPr>
      </w:pPr>
      <w:r w:rsidRPr="003B5CEF">
        <w:rPr>
          <w:rFonts w:eastAsiaTheme="minorHAnsi"/>
          <w:sz w:val="22"/>
          <w:szCs w:val="22"/>
          <w:lang w:eastAsia="en-US"/>
        </w:rPr>
        <w:t xml:space="preserve">Обоснованной признается закупка, осуществляемая в соответствии с положениями </w:t>
      </w:r>
      <w:hyperlink r:id="rId7" w:history="1">
        <w:r w:rsidRPr="003B5CEF">
          <w:rPr>
            <w:rFonts w:eastAsiaTheme="minorHAnsi"/>
            <w:sz w:val="22"/>
            <w:szCs w:val="22"/>
            <w:lang w:eastAsia="en-US"/>
          </w:rPr>
          <w:t>статей 19</w:t>
        </w:r>
      </w:hyperlink>
      <w:r w:rsidRPr="003B5CEF">
        <w:rPr>
          <w:rFonts w:eastAsiaTheme="minorHAnsi"/>
          <w:sz w:val="22"/>
          <w:szCs w:val="22"/>
          <w:lang w:eastAsia="en-US"/>
        </w:rPr>
        <w:t xml:space="preserve"> и </w:t>
      </w:r>
      <w:hyperlink r:id="rId8" w:history="1">
        <w:r w:rsidRPr="003B5CEF">
          <w:rPr>
            <w:rFonts w:eastAsiaTheme="minorHAnsi"/>
            <w:sz w:val="22"/>
            <w:szCs w:val="22"/>
            <w:lang w:eastAsia="en-US"/>
          </w:rPr>
          <w:t>22</w:t>
        </w:r>
      </w:hyperlink>
      <w:r w:rsidRPr="003B5CEF">
        <w:rPr>
          <w:rFonts w:eastAsiaTheme="minorHAnsi"/>
          <w:sz w:val="22"/>
          <w:szCs w:val="22"/>
          <w:lang w:eastAsia="en-US"/>
        </w:rPr>
        <w:t xml:space="preserve"> Закона.</w:t>
      </w:r>
    </w:p>
    <w:p w14:paraId="0CBEE1DC" w14:textId="77777777" w:rsidR="00984C96" w:rsidRPr="003B5CEF" w:rsidRDefault="0014132A" w:rsidP="005C7F83">
      <w:pPr>
        <w:autoSpaceDE w:val="0"/>
        <w:autoSpaceDN w:val="0"/>
        <w:adjustRightInd w:val="0"/>
        <w:ind w:left="851" w:right="424" w:firstLine="540"/>
        <w:jc w:val="both"/>
        <w:rPr>
          <w:sz w:val="22"/>
          <w:szCs w:val="22"/>
        </w:rPr>
      </w:pPr>
      <w:r w:rsidRPr="003B5CEF">
        <w:rPr>
          <w:sz w:val="22"/>
          <w:szCs w:val="22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9" w:history="1">
        <w:r w:rsidRPr="003B5CEF">
          <w:rPr>
            <w:sz w:val="22"/>
            <w:szCs w:val="22"/>
          </w:rPr>
          <w:t>статьи 22</w:t>
        </w:r>
      </w:hyperlink>
      <w:r w:rsidRPr="003B5CEF">
        <w:rPr>
          <w:sz w:val="22"/>
          <w:szCs w:val="22"/>
        </w:rPr>
        <w:t xml:space="preserve"> Закона и методических </w:t>
      </w:r>
      <w:hyperlink r:id="rId10" w:history="1">
        <w:r w:rsidRPr="003B5CEF">
          <w:rPr>
            <w:sz w:val="22"/>
            <w:szCs w:val="22"/>
          </w:rPr>
          <w:t>рекомендаций</w:t>
        </w:r>
      </w:hyperlink>
      <w:r w:rsidRPr="003B5CEF">
        <w:rPr>
          <w:sz w:val="22"/>
          <w:szCs w:val="22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метода: </w:t>
      </w:r>
      <w:r w:rsidRPr="003B5CEF">
        <w:rPr>
          <w:rFonts w:eastAsiaTheme="minorHAnsi"/>
          <w:sz w:val="22"/>
          <w:szCs w:val="22"/>
          <w:lang w:eastAsia="en-US"/>
        </w:rPr>
        <w:t>Метод сопоставимых рыночных цен (анализа рынка).</w:t>
      </w:r>
    </w:p>
    <w:p w14:paraId="11EB6567" w14:textId="77777777" w:rsidR="00A038C7" w:rsidRPr="003B5CEF" w:rsidRDefault="00984C96" w:rsidP="005C7F83">
      <w:pPr>
        <w:autoSpaceDE w:val="0"/>
        <w:autoSpaceDN w:val="0"/>
        <w:adjustRightInd w:val="0"/>
        <w:ind w:left="851" w:right="424" w:firstLine="540"/>
        <w:jc w:val="both"/>
        <w:rPr>
          <w:sz w:val="22"/>
          <w:szCs w:val="22"/>
        </w:rPr>
      </w:pPr>
      <w:r w:rsidRPr="003B5CEF">
        <w:rPr>
          <w:sz w:val="22"/>
          <w:szCs w:val="22"/>
        </w:rPr>
        <w:t xml:space="preserve">Направлены запросы о предоставлении ценовой информации </w:t>
      </w:r>
      <w:r w:rsidR="00534225" w:rsidRPr="003B5CEF">
        <w:rPr>
          <w:sz w:val="22"/>
          <w:szCs w:val="22"/>
        </w:rPr>
        <w:t>5-ти</w:t>
      </w:r>
      <w:r w:rsidRPr="003B5CEF">
        <w:rPr>
          <w:sz w:val="22"/>
          <w:szCs w:val="22"/>
        </w:rPr>
        <w:t xml:space="preserve"> </w:t>
      </w:r>
      <w:r w:rsidR="00534225" w:rsidRPr="003B5CEF">
        <w:rPr>
          <w:sz w:val="22"/>
          <w:szCs w:val="22"/>
        </w:rPr>
        <w:t>поставщикам</w:t>
      </w:r>
      <w:r w:rsidRPr="003B5CEF">
        <w:rPr>
          <w:sz w:val="22"/>
          <w:szCs w:val="22"/>
        </w:rPr>
        <w:t xml:space="preserve"> обладающим опытом </w:t>
      </w:r>
      <w:r w:rsidR="00534225" w:rsidRPr="003B5CEF">
        <w:rPr>
          <w:sz w:val="22"/>
          <w:szCs w:val="22"/>
        </w:rPr>
        <w:t xml:space="preserve">поставки </w:t>
      </w:r>
      <w:r w:rsidRPr="003B5CEF">
        <w:rPr>
          <w:sz w:val="22"/>
          <w:szCs w:val="22"/>
        </w:rPr>
        <w:t xml:space="preserve"> соответствующих</w:t>
      </w:r>
      <w:r w:rsidR="00534225" w:rsidRPr="003B5CEF">
        <w:rPr>
          <w:sz w:val="22"/>
          <w:szCs w:val="22"/>
        </w:rPr>
        <w:t xml:space="preserve"> товаров</w:t>
      </w:r>
      <w:r w:rsidRPr="003B5CEF">
        <w:rPr>
          <w:sz w:val="22"/>
          <w:szCs w:val="22"/>
        </w:rPr>
        <w:t>, информация о которых имеется в свободном доступе (в частности, опубликована в печати, размещена на сайтах в сети «Интернет»).</w:t>
      </w:r>
    </w:p>
    <w:p w14:paraId="0E9DE7E7" w14:textId="77777777" w:rsidR="00984C96" w:rsidRDefault="00534225" w:rsidP="005C7F83">
      <w:pPr>
        <w:autoSpaceDE w:val="0"/>
        <w:autoSpaceDN w:val="0"/>
        <w:adjustRightInd w:val="0"/>
        <w:ind w:left="851" w:right="424" w:firstLine="540"/>
        <w:jc w:val="both"/>
        <w:rPr>
          <w:sz w:val="22"/>
          <w:szCs w:val="22"/>
        </w:rPr>
      </w:pPr>
      <w:r w:rsidRPr="003B5CEF">
        <w:rPr>
          <w:sz w:val="22"/>
          <w:szCs w:val="22"/>
        </w:rPr>
        <w:t xml:space="preserve">Получены ответы от 3 </w:t>
      </w:r>
      <w:r w:rsidR="00271AC6" w:rsidRPr="003B5CEF">
        <w:rPr>
          <w:sz w:val="22"/>
          <w:szCs w:val="22"/>
        </w:rPr>
        <w:t>ценовых предложения от</w:t>
      </w:r>
      <w:r w:rsidR="00A038C7" w:rsidRPr="003B5CEF">
        <w:rPr>
          <w:sz w:val="22"/>
          <w:szCs w:val="22"/>
        </w:rPr>
        <w:t xml:space="preserve"> потенциальных</w:t>
      </w:r>
      <w:r w:rsidR="00271AC6" w:rsidRPr="003B5CEF">
        <w:rPr>
          <w:sz w:val="22"/>
          <w:szCs w:val="22"/>
        </w:rPr>
        <w:t xml:space="preserve"> </w:t>
      </w:r>
      <w:r w:rsidRPr="003B5CEF">
        <w:rPr>
          <w:sz w:val="22"/>
          <w:szCs w:val="22"/>
        </w:rPr>
        <w:t>поставщиков.</w:t>
      </w:r>
    </w:p>
    <w:p w14:paraId="441A355F" w14:textId="77777777" w:rsidR="00DA7558" w:rsidRPr="003B5CEF" w:rsidRDefault="00DA7558" w:rsidP="00DA7558">
      <w:pPr>
        <w:autoSpaceDE w:val="0"/>
        <w:autoSpaceDN w:val="0"/>
        <w:adjustRightInd w:val="0"/>
        <w:ind w:left="851" w:right="424" w:firstLine="540"/>
        <w:jc w:val="both"/>
        <w:rPr>
          <w:sz w:val="22"/>
          <w:szCs w:val="22"/>
        </w:rPr>
      </w:pPr>
      <w:r w:rsidRPr="003B5CEF">
        <w:rPr>
          <w:sz w:val="22"/>
          <w:szCs w:val="22"/>
        </w:rPr>
        <w:t>Начальной (максимальной) ценой контракта учтены все расходы, связанные с доставкой, разгрузкой</w:t>
      </w:r>
      <w:r>
        <w:rPr>
          <w:sz w:val="22"/>
          <w:szCs w:val="22"/>
        </w:rPr>
        <w:t>, поднятие на этаж,</w:t>
      </w:r>
      <w:r w:rsidRPr="003B5CEF">
        <w:rPr>
          <w:sz w:val="22"/>
          <w:szCs w:val="22"/>
        </w:rPr>
        <w:t xml:space="preserve"> </w:t>
      </w:r>
      <w:r>
        <w:rPr>
          <w:sz w:val="22"/>
          <w:szCs w:val="22"/>
        </w:rPr>
        <w:t>сборку, ввод в эксплуатацию товара</w:t>
      </w:r>
      <w:r w:rsidRPr="009B7B28">
        <w:rPr>
          <w:sz w:val="22"/>
          <w:szCs w:val="22"/>
        </w:rPr>
        <w:t xml:space="preserve">, страхование, уплату таможенных </w:t>
      </w:r>
      <w:r w:rsidRPr="003B5CEF">
        <w:rPr>
          <w:sz w:val="22"/>
          <w:szCs w:val="22"/>
        </w:rPr>
        <w:t>пошлин, налог</w:t>
      </w:r>
      <w:r>
        <w:rPr>
          <w:sz w:val="22"/>
          <w:szCs w:val="22"/>
        </w:rPr>
        <w:t xml:space="preserve">ов и других обязательных платежей, а также прочие </w:t>
      </w:r>
      <w:r w:rsidRPr="003B5CEF">
        <w:rPr>
          <w:sz w:val="22"/>
          <w:szCs w:val="22"/>
        </w:rPr>
        <w:t>расходы, связанные с исполнением Контракта.</w:t>
      </w:r>
    </w:p>
    <w:p w14:paraId="697B6D7B" w14:textId="77777777" w:rsidR="00984C96" w:rsidRDefault="0014132A" w:rsidP="00C440D0">
      <w:pPr>
        <w:autoSpaceDE w:val="0"/>
        <w:autoSpaceDN w:val="0"/>
        <w:adjustRightInd w:val="0"/>
        <w:ind w:left="709" w:firstLine="540"/>
        <w:jc w:val="both"/>
        <w:rPr>
          <w:sz w:val="22"/>
          <w:szCs w:val="22"/>
        </w:rPr>
      </w:pPr>
      <w:r w:rsidRPr="003B5CEF">
        <w:rPr>
          <w:bCs/>
          <w:sz w:val="22"/>
          <w:szCs w:val="22"/>
        </w:rPr>
        <w:t xml:space="preserve">Валюта, используемая для формирования цены контракта и расчетов с </w:t>
      </w:r>
      <w:r w:rsidRPr="003B5CEF">
        <w:rPr>
          <w:sz w:val="22"/>
          <w:szCs w:val="22"/>
        </w:rPr>
        <w:t xml:space="preserve">поставщиками (исполнителями, подрядчиками), </w:t>
      </w:r>
      <w:r w:rsidR="00AF522A" w:rsidRPr="003B5CEF">
        <w:rPr>
          <w:sz w:val="22"/>
          <w:szCs w:val="22"/>
        </w:rPr>
        <w:t>–</w:t>
      </w:r>
      <w:r w:rsidRPr="003B5CEF">
        <w:rPr>
          <w:sz w:val="22"/>
          <w:szCs w:val="22"/>
        </w:rPr>
        <w:t xml:space="preserve"> рубль Российской Федерации.</w:t>
      </w:r>
    </w:p>
    <w:p w14:paraId="3F23ED36" w14:textId="77777777" w:rsidR="003B5CEF" w:rsidRPr="003B5CEF" w:rsidRDefault="003B5CEF" w:rsidP="00C440D0">
      <w:pPr>
        <w:autoSpaceDE w:val="0"/>
        <w:autoSpaceDN w:val="0"/>
        <w:adjustRightInd w:val="0"/>
        <w:ind w:left="709" w:firstLine="540"/>
        <w:jc w:val="both"/>
        <w:rPr>
          <w:color w:val="000000"/>
          <w:sz w:val="22"/>
          <w:szCs w:val="22"/>
        </w:rPr>
      </w:pPr>
    </w:p>
    <w:p w14:paraId="60500F2D" w14:textId="77777777" w:rsidR="00107003" w:rsidRDefault="00107003" w:rsidP="00403E2F">
      <w:pPr>
        <w:ind w:left="-142"/>
        <w:jc w:val="center"/>
        <w:rPr>
          <w:b/>
        </w:rPr>
      </w:pPr>
      <w:r w:rsidRPr="00F945C0">
        <w:rPr>
          <w:b/>
        </w:rPr>
        <w:t>Расчет начально</w:t>
      </w:r>
      <w:r w:rsidR="00F16FCC" w:rsidRPr="00F945C0">
        <w:rPr>
          <w:b/>
        </w:rPr>
        <w:t>й (максимальной) цены контракта</w:t>
      </w:r>
    </w:p>
    <w:p w14:paraId="7A631406" w14:textId="770D3773" w:rsidR="0023073F" w:rsidRDefault="0023073F" w:rsidP="0023073F">
      <w:pPr>
        <w:rPr>
          <w:rFonts w:eastAsia="Calibri"/>
          <w:b/>
          <w:lang w:eastAsia="en-US"/>
        </w:rPr>
      </w:pPr>
      <w:r w:rsidRPr="00523198">
        <w:t xml:space="preserve">                   </w:t>
      </w:r>
      <w:r w:rsidR="00984C96">
        <w:t xml:space="preserve">      </w:t>
      </w:r>
      <w:r w:rsidRPr="00523198">
        <w:t xml:space="preserve"> </w:t>
      </w:r>
      <w:r w:rsidR="004C1317">
        <w:t xml:space="preserve">               </w:t>
      </w:r>
      <w:r w:rsidRPr="00523198">
        <w:t xml:space="preserve">   </w:t>
      </w:r>
      <w:r w:rsidR="00D07087" w:rsidRPr="00523198">
        <w:t>на поставку</w:t>
      </w:r>
      <w:r w:rsidRPr="0023073F">
        <w:rPr>
          <w:rFonts w:eastAsia="Calibri"/>
          <w:lang w:eastAsia="en-US"/>
        </w:rPr>
        <w:t xml:space="preserve"> </w:t>
      </w:r>
      <w:r w:rsidR="00E95CCB">
        <w:rPr>
          <w:rFonts w:eastAsia="Calibri"/>
          <w:lang w:eastAsia="en-US"/>
        </w:rPr>
        <w:t xml:space="preserve">стола пеленального </w:t>
      </w:r>
      <w:r w:rsidR="004C1317">
        <w:rPr>
          <w:rFonts w:eastAsia="Calibri"/>
          <w:lang w:eastAsia="en-US"/>
        </w:rPr>
        <w:t xml:space="preserve"> </w:t>
      </w:r>
      <w:r w:rsidR="008A0269">
        <w:rPr>
          <w:rFonts w:eastAsia="Calibri"/>
          <w:lang w:eastAsia="en-US"/>
        </w:rPr>
        <w:t>для нужд СПб ГБУ «ЦСРИиДИ Кировского района» в 202</w:t>
      </w:r>
      <w:r w:rsidR="00426EED">
        <w:rPr>
          <w:rFonts w:eastAsia="Calibri"/>
          <w:lang w:eastAsia="en-US"/>
        </w:rPr>
        <w:t>6</w:t>
      </w:r>
      <w:r w:rsidR="008A0269">
        <w:rPr>
          <w:rFonts w:eastAsia="Calibri"/>
          <w:lang w:eastAsia="en-US"/>
        </w:rPr>
        <w:t xml:space="preserve"> году</w:t>
      </w:r>
    </w:p>
    <w:p w14:paraId="460432D9" w14:textId="77777777" w:rsidR="0023073F" w:rsidRPr="0023073F" w:rsidRDefault="0023073F" w:rsidP="0023073F">
      <w:pPr>
        <w:rPr>
          <w:rFonts w:eastAsia="Calibri"/>
          <w:b/>
          <w:lang w:eastAsia="en-US"/>
        </w:rPr>
      </w:pPr>
    </w:p>
    <w:tbl>
      <w:tblPr>
        <w:tblW w:w="15257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9"/>
        <w:gridCol w:w="1842"/>
        <w:gridCol w:w="851"/>
        <w:gridCol w:w="681"/>
        <w:gridCol w:w="1417"/>
        <w:gridCol w:w="1274"/>
        <w:gridCol w:w="1278"/>
        <w:gridCol w:w="1276"/>
        <w:gridCol w:w="1382"/>
        <w:gridCol w:w="1311"/>
        <w:gridCol w:w="1394"/>
        <w:gridCol w:w="1672"/>
      </w:tblGrid>
      <w:tr w:rsidR="00D27046" w:rsidRPr="00F945C0" w14:paraId="0EB66AFA" w14:textId="77777777" w:rsidTr="009E73CE">
        <w:trPr>
          <w:trHeight w:val="1199"/>
        </w:trPr>
        <w:tc>
          <w:tcPr>
            <w:tcW w:w="879" w:type="dxa"/>
            <w:vMerge w:val="restart"/>
          </w:tcPr>
          <w:p w14:paraId="2A1F94A9" w14:textId="77777777" w:rsidR="00D27046" w:rsidRPr="009E73CE" w:rsidRDefault="00D27046" w:rsidP="0025697C">
            <w:pPr>
              <w:jc w:val="center"/>
              <w:rPr>
                <w:b/>
                <w:sz w:val="18"/>
                <w:szCs w:val="18"/>
              </w:rPr>
            </w:pPr>
            <w:r w:rsidRPr="009E73CE">
              <w:rPr>
                <w:b/>
                <w:sz w:val="18"/>
                <w:szCs w:val="18"/>
              </w:rPr>
              <w:t>№№</w:t>
            </w:r>
          </w:p>
          <w:p w14:paraId="1896EB78" w14:textId="77777777" w:rsidR="00D27046" w:rsidRPr="009E73CE" w:rsidRDefault="00D27046" w:rsidP="0025697C">
            <w:pPr>
              <w:jc w:val="center"/>
              <w:rPr>
                <w:b/>
                <w:sz w:val="18"/>
                <w:szCs w:val="18"/>
              </w:rPr>
            </w:pPr>
            <w:r w:rsidRPr="009E73CE">
              <w:rPr>
                <w:b/>
                <w:sz w:val="18"/>
                <w:szCs w:val="18"/>
              </w:rPr>
              <w:t>пп</w:t>
            </w:r>
          </w:p>
        </w:tc>
        <w:tc>
          <w:tcPr>
            <w:tcW w:w="1842" w:type="dxa"/>
            <w:vMerge w:val="restart"/>
          </w:tcPr>
          <w:p w14:paraId="70D4066D" w14:textId="77777777" w:rsidR="00D27046" w:rsidRPr="009E73CE" w:rsidRDefault="00D27046" w:rsidP="008A0269">
            <w:pPr>
              <w:rPr>
                <w:b/>
                <w:sz w:val="18"/>
                <w:szCs w:val="18"/>
              </w:rPr>
            </w:pPr>
            <w:r w:rsidRPr="009E73CE">
              <w:rPr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851" w:type="dxa"/>
            <w:vMerge w:val="restart"/>
          </w:tcPr>
          <w:p w14:paraId="11076768" w14:textId="77777777" w:rsidR="00D27046" w:rsidRPr="009E73CE" w:rsidRDefault="00D27046" w:rsidP="0025697C">
            <w:pPr>
              <w:jc w:val="center"/>
              <w:rPr>
                <w:b/>
                <w:sz w:val="18"/>
                <w:szCs w:val="18"/>
              </w:rPr>
            </w:pPr>
            <w:r w:rsidRPr="009E73CE">
              <w:rPr>
                <w:b/>
                <w:sz w:val="18"/>
                <w:szCs w:val="18"/>
              </w:rPr>
              <w:t>Ед. изм.</w:t>
            </w:r>
          </w:p>
        </w:tc>
        <w:tc>
          <w:tcPr>
            <w:tcW w:w="681" w:type="dxa"/>
            <w:vMerge w:val="restart"/>
          </w:tcPr>
          <w:p w14:paraId="6416B228" w14:textId="77777777" w:rsidR="00D27046" w:rsidRPr="009E73CE" w:rsidRDefault="00D27046" w:rsidP="0025697C">
            <w:pPr>
              <w:jc w:val="center"/>
              <w:rPr>
                <w:b/>
                <w:sz w:val="18"/>
                <w:szCs w:val="18"/>
              </w:rPr>
            </w:pPr>
            <w:r w:rsidRPr="009E73CE">
              <w:rPr>
                <w:b/>
                <w:sz w:val="18"/>
                <w:szCs w:val="18"/>
              </w:rPr>
              <w:t>Кол-во</w:t>
            </w:r>
          </w:p>
        </w:tc>
        <w:tc>
          <w:tcPr>
            <w:tcW w:w="3969" w:type="dxa"/>
            <w:gridSpan w:val="3"/>
          </w:tcPr>
          <w:p w14:paraId="55BD9D45" w14:textId="77777777" w:rsidR="00D27046" w:rsidRPr="009E73CE" w:rsidRDefault="00D27046" w:rsidP="0025697C">
            <w:pPr>
              <w:jc w:val="center"/>
              <w:rPr>
                <w:b/>
                <w:sz w:val="18"/>
                <w:szCs w:val="18"/>
              </w:rPr>
            </w:pPr>
            <w:r w:rsidRPr="009E73CE">
              <w:rPr>
                <w:b/>
                <w:sz w:val="18"/>
                <w:szCs w:val="18"/>
              </w:rPr>
              <w:t xml:space="preserve">Номер источника ценовой информации и цена ед. товара , </w:t>
            </w:r>
          </w:p>
          <w:p w14:paraId="664739C1" w14:textId="77777777" w:rsidR="00D27046" w:rsidRPr="009E73CE" w:rsidRDefault="00D27046" w:rsidP="0025697C">
            <w:pPr>
              <w:jc w:val="center"/>
              <w:rPr>
                <w:b/>
                <w:sz w:val="18"/>
                <w:szCs w:val="18"/>
              </w:rPr>
            </w:pPr>
            <w:r w:rsidRPr="009E73CE">
              <w:rPr>
                <w:b/>
                <w:sz w:val="18"/>
                <w:szCs w:val="18"/>
              </w:rPr>
              <w:t>(руб./ед.изм.), в т.ч. НДС</w:t>
            </w:r>
          </w:p>
        </w:tc>
        <w:tc>
          <w:tcPr>
            <w:tcW w:w="3969" w:type="dxa"/>
            <w:gridSpan w:val="3"/>
          </w:tcPr>
          <w:p w14:paraId="557F8B36" w14:textId="77777777" w:rsidR="00D27046" w:rsidRPr="009E73CE" w:rsidRDefault="00D27046" w:rsidP="0025697C">
            <w:pPr>
              <w:jc w:val="center"/>
              <w:rPr>
                <w:b/>
                <w:sz w:val="18"/>
                <w:szCs w:val="18"/>
              </w:rPr>
            </w:pPr>
            <w:r w:rsidRPr="009E73CE">
              <w:rPr>
                <w:b/>
                <w:sz w:val="18"/>
                <w:szCs w:val="18"/>
              </w:rPr>
              <w:t>Однородность совокупности значений выявленных цен, используемых в расчете Н(М)ЦК</w:t>
            </w:r>
          </w:p>
        </w:tc>
        <w:tc>
          <w:tcPr>
            <w:tcW w:w="1394" w:type="dxa"/>
            <w:tcBorders>
              <w:bottom w:val="nil"/>
            </w:tcBorders>
          </w:tcPr>
          <w:p w14:paraId="190C7840" w14:textId="77777777" w:rsidR="00D27046" w:rsidRPr="009E73CE" w:rsidRDefault="00D27046" w:rsidP="00696C79">
            <w:pPr>
              <w:spacing w:after="100"/>
              <w:jc w:val="center"/>
              <w:rPr>
                <w:b/>
                <w:sz w:val="18"/>
                <w:szCs w:val="18"/>
              </w:rPr>
            </w:pPr>
            <w:r w:rsidRPr="009E73CE">
              <w:rPr>
                <w:b/>
                <w:sz w:val="18"/>
                <w:szCs w:val="18"/>
              </w:rPr>
              <w:t xml:space="preserve">Цена за единицу товара, используемая для расчета НМЦК с НДС, руб. </w:t>
            </w:r>
          </w:p>
        </w:tc>
        <w:tc>
          <w:tcPr>
            <w:tcW w:w="1672" w:type="dxa"/>
            <w:tcBorders>
              <w:bottom w:val="nil"/>
            </w:tcBorders>
          </w:tcPr>
          <w:p w14:paraId="1716C42D" w14:textId="77777777" w:rsidR="00E95CCB" w:rsidRDefault="00E95CCB" w:rsidP="00696C7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Сумма </w:t>
            </w:r>
          </w:p>
          <w:p w14:paraId="0E6DFCBB" w14:textId="750D377E" w:rsidR="00D27046" w:rsidRPr="009E73CE" w:rsidRDefault="00D27046" w:rsidP="00696C79">
            <w:pPr>
              <w:jc w:val="center"/>
              <w:rPr>
                <w:b/>
                <w:sz w:val="18"/>
                <w:szCs w:val="18"/>
              </w:rPr>
            </w:pPr>
            <w:r w:rsidRPr="009E73CE">
              <w:rPr>
                <w:b/>
                <w:sz w:val="18"/>
                <w:szCs w:val="18"/>
              </w:rPr>
              <w:t xml:space="preserve">Н(М)ЦК,  </w:t>
            </w:r>
          </w:p>
          <w:p w14:paraId="2C853E5E" w14:textId="77777777" w:rsidR="00D27046" w:rsidRPr="009E73CE" w:rsidRDefault="00D27046" w:rsidP="00696C79">
            <w:pPr>
              <w:jc w:val="center"/>
              <w:rPr>
                <w:b/>
                <w:sz w:val="18"/>
                <w:szCs w:val="18"/>
              </w:rPr>
            </w:pPr>
            <w:r w:rsidRPr="009E73CE">
              <w:rPr>
                <w:b/>
                <w:sz w:val="18"/>
                <w:szCs w:val="18"/>
              </w:rPr>
              <w:t>с НДС, руб.</w:t>
            </w:r>
          </w:p>
        </w:tc>
      </w:tr>
      <w:tr w:rsidR="00D27046" w:rsidRPr="00F945C0" w14:paraId="3F781B53" w14:textId="77777777" w:rsidTr="009E73CE">
        <w:trPr>
          <w:cantSplit/>
          <w:trHeight w:val="1351"/>
        </w:trPr>
        <w:tc>
          <w:tcPr>
            <w:tcW w:w="879" w:type="dxa"/>
            <w:vMerge/>
          </w:tcPr>
          <w:p w14:paraId="0732AF99" w14:textId="5F70BF4C" w:rsidR="00D27046" w:rsidRPr="009E73CE" w:rsidRDefault="00D27046" w:rsidP="0025697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2" w:type="dxa"/>
            <w:vMerge/>
          </w:tcPr>
          <w:p w14:paraId="3E872B97" w14:textId="77777777" w:rsidR="00D27046" w:rsidRPr="009E73CE" w:rsidRDefault="00D27046" w:rsidP="0025697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14:paraId="62A023BC" w14:textId="77777777" w:rsidR="00D27046" w:rsidRPr="009E73CE" w:rsidRDefault="00D27046" w:rsidP="0025697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81" w:type="dxa"/>
            <w:vMerge/>
          </w:tcPr>
          <w:p w14:paraId="3487C202" w14:textId="77777777" w:rsidR="00D27046" w:rsidRPr="009E73CE" w:rsidRDefault="00D27046" w:rsidP="0025697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572A90FB" w14:textId="77777777" w:rsidR="00D27046" w:rsidRPr="007A7B32" w:rsidRDefault="00D27046" w:rsidP="00696C79">
            <w:pPr>
              <w:jc w:val="center"/>
              <w:rPr>
                <w:b/>
                <w:sz w:val="18"/>
                <w:szCs w:val="18"/>
              </w:rPr>
            </w:pPr>
            <w:r w:rsidRPr="007A7B32">
              <w:rPr>
                <w:b/>
                <w:sz w:val="18"/>
                <w:szCs w:val="18"/>
              </w:rPr>
              <w:t xml:space="preserve">ИЦИ №1 </w:t>
            </w:r>
          </w:p>
          <w:p w14:paraId="1708C740" w14:textId="41474EE9" w:rsidR="00D27046" w:rsidRPr="007A7B32" w:rsidRDefault="00D27046" w:rsidP="00696C79">
            <w:pPr>
              <w:jc w:val="center"/>
              <w:rPr>
                <w:b/>
                <w:sz w:val="18"/>
                <w:szCs w:val="18"/>
              </w:rPr>
            </w:pPr>
            <w:r w:rsidRPr="007A7B32">
              <w:rPr>
                <w:b/>
                <w:sz w:val="18"/>
                <w:szCs w:val="18"/>
              </w:rPr>
              <w:t xml:space="preserve"> №</w:t>
            </w:r>
            <w:r w:rsidR="00E95CCB">
              <w:rPr>
                <w:b/>
                <w:sz w:val="18"/>
                <w:szCs w:val="18"/>
              </w:rPr>
              <w:t>34</w:t>
            </w:r>
          </w:p>
          <w:p w14:paraId="46D0A277" w14:textId="77777777" w:rsidR="00D27046" w:rsidRPr="007A7B32" w:rsidRDefault="00D27046" w:rsidP="00696C79">
            <w:pPr>
              <w:jc w:val="center"/>
              <w:rPr>
                <w:b/>
                <w:sz w:val="18"/>
                <w:szCs w:val="18"/>
              </w:rPr>
            </w:pPr>
            <w:r w:rsidRPr="007A7B32">
              <w:rPr>
                <w:b/>
                <w:sz w:val="18"/>
                <w:szCs w:val="18"/>
              </w:rPr>
              <w:t>от</w:t>
            </w:r>
          </w:p>
          <w:p w14:paraId="4CF57C42" w14:textId="7C65EC39" w:rsidR="00D27046" w:rsidRPr="00824F90" w:rsidRDefault="00E95CCB" w:rsidP="00E95CCB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</w:rPr>
              <w:t>24</w:t>
            </w:r>
            <w:r w:rsidR="002B502F" w:rsidRPr="007A7B32">
              <w:rPr>
                <w:b/>
                <w:sz w:val="18"/>
                <w:szCs w:val="18"/>
              </w:rPr>
              <w:t>.04.</w:t>
            </w:r>
            <w:r w:rsidR="00B7389F">
              <w:rPr>
                <w:b/>
                <w:sz w:val="18"/>
                <w:szCs w:val="18"/>
              </w:rPr>
              <w:t>20</w:t>
            </w:r>
            <w:r w:rsidR="002B502F" w:rsidRPr="007A7B32">
              <w:rPr>
                <w:b/>
                <w:sz w:val="18"/>
                <w:szCs w:val="18"/>
              </w:rPr>
              <w:t>26</w:t>
            </w:r>
          </w:p>
        </w:tc>
        <w:tc>
          <w:tcPr>
            <w:tcW w:w="1274" w:type="dxa"/>
          </w:tcPr>
          <w:p w14:paraId="00ACBF54" w14:textId="3327DFF9" w:rsidR="00D27046" w:rsidRPr="007A7B32" w:rsidRDefault="00D27046" w:rsidP="00696C79">
            <w:pPr>
              <w:jc w:val="center"/>
              <w:rPr>
                <w:b/>
                <w:sz w:val="18"/>
                <w:szCs w:val="18"/>
              </w:rPr>
            </w:pPr>
            <w:r w:rsidRPr="007A7B32">
              <w:rPr>
                <w:b/>
                <w:sz w:val="18"/>
                <w:szCs w:val="18"/>
              </w:rPr>
              <w:t>ИЦИ №2  №</w:t>
            </w:r>
            <w:r w:rsidR="00E95CCB">
              <w:rPr>
                <w:b/>
                <w:sz w:val="18"/>
                <w:szCs w:val="18"/>
              </w:rPr>
              <w:t>35</w:t>
            </w:r>
          </w:p>
          <w:p w14:paraId="7E34BAB3" w14:textId="77777777" w:rsidR="00D27046" w:rsidRPr="007A7B32" w:rsidRDefault="00D27046" w:rsidP="00696C79">
            <w:pPr>
              <w:jc w:val="center"/>
              <w:rPr>
                <w:b/>
                <w:sz w:val="18"/>
                <w:szCs w:val="18"/>
              </w:rPr>
            </w:pPr>
            <w:r w:rsidRPr="007A7B32">
              <w:rPr>
                <w:b/>
                <w:sz w:val="18"/>
                <w:szCs w:val="18"/>
              </w:rPr>
              <w:t>от</w:t>
            </w:r>
          </w:p>
          <w:p w14:paraId="47EB6648" w14:textId="13D12A70" w:rsidR="00D27046" w:rsidRPr="00824F90" w:rsidRDefault="00E95CCB" w:rsidP="00E95CCB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</w:rPr>
              <w:t>24</w:t>
            </w:r>
            <w:r w:rsidR="002B502F" w:rsidRPr="007A7B32">
              <w:rPr>
                <w:b/>
                <w:sz w:val="18"/>
                <w:szCs w:val="18"/>
              </w:rPr>
              <w:t>.04.</w:t>
            </w:r>
            <w:r w:rsidR="00B7389F">
              <w:rPr>
                <w:b/>
                <w:sz w:val="18"/>
                <w:szCs w:val="18"/>
              </w:rPr>
              <w:t>20</w:t>
            </w:r>
            <w:r w:rsidR="00A22596" w:rsidRPr="007A7B32">
              <w:rPr>
                <w:b/>
                <w:sz w:val="18"/>
                <w:szCs w:val="18"/>
              </w:rPr>
              <w:t>26</w:t>
            </w:r>
          </w:p>
        </w:tc>
        <w:tc>
          <w:tcPr>
            <w:tcW w:w="1278" w:type="dxa"/>
          </w:tcPr>
          <w:p w14:paraId="2CBFA3E9" w14:textId="5B6F3D42" w:rsidR="002E6ADC" w:rsidRPr="007A7B32" w:rsidRDefault="00D27046" w:rsidP="00F945C0">
            <w:pPr>
              <w:jc w:val="center"/>
              <w:rPr>
                <w:b/>
                <w:sz w:val="18"/>
                <w:szCs w:val="18"/>
              </w:rPr>
            </w:pPr>
            <w:r w:rsidRPr="007A7B32">
              <w:rPr>
                <w:b/>
                <w:sz w:val="18"/>
                <w:szCs w:val="18"/>
              </w:rPr>
              <w:t>ИЦИ №3  №</w:t>
            </w:r>
            <w:r w:rsidR="00E95CCB">
              <w:rPr>
                <w:b/>
                <w:sz w:val="18"/>
                <w:szCs w:val="18"/>
              </w:rPr>
              <w:t>36</w:t>
            </w:r>
          </w:p>
          <w:p w14:paraId="4EFFED9F" w14:textId="77777777" w:rsidR="00D27046" w:rsidRPr="007A7B32" w:rsidRDefault="00D27046" w:rsidP="00F945C0">
            <w:pPr>
              <w:jc w:val="center"/>
              <w:rPr>
                <w:b/>
                <w:sz w:val="18"/>
                <w:szCs w:val="18"/>
              </w:rPr>
            </w:pPr>
            <w:r w:rsidRPr="007A7B32">
              <w:rPr>
                <w:b/>
                <w:sz w:val="18"/>
                <w:szCs w:val="18"/>
              </w:rPr>
              <w:t>от</w:t>
            </w:r>
          </w:p>
          <w:p w14:paraId="4B4BCDA5" w14:textId="41B6D3F5" w:rsidR="00D27046" w:rsidRPr="007A7B32" w:rsidRDefault="00D27046" w:rsidP="00F945C0">
            <w:pPr>
              <w:jc w:val="center"/>
              <w:rPr>
                <w:b/>
                <w:sz w:val="18"/>
                <w:szCs w:val="18"/>
              </w:rPr>
            </w:pPr>
            <w:r w:rsidRPr="007A7B32">
              <w:rPr>
                <w:b/>
                <w:sz w:val="18"/>
                <w:szCs w:val="18"/>
              </w:rPr>
              <w:t xml:space="preserve"> </w:t>
            </w:r>
            <w:r w:rsidR="00E95CCB">
              <w:rPr>
                <w:b/>
                <w:sz w:val="18"/>
                <w:szCs w:val="18"/>
              </w:rPr>
              <w:t>24</w:t>
            </w:r>
            <w:r w:rsidR="002B502F" w:rsidRPr="007A7B32">
              <w:rPr>
                <w:b/>
                <w:sz w:val="18"/>
                <w:szCs w:val="18"/>
              </w:rPr>
              <w:t>.04</w:t>
            </w:r>
            <w:r w:rsidR="00B7389F">
              <w:rPr>
                <w:b/>
                <w:sz w:val="18"/>
                <w:szCs w:val="18"/>
              </w:rPr>
              <w:t>20</w:t>
            </w:r>
            <w:r w:rsidR="00A22596" w:rsidRPr="007A7B32">
              <w:rPr>
                <w:b/>
                <w:sz w:val="18"/>
                <w:szCs w:val="18"/>
              </w:rPr>
              <w:t>26</w:t>
            </w:r>
          </w:p>
          <w:p w14:paraId="361D0776" w14:textId="77777777" w:rsidR="00D27046" w:rsidRPr="00824F90" w:rsidRDefault="00D27046" w:rsidP="00953602">
            <w:pPr>
              <w:tabs>
                <w:tab w:val="left" w:pos="576"/>
                <w:tab w:val="center" w:pos="650"/>
              </w:tabs>
              <w:rPr>
                <w:b/>
                <w:sz w:val="18"/>
                <w:szCs w:val="18"/>
                <w:highlight w:val="yellow"/>
              </w:rPr>
            </w:pPr>
            <w:r w:rsidRPr="007A7B32">
              <w:rPr>
                <w:b/>
                <w:sz w:val="18"/>
                <w:szCs w:val="18"/>
              </w:rPr>
              <w:tab/>
            </w:r>
          </w:p>
        </w:tc>
        <w:tc>
          <w:tcPr>
            <w:tcW w:w="1276" w:type="dxa"/>
          </w:tcPr>
          <w:p w14:paraId="12B40F83" w14:textId="77777777" w:rsidR="0044765D" w:rsidRDefault="00D27046" w:rsidP="0044765D">
            <w:pPr>
              <w:jc w:val="center"/>
              <w:rPr>
                <w:b/>
                <w:sz w:val="18"/>
                <w:szCs w:val="18"/>
              </w:rPr>
            </w:pPr>
            <w:r w:rsidRPr="009E73CE">
              <w:rPr>
                <w:b/>
                <w:sz w:val="18"/>
                <w:szCs w:val="18"/>
              </w:rPr>
              <w:t xml:space="preserve">Средняя арифметическая цена за единицу     </w:t>
            </w:r>
            <w:r w:rsidR="0044765D">
              <w:rPr>
                <w:b/>
                <w:sz w:val="18"/>
                <w:szCs w:val="18"/>
              </w:rPr>
              <w:t>продукции,</w:t>
            </w:r>
          </w:p>
          <w:p w14:paraId="20C3DFAC" w14:textId="77777777" w:rsidR="00D27046" w:rsidRPr="009E73CE" w:rsidRDefault="00D27046" w:rsidP="0044765D">
            <w:pPr>
              <w:jc w:val="center"/>
              <w:rPr>
                <w:b/>
                <w:sz w:val="18"/>
                <w:szCs w:val="18"/>
              </w:rPr>
            </w:pPr>
            <w:r w:rsidRPr="009E73CE">
              <w:rPr>
                <w:b/>
                <w:sz w:val="18"/>
                <w:szCs w:val="18"/>
              </w:rPr>
              <w:t>руб.</w:t>
            </w:r>
          </w:p>
        </w:tc>
        <w:tc>
          <w:tcPr>
            <w:tcW w:w="1382" w:type="dxa"/>
          </w:tcPr>
          <w:p w14:paraId="15687D1D" w14:textId="77777777" w:rsidR="00D27046" w:rsidRPr="009E73CE" w:rsidRDefault="00D27046" w:rsidP="0025697C">
            <w:pPr>
              <w:jc w:val="center"/>
              <w:rPr>
                <w:b/>
                <w:sz w:val="18"/>
                <w:szCs w:val="18"/>
              </w:rPr>
            </w:pPr>
            <w:r w:rsidRPr="009E73CE">
              <w:rPr>
                <w:b/>
                <w:sz w:val="18"/>
                <w:szCs w:val="18"/>
              </w:rPr>
              <w:t>Среднее квадратичное отклонение</w:t>
            </w:r>
          </w:p>
          <w:p w14:paraId="64947AC7" w14:textId="77777777" w:rsidR="00D27046" w:rsidRPr="009E73CE" w:rsidRDefault="00D27046" w:rsidP="0025697C">
            <w:pPr>
              <w:jc w:val="center"/>
              <w:rPr>
                <w:b/>
                <w:sz w:val="18"/>
                <w:szCs w:val="18"/>
              </w:rPr>
            </w:pPr>
          </w:p>
          <w:p w14:paraId="2F371BCE" w14:textId="77777777" w:rsidR="00D27046" w:rsidRPr="009E73CE" w:rsidRDefault="00D27046" w:rsidP="0025697C">
            <w:pPr>
              <w:rPr>
                <w:b/>
                <w:sz w:val="18"/>
                <w:szCs w:val="18"/>
              </w:rPr>
            </w:pPr>
            <w:r w:rsidRPr="009E73CE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0DA9AB48" wp14:editId="411CAEFD">
                  <wp:extent cx="523875" cy="261938"/>
                  <wp:effectExtent l="0" t="0" r="0" b="5080"/>
                  <wp:docPr id="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261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1" w:type="dxa"/>
          </w:tcPr>
          <w:p w14:paraId="70327CCF" w14:textId="77777777" w:rsidR="00D27046" w:rsidRPr="009E73CE" w:rsidRDefault="00D27046" w:rsidP="00984C96">
            <w:pPr>
              <w:ind w:right="-54"/>
              <w:jc w:val="center"/>
              <w:rPr>
                <w:sz w:val="18"/>
                <w:szCs w:val="18"/>
              </w:rPr>
            </w:pPr>
            <w:r w:rsidRPr="009E73CE">
              <w:rPr>
                <w:b/>
                <w:sz w:val="18"/>
                <w:szCs w:val="18"/>
              </w:rPr>
              <w:t xml:space="preserve">коэффициент вариации цен V (%)                    </w:t>
            </w:r>
            <w:r w:rsidRPr="009E73CE">
              <w:rPr>
                <w:sz w:val="18"/>
                <w:szCs w:val="18"/>
              </w:rPr>
              <w:t>(не должен превышать 33%)</w:t>
            </w:r>
          </w:p>
          <w:p w14:paraId="5BEAFC45" w14:textId="77777777" w:rsidR="00D27046" w:rsidRPr="009E73CE" w:rsidRDefault="00D27046" w:rsidP="0025697C">
            <w:pPr>
              <w:jc w:val="center"/>
              <w:rPr>
                <w:b/>
                <w:sz w:val="18"/>
                <w:szCs w:val="18"/>
              </w:rPr>
            </w:pPr>
            <w:r w:rsidRPr="009E73CE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047204D8" wp14:editId="25307949">
                  <wp:extent cx="476250" cy="186639"/>
                  <wp:effectExtent l="0" t="0" r="0" b="4445"/>
                  <wp:docPr id="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86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4" w:type="dxa"/>
            <w:tcBorders>
              <w:top w:val="nil"/>
            </w:tcBorders>
          </w:tcPr>
          <w:p w14:paraId="60DCD2A2" w14:textId="77777777" w:rsidR="00D27046" w:rsidRPr="009E73CE" w:rsidRDefault="00D27046" w:rsidP="0018450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nil"/>
            </w:tcBorders>
          </w:tcPr>
          <w:p w14:paraId="12897C74" w14:textId="77777777" w:rsidR="00D27046" w:rsidRPr="009E73CE" w:rsidRDefault="00D27046" w:rsidP="00184502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D27046" w:rsidRPr="00F945C0" w14:paraId="3C7375B5" w14:textId="77777777" w:rsidTr="00CD2EB4">
        <w:trPr>
          <w:cantSplit/>
          <w:trHeight w:val="367"/>
        </w:trPr>
        <w:tc>
          <w:tcPr>
            <w:tcW w:w="879" w:type="dxa"/>
            <w:vAlign w:val="center"/>
          </w:tcPr>
          <w:p w14:paraId="7DBD06EE" w14:textId="77777777" w:rsidR="00D27046" w:rsidRPr="009E73CE" w:rsidRDefault="00D27046" w:rsidP="00A146FF">
            <w:pPr>
              <w:jc w:val="center"/>
              <w:rPr>
                <w:sz w:val="18"/>
                <w:szCs w:val="18"/>
              </w:rPr>
            </w:pPr>
            <w:r w:rsidRPr="009E73CE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vAlign w:val="center"/>
          </w:tcPr>
          <w:p w14:paraId="57BFD91D" w14:textId="77777777" w:rsidR="00D27046" w:rsidRPr="009E73CE" w:rsidRDefault="00D27046" w:rsidP="00C440D0">
            <w:pPr>
              <w:jc w:val="center"/>
              <w:rPr>
                <w:sz w:val="18"/>
                <w:szCs w:val="18"/>
              </w:rPr>
            </w:pPr>
            <w:r w:rsidRPr="009E73CE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center"/>
          </w:tcPr>
          <w:p w14:paraId="75F902BA" w14:textId="77777777" w:rsidR="00D27046" w:rsidRPr="009E73CE" w:rsidRDefault="00D27046" w:rsidP="00AE3E6F">
            <w:pPr>
              <w:jc w:val="center"/>
              <w:rPr>
                <w:color w:val="000000"/>
                <w:sz w:val="18"/>
                <w:szCs w:val="18"/>
              </w:rPr>
            </w:pPr>
            <w:r w:rsidRPr="009E73C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681" w:type="dxa"/>
            <w:vAlign w:val="center"/>
          </w:tcPr>
          <w:p w14:paraId="6CEA8790" w14:textId="77777777" w:rsidR="00D27046" w:rsidRPr="009E73CE" w:rsidRDefault="00D27046" w:rsidP="0023073F">
            <w:pPr>
              <w:jc w:val="center"/>
              <w:rPr>
                <w:color w:val="000000"/>
                <w:sz w:val="18"/>
                <w:szCs w:val="18"/>
              </w:rPr>
            </w:pPr>
            <w:r w:rsidRPr="009E73C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7" w:type="dxa"/>
            <w:vAlign w:val="center"/>
          </w:tcPr>
          <w:p w14:paraId="7C5F9206" w14:textId="77777777" w:rsidR="00D27046" w:rsidRPr="009E73CE" w:rsidRDefault="00D27046" w:rsidP="00413EE5">
            <w:pPr>
              <w:jc w:val="center"/>
              <w:rPr>
                <w:color w:val="000000"/>
                <w:sz w:val="18"/>
                <w:szCs w:val="18"/>
              </w:rPr>
            </w:pPr>
            <w:r w:rsidRPr="009E73CE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274" w:type="dxa"/>
            <w:vAlign w:val="center"/>
          </w:tcPr>
          <w:p w14:paraId="7971F3FA" w14:textId="77777777" w:rsidR="00D27046" w:rsidRPr="009E73CE" w:rsidRDefault="00D27046" w:rsidP="00413EE5">
            <w:pPr>
              <w:jc w:val="center"/>
              <w:rPr>
                <w:color w:val="000000"/>
                <w:sz w:val="18"/>
                <w:szCs w:val="18"/>
              </w:rPr>
            </w:pPr>
            <w:r w:rsidRPr="009E73C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278" w:type="dxa"/>
            <w:vAlign w:val="center"/>
          </w:tcPr>
          <w:p w14:paraId="23A9AB25" w14:textId="77777777" w:rsidR="00D27046" w:rsidRPr="009E73CE" w:rsidRDefault="00D27046" w:rsidP="00413EE5">
            <w:pPr>
              <w:jc w:val="center"/>
              <w:rPr>
                <w:color w:val="000000"/>
                <w:sz w:val="18"/>
                <w:szCs w:val="18"/>
              </w:rPr>
            </w:pPr>
            <w:r w:rsidRPr="009E73CE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3F175E84" w14:textId="77777777" w:rsidR="00D27046" w:rsidRPr="009E73CE" w:rsidRDefault="00D27046" w:rsidP="0099573E">
            <w:pPr>
              <w:jc w:val="center"/>
              <w:rPr>
                <w:color w:val="000000"/>
                <w:sz w:val="18"/>
                <w:szCs w:val="18"/>
              </w:rPr>
            </w:pPr>
            <w:r w:rsidRPr="009E73CE">
              <w:rPr>
                <w:color w:val="000000"/>
                <w:sz w:val="18"/>
                <w:szCs w:val="18"/>
              </w:rPr>
              <w:t>8</w:t>
            </w:r>
          </w:p>
          <w:p w14:paraId="7E91D101" w14:textId="77777777" w:rsidR="004E4059" w:rsidRPr="009E73CE" w:rsidRDefault="004E4059" w:rsidP="009E73CE">
            <w:pPr>
              <w:ind w:left="-250" w:firstLine="25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vAlign w:val="center"/>
          </w:tcPr>
          <w:p w14:paraId="3B0C1883" w14:textId="77777777" w:rsidR="00D27046" w:rsidRPr="009E73CE" w:rsidRDefault="00D27046" w:rsidP="00413EE5">
            <w:pPr>
              <w:jc w:val="center"/>
              <w:rPr>
                <w:color w:val="000000"/>
                <w:sz w:val="18"/>
                <w:szCs w:val="18"/>
              </w:rPr>
            </w:pPr>
            <w:r w:rsidRPr="009E73CE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311" w:type="dxa"/>
            <w:vAlign w:val="center"/>
          </w:tcPr>
          <w:p w14:paraId="5A152AE3" w14:textId="77777777" w:rsidR="00D27046" w:rsidRPr="009E73CE" w:rsidRDefault="00D27046" w:rsidP="00D27046">
            <w:pPr>
              <w:jc w:val="center"/>
              <w:rPr>
                <w:color w:val="000000"/>
                <w:sz w:val="18"/>
                <w:szCs w:val="18"/>
              </w:rPr>
            </w:pPr>
            <w:r w:rsidRPr="009E73C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394" w:type="dxa"/>
            <w:vAlign w:val="center"/>
          </w:tcPr>
          <w:p w14:paraId="791B235F" w14:textId="77777777" w:rsidR="00D27046" w:rsidRPr="009E73CE" w:rsidRDefault="00D27046" w:rsidP="0023073F">
            <w:pPr>
              <w:jc w:val="center"/>
              <w:rPr>
                <w:sz w:val="18"/>
                <w:szCs w:val="18"/>
              </w:rPr>
            </w:pPr>
            <w:r w:rsidRPr="009E73CE">
              <w:rPr>
                <w:sz w:val="18"/>
                <w:szCs w:val="18"/>
              </w:rPr>
              <w:t>11</w:t>
            </w:r>
          </w:p>
        </w:tc>
        <w:tc>
          <w:tcPr>
            <w:tcW w:w="1672" w:type="dxa"/>
            <w:vAlign w:val="center"/>
          </w:tcPr>
          <w:p w14:paraId="2128FCB5" w14:textId="77777777" w:rsidR="00D27046" w:rsidRPr="009E73CE" w:rsidRDefault="00D27046" w:rsidP="0023073F">
            <w:pPr>
              <w:ind w:right="260"/>
              <w:jc w:val="center"/>
              <w:rPr>
                <w:sz w:val="18"/>
                <w:szCs w:val="18"/>
              </w:rPr>
            </w:pPr>
            <w:r w:rsidRPr="009E73CE">
              <w:rPr>
                <w:sz w:val="18"/>
                <w:szCs w:val="18"/>
              </w:rPr>
              <w:t>12</w:t>
            </w:r>
          </w:p>
        </w:tc>
      </w:tr>
      <w:tr w:rsidR="00D27046" w:rsidRPr="00F945C0" w14:paraId="2A0740F6" w14:textId="77777777" w:rsidTr="009E73CE">
        <w:trPr>
          <w:cantSplit/>
          <w:trHeight w:val="574"/>
        </w:trPr>
        <w:tc>
          <w:tcPr>
            <w:tcW w:w="879" w:type="dxa"/>
            <w:vAlign w:val="center"/>
          </w:tcPr>
          <w:p w14:paraId="3477854F" w14:textId="77777777" w:rsidR="00D27046" w:rsidRPr="009E73CE" w:rsidRDefault="00D27046" w:rsidP="00A146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E73CE">
              <w:rPr>
                <w:sz w:val="18"/>
                <w:szCs w:val="18"/>
              </w:rPr>
              <w:t>1.</w:t>
            </w:r>
          </w:p>
        </w:tc>
        <w:tc>
          <w:tcPr>
            <w:tcW w:w="1842" w:type="dxa"/>
            <w:vAlign w:val="center"/>
          </w:tcPr>
          <w:p w14:paraId="6841F865" w14:textId="21A97EA9" w:rsidR="00D27046" w:rsidRPr="009E73CE" w:rsidRDefault="00E95CCB" w:rsidP="00E95C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пеленальный</w:t>
            </w:r>
          </w:p>
        </w:tc>
        <w:tc>
          <w:tcPr>
            <w:tcW w:w="851" w:type="dxa"/>
            <w:vAlign w:val="center"/>
          </w:tcPr>
          <w:p w14:paraId="45E32C95" w14:textId="77777777" w:rsidR="00D27046" w:rsidRPr="009E73CE" w:rsidRDefault="00A22596" w:rsidP="00A22596">
            <w:pPr>
              <w:jc w:val="center"/>
              <w:rPr>
                <w:color w:val="000000"/>
                <w:sz w:val="18"/>
                <w:szCs w:val="18"/>
              </w:rPr>
            </w:pPr>
            <w:r w:rsidRPr="009E73CE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681" w:type="dxa"/>
            <w:vAlign w:val="center"/>
          </w:tcPr>
          <w:p w14:paraId="37322D91" w14:textId="320195E5" w:rsidR="00D27046" w:rsidRPr="009E73CE" w:rsidRDefault="00E95CCB" w:rsidP="00E95CC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17" w:type="dxa"/>
            <w:vAlign w:val="center"/>
          </w:tcPr>
          <w:p w14:paraId="1B0ADA8F" w14:textId="0DF1A49A" w:rsidR="00D27046" w:rsidRPr="009E73CE" w:rsidRDefault="00E95CCB" w:rsidP="00E95CC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25 000</w:t>
            </w:r>
            <w:r w:rsidR="009049BA">
              <w:rPr>
                <w:color w:val="000000"/>
                <w:sz w:val="18"/>
                <w:szCs w:val="18"/>
              </w:rPr>
              <w:t>,00</w:t>
            </w:r>
          </w:p>
        </w:tc>
        <w:tc>
          <w:tcPr>
            <w:tcW w:w="1274" w:type="dxa"/>
            <w:vAlign w:val="center"/>
          </w:tcPr>
          <w:p w14:paraId="0A6F7359" w14:textId="27C8C4D0" w:rsidR="00D27046" w:rsidRPr="009E73CE" w:rsidRDefault="00E95CCB" w:rsidP="00E95CC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27 000</w:t>
            </w:r>
            <w:r w:rsidR="009E73CE" w:rsidRPr="009E73CE">
              <w:rPr>
                <w:color w:val="000000"/>
                <w:sz w:val="18"/>
                <w:szCs w:val="18"/>
              </w:rPr>
              <w:t>,00</w:t>
            </w:r>
          </w:p>
        </w:tc>
        <w:tc>
          <w:tcPr>
            <w:tcW w:w="1278" w:type="dxa"/>
            <w:vAlign w:val="center"/>
          </w:tcPr>
          <w:p w14:paraId="70A8D72D" w14:textId="1AF17214" w:rsidR="00D27046" w:rsidRPr="009E73CE" w:rsidRDefault="00E95CCB" w:rsidP="00E95CC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25 500</w:t>
            </w:r>
            <w:r w:rsidR="009E73CE" w:rsidRPr="009E73CE">
              <w:rPr>
                <w:color w:val="000000"/>
                <w:sz w:val="18"/>
                <w:szCs w:val="18"/>
              </w:rPr>
              <w:t>,00</w:t>
            </w:r>
          </w:p>
        </w:tc>
        <w:tc>
          <w:tcPr>
            <w:tcW w:w="1276" w:type="dxa"/>
            <w:vAlign w:val="center"/>
          </w:tcPr>
          <w:p w14:paraId="1853BBE2" w14:textId="1166A592" w:rsidR="00D27046" w:rsidRPr="009E73CE" w:rsidRDefault="00E95CCB" w:rsidP="009049B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25 833,33</w:t>
            </w:r>
          </w:p>
        </w:tc>
        <w:tc>
          <w:tcPr>
            <w:tcW w:w="1382" w:type="dxa"/>
            <w:vAlign w:val="center"/>
          </w:tcPr>
          <w:p w14:paraId="5F5B7B2E" w14:textId="4812705F" w:rsidR="00D27046" w:rsidRPr="009E73CE" w:rsidRDefault="00E95CCB" w:rsidP="00E95CC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1 040,83</w:t>
            </w:r>
          </w:p>
        </w:tc>
        <w:tc>
          <w:tcPr>
            <w:tcW w:w="1311" w:type="dxa"/>
            <w:vAlign w:val="center"/>
          </w:tcPr>
          <w:p w14:paraId="539188C0" w14:textId="15C33870" w:rsidR="00D27046" w:rsidRPr="009E73CE" w:rsidRDefault="00E95CCB" w:rsidP="00E95CC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9049BA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03%</w:t>
            </w:r>
          </w:p>
        </w:tc>
        <w:tc>
          <w:tcPr>
            <w:tcW w:w="1394" w:type="dxa"/>
            <w:vAlign w:val="center"/>
          </w:tcPr>
          <w:p w14:paraId="1137FCF4" w14:textId="3D7CBA8B" w:rsidR="00D27046" w:rsidRPr="009E73CE" w:rsidRDefault="00E95CCB" w:rsidP="00E95CC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25 833,33</w:t>
            </w:r>
          </w:p>
        </w:tc>
        <w:tc>
          <w:tcPr>
            <w:tcW w:w="1672" w:type="dxa"/>
            <w:vAlign w:val="center"/>
          </w:tcPr>
          <w:p w14:paraId="2BEFCFE5" w14:textId="65BCAEC5" w:rsidR="00D27046" w:rsidRPr="009E73CE" w:rsidRDefault="00E95CCB" w:rsidP="00E95CCB">
            <w:pPr>
              <w:ind w:right="2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51 666,66</w:t>
            </w:r>
          </w:p>
        </w:tc>
      </w:tr>
      <w:tr w:rsidR="00D27046" w:rsidRPr="00264CA6" w14:paraId="4AB6C328" w14:textId="77777777" w:rsidTr="009E73CE">
        <w:trPr>
          <w:cantSplit/>
          <w:trHeight w:val="574"/>
        </w:trPr>
        <w:tc>
          <w:tcPr>
            <w:tcW w:w="13585" w:type="dxa"/>
            <w:gridSpan w:val="11"/>
            <w:vAlign w:val="center"/>
          </w:tcPr>
          <w:p w14:paraId="7353DCC1" w14:textId="77777777" w:rsidR="00D27046" w:rsidRPr="009E73CE" w:rsidRDefault="00264CA6" w:rsidP="00264CA6">
            <w:pPr>
              <w:rPr>
                <w:b/>
                <w:sz w:val="20"/>
                <w:szCs w:val="20"/>
              </w:rPr>
            </w:pPr>
            <w:r w:rsidRPr="009E73CE">
              <w:rPr>
                <w:b/>
                <w:sz w:val="20"/>
                <w:szCs w:val="20"/>
              </w:rPr>
              <w:t>Начальная (максимальная) цена контракта (НМЦК)</w:t>
            </w:r>
          </w:p>
        </w:tc>
        <w:tc>
          <w:tcPr>
            <w:tcW w:w="1672" w:type="dxa"/>
            <w:vAlign w:val="center"/>
          </w:tcPr>
          <w:p w14:paraId="7348CB93" w14:textId="1E936C5F" w:rsidR="00D27046" w:rsidRPr="009E73CE" w:rsidRDefault="00E95CCB" w:rsidP="00E95CCB">
            <w:pPr>
              <w:ind w:right="2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51 666,66</w:t>
            </w:r>
          </w:p>
        </w:tc>
      </w:tr>
    </w:tbl>
    <w:p w14:paraId="6069C001" w14:textId="77777777" w:rsidR="0023073F" w:rsidRPr="00264CA6" w:rsidRDefault="0023073F" w:rsidP="0023073F">
      <w:pPr>
        <w:ind w:firstLine="284"/>
        <w:rPr>
          <w:b/>
          <w:sz w:val="22"/>
          <w:szCs w:val="22"/>
        </w:rPr>
      </w:pPr>
    </w:p>
    <w:p w14:paraId="53F7C479" w14:textId="77777777" w:rsidR="0023073F" w:rsidRDefault="0023073F" w:rsidP="0023073F">
      <w:pPr>
        <w:ind w:firstLine="284"/>
        <w:rPr>
          <w:sz w:val="22"/>
          <w:szCs w:val="22"/>
        </w:rPr>
      </w:pPr>
    </w:p>
    <w:p w14:paraId="63393530" w14:textId="77777777" w:rsidR="0023073F" w:rsidRDefault="0023073F" w:rsidP="0023073F">
      <w:pPr>
        <w:ind w:firstLine="284"/>
        <w:rPr>
          <w:sz w:val="22"/>
          <w:szCs w:val="22"/>
        </w:rPr>
      </w:pPr>
    </w:p>
    <w:p w14:paraId="24BA6D79" w14:textId="77777777" w:rsidR="00184502" w:rsidRPr="00F945C0" w:rsidRDefault="0023073F" w:rsidP="0023073F">
      <w:pPr>
        <w:ind w:firstLine="284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A146FF" w:rsidRPr="00F945C0">
        <w:rPr>
          <w:sz w:val="22"/>
          <w:szCs w:val="22"/>
        </w:rPr>
        <w:t xml:space="preserve">* Расчет Н(М)ЦК </w:t>
      </w:r>
      <w:r w:rsidR="00184502" w:rsidRPr="00F945C0">
        <w:rPr>
          <w:sz w:val="22"/>
          <w:szCs w:val="22"/>
        </w:rPr>
        <w:t xml:space="preserve">произведен </w:t>
      </w:r>
      <w:r w:rsidR="00A146FF" w:rsidRPr="00F945C0">
        <w:rPr>
          <w:sz w:val="22"/>
          <w:szCs w:val="22"/>
        </w:rPr>
        <w:t xml:space="preserve">по формуле </w:t>
      </w:r>
      <w:r w:rsidR="00184502" w:rsidRPr="00F945C0">
        <w:rPr>
          <w:b/>
          <w:noProof/>
          <w:sz w:val="22"/>
          <w:szCs w:val="22"/>
        </w:rPr>
        <w:drawing>
          <wp:inline distT="0" distB="0" distL="0" distR="0" wp14:anchorId="4FA99C71" wp14:editId="38E37A5C">
            <wp:extent cx="552450" cy="238125"/>
            <wp:effectExtent l="0" t="0" r="0" b="9525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4502" w:rsidRPr="00F945C0">
        <w:rPr>
          <w:sz w:val="22"/>
          <w:szCs w:val="22"/>
        </w:rPr>
        <w:t>, где</w:t>
      </w:r>
    </w:p>
    <w:p w14:paraId="1F06782D" w14:textId="77777777" w:rsidR="00A146FF" w:rsidRPr="00F945C0" w:rsidRDefault="0023073F" w:rsidP="0023073F">
      <w:pPr>
        <w:ind w:firstLine="142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A146FF" w:rsidRPr="00F945C0">
        <w:rPr>
          <w:sz w:val="22"/>
          <w:szCs w:val="22"/>
        </w:rPr>
        <w:t>v - количество (объем) закупаемого товара (работы, услуги);</w:t>
      </w:r>
    </w:p>
    <w:p w14:paraId="563D192F" w14:textId="77777777" w:rsidR="00A146FF" w:rsidRPr="00F945C0" w:rsidRDefault="0023073F" w:rsidP="0023073F">
      <w:pPr>
        <w:ind w:firstLine="284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A146FF" w:rsidRPr="00F945C0">
        <w:rPr>
          <w:sz w:val="22"/>
          <w:szCs w:val="22"/>
        </w:rPr>
        <w:t>n - количество значений, используемых в расчете;</w:t>
      </w:r>
    </w:p>
    <w:p w14:paraId="00FBFAD1" w14:textId="77777777" w:rsidR="00A146FF" w:rsidRPr="00F945C0" w:rsidRDefault="0023073F" w:rsidP="00A146FF">
      <w:pPr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A146FF" w:rsidRPr="00F945C0">
        <w:rPr>
          <w:sz w:val="22"/>
          <w:szCs w:val="22"/>
        </w:rPr>
        <w:t>i - номер источника ценовой информации;</w:t>
      </w:r>
    </w:p>
    <w:p w14:paraId="5DD1D620" w14:textId="77777777" w:rsidR="00A146FF" w:rsidRPr="0023073F" w:rsidRDefault="00A146FF" w:rsidP="0023073F">
      <w:pPr>
        <w:pStyle w:val="aa"/>
        <w:numPr>
          <w:ilvl w:val="0"/>
          <w:numId w:val="1"/>
        </w:numPr>
        <w:rPr>
          <w:sz w:val="22"/>
          <w:szCs w:val="22"/>
        </w:rPr>
      </w:pPr>
      <w:r w:rsidRPr="0023073F">
        <w:rPr>
          <w:sz w:val="22"/>
          <w:szCs w:val="22"/>
        </w:rPr>
        <w:t>- цена единицы</w:t>
      </w:r>
    </w:p>
    <w:p w14:paraId="56107E4A" w14:textId="77777777" w:rsidR="0023073F" w:rsidRPr="0023073F" w:rsidRDefault="0023073F" w:rsidP="0023073F">
      <w:pPr>
        <w:ind w:left="360"/>
        <w:rPr>
          <w:sz w:val="22"/>
          <w:szCs w:val="22"/>
        </w:rPr>
      </w:pPr>
    </w:p>
    <w:p w14:paraId="51C9BB11" w14:textId="77777777" w:rsidR="0023073F" w:rsidRDefault="008047A9" w:rsidP="008047A9">
      <w:pPr>
        <w:rPr>
          <w:sz w:val="22"/>
          <w:szCs w:val="22"/>
        </w:rPr>
      </w:pPr>
      <w:r w:rsidRPr="00F945C0">
        <w:rPr>
          <w:sz w:val="22"/>
          <w:szCs w:val="22"/>
        </w:rPr>
        <w:t xml:space="preserve">                         </w:t>
      </w:r>
    </w:p>
    <w:p w14:paraId="431A6161" w14:textId="6913DAD6" w:rsidR="008047A9" w:rsidRPr="00984C96" w:rsidRDefault="0023073F" w:rsidP="008047A9">
      <w:pPr>
        <w:rPr>
          <w:b/>
          <w:color w:val="000000" w:themeColor="text1"/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="008047A9" w:rsidRPr="00F945C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</w:t>
      </w:r>
      <w:r w:rsidR="008047A9" w:rsidRPr="00F945C0">
        <w:rPr>
          <w:sz w:val="22"/>
          <w:szCs w:val="22"/>
        </w:rPr>
        <w:t xml:space="preserve"> В результате проведенного расчета Н(М)ЦК составила:</w:t>
      </w:r>
      <w:r w:rsidR="00A57A2B">
        <w:rPr>
          <w:sz w:val="22"/>
          <w:szCs w:val="22"/>
        </w:rPr>
        <w:t>51 666</w:t>
      </w:r>
      <w:r w:rsidRPr="00A22596">
        <w:rPr>
          <w:b/>
          <w:sz w:val="22"/>
          <w:szCs w:val="22"/>
        </w:rPr>
        <w:t xml:space="preserve"> рубл</w:t>
      </w:r>
      <w:r w:rsidR="009049BA">
        <w:rPr>
          <w:b/>
          <w:sz w:val="22"/>
          <w:szCs w:val="22"/>
        </w:rPr>
        <w:t>ей</w:t>
      </w:r>
      <w:r w:rsidRPr="00984C96">
        <w:rPr>
          <w:b/>
          <w:color w:val="000000" w:themeColor="text1"/>
          <w:sz w:val="22"/>
          <w:szCs w:val="22"/>
        </w:rPr>
        <w:t xml:space="preserve"> </w:t>
      </w:r>
      <w:r w:rsidR="00A57A2B">
        <w:rPr>
          <w:b/>
          <w:color w:val="000000" w:themeColor="text1"/>
          <w:sz w:val="22"/>
          <w:szCs w:val="22"/>
        </w:rPr>
        <w:t>66</w:t>
      </w:r>
      <w:r w:rsidRPr="00984C96">
        <w:rPr>
          <w:b/>
          <w:color w:val="000000" w:themeColor="text1"/>
          <w:sz w:val="22"/>
          <w:szCs w:val="22"/>
        </w:rPr>
        <w:t xml:space="preserve"> копе</w:t>
      </w:r>
      <w:r w:rsidR="009049BA">
        <w:rPr>
          <w:b/>
          <w:color w:val="000000" w:themeColor="text1"/>
          <w:sz w:val="22"/>
          <w:szCs w:val="22"/>
        </w:rPr>
        <w:t>ек</w:t>
      </w:r>
    </w:p>
    <w:p w14:paraId="661696C9" w14:textId="77777777" w:rsidR="0023073F" w:rsidRDefault="0023073F" w:rsidP="008047A9">
      <w:pPr>
        <w:rPr>
          <w:color w:val="000000" w:themeColor="text1"/>
          <w:sz w:val="22"/>
          <w:szCs w:val="22"/>
        </w:rPr>
      </w:pPr>
    </w:p>
    <w:p w14:paraId="0BA380FA" w14:textId="77777777" w:rsidR="0023073F" w:rsidRPr="00F945C0" w:rsidRDefault="0023073F" w:rsidP="008047A9">
      <w:pPr>
        <w:rPr>
          <w:sz w:val="22"/>
          <w:szCs w:val="22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65"/>
        <w:gridCol w:w="5503"/>
        <w:gridCol w:w="5249"/>
      </w:tblGrid>
      <w:tr w:rsidR="002C7A34" w:rsidRPr="00F945C0" w14:paraId="4DEC6F1F" w14:textId="77777777" w:rsidTr="00184502">
        <w:trPr>
          <w:trHeight w:val="377"/>
        </w:trPr>
        <w:tc>
          <w:tcPr>
            <w:tcW w:w="5340" w:type="dxa"/>
            <w:vAlign w:val="center"/>
          </w:tcPr>
          <w:p w14:paraId="1A97B623" w14:textId="77777777" w:rsidR="00A146FF" w:rsidRPr="00F945C0" w:rsidRDefault="00184502" w:rsidP="00184502">
            <w:pPr>
              <w:jc w:val="center"/>
              <w:rPr>
                <w:sz w:val="22"/>
                <w:szCs w:val="22"/>
              </w:rPr>
            </w:pPr>
            <w:r w:rsidRPr="00F945C0">
              <w:rPr>
                <w:sz w:val="22"/>
                <w:szCs w:val="22"/>
              </w:rPr>
              <w:t>Расчет Н(М)ЦК произвел:</w:t>
            </w:r>
          </w:p>
        </w:tc>
        <w:tc>
          <w:tcPr>
            <w:tcW w:w="5580" w:type="dxa"/>
            <w:vAlign w:val="center"/>
          </w:tcPr>
          <w:p w14:paraId="493322D9" w14:textId="77777777" w:rsidR="00A146FF" w:rsidRPr="00F945C0" w:rsidRDefault="002C7A34" w:rsidP="002C7A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Контрактный управляющий</w:t>
            </w:r>
          </w:p>
        </w:tc>
        <w:tc>
          <w:tcPr>
            <w:tcW w:w="5313" w:type="dxa"/>
            <w:vAlign w:val="center"/>
          </w:tcPr>
          <w:p w14:paraId="49CCB945" w14:textId="77777777" w:rsidR="00A146FF" w:rsidRPr="00F945C0" w:rsidRDefault="00184502" w:rsidP="002C7A34">
            <w:pPr>
              <w:jc w:val="center"/>
              <w:rPr>
                <w:sz w:val="22"/>
                <w:szCs w:val="22"/>
              </w:rPr>
            </w:pPr>
            <w:r w:rsidRPr="00F945C0">
              <w:rPr>
                <w:sz w:val="22"/>
                <w:szCs w:val="22"/>
              </w:rPr>
              <w:t>________________</w:t>
            </w:r>
            <w:r w:rsidR="0023073F">
              <w:rPr>
                <w:sz w:val="22"/>
                <w:szCs w:val="22"/>
              </w:rPr>
              <w:t xml:space="preserve"> </w:t>
            </w:r>
            <w:r w:rsidR="002C7A34">
              <w:rPr>
                <w:sz w:val="22"/>
                <w:szCs w:val="22"/>
              </w:rPr>
              <w:t>Л.В. Дергачева</w:t>
            </w:r>
            <w:r w:rsidR="00FE0933">
              <w:rPr>
                <w:sz w:val="22"/>
                <w:szCs w:val="22"/>
              </w:rPr>
              <w:t xml:space="preserve"> </w:t>
            </w:r>
          </w:p>
        </w:tc>
      </w:tr>
      <w:tr w:rsidR="002C7A34" w:rsidRPr="00F945C0" w14:paraId="7B9B6A7D" w14:textId="77777777" w:rsidTr="00184502">
        <w:trPr>
          <w:trHeight w:val="411"/>
        </w:trPr>
        <w:tc>
          <w:tcPr>
            <w:tcW w:w="5340" w:type="dxa"/>
            <w:vAlign w:val="center"/>
          </w:tcPr>
          <w:p w14:paraId="026FD70D" w14:textId="77777777" w:rsidR="00A146FF" w:rsidRPr="00F945C0" w:rsidRDefault="00A146FF" w:rsidP="00184502">
            <w:pPr>
              <w:jc w:val="center"/>
              <w:rPr>
                <w:sz w:val="22"/>
                <w:szCs w:val="22"/>
              </w:rPr>
            </w:pPr>
            <w:r w:rsidRPr="00F945C0">
              <w:rPr>
                <w:sz w:val="22"/>
                <w:szCs w:val="22"/>
              </w:rPr>
              <w:t>Дата подготовки обоснования Н(М)ЦК</w:t>
            </w:r>
          </w:p>
        </w:tc>
        <w:tc>
          <w:tcPr>
            <w:tcW w:w="5580" w:type="dxa"/>
            <w:vAlign w:val="center"/>
          </w:tcPr>
          <w:p w14:paraId="1799B896" w14:textId="77777777" w:rsidR="00A146FF" w:rsidRPr="00F945C0" w:rsidRDefault="00A146FF" w:rsidP="001845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13" w:type="dxa"/>
            <w:vAlign w:val="center"/>
          </w:tcPr>
          <w:p w14:paraId="7F4B0212" w14:textId="20C2EF59" w:rsidR="00A146FF" w:rsidRPr="00F945C0" w:rsidRDefault="00A57A2B" w:rsidP="00A57A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bookmarkStart w:id="0" w:name="_GoBack"/>
            <w:bookmarkEnd w:id="0"/>
            <w:r w:rsidR="00A22596">
              <w:rPr>
                <w:sz w:val="22"/>
                <w:szCs w:val="22"/>
              </w:rPr>
              <w:t>.0</w:t>
            </w:r>
            <w:r w:rsidR="004C1317">
              <w:rPr>
                <w:sz w:val="22"/>
                <w:szCs w:val="22"/>
              </w:rPr>
              <w:t>4</w:t>
            </w:r>
            <w:r w:rsidR="00A22596">
              <w:rPr>
                <w:sz w:val="22"/>
                <w:szCs w:val="22"/>
              </w:rPr>
              <w:t>.2026</w:t>
            </w:r>
            <w:r w:rsidR="00184502" w:rsidRPr="00F945C0">
              <w:rPr>
                <w:sz w:val="22"/>
                <w:szCs w:val="22"/>
              </w:rPr>
              <w:t xml:space="preserve"> г.</w:t>
            </w:r>
          </w:p>
        </w:tc>
      </w:tr>
    </w:tbl>
    <w:p w14:paraId="14514AA7" w14:textId="77777777" w:rsidR="00DF4875" w:rsidRPr="00F945C0" w:rsidRDefault="00DF4875" w:rsidP="00873203">
      <w:pPr>
        <w:widowControl w:val="0"/>
        <w:tabs>
          <w:tab w:val="left" w:pos="1168"/>
        </w:tabs>
        <w:jc w:val="both"/>
        <w:rPr>
          <w:sz w:val="22"/>
          <w:szCs w:val="22"/>
        </w:rPr>
      </w:pPr>
    </w:p>
    <w:sectPr w:rsidR="00DF4875" w:rsidRPr="00F945C0" w:rsidSect="003B5CEF">
      <w:pgSz w:w="16838" w:h="11906" w:orient="landscape"/>
      <w:pgMar w:top="568" w:right="395" w:bottom="142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617DCA" w14:textId="77777777" w:rsidR="00233B14" w:rsidRDefault="00233B14" w:rsidP="0014132A">
      <w:r>
        <w:separator/>
      </w:r>
    </w:p>
  </w:endnote>
  <w:endnote w:type="continuationSeparator" w:id="0">
    <w:p w14:paraId="51792F0E" w14:textId="77777777" w:rsidR="00233B14" w:rsidRDefault="00233B14" w:rsidP="00141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E7D9E9" w14:textId="77777777" w:rsidR="00233B14" w:rsidRDefault="00233B14" w:rsidP="0014132A">
      <w:r>
        <w:separator/>
      </w:r>
    </w:p>
  </w:footnote>
  <w:footnote w:type="continuationSeparator" w:id="0">
    <w:p w14:paraId="686BE2C6" w14:textId="77777777" w:rsidR="00233B14" w:rsidRDefault="00233B14" w:rsidP="001413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in;height:6in;visibility:visible;mso-wrap-style:square" o:bullet="t">
        <v:imagedata r:id="rId1" o:title=""/>
      </v:shape>
    </w:pict>
  </w:numPicBullet>
  <w:abstractNum w:abstractNumId="0" w15:restartNumberingAfterBreak="0">
    <w:nsid w:val="46351110"/>
    <w:multiLevelType w:val="hybridMultilevel"/>
    <w:tmpl w:val="A3F6B132"/>
    <w:lvl w:ilvl="0" w:tplc="6AB05B7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8461D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818E4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DE4E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80C9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DA46D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65EEF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AD21D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322C1E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7A9"/>
    <w:rsid w:val="0001408C"/>
    <w:rsid w:val="00025075"/>
    <w:rsid w:val="00027C33"/>
    <w:rsid w:val="000467FF"/>
    <w:rsid w:val="00050502"/>
    <w:rsid w:val="00055B8B"/>
    <w:rsid w:val="00061295"/>
    <w:rsid w:val="0006731F"/>
    <w:rsid w:val="0008468A"/>
    <w:rsid w:val="00092B08"/>
    <w:rsid w:val="000B5416"/>
    <w:rsid w:val="000D6E4E"/>
    <w:rsid w:val="00104A7F"/>
    <w:rsid w:val="00107003"/>
    <w:rsid w:val="001106DC"/>
    <w:rsid w:val="00116D03"/>
    <w:rsid w:val="0014132A"/>
    <w:rsid w:val="00152B4F"/>
    <w:rsid w:val="0017326A"/>
    <w:rsid w:val="0017607F"/>
    <w:rsid w:val="00184502"/>
    <w:rsid w:val="00196F4B"/>
    <w:rsid w:val="001C6745"/>
    <w:rsid w:val="00213AD2"/>
    <w:rsid w:val="00220EA3"/>
    <w:rsid w:val="0023073F"/>
    <w:rsid w:val="00233B14"/>
    <w:rsid w:val="00255238"/>
    <w:rsid w:val="0025697C"/>
    <w:rsid w:val="00264CA6"/>
    <w:rsid w:val="00267445"/>
    <w:rsid w:val="00271AC6"/>
    <w:rsid w:val="00272660"/>
    <w:rsid w:val="0028349F"/>
    <w:rsid w:val="00283620"/>
    <w:rsid w:val="0028462B"/>
    <w:rsid w:val="00292AA4"/>
    <w:rsid w:val="002A79F4"/>
    <w:rsid w:val="002B296F"/>
    <w:rsid w:val="002B2D81"/>
    <w:rsid w:val="002B502F"/>
    <w:rsid w:val="002C7A34"/>
    <w:rsid w:val="002E1194"/>
    <w:rsid w:val="002E592E"/>
    <w:rsid w:val="002E6ADC"/>
    <w:rsid w:val="002F27FB"/>
    <w:rsid w:val="00301014"/>
    <w:rsid w:val="00312A9D"/>
    <w:rsid w:val="00326000"/>
    <w:rsid w:val="00341DC8"/>
    <w:rsid w:val="00345305"/>
    <w:rsid w:val="0034791C"/>
    <w:rsid w:val="003A4047"/>
    <w:rsid w:val="003B04FF"/>
    <w:rsid w:val="003B148C"/>
    <w:rsid w:val="003B2A71"/>
    <w:rsid w:val="003B5CEF"/>
    <w:rsid w:val="003B72F1"/>
    <w:rsid w:val="003C103E"/>
    <w:rsid w:val="003C46A4"/>
    <w:rsid w:val="003C6EC4"/>
    <w:rsid w:val="003D17D9"/>
    <w:rsid w:val="003E6C23"/>
    <w:rsid w:val="00402E27"/>
    <w:rsid w:val="00403E2F"/>
    <w:rsid w:val="00413EE5"/>
    <w:rsid w:val="00417568"/>
    <w:rsid w:val="00426EED"/>
    <w:rsid w:val="00427837"/>
    <w:rsid w:val="004302AA"/>
    <w:rsid w:val="0043319E"/>
    <w:rsid w:val="0044765D"/>
    <w:rsid w:val="004B0D9E"/>
    <w:rsid w:val="004B6DC9"/>
    <w:rsid w:val="004C1317"/>
    <w:rsid w:val="004E4059"/>
    <w:rsid w:val="004F2F75"/>
    <w:rsid w:val="004F3381"/>
    <w:rsid w:val="00504409"/>
    <w:rsid w:val="00517335"/>
    <w:rsid w:val="00523198"/>
    <w:rsid w:val="005255E9"/>
    <w:rsid w:val="00534225"/>
    <w:rsid w:val="005403CB"/>
    <w:rsid w:val="00544B0C"/>
    <w:rsid w:val="005451AF"/>
    <w:rsid w:val="0054662E"/>
    <w:rsid w:val="00550E1A"/>
    <w:rsid w:val="00577C4F"/>
    <w:rsid w:val="005867C9"/>
    <w:rsid w:val="00595943"/>
    <w:rsid w:val="00595D9F"/>
    <w:rsid w:val="005C7F83"/>
    <w:rsid w:val="006138F0"/>
    <w:rsid w:val="00615B53"/>
    <w:rsid w:val="00634E45"/>
    <w:rsid w:val="00646B11"/>
    <w:rsid w:val="006528EB"/>
    <w:rsid w:val="00653941"/>
    <w:rsid w:val="00655BA8"/>
    <w:rsid w:val="00656242"/>
    <w:rsid w:val="00665AA5"/>
    <w:rsid w:val="00680DF2"/>
    <w:rsid w:val="00696C79"/>
    <w:rsid w:val="006A2D3C"/>
    <w:rsid w:val="006B153D"/>
    <w:rsid w:val="006B1649"/>
    <w:rsid w:val="006B50BA"/>
    <w:rsid w:val="006E3B79"/>
    <w:rsid w:val="00717C68"/>
    <w:rsid w:val="00763BF8"/>
    <w:rsid w:val="00785522"/>
    <w:rsid w:val="00796673"/>
    <w:rsid w:val="00797039"/>
    <w:rsid w:val="007A7B32"/>
    <w:rsid w:val="008006BE"/>
    <w:rsid w:val="00803508"/>
    <w:rsid w:val="008047A9"/>
    <w:rsid w:val="0081110D"/>
    <w:rsid w:val="00824F90"/>
    <w:rsid w:val="00832301"/>
    <w:rsid w:val="0084654A"/>
    <w:rsid w:val="0085038E"/>
    <w:rsid w:val="00861C7F"/>
    <w:rsid w:val="00863BEA"/>
    <w:rsid w:val="00873203"/>
    <w:rsid w:val="0089233D"/>
    <w:rsid w:val="008A0269"/>
    <w:rsid w:val="008C43BE"/>
    <w:rsid w:val="008E0396"/>
    <w:rsid w:val="008E2014"/>
    <w:rsid w:val="008E5683"/>
    <w:rsid w:val="009049BA"/>
    <w:rsid w:val="00953602"/>
    <w:rsid w:val="00962F0E"/>
    <w:rsid w:val="0097099C"/>
    <w:rsid w:val="00984190"/>
    <w:rsid w:val="00984C96"/>
    <w:rsid w:val="00991A65"/>
    <w:rsid w:val="0099573E"/>
    <w:rsid w:val="009B5052"/>
    <w:rsid w:val="009D2A3F"/>
    <w:rsid w:val="009E73CE"/>
    <w:rsid w:val="009E75DC"/>
    <w:rsid w:val="00A038C7"/>
    <w:rsid w:val="00A146FF"/>
    <w:rsid w:val="00A15C5B"/>
    <w:rsid w:val="00A22596"/>
    <w:rsid w:val="00A22A11"/>
    <w:rsid w:val="00A5332F"/>
    <w:rsid w:val="00A57A2B"/>
    <w:rsid w:val="00A7727E"/>
    <w:rsid w:val="00A83E3B"/>
    <w:rsid w:val="00A913D4"/>
    <w:rsid w:val="00A9656D"/>
    <w:rsid w:val="00AA1152"/>
    <w:rsid w:val="00AA1C2F"/>
    <w:rsid w:val="00AA373E"/>
    <w:rsid w:val="00AB680A"/>
    <w:rsid w:val="00AC63F9"/>
    <w:rsid w:val="00AD47B6"/>
    <w:rsid w:val="00AE3E6F"/>
    <w:rsid w:val="00AF522A"/>
    <w:rsid w:val="00B17A4B"/>
    <w:rsid w:val="00B451BD"/>
    <w:rsid w:val="00B52E58"/>
    <w:rsid w:val="00B571EC"/>
    <w:rsid w:val="00B7389F"/>
    <w:rsid w:val="00B74845"/>
    <w:rsid w:val="00BB1BDE"/>
    <w:rsid w:val="00BB384B"/>
    <w:rsid w:val="00BC457D"/>
    <w:rsid w:val="00C0104D"/>
    <w:rsid w:val="00C07F23"/>
    <w:rsid w:val="00C1634B"/>
    <w:rsid w:val="00C16563"/>
    <w:rsid w:val="00C440D0"/>
    <w:rsid w:val="00C528C6"/>
    <w:rsid w:val="00C65A88"/>
    <w:rsid w:val="00C66AF1"/>
    <w:rsid w:val="00C7273D"/>
    <w:rsid w:val="00C72BCD"/>
    <w:rsid w:val="00C76450"/>
    <w:rsid w:val="00C77ED3"/>
    <w:rsid w:val="00C9424B"/>
    <w:rsid w:val="00CD2EB4"/>
    <w:rsid w:val="00CD5665"/>
    <w:rsid w:val="00CE0646"/>
    <w:rsid w:val="00CF125A"/>
    <w:rsid w:val="00D0281B"/>
    <w:rsid w:val="00D07087"/>
    <w:rsid w:val="00D27046"/>
    <w:rsid w:val="00D374A2"/>
    <w:rsid w:val="00D47B81"/>
    <w:rsid w:val="00D54AAD"/>
    <w:rsid w:val="00D74328"/>
    <w:rsid w:val="00D94CC4"/>
    <w:rsid w:val="00DA7558"/>
    <w:rsid w:val="00DE45C4"/>
    <w:rsid w:val="00DF4875"/>
    <w:rsid w:val="00E0265D"/>
    <w:rsid w:val="00E50E77"/>
    <w:rsid w:val="00E51C68"/>
    <w:rsid w:val="00E60909"/>
    <w:rsid w:val="00E71E4A"/>
    <w:rsid w:val="00E93841"/>
    <w:rsid w:val="00E95CCB"/>
    <w:rsid w:val="00EA26EF"/>
    <w:rsid w:val="00EA5DFF"/>
    <w:rsid w:val="00EB4805"/>
    <w:rsid w:val="00EE7562"/>
    <w:rsid w:val="00F0503D"/>
    <w:rsid w:val="00F16FCC"/>
    <w:rsid w:val="00F330F3"/>
    <w:rsid w:val="00F64266"/>
    <w:rsid w:val="00F73247"/>
    <w:rsid w:val="00F81A5D"/>
    <w:rsid w:val="00F81AD7"/>
    <w:rsid w:val="00F945C0"/>
    <w:rsid w:val="00FA6877"/>
    <w:rsid w:val="00FA77C3"/>
    <w:rsid w:val="00FB2355"/>
    <w:rsid w:val="00FB5E4E"/>
    <w:rsid w:val="00FE0933"/>
    <w:rsid w:val="00FE15B7"/>
    <w:rsid w:val="00FE6A78"/>
    <w:rsid w:val="00FF56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936AEA6"/>
  <w15:docId w15:val="{0CA587D9-2B41-43EA-A587-7C5EAD3E4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8">
    <w:name w:val="Font Style28"/>
    <w:rsid w:val="008047A9"/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8047A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47A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Indent"/>
    <w:basedOn w:val="a"/>
    <w:rsid w:val="0025697C"/>
    <w:pPr>
      <w:ind w:left="720" w:firstLine="720"/>
      <w:jc w:val="both"/>
    </w:pPr>
    <w:rPr>
      <w:sz w:val="28"/>
      <w:szCs w:val="20"/>
    </w:rPr>
  </w:style>
  <w:style w:type="paragraph" w:customStyle="1" w:styleId="Style13">
    <w:name w:val="Style13"/>
    <w:basedOn w:val="a"/>
    <w:rsid w:val="0025697C"/>
    <w:pPr>
      <w:widowControl w:val="0"/>
      <w:autoSpaceDE w:val="0"/>
      <w:autoSpaceDN w:val="0"/>
      <w:adjustRightInd w:val="0"/>
      <w:spacing w:line="178" w:lineRule="exact"/>
    </w:pPr>
    <w:rPr>
      <w:rFonts w:ascii="Arial" w:hAnsi="Arial" w:cs="Arial"/>
    </w:rPr>
  </w:style>
  <w:style w:type="paragraph" w:styleId="a6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qFormat/>
    <w:rsid w:val="0014132A"/>
    <w:pPr>
      <w:spacing w:after="60"/>
      <w:jc w:val="both"/>
    </w:pPr>
    <w:rPr>
      <w:sz w:val="20"/>
      <w:szCs w:val="20"/>
    </w:rPr>
  </w:style>
  <w:style w:type="character" w:customStyle="1" w:styleId="a7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6"/>
    <w:uiPriority w:val="99"/>
    <w:rsid w:val="001413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uiPriority w:val="99"/>
    <w:rsid w:val="0014132A"/>
    <w:rPr>
      <w:vertAlign w:val="superscript"/>
    </w:rPr>
  </w:style>
  <w:style w:type="table" w:styleId="a9">
    <w:name w:val="Table Grid"/>
    <w:basedOn w:val="a1"/>
    <w:uiPriority w:val="59"/>
    <w:rsid w:val="00A14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2307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13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2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B9854B23D85897930905B1BBECE8AF76B5546A760EB4FE1014FD39FA00362A8A0152E9B42EDAA79w5k1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B9854B23D85897930905B1BBECE8AF7685842A66EE54FE1014FD39FA00362A8A0152E9B42EDA878w5k0H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2026-02-11T08:53:00Z</cp:lastPrinted>
  <dcterms:created xsi:type="dcterms:W3CDTF">2026-04-29T13:30:00Z</dcterms:created>
  <dcterms:modified xsi:type="dcterms:W3CDTF">2026-04-29T13:35:00Z</dcterms:modified>
</cp:coreProperties>
</file>