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 xml:space="preserve">именуемое(-ый)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8E0D24" w:rsidRDefault="00B07BCB" w:rsidP="00E446CD">
            <w:pPr>
              <w:widowControl w:val="0"/>
              <w:jc w:val="center"/>
              <w:rPr>
                <w:color w:val="000000" w:themeColor="text1"/>
                <w:sz w:val="18"/>
              </w:rPr>
            </w:pPr>
            <w:r w:rsidRPr="008E0D24">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теплопотребляющих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0D1368C3" w:rsidR="00B07BCB" w:rsidRPr="008E0D24" w:rsidRDefault="00390BDF" w:rsidP="00E446CD">
            <w:pPr>
              <w:widowControl w:val="0"/>
              <w:jc w:val="center"/>
              <w:rPr>
                <w:color w:val="000000" w:themeColor="text1"/>
                <w:sz w:val="18"/>
                <w:szCs w:val="18"/>
              </w:rPr>
            </w:pPr>
            <w:r>
              <w:rPr>
                <w:color w:val="000000" w:themeColor="text1"/>
                <w:sz w:val="18"/>
                <w:szCs w:val="18"/>
              </w:rPr>
              <w:t>4</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планом(ами)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(ам)</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9703DE">
        <w:rPr>
          <w:rFonts w:ascii="Times New Roman" w:eastAsia="Times New Roman" w:hAnsi="Times New Roman" w:cs="Times New Roman"/>
          <w:color w:val="000000" w:themeColor="text1"/>
          <w:sz w:val="20"/>
          <w:szCs w:val="20"/>
        </w:rPr>
        <w:lastRenderedPageBreak/>
        <w:t xml:space="preserve">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 xml:space="preserve">м(-ями)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(-ые)</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и сроках оформления </w:t>
      </w:r>
      <w:r w:rsidRPr="009703DE">
        <w:rPr>
          <w:rFonts w:ascii="Times New Roman" w:eastAsia="Times New Roman" w:hAnsi="Times New Roman" w:cs="Times New Roman"/>
          <w:b/>
          <w:color w:val="000000" w:themeColor="text1"/>
          <w:sz w:val="20"/>
          <w:szCs w:val="20"/>
          <w:lang w:eastAsia="ru-RU"/>
        </w:rPr>
        <w:lastRenderedPageBreak/>
        <w:t>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w:t>
      </w:r>
      <w:r w:rsidR="009E2E08" w:rsidRPr="009703DE">
        <w:rPr>
          <w:rFonts w:ascii="Times New Roman" w:eastAsia="Times New Roman" w:hAnsi="Times New Roman" w:cs="Times New Roman"/>
          <w:color w:val="000000" w:themeColor="text1"/>
          <w:sz w:val="20"/>
          <w:szCs w:val="20"/>
          <w:lang w:eastAsia="ru-RU"/>
        </w:rPr>
        <w:lastRenderedPageBreak/>
        <w:t>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(Portable Document Format)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lastRenderedPageBreak/>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___  г.</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9"/>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B329A3" w14:textId="77777777" w:rsidR="00615603" w:rsidRDefault="00615603" w:rsidP="007D6A78">
      <w:r>
        <w:separator/>
      </w:r>
    </w:p>
  </w:endnote>
  <w:endnote w:type="continuationSeparator" w:id="0">
    <w:p w14:paraId="7F24A373" w14:textId="77777777" w:rsidR="00615603" w:rsidRDefault="0061560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390BDF">
      <w:rPr>
        <w:noProof/>
        <w:sz w:val="20"/>
      </w:rPr>
      <w:t>2</w:t>
    </w:r>
    <w:r w:rsidRPr="00B726F5">
      <w:rPr>
        <w:sz w:val="20"/>
      </w:rPr>
      <w:fldChar w:fldCharType="end"/>
    </w:r>
  </w:p>
  <w:p w14:paraId="75882413" w14:textId="77777777" w:rsidR="001663A5" w:rsidRDefault="0061560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FBDEA1" w14:textId="77777777" w:rsidR="00615603" w:rsidRDefault="00615603" w:rsidP="007D6A78">
      <w:r>
        <w:separator/>
      </w:r>
    </w:p>
  </w:footnote>
  <w:footnote w:type="continuationSeparator" w:id="0">
    <w:p w14:paraId="65FA5DD7" w14:textId="77777777" w:rsidR="00615603" w:rsidRDefault="0061560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0BDF"/>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15603"/>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4F62"/>
    <w:rsid w:val="008C55E8"/>
    <w:rsid w:val="008E0D24"/>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76C33"/>
    <w:rsid w:val="00D83068"/>
    <w:rsid w:val="00D8516E"/>
    <w:rsid w:val="00DA0CDA"/>
    <w:rsid w:val="00DA4A2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3E1D4-E3A7-4EC3-9179-346F9C4C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Оксана Григорьевна Подымникова</cp:lastModifiedBy>
  <cp:revision>2</cp:revision>
  <cp:lastPrinted>2023-11-09T19:14:00Z</cp:lastPrinted>
  <dcterms:created xsi:type="dcterms:W3CDTF">2026-04-30T11:33:00Z</dcterms:created>
  <dcterms:modified xsi:type="dcterms:W3CDTF">2026-04-30T11:33:00Z</dcterms:modified>
</cp:coreProperties>
</file>