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940B5" w14:textId="2A40E348" w:rsidR="00CA408E" w:rsidRPr="00A4565D" w:rsidRDefault="00E263B7" w:rsidP="341C279D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-1704791166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1014032533"/>
          <w:showingPlcHdr/>
        </w:sdtPr>
        <w:sdtEndPr/>
        <w:sdtContent>
          <w:r w:rsidR="0067739B">
            <w:t xml:space="preserve">     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341C279D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6699AA54" w:rsidR="00CA408E" w:rsidRPr="00A4565D" w:rsidRDefault="00CA408E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7220" w:type="dxa"/>
            <w:vAlign w:val="center"/>
            <w:hideMark/>
          </w:tcPr>
          <w:p w14:paraId="54B527AF" w14:textId="700B96FA" w:rsidR="00CA408E" w:rsidRPr="008E4C79" w:rsidRDefault="00E263B7" w:rsidP="0067739B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1146947757"/>
              </w:sdtPr>
              <w:sdtEndPr/>
              <w:sdtContent>
                <w:r w:rsidR="0067739B">
                  <w:t>_.</w:t>
                </w:r>
                <w:r w:rsidR="006773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05</w:t>
                </w:r>
                <w:r w:rsidR="341C279D" w:rsidRPr="341C279D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.2026</w:t>
                </w:r>
              </w:sdtContent>
            </w:sdt>
            <w:r w:rsidR="341C279D" w:rsidRPr="341C279D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341C279D" w:rsidRPr="341C279D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  <w:tr w:rsidR="0067739B" w:rsidRPr="008E4C79" w14:paraId="56405DBC" w14:textId="77777777" w:rsidTr="341C279D">
        <w:trPr>
          <w:trHeight w:val="68"/>
          <w:tblCellSpacing w:w="15" w:type="dxa"/>
        </w:trPr>
        <w:tc>
          <w:tcPr>
            <w:tcW w:w="0" w:type="auto"/>
            <w:vAlign w:val="center"/>
          </w:tcPr>
          <w:p w14:paraId="6657B3D7" w14:textId="77777777" w:rsidR="0067739B" w:rsidRPr="00A4565D" w:rsidRDefault="0067739B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7220" w:type="dxa"/>
            <w:vAlign w:val="center"/>
          </w:tcPr>
          <w:p w14:paraId="4D9B34AB" w14:textId="77777777" w:rsidR="0067739B" w:rsidRDefault="0067739B" w:rsidP="0067739B">
            <w:pPr>
              <w:spacing w:before="0" w:after="0"/>
              <w:jc w:val="right"/>
              <w:textAlignment w:val="baseline"/>
            </w:pPr>
          </w:p>
        </w:tc>
      </w:tr>
    </w:tbl>
    <w:p w14:paraId="204C417B" w14:textId="3EB450F2" w:rsidR="00CA408E" w:rsidRPr="00A4565D" w:rsidRDefault="00E263B7" w:rsidP="341C279D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332257695"/>
        </w:sdtPr>
        <w:sdtEndPr/>
        <w:sdtContent>
          <w:r w:rsidR="0067739B">
            <w:rPr>
              <w:rFonts w:cs="Tahoma"/>
              <w:color w:val="auto"/>
              <w:sz w:val="14"/>
              <w:szCs w:val="14"/>
            </w:rPr>
            <w:t>__________________________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369652969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341C279D" w:rsidRPr="341C279D">
        <w:rPr>
          <w:rFonts w:cs="Tahoma"/>
          <w:color w:val="auto"/>
          <w:sz w:val="14"/>
          <w:szCs w:val="14"/>
          <w:lang w:val="en-US"/>
        </w:rPr>
        <w:t>Saby</w:t>
      </w:r>
      <w:r w:rsidR="341C279D" w:rsidRPr="341C279D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2034307286"/>
        </w:sdtPr>
        <w:sdtEndPr/>
        <w:sdtContent>
          <w:r w:rsidR="341C279D" w:rsidRPr="341C279D">
            <w:rPr>
              <w:rFonts w:cs="Tahoma"/>
              <w:color w:val="auto"/>
              <w:sz w:val="14"/>
              <w:szCs w:val="14"/>
            </w:rPr>
            <w:t>САНКТ-ПЕТЕРБУРГСКОЕ ГОСУДАРСТВЕННОЕ БЮДЖЕТНОЕ УЧРЕЖДЕНИЕ ЗДРАВООХРАНЕНИЯ "КОНСУЛЬТАТИВНО-ДИАГНОСТИЧЕСКИЙ ЦЕНТР №85"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941649868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330099103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889002590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341C27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673B7100" w:rsidR="00CA408E" w:rsidRDefault="00E263B7" w:rsidP="341C279D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-481999628"/>
              </w:sdtPr>
              <w:sdtEndPr/>
              <w:sdtContent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 Docs, 500 документов</w:t>
                </w:r>
              </w:sdtContent>
            </w:sdt>
            <w:r w:rsidR="341C279D" w:rsidRPr="341C279D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-2040429768"/>
              </w:sdtPr>
              <w:sdtEndPr/>
              <w:sdtContent>
                <w:r w:rsidR="341C279D" w:rsidRPr="341C279D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341C279D" w:rsidRPr="341C279D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1473945768"/>
              </w:sdtPr>
              <w:sdtEndPr/>
              <w:sdtContent/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943576359"/>
        </w:sdtPr>
        <w:sdtEndPr>
          <w:rPr>
            <w:b/>
            <w:bCs/>
          </w:rPr>
        </w:sdtEndPr>
        <w:sdtContent>
          <w:tr w:rsidR="00CA408E" w14:paraId="76D31D7B" w14:textId="77777777" w:rsidTr="341C279D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6054125B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145106AD" w14:textId="07ABD867" w:rsidR="00CA408E" w:rsidRDefault="341C279D" w:rsidP="341C279D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341C279D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Report, Легкий Бюджет - 1 шт. </w:t>
                </w:r>
                <w:sdt>
                  <w:sdtPr>
                    <w:alias w:val="{%фильтр: ((([&quot;Неисключительные права&quot;, &quot;2&quot;, 2].indexOf(&lt;Докумен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a1d0b1d0b8d18127207c7c20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116648098"/>
                    <w:showingPlcHdr/>
                  </w:sdtPr>
                  <w:sdtEndPr/>
                  <w:sdtContent>
                    <w:r w:rsidR="0067739B">
                      <w:t xml:space="preserve">     </w:t>
                    </w:r>
                  </w:sdtContent>
                </w:sdt>
              </w:p>
            </w:tc>
          </w:tr>
        </w:sdtContent>
      </w:sdt>
    </w:tbl>
    <w:p w14:paraId="00ACE64A" w14:textId="73049DAD" w:rsidR="00CA408E" w:rsidRPr="00CA408E" w:rsidRDefault="341C279D" w:rsidP="341C279D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-1346322892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Программы </w:t>
      </w:r>
      <w:hyperlink r:id="rId9">
        <w:r w:rsidRPr="341C279D">
          <w:rPr>
            <w:rStyle w:val="a8"/>
            <w:rFonts w:cs="Tahoma"/>
            <w:sz w:val="14"/>
            <w:szCs w:val="14"/>
            <w:lang w:val="en-US"/>
          </w:rPr>
          <w:t>https</w:t>
        </w:r>
        <w:r w:rsidRPr="341C279D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341C279D">
          <w:rPr>
            <w:rStyle w:val="a8"/>
            <w:rFonts w:cs="Tahoma"/>
            <w:sz w:val="14"/>
            <w:szCs w:val="14"/>
            <w:lang w:val="en-US"/>
          </w:rPr>
          <w:t>saby</w:t>
        </w:r>
        <w:proofErr w:type="spellEnd"/>
        <w:r w:rsidRPr="341C279D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341C279D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341C279D">
          <w:rPr>
            <w:rStyle w:val="a8"/>
            <w:rFonts w:cs="Tahoma"/>
            <w:sz w:val="14"/>
            <w:szCs w:val="14"/>
          </w:rPr>
          <w:t>/</w:t>
        </w:r>
        <w:r w:rsidRPr="341C279D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10"/>
      <w:r w:rsidRPr="341C279D">
        <w:rPr>
          <w:rFonts w:cs="Tahoma"/>
          <w:color w:val="auto"/>
          <w:sz w:val="14"/>
          <w:szCs w:val="14"/>
        </w:rPr>
        <w:t>.</w:t>
      </w:r>
    </w:p>
    <w:p w14:paraId="040B525E" w14:textId="77777777" w:rsidR="00CA408E" w:rsidRPr="00CA408E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658345785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-675871878"/>
        </w:sdtPr>
        <w:sdtEndPr/>
        <w:sdtContent>
          <w:r w:rsidRPr="341C279D">
            <w:rPr>
              <w:rFonts w:cs="Tahoma"/>
              <w:color w:val="auto"/>
              <w:sz w:val="14"/>
              <w:szCs w:val="14"/>
            </w:rPr>
            <w:t>4619008</w:t>
          </w:r>
        </w:sdtContent>
      </w:sdt>
      <w:r w:rsidRPr="341C279D">
        <w:rPr>
          <w:rFonts w:cs="Tahoma"/>
          <w:color w:val="auto"/>
          <w:sz w:val="14"/>
          <w:szCs w:val="14"/>
        </w:rPr>
        <w:t>. </w:t>
      </w:r>
    </w:p>
    <w:p w14:paraId="41639D71" w14:textId="55F902AC" w:rsidR="00CA408E" w:rsidRPr="00CA408E" w:rsidRDefault="00E263B7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477828964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hyperlink r:id="rId11">
        <w:r w:rsidR="341C279D" w:rsidRPr="341C279D">
          <w:rPr>
            <w:rStyle w:val="a8"/>
            <w:rFonts w:cs="Tahoma"/>
            <w:sz w:val="14"/>
            <w:szCs w:val="14"/>
          </w:rPr>
          <w:t>http</w:t>
        </w:r>
        <w:r w:rsidR="341C279D" w:rsidRPr="341C279D">
          <w:rPr>
            <w:rStyle w:val="a8"/>
            <w:rFonts w:cs="Tahoma"/>
            <w:sz w:val="14"/>
            <w:szCs w:val="14"/>
            <w:lang w:val="en-US"/>
          </w:rPr>
          <w:t>s</w:t>
        </w:r>
        <w:r w:rsidR="341C279D" w:rsidRPr="341C279D">
          <w:rPr>
            <w:rStyle w:val="a8"/>
            <w:rFonts w:cs="Tahoma"/>
            <w:sz w:val="14"/>
            <w:szCs w:val="14"/>
          </w:rPr>
          <w:t>://saby.ru/reglament</w:t>
        </w:r>
      </w:hyperlink>
      <w:r w:rsidR="341C279D" w:rsidRPr="341C279D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1F86EEEC" w14:textId="77777777" w:rsidR="00CD11FB" w:rsidRPr="00CD11FB" w:rsidRDefault="00E263B7" w:rsidP="341C279D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-1968803416"/>
        </w:sdtPr>
        <w:sdtEndPr/>
        <w:sdtContent>
          <w:r w:rsidR="341C279D" w:rsidRPr="341C279D">
            <w:rPr>
              <w:rFonts w:cs="Tahoma"/>
              <w:color w:val="auto"/>
              <w:sz w:val="14"/>
              <w:szCs w:val="14"/>
            </w:rPr>
            <w:t>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5DB625D8" w14:textId="61B20165" w:rsidR="00CA408E" w:rsidRPr="00CA408E" w:rsidRDefault="00E263B7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985996948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2">
        <w:r w:rsidR="341C279D" w:rsidRPr="341C279D">
          <w:rPr>
            <w:rStyle w:val="a8"/>
            <w:sz w:val="14"/>
            <w:szCs w:val="14"/>
          </w:rPr>
          <w:t>https://saby.ru/tariffs</w:t>
        </w:r>
      </w:hyperlink>
      <w:r w:rsidR="341C279D" w:rsidRPr="341C279D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009054501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341C279D" w:rsidRPr="341C279D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341C279D" w:rsidP="341C279D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2123835016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1293485643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341C279D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E263B7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409457746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E263B7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201936229"/>
        </w:sdtPr>
        <w:sdtEndPr/>
        <w:sdtContent>
          <w:r w:rsidR="341C279D"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341C279D"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="341C279D" w:rsidRPr="341C279D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18454510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3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r w:rsidRPr="341C279D">
        <w:rPr>
          <w:rFonts w:cs="Tahoma"/>
          <w:color w:val="auto"/>
          <w:sz w:val="14"/>
          <w:szCs w:val="14"/>
        </w:rPr>
        <w:t xml:space="preserve">в  течение  30 (тридцати) календарных дней </w:t>
      </w:r>
      <w:proofErr w:type="gramStart"/>
      <w:r w:rsidRPr="341C279D">
        <w:rPr>
          <w:rFonts w:cs="Tahoma"/>
          <w:color w:val="auto"/>
          <w:sz w:val="14"/>
          <w:szCs w:val="14"/>
        </w:rPr>
        <w:t>с даты начала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такого использования.</w:t>
      </w: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4E1BB34B" w:rsidR="00263D7B" w:rsidRPr="00263D7B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4"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341C279D">
          <w:rPr>
            <w:rStyle w:val="a8"/>
            <w:rFonts w:eastAsia="Tahoma" w:cs="Tahoma"/>
            <w:sz w:val="14"/>
            <w:szCs w:val="14"/>
          </w:rPr>
          <w:t>://</w:t>
        </w:r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341C279D">
          <w:rPr>
            <w:rStyle w:val="a8"/>
            <w:rFonts w:eastAsia="Tahoma" w:cs="Tahoma"/>
            <w:sz w:val="14"/>
            <w:szCs w:val="14"/>
          </w:rPr>
          <w:t>.</w:t>
        </w:r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341C279D">
          <w:rPr>
            <w:rStyle w:val="a8"/>
            <w:rFonts w:eastAsia="Tahoma" w:cs="Tahoma"/>
            <w:sz w:val="14"/>
            <w:szCs w:val="14"/>
          </w:rPr>
          <w:t>.</w:t>
        </w:r>
        <w:r w:rsidRPr="341C279D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341C279D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Default="341C279D" w:rsidP="341C279D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7C95CFB3" w14:textId="19B33F0B" w:rsidR="00CA408E" w:rsidRPr="00CA408E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proofErr w:type="gramStart"/>
      <w:r w:rsidRPr="341C279D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sdt>
        <w:sdtPr>
          <w:alias w:val="{%getSumDogovor()%}"/>
          <w:tag w:val="tensor_te_exp:7b2567657453756d446f676f766f722829257d"/>
          <w:id w:val="-554236725"/>
        </w:sdtPr>
        <w:sdtEndPr/>
        <w:sdtContent>
          <w:r w:rsidRPr="341C279D">
            <w:rPr>
              <w:rFonts w:cs="Tahoma"/>
              <w:color w:val="auto"/>
              <w:sz w:val="14"/>
              <w:szCs w:val="14"/>
            </w:rPr>
            <w:t>12 600.00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рублей</w:t>
      </w:r>
      <w:sdt>
        <w:sdtPr>
          <w:alias w:val="{%var products = &lt;Документ.Номенклатура&gt;;var exclude_codes = Пол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681701962"/>
        </w:sdtPr>
        <w:sdtEndPr/>
        <w:sdtContent>
          <w:r w:rsidRPr="341C279D">
            <w:rPr>
              <w:color w:val="auto"/>
              <w:sz w:val="14"/>
              <w:szCs w:val="14"/>
            </w:rPr>
            <w:t xml:space="preserve"> (НДС не облагается, в соответствии пп. 26 п.2 ст. 149 НК РФ)</w:t>
          </w:r>
        </w:sdtContent>
      </w:sdt>
      <w:r w:rsidRPr="341C279D">
        <w:rPr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729488206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Договора, если на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985969074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</w:t>
      </w:r>
      <w:proofErr w:type="gramStart"/>
      <w:r w:rsidRPr="341C279D">
        <w:rPr>
          <w:rFonts w:cs="Tahoma"/>
          <w:color w:val="auto"/>
          <w:sz w:val="14"/>
          <w:szCs w:val="14"/>
        </w:rPr>
        <w:t>мерах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514263157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Договора.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310215439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57EAFC3E" w14:textId="77777777" w:rsidR="001C4B05" w:rsidRPr="001C4B05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Стороны договорились, что к их отношениям по настоящему договору нормы ст.317.1. ГК РФ не применяются.</w:t>
      </w:r>
    </w:p>
    <w:p w14:paraId="3D6BE187" w14:textId="36B8768B" w:rsidR="00CA408E" w:rsidRPr="001C4B05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14:paraId="5C72249F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0E23C605" w:rsidR="00CA408E" w:rsidRPr="00CA408E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2134444566"/>
        </w:sdtPr>
        <w:sdtEndPr/>
        <w:sdtContent>
          <w:r w:rsidRPr="341C279D">
            <w:rPr>
              <w:rFonts w:cs="Tahoma"/>
              <w:color w:val="auto"/>
              <w:sz w:val="14"/>
              <w:szCs w:val="14"/>
            </w:rPr>
            <w:t>30.04.2026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737902447"/>
        </w:sdtPr>
        <w:sdtEndPr/>
        <w:sdtContent>
          <w:r w:rsidRPr="341C279D">
            <w:rPr>
              <w:rFonts w:cs="Tahoma"/>
              <w:color w:val="auto"/>
              <w:sz w:val="14"/>
              <w:szCs w:val="14"/>
            </w:rPr>
            <w:t>29.04.2027</w:t>
          </w:r>
        </w:sdtContent>
      </w:sdt>
      <w:r w:rsidRPr="341C279D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5">
        <w:r w:rsidRPr="341C279D">
          <w:rPr>
            <w:rStyle w:val="a8"/>
            <w:rFonts w:cs="Tahoma"/>
            <w:sz w:val="14"/>
            <w:szCs w:val="14"/>
          </w:rPr>
          <w:t>https://saby.ru/tariffs</w:t>
        </w:r>
      </w:hyperlink>
      <w:r w:rsidRPr="341C279D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</w:t>
      </w:r>
      <w:proofErr w:type="gramStart"/>
      <w:r w:rsidRPr="341C279D">
        <w:rPr>
          <w:rFonts w:cs="Tahoma"/>
          <w:color w:val="auto"/>
          <w:sz w:val="14"/>
          <w:szCs w:val="14"/>
        </w:rPr>
        <w:t>способом</w:t>
      </w:r>
      <w:proofErr w:type="gramEnd"/>
      <w:r w:rsidRPr="341C279D">
        <w:rPr>
          <w:rFonts w:cs="Tahoma"/>
          <w:color w:val="auto"/>
          <w:sz w:val="14"/>
          <w:szCs w:val="14"/>
        </w:rPr>
        <w:t xml:space="preserve"> указанным в п.3.1 настоящего договора. </w:t>
      </w:r>
    </w:p>
    <w:p w14:paraId="7AE0076C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03BC8929" w14:textId="531179D2" w:rsidR="00263D7B" w:rsidRPr="00263D7B" w:rsidRDefault="341C279D" w:rsidP="341C279D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309143685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п.3, п.2.4 настоящего договора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779023322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sdt>
        <w:sdtPr>
          <w:alias w:val="{%&lt;Наша организация.Дополнительно.ИНН&gt; == &quot;7605016030&quot; ? &quot;Лиценз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573007155"/>
        </w:sdtPr>
        <w:sdtEndPr/>
        <w:sdtContent>
          <w:r w:rsidRPr="341C279D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341C279D">
        <w:rPr>
          <w:rFonts w:cs="Tahoma"/>
          <w:b/>
          <w:bCs/>
          <w:color w:val="auto"/>
          <w:sz w:val="14"/>
          <w:szCs w:val="14"/>
        </w:rPr>
        <w:t xml:space="preserve"> </w:t>
      </w:r>
      <w:r w:rsidRPr="341C279D"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2A492652" w14:textId="77777777"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Ind w:w="-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"/>
        <w:gridCol w:w="5119"/>
        <w:gridCol w:w="452"/>
        <w:gridCol w:w="3952"/>
        <w:gridCol w:w="1003"/>
      </w:tblGrid>
      <w:tr w:rsidR="00CA408E" w:rsidRPr="00A4565D" w14:paraId="686E01E3" w14:textId="77777777" w:rsidTr="0067739B">
        <w:trPr>
          <w:gridBefore w:val="1"/>
          <w:wBefore w:w="63" w:type="dxa"/>
          <w:tblCellSpacing w:w="15" w:type="dxa"/>
        </w:trPr>
        <w:tc>
          <w:tcPr>
            <w:tcW w:w="5541" w:type="dxa"/>
            <w:gridSpan w:val="2"/>
            <w:vAlign w:val="center"/>
            <w:hideMark/>
          </w:tcPr>
          <w:p w14:paraId="534FEA5C" w14:textId="2692382C" w:rsidR="00CA408E" w:rsidRPr="00A4565D" w:rsidRDefault="00E263B7" w:rsidP="006773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Головная организация.Дополнительно.ИНН&gt; == &quot;7605016030&quot; ? &quot;ЛИ"/>
                <w:tag w:val="tensor_te_exp:7b253cd093d0bed0bbd0bed0b2d0bdd0b0d18f20d0bed180d0b3d0b0d0bdd0b8d0b7d0b0d186d0b8d18f2ed094d0bed0bfd0bed0bbd0bdd0b8d182d0b5d0bbd18cd0bdd0be2ed098d09dd09d3e203d3d20223736303530313630333022203f2022d09bd098d0a6d095d09dd097d098d090d0a022203a2022d09bd098d0a6d095d09dd097d098d090d0a222257d"/>
                <w:id w:val="17443558"/>
              </w:sdtPr>
              <w:sdtEndPr/>
              <w:sdtContent>
                <w:r w:rsidR="341C279D"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341C279D" w:rsidRPr="341C279D">
              <w:rPr>
                <w:rFonts w:cs="Tahoma"/>
                <w:color w:val="auto"/>
                <w:sz w:val="14"/>
                <w:szCs w:val="14"/>
              </w:rPr>
              <w:t>: </w:t>
            </w:r>
          </w:p>
        </w:tc>
        <w:tc>
          <w:tcPr>
            <w:tcW w:w="4910" w:type="dxa"/>
            <w:gridSpan w:val="2"/>
            <w:vAlign w:val="center"/>
            <w:hideMark/>
          </w:tcPr>
          <w:p w14:paraId="3BDEABB5" w14:textId="77777777" w:rsidR="00CA408E" w:rsidRPr="00A4565D" w:rsidRDefault="341C279D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0067739B">
        <w:trPr>
          <w:gridBefore w:val="1"/>
          <w:wBefore w:w="63" w:type="dxa"/>
          <w:trHeight w:val="1694"/>
          <w:tblCellSpacing w:w="15" w:type="dxa"/>
        </w:trPr>
        <w:tc>
          <w:tcPr>
            <w:tcW w:w="5541" w:type="dxa"/>
            <w:gridSpan w:val="2"/>
            <w:vAlign w:val="center"/>
            <w:hideMark/>
          </w:tcPr>
          <w:p w14:paraId="145D5108" w14:textId="77777777" w:rsidR="00CA408E" w:rsidRPr="00A4565D" w:rsidRDefault="341C279D" w:rsidP="341C279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gridSpan w:val="2"/>
            <w:vAlign w:val="center"/>
            <w:hideMark/>
          </w:tcPr>
          <w:p w14:paraId="5AFA4EA9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1651643964"/>
              </w:sdtPr>
              <w:sdtEndPr/>
              <w:sdtContent>
                <w:r w:rsidRPr="341C279D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14:paraId="4FA8906C" w14:textId="77777777"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67739B" w:rsidRPr="0067739B" w14:paraId="42CAEFF7" w14:textId="77777777" w:rsidTr="0067739B">
        <w:trPr>
          <w:gridAfter w:val="1"/>
          <w:wAfter w:w="958" w:type="dxa"/>
          <w:tblCellSpacing w:w="15" w:type="dxa"/>
        </w:trPr>
        <w:tc>
          <w:tcPr>
            <w:tcW w:w="518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4EEE87" w14:textId="77777777" w:rsidR="0067739B" w:rsidRPr="0067739B" w:rsidRDefault="0067739B" w:rsidP="0014764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67739B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ЛИЦЕНЗИАТ</w:t>
            </w:r>
            <w:r w:rsidRPr="0067739B">
              <w:rPr>
                <w:rFonts w:ascii="Times New Roman" w:hAnsi="Times New Roman"/>
                <w:color w:val="000000"/>
                <w:sz w:val="16"/>
                <w:szCs w:val="16"/>
              </w:rPr>
              <w:t>: </w:t>
            </w:r>
            <w:r w:rsidRPr="0067739B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Санкт-Петербургское государственное бюджетное учреждение здравоохранения «Консультативно-диагностический центр №85» (СПб ГБУЗ «КДЦ №85»)</w:t>
            </w:r>
          </w:p>
        </w:tc>
        <w:tc>
          <w:tcPr>
            <w:tcW w:w="437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219E84" w14:textId="77777777" w:rsidR="0067739B" w:rsidRPr="0067739B" w:rsidRDefault="0067739B" w:rsidP="0014764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67739B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67739B" w:rsidRPr="0067739B" w14:paraId="0554C4EC" w14:textId="77777777" w:rsidTr="0067739B">
        <w:trPr>
          <w:gridAfter w:val="1"/>
          <w:wAfter w:w="958" w:type="dxa"/>
          <w:tblCellSpacing w:w="15" w:type="dxa"/>
        </w:trPr>
        <w:tc>
          <w:tcPr>
            <w:tcW w:w="5182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27"/>
              <w:gridCol w:w="4692"/>
            </w:tblGrid>
            <w:tr w:rsidR="0067739B" w:rsidRPr="0067739B" w14:paraId="19C05A2A" w14:textId="77777777" w:rsidTr="00147645">
              <w:trPr>
                <w:trHeight w:val="85"/>
                <w:tblCellSpacing w:w="15" w:type="dxa"/>
              </w:trPr>
              <w:tc>
                <w:tcPr>
                  <w:tcW w:w="8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E64B18A" w14:textId="77777777" w:rsidR="0067739B" w:rsidRPr="0067739B" w:rsidRDefault="0067739B" w:rsidP="00147645">
                  <w:pPr>
                    <w:spacing w:after="0" w:line="85" w:lineRule="atLeast"/>
                    <w:jc w:val="righ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67739B">
                    <w:rPr>
                      <w:rFonts w:ascii="Times New Roman" w:hAnsi="Times New Roman"/>
                      <w:b/>
                      <w:bCs/>
                      <w:color w:val="000000"/>
                      <w:sz w:val="16"/>
                      <w:szCs w:val="16"/>
                    </w:rPr>
                    <w:t>ИНН/КПП:</w:t>
                  </w:r>
                </w:p>
              </w:tc>
              <w:tc>
                <w:tcPr>
                  <w:tcW w:w="46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7FC0107" w14:textId="77777777" w:rsidR="0067739B" w:rsidRPr="0067739B" w:rsidRDefault="0067739B" w:rsidP="00147645">
                  <w:pPr>
                    <w:spacing w:after="0" w:line="85" w:lineRule="atLeas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67739B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7805143004/ 780501001</w:t>
                  </w:r>
                </w:p>
              </w:tc>
            </w:tr>
            <w:tr w:rsidR="0067739B" w:rsidRPr="0067739B" w14:paraId="063EC40D" w14:textId="77777777" w:rsidTr="00147645">
              <w:trPr>
                <w:trHeight w:val="147"/>
                <w:tblCellSpacing w:w="15" w:type="dxa"/>
              </w:trPr>
              <w:tc>
                <w:tcPr>
                  <w:tcW w:w="8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34FB10A" w14:textId="77777777" w:rsidR="0067739B" w:rsidRPr="0067739B" w:rsidRDefault="0067739B" w:rsidP="00147645">
                  <w:pPr>
                    <w:spacing w:after="0" w:line="147" w:lineRule="atLeast"/>
                    <w:jc w:val="righ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67739B">
                    <w:rPr>
                      <w:rFonts w:ascii="Times New Roman" w:hAnsi="Times New Roman"/>
                      <w:b/>
                      <w:bCs/>
                      <w:color w:val="000000"/>
                      <w:sz w:val="16"/>
                      <w:szCs w:val="16"/>
                    </w:rPr>
                    <w:t>Адрес:</w:t>
                  </w:r>
                </w:p>
              </w:tc>
              <w:tc>
                <w:tcPr>
                  <w:tcW w:w="46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3476D74" w14:textId="77777777" w:rsidR="0067739B" w:rsidRPr="0067739B" w:rsidRDefault="0067739B" w:rsidP="00147645">
                  <w:pPr>
                    <w:spacing w:after="0" w:line="147" w:lineRule="atLeas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67739B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198260 г. Санкт-Петербург, пр. Ветеранов, д. 89 корп.3, литер</w:t>
                  </w:r>
                  <w:proofErr w:type="gramStart"/>
                  <w:r w:rsidRPr="0067739B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А</w:t>
                  </w:r>
                  <w:proofErr w:type="gramEnd"/>
                  <w:r w:rsidRPr="0067739B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 т/ф.750-30-39/368-92-73 dc85@zdrav.spb.ru</w:t>
                  </w:r>
                </w:p>
              </w:tc>
            </w:tr>
            <w:tr w:rsidR="0067739B" w:rsidRPr="0067739B" w14:paraId="2FBEAB1D" w14:textId="77777777" w:rsidTr="00147645">
              <w:trPr>
                <w:trHeight w:val="91"/>
                <w:tblCellSpacing w:w="15" w:type="dxa"/>
              </w:trPr>
              <w:tc>
                <w:tcPr>
                  <w:tcW w:w="8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30F3E716" w14:textId="77777777" w:rsidR="0067739B" w:rsidRPr="0067739B" w:rsidRDefault="0067739B" w:rsidP="00147645">
                  <w:pPr>
                    <w:spacing w:after="0" w:line="91" w:lineRule="atLeast"/>
                    <w:jc w:val="righ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proofErr w:type="gramStart"/>
                  <w:r w:rsidRPr="0067739B">
                    <w:rPr>
                      <w:rFonts w:ascii="Times New Roman" w:hAnsi="Times New Roman"/>
                      <w:b/>
                      <w:bCs/>
                      <w:color w:val="000000"/>
                      <w:sz w:val="16"/>
                      <w:szCs w:val="16"/>
                    </w:rPr>
                    <w:t>Р</w:t>
                  </w:r>
                  <w:proofErr w:type="gramEnd"/>
                  <w:r w:rsidRPr="0067739B">
                    <w:rPr>
                      <w:rFonts w:ascii="Times New Roman" w:hAnsi="Times New Roman"/>
                      <w:b/>
                      <w:bCs/>
                      <w:color w:val="000000"/>
                      <w:sz w:val="16"/>
                      <w:szCs w:val="16"/>
                    </w:rPr>
                    <w:t>/С:</w:t>
                  </w:r>
                </w:p>
              </w:tc>
              <w:tc>
                <w:tcPr>
                  <w:tcW w:w="46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7F511F5" w14:textId="77777777" w:rsidR="0067739B" w:rsidRPr="0067739B" w:rsidRDefault="0067739B" w:rsidP="00147645">
                  <w:pPr>
                    <w:spacing w:after="0" w:line="91" w:lineRule="atLeas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67739B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03224643400000007200  </w:t>
                  </w:r>
                </w:p>
              </w:tc>
            </w:tr>
            <w:tr w:rsidR="0067739B" w:rsidRPr="0067739B" w14:paraId="29B95E21" w14:textId="77777777" w:rsidTr="00147645">
              <w:trPr>
                <w:trHeight w:val="151"/>
                <w:tblCellSpacing w:w="15" w:type="dxa"/>
              </w:trPr>
              <w:tc>
                <w:tcPr>
                  <w:tcW w:w="8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0B73979" w14:textId="77777777" w:rsidR="0067739B" w:rsidRPr="0067739B" w:rsidRDefault="0067739B" w:rsidP="00147645">
                  <w:pPr>
                    <w:spacing w:after="0" w:line="151" w:lineRule="atLeast"/>
                    <w:jc w:val="righ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67739B">
                    <w:rPr>
                      <w:rFonts w:ascii="Times New Roman" w:hAnsi="Times New Roman"/>
                      <w:b/>
                      <w:bCs/>
                      <w:color w:val="000000"/>
                      <w:sz w:val="16"/>
                      <w:szCs w:val="16"/>
                    </w:rPr>
                    <w:t>Банк:</w:t>
                  </w:r>
                </w:p>
              </w:tc>
              <w:tc>
                <w:tcPr>
                  <w:tcW w:w="46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024AACD" w14:textId="77777777" w:rsidR="0067739B" w:rsidRPr="0067739B" w:rsidRDefault="0067739B" w:rsidP="00147645">
                  <w:pPr>
                    <w:spacing w:after="0" w:line="151" w:lineRule="atLeas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proofErr w:type="gramStart"/>
                  <w:r w:rsidRPr="0067739B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Комитет финансов Санкт-Петербурга (Санкт-Петербургское государственное бюджетное учреждение здравоохранения «Консультативно-диагностический центр № 85», лицевой счет 0521105</w:t>
                  </w:r>
                  <w:proofErr w:type="gramEnd"/>
                </w:p>
              </w:tc>
            </w:tr>
            <w:tr w:rsidR="0067739B" w:rsidRPr="0067739B" w14:paraId="5EA76BB9" w14:textId="77777777" w:rsidTr="00147645">
              <w:trPr>
                <w:trHeight w:val="178"/>
                <w:tblCellSpacing w:w="15" w:type="dxa"/>
              </w:trPr>
              <w:tc>
                <w:tcPr>
                  <w:tcW w:w="8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75CE1CB" w14:textId="77777777" w:rsidR="0067739B" w:rsidRPr="0067739B" w:rsidRDefault="0067739B" w:rsidP="00147645">
                  <w:pPr>
                    <w:spacing w:after="0" w:line="178" w:lineRule="atLeast"/>
                    <w:jc w:val="righ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67739B">
                    <w:rPr>
                      <w:rFonts w:ascii="Times New Roman" w:hAnsi="Times New Roman"/>
                      <w:b/>
                      <w:bCs/>
                      <w:color w:val="000000"/>
                      <w:sz w:val="16"/>
                      <w:szCs w:val="16"/>
                    </w:rPr>
                    <w:t>БИК:</w:t>
                  </w:r>
                </w:p>
              </w:tc>
              <w:tc>
                <w:tcPr>
                  <w:tcW w:w="46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14EFF5D" w14:textId="77777777" w:rsidR="0067739B" w:rsidRPr="0067739B" w:rsidRDefault="0067739B" w:rsidP="00147645">
                  <w:pPr>
                    <w:spacing w:after="0" w:line="178" w:lineRule="atLeas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67739B">
                    <w:rPr>
                      <w:rFonts w:ascii="Times New Roman" w:hAnsi="Times New Roman"/>
                      <w:b/>
                      <w:bCs/>
                      <w:color w:val="000000"/>
                      <w:sz w:val="16"/>
                      <w:szCs w:val="16"/>
                    </w:rPr>
                    <w:t xml:space="preserve">Л/С: </w:t>
                  </w:r>
                  <w:r w:rsidRPr="0067739B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0521105 в Комитете финансов Санкт-Петербурга</w:t>
                  </w:r>
                </w:p>
              </w:tc>
            </w:tr>
            <w:tr w:rsidR="0067739B" w:rsidRPr="0067739B" w14:paraId="5C9B984A" w14:textId="77777777" w:rsidTr="00147645">
              <w:trPr>
                <w:trHeight w:val="189"/>
                <w:tblCellSpacing w:w="15" w:type="dxa"/>
              </w:trPr>
              <w:tc>
                <w:tcPr>
                  <w:tcW w:w="8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7DC8959" w14:textId="77777777" w:rsidR="0067739B" w:rsidRPr="0067739B" w:rsidRDefault="0067739B" w:rsidP="00147645">
                  <w:pPr>
                    <w:spacing w:after="0" w:line="189" w:lineRule="atLeast"/>
                    <w:jc w:val="righ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67739B">
                    <w:rPr>
                      <w:rFonts w:ascii="Times New Roman" w:hAnsi="Times New Roman"/>
                      <w:sz w:val="16"/>
                      <w:szCs w:val="16"/>
                    </w:rPr>
                    <w:t>    </w:t>
                  </w:r>
                </w:p>
              </w:tc>
              <w:tc>
                <w:tcPr>
                  <w:tcW w:w="46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28DFFD0" w14:textId="77777777" w:rsidR="0067739B" w:rsidRPr="0067739B" w:rsidRDefault="0067739B" w:rsidP="00147645">
                  <w:pPr>
                    <w:spacing w:after="0" w:line="189" w:lineRule="atLeas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67739B">
                    <w:rPr>
                      <w:rFonts w:ascii="Times New Roman" w:hAnsi="Times New Roman"/>
                      <w:sz w:val="16"/>
                      <w:szCs w:val="16"/>
                    </w:rPr>
                    <w:t>    </w:t>
                  </w:r>
                </w:p>
              </w:tc>
            </w:tr>
            <w:tr w:rsidR="0067739B" w:rsidRPr="0067739B" w14:paraId="1C95A205" w14:textId="77777777" w:rsidTr="00147645">
              <w:trPr>
                <w:trHeight w:val="189"/>
                <w:tblCellSpacing w:w="15" w:type="dxa"/>
              </w:trPr>
              <w:tc>
                <w:tcPr>
                  <w:tcW w:w="88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82E44E5" w14:textId="77777777" w:rsidR="0067739B" w:rsidRPr="0067739B" w:rsidRDefault="0067739B" w:rsidP="00147645">
                  <w:pPr>
                    <w:spacing w:after="0" w:line="189" w:lineRule="atLeast"/>
                    <w:jc w:val="righ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67739B">
                    <w:rPr>
                      <w:rFonts w:ascii="Times New Roman" w:hAnsi="Times New Roman"/>
                      <w:sz w:val="16"/>
                      <w:szCs w:val="16"/>
                    </w:rPr>
                    <w:t>    </w:t>
                  </w:r>
                </w:p>
              </w:tc>
              <w:tc>
                <w:tcPr>
                  <w:tcW w:w="464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0215E242" w14:textId="77777777" w:rsidR="0067739B" w:rsidRPr="0067739B" w:rsidRDefault="0067739B" w:rsidP="00147645">
                  <w:pPr>
                    <w:spacing w:after="0" w:line="189" w:lineRule="atLeast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67739B">
                    <w:rPr>
                      <w:rFonts w:ascii="Times New Roman" w:hAnsi="Times New Roman"/>
                      <w:sz w:val="16"/>
                      <w:szCs w:val="16"/>
                    </w:rPr>
                    <w:t>    </w:t>
                  </w:r>
                </w:p>
              </w:tc>
            </w:tr>
          </w:tbl>
          <w:p w14:paraId="33755B75" w14:textId="77777777" w:rsidR="0067739B" w:rsidRPr="0067739B" w:rsidRDefault="0067739B" w:rsidP="0014764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67739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37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42667B" w14:textId="77777777" w:rsidR="0067739B" w:rsidRPr="0067739B" w:rsidRDefault="0067739B" w:rsidP="0014764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67739B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  <w:r w:rsidRPr="0067739B">
              <w:rPr>
                <w:rFonts w:ascii="Times New Roman" w:hAnsi="Times New Roman"/>
                <w:sz w:val="16"/>
                <w:szCs w:val="16"/>
              </w:rPr>
              <w:br/>
              <w:t> </w:t>
            </w:r>
            <w:r w:rsidRPr="0067739B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ЛИЦЕНЗИАТ</w:t>
            </w:r>
            <w:r w:rsidRPr="0067739B">
              <w:rPr>
                <w:rFonts w:ascii="Times New Roman" w:hAnsi="Times New Roman"/>
                <w:sz w:val="16"/>
                <w:szCs w:val="16"/>
              </w:rPr>
              <w:br/>
              <w:t> </w:t>
            </w:r>
          </w:p>
          <w:p w14:paraId="66624164" w14:textId="77777777" w:rsidR="0067739B" w:rsidRPr="0067739B" w:rsidRDefault="0067739B" w:rsidP="0014764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67739B">
              <w:rPr>
                <w:rFonts w:ascii="Times New Roman" w:hAnsi="Times New Roman"/>
                <w:color w:val="000000"/>
                <w:sz w:val="16"/>
                <w:szCs w:val="16"/>
              </w:rPr>
              <w:t>____________________ /______________/ </w:t>
            </w:r>
          </w:p>
          <w:p w14:paraId="627388D2" w14:textId="77777777" w:rsidR="0067739B" w:rsidRPr="0067739B" w:rsidRDefault="0067739B" w:rsidP="0014764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67739B">
              <w:rPr>
                <w:rFonts w:ascii="Times New Roman" w:hAnsi="Times New Roman"/>
                <w:color w:val="000000"/>
                <w:sz w:val="16"/>
                <w:szCs w:val="16"/>
              </w:rPr>
              <w:t>                 М.П. </w:t>
            </w:r>
          </w:p>
        </w:tc>
      </w:tr>
      <w:tr w:rsidR="00CA408E" w:rsidRPr="00A4565D" w14:paraId="11D38317" w14:textId="77777777" w:rsidTr="0067739B">
        <w:trPr>
          <w:gridBefore w:val="1"/>
          <w:wBefore w:w="63" w:type="dxa"/>
          <w:tblCellSpacing w:w="15" w:type="dxa"/>
        </w:trPr>
        <w:tc>
          <w:tcPr>
            <w:tcW w:w="5541" w:type="dxa"/>
            <w:gridSpan w:val="2"/>
            <w:vAlign w:val="center"/>
          </w:tcPr>
          <w:p w14:paraId="49E9CF75" w14:textId="21223873" w:rsidR="00CA408E" w:rsidRPr="00A4565D" w:rsidRDefault="00CA408E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bookmarkStart w:id="0" w:name="_GoBack"/>
            <w:bookmarkEnd w:id="0"/>
          </w:p>
        </w:tc>
        <w:tc>
          <w:tcPr>
            <w:tcW w:w="4910" w:type="dxa"/>
            <w:gridSpan w:val="2"/>
            <w:vAlign w:val="center"/>
          </w:tcPr>
          <w:p w14:paraId="29C8A7A1" w14:textId="2A5BDC61" w:rsidR="00CA408E" w:rsidRPr="00A4565D" w:rsidRDefault="00CA408E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CA408E" w:rsidRPr="00A4565D" w14:paraId="3776A832" w14:textId="77777777" w:rsidTr="0067739B">
        <w:trPr>
          <w:gridBefore w:val="1"/>
          <w:wBefore w:w="63" w:type="dxa"/>
          <w:tblCellSpacing w:w="15" w:type="dxa"/>
        </w:trPr>
        <w:tc>
          <w:tcPr>
            <w:tcW w:w="5541" w:type="dxa"/>
            <w:gridSpan w:val="2"/>
            <w:vAlign w:val="center"/>
          </w:tcPr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gridSpan w:val="2"/>
            <w:vAlign w:val="center"/>
          </w:tcPr>
          <w:p w14:paraId="4831BEEF" w14:textId="38DC6AFF" w:rsidR="00CA408E" w:rsidRPr="00A4565D" w:rsidRDefault="00CA408E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</w:tbl>
    <w:p w14:paraId="5E1F6A0B" w14:textId="77777777" w:rsidR="00CA408E" w:rsidRPr="00BB466F" w:rsidRDefault="00CA408E" w:rsidP="00CA408E"/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E1A241" w14:textId="77777777" w:rsidR="00E263B7" w:rsidRDefault="00E263B7" w:rsidP="00D87ADC">
      <w:pPr>
        <w:spacing w:before="0" w:after="0"/>
      </w:pPr>
      <w:r>
        <w:separator/>
      </w:r>
    </w:p>
  </w:endnote>
  <w:endnote w:type="continuationSeparator" w:id="0">
    <w:p w14:paraId="0EB997C7" w14:textId="77777777" w:rsidR="00E263B7" w:rsidRDefault="00E263B7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AD5E1F" w14:textId="77777777" w:rsidR="00E263B7" w:rsidRDefault="00E263B7" w:rsidP="00D87ADC">
      <w:pPr>
        <w:spacing w:before="0" w:after="0"/>
      </w:pPr>
      <w:r>
        <w:separator/>
      </w:r>
    </w:p>
  </w:footnote>
  <w:footnote w:type="continuationSeparator" w:id="0">
    <w:p w14:paraId="75BF5424" w14:textId="77777777" w:rsidR="00E263B7" w:rsidRDefault="00E263B7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A48"/>
    <w:rsid w:val="00195EAA"/>
    <w:rsid w:val="001966F0"/>
    <w:rsid w:val="001B1EF8"/>
    <w:rsid w:val="001B2806"/>
    <w:rsid w:val="001B4471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7739B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32AE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B1E2D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263B7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B55C911"/>
    <w:rsid w:val="0EEECF4D"/>
    <w:rsid w:val="114C0297"/>
    <w:rsid w:val="25522F3F"/>
    <w:rsid w:val="26218A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55747BDF"/>
    <w:rsid w:val="58F3F813"/>
    <w:rsid w:val="5ECD7BFF"/>
    <w:rsid w:val="61BBA03A"/>
    <w:rsid w:val="62819896"/>
    <w:rsid w:val="62ED1555"/>
    <w:rsid w:val="6790A7AE"/>
    <w:rsid w:val="680F9587"/>
    <w:rsid w:val="6C6AE88D"/>
    <w:rsid w:val="6E76FF51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195A48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5A48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195A48"/>
    <w:pPr>
      <w:spacing w:before="0" w:after="0"/>
    </w:pPr>
    <w:rPr>
      <w:rFonts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5A48"/>
    <w:rPr>
      <w:rFonts w:ascii="Tahoma" w:eastAsia="Times New Roman" w:hAnsi="Tahoma" w:cs="Tahoma"/>
      <w:color w:val="16394F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aby.ru/tariffs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bis.ru/tariffs%22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bis.ru/reglament%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aby.ru/tariffs" TargetMode="External"/><Relationship Id="rId10" Type="http://schemas.openxmlformats.org/officeDocument/2006/relationships/hyperlink" Target="http://buh2.sbi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aby.ru/tariffs" TargetMode="External"/><Relationship Id="rId14" Type="http://schemas.openxmlformats.org/officeDocument/2006/relationships/hyperlink" Target="https://help.sb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C5EB8-5BC0-4149-98CD-E43B9AB92A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929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Русаков И.Е.</dc:creator>
  <cp:lastModifiedBy>Admin</cp:lastModifiedBy>
  <cp:revision>3</cp:revision>
  <dcterms:created xsi:type="dcterms:W3CDTF">2026-04-30T10:05:00Z</dcterms:created>
  <dcterms:modified xsi:type="dcterms:W3CDTF">2026-04-30T10:14:00Z</dcterms:modified>
</cp:coreProperties>
</file>