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6ED4E3" w14:textId="4BDC868D" w:rsidR="00337A5D" w:rsidRDefault="00337A5D" w:rsidP="00CB23A6">
      <w:pPr>
        <w:shd w:val="clear" w:color="auto" w:fill="FFFFFF"/>
        <w:autoSpaceDE w:val="0"/>
        <w:autoSpaceDN w:val="0"/>
        <w:adjustRightInd w:val="0"/>
        <w:spacing w:after="0" w:line="240" w:lineRule="auto"/>
        <w:jc w:val="center"/>
        <w:rPr>
          <w:rFonts w:ascii="Times New Roman" w:eastAsia="Times New Roman" w:hAnsi="Times New Roman"/>
          <w:b/>
          <w:bCs/>
          <w:sz w:val="24"/>
          <w:szCs w:val="24"/>
          <w:lang w:eastAsia="ru-RU"/>
        </w:rPr>
      </w:pPr>
      <w:r w:rsidRPr="00337A5D">
        <w:rPr>
          <w:rFonts w:ascii="Times New Roman" w:eastAsia="Times New Roman" w:hAnsi="Times New Roman"/>
          <w:b/>
          <w:bCs/>
          <w:sz w:val="24"/>
          <w:szCs w:val="24"/>
          <w:lang w:eastAsia="ru-RU"/>
        </w:rPr>
        <w:t xml:space="preserve">КОНТРАКТ № </w:t>
      </w:r>
      <w:r w:rsidR="00511FEB">
        <w:rPr>
          <w:rFonts w:ascii="Times New Roman" w:eastAsia="Times New Roman" w:hAnsi="Times New Roman"/>
          <w:b/>
          <w:bCs/>
          <w:sz w:val="24"/>
          <w:szCs w:val="24"/>
          <w:lang w:eastAsia="ru-RU"/>
        </w:rPr>
        <w:t>394/Д</w:t>
      </w:r>
      <w:r w:rsidR="007866EF">
        <w:rPr>
          <w:rFonts w:ascii="Times New Roman" w:eastAsia="Times New Roman" w:hAnsi="Times New Roman"/>
          <w:b/>
          <w:bCs/>
          <w:sz w:val="24"/>
          <w:szCs w:val="24"/>
          <w:lang w:eastAsia="ru-RU"/>
        </w:rPr>
        <w:t>л</w:t>
      </w:r>
    </w:p>
    <w:p w14:paraId="46535098" w14:textId="445791F3" w:rsidR="007866EF" w:rsidRPr="00337A5D" w:rsidRDefault="007866EF" w:rsidP="00CB23A6">
      <w:pPr>
        <w:shd w:val="clear" w:color="auto" w:fill="FFFFFF"/>
        <w:autoSpaceDE w:val="0"/>
        <w:autoSpaceDN w:val="0"/>
        <w:adjustRightInd w:val="0"/>
        <w:spacing w:after="0" w:line="240" w:lineRule="auto"/>
        <w:jc w:val="center"/>
        <w:rPr>
          <w:rFonts w:ascii="Times New Roman" w:eastAsia="Times New Roman" w:hAnsi="Times New Roman"/>
          <w:bCs/>
          <w:sz w:val="24"/>
          <w:szCs w:val="24"/>
          <w:lang w:eastAsia="ru-RU"/>
        </w:rPr>
      </w:pPr>
      <w:r>
        <w:rPr>
          <w:rFonts w:ascii="Times New Roman" w:eastAsia="Times New Roman" w:hAnsi="Times New Roman"/>
          <w:b/>
          <w:bCs/>
          <w:sz w:val="24"/>
          <w:szCs w:val="24"/>
          <w:lang w:eastAsia="ru-RU"/>
        </w:rPr>
        <w:t xml:space="preserve">ИКЗ: </w:t>
      </w:r>
      <w:r w:rsidRPr="007866EF">
        <w:rPr>
          <w:rFonts w:ascii="Times New Roman" w:eastAsia="Times New Roman" w:hAnsi="Times New Roman"/>
          <w:b/>
          <w:bCs/>
          <w:sz w:val="24"/>
          <w:szCs w:val="24"/>
          <w:lang w:eastAsia="ru-RU"/>
        </w:rPr>
        <w:t>262780700826578070100100010000000244</w:t>
      </w:r>
    </w:p>
    <w:p w14:paraId="01E9EA07" w14:textId="77777777" w:rsidR="00337A5D" w:rsidRPr="00337A5D" w:rsidRDefault="00337A5D" w:rsidP="00337A5D">
      <w:pPr>
        <w:spacing w:after="0" w:line="240" w:lineRule="auto"/>
        <w:ind w:firstLine="540"/>
        <w:jc w:val="both"/>
        <w:rPr>
          <w:rFonts w:ascii="Times New Roman" w:eastAsia="Times New Roman" w:hAnsi="Times New Roman"/>
          <w:sz w:val="24"/>
          <w:szCs w:val="24"/>
          <w:lang w:eastAsia="ru-RU"/>
        </w:rPr>
      </w:pPr>
    </w:p>
    <w:p w14:paraId="05C3AEB1" w14:textId="59F92547" w:rsidR="00337A5D" w:rsidRPr="00337A5D" w:rsidRDefault="00337A5D" w:rsidP="00337A5D">
      <w:pPr>
        <w:spacing w:after="0" w:line="240" w:lineRule="auto"/>
        <w:jc w:val="both"/>
        <w:rPr>
          <w:rFonts w:ascii="Times New Roman" w:eastAsia="Times New Roman" w:hAnsi="Times New Roman"/>
          <w:sz w:val="24"/>
          <w:szCs w:val="24"/>
          <w:lang w:eastAsia="ru-RU"/>
        </w:rPr>
      </w:pPr>
      <w:r w:rsidRPr="00337A5D">
        <w:rPr>
          <w:rFonts w:ascii="Times New Roman" w:eastAsia="Times New Roman" w:hAnsi="Times New Roman"/>
          <w:sz w:val="24"/>
          <w:szCs w:val="24"/>
          <w:lang w:eastAsia="ru-RU"/>
        </w:rPr>
        <w:t>Санкт-Петербург                                                                                   «____»__________</w:t>
      </w:r>
      <w:r w:rsidR="00417FBC">
        <w:rPr>
          <w:rFonts w:ascii="Times New Roman" w:eastAsia="Times New Roman" w:hAnsi="Times New Roman"/>
          <w:sz w:val="24"/>
          <w:szCs w:val="24"/>
          <w:lang w:eastAsia="ru-RU"/>
        </w:rPr>
        <w:t>202</w:t>
      </w:r>
      <w:r w:rsidR="007866EF">
        <w:rPr>
          <w:rFonts w:ascii="Times New Roman" w:eastAsia="Times New Roman" w:hAnsi="Times New Roman"/>
          <w:sz w:val="24"/>
          <w:szCs w:val="24"/>
          <w:lang w:eastAsia="ru-RU"/>
        </w:rPr>
        <w:t>6</w:t>
      </w:r>
      <w:r w:rsidR="00CB23A6" w:rsidRPr="00CB23A6">
        <w:rPr>
          <w:rFonts w:ascii="Times New Roman" w:eastAsia="Times New Roman" w:hAnsi="Times New Roman"/>
          <w:sz w:val="24"/>
          <w:szCs w:val="24"/>
          <w:lang w:eastAsia="ru-RU"/>
        </w:rPr>
        <w:t xml:space="preserve"> </w:t>
      </w:r>
      <w:r w:rsidRPr="00337A5D">
        <w:rPr>
          <w:rFonts w:ascii="Times New Roman" w:eastAsia="Times New Roman" w:hAnsi="Times New Roman"/>
          <w:sz w:val="24"/>
          <w:szCs w:val="24"/>
          <w:lang w:eastAsia="ru-RU"/>
        </w:rPr>
        <w:t>г.</w:t>
      </w:r>
    </w:p>
    <w:p w14:paraId="3F116CDB" w14:textId="77777777" w:rsidR="00337A5D" w:rsidRPr="00337A5D" w:rsidRDefault="00337A5D" w:rsidP="00337A5D">
      <w:pPr>
        <w:spacing w:after="0" w:line="240" w:lineRule="auto"/>
        <w:jc w:val="both"/>
        <w:rPr>
          <w:rFonts w:ascii="Times New Roman" w:eastAsia="Times New Roman" w:hAnsi="Times New Roman"/>
          <w:i/>
          <w:sz w:val="24"/>
          <w:szCs w:val="24"/>
          <w:lang w:eastAsia="ru-RU"/>
        </w:rPr>
      </w:pPr>
    </w:p>
    <w:p w14:paraId="40CB3D32" w14:textId="77777777" w:rsidR="00511FEB" w:rsidRPr="00337A5D" w:rsidRDefault="00511FEB" w:rsidP="00511FEB">
      <w:pPr>
        <w:spacing w:after="0" w:line="240" w:lineRule="auto"/>
        <w:ind w:firstLine="709"/>
        <w:jc w:val="both"/>
        <w:rPr>
          <w:rFonts w:ascii="Times New Roman" w:eastAsia="Times New Roman" w:hAnsi="Times New Roman"/>
          <w:sz w:val="24"/>
          <w:szCs w:val="24"/>
          <w:lang w:eastAsia="ru-RU"/>
        </w:rPr>
      </w:pPr>
      <w:r w:rsidRPr="00261479">
        <w:rPr>
          <w:rFonts w:ascii="Times New Roman" w:eastAsia="Times New Roman" w:hAnsi="Times New Roman"/>
          <w:sz w:val="24"/>
          <w:szCs w:val="24"/>
          <w:lang w:eastAsia="ru-RU"/>
        </w:rPr>
        <w:t xml:space="preserve">Государственное бюджетное </w:t>
      </w:r>
      <w:r>
        <w:rPr>
          <w:rFonts w:ascii="Times New Roman" w:eastAsia="Times New Roman" w:hAnsi="Times New Roman"/>
          <w:sz w:val="24"/>
          <w:szCs w:val="24"/>
          <w:lang w:eastAsia="ru-RU"/>
        </w:rPr>
        <w:t>обще</w:t>
      </w:r>
      <w:r w:rsidRPr="00261479">
        <w:rPr>
          <w:rFonts w:ascii="Times New Roman" w:eastAsia="Times New Roman" w:hAnsi="Times New Roman"/>
          <w:sz w:val="24"/>
          <w:szCs w:val="24"/>
          <w:lang w:eastAsia="ru-RU"/>
        </w:rPr>
        <w:t xml:space="preserve">образовательное </w:t>
      </w:r>
      <w:r>
        <w:rPr>
          <w:rFonts w:ascii="Times New Roman" w:eastAsia="Times New Roman" w:hAnsi="Times New Roman"/>
          <w:sz w:val="24"/>
          <w:szCs w:val="24"/>
          <w:lang w:eastAsia="ru-RU"/>
        </w:rPr>
        <w:t>средняя общеобразовательная школа №394</w:t>
      </w:r>
      <w:r w:rsidRPr="00261479">
        <w:rPr>
          <w:rFonts w:ascii="Times New Roman" w:eastAsia="Times New Roman" w:hAnsi="Times New Roman"/>
          <w:sz w:val="24"/>
          <w:szCs w:val="24"/>
          <w:lang w:eastAsia="ru-RU"/>
        </w:rPr>
        <w:t xml:space="preserve"> Красносельского района  Санкт-Петербурга, именуемое в дальнейшем Заказчик,  в лице  </w:t>
      </w:r>
      <w:r>
        <w:rPr>
          <w:rFonts w:ascii="Times New Roman" w:eastAsia="Times New Roman" w:hAnsi="Times New Roman"/>
          <w:sz w:val="24"/>
          <w:szCs w:val="24"/>
          <w:lang w:eastAsia="ru-RU"/>
        </w:rPr>
        <w:t>директора Трофимовой Аллы Степановны</w:t>
      </w:r>
      <w:r w:rsidRPr="00261479">
        <w:rPr>
          <w:rFonts w:ascii="Times New Roman" w:eastAsia="Times New Roman" w:hAnsi="Times New Roman"/>
          <w:sz w:val="24"/>
          <w:szCs w:val="24"/>
          <w:lang w:eastAsia="ru-RU"/>
        </w:rPr>
        <w:t>, действующего на основании Устава</w:t>
      </w:r>
      <w:r w:rsidRPr="00337A5D">
        <w:rPr>
          <w:rFonts w:ascii="Times New Roman" w:eastAsia="Times New Roman" w:hAnsi="Times New Roman"/>
          <w:sz w:val="24"/>
          <w:szCs w:val="24"/>
          <w:lang w:eastAsia="ru-RU"/>
        </w:rPr>
        <w:t xml:space="preserve">, с одной стороны, и ___________________, именуемое в дальнейшем «Исполнитель», в лице ___________________, действующего на основании _______________, с другой стороны, совместно именуемые стороны, с соблюдением требований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w:t>
      </w:r>
      <w:r w:rsidRPr="00337A5D">
        <w:rPr>
          <w:rFonts w:ascii="Times New Roman" w:eastAsia="Times New Roman" w:hAnsi="Times New Roman"/>
          <w:bCs/>
          <w:sz w:val="24"/>
          <w:szCs w:val="24"/>
          <w:lang w:eastAsia="ru-RU"/>
        </w:rPr>
        <w:t>настоящий гражданско-правовой договор</w:t>
      </w:r>
      <w:r w:rsidRPr="00337A5D">
        <w:rPr>
          <w:rFonts w:ascii="Times New Roman" w:eastAsia="Times New Roman" w:hAnsi="Times New Roman"/>
          <w:spacing w:val="2"/>
          <w:sz w:val="24"/>
          <w:szCs w:val="24"/>
          <w:lang w:eastAsia="ru-RU"/>
        </w:rPr>
        <w:t xml:space="preserve"> (далее – контракт) о нижеследующем</w:t>
      </w:r>
      <w:r w:rsidRPr="00337A5D">
        <w:rPr>
          <w:rFonts w:ascii="Times New Roman" w:eastAsia="Times New Roman" w:hAnsi="Times New Roman"/>
          <w:sz w:val="24"/>
          <w:szCs w:val="24"/>
          <w:lang w:eastAsia="ru-RU"/>
        </w:rPr>
        <w:t xml:space="preserve">. </w:t>
      </w:r>
    </w:p>
    <w:p w14:paraId="393C35AB" w14:textId="77777777" w:rsidR="00337A5D" w:rsidRPr="00337A5D" w:rsidRDefault="00337A5D" w:rsidP="00337A5D">
      <w:pPr>
        <w:spacing w:after="0" w:line="240" w:lineRule="auto"/>
        <w:ind w:firstLine="709"/>
        <w:jc w:val="both"/>
        <w:rPr>
          <w:rFonts w:ascii="Times New Roman" w:eastAsia="Times New Roman" w:hAnsi="Times New Roman"/>
          <w:sz w:val="24"/>
          <w:szCs w:val="24"/>
          <w:lang w:eastAsia="ru-RU"/>
        </w:rPr>
      </w:pPr>
    </w:p>
    <w:p w14:paraId="55E3C5D3" w14:textId="77777777" w:rsidR="00337A5D" w:rsidRPr="00337A5D" w:rsidRDefault="00337A5D" w:rsidP="00337A5D">
      <w:pPr>
        <w:numPr>
          <w:ilvl w:val="0"/>
          <w:numId w:val="37"/>
        </w:numPr>
        <w:spacing w:after="0" w:line="240" w:lineRule="auto"/>
        <w:jc w:val="center"/>
        <w:rPr>
          <w:rFonts w:ascii="Times New Roman" w:eastAsia="Times New Roman" w:hAnsi="Times New Roman"/>
          <w:b/>
          <w:sz w:val="24"/>
          <w:szCs w:val="24"/>
          <w:lang w:eastAsia="ru-RU"/>
        </w:rPr>
      </w:pPr>
      <w:r w:rsidRPr="00337A5D">
        <w:rPr>
          <w:rFonts w:ascii="Times New Roman" w:eastAsia="Times New Roman" w:hAnsi="Times New Roman"/>
          <w:b/>
          <w:sz w:val="24"/>
          <w:szCs w:val="24"/>
          <w:lang w:eastAsia="ru-RU"/>
        </w:rPr>
        <w:t>Предмет контракта</w:t>
      </w:r>
    </w:p>
    <w:p w14:paraId="1E290E4A" w14:textId="443F6EAB" w:rsidR="00337A5D" w:rsidRDefault="00EA29A1" w:rsidP="00337A5D">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1.1. </w:t>
      </w:r>
      <w:r w:rsidR="00845272" w:rsidRPr="00845272">
        <w:rPr>
          <w:rFonts w:ascii="Times New Roman" w:eastAsia="Times New Roman" w:hAnsi="Times New Roman"/>
          <w:sz w:val="24"/>
          <w:szCs w:val="24"/>
          <w:lang w:eastAsia="ru-RU"/>
        </w:rPr>
        <w:t>По настоящему Контр</w:t>
      </w:r>
      <w:r w:rsidR="00845272">
        <w:rPr>
          <w:rFonts w:ascii="Times New Roman" w:eastAsia="Times New Roman" w:hAnsi="Times New Roman"/>
          <w:sz w:val="24"/>
          <w:szCs w:val="24"/>
          <w:lang w:eastAsia="ru-RU"/>
        </w:rPr>
        <w:t xml:space="preserve">акту Исполнитель обязуется </w:t>
      </w:r>
      <w:r w:rsidR="00CB23A6">
        <w:rPr>
          <w:rFonts w:ascii="Times New Roman" w:eastAsia="Times New Roman" w:hAnsi="Times New Roman"/>
          <w:sz w:val="24"/>
          <w:szCs w:val="24"/>
          <w:lang w:eastAsia="ru-RU"/>
        </w:rPr>
        <w:t>исполнить контракт, предметом которого является</w:t>
      </w:r>
      <w:r w:rsidR="00845272" w:rsidRPr="00845272">
        <w:rPr>
          <w:rFonts w:ascii="Times New Roman" w:eastAsia="Times New Roman" w:hAnsi="Times New Roman"/>
          <w:sz w:val="24"/>
          <w:szCs w:val="24"/>
          <w:lang w:eastAsia="ru-RU"/>
        </w:rPr>
        <w:t xml:space="preserve"> </w:t>
      </w:r>
      <w:r w:rsidR="00923499" w:rsidRPr="00923499">
        <w:rPr>
          <w:rFonts w:ascii="Times New Roman" w:eastAsia="Times New Roman" w:hAnsi="Times New Roman"/>
          <w:sz w:val="24"/>
          <w:szCs w:val="24"/>
          <w:lang w:eastAsia="ru-RU"/>
        </w:rPr>
        <w:t>Оказание услуг по дезкамерной обработке</w:t>
      </w:r>
      <w:r w:rsidR="00FF37D6">
        <w:rPr>
          <w:rFonts w:ascii="Times New Roman" w:eastAsia="Times New Roman" w:hAnsi="Times New Roman"/>
          <w:sz w:val="24"/>
          <w:szCs w:val="24"/>
          <w:lang w:eastAsia="ru-RU"/>
        </w:rPr>
        <w:t xml:space="preserve"> </w:t>
      </w:r>
      <w:r w:rsidR="00845272" w:rsidRPr="00845272">
        <w:rPr>
          <w:rFonts w:ascii="Times New Roman" w:eastAsia="Times New Roman" w:hAnsi="Times New Roman"/>
          <w:sz w:val="24"/>
          <w:szCs w:val="24"/>
          <w:lang w:eastAsia="ru-RU"/>
        </w:rPr>
        <w:t xml:space="preserve">(далее- </w:t>
      </w:r>
      <w:r w:rsidR="00CB23A6">
        <w:rPr>
          <w:rFonts w:ascii="Times New Roman" w:eastAsia="Times New Roman" w:hAnsi="Times New Roman"/>
          <w:sz w:val="24"/>
          <w:szCs w:val="24"/>
          <w:lang w:eastAsia="ru-RU"/>
        </w:rPr>
        <w:t>Услуги</w:t>
      </w:r>
      <w:r w:rsidR="00845272" w:rsidRPr="00845272">
        <w:rPr>
          <w:rFonts w:ascii="Times New Roman" w:eastAsia="Times New Roman" w:hAnsi="Times New Roman"/>
          <w:sz w:val="24"/>
          <w:szCs w:val="24"/>
          <w:lang w:eastAsia="ru-RU"/>
        </w:rPr>
        <w:t>), а Заказчик обязуется принять оказанные услуги и оплатить их.</w:t>
      </w:r>
    </w:p>
    <w:p w14:paraId="2815F02C" w14:textId="45BF21A6" w:rsidR="00337A5D" w:rsidRPr="00B56C89" w:rsidRDefault="00337A5D" w:rsidP="00B56C89">
      <w:pPr>
        <w:spacing w:after="0" w:line="240" w:lineRule="auto"/>
        <w:jc w:val="both"/>
        <w:rPr>
          <w:rFonts w:ascii="Times New Roman" w:eastAsia="Times New Roman" w:hAnsi="Times New Roman"/>
          <w:sz w:val="24"/>
          <w:szCs w:val="24"/>
          <w:lang w:eastAsia="ru-RU"/>
        </w:rPr>
      </w:pPr>
      <w:r w:rsidRPr="00337A5D">
        <w:rPr>
          <w:rFonts w:ascii="Times New Roman" w:eastAsia="Times New Roman" w:hAnsi="Times New Roman"/>
          <w:sz w:val="24"/>
          <w:szCs w:val="24"/>
          <w:lang w:eastAsia="ru-RU"/>
        </w:rPr>
        <w:t xml:space="preserve">1.2. </w:t>
      </w:r>
      <w:r w:rsidR="00B56C89" w:rsidRPr="00B56C89">
        <w:rPr>
          <w:rFonts w:ascii="Times New Roman" w:eastAsia="Times New Roman" w:hAnsi="Times New Roman"/>
          <w:sz w:val="24"/>
          <w:szCs w:val="24"/>
          <w:lang w:eastAsia="ru-RU"/>
        </w:rPr>
        <w:t xml:space="preserve">Требования к оказываемым </w:t>
      </w:r>
      <w:r w:rsidR="001E1AC7">
        <w:rPr>
          <w:rFonts w:ascii="Times New Roman" w:eastAsia="Times New Roman" w:hAnsi="Times New Roman"/>
          <w:sz w:val="24"/>
          <w:szCs w:val="24"/>
          <w:lang w:eastAsia="ru-RU"/>
        </w:rPr>
        <w:t>услугам</w:t>
      </w:r>
      <w:r w:rsidR="00B56C89">
        <w:rPr>
          <w:rFonts w:ascii="Times New Roman" w:eastAsia="Times New Roman" w:hAnsi="Times New Roman"/>
          <w:sz w:val="24"/>
          <w:szCs w:val="24"/>
          <w:lang w:eastAsia="ru-RU"/>
        </w:rPr>
        <w:t xml:space="preserve"> </w:t>
      </w:r>
      <w:r w:rsidR="00B56C89" w:rsidRPr="00B56C89">
        <w:rPr>
          <w:rFonts w:ascii="Times New Roman" w:eastAsia="Times New Roman" w:hAnsi="Times New Roman"/>
          <w:sz w:val="24"/>
          <w:szCs w:val="24"/>
          <w:lang w:eastAsia="ru-RU"/>
        </w:rPr>
        <w:t xml:space="preserve">определяются приложениями к контракту, условиями контракта, обязательными требованиями (правилами и стандартами), устанавливаемыми к </w:t>
      </w:r>
      <w:r w:rsidR="001E1AC7">
        <w:rPr>
          <w:rFonts w:ascii="Times New Roman" w:eastAsia="Times New Roman" w:hAnsi="Times New Roman"/>
          <w:sz w:val="24"/>
          <w:szCs w:val="24"/>
          <w:lang w:eastAsia="ru-RU"/>
        </w:rPr>
        <w:t>услугам</w:t>
      </w:r>
      <w:r w:rsidR="00B56C89" w:rsidRPr="00B56C89">
        <w:rPr>
          <w:rFonts w:ascii="Times New Roman" w:eastAsia="Times New Roman" w:hAnsi="Times New Roman"/>
          <w:sz w:val="24"/>
          <w:szCs w:val="24"/>
          <w:lang w:eastAsia="ru-RU"/>
        </w:rPr>
        <w:t xml:space="preserve"> данного рода.</w:t>
      </w:r>
    </w:p>
    <w:p w14:paraId="6CAB7FCE" w14:textId="77777777" w:rsidR="00337A5D" w:rsidRPr="00337A5D" w:rsidRDefault="00337A5D" w:rsidP="00337A5D">
      <w:pPr>
        <w:spacing w:after="0" w:line="240" w:lineRule="auto"/>
        <w:ind w:firstLine="709"/>
        <w:jc w:val="both"/>
        <w:rPr>
          <w:rFonts w:ascii="Times New Roman" w:eastAsia="Times New Roman" w:hAnsi="Times New Roman"/>
          <w:sz w:val="24"/>
          <w:szCs w:val="24"/>
          <w:lang w:eastAsia="ru-RU"/>
        </w:rPr>
      </w:pPr>
    </w:p>
    <w:p w14:paraId="0A52E80B" w14:textId="77777777" w:rsidR="00337A5D" w:rsidRPr="00337A5D" w:rsidRDefault="00337A5D" w:rsidP="00337A5D">
      <w:pPr>
        <w:widowControl w:val="0"/>
        <w:numPr>
          <w:ilvl w:val="0"/>
          <w:numId w:val="37"/>
        </w:numPr>
        <w:autoSpaceDE w:val="0"/>
        <w:autoSpaceDN w:val="0"/>
        <w:adjustRightInd w:val="0"/>
        <w:spacing w:after="0" w:line="240" w:lineRule="auto"/>
        <w:ind w:right="-185"/>
        <w:jc w:val="center"/>
        <w:rPr>
          <w:rFonts w:ascii="Times New Roman" w:eastAsia="Times New Roman" w:hAnsi="Times New Roman"/>
          <w:b/>
          <w:bCs/>
          <w:sz w:val="24"/>
          <w:szCs w:val="24"/>
          <w:lang w:eastAsia="ru-RU"/>
        </w:rPr>
      </w:pPr>
      <w:r w:rsidRPr="00337A5D">
        <w:rPr>
          <w:rFonts w:ascii="Times New Roman" w:eastAsia="Times New Roman" w:hAnsi="Times New Roman"/>
          <w:b/>
          <w:sz w:val="24"/>
          <w:szCs w:val="24"/>
          <w:lang w:eastAsia="ru-RU"/>
        </w:rPr>
        <w:t>Место, сроки оказания Услуги</w:t>
      </w:r>
    </w:p>
    <w:p w14:paraId="0E74B3C7" w14:textId="141B6778" w:rsidR="00650B2A" w:rsidRPr="00CB23A6" w:rsidRDefault="00337A5D" w:rsidP="00CB23A6">
      <w:pPr>
        <w:numPr>
          <w:ilvl w:val="1"/>
          <w:numId w:val="37"/>
        </w:numPr>
        <w:tabs>
          <w:tab w:val="left" w:pos="0"/>
        </w:tabs>
        <w:spacing w:after="0" w:line="240" w:lineRule="auto"/>
        <w:jc w:val="both"/>
        <w:rPr>
          <w:rFonts w:ascii="Times New Roman" w:eastAsia="MS Mincho" w:hAnsi="Times New Roman"/>
          <w:sz w:val="24"/>
          <w:szCs w:val="24"/>
          <w:lang w:eastAsia="ar-SA"/>
        </w:rPr>
      </w:pPr>
      <w:r w:rsidRPr="00CB23A6">
        <w:rPr>
          <w:rFonts w:ascii="Times New Roman" w:eastAsia="MS Mincho" w:hAnsi="Times New Roman"/>
          <w:sz w:val="24"/>
          <w:szCs w:val="24"/>
          <w:lang w:eastAsia="ar-SA"/>
        </w:rPr>
        <w:t xml:space="preserve">Место оказания услуг: </w:t>
      </w:r>
      <w:r w:rsidR="00511FEB" w:rsidRPr="00743568">
        <w:rPr>
          <w:rFonts w:ascii="Times New Roman" w:hAnsi="Times New Roman"/>
          <w:iCs/>
          <w:sz w:val="24"/>
          <w:szCs w:val="24"/>
          <w:lang w:eastAsia="ru-RU"/>
        </w:rPr>
        <w:t>198328, САНКТ-ПЕТЕРБУРГ ГОРОД, БУЛЬВАР</w:t>
      </w:r>
      <w:r w:rsidR="00511FEB">
        <w:rPr>
          <w:rFonts w:ascii="Times New Roman" w:hAnsi="Times New Roman"/>
          <w:iCs/>
          <w:sz w:val="24"/>
          <w:szCs w:val="24"/>
          <w:lang w:eastAsia="ru-RU"/>
        </w:rPr>
        <w:t xml:space="preserve">, </w:t>
      </w:r>
      <w:r w:rsidR="00511FEB" w:rsidRPr="00743568">
        <w:rPr>
          <w:rFonts w:ascii="Times New Roman" w:hAnsi="Times New Roman"/>
          <w:iCs/>
          <w:sz w:val="24"/>
          <w:szCs w:val="24"/>
          <w:lang w:eastAsia="ru-RU"/>
        </w:rPr>
        <w:t>БРЕСТСКИЙ, ДОМ 19, КОРПУС 2, ЛИТЕР А</w:t>
      </w:r>
    </w:p>
    <w:p w14:paraId="53DB75EE" w14:textId="68FA9280" w:rsidR="00923499" w:rsidRPr="00E208DF" w:rsidRDefault="00337A5D" w:rsidP="00CB23A6">
      <w:pPr>
        <w:widowControl w:val="0"/>
        <w:tabs>
          <w:tab w:val="left" w:pos="0"/>
          <w:tab w:val="left" w:pos="142"/>
        </w:tabs>
        <w:suppressAutoHyphens/>
        <w:spacing w:after="0" w:line="240" w:lineRule="auto"/>
        <w:ind w:left="360"/>
        <w:rPr>
          <w:rFonts w:ascii="Times New Roman" w:eastAsia="Times New Roman" w:hAnsi="Times New Roman"/>
          <w:b/>
          <w:sz w:val="24"/>
          <w:szCs w:val="24"/>
          <w:lang w:eastAsia="ru-RU"/>
        </w:rPr>
      </w:pPr>
      <w:r w:rsidRPr="00CB23A6">
        <w:rPr>
          <w:rFonts w:ascii="Times New Roman" w:eastAsia="Times New Roman" w:hAnsi="Times New Roman"/>
          <w:sz w:val="24"/>
          <w:szCs w:val="24"/>
          <w:lang w:eastAsia="ru-RU"/>
        </w:rPr>
        <w:t xml:space="preserve">Срок оказания Услуг: </w:t>
      </w:r>
      <w:r w:rsidR="00923499">
        <w:rPr>
          <w:rFonts w:ascii="Times New Roman" w:eastAsia="Times New Roman" w:hAnsi="Times New Roman"/>
          <w:sz w:val="24"/>
          <w:szCs w:val="24"/>
          <w:lang w:eastAsia="ru-RU"/>
        </w:rPr>
        <w:t>До 2</w:t>
      </w:r>
      <w:r w:rsidR="007866EF">
        <w:rPr>
          <w:rFonts w:ascii="Times New Roman" w:eastAsia="Times New Roman" w:hAnsi="Times New Roman"/>
          <w:sz w:val="24"/>
          <w:szCs w:val="24"/>
          <w:lang w:eastAsia="ru-RU"/>
        </w:rPr>
        <w:t>6</w:t>
      </w:r>
      <w:r w:rsidR="00923499">
        <w:rPr>
          <w:rFonts w:ascii="Times New Roman" w:eastAsia="Times New Roman" w:hAnsi="Times New Roman"/>
          <w:sz w:val="24"/>
          <w:szCs w:val="24"/>
          <w:lang w:eastAsia="ru-RU"/>
        </w:rPr>
        <w:t>.0</w:t>
      </w:r>
      <w:r w:rsidR="007866EF">
        <w:rPr>
          <w:rFonts w:ascii="Times New Roman" w:eastAsia="Times New Roman" w:hAnsi="Times New Roman"/>
          <w:sz w:val="24"/>
          <w:szCs w:val="24"/>
          <w:lang w:eastAsia="ru-RU"/>
        </w:rPr>
        <w:t>6</w:t>
      </w:r>
      <w:r w:rsidR="00923499">
        <w:rPr>
          <w:rFonts w:ascii="Times New Roman" w:eastAsia="Times New Roman" w:hAnsi="Times New Roman"/>
          <w:sz w:val="24"/>
          <w:szCs w:val="24"/>
          <w:lang w:eastAsia="ru-RU"/>
        </w:rPr>
        <w:t>.</w:t>
      </w:r>
      <w:r w:rsidR="00417FBC">
        <w:rPr>
          <w:rFonts w:ascii="Times New Roman" w:eastAsia="Times New Roman" w:hAnsi="Times New Roman"/>
          <w:sz w:val="24"/>
          <w:szCs w:val="24"/>
          <w:lang w:eastAsia="ru-RU"/>
        </w:rPr>
        <w:t>202</w:t>
      </w:r>
      <w:r w:rsidR="007866EF">
        <w:rPr>
          <w:rFonts w:ascii="Times New Roman" w:eastAsia="Times New Roman" w:hAnsi="Times New Roman"/>
          <w:sz w:val="24"/>
          <w:szCs w:val="24"/>
          <w:lang w:eastAsia="ru-RU"/>
        </w:rPr>
        <w:t>6</w:t>
      </w:r>
      <w:r w:rsidR="00923499">
        <w:rPr>
          <w:rFonts w:ascii="Times New Roman" w:eastAsia="Times New Roman" w:hAnsi="Times New Roman"/>
          <w:sz w:val="24"/>
          <w:szCs w:val="24"/>
          <w:lang w:eastAsia="ru-RU"/>
        </w:rPr>
        <w:t xml:space="preserve"> </w:t>
      </w:r>
      <w:r w:rsidR="00923499" w:rsidRPr="00923499">
        <w:rPr>
          <w:rFonts w:ascii="Times New Roman" w:eastAsia="Times New Roman" w:hAnsi="Times New Roman"/>
          <w:sz w:val="24"/>
          <w:szCs w:val="24"/>
          <w:lang w:eastAsia="ru-RU"/>
        </w:rPr>
        <w:t xml:space="preserve">– </w:t>
      </w:r>
      <w:r w:rsidR="00C1674A">
        <w:rPr>
          <w:rFonts w:ascii="Times New Roman" w:eastAsia="Times New Roman" w:hAnsi="Times New Roman"/>
          <w:sz w:val="24"/>
          <w:szCs w:val="24"/>
          <w:lang w:eastAsia="ru-RU"/>
        </w:rPr>
        <w:t>625</w:t>
      </w:r>
      <w:r w:rsidR="00923499">
        <w:rPr>
          <w:rFonts w:ascii="Times New Roman" w:eastAsia="Times New Roman" w:hAnsi="Times New Roman"/>
          <w:sz w:val="24"/>
          <w:szCs w:val="24"/>
          <w:lang w:eastAsia="ru-RU"/>
        </w:rPr>
        <w:t xml:space="preserve"> </w:t>
      </w:r>
      <w:r w:rsidR="00923499" w:rsidRPr="00923499">
        <w:rPr>
          <w:rFonts w:ascii="Times New Roman" w:eastAsia="Times New Roman" w:hAnsi="Times New Roman"/>
          <w:sz w:val="24"/>
          <w:szCs w:val="24"/>
          <w:lang w:eastAsia="ru-RU"/>
        </w:rPr>
        <w:t>кг по заявкам заказчика</w:t>
      </w:r>
    </w:p>
    <w:p w14:paraId="2E2711E6" w14:textId="035E2ADD" w:rsidR="00337A5D" w:rsidRPr="00CB23A6" w:rsidRDefault="00337A5D" w:rsidP="00CB23A6">
      <w:pPr>
        <w:widowControl w:val="0"/>
        <w:numPr>
          <w:ilvl w:val="0"/>
          <w:numId w:val="37"/>
        </w:numPr>
        <w:tabs>
          <w:tab w:val="left" w:pos="0"/>
          <w:tab w:val="left" w:pos="142"/>
        </w:tabs>
        <w:suppressAutoHyphens/>
        <w:spacing w:after="0" w:line="240" w:lineRule="auto"/>
        <w:jc w:val="center"/>
        <w:rPr>
          <w:rFonts w:ascii="Times New Roman" w:eastAsia="Times New Roman" w:hAnsi="Times New Roman"/>
          <w:b/>
          <w:sz w:val="24"/>
          <w:szCs w:val="24"/>
          <w:lang w:eastAsia="ru-RU"/>
        </w:rPr>
      </w:pPr>
      <w:r w:rsidRPr="00CB23A6">
        <w:rPr>
          <w:rFonts w:ascii="Times New Roman" w:eastAsia="Times New Roman" w:hAnsi="Times New Roman"/>
          <w:b/>
          <w:sz w:val="24"/>
          <w:szCs w:val="24"/>
          <w:lang w:eastAsia="ru-RU"/>
        </w:rPr>
        <w:t>Права и обязанности сторон</w:t>
      </w:r>
    </w:p>
    <w:p w14:paraId="2BE65F9A" w14:textId="77777777" w:rsidR="00B56C89" w:rsidRDefault="00337A5D" w:rsidP="00B56C89">
      <w:pPr>
        <w:widowControl w:val="0"/>
        <w:tabs>
          <w:tab w:val="left" w:pos="1134"/>
        </w:tabs>
        <w:suppressAutoHyphens/>
        <w:spacing w:after="0" w:line="240" w:lineRule="auto"/>
        <w:jc w:val="both"/>
        <w:rPr>
          <w:rFonts w:ascii="Times New Roman" w:eastAsia="Times New Roman" w:hAnsi="Times New Roman"/>
          <w:color w:val="000000"/>
          <w:sz w:val="24"/>
          <w:szCs w:val="24"/>
          <w:lang w:eastAsia="ru-RU"/>
        </w:rPr>
      </w:pPr>
      <w:r w:rsidRPr="00337A5D">
        <w:rPr>
          <w:rFonts w:ascii="Times New Roman" w:eastAsia="Times New Roman" w:hAnsi="Times New Roman"/>
          <w:sz w:val="24"/>
          <w:szCs w:val="24"/>
          <w:lang w:eastAsia="ru-RU"/>
        </w:rPr>
        <w:t xml:space="preserve">3.1. </w:t>
      </w:r>
      <w:r w:rsidRPr="00B56C89">
        <w:rPr>
          <w:rFonts w:ascii="Times New Roman" w:eastAsia="Times New Roman" w:hAnsi="Times New Roman"/>
          <w:color w:val="000000"/>
          <w:sz w:val="24"/>
          <w:szCs w:val="24"/>
          <w:u w:val="single"/>
          <w:lang w:eastAsia="ru-RU"/>
        </w:rPr>
        <w:t>Исполнитель обязан</w:t>
      </w:r>
      <w:r w:rsidRPr="00B56C89">
        <w:rPr>
          <w:rFonts w:ascii="Times New Roman" w:eastAsia="Times New Roman" w:hAnsi="Times New Roman"/>
          <w:color w:val="000000"/>
          <w:sz w:val="24"/>
          <w:szCs w:val="24"/>
          <w:lang w:eastAsia="ru-RU"/>
        </w:rPr>
        <w:t>:</w:t>
      </w:r>
    </w:p>
    <w:p w14:paraId="1809B9F7" w14:textId="3994373C" w:rsidR="00B56C89" w:rsidRDefault="001E1AC7" w:rsidP="00B56C89">
      <w:pPr>
        <w:widowControl w:val="0"/>
        <w:tabs>
          <w:tab w:val="left" w:pos="1134"/>
        </w:tabs>
        <w:suppressAutoHyphens/>
        <w:spacing w:after="0" w:line="240" w:lineRule="auto"/>
        <w:jc w:val="both"/>
        <w:rPr>
          <w:rFonts w:ascii="Times New Roman" w:eastAsia="Times New Roman" w:hAnsi="Times New Roman"/>
          <w:color w:val="000000"/>
          <w:sz w:val="24"/>
          <w:szCs w:val="24"/>
          <w:lang w:eastAsia="ar-SA"/>
        </w:rPr>
      </w:pPr>
      <w:r>
        <w:rPr>
          <w:rFonts w:ascii="Times New Roman" w:eastAsia="Times New Roman" w:hAnsi="Times New Roman"/>
          <w:color w:val="000000"/>
          <w:sz w:val="24"/>
          <w:szCs w:val="24"/>
          <w:lang w:eastAsia="ar-SA"/>
        </w:rPr>
        <w:t>3.1.1</w:t>
      </w:r>
      <w:r w:rsidR="00B56C89" w:rsidRPr="00B56C89">
        <w:rPr>
          <w:rFonts w:ascii="Times New Roman" w:eastAsia="Times New Roman" w:hAnsi="Times New Roman"/>
          <w:color w:val="000000"/>
          <w:sz w:val="24"/>
          <w:szCs w:val="24"/>
          <w:lang w:eastAsia="ar-SA"/>
        </w:rPr>
        <w:t xml:space="preserve">. </w:t>
      </w:r>
      <w:r>
        <w:rPr>
          <w:rFonts w:ascii="Times New Roman" w:eastAsia="Times New Roman" w:hAnsi="Times New Roman"/>
          <w:color w:val="000000"/>
          <w:sz w:val="24"/>
          <w:szCs w:val="24"/>
          <w:lang w:eastAsia="ar-SA"/>
        </w:rPr>
        <w:t>Оказать</w:t>
      </w:r>
      <w:r w:rsidR="00B56C89" w:rsidRPr="00B56C89">
        <w:rPr>
          <w:rFonts w:ascii="Times New Roman" w:eastAsia="Times New Roman" w:hAnsi="Times New Roman"/>
          <w:color w:val="000000"/>
          <w:sz w:val="24"/>
          <w:szCs w:val="24"/>
          <w:lang w:eastAsia="ar-SA"/>
        </w:rPr>
        <w:t xml:space="preserve"> предусмотренные настоящим контрактом услуги, обеспечив их надлежащее качество в соответствии с требованиями соответствующих нормативно-правовых актов и иными исходными данными.</w:t>
      </w:r>
    </w:p>
    <w:p w14:paraId="482FF0A0" w14:textId="3F335FEC" w:rsidR="00B56C89" w:rsidRDefault="00B56C89" w:rsidP="00B56C89">
      <w:pPr>
        <w:widowControl w:val="0"/>
        <w:tabs>
          <w:tab w:val="left" w:pos="1134"/>
        </w:tabs>
        <w:suppressAutoHyphens/>
        <w:spacing w:after="0" w:line="240" w:lineRule="auto"/>
        <w:jc w:val="both"/>
        <w:rPr>
          <w:rFonts w:ascii="Times New Roman" w:eastAsia="Times New Roman" w:hAnsi="Times New Roman"/>
          <w:color w:val="000000"/>
          <w:sz w:val="24"/>
          <w:szCs w:val="24"/>
          <w:lang w:eastAsia="ar-SA"/>
        </w:rPr>
      </w:pPr>
      <w:r>
        <w:rPr>
          <w:rFonts w:ascii="Times New Roman" w:eastAsia="Times New Roman" w:hAnsi="Times New Roman"/>
          <w:color w:val="000000"/>
          <w:sz w:val="24"/>
          <w:szCs w:val="24"/>
          <w:lang w:eastAsia="ar-SA"/>
        </w:rPr>
        <w:t>3.1</w:t>
      </w:r>
      <w:r w:rsidRPr="00B56C89">
        <w:rPr>
          <w:rFonts w:ascii="Times New Roman" w:eastAsia="Times New Roman" w:hAnsi="Times New Roman"/>
          <w:color w:val="000000"/>
          <w:sz w:val="24"/>
          <w:szCs w:val="24"/>
          <w:lang w:eastAsia="ar-SA"/>
        </w:rPr>
        <w:t>.</w:t>
      </w:r>
      <w:r w:rsidR="001E1AC7">
        <w:rPr>
          <w:rFonts w:ascii="Times New Roman" w:eastAsia="Times New Roman" w:hAnsi="Times New Roman"/>
          <w:color w:val="000000"/>
          <w:sz w:val="24"/>
          <w:szCs w:val="24"/>
          <w:lang w:eastAsia="ar-SA"/>
        </w:rPr>
        <w:t>2</w:t>
      </w:r>
      <w:r w:rsidRPr="00B56C89">
        <w:rPr>
          <w:rFonts w:ascii="Times New Roman" w:eastAsia="Times New Roman" w:hAnsi="Times New Roman"/>
          <w:color w:val="000000"/>
          <w:sz w:val="24"/>
          <w:szCs w:val="24"/>
          <w:lang w:eastAsia="ar-SA"/>
        </w:rPr>
        <w:t xml:space="preserve">. Приступить к исполнению контракта и </w:t>
      </w:r>
      <w:r w:rsidR="001E1AC7">
        <w:rPr>
          <w:rFonts w:ascii="Times New Roman" w:eastAsia="Times New Roman" w:hAnsi="Times New Roman"/>
          <w:color w:val="000000"/>
          <w:sz w:val="24"/>
          <w:szCs w:val="24"/>
          <w:lang w:eastAsia="ar-SA"/>
        </w:rPr>
        <w:t>оказать услуги</w:t>
      </w:r>
      <w:r w:rsidRPr="00B56C89">
        <w:rPr>
          <w:rFonts w:ascii="Times New Roman" w:eastAsia="Times New Roman" w:hAnsi="Times New Roman"/>
          <w:color w:val="000000"/>
          <w:sz w:val="24"/>
          <w:szCs w:val="24"/>
          <w:lang w:eastAsia="ar-SA"/>
        </w:rPr>
        <w:t xml:space="preserve"> в установленные сроки.</w:t>
      </w:r>
    </w:p>
    <w:p w14:paraId="722F174B" w14:textId="5B88426B" w:rsidR="00B56C89" w:rsidRDefault="00B56C89" w:rsidP="00B56C89">
      <w:pPr>
        <w:widowControl w:val="0"/>
        <w:tabs>
          <w:tab w:val="left" w:pos="1134"/>
        </w:tabs>
        <w:suppressAutoHyphens/>
        <w:spacing w:after="0" w:line="240" w:lineRule="auto"/>
        <w:jc w:val="both"/>
        <w:rPr>
          <w:rFonts w:ascii="Times New Roman" w:eastAsia="Times New Roman" w:hAnsi="Times New Roman"/>
          <w:color w:val="000000"/>
          <w:sz w:val="24"/>
          <w:szCs w:val="24"/>
          <w:lang w:eastAsia="ar-SA"/>
        </w:rPr>
      </w:pPr>
      <w:r>
        <w:rPr>
          <w:rFonts w:ascii="Times New Roman" w:eastAsia="Times New Roman" w:hAnsi="Times New Roman"/>
          <w:color w:val="000000"/>
          <w:sz w:val="24"/>
          <w:szCs w:val="24"/>
          <w:lang w:eastAsia="ar-SA"/>
        </w:rPr>
        <w:t>3.1</w:t>
      </w:r>
      <w:r w:rsidRPr="00B56C89">
        <w:rPr>
          <w:rFonts w:ascii="Times New Roman" w:eastAsia="Times New Roman" w:hAnsi="Times New Roman"/>
          <w:color w:val="000000"/>
          <w:sz w:val="24"/>
          <w:szCs w:val="24"/>
          <w:lang w:eastAsia="ar-SA"/>
        </w:rPr>
        <w:t>.</w:t>
      </w:r>
      <w:r w:rsidR="001E1AC7">
        <w:rPr>
          <w:rFonts w:ascii="Times New Roman" w:eastAsia="Times New Roman" w:hAnsi="Times New Roman"/>
          <w:color w:val="000000"/>
          <w:sz w:val="24"/>
          <w:szCs w:val="24"/>
          <w:lang w:eastAsia="ar-SA"/>
        </w:rPr>
        <w:t>3</w:t>
      </w:r>
      <w:r w:rsidRPr="00B56C89">
        <w:rPr>
          <w:rFonts w:ascii="Times New Roman" w:eastAsia="Times New Roman" w:hAnsi="Times New Roman"/>
          <w:color w:val="000000"/>
          <w:sz w:val="24"/>
          <w:szCs w:val="24"/>
          <w:lang w:eastAsia="ar-SA"/>
        </w:rPr>
        <w:t xml:space="preserve">. Немедленно письменно предупредить Заказчика при обнаружении не зависящих от Исполнителя обстоятельств, которые грозят годности результатов </w:t>
      </w:r>
      <w:r w:rsidR="001E1AC7">
        <w:rPr>
          <w:rFonts w:ascii="Times New Roman" w:eastAsia="Times New Roman" w:hAnsi="Times New Roman"/>
          <w:color w:val="000000"/>
          <w:sz w:val="24"/>
          <w:szCs w:val="24"/>
          <w:lang w:eastAsia="ar-SA"/>
        </w:rPr>
        <w:t>оказываемых услуг</w:t>
      </w:r>
      <w:r w:rsidRPr="00B56C89">
        <w:rPr>
          <w:rFonts w:ascii="Times New Roman" w:eastAsia="Times New Roman" w:hAnsi="Times New Roman"/>
          <w:color w:val="000000"/>
          <w:sz w:val="24"/>
          <w:szCs w:val="24"/>
          <w:lang w:eastAsia="ar-SA"/>
        </w:rPr>
        <w:t xml:space="preserve"> либо создают невозможность их завершения в срок.</w:t>
      </w:r>
    </w:p>
    <w:p w14:paraId="139D8B0A" w14:textId="31DCBB4E" w:rsidR="00B56C89" w:rsidRPr="00B56C89" w:rsidRDefault="00B56C89" w:rsidP="00B56C89">
      <w:pPr>
        <w:widowControl w:val="0"/>
        <w:tabs>
          <w:tab w:val="left" w:pos="1134"/>
        </w:tabs>
        <w:suppressAutoHyphens/>
        <w:spacing w:after="0" w:line="240" w:lineRule="auto"/>
        <w:jc w:val="both"/>
        <w:rPr>
          <w:rFonts w:ascii="Times New Roman" w:eastAsia="Times New Roman" w:hAnsi="Times New Roman"/>
          <w:color w:val="000000"/>
          <w:sz w:val="24"/>
          <w:szCs w:val="24"/>
          <w:lang w:eastAsia="ar-SA"/>
        </w:rPr>
      </w:pPr>
      <w:r>
        <w:rPr>
          <w:rFonts w:ascii="Times New Roman" w:eastAsia="Times New Roman" w:hAnsi="Times New Roman"/>
          <w:color w:val="000000"/>
          <w:sz w:val="24"/>
          <w:szCs w:val="24"/>
          <w:lang w:eastAsia="ar-SA"/>
        </w:rPr>
        <w:t>3.1</w:t>
      </w:r>
      <w:r w:rsidRPr="00B56C89">
        <w:rPr>
          <w:rFonts w:ascii="Times New Roman" w:eastAsia="Times New Roman" w:hAnsi="Times New Roman"/>
          <w:color w:val="000000"/>
          <w:sz w:val="24"/>
          <w:szCs w:val="24"/>
          <w:lang w:eastAsia="ar-SA"/>
        </w:rPr>
        <w:t>.</w:t>
      </w:r>
      <w:r w:rsidR="001E1AC7">
        <w:rPr>
          <w:rFonts w:ascii="Times New Roman" w:eastAsia="Times New Roman" w:hAnsi="Times New Roman"/>
          <w:color w:val="000000"/>
          <w:sz w:val="24"/>
          <w:szCs w:val="24"/>
          <w:lang w:eastAsia="ar-SA"/>
        </w:rPr>
        <w:t>4</w:t>
      </w:r>
      <w:r w:rsidRPr="00B56C89">
        <w:rPr>
          <w:rFonts w:ascii="Times New Roman" w:eastAsia="Times New Roman" w:hAnsi="Times New Roman"/>
          <w:color w:val="000000"/>
          <w:sz w:val="24"/>
          <w:szCs w:val="24"/>
          <w:lang w:eastAsia="ar-SA"/>
        </w:rPr>
        <w:t>. Обеспечивать Заказчику возможность контроля и надзора за ходом оказания услуг, в том числе представлять по его требованию отчеты о ходе оказания услуг.</w:t>
      </w:r>
    </w:p>
    <w:p w14:paraId="1DEBBC9A" w14:textId="37BAF1D3" w:rsidR="00B56C89" w:rsidRPr="00B56C89" w:rsidRDefault="00B56C89" w:rsidP="001E1AC7">
      <w:pPr>
        <w:keepNext/>
        <w:suppressLineNumbers/>
        <w:suppressAutoHyphens/>
        <w:autoSpaceDE w:val="0"/>
        <w:autoSpaceDN w:val="0"/>
        <w:adjustRightInd w:val="0"/>
        <w:snapToGrid w:val="0"/>
        <w:spacing w:after="0" w:line="240" w:lineRule="auto"/>
        <w:jc w:val="both"/>
        <w:rPr>
          <w:rFonts w:ascii="Times New Roman" w:eastAsia="Times New Roman" w:hAnsi="Times New Roman"/>
          <w:color w:val="000000"/>
          <w:sz w:val="24"/>
          <w:szCs w:val="24"/>
          <w:lang w:eastAsia="ar-SA"/>
        </w:rPr>
      </w:pPr>
      <w:r>
        <w:rPr>
          <w:rFonts w:ascii="Times New Roman" w:eastAsia="Times New Roman" w:hAnsi="Times New Roman"/>
          <w:color w:val="000000"/>
          <w:sz w:val="24"/>
          <w:szCs w:val="24"/>
          <w:lang w:eastAsia="ar-SA"/>
        </w:rPr>
        <w:t>3.1.</w:t>
      </w:r>
      <w:r w:rsidR="001E1AC7">
        <w:rPr>
          <w:rFonts w:ascii="Times New Roman" w:eastAsia="Times New Roman" w:hAnsi="Times New Roman"/>
          <w:color w:val="000000"/>
          <w:sz w:val="24"/>
          <w:szCs w:val="24"/>
          <w:lang w:eastAsia="ar-SA"/>
        </w:rPr>
        <w:t>5</w:t>
      </w:r>
      <w:r w:rsidRPr="00B56C89">
        <w:rPr>
          <w:rFonts w:ascii="Times New Roman" w:eastAsia="Times New Roman" w:hAnsi="Times New Roman"/>
          <w:color w:val="000000"/>
          <w:sz w:val="24"/>
          <w:szCs w:val="24"/>
          <w:lang w:eastAsia="ar-SA"/>
        </w:rPr>
        <w:t>. Выполнять полученные от Заказчика в ходе оказания услуг замечания, в том числе в срок, установленный предписанием Заказчика, устранять обнаруженные им недостатки в оказанных услугах или иные отступления от условий настоящего контракта.</w:t>
      </w:r>
    </w:p>
    <w:p w14:paraId="77AF1BBC" w14:textId="6DD577CB" w:rsidR="00B56C89" w:rsidRPr="00B56C89" w:rsidRDefault="00B56C89" w:rsidP="001E1AC7">
      <w:pPr>
        <w:keepNext/>
        <w:suppressLineNumbers/>
        <w:suppressAutoHyphens/>
        <w:autoSpaceDE w:val="0"/>
        <w:autoSpaceDN w:val="0"/>
        <w:adjustRightInd w:val="0"/>
        <w:snapToGrid w:val="0"/>
        <w:spacing w:after="0" w:line="240" w:lineRule="auto"/>
        <w:jc w:val="both"/>
        <w:rPr>
          <w:rFonts w:ascii="Times New Roman" w:eastAsia="Times New Roman" w:hAnsi="Times New Roman"/>
          <w:color w:val="000000"/>
          <w:sz w:val="24"/>
          <w:szCs w:val="24"/>
          <w:lang w:eastAsia="ar-SA"/>
        </w:rPr>
      </w:pPr>
      <w:r>
        <w:rPr>
          <w:rFonts w:ascii="Times New Roman" w:eastAsia="Times New Roman" w:hAnsi="Times New Roman"/>
          <w:color w:val="000000"/>
          <w:sz w:val="24"/>
          <w:szCs w:val="24"/>
          <w:lang w:eastAsia="ar-SA"/>
        </w:rPr>
        <w:t>3.1.</w:t>
      </w:r>
      <w:r w:rsidR="001E1AC7">
        <w:rPr>
          <w:rFonts w:ascii="Times New Roman" w:eastAsia="Times New Roman" w:hAnsi="Times New Roman"/>
          <w:color w:val="000000"/>
          <w:sz w:val="24"/>
          <w:szCs w:val="24"/>
          <w:lang w:eastAsia="ar-SA"/>
        </w:rPr>
        <w:t>6</w:t>
      </w:r>
      <w:r w:rsidRPr="00B56C89">
        <w:rPr>
          <w:rFonts w:ascii="Times New Roman" w:eastAsia="Times New Roman" w:hAnsi="Times New Roman"/>
          <w:color w:val="000000"/>
          <w:sz w:val="24"/>
          <w:szCs w:val="24"/>
          <w:lang w:eastAsia="ar-SA"/>
        </w:rPr>
        <w:t xml:space="preserve">.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w:t>
      </w:r>
    </w:p>
    <w:p w14:paraId="13C7F98E" w14:textId="77777777" w:rsidR="00337A5D" w:rsidRPr="00337A5D" w:rsidRDefault="00337A5D" w:rsidP="00337A5D">
      <w:pPr>
        <w:widowControl w:val="0"/>
        <w:tabs>
          <w:tab w:val="left" w:pos="0"/>
          <w:tab w:val="left" w:pos="1276"/>
        </w:tabs>
        <w:suppressAutoHyphens/>
        <w:spacing w:after="0" w:line="240" w:lineRule="auto"/>
        <w:jc w:val="both"/>
        <w:rPr>
          <w:rFonts w:ascii="Times New Roman" w:eastAsia="Times New Roman" w:hAnsi="Times New Roman"/>
          <w:sz w:val="24"/>
          <w:szCs w:val="24"/>
          <w:lang w:eastAsia="ru-RU"/>
        </w:rPr>
      </w:pPr>
    </w:p>
    <w:p w14:paraId="79BD729B" w14:textId="77777777" w:rsidR="00337A5D" w:rsidRPr="00337A5D" w:rsidRDefault="00337A5D" w:rsidP="00337A5D">
      <w:pPr>
        <w:widowControl w:val="0"/>
        <w:tabs>
          <w:tab w:val="left" w:pos="0"/>
          <w:tab w:val="left" w:pos="1276"/>
        </w:tabs>
        <w:suppressAutoHyphens/>
        <w:spacing w:after="0" w:line="240" w:lineRule="auto"/>
        <w:jc w:val="both"/>
        <w:rPr>
          <w:rFonts w:ascii="Times New Roman" w:eastAsia="Times New Roman" w:hAnsi="Times New Roman"/>
          <w:sz w:val="24"/>
          <w:szCs w:val="24"/>
          <w:u w:val="single"/>
          <w:lang w:eastAsia="ru-RU"/>
        </w:rPr>
      </w:pPr>
      <w:r w:rsidRPr="00337A5D">
        <w:rPr>
          <w:rFonts w:ascii="Times New Roman" w:eastAsia="Times New Roman" w:hAnsi="Times New Roman"/>
          <w:sz w:val="24"/>
          <w:szCs w:val="24"/>
          <w:u w:val="single"/>
          <w:lang w:eastAsia="ru-RU"/>
        </w:rPr>
        <w:t>3.2. Исполнитель вправе:</w:t>
      </w:r>
    </w:p>
    <w:p w14:paraId="73E2A316" w14:textId="77777777" w:rsidR="00337A5D" w:rsidRPr="00337A5D" w:rsidRDefault="00337A5D" w:rsidP="00337A5D">
      <w:pPr>
        <w:autoSpaceDE w:val="0"/>
        <w:autoSpaceDN w:val="0"/>
        <w:adjustRightInd w:val="0"/>
        <w:spacing w:after="0" w:line="240" w:lineRule="auto"/>
        <w:jc w:val="both"/>
        <w:rPr>
          <w:rFonts w:ascii="Times New Roman" w:hAnsi="Times New Roman"/>
          <w:sz w:val="24"/>
          <w:szCs w:val="24"/>
          <w:lang w:eastAsia="ru-RU"/>
        </w:rPr>
      </w:pPr>
      <w:r w:rsidRPr="00337A5D">
        <w:rPr>
          <w:rFonts w:ascii="Times New Roman" w:eastAsia="Times New Roman" w:hAnsi="Times New Roman"/>
          <w:sz w:val="24"/>
          <w:szCs w:val="24"/>
          <w:lang w:eastAsia="ru-RU"/>
        </w:rPr>
        <w:t xml:space="preserve">3.2.1. </w:t>
      </w:r>
      <w:r w:rsidRPr="00337A5D">
        <w:rPr>
          <w:rFonts w:ascii="Times New Roman" w:hAnsi="Times New Roman"/>
          <w:sz w:val="24"/>
          <w:szCs w:val="24"/>
          <w:lang w:eastAsia="ru-RU"/>
        </w:rPr>
        <w:t>Требовать подписания документов об исполнении им обязательств по контракту от Заказчика.</w:t>
      </w:r>
    </w:p>
    <w:p w14:paraId="589769B8" w14:textId="77777777" w:rsidR="00337A5D" w:rsidRPr="00337A5D" w:rsidRDefault="00337A5D" w:rsidP="00337A5D">
      <w:pPr>
        <w:autoSpaceDE w:val="0"/>
        <w:autoSpaceDN w:val="0"/>
        <w:adjustRightInd w:val="0"/>
        <w:spacing w:after="0" w:line="240" w:lineRule="auto"/>
        <w:jc w:val="both"/>
        <w:rPr>
          <w:rFonts w:ascii="Times New Roman" w:hAnsi="Times New Roman"/>
          <w:sz w:val="24"/>
          <w:szCs w:val="24"/>
          <w:lang w:eastAsia="ru-RU"/>
        </w:rPr>
      </w:pPr>
      <w:r w:rsidRPr="00337A5D">
        <w:rPr>
          <w:rFonts w:ascii="Times New Roman" w:hAnsi="Times New Roman"/>
          <w:sz w:val="24"/>
          <w:szCs w:val="24"/>
          <w:lang w:eastAsia="ru-RU"/>
        </w:rPr>
        <w:t>3.2.2. Требовать оплаты по контракту в случае надлежащего исполнения своих обязательств по контракту.</w:t>
      </w:r>
    </w:p>
    <w:p w14:paraId="43BF92E2" w14:textId="77777777" w:rsidR="00337A5D" w:rsidRPr="00337A5D" w:rsidRDefault="00337A5D" w:rsidP="00337A5D">
      <w:pPr>
        <w:widowControl w:val="0"/>
        <w:tabs>
          <w:tab w:val="left" w:pos="1134"/>
        </w:tabs>
        <w:suppressAutoHyphens/>
        <w:spacing w:after="0" w:line="240" w:lineRule="auto"/>
        <w:jc w:val="both"/>
        <w:rPr>
          <w:rFonts w:ascii="Times New Roman" w:eastAsia="Times New Roman" w:hAnsi="Times New Roman"/>
          <w:sz w:val="24"/>
          <w:szCs w:val="24"/>
          <w:u w:val="single"/>
          <w:lang w:eastAsia="ru-RU"/>
        </w:rPr>
      </w:pPr>
    </w:p>
    <w:p w14:paraId="2772B62E" w14:textId="77777777" w:rsidR="00337A5D" w:rsidRPr="00337A5D" w:rsidRDefault="00337A5D" w:rsidP="00337A5D">
      <w:pPr>
        <w:widowControl w:val="0"/>
        <w:tabs>
          <w:tab w:val="left" w:pos="1134"/>
        </w:tabs>
        <w:suppressAutoHyphens/>
        <w:spacing w:after="0" w:line="240" w:lineRule="auto"/>
        <w:jc w:val="both"/>
        <w:rPr>
          <w:rFonts w:ascii="Times New Roman" w:eastAsia="Times New Roman" w:hAnsi="Times New Roman"/>
          <w:sz w:val="24"/>
          <w:szCs w:val="24"/>
          <w:lang w:eastAsia="ru-RU"/>
        </w:rPr>
      </w:pPr>
      <w:r w:rsidRPr="00337A5D">
        <w:rPr>
          <w:rFonts w:ascii="Times New Roman" w:eastAsia="Times New Roman" w:hAnsi="Times New Roman"/>
          <w:sz w:val="24"/>
          <w:szCs w:val="24"/>
          <w:u w:val="single"/>
          <w:lang w:eastAsia="ru-RU"/>
        </w:rPr>
        <w:t>3.3. Заказчик обязан</w:t>
      </w:r>
      <w:r w:rsidRPr="00337A5D">
        <w:rPr>
          <w:rFonts w:ascii="Times New Roman" w:eastAsia="Times New Roman" w:hAnsi="Times New Roman"/>
          <w:sz w:val="24"/>
          <w:szCs w:val="24"/>
          <w:lang w:eastAsia="ru-RU"/>
        </w:rPr>
        <w:t>:</w:t>
      </w:r>
    </w:p>
    <w:p w14:paraId="76C3C086" w14:textId="77777777" w:rsidR="00337A5D" w:rsidRPr="00337A5D" w:rsidRDefault="00337A5D" w:rsidP="00337A5D">
      <w:pPr>
        <w:widowControl w:val="0"/>
        <w:tabs>
          <w:tab w:val="left" w:pos="1276"/>
        </w:tabs>
        <w:suppressAutoHyphens/>
        <w:spacing w:after="0" w:line="240" w:lineRule="auto"/>
        <w:jc w:val="both"/>
        <w:rPr>
          <w:rFonts w:ascii="Times New Roman" w:eastAsia="Times New Roman" w:hAnsi="Times New Roman"/>
          <w:sz w:val="24"/>
          <w:szCs w:val="24"/>
          <w:lang w:eastAsia="ru-RU"/>
        </w:rPr>
      </w:pPr>
      <w:r w:rsidRPr="00337A5D">
        <w:rPr>
          <w:rFonts w:ascii="Times New Roman" w:eastAsia="Times New Roman" w:hAnsi="Times New Roman"/>
          <w:sz w:val="24"/>
          <w:szCs w:val="24"/>
          <w:lang w:eastAsia="ru-RU"/>
        </w:rPr>
        <w:t>3.3.1. Принять оказанные Услуги в порядке и сроки, предусмотренные контрактом.</w:t>
      </w:r>
    </w:p>
    <w:p w14:paraId="4EBDCF43" w14:textId="77777777" w:rsidR="00337A5D" w:rsidRPr="00337A5D" w:rsidRDefault="00337A5D" w:rsidP="00337A5D">
      <w:pPr>
        <w:widowControl w:val="0"/>
        <w:tabs>
          <w:tab w:val="left" w:pos="1276"/>
        </w:tabs>
        <w:suppressAutoHyphens/>
        <w:spacing w:after="0" w:line="240" w:lineRule="auto"/>
        <w:jc w:val="both"/>
        <w:rPr>
          <w:rFonts w:ascii="Times New Roman" w:eastAsia="Times New Roman" w:hAnsi="Times New Roman"/>
          <w:sz w:val="24"/>
          <w:szCs w:val="24"/>
          <w:lang w:eastAsia="ru-RU"/>
        </w:rPr>
      </w:pPr>
      <w:r w:rsidRPr="00337A5D">
        <w:rPr>
          <w:rFonts w:ascii="Times New Roman" w:eastAsia="Times New Roman" w:hAnsi="Times New Roman"/>
          <w:sz w:val="24"/>
          <w:szCs w:val="24"/>
          <w:lang w:eastAsia="ru-RU"/>
        </w:rPr>
        <w:t>3.3.2. Оплатить оказанные Услуги в случае надлежащего исполнения обязательств по контракту в порядке и на условиях, предусмотренных контрактом.</w:t>
      </w:r>
    </w:p>
    <w:p w14:paraId="62C51D79" w14:textId="77777777" w:rsidR="00337A5D" w:rsidRDefault="00337A5D" w:rsidP="00337A5D">
      <w:pPr>
        <w:autoSpaceDE w:val="0"/>
        <w:autoSpaceDN w:val="0"/>
        <w:adjustRightInd w:val="0"/>
        <w:spacing w:after="0" w:line="240" w:lineRule="auto"/>
        <w:jc w:val="both"/>
        <w:rPr>
          <w:rFonts w:ascii="Times New Roman" w:eastAsia="Times New Roman" w:hAnsi="Times New Roman"/>
          <w:sz w:val="24"/>
          <w:szCs w:val="24"/>
          <w:lang w:eastAsia="ru-RU"/>
        </w:rPr>
      </w:pPr>
      <w:r w:rsidRPr="00337A5D">
        <w:rPr>
          <w:rFonts w:ascii="Times New Roman" w:eastAsia="Times New Roman" w:hAnsi="Times New Roman"/>
          <w:sz w:val="24"/>
          <w:szCs w:val="24"/>
          <w:lang w:eastAsia="ru-RU"/>
        </w:rPr>
        <w:lastRenderedPageBreak/>
        <w:t>3.3.3. Принять решение об одностороннем отказе от исполнения контракта, если в ходе исполнения контракта установлено, что Исполнитель не соответствует установленным извещением об осуществлении закупки и(или) документацией о закупке требованиям к участникам закупки или представил недостоверную информацию о своем соответствии таким требованиям, что позволило ему стать победителем определения Исполнителя.</w:t>
      </w:r>
    </w:p>
    <w:p w14:paraId="3F088685" w14:textId="77777777" w:rsidR="00B56C89" w:rsidRPr="00337A5D" w:rsidRDefault="00B56C89" w:rsidP="00337A5D">
      <w:pPr>
        <w:autoSpaceDE w:val="0"/>
        <w:autoSpaceDN w:val="0"/>
        <w:adjustRightInd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3.3.4. </w:t>
      </w:r>
      <w:r w:rsidRPr="00B56C89">
        <w:rPr>
          <w:rFonts w:ascii="Times New Roman" w:eastAsia="Times New Roman" w:hAnsi="Times New Roman"/>
          <w:sz w:val="24"/>
          <w:szCs w:val="24"/>
          <w:lang w:eastAsia="ru-RU"/>
        </w:rPr>
        <w:t>Обеспечить доступ работников Исполнителя к месту выполнения работ.</w:t>
      </w:r>
    </w:p>
    <w:p w14:paraId="451D74CF" w14:textId="77777777" w:rsidR="00337A5D" w:rsidRPr="00337A5D" w:rsidRDefault="00337A5D" w:rsidP="00337A5D">
      <w:pPr>
        <w:widowControl w:val="0"/>
        <w:tabs>
          <w:tab w:val="left" w:pos="1276"/>
        </w:tabs>
        <w:suppressAutoHyphens/>
        <w:spacing w:after="0" w:line="240" w:lineRule="auto"/>
        <w:jc w:val="both"/>
        <w:rPr>
          <w:rFonts w:ascii="Times New Roman" w:eastAsia="Times New Roman" w:hAnsi="Times New Roman"/>
          <w:sz w:val="24"/>
          <w:szCs w:val="24"/>
          <w:u w:val="single"/>
          <w:lang w:eastAsia="ru-RU"/>
        </w:rPr>
      </w:pPr>
    </w:p>
    <w:p w14:paraId="1616F089" w14:textId="77777777" w:rsidR="00337A5D" w:rsidRPr="00337A5D" w:rsidRDefault="00337A5D" w:rsidP="00337A5D">
      <w:pPr>
        <w:widowControl w:val="0"/>
        <w:tabs>
          <w:tab w:val="left" w:pos="1276"/>
        </w:tabs>
        <w:suppressAutoHyphens/>
        <w:spacing w:after="0" w:line="240" w:lineRule="auto"/>
        <w:jc w:val="both"/>
        <w:rPr>
          <w:rFonts w:ascii="Times New Roman" w:eastAsia="Times New Roman" w:hAnsi="Times New Roman"/>
          <w:sz w:val="24"/>
          <w:szCs w:val="24"/>
          <w:lang w:eastAsia="ru-RU"/>
        </w:rPr>
      </w:pPr>
      <w:r w:rsidRPr="00337A5D">
        <w:rPr>
          <w:rFonts w:ascii="Times New Roman" w:eastAsia="Times New Roman" w:hAnsi="Times New Roman"/>
          <w:sz w:val="24"/>
          <w:szCs w:val="24"/>
          <w:u w:val="single"/>
          <w:lang w:eastAsia="ru-RU"/>
        </w:rPr>
        <w:t>3.4. Заказчик вправе</w:t>
      </w:r>
      <w:r w:rsidRPr="00337A5D">
        <w:rPr>
          <w:rFonts w:ascii="Times New Roman" w:eastAsia="Times New Roman" w:hAnsi="Times New Roman"/>
          <w:sz w:val="24"/>
          <w:szCs w:val="24"/>
          <w:lang w:eastAsia="ru-RU"/>
        </w:rPr>
        <w:t>:</w:t>
      </w:r>
    </w:p>
    <w:p w14:paraId="09166840" w14:textId="77777777" w:rsidR="00337A5D" w:rsidRPr="00337A5D" w:rsidRDefault="00337A5D" w:rsidP="00337A5D">
      <w:pPr>
        <w:widowControl w:val="0"/>
        <w:tabs>
          <w:tab w:val="left" w:pos="1276"/>
        </w:tabs>
        <w:suppressAutoHyphens/>
        <w:spacing w:after="0" w:line="240" w:lineRule="auto"/>
        <w:jc w:val="both"/>
        <w:rPr>
          <w:rFonts w:ascii="Times New Roman" w:eastAsia="Times New Roman" w:hAnsi="Times New Roman"/>
          <w:sz w:val="24"/>
          <w:szCs w:val="24"/>
          <w:lang w:eastAsia="ru-RU"/>
        </w:rPr>
      </w:pPr>
      <w:r w:rsidRPr="00337A5D">
        <w:rPr>
          <w:rFonts w:ascii="Times New Roman" w:eastAsia="Times New Roman" w:hAnsi="Times New Roman"/>
          <w:sz w:val="24"/>
          <w:szCs w:val="24"/>
          <w:lang w:eastAsia="ru-RU"/>
        </w:rPr>
        <w:t>3.4.1. Требовать надлежащего исполнения обязательств в соответствии с контрактом.</w:t>
      </w:r>
    </w:p>
    <w:p w14:paraId="3BAA26BB" w14:textId="77777777" w:rsidR="00337A5D" w:rsidRPr="00337A5D" w:rsidRDefault="00337A5D" w:rsidP="00337A5D">
      <w:pPr>
        <w:widowControl w:val="0"/>
        <w:tabs>
          <w:tab w:val="left" w:pos="1276"/>
        </w:tabs>
        <w:suppressAutoHyphens/>
        <w:spacing w:after="0" w:line="240" w:lineRule="auto"/>
        <w:jc w:val="both"/>
        <w:rPr>
          <w:rFonts w:ascii="Times New Roman" w:eastAsia="Times New Roman" w:hAnsi="Times New Roman"/>
          <w:sz w:val="24"/>
          <w:szCs w:val="24"/>
          <w:lang w:eastAsia="ru-RU"/>
        </w:rPr>
      </w:pPr>
      <w:r w:rsidRPr="00337A5D">
        <w:rPr>
          <w:rFonts w:ascii="Times New Roman" w:eastAsia="Times New Roman" w:hAnsi="Times New Roman"/>
          <w:sz w:val="24"/>
          <w:szCs w:val="24"/>
          <w:lang w:eastAsia="ru-RU"/>
        </w:rPr>
        <w:t>3.4.2. Требовать предоставления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099CB8B7" w14:textId="77777777" w:rsidR="00337A5D" w:rsidRPr="00337A5D" w:rsidRDefault="00337A5D" w:rsidP="00337A5D">
      <w:pPr>
        <w:widowControl w:val="0"/>
        <w:tabs>
          <w:tab w:val="left" w:pos="1276"/>
        </w:tabs>
        <w:suppressAutoHyphens/>
        <w:spacing w:after="0" w:line="240" w:lineRule="auto"/>
        <w:jc w:val="both"/>
        <w:rPr>
          <w:rFonts w:ascii="Times New Roman" w:eastAsia="Times New Roman" w:hAnsi="Times New Roman"/>
          <w:sz w:val="24"/>
          <w:szCs w:val="24"/>
          <w:lang w:eastAsia="ru-RU"/>
        </w:rPr>
      </w:pPr>
      <w:r w:rsidRPr="00337A5D">
        <w:rPr>
          <w:rFonts w:ascii="Times New Roman" w:eastAsia="Times New Roman" w:hAnsi="Times New Roman"/>
          <w:sz w:val="24"/>
          <w:szCs w:val="24"/>
          <w:lang w:eastAsia="ru-RU"/>
        </w:rPr>
        <w:t>3.4.3. Запрашивать информацию о ходе и состоянии исполнения обязательств по контракту.</w:t>
      </w:r>
    </w:p>
    <w:p w14:paraId="5C6703B8" w14:textId="77777777" w:rsidR="00337A5D" w:rsidRPr="00337A5D" w:rsidRDefault="00337A5D" w:rsidP="00337A5D">
      <w:pPr>
        <w:widowControl w:val="0"/>
        <w:tabs>
          <w:tab w:val="left" w:pos="1276"/>
        </w:tabs>
        <w:suppressAutoHyphens/>
        <w:spacing w:after="0" w:line="240" w:lineRule="auto"/>
        <w:jc w:val="both"/>
        <w:rPr>
          <w:rFonts w:ascii="Times New Roman" w:eastAsia="Times New Roman" w:hAnsi="Times New Roman"/>
          <w:sz w:val="24"/>
          <w:szCs w:val="24"/>
          <w:lang w:eastAsia="ru-RU"/>
        </w:rPr>
      </w:pPr>
      <w:r w:rsidRPr="00337A5D">
        <w:rPr>
          <w:rFonts w:ascii="Times New Roman" w:eastAsia="Times New Roman" w:hAnsi="Times New Roman"/>
          <w:sz w:val="24"/>
          <w:szCs w:val="24"/>
          <w:lang w:eastAsia="ru-RU"/>
        </w:rPr>
        <w:t xml:space="preserve">3.4.4. Осуществлять контроль за порядком и сроками оказания Услуг, не вмешиваясь в оперативно-хозяйственную деятельность Исполнителя. </w:t>
      </w:r>
    </w:p>
    <w:p w14:paraId="77068F5E" w14:textId="77777777" w:rsidR="00337A5D" w:rsidRPr="00337A5D" w:rsidRDefault="00337A5D" w:rsidP="00337A5D">
      <w:pPr>
        <w:widowControl w:val="0"/>
        <w:tabs>
          <w:tab w:val="left" w:pos="1276"/>
        </w:tabs>
        <w:suppressAutoHyphens/>
        <w:spacing w:after="0" w:line="240" w:lineRule="auto"/>
        <w:jc w:val="both"/>
        <w:rPr>
          <w:rFonts w:ascii="Times New Roman" w:eastAsia="Times New Roman" w:hAnsi="Times New Roman"/>
          <w:sz w:val="24"/>
          <w:szCs w:val="24"/>
          <w:lang w:eastAsia="ru-RU"/>
        </w:rPr>
      </w:pPr>
      <w:r w:rsidRPr="00337A5D">
        <w:rPr>
          <w:rFonts w:ascii="Times New Roman" w:eastAsia="Times New Roman" w:hAnsi="Times New Roman"/>
          <w:sz w:val="24"/>
          <w:szCs w:val="24"/>
          <w:lang w:eastAsia="ru-RU"/>
        </w:rPr>
        <w:t>3.4.5. Отказаться от принятия и оплаты Услуг, не соответствующих требованиям контракта.</w:t>
      </w:r>
    </w:p>
    <w:p w14:paraId="51B70E12" w14:textId="77777777" w:rsidR="00337A5D" w:rsidRPr="00337A5D" w:rsidRDefault="00337A5D" w:rsidP="00337A5D">
      <w:pPr>
        <w:autoSpaceDE w:val="0"/>
        <w:autoSpaceDN w:val="0"/>
        <w:adjustRightInd w:val="0"/>
        <w:spacing w:after="0" w:line="240" w:lineRule="auto"/>
        <w:jc w:val="both"/>
        <w:rPr>
          <w:rFonts w:ascii="Times New Roman" w:eastAsia="Times New Roman" w:hAnsi="Times New Roman"/>
          <w:b/>
          <w:sz w:val="24"/>
          <w:szCs w:val="24"/>
          <w:lang w:eastAsia="ru-RU"/>
        </w:rPr>
      </w:pPr>
      <w:r w:rsidRPr="00337A5D">
        <w:rPr>
          <w:rFonts w:ascii="Times New Roman" w:eastAsia="Times New Roman" w:hAnsi="Times New Roman"/>
          <w:sz w:val="24"/>
          <w:szCs w:val="24"/>
          <w:lang w:eastAsia="ru-RU"/>
        </w:rPr>
        <w:t>3.4.6. Потребовать возврата уплаченных сумм в случае оплаты Услуг, не соответствующих требованиям контракта до устранения выявленных недостатков, а также выплаты неустойки.</w:t>
      </w:r>
    </w:p>
    <w:p w14:paraId="76A3AB5E" w14:textId="77777777" w:rsidR="00337A5D" w:rsidRPr="00337A5D" w:rsidRDefault="00337A5D" w:rsidP="00337A5D">
      <w:pPr>
        <w:spacing w:after="0" w:line="240" w:lineRule="auto"/>
        <w:jc w:val="center"/>
        <w:rPr>
          <w:rFonts w:ascii="Times New Roman" w:eastAsia="Times New Roman" w:hAnsi="Times New Roman"/>
          <w:b/>
          <w:sz w:val="24"/>
          <w:szCs w:val="24"/>
          <w:lang w:eastAsia="ru-RU"/>
        </w:rPr>
      </w:pPr>
    </w:p>
    <w:p w14:paraId="7FF22563" w14:textId="77777777" w:rsidR="00337A5D" w:rsidRPr="00337A5D" w:rsidRDefault="00337A5D" w:rsidP="00337A5D">
      <w:pPr>
        <w:spacing w:after="0" w:line="240" w:lineRule="auto"/>
        <w:jc w:val="center"/>
        <w:rPr>
          <w:rFonts w:ascii="Times New Roman" w:eastAsia="Times New Roman" w:hAnsi="Times New Roman"/>
          <w:b/>
          <w:sz w:val="24"/>
          <w:szCs w:val="24"/>
          <w:lang w:eastAsia="ru-RU"/>
        </w:rPr>
      </w:pPr>
      <w:r w:rsidRPr="00337A5D">
        <w:rPr>
          <w:rFonts w:ascii="Times New Roman" w:eastAsia="Times New Roman" w:hAnsi="Times New Roman"/>
          <w:b/>
          <w:sz w:val="24"/>
          <w:szCs w:val="24"/>
          <w:lang w:eastAsia="ru-RU"/>
        </w:rPr>
        <w:t>4.</w:t>
      </w:r>
      <w:r w:rsidRPr="00337A5D">
        <w:rPr>
          <w:rFonts w:ascii="Times New Roman" w:eastAsia="Times New Roman" w:hAnsi="Times New Roman"/>
          <w:sz w:val="24"/>
          <w:szCs w:val="24"/>
          <w:lang w:eastAsia="ru-RU"/>
        </w:rPr>
        <w:t xml:space="preserve"> </w:t>
      </w:r>
      <w:r w:rsidRPr="00337A5D">
        <w:rPr>
          <w:rFonts w:ascii="Times New Roman" w:eastAsia="Times New Roman" w:hAnsi="Times New Roman"/>
          <w:b/>
          <w:sz w:val="24"/>
          <w:szCs w:val="24"/>
          <w:lang w:eastAsia="ru-RU"/>
        </w:rPr>
        <w:t>Цена контракта и порядок расчетов, обеспечение исполнения контракта</w:t>
      </w:r>
    </w:p>
    <w:p w14:paraId="07914B11" w14:textId="77777777" w:rsidR="00337A5D" w:rsidRPr="00337A5D" w:rsidRDefault="00337A5D" w:rsidP="00337A5D">
      <w:pPr>
        <w:shd w:val="clear" w:color="auto" w:fill="FFFFFF"/>
        <w:tabs>
          <w:tab w:val="left" w:pos="1055"/>
          <w:tab w:val="left" w:pos="8798"/>
        </w:tabs>
        <w:spacing w:after="0" w:line="240" w:lineRule="auto"/>
        <w:jc w:val="both"/>
        <w:rPr>
          <w:rFonts w:ascii="Times New Roman" w:eastAsia="Times New Roman" w:hAnsi="Times New Roman"/>
          <w:sz w:val="24"/>
          <w:szCs w:val="24"/>
          <w:lang w:eastAsia="ru-RU"/>
        </w:rPr>
      </w:pPr>
      <w:r w:rsidRPr="00337A5D">
        <w:rPr>
          <w:rFonts w:ascii="Times New Roman" w:eastAsia="Times New Roman" w:hAnsi="Times New Roman"/>
          <w:color w:val="000000"/>
          <w:sz w:val="24"/>
          <w:szCs w:val="24"/>
          <w:lang w:eastAsia="ru-RU"/>
        </w:rPr>
        <w:t>4.1. Расчеты по настоящему контракту производятся в рублях Российской Федерации.</w:t>
      </w:r>
      <w:r w:rsidRPr="00337A5D">
        <w:rPr>
          <w:rFonts w:ascii="Times New Roman" w:eastAsia="Times New Roman" w:hAnsi="Times New Roman"/>
          <w:color w:val="000000"/>
          <w:sz w:val="24"/>
          <w:szCs w:val="24"/>
          <w:lang w:eastAsia="ru-RU"/>
        </w:rPr>
        <w:tab/>
      </w:r>
    </w:p>
    <w:p w14:paraId="6BF987A4" w14:textId="77777777" w:rsidR="00337A5D" w:rsidRPr="00337A5D" w:rsidRDefault="00337A5D" w:rsidP="00337A5D">
      <w:pPr>
        <w:tabs>
          <w:tab w:val="left" w:pos="4500"/>
        </w:tabs>
        <w:spacing w:after="0" w:line="240" w:lineRule="auto"/>
        <w:jc w:val="both"/>
        <w:rPr>
          <w:rFonts w:ascii="Times New Roman" w:eastAsia="Times New Roman" w:hAnsi="Times New Roman"/>
          <w:sz w:val="24"/>
          <w:szCs w:val="24"/>
          <w:lang w:eastAsia="ru-RU"/>
        </w:rPr>
      </w:pPr>
      <w:r w:rsidRPr="00337A5D">
        <w:rPr>
          <w:rFonts w:ascii="Times New Roman" w:eastAsia="Times New Roman" w:hAnsi="Times New Roman"/>
          <w:sz w:val="24"/>
          <w:szCs w:val="24"/>
          <w:lang w:eastAsia="ru-RU"/>
        </w:rPr>
        <w:t xml:space="preserve">4.2. Цена контракта определена в ходе аукциона в электронной форме в порядке, установленном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Цена контракта составляет ________ (______________) рублей, в том числе НДС </w:t>
      </w:r>
      <w:r w:rsidRPr="00337A5D">
        <w:rPr>
          <w:rFonts w:ascii="Times New Roman" w:hAnsi="Times New Roman"/>
          <w:color w:val="000000"/>
          <w:sz w:val="24"/>
          <w:szCs w:val="24"/>
          <w:lang w:eastAsia="ru-RU"/>
        </w:rPr>
        <w:t xml:space="preserve">НДС ___ % - ________ (_______________) рублей ____копеек. </w:t>
      </w:r>
      <w:r w:rsidRPr="00337A5D">
        <w:rPr>
          <w:rFonts w:ascii="Times New Roman" w:eastAsia="Times New Roman" w:hAnsi="Times New Roman"/>
          <w:sz w:val="24"/>
          <w:szCs w:val="24"/>
          <w:lang w:eastAsia="ru-RU"/>
        </w:rPr>
        <w:t>/НДС не облагается (</w:t>
      </w:r>
      <w:r w:rsidRPr="00337A5D">
        <w:rPr>
          <w:rFonts w:ascii="Times New Roman" w:eastAsia="Times New Roman" w:hAnsi="Times New Roman"/>
          <w:i/>
          <w:sz w:val="24"/>
          <w:szCs w:val="24"/>
          <w:lang w:eastAsia="ru-RU"/>
        </w:rPr>
        <w:t>указывается основание</w:t>
      </w:r>
      <w:r w:rsidRPr="00337A5D">
        <w:rPr>
          <w:rFonts w:ascii="Times New Roman" w:eastAsia="Times New Roman" w:hAnsi="Times New Roman"/>
          <w:sz w:val="24"/>
          <w:szCs w:val="24"/>
          <w:lang w:eastAsia="ru-RU"/>
        </w:rPr>
        <w:t xml:space="preserve">). </w:t>
      </w:r>
    </w:p>
    <w:p w14:paraId="5ED58ED2" w14:textId="77777777" w:rsidR="00337A5D" w:rsidRPr="00337A5D" w:rsidRDefault="00337A5D" w:rsidP="00337A5D">
      <w:pPr>
        <w:tabs>
          <w:tab w:val="left" w:pos="4500"/>
        </w:tabs>
        <w:spacing w:after="0" w:line="240" w:lineRule="auto"/>
        <w:jc w:val="both"/>
        <w:rPr>
          <w:rFonts w:ascii="Times New Roman" w:eastAsia="Times New Roman" w:hAnsi="Times New Roman"/>
          <w:sz w:val="24"/>
          <w:szCs w:val="24"/>
          <w:lang w:eastAsia="ru-RU"/>
        </w:rPr>
      </w:pPr>
      <w:r w:rsidRPr="00337A5D">
        <w:rPr>
          <w:rFonts w:ascii="Times New Roman" w:eastAsia="Times New Roman" w:hAnsi="Times New Roman"/>
          <w:sz w:val="24"/>
          <w:szCs w:val="24"/>
          <w:lang w:eastAsia="ru-RU"/>
        </w:rPr>
        <w:t xml:space="preserve">4.3. </w:t>
      </w:r>
      <w:r w:rsidRPr="00337A5D">
        <w:rPr>
          <w:rFonts w:ascii="Times New Roman" w:hAnsi="Times New Roman"/>
          <w:color w:val="000000"/>
          <w:sz w:val="24"/>
          <w:szCs w:val="24"/>
          <w:lang w:eastAsia="ru-RU"/>
        </w:rPr>
        <w:t>Сумма, подлежащая уплате Заказчиком Исполнителю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1D4EC06" w14:textId="77777777" w:rsidR="00337A5D" w:rsidRPr="00337A5D" w:rsidRDefault="00337A5D" w:rsidP="00337A5D">
      <w:pPr>
        <w:tabs>
          <w:tab w:val="left" w:pos="4500"/>
        </w:tabs>
        <w:spacing w:after="0" w:line="240" w:lineRule="auto"/>
        <w:jc w:val="both"/>
        <w:rPr>
          <w:rFonts w:ascii="Times New Roman" w:eastAsia="Times New Roman" w:hAnsi="Times New Roman"/>
          <w:color w:val="000000"/>
          <w:sz w:val="24"/>
          <w:szCs w:val="24"/>
          <w:lang w:eastAsia="ru-RU"/>
        </w:rPr>
      </w:pPr>
      <w:r w:rsidRPr="00337A5D">
        <w:rPr>
          <w:rFonts w:ascii="Times New Roman" w:eastAsia="Times New Roman" w:hAnsi="Times New Roman"/>
          <w:color w:val="000000"/>
          <w:sz w:val="24"/>
          <w:szCs w:val="24"/>
          <w:lang w:eastAsia="ru-RU"/>
        </w:rPr>
        <w:t>4.4. Стоимость услуг (цена контракта) включает в себя все расходы, связанные с оказанием Услуг, предусмотренных контрактом, в том числе, расходы на перевозку</w:t>
      </w:r>
      <w:r w:rsidRPr="00337A5D">
        <w:rPr>
          <w:rFonts w:ascii="Times New Roman" w:eastAsia="Times New Roman" w:hAnsi="Times New Roman"/>
          <w:sz w:val="24"/>
          <w:szCs w:val="24"/>
          <w:lang w:eastAsia="ru-RU"/>
        </w:rPr>
        <w:t>, на страхование, уплату налогов, других обязательных платежей, расходы на хозяйственный инвентарь, химические средства, пакеты для мусора и другие расходные материалы, необходимые для оказания Услуг</w:t>
      </w:r>
      <w:r w:rsidRPr="00337A5D">
        <w:rPr>
          <w:rFonts w:ascii="Times New Roman" w:eastAsia="Times New Roman" w:hAnsi="Times New Roman"/>
          <w:color w:val="000000"/>
          <w:sz w:val="24"/>
          <w:szCs w:val="24"/>
          <w:lang w:eastAsia="ru-RU"/>
        </w:rPr>
        <w:t>, иные расходы, связанные с оказание Услуг, исполнением контракта.</w:t>
      </w:r>
    </w:p>
    <w:p w14:paraId="206F84F0" w14:textId="77777777" w:rsidR="00337A5D" w:rsidRPr="00337A5D" w:rsidRDefault="00337A5D" w:rsidP="00337A5D">
      <w:pPr>
        <w:tabs>
          <w:tab w:val="left" w:pos="4500"/>
        </w:tabs>
        <w:spacing w:after="0" w:line="240" w:lineRule="auto"/>
        <w:jc w:val="both"/>
        <w:rPr>
          <w:rFonts w:ascii="Times New Roman" w:eastAsia="Times New Roman" w:hAnsi="Times New Roman"/>
          <w:color w:val="000000"/>
          <w:sz w:val="24"/>
          <w:szCs w:val="24"/>
          <w:lang w:eastAsia="ru-RU"/>
        </w:rPr>
      </w:pPr>
      <w:r w:rsidRPr="00337A5D">
        <w:rPr>
          <w:rFonts w:ascii="Times New Roman" w:eastAsia="Times New Roman" w:hAnsi="Times New Roman"/>
          <w:color w:val="000000"/>
          <w:sz w:val="24"/>
          <w:szCs w:val="24"/>
          <w:lang w:eastAsia="ru-RU"/>
        </w:rPr>
        <w:t>4.5. Цена контракта является твердой, определяется на весь срок исполнения контракта и не может изменяться в ходе его исполнения за исключением случаев, предусмотренных Законом</w:t>
      </w:r>
      <w:r w:rsidRPr="00337A5D">
        <w:rPr>
          <w:rFonts w:ascii="Times New Roman" w:eastAsia="Times New Roman" w:hAnsi="Times New Roman"/>
          <w:sz w:val="24"/>
          <w:szCs w:val="24"/>
          <w:lang w:eastAsia="ru-RU"/>
        </w:rPr>
        <w:t xml:space="preserve">. </w:t>
      </w:r>
    </w:p>
    <w:p w14:paraId="2BC6E2CA" w14:textId="619CDABD" w:rsidR="00E807D5" w:rsidRPr="00337A5D" w:rsidRDefault="00E807D5" w:rsidP="004F2F59">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4.</w:t>
      </w:r>
      <w:r w:rsidR="004F2F59">
        <w:rPr>
          <w:rFonts w:ascii="Times New Roman" w:hAnsi="Times New Roman"/>
          <w:bCs/>
          <w:sz w:val="24"/>
          <w:szCs w:val="24"/>
        </w:rPr>
        <w:t>6</w:t>
      </w:r>
      <w:r>
        <w:rPr>
          <w:rFonts w:ascii="Times New Roman" w:hAnsi="Times New Roman"/>
          <w:bCs/>
          <w:sz w:val="24"/>
          <w:szCs w:val="24"/>
        </w:rPr>
        <w:t xml:space="preserve">. </w:t>
      </w:r>
      <w:r w:rsidRPr="00E807D5">
        <w:rPr>
          <w:rFonts w:ascii="Times New Roman" w:hAnsi="Times New Roman"/>
          <w:bCs/>
          <w:sz w:val="24"/>
          <w:szCs w:val="24"/>
        </w:rPr>
        <w:t xml:space="preserve">Источник финансирования: Внебюджетные средства бюджетных учреждений:  </w:t>
      </w:r>
      <w:r w:rsidR="00923499">
        <w:rPr>
          <w:rFonts w:ascii="Times New Roman" w:hAnsi="Times New Roman"/>
          <w:bCs/>
          <w:sz w:val="24"/>
          <w:szCs w:val="24"/>
        </w:rPr>
        <w:t>субсидии на ине цели</w:t>
      </w:r>
      <w:r w:rsidRPr="00E807D5">
        <w:rPr>
          <w:rFonts w:ascii="Times New Roman" w:hAnsi="Times New Roman"/>
          <w:bCs/>
          <w:sz w:val="24"/>
          <w:szCs w:val="24"/>
        </w:rPr>
        <w:t>, КВР 244, КОСГУ 22</w:t>
      </w:r>
      <w:r w:rsidR="00923499">
        <w:rPr>
          <w:rFonts w:ascii="Times New Roman" w:hAnsi="Times New Roman"/>
          <w:bCs/>
          <w:sz w:val="24"/>
          <w:szCs w:val="24"/>
        </w:rPr>
        <w:t>5</w:t>
      </w:r>
      <w:r w:rsidRPr="00E807D5">
        <w:rPr>
          <w:rFonts w:ascii="Times New Roman" w:hAnsi="Times New Roman"/>
          <w:bCs/>
          <w:sz w:val="24"/>
          <w:szCs w:val="24"/>
        </w:rPr>
        <w:t>.</w:t>
      </w:r>
    </w:p>
    <w:p w14:paraId="02AB81F6" w14:textId="77777777" w:rsidR="00337A5D" w:rsidRPr="00337A5D" w:rsidRDefault="00337A5D" w:rsidP="00337A5D">
      <w:pPr>
        <w:tabs>
          <w:tab w:val="left" w:pos="1260"/>
        </w:tabs>
        <w:spacing w:after="0" w:line="240" w:lineRule="auto"/>
        <w:jc w:val="both"/>
        <w:rPr>
          <w:rFonts w:ascii="Times New Roman" w:eastAsia="Times New Roman" w:hAnsi="Times New Roman"/>
          <w:sz w:val="24"/>
          <w:szCs w:val="24"/>
          <w:lang w:eastAsia="ru-RU"/>
        </w:rPr>
      </w:pPr>
    </w:p>
    <w:p w14:paraId="08A559FE" w14:textId="77777777" w:rsidR="00337A5D" w:rsidRPr="00337A5D" w:rsidRDefault="00337A5D" w:rsidP="00337A5D">
      <w:pPr>
        <w:widowControl w:val="0"/>
        <w:suppressAutoHyphens/>
        <w:spacing w:after="0" w:line="240" w:lineRule="auto"/>
        <w:ind w:left="360"/>
        <w:jc w:val="center"/>
        <w:rPr>
          <w:rFonts w:ascii="Times New Roman" w:eastAsia="Times New Roman" w:hAnsi="Times New Roman"/>
          <w:b/>
          <w:bCs/>
          <w:sz w:val="24"/>
          <w:szCs w:val="24"/>
          <w:lang w:eastAsia="ru-RU"/>
        </w:rPr>
      </w:pPr>
      <w:r w:rsidRPr="00337A5D">
        <w:rPr>
          <w:rFonts w:ascii="Times New Roman" w:eastAsia="Times New Roman" w:hAnsi="Times New Roman"/>
          <w:b/>
          <w:bCs/>
          <w:sz w:val="24"/>
          <w:szCs w:val="24"/>
          <w:lang w:eastAsia="ru-RU"/>
        </w:rPr>
        <w:t>5. Порядок и срок приемки оказанной Услуги</w:t>
      </w:r>
    </w:p>
    <w:p w14:paraId="4A7A0B6A" w14:textId="77777777" w:rsidR="00337A5D" w:rsidRPr="00337A5D" w:rsidRDefault="00337A5D" w:rsidP="00337A5D">
      <w:pPr>
        <w:spacing w:after="0" w:line="240" w:lineRule="auto"/>
        <w:jc w:val="both"/>
        <w:rPr>
          <w:rFonts w:ascii="Times New Roman" w:eastAsia="Times New Roman" w:hAnsi="Times New Roman"/>
          <w:color w:val="000000"/>
          <w:sz w:val="24"/>
          <w:szCs w:val="24"/>
          <w:u w:color="000000"/>
          <w:lang w:eastAsia="ru-RU"/>
        </w:rPr>
      </w:pPr>
      <w:r w:rsidRPr="00337A5D">
        <w:rPr>
          <w:rFonts w:ascii="Times New Roman" w:eastAsia="Times New Roman" w:hAnsi="Times New Roman"/>
          <w:bCs/>
          <w:sz w:val="24"/>
          <w:szCs w:val="24"/>
          <w:lang w:eastAsia="ru-RU"/>
        </w:rPr>
        <w:t xml:space="preserve"> </w:t>
      </w:r>
      <w:r w:rsidRPr="00337A5D">
        <w:rPr>
          <w:rFonts w:ascii="Times New Roman" w:eastAsia="Times New Roman" w:hAnsi="Times New Roman"/>
          <w:color w:val="000000"/>
          <w:sz w:val="24"/>
          <w:szCs w:val="24"/>
          <w:u w:color="000000"/>
          <w:lang w:eastAsia="ru-RU"/>
        </w:rPr>
        <w:t>5.1. Услуги оказываются Заказчику в соответствии с требованиями, указанными в контракте и в приложениях к контракту, а также обязательными требованиями (правилами и стандартами), устанавливаемыми к услугам данного рода.</w:t>
      </w:r>
    </w:p>
    <w:p w14:paraId="4714BD6F" w14:textId="77777777" w:rsidR="00337A5D" w:rsidRPr="00337A5D" w:rsidRDefault="00337A5D" w:rsidP="00337A5D">
      <w:pPr>
        <w:spacing w:after="0" w:line="240" w:lineRule="auto"/>
        <w:jc w:val="both"/>
        <w:rPr>
          <w:rFonts w:ascii="Times New Roman" w:eastAsia="Times New Roman" w:hAnsi="Times New Roman"/>
          <w:sz w:val="24"/>
          <w:szCs w:val="24"/>
        </w:rPr>
      </w:pPr>
      <w:r w:rsidRPr="00337A5D">
        <w:rPr>
          <w:rFonts w:ascii="Times New Roman" w:eastAsia="Times New Roman" w:hAnsi="Times New Roman"/>
          <w:sz w:val="24"/>
          <w:szCs w:val="24"/>
        </w:rPr>
        <w:t xml:space="preserve">5.2. Не позднее 5 (пяти) рабочих дней с момента оказания Услуг Исполнитель предоставляет Заказчику универсальный передаточный документ или акт </w:t>
      </w:r>
      <w:r w:rsidRPr="00337A5D">
        <w:rPr>
          <w:rFonts w:ascii="Times New Roman" w:eastAsia="Times New Roman" w:hAnsi="Times New Roman"/>
          <w:sz w:val="24"/>
          <w:szCs w:val="24"/>
          <w:lang w:eastAsia="ru-RU"/>
        </w:rPr>
        <w:t xml:space="preserve">приемки-сдачи выполненных работ (оказанных услуг) </w:t>
      </w:r>
      <w:r w:rsidRPr="00337A5D">
        <w:rPr>
          <w:rFonts w:ascii="Times New Roman" w:eastAsia="Times New Roman" w:hAnsi="Times New Roman"/>
          <w:sz w:val="24"/>
          <w:szCs w:val="24"/>
        </w:rPr>
        <w:t>услуг в двух экземплярах, подписанных со стороны Исполнителя, счет, и если Исполнитель является плательщиком НДС -счет-фактуру</w:t>
      </w:r>
      <w:r w:rsidRPr="00337A5D">
        <w:rPr>
          <w:rFonts w:ascii="Times New Roman" w:eastAsia="Times New Roman" w:hAnsi="Times New Roman"/>
          <w:sz w:val="24"/>
          <w:szCs w:val="24"/>
          <w:lang w:eastAsia="ru-RU"/>
        </w:rPr>
        <w:t>.</w:t>
      </w:r>
    </w:p>
    <w:p w14:paraId="01B43760" w14:textId="77777777" w:rsidR="00337A5D" w:rsidRPr="00337A5D" w:rsidRDefault="00337A5D" w:rsidP="00337A5D">
      <w:pPr>
        <w:spacing w:after="0" w:line="240" w:lineRule="auto"/>
        <w:jc w:val="both"/>
        <w:rPr>
          <w:rFonts w:ascii="Times New Roman" w:eastAsia="Times New Roman" w:hAnsi="Times New Roman"/>
          <w:sz w:val="24"/>
          <w:szCs w:val="24"/>
        </w:rPr>
      </w:pPr>
      <w:r w:rsidRPr="00337A5D">
        <w:rPr>
          <w:rFonts w:ascii="Times New Roman" w:eastAsia="Times New Roman" w:hAnsi="Times New Roman"/>
          <w:sz w:val="24"/>
          <w:szCs w:val="24"/>
        </w:rPr>
        <w:t xml:space="preserve">5.3. Заказчик в течение 5-ти (пяти) рабочих дней со дня предоставления Исполнителем акта </w:t>
      </w:r>
      <w:r w:rsidRPr="00337A5D">
        <w:rPr>
          <w:rFonts w:ascii="Times New Roman" w:eastAsia="Times New Roman" w:hAnsi="Times New Roman"/>
          <w:sz w:val="24"/>
          <w:szCs w:val="24"/>
          <w:lang w:eastAsia="ru-RU"/>
        </w:rPr>
        <w:t xml:space="preserve">приемки-сдачи выполненных работ (оказанных услуг) </w:t>
      </w:r>
      <w:r w:rsidRPr="00337A5D">
        <w:rPr>
          <w:rFonts w:ascii="Times New Roman" w:eastAsia="Times New Roman" w:hAnsi="Times New Roman"/>
          <w:sz w:val="24"/>
          <w:szCs w:val="24"/>
        </w:rPr>
        <w:t xml:space="preserve">и финансовых документов, осуществляет приемку оказанных услуг на соответствие требованиям, установленным Контрактом и приложениями к нему, </w:t>
      </w:r>
      <w:r w:rsidRPr="00337A5D">
        <w:rPr>
          <w:rFonts w:ascii="Times New Roman" w:eastAsia="Times New Roman" w:hAnsi="Times New Roman"/>
          <w:sz w:val="24"/>
          <w:szCs w:val="24"/>
        </w:rPr>
        <w:lastRenderedPageBreak/>
        <w:t xml:space="preserve">путем подписания акта </w:t>
      </w:r>
      <w:r w:rsidRPr="00337A5D">
        <w:rPr>
          <w:rFonts w:ascii="Times New Roman" w:eastAsia="Times New Roman" w:hAnsi="Times New Roman"/>
          <w:sz w:val="24"/>
          <w:szCs w:val="24"/>
          <w:lang w:eastAsia="ru-RU"/>
        </w:rPr>
        <w:t xml:space="preserve">приемки-сдачи выполненных работ (оказанных услуг) </w:t>
      </w:r>
      <w:r w:rsidRPr="00337A5D">
        <w:rPr>
          <w:rFonts w:ascii="Times New Roman" w:eastAsia="Times New Roman" w:hAnsi="Times New Roman"/>
          <w:sz w:val="24"/>
          <w:szCs w:val="24"/>
        </w:rPr>
        <w:t xml:space="preserve">или представляет Исполнителю письменные возражения (мотивированный отказ от приемки услуг). </w:t>
      </w:r>
    </w:p>
    <w:p w14:paraId="79BD0E80" w14:textId="77777777" w:rsidR="00337A5D" w:rsidRPr="00337A5D" w:rsidRDefault="00337A5D" w:rsidP="00337A5D">
      <w:pPr>
        <w:spacing w:after="0" w:line="240" w:lineRule="auto"/>
        <w:jc w:val="both"/>
        <w:rPr>
          <w:rFonts w:ascii="Times New Roman" w:eastAsia="Times New Roman" w:hAnsi="Times New Roman"/>
          <w:sz w:val="24"/>
          <w:szCs w:val="24"/>
        </w:rPr>
      </w:pPr>
      <w:r w:rsidRPr="00337A5D">
        <w:rPr>
          <w:rFonts w:ascii="Times New Roman" w:eastAsia="Times New Roman" w:hAnsi="Times New Roman"/>
          <w:sz w:val="24"/>
          <w:szCs w:val="24"/>
        </w:rPr>
        <w:t>5.4. Исполнитель в случае получения от Заказчика письменных возражений устраняет замечания Заказчика в сроки, указанные Заказчиком.</w:t>
      </w:r>
    </w:p>
    <w:p w14:paraId="64E24048" w14:textId="77777777" w:rsidR="00337A5D" w:rsidRPr="00337A5D" w:rsidRDefault="00337A5D" w:rsidP="00337A5D">
      <w:pPr>
        <w:widowControl w:val="0"/>
        <w:tabs>
          <w:tab w:val="left" w:pos="567"/>
        </w:tabs>
        <w:autoSpaceDE w:val="0"/>
        <w:autoSpaceDN w:val="0"/>
        <w:adjustRightInd w:val="0"/>
        <w:spacing w:after="0" w:line="240" w:lineRule="auto"/>
        <w:jc w:val="both"/>
        <w:rPr>
          <w:rFonts w:ascii="Times New Roman" w:eastAsia="Times New Roman" w:hAnsi="Times New Roman"/>
          <w:sz w:val="24"/>
          <w:szCs w:val="24"/>
        </w:rPr>
      </w:pPr>
      <w:r w:rsidRPr="00337A5D">
        <w:rPr>
          <w:rFonts w:ascii="Times New Roman" w:eastAsia="Times New Roman" w:hAnsi="Times New Roman"/>
          <w:sz w:val="24"/>
          <w:szCs w:val="24"/>
        </w:rPr>
        <w:t>5.5. Заказчик вправе отказаться от приемки Услуг в случае обнаружения недостатков, которые не могут быть устранены Исполнителем.</w:t>
      </w:r>
    </w:p>
    <w:p w14:paraId="56C8FDC5" w14:textId="77777777" w:rsidR="00337A5D" w:rsidRPr="00337A5D" w:rsidRDefault="00337A5D" w:rsidP="00337A5D">
      <w:pPr>
        <w:widowControl w:val="0"/>
        <w:tabs>
          <w:tab w:val="left" w:pos="567"/>
        </w:tabs>
        <w:autoSpaceDE w:val="0"/>
        <w:autoSpaceDN w:val="0"/>
        <w:adjustRightInd w:val="0"/>
        <w:spacing w:after="0" w:line="240" w:lineRule="auto"/>
        <w:jc w:val="both"/>
        <w:rPr>
          <w:rFonts w:ascii="Times New Roman" w:eastAsia="Times New Roman" w:hAnsi="Times New Roman"/>
          <w:sz w:val="24"/>
          <w:szCs w:val="24"/>
        </w:rPr>
      </w:pPr>
      <w:r w:rsidRPr="00337A5D">
        <w:rPr>
          <w:rFonts w:ascii="Times New Roman" w:eastAsia="Times New Roman" w:hAnsi="Times New Roman"/>
          <w:sz w:val="24"/>
          <w:szCs w:val="24"/>
        </w:rPr>
        <w:t xml:space="preserve">5.6. </w:t>
      </w:r>
      <w:r w:rsidRPr="00337A5D">
        <w:rPr>
          <w:rFonts w:ascii="Times New Roman" w:eastAsia="Times New Roman" w:hAnsi="Times New Roman"/>
          <w:bCs/>
          <w:sz w:val="24"/>
          <w:szCs w:val="24"/>
        </w:rPr>
        <w:t>В целях осуществления приемки оказанных услуг Заказчик проводит их экспертизу.</w:t>
      </w:r>
      <w:r w:rsidRPr="00337A5D">
        <w:rPr>
          <w:rFonts w:ascii="Times New Roman" w:eastAsia="Times New Roman" w:hAnsi="Times New Roman"/>
          <w:sz w:val="24"/>
          <w:szCs w:val="24"/>
        </w:rPr>
        <w:t xml:space="preserve"> Экспертиза может проводиться Заказчиком своими силами или к ее проведению могут привлекаться эксперты, экспертные организации.</w:t>
      </w:r>
    </w:p>
    <w:p w14:paraId="77BC52D1" w14:textId="77777777" w:rsidR="00337A5D" w:rsidRPr="00337A5D" w:rsidRDefault="00337A5D" w:rsidP="00337A5D">
      <w:pPr>
        <w:widowControl w:val="0"/>
        <w:tabs>
          <w:tab w:val="left" w:pos="567"/>
        </w:tabs>
        <w:autoSpaceDE w:val="0"/>
        <w:autoSpaceDN w:val="0"/>
        <w:adjustRightInd w:val="0"/>
        <w:spacing w:after="0" w:line="240" w:lineRule="auto"/>
        <w:jc w:val="both"/>
        <w:rPr>
          <w:rFonts w:ascii="Times New Roman" w:eastAsia="Times New Roman" w:hAnsi="Times New Roman"/>
          <w:sz w:val="24"/>
          <w:szCs w:val="24"/>
        </w:rPr>
      </w:pPr>
      <w:r w:rsidRPr="00337A5D">
        <w:rPr>
          <w:rFonts w:ascii="Times New Roman" w:eastAsia="Times New Roman" w:hAnsi="Times New Roman"/>
          <w:sz w:val="24"/>
          <w:szCs w:val="24"/>
        </w:rPr>
        <w:t>5.7. Все выявленные замечания, недостатки в оказанных услугах устраняются за счет Исполнителя.</w:t>
      </w:r>
    </w:p>
    <w:p w14:paraId="0EC21D7B" w14:textId="77777777" w:rsidR="00337A5D" w:rsidRPr="00337A5D" w:rsidRDefault="00337A5D" w:rsidP="00337A5D">
      <w:pPr>
        <w:autoSpaceDE w:val="0"/>
        <w:autoSpaceDN w:val="0"/>
        <w:adjustRightInd w:val="0"/>
        <w:spacing w:after="0" w:line="240" w:lineRule="auto"/>
        <w:jc w:val="both"/>
        <w:rPr>
          <w:rFonts w:ascii="Times New Roman" w:eastAsia="Times New Roman" w:hAnsi="Times New Roman"/>
          <w:sz w:val="24"/>
          <w:szCs w:val="24"/>
          <w:lang w:eastAsia="ru-RU"/>
        </w:rPr>
      </w:pPr>
      <w:r w:rsidRPr="00337A5D">
        <w:rPr>
          <w:rFonts w:ascii="Times New Roman" w:eastAsia="Times New Roman" w:hAnsi="Times New Roman"/>
          <w:sz w:val="24"/>
          <w:szCs w:val="24"/>
        </w:rPr>
        <w:t>5.8.</w:t>
      </w:r>
      <w:r w:rsidRPr="00337A5D">
        <w:rPr>
          <w:rFonts w:ascii="Times New Roman" w:eastAsia="Times New Roman" w:hAnsi="Times New Roman"/>
          <w:sz w:val="24"/>
          <w:szCs w:val="24"/>
          <w:lang w:eastAsia="ru-RU"/>
        </w:rPr>
        <w:t xml:space="preserve"> Заказчик вправе не отказывать в приемке результатов оказанной услуги в случае выявления несоответствия этих результатов либо услуги условиям контракта, если выявленное несоответствие не препятствует приемке этих результатов либо этой услуги и устранено Исполнителем.</w:t>
      </w:r>
    </w:p>
    <w:p w14:paraId="47F1AD68" w14:textId="77777777" w:rsidR="00337A5D" w:rsidRPr="00337A5D" w:rsidRDefault="00337A5D" w:rsidP="00337A5D">
      <w:pPr>
        <w:tabs>
          <w:tab w:val="left" w:pos="851"/>
        </w:tabs>
        <w:spacing w:after="0" w:line="240" w:lineRule="auto"/>
        <w:jc w:val="both"/>
        <w:rPr>
          <w:rFonts w:ascii="Times New Roman" w:eastAsia="Times New Roman" w:hAnsi="Times New Roman"/>
          <w:sz w:val="24"/>
          <w:szCs w:val="24"/>
        </w:rPr>
      </w:pPr>
      <w:r w:rsidRPr="00337A5D">
        <w:rPr>
          <w:rFonts w:ascii="Times New Roman" w:eastAsia="Times New Roman" w:hAnsi="Times New Roman"/>
          <w:sz w:val="24"/>
          <w:szCs w:val="24"/>
        </w:rPr>
        <w:t>5.9.</w:t>
      </w:r>
      <w:r w:rsidR="00B56C89">
        <w:rPr>
          <w:rFonts w:ascii="Times New Roman" w:eastAsia="Times New Roman" w:hAnsi="Times New Roman"/>
          <w:sz w:val="24"/>
          <w:szCs w:val="24"/>
        </w:rPr>
        <w:t xml:space="preserve"> </w:t>
      </w:r>
      <w:r w:rsidRPr="00337A5D">
        <w:rPr>
          <w:rFonts w:ascii="Times New Roman" w:eastAsia="Times New Roman" w:hAnsi="Times New Roman"/>
          <w:sz w:val="24"/>
          <w:szCs w:val="24"/>
        </w:rPr>
        <w:t>Устранение Исполнителем в установленные сроки выявленных недостатков не освобождает его от уплаты неустойки (штрафа, пени), предусмотренной настоящим контрактом.</w:t>
      </w:r>
    </w:p>
    <w:p w14:paraId="1D9651B0" w14:textId="77777777" w:rsidR="00337A5D" w:rsidRPr="00337A5D" w:rsidRDefault="00337A5D" w:rsidP="00337A5D">
      <w:pPr>
        <w:tabs>
          <w:tab w:val="left" w:pos="851"/>
        </w:tabs>
        <w:spacing w:after="0" w:line="240" w:lineRule="auto"/>
        <w:jc w:val="both"/>
        <w:rPr>
          <w:rFonts w:ascii="Times New Roman" w:eastAsia="Times New Roman" w:hAnsi="Times New Roman"/>
          <w:sz w:val="24"/>
          <w:szCs w:val="24"/>
        </w:rPr>
      </w:pPr>
      <w:r w:rsidRPr="00337A5D">
        <w:rPr>
          <w:rFonts w:ascii="Times New Roman" w:eastAsia="Times New Roman" w:hAnsi="Times New Roman"/>
          <w:sz w:val="24"/>
          <w:szCs w:val="24"/>
        </w:rPr>
        <w:t>5.10. 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результаты оказания Услуг, предусмотренные контрактом, при этом Заказчик обязан обеспечить приемку оказанных Услуг в соответствии со ст.94 Закона.</w:t>
      </w:r>
    </w:p>
    <w:p w14:paraId="2AC89DC9" w14:textId="77777777" w:rsidR="00337A5D" w:rsidRPr="00337A5D" w:rsidRDefault="00337A5D" w:rsidP="00337A5D">
      <w:pPr>
        <w:spacing w:after="0" w:line="240" w:lineRule="auto"/>
        <w:jc w:val="both"/>
        <w:rPr>
          <w:rFonts w:ascii="Times New Roman" w:eastAsia="Times New Roman" w:hAnsi="Times New Roman"/>
          <w:sz w:val="24"/>
          <w:szCs w:val="24"/>
          <w:lang w:eastAsia="ru-RU"/>
        </w:rPr>
      </w:pPr>
    </w:p>
    <w:p w14:paraId="6D5A017B" w14:textId="77777777" w:rsidR="00337A5D" w:rsidRPr="00337A5D" w:rsidRDefault="00337A5D" w:rsidP="00337A5D">
      <w:pPr>
        <w:spacing w:after="0" w:line="240" w:lineRule="auto"/>
        <w:jc w:val="center"/>
        <w:rPr>
          <w:rFonts w:ascii="Times New Roman" w:eastAsia="Times New Roman" w:hAnsi="Times New Roman"/>
          <w:b/>
          <w:color w:val="000000"/>
          <w:sz w:val="24"/>
          <w:szCs w:val="24"/>
          <w:lang w:eastAsia="ru-RU"/>
        </w:rPr>
      </w:pPr>
      <w:r w:rsidRPr="00337A5D">
        <w:rPr>
          <w:rFonts w:ascii="Times New Roman" w:eastAsia="Times New Roman" w:hAnsi="Times New Roman"/>
          <w:b/>
          <w:color w:val="000000"/>
          <w:sz w:val="24"/>
          <w:szCs w:val="24"/>
          <w:lang w:eastAsia="ru-RU"/>
        </w:rPr>
        <w:t>6. Обстоятельства непреодолимой силы</w:t>
      </w:r>
    </w:p>
    <w:p w14:paraId="30F7C73E" w14:textId="77777777" w:rsidR="00337A5D" w:rsidRPr="00337A5D" w:rsidRDefault="00337A5D" w:rsidP="00337A5D">
      <w:pPr>
        <w:spacing w:after="0" w:line="240" w:lineRule="auto"/>
        <w:jc w:val="both"/>
        <w:rPr>
          <w:rFonts w:ascii="Times New Roman" w:eastAsia="Times New Roman" w:hAnsi="Times New Roman"/>
          <w:sz w:val="24"/>
          <w:szCs w:val="24"/>
          <w:lang w:eastAsia="ru-RU"/>
        </w:rPr>
      </w:pPr>
      <w:r w:rsidRPr="00337A5D">
        <w:rPr>
          <w:rFonts w:ascii="Times New Roman" w:eastAsia="Times New Roman" w:hAnsi="Times New Roman"/>
          <w:sz w:val="24"/>
          <w:szCs w:val="24"/>
          <w:lang w:eastAsia="ru-RU"/>
        </w:rPr>
        <w:t xml:space="preserve">6.1. Стороны освобождаются от ответственности за частичное либо полное неисполнение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w:t>
      </w:r>
    </w:p>
    <w:p w14:paraId="2CA35D3B" w14:textId="77777777" w:rsidR="00337A5D" w:rsidRPr="00337A5D" w:rsidRDefault="00337A5D" w:rsidP="00337A5D">
      <w:pPr>
        <w:spacing w:after="0" w:line="240" w:lineRule="auto"/>
        <w:jc w:val="both"/>
        <w:rPr>
          <w:rFonts w:ascii="Times New Roman" w:eastAsia="Times New Roman" w:hAnsi="Times New Roman"/>
          <w:sz w:val="24"/>
          <w:szCs w:val="24"/>
          <w:lang w:eastAsia="ru-RU"/>
        </w:rPr>
      </w:pPr>
      <w:r w:rsidRPr="00337A5D">
        <w:rPr>
          <w:rFonts w:ascii="Times New Roman" w:eastAsia="Times New Roman" w:hAnsi="Times New Roman"/>
          <w:sz w:val="24"/>
          <w:szCs w:val="24"/>
          <w:lang w:eastAsia="ru-RU"/>
        </w:rPr>
        <w:t xml:space="preserve">6.2. К обстоятельствам непреодолимой силы относятся события, на которые стороны не могут оказать влияния и за возникновения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контракту, другие чрезвычайные обстоятельства. </w:t>
      </w:r>
    </w:p>
    <w:p w14:paraId="123C73C2" w14:textId="77777777" w:rsidR="00337A5D" w:rsidRPr="00337A5D" w:rsidRDefault="00337A5D" w:rsidP="00337A5D">
      <w:pPr>
        <w:spacing w:after="0" w:line="240" w:lineRule="auto"/>
        <w:jc w:val="both"/>
        <w:rPr>
          <w:rFonts w:ascii="Times New Roman" w:eastAsia="Times New Roman" w:hAnsi="Times New Roman"/>
          <w:sz w:val="24"/>
          <w:szCs w:val="24"/>
          <w:lang w:eastAsia="ru-RU"/>
        </w:rPr>
      </w:pPr>
      <w:r w:rsidRPr="00337A5D">
        <w:rPr>
          <w:rFonts w:ascii="Times New Roman" w:eastAsia="Times New Roman" w:hAnsi="Times New Roman"/>
          <w:sz w:val="24"/>
          <w:szCs w:val="24"/>
          <w:lang w:eastAsia="ru-RU"/>
        </w:rPr>
        <w:t xml:space="preserve">6.3. В случае наступления обстоятельств, указанных в п. 6.2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письменной форме. С момента наступления обстоятельств непреодолимой силы действие контракта приостанавливается до момента прекращения указанных обстоятельств. </w:t>
      </w:r>
    </w:p>
    <w:p w14:paraId="34318C5B" w14:textId="77777777" w:rsidR="00337A5D" w:rsidRPr="00337A5D" w:rsidRDefault="00337A5D" w:rsidP="00337A5D">
      <w:pPr>
        <w:spacing w:after="0" w:line="240" w:lineRule="auto"/>
        <w:jc w:val="both"/>
        <w:rPr>
          <w:rFonts w:ascii="Times New Roman" w:eastAsia="Times New Roman" w:hAnsi="Times New Roman"/>
          <w:sz w:val="24"/>
          <w:szCs w:val="24"/>
          <w:lang w:eastAsia="ru-RU"/>
        </w:rPr>
      </w:pPr>
      <w:r w:rsidRPr="00337A5D">
        <w:rPr>
          <w:rFonts w:ascii="Times New Roman" w:eastAsia="Times New Roman" w:hAnsi="Times New Roman"/>
          <w:sz w:val="24"/>
          <w:szCs w:val="24"/>
          <w:lang w:eastAsia="ru-RU"/>
        </w:rPr>
        <w:t>6.4. При наступлении обстоятельств непреодолимой силы стороны определяют возможность и условия возобновления приостановленных обязательств и при необходимости вносят согласованные изменения в контракт в соответствии с действующим законодательством Российской Федерации.</w:t>
      </w:r>
    </w:p>
    <w:p w14:paraId="6BE23F58" w14:textId="77777777" w:rsidR="00337A5D" w:rsidRPr="00337A5D" w:rsidRDefault="00337A5D" w:rsidP="00337A5D">
      <w:pPr>
        <w:spacing w:after="0" w:line="240" w:lineRule="auto"/>
        <w:jc w:val="both"/>
        <w:rPr>
          <w:rFonts w:ascii="Times New Roman" w:eastAsia="Times New Roman" w:hAnsi="Times New Roman"/>
          <w:sz w:val="24"/>
          <w:szCs w:val="24"/>
          <w:lang w:eastAsia="ru-RU"/>
        </w:rPr>
      </w:pPr>
    </w:p>
    <w:p w14:paraId="61A50D53" w14:textId="77777777" w:rsidR="00337A5D" w:rsidRPr="00337A5D" w:rsidRDefault="00337A5D" w:rsidP="00337A5D">
      <w:pPr>
        <w:widowControl w:val="0"/>
        <w:suppressAutoHyphens/>
        <w:spacing w:after="0" w:line="240" w:lineRule="auto"/>
        <w:ind w:left="360"/>
        <w:jc w:val="center"/>
        <w:rPr>
          <w:rFonts w:ascii="Times New Roman" w:eastAsia="Times New Roman" w:hAnsi="Times New Roman"/>
          <w:b/>
          <w:bCs/>
          <w:sz w:val="24"/>
          <w:szCs w:val="24"/>
          <w:lang w:eastAsia="ru-RU"/>
        </w:rPr>
      </w:pPr>
      <w:r w:rsidRPr="00337A5D">
        <w:rPr>
          <w:rFonts w:ascii="Times New Roman" w:eastAsia="Times New Roman" w:hAnsi="Times New Roman"/>
          <w:b/>
          <w:bCs/>
          <w:sz w:val="24"/>
          <w:szCs w:val="24"/>
          <w:lang w:eastAsia="ru-RU"/>
        </w:rPr>
        <w:t>7. Ответственность сторон</w:t>
      </w:r>
    </w:p>
    <w:p w14:paraId="13FD1AD2" w14:textId="77777777" w:rsidR="00337A5D" w:rsidRPr="00337A5D" w:rsidRDefault="00337A5D" w:rsidP="00337A5D">
      <w:pPr>
        <w:suppressAutoHyphens/>
        <w:spacing w:after="0" w:line="240" w:lineRule="auto"/>
        <w:ind w:right="-2"/>
        <w:contextualSpacing/>
        <w:jc w:val="both"/>
        <w:rPr>
          <w:rFonts w:ascii="Times New Roman" w:eastAsia="Times New Roman" w:hAnsi="Times New Roman"/>
          <w:bCs/>
          <w:sz w:val="24"/>
          <w:szCs w:val="24"/>
          <w:lang w:eastAsia="ru-RU"/>
        </w:rPr>
      </w:pPr>
      <w:r w:rsidRPr="00337A5D">
        <w:rPr>
          <w:rFonts w:ascii="Times New Roman" w:hAnsi="Times New Roman"/>
          <w:sz w:val="24"/>
          <w:szCs w:val="24"/>
          <w:lang w:eastAsia="ru-RU"/>
        </w:rPr>
        <w:t>7.1.</w:t>
      </w:r>
      <w:r w:rsidRPr="00337A5D">
        <w:rPr>
          <w:rFonts w:ascii="Times New Roman" w:eastAsia="Times New Roman" w:hAnsi="Times New Roman"/>
          <w:bCs/>
          <w:sz w:val="24"/>
          <w:szCs w:val="24"/>
          <w:lang w:eastAsia="ru-RU"/>
        </w:rPr>
        <w:t xml:space="preserve"> За неисполнение или ненадлежащее исполнение своих обязательств, установленных контрактом, стороны несут ответственность в соответствии с действующим законодательством Российской Федерации.</w:t>
      </w:r>
    </w:p>
    <w:p w14:paraId="6FFAB2D1" w14:textId="77777777" w:rsidR="00337A5D" w:rsidRPr="00337A5D" w:rsidRDefault="00337A5D" w:rsidP="00337A5D">
      <w:pPr>
        <w:tabs>
          <w:tab w:val="left" w:pos="1418"/>
        </w:tabs>
        <w:spacing w:after="0" w:line="240" w:lineRule="auto"/>
        <w:contextualSpacing/>
        <w:jc w:val="both"/>
        <w:rPr>
          <w:rFonts w:ascii="Times New Roman" w:eastAsia="Times New Roman" w:hAnsi="Times New Roman"/>
          <w:sz w:val="24"/>
          <w:szCs w:val="24"/>
          <w:lang w:eastAsia="ru-RU"/>
        </w:rPr>
      </w:pPr>
      <w:r w:rsidRPr="00337A5D">
        <w:rPr>
          <w:rFonts w:ascii="Times New Roman" w:eastAsia="Times New Roman" w:hAnsi="Times New Roman"/>
          <w:sz w:val="24"/>
          <w:szCs w:val="24"/>
          <w:lang w:eastAsia="ru-RU"/>
        </w:rPr>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пени/штрафа с учетом следующего:</w:t>
      </w:r>
    </w:p>
    <w:p w14:paraId="7FAAF588" w14:textId="77777777" w:rsidR="00337A5D" w:rsidRPr="00337A5D" w:rsidRDefault="00337A5D" w:rsidP="00337A5D">
      <w:pPr>
        <w:tabs>
          <w:tab w:val="left" w:pos="1418"/>
        </w:tabs>
        <w:spacing w:after="0" w:line="240" w:lineRule="auto"/>
        <w:jc w:val="both"/>
        <w:rPr>
          <w:rFonts w:ascii="Times New Roman" w:eastAsia="Times New Roman" w:hAnsi="Times New Roman"/>
          <w:sz w:val="24"/>
          <w:szCs w:val="24"/>
          <w:lang w:eastAsia="ru-RU"/>
        </w:rPr>
      </w:pPr>
      <w:r w:rsidRPr="00337A5D">
        <w:rPr>
          <w:rFonts w:ascii="Times New Roman" w:eastAsia="Times New Roman" w:hAnsi="Times New Roman"/>
          <w:sz w:val="24"/>
          <w:szCs w:val="24"/>
          <w:lang w:eastAsia="ru-RU"/>
        </w:rPr>
        <w:t>7.2.1. Пеня начисляется за каждый день просрочки Заказчиком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не уплаченной в срок суммы.</w:t>
      </w:r>
    </w:p>
    <w:p w14:paraId="5C9A5B1D" w14:textId="77777777" w:rsidR="00337A5D" w:rsidRPr="00337A5D" w:rsidRDefault="00337A5D" w:rsidP="00337A5D">
      <w:pPr>
        <w:autoSpaceDE w:val="0"/>
        <w:autoSpaceDN w:val="0"/>
        <w:adjustRightInd w:val="0"/>
        <w:spacing w:after="0" w:line="240" w:lineRule="auto"/>
        <w:contextualSpacing/>
        <w:jc w:val="both"/>
        <w:rPr>
          <w:rFonts w:ascii="Times New Roman" w:eastAsia="Times New Roman" w:hAnsi="Times New Roman"/>
          <w:sz w:val="24"/>
          <w:szCs w:val="24"/>
          <w:lang w:eastAsia="ru-RU"/>
        </w:rPr>
      </w:pPr>
      <w:r w:rsidRPr="00337A5D">
        <w:rPr>
          <w:rFonts w:ascii="Times New Roman" w:eastAsia="Times New Roman" w:hAnsi="Times New Roman"/>
          <w:sz w:val="24"/>
          <w:szCs w:val="24"/>
          <w:lang w:eastAsia="ru-RU"/>
        </w:rPr>
        <w:t xml:space="preserve">7.2.2. За каждый факт неисполнения Заказчиком обязательств, предусмотренных контрактом, за исключением просрочки исполнения обязательств (в том числе гарантийного обязательства), </w:t>
      </w:r>
      <w:r w:rsidRPr="00337A5D">
        <w:rPr>
          <w:rFonts w:ascii="Times New Roman" w:eastAsia="Times New Roman" w:hAnsi="Times New Roman"/>
          <w:sz w:val="24"/>
          <w:szCs w:val="24"/>
          <w:lang w:eastAsia="ru-RU"/>
        </w:rPr>
        <w:lastRenderedPageBreak/>
        <w:t>предусмотренных контрактом, размер штрафа устанавливается в размере 1000 (одной тысячи) рублей.</w:t>
      </w:r>
    </w:p>
    <w:p w14:paraId="28A6595A" w14:textId="77777777" w:rsidR="00337A5D" w:rsidRPr="00337A5D" w:rsidRDefault="00337A5D" w:rsidP="00337A5D">
      <w:pPr>
        <w:autoSpaceDE w:val="0"/>
        <w:autoSpaceDN w:val="0"/>
        <w:adjustRightInd w:val="0"/>
        <w:spacing w:after="0" w:line="240" w:lineRule="auto"/>
        <w:jc w:val="both"/>
        <w:rPr>
          <w:rFonts w:ascii="Times New Roman" w:eastAsia="Times New Roman" w:hAnsi="Times New Roman"/>
          <w:sz w:val="24"/>
          <w:szCs w:val="24"/>
          <w:lang w:eastAsia="ru-RU"/>
        </w:rPr>
      </w:pPr>
      <w:r w:rsidRPr="00337A5D">
        <w:rPr>
          <w:rFonts w:ascii="Times New Roman" w:eastAsia="Times New Roman" w:hAnsi="Times New Roman"/>
          <w:sz w:val="24"/>
          <w:szCs w:val="24"/>
          <w:lang w:eastAsia="ru-RU"/>
        </w:rPr>
        <w:t xml:space="preserve">7.3.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10 (десяти) процентов цены контракта </w:t>
      </w:r>
      <w:r w:rsidRPr="00337A5D">
        <w:rPr>
          <w:rFonts w:ascii="Times New Roman" w:eastAsia="Times New Roman" w:hAnsi="Times New Roman"/>
          <w:sz w:val="24"/>
          <w:szCs w:val="24"/>
        </w:rPr>
        <w:t>(___________рублей____ копеек), за исключением случаев, если законодательством Российской Федерации установлен иной порядок начисления штрафов.</w:t>
      </w:r>
    </w:p>
    <w:p w14:paraId="10BEA82A" w14:textId="77777777" w:rsidR="00337A5D" w:rsidRPr="00337A5D" w:rsidRDefault="00337A5D" w:rsidP="00337A5D">
      <w:pPr>
        <w:autoSpaceDE w:val="0"/>
        <w:autoSpaceDN w:val="0"/>
        <w:adjustRightInd w:val="0"/>
        <w:spacing w:after="0" w:line="240" w:lineRule="auto"/>
        <w:jc w:val="both"/>
        <w:rPr>
          <w:rFonts w:ascii="Times New Roman" w:eastAsia="Courier New" w:hAnsi="Times New Roman"/>
          <w:sz w:val="24"/>
          <w:szCs w:val="24"/>
          <w:lang w:bidi="ru-RU"/>
        </w:rPr>
      </w:pPr>
      <w:r w:rsidRPr="00337A5D">
        <w:rPr>
          <w:rFonts w:ascii="Times New Roman" w:eastAsia="Courier New" w:hAnsi="Times New Roman"/>
          <w:color w:val="000000"/>
          <w:sz w:val="24"/>
          <w:szCs w:val="24"/>
          <w:lang w:eastAsia="ru-RU" w:bidi="ru-RU"/>
        </w:rPr>
        <w:t xml:space="preserve">7.4. </w:t>
      </w:r>
      <w:r w:rsidRPr="00337A5D">
        <w:rPr>
          <w:rFonts w:ascii="Times New Roman" w:eastAsia="Courier New" w:hAnsi="Times New Roman"/>
          <w:sz w:val="24"/>
          <w:szCs w:val="24"/>
          <w:lang w:bidi="ru-RU"/>
        </w:rPr>
        <w:t xml:space="preserve">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предложившим наиболее высокую цену за право заключения контракта, размер штрафа рассчитывается в порядке, установленном постановлением Правительства Российской Федерации от 30.08.2017 № 1042 </w:t>
      </w:r>
      <w:r w:rsidRPr="00337A5D">
        <w:rPr>
          <w:rFonts w:ascii="Times New Roman" w:eastAsia="Courier New" w:hAnsi="Times New Roman"/>
          <w:color w:val="000000"/>
          <w:sz w:val="24"/>
          <w:szCs w:val="24"/>
          <w:lang w:eastAsia="ru-RU" w:bidi="ru-RU"/>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sidRPr="00337A5D">
        <w:rPr>
          <w:rFonts w:ascii="Times New Roman" w:eastAsia="Courier New" w:hAnsi="Times New Roman"/>
          <w:sz w:val="24"/>
          <w:szCs w:val="24"/>
          <w:lang w:bidi="ru-RU"/>
        </w:rPr>
        <w:t>,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7D461E42" w14:textId="77777777" w:rsidR="00337A5D" w:rsidRPr="00337A5D" w:rsidRDefault="00337A5D" w:rsidP="00337A5D">
      <w:pPr>
        <w:widowControl w:val="0"/>
        <w:autoSpaceDE w:val="0"/>
        <w:autoSpaceDN w:val="0"/>
        <w:spacing w:after="0" w:line="240" w:lineRule="auto"/>
        <w:ind w:firstLine="540"/>
        <w:jc w:val="both"/>
        <w:rPr>
          <w:rFonts w:ascii="Times New Roman" w:eastAsia="Courier New" w:hAnsi="Times New Roman"/>
          <w:sz w:val="24"/>
          <w:szCs w:val="24"/>
          <w:lang w:bidi="ru-RU"/>
        </w:rPr>
      </w:pPr>
      <w:r w:rsidRPr="00337A5D">
        <w:rPr>
          <w:rFonts w:ascii="Times New Roman" w:eastAsia="Courier New" w:hAnsi="Times New Roman"/>
          <w:sz w:val="24"/>
          <w:szCs w:val="24"/>
          <w:lang w:bidi="ru-RU"/>
        </w:rPr>
        <w:t>а) в случае, если цена контракта не превышает начальную (максимальную) цену контракта:</w:t>
      </w:r>
    </w:p>
    <w:p w14:paraId="0603C35D" w14:textId="77777777" w:rsidR="00337A5D" w:rsidRPr="00337A5D" w:rsidRDefault="00337A5D" w:rsidP="00337A5D">
      <w:pPr>
        <w:widowControl w:val="0"/>
        <w:autoSpaceDE w:val="0"/>
        <w:autoSpaceDN w:val="0"/>
        <w:spacing w:after="0" w:line="240" w:lineRule="auto"/>
        <w:ind w:firstLine="540"/>
        <w:jc w:val="both"/>
        <w:rPr>
          <w:rFonts w:ascii="Times New Roman" w:eastAsia="Courier New" w:hAnsi="Times New Roman"/>
          <w:sz w:val="24"/>
          <w:szCs w:val="24"/>
          <w:lang w:bidi="ru-RU"/>
        </w:rPr>
      </w:pPr>
      <w:r w:rsidRPr="00337A5D">
        <w:rPr>
          <w:rFonts w:ascii="Times New Roman" w:eastAsia="Courier New" w:hAnsi="Times New Roman"/>
          <w:sz w:val="24"/>
          <w:szCs w:val="24"/>
          <w:lang w:bidi="ru-RU"/>
        </w:rPr>
        <w:t>10 (десять) процентов начальной (максимальной) цены контракта, если цена контракта не превышает 3 (трех) миллионов рублей;</w:t>
      </w:r>
    </w:p>
    <w:p w14:paraId="596A8426" w14:textId="77777777" w:rsidR="00337A5D" w:rsidRPr="00337A5D" w:rsidRDefault="00337A5D" w:rsidP="00337A5D">
      <w:pPr>
        <w:widowControl w:val="0"/>
        <w:autoSpaceDE w:val="0"/>
        <w:autoSpaceDN w:val="0"/>
        <w:spacing w:after="0" w:line="240" w:lineRule="auto"/>
        <w:ind w:firstLine="540"/>
        <w:jc w:val="both"/>
        <w:rPr>
          <w:rFonts w:ascii="Times New Roman" w:eastAsia="Courier New" w:hAnsi="Times New Roman"/>
          <w:sz w:val="24"/>
          <w:szCs w:val="24"/>
          <w:lang w:bidi="ru-RU"/>
        </w:rPr>
      </w:pPr>
      <w:r w:rsidRPr="00337A5D">
        <w:rPr>
          <w:rFonts w:ascii="Times New Roman" w:eastAsia="Courier New" w:hAnsi="Times New Roman"/>
          <w:sz w:val="24"/>
          <w:szCs w:val="24"/>
          <w:lang w:bidi="ru-RU"/>
        </w:rPr>
        <w:t>5 (пять) процентов начальной (максимальной) цены контракта, если цена контракта составляет от 3 (трех) миллионов рублей до 50 (пятидесяти) миллионов рублей (включительно);</w:t>
      </w:r>
    </w:p>
    <w:p w14:paraId="665C9CF0" w14:textId="77777777" w:rsidR="00337A5D" w:rsidRPr="00337A5D" w:rsidRDefault="00337A5D" w:rsidP="00337A5D">
      <w:pPr>
        <w:widowControl w:val="0"/>
        <w:autoSpaceDE w:val="0"/>
        <w:autoSpaceDN w:val="0"/>
        <w:spacing w:after="0" w:line="240" w:lineRule="auto"/>
        <w:ind w:firstLine="540"/>
        <w:jc w:val="both"/>
        <w:rPr>
          <w:rFonts w:ascii="Times New Roman" w:eastAsia="Courier New" w:hAnsi="Times New Roman"/>
          <w:sz w:val="24"/>
          <w:szCs w:val="24"/>
          <w:lang w:bidi="ru-RU"/>
        </w:rPr>
      </w:pPr>
      <w:r w:rsidRPr="00337A5D">
        <w:rPr>
          <w:rFonts w:ascii="Times New Roman" w:eastAsia="Courier New" w:hAnsi="Times New Roman"/>
          <w:sz w:val="24"/>
          <w:szCs w:val="24"/>
          <w:lang w:bidi="ru-RU"/>
        </w:rPr>
        <w:t>1 (один) процент начальной (максимальной) цены контракта, если цена контракта составляет от 50 (пятидесяти) миллионов рублей до 100 (ста) миллионов рублей (включительно);</w:t>
      </w:r>
    </w:p>
    <w:p w14:paraId="09FD9C0D" w14:textId="77777777" w:rsidR="00337A5D" w:rsidRPr="00337A5D" w:rsidRDefault="00337A5D" w:rsidP="00337A5D">
      <w:pPr>
        <w:widowControl w:val="0"/>
        <w:autoSpaceDE w:val="0"/>
        <w:autoSpaceDN w:val="0"/>
        <w:spacing w:after="0" w:line="240" w:lineRule="auto"/>
        <w:ind w:firstLine="540"/>
        <w:jc w:val="both"/>
        <w:rPr>
          <w:rFonts w:ascii="Times New Roman" w:eastAsia="Courier New" w:hAnsi="Times New Roman"/>
          <w:sz w:val="24"/>
          <w:szCs w:val="24"/>
          <w:lang w:bidi="ru-RU"/>
        </w:rPr>
      </w:pPr>
      <w:r w:rsidRPr="00337A5D">
        <w:rPr>
          <w:rFonts w:ascii="Times New Roman" w:eastAsia="Courier New" w:hAnsi="Times New Roman"/>
          <w:sz w:val="24"/>
          <w:szCs w:val="24"/>
          <w:lang w:bidi="ru-RU"/>
        </w:rPr>
        <w:t>б) в случае, если цена контракта превышает начальную (максимальную) цену контракта:</w:t>
      </w:r>
    </w:p>
    <w:p w14:paraId="615851AC" w14:textId="77777777" w:rsidR="00337A5D" w:rsidRPr="00337A5D" w:rsidRDefault="00337A5D" w:rsidP="00337A5D">
      <w:pPr>
        <w:widowControl w:val="0"/>
        <w:autoSpaceDE w:val="0"/>
        <w:autoSpaceDN w:val="0"/>
        <w:spacing w:after="0" w:line="240" w:lineRule="auto"/>
        <w:ind w:firstLine="540"/>
        <w:jc w:val="both"/>
        <w:rPr>
          <w:rFonts w:ascii="Times New Roman" w:eastAsia="Courier New" w:hAnsi="Times New Roman"/>
          <w:sz w:val="24"/>
          <w:szCs w:val="24"/>
          <w:lang w:bidi="ru-RU"/>
        </w:rPr>
      </w:pPr>
      <w:r w:rsidRPr="00337A5D">
        <w:rPr>
          <w:rFonts w:ascii="Times New Roman" w:eastAsia="Courier New" w:hAnsi="Times New Roman"/>
          <w:sz w:val="24"/>
          <w:szCs w:val="24"/>
          <w:lang w:bidi="ru-RU"/>
        </w:rPr>
        <w:t>10 (десять) процентов цены контракта, если цена контракта не превышает 3 (трех) миллионов рублей;</w:t>
      </w:r>
    </w:p>
    <w:p w14:paraId="1442211C" w14:textId="77777777" w:rsidR="00337A5D" w:rsidRPr="00337A5D" w:rsidRDefault="00337A5D" w:rsidP="00337A5D">
      <w:pPr>
        <w:widowControl w:val="0"/>
        <w:autoSpaceDE w:val="0"/>
        <w:autoSpaceDN w:val="0"/>
        <w:spacing w:after="0" w:line="240" w:lineRule="auto"/>
        <w:ind w:firstLine="540"/>
        <w:jc w:val="both"/>
        <w:rPr>
          <w:rFonts w:ascii="Times New Roman" w:eastAsia="Courier New" w:hAnsi="Times New Roman"/>
          <w:sz w:val="24"/>
          <w:szCs w:val="24"/>
          <w:lang w:bidi="ru-RU"/>
        </w:rPr>
      </w:pPr>
      <w:r w:rsidRPr="00337A5D">
        <w:rPr>
          <w:rFonts w:ascii="Times New Roman" w:eastAsia="Courier New" w:hAnsi="Times New Roman"/>
          <w:sz w:val="24"/>
          <w:szCs w:val="24"/>
          <w:lang w:bidi="ru-RU"/>
        </w:rPr>
        <w:t>5 (пять) процентов цены контракта, если цена контракта составляет от 3 (трех) миллионов рублей до 50 (пятидесяти) миллионов рублей (включительно);</w:t>
      </w:r>
    </w:p>
    <w:p w14:paraId="47FCD8AF" w14:textId="77777777" w:rsidR="00337A5D" w:rsidRPr="00337A5D" w:rsidRDefault="00337A5D" w:rsidP="00337A5D">
      <w:pPr>
        <w:widowControl w:val="0"/>
        <w:autoSpaceDE w:val="0"/>
        <w:autoSpaceDN w:val="0"/>
        <w:spacing w:after="0" w:line="240" w:lineRule="auto"/>
        <w:ind w:firstLine="540"/>
        <w:jc w:val="both"/>
        <w:rPr>
          <w:rFonts w:ascii="Times New Roman" w:eastAsia="Courier New" w:hAnsi="Times New Roman"/>
          <w:sz w:val="24"/>
          <w:szCs w:val="24"/>
          <w:lang w:bidi="ru-RU"/>
        </w:rPr>
      </w:pPr>
      <w:r w:rsidRPr="00337A5D">
        <w:rPr>
          <w:rFonts w:ascii="Times New Roman" w:eastAsia="Courier New" w:hAnsi="Times New Roman"/>
          <w:sz w:val="24"/>
          <w:szCs w:val="24"/>
          <w:lang w:bidi="ru-RU"/>
        </w:rPr>
        <w:t>1 (один) процент цены контракта, если цена контракта составляет от 50 (пятидесяти) миллионов рублей до 100 (ста) миллионов рублей (включительно)</w:t>
      </w:r>
      <w:r w:rsidRPr="00337A5D">
        <w:rPr>
          <w:rFonts w:ascii="Times New Roman" w:eastAsia="Courier New" w:hAnsi="Times New Roman"/>
          <w:sz w:val="24"/>
          <w:szCs w:val="24"/>
          <w:vertAlign w:val="superscript"/>
          <w:lang w:bidi="ru-RU"/>
        </w:rPr>
        <w:footnoteReference w:id="1"/>
      </w:r>
      <w:r w:rsidRPr="00337A5D">
        <w:rPr>
          <w:rFonts w:ascii="Times New Roman" w:eastAsia="Courier New" w:hAnsi="Times New Roman"/>
          <w:sz w:val="24"/>
          <w:szCs w:val="24"/>
          <w:lang w:bidi="ru-RU"/>
        </w:rPr>
        <w:t>.</w:t>
      </w:r>
      <w:r w:rsidRPr="00337A5D">
        <w:rPr>
          <w:rFonts w:ascii="Times New Roman" w:eastAsia="Courier New" w:hAnsi="Times New Roman"/>
          <w:color w:val="000000"/>
          <w:sz w:val="24"/>
          <w:szCs w:val="24"/>
          <w:lang w:eastAsia="ru-RU" w:bidi="ru-RU"/>
        </w:rPr>
        <w:t xml:space="preserve"> </w:t>
      </w:r>
    </w:p>
    <w:p w14:paraId="4A117D2D" w14:textId="77777777" w:rsidR="00337A5D" w:rsidRPr="00337A5D" w:rsidRDefault="00337A5D" w:rsidP="00337A5D">
      <w:pPr>
        <w:autoSpaceDE w:val="0"/>
        <w:autoSpaceDN w:val="0"/>
        <w:adjustRightInd w:val="0"/>
        <w:spacing w:after="0" w:line="240" w:lineRule="auto"/>
        <w:jc w:val="both"/>
        <w:rPr>
          <w:rFonts w:ascii="Times New Roman" w:eastAsia="Times New Roman" w:hAnsi="Times New Roman"/>
          <w:sz w:val="24"/>
          <w:szCs w:val="24"/>
          <w:lang w:eastAsia="ru-RU"/>
        </w:rPr>
      </w:pPr>
      <w:r w:rsidRPr="00337A5D">
        <w:rPr>
          <w:rFonts w:ascii="Times New Roman" w:eastAsia="Times New Roman" w:hAnsi="Times New Roman"/>
          <w:sz w:val="24"/>
          <w:szCs w:val="24"/>
          <w:lang w:eastAsia="ru-RU"/>
        </w:rPr>
        <w:t>7.5. За каждый факт неисполнения или ненадлежащего Исполнителем обязательства, предусмотренного контрактом, которое не имеет стоимостного выражения, размер штрафа устанавливается в размере 1000 (одной тысячи) рублей.</w:t>
      </w:r>
    </w:p>
    <w:p w14:paraId="1BFC0BC1" w14:textId="77777777" w:rsidR="00337A5D" w:rsidRPr="00337A5D" w:rsidRDefault="00337A5D" w:rsidP="00337A5D">
      <w:pPr>
        <w:tabs>
          <w:tab w:val="left" w:pos="426"/>
        </w:tabs>
        <w:autoSpaceDE w:val="0"/>
        <w:autoSpaceDN w:val="0"/>
        <w:adjustRightInd w:val="0"/>
        <w:spacing w:after="0" w:line="240" w:lineRule="auto"/>
        <w:jc w:val="both"/>
        <w:rPr>
          <w:rFonts w:ascii="Times New Roman" w:eastAsia="Times New Roman" w:hAnsi="Times New Roman"/>
          <w:sz w:val="24"/>
          <w:szCs w:val="24"/>
        </w:rPr>
      </w:pPr>
      <w:r w:rsidRPr="00337A5D">
        <w:rPr>
          <w:rFonts w:ascii="Times New Roman" w:eastAsia="Times New Roman" w:hAnsi="Times New Roman"/>
          <w:sz w:val="24"/>
          <w:szCs w:val="24"/>
          <w:lang w:eastAsia="ru-RU"/>
        </w:rPr>
        <w:t xml:space="preserve">7.6.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w:t>
      </w:r>
      <w:r w:rsidRPr="00337A5D">
        <w:rPr>
          <w:rFonts w:ascii="Times New Roman" w:eastAsia="Times New Roman" w:hAnsi="Times New Roman"/>
          <w:sz w:val="24"/>
          <w:szCs w:val="24"/>
        </w:rPr>
        <w:t>за исключением случаев, если законодательством Российской Федерации установлен иной порядок начисления пени.</w:t>
      </w:r>
    </w:p>
    <w:p w14:paraId="2F5BADE0" w14:textId="77777777" w:rsidR="00337A5D" w:rsidRPr="00337A5D" w:rsidRDefault="00337A5D" w:rsidP="00337A5D">
      <w:pPr>
        <w:tabs>
          <w:tab w:val="left" w:pos="426"/>
        </w:tabs>
        <w:autoSpaceDE w:val="0"/>
        <w:autoSpaceDN w:val="0"/>
        <w:adjustRightInd w:val="0"/>
        <w:spacing w:after="0" w:line="240" w:lineRule="auto"/>
        <w:jc w:val="both"/>
        <w:rPr>
          <w:rFonts w:ascii="Times New Roman" w:eastAsia="Times New Roman" w:hAnsi="Times New Roman"/>
          <w:sz w:val="24"/>
          <w:szCs w:val="24"/>
          <w:lang w:eastAsia="ru-RU"/>
        </w:rPr>
      </w:pPr>
      <w:r w:rsidRPr="00337A5D">
        <w:rPr>
          <w:rFonts w:ascii="Times New Roman" w:eastAsia="Times New Roman" w:hAnsi="Times New Roman"/>
          <w:sz w:val="24"/>
          <w:szCs w:val="24"/>
          <w:lang w:eastAsia="ru-RU"/>
        </w:rPr>
        <w:t>7.7.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6B2A3E24" w14:textId="77777777" w:rsidR="00337A5D" w:rsidRPr="00337A5D" w:rsidRDefault="00337A5D" w:rsidP="00337A5D">
      <w:pPr>
        <w:tabs>
          <w:tab w:val="left" w:pos="426"/>
        </w:tabs>
        <w:autoSpaceDE w:val="0"/>
        <w:autoSpaceDN w:val="0"/>
        <w:adjustRightInd w:val="0"/>
        <w:spacing w:after="0" w:line="240" w:lineRule="auto"/>
        <w:contextualSpacing/>
        <w:jc w:val="both"/>
        <w:rPr>
          <w:rFonts w:ascii="Times New Roman" w:eastAsia="Times New Roman" w:hAnsi="Times New Roman"/>
          <w:sz w:val="24"/>
          <w:szCs w:val="24"/>
          <w:lang w:eastAsia="ru-RU"/>
        </w:rPr>
      </w:pPr>
      <w:r w:rsidRPr="00337A5D">
        <w:rPr>
          <w:rFonts w:ascii="Times New Roman" w:eastAsia="Times New Roman" w:hAnsi="Times New Roman"/>
          <w:sz w:val="24"/>
          <w:szCs w:val="24"/>
          <w:lang w:eastAsia="ru-RU"/>
        </w:rPr>
        <w:t>7.8.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E9EEE21" w14:textId="77777777" w:rsidR="00337A5D" w:rsidRPr="00337A5D" w:rsidRDefault="00337A5D" w:rsidP="00337A5D">
      <w:pPr>
        <w:spacing w:after="0" w:line="240" w:lineRule="auto"/>
        <w:ind w:right="-1"/>
        <w:jc w:val="both"/>
        <w:rPr>
          <w:rFonts w:ascii="Times New Roman" w:eastAsia="Times New Roman" w:hAnsi="Times New Roman"/>
          <w:sz w:val="24"/>
          <w:szCs w:val="24"/>
          <w:lang w:eastAsia="ru-RU"/>
        </w:rPr>
      </w:pPr>
      <w:r w:rsidRPr="00337A5D">
        <w:rPr>
          <w:rFonts w:ascii="Times New Roman" w:eastAsia="Times New Roman" w:hAnsi="Times New Roman"/>
          <w:sz w:val="24"/>
          <w:szCs w:val="24"/>
          <w:lang w:eastAsia="ru-RU"/>
        </w:rPr>
        <w:lastRenderedPageBreak/>
        <w:t>7.9 Исполнитель несет ответственность за действия третьих лиц, привлеченных к исполнению обязательств по контракту в соответствии с действующим законодательством Российской Федерации.</w:t>
      </w:r>
    </w:p>
    <w:p w14:paraId="422235FD" w14:textId="77777777" w:rsidR="00337A5D" w:rsidRPr="00337A5D" w:rsidRDefault="00337A5D" w:rsidP="00337A5D">
      <w:pPr>
        <w:spacing w:after="0" w:line="240" w:lineRule="auto"/>
        <w:jc w:val="both"/>
        <w:outlineLvl w:val="1"/>
        <w:rPr>
          <w:rFonts w:ascii="Times New Roman" w:eastAsia="Times New Roman" w:hAnsi="Times New Roman"/>
          <w:sz w:val="24"/>
          <w:szCs w:val="24"/>
        </w:rPr>
      </w:pPr>
      <w:r w:rsidRPr="00337A5D">
        <w:rPr>
          <w:rFonts w:ascii="Times New Roman" w:eastAsia="Times New Roman" w:hAnsi="Times New Roman"/>
          <w:sz w:val="24"/>
          <w:szCs w:val="24"/>
        </w:rPr>
        <w:t>Удержание неустоек не освобождает Исполнителя от исполнения обязательств по контракту.</w:t>
      </w:r>
    </w:p>
    <w:p w14:paraId="357E081F" w14:textId="77777777" w:rsidR="00337A5D" w:rsidRPr="00337A5D" w:rsidRDefault="00337A5D" w:rsidP="00337A5D">
      <w:pPr>
        <w:spacing w:after="0" w:line="240" w:lineRule="auto"/>
        <w:jc w:val="both"/>
        <w:outlineLvl w:val="1"/>
        <w:rPr>
          <w:rFonts w:ascii="Times New Roman" w:eastAsia="Times New Roman" w:hAnsi="Times New Roman"/>
          <w:bCs/>
          <w:sz w:val="24"/>
          <w:szCs w:val="24"/>
          <w:lang w:eastAsia="ru-RU"/>
        </w:rPr>
      </w:pPr>
      <w:r w:rsidRPr="00337A5D">
        <w:rPr>
          <w:rFonts w:ascii="Times New Roman" w:eastAsia="Times New Roman" w:hAnsi="Times New Roman"/>
          <w:bCs/>
          <w:sz w:val="24"/>
          <w:szCs w:val="24"/>
          <w:lang w:eastAsia="ru-RU"/>
        </w:rPr>
        <w:t>7.10.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F0A659A" w14:textId="77777777" w:rsidR="00337A5D" w:rsidRPr="00337A5D" w:rsidRDefault="00337A5D" w:rsidP="00337A5D">
      <w:pPr>
        <w:spacing w:after="0" w:line="240" w:lineRule="auto"/>
        <w:jc w:val="both"/>
        <w:rPr>
          <w:rFonts w:ascii="Times New Roman" w:eastAsia="Times New Roman" w:hAnsi="Times New Roman"/>
          <w:sz w:val="24"/>
          <w:szCs w:val="24"/>
          <w:lang w:eastAsia="ru-RU"/>
        </w:rPr>
      </w:pPr>
      <w:r w:rsidRPr="00337A5D">
        <w:rPr>
          <w:rFonts w:ascii="Times New Roman" w:eastAsia="Times New Roman" w:hAnsi="Times New Roman"/>
          <w:sz w:val="24"/>
          <w:szCs w:val="24"/>
          <w:lang w:eastAsia="ru-RU"/>
        </w:rPr>
        <w:t>7.11. Уплата Исполнителем неустойки (штрафа, пени) или применение иной формы ответственности не освобождает его от исполнения обязательств по контракту.</w:t>
      </w:r>
    </w:p>
    <w:p w14:paraId="0CE8A4B5" w14:textId="77777777" w:rsidR="00337A5D" w:rsidRPr="00337A5D" w:rsidRDefault="00337A5D" w:rsidP="00337A5D">
      <w:pPr>
        <w:autoSpaceDE w:val="0"/>
        <w:autoSpaceDN w:val="0"/>
        <w:adjustRightInd w:val="0"/>
        <w:spacing w:after="0" w:line="240" w:lineRule="auto"/>
        <w:jc w:val="both"/>
        <w:rPr>
          <w:rFonts w:ascii="Times New Roman" w:hAnsi="Times New Roman"/>
          <w:sz w:val="24"/>
          <w:szCs w:val="24"/>
        </w:rPr>
      </w:pPr>
      <w:r w:rsidRPr="00337A5D">
        <w:rPr>
          <w:rFonts w:ascii="Times New Roman" w:eastAsia="Times New Roman" w:hAnsi="Times New Roman"/>
          <w:sz w:val="24"/>
          <w:szCs w:val="24"/>
          <w:lang w:eastAsia="ru-RU"/>
        </w:rPr>
        <w:t xml:space="preserve">7.12. </w:t>
      </w:r>
      <w:r w:rsidRPr="00337A5D">
        <w:rPr>
          <w:rFonts w:ascii="Times New Roman" w:hAnsi="Times New Roman"/>
          <w:sz w:val="24"/>
          <w:szCs w:val="24"/>
        </w:rPr>
        <w:t>В случае неисполнения или ненадлежащего исполнения Исполнителем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54036C79" w14:textId="77777777" w:rsidR="00337A5D" w:rsidRPr="00337A5D" w:rsidRDefault="00337A5D" w:rsidP="00337A5D">
      <w:pPr>
        <w:widowControl w:val="0"/>
        <w:suppressAutoHyphens/>
        <w:spacing w:after="0" w:line="240" w:lineRule="auto"/>
        <w:ind w:right="-2"/>
        <w:jc w:val="both"/>
        <w:rPr>
          <w:rFonts w:ascii="Times New Roman" w:hAnsi="Times New Roman"/>
          <w:bCs/>
          <w:sz w:val="24"/>
          <w:szCs w:val="24"/>
          <w:lang w:eastAsia="ru-RU"/>
        </w:rPr>
      </w:pPr>
    </w:p>
    <w:p w14:paraId="22654B0E" w14:textId="77777777" w:rsidR="00337A5D" w:rsidRPr="00337A5D" w:rsidRDefault="00337A5D" w:rsidP="00337A5D">
      <w:pPr>
        <w:spacing w:after="0" w:line="240" w:lineRule="auto"/>
        <w:jc w:val="center"/>
        <w:rPr>
          <w:rFonts w:ascii="Times New Roman" w:eastAsia="Times New Roman" w:hAnsi="Times New Roman"/>
          <w:b/>
          <w:sz w:val="24"/>
          <w:szCs w:val="24"/>
          <w:lang w:eastAsia="ru-RU"/>
        </w:rPr>
      </w:pPr>
      <w:r w:rsidRPr="00337A5D">
        <w:rPr>
          <w:rFonts w:ascii="Times New Roman" w:eastAsia="Times New Roman" w:hAnsi="Times New Roman"/>
          <w:b/>
          <w:sz w:val="24"/>
          <w:szCs w:val="24"/>
          <w:lang w:eastAsia="ru-RU"/>
        </w:rPr>
        <w:t>8. Изменение, расторжение контракта</w:t>
      </w:r>
    </w:p>
    <w:p w14:paraId="22FD1D8C" w14:textId="77777777" w:rsidR="00337A5D" w:rsidRPr="00337A5D" w:rsidRDefault="00337A5D" w:rsidP="00337A5D">
      <w:pPr>
        <w:spacing w:after="0" w:line="240" w:lineRule="auto"/>
        <w:jc w:val="both"/>
        <w:rPr>
          <w:rFonts w:ascii="Times New Roman" w:eastAsia="Times New Roman" w:hAnsi="Times New Roman"/>
          <w:sz w:val="24"/>
          <w:szCs w:val="24"/>
          <w:lang w:eastAsia="ru-RU"/>
        </w:rPr>
      </w:pPr>
      <w:r w:rsidRPr="00337A5D">
        <w:rPr>
          <w:rFonts w:ascii="Times New Roman" w:eastAsia="Times New Roman" w:hAnsi="Times New Roman"/>
          <w:sz w:val="24"/>
          <w:szCs w:val="24"/>
          <w:lang w:eastAsia="ru-RU"/>
        </w:rPr>
        <w:t xml:space="preserve">8.1. Изменение существенных условий контракта осуществляется в порядке, по основаниям и в соответствии с действующим законодательством и контрактом. </w:t>
      </w:r>
    </w:p>
    <w:p w14:paraId="636345F2" w14:textId="77777777" w:rsidR="00337A5D" w:rsidRPr="00337A5D" w:rsidRDefault="00337A5D" w:rsidP="00337A5D">
      <w:pPr>
        <w:tabs>
          <w:tab w:val="left" w:pos="-851"/>
        </w:tabs>
        <w:spacing w:after="0" w:line="240" w:lineRule="auto"/>
        <w:jc w:val="both"/>
        <w:rPr>
          <w:rFonts w:ascii="Times New Roman" w:eastAsia="Times New Roman" w:hAnsi="Times New Roman"/>
          <w:sz w:val="24"/>
          <w:szCs w:val="24"/>
          <w:lang w:eastAsia="ru-RU"/>
        </w:rPr>
      </w:pPr>
      <w:r w:rsidRPr="00337A5D">
        <w:rPr>
          <w:rFonts w:ascii="Times New Roman" w:eastAsia="Times New Roman" w:hAnsi="Times New Roman"/>
          <w:sz w:val="24"/>
          <w:szCs w:val="24"/>
          <w:lang w:eastAsia="ru-RU"/>
        </w:rPr>
        <w:t>8.2.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статьей 95 Закона, в том числе:</w:t>
      </w:r>
    </w:p>
    <w:p w14:paraId="727F36B1" w14:textId="77777777" w:rsidR="00337A5D" w:rsidRPr="00337A5D" w:rsidRDefault="00337A5D" w:rsidP="00337A5D">
      <w:pPr>
        <w:autoSpaceDE w:val="0"/>
        <w:autoSpaceDN w:val="0"/>
        <w:adjustRightInd w:val="0"/>
        <w:spacing w:after="0" w:line="240" w:lineRule="auto"/>
        <w:jc w:val="both"/>
        <w:rPr>
          <w:rFonts w:ascii="Times New Roman" w:eastAsia="Times New Roman" w:hAnsi="Times New Roman"/>
          <w:sz w:val="24"/>
          <w:szCs w:val="24"/>
          <w:lang w:eastAsia="ru-RU"/>
        </w:rPr>
      </w:pPr>
      <w:r w:rsidRPr="00337A5D">
        <w:rPr>
          <w:rFonts w:ascii="Times New Roman" w:eastAsia="Times New Roman" w:hAnsi="Times New Roman"/>
          <w:sz w:val="24"/>
          <w:szCs w:val="24"/>
          <w:lang w:eastAsia="ru-RU"/>
        </w:rPr>
        <w:t>8.2.1. при снижении цены контракта без изменения предусмотренных контрактом объема Услуг, качества оказываемых Услуг и иных условий контракта;</w:t>
      </w:r>
    </w:p>
    <w:p w14:paraId="15622614" w14:textId="77777777" w:rsidR="00337A5D" w:rsidRPr="00337A5D" w:rsidRDefault="00337A5D" w:rsidP="00337A5D">
      <w:pPr>
        <w:autoSpaceDE w:val="0"/>
        <w:autoSpaceDN w:val="0"/>
        <w:adjustRightInd w:val="0"/>
        <w:spacing w:after="0" w:line="240" w:lineRule="auto"/>
        <w:jc w:val="both"/>
        <w:rPr>
          <w:rFonts w:ascii="Times New Roman" w:eastAsia="Times New Roman" w:hAnsi="Times New Roman"/>
          <w:sz w:val="24"/>
          <w:szCs w:val="24"/>
          <w:lang w:eastAsia="ru-RU"/>
        </w:rPr>
      </w:pPr>
      <w:r w:rsidRPr="00337A5D">
        <w:rPr>
          <w:rFonts w:ascii="Times New Roman" w:eastAsia="Times New Roman" w:hAnsi="Times New Roman"/>
          <w:sz w:val="24"/>
          <w:szCs w:val="24"/>
          <w:lang w:eastAsia="ru-RU"/>
        </w:rPr>
        <w:t xml:space="preserve">8.2.2. если по предложению Заказчика увеличивается предусмотренный контрактом объем Услуг не более чем на 10% или уменьшается предусмотренный контрактом объем Услуг не более чем на 10%.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10%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 </w:t>
      </w:r>
    </w:p>
    <w:p w14:paraId="715B97D1" w14:textId="77777777" w:rsidR="00337A5D" w:rsidRPr="00337A5D" w:rsidRDefault="00337A5D" w:rsidP="00337A5D">
      <w:pPr>
        <w:autoSpaceDE w:val="0"/>
        <w:autoSpaceDN w:val="0"/>
        <w:adjustRightInd w:val="0"/>
        <w:spacing w:after="0" w:line="240" w:lineRule="auto"/>
        <w:jc w:val="both"/>
        <w:rPr>
          <w:rFonts w:ascii="Times New Roman" w:eastAsia="Times New Roman" w:hAnsi="Times New Roman"/>
          <w:sz w:val="24"/>
          <w:szCs w:val="24"/>
          <w:lang w:eastAsia="ru-RU"/>
        </w:rPr>
      </w:pPr>
      <w:r w:rsidRPr="00337A5D">
        <w:rPr>
          <w:rFonts w:ascii="Times New Roman" w:eastAsia="Times New Roman" w:hAnsi="Times New Roman"/>
          <w:sz w:val="24"/>
          <w:szCs w:val="24"/>
          <w:lang w:eastAsia="ru-RU"/>
        </w:rPr>
        <w:t>8.3. При исполнении контракта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14:paraId="61DC22DC" w14:textId="77777777" w:rsidR="00337A5D" w:rsidRPr="00337A5D" w:rsidRDefault="00337A5D" w:rsidP="00337A5D">
      <w:pPr>
        <w:tabs>
          <w:tab w:val="left" w:pos="-851"/>
        </w:tabs>
        <w:spacing w:after="0" w:line="240" w:lineRule="auto"/>
        <w:jc w:val="both"/>
        <w:rPr>
          <w:rFonts w:ascii="Times New Roman" w:eastAsia="Times New Roman" w:hAnsi="Times New Roman"/>
          <w:bCs/>
          <w:sz w:val="24"/>
          <w:szCs w:val="24"/>
          <w:lang w:eastAsia="ru-RU"/>
        </w:rPr>
      </w:pPr>
      <w:r w:rsidRPr="00337A5D">
        <w:rPr>
          <w:rFonts w:ascii="Times New Roman" w:eastAsia="Times New Roman" w:hAnsi="Times New Roman"/>
          <w:sz w:val="24"/>
          <w:szCs w:val="24"/>
          <w:lang w:eastAsia="ru-RU"/>
        </w:rPr>
        <w:t>8.4. Расторжение контракта допускается по соглашению сторон, по решению суда и в случае одностороннего отказа стороны контракта от исполнения контракта в соответствии с гражданским законодательством.</w:t>
      </w:r>
    </w:p>
    <w:p w14:paraId="55324E87" w14:textId="77777777" w:rsidR="00337A5D" w:rsidRPr="00337A5D" w:rsidRDefault="00337A5D" w:rsidP="00337A5D">
      <w:pPr>
        <w:widowControl w:val="0"/>
        <w:tabs>
          <w:tab w:val="left" w:pos="-851"/>
        </w:tabs>
        <w:spacing w:after="0" w:line="240" w:lineRule="auto"/>
        <w:ind w:right="88"/>
        <w:jc w:val="both"/>
        <w:rPr>
          <w:rFonts w:ascii="Times New Roman" w:eastAsia="Times New Roman" w:hAnsi="Times New Roman"/>
          <w:sz w:val="24"/>
          <w:szCs w:val="24"/>
          <w:lang w:eastAsia="ru-RU"/>
        </w:rPr>
      </w:pPr>
      <w:r w:rsidRPr="00337A5D">
        <w:rPr>
          <w:rFonts w:ascii="Times New Roman" w:eastAsia="Times New Roman" w:hAnsi="Times New Roman"/>
          <w:sz w:val="24"/>
          <w:szCs w:val="24"/>
          <w:lang w:eastAsia="ru-RU"/>
        </w:rPr>
        <w:t>8.5.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5FB6D82" w14:textId="77777777" w:rsidR="00337A5D" w:rsidRPr="00337A5D" w:rsidRDefault="00337A5D" w:rsidP="00337A5D">
      <w:pPr>
        <w:widowControl w:val="0"/>
        <w:spacing w:after="0" w:line="240" w:lineRule="auto"/>
        <w:ind w:right="88"/>
        <w:jc w:val="both"/>
        <w:rPr>
          <w:rFonts w:ascii="Times New Roman" w:eastAsia="Times New Roman" w:hAnsi="Times New Roman"/>
          <w:sz w:val="24"/>
          <w:szCs w:val="24"/>
          <w:lang w:eastAsia="ru-RU"/>
        </w:rPr>
      </w:pPr>
      <w:r w:rsidRPr="00337A5D">
        <w:rPr>
          <w:rFonts w:ascii="Times New Roman" w:eastAsia="Times New Roman" w:hAnsi="Times New Roman"/>
          <w:sz w:val="24"/>
          <w:szCs w:val="24"/>
          <w:lang w:eastAsia="ru-RU"/>
        </w:rPr>
        <w:t>8.6.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19A4CD40" w14:textId="77777777" w:rsidR="00337A5D" w:rsidRPr="00337A5D" w:rsidRDefault="00337A5D" w:rsidP="00337A5D">
      <w:pPr>
        <w:tabs>
          <w:tab w:val="left" w:pos="-851"/>
        </w:tabs>
        <w:spacing w:after="0" w:line="240" w:lineRule="auto"/>
        <w:jc w:val="both"/>
        <w:rPr>
          <w:rFonts w:ascii="Times New Roman" w:eastAsia="Times New Roman" w:hAnsi="Times New Roman"/>
          <w:bCs/>
          <w:sz w:val="24"/>
          <w:szCs w:val="24"/>
          <w:lang w:eastAsia="ru-RU"/>
        </w:rPr>
      </w:pPr>
      <w:r w:rsidRPr="00337A5D">
        <w:rPr>
          <w:rFonts w:ascii="Times New Roman" w:eastAsia="Times New Roman" w:hAnsi="Times New Roman"/>
          <w:sz w:val="24"/>
          <w:szCs w:val="24"/>
          <w:lang w:eastAsia="ru-RU"/>
        </w:rPr>
        <w:t xml:space="preserve">8.7.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 </w:t>
      </w:r>
    </w:p>
    <w:p w14:paraId="6262CC7E" w14:textId="77777777" w:rsidR="00337A5D" w:rsidRPr="00337A5D" w:rsidRDefault="00337A5D" w:rsidP="00337A5D">
      <w:pPr>
        <w:widowControl w:val="0"/>
        <w:tabs>
          <w:tab w:val="left" w:pos="-851"/>
        </w:tabs>
        <w:autoSpaceDE w:val="0"/>
        <w:autoSpaceDN w:val="0"/>
        <w:adjustRightInd w:val="0"/>
        <w:spacing w:after="0" w:line="240" w:lineRule="auto"/>
        <w:jc w:val="both"/>
        <w:rPr>
          <w:rFonts w:ascii="Times New Roman" w:eastAsia="Times New Roman" w:hAnsi="Times New Roman"/>
          <w:sz w:val="24"/>
          <w:szCs w:val="24"/>
          <w:lang w:eastAsia="ru-RU"/>
        </w:rPr>
      </w:pPr>
      <w:r w:rsidRPr="00337A5D">
        <w:rPr>
          <w:rFonts w:ascii="Times New Roman" w:eastAsia="Times New Roman" w:hAnsi="Times New Roman"/>
          <w:sz w:val="24"/>
          <w:szCs w:val="24"/>
          <w:lang w:eastAsia="ru-RU"/>
        </w:rPr>
        <w:t>8.8. Расторжение контракта в связи с односторонним отказом от исполнения контракта осуществляется в порядке, предусмотренном Законом.</w:t>
      </w:r>
    </w:p>
    <w:p w14:paraId="034BD91D" w14:textId="77777777" w:rsidR="00337A5D" w:rsidRPr="00337A5D" w:rsidRDefault="00337A5D" w:rsidP="00337A5D">
      <w:pPr>
        <w:widowControl w:val="0"/>
        <w:tabs>
          <w:tab w:val="left" w:pos="-851"/>
        </w:tabs>
        <w:autoSpaceDE w:val="0"/>
        <w:autoSpaceDN w:val="0"/>
        <w:adjustRightInd w:val="0"/>
        <w:spacing w:after="0" w:line="240" w:lineRule="auto"/>
        <w:jc w:val="both"/>
        <w:rPr>
          <w:rFonts w:ascii="Times New Roman" w:eastAsia="Times New Roman" w:hAnsi="Times New Roman"/>
          <w:sz w:val="24"/>
          <w:szCs w:val="24"/>
          <w:lang w:eastAsia="ru-RU"/>
        </w:rPr>
      </w:pPr>
      <w:r w:rsidRPr="00337A5D">
        <w:rPr>
          <w:rFonts w:ascii="Times New Roman" w:eastAsia="Times New Roman" w:hAnsi="Times New Roman"/>
          <w:sz w:val="24"/>
          <w:szCs w:val="24"/>
          <w:lang w:eastAsia="ru-RU"/>
        </w:rPr>
        <w:t>8.9.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Исполнителем об одностороннем отказе от исполнения контракта.</w:t>
      </w:r>
    </w:p>
    <w:p w14:paraId="0FD4F120" w14:textId="77777777" w:rsidR="00337A5D" w:rsidRPr="00337A5D" w:rsidRDefault="00337A5D" w:rsidP="00337A5D">
      <w:pPr>
        <w:widowControl w:val="0"/>
        <w:tabs>
          <w:tab w:val="left" w:pos="-851"/>
        </w:tabs>
        <w:autoSpaceDE w:val="0"/>
        <w:autoSpaceDN w:val="0"/>
        <w:adjustRightInd w:val="0"/>
        <w:spacing w:after="0" w:line="240" w:lineRule="auto"/>
        <w:jc w:val="both"/>
        <w:rPr>
          <w:rFonts w:ascii="Times New Roman" w:eastAsia="Times New Roman" w:hAnsi="Times New Roman"/>
          <w:bCs/>
          <w:sz w:val="24"/>
          <w:szCs w:val="24"/>
          <w:lang w:eastAsia="ru-RU"/>
        </w:rPr>
      </w:pPr>
      <w:r w:rsidRPr="00337A5D">
        <w:rPr>
          <w:rFonts w:ascii="Times New Roman" w:eastAsia="Times New Roman" w:hAnsi="Times New Roman"/>
          <w:bCs/>
          <w:sz w:val="24"/>
          <w:szCs w:val="24"/>
          <w:lang w:eastAsia="ru-RU"/>
        </w:rPr>
        <w:t>8.10. Стороны договорились о возможности изменения по соглашению сторон размера и(или) сроков оплаты, и(или) объема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субсидий.</w:t>
      </w:r>
    </w:p>
    <w:p w14:paraId="773305F5" w14:textId="77777777" w:rsidR="00337A5D" w:rsidRPr="00337A5D" w:rsidRDefault="00337A5D" w:rsidP="00337A5D">
      <w:pPr>
        <w:widowControl w:val="0"/>
        <w:tabs>
          <w:tab w:val="left" w:pos="-851"/>
        </w:tabs>
        <w:autoSpaceDE w:val="0"/>
        <w:autoSpaceDN w:val="0"/>
        <w:adjustRightInd w:val="0"/>
        <w:spacing w:after="0" w:line="240" w:lineRule="auto"/>
        <w:jc w:val="both"/>
        <w:rPr>
          <w:rFonts w:ascii="Times New Roman" w:eastAsia="Times New Roman" w:hAnsi="Times New Roman"/>
          <w:sz w:val="24"/>
          <w:szCs w:val="24"/>
          <w:lang w:eastAsia="ru-RU"/>
        </w:rPr>
      </w:pPr>
    </w:p>
    <w:p w14:paraId="7B7874B9" w14:textId="77777777" w:rsidR="00337A5D" w:rsidRPr="00337A5D" w:rsidRDefault="00337A5D" w:rsidP="00337A5D">
      <w:pPr>
        <w:widowControl w:val="0"/>
        <w:suppressAutoHyphens/>
        <w:spacing w:after="0" w:line="240" w:lineRule="auto"/>
        <w:ind w:left="360"/>
        <w:jc w:val="center"/>
        <w:rPr>
          <w:rFonts w:ascii="Times New Roman" w:eastAsia="Times New Roman" w:hAnsi="Times New Roman"/>
          <w:b/>
          <w:bCs/>
          <w:sz w:val="24"/>
          <w:szCs w:val="24"/>
          <w:lang w:eastAsia="ru-RU"/>
        </w:rPr>
      </w:pPr>
      <w:r w:rsidRPr="00337A5D">
        <w:rPr>
          <w:rFonts w:ascii="Times New Roman" w:eastAsia="Times New Roman" w:hAnsi="Times New Roman"/>
          <w:b/>
          <w:bCs/>
          <w:sz w:val="24"/>
          <w:szCs w:val="24"/>
          <w:lang w:eastAsia="ru-RU"/>
        </w:rPr>
        <w:t>9. Срок действия контракта, прочие условия.</w:t>
      </w:r>
    </w:p>
    <w:p w14:paraId="5722CCA0" w14:textId="20D9BB20" w:rsidR="00337A5D" w:rsidRPr="00337A5D" w:rsidRDefault="00337A5D" w:rsidP="00337A5D">
      <w:pPr>
        <w:widowControl w:val="0"/>
        <w:tabs>
          <w:tab w:val="left" w:pos="1276"/>
        </w:tabs>
        <w:spacing w:after="0" w:line="240" w:lineRule="auto"/>
        <w:jc w:val="both"/>
        <w:rPr>
          <w:rFonts w:ascii="Times New Roman" w:eastAsia="Times New Roman" w:hAnsi="Times New Roman"/>
          <w:sz w:val="24"/>
          <w:szCs w:val="24"/>
          <w:lang w:eastAsia="ru-RU"/>
        </w:rPr>
      </w:pPr>
      <w:r w:rsidRPr="00337A5D">
        <w:rPr>
          <w:rFonts w:ascii="Times New Roman" w:eastAsia="Times New Roman" w:hAnsi="Times New Roman"/>
          <w:sz w:val="24"/>
          <w:szCs w:val="24"/>
          <w:lang w:eastAsia="ru-RU"/>
        </w:rPr>
        <w:t>9.1.</w:t>
      </w:r>
      <w:r w:rsidRPr="00337A5D">
        <w:rPr>
          <w:rFonts w:ascii="Times New Roman" w:eastAsia="Times New Roman" w:hAnsi="Times New Roman"/>
          <w:sz w:val="24"/>
          <w:szCs w:val="24"/>
        </w:rPr>
        <w:t xml:space="preserve"> </w:t>
      </w:r>
      <w:r w:rsidRPr="00337A5D">
        <w:rPr>
          <w:rFonts w:ascii="Times New Roman" w:eastAsia="Times New Roman" w:hAnsi="Times New Roman"/>
          <w:sz w:val="24"/>
          <w:szCs w:val="24"/>
          <w:lang w:eastAsia="ru-RU"/>
        </w:rPr>
        <w:t>Настоящий контракт вступает в силу с момента заключения и действует до 3</w:t>
      </w:r>
      <w:r w:rsidR="00B73F6E">
        <w:rPr>
          <w:rFonts w:ascii="Times New Roman" w:eastAsia="Times New Roman" w:hAnsi="Times New Roman"/>
          <w:sz w:val="24"/>
          <w:szCs w:val="24"/>
          <w:lang w:eastAsia="ru-RU"/>
        </w:rPr>
        <w:t>1</w:t>
      </w:r>
      <w:r w:rsidRPr="00337A5D">
        <w:rPr>
          <w:rFonts w:ascii="Times New Roman" w:eastAsia="Times New Roman" w:hAnsi="Times New Roman"/>
          <w:sz w:val="24"/>
          <w:szCs w:val="24"/>
          <w:lang w:eastAsia="ru-RU"/>
        </w:rPr>
        <w:t>.12.</w:t>
      </w:r>
      <w:r w:rsidR="00CB23A6" w:rsidRPr="00CB23A6">
        <w:t xml:space="preserve"> </w:t>
      </w:r>
      <w:r w:rsidR="00CB23A6" w:rsidRPr="00CB23A6">
        <w:rPr>
          <w:rFonts w:ascii="Times New Roman" w:eastAsia="Times New Roman" w:hAnsi="Times New Roman"/>
          <w:sz w:val="24"/>
          <w:szCs w:val="24"/>
          <w:lang w:eastAsia="ru-RU"/>
        </w:rPr>
        <w:t>202</w:t>
      </w:r>
      <w:r w:rsidR="007866EF">
        <w:rPr>
          <w:rFonts w:ascii="Times New Roman" w:eastAsia="Times New Roman" w:hAnsi="Times New Roman"/>
          <w:sz w:val="24"/>
          <w:szCs w:val="24"/>
          <w:lang w:eastAsia="ru-RU"/>
        </w:rPr>
        <w:t>6</w:t>
      </w:r>
      <w:r w:rsidRPr="00337A5D">
        <w:rPr>
          <w:rFonts w:ascii="Times New Roman" w:eastAsia="Times New Roman" w:hAnsi="Times New Roman"/>
          <w:sz w:val="24"/>
          <w:szCs w:val="24"/>
          <w:lang w:eastAsia="ru-RU"/>
        </w:rPr>
        <w:t>, но не ранее полного исполнения Сторонами принятых на себя обязательств. Окончание срока действия контракта не освобождает стороны от ответственности за его нарушение.</w:t>
      </w:r>
    </w:p>
    <w:p w14:paraId="6D10F3DC" w14:textId="77777777" w:rsidR="00337A5D" w:rsidRPr="00337A5D" w:rsidRDefault="00337A5D" w:rsidP="00337A5D">
      <w:pPr>
        <w:widowControl w:val="0"/>
        <w:tabs>
          <w:tab w:val="left" w:pos="1276"/>
        </w:tabs>
        <w:spacing w:after="0" w:line="240" w:lineRule="auto"/>
        <w:jc w:val="both"/>
        <w:rPr>
          <w:rFonts w:ascii="Times New Roman" w:eastAsia="Times New Roman" w:hAnsi="Times New Roman"/>
          <w:sz w:val="24"/>
          <w:szCs w:val="24"/>
          <w:lang w:eastAsia="ru-RU"/>
        </w:rPr>
      </w:pPr>
      <w:r w:rsidRPr="00337A5D">
        <w:rPr>
          <w:rFonts w:ascii="Times New Roman" w:eastAsia="Times New Roman" w:hAnsi="Times New Roman"/>
          <w:sz w:val="24"/>
          <w:szCs w:val="24"/>
          <w:lang w:eastAsia="ru-RU"/>
        </w:rPr>
        <w:t>9.2. Изменение условий контракта осуществляется путем подписания сторонами дополнительного соглашения.</w:t>
      </w:r>
    </w:p>
    <w:p w14:paraId="3E6821AE" w14:textId="77777777" w:rsidR="00337A5D" w:rsidRPr="00337A5D" w:rsidRDefault="00337A5D" w:rsidP="00337A5D">
      <w:pPr>
        <w:widowControl w:val="0"/>
        <w:tabs>
          <w:tab w:val="left" w:pos="1276"/>
        </w:tabs>
        <w:spacing w:after="0" w:line="240" w:lineRule="auto"/>
        <w:jc w:val="both"/>
        <w:rPr>
          <w:rFonts w:ascii="Times New Roman" w:eastAsia="Times New Roman" w:hAnsi="Times New Roman"/>
          <w:sz w:val="24"/>
          <w:szCs w:val="24"/>
          <w:lang w:eastAsia="ru-RU"/>
        </w:rPr>
      </w:pPr>
      <w:r w:rsidRPr="00337A5D">
        <w:rPr>
          <w:rFonts w:ascii="Times New Roman" w:eastAsia="Times New Roman" w:hAnsi="Times New Roman"/>
          <w:sz w:val="24"/>
          <w:szCs w:val="24"/>
          <w:lang w:eastAsia="ru-RU"/>
        </w:rPr>
        <w:t>9.3. При исполнении контракта не допускается перемена Исполнителя, за исключением случая, если новый Исполнитель является правопреемником Исполнителя вследствие реорганизации юридического лица в форме преобразования, слияния или присоединения.</w:t>
      </w:r>
    </w:p>
    <w:p w14:paraId="3BE0D346" w14:textId="77777777" w:rsidR="00337A5D" w:rsidRPr="00337A5D" w:rsidRDefault="00337A5D" w:rsidP="00337A5D">
      <w:pPr>
        <w:widowControl w:val="0"/>
        <w:tabs>
          <w:tab w:val="left" w:pos="1276"/>
        </w:tabs>
        <w:spacing w:after="0" w:line="240" w:lineRule="auto"/>
        <w:jc w:val="both"/>
        <w:rPr>
          <w:rFonts w:ascii="Times New Roman" w:eastAsia="Times New Roman" w:hAnsi="Times New Roman"/>
          <w:sz w:val="24"/>
          <w:szCs w:val="24"/>
          <w:lang w:eastAsia="ru-RU"/>
        </w:rPr>
      </w:pPr>
      <w:r w:rsidRPr="00337A5D">
        <w:rPr>
          <w:rFonts w:ascii="Times New Roman" w:eastAsia="Times New Roman" w:hAnsi="Times New Roman"/>
          <w:sz w:val="24"/>
          <w:szCs w:val="24"/>
          <w:lang w:eastAsia="ru-RU"/>
        </w:rPr>
        <w:t>9.4. В случаях, не противоречащих действующему законодательству и при наличии письменного согласия обеих сторон, стороны вправе применять в рамках исполнения контракта электронный документооборот с соблюдением установленных требований.</w:t>
      </w:r>
    </w:p>
    <w:p w14:paraId="3B15EDB6" w14:textId="77777777" w:rsidR="00337A5D" w:rsidRPr="00337A5D" w:rsidRDefault="00337A5D" w:rsidP="00337A5D">
      <w:pPr>
        <w:widowControl w:val="0"/>
        <w:tabs>
          <w:tab w:val="left" w:pos="340"/>
        </w:tabs>
        <w:suppressAutoHyphens/>
        <w:spacing w:after="0" w:line="240" w:lineRule="auto"/>
        <w:jc w:val="both"/>
        <w:rPr>
          <w:rFonts w:ascii="Times New Roman" w:eastAsia="Times New Roman" w:hAnsi="Times New Roman"/>
          <w:bCs/>
          <w:sz w:val="24"/>
          <w:szCs w:val="24"/>
          <w:lang w:eastAsia="ru-RU"/>
        </w:rPr>
      </w:pPr>
      <w:r w:rsidRPr="00337A5D">
        <w:rPr>
          <w:rFonts w:ascii="Times New Roman" w:eastAsia="Times New Roman" w:hAnsi="Times New Roman"/>
          <w:sz w:val="24"/>
          <w:szCs w:val="24"/>
          <w:lang w:eastAsia="ru-RU"/>
        </w:rPr>
        <w:t>9.5.</w:t>
      </w:r>
      <w:r w:rsidRPr="00337A5D">
        <w:rPr>
          <w:rFonts w:ascii="Times New Roman" w:eastAsia="Times New Roman" w:hAnsi="Times New Roman"/>
          <w:bCs/>
          <w:sz w:val="24"/>
          <w:szCs w:val="24"/>
          <w:lang w:eastAsia="ru-RU"/>
        </w:rPr>
        <w:t xml:space="preserve"> В случае возникновения споров, вытекающих из контракта, сторона, считающая, что ее права нарушены, обязана направить другой стороне письменную претензию.</w:t>
      </w:r>
    </w:p>
    <w:p w14:paraId="534D2B52" w14:textId="77777777" w:rsidR="00337A5D" w:rsidRPr="00337A5D" w:rsidRDefault="00337A5D" w:rsidP="00337A5D">
      <w:pPr>
        <w:tabs>
          <w:tab w:val="left" w:pos="426"/>
          <w:tab w:val="left" w:pos="567"/>
        </w:tabs>
        <w:spacing w:after="0" w:line="240" w:lineRule="auto"/>
        <w:jc w:val="both"/>
        <w:rPr>
          <w:rFonts w:ascii="Times New Roman" w:eastAsia="Times New Roman" w:hAnsi="Times New Roman"/>
          <w:bCs/>
          <w:sz w:val="24"/>
          <w:szCs w:val="24"/>
          <w:lang w:eastAsia="ru-RU"/>
        </w:rPr>
      </w:pPr>
      <w:r w:rsidRPr="00337A5D">
        <w:rPr>
          <w:rFonts w:ascii="Times New Roman" w:eastAsia="Times New Roman" w:hAnsi="Times New Roman"/>
          <w:bCs/>
          <w:sz w:val="24"/>
          <w:szCs w:val="24"/>
          <w:lang w:eastAsia="ru-RU"/>
        </w:rPr>
        <w:t xml:space="preserve">9.6 </w:t>
      </w:r>
      <w:r w:rsidRPr="00337A5D">
        <w:rPr>
          <w:rFonts w:ascii="Times New Roman" w:eastAsia="Times New Roman" w:hAnsi="Times New Roman"/>
          <w:bCs/>
          <w:sz w:val="24"/>
          <w:szCs w:val="24"/>
          <w:lang w:eastAsia="ru-RU"/>
        </w:rPr>
        <w:tab/>
        <w:t xml:space="preserve">Претензия должна содержать требования стороны и их обоснование </w:t>
      </w:r>
      <w:r w:rsidRPr="00337A5D">
        <w:rPr>
          <w:rFonts w:ascii="Times New Roman" w:eastAsia="Times New Roman" w:hAnsi="Times New Roman"/>
          <w:bCs/>
          <w:sz w:val="24"/>
          <w:szCs w:val="24"/>
          <w:lang w:eastAsia="ru-RU"/>
        </w:rPr>
        <w:br/>
        <w:t xml:space="preserve">с указанием нарушенных другой стороной норм законодательства и (или) условий контракта. </w:t>
      </w:r>
    </w:p>
    <w:p w14:paraId="5283B836" w14:textId="77777777" w:rsidR="00337A5D" w:rsidRPr="00337A5D" w:rsidRDefault="00337A5D" w:rsidP="00337A5D">
      <w:pPr>
        <w:widowControl w:val="0"/>
        <w:tabs>
          <w:tab w:val="left" w:pos="426"/>
        </w:tabs>
        <w:suppressAutoHyphens/>
        <w:spacing w:after="0" w:line="240" w:lineRule="auto"/>
        <w:jc w:val="both"/>
        <w:rPr>
          <w:rFonts w:ascii="Times New Roman" w:eastAsia="Times New Roman" w:hAnsi="Times New Roman"/>
          <w:bCs/>
          <w:sz w:val="24"/>
          <w:szCs w:val="24"/>
          <w:lang w:eastAsia="ru-RU"/>
        </w:rPr>
      </w:pPr>
      <w:r w:rsidRPr="00337A5D">
        <w:rPr>
          <w:rFonts w:ascii="Times New Roman" w:eastAsia="Times New Roman" w:hAnsi="Times New Roman"/>
          <w:bCs/>
          <w:sz w:val="24"/>
          <w:szCs w:val="24"/>
          <w:lang w:eastAsia="ru-RU"/>
        </w:rPr>
        <w:t>9.7.</w:t>
      </w:r>
      <w:r w:rsidRPr="00337A5D">
        <w:rPr>
          <w:rFonts w:ascii="Times New Roman" w:eastAsia="Times New Roman" w:hAnsi="Times New Roman"/>
          <w:bCs/>
          <w:sz w:val="24"/>
          <w:szCs w:val="24"/>
          <w:lang w:eastAsia="ru-RU"/>
        </w:rPr>
        <w:tab/>
        <w:t>Сторона, которая получила претензию, обязана ее рассмотреть и направить письменный мотивированный ответ другой стороне в течение 10 (десяти) рабочих дней с момента получения претензии.</w:t>
      </w:r>
    </w:p>
    <w:p w14:paraId="223EDE23" w14:textId="77777777" w:rsidR="00337A5D" w:rsidRPr="00337A5D" w:rsidRDefault="00337A5D" w:rsidP="00337A5D">
      <w:pPr>
        <w:widowControl w:val="0"/>
        <w:tabs>
          <w:tab w:val="left" w:pos="709"/>
        </w:tabs>
        <w:suppressAutoHyphens/>
        <w:spacing w:after="0" w:line="240" w:lineRule="auto"/>
        <w:jc w:val="both"/>
        <w:rPr>
          <w:rFonts w:ascii="Times New Roman" w:eastAsia="Times New Roman" w:hAnsi="Times New Roman"/>
          <w:sz w:val="24"/>
          <w:szCs w:val="24"/>
          <w:lang w:eastAsia="ru-RU"/>
        </w:rPr>
      </w:pPr>
      <w:r w:rsidRPr="00337A5D">
        <w:rPr>
          <w:rFonts w:ascii="Times New Roman" w:eastAsia="Times New Roman" w:hAnsi="Times New Roman"/>
          <w:bCs/>
          <w:sz w:val="24"/>
          <w:szCs w:val="24"/>
          <w:lang w:eastAsia="ru-RU"/>
        </w:rPr>
        <w:t>9.8.</w:t>
      </w:r>
      <w:r w:rsidRPr="00337A5D">
        <w:rPr>
          <w:rFonts w:ascii="Times New Roman" w:eastAsia="Times New Roman" w:hAnsi="Times New Roman"/>
          <w:bCs/>
          <w:sz w:val="24"/>
          <w:szCs w:val="24"/>
          <w:lang w:eastAsia="ru-RU"/>
        </w:rPr>
        <w:tab/>
        <w:t xml:space="preserve">Споры и разногласия, возникающие между сторонами по контракту </w:t>
      </w:r>
      <w:r w:rsidRPr="00337A5D">
        <w:rPr>
          <w:rFonts w:ascii="Times New Roman" w:eastAsia="Times New Roman" w:hAnsi="Times New Roman"/>
          <w:bCs/>
          <w:sz w:val="24"/>
          <w:szCs w:val="24"/>
          <w:lang w:eastAsia="ru-RU"/>
        </w:rPr>
        <w:br/>
        <w:t xml:space="preserve">или в связи с ним, неурегулированные в досудебном порядке, подлежат рассмотрению </w:t>
      </w:r>
      <w:r w:rsidRPr="00337A5D">
        <w:rPr>
          <w:rFonts w:ascii="Times New Roman" w:eastAsia="Times New Roman" w:hAnsi="Times New Roman"/>
          <w:bCs/>
          <w:sz w:val="24"/>
          <w:szCs w:val="24"/>
          <w:lang w:eastAsia="ru-RU"/>
        </w:rPr>
        <w:br/>
        <w:t>в Арбитражном суде города Санкт-Петербурга и Ленинградской области</w:t>
      </w:r>
      <w:r w:rsidRPr="00337A5D">
        <w:rPr>
          <w:rFonts w:ascii="Times New Roman" w:eastAsia="Times New Roman" w:hAnsi="Times New Roman"/>
          <w:sz w:val="24"/>
          <w:szCs w:val="24"/>
          <w:lang w:eastAsia="ru-RU"/>
        </w:rPr>
        <w:t>.</w:t>
      </w:r>
    </w:p>
    <w:p w14:paraId="60DCBB7B" w14:textId="77777777" w:rsidR="00337A5D" w:rsidRPr="00337A5D" w:rsidRDefault="00337A5D" w:rsidP="00337A5D">
      <w:pPr>
        <w:tabs>
          <w:tab w:val="left" w:pos="360"/>
        </w:tabs>
        <w:spacing w:after="0" w:line="240" w:lineRule="auto"/>
        <w:jc w:val="center"/>
        <w:rPr>
          <w:rFonts w:ascii="Times New Roman" w:eastAsia="Times New Roman" w:hAnsi="Times New Roman"/>
          <w:b/>
          <w:sz w:val="24"/>
          <w:szCs w:val="24"/>
          <w:lang w:eastAsia="ru-RU"/>
        </w:rPr>
      </w:pPr>
    </w:p>
    <w:p w14:paraId="0F114490" w14:textId="77777777" w:rsidR="00337A5D" w:rsidRPr="00337A5D" w:rsidRDefault="00337A5D" w:rsidP="00337A5D">
      <w:pPr>
        <w:autoSpaceDE w:val="0"/>
        <w:autoSpaceDN w:val="0"/>
        <w:adjustRightInd w:val="0"/>
        <w:spacing w:after="0" w:line="240" w:lineRule="auto"/>
        <w:jc w:val="center"/>
        <w:outlineLvl w:val="0"/>
        <w:rPr>
          <w:rFonts w:ascii="Times New Roman" w:hAnsi="Times New Roman"/>
          <w:b/>
          <w:sz w:val="24"/>
          <w:szCs w:val="24"/>
          <w:lang w:eastAsia="ru-RU"/>
        </w:rPr>
      </w:pPr>
      <w:r w:rsidRPr="00337A5D">
        <w:rPr>
          <w:rFonts w:ascii="Times New Roman" w:hAnsi="Times New Roman"/>
          <w:b/>
          <w:sz w:val="24"/>
          <w:szCs w:val="24"/>
          <w:lang w:eastAsia="ru-RU"/>
        </w:rPr>
        <w:t>10. Антикоррупционная оговорка</w:t>
      </w:r>
    </w:p>
    <w:p w14:paraId="24800ADA" w14:textId="77777777" w:rsidR="00337A5D" w:rsidRPr="00337A5D" w:rsidRDefault="00337A5D" w:rsidP="00337A5D">
      <w:pPr>
        <w:autoSpaceDE w:val="0"/>
        <w:autoSpaceDN w:val="0"/>
        <w:adjustRightInd w:val="0"/>
        <w:spacing w:after="0" w:line="240" w:lineRule="auto"/>
        <w:ind w:firstLine="540"/>
        <w:jc w:val="both"/>
        <w:rPr>
          <w:rFonts w:ascii="Times New Roman" w:hAnsi="Times New Roman"/>
          <w:sz w:val="24"/>
          <w:szCs w:val="24"/>
          <w:lang w:eastAsia="ru-RU"/>
        </w:rPr>
      </w:pPr>
      <w:r w:rsidRPr="00337A5D">
        <w:rPr>
          <w:rFonts w:ascii="Times New Roman" w:hAnsi="Times New Roman"/>
          <w:sz w:val="24"/>
          <w:szCs w:val="24"/>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F2D0C0F" w14:textId="77777777" w:rsidR="00337A5D" w:rsidRPr="00337A5D" w:rsidRDefault="00337A5D" w:rsidP="00337A5D">
      <w:pPr>
        <w:autoSpaceDE w:val="0"/>
        <w:autoSpaceDN w:val="0"/>
        <w:adjustRightInd w:val="0"/>
        <w:spacing w:after="0" w:line="240" w:lineRule="auto"/>
        <w:ind w:firstLine="540"/>
        <w:jc w:val="both"/>
        <w:rPr>
          <w:rFonts w:ascii="Times New Roman" w:hAnsi="Times New Roman"/>
          <w:sz w:val="24"/>
          <w:szCs w:val="24"/>
          <w:lang w:eastAsia="ru-RU"/>
        </w:rPr>
      </w:pPr>
      <w:r w:rsidRPr="00337A5D">
        <w:rPr>
          <w:rFonts w:ascii="Times New Roman" w:hAnsi="Times New Roman"/>
          <w:sz w:val="24"/>
          <w:szCs w:val="24"/>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E34847F" w14:textId="77777777" w:rsidR="00337A5D" w:rsidRPr="00337A5D" w:rsidRDefault="00337A5D" w:rsidP="00337A5D">
      <w:pPr>
        <w:autoSpaceDE w:val="0"/>
        <w:autoSpaceDN w:val="0"/>
        <w:adjustRightInd w:val="0"/>
        <w:spacing w:after="0" w:line="240" w:lineRule="auto"/>
        <w:ind w:firstLine="540"/>
        <w:jc w:val="both"/>
        <w:rPr>
          <w:rFonts w:ascii="Times New Roman" w:hAnsi="Times New Roman"/>
          <w:sz w:val="24"/>
          <w:szCs w:val="24"/>
          <w:lang w:eastAsia="ru-RU"/>
        </w:rPr>
      </w:pPr>
      <w:r w:rsidRPr="00337A5D">
        <w:rPr>
          <w:rFonts w:ascii="Times New Roman" w:hAnsi="Times New Roman"/>
          <w:sz w:val="24"/>
          <w:szCs w:val="24"/>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FCBEF4E" w14:textId="77777777" w:rsidR="00337A5D" w:rsidRPr="00337A5D" w:rsidRDefault="00337A5D" w:rsidP="00337A5D">
      <w:pPr>
        <w:widowControl w:val="0"/>
        <w:tabs>
          <w:tab w:val="left" w:pos="567"/>
        </w:tabs>
        <w:spacing w:after="0" w:line="240" w:lineRule="auto"/>
        <w:jc w:val="both"/>
        <w:rPr>
          <w:rFonts w:ascii="Times New Roman" w:hAnsi="Times New Roman"/>
          <w:sz w:val="24"/>
          <w:szCs w:val="24"/>
          <w:lang w:eastAsia="ru-RU"/>
        </w:rPr>
      </w:pPr>
      <w:r w:rsidRPr="00337A5D">
        <w:rPr>
          <w:rFonts w:ascii="Times New Roman" w:hAnsi="Times New Roman"/>
          <w:sz w:val="24"/>
          <w:szCs w:val="24"/>
          <w:lang w:eastAsia="ru-RU"/>
        </w:rPr>
        <w:tab/>
        <w:t>не совершать иных действий, нарушающих антикоррупционное законодательство Российской Федерации.</w:t>
      </w:r>
    </w:p>
    <w:p w14:paraId="6DA83DC7" w14:textId="77777777" w:rsidR="00337A5D" w:rsidRPr="00337A5D" w:rsidRDefault="00337A5D" w:rsidP="00337A5D">
      <w:pPr>
        <w:tabs>
          <w:tab w:val="left" w:pos="360"/>
        </w:tabs>
        <w:spacing w:after="0" w:line="240" w:lineRule="auto"/>
        <w:jc w:val="center"/>
        <w:rPr>
          <w:rFonts w:ascii="Times New Roman" w:eastAsia="Times New Roman" w:hAnsi="Times New Roman"/>
          <w:b/>
          <w:sz w:val="24"/>
          <w:szCs w:val="24"/>
          <w:lang w:eastAsia="ru-RU"/>
        </w:rPr>
      </w:pPr>
      <w:r w:rsidRPr="00337A5D">
        <w:rPr>
          <w:rFonts w:ascii="Times New Roman" w:eastAsia="Times New Roman" w:hAnsi="Times New Roman"/>
          <w:b/>
          <w:sz w:val="24"/>
          <w:szCs w:val="24"/>
          <w:lang w:eastAsia="ru-RU"/>
        </w:rPr>
        <w:t>11. Приложение к контракту</w:t>
      </w:r>
    </w:p>
    <w:p w14:paraId="6A56EF34" w14:textId="77777777" w:rsidR="00337A5D" w:rsidRPr="00337A5D" w:rsidRDefault="00337A5D" w:rsidP="00337A5D">
      <w:pPr>
        <w:tabs>
          <w:tab w:val="left" w:pos="360"/>
        </w:tabs>
        <w:spacing w:after="0" w:line="240" w:lineRule="auto"/>
        <w:rPr>
          <w:rFonts w:ascii="Times New Roman" w:eastAsia="Times New Roman" w:hAnsi="Times New Roman"/>
          <w:sz w:val="24"/>
          <w:szCs w:val="24"/>
          <w:lang w:eastAsia="ru-RU"/>
        </w:rPr>
      </w:pPr>
      <w:r w:rsidRPr="00337A5D">
        <w:rPr>
          <w:rFonts w:ascii="Times New Roman" w:eastAsia="Times New Roman" w:hAnsi="Times New Roman"/>
          <w:sz w:val="24"/>
          <w:szCs w:val="24"/>
          <w:lang w:eastAsia="ru-RU"/>
        </w:rPr>
        <w:t>11.1. Приложение № 1 – Техническое задание.</w:t>
      </w:r>
    </w:p>
    <w:p w14:paraId="24239E18" w14:textId="77777777" w:rsidR="00337A5D" w:rsidRPr="00337A5D" w:rsidRDefault="00337A5D" w:rsidP="00337A5D">
      <w:pPr>
        <w:tabs>
          <w:tab w:val="left" w:pos="360"/>
        </w:tabs>
        <w:spacing w:after="0" w:line="240" w:lineRule="auto"/>
        <w:rPr>
          <w:rFonts w:ascii="Times New Roman" w:eastAsia="Times New Roman" w:hAnsi="Times New Roman"/>
          <w:sz w:val="24"/>
          <w:szCs w:val="24"/>
          <w:lang w:eastAsia="ru-RU"/>
        </w:rPr>
      </w:pPr>
      <w:r w:rsidRPr="00337A5D">
        <w:rPr>
          <w:rFonts w:ascii="Times New Roman" w:eastAsia="Times New Roman" w:hAnsi="Times New Roman"/>
          <w:sz w:val="24"/>
          <w:szCs w:val="24"/>
          <w:lang w:eastAsia="ru-RU"/>
        </w:rPr>
        <w:t>11.2. Приложение № 2 – Расчет цены контракта.</w:t>
      </w:r>
    </w:p>
    <w:p w14:paraId="0574D065" w14:textId="77777777" w:rsidR="00337A5D" w:rsidRPr="00337A5D" w:rsidRDefault="00337A5D" w:rsidP="00337A5D">
      <w:pPr>
        <w:tabs>
          <w:tab w:val="left" w:pos="360"/>
        </w:tabs>
        <w:spacing w:after="0" w:line="240" w:lineRule="auto"/>
        <w:rPr>
          <w:rFonts w:ascii="Times New Roman" w:eastAsia="Times New Roman" w:hAnsi="Times New Roman"/>
          <w:b/>
          <w:sz w:val="24"/>
          <w:szCs w:val="24"/>
          <w:lang w:eastAsia="ru-RU"/>
        </w:rPr>
      </w:pPr>
    </w:p>
    <w:p w14:paraId="6D6B65B7" w14:textId="77777777" w:rsidR="00337A5D" w:rsidRPr="00337A5D" w:rsidRDefault="00337A5D" w:rsidP="00337A5D">
      <w:pPr>
        <w:tabs>
          <w:tab w:val="left" w:pos="360"/>
        </w:tabs>
        <w:spacing w:after="0" w:line="240" w:lineRule="auto"/>
        <w:jc w:val="center"/>
        <w:rPr>
          <w:rFonts w:ascii="Times New Roman" w:eastAsia="Times New Roman" w:hAnsi="Times New Roman"/>
          <w:sz w:val="24"/>
          <w:szCs w:val="24"/>
          <w:lang w:eastAsia="ru-RU"/>
        </w:rPr>
      </w:pPr>
      <w:r w:rsidRPr="00337A5D">
        <w:rPr>
          <w:rFonts w:ascii="Times New Roman" w:eastAsia="Times New Roman" w:hAnsi="Times New Roman"/>
          <w:b/>
          <w:sz w:val="24"/>
          <w:szCs w:val="24"/>
          <w:lang w:eastAsia="ru-RU"/>
        </w:rPr>
        <w:t>12. Юридические адреса и реквизиты сторон</w:t>
      </w:r>
    </w:p>
    <w:tbl>
      <w:tblPr>
        <w:tblW w:w="10065" w:type="dxa"/>
        <w:tblInd w:w="70" w:type="dxa"/>
        <w:tblLayout w:type="fixed"/>
        <w:tblCellMar>
          <w:left w:w="70" w:type="dxa"/>
          <w:right w:w="70" w:type="dxa"/>
        </w:tblCellMar>
        <w:tblLook w:val="0000" w:firstRow="0" w:lastRow="0" w:firstColumn="0" w:lastColumn="0" w:noHBand="0" w:noVBand="0"/>
      </w:tblPr>
      <w:tblGrid>
        <w:gridCol w:w="5103"/>
        <w:gridCol w:w="4962"/>
      </w:tblGrid>
      <w:tr w:rsidR="00B73F6E" w:rsidRPr="00152C16" w14:paraId="65343208" w14:textId="77777777" w:rsidTr="00A80B12">
        <w:trPr>
          <w:cantSplit/>
          <w:trHeight w:val="4509"/>
        </w:trPr>
        <w:tc>
          <w:tcPr>
            <w:tcW w:w="5103" w:type="dxa"/>
            <w:tcBorders>
              <w:top w:val="single" w:sz="6" w:space="0" w:color="auto"/>
              <w:left w:val="single" w:sz="6" w:space="0" w:color="auto"/>
              <w:bottom w:val="single" w:sz="6" w:space="0" w:color="auto"/>
              <w:right w:val="single" w:sz="6" w:space="0" w:color="auto"/>
            </w:tcBorders>
          </w:tcPr>
          <w:p w14:paraId="4C2A1212" w14:textId="77777777" w:rsidR="00B73F6E" w:rsidRPr="00152C16" w:rsidRDefault="005B277F" w:rsidP="00A80B12">
            <w:pPr>
              <w:spacing w:after="0" w:line="240" w:lineRule="auto"/>
              <w:rPr>
                <w:rFonts w:ascii="Times New Roman" w:eastAsia="Times New Roman" w:hAnsi="Times New Roman"/>
                <w:sz w:val="24"/>
                <w:szCs w:val="24"/>
                <w:lang w:eastAsia="ru-RU"/>
              </w:rPr>
            </w:pPr>
            <w:r>
              <w:rPr>
                <w:rFonts w:ascii="Times New Roman" w:eastAsia="Times New Roman" w:hAnsi="Times New Roman"/>
                <w:b/>
                <w:bCs/>
                <w:sz w:val="24"/>
                <w:szCs w:val="24"/>
                <w:lang w:eastAsia="ru-RU"/>
              </w:rPr>
              <w:lastRenderedPageBreak/>
              <w:t>З</w:t>
            </w:r>
            <w:r w:rsidR="00B73F6E" w:rsidRPr="00152C16">
              <w:rPr>
                <w:rFonts w:ascii="Times New Roman" w:eastAsia="Times New Roman" w:hAnsi="Times New Roman"/>
                <w:b/>
                <w:bCs/>
                <w:sz w:val="24"/>
                <w:szCs w:val="24"/>
                <w:lang w:eastAsia="ru-RU"/>
              </w:rPr>
              <w:t xml:space="preserve">аказчик:  </w:t>
            </w:r>
          </w:p>
          <w:p w14:paraId="0D3C72D8" w14:textId="77777777" w:rsidR="00511FEB" w:rsidRPr="00743568" w:rsidRDefault="00650B2A" w:rsidP="00511FEB">
            <w:pPr>
              <w:suppressAutoHyphens/>
              <w:snapToGrid w:val="0"/>
              <w:spacing w:after="0" w:line="240" w:lineRule="auto"/>
              <w:rPr>
                <w:rFonts w:ascii="Times New Roman" w:hAnsi="Times New Roman"/>
                <w:bCs/>
              </w:rPr>
            </w:pPr>
            <w:r w:rsidRPr="00650B2A">
              <w:rPr>
                <w:rFonts w:ascii="Times New Roman" w:eastAsia="Times New Roman" w:hAnsi="Times New Roman"/>
                <w:b/>
                <w:lang w:eastAsia="ar-SA"/>
              </w:rPr>
              <w:t xml:space="preserve"> </w:t>
            </w:r>
            <w:r w:rsidRPr="00650B2A">
              <w:rPr>
                <w:rFonts w:eastAsia="Times New Roman"/>
                <w:lang w:eastAsia="ru-RU"/>
              </w:rPr>
              <w:t xml:space="preserve"> </w:t>
            </w:r>
            <w:r w:rsidR="00511FEB" w:rsidRPr="00743568">
              <w:rPr>
                <w:rFonts w:ascii="Times New Roman" w:hAnsi="Times New Roman"/>
                <w:bCs/>
              </w:rPr>
              <w:t>Государственное Бюджетное Общеобразовательное Учреждение средняя общеобразовательная школа №394 Красносельского района Санкт-Петербурга (ГБОУ СОШ №394Санкт-Петербург)</w:t>
            </w:r>
          </w:p>
          <w:p w14:paraId="630E7679" w14:textId="77777777" w:rsidR="00511FEB" w:rsidRPr="00743568" w:rsidRDefault="00511FEB" w:rsidP="00511FEB">
            <w:pPr>
              <w:spacing w:after="0" w:line="240" w:lineRule="auto"/>
              <w:rPr>
                <w:rFonts w:ascii="Times New Roman" w:hAnsi="Times New Roman"/>
                <w:bCs/>
              </w:rPr>
            </w:pPr>
            <w:r w:rsidRPr="00743568">
              <w:rPr>
                <w:rFonts w:ascii="Times New Roman" w:hAnsi="Times New Roman"/>
                <w:bCs/>
              </w:rPr>
              <w:t>Адрес: 198328, Санкт-Петербург, Брестский бульвар, д.19, корп.2</w:t>
            </w:r>
          </w:p>
          <w:p w14:paraId="3CE3EE07" w14:textId="77777777" w:rsidR="00511FEB" w:rsidRPr="00743568" w:rsidRDefault="00511FEB" w:rsidP="00511FEB">
            <w:pPr>
              <w:spacing w:after="0" w:line="240" w:lineRule="auto"/>
              <w:rPr>
                <w:rFonts w:ascii="Times New Roman" w:hAnsi="Times New Roman"/>
                <w:bCs/>
              </w:rPr>
            </w:pPr>
            <w:r w:rsidRPr="00743568">
              <w:rPr>
                <w:rFonts w:ascii="Times New Roman" w:hAnsi="Times New Roman"/>
                <w:bCs/>
              </w:rPr>
              <w:t xml:space="preserve">Номер контактного телефона: </w:t>
            </w:r>
          </w:p>
          <w:p w14:paraId="0F2F55DE" w14:textId="77777777" w:rsidR="00511FEB" w:rsidRPr="00743568" w:rsidRDefault="00511FEB" w:rsidP="00511FEB">
            <w:pPr>
              <w:spacing w:after="0" w:line="240" w:lineRule="auto"/>
              <w:rPr>
                <w:rFonts w:ascii="Times New Roman" w:hAnsi="Times New Roman"/>
                <w:bCs/>
              </w:rPr>
            </w:pPr>
            <w:r w:rsidRPr="00743568">
              <w:rPr>
                <w:rFonts w:ascii="Times New Roman" w:hAnsi="Times New Roman"/>
                <w:bCs/>
              </w:rPr>
              <w:t>417-65-62</w:t>
            </w:r>
          </w:p>
          <w:p w14:paraId="25FDD887" w14:textId="77777777" w:rsidR="00511FEB" w:rsidRPr="00743568" w:rsidRDefault="00511FEB" w:rsidP="00511FEB">
            <w:pPr>
              <w:spacing w:after="0" w:line="240" w:lineRule="auto"/>
              <w:rPr>
                <w:rFonts w:ascii="Times New Roman" w:hAnsi="Times New Roman"/>
                <w:bCs/>
              </w:rPr>
            </w:pPr>
            <w:r w:rsidRPr="00743568">
              <w:rPr>
                <w:rFonts w:ascii="Times New Roman" w:hAnsi="Times New Roman"/>
                <w:bCs/>
              </w:rPr>
              <w:t xml:space="preserve">Адрес электронной почты: </w:t>
            </w:r>
          </w:p>
          <w:p w14:paraId="16687356" w14:textId="77777777" w:rsidR="00511FEB" w:rsidRPr="00743568" w:rsidRDefault="00511FEB" w:rsidP="00511FEB">
            <w:pPr>
              <w:spacing w:after="0" w:line="240" w:lineRule="auto"/>
              <w:rPr>
                <w:rFonts w:ascii="Times New Roman" w:hAnsi="Times New Roman"/>
                <w:bCs/>
              </w:rPr>
            </w:pPr>
            <w:r w:rsidRPr="00743568">
              <w:rPr>
                <w:rFonts w:ascii="Times New Roman" w:hAnsi="Times New Roman"/>
                <w:bCs/>
              </w:rPr>
              <w:t>394.s@bk.ru</w:t>
            </w:r>
          </w:p>
          <w:p w14:paraId="401D57E0" w14:textId="77777777" w:rsidR="00511FEB" w:rsidRPr="00743568" w:rsidRDefault="00511FEB" w:rsidP="00511FEB">
            <w:pPr>
              <w:spacing w:after="0" w:line="240" w:lineRule="auto"/>
              <w:rPr>
                <w:rFonts w:ascii="Times New Roman" w:hAnsi="Times New Roman"/>
                <w:bCs/>
              </w:rPr>
            </w:pPr>
            <w:r w:rsidRPr="00743568">
              <w:rPr>
                <w:rFonts w:ascii="Times New Roman" w:hAnsi="Times New Roman"/>
                <w:bCs/>
              </w:rPr>
              <w:t>ИНН 7807008265 КПП 780701001</w:t>
            </w:r>
          </w:p>
          <w:p w14:paraId="40C0F79A" w14:textId="77777777" w:rsidR="00511FEB" w:rsidRPr="00743568" w:rsidRDefault="00511FEB" w:rsidP="00511FEB">
            <w:pPr>
              <w:spacing w:after="0" w:line="240" w:lineRule="auto"/>
              <w:rPr>
                <w:rFonts w:ascii="Times New Roman" w:hAnsi="Times New Roman"/>
                <w:bCs/>
              </w:rPr>
            </w:pPr>
            <w:r w:rsidRPr="00743568">
              <w:rPr>
                <w:rFonts w:ascii="Times New Roman" w:hAnsi="Times New Roman"/>
                <w:bCs/>
              </w:rPr>
              <w:t>Северо-Западное ГУ Банка России // УФК по г. Санкт-Петербургу, г. Санкт-Петербург</w:t>
            </w:r>
          </w:p>
          <w:p w14:paraId="45E7B6DF" w14:textId="77777777" w:rsidR="00511FEB" w:rsidRPr="00743568" w:rsidRDefault="00511FEB" w:rsidP="00511FEB">
            <w:pPr>
              <w:spacing w:after="0" w:line="240" w:lineRule="auto"/>
              <w:rPr>
                <w:rFonts w:ascii="Times New Roman" w:hAnsi="Times New Roman"/>
                <w:bCs/>
              </w:rPr>
            </w:pPr>
            <w:r w:rsidRPr="00743568">
              <w:rPr>
                <w:rFonts w:ascii="Times New Roman" w:hAnsi="Times New Roman"/>
                <w:bCs/>
              </w:rPr>
              <w:t>БИК: 014030106</w:t>
            </w:r>
          </w:p>
          <w:p w14:paraId="655F6060" w14:textId="77777777" w:rsidR="00511FEB" w:rsidRPr="00743568" w:rsidRDefault="00511FEB" w:rsidP="00511FEB">
            <w:pPr>
              <w:spacing w:after="0" w:line="240" w:lineRule="auto"/>
              <w:rPr>
                <w:rFonts w:ascii="Times New Roman" w:hAnsi="Times New Roman"/>
                <w:bCs/>
              </w:rPr>
            </w:pPr>
            <w:r w:rsidRPr="00743568">
              <w:rPr>
                <w:rFonts w:ascii="Times New Roman" w:hAnsi="Times New Roman"/>
                <w:bCs/>
              </w:rPr>
              <w:t>Банковский счет: 40102810945370000005</w:t>
            </w:r>
          </w:p>
          <w:p w14:paraId="17013B23" w14:textId="77777777" w:rsidR="00511FEB" w:rsidRPr="00743568" w:rsidRDefault="00511FEB" w:rsidP="00511FEB">
            <w:pPr>
              <w:spacing w:after="0" w:line="240" w:lineRule="auto"/>
              <w:rPr>
                <w:rFonts w:ascii="Times New Roman" w:hAnsi="Times New Roman"/>
                <w:bCs/>
              </w:rPr>
            </w:pPr>
            <w:r w:rsidRPr="00743568">
              <w:rPr>
                <w:rFonts w:ascii="Times New Roman" w:hAnsi="Times New Roman"/>
                <w:bCs/>
              </w:rPr>
              <w:t>Казначейский счет: 03224643400000007200</w:t>
            </w:r>
          </w:p>
          <w:p w14:paraId="254675A6" w14:textId="77777777" w:rsidR="00511FEB" w:rsidRPr="00743568" w:rsidRDefault="00511FEB" w:rsidP="00511FEB">
            <w:pPr>
              <w:spacing w:after="0" w:line="240" w:lineRule="auto"/>
              <w:jc w:val="both"/>
              <w:rPr>
                <w:rFonts w:ascii="Times New Roman" w:eastAsia="Times New Roman" w:hAnsi="Times New Roman"/>
                <w:lang w:eastAsia="ru-RU"/>
              </w:rPr>
            </w:pPr>
            <w:r w:rsidRPr="00743568">
              <w:rPr>
                <w:rFonts w:ascii="Times New Roman" w:hAnsi="Times New Roman"/>
                <w:bCs/>
              </w:rPr>
              <w:t>УФК по г. Санкт-Петербургу (Комитет Финансов Санкт-Петербурга (ГБОУ СОШ №394, лицевой счет 0551001))</w:t>
            </w:r>
            <w:r w:rsidRPr="00743568">
              <w:rPr>
                <w:rFonts w:ascii="Times New Roman" w:eastAsia="Times New Roman" w:hAnsi="Times New Roman"/>
                <w:bCs/>
                <w:lang w:eastAsia="ru-RU"/>
              </w:rPr>
              <w:t xml:space="preserve"> </w:t>
            </w:r>
          </w:p>
          <w:p w14:paraId="1B1C232B" w14:textId="77777777" w:rsidR="00511FEB" w:rsidRPr="00743568" w:rsidRDefault="00511FEB" w:rsidP="00511FEB">
            <w:pPr>
              <w:spacing w:after="0" w:line="240" w:lineRule="auto"/>
              <w:jc w:val="both"/>
              <w:rPr>
                <w:rFonts w:ascii="Times New Roman" w:eastAsia="Times New Roman" w:hAnsi="Times New Roman"/>
                <w:lang w:eastAsia="ru-RU"/>
              </w:rPr>
            </w:pPr>
            <w:r w:rsidRPr="00743568">
              <w:rPr>
                <w:rFonts w:ascii="Times New Roman" w:eastAsia="Times New Roman" w:hAnsi="Times New Roman"/>
                <w:lang w:eastAsia="ru-RU"/>
              </w:rPr>
              <w:t>Директор___________  Трофимова А.С.</w:t>
            </w:r>
          </w:p>
          <w:p w14:paraId="3B40EFD6" w14:textId="217DF580" w:rsidR="00B73F6E" w:rsidRPr="00152C16" w:rsidRDefault="00511FEB" w:rsidP="00511FEB">
            <w:pPr>
              <w:spacing w:after="0" w:line="240" w:lineRule="auto"/>
              <w:ind w:right="357"/>
              <w:rPr>
                <w:rFonts w:ascii="Times New Roman" w:eastAsia="Times New Roman" w:hAnsi="Times New Roman"/>
                <w:sz w:val="18"/>
                <w:szCs w:val="18"/>
                <w:lang w:eastAsia="ru-RU"/>
              </w:rPr>
            </w:pPr>
            <w:r w:rsidRPr="00743568">
              <w:rPr>
                <w:rFonts w:ascii="Times New Roman" w:eastAsia="Times New Roman" w:hAnsi="Times New Roman"/>
                <w:color w:val="000000"/>
                <w:sz w:val="18"/>
                <w:lang w:eastAsia="ru-RU"/>
              </w:rPr>
              <w:t>Подписано ЭЦП</w:t>
            </w:r>
          </w:p>
        </w:tc>
        <w:tc>
          <w:tcPr>
            <w:tcW w:w="4962" w:type="dxa"/>
            <w:tcBorders>
              <w:top w:val="single" w:sz="6" w:space="0" w:color="auto"/>
              <w:left w:val="single" w:sz="6" w:space="0" w:color="auto"/>
              <w:bottom w:val="single" w:sz="6" w:space="0" w:color="auto"/>
              <w:right w:val="single" w:sz="6" w:space="0" w:color="auto"/>
            </w:tcBorders>
          </w:tcPr>
          <w:p w14:paraId="453DBC69" w14:textId="77777777" w:rsidR="00B73F6E" w:rsidRPr="00152C16" w:rsidRDefault="00B73F6E" w:rsidP="00A80B12">
            <w:pPr>
              <w:spacing w:after="0" w:line="240" w:lineRule="auto"/>
              <w:rPr>
                <w:rFonts w:ascii="Times New Roman" w:eastAsia="Times New Roman" w:hAnsi="Times New Roman"/>
                <w:sz w:val="24"/>
                <w:szCs w:val="24"/>
                <w:lang w:eastAsia="ru-RU"/>
              </w:rPr>
            </w:pPr>
            <w:r w:rsidRPr="00152C16">
              <w:rPr>
                <w:rFonts w:ascii="Times New Roman" w:eastAsia="Times New Roman" w:hAnsi="Times New Roman"/>
                <w:b/>
                <w:bCs/>
                <w:sz w:val="24"/>
                <w:szCs w:val="24"/>
                <w:lang w:eastAsia="ru-RU"/>
              </w:rPr>
              <w:t xml:space="preserve">Исполнитель:                    </w:t>
            </w:r>
            <w:r w:rsidRPr="00152C16">
              <w:rPr>
                <w:rFonts w:ascii="Times New Roman" w:eastAsia="Times New Roman" w:hAnsi="Times New Roman"/>
                <w:b/>
                <w:bCs/>
                <w:sz w:val="24"/>
                <w:szCs w:val="24"/>
                <w:lang w:eastAsia="ru-RU"/>
              </w:rPr>
              <w:br/>
            </w:r>
          </w:p>
          <w:p w14:paraId="6C71CF8C" w14:textId="77777777" w:rsidR="00B73F6E" w:rsidRPr="00152C16" w:rsidRDefault="00B73F6E" w:rsidP="00A80B12">
            <w:pPr>
              <w:widowControl w:val="0"/>
              <w:autoSpaceDE w:val="0"/>
              <w:autoSpaceDN w:val="0"/>
              <w:adjustRightInd w:val="0"/>
              <w:spacing w:after="0" w:line="240" w:lineRule="auto"/>
              <w:rPr>
                <w:rFonts w:ascii="Times New Roman" w:eastAsia="Times New Roman" w:hAnsi="Times New Roman"/>
                <w:sz w:val="24"/>
                <w:szCs w:val="24"/>
                <w:lang w:eastAsia="ru-RU"/>
              </w:rPr>
            </w:pPr>
          </w:p>
        </w:tc>
      </w:tr>
    </w:tbl>
    <w:p w14:paraId="1E7046A2" w14:textId="77777777" w:rsidR="00337A5D" w:rsidRPr="00337A5D" w:rsidRDefault="00337A5D" w:rsidP="00337A5D">
      <w:pPr>
        <w:spacing w:after="0" w:line="240" w:lineRule="auto"/>
        <w:rPr>
          <w:rFonts w:ascii="Times New Roman" w:eastAsia="Times New Roman" w:hAnsi="Times New Roman"/>
          <w:vanish/>
          <w:sz w:val="24"/>
          <w:szCs w:val="24"/>
          <w:lang w:eastAsia="ru-RU"/>
        </w:rPr>
      </w:pPr>
    </w:p>
    <w:p w14:paraId="7CE4DE92" w14:textId="77777777" w:rsidR="001E1AC7" w:rsidRDefault="001E1AC7" w:rsidP="00337A5D">
      <w:pPr>
        <w:spacing w:after="0" w:line="240" w:lineRule="auto"/>
        <w:ind w:right="219"/>
        <w:jc w:val="right"/>
        <w:rPr>
          <w:rFonts w:ascii="Times New Roman" w:eastAsia="Times New Roman" w:hAnsi="Times New Roman"/>
          <w:sz w:val="24"/>
          <w:szCs w:val="24"/>
          <w:lang w:eastAsia="ru-RU"/>
        </w:rPr>
        <w:sectPr w:rsidR="001E1AC7" w:rsidSect="00ED4EE2">
          <w:pgSz w:w="11907" w:h="16839" w:code="9"/>
          <w:pgMar w:top="851" w:right="709" w:bottom="1134" w:left="851" w:header="720" w:footer="720" w:gutter="0"/>
          <w:cols w:space="720"/>
          <w:noEndnote/>
          <w:docGrid w:linePitch="381"/>
        </w:sectPr>
      </w:pPr>
    </w:p>
    <w:p w14:paraId="0DD14ADA" w14:textId="77FE969C" w:rsidR="00337A5D" w:rsidRPr="00337A5D" w:rsidRDefault="00337A5D" w:rsidP="00337A5D">
      <w:pPr>
        <w:spacing w:after="0" w:line="240" w:lineRule="auto"/>
        <w:ind w:right="219"/>
        <w:jc w:val="right"/>
        <w:rPr>
          <w:rFonts w:ascii="Times New Roman" w:eastAsia="Times New Roman" w:hAnsi="Times New Roman"/>
          <w:sz w:val="24"/>
          <w:szCs w:val="24"/>
          <w:lang w:eastAsia="ru-RU"/>
        </w:rPr>
      </w:pPr>
      <w:r w:rsidRPr="00337A5D">
        <w:rPr>
          <w:rFonts w:ascii="Times New Roman" w:eastAsia="Times New Roman" w:hAnsi="Times New Roman"/>
          <w:sz w:val="24"/>
          <w:szCs w:val="24"/>
          <w:lang w:eastAsia="ru-RU"/>
        </w:rPr>
        <w:lastRenderedPageBreak/>
        <w:t xml:space="preserve">Приложение № 1 к контракту </w:t>
      </w:r>
    </w:p>
    <w:p w14:paraId="3131410C" w14:textId="2A56C911" w:rsidR="00337A5D" w:rsidRPr="00337A5D" w:rsidRDefault="00337A5D" w:rsidP="00337A5D">
      <w:pPr>
        <w:spacing w:after="0" w:line="240" w:lineRule="auto"/>
        <w:ind w:right="219"/>
        <w:jc w:val="center"/>
        <w:rPr>
          <w:rFonts w:ascii="Times New Roman" w:eastAsia="Times New Roman" w:hAnsi="Times New Roman"/>
          <w:sz w:val="24"/>
          <w:szCs w:val="24"/>
          <w:lang w:eastAsia="ru-RU"/>
        </w:rPr>
      </w:pPr>
      <w:r w:rsidRPr="00337A5D">
        <w:rPr>
          <w:rFonts w:ascii="Times New Roman" w:eastAsia="Times New Roman" w:hAnsi="Times New Roman"/>
          <w:sz w:val="24"/>
          <w:szCs w:val="24"/>
          <w:lang w:eastAsia="ru-RU"/>
        </w:rPr>
        <w:t xml:space="preserve">                                                                                                      от </w:t>
      </w:r>
      <w:r w:rsidR="001E1AC7">
        <w:rPr>
          <w:rFonts w:ascii="Times New Roman" w:eastAsia="Times New Roman" w:hAnsi="Times New Roman"/>
          <w:sz w:val="24"/>
          <w:szCs w:val="24"/>
          <w:lang w:eastAsia="ru-RU"/>
        </w:rPr>
        <w:t xml:space="preserve">«__» </w:t>
      </w:r>
      <w:r w:rsidR="00923499">
        <w:rPr>
          <w:rFonts w:ascii="Times New Roman" w:eastAsia="Times New Roman" w:hAnsi="Times New Roman"/>
          <w:sz w:val="24"/>
          <w:szCs w:val="24"/>
          <w:lang w:eastAsia="ru-RU"/>
        </w:rPr>
        <w:t>_____</w:t>
      </w:r>
      <w:r w:rsidR="001E1AC7">
        <w:rPr>
          <w:rFonts w:ascii="Times New Roman" w:eastAsia="Times New Roman" w:hAnsi="Times New Roman"/>
          <w:sz w:val="24"/>
          <w:szCs w:val="24"/>
          <w:lang w:eastAsia="ru-RU"/>
        </w:rPr>
        <w:t xml:space="preserve"> </w:t>
      </w:r>
      <w:r w:rsidR="00417FBC">
        <w:rPr>
          <w:rFonts w:ascii="Times New Roman" w:eastAsia="Times New Roman" w:hAnsi="Times New Roman"/>
          <w:sz w:val="24"/>
          <w:szCs w:val="24"/>
          <w:lang w:eastAsia="ru-RU"/>
        </w:rPr>
        <w:t>202</w:t>
      </w:r>
      <w:r w:rsidR="007866EF">
        <w:rPr>
          <w:rFonts w:ascii="Times New Roman" w:eastAsia="Times New Roman" w:hAnsi="Times New Roman"/>
          <w:sz w:val="24"/>
          <w:szCs w:val="24"/>
          <w:lang w:eastAsia="ru-RU"/>
        </w:rPr>
        <w:t>6</w:t>
      </w:r>
      <w:r w:rsidRPr="00337A5D">
        <w:rPr>
          <w:rFonts w:ascii="Times New Roman" w:eastAsia="Times New Roman" w:hAnsi="Times New Roman"/>
          <w:sz w:val="24"/>
          <w:szCs w:val="24"/>
          <w:lang w:eastAsia="ru-RU"/>
        </w:rPr>
        <w:t xml:space="preserve"> </w:t>
      </w:r>
      <w:r w:rsidR="00511FEB">
        <w:rPr>
          <w:rFonts w:ascii="Times New Roman" w:eastAsia="Times New Roman" w:hAnsi="Times New Roman"/>
          <w:sz w:val="24"/>
          <w:szCs w:val="24"/>
          <w:lang w:eastAsia="ru-RU"/>
        </w:rPr>
        <w:t>394/Д</w:t>
      </w:r>
      <w:r w:rsidR="007866EF">
        <w:rPr>
          <w:rFonts w:ascii="Times New Roman" w:eastAsia="Times New Roman" w:hAnsi="Times New Roman"/>
          <w:sz w:val="24"/>
          <w:szCs w:val="24"/>
          <w:lang w:eastAsia="ru-RU"/>
        </w:rPr>
        <w:t>л</w:t>
      </w:r>
    </w:p>
    <w:p w14:paraId="49993782" w14:textId="77777777" w:rsidR="00337A5D" w:rsidRPr="00337A5D" w:rsidRDefault="00337A5D" w:rsidP="00337A5D">
      <w:pPr>
        <w:spacing w:after="0" w:line="240" w:lineRule="auto"/>
        <w:jc w:val="right"/>
        <w:rPr>
          <w:rFonts w:ascii="Times New Roman" w:eastAsia="Times New Roman" w:hAnsi="Times New Roman"/>
          <w:sz w:val="24"/>
          <w:szCs w:val="24"/>
          <w:lang w:eastAsia="ru-RU"/>
        </w:rPr>
      </w:pPr>
    </w:p>
    <w:tbl>
      <w:tblPr>
        <w:tblW w:w="0" w:type="auto"/>
        <w:tblCellSpacing w:w="0" w:type="dxa"/>
        <w:tblInd w:w="15" w:type="dxa"/>
        <w:tblCellMar>
          <w:top w:w="15" w:type="dxa"/>
          <w:left w:w="15" w:type="dxa"/>
          <w:bottom w:w="15" w:type="dxa"/>
          <w:right w:w="15" w:type="dxa"/>
        </w:tblCellMar>
        <w:tblLook w:val="00A0" w:firstRow="1" w:lastRow="0" w:firstColumn="1" w:lastColumn="0" w:noHBand="0" w:noVBand="0"/>
      </w:tblPr>
      <w:tblGrid>
        <w:gridCol w:w="36"/>
        <w:gridCol w:w="36"/>
      </w:tblGrid>
      <w:tr w:rsidR="00337A5D" w:rsidRPr="00337A5D" w14:paraId="473383F7" w14:textId="77777777" w:rsidTr="00A80B12">
        <w:trPr>
          <w:tblCellSpacing w:w="0" w:type="dxa"/>
        </w:trPr>
        <w:tc>
          <w:tcPr>
            <w:tcW w:w="0" w:type="auto"/>
            <w:vAlign w:val="center"/>
          </w:tcPr>
          <w:p w14:paraId="15F36160" w14:textId="77777777" w:rsidR="00337A5D" w:rsidRPr="00337A5D" w:rsidRDefault="00337A5D" w:rsidP="00337A5D">
            <w:pPr>
              <w:spacing w:after="0" w:line="240" w:lineRule="auto"/>
              <w:rPr>
                <w:rFonts w:ascii="Times New Roman" w:eastAsia="Times New Roman" w:hAnsi="Times New Roman"/>
                <w:sz w:val="24"/>
                <w:szCs w:val="24"/>
                <w:highlight w:val="yellow"/>
                <w:lang w:eastAsia="ru-RU"/>
              </w:rPr>
            </w:pPr>
            <w:r w:rsidRPr="00337A5D">
              <w:rPr>
                <w:rFonts w:ascii="Times New Roman" w:eastAsia="Times New Roman" w:hAnsi="Times New Roman"/>
                <w:b/>
                <w:sz w:val="24"/>
                <w:szCs w:val="24"/>
                <w:lang w:eastAsia="ru-RU"/>
              </w:rPr>
              <w:t xml:space="preserve">   </w:t>
            </w:r>
          </w:p>
        </w:tc>
        <w:tc>
          <w:tcPr>
            <w:tcW w:w="0" w:type="auto"/>
            <w:vAlign w:val="center"/>
          </w:tcPr>
          <w:p w14:paraId="34EB6FF9" w14:textId="77777777" w:rsidR="00337A5D" w:rsidRPr="00337A5D" w:rsidRDefault="00337A5D" w:rsidP="00337A5D">
            <w:pPr>
              <w:spacing w:after="0" w:line="240" w:lineRule="auto"/>
              <w:rPr>
                <w:rFonts w:ascii="Times New Roman" w:eastAsia="Times New Roman" w:hAnsi="Times New Roman"/>
                <w:sz w:val="24"/>
                <w:szCs w:val="24"/>
                <w:highlight w:val="yellow"/>
                <w:lang w:eastAsia="ru-RU"/>
              </w:rPr>
            </w:pPr>
          </w:p>
        </w:tc>
      </w:tr>
    </w:tbl>
    <w:p w14:paraId="1E5A72C6" w14:textId="77777777" w:rsidR="00337A5D" w:rsidRPr="00337A5D" w:rsidRDefault="00337A5D" w:rsidP="00337A5D">
      <w:pPr>
        <w:keepNext/>
        <w:keepLines/>
        <w:suppressAutoHyphens/>
        <w:spacing w:after="0" w:line="240" w:lineRule="auto"/>
        <w:jc w:val="center"/>
        <w:rPr>
          <w:rFonts w:ascii="Times New Roman" w:eastAsia="Times New Roman" w:hAnsi="Times New Roman"/>
          <w:b/>
          <w:bCs/>
          <w:sz w:val="24"/>
          <w:szCs w:val="24"/>
          <w:lang w:eastAsia="ru-RU"/>
        </w:rPr>
      </w:pPr>
      <w:r w:rsidRPr="00337A5D">
        <w:rPr>
          <w:rFonts w:ascii="Times New Roman" w:eastAsia="Times New Roman" w:hAnsi="Times New Roman"/>
          <w:b/>
          <w:bCs/>
          <w:sz w:val="24"/>
          <w:szCs w:val="24"/>
          <w:lang w:eastAsia="ru-RU"/>
        </w:rPr>
        <w:t>ТЕХНИЧЕСКОЕ ЗАДАНИЕ</w:t>
      </w:r>
    </w:p>
    <w:p w14:paraId="0EF1D9D1" w14:textId="7D157C1E" w:rsidR="00337A5D" w:rsidRPr="00337A5D" w:rsidRDefault="00B73F6E" w:rsidP="00337A5D">
      <w:pPr>
        <w:spacing w:after="0" w:line="240" w:lineRule="auto"/>
        <w:jc w:val="center"/>
        <w:rPr>
          <w:rFonts w:ascii="Times New Roman" w:eastAsia="Times New Roman" w:hAnsi="Times New Roman"/>
          <w:b/>
          <w:sz w:val="24"/>
          <w:szCs w:val="24"/>
          <w:lang w:eastAsia="ru-RU"/>
        </w:rPr>
      </w:pPr>
      <w:r w:rsidRPr="00B73F6E">
        <w:rPr>
          <w:rFonts w:ascii="Times New Roman" w:eastAsia="Times New Roman" w:hAnsi="Times New Roman"/>
          <w:b/>
          <w:sz w:val="24"/>
          <w:szCs w:val="24"/>
          <w:lang w:eastAsia="ru-RU"/>
        </w:rPr>
        <w:t xml:space="preserve"> </w:t>
      </w:r>
      <w:r w:rsidR="00FF37D6" w:rsidRPr="00FF37D6">
        <w:rPr>
          <w:rFonts w:ascii="Times New Roman" w:eastAsia="Times New Roman" w:hAnsi="Times New Roman"/>
          <w:b/>
          <w:sz w:val="24"/>
          <w:szCs w:val="24"/>
          <w:lang w:eastAsia="ru-RU"/>
        </w:rPr>
        <w:t>Оказани</w:t>
      </w:r>
      <w:r w:rsidR="001C742F">
        <w:rPr>
          <w:rFonts w:ascii="Times New Roman" w:eastAsia="Times New Roman" w:hAnsi="Times New Roman"/>
          <w:b/>
          <w:sz w:val="24"/>
          <w:szCs w:val="24"/>
          <w:lang w:eastAsia="ru-RU"/>
        </w:rPr>
        <w:t xml:space="preserve">е услуг по камерной дезинфекции </w:t>
      </w:r>
      <w:r w:rsidR="007B6ECF">
        <w:rPr>
          <w:rFonts w:ascii="Times New Roman" w:eastAsia="Times New Roman" w:hAnsi="Times New Roman"/>
          <w:b/>
          <w:sz w:val="24"/>
          <w:szCs w:val="24"/>
          <w:lang w:eastAsia="ru-RU"/>
        </w:rPr>
        <w:t>(далее – Услуги</w:t>
      </w:r>
      <w:r w:rsidR="00337A5D" w:rsidRPr="00337A5D">
        <w:rPr>
          <w:rFonts w:ascii="Times New Roman" w:eastAsia="Times New Roman" w:hAnsi="Times New Roman"/>
          <w:b/>
          <w:sz w:val="24"/>
          <w:szCs w:val="24"/>
          <w:lang w:eastAsia="ru-RU"/>
        </w:rPr>
        <w:t>)</w:t>
      </w:r>
    </w:p>
    <w:p w14:paraId="6F3DF021" w14:textId="77777777" w:rsidR="00337A5D" w:rsidRPr="00337A5D" w:rsidRDefault="00337A5D" w:rsidP="00337A5D">
      <w:pPr>
        <w:spacing w:after="0" w:line="240" w:lineRule="auto"/>
        <w:jc w:val="center"/>
        <w:rPr>
          <w:rFonts w:ascii="Times New Roman" w:eastAsia="Times New Roman" w:hAnsi="Times New Roman"/>
          <w:sz w:val="24"/>
          <w:szCs w:val="24"/>
          <w:lang w:eastAsia="ru-RU"/>
        </w:rPr>
      </w:pPr>
    </w:p>
    <w:p w14:paraId="0F9A89E8" w14:textId="77777777" w:rsidR="00511FEB" w:rsidRDefault="007B6ECF" w:rsidP="00511FEB">
      <w:pPr>
        <w:widowControl w:val="0"/>
        <w:spacing w:after="0" w:line="240" w:lineRule="auto"/>
        <w:ind w:right="-1"/>
        <w:rPr>
          <w:rFonts w:ascii="Times New Roman" w:hAnsi="Times New Roman"/>
          <w:bCs/>
        </w:rPr>
      </w:pPr>
      <w:r w:rsidRPr="007B6ECF">
        <w:rPr>
          <w:rFonts w:ascii="Times New Roman" w:eastAsia="Times New Roman" w:hAnsi="Times New Roman"/>
          <w:sz w:val="24"/>
          <w:lang w:eastAsia="ru-RU"/>
        </w:rPr>
        <w:t xml:space="preserve">Место доставки товара, выполнения работ, оказания услуг:  </w:t>
      </w:r>
      <w:r w:rsidR="00511FEB" w:rsidRPr="00743568">
        <w:rPr>
          <w:rFonts w:ascii="Times New Roman" w:hAnsi="Times New Roman"/>
          <w:bCs/>
        </w:rPr>
        <w:t>198328, Санкт-Петербург, Брестский бульвар, д.19, корп.2</w:t>
      </w:r>
    </w:p>
    <w:p w14:paraId="1FAC555C" w14:textId="6DCF4EA6" w:rsidR="00923499" w:rsidRPr="00923499" w:rsidRDefault="007B6ECF" w:rsidP="00923499">
      <w:pPr>
        <w:widowControl w:val="0"/>
        <w:spacing w:after="0" w:line="240" w:lineRule="auto"/>
        <w:ind w:right="-1"/>
        <w:rPr>
          <w:rFonts w:ascii="Times New Roman" w:eastAsia="Times New Roman" w:hAnsi="Times New Roman"/>
          <w:sz w:val="24"/>
          <w:lang w:eastAsia="ru-RU"/>
        </w:rPr>
      </w:pPr>
      <w:r w:rsidRPr="007B6ECF">
        <w:rPr>
          <w:rFonts w:ascii="Times New Roman" w:eastAsia="Times New Roman" w:hAnsi="Times New Roman"/>
          <w:sz w:val="24"/>
          <w:lang w:eastAsia="ru-RU"/>
        </w:rPr>
        <w:t xml:space="preserve">Сроки поставки товара, завершения работы, график оказания услуг: </w:t>
      </w:r>
    </w:p>
    <w:p w14:paraId="2C0CC174" w14:textId="5B341294" w:rsidR="00CB23A6" w:rsidRPr="007B6ECF" w:rsidRDefault="007866EF" w:rsidP="007B6ECF">
      <w:pPr>
        <w:spacing w:after="0" w:line="240" w:lineRule="auto"/>
        <w:ind w:firstLine="708"/>
        <w:jc w:val="both"/>
        <w:rPr>
          <w:rFonts w:ascii="Times New Roman" w:eastAsia="Times New Roman" w:hAnsi="Times New Roman"/>
          <w:sz w:val="24"/>
          <w:lang w:eastAsia="ru-RU"/>
        </w:rPr>
      </w:pPr>
      <w:r w:rsidRPr="007866EF">
        <w:rPr>
          <w:rFonts w:ascii="Times New Roman" w:eastAsia="Times New Roman" w:hAnsi="Times New Roman"/>
          <w:sz w:val="24"/>
          <w:lang w:eastAsia="ru-RU"/>
        </w:rPr>
        <w:t xml:space="preserve">До 26.06.2026 – </w:t>
      </w:r>
      <w:r w:rsidR="00C1674A">
        <w:rPr>
          <w:rFonts w:ascii="Times New Roman" w:eastAsia="Times New Roman" w:hAnsi="Times New Roman"/>
          <w:sz w:val="24"/>
          <w:lang w:eastAsia="ru-RU"/>
        </w:rPr>
        <w:t>625</w:t>
      </w:r>
      <w:r w:rsidRPr="007866EF">
        <w:rPr>
          <w:rFonts w:ascii="Times New Roman" w:eastAsia="Times New Roman" w:hAnsi="Times New Roman"/>
          <w:sz w:val="24"/>
          <w:lang w:eastAsia="ru-RU"/>
        </w:rPr>
        <w:t xml:space="preserve"> кг по заявкам заказчика</w:t>
      </w:r>
    </w:p>
    <w:p w14:paraId="299221CF" w14:textId="4EB701EC" w:rsidR="007B6ECF" w:rsidRDefault="007B6ECF" w:rsidP="001E1AC7">
      <w:pPr>
        <w:spacing w:after="0" w:line="240" w:lineRule="auto"/>
        <w:ind w:firstLine="426"/>
        <w:jc w:val="both"/>
        <w:rPr>
          <w:rFonts w:ascii="Times New Roman" w:eastAsia="Times New Roman" w:hAnsi="Times New Roman"/>
          <w:sz w:val="24"/>
          <w:lang w:eastAsia="ru-RU"/>
        </w:rPr>
      </w:pPr>
      <w:r w:rsidRPr="007B6ECF">
        <w:rPr>
          <w:rFonts w:ascii="Times New Roman" w:eastAsia="Times New Roman" w:hAnsi="Times New Roman"/>
          <w:sz w:val="24"/>
          <w:lang w:eastAsia="ru-RU"/>
        </w:rPr>
        <w:t xml:space="preserve">Условия оказания услуг: </w:t>
      </w:r>
    </w:p>
    <w:p w14:paraId="4A9BB8AE" w14:textId="77777777" w:rsidR="00FF37D6" w:rsidRPr="00FF37D6" w:rsidRDefault="00FF37D6" w:rsidP="00FF37D6">
      <w:pPr>
        <w:spacing w:after="0" w:line="240" w:lineRule="auto"/>
        <w:ind w:firstLine="426"/>
        <w:jc w:val="both"/>
        <w:rPr>
          <w:rFonts w:ascii="Times New Roman" w:eastAsia="Times New Roman" w:hAnsi="Times New Roman"/>
          <w:sz w:val="24"/>
          <w:lang w:eastAsia="ru-RU"/>
        </w:rPr>
      </w:pPr>
      <w:r w:rsidRPr="00FF37D6">
        <w:rPr>
          <w:rFonts w:ascii="Times New Roman" w:eastAsia="Times New Roman" w:hAnsi="Times New Roman"/>
          <w:sz w:val="24"/>
          <w:lang w:eastAsia="ru-RU"/>
        </w:rPr>
        <w:t>Услуги должны оказываться в соответствии с:</w:t>
      </w:r>
    </w:p>
    <w:p w14:paraId="5308BA7C" w14:textId="77777777" w:rsidR="00FF37D6" w:rsidRPr="00FF37D6" w:rsidRDefault="00FF37D6" w:rsidP="00FF37D6">
      <w:pPr>
        <w:spacing w:after="0" w:line="240" w:lineRule="auto"/>
        <w:ind w:firstLine="426"/>
        <w:jc w:val="both"/>
        <w:rPr>
          <w:rFonts w:ascii="Times New Roman" w:eastAsia="Times New Roman" w:hAnsi="Times New Roman"/>
          <w:sz w:val="24"/>
          <w:lang w:eastAsia="ru-RU"/>
        </w:rPr>
      </w:pPr>
      <w:r w:rsidRPr="00FF37D6">
        <w:rPr>
          <w:rFonts w:ascii="Times New Roman" w:eastAsia="Times New Roman" w:hAnsi="Times New Roman"/>
          <w:sz w:val="24"/>
          <w:lang w:eastAsia="ru-RU"/>
        </w:rPr>
        <w:t>- Федеральный закон РФ «О санитарно-эпидемиологическом благополучии населения» от 30.03.1999 № 52-ФЗ в действующей редакции.</w:t>
      </w:r>
    </w:p>
    <w:p w14:paraId="10E707A2" w14:textId="77777777" w:rsidR="00FF37D6" w:rsidRPr="00FF37D6" w:rsidRDefault="00FF37D6" w:rsidP="00FF37D6">
      <w:pPr>
        <w:spacing w:after="0" w:line="240" w:lineRule="auto"/>
        <w:ind w:firstLine="426"/>
        <w:jc w:val="both"/>
        <w:rPr>
          <w:rFonts w:ascii="Times New Roman" w:eastAsia="Times New Roman" w:hAnsi="Times New Roman"/>
          <w:sz w:val="24"/>
          <w:lang w:eastAsia="ru-RU"/>
        </w:rPr>
      </w:pPr>
      <w:r w:rsidRPr="00FF37D6">
        <w:rPr>
          <w:rFonts w:ascii="Times New Roman" w:eastAsia="Times New Roman" w:hAnsi="Times New Roman"/>
          <w:sz w:val="24"/>
          <w:lang w:eastAsia="ru-RU"/>
        </w:rPr>
        <w:t>- Федеральный закон от 30.03.1999 № 52-ФЗ «О санитарно-эпидемиологическом благополучии населения» (Российская газета № 64-65 от 06.04.1999 г.) (в редакции от 13.07.2015 г.);</w:t>
      </w:r>
    </w:p>
    <w:p w14:paraId="0A1C8A80" w14:textId="77777777" w:rsidR="00FF37D6" w:rsidRPr="00FF37D6" w:rsidRDefault="00FF37D6" w:rsidP="00FF37D6">
      <w:pPr>
        <w:spacing w:after="0" w:line="240" w:lineRule="auto"/>
        <w:ind w:firstLine="426"/>
        <w:jc w:val="both"/>
        <w:rPr>
          <w:rFonts w:ascii="Times New Roman" w:eastAsia="Times New Roman" w:hAnsi="Times New Roman"/>
          <w:sz w:val="24"/>
          <w:lang w:eastAsia="ru-RU"/>
        </w:rPr>
      </w:pPr>
      <w:r w:rsidRPr="00FF37D6">
        <w:rPr>
          <w:rFonts w:ascii="Times New Roman" w:eastAsia="Times New Roman" w:hAnsi="Times New Roman"/>
          <w:sz w:val="24"/>
          <w:lang w:eastAsia="ru-RU"/>
        </w:rPr>
        <w:t>- Гражданский кодекс РФ (в редакции от 13.07.2015 г.);</w:t>
      </w:r>
    </w:p>
    <w:p w14:paraId="03FA1045" w14:textId="77777777" w:rsidR="00FF37D6" w:rsidRPr="00FF37D6" w:rsidRDefault="00FF37D6" w:rsidP="00FF37D6">
      <w:pPr>
        <w:spacing w:after="0" w:line="240" w:lineRule="auto"/>
        <w:ind w:firstLine="426"/>
        <w:jc w:val="both"/>
        <w:rPr>
          <w:rFonts w:ascii="Times New Roman" w:eastAsia="Times New Roman" w:hAnsi="Times New Roman"/>
          <w:sz w:val="24"/>
          <w:lang w:eastAsia="ru-RU"/>
        </w:rPr>
      </w:pPr>
      <w:r w:rsidRPr="00FF37D6">
        <w:rPr>
          <w:rFonts w:ascii="Times New Roman" w:eastAsia="Times New Roman" w:hAnsi="Times New Roman"/>
          <w:sz w:val="24"/>
          <w:lang w:eastAsia="ru-RU"/>
        </w:rPr>
        <w:t xml:space="preserve">Услуги должны выполняться с соблюдением норм безопасности услуга для жизни, здоровья, имущества Учреждений и окружающей среды при обычных условиях ее использования, хранения, транспортировки и утилизации, а также безопасность процесса выполнения услуга (Закон Российской Федерации от 07.02.1992 N 2300-1 «О защите прав потребителей»). </w:t>
      </w:r>
    </w:p>
    <w:p w14:paraId="2B4ECA49" w14:textId="77777777" w:rsidR="00FF37D6" w:rsidRPr="00FF37D6" w:rsidRDefault="00FF37D6" w:rsidP="00FF37D6">
      <w:pPr>
        <w:spacing w:after="0" w:line="240" w:lineRule="auto"/>
        <w:ind w:firstLine="426"/>
        <w:jc w:val="both"/>
        <w:rPr>
          <w:rFonts w:ascii="Times New Roman" w:eastAsia="Times New Roman" w:hAnsi="Times New Roman"/>
          <w:sz w:val="24"/>
          <w:lang w:eastAsia="ru-RU"/>
        </w:rPr>
      </w:pPr>
      <w:r w:rsidRPr="00FF37D6">
        <w:rPr>
          <w:rFonts w:ascii="Times New Roman" w:eastAsia="Times New Roman" w:hAnsi="Times New Roman"/>
          <w:sz w:val="24"/>
          <w:lang w:eastAsia="ru-RU"/>
        </w:rPr>
        <w:t>Все применяемые при выполнении услуг материалы, оборудование должны быть сертифицированы в соответствии с требованиями законодательства РФ.</w:t>
      </w:r>
    </w:p>
    <w:p w14:paraId="08B3143C" w14:textId="77777777" w:rsidR="00FF37D6" w:rsidRPr="00FF37D6" w:rsidRDefault="00FF37D6" w:rsidP="00FF37D6">
      <w:pPr>
        <w:spacing w:after="0" w:line="240" w:lineRule="auto"/>
        <w:ind w:firstLine="426"/>
        <w:jc w:val="both"/>
        <w:rPr>
          <w:rFonts w:ascii="Times New Roman" w:eastAsia="Times New Roman" w:hAnsi="Times New Roman"/>
          <w:sz w:val="24"/>
          <w:lang w:eastAsia="ru-RU"/>
        </w:rPr>
      </w:pPr>
    </w:p>
    <w:p w14:paraId="591C00BC" w14:textId="77777777" w:rsidR="00FF37D6" w:rsidRPr="00FF37D6" w:rsidRDefault="00FF37D6" w:rsidP="00FF37D6">
      <w:pPr>
        <w:spacing w:after="0" w:line="240" w:lineRule="auto"/>
        <w:ind w:firstLine="426"/>
        <w:jc w:val="both"/>
        <w:rPr>
          <w:rFonts w:ascii="Times New Roman" w:eastAsia="Times New Roman" w:hAnsi="Times New Roman"/>
          <w:sz w:val="24"/>
          <w:lang w:eastAsia="ru-RU"/>
        </w:rPr>
      </w:pPr>
      <w:r w:rsidRPr="00FF37D6">
        <w:rPr>
          <w:rFonts w:ascii="Times New Roman" w:eastAsia="Times New Roman" w:hAnsi="Times New Roman"/>
          <w:sz w:val="24"/>
          <w:lang w:eastAsia="ru-RU"/>
        </w:rPr>
        <w:t>Раздел 2.  Описание объекта закупки и условий контракта</w:t>
      </w:r>
    </w:p>
    <w:p w14:paraId="22551C51" w14:textId="77777777" w:rsidR="00FF37D6" w:rsidRPr="00FF37D6" w:rsidRDefault="00FF37D6" w:rsidP="00FF37D6">
      <w:pPr>
        <w:spacing w:after="0" w:line="240" w:lineRule="auto"/>
        <w:ind w:firstLine="426"/>
        <w:jc w:val="both"/>
        <w:rPr>
          <w:rFonts w:ascii="Times New Roman" w:eastAsia="Times New Roman" w:hAnsi="Times New Roman"/>
          <w:sz w:val="24"/>
          <w:lang w:eastAsia="ru-RU"/>
        </w:rPr>
      </w:pPr>
      <w:r w:rsidRPr="00FF37D6">
        <w:rPr>
          <w:rFonts w:ascii="Times New Roman" w:eastAsia="Times New Roman" w:hAnsi="Times New Roman"/>
          <w:sz w:val="24"/>
          <w:lang w:eastAsia="ru-RU"/>
        </w:rPr>
        <w:t>2.2.</w:t>
      </w:r>
      <w:r w:rsidRPr="00FF37D6">
        <w:rPr>
          <w:rFonts w:ascii="Times New Roman" w:eastAsia="Times New Roman" w:hAnsi="Times New Roman"/>
          <w:sz w:val="24"/>
          <w:lang w:eastAsia="ru-RU"/>
        </w:rPr>
        <w:tab/>
        <w:t xml:space="preserve">Услуги  выполняются в соответствии с расчетом начальной (максимальной) цены контракта, являющейся неотъемлемой частью технического задания </w:t>
      </w:r>
    </w:p>
    <w:p w14:paraId="362C181B" w14:textId="77777777" w:rsidR="00FF37D6" w:rsidRPr="00FF37D6" w:rsidRDefault="00FF37D6" w:rsidP="00FF37D6">
      <w:pPr>
        <w:spacing w:after="0" w:line="240" w:lineRule="auto"/>
        <w:ind w:firstLine="426"/>
        <w:jc w:val="both"/>
        <w:rPr>
          <w:rFonts w:ascii="Times New Roman" w:eastAsia="Times New Roman" w:hAnsi="Times New Roman"/>
          <w:sz w:val="24"/>
          <w:lang w:eastAsia="ru-RU"/>
        </w:rPr>
      </w:pPr>
      <w:r w:rsidRPr="00FF37D6">
        <w:rPr>
          <w:rFonts w:ascii="Times New Roman" w:eastAsia="Times New Roman" w:hAnsi="Times New Roman"/>
          <w:sz w:val="24"/>
          <w:lang w:eastAsia="ru-RU"/>
        </w:rPr>
        <w:t>2.3.</w:t>
      </w:r>
      <w:r w:rsidRPr="00FF37D6">
        <w:rPr>
          <w:rFonts w:ascii="Times New Roman" w:eastAsia="Times New Roman" w:hAnsi="Times New Roman"/>
          <w:sz w:val="24"/>
          <w:lang w:eastAsia="ru-RU"/>
        </w:rPr>
        <w:tab/>
        <w:t>Исполнитель обязан обеспечить возможность контроля  и надзора со стороны Заказчика за ходом оказания услуг, качеством используемых материалов и оборудования.</w:t>
      </w:r>
    </w:p>
    <w:p w14:paraId="54A5A4FD" w14:textId="77777777" w:rsidR="00FF37D6" w:rsidRPr="00FF37D6" w:rsidRDefault="00FF37D6" w:rsidP="00FF37D6">
      <w:pPr>
        <w:spacing w:after="0" w:line="240" w:lineRule="auto"/>
        <w:ind w:firstLine="426"/>
        <w:jc w:val="both"/>
        <w:rPr>
          <w:rFonts w:ascii="Times New Roman" w:eastAsia="Times New Roman" w:hAnsi="Times New Roman"/>
          <w:sz w:val="24"/>
          <w:lang w:eastAsia="ru-RU"/>
        </w:rPr>
      </w:pPr>
      <w:r w:rsidRPr="00FF37D6">
        <w:rPr>
          <w:rFonts w:ascii="Times New Roman" w:eastAsia="Times New Roman" w:hAnsi="Times New Roman"/>
          <w:sz w:val="24"/>
          <w:lang w:eastAsia="ru-RU"/>
        </w:rPr>
        <w:t xml:space="preserve"> </w:t>
      </w:r>
    </w:p>
    <w:p w14:paraId="71B76E4D" w14:textId="77777777" w:rsidR="00FF37D6" w:rsidRPr="00FF37D6" w:rsidRDefault="00FF37D6" w:rsidP="00FF37D6">
      <w:pPr>
        <w:spacing w:after="0" w:line="240" w:lineRule="auto"/>
        <w:ind w:firstLine="426"/>
        <w:jc w:val="both"/>
        <w:rPr>
          <w:rFonts w:ascii="Times New Roman" w:eastAsia="Times New Roman" w:hAnsi="Times New Roman"/>
          <w:sz w:val="24"/>
          <w:lang w:eastAsia="ru-RU"/>
        </w:rPr>
      </w:pPr>
      <w:r w:rsidRPr="00FF37D6">
        <w:rPr>
          <w:rFonts w:ascii="Times New Roman" w:eastAsia="Times New Roman" w:hAnsi="Times New Roman"/>
          <w:sz w:val="24"/>
          <w:lang w:eastAsia="ru-RU"/>
        </w:rPr>
        <w:t>2.1.</w:t>
      </w:r>
      <w:r w:rsidRPr="00FF37D6">
        <w:rPr>
          <w:rFonts w:ascii="Times New Roman" w:eastAsia="Times New Roman" w:hAnsi="Times New Roman"/>
          <w:sz w:val="24"/>
          <w:lang w:eastAsia="ru-RU"/>
        </w:rPr>
        <w:tab/>
        <w:t>Требования к характеристикам услуг</w:t>
      </w:r>
    </w:p>
    <w:p w14:paraId="250F6B7F" w14:textId="77777777" w:rsidR="00FF37D6" w:rsidRPr="00FF37D6" w:rsidRDefault="00FF37D6" w:rsidP="00FF37D6">
      <w:pPr>
        <w:spacing w:after="0" w:line="240" w:lineRule="auto"/>
        <w:ind w:firstLine="426"/>
        <w:jc w:val="both"/>
        <w:rPr>
          <w:rFonts w:ascii="Times New Roman" w:eastAsia="Times New Roman" w:hAnsi="Times New Roman"/>
          <w:sz w:val="24"/>
          <w:lang w:eastAsia="ru-RU"/>
        </w:rPr>
      </w:pPr>
      <w:r w:rsidRPr="00FF37D6">
        <w:rPr>
          <w:rFonts w:ascii="Times New Roman" w:eastAsia="Times New Roman" w:hAnsi="Times New Roman"/>
          <w:sz w:val="24"/>
          <w:lang w:eastAsia="ru-RU"/>
        </w:rPr>
        <w:t>2.1.1.</w:t>
      </w:r>
      <w:r w:rsidRPr="00FF37D6">
        <w:rPr>
          <w:rFonts w:ascii="Times New Roman" w:eastAsia="Times New Roman" w:hAnsi="Times New Roman"/>
          <w:sz w:val="24"/>
          <w:lang w:eastAsia="ru-RU"/>
        </w:rPr>
        <w:tab/>
        <w:t>Услуга должна быть оказана в соответствии со следующими характеристиками:</w:t>
      </w:r>
    </w:p>
    <w:p w14:paraId="5B9BB3C9" w14:textId="77777777" w:rsidR="00FF37D6" w:rsidRPr="00FF37D6" w:rsidRDefault="00FF37D6" w:rsidP="00FF37D6">
      <w:pPr>
        <w:spacing w:after="0" w:line="240" w:lineRule="auto"/>
        <w:ind w:firstLine="426"/>
        <w:jc w:val="both"/>
        <w:rPr>
          <w:rFonts w:ascii="Times New Roman" w:eastAsia="Times New Roman" w:hAnsi="Times New Roman"/>
          <w:sz w:val="24"/>
          <w:lang w:eastAsia="ru-RU"/>
        </w:rPr>
      </w:pPr>
      <w:r w:rsidRPr="00FF37D6">
        <w:rPr>
          <w:rFonts w:ascii="Times New Roman" w:eastAsia="Times New Roman" w:hAnsi="Times New Roman"/>
          <w:sz w:val="24"/>
          <w:lang w:eastAsia="ru-RU"/>
        </w:rPr>
        <w:t>-  в точном соответствии установленным органами ЦГСЭН правилам и нормам (СанПиН 3.5.2.1376-03; СП 3.5.1378-03);</w:t>
      </w:r>
    </w:p>
    <w:p w14:paraId="7F4D1F40" w14:textId="77777777" w:rsidR="00FF37D6" w:rsidRPr="00FF37D6" w:rsidRDefault="00FF37D6" w:rsidP="00FF37D6">
      <w:pPr>
        <w:spacing w:after="0" w:line="240" w:lineRule="auto"/>
        <w:ind w:firstLine="426"/>
        <w:jc w:val="both"/>
        <w:rPr>
          <w:rFonts w:ascii="Times New Roman" w:eastAsia="Times New Roman" w:hAnsi="Times New Roman"/>
          <w:sz w:val="24"/>
          <w:lang w:eastAsia="ru-RU"/>
        </w:rPr>
      </w:pPr>
      <w:r w:rsidRPr="00FF37D6">
        <w:rPr>
          <w:rFonts w:ascii="Times New Roman" w:eastAsia="Times New Roman" w:hAnsi="Times New Roman"/>
          <w:sz w:val="24"/>
          <w:lang w:eastAsia="ru-RU"/>
        </w:rPr>
        <w:t>- высококвалифицированными специалистами в области дезинфекции/дезинсекции;</w:t>
      </w:r>
    </w:p>
    <w:p w14:paraId="4CB4D668" w14:textId="77777777" w:rsidR="00FF37D6" w:rsidRPr="00FF37D6" w:rsidRDefault="00FF37D6" w:rsidP="00FF37D6">
      <w:pPr>
        <w:spacing w:after="0" w:line="240" w:lineRule="auto"/>
        <w:ind w:firstLine="426"/>
        <w:jc w:val="both"/>
        <w:rPr>
          <w:rFonts w:ascii="Times New Roman" w:eastAsia="Times New Roman" w:hAnsi="Times New Roman"/>
          <w:sz w:val="24"/>
          <w:lang w:eastAsia="ru-RU"/>
        </w:rPr>
      </w:pPr>
      <w:r w:rsidRPr="00FF37D6">
        <w:rPr>
          <w:rFonts w:ascii="Times New Roman" w:eastAsia="Times New Roman" w:hAnsi="Times New Roman"/>
          <w:sz w:val="24"/>
          <w:lang w:eastAsia="ru-RU"/>
        </w:rPr>
        <w:t>- с применением инновационных препаратов, не оставляющих следов, но имеющих длительное остаточное действие;</w:t>
      </w:r>
    </w:p>
    <w:p w14:paraId="50922CDF" w14:textId="77777777" w:rsidR="00FF37D6" w:rsidRPr="00FF37D6" w:rsidRDefault="00FF37D6" w:rsidP="00FF37D6">
      <w:pPr>
        <w:spacing w:after="0" w:line="240" w:lineRule="auto"/>
        <w:ind w:firstLine="426"/>
        <w:jc w:val="both"/>
        <w:rPr>
          <w:rFonts w:ascii="Times New Roman" w:eastAsia="Times New Roman" w:hAnsi="Times New Roman"/>
          <w:sz w:val="24"/>
          <w:lang w:eastAsia="ru-RU"/>
        </w:rPr>
      </w:pPr>
      <w:r w:rsidRPr="00FF37D6">
        <w:rPr>
          <w:rFonts w:ascii="Times New Roman" w:eastAsia="Times New Roman" w:hAnsi="Times New Roman"/>
          <w:sz w:val="24"/>
          <w:lang w:eastAsia="ru-RU"/>
        </w:rPr>
        <w:t xml:space="preserve"> - с обязательным техническим, бактериологическим, термическим контролем над работой дезинфекционных камер.</w:t>
      </w:r>
    </w:p>
    <w:p w14:paraId="12D03FBB" w14:textId="77777777" w:rsidR="00FF37D6" w:rsidRPr="00FF37D6" w:rsidRDefault="00FF37D6" w:rsidP="00FF37D6">
      <w:pPr>
        <w:spacing w:after="0" w:line="240" w:lineRule="auto"/>
        <w:ind w:firstLine="426"/>
        <w:jc w:val="both"/>
        <w:rPr>
          <w:rFonts w:ascii="Times New Roman" w:eastAsia="Times New Roman" w:hAnsi="Times New Roman"/>
          <w:sz w:val="24"/>
          <w:lang w:eastAsia="ru-RU"/>
        </w:rPr>
      </w:pPr>
    </w:p>
    <w:p w14:paraId="5A299ECE" w14:textId="77777777" w:rsidR="00FF37D6" w:rsidRPr="00FF37D6" w:rsidRDefault="00FF37D6" w:rsidP="00FF37D6">
      <w:pPr>
        <w:spacing w:after="0" w:line="240" w:lineRule="auto"/>
        <w:ind w:firstLine="426"/>
        <w:jc w:val="both"/>
        <w:rPr>
          <w:rFonts w:ascii="Times New Roman" w:eastAsia="Times New Roman" w:hAnsi="Times New Roman"/>
          <w:sz w:val="24"/>
          <w:lang w:eastAsia="ru-RU"/>
        </w:rPr>
      </w:pPr>
      <w:r w:rsidRPr="00FF37D6">
        <w:rPr>
          <w:rFonts w:ascii="Times New Roman" w:eastAsia="Times New Roman" w:hAnsi="Times New Roman"/>
          <w:sz w:val="24"/>
          <w:lang w:eastAsia="ru-RU"/>
        </w:rPr>
        <w:t>2.2.</w:t>
      </w:r>
      <w:r w:rsidRPr="00FF37D6">
        <w:rPr>
          <w:rFonts w:ascii="Times New Roman" w:eastAsia="Times New Roman" w:hAnsi="Times New Roman"/>
          <w:sz w:val="24"/>
          <w:lang w:eastAsia="ru-RU"/>
        </w:rPr>
        <w:tab/>
        <w:t>Требования к качеству и безопасности   услуг.</w:t>
      </w:r>
    </w:p>
    <w:p w14:paraId="09BE35AE" w14:textId="77777777" w:rsidR="00FF37D6" w:rsidRPr="00FF37D6" w:rsidRDefault="00FF37D6" w:rsidP="00FF37D6">
      <w:pPr>
        <w:spacing w:after="0" w:line="240" w:lineRule="auto"/>
        <w:ind w:firstLine="426"/>
        <w:jc w:val="both"/>
        <w:rPr>
          <w:rFonts w:ascii="Times New Roman" w:eastAsia="Times New Roman" w:hAnsi="Times New Roman"/>
          <w:sz w:val="24"/>
          <w:lang w:eastAsia="ru-RU"/>
        </w:rPr>
      </w:pPr>
      <w:r w:rsidRPr="00FF37D6">
        <w:rPr>
          <w:rFonts w:ascii="Times New Roman" w:eastAsia="Times New Roman" w:hAnsi="Times New Roman"/>
          <w:sz w:val="24"/>
          <w:lang w:eastAsia="ru-RU"/>
        </w:rPr>
        <w:t>2.2.1.</w:t>
      </w:r>
      <w:r w:rsidRPr="00FF37D6">
        <w:rPr>
          <w:rFonts w:ascii="Times New Roman" w:eastAsia="Times New Roman" w:hAnsi="Times New Roman"/>
          <w:sz w:val="24"/>
          <w:lang w:eastAsia="ru-RU"/>
        </w:rPr>
        <w:tab/>
        <w:t xml:space="preserve">Исполнитель гарантирует безопасность услуг в соответствии с Законом Российской Федерации «О защите прав потребителей» от 07.02.1992 №2300-1. </w:t>
      </w:r>
    </w:p>
    <w:p w14:paraId="611E1CD1" w14:textId="77777777" w:rsidR="00FF37D6" w:rsidRPr="00FF37D6" w:rsidRDefault="00FF37D6" w:rsidP="00FF37D6">
      <w:pPr>
        <w:spacing w:after="0" w:line="240" w:lineRule="auto"/>
        <w:ind w:firstLine="426"/>
        <w:jc w:val="both"/>
        <w:rPr>
          <w:rFonts w:ascii="Times New Roman" w:eastAsia="Times New Roman" w:hAnsi="Times New Roman"/>
          <w:sz w:val="24"/>
          <w:lang w:eastAsia="ru-RU"/>
        </w:rPr>
      </w:pPr>
      <w:r w:rsidRPr="00FF37D6">
        <w:rPr>
          <w:rFonts w:ascii="Times New Roman" w:eastAsia="Times New Roman" w:hAnsi="Times New Roman"/>
          <w:sz w:val="24"/>
          <w:lang w:eastAsia="ru-RU"/>
        </w:rPr>
        <w:t>2.2.2.</w:t>
      </w:r>
      <w:r w:rsidRPr="00FF37D6">
        <w:rPr>
          <w:rFonts w:ascii="Times New Roman" w:eastAsia="Times New Roman" w:hAnsi="Times New Roman"/>
          <w:sz w:val="24"/>
          <w:lang w:eastAsia="ru-RU"/>
        </w:rPr>
        <w:tab/>
        <w:t>В случае если качество оказанных по настоящему Контракту услуг не соответствует требованиям, указанным в Контракте, обязательных нормах и правилах, а также, если услуги оказаны Исполнителем с отступлениями, ухудшившими результат, с иными недостатками, Заказчик вправе потребовать от Исполнителя безвозмездного устранения в разумный срок</w:t>
      </w:r>
    </w:p>
    <w:p w14:paraId="5B445823" w14:textId="77777777" w:rsidR="00FF37D6" w:rsidRPr="00FF37D6" w:rsidRDefault="00FF37D6" w:rsidP="00FF37D6">
      <w:pPr>
        <w:spacing w:after="0" w:line="240" w:lineRule="auto"/>
        <w:ind w:firstLine="426"/>
        <w:jc w:val="both"/>
        <w:rPr>
          <w:rFonts w:ascii="Times New Roman" w:eastAsia="Times New Roman" w:hAnsi="Times New Roman"/>
          <w:sz w:val="24"/>
          <w:lang w:eastAsia="ru-RU"/>
        </w:rPr>
      </w:pPr>
      <w:r w:rsidRPr="00FF37D6">
        <w:rPr>
          <w:rFonts w:ascii="Times New Roman" w:eastAsia="Times New Roman" w:hAnsi="Times New Roman"/>
          <w:sz w:val="24"/>
          <w:lang w:eastAsia="ru-RU"/>
        </w:rPr>
        <w:t>2.2.3.</w:t>
      </w:r>
      <w:r w:rsidRPr="00FF37D6">
        <w:rPr>
          <w:rFonts w:ascii="Times New Roman" w:eastAsia="Times New Roman" w:hAnsi="Times New Roman"/>
          <w:sz w:val="24"/>
          <w:lang w:eastAsia="ru-RU"/>
        </w:rPr>
        <w:tab/>
        <w:t>При сдаче оказанных услуг Исполнитель должен передать Учреждению надлежащим образом заверенные сертификаты и/или декларации о соответствии на материалы и инструменты, используемые при оказании услуг, для которых предусмотрена обязательная сертификация и/или подлежащие декларированию соответствия.</w:t>
      </w:r>
    </w:p>
    <w:p w14:paraId="67F62B3A" w14:textId="77777777" w:rsidR="00FF37D6" w:rsidRPr="00FF37D6" w:rsidRDefault="00FF37D6" w:rsidP="00FF37D6">
      <w:pPr>
        <w:spacing w:after="0" w:line="240" w:lineRule="auto"/>
        <w:ind w:firstLine="426"/>
        <w:jc w:val="both"/>
        <w:rPr>
          <w:rFonts w:ascii="Times New Roman" w:eastAsia="Times New Roman" w:hAnsi="Times New Roman"/>
          <w:sz w:val="24"/>
          <w:lang w:eastAsia="ru-RU"/>
        </w:rPr>
      </w:pPr>
      <w:r w:rsidRPr="00FF37D6">
        <w:rPr>
          <w:rFonts w:ascii="Times New Roman" w:eastAsia="Times New Roman" w:hAnsi="Times New Roman"/>
          <w:sz w:val="24"/>
          <w:lang w:eastAsia="ru-RU"/>
        </w:rPr>
        <w:lastRenderedPageBreak/>
        <w:t>2.2.4.</w:t>
      </w:r>
      <w:r w:rsidRPr="00FF37D6">
        <w:rPr>
          <w:rFonts w:ascii="Times New Roman" w:eastAsia="Times New Roman" w:hAnsi="Times New Roman"/>
          <w:sz w:val="24"/>
          <w:lang w:eastAsia="ru-RU"/>
        </w:rPr>
        <w:tab/>
        <w:t>При оказании услуг, являющихся предметом Контракта, Исполнителем должна быть обеспечена безопасность работ.</w:t>
      </w:r>
    </w:p>
    <w:p w14:paraId="69E53B37" w14:textId="77777777" w:rsidR="00FF37D6" w:rsidRPr="00FF37D6" w:rsidRDefault="00FF37D6" w:rsidP="00FF37D6">
      <w:pPr>
        <w:spacing w:after="0" w:line="240" w:lineRule="auto"/>
        <w:ind w:firstLine="426"/>
        <w:jc w:val="both"/>
        <w:rPr>
          <w:rFonts w:ascii="Times New Roman" w:eastAsia="Times New Roman" w:hAnsi="Times New Roman"/>
          <w:sz w:val="24"/>
          <w:lang w:eastAsia="ru-RU"/>
        </w:rPr>
      </w:pPr>
      <w:r w:rsidRPr="00FF37D6">
        <w:rPr>
          <w:rFonts w:ascii="Times New Roman" w:eastAsia="Times New Roman" w:hAnsi="Times New Roman"/>
          <w:sz w:val="24"/>
          <w:lang w:eastAsia="ru-RU"/>
        </w:rPr>
        <w:t>Безопасность   - это безопасность   для жизни, здоровья, имущества потребителя и окружающей среды при обычных условиях ее использования, хранения, транспортировки и утилизации, а также безопасность процесса выполнения работы (Закон Российской Федерации от 07.02.1992 N 2300-1 «О защите прав потребителей»). Во время оказания услуг Исполнитель  обязан осуществлять на объекте необходимые противопожарные мероприятия, мероприятия по технике безопасности и охране окружающей среды, услуги  необходимо оказывать с соблюдением требований экологических, санитарно-гигиенических, противопожарных и других норм, действующих на территории Российской Федерации. «Правил пожарной безопасности в Российской Федерации (ППБ 01-03)», утвержденных приказом МЧС России от 18 июня 2003 года № 313 (официальное издание "Правила пожарной безопасности в Российской Федерации", ФГУ ВНИИПО МЧС России, М: 2003).</w:t>
      </w:r>
    </w:p>
    <w:p w14:paraId="1A1DA372" w14:textId="77777777" w:rsidR="00FF37D6" w:rsidRPr="00FF37D6" w:rsidRDefault="00FF37D6" w:rsidP="00FF37D6">
      <w:pPr>
        <w:spacing w:after="0" w:line="240" w:lineRule="auto"/>
        <w:ind w:firstLine="426"/>
        <w:jc w:val="both"/>
        <w:rPr>
          <w:rFonts w:ascii="Times New Roman" w:eastAsia="Times New Roman" w:hAnsi="Times New Roman"/>
          <w:sz w:val="24"/>
          <w:lang w:eastAsia="ru-RU"/>
        </w:rPr>
      </w:pPr>
    </w:p>
    <w:p w14:paraId="7E14068E" w14:textId="77777777" w:rsidR="00FF37D6" w:rsidRPr="00FF37D6" w:rsidRDefault="00FF37D6" w:rsidP="00FF37D6">
      <w:pPr>
        <w:spacing w:after="0" w:line="240" w:lineRule="auto"/>
        <w:ind w:firstLine="426"/>
        <w:jc w:val="both"/>
        <w:rPr>
          <w:rFonts w:ascii="Times New Roman" w:eastAsia="Times New Roman" w:hAnsi="Times New Roman"/>
          <w:sz w:val="24"/>
          <w:lang w:eastAsia="ru-RU"/>
        </w:rPr>
      </w:pPr>
      <w:r w:rsidRPr="00FF37D6">
        <w:rPr>
          <w:rFonts w:ascii="Times New Roman" w:eastAsia="Times New Roman" w:hAnsi="Times New Roman"/>
          <w:sz w:val="24"/>
          <w:lang w:eastAsia="ru-RU"/>
        </w:rPr>
        <w:t xml:space="preserve">                                                        2.3. Дополнительные условия </w:t>
      </w:r>
    </w:p>
    <w:p w14:paraId="614C73FD" w14:textId="77777777" w:rsidR="00FF37D6" w:rsidRPr="00FF37D6" w:rsidRDefault="00FF37D6" w:rsidP="00FF37D6">
      <w:pPr>
        <w:spacing w:after="0" w:line="240" w:lineRule="auto"/>
        <w:ind w:firstLine="426"/>
        <w:jc w:val="both"/>
        <w:rPr>
          <w:rFonts w:ascii="Times New Roman" w:eastAsia="Times New Roman" w:hAnsi="Times New Roman"/>
          <w:sz w:val="24"/>
          <w:lang w:eastAsia="ru-RU"/>
        </w:rPr>
      </w:pPr>
      <w:r w:rsidRPr="00FF37D6">
        <w:rPr>
          <w:rFonts w:ascii="Times New Roman" w:eastAsia="Times New Roman" w:hAnsi="Times New Roman"/>
          <w:sz w:val="24"/>
          <w:lang w:eastAsia="ru-RU"/>
        </w:rPr>
        <w:t>2.3.1. Исполнитель доставляет постельные принадлежности в дезкамерное отделение своими силами и средствами, а так же производит погрузку  и выгрузку вещей.  Стоимость услуг по транспортировке, разгрузке, выгрузке включена в стоимость контракта.</w:t>
      </w:r>
    </w:p>
    <w:p w14:paraId="4D0A9B3C" w14:textId="77777777" w:rsidR="00FF37D6" w:rsidRPr="00FF37D6" w:rsidRDefault="00FF37D6" w:rsidP="00FF37D6">
      <w:pPr>
        <w:spacing w:after="0" w:line="240" w:lineRule="auto"/>
        <w:ind w:firstLine="426"/>
        <w:jc w:val="both"/>
        <w:rPr>
          <w:rFonts w:ascii="Times New Roman" w:eastAsia="Times New Roman" w:hAnsi="Times New Roman"/>
          <w:sz w:val="24"/>
          <w:lang w:eastAsia="ru-RU"/>
        </w:rPr>
      </w:pPr>
      <w:r w:rsidRPr="00FF37D6">
        <w:rPr>
          <w:rFonts w:ascii="Times New Roman" w:eastAsia="Times New Roman" w:hAnsi="Times New Roman"/>
          <w:sz w:val="24"/>
          <w:lang w:eastAsia="ru-RU"/>
        </w:rPr>
        <w:t>2.3.2.</w:t>
      </w:r>
      <w:r w:rsidRPr="00FF37D6">
        <w:rPr>
          <w:rFonts w:ascii="Times New Roman" w:eastAsia="Times New Roman" w:hAnsi="Times New Roman"/>
          <w:sz w:val="24"/>
          <w:lang w:eastAsia="ru-RU"/>
        </w:rPr>
        <w:tab/>
        <w:t>Исполнитель обеспечивает прием вещей,  доставленных в дезкамерное отделение и производит камерное обеззараживание постельных принадлежностей в течение 96 часов после приема вещей, в соответствии с действующими инструктивно-методическими документами.</w:t>
      </w:r>
    </w:p>
    <w:p w14:paraId="2AF21CF9" w14:textId="77777777" w:rsidR="00FF37D6" w:rsidRPr="00FF37D6" w:rsidRDefault="00FF37D6" w:rsidP="00FF37D6">
      <w:pPr>
        <w:spacing w:after="0" w:line="240" w:lineRule="auto"/>
        <w:ind w:firstLine="426"/>
        <w:jc w:val="both"/>
        <w:rPr>
          <w:rFonts w:ascii="Times New Roman" w:eastAsia="Times New Roman" w:hAnsi="Times New Roman"/>
          <w:sz w:val="24"/>
          <w:lang w:eastAsia="ru-RU"/>
        </w:rPr>
      </w:pPr>
      <w:r w:rsidRPr="00FF37D6">
        <w:rPr>
          <w:rFonts w:ascii="Times New Roman" w:eastAsia="Times New Roman" w:hAnsi="Times New Roman"/>
          <w:sz w:val="24"/>
          <w:lang w:eastAsia="ru-RU"/>
        </w:rPr>
        <w:t>2.3.3.</w:t>
      </w:r>
      <w:r w:rsidRPr="00FF37D6">
        <w:rPr>
          <w:rFonts w:ascii="Times New Roman" w:eastAsia="Times New Roman" w:hAnsi="Times New Roman"/>
          <w:sz w:val="24"/>
          <w:lang w:eastAsia="ru-RU"/>
        </w:rPr>
        <w:tab/>
        <w:t>При потере и порче вещей в результате обеззараживания в 2-ух недельный срок возмещает заказчику стоимость вещей по прейскуранту розничных цен, исходя из средних цен по соответствующему ассортименту, за вычетом процента износа данной вещи, указанного в квитанции.</w:t>
      </w:r>
    </w:p>
    <w:p w14:paraId="254E3D92" w14:textId="77777777" w:rsidR="00FF37D6" w:rsidRPr="00FF37D6" w:rsidRDefault="00FF37D6" w:rsidP="00FF37D6">
      <w:pPr>
        <w:spacing w:after="0" w:line="240" w:lineRule="auto"/>
        <w:ind w:firstLine="426"/>
        <w:jc w:val="both"/>
        <w:rPr>
          <w:rFonts w:ascii="Times New Roman" w:eastAsia="Times New Roman" w:hAnsi="Times New Roman"/>
          <w:sz w:val="24"/>
          <w:lang w:eastAsia="ru-RU"/>
        </w:rPr>
      </w:pPr>
      <w:r w:rsidRPr="00FF37D6">
        <w:rPr>
          <w:rFonts w:ascii="Times New Roman" w:eastAsia="Times New Roman" w:hAnsi="Times New Roman"/>
          <w:sz w:val="24"/>
          <w:lang w:eastAsia="ru-RU"/>
        </w:rPr>
        <w:t>2.3.4.</w:t>
      </w:r>
      <w:r w:rsidRPr="00FF37D6">
        <w:rPr>
          <w:rFonts w:ascii="Times New Roman" w:eastAsia="Times New Roman" w:hAnsi="Times New Roman"/>
          <w:sz w:val="24"/>
          <w:lang w:eastAsia="ru-RU"/>
        </w:rPr>
        <w:tab/>
        <w:t>При сдаче оказанных услуг, Исполнитель своевременно предоставляет Заказчику надлежаще оформленные Акты сдачи-приемки  оказанных услуг, счета и  счета-фактуры.</w:t>
      </w:r>
    </w:p>
    <w:p w14:paraId="459CDDF5" w14:textId="77777777" w:rsidR="00FF37D6" w:rsidRPr="00FF37D6" w:rsidRDefault="00FF37D6" w:rsidP="00FF37D6">
      <w:pPr>
        <w:spacing w:after="0" w:line="240" w:lineRule="auto"/>
        <w:ind w:firstLine="426"/>
        <w:jc w:val="both"/>
        <w:rPr>
          <w:rFonts w:ascii="Times New Roman" w:eastAsia="Times New Roman" w:hAnsi="Times New Roman"/>
          <w:sz w:val="24"/>
          <w:lang w:eastAsia="ru-RU"/>
        </w:rPr>
      </w:pPr>
      <w:r w:rsidRPr="00FF37D6">
        <w:rPr>
          <w:rFonts w:ascii="Times New Roman" w:eastAsia="Times New Roman" w:hAnsi="Times New Roman"/>
          <w:sz w:val="24"/>
          <w:lang w:eastAsia="ru-RU"/>
        </w:rPr>
        <w:tab/>
      </w:r>
    </w:p>
    <w:p w14:paraId="2DFBEAA1" w14:textId="77777777" w:rsidR="00FF37D6" w:rsidRPr="00FF37D6" w:rsidRDefault="00FF37D6" w:rsidP="00FF37D6">
      <w:pPr>
        <w:spacing w:after="0" w:line="240" w:lineRule="auto"/>
        <w:ind w:firstLine="426"/>
        <w:jc w:val="both"/>
        <w:rPr>
          <w:rFonts w:ascii="Times New Roman" w:eastAsia="Times New Roman" w:hAnsi="Times New Roman"/>
          <w:sz w:val="24"/>
          <w:lang w:eastAsia="ru-RU"/>
        </w:rPr>
      </w:pPr>
      <w:r w:rsidRPr="00FF37D6">
        <w:rPr>
          <w:rFonts w:ascii="Times New Roman" w:eastAsia="Times New Roman" w:hAnsi="Times New Roman"/>
          <w:sz w:val="24"/>
          <w:lang w:eastAsia="ru-RU"/>
        </w:rPr>
        <w:t>2.4.</w:t>
      </w:r>
      <w:r w:rsidRPr="00FF37D6">
        <w:rPr>
          <w:rFonts w:ascii="Times New Roman" w:eastAsia="Times New Roman" w:hAnsi="Times New Roman"/>
          <w:sz w:val="24"/>
          <w:lang w:eastAsia="ru-RU"/>
        </w:rPr>
        <w:tab/>
        <w:t>Требования к результатам оказанных услуг и иные показатели, связанные с определением соответствия оказываемых услуг потребностям заказчика (приемка услуг)</w:t>
      </w:r>
    </w:p>
    <w:p w14:paraId="3464E82C" w14:textId="77777777" w:rsidR="00FF37D6" w:rsidRPr="00FF37D6" w:rsidRDefault="00FF37D6" w:rsidP="00FF37D6">
      <w:pPr>
        <w:spacing w:after="0" w:line="240" w:lineRule="auto"/>
        <w:ind w:firstLine="426"/>
        <w:jc w:val="both"/>
        <w:rPr>
          <w:rFonts w:ascii="Times New Roman" w:eastAsia="Times New Roman" w:hAnsi="Times New Roman"/>
          <w:sz w:val="24"/>
          <w:lang w:eastAsia="ru-RU"/>
        </w:rPr>
      </w:pPr>
      <w:r w:rsidRPr="00FF37D6">
        <w:rPr>
          <w:rFonts w:ascii="Times New Roman" w:eastAsia="Times New Roman" w:hAnsi="Times New Roman"/>
          <w:sz w:val="24"/>
          <w:lang w:eastAsia="ru-RU"/>
        </w:rPr>
        <w:t>2.4.1.</w:t>
      </w:r>
      <w:r w:rsidRPr="00FF37D6">
        <w:rPr>
          <w:rFonts w:ascii="Times New Roman" w:eastAsia="Times New Roman" w:hAnsi="Times New Roman"/>
          <w:sz w:val="24"/>
          <w:lang w:eastAsia="ru-RU"/>
        </w:rPr>
        <w:tab/>
        <w:t>Основанием   для   оплаты   оказанных услуг    являются:   акт оказанных услуг, подписанный Сторонами, счет (счет-фактура).</w:t>
      </w:r>
    </w:p>
    <w:p w14:paraId="1E2BB6FA" w14:textId="77777777" w:rsidR="00FF37D6" w:rsidRPr="00FF37D6" w:rsidRDefault="00FF37D6" w:rsidP="00FF37D6">
      <w:pPr>
        <w:spacing w:after="0" w:line="240" w:lineRule="auto"/>
        <w:ind w:firstLine="426"/>
        <w:jc w:val="both"/>
        <w:rPr>
          <w:rFonts w:ascii="Times New Roman" w:eastAsia="Times New Roman" w:hAnsi="Times New Roman"/>
          <w:sz w:val="24"/>
          <w:lang w:eastAsia="ru-RU"/>
        </w:rPr>
      </w:pPr>
      <w:r w:rsidRPr="00FF37D6">
        <w:rPr>
          <w:rFonts w:ascii="Times New Roman" w:eastAsia="Times New Roman" w:hAnsi="Times New Roman"/>
          <w:sz w:val="24"/>
          <w:lang w:eastAsia="ru-RU"/>
        </w:rPr>
        <w:t>2.4.2.</w:t>
      </w:r>
      <w:r w:rsidRPr="00FF37D6">
        <w:rPr>
          <w:rFonts w:ascii="Times New Roman" w:eastAsia="Times New Roman" w:hAnsi="Times New Roman"/>
          <w:sz w:val="24"/>
          <w:lang w:eastAsia="ru-RU"/>
        </w:rPr>
        <w:tab/>
        <w:t>При сдаче оказанных услуг, Исполнитель своевременно предоставляет Заказчику надлежаще оформленные Акты сдачи-приемки  оказанных услуг, счета и  счета-фактуры.</w:t>
      </w:r>
    </w:p>
    <w:p w14:paraId="0E176A3E" w14:textId="77777777" w:rsidR="00FF37D6" w:rsidRPr="00FF37D6" w:rsidRDefault="00FF37D6" w:rsidP="00FF37D6">
      <w:pPr>
        <w:spacing w:after="0" w:line="240" w:lineRule="auto"/>
        <w:ind w:firstLine="426"/>
        <w:jc w:val="both"/>
        <w:rPr>
          <w:rFonts w:ascii="Times New Roman" w:eastAsia="Times New Roman" w:hAnsi="Times New Roman"/>
          <w:sz w:val="24"/>
          <w:lang w:eastAsia="ru-RU"/>
        </w:rPr>
      </w:pPr>
      <w:r w:rsidRPr="00FF37D6">
        <w:rPr>
          <w:rFonts w:ascii="Times New Roman" w:eastAsia="Times New Roman" w:hAnsi="Times New Roman"/>
          <w:sz w:val="24"/>
          <w:lang w:eastAsia="ru-RU"/>
        </w:rPr>
        <w:t>2.4.3.</w:t>
      </w:r>
      <w:r w:rsidRPr="00FF37D6">
        <w:rPr>
          <w:rFonts w:ascii="Times New Roman" w:eastAsia="Times New Roman" w:hAnsi="Times New Roman"/>
          <w:sz w:val="24"/>
          <w:lang w:eastAsia="ru-RU"/>
        </w:rPr>
        <w:tab/>
        <w:t>Заказчик вправе отказаться от приемки оказанных услуг  в случае несоответствия объемов оказанных услуг фактически  выполненным,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неправильное оформление документов.</w:t>
      </w:r>
    </w:p>
    <w:p w14:paraId="335382B3" w14:textId="77777777" w:rsidR="00FF37D6" w:rsidRPr="00FF37D6" w:rsidRDefault="00FF37D6" w:rsidP="00FF37D6">
      <w:pPr>
        <w:spacing w:after="0" w:line="240" w:lineRule="auto"/>
        <w:ind w:firstLine="426"/>
        <w:jc w:val="both"/>
        <w:rPr>
          <w:rFonts w:ascii="Times New Roman" w:eastAsia="Times New Roman" w:hAnsi="Times New Roman"/>
          <w:sz w:val="24"/>
          <w:lang w:eastAsia="ru-RU"/>
        </w:rPr>
      </w:pPr>
      <w:r w:rsidRPr="00FF37D6">
        <w:rPr>
          <w:rFonts w:ascii="Times New Roman" w:eastAsia="Times New Roman" w:hAnsi="Times New Roman"/>
          <w:sz w:val="24"/>
          <w:lang w:eastAsia="ru-RU"/>
        </w:rPr>
        <w:t>2.4.4.</w:t>
      </w:r>
      <w:r w:rsidRPr="00FF37D6">
        <w:rPr>
          <w:rFonts w:ascii="Times New Roman" w:eastAsia="Times New Roman" w:hAnsi="Times New Roman"/>
          <w:sz w:val="24"/>
          <w:lang w:eastAsia="ru-RU"/>
        </w:rPr>
        <w:tab/>
        <w:t>При представлении Исполнителем недостоверной или недостаточной информации, содержащейся в отчетных документах, Заказчик вправе приостановить оплату оказанных Исполнителем  услуг до устранения Исполнителем допущенных нарушений.</w:t>
      </w:r>
    </w:p>
    <w:p w14:paraId="25C9CD05" w14:textId="77777777" w:rsidR="00FF37D6" w:rsidRPr="00FF37D6" w:rsidRDefault="00FF37D6" w:rsidP="00FF37D6">
      <w:pPr>
        <w:spacing w:after="0" w:line="240" w:lineRule="auto"/>
        <w:ind w:firstLine="426"/>
        <w:jc w:val="both"/>
        <w:rPr>
          <w:rFonts w:ascii="Times New Roman" w:eastAsia="Times New Roman" w:hAnsi="Times New Roman"/>
          <w:sz w:val="24"/>
          <w:lang w:eastAsia="ru-RU"/>
        </w:rPr>
      </w:pPr>
      <w:r w:rsidRPr="00FF37D6">
        <w:rPr>
          <w:rFonts w:ascii="Times New Roman" w:eastAsia="Times New Roman" w:hAnsi="Times New Roman"/>
          <w:sz w:val="24"/>
          <w:lang w:eastAsia="ru-RU"/>
        </w:rPr>
        <w:t>2.4.5.</w:t>
      </w:r>
      <w:r w:rsidRPr="00FF37D6">
        <w:rPr>
          <w:rFonts w:ascii="Times New Roman" w:eastAsia="Times New Roman" w:hAnsi="Times New Roman"/>
          <w:sz w:val="24"/>
          <w:lang w:eastAsia="ru-RU"/>
        </w:rPr>
        <w:tab/>
        <w:t>Датой приемки оказанных услуг считается дата подписания акта о приемке оказанных услуг</w:t>
      </w:r>
    </w:p>
    <w:p w14:paraId="5DD19CF7" w14:textId="77777777" w:rsidR="00FF37D6" w:rsidRDefault="00FF37D6" w:rsidP="001E1AC7">
      <w:pPr>
        <w:spacing w:after="0" w:line="240" w:lineRule="auto"/>
        <w:ind w:firstLine="426"/>
        <w:jc w:val="both"/>
        <w:rPr>
          <w:rFonts w:ascii="Times New Roman" w:eastAsia="Times New Roman" w:hAnsi="Times New Roman"/>
          <w:sz w:val="24"/>
          <w:lang w:eastAsia="ru-RU"/>
        </w:rPr>
      </w:pPr>
    </w:p>
    <w:p w14:paraId="52E5DE14" w14:textId="57857510" w:rsidR="001E1AC7" w:rsidRDefault="001E1AC7" w:rsidP="001E1AC7">
      <w:pPr>
        <w:spacing w:after="0" w:line="240" w:lineRule="auto"/>
        <w:ind w:firstLine="426"/>
        <w:jc w:val="both"/>
        <w:rPr>
          <w:rFonts w:ascii="Times New Roman" w:eastAsia="Times New Roman" w:hAnsi="Times New Roman"/>
          <w:sz w:val="24"/>
          <w:lang w:eastAsia="ru-RU"/>
        </w:rPr>
      </w:pPr>
    </w:p>
    <w:p w14:paraId="21E9608A" w14:textId="71804D77" w:rsidR="00337A5D" w:rsidRDefault="00337A5D" w:rsidP="00337A5D">
      <w:pPr>
        <w:spacing w:after="0" w:line="240" w:lineRule="auto"/>
        <w:ind w:right="219"/>
        <w:jc w:val="right"/>
        <w:rPr>
          <w:rFonts w:ascii="Times New Roman" w:eastAsia="Times New Roman" w:hAnsi="Times New Roman"/>
          <w:sz w:val="24"/>
          <w:szCs w:val="24"/>
          <w:lang w:eastAsia="ru-RU"/>
        </w:rPr>
      </w:pPr>
    </w:p>
    <w:p w14:paraId="6228D3E7" w14:textId="77777777" w:rsidR="00FF37D6" w:rsidRPr="00337A5D" w:rsidRDefault="00FF37D6" w:rsidP="00337A5D">
      <w:pPr>
        <w:spacing w:after="0" w:line="240" w:lineRule="auto"/>
        <w:ind w:right="219"/>
        <w:jc w:val="right"/>
        <w:rPr>
          <w:rFonts w:ascii="Times New Roman" w:eastAsia="Times New Roman" w:hAnsi="Times New Roman"/>
          <w:sz w:val="24"/>
          <w:szCs w:val="24"/>
          <w:lang w:eastAsia="ru-RU"/>
        </w:rPr>
      </w:pPr>
    </w:p>
    <w:p w14:paraId="11295B76" w14:textId="77777777" w:rsidR="00337A5D" w:rsidRPr="00337A5D" w:rsidRDefault="00337A5D" w:rsidP="00337A5D">
      <w:pPr>
        <w:spacing w:after="0" w:line="240" w:lineRule="auto"/>
        <w:ind w:right="219"/>
        <w:jc w:val="right"/>
        <w:rPr>
          <w:rFonts w:ascii="Times New Roman" w:eastAsia="Times New Roman" w:hAnsi="Times New Roman"/>
          <w:sz w:val="24"/>
          <w:szCs w:val="24"/>
          <w:lang w:eastAsia="ru-RU"/>
        </w:rPr>
      </w:pPr>
    </w:p>
    <w:tbl>
      <w:tblPr>
        <w:tblW w:w="0" w:type="auto"/>
        <w:tblLook w:val="04A0" w:firstRow="1" w:lastRow="0" w:firstColumn="1" w:lastColumn="0" w:noHBand="0" w:noVBand="1"/>
      </w:tblPr>
      <w:tblGrid>
        <w:gridCol w:w="4857"/>
        <w:gridCol w:w="4857"/>
      </w:tblGrid>
      <w:tr w:rsidR="00337A5D" w:rsidRPr="00337A5D" w14:paraId="4CB0A11A" w14:textId="77777777" w:rsidTr="00A80B12">
        <w:tc>
          <w:tcPr>
            <w:tcW w:w="4857" w:type="dxa"/>
          </w:tcPr>
          <w:p w14:paraId="7AA682B9" w14:textId="77777777" w:rsidR="00337A5D" w:rsidRPr="00337A5D" w:rsidRDefault="00337A5D" w:rsidP="00337A5D">
            <w:pPr>
              <w:spacing w:after="0" w:line="240" w:lineRule="auto"/>
              <w:ind w:right="219"/>
              <w:rPr>
                <w:rFonts w:ascii="Times New Roman" w:eastAsia="Times New Roman" w:hAnsi="Times New Roman"/>
                <w:b/>
                <w:sz w:val="24"/>
                <w:szCs w:val="24"/>
                <w:lang w:eastAsia="ru-RU"/>
              </w:rPr>
            </w:pPr>
            <w:r w:rsidRPr="00337A5D">
              <w:rPr>
                <w:rFonts w:ascii="Times New Roman" w:eastAsia="Times New Roman" w:hAnsi="Times New Roman"/>
                <w:b/>
                <w:sz w:val="24"/>
                <w:szCs w:val="24"/>
                <w:lang w:eastAsia="ru-RU"/>
              </w:rPr>
              <w:t>Заказчик:</w:t>
            </w:r>
          </w:p>
          <w:p w14:paraId="60F1F0A3" w14:textId="77777777" w:rsidR="00337A5D" w:rsidRPr="00337A5D" w:rsidRDefault="00337A5D" w:rsidP="00337A5D">
            <w:pPr>
              <w:spacing w:after="0" w:line="240" w:lineRule="auto"/>
              <w:ind w:right="219"/>
              <w:rPr>
                <w:rFonts w:ascii="Times New Roman" w:eastAsia="Times New Roman" w:hAnsi="Times New Roman"/>
                <w:b/>
                <w:sz w:val="24"/>
                <w:szCs w:val="24"/>
                <w:lang w:eastAsia="ru-RU"/>
              </w:rPr>
            </w:pPr>
          </w:p>
        </w:tc>
        <w:tc>
          <w:tcPr>
            <w:tcW w:w="4857" w:type="dxa"/>
          </w:tcPr>
          <w:p w14:paraId="3CA979C0" w14:textId="77777777" w:rsidR="00337A5D" w:rsidRPr="00337A5D" w:rsidRDefault="00337A5D" w:rsidP="00337A5D">
            <w:pPr>
              <w:spacing w:after="0" w:line="240" w:lineRule="auto"/>
              <w:ind w:right="219"/>
              <w:rPr>
                <w:rFonts w:ascii="Times New Roman" w:eastAsia="Times New Roman" w:hAnsi="Times New Roman"/>
                <w:b/>
                <w:sz w:val="24"/>
                <w:szCs w:val="24"/>
                <w:lang w:eastAsia="ru-RU"/>
              </w:rPr>
            </w:pPr>
            <w:r w:rsidRPr="00337A5D">
              <w:rPr>
                <w:rFonts w:ascii="Times New Roman" w:eastAsia="Times New Roman" w:hAnsi="Times New Roman"/>
                <w:b/>
                <w:sz w:val="24"/>
                <w:szCs w:val="24"/>
                <w:lang w:eastAsia="ru-RU"/>
              </w:rPr>
              <w:t>Исполнитель:</w:t>
            </w:r>
          </w:p>
        </w:tc>
      </w:tr>
    </w:tbl>
    <w:p w14:paraId="471D6F8A" w14:textId="77777777" w:rsidR="001E1AC7" w:rsidRDefault="001E1AC7" w:rsidP="00337A5D">
      <w:pPr>
        <w:spacing w:after="0" w:line="240" w:lineRule="auto"/>
        <w:ind w:right="219"/>
        <w:jc w:val="right"/>
        <w:rPr>
          <w:rFonts w:ascii="Times New Roman" w:eastAsia="Times New Roman" w:hAnsi="Times New Roman"/>
          <w:sz w:val="24"/>
          <w:szCs w:val="24"/>
          <w:lang w:eastAsia="ru-RU"/>
        </w:rPr>
        <w:sectPr w:rsidR="001E1AC7" w:rsidSect="00ED4EE2">
          <w:pgSz w:w="11907" w:h="16839" w:code="9"/>
          <w:pgMar w:top="851" w:right="709" w:bottom="1134" w:left="851" w:header="720" w:footer="720" w:gutter="0"/>
          <w:cols w:space="720"/>
          <w:noEndnote/>
          <w:docGrid w:linePitch="381"/>
        </w:sectPr>
      </w:pPr>
    </w:p>
    <w:p w14:paraId="2A587160" w14:textId="4B24354C" w:rsidR="00337A5D" w:rsidRPr="00337A5D" w:rsidRDefault="00337A5D" w:rsidP="00337A5D">
      <w:pPr>
        <w:spacing w:after="0" w:line="240" w:lineRule="auto"/>
        <w:ind w:right="219"/>
        <w:jc w:val="right"/>
        <w:rPr>
          <w:rFonts w:ascii="Times New Roman" w:eastAsia="Times New Roman" w:hAnsi="Times New Roman"/>
          <w:sz w:val="24"/>
          <w:szCs w:val="24"/>
          <w:lang w:eastAsia="ru-RU"/>
        </w:rPr>
      </w:pPr>
    </w:p>
    <w:p w14:paraId="1E022F91" w14:textId="77777777" w:rsidR="00337A5D" w:rsidRPr="00337A5D" w:rsidRDefault="00337A5D" w:rsidP="00337A5D">
      <w:pPr>
        <w:spacing w:after="0" w:line="240" w:lineRule="auto"/>
        <w:ind w:right="219"/>
        <w:jc w:val="right"/>
        <w:rPr>
          <w:rFonts w:ascii="Times New Roman" w:eastAsia="Times New Roman" w:hAnsi="Times New Roman"/>
          <w:sz w:val="24"/>
          <w:szCs w:val="24"/>
          <w:lang w:eastAsia="ru-RU"/>
        </w:rPr>
      </w:pPr>
    </w:p>
    <w:p w14:paraId="54E79049" w14:textId="77777777" w:rsidR="00337A5D" w:rsidRPr="00337A5D" w:rsidRDefault="00337A5D" w:rsidP="00337A5D">
      <w:pPr>
        <w:spacing w:after="0" w:line="240" w:lineRule="auto"/>
        <w:ind w:right="219"/>
        <w:jc w:val="right"/>
        <w:rPr>
          <w:rFonts w:ascii="Times New Roman" w:eastAsia="Times New Roman" w:hAnsi="Times New Roman"/>
          <w:sz w:val="24"/>
          <w:szCs w:val="24"/>
          <w:lang w:eastAsia="ru-RU"/>
        </w:rPr>
      </w:pPr>
    </w:p>
    <w:p w14:paraId="52972CB7" w14:textId="77777777" w:rsidR="00337A5D" w:rsidRPr="00337A5D" w:rsidRDefault="00337A5D" w:rsidP="00337A5D">
      <w:pPr>
        <w:spacing w:after="0" w:line="240" w:lineRule="auto"/>
        <w:ind w:right="219"/>
        <w:jc w:val="right"/>
        <w:rPr>
          <w:rFonts w:ascii="Times New Roman" w:eastAsia="Times New Roman" w:hAnsi="Times New Roman"/>
          <w:sz w:val="24"/>
          <w:szCs w:val="24"/>
          <w:lang w:eastAsia="ru-RU"/>
        </w:rPr>
      </w:pPr>
      <w:r w:rsidRPr="00337A5D">
        <w:rPr>
          <w:rFonts w:ascii="Times New Roman" w:eastAsia="Times New Roman" w:hAnsi="Times New Roman"/>
          <w:sz w:val="24"/>
          <w:szCs w:val="24"/>
          <w:lang w:eastAsia="ru-RU"/>
        </w:rPr>
        <w:t xml:space="preserve">Приложение № 2 к контракту </w:t>
      </w:r>
    </w:p>
    <w:p w14:paraId="0C9B4D6A" w14:textId="77CCD574" w:rsidR="00337A5D" w:rsidRPr="00337A5D" w:rsidRDefault="00337A5D" w:rsidP="00337A5D">
      <w:pPr>
        <w:spacing w:after="0" w:line="240" w:lineRule="auto"/>
        <w:ind w:right="219"/>
        <w:jc w:val="right"/>
        <w:rPr>
          <w:rFonts w:ascii="Times New Roman" w:eastAsia="Times New Roman" w:hAnsi="Times New Roman"/>
          <w:sz w:val="24"/>
          <w:szCs w:val="24"/>
          <w:lang w:eastAsia="ru-RU"/>
        </w:rPr>
      </w:pPr>
      <w:r w:rsidRPr="00337A5D">
        <w:rPr>
          <w:rFonts w:ascii="Times New Roman" w:eastAsia="Times New Roman" w:hAnsi="Times New Roman"/>
          <w:sz w:val="24"/>
          <w:szCs w:val="24"/>
          <w:lang w:eastAsia="ru-RU"/>
        </w:rPr>
        <w:t xml:space="preserve">от </w:t>
      </w:r>
      <w:r w:rsidR="00CB23A6">
        <w:rPr>
          <w:rFonts w:ascii="Times New Roman" w:eastAsia="Times New Roman" w:hAnsi="Times New Roman"/>
          <w:sz w:val="24"/>
          <w:szCs w:val="24"/>
          <w:lang w:eastAsia="ru-RU"/>
        </w:rPr>
        <w:t xml:space="preserve">«__» </w:t>
      </w:r>
      <w:r w:rsidR="00923499">
        <w:rPr>
          <w:rFonts w:ascii="Times New Roman" w:eastAsia="Times New Roman" w:hAnsi="Times New Roman"/>
          <w:sz w:val="24"/>
          <w:szCs w:val="24"/>
          <w:lang w:eastAsia="ru-RU"/>
        </w:rPr>
        <w:t>____</w:t>
      </w:r>
      <w:r w:rsidR="00CB23A6">
        <w:rPr>
          <w:rFonts w:ascii="Times New Roman" w:eastAsia="Times New Roman" w:hAnsi="Times New Roman"/>
          <w:sz w:val="24"/>
          <w:szCs w:val="24"/>
          <w:lang w:eastAsia="ru-RU"/>
        </w:rPr>
        <w:t xml:space="preserve"> </w:t>
      </w:r>
      <w:r w:rsidR="00417FBC">
        <w:rPr>
          <w:rFonts w:ascii="Times New Roman" w:eastAsia="Times New Roman" w:hAnsi="Times New Roman"/>
          <w:sz w:val="24"/>
          <w:szCs w:val="24"/>
          <w:lang w:eastAsia="ru-RU"/>
        </w:rPr>
        <w:t>202</w:t>
      </w:r>
      <w:r w:rsidR="007866EF">
        <w:rPr>
          <w:rFonts w:ascii="Times New Roman" w:eastAsia="Times New Roman" w:hAnsi="Times New Roman"/>
          <w:sz w:val="24"/>
          <w:szCs w:val="24"/>
          <w:lang w:eastAsia="ru-RU"/>
        </w:rPr>
        <w:t>6</w:t>
      </w:r>
      <w:r w:rsidRPr="00337A5D">
        <w:rPr>
          <w:rFonts w:ascii="Times New Roman" w:eastAsia="Times New Roman" w:hAnsi="Times New Roman"/>
          <w:sz w:val="24"/>
          <w:szCs w:val="24"/>
          <w:lang w:eastAsia="ru-RU"/>
        </w:rPr>
        <w:t xml:space="preserve"> №</w:t>
      </w:r>
      <w:r w:rsidR="00511FEB">
        <w:rPr>
          <w:rFonts w:ascii="Times New Roman" w:eastAsia="Times New Roman" w:hAnsi="Times New Roman"/>
          <w:sz w:val="24"/>
          <w:szCs w:val="24"/>
          <w:lang w:eastAsia="ru-RU"/>
        </w:rPr>
        <w:t>394/Д</w:t>
      </w:r>
      <w:r w:rsidR="007866EF">
        <w:rPr>
          <w:rFonts w:ascii="Times New Roman" w:eastAsia="Times New Roman" w:hAnsi="Times New Roman"/>
          <w:sz w:val="24"/>
          <w:szCs w:val="24"/>
          <w:lang w:eastAsia="ru-RU"/>
        </w:rPr>
        <w:t>л</w:t>
      </w:r>
    </w:p>
    <w:p w14:paraId="3CF58252" w14:textId="77777777" w:rsidR="00337A5D" w:rsidRPr="00337A5D" w:rsidRDefault="00337A5D" w:rsidP="00337A5D">
      <w:pPr>
        <w:spacing w:after="0" w:line="240" w:lineRule="auto"/>
        <w:jc w:val="center"/>
        <w:outlineLvl w:val="1"/>
        <w:rPr>
          <w:rFonts w:ascii="Times New Roman" w:eastAsia="Times New Roman" w:hAnsi="Times New Roman"/>
          <w:sz w:val="24"/>
          <w:szCs w:val="24"/>
          <w:lang w:eastAsia="ru-RU"/>
        </w:rPr>
      </w:pPr>
      <w:r w:rsidRPr="00337A5D">
        <w:rPr>
          <w:rFonts w:ascii="Times New Roman" w:eastAsia="Times New Roman" w:hAnsi="Times New Roman"/>
          <w:sz w:val="24"/>
          <w:szCs w:val="24"/>
          <w:lang w:eastAsia="ru-RU"/>
        </w:rPr>
        <w:tab/>
      </w:r>
    </w:p>
    <w:p w14:paraId="31956113" w14:textId="77777777" w:rsidR="00337A5D" w:rsidRPr="00337A5D" w:rsidRDefault="00337A5D" w:rsidP="00337A5D">
      <w:pPr>
        <w:suppressAutoHyphens/>
        <w:spacing w:after="0" w:line="240" w:lineRule="auto"/>
        <w:jc w:val="right"/>
        <w:rPr>
          <w:rFonts w:ascii="Times New Roman" w:eastAsia="Times New Roman" w:hAnsi="Times New Roman"/>
          <w:sz w:val="24"/>
          <w:szCs w:val="24"/>
          <w:lang w:eastAsia="ar-SA"/>
        </w:rPr>
      </w:pPr>
    </w:p>
    <w:p w14:paraId="4AB9F536" w14:textId="77777777" w:rsidR="00337A5D" w:rsidRPr="00337A5D" w:rsidRDefault="00337A5D" w:rsidP="00337A5D">
      <w:pPr>
        <w:spacing w:after="0" w:line="240" w:lineRule="auto"/>
        <w:jc w:val="center"/>
        <w:outlineLvl w:val="1"/>
        <w:rPr>
          <w:rFonts w:ascii="Times New Roman" w:eastAsia="Times New Roman" w:hAnsi="Times New Roman"/>
          <w:b/>
          <w:sz w:val="24"/>
          <w:szCs w:val="24"/>
          <w:lang w:val="x-none" w:eastAsia="x-none"/>
        </w:rPr>
      </w:pPr>
      <w:r w:rsidRPr="00337A5D">
        <w:rPr>
          <w:rFonts w:ascii="Times New Roman" w:eastAsia="Times New Roman" w:hAnsi="Times New Roman"/>
          <w:sz w:val="24"/>
          <w:szCs w:val="24"/>
          <w:lang w:val="x-none" w:eastAsia="x-none"/>
        </w:rPr>
        <w:tab/>
      </w:r>
      <w:r w:rsidRPr="00337A5D">
        <w:rPr>
          <w:rFonts w:ascii="Times New Roman" w:eastAsia="Times New Roman" w:hAnsi="Times New Roman"/>
          <w:b/>
          <w:sz w:val="24"/>
          <w:szCs w:val="24"/>
          <w:lang w:val="x-none" w:eastAsia="x-none"/>
        </w:rPr>
        <w:t>РАСЧЕТ ЦЕНЫ КОНТРАКТА</w:t>
      </w:r>
    </w:p>
    <w:p w14:paraId="5B00F441" w14:textId="77777777" w:rsidR="00337A5D" w:rsidRPr="00337A5D" w:rsidRDefault="00337A5D" w:rsidP="00337A5D">
      <w:pPr>
        <w:keepNext/>
        <w:keepLines/>
        <w:widowControl w:val="0"/>
        <w:autoSpaceDE w:val="0"/>
        <w:autoSpaceDN w:val="0"/>
        <w:spacing w:after="0" w:line="240" w:lineRule="auto"/>
        <w:jc w:val="center"/>
        <w:rPr>
          <w:rFonts w:ascii="Times New Roman" w:eastAsia="Times New Roman" w:hAnsi="Times New Roman"/>
          <w:b/>
          <w:sz w:val="24"/>
          <w:szCs w:val="24"/>
          <w:lang w:eastAsia="ru-RU"/>
        </w:rPr>
      </w:pP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2836"/>
        <w:gridCol w:w="1701"/>
        <w:gridCol w:w="1559"/>
        <w:gridCol w:w="1560"/>
        <w:gridCol w:w="1842"/>
      </w:tblGrid>
      <w:tr w:rsidR="00337A5D" w:rsidRPr="00337A5D" w14:paraId="609B119C" w14:textId="77777777" w:rsidTr="00A80B12">
        <w:trPr>
          <w:trHeight w:val="1556"/>
        </w:trPr>
        <w:tc>
          <w:tcPr>
            <w:tcW w:w="567" w:type="dxa"/>
            <w:tcBorders>
              <w:top w:val="single" w:sz="4" w:space="0" w:color="auto"/>
              <w:left w:val="single" w:sz="4" w:space="0" w:color="auto"/>
              <w:bottom w:val="single" w:sz="4" w:space="0" w:color="auto"/>
              <w:right w:val="single" w:sz="4" w:space="0" w:color="auto"/>
            </w:tcBorders>
            <w:vAlign w:val="center"/>
            <w:hideMark/>
          </w:tcPr>
          <w:p w14:paraId="4EA74112" w14:textId="77777777" w:rsidR="00337A5D" w:rsidRPr="00337A5D" w:rsidRDefault="00337A5D" w:rsidP="00337A5D">
            <w:pPr>
              <w:spacing w:after="0" w:line="240" w:lineRule="auto"/>
              <w:jc w:val="center"/>
              <w:rPr>
                <w:rFonts w:ascii="Times New Roman" w:eastAsia="Times New Roman" w:hAnsi="Times New Roman"/>
                <w:b/>
                <w:bCs/>
                <w:sz w:val="24"/>
                <w:szCs w:val="24"/>
                <w:lang w:eastAsia="ru-RU"/>
              </w:rPr>
            </w:pPr>
            <w:r w:rsidRPr="00337A5D">
              <w:rPr>
                <w:rFonts w:ascii="Times New Roman" w:eastAsia="Times New Roman" w:hAnsi="Times New Roman"/>
                <w:b/>
                <w:bCs/>
                <w:sz w:val="24"/>
                <w:szCs w:val="24"/>
                <w:lang w:eastAsia="ru-RU"/>
              </w:rPr>
              <w:t>№ п/п</w:t>
            </w:r>
          </w:p>
        </w:tc>
        <w:tc>
          <w:tcPr>
            <w:tcW w:w="2836" w:type="dxa"/>
            <w:tcBorders>
              <w:top w:val="single" w:sz="4" w:space="0" w:color="auto"/>
              <w:left w:val="single" w:sz="4" w:space="0" w:color="auto"/>
              <w:bottom w:val="single" w:sz="4" w:space="0" w:color="auto"/>
              <w:right w:val="single" w:sz="4" w:space="0" w:color="auto"/>
            </w:tcBorders>
            <w:vAlign w:val="center"/>
          </w:tcPr>
          <w:p w14:paraId="0178391E" w14:textId="77777777" w:rsidR="00337A5D" w:rsidRPr="00337A5D" w:rsidRDefault="00337A5D" w:rsidP="00337A5D">
            <w:pPr>
              <w:spacing w:after="0" w:line="240" w:lineRule="auto"/>
              <w:jc w:val="center"/>
              <w:rPr>
                <w:rFonts w:ascii="Times New Roman" w:eastAsia="Times New Roman" w:hAnsi="Times New Roman"/>
                <w:b/>
                <w:bCs/>
                <w:sz w:val="24"/>
                <w:szCs w:val="24"/>
                <w:lang w:eastAsia="ru-RU"/>
              </w:rPr>
            </w:pPr>
            <w:r w:rsidRPr="00337A5D">
              <w:rPr>
                <w:rFonts w:ascii="Times New Roman" w:eastAsia="Times New Roman" w:hAnsi="Times New Roman"/>
                <w:b/>
                <w:bCs/>
                <w:sz w:val="24"/>
                <w:szCs w:val="24"/>
                <w:lang w:eastAsia="ru-RU"/>
              </w:rPr>
              <w:t>Наименование оказываемой услуги</w:t>
            </w:r>
          </w:p>
          <w:p w14:paraId="7C33E4C0" w14:textId="77777777" w:rsidR="00337A5D" w:rsidRPr="00337A5D" w:rsidRDefault="00337A5D" w:rsidP="00337A5D">
            <w:pPr>
              <w:spacing w:after="0" w:line="240" w:lineRule="auto"/>
              <w:jc w:val="center"/>
              <w:rPr>
                <w:rFonts w:ascii="Times New Roman" w:eastAsia="Times New Roman" w:hAnsi="Times New Roman"/>
                <w:b/>
                <w:bCs/>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6DDB8412" w14:textId="77777777" w:rsidR="00337A5D" w:rsidRPr="00337A5D" w:rsidRDefault="00337A5D" w:rsidP="00337A5D">
            <w:pPr>
              <w:spacing w:after="0" w:line="240" w:lineRule="auto"/>
              <w:jc w:val="center"/>
              <w:rPr>
                <w:rFonts w:ascii="Times New Roman" w:eastAsia="Times New Roman" w:hAnsi="Times New Roman"/>
                <w:b/>
                <w:bCs/>
                <w:sz w:val="24"/>
                <w:szCs w:val="24"/>
                <w:lang w:eastAsia="ru-RU"/>
              </w:rPr>
            </w:pPr>
            <w:r w:rsidRPr="00337A5D">
              <w:rPr>
                <w:rFonts w:ascii="Times New Roman" w:eastAsia="Times New Roman" w:hAnsi="Times New Roman"/>
                <w:b/>
                <w:bCs/>
                <w:sz w:val="24"/>
                <w:szCs w:val="24"/>
                <w:lang w:eastAsia="ru-RU"/>
              </w:rPr>
              <w:t>Количество</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966A8B1" w14:textId="77777777" w:rsidR="00337A5D" w:rsidRPr="00337A5D" w:rsidRDefault="00337A5D" w:rsidP="00337A5D">
            <w:pPr>
              <w:autoSpaceDE w:val="0"/>
              <w:autoSpaceDN w:val="0"/>
              <w:adjustRightInd w:val="0"/>
              <w:spacing w:after="0" w:line="240" w:lineRule="auto"/>
              <w:jc w:val="center"/>
              <w:rPr>
                <w:rFonts w:ascii="Times New Roman" w:eastAsia="Times New Roman" w:hAnsi="Times New Roman"/>
                <w:b/>
                <w:iCs/>
                <w:sz w:val="24"/>
                <w:szCs w:val="24"/>
                <w:lang w:eastAsia="ru-RU"/>
              </w:rPr>
            </w:pPr>
            <w:r w:rsidRPr="00337A5D">
              <w:rPr>
                <w:rFonts w:ascii="Times New Roman" w:eastAsia="Times New Roman" w:hAnsi="Times New Roman"/>
                <w:b/>
                <w:iCs/>
                <w:sz w:val="24"/>
                <w:szCs w:val="24"/>
                <w:lang w:eastAsia="ru-RU"/>
              </w:rPr>
              <w:t>Единица измерения</w:t>
            </w:r>
          </w:p>
        </w:tc>
        <w:tc>
          <w:tcPr>
            <w:tcW w:w="1560" w:type="dxa"/>
            <w:tcBorders>
              <w:top w:val="single" w:sz="4" w:space="0" w:color="auto"/>
              <w:left w:val="single" w:sz="4" w:space="0" w:color="auto"/>
              <w:bottom w:val="single" w:sz="4" w:space="0" w:color="auto"/>
              <w:right w:val="single" w:sz="4" w:space="0" w:color="auto"/>
            </w:tcBorders>
            <w:vAlign w:val="center"/>
            <w:hideMark/>
          </w:tcPr>
          <w:p w14:paraId="12625569" w14:textId="77777777" w:rsidR="00337A5D" w:rsidRPr="00337A5D" w:rsidRDefault="00337A5D" w:rsidP="00337A5D">
            <w:pPr>
              <w:autoSpaceDE w:val="0"/>
              <w:autoSpaceDN w:val="0"/>
              <w:adjustRightInd w:val="0"/>
              <w:spacing w:after="0" w:line="240" w:lineRule="auto"/>
              <w:jc w:val="center"/>
              <w:rPr>
                <w:rFonts w:ascii="Times New Roman" w:eastAsia="Times New Roman" w:hAnsi="Times New Roman"/>
                <w:b/>
                <w:iCs/>
                <w:sz w:val="24"/>
                <w:szCs w:val="24"/>
                <w:lang w:eastAsia="ru-RU"/>
              </w:rPr>
            </w:pPr>
            <w:r w:rsidRPr="00337A5D">
              <w:rPr>
                <w:rFonts w:ascii="Times New Roman" w:eastAsia="Times New Roman" w:hAnsi="Times New Roman"/>
                <w:b/>
                <w:iCs/>
                <w:sz w:val="24"/>
                <w:szCs w:val="24"/>
                <w:lang w:eastAsia="ru-RU"/>
              </w:rPr>
              <w:t>Стоимость за 1 ед. (руб.)</w:t>
            </w:r>
          </w:p>
        </w:tc>
        <w:tc>
          <w:tcPr>
            <w:tcW w:w="1842" w:type="dxa"/>
            <w:tcBorders>
              <w:top w:val="single" w:sz="4" w:space="0" w:color="auto"/>
              <w:left w:val="single" w:sz="4" w:space="0" w:color="auto"/>
              <w:bottom w:val="single" w:sz="4" w:space="0" w:color="auto"/>
              <w:right w:val="single" w:sz="4" w:space="0" w:color="auto"/>
            </w:tcBorders>
            <w:vAlign w:val="center"/>
            <w:hideMark/>
          </w:tcPr>
          <w:p w14:paraId="61735F14" w14:textId="77777777" w:rsidR="00337A5D" w:rsidRPr="00337A5D" w:rsidRDefault="00337A5D" w:rsidP="00337A5D">
            <w:pPr>
              <w:spacing w:after="0" w:line="240" w:lineRule="auto"/>
              <w:jc w:val="center"/>
              <w:rPr>
                <w:rFonts w:ascii="Times New Roman" w:eastAsia="Times New Roman" w:hAnsi="Times New Roman"/>
                <w:b/>
                <w:iCs/>
                <w:sz w:val="24"/>
                <w:szCs w:val="24"/>
                <w:lang w:eastAsia="ru-RU"/>
              </w:rPr>
            </w:pPr>
            <w:r w:rsidRPr="00337A5D">
              <w:rPr>
                <w:rFonts w:ascii="Times New Roman" w:eastAsia="Times New Roman" w:hAnsi="Times New Roman"/>
                <w:b/>
                <w:iCs/>
                <w:sz w:val="24"/>
                <w:szCs w:val="24"/>
                <w:lang w:eastAsia="ru-RU"/>
              </w:rPr>
              <w:t>Общая стоимость услуг (руб.)</w:t>
            </w:r>
          </w:p>
          <w:p w14:paraId="22137C7A" w14:textId="77777777" w:rsidR="00337A5D" w:rsidRPr="00337A5D" w:rsidRDefault="00337A5D" w:rsidP="00337A5D">
            <w:pPr>
              <w:spacing w:after="0" w:line="240" w:lineRule="auto"/>
              <w:jc w:val="center"/>
              <w:rPr>
                <w:rFonts w:ascii="Times New Roman" w:eastAsia="Times New Roman" w:hAnsi="Times New Roman"/>
                <w:b/>
                <w:bCs/>
                <w:sz w:val="24"/>
                <w:szCs w:val="24"/>
                <w:lang w:eastAsia="ru-RU"/>
              </w:rPr>
            </w:pPr>
            <w:r w:rsidRPr="00337A5D">
              <w:rPr>
                <w:rFonts w:ascii="Times New Roman" w:eastAsia="Times New Roman" w:hAnsi="Times New Roman"/>
                <w:b/>
                <w:iCs/>
                <w:sz w:val="24"/>
                <w:szCs w:val="24"/>
              </w:rPr>
              <w:t>с НДС/ НДС не облагается</w:t>
            </w:r>
            <w:r w:rsidRPr="00337A5D">
              <w:rPr>
                <w:rFonts w:ascii="Times New Roman" w:eastAsia="Times New Roman" w:hAnsi="Times New Roman"/>
                <w:b/>
                <w:iCs/>
                <w:sz w:val="24"/>
                <w:szCs w:val="24"/>
                <w:lang w:eastAsia="ru-RU"/>
              </w:rPr>
              <w:t xml:space="preserve"> </w:t>
            </w:r>
          </w:p>
        </w:tc>
      </w:tr>
      <w:tr w:rsidR="00337A5D" w:rsidRPr="00337A5D" w14:paraId="19154212" w14:textId="77777777" w:rsidTr="001E1AC7">
        <w:trPr>
          <w:trHeight w:val="263"/>
        </w:trPr>
        <w:tc>
          <w:tcPr>
            <w:tcW w:w="567" w:type="dxa"/>
            <w:tcBorders>
              <w:top w:val="single" w:sz="4" w:space="0" w:color="auto"/>
              <w:left w:val="single" w:sz="4" w:space="0" w:color="auto"/>
              <w:bottom w:val="single" w:sz="4" w:space="0" w:color="auto"/>
              <w:right w:val="single" w:sz="4" w:space="0" w:color="auto"/>
            </w:tcBorders>
            <w:vAlign w:val="center"/>
          </w:tcPr>
          <w:p w14:paraId="37FF7DD7" w14:textId="2F59BA0E" w:rsidR="00337A5D" w:rsidRPr="00337A5D" w:rsidRDefault="004F2F59" w:rsidP="00337A5D">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1</w:t>
            </w:r>
          </w:p>
        </w:tc>
        <w:tc>
          <w:tcPr>
            <w:tcW w:w="2836" w:type="dxa"/>
            <w:tcBorders>
              <w:top w:val="single" w:sz="4" w:space="0" w:color="auto"/>
              <w:left w:val="single" w:sz="4" w:space="0" w:color="auto"/>
              <w:bottom w:val="single" w:sz="4" w:space="0" w:color="auto"/>
              <w:right w:val="single" w:sz="4" w:space="0" w:color="auto"/>
            </w:tcBorders>
            <w:vAlign w:val="center"/>
          </w:tcPr>
          <w:p w14:paraId="5F8B77B9" w14:textId="0F320E67" w:rsidR="00337A5D" w:rsidRPr="00337A5D" w:rsidRDefault="001C742F" w:rsidP="007B6ECF">
            <w:pPr>
              <w:spacing w:after="0" w:line="240" w:lineRule="auto"/>
              <w:jc w:val="center"/>
              <w:rPr>
                <w:rFonts w:ascii="Times New Roman" w:eastAsia="Times New Roman" w:hAnsi="Times New Roman"/>
                <w:sz w:val="24"/>
                <w:szCs w:val="24"/>
                <w:lang w:eastAsia="ru-RU"/>
              </w:rPr>
            </w:pPr>
            <w:r w:rsidRPr="001C742F">
              <w:rPr>
                <w:rFonts w:ascii="Times New Roman" w:eastAsia="Times New Roman" w:hAnsi="Times New Roman"/>
                <w:sz w:val="24"/>
                <w:szCs w:val="24"/>
                <w:lang w:eastAsia="ru-RU"/>
              </w:rPr>
              <w:t>Оказание услуг по камерной дезинфекции</w:t>
            </w:r>
          </w:p>
        </w:tc>
        <w:tc>
          <w:tcPr>
            <w:tcW w:w="1701" w:type="dxa"/>
            <w:tcBorders>
              <w:top w:val="single" w:sz="4" w:space="0" w:color="auto"/>
              <w:left w:val="single" w:sz="4" w:space="0" w:color="auto"/>
              <w:bottom w:val="single" w:sz="4" w:space="0" w:color="auto"/>
              <w:right w:val="single" w:sz="4" w:space="0" w:color="auto"/>
            </w:tcBorders>
            <w:vAlign w:val="center"/>
          </w:tcPr>
          <w:p w14:paraId="047CCD27" w14:textId="4811102A" w:rsidR="00337A5D" w:rsidRPr="00337A5D" w:rsidRDefault="00C1674A" w:rsidP="001C742F">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625</w:t>
            </w:r>
          </w:p>
        </w:tc>
        <w:tc>
          <w:tcPr>
            <w:tcW w:w="1559" w:type="dxa"/>
            <w:tcBorders>
              <w:top w:val="single" w:sz="4" w:space="0" w:color="auto"/>
              <w:left w:val="single" w:sz="4" w:space="0" w:color="auto"/>
              <w:bottom w:val="single" w:sz="4" w:space="0" w:color="auto"/>
              <w:right w:val="single" w:sz="4" w:space="0" w:color="auto"/>
            </w:tcBorders>
            <w:vAlign w:val="center"/>
          </w:tcPr>
          <w:p w14:paraId="42D6F595" w14:textId="4871D070" w:rsidR="00337A5D" w:rsidRPr="00337A5D" w:rsidRDefault="001C742F" w:rsidP="00337A5D">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кг</w:t>
            </w:r>
          </w:p>
        </w:tc>
        <w:tc>
          <w:tcPr>
            <w:tcW w:w="1560" w:type="dxa"/>
            <w:tcBorders>
              <w:top w:val="single" w:sz="4" w:space="0" w:color="auto"/>
              <w:left w:val="single" w:sz="4" w:space="0" w:color="auto"/>
              <w:bottom w:val="single" w:sz="4" w:space="0" w:color="auto"/>
              <w:right w:val="single" w:sz="4" w:space="0" w:color="auto"/>
            </w:tcBorders>
            <w:vAlign w:val="center"/>
          </w:tcPr>
          <w:p w14:paraId="4B98399B" w14:textId="1CCFE9D7" w:rsidR="00337A5D" w:rsidRPr="00337A5D" w:rsidRDefault="00337A5D" w:rsidP="00337A5D">
            <w:pPr>
              <w:spacing w:after="0" w:line="240" w:lineRule="auto"/>
              <w:jc w:val="center"/>
              <w:rPr>
                <w:rFonts w:ascii="Times New Roman" w:eastAsia="Times New Roman" w:hAnsi="Times New Roman"/>
                <w:sz w:val="24"/>
                <w:szCs w:val="24"/>
                <w:lang w:eastAsia="ru-RU"/>
              </w:rPr>
            </w:pPr>
          </w:p>
        </w:tc>
        <w:tc>
          <w:tcPr>
            <w:tcW w:w="1842" w:type="dxa"/>
            <w:tcBorders>
              <w:top w:val="single" w:sz="4" w:space="0" w:color="auto"/>
              <w:left w:val="single" w:sz="4" w:space="0" w:color="auto"/>
              <w:bottom w:val="single" w:sz="4" w:space="0" w:color="auto"/>
              <w:right w:val="single" w:sz="4" w:space="0" w:color="auto"/>
            </w:tcBorders>
            <w:vAlign w:val="center"/>
          </w:tcPr>
          <w:p w14:paraId="29E6DF67" w14:textId="77777777" w:rsidR="00337A5D" w:rsidRPr="00337A5D" w:rsidRDefault="00337A5D" w:rsidP="00337A5D">
            <w:pPr>
              <w:spacing w:after="0" w:line="240" w:lineRule="auto"/>
              <w:jc w:val="center"/>
              <w:rPr>
                <w:rFonts w:ascii="Times New Roman" w:eastAsia="Times New Roman" w:hAnsi="Times New Roman"/>
                <w:sz w:val="24"/>
                <w:szCs w:val="24"/>
                <w:lang w:eastAsia="ru-RU"/>
              </w:rPr>
            </w:pPr>
          </w:p>
        </w:tc>
      </w:tr>
      <w:tr w:rsidR="00337A5D" w:rsidRPr="00337A5D" w14:paraId="2906AD51" w14:textId="77777777" w:rsidTr="00A80B12">
        <w:trPr>
          <w:trHeight w:val="371"/>
        </w:trPr>
        <w:tc>
          <w:tcPr>
            <w:tcW w:w="8223" w:type="dxa"/>
            <w:gridSpan w:val="5"/>
            <w:tcBorders>
              <w:top w:val="single" w:sz="4" w:space="0" w:color="auto"/>
              <w:left w:val="single" w:sz="4" w:space="0" w:color="auto"/>
              <w:bottom w:val="single" w:sz="4" w:space="0" w:color="auto"/>
              <w:right w:val="single" w:sz="4" w:space="0" w:color="auto"/>
            </w:tcBorders>
            <w:vAlign w:val="center"/>
            <w:hideMark/>
          </w:tcPr>
          <w:p w14:paraId="5F94633C" w14:textId="77777777" w:rsidR="00337A5D" w:rsidRPr="00337A5D" w:rsidRDefault="00337A5D" w:rsidP="00337A5D">
            <w:pPr>
              <w:spacing w:after="0" w:line="240" w:lineRule="auto"/>
              <w:rPr>
                <w:rFonts w:ascii="Times New Roman" w:eastAsia="Times New Roman" w:hAnsi="Times New Roman"/>
                <w:b/>
                <w:sz w:val="24"/>
                <w:szCs w:val="24"/>
                <w:lang w:eastAsia="ru-RU"/>
              </w:rPr>
            </w:pPr>
            <w:r w:rsidRPr="00337A5D">
              <w:rPr>
                <w:rFonts w:ascii="Times New Roman" w:eastAsia="Times New Roman" w:hAnsi="Times New Roman"/>
                <w:b/>
                <w:sz w:val="24"/>
                <w:szCs w:val="24"/>
                <w:lang w:eastAsia="ru-RU"/>
              </w:rPr>
              <w:t>Итого:</w:t>
            </w:r>
          </w:p>
        </w:tc>
        <w:tc>
          <w:tcPr>
            <w:tcW w:w="1842" w:type="dxa"/>
            <w:tcBorders>
              <w:top w:val="single" w:sz="4" w:space="0" w:color="auto"/>
              <w:left w:val="single" w:sz="4" w:space="0" w:color="auto"/>
              <w:bottom w:val="single" w:sz="4" w:space="0" w:color="auto"/>
              <w:right w:val="single" w:sz="4" w:space="0" w:color="auto"/>
            </w:tcBorders>
            <w:vAlign w:val="center"/>
          </w:tcPr>
          <w:p w14:paraId="5AAFE590" w14:textId="77777777" w:rsidR="00337A5D" w:rsidRPr="00337A5D" w:rsidRDefault="00337A5D" w:rsidP="00337A5D">
            <w:pPr>
              <w:spacing w:after="0" w:line="240" w:lineRule="auto"/>
              <w:jc w:val="center"/>
              <w:rPr>
                <w:rFonts w:ascii="Times New Roman" w:eastAsia="Times New Roman" w:hAnsi="Times New Roman"/>
                <w:sz w:val="24"/>
                <w:szCs w:val="24"/>
                <w:lang w:eastAsia="ru-RU"/>
              </w:rPr>
            </w:pPr>
          </w:p>
        </w:tc>
      </w:tr>
    </w:tbl>
    <w:p w14:paraId="0033B467" w14:textId="77777777" w:rsidR="00337A5D" w:rsidRPr="00337A5D" w:rsidRDefault="00337A5D" w:rsidP="00337A5D">
      <w:pPr>
        <w:keepNext/>
        <w:keepLines/>
        <w:widowControl w:val="0"/>
        <w:autoSpaceDE w:val="0"/>
        <w:autoSpaceDN w:val="0"/>
        <w:spacing w:after="0" w:line="240" w:lineRule="auto"/>
        <w:rPr>
          <w:rFonts w:ascii="Times New Roman" w:eastAsia="Times New Roman" w:hAnsi="Times New Roman"/>
          <w:b/>
          <w:sz w:val="24"/>
          <w:szCs w:val="24"/>
          <w:lang w:eastAsia="ru-RU"/>
        </w:rPr>
      </w:pPr>
    </w:p>
    <w:p w14:paraId="402105B0" w14:textId="3A327717" w:rsidR="00337A5D" w:rsidRDefault="00337A5D" w:rsidP="00337A5D">
      <w:pPr>
        <w:autoSpaceDE w:val="0"/>
        <w:autoSpaceDN w:val="0"/>
        <w:adjustRightInd w:val="0"/>
        <w:spacing w:after="0" w:line="240" w:lineRule="auto"/>
        <w:ind w:firstLine="567"/>
        <w:jc w:val="both"/>
        <w:rPr>
          <w:rFonts w:ascii="Times New Roman" w:eastAsia="Times New Roman" w:hAnsi="Times New Roman"/>
          <w:iCs/>
          <w:sz w:val="24"/>
          <w:szCs w:val="24"/>
          <w:lang w:eastAsia="ru-RU"/>
        </w:rPr>
      </w:pPr>
    </w:p>
    <w:p w14:paraId="3D0F72BD" w14:textId="14B19E25" w:rsidR="001E1AC7" w:rsidRDefault="001E1AC7" w:rsidP="00337A5D">
      <w:pPr>
        <w:autoSpaceDE w:val="0"/>
        <w:autoSpaceDN w:val="0"/>
        <w:adjustRightInd w:val="0"/>
        <w:spacing w:after="0" w:line="240" w:lineRule="auto"/>
        <w:ind w:firstLine="567"/>
        <w:jc w:val="both"/>
        <w:rPr>
          <w:rFonts w:ascii="Times New Roman" w:eastAsia="Times New Roman" w:hAnsi="Times New Roman"/>
          <w:iCs/>
          <w:sz w:val="24"/>
          <w:szCs w:val="24"/>
          <w:lang w:eastAsia="ru-RU"/>
        </w:rPr>
      </w:pPr>
    </w:p>
    <w:p w14:paraId="7D0CB0FA" w14:textId="77777777" w:rsidR="001E1AC7" w:rsidRDefault="001E1AC7" w:rsidP="00337A5D">
      <w:pPr>
        <w:autoSpaceDE w:val="0"/>
        <w:autoSpaceDN w:val="0"/>
        <w:adjustRightInd w:val="0"/>
        <w:spacing w:after="0" w:line="240" w:lineRule="auto"/>
        <w:ind w:firstLine="567"/>
        <w:jc w:val="both"/>
        <w:rPr>
          <w:rFonts w:ascii="Times New Roman" w:eastAsia="Times New Roman" w:hAnsi="Times New Roman"/>
          <w:iCs/>
          <w:sz w:val="24"/>
          <w:szCs w:val="24"/>
          <w:lang w:eastAsia="ru-RU"/>
        </w:rPr>
      </w:pPr>
    </w:p>
    <w:p w14:paraId="4DE3FDAA" w14:textId="77777777" w:rsidR="005B277F" w:rsidRPr="00337A5D" w:rsidRDefault="005B277F" w:rsidP="00337A5D">
      <w:pPr>
        <w:autoSpaceDE w:val="0"/>
        <w:autoSpaceDN w:val="0"/>
        <w:adjustRightInd w:val="0"/>
        <w:spacing w:after="0" w:line="240" w:lineRule="auto"/>
        <w:ind w:firstLine="567"/>
        <w:jc w:val="both"/>
        <w:rPr>
          <w:rFonts w:ascii="Times New Roman" w:eastAsia="Times New Roman" w:hAnsi="Times New Roman"/>
          <w:iCs/>
          <w:sz w:val="24"/>
          <w:szCs w:val="24"/>
          <w:lang w:eastAsia="ru-RU"/>
        </w:rPr>
      </w:pPr>
    </w:p>
    <w:tbl>
      <w:tblPr>
        <w:tblW w:w="10140" w:type="dxa"/>
        <w:tblLayout w:type="fixed"/>
        <w:tblLook w:val="04A0" w:firstRow="1" w:lastRow="0" w:firstColumn="1" w:lastColumn="0" w:noHBand="0" w:noVBand="1"/>
      </w:tblPr>
      <w:tblGrid>
        <w:gridCol w:w="5070"/>
        <w:gridCol w:w="5070"/>
      </w:tblGrid>
      <w:tr w:rsidR="00337A5D" w:rsidRPr="00337A5D" w14:paraId="7469F8A5" w14:textId="77777777" w:rsidTr="00A80B12">
        <w:tc>
          <w:tcPr>
            <w:tcW w:w="5070" w:type="dxa"/>
          </w:tcPr>
          <w:p w14:paraId="3E873C99" w14:textId="77777777" w:rsidR="00337A5D" w:rsidRPr="00337A5D" w:rsidRDefault="00337A5D" w:rsidP="00337A5D">
            <w:pPr>
              <w:tabs>
                <w:tab w:val="center" w:pos="4677"/>
                <w:tab w:val="right" w:pos="9355"/>
              </w:tabs>
              <w:spacing w:after="0" w:line="240" w:lineRule="auto"/>
              <w:ind w:left="-783" w:firstLine="675"/>
              <w:rPr>
                <w:rFonts w:ascii="Times New Roman" w:eastAsia="Times New Roman" w:hAnsi="Times New Roman"/>
                <w:b/>
                <w:sz w:val="24"/>
                <w:szCs w:val="24"/>
                <w:lang w:eastAsia="ru-RU"/>
              </w:rPr>
            </w:pPr>
            <w:r w:rsidRPr="00337A5D">
              <w:rPr>
                <w:rFonts w:ascii="Times New Roman" w:eastAsia="Times New Roman" w:hAnsi="Times New Roman"/>
                <w:b/>
                <w:sz w:val="24"/>
                <w:szCs w:val="24"/>
                <w:lang w:eastAsia="ru-RU"/>
              </w:rPr>
              <w:t>Заказчик:</w:t>
            </w:r>
          </w:p>
          <w:p w14:paraId="652C8B40" w14:textId="77777777" w:rsidR="00337A5D" w:rsidRPr="00337A5D" w:rsidRDefault="00337A5D" w:rsidP="00337A5D">
            <w:pPr>
              <w:tabs>
                <w:tab w:val="center" w:pos="4677"/>
                <w:tab w:val="right" w:pos="9355"/>
              </w:tabs>
              <w:spacing w:after="0" w:line="240" w:lineRule="auto"/>
              <w:ind w:left="-142"/>
              <w:rPr>
                <w:rFonts w:ascii="Times New Roman" w:eastAsia="Times New Roman" w:hAnsi="Times New Roman"/>
                <w:sz w:val="24"/>
                <w:szCs w:val="24"/>
                <w:lang w:eastAsia="ru-RU"/>
              </w:rPr>
            </w:pPr>
            <w:r w:rsidRPr="00337A5D">
              <w:rPr>
                <w:rFonts w:ascii="Times New Roman" w:eastAsia="Times New Roman" w:hAnsi="Times New Roman"/>
                <w:sz w:val="24"/>
                <w:szCs w:val="24"/>
                <w:lang w:eastAsia="ru-RU"/>
              </w:rPr>
              <w:t xml:space="preserve"> </w:t>
            </w:r>
          </w:p>
          <w:p w14:paraId="78E71600" w14:textId="77777777" w:rsidR="00337A5D" w:rsidRPr="00337A5D" w:rsidRDefault="00337A5D" w:rsidP="00337A5D">
            <w:pPr>
              <w:tabs>
                <w:tab w:val="center" w:pos="4677"/>
                <w:tab w:val="right" w:pos="9355"/>
              </w:tabs>
              <w:spacing w:after="0" w:line="240" w:lineRule="auto"/>
              <w:ind w:left="-783" w:firstLine="675"/>
              <w:rPr>
                <w:rFonts w:ascii="Times New Roman" w:eastAsia="Times New Roman" w:hAnsi="Times New Roman"/>
                <w:sz w:val="24"/>
                <w:szCs w:val="24"/>
                <w:lang w:eastAsia="ru-RU"/>
              </w:rPr>
            </w:pPr>
          </w:p>
          <w:p w14:paraId="5443F296" w14:textId="77777777" w:rsidR="00337A5D" w:rsidRPr="00337A5D" w:rsidRDefault="00337A5D" w:rsidP="00337A5D">
            <w:pPr>
              <w:tabs>
                <w:tab w:val="center" w:pos="4677"/>
                <w:tab w:val="right" w:pos="9355"/>
              </w:tabs>
              <w:spacing w:after="0" w:line="240" w:lineRule="auto"/>
              <w:ind w:left="-783" w:firstLine="675"/>
              <w:rPr>
                <w:rFonts w:ascii="Times New Roman" w:eastAsia="Times New Roman" w:hAnsi="Times New Roman"/>
                <w:sz w:val="24"/>
                <w:szCs w:val="24"/>
                <w:lang w:eastAsia="ru-RU"/>
              </w:rPr>
            </w:pPr>
          </w:p>
        </w:tc>
        <w:tc>
          <w:tcPr>
            <w:tcW w:w="5070" w:type="dxa"/>
          </w:tcPr>
          <w:p w14:paraId="4DBE569C" w14:textId="77777777" w:rsidR="00337A5D" w:rsidRPr="00337A5D" w:rsidRDefault="00337A5D" w:rsidP="00337A5D">
            <w:pPr>
              <w:tabs>
                <w:tab w:val="center" w:pos="4677"/>
                <w:tab w:val="right" w:pos="9355"/>
              </w:tabs>
              <w:spacing w:after="0" w:line="240" w:lineRule="auto"/>
              <w:rPr>
                <w:rFonts w:ascii="Times New Roman" w:eastAsia="Times New Roman" w:hAnsi="Times New Roman"/>
                <w:b/>
                <w:sz w:val="24"/>
                <w:szCs w:val="24"/>
                <w:lang w:eastAsia="ru-RU"/>
              </w:rPr>
            </w:pPr>
            <w:r w:rsidRPr="00337A5D">
              <w:rPr>
                <w:rFonts w:ascii="Times New Roman" w:eastAsia="Times New Roman" w:hAnsi="Times New Roman"/>
                <w:b/>
                <w:sz w:val="24"/>
                <w:szCs w:val="24"/>
                <w:lang w:eastAsia="ru-RU"/>
              </w:rPr>
              <w:t xml:space="preserve">           Исполнитель:</w:t>
            </w:r>
          </w:p>
          <w:p w14:paraId="1A0D6AA7" w14:textId="77777777" w:rsidR="00337A5D" w:rsidRPr="00337A5D" w:rsidRDefault="00337A5D" w:rsidP="00337A5D">
            <w:pPr>
              <w:tabs>
                <w:tab w:val="center" w:pos="4677"/>
                <w:tab w:val="right" w:pos="9355"/>
              </w:tabs>
              <w:spacing w:after="0" w:line="240" w:lineRule="auto"/>
              <w:jc w:val="center"/>
              <w:rPr>
                <w:rFonts w:ascii="Times New Roman" w:eastAsia="Times New Roman" w:hAnsi="Times New Roman"/>
                <w:b/>
                <w:sz w:val="24"/>
                <w:szCs w:val="24"/>
                <w:lang w:eastAsia="ru-RU"/>
              </w:rPr>
            </w:pPr>
          </w:p>
          <w:p w14:paraId="0FC14331" w14:textId="77777777" w:rsidR="00337A5D" w:rsidRPr="00337A5D" w:rsidRDefault="00337A5D" w:rsidP="00337A5D">
            <w:pPr>
              <w:tabs>
                <w:tab w:val="center" w:pos="4677"/>
                <w:tab w:val="right" w:pos="9355"/>
              </w:tabs>
              <w:spacing w:after="0" w:line="240" w:lineRule="auto"/>
              <w:jc w:val="center"/>
              <w:rPr>
                <w:rFonts w:ascii="Times New Roman" w:eastAsia="Times New Roman" w:hAnsi="Times New Roman"/>
                <w:sz w:val="24"/>
                <w:szCs w:val="24"/>
                <w:lang w:eastAsia="ru-RU"/>
              </w:rPr>
            </w:pPr>
          </w:p>
          <w:p w14:paraId="043B5CF6" w14:textId="77777777" w:rsidR="00337A5D" w:rsidRPr="00337A5D" w:rsidRDefault="00337A5D" w:rsidP="00337A5D">
            <w:pPr>
              <w:tabs>
                <w:tab w:val="center" w:pos="4677"/>
                <w:tab w:val="right" w:pos="9355"/>
              </w:tabs>
              <w:spacing w:after="0" w:line="240" w:lineRule="auto"/>
              <w:jc w:val="center"/>
              <w:rPr>
                <w:rFonts w:ascii="Times New Roman" w:eastAsia="Times New Roman" w:hAnsi="Times New Roman"/>
                <w:sz w:val="24"/>
                <w:szCs w:val="24"/>
                <w:vertAlign w:val="superscript"/>
                <w:lang w:eastAsia="ru-RU"/>
              </w:rPr>
            </w:pPr>
          </w:p>
        </w:tc>
      </w:tr>
    </w:tbl>
    <w:p w14:paraId="2074C363" w14:textId="77777777" w:rsidR="00337A5D" w:rsidRPr="00337A5D" w:rsidRDefault="00337A5D" w:rsidP="00337A5D">
      <w:pPr>
        <w:tabs>
          <w:tab w:val="left" w:pos="6960"/>
        </w:tabs>
        <w:spacing w:after="0" w:line="240" w:lineRule="auto"/>
        <w:jc w:val="center"/>
        <w:rPr>
          <w:rFonts w:ascii="Times New Roman" w:eastAsia="Times New Roman" w:hAnsi="Times New Roman"/>
          <w:b/>
          <w:bCs/>
          <w:sz w:val="24"/>
          <w:szCs w:val="24"/>
          <w:lang w:eastAsia="ru-RU"/>
        </w:rPr>
      </w:pPr>
    </w:p>
    <w:p w14:paraId="3A7860BE" w14:textId="77777777" w:rsidR="009A7B07" w:rsidRPr="009A7B07" w:rsidRDefault="009A7B07" w:rsidP="009A7B07">
      <w:pPr>
        <w:autoSpaceDE w:val="0"/>
        <w:autoSpaceDN w:val="0"/>
        <w:adjustRightInd w:val="0"/>
        <w:spacing w:after="0" w:line="240" w:lineRule="auto"/>
        <w:ind w:right="-426"/>
        <w:jc w:val="center"/>
        <w:rPr>
          <w:rFonts w:ascii="Times New Roman" w:eastAsia="Times New Roman" w:hAnsi="Times New Roman"/>
          <w:sz w:val="24"/>
          <w:szCs w:val="24"/>
          <w:lang w:eastAsia="ru-RU"/>
        </w:rPr>
      </w:pPr>
    </w:p>
    <w:p w14:paraId="37242035" w14:textId="77777777" w:rsidR="00777370" w:rsidRDefault="00777370" w:rsidP="00713B4B">
      <w:pPr>
        <w:spacing w:after="0" w:line="240" w:lineRule="auto"/>
        <w:jc w:val="center"/>
        <w:rPr>
          <w:rFonts w:ascii="Times New Roman" w:eastAsia="Times New Roman" w:hAnsi="Times New Roman"/>
          <w:b/>
          <w:lang w:eastAsia="ru-RU"/>
        </w:rPr>
      </w:pPr>
    </w:p>
    <w:p w14:paraId="7FF45A28" w14:textId="77777777" w:rsidR="00777370" w:rsidRDefault="00777370" w:rsidP="00713B4B">
      <w:pPr>
        <w:spacing w:after="0" w:line="240" w:lineRule="auto"/>
        <w:jc w:val="center"/>
        <w:rPr>
          <w:rFonts w:ascii="Times New Roman" w:eastAsia="Times New Roman" w:hAnsi="Times New Roman"/>
          <w:b/>
          <w:lang w:eastAsia="ru-RU"/>
        </w:rPr>
      </w:pPr>
    </w:p>
    <w:p w14:paraId="5C33A69E" w14:textId="77777777" w:rsidR="00A203D5" w:rsidRDefault="00A203D5" w:rsidP="00713B4B">
      <w:pPr>
        <w:spacing w:after="0" w:line="240" w:lineRule="auto"/>
        <w:jc w:val="center"/>
        <w:rPr>
          <w:rFonts w:ascii="Times New Roman" w:eastAsia="Times New Roman" w:hAnsi="Times New Roman"/>
          <w:b/>
          <w:lang w:eastAsia="ru-RU"/>
        </w:rPr>
      </w:pPr>
    </w:p>
    <w:p w14:paraId="448BDF6E" w14:textId="77777777" w:rsidR="00A203D5" w:rsidRDefault="00A203D5" w:rsidP="00713B4B">
      <w:pPr>
        <w:spacing w:after="0" w:line="240" w:lineRule="auto"/>
        <w:jc w:val="center"/>
        <w:rPr>
          <w:rFonts w:ascii="Times New Roman" w:eastAsia="Times New Roman" w:hAnsi="Times New Roman"/>
          <w:b/>
          <w:lang w:eastAsia="ru-RU"/>
        </w:rPr>
      </w:pPr>
    </w:p>
    <w:p w14:paraId="4507453E" w14:textId="77777777" w:rsidR="00A203D5" w:rsidRDefault="00A203D5" w:rsidP="00713B4B">
      <w:pPr>
        <w:spacing w:after="0" w:line="240" w:lineRule="auto"/>
        <w:jc w:val="center"/>
        <w:rPr>
          <w:rFonts w:ascii="Times New Roman" w:eastAsia="Times New Roman" w:hAnsi="Times New Roman"/>
          <w:b/>
          <w:lang w:eastAsia="ru-RU"/>
        </w:rPr>
      </w:pPr>
    </w:p>
    <w:p w14:paraId="42F843E6" w14:textId="77777777" w:rsidR="00A203D5" w:rsidRDefault="00A203D5" w:rsidP="00713B4B">
      <w:pPr>
        <w:spacing w:after="0" w:line="240" w:lineRule="auto"/>
        <w:jc w:val="center"/>
        <w:rPr>
          <w:rFonts w:ascii="Times New Roman" w:eastAsia="Times New Roman" w:hAnsi="Times New Roman"/>
          <w:b/>
          <w:lang w:eastAsia="ru-RU"/>
        </w:rPr>
      </w:pPr>
    </w:p>
    <w:sectPr w:rsidR="00A203D5" w:rsidSect="00ED4EE2">
      <w:pgSz w:w="11907" w:h="16839" w:code="9"/>
      <w:pgMar w:top="851" w:right="709" w:bottom="1134" w:left="851" w:header="720" w:footer="720" w:gutter="0"/>
      <w:cols w:space="720"/>
      <w:noEndnote/>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A65C01" w14:textId="77777777" w:rsidR="005A734E" w:rsidRDefault="005A734E">
      <w:pPr>
        <w:spacing w:after="0" w:line="240" w:lineRule="auto"/>
      </w:pPr>
      <w:r>
        <w:separator/>
      </w:r>
    </w:p>
  </w:endnote>
  <w:endnote w:type="continuationSeparator" w:id="0">
    <w:p w14:paraId="05806DC7" w14:textId="77777777" w:rsidR="005A734E" w:rsidRDefault="005A73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TimesDL">
    <w:altName w:val="Courier New"/>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Journal">
    <w:altName w:val="Times New Roman"/>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OpenSymbol">
    <w:panose1 w:val="00000000000000000000"/>
    <w:charset w:val="4D"/>
    <w:family w:val="roman"/>
    <w:notTrueType/>
    <w:pitch w:val="default"/>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00006FF" w:usb1="4000205B" w:usb2="00000010" w:usb3="00000000" w:csb0="0000019F" w:csb1="00000000"/>
  </w:font>
  <w:font w:name="Consultant">
    <w:altName w:val="Courier New"/>
    <w:panose1 w:val="00000000000000000000"/>
    <w:charset w:val="00"/>
    <w:family w:val="modern"/>
    <w:notTrueType/>
    <w:pitch w:val="fixed"/>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S Outlook">
    <w:panose1 w:val="05010100010000000000"/>
    <w:charset w:val="02"/>
    <w:family w:val="auto"/>
    <w:pitch w:val="variable"/>
    <w:sig w:usb0="00000000" w:usb1="10000000" w:usb2="00000000" w:usb3="00000000" w:csb0="80000000" w:csb1="00000000"/>
  </w:font>
  <w:font w:name="Roman PS">
    <w:altName w:val="Times New Roman"/>
    <w:panose1 w:val="00000000000000000000"/>
    <w:charset w:val="00"/>
    <w:family w:val="roman"/>
    <w:notTrueType/>
    <w:pitch w:val="variable"/>
    <w:sig w:usb0="00000003" w:usb1="00000000" w:usb2="00000000" w:usb3="00000000" w:csb0="00000001" w:csb1="00000000"/>
  </w:font>
  <w:font w:name="Courier">
    <w:panose1 w:val="02070309020205020404"/>
    <w:charset w:val="00"/>
    <w:family w:val="modern"/>
    <w:pitch w:val="fixed"/>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Andale Sans UI">
    <w:altName w:val="Times New Roman"/>
    <w:charset w:val="00"/>
    <w:family w:val="auto"/>
    <w:pitch w:val="variable"/>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5EDCC2" w14:textId="77777777" w:rsidR="005A734E" w:rsidRDefault="005A734E">
      <w:pPr>
        <w:spacing w:after="0" w:line="240" w:lineRule="auto"/>
      </w:pPr>
      <w:r>
        <w:separator/>
      </w:r>
    </w:p>
  </w:footnote>
  <w:footnote w:type="continuationSeparator" w:id="0">
    <w:p w14:paraId="0EF75972" w14:textId="77777777" w:rsidR="005A734E" w:rsidRDefault="005A734E">
      <w:pPr>
        <w:spacing w:after="0" w:line="240" w:lineRule="auto"/>
      </w:pPr>
      <w:r>
        <w:continuationSeparator/>
      </w:r>
    </w:p>
  </w:footnote>
  <w:footnote w:id="1">
    <w:p w14:paraId="2AC6BBF5" w14:textId="77777777" w:rsidR="00337A5D" w:rsidRDefault="00337A5D" w:rsidP="00337A5D">
      <w:pPr>
        <w:pStyle w:val="af1"/>
      </w:pPr>
      <w:r>
        <w:rPr>
          <w:rStyle w:val="afff7"/>
        </w:rPr>
        <w:footnoteRef/>
      </w:r>
      <w:r>
        <w:t xml:space="preserve"> Данный пункт включается в контракт в случае, предусмотренном частью 23 статьи 68 Федерального закона от 05.04.2013 № 44-ФЗ </w:t>
      </w:r>
      <w:r w:rsidRPr="002937D6">
        <w:t>«О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00000002"/>
    <w:name w:val="WW8Num2"/>
    <w:lvl w:ilvl="0">
      <w:start w:val="1"/>
      <w:numFmt w:val="decimal"/>
      <w:lvlText w:val="%1)"/>
      <w:lvlJc w:val="left"/>
      <w:pPr>
        <w:tabs>
          <w:tab w:val="num" w:pos="0"/>
        </w:tabs>
        <w:ind w:left="1494" w:hanging="360"/>
      </w:pPr>
    </w:lvl>
  </w:abstractNum>
  <w:abstractNum w:abstractNumId="1" w15:restartNumberingAfterBreak="0">
    <w:nsid w:val="04456A89"/>
    <w:multiLevelType w:val="hybridMultilevel"/>
    <w:tmpl w:val="9782C6AA"/>
    <w:lvl w:ilvl="0" w:tplc="B596F342">
      <w:start w:val="1"/>
      <w:numFmt w:val="decimal"/>
      <w:lvlText w:val="4.%1."/>
      <w:lvlJc w:val="left"/>
      <w:pPr>
        <w:ind w:left="1506" w:hanging="360"/>
      </w:pPr>
      <w:rPr>
        <w:rFonts w:ascii="Times New Roman" w:hAnsi="Times New Roman" w:cs="Times New Roman" w:hint="default"/>
      </w:rPr>
    </w:lvl>
    <w:lvl w:ilvl="1" w:tplc="04190019" w:tentative="1">
      <w:start w:val="1"/>
      <w:numFmt w:val="lowerLetter"/>
      <w:lvlText w:val="%2."/>
      <w:lvlJc w:val="left"/>
      <w:pPr>
        <w:ind w:left="2226" w:hanging="360"/>
      </w:pPr>
    </w:lvl>
    <w:lvl w:ilvl="2" w:tplc="0419001B" w:tentative="1">
      <w:start w:val="1"/>
      <w:numFmt w:val="lowerRoman"/>
      <w:lvlText w:val="%3."/>
      <w:lvlJc w:val="right"/>
      <w:pPr>
        <w:ind w:left="2946" w:hanging="180"/>
      </w:pPr>
    </w:lvl>
    <w:lvl w:ilvl="3" w:tplc="0419000F" w:tentative="1">
      <w:start w:val="1"/>
      <w:numFmt w:val="decimal"/>
      <w:lvlText w:val="%4."/>
      <w:lvlJc w:val="left"/>
      <w:pPr>
        <w:ind w:left="3666" w:hanging="360"/>
      </w:pPr>
    </w:lvl>
    <w:lvl w:ilvl="4" w:tplc="04190019" w:tentative="1">
      <w:start w:val="1"/>
      <w:numFmt w:val="lowerLetter"/>
      <w:lvlText w:val="%5."/>
      <w:lvlJc w:val="left"/>
      <w:pPr>
        <w:ind w:left="4386" w:hanging="360"/>
      </w:pPr>
    </w:lvl>
    <w:lvl w:ilvl="5" w:tplc="0419001B" w:tentative="1">
      <w:start w:val="1"/>
      <w:numFmt w:val="lowerRoman"/>
      <w:lvlText w:val="%6."/>
      <w:lvlJc w:val="right"/>
      <w:pPr>
        <w:ind w:left="5106" w:hanging="180"/>
      </w:pPr>
    </w:lvl>
    <w:lvl w:ilvl="6" w:tplc="0419000F" w:tentative="1">
      <w:start w:val="1"/>
      <w:numFmt w:val="decimal"/>
      <w:lvlText w:val="%7."/>
      <w:lvlJc w:val="left"/>
      <w:pPr>
        <w:ind w:left="5826" w:hanging="360"/>
      </w:pPr>
    </w:lvl>
    <w:lvl w:ilvl="7" w:tplc="04190019" w:tentative="1">
      <w:start w:val="1"/>
      <w:numFmt w:val="lowerLetter"/>
      <w:lvlText w:val="%8."/>
      <w:lvlJc w:val="left"/>
      <w:pPr>
        <w:ind w:left="6546" w:hanging="360"/>
      </w:pPr>
    </w:lvl>
    <w:lvl w:ilvl="8" w:tplc="0419001B" w:tentative="1">
      <w:start w:val="1"/>
      <w:numFmt w:val="lowerRoman"/>
      <w:lvlText w:val="%9."/>
      <w:lvlJc w:val="right"/>
      <w:pPr>
        <w:ind w:left="7266" w:hanging="180"/>
      </w:pPr>
    </w:lvl>
  </w:abstractNum>
  <w:abstractNum w:abstractNumId="2" w15:restartNumberingAfterBreak="0">
    <w:nsid w:val="063E30BC"/>
    <w:multiLevelType w:val="multilevel"/>
    <w:tmpl w:val="62561B9C"/>
    <w:styleLink w:val="List8051"/>
    <w:lvl w:ilvl="0">
      <w:start w:val="1"/>
      <w:numFmt w:val="decimal"/>
      <w:pStyle w:val="-"/>
      <w:lvlText w:val="%1."/>
      <w:lvlJc w:val="center"/>
      <w:pPr>
        <w:tabs>
          <w:tab w:val="num" w:pos="5400"/>
        </w:tabs>
        <w:ind w:left="5400" w:firstLine="0"/>
      </w:pPr>
      <w:rPr>
        <w:rFonts w:hint="default"/>
      </w:rPr>
    </w:lvl>
    <w:lvl w:ilvl="1">
      <w:start w:val="1"/>
      <w:numFmt w:val="decimal"/>
      <w:pStyle w:val="-0"/>
      <w:lvlText w:val="%2"/>
      <w:lvlJc w:val="left"/>
      <w:pPr>
        <w:tabs>
          <w:tab w:val="num" w:pos="1931"/>
        </w:tabs>
        <w:ind w:left="513" w:firstLine="567"/>
      </w:pPr>
      <w:rPr>
        <w:rFonts w:ascii="Times New Roman" w:eastAsia="Times New Roman" w:hAnsi="Times New Roman" w:cs="Times New Roman"/>
        <w:i w:val="0"/>
        <w:iCs/>
      </w:rPr>
    </w:lvl>
    <w:lvl w:ilvl="2">
      <w:start w:val="1"/>
      <w:numFmt w:val="decimal"/>
      <w:pStyle w:val="-1"/>
      <w:lvlText w:val="%1.%2.%3."/>
      <w:lvlJc w:val="left"/>
      <w:pPr>
        <w:tabs>
          <w:tab w:val="num" w:pos="1418"/>
        </w:tabs>
        <w:ind w:left="0" w:firstLine="567"/>
      </w:pPr>
      <w:rPr>
        <w:rFonts w:hint="default"/>
      </w:rPr>
    </w:lvl>
    <w:lvl w:ilvl="3">
      <w:start w:val="1"/>
      <w:numFmt w:val="russianLower"/>
      <w:pStyle w:val="-2"/>
      <w:lvlText w:val="%4)"/>
      <w:lvlJc w:val="left"/>
      <w:pPr>
        <w:tabs>
          <w:tab w:val="num" w:pos="851"/>
        </w:tabs>
        <w:ind w:left="-567" w:firstLine="567"/>
      </w:pPr>
      <w:rPr>
        <w:rFonts w:hint="default"/>
      </w:rPr>
    </w:lvl>
    <w:lvl w:ilvl="4">
      <w:start w:val="1"/>
      <w:numFmt w:val="decimal"/>
      <w:lvlText w:val="%1.%2.%3.%4.%5."/>
      <w:lvlJc w:val="left"/>
      <w:pPr>
        <w:tabs>
          <w:tab w:val="num" w:pos="4320"/>
        </w:tabs>
        <w:ind w:left="2232" w:hanging="792"/>
      </w:pPr>
      <w:rPr>
        <w:rFonts w:hint="default"/>
      </w:rPr>
    </w:lvl>
    <w:lvl w:ilvl="5">
      <w:start w:val="1"/>
      <w:numFmt w:val="decimal"/>
      <w:lvlText w:val="%1.%2.%3.%4.%5.%6."/>
      <w:lvlJc w:val="left"/>
      <w:pPr>
        <w:tabs>
          <w:tab w:val="num" w:pos="504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840"/>
        </w:tabs>
        <w:ind w:left="3744" w:hanging="1224"/>
      </w:pPr>
      <w:rPr>
        <w:rFonts w:hint="default"/>
      </w:rPr>
    </w:lvl>
    <w:lvl w:ilvl="8">
      <w:start w:val="1"/>
      <w:numFmt w:val="decimal"/>
      <w:lvlText w:val="%1.%2.%3.%4.%5.%6.%7.%8.%9."/>
      <w:lvlJc w:val="left"/>
      <w:pPr>
        <w:tabs>
          <w:tab w:val="num" w:pos="7560"/>
        </w:tabs>
        <w:ind w:left="4320" w:hanging="1440"/>
      </w:pPr>
      <w:rPr>
        <w:rFonts w:hint="default"/>
      </w:rPr>
    </w:lvl>
  </w:abstractNum>
  <w:abstractNum w:abstractNumId="3" w15:restartNumberingAfterBreak="0">
    <w:nsid w:val="0A3E2624"/>
    <w:multiLevelType w:val="hybridMultilevel"/>
    <w:tmpl w:val="1CB84208"/>
    <w:styleLink w:val="List8023"/>
    <w:lvl w:ilvl="0" w:tplc="31862A0E">
      <w:start w:val="1"/>
      <w:numFmt w:val="decimal"/>
      <w:lvlText w:val="%1."/>
      <w:lvlJc w:val="left"/>
      <w:pPr>
        <w:ind w:left="482" w:hanging="340"/>
      </w:pPr>
      <w:rPr>
        <w:rFonts w:ascii="Times New Roman" w:eastAsia="Times New Roman" w:hAnsi="Times New Roman" w:cs="Times New Roman"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0A4E79B0"/>
    <w:multiLevelType w:val="hybridMultilevel"/>
    <w:tmpl w:val="60B0A182"/>
    <w:lvl w:ilvl="0" w:tplc="29027A0A">
      <w:start w:val="1"/>
      <w:numFmt w:val="decimal"/>
      <w:lvlText w:val="%1)"/>
      <w:lvlJc w:val="left"/>
      <w:pPr>
        <w:ind w:left="1070"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 w15:restartNumberingAfterBreak="0">
    <w:nsid w:val="0E1B5BA6"/>
    <w:multiLevelType w:val="multilevel"/>
    <w:tmpl w:val="69C4F616"/>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9186EBC"/>
    <w:multiLevelType w:val="multilevel"/>
    <w:tmpl w:val="D9C60F10"/>
    <w:styleLink w:val="List80411"/>
    <w:lvl w:ilvl="0">
      <w:start w:val="7"/>
      <w:numFmt w:val="decimal"/>
      <w:lvlText w:val="%1."/>
      <w:lvlJc w:val="left"/>
      <w:pPr>
        <w:ind w:left="927"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313" w:hanging="720"/>
      </w:pPr>
      <w:rPr>
        <w:rFonts w:hint="default"/>
      </w:rPr>
    </w:lvl>
    <w:lvl w:ilvl="3">
      <w:start w:val="1"/>
      <w:numFmt w:val="decimal"/>
      <w:isLgl/>
      <w:lvlText w:val="%1.%2.%3.%4."/>
      <w:lvlJc w:val="left"/>
      <w:pPr>
        <w:ind w:left="2826" w:hanging="720"/>
      </w:pPr>
      <w:rPr>
        <w:rFonts w:hint="default"/>
      </w:rPr>
    </w:lvl>
    <w:lvl w:ilvl="4">
      <w:start w:val="1"/>
      <w:numFmt w:val="decimal"/>
      <w:isLgl/>
      <w:lvlText w:val="%1.%2.%3.%4.%5."/>
      <w:lvlJc w:val="left"/>
      <w:pPr>
        <w:ind w:left="3699" w:hanging="1080"/>
      </w:pPr>
      <w:rPr>
        <w:rFonts w:hint="default"/>
      </w:rPr>
    </w:lvl>
    <w:lvl w:ilvl="5">
      <w:start w:val="1"/>
      <w:numFmt w:val="decimal"/>
      <w:isLgl/>
      <w:lvlText w:val="%1.%2.%3.%4.%5.%6."/>
      <w:lvlJc w:val="left"/>
      <w:pPr>
        <w:ind w:left="4212" w:hanging="1080"/>
      </w:pPr>
      <w:rPr>
        <w:rFonts w:hint="default"/>
      </w:rPr>
    </w:lvl>
    <w:lvl w:ilvl="6">
      <w:start w:val="1"/>
      <w:numFmt w:val="decimal"/>
      <w:isLgl/>
      <w:lvlText w:val="%1.%2.%3.%4.%5.%6.%7."/>
      <w:lvlJc w:val="left"/>
      <w:pPr>
        <w:ind w:left="5085" w:hanging="1440"/>
      </w:pPr>
      <w:rPr>
        <w:rFonts w:hint="default"/>
      </w:rPr>
    </w:lvl>
    <w:lvl w:ilvl="7">
      <w:start w:val="1"/>
      <w:numFmt w:val="decimal"/>
      <w:isLgl/>
      <w:lvlText w:val="%1.%2.%3.%4.%5.%6.%7.%8."/>
      <w:lvlJc w:val="left"/>
      <w:pPr>
        <w:ind w:left="5598" w:hanging="1440"/>
      </w:pPr>
      <w:rPr>
        <w:rFonts w:hint="default"/>
      </w:rPr>
    </w:lvl>
    <w:lvl w:ilvl="8">
      <w:start w:val="1"/>
      <w:numFmt w:val="decimal"/>
      <w:isLgl/>
      <w:lvlText w:val="%1.%2.%3.%4.%5.%6.%7.%8.%9."/>
      <w:lvlJc w:val="left"/>
      <w:pPr>
        <w:ind w:left="6471" w:hanging="1800"/>
      </w:pPr>
      <w:rPr>
        <w:rFonts w:hint="default"/>
      </w:rPr>
    </w:lvl>
  </w:abstractNum>
  <w:abstractNum w:abstractNumId="7" w15:restartNumberingAfterBreak="0">
    <w:nsid w:val="1D737D7B"/>
    <w:multiLevelType w:val="hybridMultilevel"/>
    <w:tmpl w:val="311A3BC0"/>
    <w:styleLink w:val="List80221"/>
    <w:lvl w:ilvl="0" w:tplc="4984B9FA">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 w15:restartNumberingAfterBreak="0">
    <w:nsid w:val="234F4E8D"/>
    <w:multiLevelType w:val="multilevel"/>
    <w:tmpl w:val="F5960F3E"/>
    <w:styleLink w:val="List801131"/>
    <w:lvl w:ilvl="0">
      <w:start w:val="1"/>
      <w:numFmt w:val="decimal"/>
      <w:lvlText w:val="%1."/>
      <w:lvlJc w:val="left"/>
      <w:pPr>
        <w:ind w:left="2040" w:hanging="360"/>
      </w:pPr>
    </w:lvl>
    <w:lvl w:ilvl="1">
      <w:start w:val="1"/>
      <w:numFmt w:val="decimal"/>
      <w:pStyle w:val="a"/>
      <w:lvlText w:val="%1.%2."/>
      <w:lvlJc w:val="left"/>
      <w:pPr>
        <w:ind w:left="91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56B317A"/>
    <w:multiLevelType w:val="hybridMultilevel"/>
    <w:tmpl w:val="3EE2D51C"/>
    <w:lvl w:ilvl="0" w:tplc="B4E64F72">
      <w:start w:val="12"/>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261F24F7"/>
    <w:multiLevelType w:val="multilevel"/>
    <w:tmpl w:val="02B6686E"/>
    <w:lvl w:ilvl="0">
      <w:start w:val="1"/>
      <w:numFmt w:val="decimal"/>
      <w:lvlText w:val="%1."/>
      <w:lvlJc w:val="left"/>
      <w:pPr>
        <w:ind w:left="360" w:hanging="360"/>
      </w:pPr>
    </w:lvl>
    <w:lvl w:ilvl="1">
      <w:start w:val="1"/>
      <w:numFmt w:val="decimal"/>
      <w:lvlText w:val="%1.%2."/>
      <w:lvlJc w:val="left"/>
      <w:pPr>
        <w:ind w:left="114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A095391"/>
    <w:multiLevelType w:val="hybridMultilevel"/>
    <w:tmpl w:val="48289198"/>
    <w:name w:val="WW8Num21"/>
    <w:lvl w:ilvl="0" w:tplc="80940EB0">
      <w:start w:val="1"/>
      <w:numFmt w:val="bullet"/>
      <w:lvlText w:val=""/>
      <w:lvlJc w:val="left"/>
      <w:pPr>
        <w:ind w:left="1429" w:hanging="360"/>
      </w:pPr>
      <w:rPr>
        <w:rFonts w:ascii="Symbol" w:hAnsi="Symbol" w:hint="default"/>
      </w:rPr>
    </w:lvl>
    <w:lvl w:ilvl="1" w:tplc="E9005C74" w:tentative="1">
      <w:start w:val="1"/>
      <w:numFmt w:val="bullet"/>
      <w:lvlText w:val="o"/>
      <w:lvlJc w:val="left"/>
      <w:pPr>
        <w:ind w:left="2149" w:hanging="360"/>
      </w:pPr>
      <w:rPr>
        <w:rFonts w:ascii="Courier New" w:hAnsi="Courier New" w:cs="Courier New" w:hint="default"/>
      </w:rPr>
    </w:lvl>
    <w:lvl w:ilvl="2" w:tplc="2B7CA790" w:tentative="1">
      <w:start w:val="1"/>
      <w:numFmt w:val="bullet"/>
      <w:lvlText w:val=""/>
      <w:lvlJc w:val="left"/>
      <w:pPr>
        <w:ind w:left="2869" w:hanging="360"/>
      </w:pPr>
      <w:rPr>
        <w:rFonts w:ascii="Wingdings" w:hAnsi="Wingdings" w:hint="default"/>
      </w:rPr>
    </w:lvl>
    <w:lvl w:ilvl="3" w:tplc="C67CFB7E" w:tentative="1">
      <w:start w:val="1"/>
      <w:numFmt w:val="bullet"/>
      <w:lvlText w:val=""/>
      <w:lvlJc w:val="left"/>
      <w:pPr>
        <w:ind w:left="3589" w:hanging="360"/>
      </w:pPr>
      <w:rPr>
        <w:rFonts w:ascii="Symbol" w:hAnsi="Symbol" w:hint="default"/>
      </w:rPr>
    </w:lvl>
    <w:lvl w:ilvl="4" w:tplc="CA967BE6" w:tentative="1">
      <w:start w:val="1"/>
      <w:numFmt w:val="bullet"/>
      <w:lvlText w:val="o"/>
      <w:lvlJc w:val="left"/>
      <w:pPr>
        <w:ind w:left="4309" w:hanging="360"/>
      </w:pPr>
      <w:rPr>
        <w:rFonts w:ascii="Courier New" w:hAnsi="Courier New" w:cs="Courier New" w:hint="default"/>
      </w:rPr>
    </w:lvl>
    <w:lvl w:ilvl="5" w:tplc="91865658" w:tentative="1">
      <w:start w:val="1"/>
      <w:numFmt w:val="bullet"/>
      <w:lvlText w:val=""/>
      <w:lvlJc w:val="left"/>
      <w:pPr>
        <w:ind w:left="5029" w:hanging="360"/>
      </w:pPr>
      <w:rPr>
        <w:rFonts w:ascii="Wingdings" w:hAnsi="Wingdings" w:hint="default"/>
      </w:rPr>
    </w:lvl>
    <w:lvl w:ilvl="6" w:tplc="E176F152" w:tentative="1">
      <w:start w:val="1"/>
      <w:numFmt w:val="bullet"/>
      <w:lvlText w:val=""/>
      <w:lvlJc w:val="left"/>
      <w:pPr>
        <w:ind w:left="5749" w:hanging="360"/>
      </w:pPr>
      <w:rPr>
        <w:rFonts w:ascii="Symbol" w:hAnsi="Symbol" w:hint="default"/>
      </w:rPr>
    </w:lvl>
    <w:lvl w:ilvl="7" w:tplc="99643BE2" w:tentative="1">
      <w:start w:val="1"/>
      <w:numFmt w:val="bullet"/>
      <w:lvlText w:val="o"/>
      <w:lvlJc w:val="left"/>
      <w:pPr>
        <w:ind w:left="6469" w:hanging="360"/>
      </w:pPr>
      <w:rPr>
        <w:rFonts w:ascii="Courier New" w:hAnsi="Courier New" w:cs="Courier New" w:hint="default"/>
      </w:rPr>
    </w:lvl>
    <w:lvl w:ilvl="8" w:tplc="DEC4CA84" w:tentative="1">
      <w:start w:val="1"/>
      <w:numFmt w:val="bullet"/>
      <w:lvlText w:val=""/>
      <w:lvlJc w:val="left"/>
      <w:pPr>
        <w:ind w:left="7189" w:hanging="360"/>
      </w:pPr>
      <w:rPr>
        <w:rFonts w:ascii="Wingdings" w:hAnsi="Wingdings" w:hint="default"/>
      </w:rPr>
    </w:lvl>
  </w:abstractNum>
  <w:abstractNum w:abstractNumId="12" w15:restartNumberingAfterBreak="0">
    <w:nsid w:val="2C9E5A73"/>
    <w:multiLevelType w:val="multilevel"/>
    <w:tmpl w:val="335829C8"/>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302D6CC9"/>
    <w:multiLevelType w:val="multilevel"/>
    <w:tmpl w:val="4DBC9E96"/>
    <w:lvl w:ilvl="0">
      <w:start w:val="1"/>
      <w:numFmt w:val="decimal"/>
      <w:lvlText w:val="%1."/>
      <w:lvlJc w:val="left"/>
      <w:pPr>
        <w:ind w:left="360" w:hanging="360"/>
      </w:pPr>
      <w:rPr>
        <w:rFonts w:hint="default"/>
      </w:rPr>
    </w:lvl>
    <w:lvl w:ilvl="1">
      <w:start w:val="6"/>
      <w:numFmt w:val="decimal"/>
      <w:lvlText w:val="%1.%2."/>
      <w:lvlJc w:val="left"/>
      <w:pPr>
        <w:ind w:left="502"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4" w15:restartNumberingAfterBreak="0">
    <w:nsid w:val="312179CF"/>
    <w:multiLevelType w:val="hybridMultilevel"/>
    <w:tmpl w:val="8166C6A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76F6958"/>
    <w:multiLevelType w:val="multilevel"/>
    <w:tmpl w:val="2BE8EC24"/>
    <w:styleLink w:val="List80321"/>
    <w:lvl w:ilvl="0">
      <w:start w:val="1"/>
      <w:numFmt w:val="decimal"/>
      <w:lvlText w:val="%1."/>
      <w:lvlJc w:val="left"/>
      <w:pPr>
        <w:tabs>
          <w:tab w:val="num" w:pos="420"/>
        </w:tabs>
        <w:ind w:left="420" w:hanging="420"/>
      </w:pPr>
      <w:rPr>
        <w:color w:val="000000"/>
        <w:position w:val="0"/>
        <w:sz w:val="28"/>
        <w:szCs w:val="28"/>
        <w:u w:color="000000"/>
      </w:rPr>
    </w:lvl>
    <w:lvl w:ilvl="1">
      <w:start w:val="1"/>
      <w:numFmt w:val="decimal"/>
      <w:lvlText w:val="%1.%2."/>
      <w:lvlJc w:val="left"/>
      <w:pPr>
        <w:tabs>
          <w:tab w:val="num" w:pos="792"/>
        </w:tabs>
        <w:ind w:left="792" w:hanging="432"/>
      </w:pPr>
      <w:rPr>
        <w:color w:val="000000"/>
        <w:position w:val="0"/>
        <w:sz w:val="28"/>
        <w:szCs w:val="28"/>
        <w:u w:color="000000"/>
      </w:rPr>
    </w:lvl>
    <w:lvl w:ilvl="2">
      <w:start w:val="1"/>
      <w:numFmt w:val="decimal"/>
      <w:lvlText w:val="%1.%2.%3."/>
      <w:lvlJc w:val="left"/>
      <w:pPr>
        <w:tabs>
          <w:tab w:val="num" w:pos="1308"/>
        </w:tabs>
        <w:ind w:left="1308" w:hanging="588"/>
      </w:pPr>
      <w:rPr>
        <w:color w:val="000000"/>
        <w:position w:val="0"/>
        <w:sz w:val="28"/>
        <w:szCs w:val="28"/>
        <w:u w:color="000000"/>
      </w:rPr>
    </w:lvl>
    <w:lvl w:ilvl="3">
      <w:start w:val="1"/>
      <w:numFmt w:val="decimal"/>
      <w:lvlText w:val="%1.%2.%3.%4."/>
      <w:lvlJc w:val="left"/>
      <w:pPr>
        <w:tabs>
          <w:tab w:val="num" w:pos="1836"/>
        </w:tabs>
        <w:ind w:left="1836" w:hanging="756"/>
      </w:pPr>
      <w:rPr>
        <w:color w:val="000000"/>
        <w:position w:val="0"/>
        <w:sz w:val="28"/>
        <w:szCs w:val="28"/>
        <w:u w:color="000000"/>
      </w:rPr>
    </w:lvl>
    <w:lvl w:ilvl="4">
      <w:start w:val="1"/>
      <w:numFmt w:val="decimal"/>
      <w:lvlText w:val="%1.%2.%3.%4.%5."/>
      <w:lvlJc w:val="left"/>
      <w:pPr>
        <w:tabs>
          <w:tab w:val="num" w:pos="2364"/>
        </w:tabs>
        <w:ind w:left="2364" w:hanging="924"/>
      </w:pPr>
      <w:rPr>
        <w:color w:val="000000"/>
        <w:position w:val="0"/>
        <w:sz w:val="28"/>
        <w:szCs w:val="28"/>
        <w:u w:color="000000"/>
      </w:rPr>
    </w:lvl>
    <w:lvl w:ilvl="5">
      <w:start w:val="1"/>
      <w:numFmt w:val="decimal"/>
      <w:lvlText w:val="%1.%2.%3.%4.%5.%6."/>
      <w:lvlJc w:val="left"/>
      <w:pPr>
        <w:tabs>
          <w:tab w:val="num" w:pos="2892"/>
        </w:tabs>
        <w:ind w:left="2892" w:hanging="1092"/>
      </w:pPr>
      <w:rPr>
        <w:color w:val="000000"/>
        <w:position w:val="0"/>
        <w:sz w:val="28"/>
        <w:szCs w:val="28"/>
        <w:u w:color="000000"/>
      </w:rPr>
    </w:lvl>
    <w:lvl w:ilvl="6">
      <w:start w:val="1"/>
      <w:numFmt w:val="decimal"/>
      <w:lvlText w:val="%1.%2.%3.%4.%5.%6.%7."/>
      <w:lvlJc w:val="left"/>
      <w:pPr>
        <w:tabs>
          <w:tab w:val="num" w:pos="3420"/>
        </w:tabs>
        <w:ind w:left="3420" w:hanging="1260"/>
      </w:pPr>
      <w:rPr>
        <w:color w:val="000000"/>
        <w:position w:val="0"/>
        <w:sz w:val="28"/>
        <w:szCs w:val="28"/>
        <w:u w:color="000000"/>
      </w:rPr>
    </w:lvl>
    <w:lvl w:ilvl="7">
      <w:start w:val="1"/>
      <w:numFmt w:val="decimal"/>
      <w:lvlText w:val="%1.%2.%3.%4.%5.%6.%7.%8."/>
      <w:lvlJc w:val="left"/>
      <w:pPr>
        <w:tabs>
          <w:tab w:val="num" w:pos="3948"/>
        </w:tabs>
        <w:ind w:left="3948" w:hanging="1428"/>
      </w:pPr>
      <w:rPr>
        <w:color w:val="000000"/>
        <w:position w:val="0"/>
        <w:sz w:val="28"/>
        <w:szCs w:val="28"/>
        <w:u w:color="000000"/>
      </w:rPr>
    </w:lvl>
    <w:lvl w:ilvl="8">
      <w:start w:val="1"/>
      <w:numFmt w:val="decimal"/>
      <w:lvlText w:val="%1.%2.%3.%4.%5.%6.%7.%8.%9."/>
      <w:lvlJc w:val="left"/>
      <w:pPr>
        <w:tabs>
          <w:tab w:val="num" w:pos="4560"/>
        </w:tabs>
        <w:ind w:left="4560" w:hanging="1680"/>
      </w:pPr>
      <w:rPr>
        <w:color w:val="000000"/>
        <w:position w:val="0"/>
        <w:sz w:val="28"/>
        <w:szCs w:val="28"/>
        <w:u w:color="000000"/>
      </w:rPr>
    </w:lvl>
  </w:abstractNum>
  <w:abstractNum w:abstractNumId="16" w15:restartNumberingAfterBreak="0">
    <w:nsid w:val="3CE738C8"/>
    <w:multiLevelType w:val="hybridMultilevel"/>
    <w:tmpl w:val="AF0A8A46"/>
    <w:lvl w:ilvl="0" w:tplc="1B4A28F0">
      <w:start w:val="1"/>
      <w:numFmt w:val="russianLower"/>
      <w:pStyle w:val="a0"/>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15:restartNumberingAfterBreak="0">
    <w:nsid w:val="3ED53952"/>
    <w:multiLevelType w:val="multilevel"/>
    <w:tmpl w:val="C47C57A4"/>
    <w:styleLink w:val="List803111"/>
    <w:lvl w:ilvl="0">
      <w:start w:val="1"/>
      <w:numFmt w:val="decimal"/>
      <w:pStyle w:val="2"/>
      <w:lvlText w:val="%1."/>
      <w:lvlJc w:val="left"/>
      <w:pPr>
        <w:tabs>
          <w:tab w:val="num" w:pos="360"/>
        </w:tabs>
        <w:ind w:left="360" w:hanging="360"/>
      </w:pPr>
      <w:rPr>
        <w:rFonts w:hint="default"/>
      </w:rPr>
    </w:lvl>
    <w:lvl w:ilvl="1">
      <w:start w:val="1"/>
      <w:numFmt w:val="decimal"/>
      <w:pStyle w:val="3"/>
      <w:lvlText w:val="%1.%2."/>
      <w:lvlJc w:val="left"/>
      <w:pPr>
        <w:tabs>
          <w:tab w:val="num" w:pos="972"/>
        </w:tabs>
        <w:ind w:left="972" w:hanging="432"/>
      </w:pPr>
      <w:rPr>
        <w:rFonts w:hint="default"/>
        <w:b/>
      </w:rPr>
    </w:lvl>
    <w:lvl w:ilvl="2">
      <w:start w:val="1"/>
      <w:numFmt w:val="decimal"/>
      <w:pStyle w:val="a1"/>
      <w:lvlText w:val="%1.%2.%3."/>
      <w:lvlJc w:val="left"/>
      <w:pPr>
        <w:tabs>
          <w:tab w:val="num" w:pos="1440"/>
        </w:tabs>
        <w:ind w:left="1224" w:hanging="504"/>
      </w:pPr>
      <w:rPr>
        <w:rFonts w:hint="default"/>
      </w:rPr>
    </w:lvl>
    <w:lvl w:ilvl="3">
      <w:start w:val="1"/>
      <w:numFmt w:val="decimal"/>
      <w:pStyle w:val="4"/>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15:restartNumberingAfterBreak="0">
    <w:nsid w:val="3FFC635B"/>
    <w:multiLevelType w:val="multilevel"/>
    <w:tmpl w:val="BFE69626"/>
    <w:lvl w:ilvl="0">
      <w:start w:val="1"/>
      <w:numFmt w:val="decimal"/>
      <w:pStyle w:val="a2"/>
      <w:lvlText w:val="%1."/>
      <w:lvlJc w:val="left"/>
      <w:pPr>
        <w:tabs>
          <w:tab w:val="num" w:pos="0"/>
        </w:tabs>
        <w:ind w:left="0" w:firstLine="0"/>
      </w:pPr>
      <w:rPr>
        <w:rFonts w:hint="default"/>
      </w:rPr>
    </w:lvl>
    <w:lvl w:ilvl="1">
      <w:start w:val="1"/>
      <w:numFmt w:val="decimal"/>
      <w:pStyle w:val="a3"/>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15:restartNumberingAfterBreak="0">
    <w:nsid w:val="42BF5272"/>
    <w:multiLevelType w:val="multilevel"/>
    <w:tmpl w:val="3DE26D34"/>
    <w:lvl w:ilvl="0">
      <w:start w:val="13"/>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48885B1C"/>
    <w:multiLevelType w:val="multilevel"/>
    <w:tmpl w:val="D33E82B8"/>
    <w:styleLink w:val="List801111"/>
    <w:lvl w:ilvl="0">
      <w:start w:val="1"/>
      <w:numFmt w:val="decimal"/>
      <w:lvlText w:val="%1."/>
      <w:lvlJc w:val="left"/>
      <w:pPr>
        <w:ind w:left="360" w:hanging="360"/>
      </w:pPr>
    </w:lvl>
    <w:lvl w:ilvl="1">
      <w:start w:val="1"/>
      <w:numFmt w:val="decimal"/>
      <w:isLgl/>
      <w:lvlText w:val="%2."/>
      <w:lvlJc w:val="left"/>
      <w:pPr>
        <w:ind w:left="360" w:hanging="360"/>
      </w:pPr>
      <w:rPr>
        <w:rFonts w:ascii="Times New Roman" w:eastAsia="Times New Roman" w:hAnsi="Times New Roman" w:cs="Times New Roman" w:hint="default"/>
      </w:rPr>
    </w:lvl>
    <w:lvl w:ilvl="2">
      <w:start w:val="1"/>
      <w:numFmt w:val="decimal"/>
      <w:isLgl/>
      <w:lvlText w:val="%3."/>
      <w:lvlJc w:val="left"/>
      <w:pPr>
        <w:ind w:left="284" w:hanging="284"/>
      </w:pPr>
      <w:rPr>
        <w:rFonts w:ascii="Times New Roman" w:eastAsia="Times New Roman" w:hAnsi="Times New Roman" w:cs="Times New Roman" w:hint="default"/>
      </w:rPr>
    </w:lvl>
    <w:lvl w:ilvl="3">
      <w:start w:val="1"/>
      <w:numFmt w:val="decimal"/>
      <w:isLgl/>
      <w:lvlText w:val="%1.%2.%3.%4."/>
      <w:lvlJc w:val="left"/>
      <w:pPr>
        <w:ind w:left="720" w:hanging="720"/>
      </w:pPr>
    </w:lvl>
    <w:lvl w:ilvl="4">
      <w:start w:val="1"/>
      <w:numFmt w:val="decimal"/>
      <w:isLgl/>
      <w:lvlText w:val="%1.%2.%3.%4.%5."/>
      <w:lvlJc w:val="left"/>
      <w:pPr>
        <w:ind w:left="1080" w:hanging="1080"/>
      </w:pPr>
    </w:lvl>
    <w:lvl w:ilvl="5">
      <w:start w:val="1"/>
      <w:numFmt w:val="decimal"/>
      <w:isLgl/>
      <w:lvlText w:val="%1.%2.%3.%4.%5.%6."/>
      <w:lvlJc w:val="left"/>
      <w:pPr>
        <w:ind w:left="1080" w:hanging="1080"/>
      </w:pPr>
    </w:lvl>
    <w:lvl w:ilvl="6">
      <w:start w:val="1"/>
      <w:numFmt w:val="decimal"/>
      <w:isLgl/>
      <w:lvlText w:val="%1.%2.%3.%4.%5.%6.%7."/>
      <w:lvlJc w:val="left"/>
      <w:pPr>
        <w:ind w:left="1440" w:hanging="1440"/>
      </w:pPr>
    </w:lvl>
    <w:lvl w:ilvl="7">
      <w:start w:val="1"/>
      <w:numFmt w:val="decimal"/>
      <w:isLgl/>
      <w:lvlText w:val="%1.%2.%3.%4.%5.%6.%7.%8."/>
      <w:lvlJc w:val="left"/>
      <w:pPr>
        <w:ind w:left="1440" w:hanging="1440"/>
      </w:pPr>
    </w:lvl>
    <w:lvl w:ilvl="8">
      <w:start w:val="1"/>
      <w:numFmt w:val="decimal"/>
      <w:isLgl/>
      <w:lvlText w:val="%1.%2.%3.%4.%5.%6.%7.%8.%9."/>
      <w:lvlJc w:val="left"/>
      <w:pPr>
        <w:ind w:left="1800" w:hanging="1800"/>
      </w:pPr>
    </w:lvl>
  </w:abstractNum>
  <w:abstractNum w:abstractNumId="21" w15:restartNumberingAfterBreak="0">
    <w:nsid w:val="4C577B95"/>
    <w:multiLevelType w:val="hybridMultilevel"/>
    <w:tmpl w:val="EA9CF714"/>
    <w:lvl w:ilvl="0" w:tplc="77B00938">
      <w:start w:val="9"/>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2" w15:restartNumberingAfterBreak="0">
    <w:nsid w:val="4CFA639A"/>
    <w:multiLevelType w:val="multilevel"/>
    <w:tmpl w:val="DD6E8576"/>
    <w:styleLink w:val="WW8Num2"/>
    <w:lvl w:ilvl="0">
      <w:start w:val="1"/>
      <w:numFmt w:val="decimal"/>
      <w:lvlText w:val="%1."/>
      <w:lvlJc w:val="left"/>
      <w:pPr>
        <w:ind w:left="720" w:hanging="360"/>
      </w:pPr>
      <w:rPr>
        <w:rFonts w:ascii="Times New Roman" w:hAnsi="Times New Roman" w:cs="Symbol"/>
        <w:b/>
        <w:bCs/>
        <w:sz w:val="24"/>
        <w:szCs w:val="24"/>
      </w:rPr>
    </w:lvl>
    <w:lvl w:ilvl="1">
      <w:start w:val="3"/>
      <w:numFmt w:val="decimal"/>
      <w:lvlText w:val="%1.%2"/>
      <w:lvlJc w:val="left"/>
      <w:pPr>
        <w:ind w:left="3478" w:hanging="360"/>
      </w:pPr>
      <w:rPr>
        <w:rFonts w:ascii="Times New Roman" w:hAnsi="Times New Roman" w:cs="Symbol"/>
        <w:b/>
        <w:bCs/>
        <w:sz w:val="24"/>
        <w:szCs w:val="24"/>
      </w:rPr>
    </w:lvl>
    <w:lvl w:ilvl="2">
      <w:start w:val="1"/>
      <w:numFmt w:val="decimal"/>
      <w:lvlText w:val="%1.%2.%3"/>
      <w:lvlJc w:val="left"/>
      <w:pPr>
        <w:ind w:left="1080" w:hanging="720"/>
      </w:pPr>
      <w:rPr>
        <w:rFonts w:ascii="Times New Roman" w:hAnsi="Times New Roman" w:cs="Symbol"/>
        <w:b/>
        <w:bCs/>
        <w:sz w:val="24"/>
        <w:szCs w:val="24"/>
      </w:rPr>
    </w:lvl>
    <w:lvl w:ilvl="3">
      <w:start w:val="1"/>
      <w:numFmt w:val="decimal"/>
      <w:lvlText w:val="%1.%2.%3.%4"/>
      <w:lvlJc w:val="left"/>
      <w:pPr>
        <w:ind w:left="1080" w:hanging="720"/>
      </w:pPr>
      <w:rPr>
        <w:rFonts w:ascii="Times New Roman" w:hAnsi="Times New Roman" w:cs="Symbol"/>
        <w:b/>
        <w:bCs/>
        <w:sz w:val="24"/>
        <w:szCs w:val="24"/>
      </w:rPr>
    </w:lvl>
    <w:lvl w:ilvl="4">
      <w:start w:val="1"/>
      <w:numFmt w:val="decimal"/>
      <w:lvlText w:val="%1.%2.%3.%4.%5"/>
      <w:lvlJc w:val="left"/>
      <w:pPr>
        <w:ind w:left="1440" w:hanging="1080"/>
      </w:pPr>
      <w:rPr>
        <w:rFonts w:ascii="Times New Roman" w:hAnsi="Times New Roman" w:cs="Symbol"/>
        <w:b/>
        <w:bCs/>
        <w:sz w:val="24"/>
        <w:szCs w:val="24"/>
      </w:rPr>
    </w:lvl>
    <w:lvl w:ilvl="5">
      <w:start w:val="1"/>
      <w:numFmt w:val="decimal"/>
      <w:lvlText w:val="%1.%2.%3.%4.%5.%6"/>
      <w:lvlJc w:val="left"/>
      <w:pPr>
        <w:ind w:left="1440" w:hanging="1080"/>
      </w:pPr>
      <w:rPr>
        <w:rFonts w:ascii="Times New Roman" w:hAnsi="Times New Roman" w:cs="Symbol"/>
        <w:b/>
        <w:bCs/>
        <w:sz w:val="24"/>
        <w:szCs w:val="24"/>
      </w:rPr>
    </w:lvl>
    <w:lvl w:ilvl="6">
      <w:start w:val="1"/>
      <w:numFmt w:val="decimal"/>
      <w:lvlText w:val="%1.%2.%3.%4.%5.%6.%7"/>
      <w:lvlJc w:val="left"/>
      <w:pPr>
        <w:ind w:left="1800" w:hanging="1440"/>
      </w:pPr>
      <w:rPr>
        <w:rFonts w:ascii="Times New Roman" w:hAnsi="Times New Roman" w:cs="Symbol"/>
        <w:b/>
        <w:bCs/>
        <w:sz w:val="24"/>
        <w:szCs w:val="24"/>
      </w:rPr>
    </w:lvl>
    <w:lvl w:ilvl="7">
      <w:start w:val="1"/>
      <w:numFmt w:val="decimal"/>
      <w:lvlText w:val="%1.%2.%3.%4.%5.%6.%7.%8"/>
      <w:lvlJc w:val="left"/>
      <w:pPr>
        <w:ind w:left="1800" w:hanging="1440"/>
      </w:pPr>
      <w:rPr>
        <w:rFonts w:ascii="Times New Roman" w:hAnsi="Times New Roman" w:cs="Symbol"/>
        <w:b/>
        <w:bCs/>
        <w:sz w:val="24"/>
        <w:szCs w:val="24"/>
      </w:rPr>
    </w:lvl>
    <w:lvl w:ilvl="8">
      <w:start w:val="1"/>
      <w:numFmt w:val="decimal"/>
      <w:lvlText w:val="%1.%2.%3.%4.%5.%6.%7.%8.%9"/>
      <w:lvlJc w:val="left"/>
      <w:pPr>
        <w:ind w:left="2160" w:hanging="1800"/>
      </w:pPr>
      <w:rPr>
        <w:rFonts w:ascii="Times New Roman" w:hAnsi="Times New Roman" w:cs="Symbol"/>
        <w:b/>
        <w:bCs/>
        <w:sz w:val="24"/>
        <w:szCs w:val="24"/>
      </w:rPr>
    </w:lvl>
  </w:abstractNum>
  <w:abstractNum w:abstractNumId="23" w15:restartNumberingAfterBreak="0">
    <w:nsid w:val="4FC751FA"/>
    <w:multiLevelType w:val="hybridMultilevel"/>
    <w:tmpl w:val="8C843ACE"/>
    <w:lvl w:ilvl="0" w:tplc="4CFE3B0A">
      <w:start w:val="1"/>
      <w:numFmt w:val="decimal"/>
      <w:lvlText w:val="%1."/>
      <w:lvlJc w:val="left"/>
      <w:pPr>
        <w:ind w:left="0" w:firstLine="340"/>
      </w:pPr>
      <w:rPr>
        <w:rFonts w:cs="Times New Roman"/>
        <w:b w:val="0"/>
        <w:i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5" w15:restartNumberingAfterBreak="0">
    <w:nsid w:val="52140F39"/>
    <w:multiLevelType w:val="hybridMultilevel"/>
    <w:tmpl w:val="07E65996"/>
    <w:lvl w:ilvl="0" w:tplc="46383656">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6" w15:restartNumberingAfterBreak="0">
    <w:nsid w:val="57ED6D60"/>
    <w:multiLevelType w:val="multilevel"/>
    <w:tmpl w:val="7BE0C57E"/>
    <w:lvl w:ilvl="0">
      <w:start w:val="3"/>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7" w15:restartNumberingAfterBreak="0">
    <w:nsid w:val="59027048"/>
    <w:multiLevelType w:val="multilevel"/>
    <w:tmpl w:val="AECA1BDE"/>
    <w:styleLink w:val="WW8Num4"/>
    <w:lvl w:ilvl="0">
      <w:start w:val="1"/>
      <w:numFmt w:val="decimal"/>
      <w:lvlText w:val="%1."/>
      <w:lvlJc w:val="left"/>
      <w:pPr>
        <w:ind w:left="928" w:hanging="360"/>
      </w:pPr>
      <w:rPr>
        <w:rFonts w:ascii="Symbol" w:hAnsi="Symbol" w:cs="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8" w15:restartNumberingAfterBreak="0">
    <w:nsid w:val="5AAC3418"/>
    <w:multiLevelType w:val="hybridMultilevel"/>
    <w:tmpl w:val="7DA2241A"/>
    <w:lvl w:ilvl="0" w:tplc="BF7C833C">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BF7C833C">
      <w:start w:val="1"/>
      <w:numFmt w:val="bullet"/>
      <w:lvlText w:val=""/>
      <w:lvlJc w:val="left"/>
      <w:pPr>
        <w:ind w:left="2700" w:hanging="360"/>
      </w:pPr>
      <w:rPr>
        <w:rFonts w:ascii="Symbol" w:hAnsi="Symbol"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9" w15:restartNumberingAfterBreak="0">
    <w:nsid w:val="5D251A4B"/>
    <w:multiLevelType w:val="hybridMultilevel"/>
    <w:tmpl w:val="D16C9A7A"/>
    <w:styleLink w:val="List80132"/>
    <w:lvl w:ilvl="0" w:tplc="94EEFA7A">
      <w:start w:val="1"/>
      <w:numFmt w:val="decimal"/>
      <w:lvlText w:val="7.%1."/>
      <w:lvlJc w:val="left"/>
      <w:pPr>
        <w:ind w:left="1440" w:hanging="360"/>
      </w:pPr>
      <w:rPr>
        <w:rFonts w:ascii="Times New Roman" w:hAnsi="Times New Roman" w:cs="Arial" w:hint="default"/>
        <w:b w:val="0"/>
        <w:i w:val="0"/>
        <w:color w:val="auto"/>
        <w:sz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15:restartNumberingAfterBreak="0">
    <w:nsid w:val="626A59D7"/>
    <w:multiLevelType w:val="multilevel"/>
    <w:tmpl w:val="5ABA0E10"/>
    <w:lvl w:ilvl="0">
      <w:start w:val="1"/>
      <w:numFmt w:val="decimal"/>
      <w:lvlText w:val="%1."/>
      <w:lvlJc w:val="left"/>
      <w:pPr>
        <w:ind w:left="1171" w:hanging="570"/>
      </w:pPr>
      <w:rPr>
        <w:rFonts w:hint="default"/>
      </w:rPr>
    </w:lvl>
    <w:lvl w:ilvl="1">
      <w:start w:val="1"/>
      <w:numFmt w:val="decimal"/>
      <w:isLgl/>
      <w:lvlText w:val="%1.%2."/>
      <w:lvlJc w:val="left"/>
      <w:pPr>
        <w:ind w:left="961" w:hanging="360"/>
      </w:pPr>
      <w:rPr>
        <w:rFonts w:hint="default"/>
        <w:b w:val="0"/>
      </w:rPr>
    </w:lvl>
    <w:lvl w:ilvl="2">
      <w:start w:val="1"/>
      <w:numFmt w:val="decimal"/>
      <w:isLgl/>
      <w:lvlText w:val="%1.%2.%3."/>
      <w:lvlJc w:val="left"/>
      <w:pPr>
        <w:ind w:left="1321" w:hanging="720"/>
      </w:pPr>
      <w:rPr>
        <w:rFonts w:hint="default"/>
      </w:rPr>
    </w:lvl>
    <w:lvl w:ilvl="3">
      <w:start w:val="1"/>
      <w:numFmt w:val="decimal"/>
      <w:isLgl/>
      <w:lvlText w:val="%1.%2.%3.%4."/>
      <w:lvlJc w:val="left"/>
      <w:pPr>
        <w:ind w:left="1321" w:hanging="720"/>
      </w:pPr>
      <w:rPr>
        <w:rFonts w:hint="default"/>
      </w:rPr>
    </w:lvl>
    <w:lvl w:ilvl="4">
      <w:start w:val="1"/>
      <w:numFmt w:val="decimal"/>
      <w:isLgl/>
      <w:lvlText w:val="%1.%2.%3.%4.%5."/>
      <w:lvlJc w:val="left"/>
      <w:pPr>
        <w:ind w:left="1681" w:hanging="1080"/>
      </w:pPr>
      <w:rPr>
        <w:rFonts w:hint="default"/>
      </w:rPr>
    </w:lvl>
    <w:lvl w:ilvl="5">
      <w:start w:val="1"/>
      <w:numFmt w:val="decimal"/>
      <w:isLgl/>
      <w:lvlText w:val="%1.%2.%3.%4.%5.%6."/>
      <w:lvlJc w:val="left"/>
      <w:pPr>
        <w:ind w:left="1681" w:hanging="1080"/>
      </w:pPr>
      <w:rPr>
        <w:rFonts w:hint="default"/>
      </w:rPr>
    </w:lvl>
    <w:lvl w:ilvl="6">
      <w:start w:val="1"/>
      <w:numFmt w:val="decimal"/>
      <w:isLgl/>
      <w:lvlText w:val="%1.%2.%3.%4.%5.%6.%7."/>
      <w:lvlJc w:val="left"/>
      <w:pPr>
        <w:ind w:left="2041" w:hanging="1440"/>
      </w:pPr>
      <w:rPr>
        <w:rFonts w:hint="default"/>
      </w:rPr>
    </w:lvl>
    <w:lvl w:ilvl="7">
      <w:start w:val="1"/>
      <w:numFmt w:val="decimal"/>
      <w:isLgl/>
      <w:lvlText w:val="%1.%2.%3.%4.%5.%6.%7.%8."/>
      <w:lvlJc w:val="left"/>
      <w:pPr>
        <w:ind w:left="2041" w:hanging="1440"/>
      </w:pPr>
      <w:rPr>
        <w:rFonts w:hint="default"/>
      </w:rPr>
    </w:lvl>
    <w:lvl w:ilvl="8">
      <w:start w:val="1"/>
      <w:numFmt w:val="decimal"/>
      <w:isLgl/>
      <w:lvlText w:val="%1.%2.%3.%4.%5.%6.%7.%8.%9."/>
      <w:lvlJc w:val="left"/>
      <w:pPr>
        <w:ind w:left="2401" w:hanging="1800"/>
      </w:pPr>
      <w:rPr>
        <w:rFonts w:hint="default"/>
      </w:rPr>
    </w:lvl>
  </w:abstractNum>
  <w:abstractNum w:abstractNumId="31" w15:restartNumberingAfterBreak="0">
    <w:nsid w:val="62E53901"/>
    <w:multiLevelType w:val="multilevel"/>
    <w:tmpl w:val="02B6686E"/>
    <w:lvl w:ilvl="0">
      <w:start w:val="1"/>
      <w:numFmt w:val="decimal"/>
      <w:lvlText w:val="%1."/>
      <w:lvlJc w:val="left"/>
      <w:pPr>
        <w:ind w:left="360" w:hanging="360"/>
      </w:pPr>
    </w:lvl>
    <w:lvl w:ilvl="1">
      <w:start w:val="1"/>
      <w:numFmt w:val="decimal"/>
      <w:lvlText w:val="%1.%2."/>
      <w:lvlJc w:val="left"/>
      <w:pPr>
        <w:ind w:left="114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6EC4094"/>
    <w:multiLevelType w:val="singleLevel"/>
    <w:tmpl w:val="1A42A242"/>
    <w:lvl w:ilvl="0">
      <w:start w:val="1"/>
      <w:numFmt w:val="decimal"/>
      <w:pStyle w:val="a4"/>
      <w:lvlText w:val="%1)"/>
      <w:lvlJc w:val="left"/>
      <w:pPr>
        <w:tabs>
          <w:tab w:val="num" w:pos="360"/>
        </w:tabs>
        <w:ind w:left="360" w:hanging="360"/>
      </w:pPr>
    </w:lvl>
  </w:abstractNum>
  <w:abstractNum w:abstractNumId="33" w15:restartNumberingAfterBreak="0">
    <w:nsid w:val="670028B0"/>
    <w:multiLevelType w:val="hybridMultilevel"/>
    <w:tmpl w:val="26B40C84"/>
    <w:lvl w:ilvl="0" w:tplc="8FA65834">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4" w15:restartNumberingAfterBreak="0">
    <w:nsid w:val="68874D61"/>
    <w:multiLevelType w:val="hybridMultilevel"/>
    <w:tmpl w:val="772C3EE6"/>
    <w:styleLink w:val="List8033"/>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35" w15:restartNumberingAfterBreak="0">
    <w:nsid w:val="6FAF4EA8"/>
    <w:multiLevelType w:val="hybridMultilevel"/>
    <w:tmpl w:val="C6C63C9A"/>
    <w:lvl w:ilvl="0" w:tplc="2B42D436">
      <w:start w:val="1"/>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6" w15:restartNumberingAfterBreak="0">
    <w:nsid w:val="70DE563D"/>
    <w:multiLevelType w:val="hybridMultilevel"/>
    <w:tmpl w:val="3FD2D6AE"/>
    <w:styleLink w:val="List80114"/>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hint="default"/>
      </w:rPr>
    </w:lvl>
  </w:abstractNum>
  <w:abstractNum w:abstractNumId="37" w15:restartNumberingAfterBreak="0">
    <w:nsid w:val="71662B2D"/>
    <w:multiLevelType w:val="hybridMultilevel"/>
    <w:tmpl w:val="55761896"/>
    <w:lvl w:ilvl="0" w:tplc="BF7C833C">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8" w15:restartNumberingAfterBreak="0">
    <w:nsid w:val="71F3357B"/>
    <w:multiLevelType w:val="multilevel"/>
    <w:tmpl w:val="E16A1C6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6EA36DA"/>
    <w:multiLevelType w:val="multilevel"/>
    <w:tmpl w:val="B9FC9592"/>
    <w:lvl w:ilvl="0">
      <w:start w:val="1"/>
      <w:numFmt w:val="decimal"/>
      <w:lvlText w:val="%1."/>
      <w:lvlJc w:val="left"/>
      <w:pPr>
        <w:ind w:left="360" w:hanging="360"/>
      </w:pPr>
    </w:lvl>
    <w:lvl w:ilvl="1">
      <w:start w:val="1"/>
      <w:numFmt w:val="decimal"/>
      <w:lvlText w:val="%1.%2."/>
      <w:lvlJc w:val="left"/>
      <w:pPr>
        <w:ind w:left="716"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7C006EA7"/>
    <w:multiLevelType w:val="hybridMultilevel"/>
    <w:tmpl w:val="F3D85116"/>
    <w:lvl w:ilvl="0" w:tplc="C77EBB9C">
      <w:start w:val="1"/>
      <w:numFmt w:val="upperRoman"/>
      <w:lvlText w:val="%1."/>
      <w:lvlJc w:val="left"/>
      <w:pPr>
        <w:ind w:left="1287" w:hanging="72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16cid:durableId="1118838773">
    <w:abstractNumId w:val="24"/>
  </w:num>
  <w:num w:numId="2" w16cid:durableId="750397116">
    <w:abstractNumId w:val="30"/>
  </w:num>
  <w:num w:numId="3" w16cid:durableId="1779906016">
    <w:abstractNumId w:val="7"/>
    <w:lvlOverride w:ilvl="0">
      <w:lvl w:ilvl="0" w:tplc="4984B9FA">
        <w:start w:val="1"/>
        <w:numFmt w:val="decimal"/>
        <w:lvlText w:val="%1."/>
        <w:lvlJc w:val="left"/>
        <w:pPr>
          <w:ind w:left="927" w:hanging="360"/>
        </w:pPr>
        <w:rPr>
          <w:rFonts w:hint="default"/>
        </w:rPr>
      </w:lvl>
    </w:lvlOverride>
  </w:num>
  <w:num w:numId="4" w16cid:durableId="808668588">
    <w:abstractNumId w:val="6"/>
  </w:num>
  <w:num w:numId="5" w16cid:durableId="1794248760">
    <w:abstractNumId w:val="17"/>
  </w:num>
  <w:num w:numId="6" w16cid:durableId="117071387">
    <w:abstractNumId w:val="16"/>
  </w:num>
  <w:num w:numId="7" w16cid:durableId="2081948745">
    <w:abstractNumId w:val="32"/>
  </w:num>
  <w:num w:numId="8" w16cid:durableId="1734426153">
    <w:abstractNumId w:val="2"/>
  </w:num>
  <w:num w:numId="9" w16cid:durableId="966006801">
    <w:abstractNumId w:val="8"/>
  </w:num>
  <w:num w:numId="10" w16cid:durableId="757405567">
    <w:abstractNumId w:val="15"/>
  </w:num>
  <w:num w:numId="11" w16cid:durableId="718210777">
    <w:abstractNumId w:val="34"/>
  </w:num>
  <w:num w:numId="12" w16cid:durableId="33005978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1671461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8065119">
    <w:abstractNumId w:val="36"/>
  </w:num>
  <w:num w:numId="15" w16cid:durableId="126491973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6267397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2157465">
    <w:abstractNumId w:val="12"/>
  </w:num>
  <w:num w:numId="18" w16cid:durableId="2035423857">
    <w:abstractNumId w:val="10"/>
  </w:num>
  <w:num w:numId="19" w16cid:durableId="1556114416">
    <w:abstractNumId w:val="31"/>
  </w:num>
  <w:num w:numId="20" w16cid:durableId="1218005696">
    <w:abstractNumId w:val="37"/>
  </w:num>
  <w:num w:numId="21" w16cid:durableId="1981501015">
    <w:abstractNumId w:val="28"/>
  </w:num>
  <w:num w:numId="22" w16cid:durableId="1553349510">
    <w:abstractNumId w:val="13"/>
  </w:num>
  <w:num w:numId="23" w16cid:durableId="615451440">
    <w:abstractNumId w:val="39"/>
  </w:num>
  <w:num w:numId="24" w16cid:durableId="120002668">
    <w:abstractNumId w:val="21"/>
  </w:num>
  <w:num w:numId="25" w16cid:durableId="201289776">
    <w:abstractNumId w:val="9"/>
  </w:num>
  <w:num w:numId="26" w16cid:durableId="403376139">
    <w:abstractNumId w:val="22"/>
  </w:num>
  <w:num w:numId="27" w16cid:durableId="1844279534">
    <w:abstractNumId w:val="27"/>
  </w:num>
  <w:num w:numId="28" w16cid:durableId="1651448332">
    <w:abstractNumId w:val="18"/>
  </w:num>
  <w:num w:numId="29" w16cid:durableId="429544532">
    <w:abstractNumId w:val="26"/>
  </w:num>
  <w:num w:numId="30" w16cid:durableId="1699040811">
    <w:abstractNumId w:val="19"/>
  </w:num>
  <w:num w:numId="31" w16cid:durableId="843907671">
    <w:abstractNumId w:val="33"/>
  </w:num>
  <w:num w:numId="32" w16cid:durableId="960921151">
    <w:abstractNumId w:val="14"/>
  </w:num>
  <w:num w:numId="33" w16cid:durableId="56067645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032461141">
    <w:abstractNumId w:val="5"/>
  </w:num>
  <w:num w:numId="35" w16cid:durableId="382562440">
    <w:abstractNumId w:val="23"/>
  </w:num>
  <w:num w:numId="36" w16cid:durableId="814642145">
    <w:abstractNumId w:val="40"/>
  </w:num>
  <w:num w:numId="37" w16cid:durableId="735516468">
    <w:abstractNumId w:val="38"/>
  </w:num>
  <w:num w:numId="38" w16cid:durableId="126317797">
    <w:abstractNumId w:val="35"/>
  </w:num>
  <w:num w:numId="39" w16cid:durableId="1703675446">
    <w:abstractNumId w:val="3"/>
  </w:num>
  <w:num w:numId="40" w16cid:durableId="672999805">
    <w:abstractNumId w:val="7"/>
  </w:num>
  <w:num w:numId="41" w16cid:durableId="402800500">
    <w:abstractNumId w:val="20"/>
  </w:num>
  <w:num w:numId="42" w16cid:durableId="945118972">
    <w:abstractNumId w:val="22"/>
  </w:num>
  <w:num w:numId="43" w16cid:durableId="356934261">
    <w:abstractNumId w:val="29"/>
  </w:num>
  <w:num w:numId="44" w16cid:durableId="1712917803">
    <w:abstractNumId w:val="1"/>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6AE9"/>
    <w:rsid w:val="00002474"/>
    <w:rsid w:val="00002AF5"/>
    <w:rsid w:val="000047C1"/>
    <w:rsid w:val="00005C35"/>
    <w:rsid w:val="00005CA3"/>
    <w:rsid w:val="0000608C"/>
    <w:rsid w:val="00011EDA"/>
    <w:rsid w:val="00012EF2"/>
    <w:rsid w:val="000146AE"/>
    <w:rsid w:val="00014F8F"/>
    <w:rsid w:val="00015E79"/>
    <w:rsid w:val="0001603F"/>
    <w:rsid w:val="00017518"/>
    <w:rsid w:val="0002261E"/>
    <w:rsid w:val="00025188"/>
    <w:rsid w:val="00026739"/>
    <w:rsid w:val="00026FE7"/>
    <w:rsid w:val="0003075C"/>
    <w:rsid w:val="00033857"/>
    <w:rsid w:val="00033B09"/>
    <w:rsid w:val="00034BBD"/>
    <w:rsid w:val="00036A45"/>
    <w:rsid w:val="000378AC"/>
    <w:rsid w:val="00040AF1"/>
    <w:rsid w:val="000411B6"/>
    <w:rsid w:val="000425D5"/>
    <w:rsid w:val="00042B97"/>
    <w:rsid w:val="00042DF5"/>
    <w:rsid w:val="000435F8"/>
    <w:rsid w:val="00044EF8"/>
    <w:rsid w:val="00045A7F"/>
    <w:rsid w:val="00047683"/>
    <w:rsid w:val="00047E36"/>
    <w:rsid w:val="0005051B"/>
    <w:rsid w:val="0005052B"/>
    <w:rsid w:val="00052568"/>
    <w:rsid w:val="00052ED1"/>
    <w:rsid w:val="000541B4"/>
    <w:rsid w:val="00055D28"/>
    <w:rsid w:val="00056685"/>
    <w:rsid w:val="00057005"/>
    <w:rsid w:val="0005777C"/>
    <w:rsid w:val="00062EF2"/>
    <w:rsid w:val="000664EA"/>
    <w:rsid w:val="000668C5"/>
    <w:rsid w:val="00066A81"/>
    <w:rsid w:val="00071632"/>
    <w:rsid w:val="00071E96"/>
    <w:rsid w:val="00072BD4"/>
    <w:rsid w:val="00074511"/>
    <w:rsid w:val="00074DFB"/>
    <w:rsid w:val="00077263"/>
    <w:rsid w:val="000827A3"/>
    <w:rsid w:val="00083AC9"/>
    <w:rsid w:val="000841C3"/>
    <w:rsid w:val="00085536"/>
    <w:rsid w:val="00086847"/>
    <w:rsid w:val="00086E01"/>
    <w:rsid w:val="0009128B"/>
    <w:rsid w:val="000942D3"/>
    <w:rsid w:val="000949E6"/>
    <w:rsid w:val="00096CF6"/>
    <w:rsid w:val="00097EA9"/>
    <w:rsid w:val="000A2BB3"/>
    <w:rsid w:val="000A3FA3"/>
    <w:rsid w:val="000A434C"/>
    <w:rsid w:val="000A528B"/>
    <w:rsid w:val="000A5840"/>
    <w:rsid w:val="000A7A80"/>
    <w:rsid w:val="000B077B"/>
    <w:rsid w:val="000B0AC1"/>
    <w:rsid w:val="000B0BA2"/>
    <w:rsid w:val="000B1653"/>
    <w:rsid w:val="000B5D3A"/>
    <w:rsid w:val="000B71A0"/>
    <w:rsid w:val="000B79A0"/>
    <w:rsid w:val="000C02FE"/>
    <w:rsid w:val="000C2B15"/>
    <w:rsid w:val="000C361C"/>
    <w:rsid w:val="000C363E"/>
    <w:rsid w:val="000C3CC3"/>
    <w:rsid w:val="000C4097"/>
    <w:rsid w:val="000C4C51"/>
    <w:rsid w:val="000C568C"/>
    <w:rsid w:val="000C683F"/>
    <w:rsid w:val="000C7128"/>
    <w:rsid w:val="000D1526"/>
    <w:rsid w:val="000D1B90"/>
    <w:rsid w:val="000D20FA"/>
    <w:rsid w:val="000D3B07"/>
    <w:rsid w:val="000D44D5"/>
    <w:rsid w:val="000D47AE"/>
    <w:rsid w:val="000D7C7C"/>
    <w:rsid w:val="000D7D29"/>
    <w:rsid w:val="000E1405"/>
    <w:rsid w:val="000E1B65"/>
    <w:rsid w:val="000E23A3"/>
    <w:rsid w:val="000E2B0E"/>
    <w:rsid w:val="000E2CC7"/>
    <w:rsid w:val="000E3B99"/>
    <w:rsid w:val="000E559A"/>
    <w:rsid w:val="000E60CB"/>
    <w:rsid w:val="000E6444"/>
    <w:rsid w:val="000E6861"/>
    <w:rsid w:val="000F010F"/>
    <w:rsid w:val="000F32B1"/>
    <w:rsid w:val="000F4398"/>
    <w:rsid w:val="00102404"/>
    <w:rsid w:val="00102700"/>
    <w:rsid w:val="00103664"/>
    <w:rsid w:val="00105B9E"/>
    <w:rsid w:val="00106531"/>
    <w:rsid w:val="0010667E"/>
    <w:rsid w:val="00107090"/>
    <w:rsid w:val="001075CE"/>
    <w:rsid w:val="0011003B"/>
    <w:rsid w:val="0011085F"/>
    <w:rsid w:val="001109F8"/>
    <w:rsid w:val="00111FAD"/>
    <w:rsid w:val="00114043"/>
    <w:rsid w:val="00115C03"/>
    <w:rsid w:val="00116D37"/>
    <w:rsid w:val="00116D5C"/>
    <w:rsid w:val="00120FD0"/>
    <w:rsid w:val="001211DC"/>
    <w:rsid w:val="0012169C"/>
    <w:rsid w:val="00123ADE"/>
    <w:rsid w:val="00124AB3"/>
    <w:rsid w:val="00124E8A"/>
    <w:rsid w:val="00125131"/>
    <w:rsid w:val="001251C1"/>
    <w:rsid w:val="0013074E"/>
    <w:rsid w:val="00130916"/>
    <w:rsid w:val="001309E8"/>
    <w:rsid w:val="00131013"/>
    <w:rsid w:val="00132687"/>
    <w:rsid w:val="00133AF7"/>
    <w:rsid w:val="001340A3"/>
    <w:rsid w:val="00135434"/>
    <w:rsid w:val="001362CF"/>
    <w:rsid w:val="00137487"/>
    <w:rsid w:val="00137DFC"/>
    <w:rsid w:val="001413B5"/>
    <w:rsid w:val="00141436"/>
    <w:rsid w:val="00141AFE"/>
    <w:rsid w:val="00141C4E"/>
    <w:rsid w:val="00145A39"/>
    <w:rsid w:val="00145CFA"/>
    <w:rsid w:val="001464E1"/>
    <w:rsid w:val="001475FE"/>
    <w:rsid w:val="00152AF4"/>
    <w:rsid w:val="00152C16"/>
    <w:rsid w:val="001555D3"/>
    <w:rsid w:val="00155E9D"/>
    <w:rsid w:val="001568F4"/>
    <w:rsid w:val="00160820"/>
    <w:rsid w:val="001631DC"/>
    <w:rsid w:val="00165497"/>
    <w:rsid w:val="001677BC"/>
    <w:rsid w:val="00172FBF"/>
    <w:rsid w:val="00176814"/>
    <w:rsid w:val="00176849"/>
    <w:rsid w:val="0018040F"/>
    <w:rsid w:val="001817F6"/>
    <w:rsid w:val="00184560"/>
    <w:rsid w:val="0018514C"/>
    <w:rsid w:val="00185AA9"/>
    <w:rsid w:val="0018668D"/>
    <w:rsid w:val="00190383"/>
    <w:rsid w:val="00192F3F"/>
    <w:rsid w:val="001936D7"/>
    <w:rsid w:val="00193C6A"/>
    <w:rsid w:val="00193FD8"/>
    <w:rsid w:val="00194B43"/>
    <w:rsid w:val="00194B9E"/>
    <w:rsid w:val="00195ED2"/>
    <w:rsid w:val="001A00D9"/>
    <w:rsid w:val="001A055E"/>
    <w:rsid w:val="001A369B"/>
    <w:rsid w:val="001A3E98"/>
    <w:rsid w:val="001A4322"/>
    <w:rsid w:val="001A4553"/>
    <w:rsid w:val="001A4A6C"/>
    <w:rsid w:val="001A7232"/>
    <w:rsid w:val="001A7581"/>
    <w:rsid w:val="001B32EC"/>
    <w:rsid w:val="001B41E6"/>
    <w:rsid w:val="001B57AF"/>
    <w:rsid w:val="001B5CB9"/>
    <w:rsid w:val="001B5E0D"/>
    <w:rsid w:val="001B68DA"/>
    <w:rsid w:val="001B75D0"/>
    <w:rsid w:val="001B77FA"/>
    <w:rsid w:val="001B7800"/>
    <w:rsid w:val="001B7D69"/>
    <w:rsid w:val="001C3918"/>
    <w:rsid w:val="001C4843"/>
    <w:rsid w:val="001C683F"/>
    <w:rsid w:val="001C742F"/>
    <w:rsid w:val="001D2AAE"/>
    <w:rsid w:val="001D2D69"/>
    <w:rsid w:val="001D317E"/>
    <w:rsid w:val="001D3C8F"/>
    <w:rsid w:val="001D3D87"/>
    <w:rsid w:val="001D60CC"/>
    <w:rsid w:val="001E158C"/>
    <w:rsid w:val="001E18D8"/>
    <w:rsid w:val="001E1AC7"/>
    <w:rsid w:val="001E2457"/>
    <w:rsid w:val="001E2929"/>
    <w:rsid w:val="001E7586"/>
    <w:rsid w:val="001F45D6"/>
    <w:rsid w:val="001F4F05"/>
    <w:rsid w:val="001F758A"/>
    <w:rsid w:val="00201478"/>
    <w:rsid w:val="00201A0E"/>
    <w:rsid w:val="00202793"/>
    <w:rsid w:val="002035F0"/>
    <w:rsid w:val="00203EDB"/>
    <w:rsid w:val="00204837"/>
    <w:rsid w:val="0020503B"/>
    <w:rsid w:val="0020548C"/>
    <w:rsid w:val="002078BE"/>
    <w:rsid w:val="00214A30"/>
    <w:rsid w:val="0021552B"/>
    <w:rsid w:val="00216078"/>
    <w:rsid w:val="0022029B"/>
    <w:rsid w:val="002203ED"/>
    <w:rsid w:val="00220E24"/>
    <w:rsid w:val="00221770"/>
    <w:rsid w:val="00221802"/>
    <w:rsid w:val="00222D09"/>
    <w:rsid w:val="00226C3E"/>
    <w:rsid w:val="002316EE"/>
    <w:rsid w:val="00231A69"/>
    <w:rsid w:val="00231DFB"/>
    <w:rsid w:val="00233F6B"/>
    <w:rsid w:val="00235838"/>
    <w:rsid w:val="0023771F"/>
    <w:rsid w:val="002405D5"/>
    <w:rsid w:val="00240899"/>
    <w:rsid w:val="002431AC"/>
    <w:rsid w:val="00244928"/>
    <w:rsid w:val="00244AB9"/>
    <w:rsid w:val="00244FEE"/>
    <w:rsid w:val="002464C5"/>
    <w:rsid w:val="00246A07"/>
    <w:rsid w:val="002512BD"/>
    <w:rsid w:val="002516F0"/>
    <w:rsid w:val="0025451A"/>
    <w:rsid w:val="00254542"/>
    <w:rsid w:val="002545ED"/>
    <w:rsid w:val="00255DAB"/>
    <w:rsid w:val="00255E3B"/>
    <w:rsid w:val="002560C7"/>
    <w:rsid w:val="002577B8"/>
    <w:rsid w:val="002579FB"/>
    <w:rsid w:val="00260421"/>
    <w:rsid w:val="00260568"/>
    <w:rsid w:val="00263178"/>
    <w:rsid w:val="00263656"/>
    <w:rsid w:val="00263B37"/>
    <w:rsid w:val="00264D33"/>
    <w:rsid w:val="00265F36"/>
    <w:rsid w:val="00266816"/>
    <w:rsid w:val="00270338"/>
    <w:rsid w:val="002705BB"/>
    <w:rsid w:val="002713C6"/>
    <w:rsid w:val="0027217D"/>
    <w:rsid w:val="00274AD1"/>
    <w:rsid w:val="0027526F"/>
    <w:rsid w:val="0027577D"/>
    <w:rsid w:val="002763F2"/>
    <w:rsid w:val="00277908"/>
    <w:rsid w:val="00277AA4"/>
    <w:rsid w:val="002807DE"/>
    <w:rsid w:val="00281375"/>
    <w:rsid w:val="00281682"/>
    <w:rsid w:val="0028384A"/>
    <w:rsid w:val="00291376"/>
    <w:rsid w:val="00291FDC"/>
    <w:rsid w:val="00292AA4"/>
    <w:rsid w:val="002943E8"/>
    <w:rsid w:val="002961DF"/>
    <w:rsid w:val="002965E7"/>
    <w:rsid w:val="002974B1"/>
    <w:rsid w:val="002A18C7"/>
    <w:rsid w:val="002A35ED"/>
    <w:rsid w:val="002A474F"/>
    <w:rsid w:val="002A4DA3"/>
    <w:rsid w:val="002A542B"/>
    <w:rsid w:val="002A65A8"/>
    <w:rsid w:val="002A67BD"/>
    <w:rsid w:val="002A6A48"/>
    <w:rsid w:val="002A6B96"/>
    <w:rsid w:val="002A6F03"/>
    <w:rsid w:val="002B015E"/>
    <w:rsid w:val="002B14CC"/>
    <w:rsid w:val="002B164E"/>
    <w:rsid w:val="002B1686"/>
    <w:rsid w:val="002B2DA2"/>
    <w:rsid w:val="002B341A"/>
    <w:rsid w:val="002B478A"/>
    <w:rsid w:val="002B4A28"/>
    <w:rsid w:val="002B4C57"/>
    <w:rsid w:val="002B57F6"/>
    <w:rsid w:val="002B6E2F"/>
    <w:rsid w:val="002B75E2"/>
    <w:rsid w:val="002C0098"/>
    <w:rsid w:val="002C0A50"/>
    <w:rsid w:val="002C10B3"/>
    <w:rsid w:val="002C16FC"/>
    <w:rsid w:val="002C1FFA"/>
    <w:rsid w:val="002C22FA"/>
    <w:rsid w:val="002C2302"/>
    <w:rsid w:val="002C335D"/>
    <w:rsid w:val="002C388A"/>
    <w:rsid w:val="002C39F1"/>
    <w:rsid w:val="002C46F5"/>
    <w:rsid w:val="002C65FC"/>
    <w:rsid w:val="002D0023"/>
    <w:rsid w:val="002D0087"/>
    <w:rsid w:val="002D01E9"/>
    <w:rsid w:val="002D02C6"/>
    <w:rsid w:val="002D0644"/>
    <w:rsid w:val="002D0FC2"/>
    <w:rsid w:val="002D11A4"/>
    <w:rsid w:val="002D33DF"/>
    <w:rsid w:val="002D453C"/>
    <w:rsid w:val="002D4DFE"/>
    <w:rsid w:val="002D7C45"/>
    <w:rsid w:val="002E0302"/>
    <w:rsid w:val="002E0B32"/>
    <w:rsid w:val="002E1C26"/>
    <w:rsid w:val="002E2274"/>
    <w:rsid w:val="002E2A60"/>
    <w:rsid w:val="002E3553"/>
    <w:rsid w:val="002E4FDC"/>
    <w:rsid w:val="002E6CF6"/>
    <w:rsid w:val="002F1586"/>
    <w:rsid w:val="002F296E"/>
    <w:rsid w:val="002F6EC8"/>
    <w:rsid w:val="003020CF"/>
    <w:rsid w:val="003032BE"/>
    <w:rsid w:val="00304B37"/>
    <w:rsid w:val="00305023"/>
    <w:rsid w:val="00305790"/>
    <w:rsid w:val="00306541"/>
    <w:rsid w:val="00306A69"/>
    <w:rsid w:val="00307786"/>
    <w:rsid w:val="003106B7"/>
    <w:rsid w:val="00312CE0"/>
    <w:rsid w:val="00313009"/>
    <w:rsid w:val="00313178"/>
    <w:rsid w:val="00313C87"/>
    <w:rsid w:val="00317D70"/>
    <w:rsid w:val="00317FAA"/>
    <w:rsid w:val="00321F04"/>
    <w:rsid w:val="003220B4"/>
    <w:rsid w:val="00322173"/>
    <w:rsid w:val="00324A75"/>
    <w:rsid w:val="00324F53"/>
    <w:rsid w:val="0032645C"/>
    <w:rsid w:val="00326B34"/>
    <w:rsid w:val="00330B57"/>
    <w:rsid w:val="00334428"/>
    <w:rsid w:val="00337081"/>
    <w:rsid w:val="003374E2"/>
    <w:rsid w:val="00337A5D"/>
    <w:rsid w:val="003423BC"/>
    <w:rsid w:val="00344B9A"/>
    <w:rsid w:val="003452E8"/>
    <w:rsid w:val="0034561B"/>
    <w:rsid w:val="00346852"/>
    <w:rsid w:val="00347E31"/>
    <w:rsid w:val="00350543"/>
    <w:rsid w:val="00351190"/>
    <w:rsid w:val="0035141E"/>
    <w:rsid w:val="00352CD1"/>
    <w:rsid w:val="00353774"/>
    <w:rsid w:val="00355C39"/>
    <w:rsid w:val="00355D2E"/>
    <w:rsid w:val="00357217"/>
    <w:rsid w:val="0035763F"/>
    <w:rsid w:val="00361535"/>
    <w:rsid w:val="00361650"/>
    <w:rsid w:val="00361962"/>
    <w:rsid w:val="00364793"/>
    <w:rsid w:val="00364EDC"/>
    <w:rsid w:val="003657E0"/>
    <w:rsid w:val="00370F89"/>
    <w:rsid w:val="003732AB"/>
    <w:rsid w:val="00373C26"/>
    <w:rsid w:val="003746CC"/>
    <w:rsid w:val="0037736D"/>
    <w:rsid w:val="003775D5"/>
    <w:rsid w:val="00380055"/>
    <w:rsid w:val="00380222"/>
    <w:rsid w:val="003804E1"/>
    <w:rsid w:val="003805B6"/>
    <w:rsid w:val="0038093B"/>
    <w:rsid w:val="003840D1"/>
    <w:rsid w:val="00385F8B"/>
    <w:rsid w:val="003904E0"/>
    <w:rsid w:val="003937B4"/>
    <w:rsid w:val="00394FC0"/>
    <w:rsid w:val="003A02D7"/>
    <w:rsid w:val="003A03EB"/>
    <w:rsid w:val="003A185E"/>
    <w:rsid w:val="003A2434"/>
    <w:rsid w:val="003A263F"/>
    <w:rsid w:val="003A3E85"/>
    <w:rsid w:val="003A5F13"/>
    <w:rsid w:val="003A711F"/>
    <w:rsid w:val="003A742D"/>
    <w:rsid w:val="003A7C30"/>
    <w:rsid w:val="003B0273"/>
    <w:rsid w:val="003B05A5"/>
    <w:rsid w:val="003B127E"/>
    <w:rsid w:val="003B21E7"/>
    <w:rsid w:val="003B47DD"/>
    <w:rsid w:val="003B4839"/>
    <w:rsid w:val="003B53DC"/>
    <w:rsid w:val="003B574F"/>
    <w:rsid w:val="003B5942"/>
    <w:rsid w:val="003B6400"/>
    <w:rsid w:val="003B72F0"/>
    <w:rsid w:val="003B7AD0"/>
    <w:rsid w:val="003C11C0"/>
    <w:rsid w:val="003C135A"/>
    <w:rsid w:val="003C1BA3"/>
    <w:rsid w:val="003C1F2B"/>
    <w:rsid w:val="003C260F"/>
    <w:rsid w:val="003C2D30"/>
    <w:rsid w:val="003C61BA"/>
    <w:rsid w:val="003C626F"/>
    <w:rsid w:val="003C7930"/>
    <w:rsid w:val="003C7B9B"/>
    <w:rsid w:val="003D0485"/>
    <w:rsid w:val="003D1158"/>
    <w:rsid w:val="003D37B0"/>
    <w:rsid w:val="003D58D8"/>
    <w:rsid w:val="003D6763"/>
    <w:rsid w:val="003D7741"/>
    <w:rsid w:val="003D7F82"/>
    <w:rsid w:val="003E0273"/>
    <w:rsid w:val="003E0798"/>
    <w:rsid w:val="003E2939"/>
    <w:rsid w:val="003E4B2B"/>
    <w:rsid w:val="003E68E7"/>
    <w:rsid w:val="003E6C6D"/>
    <w:rsid w:val="003E7082"/>
    <w:rsid w:val="003E7C5B"/>
    <w:rsid w:val="003E7E28"/>
    <w:rsid w:val="003F0993"/>
    <w:rsid w:val="003F0DE7"/>
    <w:rsid w:val="003F2968"/>
    <w:rsid w:val="003F2978"/>
    <w:rsid w:val="003F5E46"/>
    <w:rsid w:val="003F6C8D"/>
    <w:rsid w:val="003F6F52"/>
    <w:rsid w:val="003F6FB1"/>
    <w:rsid w:val="003F7A44"/>
    <w:rsid w:val="004017D9"/>
    <w:rsid w:val="00401D62"/>
    <w:rsid w:val="00401F10"/>
    <w:rsid w:val="004056CE"/>
    <w:rsid w:val="004114D9"/>
    <w:rsid w:val="00413879"/>
    <w:rsid w:val="004146A9"/>
    <w:rsid w:val="00415BD6"/>
    <w:rsid w:val="0041609D"/>
    <w:rsid w:val="00417605"/>
    <w:rsid w:val="00417FBC"/>
    <w:rsid w:val="004229B7"/>
    <w:rsid w:val="004232F4"/>
    <w:rsid w:val="00426B7C"/>
    <w:rsid w:val="004275F6"/>
    <w:rsid w:val="0043279A"/>
    <w:rsid w:val="00432E92"/>
    <w:rsid w:val="004369D0"/>
    <w:rsid w:val="0044244D"/>
    <w:rsid w:val="00442582"/>
    <w:rsid w:val="00444AE0"/>
    <w:rsid w:val="0044645A"/>
    <w:rsid w:val="00447432"/>
    <w:rsid w:val="0045020E"/>
    <w:rsid w:val="00450930"/>
    <w:rsid w:val="004529FC"/>
    <w:rsid w:val="00453A8C"/>
    <w:rsid w:val="00454593"/>
    <w:rsid w:val="0045575D"/>
    <w:rsid w:val="004570DD"/>
    <w:rsid w:val="00457372"/>
    <w:rsid w:val="00463CD2"/>
    <w:rsid w:val="00464AD1"/>
    <w:rsid w:val="00471522"/>
    <w:rsid w:val="0047207F"/>
    <w:rsid w:val="0047287D"/>
    <w:rsid w:val="0047414E"/>
    <w:rsid w:val="00476060"/>
    <w:rsid w:val="0047623A"/>
    <w:rsid w:val="00476D29"/>
    <w:rsid w:val="00476F7C"/>
    <w:rsid w:val="00481261"/>
    <w:rsid w:val="00482805"/>
    <w:rsid w:val="0048369D"/>
    <w:rsid w:val="00484C62"/>
    <w:rsid w:val="004850E6"/>
    <w:rsid w:val="00487F5C"/>
    <w:rsid w:val="0049012F"/>
    <w:rsid w:val="00490181"/>
    <w:rsid w:val="00491E8A"/>
    <w:rsid w:val="0049254D"/>
    <w:rsid w:val="00493D77"/>
    <w:rsid w:val="004977F7"/>
    <w:rsid w:val="00497D43"/>
    <w:rsid w:val="004A0929"/>
    <w:rsid w:val="004A0E63"/>
    <w:rsid w:val="004A0E9C"/>
    <w:rsid w:val="004A27B3"/>
    <w:rsid w:val="004A2950"/>
    <w:rsid w:val="004A3AF0"/>
    <w:rsid w:val="004A42F2"/>
    <w:rsid w:val="004A5656"/>
    <w:rsid w:val="004B114E"/>
    <w:rsid w:val="004B2003"/>
    <w:rsid w:val="004B3533"/>
    <w:rsid w:val="004B44BF"/>
    <w:rsid w:val="004B4A40"/>
    <w:rsid w:val="004B6029"/>
    <w:rsid w:val="004B647C"/>
    <w:rsid w:val="004B6AE9"/>
    <w:rsid w:val="004B732D"/>
    <w:rsid w:val="004C15BE"/>
    <w:rsid w:val="004C2004"/>
    <w:rsid w:val="004C2B63"/>
    <w:rsid w:val="004C3BDA"/>
    <w:rsid w:val="004C43F3"/>
    <w:rsid w:val="004C70F0"/>
    <w:rsid w:val="004C7B2C"/>
    <w:rsid w:val="004D3E27"/>
    <w:rsid w:val="004D442C"/>
    <w:rsid w:val="004D655D"/>
    <w:rsid w:val="004D6EF6"/>
    <w:rsid w:val="004D72B7"/>
    <w:rsid w:val="004E1BAD"/>
    <w:rsid w:val="004E1E49"/>
    <w:rsid w:val="004E29F0"/>
    <w:rsid w:val="004E39D2"/>
    <w:rsid w:val="004E51AF"/>
    <w:rsid w:val="004E531D"/>
    <w:rsid w:val="004E7350"/>
    <w:rsid w:val="004E79F5"/>
    <w:rsid w:val="004E7AD9"/>
    <w:rsid w:val="004E7E4D"/>
    <w:rsid w:val="004F03F1"/>
    <w:rsid w:val="004F081C"/>
    <w:rsid w:val="004F27F1"/>
    <w:rsid w:val="004F2F59"/>
    <w:rsid w:val="004F5152"/>
    <w:rsid w:val="004F6731"/>
    <w:rsid w:val="004F70D2"/>
    <w:rsid w:val="004F7341"/>
    <w:rsid w:val="004F7C3C"/>
    <w:rsid w:val="00500F21"/>
    <w:rsid w:val="00501058"/>
    <w:rsid w:val="005016F3"/>
    <w:rsid w:val="0050330D"/>
    <w:rsid w:val="00504CD9"/>
    <w:rsid w:val="00504FD4"/>
    <w:rsid w:val="00505466"/>
    <w:rsid w:val="00506178"/>
    <w:rsid w:val="0050687D"/>
    <w:rsid w:val="00506D44"/>
    <w:rsid w:val="005101BC"/>
    <w:rsid w:val="00510F67"/>
    <w:rsid w:val="00511FEB"/>
    <w:rsid w:val="005128ED"/>
    <w:rsid w:val="00513E9C"/>
    <w:rsid w:val="0051438F"/>
    <w:rsid w:val="0051494D"/>
    <w:rsid w:val="00514A45"/>
    <w:rsid w:val="00516BA2"/>
    <w:rsid w:val="0051723E"/>
    <w:rsid w:val="00517FD1"/>
    <w:rsid w:val="00524854"/>
    <w:rsid w:val="00524F6B"/>
    <w:rsid w:val="0052570C"/>
    <w:rsid w:val="00527963"/>
    <w:rsid w:val="00530CDB"/>
    <w:rsid w:val="00531E55"/>
    <w:rsid w:val="00532504"/>
    <w:rsid w:val="0053324A"/>
    <w:rsid w:val="00534C69"/>
    <w:rsid w:val="00535D37"/>
    <w:rsid w:val="00536DB2"/>
    <w:rsid w:val="00537642"/>
    <w:rsid w:val="00542A84"/>
    <w:rsid w:val="00542E3C"/>
    <w:rsid w:val="00543990"/>
    <w:rsid w:val="00543B25"/>
    <w:rsid w:val="00544434"/>
    <w:rsid w:val="0054444D"/>
    <w:rsid w:val="00546E25"/>
    <w:rsid w:val="005475AD"/>
    <w:rsid w:val="00547BDB"/>
    <w:rsid w:val="0055029F"/>
    <w:rsid w:val="00551298"/>
    <w:rsid w:val="00551B8F"/>
    <w:rsid w:val="00551C8C"/>
    <w:rsid w:val="00551EE3"/>
    <w:rsid w:val="00551FC7"/>
    <w:rsid w:val="00553BBB"/>
    <w:rsid w:val="005543DE"/>
    <w:rsid w:val="00554B4A"/>
    <w:rsid w:val="00561B9F"/>
    <w:rsid w:val="00565A20"/>
    <w:rsid w:val="0056656D"/>
    <w:rsid w:val="00567105"/>
    <w:rsid w:val="00570FB1"/>
    <w:rsid w:val="005713AD"/>
    <w:rsid w:val="005715C4"/>
    <w:rsid w:val="005727F2"/>
    <w:rsid w:val="00572F0E"/>
    <w:rsid w:val="00573B86"/>
    <w:rsid w:val="0057417F"/>
    <w:rsid w:val="00575F08"/>
    <w:rsid w:val="0057667F"/>
    <w:rsid w:val="005778E7"/>
    <w:rsid w:val="005816F2"/>
    <w:rsid w:val="00584623"/>
    <w:rsid w:val="0058502B"/>
    <w:rsid w:val="0058684A"/>
    <w:rsid w:val="0059117B"/>
    <w:rsid w:val="00591528"/>
    <w:rsid w:val="005918BF"/>
    <w:rsid w:val="005929BB"/>
    <w:rsid w:val="00593648"/>
    <w:rsid w:val="00593CBC"/>
    <w:rsid w:val="00595BA2"/>
    <w:rsid w:val="00595FC3"/>
    <w:rsid w:val="005961DC"/>
    <w:rsid w:val="005A0DCE"/>
    <w:rsid w:val="005A1D1E"/>
    <w:rsid w:val="005A2ACE"/>
    <w:rsid w:val="005A2E53"/>
    <w:rsid w:val="005A36B8"/>
    <w:rsid w:val="005A3715"/>
    <w:rsid w:val="005A46FD"/>
    <w:rsid w:val="005A51E6"/>
    <w:rsid w:val="005A563D"/>
    <w:rsid w:val="005A57F8"/>
    <w:rsid w:val="005A5970"/>
    <w:rsid w:val="005A5B02"/>
    <w:rsid w:val="005A620E"/>
    <w:rsid w:val="005A734E"/>
    <w:rsid w:val="005A7E54"/>
    <w:rsid w:val="005B0815"/>
    <w:rsid w:val="005B277F"/>
    <w:rsid w:val="005B33E7"/>
    <w:rsid w:val="005B3506"/>
    <w:rsid w:val="005B38DD"/>
    <w:rsid w:val="005B5228"/>
    <w:rsid w:val="005B7A0D"/>
    <w:rsid w:val="005C7645"/>
    <w:rsid w:val="005C7647"/>
    <w:rsid w:val="005C7D11"/>
    <w:rsid w:val="005D0F03"/>
    <w:rsid w:val="005D2A99"/>
    <w:rsid w:val="005D6668"/>
    <w:rsid w:val="005E0A50"/>
    <w:rsid w:val="005E117C"/>
    <w:rsid w:val="005E199F"/>
    <w:rsid w:val="005E2258"/>
    <w:rsid w:val="005E271D"/>
    <w:rsid w:val="005E2B62"/>
    <w:rsid w:val="005E409B"/>
    <w:rsid w:val="005E63D9"/>
    <w:rsid w:val="005E76E7"/>
    <w:rsid w:val="005E7D4D"/>
    <w:rsid w:val="005F0043"/>
    <w:rsid w:val="005F16A8"/>
    <w:rsid w:val="005F246B"/>
    <w:rsid w:val="005F2985"/>
    <w:rsid w:val="005F34AC"/>
    <w:rsid w:val="005F3EA7"/>
    <w:rsid w:val="005F4385"/>
    <w:rsid w:val="005F6403"/>
    <w:rsid w:val="005F6FE2"/>
    <w:rsid w:val="005F7EEC"/>
    <w:rsid w:val="006002C9"/>
    <w:rsid w:val="00603A34"/>
    <w:rsid w:val="006049FD"/>
    <w:rsid w:val="006079D9"/>
    <w:rsid w:val="006123FB"/>
    <w:rsid w:val="00614668"/>
    <w:rsid w:val="00614A35"/>
    <w:rsid w:val="0061558F"/>
    <w:rsid w:val="00621DA9"/>
    <w:rsid w:val="00621EDC"/>
    <w:rsid w:val="006220BF"/>
    <w:rsid w:val="0062329F"/>
    <w:rsid w:val="006233CC"/>
    <w:rsid w:val="0062404D"/>
    <w:rsid w:val="006245D9"/>
    <w:rsid w:val="006253F7"/>
    <w:rsid w:val="00625B8A"/>
    <w:rsid w:val="0062696C"/>
    <w:rsid w:val="00630E89"/>
    <w:rsid w:val="006313B5"/>
    <w:rsid w:val="00631E95"/>
    <w:rsid w:val="00632F69"/>
    <w:rsid w:val="0063336B"/>
    <w:rsid w:val="00633B8F"/>
    <w:rsid w:val="00636A5B"/>
    <w:rsid w:val="00640583"/>
    <w:rsid w:val="00640813"/>
    <w:rsid w:val="0064363E"/>
    <w:rsid w:val="00643A78"/>
    <w:rsid w:val="0064784A"/>
    <w:rsid w:val="00650B2A"/>
    <w:rsid w:val="00652F41"/>
    <w:rsid w:val="006537A6"/>
    <w:rsid w:val="00654CB3"/>
    <w:rsid w:val="006559CD"/>
    <w:rsid w:val="00655D50"/>
    <w:rsid w:val="00656D2C"/>
    <w:rsid w:val="006604D5"/>
    <w:rsid w:val="006610EB"/>
    <w:rsid w:val="00662B72"/>
    <w:rsid w:val="00664D8A"/>
    <w:rsid w:val="006669C9"/>
    <w:rsid w:val="00666C44"/>
    <w:rsid w:val="00666C4B"/>
    <w:rsid w:val="00667297"/>
    <w:rsid w:val="006672AB"/>
    <w:rsid w:val="0066739B"/>
    <w:rsid w:val="00672B9E"/>
    <w:rsid w:val="00673F5B"/>
    <w:rsid w:val="006776FB"/>
    <w:rsid w:val="00677B8C"/>
    <w:rsid w:val="00680090"/>
    <w:rsid w:val="006809EC"/>
    <w:rsid w:val="006844C7"/>
    <w:rsid w:val="00684670"/>
    <w:rsid w:val="0068473E"/>
    <w:rsid w:val="00685B24"/>
    <w:rsid w:val="006909E9"/>
    <w:rsid w:val="00690E12"/>
    <w:rsid w:val="006917F0"/>
    <w:rsid w:val="00693BA2"/>
    <w:rsid w:val="00695A60"/>
    <w:rsid w:val="00696074"/>
    <w:rsid w:val="00696816"/>
    <w:rsid w:val="006968DD"/>
    <w:rsid w:val="00696A2D"/>
    <w:rsid w:val="00696A69"/>
    <w:rsid w:val="00697519"/>
    <w:rsid w:val="006A05D2"/>
    <w:rsid w:val="006A1D14"/>
    <w:rsid w:val="006A1FE0"/>
    <w:rsid w:val="006A2CD3"/>
    <w:rsid w:val="006A6152"/>
    <w:rsid w:val="006A6F62"/>
    <w:rsid w:val="006A6F78"/>
    <w:rsid w:val="006B0C27"/>
    <w:rsid w:val="006B1493"/>
    <w:rsid w:val="006B14FA"/>
    <w:rsid w:val="006B2234"/>
    <w:rsid w:val="006B39E2"/>
    <w:rsid w:val="006B4238"/>
    <w:rsid w:val="006B4520"/>
    <w:rsid w:val="006C1F48"/>
    <w:rsid w:val="006C1FDD"/>
    <w:rsid w:val="006C2BF8"/>
    <w:rsid w:val="006C2C03"/>
    <w:rsid w:val="006C5F9B"/>
    <w:rsid w:val="006C6E5D"/>
    <w:rsid w:val="006C7535"/>
    <w:rsid w:val="006C7E1A"/>
    <w:rsid w:val="006D0AB1"/>
    <w:rsid w:val="006D1685"/>
    <w:rsid w:val="006D3A34"/>
    <w:rsid w:val="006D3EB2"/>
    <w:rsid w:val="006D4226"/>
    <w:rsid w:val="006D45FE"/>
    <w:rsid w:val="006D5827"/>
    <w:rsid w:val="006D5A70"/>
    <w:rsid w:val="006E01EC"/>
    <w:rsid w:val="006E0868"/>
    <w:rsid w:val="006E22F2"/>
    <w:rsid w:val="006E2FE7"/>
    <w:rsid w:val="006E3259"/>
    <w:rsid w:val="006E3F30"/>
    <w:rsid w:val="006E4359"/>
    <w:rsid w:val="006E5B60"/>
    <w:rsid w:val="006E5D1F"/>
    <w:rsid w:val="006F03CF"/>
    <w:rsid w:val="006F0974"/>
    <w:rsid w:val="006F0A3F"/>
    <w:rsid w:val="006F1AE4"/>
    <w:rsid w:val="006F36AE"/>
    <w:rsid w:val="006F5E1D"/>
    <w:rsid w:val="006F749E"/>
    <w:rsid w:val="007029FD"/>
    <w:rsid w:val="00703FA2"/>
    <w:rsid w:val="0070470F"/>
    <w:rsid w:val="00705194"/>
    <w:rsid w:val="007055ED"/>
    <w:rsid w:val="00706E34"/>
    <w:rsid w:val="00706F9B"/>
    <w:rsid w:val="007107C7"/>
    <w:rsid w:val="007124F3"/>
    <w:rsid w:val="00713B4B"/>
    <w:rsid w:val="007156C1"/>
    <w:rsid w:val="00717CFF"/>
    <w:rsid w:val="00720129"/>
    <w:rsid w:val="00724281"/>
    <w:rsid w:val="00730085"/>
    <w:rsid w:val="00730389"/>
    <w:rsid w:val="007304A2"/>
    <w:rsid w:val="007305B6"/>
    <w:rsid w:val="00730B72"/>
    <w:rsid w:val="00731D40"/>
    <w:rsid w:val="00732638"/>
    <w:rsid w:val="007330D8"/>
    <w:rsid w:val="00734496"/>
    <w:rsid w:val="007400EE"/>
    <w:rsid w:val="00740A46"/>
    <w:rsid w:val="00740C9F"/>
    <w:rsid w:val="007418BF"/>
    <w:rsid w:val="007418FF"/>
    <w:rsid w:val="00741E51"/>
    <w:rsid w:val="00742FA2"/>
    <w:rsid w:val="0074328F"/>
    <w:rsid w:val="00744290"/>
    <w:rsid w:val="007457A8"/>
    <w:rsid w:val="00746752"/>
    <w:rsid w:val="00750AE0"/>
    <w:rsid w:val="00751834"/>
    <w:rsid w:val="00752482"/>
    <w:rsid w:val="007526FB"/>
    <w:rsid w:val="00752E52"/>
    <w:rsid w:val="00754A62"/>
    <w:rsid w:val="00754F98"/>
    <w:rsid w:val="00755AD1"/>
    <w:rsid w:val="00757245"/>
    <w:rsid w:val="00757D8E"/>
    <w:rsid w:val="007609F5"/>
    <w:rsid w:val="00761EC4"/>
    <w:rsid w:val="0076447C"/>
    <w:rsid w:val="00765F82"/>
    <w:rsid w:val="00766ACA"/>
    <w:rsid w:val="00767CC0"/>
    <w:rsid w:val="007709E5"/>
    <w:rsid w:val="00770ABB"/>
    <w:rsid w:val="0077238E"/>
    <w:rsid w:val="007723D9"/>
    <w:rsid w:val="00774647"/>
    <w:rsid w:val="00775905"/>
    <w:rsid w:val="00776430"/>
    <w:rsid w:val="00776B1F"/>
    <w:rsid w:val="00777370"/>
    <w:rsid w:val="00780F0B"/>
    <w:rsid w:val="00780F3F"/>
    <w:rsid w:val="007866EF"/>
    <w:rsid w:val="00787676"/>
    <w:rsid w:val="00791ABE"/>
    <w:rsid w:val="00792C17"/>
    <w:rsid w:val="0079336F"/>
    <w:rsid w:val="00794BEA"/>
    <w:rsid w:val="00795CCB"/>
    <w:rsid w:val="00795DB6"/>
    <w:rsid w:val="007960F1"/>
    <w:rsid w:val="00796A48"/>
    <w:rsid w:val="00797626"/>
    <w:rsid w:val="007978A5"/>
    <w:rsid w:val="00797BD4"/>
    <w:rsid w:val="007A09AA"/>
    <w:rsid w:val="007A1218"/>
    <w:rsid w:val="007A1521"/>
    <w:rsid w:val="007A1592"/>
    <w:rsid w:val="007A22E2"/>
    <w:rsid w:val="007A2DB8"/>
    <w:rsid w:val="007A364C"/>
    <w:rsid w:val="007A379A"/>
    <w:rsid w:val="007A5A48"/>
    <w:rsid w:val="007A74BE"/>
    <w:rsid w:val="007A7696"/>
    <w:rsid w:val="007B08DD"/>
    <w:rsid w:val="007B202F"/>
    <w:rsid w:val="007B3494"/>
    <w:rsid w:val="007B4D16"/>
    <w:rsid w:val="007B4DCD"/>
    <w:rsid w:val="007B5E74"/>
    <w:rsid w:val="007B5F82"/>
    <w:rsid w:val="007B6ECF"/>
    <w:rsid w:val="007B7CE9"/>
    <w:rsid w:val="007C043D"/>
    <w:rsid w:val="007C1560"/>
    <w:rsid w:val="007C2563"/>
    <w:rsid w:val="007C3C5E"/>
    <w:rsid w:val="007C40D3"/>
    <w:rsid w:val="007C65CB"/>
    <w:rsid w:val="007D297F"/>
    <w:rsid w:val="007D3CFD"/>
    <w:rsid w:val="007D610A"/>
    <w:rsid w:val="007D6565"/>
    <w:rsid w:val="007E11EC"/>
    <w:rsid w:val="007E5A93"/>
    <w:rsid w:val="007E6D9E"/>
    <w:rsid w:val="007E7534"/>
    <w:rsid w:val="007E7731"/>
    <w:rsid w:val="007E785A"/>
    <w:rsid w:val="007F0192"/>
    <w:rsid w:val="007F0980"/>
    <w:rsid w:val="007F2437"/>
    <w:rsid w:val="007F2CAF"/>
    <w:rsid w:val="007F659F"/>
    <w:rsid w:val="007F69F6"/>
    <w:rsid w:val="007F6D98"/>
    <w:rsid w:val="00800CF1"/>
    <w:rsid w:val="00804DC9"/>
    <w:rsid w:val="00806541"/>
    <w:rsid w:val="00806D44"/>
    <w:rsid w:val="008122C0"/>
    <w:rsid w:val="0081321A"/>
    <w:rsid w:val="00815626"/>
    <w:rsid w:val="0081597B"/>
    <w:rsid w:val="008172D5"/>
    <w:rsid w:val="00817C63"/>
    <w:rsid w:val="00817E42"/>
    <w:rsid w:val="008202D3"/>
    <w:rsid w:val="00820B4A"/>
    <w:rsid w:val="00820C36"/>
    <w:rsid w:val="00821787"/>
    <w:rsid w:val="008224E1"/>
    <w:rsid w:val="00822B5F"/>
    <w:rsid w:val="00822CC7"/>
    <w:rsid w:val="0082402E"/>
    <w:rsid w:val="00825BFF"/>
    <w:rsid w:val="00826480"/>
    <w:rsid w:val="0083095E"/>
    <w:rsid w:val="0083122C"/>
    <w:rsid w:val="00831D53"/>
    <w:rsid w:val="0083267F"/>
    <w:rsid w:val="00833BDF"/>
    <w:rsid w:val="00833F94"/>
    <w:rsid w:val="00835133"/>
    <w:rsid w:val="0083610D"/>
    <w:rsid w:val="008363D4"/>
    <w:rsid w:val="0083772D"/>
    <w:rsid w:val="0084113F"/>
    <w:rsid w:val="00843301"/>
    <w:rsid w:val="00844212"/>
    <w:rsid w:val="008450BF"/>
    <w:rsid w:val="00845272"/>
    <w:rsid w:val="0084542E"/>
    <w:rsid w:val="008458ED"/>
    <w:rsid w:val="00845FFC"/>
    <w:rsid w:val="008505A6"/>
    <w:rsid w:val="00852350"/>
    <w:rsid w:val="00852952"/>
    <w:rsid w:val="0085459F"/>
    <w:rsid w:val="00854DC9"/>
    <w:rsid w:val="00855FDE"/>
    <w:rsid w:val="0086069B"/>
    <w:rsid w:val="008615FE"/>
    <w:rsid w:val="00861CC2"/>
    <w:rsid w:val="00862351"/>
    <w:rsid w:val="0086244D"/>
    <w:rsid w:val="00863942"/>
    <w:rsid w:val="0086449D"/>
    <w:rsid w:val="008655DB"/>
    <w:rsid w:val="00865A4C"/>
    <w:rsid w:val="00866288"/>
    <w:rsid w:val="0086724B"/>
    <w:rsid w:val="008715D2"/>
    <w:rsid w:val="00871BAB"/>
    <w:rsid w:val="00872815"/>
    <w:rsid w:val="00873400"/>
    <w:rsid w:val="008735AA"/>
    <w:rsid w:val="008736B7"/>
    <w:rsid w:val="008738A1"/>
    <w:rsid w:val="0088132E"/>
    <w:rsid w:val="00881624"/>
    <w:rsid w:val="00882506"/>
    <w:rsid w:val="008846F9"/>
    <w:rsid w:val="00887113"/>
    <w:rsid w:val="00887671"/>
    <w:rsid w:val="00893684"/>
    <w:rsid w:val="00893A6D"/>
    <w:rsid w:val="00895770"/>
    <w:rsid w:val="008965B6"/>
    <w:rsid w:val="0089750A"/>
    <w:rsid w:val="008A12F6"/>
    <w:rsid w:val="008A2AAC"/>
    <w:rsid w:val="008A50AB"/>
    <w:rsid w:val="008A6D4A"/>
    <w:rsid w:val="008A70F8"/>
    <w:rsid w:val="008B0A4A"/>
    <w:rsid w:val="008B104C"/>
    <w:rsid w:val="008B4080"/>
    <w:rsid w:val="008B482D"/>
    <w:rsid w:val="008B5D05"/>
    <w:rsid w:val="008B7147"/>
    <w:rsid w:val="008C0B50"/>
    <w:rsid w:val="008C1056"/>
    <w:rsid w:val="008C1696"/>
    <w:rsid w:val="008C1A2F"/>
    <w:rsid w:val="008C1BB7"/>
    <w:rsid w:val="008C3183"/>
    <w:rsid w:val="008C45B5"/>
    <w:rsid w:val="008C4872"/>
    <w:rsid w:val="008C5C7A"/>
    <w:rsid w:val="008C6233"/>
    <w:rsid w:val="008C7C3F"/>
    <w:rsid w:val="008D068A"/>
    <w:rsid w:val="008D0CE1"/>
    <w:rsid w:val="008D23A3"/>
    <w:rsid w:val="008D2711"/>
    <w:rsid w:val="008D32C2"/>
    <w:rsid w:val="008D3D9A"/>
    <w:rsid w:val="008D3DEE"/>
    <w:rsid w:val="008D4DA4"/>
    <w:rsid w:val="008D6770"/>
    <w:rsid w:val="008D740C"/>
    <w:rsid w:val="008E1224"/>
    <w:rsid w:val="008E3B45"/>
    <w:rsid w:val="008E4B10"/>
    <w:rsid w:val="008E546C"/>
    <w:rsid w:val="008E656E"/>
    <w:rsid w:val="008F178A"/>
    <w:rsid w:val="008F4CF7"/>
    <w:rsid w:val="008F50A0"/>
    <w:rsid w:val="008F5919"/>
    <w:rsid w:val="008F5D5D"/>
    <w:rsid w:val="008F7C54"/>
    <w:rsid w:val="009007D4"/>
    <w:rsid w:val="00903057"/>
    <w:rsid w:val="009045E3"/>
    <w:rsid w:val="0090536E"/>
    <w:rsid w:val="009075B6"/>
    <w:rsid w:val="009075C7"/>
    <w:rsid w:val="009077ED"/>
    <w:rsid w:val="00907842"/>
    <w:rsid w:val="009078CF"/>
    <w:rsid w:val="0091119B"/>
    <w:rsid w:val="00914C73"/>
    <w:rsid w:val="00915676"/>
    <w:rsid w:val="009166E9"/>
    <w:rsid w:val="00917785"/>
    <w:rsid w:val="0091788C"/>
    <w:rsid w:val="00921BA3"/>
    <w:rsid w:val="00923062"/>
    <w:rsid w:val="00923499"/>
    <w:rsid w:val="00925821"/>
    <w:rsid w:val="00926072"/>
    <w:rsid w:val="00927B1F"/>
    <w:rsid w:val="009300BF"/>
    <w:rsid w:val="00931E24"/>
    <w:rsid w:val="009344A8"/>
    <w:rsid w:val="00936B04"/>
    <w:rsid w:val="009408F8"/>
    <w:rsid w:val="00940E71"/>
    <w:rsid w:val="00944BDD"/>
    <w:rsid w:val="009459DA"/>
    <w:rsid w:val="009466B8"/>
    <w:rsid w:val="009515F2"/>
    <w:rsid w:val="00951F0D"/>
    <w:rsid w:val="00951F2A"/>
    <w:rsid w:val="00952636"/>
    <w:rsid w:val="009579E3"/>
    <w:rsid w:val="00960559"/>
    <w:rsid w:val="00961D4B"/>
    <w:rsid w:val="00961F9C"/>
    <w:rsid w:val="0096305B"/>
    <w:rsid w:val="00963AF7"/>
    <w:rsid w:val="00964595"/>
    <w:rsid w:val="00965B06"/>
    <w:rsid w:val="00971D62"/>
    <w:rsid w:val="00973DA1"/>
    <w:rsid w:val="00973FAB"/>
    <w:rsid w:val="00975A53"/>
    <w:rsid w:val="00976878"/>
    <w:rsid w:val="00976D3F"/>
    <w:rsid w:val="00977475"/>
    <w:rsid w:val="00977EC5"/>
    <w:rsid w:val="00977EDB"/>
    <w:rsid w:val="00982466"/>
    <w:rsid w:val="00985C28"/>
    <w:rsid w:val="00991AD2"/>
    <w:rsid w:val="00992A61"/>
    <w:rsid w:val="00992FB3"/>
    <w:rsid w:val="00993256"/>
    <w:rsid w:val="00994366"/>
    <w:rsid w:val="00996606"/>
    <w:rsid w:val="00996B58"/>
    <w:rsid w:val="009A1CE1"/>
    <w:rsid w:val="009A2B7C"/>
    <w:rsid w:val="009A3377"/>
    <w:rsid w:val="009A527B"/>
    <w:rsid w:val="009A7B07"/>
    <w:rsid w:val="009B1F61"/>
    <w:rsid w:val="009B28D8"/>
    <w:rsid w:val="009C0256"/>
    <w:rsid w:val="009C34E9"/>
    <w:rsid w:val="009C3988"/>
    <w:rsid w:val="009C3BDA"/>
    <w:rsid w:val="009C5D65"/>
    <w:rsid w:val="009C6B42"/>
    <w:rsid w:val="009C704A"/>
    <w:rsid w:val="009D06EF"/>
    <w:rsid w:val="009D1353"/>
    <w:rsid w:val="009D30FE"/>
    <w:rsid w:val="009D3F35"/>
    <w:rsid w:val="009D4749"/>
    <w:rsid w:val="009D4B96"/>
    <w:rsid w:val="009E02A0"/>
    <w:rsid w:val="009E2B70"/>
    <w:rsid w:val="009E3510"/>
    <w:rsid w:val="009E5001"/>
    <w:rsid w:val="009E6CE9"/>
    <w:rsid w:val="009F021F"/>
    <w:rsid w:val="009F1443"/>
    <w:rsid w:val="009F1657"/>
    <w:rsid w:val="009F7D2B"/>
    <w:rsid w:val="00A00FAB"/>
    <w:rsid w:val="00A022E0"/>
    <w:rsid w:val="00A034B0"/>
    <w:rsid w:val="00A05392"/>
    <w:rsid w:val="00A0588F"/>
    <w:rsid w:val="00A059B3"/>
    <w:rsid w:val="00A0697A"/>
    <w:rsid w:val="00A06D62"/>
    <w:rsid w:val="00A07EE0"/>
    <w:rsid w:val="00A12B5F"/>
    <w:rsid w:val="00A13314"/>
    <w:rsid w:val="00A15626"/>
    <w:rsid w:val="00A1704E"/>
    <w:rsid w:val="00A1743E"/>
    <w:rsid w:val="00A1761F"/>
    <w:rsid w:val="00A177FA"/>
    <w:rsid w:val="00A203D5"/>
    <w:rsid w:val="00A219D0"/>
    <w:rsid w:val="00A23941"/>
    <w:rsid w:val="00A246E0"/>
    <w:rsid w:val="00A25C8B"/>
    <w:rsid w:val="00A265DD"/>
    <w:rsid w:val="00A26693"/>
    <w:rsid w:val="00A267C2"/>
    <w:rsid w:val="00A268A5"/>
    <w:rsid w:val="00A268E0"/>
    <w:rsid w:val="00A26F73"/>
    <w:rsid w:val="00A3165E"/>
    <w:rsid w:val="00A3284B"/>
    <w:rsid w:val="00A32E57"/>
    <w:rsid w:val="00A33277"/>
    <w:rsid w:val="00A33861"/>
    <w:rsid w:val="00A3557A"/>
    <w:rsid w:val="00A35DBE"/>
    <w:rsid w:val="00A37DEF"/>
    <w:rsid w:val="00A40B83"/>
    <w:rsid w:val="00A46E5E"/>
    <w:rsid w:val="00A52E30"/>
    <w:rsid w:val="00A53A6E"/>
    <w:rsid w:val="00A53C65"/>
    <w:rsid w:val="00A553E6"/>
    <w:rsid w:val="00A60A25"/>
    <w:rsid w:val="00A61822"/>
    <w:rsid w:val="00A6385E"/>
    <w:rsid w:val="00A6770E"/>
    <w:rsid w:val="00A67C79"/>
    <w:rsid w:val="00A74C35"/>
    <w:rsid w:val="00A80703"/>
    <w:rsid w:val="00A80B12"/>
    <w:rsid w:val="00A80F62"/>
    <w:rsid w:val="00A81CD8"/>
    <w:rsid w:val="00A82264"/>
    <w:rsid w:val="00A83A16"/>
    <w:rsid w:val="00A86140"/>
    <w:rsid w:val="00A86D58"/>
    <w:rsid w:val="00A8788D"/>
    <w:rsid w:val="00A90667"/>
    <w:rsid w:val="00A90F99"/>
    <w:rsid w:val="00A91640"/>
    <w:rsid w:val="00A92F94"/>
    <w:rsid w:val="00A94645"/>
    <w:rsid w:val="00A94F3E"/>
    <w:rsid w:val="00A95684"/>
    <w:rsid w:val="00A9647E"/>
    <w:rsid w:val="00A96C6E"/>
    <w:rsid w:val="00A979EF"/>
    <w:rsid w:val="00A979F0"/>
    <w:rsid w:val="00AA01A6"/>
    <w:rsid w:val="00AA30AC"/>
    <w:rsid w:val="00AA795B"/>
    <w:rsid w:val="00AB13C4"/>
    <w:rsid w:val="00AB13E6"/>
    <w:rsid w:val="00AB22FF"/>
    <w:rsid w:val="00AB2E18"/>
    <w:rsid w:val="00AB368F"/>
    <w:rsid w:val="00AB3CD6"/>
    <w:rsid w:val="00AB3E08"/>
    <w:rsid w:val="00AB41F8"/>
    <w:rsid w:val="00AB7049"/>
    <w:rsid w:val="00AB70D4"/>
    <w:rsid w:val="00AB7254"/>
    <w:rsid w:val="00AB744C"/>
    <w:rsid w:val="00AB7FBF"/>
    <w:rsid w:val="00AC049C"/>
    <w:rsid w:val="00AC1391"/>
    <w:rsid w:val="00AC54A3"/>
    <w:rsid w:val="00AC57F0"/>
    <w:rsid w:val="00AC60A4"/>
    <w:rsid w:val="00AD0160"/>
    <w:rsid w:val="00AD1440"/>
    <w:rsid w:val="00AD158C"/>
    <w:rsid w:val="00AD50FD"/>
    <w:rsid w:val="00AD5E8F"/>
    <w:rsid w:val="00AD69E9"/>
    <w:rsid w:val="00AD6E8B"/>
    <w:rsid w:val="00AE1C5A"/>
    <w:rsid w:val="00AE2DC8"/>
    <w:rsid w:val="00AE36C1"/>
    <w:rsid w:val="00AF008B"/>
    <w:rsid w:val="00AF11B8"/>
    <w:rsid w:val="00AF210C"/>
    <w:rsid w:val="00AF243F"/>
    <w:rsid w:val="00AF2D73"/>
    <w:rsid w:val="00AF356C"/>
    <w:rsid w:val="00AF4517"/>
    <w:rsid w:val="00AF45ED"/>
    <w:rsid w:val="00AF5409"/>
    <w:rsid w:val="00AF5B59"/>
    <w:rsid w:val="00AF5BF6"/>
    <w:rsid w:val="00AF7DB4"/>
    <w:rsid w:val="00B00F4F"/>
    <w:rsid w:val="00B017D6"/>
    <w:rsid w:val="00B03361"/>
    <w:rsid w:val="00B151C5"/>
    <w:rsid w:val="00B15C50"/>
    <w:rsid w:val="00B16D94"/>
    <w:rsid w:val="00B23392"/>
    <w:rsid w:val="00B244EA"/>
    <w:rsid w:val="00B256CA"/>
    <w:rsid w:val="00B25A1C"/>
    <w:rsid w:val="00B27921"/>
    <w:rsid w:val="00B3015F"/>
    <w:rsid w:val="00B30608"/>
    <w:rsid w:val="00B3292F"/>
    <w:rsid w:val="00B32D33"/>
    <w:rsid w:val="00B3387F"/>
    <w:rsid w:val="00B338CA"/>
    <w:rsid w:val="00B339F0"/>
    <w:rsid w:val="00B3438D"/>
    <w:rsid w:val="00B34B05"/>
    <w:rsid w:val="00B36D06"/>
    <w:rsid w:val="00B36D5B"/>
    <w:rsid w:val="00B4132C"/>
    <w:rsid w:val="00B4179E"/>
    <w:rsid w:val="00B424B7"/>
    <w:rsid w:val="00B440BF"/>
    <w:rsid w:val="00B5105D"/>
    <w:rsid w:val="00B521DD"/>
    <w:rsid w:val="00B52661"/>
    <w:rsid w:val="00B526E2"/>
    <w:rsid w:val="00B5544F"/>
    <w:rsid w:val="00B56C89"/>
    <w:rsid w:val="00B56FCF"/>
    <w:rsid w:val="00B60D30"/>
    <w:rsid w:val="00B6259B"/>
    <w:rsid w:val="00B6267A"/>
    <w:rsid w:val="00B64146"/>
    <w:rsid w:val="00B642CB"/>
    <w:rsid w:val="00B64751"/>
    <w:rsid w:val="00B67259"/>
    <w:rsid w:val="00B7056A"/>
    <w:rsid w:val="00B71550"/>
    <w:rsid w:val="00B71C87"/>
    <w:rsid w:val="00B72ED9"/>
    <w:rsid w:val="00B73F6E"/>
    <w:rsid w:val="00B743AB"/>
    <w:rsid w:val="00B74C69"/>
    <w:rsid w:val="00B754A9"/>
    <w:rsid w:val="00B756D1"/>
    <w:rsid w:val="00B77031"/>
    <w:rsid w:val="00B77103"/>
    <w:rsid w:val="00B77E7C"/>
    <w:rsid w:val="00B80600"/>
    <w:rsid w:val="00B841FE"/>
    <w:rsid w:val="00B847EB"/>
    <w:rsid w:val="00B86B82"/>
    <w:rsid w:val="00B86E1C"/>
    <w:rsid w:val="00B90C49"/>
    <w:rsid w:val="00B90DFF"/>
    <w:rsid w:val="00B92ED4"/>
    <w:rsid w:val="00B92EF7"/>
    <w:rsid w:val="00B936D5"/>
    <w:rsid w:val="00B95260"/>
    <w:rsid w:val="00B95363"/>
    <w:rsid w:val="00B9581F"/>
    <w:rsid w:val="00B97E7A"/>
    <w:rsid w:val="00BA133D"/>
    <w:rsid w:val="00BA22FA"/>
    <w:rsid w:val="00BA2C53"/>
    <w:rsid w:val="00BA34A2"/>
    <w:rsid w:val="00BA55E8"/>
    <w:rsid w:val="00BA742D"/>
    <w:rsid w:val="00BB1FAB"/>
    <w:rsid w:val="00BB2393"/>
    <w:rsid w:val="00BB43BF"/>
    <w:rsid w:val="00BB4CE1"/>
    <w:rsid w:val="00BC0EE2"/>
    <w:rsid w:val="00BC24C5"/>
    <w:rsid w:val="00BC3499"/>
    <w:rsid w:val="00BC4C66"/>
    <w:rsid w:val="00BC5212"/>
    <w:rsid w:val="00BC56FD"/>
    <w:rsid w:val="00BC623C"/>
    <w:rsid w:val="00BD0267"/>
    <w:rsid w:val="00BD0A04"/>
    <w:rsid w:val="00BD1F7E"/>
    <w:rsid w:val="00BD2090"/>
    <w:rsid w:val="00BD2D7B"/>
    <w:rsid w:val="00BD45D8"/>
    <w:rsid w:val="00BD4694"/>
    <w:rsid w:val="00BE01E3"/>
    <w:rsid w:val="00BE3393"/>
    <w:rsid w:val="00BE39F7"/>
    <w:rsid w:val="00BE48F2"/>
    <w:rsid w:val="00BE601E"/>
    <w:rsid w:val="00BE65D5"/>
    <w:rsid w:val="00BE6A7E"/>
    <w:rsid w:val="00BE749D"/>
    <w:rsid w:val="00BE77D6"/>
    <w:rsid w:val="00BE7C9E"/>
    <w:rsid w:val="00BF0BDA"/>
    <w:rsid w:val="00BF2BAC"/>
    <w:rsid w:val="00BF2D80"/>
    <w:rsid w:val="00BF2E1C"/>
    <w:rsid w:val="00BF30F8"/>
    <w:rsid w:val="00BF3581"/>
    <w:rsid w:val="00BF41B2"/>
    <w:rsid w:val="00BF5DFB"/>
    <w:rsid w:val="00BF66DC"/>
    <w:rsid w:val="00BF6E1D"/>
    <w:rsid w:val="00BF762D"/>
    <w:rsid w:val="00C013F4"/>
    <w:rsid w:val="00C01806"/>
    <w:rsid w:val="00C0228E"/>
    <w:rsid w:val="00C03F96"/>
    <w:rsid w:val="00C05088"/>
    <w:rsid w:val="00C0669F"/>
    <w:rsid w:val="00C0696D"/>
    <w:rsid w:val="00C10A31"/>
    <w:rsid w:val="00C11738"/>
    <w:rsid w:val="00C14297"/>
    <w:rsid w:val="00C161F8"/>
    <w:rsid w:val="00C1674A"/>
    <w:rsid w:val="00C16A91"/>
    <w:rsid w:val="00C16F5C"/>
    <w:rsid w:val="00C17F37"/>
    <w:rsid w:val="00C232CF"/>
    <w:rsid w:val="00C2439B"/>
    <w:rsid w:val="00C24799"/>
    <w:rsid w:val="00C254A1"/>
    <w:rsid w:val="00C255D8"/>
    <w:rsid w:val="00C25733"/>
    <w:rsid w:val="00C34AF7"/>
    <w:rsid w:val="00C35908"/>
    <w:rsid w:val="00C35F35"/>
    <w:rsid w:val="00C37706"/>
    <w:rsid w:val="00C40B96"/>
    <w:rsid w:val="00C41993"/>
    <w:rsid w:val="00C4662E"/>
    <w:rsid w:val="00C5149F"/>
    <w:rsid w:val="00C5446A"/>
    <w:rsid w:val="00C54520"/>
    <w:rsid w:val="00C57272"/>
    <w:rsid w:val="00C612C9"/>
    <w:rsid w:val="00C612F3"/>
    <w:rsid w:val="00C61731"/>
    <w:rsid w:val="00C61DA8"/>
    <w:rsid w:val="00C62BFC"/>
    <w:rsid w:val="00C64F9C"/>
    <w:rsid w:val="00C65D43"/>
    <w:rsid w:val="00C66587"/>
    <w:rsid w:val="00C66ADC"/>
    <w:rsid w:val="00C67162"/>
    <w:rsid w:val="00C7131C"/>
    <w:rsid w:val="00C71A73"/>
    <w:rsid w:val="00C71B68"/>
    <w:rsid w:val="00C71D7B"/>
    <w:rsid w:val="00C726A7"/>
    <w:rsid w:val="00C72C93"/>
    <w:rsid w:val="00C73105"/>
    <w:rsid w:val="00C73FD3"/>
    <w:rsid w:val="00C7437E"/>
    <w:rsid w:val="00C74F5D"/>
    <w:rsid w:val="00C75018"/>
    <w:rsid w:val="00C75560"/>
    <w:rsid w:val="00C77507"/>
    <w:rsid w:val="00C800DF"/>
    <w:rsid w:val="00C81FD1"/>
    <w:rsid w:val="00C8264F"/>
    <w:rsid w:val="00C8322C"/>
    <w:rsid w:val="00C83FC3"/>
    <w:rsid w:val="00C860DF"/>
    <w:rsid w:val="00C90CAE"/>
    <w:rsid w:val="00C911C8"/>
    <w:rsid w:val="00C92BF4"/>
    <w:rsid w:val="00C939C0"/>
    <w:rsid w:val="00C941D0"/>
    <w:rsid w:val="00C96AB7"/>
    <w:rsid w:val="00C97686"/>
    <w:rsid w:val="00CA0283"/>
    <w:rsid w:val="00CA1229"/>
    <w:rsid w:val="00CA2FDF"/>
    <w:rsid w:val="00CA3456"/>
    <w:rsid w:val="00CA5497"/>
    <w:rsid w:val="00CA7E34"/>
    <w:rsid w:val="00CB147F"/>
    <w:rsid w:val="00CB1955"/>
    <w:rsid w:val="00CB23A6"/>
    <w:rsid w:val="00CB26BB"/>
    <w:rsid w:val="00CB33BD"/>
    <w:rsid w:val="00CB3626"/>
    <w:rsid w:val="00CB39C5"/>
    <w:rsid w:val="00CB4077"/>
    <w:rsid w:val="00CB7139"/>
    <w:rsid w:val="00CB789C"/>
    <w:rsid w:val="00CB7AA3"/>
    <w:rsid w:val="00CC1D8A"/>
    <w:rsid w:val="00CC1F51"/>
    <w:rsid w:val="00CC2B33"/>
    <w:rsid w:val="00CC3399"/>
    <w:rsid w:val="00CC5E3F"/>
    <w:rsid w:val="00CD0628"/>
    <w:rsid w:val="00CD1079"/>
    <w:rsid w:val="00CD1DE2"/>
    <w:rsid w:val="00CD2942"/>
    <w:rsid w:val="00CD53FC"/>
    <w:rsid w:val="00CD6519"/>
    <w:rsid w:val="00CD6E27"/>
    <w:rsid w:val="00CE2BDF"/>
    <w:rsid w:val="00CE3908"/>
    <w:rsid w:val="00CE40F1"/>
    <w:rsid w:val="00CE4E1A"/>
    <w:rsid w:val="00CE6B96"/>
    <w:rsid w:val="00CE6C50"/>
    <w:rsid w:val="00CF0C27"/>
    <w:rsid w:val="00CF104A"/>
    <w:rsid w:val="00CF1577"/>
    <w:rsid w:val="00CF1658"/>
    <w:rsid w:val="00CF1D23"/>
    <w:rsid w:val="00CF2AE3"/>
    <w:rsid w:val="00CF38EF"/>
    <w:rsid w:val="00CF423B"/>
    <w:rsid w:val="00CF42B5"/>
    <w:rsid w:val="00D00090"/>
    <w:rsid w:val="00D02657"/>
    <w:rsid w:val="00D0294D"/>
    <w:rsid w:val="00D03CA7"/>
    <w:rsid w:val="00D042F9"/>
    <w:rsid w:val="00D06261"/>
    <w:rsid w:val="00D106F2"/>
    <w:rsid w:val="00D10E0A"/>
    <w:rsid w:val="00D120CD"/>
    <w:rsid w:val="00D12D8B"/>
    <w:rsid w:val="00D14632"/>
    <w:rsid w:val="00D1626A"/>
    <w:rsid w:val="00D16C9D"/>
    <w:rsid w:val="00D171DF"/>
    <w:rsid w:val="00D20FC6"/>
    <w:rsid w:val="00D213CD"/>
    <w:rsid w:val="00D22611"/>
    <w:rsid w:val="00D245B7"/>
    <w:rsid w:val="00D250B4"/>
    <w:rsid w:val="00D266E4"/>
    <w:rsid w:val="00D26D1A"/>
    <w:rsid w:val="00D27D89"/>
    <w:rsid w:val="00D320EC"/>
    <w:rsid w:val="00D33850"/>
    <w:rsid w:val="00D34596"/>
    <w:rsid w:val="00D34B3E"/>
    <w:rsid w:val="00D375AA"/>
    <w:rsid w:val="00D37911"/>
    <w:rsid w:val="00D40963"/>
    <w:rsid w:val="00D417ED"/>
    <w:rsid w:val="00D43086"/>
    <w:rsid w:val="00D43672"/>
    <w:rsid w:val="00D4420C"/>
    <w:rsid w:val="00D4449D"/>
    <w:rsid w:val="00D44D32"/>
    <w:rsid w:val="00D47074"/>
    <w:rsid w:val="00D47531"/>
    <w:rsid w:val="00D52102"/>
    <w:rsid w:val="00D52B53"/>
    <w:rsid w:val="00D534E0"/>
    <w:rsid w:val="00D5374F"/>
    <w:rsid w:val="00D54C72"/>
    <w:rsid w:val="00D558F9"/>
    <w:rsid w:val="00D6216C"/>
    <w:rsid w:val="00D65151"/>
    <w:rsid w:val="00D66608"/>
    <w:rsid w:val="00D70D4D"/>
    <w:rsid w:val="00D733CC"/>
    <w:rsid w:val="00D73574"/>
    <w:rsid w:val="00D7572D"/>
    <w:rsid w:val="00D75750"/>
    <w:rsid w:val="00D757A3"/>
    <w:rsid w:val="00D7651B"/>
    <w:rsid w:val="00D76DB9"/>
    <w:rsid w:val="00D77161"/>
    <w:rsid w:val="00D8160A"/>
    <w:rsid w:val="00D81E13"/>
    <w:rsid w:val="00D837ED"/>
    <w:rsid w:val="00D8498E"/>
    <w:rsid w:val="00D849C8"/>
    <w:rsid w:val="00D8516B"/>
    <w:rsid w:val="00D85839"/>
    <w:rsid w:val="00D85B05"/>
    <w:rsid w:val="00D92FF6"/>
    <w:rsid w:val="00D938E5"/>
    <w:rsid w:val="00D94E92"/>
    <w:rsid w:val="00D95370"/>
    <w:rsid w:val="00D96D4A"/>
    <w:rsid w:val="00DA03CC"/>
    <w:rsid w:val="00DA1F4F"/>
    <w:rsid w:val="00DA56CB"/>
    <w:rsid w:val="00DB01A6"/>
    <w:rsid w:val="00DB09EA"/>
    <w:rsid w:val="00DB0FF5"/>
    <w:rsid w:val="00DB1968"/>
    <w:rsid w:val="00DB2D79"/>
    <w:rsid w:val="00DB537B"/>
    <w:rsid w:val="00DB59A2"/>
    <w:rsid w:val="00DB62E8"/>
    <w:rsid w:val="00DB6E0A"/>
    <w:rsid w:val="00DC07D7"/>
    <w:rsid w:val="00DC0C98"/>
    <w:rsid w:val="00DC1355"/>
    <w:rsid w:val="00DC401D"/>
    <w:rsid w:val="00DC5591"/>
    <w:rsid w:val="00DC642D"/>
    <w:rsid w:val="00DC779C"/>
    <w:rsid w:val="00DC7B98"/>
    <w:rsid w:val="00DD040D"/>
    <w:rsid w:val="00DD16A4"/>
    <w:rsid w:val="00DD3770"/>
    <w:rsid w:val="00DD3776"/>
    <w:rsid w:val="00DD4F45"/>
    <w:rsid w:val="00DD5371"/>
    <w:rsid w:val="00DD709E"/>
    <w:rsid w:val="00DE0921"/>
    <w:rsid w:val="00DE412C"/>
    <w:rsid w:val="00DE5443"/>
    <w:rsid w:val="00DE6AFE"/>
    <w:rsid w:val="00DF12B9"/>
    <w:rsid w:val="00DF1451"/>
    <w:rsid w:val="00DF2E6B"/>
    <w:rsid w:val="00DF2E72"/>
    <w:rsid w:val="00DF3F67"/>
    <w:rsid w:val="00DF6A68"/>
    <w:rsid w:val="00DF74C6"/>
    <w:rsid w:val="00E02505"/>
    <w:rsid w:val="00E0324F"/>
    <w:rsid w:val="00E042FD"/>
    <w:rsid w:val="00E06859"/>
    <w:rsid w:val="00E07667"/>
    <w:rsid w:val="00E10455"/>
    <w:rsid w:val="00E10A53"/>
    <w:rsid w:val="00E1160C"/>
    <w:rsid w:val="00E12FFC"/>
    <w:rsid w:val="00E154CF"/>
    <w:rsid w:val="00E15A6D"/>
    <w:rsid w:val="00E16986"/>
    <w:rsid w:val="00E2039E"/>
    <w:rsid w:val="00E208DF"/>
    <w:rsid w:val="00E20AE2"/>
    <w:rsid w:val="00E20D50"/>
    <w:rsid w:val="00E2123F"/>
    <w:rsid w:val="00E222BE"/>
    <w:rsid w:val="00E227E1"/>
    <w:rsid w:val="00E24178"/>
    <w:rsid w:val="00E26CAE"/>
    <w:rsid w:val="00E2762C"/>
    <w:rsid w:val="00E30EB6"/>
    <w:rsid w:val="00E311A2"/>
    <w:rsid w:val="00E3246F"/>
    <w:rsid w:val="00E338DF"/>
    <w:rsid w:val="00E346DE"/>
    <w:rsid w:val="00E34D24"/>
    <w:rsid w:val="00E35330"/>
    <w:rsid w:val="00E365AB"/>
    <w:rsid w:val="00E373C0"/>
    <w:rsid w:val="00E411B3"/>
    <w:rsid w:val="00E435AE"/>
    <w:rsid w:val="00E435F6"/>
    <w:rsid w:val="00E44AB0"/>
    <w:rsid w:val="00E4564C"/>
    <w:rsid w:val="00E5340F"/>
    <w:rsid w:val="00E543EA"/>
    <w:rsid w:val="00E552C9"/>
    <w:rsid w:val="00E55F6F"/>
    <w:rsid w:val="00E56072"/>
    <w:rsid w:val="00E57560"/>
    <w:rsid w:val="00E57F1C"/>
    <w:rsid w:val="00E6001E"/>
    <w:rsid w:val="00E600AB"/>
    <w:rsid w:val="00E60343"/>
    <w:rsid w:val="00E60B36"/>
    <w:rsid w:val="00E60BCC"/>
    <w:rsid w:val="00E64E8D"/>
    <w:rsid w:val="00E6598A"/>
    <w:rsid w:val="00E664B0"/>
    <w:rsid w:val="00E66898"/>
    <w:rsid w:val="00E67584"/>
    <w:rsid w:val="00E676A1"/>
    <w:rsid w:val="00E77B85"/>
    <w:rsid w:val="00E807D5"/>
    <w:rsid w:val="00E80D50"/>
    <w:rsid w:val="00E816BB"/>
    <w:rsid w:val="00E81C28"/>
    <w:rsid w:val="00E82070"/>
    <w:rsid w:val="00E8393F"/>
    <w:rsid w:val="00E86023"/>
    <w:rsid w:val="00E91F08"/>
    <w:rsid w:val="00E9295B"/>
    <w:rsid w:val="00E93A20"/>
    <w:rsid w:val="00E94025"/>
    <w:rsid w:val="00E9670C"/>
    <w:rsid w:val="00E96B3E"/>
    <w:rsid w:val="00E97905"/>
    <w:rsid w:val="00E979FE"/>
    <w:rsid w:val="00EA0A15"/>
    <w:rsid w:val="00EA0BEA"/>
    <w:rsid w:val="00EA29A1"/>
    <w:rsid w:val="00EA3AA3"/>
    <w:rsid w:val="00EA3CD8"/>
    <w:rsid w:val="00EA416A"/>
    <w:rsid w:val="00EA472D"/>
    <w:rsid w:val="00EA4FEB"/>
    <w:rsid w:val="00EA66E9"/>
    <w:rsid w:val="00EA7856"/>
    <w:rsid w:val="00EB22B2"/>
    <w:rsid w:val="00EB32FA"/>
    <w:rsid w:val="00EB3B2B"/>
    <w:rsid w:val="00EB57AB"/>
    <w:rsid w:val="00EB5824"/>
    <w:rsid w:val="00EB5E39"/>
    <w:rsid w:val="00EB5F38"/>
    <w:rsid w:val="00EC00BE"/>
    <w:rsid w:val="00EC5DA0"/>
    <w:rsid w:val="00EC764F"/>
    <w:rsid w:val="00ED13AF"/>
    <w:rsid w:val="00ED1A22"/>
    <w:rsid w:val="00ED253C"/>
    <w:rsid w:val="00ED3F0E"/>
    <w:rsid w:val="00ED4305"/>
    <w:rsid w:val="00ED44B9"/>
    <w:rsid w:val="00ED49ED"/>
    <w:rsid w:val="00ED4EE2"/>
    <w:rsid w:val="00ED5980"/>
    <w:rsid w:val="00ED662C"/>
    <w:rsid w:val="00ED7C0A"/>
    <w:rsid w:val="00EE01D5"/>
    <w:rsid w:val="00EE038C"/>
    <w:rsid w:val="00EE096B"/>
    <w:rsid w:val="00EE3859"/>
    <w:rsid w:val="00EE4C1D"/>
    <w:rsid w:val="00EE4D70"/>
    <w:rsid w:val="00EE682E"/>
    <w:rsid w:val="00EE78D4"/>
    <w:rsid w:val="00EF01AA"/>
    <w:rsid w:val="00EF12D6"/>
    <w:rsid w:val="00EF2C55"/>
    <w:rsid w:val="00EF399C"/>
    <w:rsid w:val="00EF3ECB"/>
    <w:rsid w:val="00EF3F77"/>
    <w:rsid w:val="00EF422B"/>
    <w:rsid w:val="00EF774E"/>
    <w:rsid w:val="00F009DB"/>
    <w:rsid w:val="00F00F53"/>
    <w:rsid w:val="00F01E4D"/>
    <w:rsid w:val="00F02088"/>
    <w:rsid w:val="00F020CF"/>
    <w:rsid w:val="00F02543"/>
    <w:rsid w:val="00F025CA"/>
    <w:rsid w:val="00F03DE6"/>
    <w:rsid w:val="00F04235"/>
    <w:rsid w:val="00F056F5"/>
    <w:rsid w:val="00F1028D"/>
    <w:rsid w:val="00F10689"/>
    <w:rsid w:val="00F11879"/>
    <w:rsid w:val="00F1320B"/>
    <w:rsid w:val="00F139BB"/>
    <w:rsid w:val="00F14164"/>
    <w:rsid w:val="00F1653D"/>
    <w:rsid w:val="00F16633"/>
    <w:rsid w:val="00F1731A"/>
    <w:rsid w:val="00F175C4"/>
    <w:rsid w:val="00F17A17"/>
    <w:rsid w:val="00F206FB"/>
    <w:rsid w:val="00F20C6D"/>
    <w:rsid w:val="00F229A3"/>
    <w:rsid w:val="00F2379E"/>
    <w:rsid w:val="00F2401A"/>
    <w:rsid w:val="00F25490"/>
    <w:rsid w:val="00F2683E"/>
    <w:rsid w:val="00F27FE8"/>
    <w:rsid w:val="00F30AC4"/>
    <w:rsid w:val="00F34549"/>
    <w:rsid w:val="00F34F09"/>
    <w:rsid w:val="00F34F93"/>
    <w:rsid w:val="00F361A9"/>
    <w:rsid w:val="00F37F6E"/>
    <w:rsid w:val="00F407E4"/>
    <w:rsid w:val="00F435EC"/>
    <w:rsid w:val="00F455E2"/>
    <w:rsid w:val="00F47397"/>
    <w:rsid w:val="00F4788B"/>
    <w:rsid w:val="00F47C1D"/>
    <w:rsid w:val="00F505CB"/>
    <w:rsid w:val="00F52141"/>
    <w:rsid w:val="00F54962"/>
    <w:rsid w:val="00F575AE"/>
    <w:rsid w:val="00F576C5"/>
    <w:rsid w:val="00F61C07"/>
    <w:rsid w:val="00F63C9C"/>
    <w:rsid w:val="00F65930"/>
    <w:rsid w:val="00F659ED"/>
    <w:rsid w:val="00F6689D"/>
    <w:rsid w:val="00F6771F"/>
    <w:rsid w:val="00F71445"/>
    <w:rsid w:val="00F74ED7"/>
    <w:rsid w:val="00F751B7"/>
    <w:rsid w:val="00F76068"/>
    <w:rsid w:val="00F80382"/>
    <w:rsid w:val="00F81C6A"/>
    <w:rsid w:val="00F8230A"/>
    <w:rsid w:val="00F82C96"/>
    <w:rsid w:val="00F835C7"/>
    <w:rsid w:val="00F83E0C"/>
    <w:rsid w:val="00F853BF"/>
    <w:rsid w:val="00F85699"/>
    <w:rsid w:val="00F858A8"/>
    <w:rsid w:val="00F875F9"/>
    <w:rsid w:val="00F91488"/>
    <w:rsid w:val="00F9150A"/>
    <w:rsid w:val="00F91956"/>
    <w:rsid w:val="00F92E29"/>
    <w:rsid w:val="00F941BE"/>
    <w:rsid w:val="00F956A6"/>
    <w:rsid w:val="00F97D54"/>
    <w:rsid w:val="00FA00A2"/>
    <w:rsid w:val="00FA0388"/>
    <w:rsid w:val="00FA0E7C"/>
    <w:rsid w:val="00FA0FB5"/>
    <w:rsid w:val="00FA14B5"/>
    <w:rsid w:val="00FA4206"/>
    <w:rsid w:val="00FA5D32"/>
    <w:rsid w:val="00FA6B03"/>
    <w:rsid w:val="00FA7202"/>
    <w:rsid w:val="00FA7D9F"/>
    <w:rsid w:val="00FB040F"/>
    <w:rsid w:val="00FB05E0"/>
    <w:rsid w:val="00FB1340"/>
    <w:rsid w:val="00FB4A40"/>
    <w:rsid w:val="00FB4CE4"/>
    <w:rsid w:val="00FB53B2"/>
    <w:rsid w:val="00FB573D"/>
    <w:rsid w:val="00FB717A"/>
    <w:rsid w:val="00FB7B16"/>
    <w:rsid w:val="00FC2B19"/>
    <w:rsid w:val="00FC5156"/>
    <w:rsid w:val="00FC5963"/>
    <w:rsid w:val="00FC5C0E"/>
    <w:rsid w:val="00FD0853"/>
    <w:rsid w:val="00FD2685"/>
    <w:rsid w:val="00FD2DEF"/>
    <w:rsid w:val="00FD37D9"/>
    <w:rsid w:val="00FD5C3E"/>
    <w:rsid w:val="00FD7614"/>
    <w:rsid w:val="00FE01B9"/>
    <w:rsid w:val="00FE0D4F"/>
    <w:rsid w:val="00FE1A8E"/>
    <w:rsid w:val="00FE3AF4"/>
    <w:rsid w:val="00FE3E18"/>
    <w:rsid w:val="00FE4898"/>
    <w:rsid w:val="00FE4B14"/>
    <w:rsid w:val="00FE5B3E"/>
    <w:rsid w:val="00FE5E40"/>
    <w:rsid w:val="00FE6603"/>
    <w:rsid w:val="00FE6623"/>
    <w:rsid w:val="00FE6F98"/>
    <w:rsid w:val="00FF0FC2"/>
    <w:rsid w:val="00FF18D2"/>
    <w:rsid w:val="00FF1CD2"/>
    <w:rsid w:val="00FF1DCC"/>
    <w:rsid w:val="00FF3052"/>
    <w:rsid w:val="00FF37D6"/>
    <w:rsid w:val="00FF3CF2"/>
    <w:rsid w:val="00FF4435"/>
    <w:rsid w:val="00FF4B1B"/>
    <w:rsid w:val="00FF5194"/>
    <w:rsid w:val="00FF5BA9"/>
    <w:rsid w:val="00FF5EFB"/>
    <w:rsid w:val="00FF6D1A"/>
    <w:rsid w:val="00FF71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F126BB"/>
  <w15:chartTrackingRefBased/>
  <w15:docId w15:val="{55AEF4E1-8BF1-41DF-99F6-1641C5617B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5">
    <w:name w:val="Normal"/>
    <w:qFormat/>
    <w:rsid w:val="00FB4A40"/>
    <w:pPr>
      <w:spacing w:after="200" w:line="276" w:lineRule="auto"/>
    </w:pPr>
    <w:rPr>
      <w:sz w:val="22"/>
      <w:szCs w:val="22"/>
      <w:lang w:eastAsia="en-US"/>
    </w:rPr>
  </w:style>
  <w:style w:type="paragraph" w:styleId="1">
    <w:name w:val="heading 1"/>
    <w:aliases w:val="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5"/>
    <w:next w:val="a5"/>
    <w:link w:val="10"/>
    <w:qFormat/>
    <w:rsid w:val="004B6AE9"/>
    <w:pPr>
      <w:keepNext/>
      <w:spacing w:before="240" w:after="60" w:line="240" w:lineRule="auto"/>
      <w:outlineLvl w:val="0"/>
    </w:pPr>
    <w:rPr>
      <w:rFonts w:ascii="Arial" w:eastAsia="Times New Roman" w:hAnsi="Arial" w:cs="Arial"/>
      <w:b/>
      <w:bCs/>
      <w:kern w:val="32"/>
      <w:sz w:val="32"/>
      <w:szCs w:val="32"/>
      <w:lang w:eastAsia="ru-RU"/>
    </w:rPr>
  </w:style>
  <w:style w:type="paragraph" w:styleId="20">
    <w:name w:val="heading 2"/>
    <w:aliases w:val="contract,H2,h2,2,Numbered text 3,H21,Раздел,H22,H23,H24,H211,H25,H212,H221,H231,H241,H2111,H26,H213,H222,H232,H242,H2112,H27,H214,H28,H29,H210,H215,H216,H217,H218,H219,H220,H2110,H223,H2113,H224,H225,H226,H227,H228"/>
    <w:basedOn w:val="a5"/>
    <w:next w:val="a5"/>
    <w:link w:val="21"/>
    <w:qFormat/>
    <w:rsid w:val="004B6AE9"/>
    <w:pPr>
      <w:keepNext/>
      <w:spacing w:before="240" w:after="60" w:line="240" w:lineRule="auto"/>
      <w:outlineLvl w:val="1"/>
    </w:pPr>
    <w:rPr>
      <w:rFonts w:ascii="Arial" w:eastAsia="Times New Roman" w:hAnsi="Arial" w:cs="Arial"/>
      <w:b/>
      <w:bCs/>
      <w:i/>
      <w:iCs/>
      <w:sz w:val="28"/>
      <w:szCs w:val="28"/>
      <w:lang w:eastAsia="ru-RU"/>
    </w:rPr>
  </w:style>
  <w:style w:type="paragraph" w:styleId="30">
    <w:name w:val="heading 3"/>
    <w:aliases w:val="h3,Head 3,l3+toc 3,CT,Sub-section Title,l3,Section Header3"/>
    <w:basedOn w:val="a5"/>
    <w:next w:val="a5"/>
    <w:link w:val="31"/>
    <w:uiPriority w:val="9"/>
    <w:qFormat/>
    <w:rsid w:val="004B6AE9"/>
    <w:pPr>
      <w:keepNext/>
      <w:spacing w:before="240" w:after="60" w:line="240" w:lineRule="auto"/>
      <w:outlineLvl w:val="2"/>
    </w:pPr>
    <w:rPr>
      <w:rFonts w:ascii="Arial" w:eastAsia="Times New Roman" w:hAnsi="Arial" w:cs="Arial"/>
      <w:b/>
      <w:bCs/>
      <w:sz w:val="26"/>
      <w:szCs w:val="26"/>
      <w:lang w:eastAsia="ru-RU"/>
    </w:rPr>
  </w:style>
  <w:style w:type="paragraph" w:styleId="40">
    <w:name w:val="heading 4"/>
    <w:aliases w:val="Параграф"/>
    <w:basedOn w:val="a5"/>
    <w:next w:val="a5"/>
    <w:link w:val="41"/>
    <w:uiPriority w:val="99"/>
    <w:qFormat/>
    <w:rsid w:val="004B6AE9"/>
    <w:pPr>
      <w:keepNext/>
      <w:spacing w:after="0" w:line="240" w:lineRule="auto"/>
      <w:jc w:val="center"/>
      <w:outlineLvl w:val="3"/>
    </w:pPr>
    <w:rPr>
      <w:rFonts w:ascii="Times New Roman" w:eastAsia="Times New Roman" w:hAnsi="Times New Roman"/>
      <w:b/>
      <w:bCs/>
      <w:sz w:val="36"/>
      <w:szCs w:val="36"/>
      <w:lang w:eastAsia="ru-RU"/>
    </w:rPr>
  </w:style>
  <w:style w:type="paragraph" w:styleId="5">
    <w:name w:val="heading 5"/>
    <w:aliases w:val="_Подпункт"/>
    <w:basedOn w:val="a5"/>
    <w:next w:val="a5"/>
    <w:link w:val="50"/>
    <w:uiPriority w:val="99"/>
    <w:qFormat/>
    <w:rsid w:val="004B6AE9"/>
    <w:pPr>
      <w:keepNext/>
      <w:spacing w:after="0" w:line="240" w:lineRule="auto"/>
      <w:jc w:val="center"/>
      <w:outlineLvl w:val="4"/>
    </w:pPr>
    <w:rPr>
      <w:rFonts w:ascii="Times New Roman" w:eastAsia="Times New Roman" w:hAnsi="Times New Roman"/>
      <w:b/>
      <w:bCs/>
      <w:sz w:val="24"/>
      <w:szCs w:val="24"/>
      <w:lang w:eastAsia="ru-RU"/>
    </w:rPr>
  </w:style>
  <w:style w:type="paragraph" w:styleId="6">
    <w:name w:val="heading 6"/>
    <w:basedOn w:val="a5"/>
    <w:next w:val="a5"/>
    <w:link w:val="60"/>
    <w:uiPriority w:val="99"/>
    <w:qFormat/>
    <w:rsid w:val="004B6AE9"/>
    <w:pPr>
      <w:numPr>
        <w:ilvl w:val="5"/>
        <w:numId w:val="1"/>
      </w:numPr>
      <w:spacing w:before="240" w:after="60" w:line="240" w:lineRule="auto"/>
      <w:jc w:val="both"/>
      <w:outlineLvl w:val="5"/>
    </w:pPr>
    <w:rPr>
      <w:rFonts w:ascii="Times New Roman" w:eastAsia="Times New Roman" w:hAnsi="Times New Roman"/>
      <w:i/>
      <w:iCs/>
      <w:lang w:eastAsia="ru-RU"/>
    </w:rPr>
  </w:style>
  <w:style w:type="paragraph" w:styleId="7">
    <w:name w:val="heading 7"/>
    <w:basedOn w:val="a5"/>
    <w:next w:val="a5"/>
    <w:link w:val="70"/>
    <w:uiPriority w:val="99"/>
    <w:qFormat/>
    <w:rsid w:val="004B6AE9"/>
    <w:pPr>
      <w:keepNext/>
      <w:keepLines/>
      <w:widowControl w:val="0"/>
      <w:suppressLineNumbers/>
      <w:suppressAutoHyphens/>
      <w:spacing w:after="0" w:line="240" w:lineRule="auto"/>
      <w:outlineLvl w:val="6"/>
    </w:pPr>
    <w:rPr>
      <w:rFonts w:ascii="Times New Roman" w:eastAsia="Times New Roman" w:hAnsi="Times New Roman"/>
      <w:b/>
      <w:bCs/>
      <w:sz w:val="24"/>
      <w:szCs w:val="24"/>
      <w:lang w:eastAsia="ru-RU"/>
    </w:rPr>
  </w:style>
  <w:style w:type="paragraph" w:styleId="8">
    <w:name w:val="heading 8"/>
    <w:basedOn w:val="a5"/>
    <w:next w:val="a5"/>
    <w:link w:val="80"/>
    <w:uiPriority w:val="99"/>
    <w:qFormat/>
    <w:rsid w:val="004B6AE9"/>
    <w:pPr>
      <w:keepNext/>
      <w:spacing w:after="0" w:line="240" w:lineRule="auto"/>
      <w:ind w:left="-108" w:right="-108"/>
      <w:jc w:val="center"/>
      <w:outlineLvl w:val="7"/>
    </w:pPr>
    <w:rPr>
      <w:rFonts w:ascii="Times New Roman" w:eastAsia="Times New Roman" w:hAnsi="Times New Roman"/>
      <w:b/>
      <w:bCs/>
      <w:sz w:val="24"/>
      <w:szCs w:val="24"/>
      <w:lang w:eastAsia="ru-RU"/>
    </w:rPr>
  </w:style>
  <w:style w:type="paragraph" w:styleId="9">
    <w:name w:val="heading 9"/>
    <w:basedOn w:val="a5"/>
    <w:next w:val="a5"/>
    <w:link w:val="90"/>
    <w:uiPriority w:val="99"/>
    <w:qFormat/>
    <w:rsid w:val="004B6AE9"/>
    <w:pPr>
      <w:numPr>
        <w:ilvl w:val="8"/>
        <w:numId w:val="1"/>
      </w:numPr>
      <w:spacing w:before="240" w:after="60" w:line="240" w:lineRule="auto"/>
      <w:jc w:val="both"/>
      <w:outlineLvl w:val="8"/>
    </w:pPr>
    <w:rPr>
      <w:rFonts w:ascii="Arial" w:eastAsia="Times New Roman" w:hAnsi="Arial" w:cs="Arial"/>
      <w:b/>
      <w:bCs/>
      <w:i/>
      <w:iCs/>
      <w:sz w:val="18"/>
      <w:szCs w:val="18"/>
      <w:lang w:eastAsia="ru-RU"/>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character" w:customStyle="1" w:styleId="10">
    <w:name w:val="Заголовок 1 Знак"/>
    <w:aliases w:val="Заголовок 1 Знак2 Знак Знак2,Заголовок 1 Знак1 Знак Знак Знак2,Заголовок 1 Знак Знак Знак Знак Знак2,Заголовок 1 Знак Знак1 Знак Знак Знак2,Заголовок 1 Знак Знак2 Знак Знак2,Заголовок 1 Знак1 Знак1 Знак2"/>
    <w:link w:val="1"/>
    <w:rsid w:val="004B6AE9"/>
    <w:rPr>
      <w:rFonts w:ascii="Arial" w:eastAsia="Times New Roman" w:hAnsi="Arial" w:cs="Arial"/>
      <w:b/>
      <w:bCs/>
      <w:kern w:val="32"/>
      <w:sz w:val="32"/>
      <w:szCs w:val="32"/>
      <w:lang w:eastAsia="ru-RU"/>
    </w:rPr>
  </w:style>
  <w:style w:type="character" w:customStyle="1" w:styleId="22">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uiPriority w:val="9"/>
    <w:rsid w:val="004B6AE9"/>
    <w:rPr>
      <w:rFonts w:ascii="Cambria" w:eastAsia="Times New Roman" w:hAnsi="Cambria" w:cs="Times New Roman"/>
      <w:b/>
      <w:bCs/>
      <w:color w:val="4F81BD"/>
      <w:sz w:val="26"/>
      <w:szCs w:val="26"/>
    </w:rPr>
  </w:style>
  <w:style w:type="character" w:customStyle="1" w:styleId="32">
    <w:name w:val="Заголовок 3 Знак"/>
    <w:aliases w:val="h3 Знак1,Head 3 Знак1,l3+toc 3 Знак1,CT Знак1,Sub-section Title Знак1,l3 Знак1"/>
    <w:uiPriority w:val="9"/>
    <w:rsid w:val="004B6AE9"/>
    <w:rPr>
      <w:rFonts w:ascii="Cambria" w:eastAsia="Times New Roman" w:hAnsi="Cambria" w:cs="Times New Roman"/>
      <w:b/>
      <w:bCs/>
      <w:color w:val="4F81BD"/>
    </w:rPr>
  </w:style>
  <w:style w:type="character" w:customStyle="1" w:styleId="41">
    <w:name w:val="Заголовок 4 Знак"/>
    <w:aliases w:val="Параграф Знак"/>
    <w:link w:val="40"/>
    <w:uiPriority w:val="99"/>
    <w:rsid w:val="004B6AE9"/>
    <w:rPr>
      <w:rFonts w:ascii="Times New Roman" w:eastAsia="Times New Roman" w:hAnsi="Times New Roman" w:cs="Times New Roman"/>
      <w:b/>
      <w:bCs/>
      <w:sz w:val="36"/>
      <w:szCs w:val="36"/>
      <w:lang w:eastAsia="ru-RU"/>
    </w:rPr>
  </w:style>
  <w:style w:type="character" w:customStyle="1" w:styleId="50">
    <w:name w:val="Заголовок 5 Знак"/>
    <w:aliases w:val="_Подпункт Знак"/>
    <w:link w:val="5"/>
    <w:uiPriority w:val="99"/>
    <w:rsid w:val="004B6AE9"/>
    <w:rPr>
      <w:rFonts w:ascii="Times New Roman" w:eastAsia="Times New Roman" w:hAnsi="Times New Roman" w:cs="Times New Roman"/>
      <w:b/>
      <w:bCs/>
      <w:sz w:val="24"/>
      <w:szCs w:val="24"/>
      <w:lang w:eastAsia="ru-RU"/>
    </w:rPr>
  </w:style>
  <w:style w:type="character" w:customStyle="1" w:styleId="60">
    <w:name w:val="Заголовок 6 Знак"/>
    <w:link w:val="6"/>
    <w:uiPriority w:val="99"/>
    <w:rsid w:val="004B6AE9"/>
    <w:rPr>
      <w:rFonts w:ascii="Times New Roman" w:eastAsia="Times New Roman" w:hAnsi="Times New Roman"/>
      <w:i/>
      <w:iCs/>
      <w:sz w:val="22"/>
      <w:szCs w:val="22"/>
    </w:rPr>
  </w:style>
  <w:style w:type="character" w:customStyle="1" w:styleId="70">
    <w:name w:val="Заголовок 7 Знак"/>
    <w:link w:val="7"/>
    <w:uiPriority w:val="99"/>
    <w:rsid w:val="004B6AE9"/>
    <w:rPr>
      <w:rFonts w:ascii="Times New Roman" w:eastAsia="Times New Roman" w:hAnsi="Times New Roman" w:cs="Times New Roman"/>
      <w:b/>
      <w:bCs/>
      <w:sz w:val="24"/>
      <w:szCs w:val="24"/>
      <w:lang w:eastAsia="ru-RU"/>
    </w:rPr>
  </w:style>
  <w:style w:type="character" w:customStyle="1" w:styleId="80">
    <w:name w:val="Заголовок 8 Знак"/>
    <w:link w:val="8"/>
    <w:uiPriority w:val="99"/>
    <w:rsid w:val="004B6AE9"/>
    <w:rPr>
      <w:rFonts w:ascii="Times New Roman" w:eastAsia="Times New Roman" w:hAnsi="Times New Roman" w:cs="Times New Roman"/>
      <w:b/>
      <w:bCs/>
      <w:sz w:val="24"/>
      <w:szCs w:val="24"/>
      <w:lang w:eastAsia="ru-RU"/>
    </w:rPr>
  </w:style>
  <w:style w:type="character" w:customStyle="1" w:styleId="90">
    <w:name w:val="Заголовок 9 Знак"/>
    <w:link w:val="9"/>
    <w:uiPriority w:val="99"/>
    <w:rsid w:val="004B6AE9"/>
    <w:rPr>
      <w:rFonts w:ascii="Arial" w:eastAsia="Times New Roman" w:hAnsi="Arial" w:cs="Arial"/>
      <w:b/>
      <w:bCs/>
      <w:i/>
      <w:iCs/>
      <w:sz w:val="18"/>
      <w:szCs w:val="18"/>
    </w:rPr>
  </w:style>
  <w:style w:type="numbering" w:customStyle="1" w:styleId="11">
    <w:name w:val="Нет списка1"/>
    <w:next w:val="a8"/>
    <w:uiPriority w:val="99"/>
    <w:semiHidden/>
    <w:rsid w:val="004B6AE9"/>
  </w:style>
  <w:style w:type="character" w:customStyle="1" w:styleId="Heading1Char">
    <w:name w:val="Heading 1 Char"/>
    <w:uiPriority w:val="99"/>
    <w:locked/>
    <w:rsid w:val="004B6AE9"/>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uiPriority w:val="99"/>
    <w:locked/>
    <w:rsid w:val="004B6AE9"/>
    <w:rPr>
      <w:rFonts w:cs="Times New Roman"/>
      <w:b/>
      <w:bCs/>
      <w:sz w:val="24"/>
      <w:szCs w:val="24"/>
      <w:lang w:val="ru-RU" w:eastAsia="ru-RU"/>
    </w:rPr>
  </w:style>
  <w:style w:type="character" w:customStyle="1" w:styleId="Heading3Char">
    <w:name w:val="Heading 3 Char"/>
    <w:aliases w:val="h3 Char,Head 3 Char,l3+toc 3 Char,CT Char,Sub-section Title Char,l3 Char"/>
    <w:uiPriority w:val="99"/>
    <w:semiHidden/>
    <w:locked/>
    <w:rsid w:val="004B6AE9"/>
    <w:rPr>
      <w:rFonts w:ascii="Cambria" w:hAnsi="Cambria" w:cs="Cambria"/>
      <w:b/>
      <w:bCs/>
      <w:sz w:val="26"/>
      <w:szCs w:val="26"/>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1,H242 Знак,H27 Знак"/>
    <w:link w:val="20"/>
    <w:locked/>
    <w:rsid w:val="004B6AE9"/>
    <w:rPr>
      <w:rFonts w:ascii="Arial" w:eastAsia="Times New Roman" w:hAnsi="Arial" w:cs="Arial"/>
      <w:b/>
      <w:bCs/>
      <w:i/>
      <w:iCs/>
      <w:sz w:val="28"/>
      <w:szCs w:val="28"/>
      <w:lang w:eastAsia="ru-RU"/>
    </w:rPr>
  </w:style>
  <w:style w:type="character" w:customStyle="1" w:styleId="31">
    <w:name w:val="Заголовок 3 Знак1"/>
    <w:aliases w:val="h3 Знак,Head 3 Знак,l3+toc 3 Знак,CT Знак,Sub-section Title Знак,l3 Знак,Section Header3 Знак"/>
    <w:link w:val="30"/>
    <w:locked/>
    <w:rsid w:val="004B6AE9"/>
    <w:rPr>
      <w:rFonts w:ascii="Arial" w:eastAsia="Times New Roman" w:hAnsi="Arial" w:cs="Arial"/>
      <w:b/>
      <w:bCs/>
      <w:sz w:val="26"/>
      <w:szCs w:val="26"/>
      <w:lang w:eastAsia="ru-RU"/>
    </w:rPr>
  </w:style>
  <w:style w:type="paragraph" w:styleId="a9">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 Знак Знак Знак"/>
    <w:basedOn w:val="a5"/>
    <w:link w:val="aa"/>
    <w:qFormat/>
    <w:rsid w:val="004B6AE9"/>
    <w:pPr>
      <w:spacing w:after="0" w:line="240" w:lineRule="auto"/>
      <w:jc w:val="both"/>
    </w:pPr>
    <w:rPr>
      <w:rFonts w:ascii="Times New Roman" w:eastAsia="Times New Roman" w:hAnsi="Times New Roman"/>
      <w:sz w:val="28"/>
      <w:szCs w:val="28"/>
      <w:lang w:eastAsia="ru-RU"/>
    </w:rPr>
  </w:style>
  <w:style w:type="character" w:customStyle="1" w:styleId="aa">
    <w:name w:val="Основной текст Знак"/>
    <w:aliases w:val="Список 1 Знак,Body Text Char Знак,Основной текст Знак Знак Знак Знак Знак2,Основной текст Знак Знак Знак2,Основной текст Знак Знак Знак Знак Знак Знак Знак Знак3,Основной текст Знак Знак Знак Знак Знак Знак Знак Знак Знак2"/>
    <w:link w:val="a9"/>
    <w:rsid w:val="004B6AE9"/>
    <w:rPr>
      <w:rFonts w:ascii="Times New Roman" w:eastAsia="Times New Roman" w:hAnsi="Times New Roman" w:cs="Times New Roman"/>
      <w:sz w:val="28"/>
      <w:szCs w:val="28"/>
      <w:lang w:eastAsia="ru-RU"/>
    </w:rPr>
  </w:style>
  <w:style w:type="paragraph" w:customStyle="1" w:styleId="23">
    <w:name w:val="Стиль2"/>
    <w:basedOn w:val="24"/>
    <w:uiPriority w:val="99"/>
    <w:rsid w:val="004B6AE9"/>
    <w:pPr>
      <w:keepNext/>
      <w:keepLines/>
      <w:widowControl w:val="0"/>
      <w:suppressLineNumbers/>
      <w:suppressAutoHyphens/>
      <w:spacing w:after="60"/>
      <w:ind w:left="360" w:hanging="360"/>
      <w:jc w:val="both"/>
    </w:pPr>
    <w:rPr>
      <w:b/>
      <w:bCs/>
      <w:sz w:val="24"/>
      <w:szCs w:val="24"/>
    </w:rPr>
  </w:style>
  <w:style w:type="paragraph" w:styleId="24">
    <w:name w:val="List Number 2"/>
    <w:basedOn w:val="a5"/>
    <w:uiPriority w:val="99"/>
    <w:rsid w:val="004B6AE9"/>
    <w:pPr>
      <w:tabs>
        <w:tab w:val="num" w:pos="360"/>
        <w:tab w:val="num" w:pos="432"/>
      </w:tabs>
      <w:spacing w:after="0" w:line="240" w:lineRule="auto"/>
      <w:ind w:left="432" w:hanging="432"/>
    </w:pPr>
    <w:rPr>
      <w:rFonts w:ascii="Times New Roman" w:eastAsia="Times New Roman" w:hAnsi="Times New Roman"/>
      <w:sz w:val="20"/>
      <w:szCs w:val="20"/>
      <w:lang w:eastAsia="ru-RU"/>
    </w:rPr>
  </w:style>
  <w:style w:type="paragraph" w:customStyle="1" w:styleId="33">
    <w:name w:val="Стиль3"/>
    <w:basedOn w:val="25"/>
    <w:uiPriority w:val="99"/>
    <w:rsid w:val="004B6AE9"/>
    <w:pPr>
      <w:widowControl w:val="0"/>
      <w:tabs>
        <w:tab w:val="clear" w:pos="720"/>
        <w:tab w:val="num" w:pos="643"/>
      </w:tabs>
      <w:autoSpaceDE/>
      <w:autoSpaceDN/>
      <w:spacing w:before="0"/>
      <w:ind w:left="643" w:hanging="360"/>
      <w:textAlignment w:val="baseline"/>
    </w:pPr>
  </w:style>
  <w:style w:type="paragraph" w:styleId="25">
    <w:name w:val="Body Text Indent 2"/>
    <w:aliases w:val="Знак,Знак1"/>
    <w:basedOn w:val="a5"/>
    <w:link w:val="26"/>
    <w:rsid w:val="004B6AE9"/>
    <w:pPr>
      <w:tabs>
        <w:tab w:val="left" w:pos="720"/>
      </w:tabs>
      <w:autoSpaceDE w:val="0"/>
      <w:autoSpaceDN w:val="0"/>
      <w:adjustRightInd w:val="0"/>
      <w:spacing w:before="57" w:after="0" w:line="240" w:lineRule="auto"/>
      <w:ind w:left="720" w:hanging="720"/>
      <w:jc w:val="both"/>
    </w:pPr>
    <w:rPr>
      <w:rFonts w:ascii="Times New Roman" w:eastAsia="Times New Roman" w:hAnsi="Times New Roman"/>
      <w:sz w:val="24"/>
      <w:szCs w:val="24"/>
      <w:lang w:eastAsia="ru-RU"/>
    </w:rPr>
  </w:style>
  <w:style w:type="character" w:customStyle="1" w:styleId="26">
    <w:name w:val="Основной текст с отступом 2 Знак"/>
    <w:aliases w:val="Знак Знак8,Знак1 Знак"/>
    <w:link w:val="25"/>
    <w:uiPriority w:val="99"/>
    <w:rsid w:val="004B6AE9"/>
    <w:rPr>
      <w:rFonts w:ascii="Times New Roman" w:eastAsia="Times New Roman" w:hAnsi="Times New Roman" w:cs="Times New Roman"/>
      <w:sz w:val="24"/>
      <w:szCs w:val="24"/>
      <w:lang w:eastAsia="ru-RU"/>
    </w:rPr>
  </w:style>
  <w:style w:type="paragraph" w:customStyle="1" w:styleId="34">
    <w:name w:val="Стиль3 Знак Знак"/>
    <w:basedOn w:val="25"/>
    <w:link w:val="35"/>
    <w:rsid w:val="004B6AE9"/>
    <w:pPr>
      <w:widowControl w:val="0"/>
      <w:tabs>
        <w:tab w:val="clear" w:pos="720"/>
        <w:tab w:val="num" w:pos="227"/>
      </w:tabs>
      <w:autoSpaceDE/>
      <w:autoSpaceDN/>
      <w:spacing w:before="0"/>
      <w:ind w:left="0" w:firstLine="0"/>
      <w:textAlignment w:val="baseline"/>
    </w:pPr>
  </w:style>
  <w:style w:type="paragraph" w:customStyle="1" w:styleId="36">
    <w:name w:val="Стиль3 Знак"/>
    <w:basedOn w:val="25"/>
    <w:uiPriority w:val="99"/>
    <w:rsid w:val="004B6AE9"/>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5"/>
    <w:uiPriority w:val="99"/>
    <w:rsid w:val="004B6AE9"/>
    <w:pPr>
      <w:spacing w:before="120" w:after="0" w:line="240" w:lineRule="auto"/>
      <w:ind w:firstLine="720"/>
      <w:jc w:val="both"/>
    </w:pPr>
    <w:rPr>
      <w:rFonts w:ascii="Arial" w:eastAsia="Times New Roman" w:hAnsi="Arial" w:cs="Arial"/>
      <w:sz w:val="24"/>
      <w:szCs w:val="24"/>
    </w:rPr>
  </w:style>
  <w:style w:type="paragraph" w:customStyle="1" w:styleId="ConsPlusNormal">
    <w:name w:val="ConsPlusNormal"/>
    <w:link w:val="ConsPlusNormal0"/>
    <w:qFormat/>
    <w:rsid w:val="004B6AE9"/>
    <w:pPr>
      <w:widowControl w:val="0"/>
      <w:autoSpaceDE w:val="0"/>
      <w:autoSpaceDN w:val="0"/>
      <w:adjustRightInd w:val="0"/>
      <w:ind w:firstLine="720"/>
    </w:pPr>
    <w:rPr>
      <w:rFonts w:ascii="Arial" w:eastAsia="Times New Roman" w:hAnsi="Arial" w:cs="Arial"/>
    </w:rPr>
  </w:style>
  <w:style w:type="paragraph" w:customStyle="1" w:styleId="ConsNormal">
    <w:name w:val="ConsNormal"/>
    <w:link w:val="ConsNormal0"/>
    <w:uiPriority w:val="99"/>
    <w:qFormat/>
    <w:rsid w:val="004B6AE9"/>
    <w:pPr>
      <w:autoSpaceDE w:val="0"/>
      <w:autoSpaceDN w:val="0"/>
      <w:adjustRightInd w:val="0"/>
      <w:ind w:right="19772" w:firstLine="720"/>
    </w:pPr>
    <w:rPr>
      <w:rFonts w:ascii="Arial" w:eastAsia="Times New Roman" w:hAnsi="Arial" w:cs="Arial"/>
    </w:rPr>
  </w:style>
  <w:style w:type="paragraph" w:customStyle="1" w:styleId="12">
    <w:name w:val="Обычный (веб)1"/>
    <w:aliases w:val="Обычный (Web)1"/>
    <w:basedOn w:val="a5"/>
    <w:link w:val="ab"/>
    <w:uiPriority w:val="99"/>
    <w:rsid w:val="004B6AE9"/>
    <w:pPr>
      <w:spacing w:before="100" w:beforeAutospacing="1" w:after="100" w:afterAutospacing="1" w:line="240" w:lineRule="auto"/>
    </w:pPr>
    <w:rPr>
      <w:rFonts w:ascii="Times New Roman" w:eastAsia="Times New Roman" w:hAnsi="Times New Roman"/>
      <w:sz w:val="24"/>
      <w:szCs w:val="24"/>
      <w:lang w:eastAsia="ru-RU"/>
    </w:rPr>
  </w:style>
  <w:style w:type="character" w:styleId="ac">
    <w:name w:val="Hyperlink"/>
    <w:uiPriority w:val="99"/>
    <w:rsid w:val="004B6AE9"/>
    <w:rPr>
      <w:rFonts w:cs="Times New Roman"/>
      <w:color w:val="0000FF"/>
      <w:u w:val="single"/>
    </w:rPr>
  </w:style>
  <w:style w:type="character" w:styleId="ad">
    <w:name w:val="page number"/>
    <w:rsid w:val="004B6AE9"/>
    <w:rPr>
      <w:rFonts w:cs="Times New Roman"/>
    </w:rPr>
  </w:style>
  <w:style w:type="paragraph" w:styleId="ae">
    <w:name w:val="Body Text Indent"/>
    <w:aliases w:val="текст"/>
    <w:basedOn w:val="a5"/>
    <w:link w:val="af"/>
    <w:uiPriority w:val="99"/>
    <w:rsid w:val="004B6AE9"/>
    <w:pPr>
      <w:numPr>
        <w:ilvl w:val="2"/>
      </w:numPr>
      <w:tabs>
        <w:tab w:val="num" w:pos="0"/>
        <w:tab w:val="num" w:pos="1080"/>
      </w:tabs>
      <w:spacing w:after="0" w:line="240" w:lineRule="auto"/>
      <w:ind w:firstLine="709"/>
      <w:jc w:val="both"/>
    </w:pPr>
    <w:rPr>
      <w:rFonts w:ascii="Times New Roman" w:eastAsia="Times New Roman" w:hAnsi="Times New Roman"/>
      <w:sz w:val="28"/>
      <w:szCs w:val="28"/>
      <w:lang w:eastAsia="ru-RU"/>
    </w:rPr>
  </w:style>
  <w:style w:type="character" w:customStyle="1" w:styleId="af">
    <w:name w:val="Основной текст с отступом Знак"/>
    <w:aliases w:val="текст Знак"/>
    <w:link w:val="ae"/>
    <w:uiPriority w:val="99"/>
    <w:rsid w:val="004B6AE9"/>
    <w:rPr>
      <w:rFonts w:ascii="Times New Roman" w:eastAsia="Times New Roman" w:hAnsi="Times New Roman" w:cs="Times New Roman"/>
      <w:sz w:val="28"/>
      <w:szCs w:val="28"/>
      <w:lang w:eastAsia="ru-RU"/>
    </w:rPr>
  </w:style>
  <w:style w:type="paragraph" w:customStyle="1" w:styleId="2-11">
    <w:name w:val="2-11"/>
    <w:basedOn w:val="a5"/>
    <w:uiPriority w:val="99"/>
    <w:rsid w:val="004B6AE9"/>
    <w:pPr>
      <w:spacing w:after="60" w:line="240" w:lineRule="auto"/>
      <w:jc w:val="both"/>
    </w:pPr>
    <w:rPr>
      <w:rFonts w:ascii="Times New Roman" w:eastAsia="Times New Roman" w:hAnsi="Times New Roman"/>
      <w:sz w:val="24"/>
      <w:szCs w:val="24"/>
      <w:lang w:eastAsia="ru-RU"/>
    </w:rPr>
  </w:style>
  <w:style w:type="paragraph" w:styleId="37">
    <w:name w:val="Body Text Indent 3"/>
    <w:aliases w:val="Знак2"/>
    <w:basedOn w:val="a5"/>
    <w:link w:val="38"/>
    <w:uiPriority w:val="99"/>
    <w:rsid w:val="004B6AE9"/>
    <w:pPr>
      <w:tabs>
        <w:tab w:val="left" w:pos="1260"/>
      </w:tabs>
      <w:spacing w:after="0" w:line="240" w:lineRule="auto"/>
      <w:ind w:firstLine="720"/>
      <w:jc w:val="both"/>
    </w:pPr>
    <w:rPr>
      <w:rFonts w:ascii="Times New Roman" w:eastAsia="Times New Roman" w:hAnsi="Times New Roman"/>
      <w:sz w:val="28"/>
      <w:szCs w:val="28"/>
      <w:lang w:eastAsia="ru-RU"/>
    </w:rPr>
  </w:style>
  <w:style w:type="character" w:customStyle="1" w:styleId="38">
    <w:name w:val="Основной текст с отступом 3 Знак"/>
    <w:aliases w:val="Знак2 Знак"/>
    <w:link w:val="37"/>
    <w:uiPriority w:val="99"/>
    <w:rsid w:val="004B6AE9"/>
    <w:rPr>
      <w:rFonts w:ascii="Times New Roman" w:eastAsia="Times New Roman" w:hAnsi="Times New Roman" w:cs="Times New Roman"/>
      <w:sz w:val="28"/>
      <w:szCs w:val="28"/>
      <w:lang w:eastAsia="ru-RU"/>
    </w:rPr>
  </w:style>
  <w:style w:type="paragraph" w:customStyle="1" w:styleId="39">
    <w:name w:val="3"/>
    <w:basedOn w:val="a5"/>
    <w:uiPriority w:val="99"/>
    <w:rsid w:val="004B6AE9"/>
    <w:pPr>
      <w:spacing w:after="0" w:line="240" w:lineRule="auto"/>
      <w:jc w:val="both"/>
    </w:pPr>
    <w:rPr>
      <w:rFonts w:ascii="Times New Roman" w:eastAsia="Times New Roman" w:hAnsi="Times New Roman"/>
      <w:sz w:val="24"/>
      <w:szCs w:val="24"/>
      <w:lang w:eastAsia="ru-RU"/>
    </w:rPr>
  </w:style>
  <w:style w:type="paragraph" w:customStyle="1" w:styleId="af0">
    <w:name w:val="Тендерные данные"/>
    <w:basedOn w:val="a5"/>
    <w:uiPriority w:val="99"/>
    <w:rsid w:val="004B6AE9"/>
    <w:pPr>
      <w:tabs>
        <w:tab w:val="left" w:pos="1985"/>
      </w:tabs>
      <w:spacing w:before="120" w:after="60" w:line="240" w:lineRule="auto"/>
      <w:jc w:val="both"/>
    </w:pPr>
    <w:rPr>
      <w:rFonts w:ascii="Times New Roman" w:eastAsia="Times New Roman" w:hAnsi="Times New Roman"/>
      <w:b/>
      <w:bCs/>
      <w:sz w:val="24"/>
      <w:szCs w:val="24"/>
      <w:lang w:eastAsia="ru-RU"/>
    </w:rPr>
  </w:style>
  <w:style w:type="paragraph" w:customStyle="1" w:styleId="FR1">
    <w:name w:val="FR1"/>
    <w:uiPriority w:val="99"/>
    <w:rsid w:val="004B6AE9"/>
    <w:pPr>
      <w:widowControl w:val="0"/>
      <w:autoSpaceDE w:val="0"/>
      <w:autoSpaceDN w:val="0"/>
      <w:ind w:firstLine="420"/>
    </w:pPr>
    <w:rPr>
      <w:rFonts w:ascii="Arial" w:eastAsia="Times New Roman" w:hAnsi="Arial" w:cs="Arial"/>
    </w:rPr>
  </w:style>
  <w:style w:type="paragraph" w:styleId="af1">
    <w:name w:val="footnote text"/>
    <w:aliases w:val="Footnote Text Char Знак,Знак8 Знак,Текст сноски Знак Знак, Знак8 Знак Знак, Знак6 Знак,Знак8 Знак Знак,Знак6 Знак, Знак8 Знак, Знак4 Знак,Char,Знак4 Знак,Footnote Text Char, Знак4 Знак1, Знак4,Знак4 Знак1, Знак8, Знак4 Знак Знак Знак2"/>
    <w:basedOn w:val="a5"/>
    <w:link w:val="af2"/>
    <w:uiPriority w:val="99"/>
    <w:qFormat/>
    <w:rsid w:val="004B6AE9"/>
    <w:pPr>
      <w:spacing w:after="60" w:line="240" w:lineRule="auto"/>
      <w:jc w:val="both"/>
    </w:pPr>
    <w:rPr>
      <w:rFonts w:ascii="Times New Roman" w:eastAsia="Times New Roman" w:hAnsi="Times New Roman"/>
      <w:sz w:val="20"/>
      <w:szCs w:val="20"/>
      <w:lang w:eastAsia="ru-RU"/>
    </w:rPr>
  </w:style>
  <w:style w:type="character" w:customStyle="1" w:styleId="af2">
    <w:name w:val="Текст сноски Знак"/>
    <w:aliases w:val="Footnote Text Char Знак Знак,Знак8 Знак Знак1,Текст сноски Знак Знак Знак, Знак8 Знак Знак Знак, Знак6 Знак Знак,Знак8 Знак Знак Знак,Знак6 Знак Знак, Знак8 Знак Знак1, Знак4 Знак Знак,Char Знак,Знак4 Знак Знак,Footnote Text Char Знак1"/>
    <w:link w:val="af1"/>
    <w:uiPriority w:val="99"/>
    <w:rsid w:val="004B6AE9"/>
    <w:rPr>
      <w:rFonts w:ascii="Times New Roman" w:eastAsia="Times New Roman" w:hAnsi="Times New Roman" w:cs="Times New Roman"/>
      <w:sz w:val="20"/>
      <w:szCs w:val="20"/>
      <w:lang w:eastAsia="ru-RU"/>
    </w:rPr>
  </w:style>
  <w:style w:type="paragraph" w:styleId="af3">
    <w:name w:val="List Bullet"/>
    <w:basedOn w:val="a5"/>
    <w:autoRedefine/>
    <w:uiPriority w:val="99"/>
    <w:rsid w:val="004B6AE9"/>
    <w:pPr>
      <w:widowControl w:val="0"/>
      <w:spacing w:after="60" w:line="240" w:lineRule="auto"/>
      <w:jc w:val="both"/>
    </w:pPr>
    <w:rPr>
      <w:rFonts w:ascii="Times New Roman" w:eastAsia="Times New Roman" w:hAnsi="Times New Roman"/>
      <w:color w:val="000000"/>
      <w:sz w:val="24"/>
      <w:szCs w:val="24"/>
      <w:lang w:eastAsia="ru-RU"/>
    </w:rPr>
  </w:style>
  <w:style w:type="paragraph" w:customStyle="1" w:styleId="110">
    <w:name w:val="заголовок 11"/>
    <w:basedOn w:val="a5"/>
    <w:next w:val="a5"/>
    <w:uiPriority w:val="99"/>
    <w:rsid w:val="004B6AE9"/>
    <w:pPr>
      <w:keepNext/>
      <w:spacing w:after="0" w:line="240" w:lineRule="auto"/>
      <w:jc w:val="center"/>
    </w:pPr>
    <w:rPr>
      <w:rFonts w:ascii="Times New Roman" w:eastAsia="Times New Roman" w:hAnsi="Times New Roman"/>
      <w:sz w:val="24"/>
      <w:szCs w:val="24"/>
      <w:lang w:eastAsia="ru-RU"/>
    </w:rPr>
  </w:style>
  <w:style w:type="paragraph" w:styleId="af4">
    <w:name w:val="Date"/>
    <w:basedOn w:val="a5"/>
    <w:next w:val="a5"/>
    <w:link w:val="af5"/>
    <w:uiPriority w:val="99"/>
    <w:rsid w:val="004B6AE9"/>
    <w:pPr>
      <w:spacing w:after="60" w:line="240" w:lineRule="auto"/>
      <w:jc w:val="both"/>
    </w:pPr>
    <w:rPr>
      <w:rFonts w:ascii="Times New Roman" w:eastAsia="Times New Roman" w:hAnsi="Times New Roman"/>
      <w:sz w:val="24"/>
      <w:szCs w:val="24"/>
      <w:lang w:eastAsia="ru-RU"/>
    </w:rPr>
  </w:style>
  <w:style w:type="character" w:customStyle="1" w:styleId="af5">
    <w:name w:val="Дата Знак"/>
    <w:link w:val="af4"/>
    <w:uiPriority w:val="99"/>
    <w:rsid w:val="004B6AE9"/>
    <w:rPr>
      <w:rFonts w:ascii="Times New Roman" w:eastAsia="Times New Roman" w:hAnsi="Times New Roman" w:cs="Times New Roman"/>
      <w:sz w:val="24"/>
      <w:szCs w:val="24"/>
      <w:lang w:eastAsia="ru-RU"/>
    </w:rPr>
  </w:style>
  <w:style w:type="paragraph" w:customStyle="1" w:styleId="af6">
    <w:name w:val="МП"/>
    <w:basedOn w:val="a5"/>
    <w:uiPriority w:val="99"/>
    <w:rsid w:val="004B6AE9"/>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7">
    <w:name w:val="Готовый"/>
    <w:basedOn w:val="a5"/>
    <w:uiPriority w:val="99"/>
    <w:rsid w:val="004B6AE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5"/>
    <w:next w:val="a5"/>
    <w:uiPriority w:val="99"/>
    <w:rsid w:val="004B6AE9"/>
    <w:pPr>
      <w:keepNext/>
      <w:spacing w:after="0" w:line="240" w:lineRule="auto"/>
    </w:pPr>
    <w:rPr>
      <w:rFonts w:ascii="Times New Roman" w:eastAsia="Times New Roman" w:hAnsi="Times New Roman"/>
      <w:sz w:val="24"/>
      <w:szCs w:val="24"/>
      <w:lang w:eastAsia="ru-RU"/>
    </w:rPr>
  </w:style>
  <w:style w:type="paragraph" w:styleId="af8">
    <w:name w:val="footer"/>
    <w:basedOn w:val="a5"/>
    <w:link w:val="af9"/>
    <w:uiPriority w:val="99"/>
    <w:rsid w:val="004B6AE9"/>
    <w:pPr>
      <w:tabs>
        <w:tab w:val="center" w:pos="4677"/>
        <w:tab w:val="right" w:pos="9355"/>
      </w:tabs>
      <w:spacing w:after="0" w:line="240" w:lineRule="auto"/>
    </w:pPr>
    <w:rPr>
      <w:rFonts w:ascii="Times New Roman" w:eastAsia="Times New Roman" w:hAnsi="Times New Roman"/>
      <w:sz w:val="24"/>
      <w:szCs w:val="24"/>
      <w:lang w:eastAsia="ru-RU"/>
    </w:rPr>
  </w:style>
  <w:style w:type="character" w:customStyle="1" w:styleId="af9">
    <w:name w:val="Нижний колонтитул Знак"/>
    <w:link w:val="af8"/>
    <w:uiPriority w:val="99"/>
    <w:rsid w:val="004B6AE9"/>
    <w:rPr>
      <w:rFonts w:ascii="Times New Roman" w:eastAsia="Times New Roman" w:hAnsi="Times New Roman" w:cs="Times New Roman"/>
      <w:sz w:val="24"/>
      <w:szCs w:val="24"/>
      <w:lang w:eastAsia="ru-RU"/>
    </w:rPr>
  </w:style>
  <w:style w:type="character" w:customStyle="1" w:styleId="propvalue">
    <w:name w:val="propvalue"/>
    <w:uiPriority w:val="99"/>
    <w:rsid w:val="004B6AE9"/>
    <w:rPr>
      <w:rFonts w:cs="Times New Roman"/>
      <w:color w:val="800000"/>
    </w:rPr>
  </w:style>
  <w:style w:type="paragraph" w:styleId="afa">
    <w:name w:val="header"/>
    <w:basedOn w:val="a5"/>
    <w:link w:val="afb"/>
    <w:uiPriority w:val="99"/>
    <w:rsid w:val="004B6AE9"/>
    <w:pPr>
      <w:tabs>
        <w:tab w:val="center" w:pos="4677"/>
        <w:tab w:val="right" w:pos="9355"/>
      </w:tabs>
      <w:spacing w:after="0" w:line="240" w:lineRule="auto"/>
    </w:pPr>
    <w:rPr>
      <w:rFonts w:ascii="Times New Roman" w:eastAsia="Times New Roman" w:hAnsi="Times New Roman"/>
      <w:sz w:val="24"/>
      <w:szCs w:val="24"/>
      <w:lang w:eastAsia="ru-RU"/>
    </w:rPr>
  </w:style>
  <w:style w:type="character" w:customStyle="1" w:styleId="afb">
    <w:name w:val="Верхний колонтитул Знак"/>
    <w:link w:val="afa"/>
    <w:uiPriority w:val="99"/>
    <w:rsid w:val="004B6AE9"/>
    <w:rPr>
      <w:rFonts w:ascii="Times New Roman" w:eastAsia="Times New Roman" w:hAnsi="Times New Roman" w:cs="Times New Roman"/>
      <w:sz w:val="24"/>
      <w:szCs w:val="24"/>
      <w:lang w:eastAsia="ru-RU"/>
    </w:rPr>
  </w:style>
  <w:style w:type="character" w:customStyle="1" w:styleId="HeaderChar">
    <w:name w:val="Header Char"/>
    <w:uiPriority w:val="99"/>
    <w:locked/>
    <w:rsid w:val="004B6AE9"/>
    <w:rPr>
      <w:rFonts w:cs="Times New Roman"/>
      <w:sz w:val="24"/>
      <w:szCs w:val="24"/>
      <w:lang w:val="ru-RU" w:eastAsia="ru-RU"/>
    </w:rPr>
  </w:style>
  <w:style w:type="paragraph" w:styleId="27">
    <w:name w:val="Body Text 2"/>
    <w:basedOn w:val="a5"/>
    <w:link w:val="28"/>
    <w:uiPriority w:val="99"/>
    <w:rsid w:val="004B6AE9"/>
    <w:pPr>
      <w:spacing w:after="0" w:line="240" w:lineRule="auto"/>
    </w:pPr>
    <w:rPr>
      <w:rFonts w:ascii="Times New Roman" w:eastAsia="Times New Roman" w:hAnsi="Times New Roman"/>
      <w:sz w:val="28"/>
      <w:szCs w:val="28"/>
      <w:lang w:eastAsia="ru-RU"/>
    </w:rPr>
  </w:style>
  <w:style w:type="character" w:customStyle="1" w:styleId="28">
    <w:name w:val="Основной текст 2 Знак"/>
    <w:link w:val="27"/>
    <w:rsid w:val="004B6AE9"/>
    <w:rPr>
      <w:rFonts w:ascii="Times New Roman" w:eastAsia="Times New Roman" w:hAnsi="Times New Roman" w:cs="Times New Roman"/>
      <w:sz w:val="28"/>
      <w:szCs w:val="28"/>
      <w:lang w:eastAsia="ru-RU"/>
    </w:rPr>
  </w:style>
  <w:style w:type="paragraph" w:styleId="42">
    <w:name w:val="List Bullet 4"/>
    <w:basedOn w:val="a5"/>
    <w:autoRedefine/>
    <w:uiPriority w:val="99"/>
    <w:rsid w:val="004B6AE9"/>
    <w:pPr>
      <w:tabs>
        <w:tab w:val="num" w:pos="1209"/>
      </w:tabs>
      <w:spacing w:after="60" w:line="240" w:lineRule="auto"/>
      <w:ind w:left="1209" w:hanging="360"/>
      <w:jc w:val="both"/>
    </w:pPr>
    <w:rPr>
      <w:rFonts w:ascii="Times New Roman" w:eastAsia="Times New Roman" w:hAnsi="Times New Roman"/>
      <w:sz w:val="24"/>
      <w:szCs w:val="24"/>
      <w:lang w:eastAsia="ru-RU"/>
    </w:rPr>
  </w:style>
  <w:style w:type="paragraph" w:styleId="51">
    <w:name w:val="List Bullet 5"/>
    <w:basedOn w:val="a5"/>
    <w:autoRedefine/>
    <w:uiPriority w:val="99"/>
    <w:rsid w:val="004B6AE9"/>
    <w:pPr>
      <w:tabs>
        <w:tab w:val="num" w:pos="1492"/>
      </w:tabs>
      <w:spacing w:after="60" w:line="240" w:lineRule="auto"/>
      <w:ind w:left="1492" w:hanging="360"/>
      <w:jc w:val="both"/>
    </w:pPr>
    <w:rPr>
      <w:rFonts w:ascii="Times New Roman" w:eastAsia="Times New Roman" w:hAnsi="Times New Roman"/>
      <w:sz w:val="24"/>
      <w:szCs w:val="24"/>
      <w:lang w:eastAsia="ru-RU"/>
    </w:rPr>
  </w:style>
  <w:style w:type="paragraph" w:styleId="3a">
    <w:name w:val="List Number 3"/>
    <w:basedOn w:val="a5"/>
    <w:uiPriority w:val="99"/>
    <w:rsid w:val="004B6AE9"/>
    <w:pPr>
      <w:tabs>
        <w:tab w:val="num" w:pos="926"/>
      </w:tabs>
      <w:spacing w:after="60" w:line="240" w:lineRule="auto"/>
      <w:ind w:left="926" w:hanging="360"/>
      <w:jc w:val="both"/>
    </w:pPr>
    <w:rPr>
      <w:rFonts w:ascii="Times New Roman" w:eastAsia="Times New Roman" w:hAnsi="Times New Roman"/>
      <w:sz w:val="24"/>
      <w:szCs w:val="24"/>
      <w:lang w:eastAsia="ru-RU"/>
    </w:rPr>
  </w:style>
  <w:style w:type="paragraph" w:styleId="43">
    <w:name w:val="List Number 4"/>
    <w:basedOn w:val="a5"/>
    <w:uiPriority w:val="99"/>
    <w:rsid w:val="004B6AE9"/>
    <w:pPr>
      <w:tabs>
        <w:tab w:val="num" w:pos="1209"/>
      </w:tabs>
      <w:spacing w:after="60" w:line="240" w:lineRule="auto"/>
      <w:ind w:left="1209" w:hanging="360"/>
      <w:jc w:val="both"/>
    </w:pPr>
    <w:rPr>
      <w:rFonts w:ascii="Times New Roman" w:eastAsia="Times New Roman" w:hAnsi="Times New Roman"/>
      <w:sz w:val="24"/>
      <w:szCs w:val="24"/>
      <w:lang w:eastAsia="ru-RU"/>
    </w:rPr>
  </w:style>
  <w:style w:type="paragraph" w:styleId="52">
    <w:name w:val="List Number 5"/>
    <w:basedOn w:val="a5"/>
    <w:uiPriority w:val="99"/>
    <w:rsid w:val="004B6AE9"/>
    <w:pPr>
      <w:tabs>
        <w:tab w:val="num" w:pos="1492"/>
      </w:tabs>
      <w:spacing w:after="60" w:line="240" w:lineRule="auto"/>
      <w:ind w:left="1492" w:hanging="360"/>
      <w:jc w:val="both"/>
    </w:pPr>
    <w:rPr>
      <w:rFonts w:ascii="Times New Roman" w:eastAsia="Times New Roman" w:hAnsi="Times New Roman"/>
      <w:sz w:val="24"/>
      <w:szCs w:val="24"/>
      <w:lang w:eastAsia="ru-RU"/>
    </w:rPr>
  </w:style>
  <w:style w:type="paragraph" w:customStyle="1" w:styleId="Instruction">
    <w:name w:val="Instruction"/>
    <w:basedOn w:val="27"/>
    <w:uiPriority w:val="99"/>
    <w:rsid w:val="004B6AE9"/>
    <w:pPr>
      <w:tabs>
        <w:tab w:val="num" w:pos="360"/>
      </w:tabs>
      <w:spacing w:before="180" w:after="60"/>
      <w:ind w:left="360" w:hanging="360"/>
      <w:jc w:val="both"/>
    </w:pPr>
    <w:rPr>
      <w:b/>
      <w:bCs/>
      <w:sz w:val="24"/>
      <w:szCs w:val="24"/>
    </w:rPr>
  </w:style>
  <w:style w:type="paragraph" w:customStyle="1" w:styleId="xl27">
    <w:name w:val="xl27"/>
    <w:basedOn w:val="a5"/>
    <w:uiPriority w:val="99"/>
    <w:rsid w:val="004B6AE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b/>
      <w:bCs/>
      <w:sz w:val="24"/>
      <w:szCs w:val="24"/>
      <w:lang w:eastAsia="ru-RU"/>
    </w:rPr>
  </w:style>
  <w:style w:type="paragraph" w:customStyle="1" w:styleId="afc">
    <w:name w:val="Ãîòîâûé"/>
    <w:basedOn w:val="a5"/>
    <w:uiPriority w:val="99"/>
    <w:rsid w:val="004B6AE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5"/>
    <w:uiPriority w:val="99"/>
    <w:rsid w:val="004B6AE9"/>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d">
    <w:name w:val="Условия контракта"/>
    <w:basedOn w:val="a5"/>
    <w:uiPriority w:val="99"/>
    <w:rsid w:val="004B6AE9"/>
    <w:pPr>
      <w:tabs>
        <w:tab w:val="num" w:pos="567"/>
      </w:tabs>
      <w:spacing w:before="240" w:after="120" w:line="240" w:lineRule="auto"/>
      <w:ind w:left="567" w:hanging="567"/>
      <w:jc w:val="both"/>
    </w:pPr>
    <w:rPr>
      <w:rFonts w:ascii="Times New Roman" w:eastAsia="Times New Roman" w:hAnsi="Times New Roman"/>
      <w:b/>
      <w:bCs/>
      <w:sz w:val="24"/>
      <w:szCs w:val="24"/>
      <w:lang w:eastAsia="ru-RU"/>
    </w:rPr>
  </w:style>
  <w:style w:type="paragraph" w:customStyle="1" w:styleId="3b">
    <w:name w:val="Раздел 3"/>
    <w:basedOn w:val="a5"/>
    <w:uiPriority w:val="99"/>
    <w:rsid w:val="004B6AE9"/>
    <w:pPr>
      <w:tabs>
        <w:tab w:val="num" w:pos="432"/>
      </w:tabs>
      <w:spacing w:before="120" w:after="120" w:line="240" w:lineRule="auto"/>
      <w:ind w:left="432" w:hanging="432"/>
      <w:jc w:val="center"/>
    </w:pPr>
    <w:rPr>
      <w:rFonts w:ascii="Times New Roman" w:eastAsia="Times New Roman" w:hAnsi="Times New Roman"/>
      <w:b/>
      <w:bCs/>
      <w:sz w:val="24"/>
      <w:szCs w:val="24"/>
      <w:lang w:eastAsia="ru-RU"/>
    </w:rPr>
  </w:style>
  <w:style w:type="paragraph" w:customStyle="1" w:styleId="210">
    <w:name w:val="Основной текст 21"/>
    <w:basedOn w:val="a5"/>
    <w:uiPriority w:val="99"/>
    <w:rsid w:val="004B6AE9"/>
    <w:pPr>
      <w:overflowPunct w:val="0"/>
      <w:autoSpaceDE w:val="0"/>
      <w:autoSpaceDN w:val="0"/>
      <w:adjustRightInd w:val="0"/>
      <w:spacing w:after="0" w:line="240" w:lineRule="auto"/>
      <w:jc w:val="center"/>
    </w:pPr>
    <w:rPr>
      <w:rFonts w:ascii="Times New Roman" w:eastAsia="Times New Roman" w:hAnsi="Times New Roman"/>
      <w:b/>
      <w:bCs/>
      <w:sz w:val="28"/>
      <w:szCs w:val="28"/>
      <w:lang w:eastAsia="ru-RU"/>
    </w:rPr>
  </w:style>
  <w:style w:type="paragraph" w:customStyle="1" w:styleId="13">
    <w:name w:val="Стиль1"/>
    <w:basedOn w:val="a5"/>
    <w:link w:val="14"/>
    <w:uiPriority w:val="99"/>
    <w:qFormat/>
    <w:rsid w:val="004B6AE9"/>
    <w:pPr>
      <w:keepNext/>
      <w:keepLines/>
      <w:widowControl w:val="0"/>
      <w:suppressLineNumbers/>
      <w:tabs>
        <w:tab w:val="num" w:pos="432"/>
      </w:tabs>
      <w:suppressAutoHyphens/>
      <w:spacing w:after="60" w:line="240" w:lineRule="auto"/>
      <w:ind w:left="432" w:hanging="432"/>
    </w:pPr>
    <w:rPr>
      <w:rFonts w:ascii="Times New Roman" w:eastAsia="Times New Roman" w:hAnsi="Times New Roman"/>
      <w:b/>
      <w:bCs/>
      <w:sz w:val="28"/>
      <w:szCs w:val="28"/>
      <w:lang w:eastAsia="ru-RU"/>
    </w:rPr>
  </w:style>
  <w:style w:type="paragraph" w:customStyle="1" w:styleId="15">
    <w:name w:val="Обычный1"/>
    <w:uiPriority w:val="99"/>
    <w:rsid w:val="004B6AE9"/>
    <w:pPr>
      <w:widowControl w:val="0"/>
      <w:ind w:firstLine="720"/>
      <w:jc w:val="both"/>
    </w:pPr>
    <w:rPr>
      <w:rFonts w:ascii="Times New Roman" w:eastAsia="Times New Roman" w:hAnsi="Times New Roman"/>
      <w:sz w:val="24"/>
      <w:szCs w:val="24"/>
    </w:rPr>
  </w:style>
  <w:style w:type="paragraph" w:styleId="afe">
    <w:name w:val="Document Map"/>
    <w:aliases w:val=" Знак10"/>
    <w:basedOn w:val="a5"/>
    <w:link w:val="aff"/>
    <w:uiPriority w:val="99"/>
    <w:semiHidden/>
    <w:rsid w:val="004B6AE9"/>
    <w:pPr>
      <w:shd w:val="clear" w:color="auto" w:fill="000080"/>
      <w:spacing w:after="0" w:line="240" w:lineRule="auto"/>
    </w:pPr>
    <w:rPr>
      <w:rFonts w:ascii="Tahoma" w:eastAsia="Times New Roman" w:hAnsi="Tahoma" w:cs="Tahoma"/>
      <w:sz w:val="20"/>
      <w:szCs w:val="20"/>
      <w:lang w:eastAsia="ru-RU"/>
    </w:rPr>
  </w:style>
  <w:style w:type="character" w:customStyle="1" w:styleId="aff">
    <w:name w:val="Схема документа Знак"/>
    <w:aliases w:val=" Знак10 Знак"/>
    <w:link w:val="afe"/>
    <w:uiPriority w:val="99"/>
    <w:semiHidden/>
    <w:rsid w:val="004B6AE9"/>
    <w:rPr>
      <w:rFonts w:ascii="Tahoma" w:eastAsia="Times New Roman" w:hAnsi="Tahoma" w:cs="Tahoma"/>
      <w:sz w:val="20"/>
      <w:szCs w:val="20"/>
      <w:shd w:val="clear" w:color="auto" w:fill="000080"/>
      <w:lang w:eastAsia="ru-RU"/>
    </w:rPr>
  </w:style>
  <w:style w:type="paragraph" w:customStyle="1" w:styleId="aff0">
    <w:name w:val="Название"/>
    <w:basedOn w:val="a5"/>
    <w:link w:val="aff1"/>
    <w:qFormat/>
    <w:rsid w:val="004B6AE9"/>
    <w:pPr>
      <w:widowControl w:val="0"/>
      <w:autoSpaceDE w:val="0"/>
      <w:autoSpaceDN w:val="0"/>
      <w:adjustRightInd w:val="0"/>
      <w:spacing w:after="0" w:line="240" w:lineRule="auto"/>
      <w:jc w:val="center"/>
    </w:pPr>
    <w:rPr>
      <w:rFonts w:ascii="Times New Roman" w:eastAsia="Times New Roman" w:hAnsi="Times New Roman"/>
      <w:sz w:val="24"/>
      <w:szCs w:val="24"/>
      <w:lang w:eastAsia="ru-RU"/>
    </w:rPr>
  </w:style>
  <w:style w:type="character" w:customStyle="1" w:styleId="aff1">
    <w:name w:val="Название Знак"/>
    <w:link w:val="aff0"/>
    <w:rsid w:val="004B6AE9"/>
    <w:rPr>
      <w:rFonts w:ascii="Times New Roman" w:eastAsia="Times New Roman" w:hAnsi="Times New Roman" w:cs="Times New Roman"/>
      <w:sz w:val="24"/>
      <w:szCs w:val="24"/>
      <w:lang w:eastAsia="ru-RU"/>
    </w:rPr>
  </w:style>
  <w:style w:type="paragraph" w:styleId="3c">
    <w:name w:val="Body Text 3"/>
    <w:aliases w:val="Знак8,Основной текст 3 Знак1,Основной текст 3 Знак Знак1,Основной текст 3 Знак Знак Знак,Основной текст 3 Знак1 Знак,Основной текст 3 Знак1 Знак Знак,Основной текст 3 Знак Знак1 Знак Знак,Основной текст 3 Знак Знак, Знак8 Знак1, Знак"/>
    <w:basedOn w:val="a5"/>
    <w:link w:val="3d"/>
    <w:uiPriority w:val="99"/>
    <w:rsid w:val="004B6AE9"/>
    <w:pPr>
      <w:spacing w:after="120" w:line="240" w:lineRule="auto"/>
    </w:pPr>
    <w:rPr>
      <w:rFonts w:ascii="Times New Roman" w:eastAsia="Times New Roman" w:hAnsi="Times New Roman"/>
      <w:sz w:val="16"/>
      <w:szCs w:val="16"/>
      <w:lang w:eastAsia="ru-RU"/>
    </w:rPr>
  </w:style>
  <w:style w:type="character" w:customStyle="1" w:styleId="3d">
    <w:name w:val="Основной текст 3 Знак"/>
    <w:aliases w:val="Знак8 Знак1,Основной текст 3 Знак1 Знак1,Основной текст 3 Знак Знак1 Знак,Основной текст 3 Знак Знак Знак Знак,Основной текст 3 Знак1 Знак Знак1,Основной текст 3 Знак1 Знак Знак Знак,Основной текст 3 Знак Знак1 Знак Знак Знак"/>
    <w:link w:val="3c"/>
    <w:uiPriority w:val="99"/>
    <w:rsid w:val="004B6AE9"/>
    <w:rPr>
      <w:rFonts w:ascii="Times New Roman" w:eastAsia="Times New Roman" w:hAnsi="Times New Roman" w:cs="Times New Roman"/>
      <w:sz w:val="16"/>
      <w:szCs w:val="16"/>
      <w:lang w:eastAsia="ru-RU"/>
    </w:rPr>
  </w:style>
  <w:style w:type="paragraph" w:customStyle="1" w:styleId="111">
    <w:name w:val="111"/>
    <w:basedOn w:val="a5"/>
    <w:uiPriority w:val="99"/>
    <w:rsid w:val="004B6AE9"/>
    <w:pPr>
      <w:spacing w:after="0" w:line="240" w:lineRule="auto"/>
    </w:pPr>
    <w:rPr>
      <w:rFonts w:ascii="Times New Roman CYR" w:eastAsia="Times New Roman" w:hAnsi="Times New Roman CYR" w:cs="Times New Roman CYR"/>
      <w:sz w:val="20"/>
      <w:szCs w:val="20"/>
      <w:lang w:eastAsia="ru-RU"/>
    </w:rPr>
  </w:style>
  <w:style w:type="paragraph" w:styleId="aff2">
    <w:name w:val="Subtitle"/>
    <w:aliases w:val="6. Таблица,Таблица"/>
    <w:basedOn w:val="a5"/>
    <w:link w:val="aff3"/>
    <w:qFormat/>
    <w:rsid w:val="004B6AE9"/>
    <w:pPr>
      <w:spacing w:after="60" w:line="240" w:lineRule="auto"/>
      <w:jc w:val="center"/>
      <w:outlineLvl w:val="1"/>
    </w:pPr>
    <w:rPr>
      <w:rFonts w:ascii="Arial" w:eastAsia="Times New Roman" w:hAnsi="Arial" w:cs="Arial"/>
      <w:sz w:val="24"/>
      <w:szCs w:val="24"/>
      <w:lang w:eastAsia="ru-RU"/>
    </w:rPr>
  </w:style>
  <w:style w:type="character" w:customStyle="1" w:styleId="aff3">
    <w:name w:val="Подзаголовок Знак"/>
    <w:aliases w:val="6. Таблица Знак,Таблица Знак"/>
    <w:link w:val="aff2"/>
    <w:rsid w:val="004B6AE9"/>
    <w:rPr>
      <w:rFonts w:ascii="Arial" w:eastAsia="Times New Roman" w:hAnsi="Arial" w:cs="Arial"/>
      <w:sz w:val="24"/>
      <w:szCs w:val="24"/>
      <w:lang w:eastAsia="ru-RU"/>
    </w:rPr>
  </w:style>
  <w:style w:type="character" w:customStyle="1" w:styleId="FontStyle46">
    <w:name w:val="Font Style46"/>
    <w:uiPriority w:val="99"/>
    <w:rsid w:val="004B6AE9"/>
    <w:rPr>
      <w:rFonts w:ascii="Times New Roman" w:hAnsi="Times New Roman" w:cs="Times New Roman"/>
      <w:sz w:val="26"/>
      <w:szCs w:val="26"/>
    </w:rPr>
  </w:style>
  <w:style w:type="paragraph" w:styleId="HTML">
    <w:name w:val="HTML Preformatted"/>
    <w:basedOn w:val="a5"/>
    <w:link w:val="HTML0"/>
    <w:uiPriority w:val="99"/>
    <w:rsid w:val="004B6A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0"/>
      <w:szCs w:val="20"/>
      <w:lang w:eastAsia="ru-RU"/>
    </w:rPr>
  </w:style>
  <w:style w:type="character" w:customStyle="1" w:styleId="HTML0">
    <w:name w:val="Стандартный HTML Знак"/>
    <w:link w:val="HTML"/>
    <w:uiPriority w:val="99"/>
    <w:rsid w:val="004B6AE9"/>
    <w:rPr>
      <w:rFonts w:ascii="Courier New" w:eastAsia="Times New Roman" w:hAnsi="Courier New" w:cs="Courier New"/>
      <w:color w:val="000000"/>
      <w:sz w:val="20"/>
      <w:szCs w:val="20"/>
      <w:lang w:eastAsia="ru-RU"/>
    </w:rPr>
  </w:style>
  <w:style w:type="paragraph" w:customStyle="1" w:styleId="222">
    <w:name w:val="222"/>
    <w:basedOn w:val="a5"/>
    <w:uiPriority w:val="99"/>
    <w:rsid w:val="004B6AE9"/>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4">
    <w:name w:val="Подраздел"/>
    <w:basedOn w:val="a5"/>
    <w:uiPriority w:val="99"/>
    <w:semiHidden/>
    <w:rsid w:val="004B6AE9"/>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211">
    <w:name w:val="Основной текст с отступом 21"/>
    <w:basedOn w:val="a5"/>
    <w:uiPriority w:val="99"/>
    <w:rsid w:val="004B6AE9"/>
    <w:pPr>
      <w:overflowPunct w:val="0"/>
      <w:autoSpaceDE w:val="0"/>
      <w:autoSpaceDN w:val="0"/>
      <w:adjustRightInd w:val="0"/>
      <w:spacing w:after="0" w:line="240" w:lineRule="auto"/>
      <w:ind w:firstLine="567"/>
      <w:jc w:val="both"/>
      <w:textAlignment w:val="baseline"/>
    </w:pPr>
    <w:rPr>
      <w:rFonts w:ascii="Times New Roman" w:eastAsia="Times New Roman" w:hAnsi="Times New Roman"/>
      <w:sz w:val="24"/>
      <w:szCs w:val="24"/>
      <w:lang w:val="en-US" w:eastAsia="ru-RU"/>
    </w:rPr>
  </w:style>
  <w:style w:type="paragraph" w:customStyle="1" w:styleId="29">
    <w:name w:val="Обычный2"/>
    <w:rsid w:val="004B6AE9"/>
    <w:pPr>
      <w:widowControl w:val="0"/>
      <w:spacing w:line="340" w:lineRule="auto"/>
      <w:ind w:left="1040" w:hanging="360"/>
      <w:jc w:val="both"/>
    </w:pPr>
    <w:rPr>
      <w:rFonts w:ascii="Times New Roman" w:eastAsia="Times New Roman" w:hAnsi="Times New Roman"/>
    </w:rPr>
  </w:style>
  <w:style w:type="paragraph" w:styleId="aff5">
    <w:name w:val="caption"/>
    <w:aliases w:val="АД1"/>
    <w:basedOn w:val="a5"/>
    <w:next w:val="a5"/>
    <w:uiPriority w:val="99"/>
    <w:qFormat/>
    <w:rsid w:val="004B6AE9"/>
    <w:pPr>
      <w:spacing w:after="0" w:line="240" w:lineRule="auto"/>
      <w:ind w:right="-6672"/>
      <w:jc w:val="both"/>
    </w:pPr>
    <w:rPr>
      <w:rFonts w:ascii="Times New Roman" w:eastAsia="Times New Roman" w:hAnsi="Times New Roman"/>
      <w:b/>
      <w:bCs/>
      <w:sz w:val="20"/>
      <w:szCs w:val="20"/>
      <w:lang w:eastAsia="ru-RU"/>
    </w:rPr>
  </w:style>
  <w:style w:type="paragraph" w:styleId="aff6">
    <w:name w:val="Plain Text"/>
    <w:basedOn w:val="a5"/>
    <w:link w:val="aff7"/>
    <w:uiPriority w:val="99"/>
    <w:rsid w:val="004B6AE9"/>
    <w:pPr>
      <w:spacing w:after="0" w:line="240" w:lineRule="auto"/>
    </w:pPr>
    <w:rPr>
      <w:rFonts w:ascii="Courier New" w:eastAsia="Times New Roman" w:hAnsi="Courier New" w:cs="Courier New"/>
      <w:sz w:val="20"/>
      <w:szCs w:val="20"/>
      <w:lang w:eastAsia="ru-RU"/>
    </w:rPr>
  </w:style>
  <w:style w:type="character" w:customStyle="1" w:styleId="aff7">
    <w:name w:val="Текст Знак"/>
    <w:link w:val="aff6"/>
    <w:uiPriority w:val="99"/>
    <w:rsid w:val="004B6AE9"/>
    <w:rPr>
      <w:rFonts w:ascii="Courier New" w:eastAsia="Times New Roman" w:hAnsi="Courier New" w:cs="Courier New"/>
      <w:sz w:val="20"/>
      <w:szCs w:val="20"/>
      <w:lang w:eastAsia="ru-RU"/>
    </w:rPr>
  </w:style>
  <w:style w:type="paragraph" w:customStyle="1" w:styleId="ConsNonformat">
    <w:name w:val="ConsNonformat"/>
    <w:uiPriority w:val="99"/>
    <w:rsid w:val="004B6AE9"/>
    <w:pPr>
      <w:widowControl w:val="0"/>
      <w:autoSpaceDE w:val="0"/>
      <w:autoSpaceDN w:val="0"/>
      <w:adjustRightInd w:val="0"/>
      <w:ind w:right="19772"/>
    </w:pPr>
    <w:rPr>
      <w:rFonts w:ascii="Courier New" w:eastAsia="Times New Roman" w:hAnsi="Courier New" w:cs="Courier New"/>
    </w:rPr>
  </w:style>
  <w:style w:type="character" w:styleId="aff8">
    <w:name w:val="FollowedHyperlink"/>
    <w:uiPriority w:val="99"/>
    <w:rsid w:val="004B6AE9"/>
    <w:rPr>
      <w:rFonts w:cs="Times New Roman"/>
      <w:color w:val="800080"/>
      <w:u w:val="single"/>
    </w:rPr>
  </w:style>
  <w:style w:type="character" w:customStyle="1" w:styleId="spanheaderlot21">
    <w:name w:val="span_header_lot_21"/>
    <w:uiPriority w:val="99"/>
    <w:rsid w:val="004B6AE9"/>
    <w:rPr>
      <w:rFonts w:cs="Times New Roman"/>
      <w:b/>
      <w:bCs/>
      <w:sz w:val="20"/>
      <w:szCs w:val="20"/>
    </w:rPr>
  </w:style>
  <w:style w:type="paragraph" w:styleId="2a">
    <w:name w:val="List Bullet 2"/>
    <w:basedOn w:val="a5"/>
    <w:autoRedefine/>
    <w:uiPriority w:val="99"/>
    <w:rsid w:val="004B6AE9"/>
    <w:pPr>
      <w:tabs>
        <w:tab w:val="num" w:pos="643"/>
      </w:tabs>
      <w:spacing w:after="60" w:line="240" w:lineRule="auto"/>
      <w:ind w:left="643" w:hanging="360"/>
      <w:jc w:val="both"/>
    </w:pPr>
    <w:rPr>
      <w:rFonts w:ascii="Times New Roman" w:eastAsia="Times New Roman" w:hAnsi="Times New Roman"/>
      <w:sz w:val="24"/>
      <w:szCs w:val="24"/>
      <w:lang w:eastAsia="ru-RU"/>
    </w:rPr>
  </w:style>
  <w:style w:type="paragraph" w:styleId="3e">
    <w:name w:val="List Bullet 3"/>
    <w:basedOn w:val="a5"/>
    <w:autoRedefine/>
    <w:uiPriority w:val="99"/>
    <w:rsid w:val="004B6AE9"/>
    <w:pPr>
      <w:tabs>
        <w:tab w:val="num" w:pos="926"/>
      </w:tabs>
      <w:spacing w:after="60" w:line="240" w:lineRule="auto"/>
      <w:ind w:left="926" w:hanging="360"/>
      <w:jc w:val="both"/>
    </w:pPr>
    <w:rPr>
      <w:rFonts w:ascii="Times New Roman" w:eastAsia="Times New Roman" w:hAnsi="Times New Roman"/>
      <w:sz w:val="24"/>
      <w:szCs w:val="24"/>
      <w:lang w:eastAsia="ru-RU"/>
    </w:rPr>
  </w:style>
  <w:style w:type="paragraph" w:styleId="aff9">
    <w:name w:val="List Number"/>
    <w:basedOn w:val="a5"/>
    <w:uiPriority w:val="99"/>
    <w:rsid w:val="004B6AE9"/>
    <w:pPr>
      <w:tabs>
        <w:tab w:val="num" w:pos="360"/>
      </w:tabs>
      <w:spacing w:after="60" w:line="240" w:lineRule="auto"/>
      <w:ind w:left="360" w:hanging="360"/>
      <w:jc w:val="both"/>
    </w:pPr>
    <w:rPr>
      <w:rFonts w:ascii="Times New Roman" w:eastAsia="Times New Roman" w:hAnsi="Times New Roman"/>
      <w:sz w:val="24"/>
      <w:szCs w:val="24"/>
      <w:lang w:eastAsia="ru-RU"/>
    </w:rPr>
  </w:style>
  <w:style w:type="paragraph" w:styleId="affa">
    <w:name w:val="Note Heading"/>
    <w:basedOn w:val="a5"/>
    <w:next w:val="a5"/>
    <w:link w:val="affb"/>
    <w:uiPriority w:val="99"/>
    <w:rsid w:val="004B6AE9"/>
    <w:pPr>
      <w:spacing w:after="60" w:line="240" w:lineRule="auto"/>
      <w:jc w:val="both"/>
    </w:pPr>
    <w:rPr>
      <w:rFonts w:ascii="Times New Roman" w:eastAsia="Times New Roman" w:hAnsi="Times New Roman"/>
      <w:sz w:val="24"/>
      <w:szCs w:val="24"/>
      <w:lang w:eastAsia="ru-RU"/>
    </w:rPr>
  </w:style>
  <w:style w:type="character" w:customStyle="1" w:styleId="affb">
    <w:name w:val="Заголовок записки Знак"/>
    <w:link w:val="affa"/>
    <w:uiPriority w:val="99"/>
    <w:rsid w:val="004B6AE9"/>
    <w:rPr>
      <w:rFonts w:ascii="Times New Roman" w:eastAsia="Times New Roman" w:hAnsi="Times New Roman" w:cs="Times New Roman"/>
      <w:sz w:val="24"/>
      <w:szCs w:val="24"/>
      <w:lang w:eastAsia="ru-RU"/>
    </w:rPr>
  </w:style>
  <w:style w:type="paragraph" w:styleId="16">
    <w:name w:val="toc 1"/>
    <w:basedOn w:val="a5"/>
    <w:next w:val="a5"/>
    <w:autoRedefine/>
    <w:uiPriority w:val="99"/>
    <w:qFormat/>
    <w:rsid w:val="004B6AE9"/>
    <w:pPr>
      <w:tabs>
        <w:tab w:val="left" w:pos="1134"/>
        <w:tab w:val="right" w:leader="dot" w:pos="9627"/>
      </w:tabs>
      <w:spacing w:after="0" w:line="240" w:lineRule="auto"/>
    </w:pPr>
    <w:rPr>
      <w:rFonts w:ascii="Times New Roman" w:eastAsia="Times New Roman" w:hAnsi="Times New Roman"/>
      <w:b/>
      <w:bCs/>
      <w:caps/>
      <w:noProof/>
      <w:sz w:val="20"/>
      <w:szCs w:val="20"/>
      <w:lang w:eastAsia="ru-RU"/>
    </w:rPr>
  </w:style>
  <w:style w:type="table" w:styleId="affc">
    <w:name w:val="Table Grid"/>
    <w:basedOn w:val="a7"/>
    <w:uiPriority w:val="59"/>
    <w:rsid w:val="004B6AE9"/>
    <w:rPr>
      <w:rFonts w:ascii="Times New Roman" w:eastAsia="Times New Roman" w:hAnsi="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5"/>
    <w:rsid w:val="004B6AE9"/>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5"/>
    <w:uiPriority w:val="99"/>
    <w:rsid w:val="004B6AE9"/>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uiPriority w:val="99"/>
    <w:rsid w:val="004B6AE9"/>
    <w:pPr>
      <w:tabs>
        <w:tab w:val="num" w:pos="720"/>
      </w:tabs>
    </w:pPr>
  </w:style>
  <w:style w:type="paragraph" w:customStyle="1" w:styleId="Style3">
    <w:name w:val="Style3"/>
    <w:basedOn w:val="Simlple"/>
    <w:next w:val="Simlple"/>
    <w:uiPriority w:val="99"/>
    <w:rsid w:val="004B6AE9"/>
    <w:pPr>
      <w:tabs>
        <w:tab w:val="num" w:pos="720"/>
      </w:tabs>
      <w:ind w:firstLine="567"/>
    </w:pPr>
  </w:style>
  <w:style w:type="paragraph" w:styleId="17">
    <w:name w:val="index 1"/>
    <w:basedOn w:val="a5"/>
    <w:next w:val="a5"/>
    <w:autoRedefine/>
    <w:uiPriority w:val="99"/>
    <w:semiHidden/>
    <w:rsid w:val="004B6AE9"/>
    <w:pPr>
      <w:spacing w:after="0" w:line="240" w:lineRule="auto"/>
      <w:ind w:left="200" w:hanging="200"/>
    </w:pPr>
    <w:rPr>
      <w:rFonts w:ascii="Times New Roman" w:eastAsia="Times New Roman" w:hAnsi="Times New Roman"/>
      <w:sz w:val="20"/>
      <w:szCs w:val="20"/>
      <w:lang w:eastAsia="ru-RU"/>
    </w:rPr>
  </w:style>
  <w:style w:type="character" w:styleId="affd">
    <w:name w:val="Strong"/>
    <w:uiPriority w:val="22"/>
    <w:qFormat/>
    <w:rsid w:val="004B6AE9"/>
    <w:rPr>
      <w:rFonts w:cs="Times New Roman"/>
      <w:b/>
      <w:bCs/>
    </w:rPr>
  </w:style>
  <w:style w:type="character" w:customStyle="1" w:styleId="71">
    <w:name w:val="Знак Знак7"/>
    <w:uiPriority w:val="99"/>
    <w:locked/>
    <w:rsid w:val="004B6AE9"/>
    <w:rPr>
      <w:rFonts w:cs="Times New Roman"/>
      <w:b/>
      <w:bCs/>
      <w:i/>
      <w:iCs/>
      <w:snapToGrid w:val="0"/>
      <w:sz w:val="24"/>
      <w:szCs w:val="24"/>
      <w:lang w:val="ru-RU" w:eastAsia="ru-RU"/>
    </w:rPr>
  </w:style>
  <w:style w:type="character" w:customStyle="1" w:styleId="3f">
    <w:name w:val="Знак Знак3"/>
    <w:rsid w:val="004B6AE9"/>
    <w:rPr>
      <w:rFonts w:cs="Times New Roman"/>
      <w:b/>
      <w:bCs/>
      <w:i/>
      <w:iCs/>
      <w:snapToGrid w:val="0"/>
      <w:sz w:val="28"/>
      <w:szCs w:val="28"/>
    </w:rPr>
  </w:style>
  <w:style w:type="paragraph" w:customStyle="1" w:styleId="bulletin">
    <w:name w:val="bulletin"/>
    <w:basedOn w:val="25"/>
    <w:uiPriority w:val="99"/>
    <w:rsid w:val="004B6AE9"/>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3"/>
    <w:uiPriority w:val="99"/>
    <w:rsid w:val="004B6AE9"/>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5"/>
    <w:uiPriority w:val="99"/>
    <w:rsid w:val="004B6AE9"/>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uiPriority w:val="99"/>
    <w:rsid w:val="004B6AE9"/>
    <w:rPr>
      <w:rFonts w:cs="Times New Roman"/>
      <w:sz w:val="24"/>
      <w:szCs w:val="24"/>
    </w:rPr>
  </w:style>
  <w:style w:type="paragraph" w:customStyle="1" w:styleId="18">
    <w:name w:val="Абзац списка1"/>
    <w:basedOn w:val="a5"/>
    <w:rsid w:val="004B6AE9"/>
    <w:pPr>
      <w:ind w:left="720"/>
    </w:pPr>
    <w:rPr>
      <w:rFonts w:eastAsia="Times New Roman" w:cs="Calibri"/>
      <w:lang w:eastAsia="ru-RU"/>
    </w:rPr>
  </w:style>
  <w:style w:type="character" w:customStyle="1" w:styleId="44">
    <w:name w:val="Знак Знак4"/>
    <w:uiPriority w:val="99"/>
    <w:rsid w:val="004B6AE9"/>
    <w:rPr>
      <w:rFonts w:cs="Times New Roman"/>
      <w:b/>
      <w:bCs/>
      <w:sz w:val="28"/>
      <w:szCs w:val="28"/>
    </w:rPr>
  </w:style>
  <w:style w:type="paragraph" w:styleId="affe">
    <w:name w:val="Body Text First Indent"/>
    <w:basedOn w:val="a9"/>
    <w:link w:val="afff"/>
    <w:uiPriority w:val="99"/>
    <w:rsid w:val="004B6AE9"/>
    <w:pPr>
      <w:spacing w:after="120"/>
      <w:ind w:firstLine="210"/>
      <w:jc w:val="left"/>
    </w:pPr>
    <w:rPr>
      <w:sz w:val="20"/>
      <w:szCs w:val="20"/>
    </w:rPr>
  </w:style>
  <w:style w:type="character" w:customStyle="1" w:styleId="afff">
    <w:name w:val="Красная строка Знак"/>
    <w:link w:val="affe"/>
    <w:uiPriority w:val="99"/>
    <w:rsid w:val="004B6AE9"/>
    <w:rPr>
      <w:rFonts w:ascii="Times New Roman" w:eastAsia="Times New Roman" w:hAnsi="Times New Roman" w:cs="Times New Roman"/>
      <w:sz w:val="20"/>
      <w:szCs w:val="20"/>
      <w:lang w:eastAsia="ru-RU"/>
    </w:rPr>
  </w:style>
  <w:style w:type="paragraph" w:styleId="afff0">
    <w:name w:val="List"/>
    <w:basedOn w:val="a5"/>
    <w:uiPriority w:val="99"/>
    <w:rsid w:val="004B6AE9"/>
    <w:pPr>
      <w:spacing w:after="0" w:line="240" w:lineRule="auto"/>
      <w:ind w:left="283" w:hanging="283"/>
    </w:pPr>
    <w:rPr>
      <w:rFonts w:ascii="Times New Roman" w:eastAsia="Times New Roman" w:hAnsi="Times New Roman"/>
      <w:sz w:val="20"/>
      <w:szCs w:val="20"/>
      <w:lang w:val="en-GB" w:eastAsia="ru-RU"/>
    </w:rPr>
  </w:style>
  <w:style w:type="paragraph" w:styleId="2b">
    <w:name w:val="Body Text First Indent 2"/>
    <w:basedOn w:val="ae"/>
    <w:link w:val="2c"/>
    <w:uiPriority w:val="99"/>
    <w:rsid w:val="004B6AE9"/>
    <w:pPr>
      <w:numPr>
        <w:ilvl w:val="0"/>
      </w:numPr>
      <w:tabs>
        <w:tab w:val="clear" w:pos="1080"/>
        <w:tab w:val="num" w:pos="0"/>
      </w:tabs>
      <w:spacing w:after="120"/>
      <w:ind w:left="283" w:firstLine="210"/>
      <w:jc w:val="left"/>
    </w:pPr>
    <w:rPr>
      <w:sz w:val="20"/>
      <w:szCs w:val="20"/>
      <w:lang w:val="en-GB"/>
    </w:rPr>
  </w:style>
  <w:style w:type="character" w:customStyle="1" w:styleId="2c">
    <w:name w:val="Красная строка 2 Знак"/>
    <w:link w:val="2b"/>
    <w:uiPriority w:val="99"/>
    <w:rsid w:val="004B6AE9"/>
    <w:rPr>
      <w:rFonts w:ascii="Times New Roman" w:eastAsia="Times New Roman" w:hAnsi="Times New Roman" w:cs="Times New Roman"/>
      <w:sz w:val="20"/>
      <w:szCs w:val="20"/>
      <w:lang w:val="en-GB" w:eastAsia="ru-RU"/>
    </w:rPr>
  </w:style>
  <w:style w:type="paragraph" w:customStyle="1" w:styleId="2d">
    <w:name w:val="ШТ Назв.2"/>
    <w:basedOn w:val="a5"/>
    <w:uiPriority w:val="99"/>
    <w:rsid w:val="004B6AE9"/>
    <w:pPr>
      <w:spacing w:before="60" w:after="0" w:line="240" w:lineRule="auto"/>
      <w:jc w:val="center"/>
    </w:pPr>
    <w:rPr>
      <w:rFonts w:ascii="Times New Roman" w:eastAsia="Times New Roman" w:hAnsi="Times New Roman"/>
      <w:b/>
      <w:bCs/>
      <w:noProof/>
      <w:sz w:val="24"/>
      <w:szCs w:val="24"/>
      <w:lang w:val="en-US"/>
    </w:rPr>
  </w:style>
  <w:style w:type="character" w:customStyle="1" w:styleId="2e">
    <w:name w:val="Знак2 Знак Знак"/>
    <w:uiPriority w:val="99"/>
    <w:rsid w:val="004B6AE9"/>
    <w:rPr>
      <w:rFonts w:cs="Times New Roman"/>
      <w:sz w:val="24"/>
      <w:szCs w:val="24"/>
    </w:rPr>
  </w:style>
  <w:style w:type="paragraph" w:customStyle="1" w:styleId="style4">
    <w:name w:val="style4"/>
    <w:basedOn w:val="a5"/>
    <w:uiPriority w:val="99"/>
    <w:rsid w:val="004B6AE9"/>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BodyTextIndentChar1">
    <w:name w:val="Body Text Indent Char1"/>
    <w:uiPriority w:val="99"/>
    <w:locked/>
    <w:rsid w:val="004B6AE9"/>
    <w:rPr>
      <w:rFonts w:cs="Times New Roman"/>
      <w:lang w:val="ru-RU" w:eastAsia="ru-RU"/>
    </w:rPr>
  </w:style>
  <w:style w:type="character" w:customStyle="1" w:styleId="text">
    <w:name w:val="text"/>
    <w:uiPriority w:val="99"/>
    <w:rsid w:val="004B6AE9"/>
    <w:rPr>
      <w:rFonts w:cs="Times New Roman"/>
    </w:rPr>
  </w:style>
  <w:style w:type="character" w:customStyle="1" w:styleId="62">
    <w:name w:val="Знак Знак6"/>
    <w:uiPriority w:val="99"/>
    <w:locked/>
    <w:rsid w:val="004B6AE9"/>
    <w:rPr>
      <w:rFonts w:cs="Times New Roman"/>
      <w:sz w:val="24"/>
      <w:szCs w:val="24"/>
      <w:lang w:val="ru-RU" w:eastAsia="ru-RU"/>
    </w:rPr>
  </w:style>
  <w:style w:type="character" w:customStyle="1" w:styleId="2f">
    <w:name w:val="Знак Знак2"/>
    <w:uiPriority w:val="99"/>
    <w:locked/>
    <w:rsid w:val="004B6AE9"/>
    <w:rPr>
      <w:rFonts w:cs="Times New Roman"/>
      <w:sz w:val="24"/>
      <w:szCs w:val="24"/>
      <w:lang w:val="ru-RU" w:eastAsia="ru-RU"/>
    </w:rPr>
  </w:style>
  <w:style w:type="character" w:customStyle="1" w:styleId="afff1">
    <w:name w:val="Знак Знак"/>
    <w:aliases w:val="Основной текст с отступом 2 Знак1,Знак1 Знак1"/>
    <w:locked/>
    <w:rsid w:val="004B6AE9"/>
    <w:rPr>
      <w:rFonts w:cs="Times New Roman"/>
      <w:b/>
      <w:bCs/>
      <w:i/>
      <w:iCs/>
      <w:snapToGrid w:val="0"/>
      <w:sz w:val="28"/>
      <w:szCs w:val="28"/>
      <w:lang w:val="ru-RU" w:eastAsia="ru-RU"/>
    </w:rPr>
  </w:style>
  <w:style w:type="character" w:customStyle="1" w:styleId="19">
    <w:name w:val="Знак Знак1"/>
    <w:uiPriority w:val="99"/>
    <w:locked/>
    <w:rsid w:val="004B6AE9"/>
    <w:rPr>
      <w:rFonts w:cs="Times New Roman"/>
      <w:b/>
      <w:bCs/>
      <w:i/>
      <w:iCs/>
      <w:snapToGrid w:val="0"/>
      <w:sz w:val="24"/>
      <w:szCs w:val="24"/>
      <w:lang w:val="ru-RU" w:eastAsia="ru-RU"/>
    </w:rPr>
  </w:style>
  <w:style w:type="character" w:customStyle="1" w:styleId="212">
    <w:name w:val="Знак2 Знак Знак1"/>
    <w:uiPriority w:val="99"/>
    <w:locked/>
    <w:rsid w:val="004B6AE9"/>
    <w:rPr>
      <w:rFonts w:cs="Times New Roman"/>
      <w:sz w:val="24"/>
      <w:szCs w:val="24"/>
      <w:lang w:val="ru-RU" w:eastAsia="ru-RU"/>
    </w:rPr>
  </w:style>
  <w:style w:type="character" w:customStyle="1" w:styleId="710">
    <w:name w:val="Знак Знак71"/>
    <w:uiPriority w:val="99"/>
    <w:locked/>
    <w:rsid w:val="004B6AE9"/>
    <w:rPr>
      <w:rFonts w:cs="Times New Roman"/>
      <w:b/>
      <w:bCs/>
      <w:i/>
      <w:iCs/>
      <w:snapToGrid w:val="0"/>
      <w:sz w:val="24"/>
      <w:szCs w:val="24"/>
      <w:lang w:val="ru-RU" w:eastAsia="ru-RU"/>
    </w:rPr>
  </w:style>
  <w:style w:type="character" w:customStyle="1" w:styleId="310">
    <w:name w:val="Знак Знак31"/>
    <w:uiPriority w:val="99"/>
    <w:rsid w:val="004B6AE9"/>
    <w:rPr>
      <w:rFonts w:cs="Times New Roman"/>
      <w:b/>
      <w:bCs/>
      <w:i/>
      <w:iCs/>
      <w:snapToGrid w:val="0"/>
      <w:sz w:val="28"/>
      <w:szCs w:val="28"/>
    </w:rPr>
  </w:style>
  <w:style w:type="character" w:customStyle="1" w:styleId="510">
    <w:name w:val="Знак Знак51"/>
    <w:uiPriority w:val="99"/>
    <w:rsid w:val="004B6AE9"/>
    <w:rPr>
      <w:rFonts w:cs="Times New Roman"/>
      <w:sz w:val="24"/>
      <w:szCs w:val="24"/>
    </w:rPr>
  </w:style>
  <w:style w:type="character" w:customStyle="1" w:styleId="410">
    <w:name w:val="Знак Знак41"/>
    <w:uiPriority w:val="99"/>
    <w:rsid w:val="004B6AE9"/>
    <w:rPr>
      <w:rFonts w:cs="Times New Roman"/>
      <w:b/>
      <w:bCs/>
      <w:sz w:val="28"/>
      <w:szCs w:val="28"/>
    </w:rPr>
  </w:style>
  <w:style w:type="character" w:customStyle="1" w:styleId="220">
    <w:name w:val="Знак2 Знак Знак2"/>
    <w:uiPriority w:val="99"/>
    <w:rsid w:val="004B6AE9"/>
    <w:rPr>
      <w:rFonts w:cs="Times New Roman"/>
      <w:sz w:val="24"/>
      <w:szCs w:val="24"/>
    </w:rPr>
  </w:style>
  <w:style w:type="character" w:styleId="afff2">
    <w:name w:val="Emphasis"/>
    <w:uiPriority w:val="20"/>
    <w:qFormat/>
    <w:rsid w:val="004B6AE9"/>
    <w:rPr>
      <w:rFonts w:cs="Times New Roman"/>
      <w:i/>
      <w:iCs/>
    </w:rPr>
  </w:style>
  <w:style w:type="paragraph" w:customStyle="1" w:styleId="desc2">
    <w:name w:val="desc2"/>
    <w:basedOn w:val="a5"/>
    <w:uiPriority w:val="99"/>
    <w:rsid w:val="004B6AE9"/>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ter">
    <w:name w:val="ter"/>
    <w:uiPriority w:val="99"/>
    <w:rsid w:val="004B6AE9"/>
    <w:rPr>
      <w:rFonts w:cs="Times New Roman"/>
    </w:rPr>
  </w:style>
  <w:style w:type="character" w:customStyle="1" w:styleId="nobr">
    <w:name w:val="nobr"/>
    <w:uiPriority w:val="99"/>
    <w:rsid w:val="004B6AE9"/>
    <w:rPr>
      <w:rFonts w:cs="Times New Roman"/>
    </w:rPr>
  </w:style>
  <w:style w:type="character" w:customStyle="1" w:styleId="2110">
    <w:name w:val="Знак2 Знак Знак11"/>
    <w:uiPriority w:val="99"/>
    <w:rsid w:val="004B6AE9"/>
    <w:rPr>
      <w:rFonts w:cs="Times New Roman"/>
      <w:sz w:val="24"/>
      <w:szCs w:val="24"/>
      <w:lang w:val="ru-RU" w:eastAsia="ru-RU"/>
    </w:rPr>
  </w:style>
  <w:style w:type="paragraph" w:customStyle="1" w:styleId="112">
    <w:name w:val="Обычный + 11 пт"/>
    <w:aliases w:val="полужирный,Серый 100%"/>
    <w:basedOn w:val="a5"/>
    <w:uiPriority w:val="99"/>
    <w:rsid w:val="004B6AE9"/>
    <w:pPr>
      <w:spacing w:after="0" w:line="240" w:lineRule="auto"/>
      <w:jc w:val="center"/>
      <w:outlineLvl w:val="1"/>
    </w:pPr>
    <w:rPr>
      <w:rFonts w:ascii="Times New Roman" w:eastAsia="Times New Roman" w:hAnsi="Times New Roman"/>
      <w:b/>
      <w:bCs/>
      <w:color w:val="333333"/>
      <w:lang w:eastAsia="ru-RU"/>
    </w:rPr>
  </w:style>
  <w:style w:type="paragraph" w:customStyle="1" w:styleId="130">
    <w:name w:val="Абзац списка13"/>
    <w:basedOn w:val="a5"/>
    <w:qFormat/>
    <w:rsid w:val="004B6AE9"/>
    <w:pPr>
      <w:spacing w:after="0" w:line="240" w:lineRule="auto"/>
      <w:ind w:left="720"/>
    </w:pPr>
    <w:rPr>
      <w:rFonts w:ascii="Times New Roman" w:eastAsia="Times New Roman" w:hAnsi="Times New Roman"/>
      <w:sz w:val="24"/>
      <w:szCs w:val="24"/>
      <w:lang w:eastAsia="ru-RU"/>
    </w:rPr>
  </w:style>
  <w:style w:type="character" w:customStyle="1" w:styleId="120">
    <w:name w:val="Знак Знак12"/>
    <w:uiPriority w:val="99"/>
    <w:locked/>
    <w:rsid w:val="004B6AE9"/>
    <w:rPr>
      <w:rFonts w:ascii="Arial" w:hAnsi="Arial" w:cs="Arial"/>
      <w:b/>
      <w:bCs/>
      <w:kern w:val="32"/>
      <w:sz w:val="32"/>
      <w:szCs w:val="32"/>
      <w:lang w:val="ru-RU" w:eastAsia="ru-RU"/>
    </w:rPr>
  </w:style>
  <w:style w:type="character" w:customStyle="1" w:styleId="113">
    <w:name w:val="Знак Знак11"/>
    <w:uiPriority w:val="99"/>
    <w:locked/>
    <w:rsid w:val="004B6AE9"/>
    <w:rPr>
      <w:rFonts w:ascii="Arial" w:hAnsi="Arial" w:cs="Arial"/>
      <w:b/>
      <w:bCs/>
      <w:i/>
      <w:iCs/>
      <w:sz w:val="28"/>
      <w:szCs w:val="28"/>
      <w:lang w:val="ru-RU" w:eastAsia="ru-RU"/>
    </w:rPr>
  </w:style>
  <w:style w:type="character" w:customStyle="1" w:styleId="100">
    <w:name w:val="Знак Знак10"/>
    <w:uiPriority w:val="99"/>
    <w:rsid w:val="004B6AE9"/>
    <w:rPr>
      <w:rFonts w:ascii="Arial" w:hAnsi="Arial" w:cs="Arial"/>
      <w:b/>
      <w:bCs/>
      <w:sz w:val="26"/>
      <w:szCs w:val="26"/>
      <w:lang w:val="ru-RU" w:eastAsia="ru-RU"/>
    </w:rPr>
  </w:style>
  <w:style w:type="character" w:customStyle="1" w:styleId="label">
    <w:name w:val="label"/>
    <w:uiPriority w:val="99"/>
    <w:rsid w:val="004B6AE9"/>
    <w:rPr>
      <w:rFonts w:cs="Times New Roman"/>
    </w:rPr>
  </w:style>
  <w:style w:type="paragraph" w:customStyle="1" w:styleId="afff3">
    <w:name w:val="Знак Знак Знак Знак"/>
    <w:basedOn w:val="a5"/>
    <w:rsid w:val="004B6AE9"/>
    <w:pPr>
      <w:spacing w:before="100" w:beforeAutospacing="1" w:after="100" w:afterAutospacing="1" w:line="240" w:lineRule="auto"/>
    </w:pPr>
    <w:rPr>
      <w:rFonts w:ascii="Tahoma" w:eastAsia="Times New Roman" w:hAnsi="Tahoma" w:cs="Tahoma"/>
      <w:sz w:val="20"/>
      <w:szCs w:val="20"/>
      <w:lang w:val="en-US"/>
    </w:rPr>
  </w:style>
  <w:style w:type="paragraph" w:customStyle="1" w:styleId="afff4">
    <w:name w:val="Обычный.Нормальный абзац"/>
    <w:uiPriority w:val="99"/>
    <w:rsid w:val="004B6AE9"/>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5"/>
    <w:uiPriority w:val="99"/>
    <w:rsid w:val="004B6AE9"/>
    <w:pPr>
      <w:suppressAutoHyphens/>
      <w:spacing w:after="0" w:line="240" w:lineRule="auto"/>
      <w:ind w:left="426"/>
    </w:pPr>
    <w:rPr>
      <w:rFonts w:ascii="Times New Roman" w:eastAsia="Times New Roman" w:hAnsi="Times New Roman"/>
      <w:sz w:val="24"/>
      <w:szCs w:val="24"/>
      <w:lang w:eastAsia="ar-SA"/>
    </w:rPr>
  </w:style>
  <w:style w:type="paragraph" w:customStyle="1" w:styleId="Heading">
    <w:name w:val="Heading"/>
    <w:qFormat/>
    <w:rsid w:val="004B6AE9"/>
    <w:rPr>
      <w:rFonts w:ascii="Arial" w:eastAsia="Times New Roman" w:hAnsi="Arial" w:cs="Arial"/>
      <w:b/>
      <w:bCs/>
      <w:sz w:val="22"/>
      <w:szCs w:val="22"/>
    </w:rPr>
  </w:style>
  <w:style w:type="character" w:customStyle="1" w:styleId="35">
    <w:name w:val="Стиль3 Знак Знак Знак"/>
    <w:link w:val="34"/>
    <w:locked/>
    <w:rsid w:val="004B6AE9"/>
    <w:rPr>
      <w:rFonts w:ascii="Times New Roman" w:eastAsia="Times New Roman" w:hAnsi="Times New Roman" w:cs="Times New Roman"/>
      <w:sz w:val="24"/>
      <w:szCs w:val="24"/>
      <w:lang w:eastAsia="ru-RU"/>
    </w:rPr>
  </w:style>
  <w:style w:type="character" w:customStyle="1" w:styleId="ConsNormal0">
    <w:name w:val="ConsNormal Знак"/>
    <w:link w:val="ConsNormal"/>
    <w:uiPriority w:val="99"/>
    <w:locked/>
    <w:rsid w:val="004B6AE9"/>
    <w:rPr>
      <w:rFonts w:ascii="Arial" w:eastAsia="Times New Roman" w:hAnsi="Arial" w:cs="Arial"/>
      <w:sz w:val="20"/>
      <w:szCs w:val="20"/>
      <w:lang w:eastAsia="ru-RU"/>
    </w:rPr>
  </w:style>
  <w:style w:type="paragraph" w:customStyle="1" w:styleId="Char">
    <w:name w:val="Char Знак Знак"/>
    <w:basedOn w:val="a5"/>
    <w:uiPriority w:val="99"/>
    <w:rsid w:val="004B6AE9"/>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PlusNonformat">
    <w:name w:val="ConsPlusNonformat"/>
    <w:uiPriority w:val="99"/>
    <w:rsid w:val="004B6AE9"/>
    <w:pPr>
      <w:autoSpaceDE w:val="0"/>
      <w:autoSpaceDN w:val="0"/>
      <w:adjustRightInd w:val="0"/>
    </w:pPr>
    <w:rPr>
      <w:rFonts w:ascii="Courier New" w:eastAsia="Times New Roman" w:hAnsi="Courier New" w:cs="Courier New"/>
    </w:rPr>
  </w:style>
  <w:style w:type="paragraph" w:customStyle="1" w:styleId="ConsPlusTitle">
    <w:name w:val="ConsPlusTitle"/>
    <w:uiPriority w:val="99"/>
    <w:rsid w:val="004B6AE9"/>
    <w:pPr>
      <w:autoSpaceDE w:val="0"/>
      <w:autoSpaceDN w:val="0"/>
      <w:adjustRightInd w:val="0"/>
    </w:pPr>
    <w:rPr>
      <w:rFonts w:ascii="Times New Roman" w:eastAsia="Times New Roman" w:hAnsi="Times New Roman"/>
      <w:b/>
      <w:bCs/>
      <w:sz w:val="24"/>
      <w:szCs w:val="24"/>
    </w:rPr>
  </w:style>
  <w:style w:type="paragraph" w:customStyle="1" w:styleId="ConsPlusCell">
    <w:name w:val="ConsPlusCell"/>
    <w:uiPriority w:val="99"/>
    <w:rsid w:val="004B6AE9"/>
    <w:pPr>
      <w:autoSpaceDE w:val="0"/>
      <w:autoSpaceDN w:val="0"/>
      <w:adjustRightInd w:val="0"/>
    </w:pPr>
    <w:rPr>
      <w:rFonts w:ascii="Arial" w:eastAsia="Times New Roman" w:hAnsi="Arial" w:cs="Arial"/>
    </w:rPr>
  </w:style>
  <w:style w:type="paragraph" w:customStyle="1" w:styleId="1110">
    <w:name w:val="Знак111"/>
    <w:basedOn w:val="a5"/>
    <w:rsid w:val="004B6AE9"/>
    <w:pPr>
      <w:widowControl w:val="0"/>
      <w:adjustRightInd w:val="0"/>
      <w:spacing w:after="160" w:line="240" w:lineRule="exact"/>
      <w:jc w:val="right"/>
    </w:pPr>
    <w:rPr>
      <w:rFonts w:ascii="Arial" w:eastAsia="Times New Roman" w:hAnsi="Arial" w:cs="Arial"/>
      <w:sz w:val="20"/>
      <w:szCs w:val="20"/>
      <w:lang w:val="en-GB"/>
    </w:rPr>
  </w:style>
  <w:style w:type="paragraph" w:customStyle="1" w:styleId="2f0">
    <w:name w:val="Абзац списка2"/>
    <w:basedOn w:val="a5"/>
    <w:uiPriority w:val="99"/>
    <w:rsid w:val="004B6AE9"/>
    <w:pPr>
      <w:ind w:left="720"/>
    </w:pPr>
    <w:rPr>
      <w:rFonts w:eastAsia="Times New Roman" w:cs="Calibri"/>
      <w:lang w:eastAsia="ru-RU"/>
    </w:rPr>
  </w:style>
  <w:style w:type="paragraph" w:customStyle="1" w:styleId="Style9">
    <w:name w:val="Style9"/>
    <w:basedOn w:val="a5"/>
    <w:uiPriority w:val="99"/>
    <w:rsid w:val="004B6AE9"/>
    <w:pPr>
      <w:widowControl w:val="0"/>
      <w:autoSpaceDE w:val="0"/>
      <w:autoSpaceDN w:val="0"/>
      <w:adjustRightInd w:val="0"/>
      <w:spacing w:after="0" w:line="240" w:lineRule="auto"/>
    </w:pPr>
    <w:rPr>
      <w:rFonts w:ascii="Times New Roman" w:hAnsi="Times New Roman"/>
      <w:sz w:val="24"/>
      <w:szCs w:val="24"/>
      <w:lang w:eastAsia="ru-RU"/>
    </w:rPr>
  </w:style>
  <w:style w:type="paragraph" w:styleId="afff5">
    <w:name w:val="Balloon Text"/>
    <w:basedOn w:val="a5"/>
    <w:link w:val="afff6"/>
    <w:uiPriority w:val="99"/>
    <w:rsid w:val="004B6AE9"/>
    <w:pPr>
      <w:spacing w:after="0" w:line="240" w:lineRule="auto"/>
    </w:pPr>
    <w:rPr>
      <w:rFonts w:ascii="Segoe UI" w:eastAsia="Times New Roman" w:hAnsi="Segoe UI" w:cs="Segoe UI"/>
      <w:sz w:val="18"/>
      <w:szCs w:val="18"/>
      <w:lang w:eastAsia="ru-RU"/>
    </w:rPr>
  </w:style>
  <w:style w:type="character" w:customStyle="1" w:styleId="afff6">
    <w:name w:val="Текст выноски Знак"/>
    <w:link w:val="afff5"/>
    <w:uiPriority w:val="99"/>
    <w:rsid w:val="004B6AE9"/>
    <w:rPr>
      <w:rFonts w:ascii="Segoe UI" w:eastAsia="Times New Roman" w:hAnsi="Segoe UI" w:cs="Segoe UI"/>
      <w:sz w:val="18"/>
      <w:szCs w:val="18"/>
      <w:lang w:eastAsia="ru-RU"/>
    </w:rPr>
  </w:style>
  <w:style w:type="table" w:customStyle="1" w:styleId="1a">
    <w:name w:val="Сетка таблицы1"/>
    <w:basedOn w:val="a7"/>
    <w:next w:val="affc"/>
    <w:uiPriority w:val="59"/>
    <w:rsid w:val="00513E9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f1">
    <w:name w:val="Нет списка2"/>
    <w:next w:val="a8"/>
    <w:uiPriority w:val="99"/>
    <w:semiHidden/>
    <w:unhideWhenUsed/>
    <w:rsid w:val="007609F5"/>
  </w:style>
  <w:style w:type="numbering" w:customStyle="1" w:styleId="3f0">
    <w:name w:val="Нет списка3"/>
    <w:next w:val="a8"/>
    <w:uiPriority w:val="99"/>
    <w:semiHidden/>
    <w:unhideWhenUsed/>
    <w:rsid w:val="000668C5"/>
  </w:style>
  <w:style w:type="character" w:customStyle="1" w:styleId="apple-converted-space">
    <w:name w:val="apple-converted-space"/>
    <w:rsid w:val="000668C5"/>
  </w:style>
  <w:style w:type="character" w:styleId="afff7">
    <w:name w:val="footnote reference"/>
    <w:unhideWhenUsed/>
    <w:rsid w:val="007A364C"/>
    <w:rPr>
      <w:vertAlign w:val="superscript"/>
    </w:rPr>
  </w:style>
  <w:style w:type="numbering" w:customStyle="1" w:styleId="45">
    <w:name w:val="Нет списка4"/>
    <w:next w:val="a8"/>
    <w:uiPriority w:val="99"/>
    <w:semiHidden/>
    <w:unhideWhenUsed/>
    <w:rsid w:val="00531E55"/>
  </w:style>
  <w:style w:type="paragraph" w:customStyle="1" w:styleId="-31">
    <w:name w:val="Светлая сетка - Акцент 31"/>
    <w:basedOn w:val="a5"/>
    <w:uiPriority w:val="34"/>
    <w:qFormat/>
    <w:rsid w:val="00531E55"/>
    <w:pPr>
      <w:spacing w:after="0" w:line="240" w:lineRule="auto"/>
      <w:ind w:left="720"/>
      <w:contextualSpacing/>
    </w:pPr>
    <w:rPr>
      <w:rFonts w:ascii="Times New Roman" w:eastAsia="Times New Roman" w:hAnsi="Times New Roman"/>
      <w:sz w:val="24"/>
      <w:szCs w:val="24"/>
      <w:lang w:eastAsia="ru-RU"/>
    </w:rPr>
  </w:style>
  <w:style w:type="numbering" w:customStyle="1" w:styleId="54">
    <w:name w:val="Нет списка5"/>
    <w:next w:val="a8"/>
    <w:uiPriority w:val="99"/>
    <w:semiHidden/>
    <w:unhideWhenUsed/>
    <w:rsid w:val="006C2BF8"/>
  </w:style>
  <w:style w:type="character" w:customStyle="1" w:styleId="wrapword">
    <w:name w:val="wrap_word"/>
    <w:rsid w:val="006C2BF8"/>
  </w:style>
  <w:style w:type="character" w:customStyle="1" w:styleId="s1">
    <w:name w:val="s1"/>
    <w:rsid w:val="006C2BF8"/>
  </w:style>
  <w:style w:type="character" w:customStyle="1" w:styleId="value2">
    <w:name w:val="value2"/>
    <w:rsid w:val="006C2BF8"/>
  </w:style>
  <w:style w:type="character" w:customStyle="1" w:styleId="strong1">
    <w:name w:val="strong1"/>
    <w:rsid w:val="006C2BF8"/>
    <w:rPr>
      <w:b/>
      <w:bCs/>
    </w:rPr>
  </w:style>
  <w:style w:type="numbering" w:customStyle="1" w:styleId="63">
    <w:name w:val="Нет списка6"/>
    <w:next w:val="a8"/>
    <w:uiPriority w:val="99"/>
    <w:semiHidden/>
    <w:unhideWhenUsed/>
    <w:rsid w:val="00EC764F"/>
  </w:style>
  <w:style w:type="numbering" w:customStyle="1" w:styleId="72">
    <w:name w:val="Нет списка7"/>
    <w:next w:val="a8"/>
    <w:uiPriority w:val="99"/>
    <w:semiHidden/>
    <w:unhideWhenUsed/>
    <w:rsid w:val="004C7B2C"/>
  </w:style>
  <w:style w:type="numbering" w:customStyle="1" w:styleId="81">
    <w:name w:val="Нет списка8"/>
    <w:next w:val="a8"/>
    <w:uiPriority w:val="99"/>
    <w:semiHidden/>
    <w:unhideWhenUsed/>
    <w:rsid w:val="00C14297"/>
  </w:style>
  <w:style w:type="character" w:customStyle="1" w:styleId="apple-tab-span">
    <w:name w:val="apple-tab-span"/>
    <w:rsid w:val="00C14297"/>
  </w:style>
  <w:style w:type="character" w:customStyle="1" w:styleId="14">
    <w:name w:val="Стиль1 Знак"/>
    <w:link w:val="13"/>
    <w:rsid w:val="00A177FA"/>
    <w:rPr>
      <w:rFonts w:ascii="Times New Roman" w:eastAsia="Times New Roman" w:hAnsi="Times New Roman"/>
      <w:b/>
      <w:bCs/>
      <w:sz w:val="28"/>
      <w:szCs w:val="28"/>
    </w:rPr>
  </w:style>
  <w:style w:type="paragraph" w:customStyle="1" w:styleId="xl65">
    <w:name w:val="xl65"/>
    <w:basedOn w:val="a5"/>
    <w:uiPriority w:val="99"/>
    <w:rsid w:val="003F0DE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66">
    <w:name w:val="xl66"/>
    <w:basedOn w:val="a5"/>
    <w:uiPriority w:val="99"/>
    <w:rsid w:val="003F0DE7"/>
    <w:pPr>
      <w:pBdr>
        <w:top w:val="single" w:sz="4" w:space="0" w:color="auto"/>
        <w:left w:val="single" w:sz="4" w:space="0" w:color="auto"/>
        <w:bottom w:val="single" w:sz="4" w:space="0" w:color="auto"/>
        <w:right w:val="single" w:sz="4" w:space="0" w:color="auto"/>
      </w:pBdr>
      <w:shd w:val="clear" w:color="000000" w:fill="99CC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7">
    <w:name w:val="xl67"/>
    <w:basedOn w:val="a5"/>
    <w:uiPriority w:val="99"/>
    <w:rsid w:val="003F0D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8">
    <w:name w:val="xl68"/>
    <w:basedOn w:val="a5"/>
    <w:uiPriority w:val="99"/>
    <w:rsid w:val="003F0D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9">
    <w:name w:val="xl69"/>
    <w:basedOn w:val="a5"/>
    <w:uiPriority w:val="99"/>
    <w:rsid w:val="003F0D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70">
    <w:name w:val="xl70"/>
    <w:basedOn w:val="a5"/>
    <w:uiPriority w:val="99"/>
    <w:rsid w:val="003F0DE7"/>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24"/>
      <w:szCs w:val="24"/>
      <w:lang w:eastAsia="ru-RU"/>
    </w:rPr>
  </w:style>
  <w:style w:type="paragraph" w:customStyle="1" w:styleId="xl71">
    <w:name w:val="xl71"/>
    <w:basedOn w:val="a5"/>
    <w:uiPriority w:val="99"/>
    <w:rsid w:val="003F0DE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72">
    <w:name w:val="xl72"/>
    <w:basedOn w:val="a5"/>
    <w:uiPriority w:val="99"/>
    <w:rsid w:val="003F0D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24"/>
      <w:szCs w:val="24"/>
      <w:lang w:eastAsia="ru-RU"/>
    </w:rPr>
  </w:style>
  <w:style w:type="paragraph" w:customStyle="1" w:styleId="xl73">
    <w:name w:val="xl73"/>
    <w:basedOn w:val="a5"/>
    <w:uiPriority w:val="99"/>
    <w:rsid w:val="003F0D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ru-RU"/>
    </w:rPr>
  </w:style>
  <w:style w:type="paragraph" w:customStyle="1" w:styleId="xl74">
    <w:name w:val="xl74"/>
    <w:basedOn w:val="a5"/>
    <w:uiPriority w:val="99"/>
    <w:rsid w:val="003F0D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75">
    <w:name w:val="xl75"/>
    <w:basedOn w:val="a5"/>
    <w:uiPriority w:val="99"/>
    <w:rsid w:val="003F0DE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76">
    <w:name w:val="xl76"/>
    <w:basedOn w:val="a5"/>
    <w:uiPriority w:val="99"/>
    <w:rsid w:val="003F0DE7"/>
    <w:pP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77">
    <w:name w:val="xl77"/>
    <w:basedOn w:val="a5"/>
    <w:uiPriority w:val="99"/>
    <w:rsid w:val="003F0DE7"/>
    <w:pP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78">
    <w:name w:val="xl78"/>
    <w:basedOn w:val="a5"/>
    <w:uiPriority w:val="99"/>
    <w:rsid w:val="003F0DE7"/>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79">
    <w:name w:val="xl79"/>
    <w:basedOn w:val="a5"/>
    <w:uiPriority w:val="99"/>
    <w:rsid w:val="003F0DE7"/>
    <w:pPr>
      <w:pBdr>
        <w:top w:val="single" w:sz="4" w:space="0" w:color="auto"/>
        <w:left w:val="single" w:sz="4" w:space="0" w:color="auto"/>
        <w:right w:val="single" w:sz="4" w:space="0" w:color="auto"/>
      </w:pBdr>
      <w:shd w:val="clear" w:color="000000" w:fill="CCC0DA"/>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80">
    <w:name w:val="xl80"/>
    <w:basedOn w:val="a5"/>
    <w:uiPriority w:val="99"/>
    <w:rsid w:val="003F0D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81">
    <w:name w:val="xl81"/>
    <w:basedOn w:val="a5"/>
    <w:uiPriority w:val="99"/>
    <w:rsid w:val="003F0DE7"/>
    <w:pP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82">
    <w:name w:val="xl82"/>
    <w:basedOn w:val="a5"/>
    <w:uiPriority w:val="99"/>
    <w:rsid w:val="003F0DE7"/>
    <w:pPr>
      <w:pBdr>
        <w:left w:val="single" w:sz="4" w:space="0" w:color="auto"/>
        <w:bottom w:val="single" w:sz="4" w:space="0" w:color="auto"/>
        <w:right w:val="single" w:sz="4" w:space="0" w:color="auto"/>
      </w:pBdr>
      <w:shd w:val="clear" w:color="000000" w:fill="99CC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83">
    <w:name w:val="xl83"/>
    <w:basedOn w:val="a5"/>
    <w:uiPriority w:val="99"/>
    <w:rsid w:val="003F0DE7"/>
    <w:pPr>
      <w:pBdr>
        <w:left w:val="single" w:sz="4" w:space="0" w:color="auto"/>
        <w:bottom w:val="single" w:sz="4" w:space="0" w:color="auto"/>
        <w:right w:val="single" w:sz="4" w:space="0" w:color="auto"/>
      </w:pBdr>
      <w:shd w:val="clear" w:color="000000" w:fill="99CCFF"/>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84">
    <w:name w:val="xl84"/>
    <w:basedOn w:val="a5"/>
    <w:uiPriority w:val="99"/>
    <w:rsid w:val="00B52661"/>
    <w:pPr>
      <w:spacing w:before="100" w:beforeAutospacing="1" w:after="100" w:afterAutospacing="1" w:line="240" w:lineRule="auto"/>
      <w:jc w:val="center"/>
      <w:textAlignment w:val="center"/>
    </w:pPr>
    <w:rPr>
      <w:rFonts w:ascii="Times New Roman" w:eastAsia="Times New Roman" w:hAnsi="Times New Roman"/>
      <w:b/>
      <w:bCs/>
      <w:sz w:val="32"/>
      <w:szCs w:val="32"/>
      <w:lang w:eastAsia="ru-RU"/>
    </w:rPr>
  </w:style>
  <w:style w:type="numbering" w:customStyle="1" w:styleId="91">
    <w:name w:val="Нет списка9"/>
    <w:next w:val="a8"/>
    <w:uiPriority w:val="99"/>
    <w:semiHidden/>
    <w:unhideWhenUsed/>
    <w:rsid w:val="006A2CD3"/>
  </w:style>
  <w:style w:type="numbering" w:customStyle="1" w:styleId="101">
    <w:name w:val="Нет списка10"/>
    <w:next w:val="a8"/>
    <w:uiPriority w:val="99"/>
    <w:semiHidden/>
    <w:unhideWhenUsed/>
    <w:rsid w:val="00B86B82"/>
  </w:style>
  <w:style w:type="numbering" w:customStyle="1" w:styleId="114">
    <w:name w:val="Нет списка11"/>
    <w:next w:val="a8"/>
    <w:semiHidden/>
    <w:unhideWhenUsed/>
    <w:rsid w:val="00B86B82"/>
  </w:style>
  <w:style w:type="numbering" w:customStyle="1" w:styleId="1111">
    <w:name w:val="Нет списка111"/>
    <w:next w:val="a8"/>
    <w:uiPriority w:val="99"/>
    <w:semiHidden/>
    <w:rsid w:val="00B86B82"/>
  </w:style>
  <w:style w:type="table" w:customStyle="1" w:styleId="2f2">
    <w:name w:val="Сетка таблицы2"/>
    <w:basedOn w:val="a7"/>
    <w:next w:val="affc"/>
    <w:rsid w:val="00B86B82"/>
    <w:rPr>
      <w:rFonts w:ascii="Times New Roman" w:eastAsia="Times New Roman" w:hAnsi="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
    <w:name w:val="Сетка таблицы11"/>
    <w:basedOn w:val="a7"/>
    <w:next w:val="affc"/>
    <w:uiPriority w:val="59"/>
    <w:rsid w:val="00B86B8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3">
    <w:name w:val="Нет списка21"/>
    <w:next w:val="a8"/>
    <w:uiPriority w:val="99"/>
    <w:semiHidden/>
    <w:unhideWhenUsed/>
    <w:rsid w:val="00B86B82"/>
  </w:style>
  <w:style w:type="numbering" w:customStyle="1" w:styleId="311">
    <w:name w:val="Нет списка31"/>
    <w:next w:val="a8"/>
    <w:uiPriority w:val="99"/>
    <w:semiHidden/>
    <w:unhideWhenUsed/>
    <w:rsid w:val="00B86B82"/>
  </w:style>
  <w:style w:type="numbering" w:customStyle="1" w:styleId="411">
    <w:name w:val="Нет списка41"/>
    <w:next w:val="a8"/>
    <w:uiPriority w:val="99"/>
    <w:semiHidden/>
    <w:unhideWhenUsed/>
    <w:rsid w:val="00B86B82"/>
  </w:style>
  <w:style w:type="numbering" w:customStyle="1" w:styleId="511">
    <w:name w:val="Нет списка51"/>
    <w:next w:val="a8"/>
    <w:uiPriority w:val="99"/>
    <w:semiHidden/>
    <w:unhideWhenUsed/>
    <w:rsid w:val="00B86B82"/>
  </w:style>
  <w:style w:type="numbering" w:customStyle="1" w:styleId="610">
    <w:name w:val="Нет списка61"/>
    <w:next w:val="a8"/>
    <w:uiPriority w:val="99"/>
    <w:semiHidden/>
    <w:unhideWhenUsed/>
    <w:rsid w:val="00B86B82"/>
  </w:style>
  <w:style w:type="numbering" w:customStyle="1" w:styleId="711">
    <w:name w:val="Нет списка71"/>
    <w:next w:val="a8"/>
    <w:uiPriority w:val="99"/>
    <w:semiHidden/>
    <w:unhideWhenUsed/>
    <w:rsid w:val="00B86B82"/>
  </w:style>
  <w:style w:type="numbering" w:customStyle="1" w:styleId="810">
    <w:name w:val="Нет списка81"/>
    <w:next w:val="a8"/>
    <w:uiPriority w:val="99"/>
    <w:semiHidden/>
    <w:unhideWhenUsed/>
    <w:rsid w:val="00B86B82"/>
  </w:style>
  <w:style w:type="numbering" w:customStyle="1" w:styleId="910">
    <w:name w:val="Нет списка91"/>
    <w:next w:val="a8"/>
    <w:uiPriority w:val="99"/>
    <w:semiHidden/>
    <w:unhideWhenUsed/>
    <w:rsid w:val="00B86B82"/>
  </w:style>
  <w:style w:type="numbering" w:customStyle="1" w:styleId="121">
    <w:name w:val="Нет списка12"/>
    <w:next w:val="a8"/>
    <w:uiPriority w:val="99"/>
    <w:semiHidden/>
    <w:unhideWhenUsed/>
    <w:rsid w:val="00EF399C"/>
  </w:style>
  <w:style w:type="character" w:customStyle="1" w:styleId="propertyvalue2">
    <w:name w:val="property_value2"/>
    <w:rsid w:val="00EF399C"/>
    <w:rPr>
      <w:color w:val="000000"/>
    </w:rPr>
  </w:style>
  <w:style w:type="character" w:customStyle="1" w:styleId="ital">
    <w:name w:val="ital"/>
    <w:rsid w:val="00EF399C"/>
  </w:style>
  <w:style w:type="paragraph" w:customStyle="1" w:styleId="xl85">
    <w:name w:val="xl85"/>
    <w:basedOn w:val="a5"/>
    <w:uiPriority w:val="99"/>
    <w:rsid w:val="004424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ru-RU"/>
    </w:rPr>
  </w:style>
  <w:style w:type="paragraph" w:customStyle="1" w:styleId="xl86">
    <w:name w:val="xl86"/>
    <w:basedOn w:val="a5"/>
    <w:uiPriority w:val="99"/>
    <w:rsid w:val="004424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87">
    <w:name w:val="xl87"/>
    <w:basedOn w:val="a5"/>
    <w:uiPriority w:val="99"/>
    <w:rsid w:val="0044244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88">
    <w:name w:val="xl88"/>
    <w:basedOn w:val="a5"/>
    <w:uiPriority w:val="99"/>
    <w:rsid w:val="0044244D"/>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89">
    <w:name w:val="xl89"/>
    <w:basedOn w:val="a5"/>
    <w:uiPriority w:val="99"/>
    <w:rsid w:val="0044244D"/>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numbering" w:customStyle="1" w:styleId="131">
    <w:name w:val="Нет списка13"/>
    <w:next w:val="a8"/>
    <w:uiPriority w:val="99"/>
    <w:semiHidden/>
    <w:unhideWhenUsed/>
    <w:rsid w:val="007B5F82"/>
  </w:style>
  <w:style w:type="numbering" w:customStyle="1" w:styleId="140">
    <w:name w:val="Нет списка14"/>
    <w:next w:val="a8"/>
    <w:semiHidden/>
    <w:unhideWhenUsed/>
    <w:rsid w:val="007B5F82"/>
  </w:style>
  <w:style w:type="character" w:customStyle="1" w:styleId="412">
    <w:name w:val="Заголовок 4 Знак1"/>
    <w:aliases w:val="Параграф Знак1"/>
    <w:uiPriority w:val="99"/>
    <w:semiHidden/>
    <w:rsid w:val="007B5F82"/>
    <w:rPr>
      <w:rFonts w:ascii="Cambria" w:eastAsia="Times New Roman" w:hAnsi="Cambria" w:cs="Times New Roman"/>
      <w:b/>
      <w:bCs/>
      <w:i/>
      <w:iCs/>
      <w:color w:val="4F81BD"/>
      <w:sz w:val="22"/>
      <w:szCs w:val="22"/>
      <w:lang w:eastAsia="en-US"/>
    </w:rPr>
  </w:style>
  <w:style w:type="character" w:customStyle="1" w:styleId="512">
    <w:name w:val="Заголовок 5 Знак1"/>
    <w:aliases w:val="_Подпункт Знак1"/>
    <w:uiPriority w:val="99"/>
    <w:semiHidden/>
    <w:rsid w:val="007B5F82"/>
    <w:rPr>
      <w:rFonts w:ascii="Cambria" w:eastAsia="Times New Roman" w:hAnsi="Cambria" w:cs="Times New Roman"/>
      <w:color w:val="243F60"/>
      <w:sz w:val="22"/>
      <w:szCs w:val="22"/>
      <w:lang w:eastAsia="en-US"/>
    </w:rPr>
  </w:style>
  <w:style w:type="character" w:customStyle="1" w:styleId="1b">
    <w:name w:val="Основной текст Знак1"/>
    <w:aliases w:val="Список 1 Знак1,Body Text Char Знак1,Основной текст Знак Знак Знак Знак Знак1,Основной текст Знак Знак Знак,Основной текст Знак Знак Знак Знак Знак Знак Знак Знак2,Основной текст Знак Знак Знак Знак Знак Знак Знак Знак Знак1,bt Знак"/>
    <w:uiPriority w:val="99"/>
    <w:rsid w:val="007B5F82"/>
  </w:style>
  <w:style w:type="character" w:customStyle="1" w:styleId="1c">
    <w:name w:val="Основной текст с отступом Знак1"/>
    <w:aliases w:val="текст Знак1"/>
    <w:uiPriority w:val="99"/>
    <w:semiHidden/>
    <w:rsid w:val="007B5F82"/>
  </w:style>
  <w:style w:type="character" w:customStyle="1" w:styleId="312">
    <w:name w:val="Основной текст с отступом 3 Знак1"/>
    <w:aliases w:val="Знак2 Знак1"/>
    <w:uiPriority w:val="99"/>
    <w:semiHidden/>
    <w:rsid w:val="007B5F82"/>
    <w:rPr>
      <w:sz w:val="16"/>
      <w:szCs w:val="16"/>
    </w:rPr>
  </w:style>
  <w:style w:type="table" w:customStyle="1" w:styleId="122">
    <w:name w:val="Сетка таблицы12"/>
    <w:basedOn w:val="a7"/>
    <w:uiPriority w:val="59"/>
    <w:rsid w:val="007B5F82"/>
    <w:rPr>
      <w:sz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Сетка таблицы111"/>
    <w:basedOn w:val="a7"/>
    <w:uiPriority w:val="59"/>
    <w:rsid w:val="007B5F82"/>
    <w:rPr>
      <w:sz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0">
    <w:name w:val="Нет списка15"/>
    <w:next w:val="a8"/>
    <w:uiPriority w:val="99"/>
    <w:semiHidden/>
    <w:unhideWhenUsed/>
    <w:rsid w:val="00C74F5D"/>
  </w:style>
  <w:style w:type="paragraph" w:styleId="afff8">
    <w:name w:val="annotation text"/>
    <w:basedOn w:val="a5"/>
    <w:link w:val="afff9"/>
    <w:unhideWhenUsed/>
    <w:rsid w:val="00C74F5D"/>
    <w:pPr>
      <w:spacing w:after="0" w:line="240" w:lineRule="auto"/>
    </w:pPr>
    <w:rPr>
      <w:rFonts w:ascii="Times New Roman" w:eastAsia="Times New Roman" w:hAnsi="Times New Roman"/>
      <w:sz w:val="20"/>
      <w:szCs w:val="20"/>
      <w:lang w:eastAsia="ru-RU"/>
    </w:rPr>
  </w:style>
  <w:style w:type="character" w:customStyle="1" w:styleId="afff9">
    <w:name w:val="Текст примечания Знак"/>
    <w:link w:val="afff8"/>
    <w:rsid w:val="00C74F5D"/>
    <w:rPr>
      <w:rFonts w:ascii="Times New Roman" w:eastAsia="Times New Roman" w:hAnsi="Times New Roman"/>
    </w:rPr>
  </w:style>
  <w:style w:type="paragraph" w:styleId="afffa">
    <w:name w:val="endnote text"/>
    <w:basedOn w:val="a5"/>
    <w:link w:val="afffb"/>
    <w:uiPriority w:val="99"/>
    <w:unhideWhenUsed/>
    <w:rsid w:val="00C74F5D"/>
    <w:pPr>
      <w:spacing w:after="0" w:line="240" w:lineRule="auto"/>
    </w:pPr>
    <w:rPr>
      <w:rFonts w:ascii="Times New Roman" w:eastAsia="Times New Roman" w:hAnsi="Times New Roman"/>
      <w:sz w:val="20"/>
      <w:szCs w:val="20"/>
      <w:lang w:eastAsia="ru-RU"/>
    </w:rPr>
  </w:style>
  <w:style w:type="character" w:customStyle="1" w:styleId="afffb">
    <w:name w:val="Текст концевой сноски Знак"/>
    <w:link w:val="afffa"/>
    <w:uiPriority w:val="99"/>
    <w:rsid w:val="00C74F5D"/>
    <w:rPr>
      <w:rFonts w:ascii="Times New Roman" w:eastAsia="Times New Roman" w:hAnsi="Times New Roman"/>
    </w:rPr>
  </w:style>
  <w:style w:type="paragraph" w:styleId="afffc">
    <w:name w:val="annotation subject"/>
    <w:basedOn w:val="afff8"/>
    <w:next w:val="afff8"/>
    <w:link w:val="afffd"/>
    <w:uiPriority w:val="99"/>
    <w:unhideWhenUsed/>
    <w:rsid w:val="00C74F5D"/>
    <w:rPr>
      <w:b/>
      <w:bCs/>
    </w:rPr>
  </w:style>
  <w:style w:type="character" w:customStyle="1" w:styleId="afffd">
    <w:name w:val="Тема примечания Знак"/>
    <w:link w:val="afffc"/>
    <w:uiPriority w:val="99"/>
    <w:rsid w:val="00C74F5D"/>
    <w:rPr>
      <w:rFonts w:ascii="Times New Roman" w:eastAsia="Times New Roman" w:hAnsi="Times New Roman"/>
      <w:b/>
      <w:bCs/>
    </w:rPr>
  </w:style>
  <w:style w:type="paragraph" w:customStyle="1" w:styleId="2-110">
    <w:name w:val="Средняя сетка 2 - Акцент 11"/>
    <w:uiPriority w:val="1"/>
    <w:qFormat/>
    <w:rsid w:val="00C74F5D"/>
    <w:rPr>
      <w:sz w:val="22"/>
      <w:szCs w:val="22"/>
      <w:lang w:eastAsia="en-US"/>
    </w:rPr>
  </w:style>
  <w:style w:type="character" w:customStyle="1" w:styleId="ConsPlusNormal0">
    <w:name w:val="ConsPlusNormal Знак"/>
    <w:link w:val="ConsPlusNormal"/>
    <w:qFormat/>
    <w:locked/>
    <w:rsid w:val="00C74F5D"/>
    <w:rPr>
      <w:rFonts w:ascii="Arial" w:eastAsia="Times New Roman" w:hAnsi="Arial" w:cs="Arial"/>
    </w:rPr>
  </w:style>
  <w:style w:type="character" w:styleId="afffe">
    <w:name w:val="annotation reference"/>
    <w:uiPriority w:val="99"/>
    <w:unhideWhenUsed/>
    <w:rsid w:val="00C74F5D"/>
    <w:rPr>
      <w:sz w:val="16"/>
      <w:szCs w:val="16"/>
    </w:rPr>
  </w:style>
  <w:style w:type="character" w:styleId="affff">
    <w:name w:val="endnote reference"/>
    <w:uiPriority w:val="99"/>
    <w:unhideWhenUsed/>
    <w:rsid w:val="00C74F5D"/>
    <w:rPr>
      <w:vertAlign w:val="superscript"/>
    </w:rPr>
  </w:style>
  <w:style w:type="character" w:customStyle="1" w:styleId="1d">
    <w:name w:val="Схема документа Знак1"/>
    <w:uiPriority w:val="99"/>
    <w:semiHidden/>
    <w:rsid w:val="00C74F5D"/>
    <w:rPr>
      <w:rFonts w:ascii="Tahoma" w:eastAsia="Times New Roman" w:hAnsi="Tahoma" w:cs="Tahoma" w:hint="default"/>
      <w:sz w:val="16"/>
      <w:szCs w:val="16"/>
      <w:lang w:eastAsia="ru-RU"/>
    </w:rPr>
  </w:style>
  <w:style w:type="numbering" w:customStyle="1" w:styleId="160">
    <w:name w:val="Нет списка16"/>
    <w:next w:val="a8"/>
    <w:semiHidden/>
    <w:unhideWhenUsed/>
    <w:rsid w:val="00E600AB"/>
  </w:style>
  <w:style w:type="paragraph" w:customStyle="1" w:styleId="FORMATTEXT">
    <w:name w:val=".FORMATTEXT"/>
    <w:uiPriority w:val="99"/>
    <w:rsid w:val="00E600AB"/>
    <w:pPr>
      <w:widowControl w:val="0"/>
      <w:autoSpaceDE w:val="0"/>
      <w:autoSpaceDN w:val="0"/>
      <w:adjustRightInd w:val="0"/>
    </w:pPr>
    <w:rPr>
      <w:rFonts w:ascii="Times New Roman" w:eastAsia="Times New Roman" w:hAnsi="Times New Roman"/>
      <w:sz w:val="24"/>
      <w:szCs w:val="24"/>
    </w:rPr>
  </w:style>
  <w:style w:type="character" w:customStyle="1" w:styleId="FontStyle73">
    <w:name w:val="Font Style73"/>
    <w:uiPriority w:val="99"/>
    <w:rsid w:val="00E600AB"/>
    <w:rPr>
      <w:rFonts w:ascii="Times New Roman" w:hAnsi="Times New Roman" w:cs="Times New Roman"/>
      <w:sz w:val="26"/>
      <w:szCs w:val="26"/>
    </w:rPr>
  </w:style>
  <w:style w:type="paragraph" w:customStyle="1" w:styleId="ConsTitle">
    <w:name w:val="ConsTitle"/>
    <w:rsid w:val="00E600AB"/>
    <w:pPr>
      <w:widowControl w:val="0"/>
      <w:autoSpaceDE w:val="0"/>
      <w:autoSpaceDN w:val="0"/>
      <w:adjustRightInd w:val="0"/>
    </w:pPr>
    <w:rPr>
      <w:rFonts w:ascii="Arial" w:eastAsia="Times New Roman" w:hAnsi="Arial" w:cs="Arial"/>
      <w:b/>
      <w:bCs/>
      <w:sz w:val="16"/>
      <w:szCs w:val="16"/>
    </w:rPr>
  </w:style>
  <w:style w:type="paragraph" w:customStyle="1" w:styleId="formattext0">
    <w:name w:val="formattext"/>
    <w:basedOn w:val="a5"/>
    <w:rsid w:val="00E600AB"/>
    <w:pPr>
      <w:spacing w:before="100" w:beforeAutospacing="1" w:after="100" w:afterAutospacing="1" w:line="240" w:lineRule="auto"/>
    </w:pPr>
    <w:rPr>
      <w:rFonts w:ascii="Times New Roman" w:hAnsi="Times New Roman"/>
      <w:sz w:val="24"/>
      <w:szCs w:val="24"/>
      <w:lang w:eastAsia="ru-RU"/>
    </w:rPr>
  </w:style>
  <w:style w:type="paragraph" w:customStyle="1" w:styleId="3f1">
    <w:name w:val="Обычный3"/>
    <w:uiPriority w:val="99"/>
    <w:rsid w:val="00E600AB"/>
    <w:rPr>
      <w:rFonts w:ascii="Times New Roman" w:eastAsia="Times New Roman" w:hAnsi="Times New Roman"/>
      <w:sz w:val="28"/>
    </w:rPr>
  </w:style>
  <w:style w:type="paragraph" w:customStyle="1" w:styleId="tabltext">
    <w:name w:val="tabl_text"/>
    <w:basedOn w:val="a5"/>
    <w:rsid w:val="00E600AB"/>
    <w:pPr>
      <w:spacing w:before="45" w:after="45" w:line="240" w:lineRule="auto"/>
      <w:ind w:left="60" w:right="60"/>
      <w:jc w:val="both"/>
    </w:pPr>
    <w:rPr>
      <w:rFonts w:ascii="Times New Roman" w:eastAsia="Times New Roman" w:hAnsi="Times New Roman"/>
      <w:sz w:val="21"/>
      <w:szCs w:val="21"/>
      <w:lang w:eastAsia="ru-RU"/>
    </w:rPr>
  </w:style>
  <w:style w:type="character" w:customStyle="1" w:styleId="214">
    <w:name w:val="Основной текст 2 Знак1"/>
    <w:aliases w:val="Основной текст 2 Знак Знак,Основной текст 2 Знак Знак Знак3,Основной текст 2 Знак Знак1"/>
    <w:uiPriority w:val="99"/>
    <w:rsid w:val="00E600AB"/>
    <w:rPr>
      <w:rFonts w:ascii="Arial" w:hAnsi="Arial" w:cs="Arial"/>
      <w:sz w:val="18"/>
      <w:szCs w:val="18"/>
      <w:lang w:val="ru-RU" w:eastAsia="ru-RU" w:bidi="ar-SA"/>
    </w:rPr>
  </w:style>
  <w:style w:type="paragraph" w:customStyle="1" w:styleId="textb">
    <w:name w:val="textb"/>
    <w:basedOn w:val="a5"/>
    <w:rsid w:val="00E600AB"/>
    <w:pPr>
      <w:spacing w:after="0" w:line="240" w:lineRule="auto"/>
    </w:pPr>
    <w:rPr>
      <w:rFonts w:ascii="Arial" w:eastAsia="Times New Roman" w:hAnsi="Arial" w:cs="Arial"/>
      <w:b/>
      <w:bCs/>
      <w:lang w:eastAsia="ru-RU"/>
    </w:rPr>
  </w:style>
  <w:style w:type="paragraph" w:customStyle="1" w:styleId="116">
    <w:name w:val="Знак1 Знак Знак Знак1 Знак Знак Знак Знак Знак Знак Знак Знак Знак"/>
    <w:basedOn w:val="a5"/>
    <w:rsid w:val="00E600AB"/>
    <w:pPr>
      <w:widowControl w:val="0"/>
      <w:adjustRightInd w:val="0"/>
      <w:spacing w:after="160" w:line="240" w:lineRule="exact"/>
      <w:jc w:val="right"/>
    </w:pPr>
    <w:rPr>
      <w:rFonts w:ascii="Arial" w:eastAsia="Times New Roman" w:hAnsi="Arial" w:cs="Arial"/>
      <w:sz w:val="20"/>
      <w:szCs w:val="20"/>
      <w:lang w:val="en-GB"/>
    </w:rPr>
  </w:style>
  <w:style w:type="paragraph" w:customStyle="1" w:styleId="1e">
    <w:name w:val="Знак1 Знак Знак"/>
    <w:basedOn w:val="a5"/>
    <w:rsid w:val="00E600AB"/>
    <w:pPr>
      <w:widowControl w:val="0"/>
      <w:adjustRightInd w:val="0"/>
      <w:spacing w:after="160" w:line="240" w:lineRule="exact"/>
      <w:jc w:val="right"/>
    </w:pPr>
    <w:rPr>
      <w:rFonts w:ascii="Arial" w:eastAsia="Times New Roman" w:hAnsi="Arial" w:cs="Arial"/>
      <w:sz w:val="20"/>
      <w:szCs w:val="20"/>
      <w:lang w:val="en-GB"/>
    </w:rPr>
  </w:style>
  <w:style w:type="paragraph" w:customStyle="1" w:styleId="1f">
    <w:name w:val="Знак1 Знак Знак Знак"/>
    <w:basedOn w:val="a5"/>
    <w:rsid w:val="00E600AB"/>
    <w:pPr>
      <w:widowControl w:val="0"/>
      <w:adjustRightInd w:val="0"/>
      <w:spacing w:after="160" w:line="240" w:lineRule="exact"/>
      <w:jc w:val="right"/>
    </w:pPr>
    <w:rPr>
      <w:rFonts w:ascii="Arial" w:eastAsia="Times New Roman" w:hAnsi="Arial" w:cs="Arial"/>
      <w:sz w:val="20"/>
      <w:szCs w:val="20"/>
      <w:lang w:val="en-GB"/>
    </w:rPr>
  </w:style>
  <w:style w:type="numbering" w:customStyle="1" w:styleId="170">
    <w:name w:val="Нет списка17"/>
    <w:next w:val="a8"/>
    <w:uiPriority w:val="99"/>
    <w:semiHidden/>
    <w:unhideWhenUsed/>
    <w:rsid w:val="00E600AB"/>
  </w:style>
  <w:style w:type="paragraph" w:customStyle="1" w:styleId="ListParagraph1">
    <w:name w:val="List Paragraph1"/>
    <w:basedOn w:val="a5"/>
    <w:uiPriority w:val="99"/>
    <w:rsid w:val="00E600AB"/>
    <w:pPr>
      <w:ind w:left="720"/>
    </w:pPr>
    <w:rPr>
      <w:rFonts w:cs="Calibri"/>
      <w:lang w:eastAsia="ru-RU"/>
    </w:rPr>
  </w:style>
  <w:style w:type="character" w:customStyle="1" w:styleId="FooterChar">
    <w:name w:val="Footer Char"/>
    <w:semiHidden/>
    <w:locked/>
    <w:rsid w:val="00E600AB"/>
    <w:rPr>
      <w:rFonts w:ascii="Times New Roman" w:hAnsi="Times New Roman" w:cs="Times New Roman"/>
      <w:sz w:val="24"/>
      <w:szCs w:val="24"/>
    </w:rPr>
  </w:style>
  <w:style w:type="character" w:customStyle="1" w:styleId="BalloonTextChar">
    <w:name w:val="Balloon Text Char"/>
    <w:semiHidden/>
    <w:locked/>
    <w:rsid w:val="00E600AB"/>
    <w:rPr>
      <w:rFonts w:ascii="Tahoma" w:hAnsi="Tahoma" w:cs="Tahoma"/>
      <w:sz w:val="16"/>
      <w:szCs w:val="16"/>
    </w:rPr>
  </w:style>
  <w:style w:type="numbering" w:customStyle="1" w:styleId="221">
    <w:name w:val="Нет списка22"/>
    <w:next w:val="a8"/>
    <w:uiPriority w:val="99"/>
    <w:semiHidden/>
    <w:unhideWhenUsed/>
    <w:rsid w:val="00E600AB"/>
  </w:style>
  <w:style w:type="table" w:customStyle="1" w:styleId="132">
    <w:name w:val="Сетка таблицы13"/>
    <w:basedOn w:val="a7"/>
    <w:next w:val="affc"/>
    <w:rsid w:val="00E600AB"/>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20">
    <w:name w:val="Нет списка32"/>
    <w:next w:val="a8"/>
    <w:uiPriority w:val="99"/>
    <w:semiHidden/>
    <w:unhideWhenUsed/>
    <w:rsid w:val="00E600AB"/>
  </w:style>
  <w:style w:type="table" w:customStyle="1" w:styleId="215">
    <w:name w:val="Сетка таблицы21"/>
    <w:basedOn w:val="a7"/>
    <w:next w:val="affc"/>
    <w:uiPriority w:val="99"/>
    <w:rsid w:val="00E600AB"/>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2f3">
    <w:name w:val="toc 2"/>
    <w:basedOn w:val="a5"/>
    <w:next w:val="a5"/>
    <w:autoRedefine/>
    <w:uiPriority w:val="39"/>
    <w:qFormat/>
    <w:rsid w:val="00E600AB"/>
    <w:pPr>
      <w:tabs>
        <w:tab w:val="left" w:pos="720"/>
        <w:tab w:val="right" w:leader="dot" w:pos="9720"/>
      </w:tabs>
      <w:spacing w:after="0" w:line="240" w:lineRule="auto"/>
      <w:ind w:left="240"/>
    </w:pPr>
    <w:rPr>
      <w:rFonts w:ascii="Times New Roman" w:eastAsia="Times New Roman" w:hAnsi="Times New Roman"/>
      <w:smallCaps/>
      <w:noProof/>
      <w:sz w:val="20"/>
      <w:szCs w:val="20"/>
      <w:lang w:eastAsia="ru-RU"/>
    </w:rPr>
  </w:style>
  <w:style w:type="paragraph" w:styleId="3f2">
    <w:name w:val="toc 3"/>
    <w:basedOn w:val="a5"/>
    <w:next w:val="a5"/>
    <w:autoRedefine/>
    <w:uiPriority w:val="39"/>
    <w:qFormat/>
    <w:rsid w:val="00E600AB"/>
    <w:pPr>
      <w:tabs>
        <w:tab w:val="left" w:pos="1200"/>
        <w:tab w:val="right" w:leader="dot" w:pos="9720"/>
      </w:tabs>
      <w:spacing w:after="0" w:line="240" w:lineRule="auto"/>
      <w:ind w:left="480"/>
    </w:pPr>
    <w:rPr>
      <w:rFonts w:ascii="Times New Roman" w:eastAsia="Times New Roman" w:hAnsi="Times New Roman"/>
      <w:i/>
      <w:iCs/>
      <w:sz w:val="20"/>
      <w:szCs w:val="20"/>
      <w:lang w:eastAsia="ru-RU"/>
    </w:rPr>
  </w:style>
  <w:style w:type="paragraph" w:styleId="46">
    <w:name w:val="toc 4"/>
    <w:basedOn w:val="a5"/>
    <w:next w:val="a5"/>
    <w:autoRedefine/>
    <w:rsid w:val="00E600AB"/>
    <w:pPr>
      <w:spacing w:after="0" w:line="240" w:lineRule="auto"/>
      <w:ind w:left="720"/>
      <w:jc w:val="both"/>
    </w:pPr>
    <w:rPr>
      <w:rFonts w:ascii="Times New Roman" w:eastAsia="Times New Roman" w:hAnsi="Times New Roman"/>
      <w:sz w:val="18"/>
      <w:szCs w:val="18"/>
      <w:lang w:eastAsia="ru-RU"/>
    </w:rPr>
  </w:style>
  <w:style w:type="paragraph" w:styleId="55">
    <w:name w:val="toc 5"/>
    <w:basedOn w:val="a5"/>
    <w:next w:val="a5"/>
    <w:autoRedefine/>
    <w:rsid w:val="00E600AB"/>
    <w:pPr>
      <w:spacing w:after="0" w:line="240" w:lineRule="auto"/>
      <w:ind w:left="960"/>
      <w:jc w:val="both"/>
    </w:pPr>
    <w:rPr>
      <w:rFonts w:ascii="Times New Roman" w:eastAsia="Times New Roman" w:hAnsi="Times New Roman"/>
      <w:sz w:val="18"/>
      <w:szCs w:val="18"/>
      <w:lang w:eastAsia="ru-RU"/>
    </w:rPr>
  </w:style>
  <w:style w:type="paragraph" w:styleId="64">
    <w:name w:val="toc 6"/>
    <w:basedOn w:val="a5"/>
    <w:next w:val="a5"/>
    <w:autoRedefine/>
    <w:rsid w:val="00E600AB"/>
    <w:pPr>
      <w:spacing w:after="0" w:line="240" w:lineRule="auto"/>
      <w:ind w:left="1200"/>
      <w:jc w:val="both"/>
    </w:pPr>
    <w:rPr>
      <w:rFonts w:ascii="Times New Roman" w:eastAsia="Times New Roman" w:hAnsi="Times New Roman"/>
      <w:sz w:val="18"/>
      <w:szCs w:val="18"/>
      <w:lang w:eastAsia="ru-RU"/>
    </w:rPr>
  </w:style>
  <w:style w:type="paragraph" w:styleId="73">
    <w:name w:val="toc 7"/>
    <w:basedOn w:val="a5"/>
    <w:next w:val="a5"/>
    <w:autoRedefine/>
    <w:rsid w:val="00E600AB"/>
    <w:pPr>
      <w:spacing w:after="0" w:line="240" w:lineRule="auto"/>
      <w:ind w:left="1440"/>
      <w:jc w:val="both"/>
    </w:pPr>
    <w:rPr>
      <w:rFonts w:ascii="Times New Roman" w:eastAsia="Times New Roman" w:hAnsi="Times New Roman"/>
      <w:sz w:val="18"/>
      <w:szCs w:val="18"/>
      <w:lang w:eastAsia="ru-RU"/>
    </w:rPr>
  </w:style>
  <w:style w:type="paragraph" w:styleId="82">
    <w:name w:val="toc 8"/>
    <w:basedOn w:val="a5"/>
    <w:next w:val="a5"/>
    <w:autoRedefine/>
    <w:rsid w:val="00E600AB"/>
    <w:pPr>
      <w:spacing w:after="0" w:line="240" w:lineRule="auto"/>
      <w:ind w:left="1680"/>
      <w:jc w:val="both"/>
    </w:pPr>
    <w:rPr>
      <w:rFonts w:ascii="Times New Roman" w:eastAsia="Times New Roman" w:hAnsi="Times New Roman"/>
      <w:sz w:val="18"/>
      <w:szCs w:val="18"/>
      <w:lang w:eastAsia="ru-RU"/>
    </w:rPr>
  </w:style>
  <w:style w:type="paragraph" w:styleId="92">
    <w:name w:val="toc 9"/>
    <w:basedOn w:val="a5"/>
    <w:next w:val="a5"/>
    <w:autoRedefine/>
    <w:rsid w:val="00E600AB"/>
    <w:pPr>
      <w:spacing w:after="0" w:line="240" w:lineRule="auto"/>
      <w:ind w:left="1920"/>
      <w:jc w:val="both"/>
    </w:pPr>
    <w:rPr>
      <w:rFonts w:ascii="Times New Roman" w:eastAsia="Times New Roman" w:hAnsi="Times New Roman"/>
      <w:sz w:val="18"/>
      <w:szCs w:val="18"/>
      <w:lang w:eastAsia="ru-RU"/>
    </w:rPr>
  </w:style>
  <w:style w:type="paragraph" w:customStyle="1" w:styleId="2-111">
    <w:name w:val="содержание2-11"/>
    <w:basedOn w:val="a5"/>
    <w:rsid w:val="00E600AB"/>
    <w:pPr>
      <w:spacing w:after="60" w:line="240" w:lineRule="auto"/>
      <w:jc w:val="both"/>
    </w:pPr>
    <w:rPr>
      <w:rFonts w:ascii="Times New Roman" w:eastAsia="Times New Roman" w:hAnsi="Times New Roman"/>
      <w:sz w:val="24"/>
      <w:szCs w:val="24"/>
      <w:lang w:eastAsia="ru-RU"/>
    </w:rPr>
  </w:style>
  <w:style w:type="paragraph" w:customStyle="1" w:styleId="2">
    <w:name w:val="Заголовок 2 со списком"/>
    <w:basedOn w:val="20"/>
    <w:next w:val="a5"/>
    <w:link w:val="2f4"/>
    <w:rsid w:val="00E600AB"/>
    <w:pPr>
      <w:numPr>
        <w:numId w:val="5"/>
      </w:numPr>
      <w:spacing w:before="0" w:after="0" w:line="360" w:lineRule="auto"/>
      <w:jc w:val="center"/>
    </w:pPr>
    <w:rPr>
      <w:rFonts w:ascii="Times New Roman" w:hAnsi="Times New Roman" w:cs="Times New Roman"/>
      <w:b w:val="0"/>
      <w:i w:val="0"/>
      <w:iCs w:val="0"/>
      <w:sz w:val="24"/>
      <w:szCs w:val="24"/>
      <w:lang w:val="x-none" w:eastAsia="x-none"/>
    </w:rPr>
  </w:style>
  <w:style w:type="character" w:customStyle="1" w:styleId="2f4">
    <w:name w:val="Заголовок 2 со списком Знак"/>
    <w:link w:val="2"/>
    <w:rsid w:val="00E600AB"/>
    <w:rPr>
      <w:rFonts w:ascii="Times New Roman" w:eastAsia="Times New Roman" w:hAnsi="Times New Roman"/>
      <w:bCs/>
      <w:sz w:val="24"/>
      <w:szCs w:val="24"/>
      <w:lang w:val="x-none" w:eastAsia="x-none"/>
    </w:rPr>
  </w:style>
  <w:style w:type="paragraph" w:customStyle="1" w:styleId="3">
    <w:name w:val="Заголовок 3 со списком"/>
    <w:basedOn w:val="30"/>
    <w:link w:val="3f3"/>
    <w:rsid w:val="00E600AB"/>
    <w:pPr>
      <w:numPr>
        <w:ilvl w:val="1"/>
        <w:numId w:val="5"/>
      </w:numPr>
      <w:jc w:val="both"/>
    </w:pPr>
    <w:rPr>
      <w:rFonts w:cs="Times New Roman"/>
      <w:bCs w:val="0"/>
      <w:sz w:val="24"/>
      <w:szCs w:val="20"/>
      <w:lang w:val="x-none" w:eastAsia="x-none"/>
    </w:rPr>
  </w:style>
  <w:style w:type="character" w:customStyle="1" w:styleId="3f3">
    <w:name w:val="Заголовок 3 со списком Знак"/>
    <w:link w:val="3"/>
    <w:rsid w:val="00E600AB"/>
    <w:rPr>
      <w:rFonts w:ascii="Arial" w:eastAsia="Times New Roman" w:hAnsi="Arial"/>
      <w:b/>
      <w:sz w:val="24"/>
      <w:lang w:val="x-none" w:eastAsia="x-none"/>
    </w:rPr>
  </w:style>
  <w:style w:type="paragraph" w:customStyle="1" w:styleId="affff0">
    <w:name w:val="текст таблицы"/>
    <w:basedOn w:val="a5"/>
    <w:rsid w:val="00E600AB"/>
    <w:pPr>
      <w:spacing w:before="120" w:after="0" w:line="240" w:lineRule="auto"/>
      <w:ind w:right="-102"/>
      <w:jc w:val="both"/>
    </w:pPr>
    <w:rPr>
      <w:rFonts w:ascii="Times New Roman" w:eastAsia="Times New Roman" w:hAnsi="Times New Roman"/>
      <w:sz w:val="24"/>
      <w:szCs w:val="24"/>
      <w:lang w:eastAsia="ru-RU"/>
    </w:rPr>
  </w:style>
  <w:style w:type="paragraph" w:customStyle="1" w:styleId="affff1">
    <w:name w:val="ТЛ_Заказчик"/>
    <w:basedOn w:val="a5"/>
    <w:link w:val="affff2"/>
    <w:qFormat/>
    <w:rsid w:val="00E600AB"/>
    <w:pPr>
      <w:spacing w:after="0" w:line="240" w:lineRule="auto"/>
      <w:jc w:val="center"/>
    </w:pPr>
    <w:rPr>
      <w:rFonts w:ascii="Times New Roman" w:eastAsia="Times New Roman" w:hAnsi="Times New Roman"/>
      <w:sz w:val="28"/>
      <w:szCs w:val="28"/>
      <w:lang w:val="x-none" w:eastAsia="x-none"/>
    </w:rPr>
  </w:style>
  <w:style w:type="character" w:customStyle="1" w:styleId="affff2">
    <w:name w:val="ТЛ_Заказчик Знак"/>
    <w:link w:val="affff1"/>
    <w:rsid w:val="00E600AB"/>
    <w:rPr>
      <w:rFonts w:ascii="Times New Roman" w:eastAsia="Times New Roman" w:hAnsi="Times New Roman"/>
      <w:sz w:val="28"/>
      <w:szCs w:val="28"/>
      <w:lang w:val="x-none" w:eastAsia="x-none"/>
    </w:rPr>
  </w:style>
  <w:style w:type="paragraph" w:customStyle="1" w:styleId="affff3">
    <w:name w:val="ТЛ_Утверждаю"/>
    <w:basedOn w:val="a5"/>
    <w:link w:val="affff4"/>
    <w:qFormat/>
    <w:rsid w:val="00E600AB"/>
    <w:pPr>
      <w:spacing w:after="0" w:line="240" w:lineRule="auto"/>
      <w:ind w:left="4860"/>
      <w:jc w:val="center"/>
    </w:pPr>
    <w:rPr>
      <w:rFonts w:ascii="Times New Roman" w:eastAsia="Times New Roman" w:hAnsi="Times New Roman"/>
      <w:sz w:val="28"/>
      <w:szCs w:val="28"/>
      <w:lang w:val="x-none" w:eastAsia="x-none"/>
    </w:rPr>
  </w:style>
  <w:style w:type="character" w:customStyle="1" w:styleId="affff4">
    <w:name w:val="ТЛ_Утверждаю Знак"/>
    <w:link w:val="affff3"/>
    <w:rsid w:val="00E600AB"/>
    <w:rPr>
      <w:rFonts w:ascii="Times New Roman" w:eastAsia="Times New Roman" w:hAnsi="Times New Roman"/>
      <w:sz w:val="28"/>
      <w:szCs w:val="28"/>
      <w:lang w:val="x-none" w:eastAsia="x-none"/>
    </w:rPr>
  </w:style>
  <w:style w:type="paragraph" w:customStyle="1" w:styleId="affff5">
    <w:name w:val="ТЛ_Название"/>
    <w:basedOn w:val="a5"/>
    <w:link w:val="affff6"/>
    <w:qFormat/>
    <w:rsid w:val="00E600AB"/>
    <w:pPr>
      <w:spacing w:after="0" w:line="240" w:lineRule="auto"/>
      <w:jc w:val="center"/>
    </w:pPr>
    <w:rPr>
      <w:rFonts w:ascii="Times New Roman" w:eastAsia="Times New Roman" w:hAnsi="Times New Roman"/>
      <w:b/>
      <w:sz w:val="28"/>
      <w:szCs w:val="28"/>
      <w:lang w:val="x-none" w:eastAsia="x-none"/>
    </w:rPr>
  </w:style>
  <w:style w:type="character" w:customStyle="1" w:styleId="affff6">
    <w:name w:val="ТЛ_Название Знак"/>
    <w:link w:val="affff5"/>
    <w:rsid w:val="00E600AB"/>
    <w:rPr>
      <w:rFonts w:ascii="Times New Roman" w:eastAsia="Times New Roman" w:hAnsi="Times New Roman"/>
      <w:b/>
      <w:sz w:val="28"/>
      <w:szCs w:val="28"/>
      <w:lang w:val="x-none" w:eastAsia="x-none"/>
    </w:rPr>
  </w:style>
  <w:style w:type="paragraph" w:customStyle="1" w:styleId="affff7">
    <w:name w:val="ТЛ_Город и Дата"/>
    <w:basedOn w:val="a5"/>
    <w:link w:val="affff8"/>
    <w:qFormat/>
    <w:rsid w:val="00E600AB"/>
    <w:pPr>
      <w:spacing w:after="0" w:line="240" w:lineRule="auto"/>
      <w:jc w:val="center"/>
    </w:pPr>
    <w:rPr>
      <w:rFonts w:ascii="Times New Roman" w:eastAsia="Times New Roman" w:hAnsi="Times New Roman"/>
      <w:sz w:val="28"/>
      <w:szCs w:val="28"/>
      <w:lang w:val="x-none" w:eastAsia="x-none"/>
    </w:rPr>
  </w:style>
  <w:style w:type="character" w:customStyle="1" w:styleId="affff8">
    <w:name w:val="ТЛ_Город и Дата Знак"/>
    <w:link w:val="affff7"/>
    <w:rsid w:val="00E600AB"/>
    <w:rPr>
      <w:rFonts w:ascii="Times New Roman" w:eastAsia="Times New Roman" w:hAnsi="Times New Roman"/>
      <w:sz w:val="28"/>
      <w:szCs w:val="28"/>
      <w:lang w:val="x-none" w:eastAsia="x-none"/>
    </w:rPr>
  </w:style>
  <w:style w:type="paragraph" w:customStyle="1" w:styleId="affff9">
    <w:name w:val="АД_Наименование Разделов"/>
    <w:basedOn w:val="1"/>
    <w:link w:val="affffa"/>
    <w:qFormat/>
    <w:rsid w:val="00E600AB"/>
    <w:pPr>
      <w:jc w:val="center"/>
    </w:pPr>
    <w:rPr>
      <w:rFonts w:ascii="Times New Roman" w:hAnsi="Times New Roman" w:cs="Times New Roman"/>
      <w:bCs w:val="0"/>
      <w:kern w:val="28"/>
      <w:sz w:val="28"/>
      <w:szCs w:val="20"/>
      <w:lang w:val="x-none" w:eastAsia="x-none"/>
    </w:rPr>
  </w:style>
  <w:style w:type="character" w:customStyle="1" w:styleId="affffa">
    <w:name w:val="АД_Наименование Разделов Знак"/>
    <w:link w:val="affff9"/>
    <w:rsid w:val="00E600AB"/>
    <w:rPr>
      <w:rFonts w:ascii="Times New Roman" w:eastAsia="Times New Roman" w:hAnsi="Times New Roman"/>
      <w:b/>
      <w:kern w:val="28"/>
      <w:sz w:val="28"/>
      <w:lang w:val="x-none" w:eastAsia="x-none"/>
    </w:rPr>
  </w:style>
  <w:style w:type="paragraph" w:customStyle="1" w:styleId="affffb">
    <w:name w:val="АД_Наименование главы с нумерацией"/>
    <w:basedOn w:val="2"/>
    <w:link w:val="affffc"/>
    <w:qFormat/>
    <w:rsid w:val="00E600AB"/>
    <w:rPr>
      <w:b/>
    </w:rPr>
  </w:style>
  <w:style w:type="paragraph" w:customStyle="1" w:styleId="affffd">
    <w:name w:val="АД_Наименование главы без нумерации"/>
    <w:basedOn w:val="20"/>
    <w:link w:val="affffe"/>
    <w:qFormat/>
    <w:rsid w:val="00E600AB"/>
    <w:pPr>
      <w:spacing w:before="0" w:after="0"/>
      <w:jc w:val="center"/>
    </w:pPr>
    <w:rPr>
      <w:rFonts w:ascii="Times New Roman" w:hAnsi="Times New Roman" w:cs="Times New Roman"/>
      <w:i w:val="0"/>
      <w:iCs w:val="0"/>
      <w:sz w:val="24"/>
      <w:szCs w:val="24"/>
      <w:lang w:val="x-none" w:eastAsia="x-none"/>
    </w:rPr>
  </w:style>
  <w:style w:type="character" w:customStyle="1" w:styleId="affffe">
    <w:name w:val="АД_Наименование главы без нумерации Знак"/>
    <w:link w:val="affffd"/>
    <w:rsid w:val="00E600AB"/>
    <w:rPr>
      <w:rFonts w:ascii="Times New Roman" w:eastAsia="Times New Roman" w:hAnsi="Times New Roman"/>
      <w:b/>
      <w:bCs/>
      <w:sz w:val="24"/>
      <w:szCs w:val="24"/>
      <w:lang w:val="x-none" w:eastAsia="x-none"/>
    </w:rPr>
  </w:style>
  <w:style w:type="character" w:customStyle="1" w:styleId="affffc">
    <w:name w:val="АД_Глава Знак"/>
    <w:link w:val="affffb"/>
    <w:rsid w:val="00E600AB"/>
    <w:rPr>
      <w:rFonts w:ascii="Times New Roman" w:eastAsia="Times New Roman" w:hAnsi="Times New Roman"/>
      <w:b/>
      <w:bCs/>
      <w:sz w:val="24"/>
      <w:szCs w:val="24"/>
      <w:lang w:val="x-none" w:eastAsia="x-none"/>
    </w:rPr>
  </w:style>
  <w:style w:type="paragraph" w:customStyle="1" w:styleId="afffff">
    <w:name w:val="АД_Нумерованный пункт"/>
    <w:basedOn w:val="3"/>
    <w:link w:val="afffff0"/>
    <w:qFormat/>
    <w:rsid w:val="00E600AB"/>
    <w:pPr>
      <w:tabs>
        <w:tab w:val="clear" w:pos="972"/>
        <w:tab w:val="num" w:pos="720"/>
      </w:tabs>
      <w:ind w:left="720" w:hanging="720"/>
    </w:pPr>
  </w:style>
  <w:style w:type="character" w:customStyle="1" w:styleId="afffff0">
    <w:name w:val="АД_Нумерованный пункт Знак"/>
    <w:link w:val="afffff"/>
    <w:rsid w:val="00E600AB"/>
    <w:rPr>
      <w:rFonts w:ascii="Arial" w:eastAsia="Times New Roman" w:hAnsi="Arial"/>
      <w:b/>
      <w:sz w:val="24"/>
      <w:lang w:val="x-none" w:eastAsia="x-none"/>
    </w:rPr>
  </w:style>
  <w:style w:type="paragraph" w:customStyle="1" w:styleId="a1">
    <w:name w:val="АД_Нумерованный подпункт"/>
    <w:basedOn w:val="a5"/>
    <w:link w:val="afffff1"/>
    <w:qFormat/>
    <w:rsid w:val="00E600AB"/>
    <w:pPr>
      <w:numPr>
        <w:ilvl w:val="2"/>
        <w:numId w:val="5"/>
      </w:numPr>
      <w:tabs>
        <w:tab w:val="left" w:pos="720"/>
      </w:tabs>
      <w:spacing w:after="0" w:line="240" w:lineRule="auto"/>
      <w:ind w:left="720" w:hanging="720"/>
      <w:jc w:val="both"/>
    </w:pPr>
    <w:rPr>
      <w:rFonts w:ascii="Times New Roman" w:eastAsia="Times New Roman" w:hAnsi="Times New Roman"/>
      <w:sz w:val="24"/>
      <w:szCs w:val="24"/>
      <w:lang w:val="x-none" w:eastAsia="x-none"/>
    </w:rPr>
  </w:style>
  <w:style w:type="character" w:customStyle="1" w:styleId="afffff1">
    <w:name w:val="АД_Нумерованный подпункт Знак"/>
    <w:link w:val="a1"/>
    <w:rsid w:val="00E600AB"/>
    <w:rPr>
      <w:rFonts w:ascii="Times New Roman" w:eastAsia="Times New Roman" w:hAnsi="Times New Roman"/>
      <w:sz w:val="24"/>
      <w:szCs w:val="24"/>
      <w:lang w:val="x-none" w:eastAsia="x-none"/>
    </w:rPr>
  </w:style>
  <w:style w:type="paragraph" w:customStyle="1" w:styleId="afffff2">
    <w:name w:val="АД_Основной текст"/>
    <w:basedOn w:val="a5"/>
    <w:link w:val="afffff3"/>
    <w:qFormat/>
    <w:rsid w:val="00E600AB"/>
    <w:pPr>
      <w:spacing w:after="0" w:line="240" w:lineRule="auto"/>
      <w:ind w:firstLine="567"/>
      <w:jc w:val="both"/>
    </w:pPr>
    <w:rPr>
      <w:rFonts w:ascii="Times New Roman" w:eastAsia="Times New Roman" w:hAnsi="Times New Roman"/>
      <w:sz w:val="24"/>
      <w:szCs w:val="24"/>
      <w:lang w:val="x-none" w:eastAsia="x-none"/>
    </w:rPr>
  </w:style>
  <w:style w:type="character" w:customStyle="1" w:styleId="afffff3">
    <w:name w:val="АД_Основной текст Знак"/>
    <w:link w:val="afffff2"/>
    <w:rsid w:val="00E600AB"/>
    <w:rPr>
      <w:rFonts w:ascii="Times New Roman" w:eastAsia="Times New Roman" w:hAnsi="Times New Roman"/>
      <w:sz w:val="24"/>
      <w:szCs w:val="24"/>
      <w:lang w:val="x-none" w:eastAsia="x-none"/>
    </w:rPr>
  </w:style>
  <w:style w:type="paragraph" w:customStyle="1" w:styleId="afffff4">
    <w:name w:val="АД_Заголовки таблиц"/>
    <w:basedOn w:val="a5"/>
    <w:qFormat/>
    <w:rsid w:val="00E600AB"/>
    <w:pPr>
      <w:spacing w:after="0" w:line="240" w:lineRule="auto"/>
      <w:jc w:val="center"/>
    </w:pPr>
    <w:rPr>
      <w:rFonts w:ascii="Times New Roman" w:eastAsia="Times New Roman" w:hAnsi="Times New Roman"/>
      <w:b/>
      <w:bCs/>
      <w:sz w:val="24"/>
      <w:szCs w:val="24"/>
      <w:lang w:eastAsia="ru-RU"/>
    </w:rPr>
  </w:style>
  <w:style w:type="paragraph" w:styleId="afffff5">
    <w:name w:val="TOC Heading"/>
    <w:basedOn w:val="1"/>
    <w:next w:val="a5"/>
    <w:uiPriority w:val="39"/>
    <w:qFormat/>
    <w:rsid w:val="00E600AB"/>
    <w:pPr>
      <w:keepLines/>
      <w:spacing w:before="480" w:after="0" w:line="276" w:lineRule="auto"/>
      <w:outlineLvl w:val="9"/>
    </w:pPr>
    <w:rPr>
      <w:rFonts w:ascii="Cambria" w:hAnsi="Cambria" w:cs="Times New Roman"/>
      <w:color w:val="365F91"/>
      <w:kern w:val="0"/>
      <w:sz w:val="28"/>
      <w:szCs w:val="28"/>
      <w:lang w:val="x-none" w:eastAsia="en-US"/>
    </w:rPr>
  </w:style>
  <w:style w:type="paragraph" w:customStyle="1" w:styleId="afffff6">
    <w:name w:val="АД_Основной текст по центру полужирный"/>
    <w:basedOn w:val="a5"/>
    <w:link w:val="afffff7"/>
    <w:qFormat/>
    <w:rsid w:val="00E600AB"/>
    <w:pPr>
      <w:spacing w:after="0" w:line="240" w:lineRule="auto"/>
      <w:ind w:firstLine="567"/>
      <w:jc w:val="center"/>
    </w:pPr>
    <w:rPr>
      <w:rFonts w:ascii="Times New Roman" w:eastAsia="Times New Roman" w:hAnsi="Times New Roman"/>
      <w:b/>
      <w:sz w:val="24"/>
      <w:szCs w:val="24"/>
      <w:lang w:val="x-none" w:eastAsia="x-none"/>
    </w:rPr>
  </w:style>
  <w:style w:type="character" w:customStyle="1" w:styleId="afffff7">
    <w:name w:val="АД_Основной текст по центру полужирный Знак"/>
    <w:link w:val="afffff6"/>
    <w:rsid w:val="00E600AB"/>
    <w:rPr>
      <w:rFonts w:ascii="Times New Roman" w:eastAsia="Times New Roman" w:hAnsi="Times New Roman"/>
      <w:b/>
      <w:sz w:val="24"/>
      <w:szCs w:val="24"/>
      <w:lang w:val="x-none" w:eastAsia="x-none"/>
    </w:rPr>
  </w:style>
  <w:style w:type="paragraph" w:customStyle="1" w:styleId="3f4">
    <w:name w:val="АД_Текст отступ 3"/>
    <w:aliases w:val="25"/>
    <w:basedOn w:val="a5"/>
    <w:link w:val="3f5"/>
    <w:qFormat/>
    <w:rsid w:val="00E600AB"/>
    <w:pPr>
      <w:spacing w:after="0" w:line="240" w:lineRule="auto"/>
      <w:ind w:left="1418"/>
      <w:jc w:val="both"/>
    </w:pPr>
    <w:rPr>
      <w:rFonts w:ascii="Times New Roman" w:eastAsia="Times New Roman" w:hAnsi="Times New Roman"/>
      <w:sz w:val="24"/>
      <w:szCs w:val="24"/>
      <w:lang w:val="x-none" w:eastAsia="x-none"/>
    </w:rPr>
  </w:style>
  <w:style w:type="character" w:customStyle="1" w:styleId="3f5">
    <w:name w:val="АД_Текст отступ 3 Знак"/>
    <w:aliases w:val="25 Знак"/>
    <w:link w:val="3f4"/>
    <w:rsid w:val="00E600AB"/>
    <w:rPr>
      <w:rFonts w:ascii="Times New Roman" w:eastAsia="Times New Roman" w:hAnsi="Times New Roman"/>
      <w:sz w:val="24"/>
      <w:szCs w:val="24"/>
      <w:lang w:val="x-none" w:eastAsia="x-none"/>
    </w:rPr>
  </w:style>
  <w:style w:type="paragraph" w:customStyle="1" w:styleId="4">
    <w:name w:val="АД_Нумерованный подпункт 4 уровня"/>
    <w:basedOn w:val="a1"/>
    <w:link w:val="47"/>
    <w:qFormat/>
    <w:rsid w:val="00E600AB"/>
    <w:pPr>
      <w:numPr>
        <w:ilvl w:val="3"/>
      </w:numPr>
      <w:tabs>
        <w:tab w:val="clear" w:pos="720"/>
        <w:tab w:val="num" w:pos="993"/>
      </w:tabs>
      <w:ind w:left="993" w:hanging="993"/>
    </w:pPr>
  </w:style>
  <w:style w:type="character" w:customStyle="1" w:styleId="47">
    <w:name w:val="АД_Нумерованный подпункт 4 уровня Знак"/>
    <w:link w:val="4"/>
    <w:rsid w:val="00E600AB"/>
    <w:rPr>
      <w:rFonts w:ascii="Times New Roman" w:eastAsia="Times New Roman" w:hAnsi="Times New Roman"/>
      <w:sz w:val="24"/>
      <w:szCs w:val="24"/>
      <w:lang w:val="x-none" w:eastAsia="x-none"/>
    </w:rPr>
  </w:style>
  <w:style w:type="paragraph" w:customStyle="1" w:styleId="a0">
    <w:name w:val="АД_Список абв"/>
    <w:basedOn w:val="a5"/>
    <w:rsid w:val="00E600AB"/>
    <w:pPr>
      <w:numPr>
        <w:numId w:val="6"/>
      </w:numPr>
      <w:spacing w:after="0" w:line="240" w:lineRule="auto"/>
      <w:jc w:val="both"/>
    </w:pPr>
    <w:rPr>
      <w:rFonts w:ascii="Times New Roman" w:eastAsia="Times New Roman" w:hAnsi="Times New Roman"/>
      <w:sz w:val="24"/>
      <w:szCs w:val="24"/>
      <w:lang w:eastAsia="ru-RU"/>
    </w:rPr>
  </w:style>
  <w:style w:type="paragraph" w:styleId="afffff8">
    <w:name w:val="Block Text"/>
    <w:basedOn w:val="a5"/>
    <w:rsid w:val="00E600AB"/>
    <w:pPr>
      <w:spacing w:after="120" w:line="240" w:lineRule="auto"/>
      <w:ind w:left="1440" w:right="1440"/>
      <w:jc w:val="both"/>
    </w:pPr>
    <w:rPr>
      <w:rFonts w:ascii="Times New Roman" w:eastAsia="Times New Roman" w:hAnsi="Times New Roman"/>
      <w:sz w:val="24"/>
      <w:szCs w:val="20"/>
      <w:lang w:eastAsia="ru-RU"/>
    </w:rPr>
  </w:style>
  <w:style w:type="paragraph" w:customStyle="1" w:styleId="WW-2">
    <w:name w:val="WW-Основной текст с отступом 2"/>
    <w:basedOn w:val="a5"/>
    <w:rsid w:val="00E600AB"/>
    <w:pPr>
      <w:suppressAutoHyphens/>
      <w:spacing w:after="0" w:line="240" w:lineRule="auto"/>
      <w:ind w:left="-540"/>
      <w:jc w:val="both"/>
    </w:pPr>
    <w:rPr>
      <w:rFonts w:ascii="Arial" w:eastAsia="Times New Roman" w:hAnsi="Arial" w:cs="Arial"/>
      <w:sz w:val="18"/>
      <w:szCs w:val="24"/>
      <w:lang w:eastAsia="ar-SA"/>
    </w:rPr>
  </w:style>
  <w:style w:type="paragraph" w:customStyle="1" w:styleId="WW-3">
    <w:name w:val="WW-Основной текст с отступом 3"/>
    <w:basedOn w:val="a5"/>
    <w:rsid w:val="00E600AB"/>
    <w:pPr>
      <w:suppressAutoHyphens/>
      <w:spacing w:after="0" w:line="240" w:lineRule="auto"/>
      <w:ind w:left="-540"/>
      <w:jc w:val="both"/>
    </w:pPr>
    <w:rPr>
      <w:rFonts w:ascii="Arial" w:eastAsia="Times New Roman" w:hAnsi="Arial" w:cs="Arial"/>
      <w:sz w:val="17"/>
      <w:szCs w:val="24"/>
      <w:lang w:eastAsia="ar-SA"/>
    </w:rPr>
  </w:style>
  <w:style w:type="paragraph" w:customStyle="1" w:styleId="a4">
    <w:name w:val="Список нум."/>
    <w:basedOn w:val="a5"/>
    <w:rsid w:val="00E600AB"/>
    <w:pPr>
      <w:keepNext/>
      <w:numPr>
        <w:numId w:val="7"/>
      </w:numPr>
      <w:tabs>
        <w:tab w:val="left" w:pos="1701"/>
      </w:tabs>
      <w:spacing w:before="120" w:after="120" w:line="360" w:lineRule="auto"/>
    </w:pPr>
    <w:rPr>
      <w:rFonts w:ascii="Arial" w:eastAsia="Times New Roman" w:hAnsi="Arial"/>
      <w:sz w:val="24"/>
      <w:szCs w:val="20"/>
      <w:lang w:eastAsia="ru-RU"/>
    </w:rPr>
  </w:style>
  <w:style w:type="paragraph" w:customStyle="1" w:styleId="1VI">
    <w:name w:val="Заголовок 1 (раздел VI)"/>
    <w:basedOn w:val="1"/>
    <w:rsid w:val="00E600AB"/>
    <w:pPr>
      <w:keepLines/>
      <w:widowControl w:val="0"/>
      <w:tabs>
        <w:tab w:val="num" w:pos="643"/>
      </w:tabs>
      <w:suppressAutoHyphens/>
      <w:ind w:left="643" w:right="567" w:firstLine="709"/>
      <w:jc w:val="center"/>
    </w:pPr>
    <w:rPr>
      <w:sz w:val="28"/>
      <w:lang w:val="x-none" w:eastAsia="x-none"/>
    </w:rPr>
  </w:style>
  <w:style w:type="paragraph" w:customStyle="1" w:styleId="FR2">
    <w:name w:val="FR2"/>
    <w:uiPriority w:val="99"/>
    <w:rsid w:val="00E600AB"/>
    <w:pPr>
      <w:widowControl w:val="0"/>
      <w:spacing w:before="20"/>
      <w:jc w:val="center"/>
    </w:pPr>
    <w:rPr>
      <w:rFonts w:ascii="Arial" w:eastAsia="Times New Roman" w:hAnsi="Arial"/>
      <w:snapToGrid w:val="0"/>
      <w:sz w:val="24"/>
    </w:rPr>
  </w:style>
  <w:style w:type="paragraph" w:customStyle="1" w:styleId="03zagolovok2">
    <w:name w:val="03zagolovok2"/>
    <w:basedOn w:val="a5"/>
    <w:rsid w:val="00E600AB"/>
    <w:pPr>
      <w:keepNext/>
      <w:spacing w:before="360" w:after="120" w:line="360" w:lineRule="atLeast"/>
      <w:outlineLvl w:val="1"/>
    </w:pPr>
    <w:rPr>
      <w:rFonts w:ascii="GaramondC" w:eastAsia="Times New Roman" w:hAnsi="GaramondC"/>
      <w:b/>
      <w:color w:val="000000"/>
      <w:sz w:val="28"/>
      <w:szCs w:val="28"/>
      <w:lang w:eastAsia="ru-RU"/>
    </w:rPr>
  </w:style>
  <w:style w:type="paragraph" w:customStyle="1" w:styleId="afffff9">
    <w:name w:val="втяжка"/>
    <w:basedOn w:val="1f0"/>
    <w:next w:val="1f0"/>
    <w:rsid w:val="00E600AB"/>
    <w:pPr>
      <w:tabs>
        <w:tab w:val="left" w:pos="567"/>
      </w:tabs>
      <w:spacing w:before="57"/>
      <w:ind w:left="567" w:hanging="567"/>
    </w:pPr>
  </w:style>
  <w:style w:type="paragraph" w:customStyle="1" w:styleId="1f0">
    <w:name w:val="текст1"/>
    <w:rsid w:val="00E600AB"/>
    <w:pPr>
      <w:autoSpaceDE w:val="0"/>
      <w:autoSpaceDN w:val="0"/>
      <w:adjustRightInd w:val="0"/>
      <w:ind w:firstLine="397"/>
      <w:jc w:val="both"/>
    </w:pPr>
    <w:rPr>
      <w:rFonts w:ascii="SchoolBookC" w:eastAsia="Times New Roman"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5"/>
    <w:rsid w:val="00E600AB"/>
    <w:pPr>
      <w:spacing w:before="100" w:beforeAutospacing="1" w:after="100" w:afterAutospacing="1" w:line="240" w:lineRule="auto"/>
    </w:pPr>
    <w:rPr>
      <w:rFonts w:ascii="Tahoma" w:eastAsia="Times New Roman" w:hAnsi="Tahoma"/>
      <w:sz w:val="20"/>
      <w:szCs w:val="20"/>
      <w:lang w:val="en-US"/>
    </w:rPr>
  </w:style>
  <w:style w:type="paragraph" w:customStyle="1" w:styleId="CharChar">
    <w:name w:val="Char Char"/>
    <w:basedOn w:val="a5"/>
    <w:rsid w:val="00E600AB"/>
    <w:pPr>
      <w:spacing w:before="100" w:beforeAutospacing="1" w:after="100" w:afterAutospacing="1" w:line="240" w:lineRule="auto"/>
    </w:pPr>
    <w:rPr>
      <w:rFonts w:ascii="Tahoma" w:eastAsia="Times New Roman" w:hAnsi="Tahoma"/>
      <w:sz w:val="20"/>
      <w:szCs w:val="20"/>
      <w:lang w:val="en-US"/>
    </w:rPr>
  </w:style>
  <w:style w:type="character" w:customStyle="1" w:styleId="190">
    <w:name w:val="Знак Знак19"/>
    <w:rsid w:val="00E600AB"/>
    <w:rPr>
      <w:b/>
      <w:kern w:val="28"/>
      <w:sz w:val="36"/>
    </w:rPr>
  </w:style>
  <w:style w:type="paragraph" w:customStyle="1" w:styleId="TimesNewRoman">
    <w:name w:val="Обычный + Times New Roman"/>
    <w:aliases w:val="12 pt,Черный,уплотненный на  0,25 пт"/>
    <w:basedOn w:val="a5"/>
    <w:rsid w:val="00E600AB"/>
    <w:pPr>
      <w:widowControl w:val="0"/>
      <w:shd w:val="clear" w:color="auto" w:fill="FFFFFF"/>
      <w:autoSpaceDE w:val="0"/>
      <w:autoSpaceDN w:val="0"/>
      <w:adjustRightInd w:val="0"/>
      <w:spacing w:after="0" w:line="240" w:lineRule="auto"/>
      <w:ind w:left="11" w:right="45" w:firstLine="703"/>
      <w:jc w:val="both"/>
    </w:pPr>
    <w:rPr>
      <w:rFonts w:ascii="Times New Roman" w:eastAsia="Times New Roman" w:hAnsi="Times New Roman"/>
      <w:color w:val="000000"/>
      <w:spacing w:val="-7"/>
      <w:sz w:val="24"/>
      <w:szCs w:val="24"/>
      <w:lang w:eastAsia="ru-RU"/>
    </w:rPr>
  </w:style>
  <w:style w:type="character" w:customStyle="1" w:styleId="ConsNormal1">
    <w:name w:val="ConsNormal Знак Знак1"/>
    <w:rsid w:val="00E600AB"/>
    <w:rPr>
      <w:rFonts w:ascii="Arial" w:hAnsi="Arial"/>
      <w:lang w:val="ru-RU" w:eastAsia="ru-RU" w:bidi="ar-SA"/>
    </w:rPr>
  </w:style>
  <w:style w:type="paragraph" w:customStyle="1" w:styleId="1f1">
    <w:name w:val="Знак1 Знак Знак Знак Знак Знак"/>
    <w:basedOn w:val="a5"/>
    <w:rsid w:val="00E600AB"/>
    <w:pPr>
      <w:widowControl w:val="0"/>
      <w:adjustRightInd w:val="0"/>
      <w:spacing w:after="160" w:line="240" w:lineRule="exact"/>
      <w:jc w:val="right"/>
    </w:pPr>
    <w:rPr>
      <w:rFonts w:ascii="Arial" w:eastAsia="Times New Roman" w:hAnsi="Arial" w:cs="Arial"/>
      <w:sz w:val="20"/>
      <w:szCs w:val="20"/>
      <w:lang w:val="en-GB"/>
    </w:rPr>
  </w:style>
  <w:style w:type="paragraph" w:customStyle="1" w:styleId="223">
    <w:name w:val="Основной текст 22"/>
    <w:basedOn w:val="a5"/>
    <w:uiPriority w:val="99"/>
    <w:rsid w:val="00E600AB"/>
    <w:pPr>
      <w:spacing w:after="0" w:line="240" w:lineRule="auto"/>
      <w:ind w:firstLine="720"/>
      <w:jc w:val="both"/>
    </w:pPr>
    <w:rPr>
      <w:rFonts w:ascii="Times New Roman" w:eastAsia="Times New Roman" w:hAnsi="Times New Roman"/>
      <w:sz w:val="24"/>
      <w:szCs w:val="20"/>
      <w:lang w:eastAsia="ru-RU"/>
    </w:rPr>
  </w:style>
  <w:style w:type="paragraph" w:customStyle="1" w:styleId="117">
    <w:name w:val="Знак1 Знак Знак Знак Знак Знак1 Знак Знак Знак Знак Знак Знак"/>
    <w:basedOn w:val="a5"/>
    <w:rsid w:val="00E600AB"/>
    <w:pPr>
      <w:widowControl w:val="0"/>
      <w:adjustRightInd w:val="0"/>
      <w:spacing w:after="160" w:line="240" w:lineRule="exact"/>
      <w:jc w:val="right"/>
    </w:pPr>
    <w:rPr>
      <w:rFonts w:ascii="Arial" w:eastAsia="Times New Roman" w:hAnsi="Arial" w:cs="Arial"/>
      <w:sz w:val="20"/>
      <w:szCs w:val="20"/>
      <w:lang w:val="en-GB"/>
    </w:rPr>
  </w:style>
  <w:style w:type="paragraph" w:customStyle="1" w:styleId="Default">
    <w:name w:val="Default"/>
    <w:link w:val="Default0"/>
    <w:uiPriority w:val="99"/>
    <w:rsid w:val="00E600AB"/>
    <w:pPr>
      <w:widowControl w:val="0"/>
      <w:autoSpaceDE w:val="0"/>
      <w:autoSpaceDN w:val="0"/>
      <w:adjustRightInd w:val="0"/>
    </w:pPr>
    <w:rPr>
      <w:rFonts w:ascii="GaramondC" w:eastAsia="Times New Roman" w:hAnsi="GaramondC"/>
      <w:color w:val="000000"/>
      <w:sz w:val="24"/>
      <w:szCs w:val="24"/>
    </w:rPr>
  </w:style>
  <w:style w:type="character" w:customStyle="1" w:styleId="Default0">
    <w:name w:val="Default Знак"/>
    <w:link w:val="Default"/>
    <w:locked/>
    <w:rsid w:val="00E600AB"/>
    <w:rPr>
      <w:rFonts w:ascii="GaramondC" w:eastAsia="Times New Roman" w:hAnsi="GaramondC"/>
      <w:color w:val="000000"/>
      <w:sz w:val="24"/>
      <w:szCs w:val="24"/>
    </w:rPr>
  </w:style>
  <w:style w:type="paragraph" w:customStyle="1" w:styleId="Pa21">
    <w:name w:val="Pa21"/>
    <w:basedOn w:val="Default"/>
    <w:next w:val="Default"/>
    <w:rsid w:val="00E600AB"/>
    <w:pPr>
      <w:spacing w:before="120" w:line="211" w:lineRule="atLeast"/>
    </w:pPr>
    <w:rPr>
      <w:color w:val="auto"/>
    </w:rPr>
  </w:style>
  <w:style w:type="paragraph" w:customStyle="1" w:styleId="Pa20">
    <w:name w:val="Pa20"/>
    <w:basedOn w:val="Default"/>
    <w:next w:val="Default"/>
    <w:rsid w:val="00E600AB"/>
    <w:pPr>
      <w:spacing w:before="280" w:line="241" w:lineRule="atLeast"/>
    </w:pPr>
    <w:rPr>
      <w:color w:val="auto"/>
    </w:rPr>
  </w:style>
  <w:style w:type="paragraph" w:customStyle="1" w:styleId="Pa26">
    <w:name w:val="Pa26"/>
    <w:basedOn w:val="Default"/>
    <w:next w:val="Default"/>
    <w:rsid w:val="00E600AB"/>
    <w:pPr>
      <w:spacing w:before="100" w:line="211" w:lineRule="atLeast"/>
    </w:pPr>
    <w:rPr>
      <w:color w:val="auto"/>
    </w:rPr>
  </w:style>
  <w:style w:type="paragraph" w:customStyle="1" w:styleId="Pa22">
    <w:name w:val="Pa22"/>
    <w:basedOn w:val="Default"/>
    <w:next w:val="Default"/>
    <w:rsid w:val="00E600AB"/>
    <w:pPr>
      <w:spacing w:before="240" w:line="241" w:lineRule="atLeast"/>
    </w:pPr>
    <w:rPr>
      <w:color w:val="auto"/>
    </w:rPr>
  </w:style>
  <w:style w:type="character" w:customStyle="1" w:styleId="apple-style-span">
    <w:name w:val="apple-style-span"/>
    <w:uiPriority w:val="99"/>
    <w:rsid w:val="00E600AB"/>
  </w:style>
  <w:style w:type="paragraph" w:customStyle="1" w:styleId="-">
    <w:name w:val="Контракт-раздел"/>
    <w:basedOn w:val="a5"/>
    <w:next w:val="-0"/>
    <w:rsid w:val="00E600AB"/>
    <w:pPr>
      <w:keepNext/>
      <w:numPr>
        <w:numId w:val="8"/>
      </w:numPr>
      <w:tabs>
        <w:tab w:val="left" w:pos="540"/>
      </w:tabs>
      <w:suppressAutoHyphens/>
      <w:spacing w:before="360" w:after="120" w:line="240" w:lineRule="auto"/>
      <w:jc w:val="center"/>
      <w:outlineLvl w:val="1"/>
    </w:pPr>
    <w:rPr>
      <w:rFonts w:ascii="Times New Roman" w:eastAsia="Times New Roman" w:hAnsi="Times New Roman"/>
      <w:b/>
      <w:bCs/>
      <w:caps/>
      <w:smallCaps/>
      <w:sz w:val="24"/>
      <w:szCs w:val="24"/>
      <w:lang w:eastAsia="ru-RU"/>
    </w:rPr>
  </w:style>
  <w:style w:type="paragraph" w:customStyle="1" w:styleId="-0">
    <w:name w:val="Контракт-пункт"/>
    <w:basedOn w:val="a5"/>
    <w:rsid w:val="00E600AB"/>
    <w:pPr>
      <w:numPr>
        <w:ilvl w:val="1"/>
        <w:numId w:val="8"/>
      </w:numPr>
      <w:spacing w:after="0" w:line="240" w:lineRule="auto"/>
      <w:jc w:val="both"/>
    </w:pPr>
    <w:rPr>
      <w:rFonts w:ascii="Times New Roman" w:eastAsia="Times New Roman" w:hAnsi="Times New Roman"/>
      <w:sz w:val="24"/>
      <w:szCs w:val="24"/>
      <w:lang w:eastAsia="ru-RU"/>
    </w:rPr>
  </w:style>
  <w:style w:type="paragraph" w:customStyle="1" w:styleId="-1">
    <w:name w:val="Контракт-подпункт"/>
    <w:basedOn w:val="a5"/>
    <w:rsid w:val="00E600AB"/>
    <w:pPr>
      <w:numPr>
        <w:ilvl w:val="2"/>
        <w:numId w:val="8"/>
      </w:numPr>
      <w:spacing w:after="0" w:line="240" w:lineRule="auto"/>
      <w:jc w:val="both"/>
    </w:pPr>
    <w:rPr>
      <w:rFonts w:ascii="Times New Roman" w:eastAsia="Times New Roman" w:hAnsi="Times New Roman"/>
      <w:sz w:val="24"/>
      <w:szCs w:val="24"/>
      <w:lang w:eastAsia="ru-RU"/>
    </w:rPr>
  </w:style>
  <w:style w:type="paragraph" w:customStyle="1" w:styleId="-2">
    <w:name w:val="Контракт-подподпункт"/>
    <w:basedOn w:val="a5"/>
    <w:rsid w:val="00E600AB"/>
    <w:pPr>
      <w:numPr>
        <w:ilvl w:val="3"/>
        <w:numId w:val="8"/>
      </w:numPr>
      <w:spacing w:after="0" w:line="240" w:lineRule="auto"/>
      <w:jc w:val="both"/>
    </w:pPr>
    <w:rPr>
      <w:rFonts w:ascii="Times New Roman" w:eastAsia="Times New Roman" w:hAnsi="Times New Roman"/>
      <w:sz w:val="24"/>
      <w:szCs w:val="24"/>
      <w:lang w:eastAsia="ru-RU"/>
    </w:rPr>
  </w:style>
  <w:style w:type="character" w:customStyle="1" w:styleId="3f6">
    <w:name w:val="Стиль3 Знак Знак Знак Знак"/>
    <w:uiPriority w:val="99"/>
    <w:locked/>
    <w:rsid w:val="00E600AB"/>
    <w:rPr>
      <w:rFonts w:eastAsia="Calibri"/>
      <w:lang w:val="x-none" w:eastAsia="x-none"/>
    </w:rPr>
  </w:style>
  <w:style w:type="character" w:customStyle="1" w:styleId="BodyTextIndentChar">
    <w:name w:val="Body Text Indent Char"/>
    <w:locked/>
    <w:rsid w:val="00E600AB"/>
    <w:rPr>
      <w:rFonts w:cs="Times New Roman"/>
      <w:sz w:val="24"/>
      <w:szCs w:val="24"/>
    </w:rPr>
  </w:style>
  <w:style w:type="numbering" w:customStyle="1" w:styleId="420">
    <w:name w:val="Нет списка42"/>
    <w:next w:val="a8"/>
    <w:uiPriority w:val="99"/>
    <w:semiHidden/>
    <w:unhideWhenUsed/>
    <w:rsid w:val="00E600AB"/>
  </w:style>
  <w:style w:type="paragraph" w:customStyle="1" w:styleId="3f7">
    <w:name w:val="Абзац списка3"/>
    <w:basedOn w:val="a5"/>
    <w:link w:val="ListParagraphChar"/>
    <w:rsid w:val="00E600AB"/>
    <w:pPr>
      <w:ind w:left="720"/>
    </w:pPr>
    <w:rPr>
      <w:rFonts w:eastAsia="Times New Roman" w:cs="Calibri"/>
      <w:lang w:eastAsia="ru-RU"/>
    </w:rPr>
  </w:style>
  <w:style w:type="paragraph" w:customStyle="1" w:styleId="118">
    <w:name w:val="Абзац списка11"/>
    <w:basedOn w:val="a5"/>
    <w:rsid w:val="00E600AB"/>
    <w:pPr>
      <w:spacing w:after="0" w:line="240" w:lineRule="auto"/>
      <w:ind w:left="720"/>
    </w:pPr>
    <w:rPr>
      <w:rFonts w:ascii="Times New Roman" w:eastAsia="Times New Roman" w:hAnsi="Times New Roman"/>
      <w:sz w:val="24"/>
      <w:szCs w:val="24"/>
      <w:lang w:eastAsia="ru-RU"/>
    </w:rPr>
  </w:style>
  <w:style w:type="paragraph" w:customStyle="1" w:styleId="119">
    <w:name w:val="Знак11"/>
    <w:basedOn w:val="a5"/>
    <w:uiPriority w:val="99"/>
    <w:rsid w:val="00E600AB"/>
    <w:pPr>
      <w:widowControl w:val="0"/>
      <w:adjustRightInd w:val="0"/>
      <w:spacing w:after="160" w:line="240" w:lineRule="exact"/>
      <w:jc w:val="right"/>
    </w:pPr>
    <w:rPr>
      <w:rFonts w:ascii="Arial" w:eastAsia="Times New Roman" w:hAnsi="Arial" w:cs="Arial"/>
      <w:sz w:val="20"/>
      <w:szCs w:val="20"/>
      <w:lang w:val="en-GB"/>
    </w:rPr>
  </w:style>
  <w:style w:type="paragraph" w:customStyle="1" w:styleId="a">
    <w:name w:val="Пункты"/>
    <w:basedOn w:val="20"/>
    <w:link w:val="afffffa"/>
    <w:uiPriority w:val="99"/>
    <w:qFormat/>
    <w:rsid w:val="00E600AB"/>
    <w:pPr>
      <w:numPr>
        <w:ilvl w:val="1"/>
        <w:numId w:val="9"/>
      </w:numPr>
      <w:tabs>
        <w:tab w:val="left" w:pos="1134"/>
      </w:tabs>
      <w:spacing w:before="120" w:after="0"/>
      <w:ind w:left="0" w:firstLine="567"/>
      <w:jc w:val="both"/>
    </w:pPr>
    <w:rPr>
      <w:rFonts w:ascii="Times New Roman" w:hAnsi="Times New Roman" w:cs="Times New Roman"/>
      <w:b w:val="0"/>
      <w:i w:val="0"/>
      <w:color w:val="000000"/>
      <w:sz w:val="24"/>
      <w:lang w:val="x-none" w:eastAsia="x-none"/>
    </w:rPr>
  </w:style>
  <w:style w:type="character" w:customStyle="1" w:styleId="afffffa">
    <w:name w:val="Пункты Знак"/>
    <w:link w:val="a"/>
    <w:uiPriority w:val="99"/>
    <w:rsid w:val="00E600AB"/>
    <w:rPr>
      <w:rFonts w:ascii="Times New Roman" w:eastAsia="Times New Roman" w:hAnsi="Times New Roman"/>
      <w:bCs/>
      <w:iCs/>
      <w:color w:val="000000"/>
      <w:sz w:val="24"/>
      <w:szCs w:val="28"/>
      <w:lang w:val="x-none" w:eastAsia="x-none"/>
    </w:rPr>
  </w:style>
  <w:style w:type="character" w:customStyle="1" w:styleId="afffffb">
    <w:name w:val="Основной текст документа"/>
    <w:rsid w:val="00E600AB"/>
    <w:rPr>
      <w:sz w:val="22"/>
    </w:rPr>
  </w:style>
  <w:style w:type="character" w:customStyle="1" w:styleId="optpropsvalue">
    <w:name w:val="opt_props_value"/>
    <w:rsid w:val="00E600AB"/>
  </w:style>
  <w:style w:type="character" w:customStyle="1" w:styleId="blk">
    <w:name w:val="blk"/>
    <w:qFormat/>
    <w:rsid w:val="00E600AB"/>
  </w:style>
  <w:style w:type="paragraph" w:customStyle="1" w:styleId="afffffc">
    <w:name w:val="Таблица текст"/>
    <w:basedOn w:val="a5"/>
    <w:rsid w:val="00E600AB"/>
    <w:pPr>
      <w:spacing w:before="40" w:after="40" w:line="240" w:lineRule="auto"/>
      <w:ind w:left="57" w:right="57"/>
    </w:pPr>
    <w:rPr>
      <w:rFonts w:ascii="Times New Roman" w:eastAsia="Times New Roman" w:hAnsi="Times New Roman"/>
      <w:lang w:eastAsia="ru-RU"/>
    </w:rPr>
  </w:style>
  <w:style w:type="paragraph" w:customStyle="1" w:styleId="afffffd">
    <w:name w:val="Таблица_ячейка"/>
    <w:basedOn w:val="a5"/>
    <w:link w:val="afffffe"/>
    <w:rsid w:val="00E600AB"/>
    <w:pPr>
      <w:suppressAutoHyphens/>
      <w:snapToGrid w:val="0"/>
      <w:spacing w:after="0" w:line="240" w:lineRule="auto"/>
      <w:jc w:val="both"/>
    </w:pPr>
    <w:rPr>
      <w:rFonts w:ascii="Times New Roman" w:eastAsia="Times New Roman" w:hAnsi="Times New Roman"/>
      <w:position w:val="2"/>
      <w:sz w:val="24"/>
      <w:szCs w:val="24"/>
      <w:lang w:val="x-none" w:eastAsia="ar-SA"/>
    </w:rPr>
  </w:style>
  <w:style w:type="character" w:customStyle="1" w:styleId="afffffe">
    <w:name w:val="Таблица_ячейка Знак"/>
    <w:link w:val="afffffd"/>
    <w:rsid w:val="00E600AB"/>
    <w:rPr>
      <w:rFonts w:ascii="Times New Roman" w:eastAsia="Times New Roman" w:hAnsi="Times New Roman"/>
      <w:position w:val="2"/>
      <w:sz w:val="24"/>
      <w:szCs w:val="24"/>
      <w:lang w:val="x-none" w:eastAsia="ar-SA"/>
    </w:rPr>
  </w:style>
  <w:style w:type="paragraph" w:customStyle="1" w:styleId="affffff">
    <w:name w:val="Стиль Таблица_ячейка_центр"/>
    <w:basedOn w:val="afffffd"/>
    <w:rsid w:val="00E600AB"/>
    <w:pPr>
      <w:jc w:val="center"/>
    </w:pPr>
    <w:rPr>
      <w:szCs w:val="20"/>
    </w:rPr>
  </w:style>
  <w:style w:type="paragraph" w:customStyle="1" w:styleId="affffff0">
    <w:name w:val="для рисунка"/>
    <w:basedOn w:val="a9"/>
    <w:rsid w:val="00E600AB"/>
    <w:pPr>
      <w:keepNext/>
      <w:tabs>
        <w:tab w:val="left" w:pos="7500"/>
      </w:tabs>
      <w:suppressAutoHyphens/>
      <w:autoSpaceDE w:val="0"/>
      <w:spacing w:before="120" w:after="120"/>
      <w:jc w:val="center"/>
    </w:pPr>
    <w:rPr>
      <w:rFonts w:ascii="Journal" w:hAnsi="Journal" w:cs="Journal"/>
      <w:sz w:val="24"/>
      <w:szCs w:val="24"/>
      <w:lang w:eastAsia="ar-SA"/>
    </w:rPr>
  </w:style>
  <w:style w:type="paragraph" w:customStyle="1" w:styleId="1f2">
    <w:name w:val="Знак Знак Знак Знак Знак1 Знак Знак Знак Знак"/>
    <w:basedOn w:val="a5"/>
    <w:rsid w:val="00E600AB"/>
    <w:pPr>
      <w:widowControl w:val="0"/>
      <w:adjustRightInd w:val="0"/>
      <w:spacing w:after="160" w:line="240" w:lineRule="exact"/>
      <w:jc w:val="right"/>
    </w:pPr>
    <w:rPr>
      <w:rFonts w:ascii="Arial" w:eastAsia="Times New Roman" w:hAnsi="Arial" w:cs="Arial"/>
      <w:sz w:val="20"/>
      <w:szCs w:val="20"/>
      <w:lang w:val="en-GB"/>
    </w:rPr>
  </w:style>
  <w:style w:type="character" w:customStyle="1" w:styleId="1f3">
    <w:name w:val="Основной шрифт абзаца1"/>
    <w:uiPriority w:val="99"/>
    <w:rsid w:val="00E600AB"/>
  </w:style>
  <w:style w:type="paragraph" w:customStyle="1" w:styleId="xl63">
    <w:name w:val="xl63"/>
    <w:basedOn w:val="a5"/>
    <w:uiPriority w:val="99"/>
    <w:rsid w:val="00E600A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4">
    <w:name w:val="xl64"/>
    <w:basedOn w:val="a5"/>
    <w:uiPriority w:val="99"/>
    <w:rsid w:val="00E600A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font6">
    <w:name w:val="font6"/>
    <w:basedOn w:val="a5"/>
    <w:rsid w:val="00E600AB"/>
    <w:pPr>
      <w:spacing w:before="100" w:beforeAutospacing="1" w:after="100" w:afterAutospacing="1" w:line="240" w:lineRule="auto"/>
    </w:pPr>
    <w:rPr>
      <w:rFonts w:ascii="Times New Roman" w:eastAsia="Times New Roman" w:hAnsi="Times New Roman"/>
      <w:sz w:val="14"/>
      <w:szCs w:val="14"/>
      <w:lang w:eastAsia="ru-RU"/>
    </w:rPr>
  </w:style>
  <w:style w:type="paragraph" w:customStyle="1" w:styleId="font7">
    <w:name w:val="font7"/>
    <w:basedOn w:val="a5"/>
    <w:rsid w:val="00E600A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font8">
    <w:name w:val="font8"/>
    <w:basedOn w:val="a5"/>
    <w:rsid w:val="00E600A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22">
    <w:name w:val="xl22"/>
    <w:basedOn w:val="a5"/>
    <w:uiPriority w:val="99"/>
    <w:rsid w:val="00E600AB"/>
    <w:pPr>
      <w:pBdr>
        <w:top w:val="single" w:sz="4" w:space="0" w:color="auto"/>
        <w:left w:val="single" w:sz="4" w:space="18" w:color="auto"/>
        <w:bottom w:val="single" w:sz="4" w:space="0" w:color="auto"/>
        <w:right w:val="single" w:sz="4" w:space="0" w:color="auto"/>
      </w:pBdr>
      <w:spacing w:before="100" w:beforeAutospacing="1" w:after="100" w:afterAutospacing="1" w:line="240" w:lineRule="auto"/>
      <w:ind w:firstLineChars="200" w:firstLine="200"/>
      <w:textAlignment w:val="top"/>
    </w:pPr>
    <w:rPr>
      <w:rFonts w:ascii="Times New Roman" w:eastAsia="Times New Roman" w:hAnsi="Times New Roman"/>
      <w:lang w:eastAsia="ru-RU"/>
    </w:rPr>
  </w:style>
  <w:style w:type="paragraph" w:customStyle="1" w:styleId="xl23">
    <w:name w:val="xl23"/>
    <w:basedOn w:val="a5"/>
    <w:uiPriority w:val="99"/>
    <w:rsid w:val="00E60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24">
    <w:name w:val="xl24"/>
    <w:basedOn w:val="a5"/>
    <w:uiPriority w:val="99"/>
    <w:rsid w:val="00E60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25">
    <w:name w:val="xl25"/>
    <w:basedOn w:val="a5"/>
    <w:uiPriority w:val="99"/>
    <w:rsid w:val="00E60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26">
    <w:name w:val="xl26"/>
    <w:basedOn w:val="a5"/>
    <w:uiPriority w:val="99"/>
    <w:rsid w:val="00E60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b/>
      <w:bCs/>
      <w:sz w:val="24"/>
      <w:szCs w:val="24"/>
      <w:lang w:eastAsia="ru-RU"/>
    </w:rPr>
  </w:style>
  <w:style w:type="paragraph" w:customStyle="1" w:styleId="xl28">
    <w:name w:val="xl28"/>
    <w:basedOn w:val="a5"/>
    <w:uiPriority w:val="99"/>
    <w:rsid w:val="00E60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b/>
      <w:bCs/>
      <w:sz w:val="24"/>
      <w:szCs w:val="24"/>
      <w:lang w:eastAsia="ru-RU"/>
    </w:rPr>
  </w:style>
  <w:style w:type="character" w:customStyle="1" w:styleId="WW8Num11z1">
    <w:name w:val="WW8Num11z1"/>
    <w:rsid w:val="00E600AB"/>
    <w:rPr>
      <w:b w:val="0"/>
      <w:i w:val="0"/>
    </w:rPr>
  </w:style>
  <w:style w:type="paragraph" w:customStyle="1" w:styleId="1f4">
    <w:name w:val="Текст1"/>
    <w:basedOn w:val="a5"/>
    <w:uiPriority w:val="99"/>
    <w:rsid w:val="00E600AB"/>
    <w:pPr>
      <w:suppressAutoHyphens/>
      <w:spacing w:after="0" w:line="240" w:lineRule="auto"/>
    </w:pPr>
    <w:rPr>
      <w:rFonts w:ascii="Courier New" w:eastAsia="Times New Roman" w:hAnsi="Courier New"/>
      <w:sz w:val="20"/>
      <w:szCs w:val="20"/>
      <w:lang w:eastAsia="ar-SA"/>
    </w:rPr>
  </w:style>
  <w:style w:type="character" w:styleId="affffff1">
    <w:name w:val="line number"/>
    <w:rsid w:val="00E600AB"/>
  </w:style>
  <w:style w:type="paragraph" w:customStyle="1" w:styleId="-11">
    <w:name w:val="Цветной список - Акцент 11"/>
    <w:basedOn w:val="a5"/>
    <w:qFormat/>
    <w:rsid w:val="00E600AB"/>
    <w:pPr>
      <w:spacing w:after="0" w:line="240" w:lineRule="auto"/>
      <w:ind w:left="720"/>
      <w:contextualSpacing/>
    </w:pPr>
    <w:rPr>
      <w:rFonts w:ascii="Cambria" w:eastAsia="MS Mincho" w:hAnsi="Cambria"/>
      <w:sz w:val="24"/>
      <w:szCs w:val="24"/>
      <w:lang w:eastAsia="ru-RU"/>
    </w:rPr>
  </w:style>
  <w:style w:type="character" w:customStyle="1" w:styleId="WW8Num2z0">
    <w:name w:val="WW8Num2z0"/>
    <w:rsid w:val="00E600AB"/>
    <w:rPr>
      <w:rFonts w:ascii="Symbol" w:hAnsi="Symbol"/>
    </w:rPr>
  </w:style>
  <w:style w:type="character" w:customStyle="1" w:styleId="WW8Num3z1">
    <w:name w:val="WW8Num3z1"/>
    <w:rsid w:val="00E600AB"/>
    <w:rPr>
      <w:b w:val="0"/>
      <w:i w:val="0"/>
    </w:rPr>
  </w:style>
  <w:style w:type="character" w:customStyle="1" w:styleId="WW8Num5z0">
    <w:name w:val="WW8Num5z0"/>
    <w:uiPriority w:val="99"/>
    <w:rsid w:val="00E600AB"/>
    <w:rPr>
      <w:rFonts w:ascii="Symbol" w:hAnsi="Symbol"/>
    </w:rPr>
  </w:style>
  <w:style w:type="character" w:customStyle="1" w:styleId="WW8Num7z0">
    <w:name w:val="WW8Num7z0"/>
    <w:uiPriority w:val="99"/>
    <w:rsid w:val="00E600AB"/>
    <w:rPr>
      <w:rFonts w:ascii="Symbol" w:hAnsi="Symbol"/>
    </w:rPr>
  </w:style>
  <w:style w:type="character" w:customStyle="1" w:styleId="WW8Num8z0">
    <w:name w:val="WW8Num8z0"/>
    <w:uiPriority w:val="99"/>
    <w:rsid w:val="00E600AB"/>
    <w:rPr>
      <w:rFonts w:ascii="Times New Roman" w:hAnsi="Times New Roman"/>
    </w:rPr>
  </w:style>
  <w:style w:type="character" w:customStyle="1" w:styleId="WW8Num10z1">
    <w:name w:val="WW8Num10z1"/>
    <w:uiPriority w:val="99"/>
    <w:rsid w:val="00E600AB"/>
    <w:rPr>
      <w:b/>
    </w:rPr>
  </w:style>
  <w:style w:type="character" w:customStyle="1" w:styleId="WW8Num13z1">
    <w:name w:val="WW8Num13z1"/>
    <w:rsid w:val="00E600AB"/>
    <w:rPr>
      <w:rFonts w:ascii="Symbol" w:hAnsi="Symbol"/>
      <w:b w:val="0"/>
      <w:i w:val="0"/>
      <w:sz w:val="14"/>
      <w:szCs w:val="14"/>
    </w:rPr>
  </w:style>
  <w:style w:type="character" w:customStyle="1" w:styleId="WW8Num14z0">
    <w:name w:val="WW8Num14z0"/>
    <w:rsid w:val="00E600AB"/>
    <w:rPr>
      <w:b w:val="0"/>
      <w:i w:val="0"/>
    </w:rPr>
  </w:style>
  <w:style w:type="character" w:customStyle="1" w:styleId="WW8Num15z0">
    <w:name w:val="WW8Num15z0"/>
    <w:rsid w:val="00E600AB"/>
    <w:rPr>
      <w:rFonts w:ascii="Times New Roman" w:eastAsia="Times New Roman" w:hAnsi="Times New Roman" w:cs="Times New Roman"/>
      <w:b w:val="0"/>
    </w:rPr>
  </w:style>
  <w:style w:type="character" w:customStyle="1" w:styleId="2f5">
    <w:name w:val="Основной шрифт абзаца2"/>
    <w:rsid w:val="00E600AB"/>
  </w:style>
  <w:style w:type="character" w:customStyle="1" w:styleId="WW8Num6z0">
    <w:name w:val="WW8Num6z0"/>
    <w:uiPriority w:val="99"/>
    <w:rsid w:val="00E600AB"/>
    <w:rPr>
      <w:rFonts w:ascii="Symbol" w:hAnsi="Symbol"/>
    </w:rPr>
  </w:style>
  <w:style w:type="character" w:customStyle="1" w:styleId="WW8Num10z0">
    <w:name w:val="WW8Num10z0"/>
    <w:uiPriority w:val="99"/>
    <w:rsid w:val="00E600AB"/>
    <w:rPr>
      <w:b/>
    </w:rPr>
  </w:style>
  <w:style w:type="character" w:customStyle="1" w:styleId="WW8Num14z1">
    <w:name w:val="WW8Num14z1"/>
    <w:rsid w:val="00E600AB"/>
    <w:rPr>
      <w:b w:val="0"/>
      <w:i w:val="0"/>
    </w:rPr>
  </w:style>
  <w:style w:type="character" w:customStyle="1" w:styleId="WW8Num15z1">
    <w:name w:val="WW8Num15z1"/>
    <w:rsid w:val="00E600AB"/>
    <w:rPr>
      <w:b w:val="0"/>
      <w:i w:val="0"/>
    </w:rPr>
  </w:style>
  <w:style w:type="character" w:customStyle="1" w:styleId="WW8Num16z0">
    <w:name w:val="WW8Num16z0"/>
    <w:rsid w:val="00E600AB"/>
    <w:rPr>
      <w:b/>
      <w:bCs/>
    </w:rPr>
  </w:style>
  <w:style w:type="character" w:customStyle="1" w:styleId="WW8Num16z1">
    <w:name w:val="WW8Num16z1"/>
    <w:rsid w:val="00E600AB"/>
    <w:rPr>
      <w:b w:val="0"/>
      <w:bCs/>
    </w:rPr>
  </w:style>
  <w:style w:type="character" w:customStyle="1" w:styleId="WW8Num17z0">
    <w:name w:val="WW8Num17z0"/>
    <w:rsid w:val="00E600AB"/>
    <w:rPr>
      <w:b w:val="0"/>
      <w:i w:val="0"/>
    </w:rPr>
  </w:style>
  <w:style w:type="character" w:customStyle="1" w:styleId="WW8Num19z0">
    <w:name w:val="WW8Num19z0"/>
    <w:rsid w:val="00E600AB"/>
    <w:rPr>
      <w:b w:val="0"/>
      <w:i w:val="0"/>
    </w:rPr>
  </w:style>
  <w:style w:type="character" w:customStyle="1" w:styleId="WW8Num22z0">
    <w:name w:val="WW8Num22z0"/>
    <w:rsid w:val="00E600AB"/>
    <w:rPr>
      <w:sz w:val="24"/>
    </w:rPr>
  </w:style>
  <w:style w:type="character" w:customStyle="1" w:styleId="WW8Num23z0">
    <w:name w:val="WW8Num23z0"/>
    <w:rsid w:val="00E600AB"/>
    <w:rPr>
      <w:i w:val="0"/>
    </w:rPr>
  </w:style>
  <w:style w:type="character" w:customStyle="1" w:styleId="WW8Num24z0">
    <w:name w:val="WW8Num24z0"/>
    <w:rsid w:val="00E600AB"/>
    <w:rPr>
      <w:b w:val="0"/>
    </w:rPr>
  </w:style>
  <w:style w:type="character" w:customStyle="1" w:styleId="WW8Num25z0">
    <w:name w:val="WW8Num25z0"/>
    <w:rsid w:val="00E600AB"/>
    <w:rPr>
      <w:b w:val="0"/>
      <w:i w:val="0"/>
    </w:rPr>
  </w:style>
  <w:style w:type="character" w:customStyle="1" w:styleId="WW8Num27z1">
    <w:name w:val="WW8Num27z1"/>
    <w:rsid w:val="00E600AB"/>
    <w:rPr>
      <w:b/>
    </w:rPr>
  </w:style>
  <w:style w:type="character" w:customStyle="1" w:styleId="WW8Num28z0">
    <w:name w:val="WW8Num28z0"/>
    <w:rsid w:val="00E600AB"/>
    <w:rPr>
      <w:i w:val="0"/>
    </w:rPr>
  </w:style>
  <w:style w:type="character" w:customStyle="1" w:styleId="WW8Num29z1">
    <w:name w:val="WW8Num29z1"/>
    <w:rsid w:val="00E600AB"/>
    <w:rPr>
      <w:b/>
    </w:rPr>
  </w:style>
  <w:style w:type="character" w:customStyle="1" w:styleId="WW8Num33z0">
    <w:name w:val="WW8Num33z0"/>
    <w:rsid w:val="00E600AB"/>
    <w:rPr>
      <w:sz w:val="40"/>
      <w:szCs w:val="40"/>
    </w:rPr>
  </w:style>
  <w:style w:type="character" w:customStyle="1" w:styleId="WW8Num34z0">
    <w:name w:val="WW8Num34z0"/>
    <w:rsid w:val="00E600AB"/>
    <w:rPr>
      <w:i w:val="0"/>
    </w:rPr>
  </w:style>
  <w:style w:type="character" w:customStyle="1" w:styleId="200">
    <w:name w:val="Знак20"/>
    <w:rsid w:val="00E600AB"/>
    <w:rPr>
      <w:b/>
      <w:kern w:val="1"/>
      <w:sz w:val="36"/>
    </w:rPr>
  </w:style>
  <w:style w:type="character" w:customStyle="1" w:styleId="191">
    <w:name w:val="Знак19"/>
    <w:rsid w:val="00E600AB"/>
    <w:rPr>
      <w:b/>
      <w:bCs/>
      <w:sz w:val="24"/>
      <w:szCs w:val="24"/>
    </w:rPr>
  </w:style>
  <w:style w:type="character" w:customStyle="1" w:styleId="180">
    <w:name w:val="Знак18"/>
    <w:rsid w:val="00E600AB"/>
    <w:rPr>
      <w:rFonts w:ascii="Arial" w:hAnsi="Arial"/>
      <w:b/>
      <w:sz w:val="24"/>
    </w:rPr>
  </w:style>
  <w:style w:type="character" w:customStyle="1" w:styleId="171">
    <w:name w:val="Знак17"/>
    <w:rsid w:val="00E600AB"/>
    <w:rPr>
      <w:rFonts w:ascii="Arial" w:hAnsi="Arial"/>
      <w:sz w:val="24"/>
    </w:rPr>
  </w:style>
  <w:style w:type="character" w:customStyle="1" w:styleId="161">
    <w:name w:val="Знак16"/>
    <w:rsid w:val="00E600AB"/>
    <w:rPr>
      <w:sz w:val="22"/>
    </w:rPr>
  </w:style>
  <w:style w:type="character" w:customStyle="1" w:styleId="151">
    <w:name w:val="Знак15"/>
    <w:rsid w:val="00E600AB"/>
    <w:rPr>
      <w:i/>
      <w:sz w:val="22"/>
    </w:rPr>
  </w:style>
  <w:style w:type="character" w:customStyle="1" w:styleId="141">
    <w:name w:val="Знак14"/>
    <w:rsid w:val="00E600AB"/>
    <w:rPr>
      <w:rFonts w:ascii="Arial" w:hAnsi="Arial"/>
    </w:rPr>
  </w:style>
  <w:style w:type="character" w:customStyle="1" w:styleId="133">
    <w:name w:val="Знак13"/>
    <w:rsid w:val="00E600AB"/>
    <w:rPr>
      <w:rFonts w:ascii="Arial" w:hAnsi="Arial"/>
      <w:i/>
    </w:rPr>
  </w:style>
  <w:style w:type="character" w:customStyle="1" w:styleId="123">
    <w:name w:val="Знак12"/>
    <w:rsid w:val="00E600AB"/>
    <w:rPr>
      <w:rFonts w:ascii="Arial" w:hAnsi="Arial"/>
      <w:b/>
      <w:i/>
      <w:sz w:val="18"/>
    </w:rPr>
  </w:style>
  <w:style w:type="character" w:customStyle="1" w:styleId="11a">
    <w:name w:val="Знак11 Знак"/>
    <w:rsid w:val="00E600AB"/>
    <w:rPr>
      <w:sz w:val="24"/>
      <w:szCs w:val="24"/>
    </w:rPr>
  </w:style>
  <w:style w:type="character" w:customStyle="1" w:styleId="102">
    <w:name w:val="Знак10"/>
    <w:rsid w:val="00E600AB"/>
    <w:rPr>
      <w:sz w:val="24"/>
      <w:szCs w:val="24"/>
    </w:rPr>
  </w:style>
  <w:style w:type="character" w:customStyle="1" w:styleId="93">
    <w:name w:val="Знак9"/>
    <w:rsid w:val="00E600AB"/>
    <w:rPr>
      <w:sz w:val="24"/>
      <w:szCs w:val="24"/>
    </w:rPr>
  </w:style>
  <w:style w:type="character" w:customStyle="1" w:styleId="74">
    <w:name w:val="Знак7"/>
    <w:rsid w:val="00E600AB"/>
    <w:rPr>
      <w:sz w:val="24"/>
      <w:lang w:val="ru-RU" w:eastAsia="ar-SA" w:bidi="ar-SA"/>
    </w:rPr>
  </w:style>
  <w:style w:type="character" w:customStyle="1" w:styleId="65">
    <w:name w:val="Знак6"/>
    <w:rsid w:val="00E600AB"/>
    <w:rPr>
      <w:sz w:val="24"/>
      <w:szCs w:val="24"/>
    </w:rPr>
  </w:style>
  <w:style w:type="character" w:customStyle="1" w:styleId="56">
    <w:name w:val="Знак5"/>
    <w:rsid w:val="00E600AB"/>
    <w:rPr>
      <w:sz w:val="24"/>
      <w:szCs w:val="24"/>
    </w:rPr>
  </w:style>
  <w:style w:type="character" w:customStyle="1" w:styleId="48">
    <w:name w:val="Знак4"/>
    <w:rsid w:val="00E600AB"/>
    <w:rPr>
      <w:sz w:val="24"/>
      <w:szCs w:val="24"/>
    </w:rPr>
  </w:style>
  <w:style w:type="character" w:customStyle="1" w:styleId="3f8">
    <w:name w:val="Знак3"/>
    <w:rsid w:val="00E600AB"/>
    <w:rPr>
      <w:b/>
      <w:i/>
      <w:sz w:val="22"/>
      <w:szCs w:val="24"/>
    </w:rPr>
  </w:style>
  <w:style w:type="character" w:customStyle="1" w:styleId="affffff2">
    <w:name w:val="Маркеры списка"/>
    <w:uiPriority w:val="99"/>
    <w:rsid w:val="00E600AB"/>
    <w:rPr>
      <w:rFonts w:ascii="OpenSymbol" w:eastAsia="OpenSymbol" w:hAnsi="OpenSymbol" w:cs="OpenSymbol"/>
    </w:rPr>
  </w:style>
  <w:style w:type="character" w:customStyle="1" w:styleId="affffff3">
    <w:name w:val="Символ нумерации"/>
    <w:uiPriority w:val="99"/>
    <w:rsid w:val="00E600AB"/>
  </w:style>
  <w:style w:type="paragraph" w:styleId="affffff4">
    <w:name w:val="Title"/>
    <w:aliases w:val=" Знак9"/>
    <w:basedOn w:val="a5"/>
    <w:next w:val="a9"/>
    <w:link w:val="affffff5"/>
    <w:uiPriority w:val="99"/>
    <w:qFormat/>
    <w:rsid w:val="00E600AB"/>
    <w:pPr>
      <w:keepNext/>
      <w:suppressAutoHyphens/>
      <w:spacing w:before="240" w:after="120" w:line="240" w:lineRule="auto"/>
      <w:jc w:val="both"/>
    </w:pPr>
    <w:rPr>
      <w:rFonts w:ascii="Arial" w:eastAsia="Lucida Sans Unicode" w:hAnsi="Arial" w:cs="Tahoma"/>
      <w:sz w:val="28"/>
      <w:szCs w:val="28"/>
      <w:lang w:eastAsia="ar-SA"/>
    </w:rPr>
  </w:style>
  <w:style w:type="paragraph" w:customStyle="1" w:styleId="2f6">
    <w:name w:val="Название2"/>
    <w:basedOn w:val="a5"/>
    <w:rsid w:val="00E600AB"/>
    <w:pPr>
      <w:suppressLineNumbers/>
      <w:suppressAutoHyphens/>
      <w:spacing w:before="120" w:after="120" w:line="240" w:lineRule="auto"/>
      <w:jc w:val="both"/>
    </w:pPr>
    <w:rPr>
      <w:rFonts w:ascii="Times New Roman" w:eastAsia="Times New Roman" w:hAnsi="Times New Roman" w:cs="Tahoma"/>
      <w:i/>
      <w:iCs/>
      <w:sz w:val="24"/>
      <w:szCs w:val="24"/>
      <w:lang w:eastAsia="ar-SA"/>
    </w:rPr>
  </w:style>
  <w:style w:type="paragraph" w:customStyle="1" w:styleId="2f7">
    <w:name w:val="Указатель2"/>
    <w:basedOn w:val="a5"/>
    <w:rsid w:val="00E600AB"/>
    <w:pPr>
      <w:suppressLineNumbers/>
      <w:suppressAutoHyphens/>
      <w:spacing w:after="0" w:line="240" w:lineRule="auto"/>
      <w:jc w:val="both"/>
    </w:pPr>
    <w:rPr>
      <w:rFonts w:ascii="Times New Roman" w:eastAsia="Times New Roman" w:hAnsi="Times New Roman" w:cs="Tahoma"/>
      <w:sz w:val="24"/>
      <w:szCs w:val="24"/>
      <w:lang w:eastAsia="ar-SA"/>
    </w:rPr>
  </w:style>
  <w:style w:type="paragraph" w:customStyle="1" w:styleId="1f5">
    <w:name w:val="Название1"/>
    <w:basedOn w:val="a5"/>
    <w:uiPriority w:val="99"/>
    <w:rsid w:val="00E600AB"/>
    <w:pPr>
      <w:suppressLineNumbers/>
      <w:suppressAutoHyphens/>
      <w:spacing w:before="120" w:after="120" w:line="240" w:lineRule="auto"/>
      <w:jc w:val="both"/>
    </w:pPr>
    <w:rPr>
      <w:rFonts w:ascii="Times New Roman" w:eastAsia="Times New Roman" w:hAnsi="Times New Roman" w:cs="Tahoma"/>
      <w:i/>
      <w:iCs/>
      <w:sz w:val="24"/>
      <w:szCs w:val="24"/>
      <w:lang w:eastAsia="ar-SA"/>
    </w:rPr>
  </w:style>
  <w:style w:type="paragraph" w:customStyle="1" w:styleId="1f6">
    <w:name w:val="Указатель1"/>
    <w:basedOn w:val="a5"/>
    <w:uiPriority w:val="99"/>
    <w:rsid w:val="00E600AB"/>
    <w:pPr>
      <w:suppressLineNumbers/>
      <w:suppressAutoHyphens/>
      <w:spacing w:after="0" w:line="240" w:lineRule="auto"/>
      <w:jc w:val="both"/>
    </w:pPr>
    <w:rPr>
      <w:rFonts w:ascii="Times New Roman" w:eastAsia="Times New Roman" w:hAnsi="Times New Roman" w:cs="Tahoma"/>
      <w:sz w:val="24"/>
      <w:szCs w:val="24"/>
      <w:lang w:eastAsia="ar-SA"/>
    </w:rPr>
  </w:style>
  <w:style w:type="paragraph" w:customStyle="1" w:styleId="216">
    <w:name w:val="Нумерованный список 21"/>
    <w:basedOn w:val="a5"/>
    <w:uiPriority w:val="99"/>
    <w:rsid w:val="00E600AB"/>
    <w:pPr>
      <w:tabs>
        <w:tab w:val="left" w:pos="643"/>
      </w:tabs>
      <w:suppressAutoHyphens/>
      <w:spacing w:after="0" w:line="240" w:lineRule="auto"/>
      <w:ind w:left="643" w:hanging="360"/>
      <w:jc w:val="both"/>
    </w:pPr>
    <w:rPr>
      <w:rFonts w:ascii="Times New Roman" w:eastAsia="Times New Roman" w:hAnsi="Times New Roman"/>
      <w:sz w:val="24"/>
      <w:szCs w:val="24"/>
      <w:lang w:eastAsia="ar-SA"/>
    </w:rPr>
  </w:style>
  <w:style w:type="paragraph" w:customStyle="1" w:styleId="217">
    <w:name w:val="Маркированный список 21"/>
    <w:basedOn w:val="a5"/>
    <w:uiPriority w:val="99"/>
    <w:rsid w:val="00E600AB"/>
    <w:pPr>
      <w:tabs>
        <w:tab w:val="num" w:pos="643"/>
      </w:tabs>
      <w:suppressAutoHyphens/>
      <w:spacing w:after="60" w:line="240" w:lineRule="auto"/>
      <w:ind w:left="643" w:hanging="360"/>
      <w:jc w:val="both"/>
    </w:pPr>
    <w:rPr>
      <w:rFonts w:ascii="Times New Roman" w:eastAsia="Times New Roman" w:hAnsi="Times New Roman"/>
      <w:sz w:val="24"/>
      <w:szCs w:val="20"/>
      <w:lang w:eastAsia="ar-SA"/>
    </w:rPr>
  </w:style>
  <w:style w:type="paragraph" w:customStyle="1" w:styleId="313">
    <w:name w:val="Основной текст с отступом 31"/>
    <w:basedOn w:val="a5"/>
    <w:uiPriority w:val="99"/>
    <w:rsid w:val="00E600AB"/>
    <w:pPr>
      <w:keepNext/>
      <w:keepLines/>
      <w:widowControl w:val="0"/>
      <w:suppressLineNumbers/>
      <w:tabs>
        <w:tab w:val="left" w:pos="252"/>
      </w:tabs>
      <w:suppressAutoHyphens/>
      <w:spacing w:after="0" w:line="240" w:lineRule="auto"/>
      <w:ind w:left="720"/>
      <w:jc w:val="both"/>
    </w:pPr>
    <w:rPr>
      <w:rFonts w:ascii="Times New Roman" w:eastAsia="Times New Roman" w:hAnsi="Times New Roman"/>
      <w:sz w:val="24"/>
      <w:szCs w:val="24"/>
      <w:lang w:eastAsia="ar-SA"/>
    </w:rPr>
  </w:style>
  <w:style w:type="paragraph" w:customStyle="1" w:styleId="2f8">
    <w:name w:val="Текст2"/>
    <w:basedOn w:val="a5"/>
    <w:rsid w:val="00E600AB"/>
    <w:pPr>
      <w:suppressAutoHyphens/>
      <w:spacing w:after="0" w:line="240" w:lineRule="auto"/>
      <w:jc w:val="both"/>
    </w:pPr>
    <w:rPr>
      <w:rFonts w:ascii="Courier New" w:eastAsia="Times New Roman" w:hAnsi="Courier New" w:cs="Courier New"/>
      <w:sz w:val="20"/>
      <w:szCs w:val="20"/>
      <w:lang w:eastAsia="ar-SA"/>
    </w:rPr>
  </w:style>
  <w:style w:type="paragraph" w:customStyle="1" w:styleId="314">
    <w:name w:val="Маркированный список 31"/>
    <w:basedOn w:val="a5"/>
    <w:uiPriority w:val="99"/>
    <w:rsid w:val="00E600AB"/>
    <w:pPr>
      <w:tabs>
        <w:tab w:val="left" w:pos="926"/>
      </w:tabs>
      <w:suppressAutoHyphens/>
      <w:spacing w:after="60" w:line="240" w:lineRule="auto"/>
      <w:ind w:left="926" w:hanging="360"/>
      <w:jc w:val="both"/>
    </w:pPr>
    <w:rPr>
      <w:rFonts w:ascii="Times New Roman" w:eastAsia="Times New Roman" w:hAnsi="Times New Roman"/>
      <w:sz w:val="24"/>
      <w:szCs w:val="20"/>
      <w:lang w:eastAsia="ar-SA"/>
    </w:rPr>
  </w:style>
  <w:style w:type="paragraph" w:customStyle="1" w:styleId="413">
    <w:name w:val="Маркированный список 41"/>
    <w:basedOn w:val="a5"/>
    <w:uiPriority w:val="99"/>
    <w:rsid w:val="00E600AB"/>
    <w:pPr>
      <w:tabs>
        <w:tab w:val="left" w:pos="1209"/>
      </w:tabs>
      <w:suppressAutoHyphens/>
      <w:spacing w:after="60" w:line="240" w:lineRule="auto"/>
      <w:ind w:left="1209" w:hanging="360"/>
      <w:jc w:val="both"/>
    </w:pPr>
    <w:rPr>
      <w:rFonts w:ascii="Times New Roman" w:eastAsia="Times New Roman" w:hAnsi="Times New Roman"/>
      <w:sz w:val="24"/>
      <w:szCs w:val="20"/>
      <w:lang w:eastAsia="ar-SA"/>
    </w:rPr>
  </w:style>
  <w:style w:type="paragraph" w:customStyle="1" w:styleId="513">
    <w:name w:val="Маркированный список 51"/>
    <w:basedOn w:val="a5"/>
    <w:uiPriority w:val="99"/>
    <w:rsid w:val="00E600AB"/>
    <w:pPr>
      <w:tabs>
        <w:tab w:val="left" w:pos="1492"/>
      </w:tabs>
      <w:suppressAutoHyphens/>
      <w:spacing w:after="60" w:line="240" w:lineRule="auto"/>
      <w:ind w:left="1492" w:hanging="360"/>
      <w:jc w:val="both"/>
    </w:pPr>
    <w:rPr>
      <w:rFonts w:ascii="Times New Roman" w:eastAsia="Times New Roman" w:hAnsi="Times New Roman"/>
      <w:sz w:val="24"/>
      <w:szCs w:val="20"/>
      <w:lang w:eastAsia="ar-SA"/>
    </w:rPr>
  </w:style>
  <w:style w:type="paragraph" w:customStyle="1" w:styleId="1f7">
    <w:name w:val="Нумерованный список1"/>
    <w:basedOn w:val="a5"/>
    <w:uiPriority w:val="99"/>
    <w:rsid w:val="00E600AB"/>
    <w:pPr>
      <w:tabs>
        <w:tab w:val="left" w:pos="360"/>
      </w:tabs>
      <w:suppressAutoHyphens/>
      <w:spacing w:after="60" w:line="240" w:lineRule="auto"/>
      <w:ind w:left="360" w:hanging="360"/>
      <w:jc w:val="both"/>
    </w:pPr>
    <w:rPr>
      <w:rFonts w:ascii="Times New Roman" w:eastAsia="Times New Roman" w:hAnsi="Times New Roman"/>
      <w:sz w:val="24"/>
      <w:szCs w:val="20"/>
      <w:lang w:eastAsia="ar-SA"/>
    </w:rPr>
  </w:style>
  <w:style w:type="paragraph" w:customStyle="1" w:styleId="315">
    <w:name w:val="Нумерованный список 31"/>
    <w:basedOn w:val="a5"/>
    <w:uiPriority w:val="99"/>
    <w:rsid w:val="00E600AB"/>
    <w:pPr>
      <w:tabs>
        <w:tab w:val="left" w:pos="926"/>
      </w:tabs>
      <w:suppressAutoHyphens/>
      <w:spacing w:after="60" w:line="240" w:lineRule="auto"/>
      <w:ind w:left="926" w:hanging="360"/>
      <w:jc w:val="both"/>
    </w:pPr>
    <w:rPr>
      <w:rFonts w:ascii="Times New Roman" w:eastAsia="Times New Roman" w:hAnsi="Times New Roman"/>
      <w:sz w:val="24"/>
      <w:szCs w:val="20"/>
      <w:lang w:eastAsia="ar-SA"/>
    </w:rPr>
  </w:style>
  <w:style w:type="paragraph" w:customStyle="1" w:styleId="414">
    <w:name w:val="Нумерованный список 41"/>
    <w:basedOn w:val="a5"/>
    <w:uiPriority w:val="99"/>
    <w:rsid w:val="00E600AB"/>
    <w:pPr>
      <w:tabs>
        <w:tab w:val="left" w:pos="1209"/>
      </w:tabs>
      <w:suppressAutoHyphens/>
      <w:spacing w:after="60" w:line="240" w:lineRule="auto"/>
      <w:ind w:left="1209" w:hanging="360"/>
      <w:jc w:val="both"/>
    </w:pPr>
    <w:rPr>
      <w:rFonts w:ascii="Times New Roman" w:eastAsia="Times New Roman" w:hAnsi="Times New Roman"/>
      <w:sz w:val="24"/>
      <w:szCs w:val="20"/>
      <w:lang w:eastAsia="ar-SA"/>
    </w:rPr>
  </w:style>
  <w:style w:type="paragraph" w:customStyle="1" w:styleId="514">
    <w:name w:val="Нумерованный список 51"/>
    <w:basedOn w:val="a5"/>
    <w:uiPriority w:val="99"/>
    <w:rsid w:val="00E600AB"/>
    <w:pPr>
      <w:tabs>
        <w:tab w:val="left" w:pos="1492"/>
      </w:tabs>
      <w:suppressAutoHyphens/>
      <w:spacing w:after="60" w:line="240" w:lineRule="auto"/>
      <w:ind w:left="1492" w:hanging="360"/>
      <w:jc w:val="both"/>
    </w:pPr>
    <w:rPr>
      <w:rFonts w:ascii="Times New Roman" w:eastAsia="Times New Roman" w:hAnsi="Times New Roman"/>
      <w:sz w:val="24"/>
      <w:szCs w:val="20"/>
      <w:lang w:eastAsia="ar-SA"/>
    </w:rPr>
  </w:style>
  <w:style w:type="paragraph" w:customStyle="1" w:styleId="1f8">
    <w:name w:val="Маркированный список1"/>
    <w:basedOn w:val="a5"/>
    <w:rsid w:val="00E600AB"/>
    <w:pPr>
      <w:widowControl w:val="0"/>
      <w:suppressAutoHyphens/>
      <w:spacing w:after="60" w:line="240" w:lineRule="auto"/>
      <w:jc w:val="both"/>
    </w:pPr>
    <w:rPr>
      <w:rFonts w:ascii="Times New Roman" w:eastAsia="Times New Roman" w:hAnsi="Times New Roman"/>
      <w:sz w:val="24"/>
      <w:szCs w:val="24"/>
      <w:lang w:eastAsia="ar-SA"/>
    </w:rPr>
  </w:style>
  <w:style w:type="paragraph" w:customStyle="1" w:styleId="316">
    <w:name w:val="Основной текст 31"/>
    <w:basedOn w:val="a5"/>
    <w:uiPriority w:val="99"/>
    <w:rsid w:val="00E600AB"/>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line="240" w:lineRule="auto"/>
      <w:jc w:val="both"/>
    </w:pPr>
    <w:rPr>
      <w:rFonts w:ascii="Times New Roman" w:eastAsia="Times New Roman" w:hAnsi="Times New Roman"/>
      <w:b/>
      <w:i/>
      <w:szCs w:val="24"/>
      <w:lang w:eastAsia="ar-SA"/>
    </w:rPr>
  </w:style>
  <w:style w:type="paragraph" w:customStyle="1" w:styleId="1f9">
    <w:name w:val="Стиль АД_Список 1"/>
    <w:aliases w:val="3 + полужирный курсив"/>
    <w:basedOn w:val="a5"/>
    <w:rsid w:val="00E600AB"/>
    <w:pPr>
      <w:tabs>
        <w:tab w:val="left" w:pos="720"/>
        <w:tab w:val="left" w:pos="1440"/>
      </w:tabs>
      <w:suppressAutoHyphens/>
      <w:spacing w:after="0" w:line="240" w:lineRule="auto"/>
      <w:ind w:left="1224" w:hanging="504"/>
      <w:jc w:val="both"/>
    </w:pPr>
    <w:rPr>
      <w:rFonts w:ascii="Times New Roman" w:eastAsia="Times New Roman" w:hAnsi="Times New Roman"/>
      <w:b/>
      <w:bCs/>
      <w:i/>
      <w:iCs/>
      <w:sz w:val="24"/>
      <w:szCs w:val="24"/>
      <w:lang w:eastAsia="ar-SA"/>
    </w:rPr>
  </w:style>
  <w:style w:type="paragraph" w:customStyle="1" w:styleId="1fa">
    <w:name w:val="Цитата1"/>
    <w:basedOn w:val="a5"/>
    <w:rsid w:val="00E600AB"/>
    <w:pPr>
      <w:suppressAutoHyphens/>
      <w:spacing w:after="120" w:line="240" w:lineRule="auto"/>
      <w:ind w:left="1440" w:right="1440"/>
      <w:jc w:val="both"/>
    </w:pPr>
    <w:rPr>
      <w:rFonts w:ascii="Times New Roman" w:eastAsia="Times New Roman" w:hAnsi="Times New Roman"/>
      <w:sz w:val="24"/>
      <w:szCs w:val="20"/>
      <w:lang w:eastAsia="ar-SA"/>
    </w:rPr>
  </w:style>
  <w:style w:type="paragraph" w:customStyle="1" w:styleId="1fb">
    <w:name w:val="1"/>
    <w:basedOn w:val="a5"/>
    <w:uiPriority w:val="99"/>
    <w:rsid w:val="00E600AB"/>
    <w:pPr>
      <w:widowControl w:val="0"/>
      <w:suppressAutoHyphens/>
      <w:spacing w:after="160" w:line="240" w:lineRule="exact"/>
      <w:jc w:val="right"/>
    </w:pPr>
    <w:rPr>
      <w:rFonts w:ascii="Arial" w:eastAsia="Times New Roman" w:hAnsi="Arial" w:cs="Arial"/>
      <w:sz w:val="20"/>
      <w:szCs w:val="20"/>
      <w:lang w:val="en-GB" w:eastAsia="ar-SA"/>
    </w:rPr>
  </w:style>
  <w:style w:type="paragraph" w:customStyle="1" w:styleId="11b">
    <w:name w:val="Знак1 Знак Знак1"/>
    <w:basedOn w:val="a5"/>
    <w:rsid w:val="00E600AB"/>
    <w:pPr>
      <w:widowControl w:val="0"/>
      <w:suppressAutoHyphens/>
      <w:spacing w:after="160" w:line="240" w:lineRule="exact"/>
      <w:jc w:val="right"/>
    </w:pPr>
    <w:rPr>
      <w:rFonts w:ascii="Arial" w:eastAsia="Times New Roman" w:hAnsi="Arial" w:cs="Arial"/>
      <w:sz w:val="20"/>
      <w:szCs w:val="20"/>
      <w:lang w:val="en-GB" w:eastAsia="ar-SA"/>
    </w:rPr>
  </w:style>
  <w:style w:type="paragraph" w:customStyle="1" w:styleId="1fc">
    <w:name w:val="1 Знак Знак Знак Знак"/>
    <w:basedOn w:val="a5"/>
    <w:rsid w:val="00E600AB"/>
    <w:pPr>
      <w:widowControl w:val="0"/>
      <w:suppressAutoHyphens/>
      <w:spacing w:after="160" w:line="240" w:lineRule="exact"/>
      <w:jc w:val="right"/>
    </w:pPr>
    <w:rPr>
      <w:rFonts w:ascii="Times New Roman" w:eastAsia="Times New Roman" w:hAnsi="Times New Roman"/>
      <w:sz w:val="20"/>
      <w:szCs w:val="20"/>
      <w:lang w:val="en-GB" w:eastAsia="ar-SA"/>
    </w:rPr>
  </w:style>
  <w:style w:type="paragraph" w:customStyle="1" w:styleId="affffff6">
    <w:name w:val="Основной шрифт абзаца Знак"/>
    <w:basedOn w:val="a5"/>
    <w:rsid w:val="00E600AB"/>
    <w:pPr>
      <w:widowControl w:val="0"/>
      <w:suppressAutoHyphens/>
      <w:spacing w:after="160" w:line="240" w:lineRule="exact"/>
      <w:jc w:val="right"/>
    </w:pPr>
    <w:rPr>
      <w:rFonts w:ascii="Arial" w:eastAsia="Times New Roman" w:hAnsi="Arial" w:cs="Arial"/>
      <w:sz w:val="20"/>
      <w:szCs w:val="20"/>
      <w:lang w:val="en-GB" w:eastAsia="ar-SA"/>
    </w:rPr>
  </w:style>
  <w:style w:type="paragraph" w:customStyle="1" w:styleId="1fd">
    <w:name w:val="Знак1 Знак Знак Знак Знак Знак Знак Знак Знак Знак Знак Знак Знак Знак Знак"/>
    <w:basedOn w:val="a5"/>
    <w:rsid w:val="00E600AB"/>
    <w:pPr>
      <w:widowControl w:val="0"/>
      <w:suppressAutoHyphens/>
      <w:spacing w:after="160" w:line="240" w:lineRule="exact"/>
      <w:jc w:val="right"/>
    </w:pPr>
    <w:rPr>
      <w:rFonts w:ascii="Arial" w:eastAsia="Times New Roman" w:hAnsi="Arial" w:cs="Arial"/>
      <w:sz w:val="20"/>
      <w:szCs w:val="20"/>
      <w:lang w:val="en-GB" w:eastAsia="ar-SA"/>
    </w:rPr>
  </w:style>
  <w:style w:type="paragraph" w:customStyle="1" w:styleId="1fe">
    <w:name w:val="Знак1 Знак Знак Знак Знак Знак Знак Знак Знак Знак Знак Знак Знак Знак Знак Знак Знак Знак Знак Знак Знак Знак Знак Знак"/>
    <w:basedOn w:val="a5"/>
    <w:rsid w:val="00E600AB"/>
    <w:pPr>
      <w:widowControl w:val="0"/>
      <w:suppressAutoHyphens/>
      <w:spacing w:after="160" w:line="240" w:lineRule="exact"/>
      <w:jc w:val="right"/>
    </w:pPr>
    <w:rPr>
      <w:rFonts w:ascii="Arial" w:eastAsia="Times New Roman" w:hAnsi="Arial" w:cs="Arial"/>
      <w:sz w:val="20"/>
      <w:szCs w:val="20"/>
      <w:lang w:val="en-GB" w:eastAsia="ar-SA"/>
    </w:rPr>
  </w:style>
  <w:style w:type="paragraph" w:customStyle="1" w:styleId="affffff7">
    <w:name w:val="Знак Знак Знак Знак Знак Знак Знак Знак Знак Знак Знак Знак Знак Знак Знак"/>
    <w:basedOn w:val="a5"/>
    <w:uiPriority w:val="99"/>
    <w:rsid w:val="00E600AB"/>
    <w:pPr>
      <w:widowControl w:val="0"/>
      <w:suppressAutoHyphens/>
      <w:spacing w:after="160" w:line="240" w:lineRule="exact"/>
      <w:jc w:val="right"/>
    </w:pPr>
    <w:rPr>
      <w:rFonts w:ascii="Times New Roman" w:eastAsia="Times New Roman" w:hAnsi="Times New Roman"/>
      <w:sz w:val="20"/>
      <w:szCs w:val="20"/>
      <w:lang w:val="en-GB" w:eastAsia="ar-SA"/>
    </w:rPr>
  </w:style>
  <w:style w:type="paragraph" w:customStyle="1" w:styleId="11c">
    <w:name w:val="Знак1 Знак Знак Знак Знак Знак1"/>
    <w:basedOn w:val="a5"/>
    <w:rsid w:val="00E600AB"/>
    <w:pPr>
      <w:widowControl w:val="0"/>
      <w:suppressAutoHyphens/>
      <w:spacing w:after="160" w:line="240" w:lineRule="exact"/>
      <w:jc w:val="right"/>
    </w:pPr>
    <w:rPr>
      <w:rFonts w:ascii="Arial" w:eastAsia="Times New Roman" w:hAnsi="Arial" w:cs="Arial"/>
      <w:sz w:val="20"/>
      <w:szCs w:val="20"/>
      <w:lang w:val="en-GB" w:eastAsia="ar-SA"/>
    </w:rPr>
  </w:style>
  <w:style w:type="paragraph" w:customStyle="1" w:styleId="11d">
    <w:name w:val="Знак1 Знак Знак Знак Знак Знак1 Знак Знак Знак"/>
    <w:basedOn w:val="a5"/>
    <w:rsid w:val="00E600AB"/>
    <w:pPr>
      <w:widowControl w:val="0"/>
      <w:suppressAutoHyphens/>
      <w:spacing w:after="160" w:line="240" w:lineRule="exact"/>
      <w:jc w:val="right"/>
    </w:pPr>
    <w:rPr>
      <w:rFonts w:ascii="Arial" w:eastAsia="Times New Roman" w:hAnsi="Arial" w:cs="Arial"/>
      <w:sz w:val="20"/>
      <w:szCs w:val="20"/>
      <w:lang w:val="en-GB" w:eastAsia="ar-SA"/>
    </w:rPr>
  </w:style>
  <w:style w:type="paragraph" w:customStyle="1" w:styleId="1ff">
    <w:name w:val="Знак1 Знак Знак Знак Знак Знак Знак Знак Знак Знак Знак Знак Знак Знак Знак Знак Знак Знак Знак Знак Знак"/>
    <w:basedOn w:val="a5"/>
    <w:rsid w:val="00E600AB"/>
    <w:pPr>
      <w:widowControl w:val="0"/>
      <w:suppressAutoHyphens/>
      <w:spacing w:after="160" w:line="240" w:lineRule="exact"/>
      <w:jc w:val="right"/>
    </w:pPr>
    <w:rPr>
      <w:rFonts w:ascii="Arial" w:eastAsia="Times New Roman" w:hAnsi="Arial" w:cs="Arial"/>
      <w:sz w:val="20"/>
      <w:szCs w:val="20"/>
      <w:lang w:val="en-GB" w:eastAsia="ar-SA"/>
    </w:rPr>
  </w:style>
  <w:style w:type="paragraph" w:customStyle="1" w:styleId="11e">
    <w:name w:val="Знак1 Знак Знак Знак Знак Знак Знак Знак Знак Знак Знак Знак Знак Знак Знак Знак Знак Знак Знак Знак Знак Знак Знак Знак1"/>
    <w:basedOn w:val="a5"/>
    <w:rsid w:val="00E600AB"/>
    <w:pPr>
      <w:widowControl w:val="0"/>
      <w:suppressAutoHyphens/>
      <w:spacing w:after="160" w:line="240" w:lineRule="exact"/>
      <w:jc w:val="right"/>
    </w:pPr>
    <w:rPr>
      <w:rFonts w:ascii="Arial" w:eastAsia="Times New Roman" w:hAnsi="Arial" w:cs="Arial"/>
      <w:sz w:val="20"/>
      <w:szCs w:val="20"/>
      <w:lang w:val="en-GB" w:eastAsia="ar-SA"/>
    </w:rPr>
  </w:style>
  <w:style w:type="paragraph" w:customStyle="1" w:styleId="affffff8">
    <w:name w:val="Содержимое таблицы"/>
    <w:basedOn w:val="a5"/>
    <w:uiPriority w:val="99"/>
    <w:rsid w:val="00E600AB"/>
    <w:pPr>
      <w:suppressLineNumbers/>
      <w:suppressAutoHyphens/>
      <w:spacing w:after="0" w:line="240" w:lineRule="auto"/>
      <w:jc w:val="both"/>
    </w:pPr>
    <w:rPr>
      <w:rFonts w:ascii="Times New Roman" w:eastAsia="Times New Roman" w:hAnsi="Times New Roman"/>
      <w:sz w:val="24"/>
      <w:szCs w:val="24"/>
      <w:lang w:eastAsia="ar-SA"/>
    </w:rPr>
  </w:style>
  <w:style w:type="paragraph" w:customStyle="1" w:styleId="affffff9">
    <w:name w:val="Заголовок таблицы"/>
    <w:basedOn w:val="affffff8"/>
    <w:uiPriority w:val="99"/>
    <w:rsid w:val="00E600AB"/>
    <w:pPr>
      <w:jc w:val="center"/>
    </w:pPr>
    <w:rPr>
      <w:b/>
      <w:bCs/>
    </w:rPr>
  </w:style>
  <w:style w:type="paragraph" w:customStyle="1" w:styleId="affffffa">
    <w:name w:val="Содержимое врезки"/>
    <w:basedOn w:val="a9"/>
    <w:uiPriority w:val="99"/>
    <w:rsid w:val="00E600AB"/>
    <w:pPr>
      <w:suppressAutoHyphens/>
      <w:spacing w:after="120"/>
    </w:pPr>
    <w:rPr>
      <w:sz w:val="24"/>
      <w:szCs w:val="24"/>
      <w:lang w:eastAsia="ar-SA"/>
    </w:rPr>
  </w:style>
  <w:style w:type="paragraph" w:customStyle="1" w:styleId="1ff0">
    <w:name w:val="Знак1 Знак Знак Знак Знак Знак Знак Знак Знак Знак Знак Знак Знак Знак Знак Знак"/>
    <w:basedOn w:val="a5"/>
    <w:rsid w:val="00E600AB"/>
    <w:pPr>
      <w:widowControl w:val="0"/>
      <w:spacing w:after="160" w:line="240" w:lineRule="exact"/>
      <w:jc w:val="right"/>
    </w:pPr>
    <w:rPr>
      <w:rFonts w:ascii="Arial" w:eastAsia="Times New Roman" w:hAnsi="Arial" w:cs="Arial"/>
      <w:sz w:val="20"/>
      <w:szCs w:val="20"/>
      <w:lang w:val="en-GB" w:eastAsia="ar-SA"/>
    </w:rPr>
  </w:style>
  <w:style w:type="paragraph" w:customStyle="1" w:styleId="affffffb">
    <w:name w:val="Знак Знак Знак Знак Знак Знак Знак Знак Знак Знак Знак Знак Знак Знак Знак Знак"/>
    <w:basedOn w:val="a5"/>
    <w:uiPriority w:val="99"/>
    <w:rsid w:val="00E600AB"/>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f1">
    <w:name w:val="Знак1 Знак Знак Знак Знак Знак Знак Знак Знак Знак Знак Знак Знак Знак Знак Знак Знак Знак Знак Знак Знак Знак"/>
    <w:basedOn w:val="a5"/>
    <w:rsid w:val="00E600AB"/>
    <w:pPr>
      <w:widowControl w:val="0"/>
      <w:adjustRightInd w:val="0"/>
      <w:spacing w:after="160" w:line="240" w:lineRule="exact"/>
      <w:jc w:val="right"/>
    </w:pPr>
    <w:rPr>
      <w:rFonts w:ascii="Arial" w:eastAsia="Times New Roman" w:hAnsi="Arial" w:cs="Arial"/>
      <w:sz w:val="20"/>
      <w:szCs w:val="20"/>
      <w:lang w:val="en-GB"/>
    </w:rPr>
  </w:style>
  <w:style w:type="paragraph" w:customStyle="1" w:styleId="2f9">
    <w:name w:val="Стиль_таб2"/>
    <w:basedOn w:val="a5"/>
    <w:rsid w:val="00E600AB"/>
    <w:pPr>
      <w:widowControl w:val="0"/>
      <w:spacing w:before="120" w:after="120" w:line="240" w:lineRule="auto"/>
      <w:jc w:val="both"/>
    </w:pPr>
    <w:rPr>
      <w:rFonts w:ascii="Times New Roman" w:eastAsia="Times New Roman" w:hAnsi="Times New Roman"/>
      <w:sz w:val="24"/>
      <w:szCs w:val="20"/>
      <w:lang w:eastAsia="ar-SA"/>
    </w:rPr>
  </w:style>
  <w:style w:type="numbering" w:customStyle="1" w:styleId="List80">
    <w:name w:val="List 80"/>
    <w:basedOn w:val="a8"/>
    <w:rsid w:val="00E600AB"/>
  </w:style>
  <w:style w:type="paragraph" w:customStyle="1" w:styleId="font0">
    <w:name w:val="font0"/>
    <w:basedOn w:val="a5"/>
    <w:rsid w:val="00E600AB"/>
    <w:pPr>
      <w:spacing w:before="100" w:beforeAutospacing="1" w:after="100" w:afterAutospacing="1" w:line="240" w:lineRule="auto"/>
    </w:pPr>
    <w:rPr>
      <w:rFonts w:eastAsia="Times New Roman"/>
      <w:color w:val="000000"/>
      <w:sz w:val="24"/>
      <w:szCs w:val="24"/>
      <w:lang w:eastAsia="ru-RU"/>
    </w:rPr>
  </w:style>
  <w:style w:type="paragraph" w:customStyle="1" w:styleId="xl90">
    <w:name w:val="xl90"/>
    <w:basedOn w:val="a5"/>
    <w:uiPriority w:val="99"/>
    <w:rsid w:val="00E60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91">
    <w:name w:val="xl91"/>
    <w:basedOn w:val="a5"/>
    <w:uiPriority w:val="99"/>
    <w:rsid w:val="00E60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92">
    <w:name w:val="xl92"/>
    <w:basedOn w:val="a5"/>
    <w:uiPriority w:val="99"/>
    <w:rsid w:val="00E60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ru-RU"/>
    </w:rPr>
  </w:style>
  <w:style w:type="paragraph" w:customStyle="1" w:styleId="xl93">
    <w:name w:val="xl93"/>
    <w:basedOn w:val="a5"/>
    <w:uiPriority w:val="99"/>
    <w:rsid w:val="00E60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olor w:val="000000"/>
      <w:sz w:val="24"/>
      <w:szCs w:val="24"/>
      <w:lang w:eastAsia="ru-RU"/>
    </w:rPr>
  </w:style>
  <w:style w:type="paragraph" w:customStyle="1" w:styleId="xl94">
    <w:name w:val="xl94"/>
    <w:basedOn w:val="a5"/>
    <w:uiPriority w:val="99"/>
    <w:rsid w:val="00E60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ru-RU"/>
    </w:rPr>
  </w:style>
  <w:style w:type="paragraph" w:customStyle="1" w:styleId="xl95">
    <w:name w:val="xl95"/>
    <w:basedOn w:val="a5"/>
    <w:uiPriority w:val="99"/>
    <w:rsid w:val="00E60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96">
    <w:name w:val="xl96"/>
    <w:basedOn w:val="a5"/>
    <w:uiPriority w:val="99"/>
    <w:rsid w:val="00E60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97">
    <w:name w:val="xl97"/>
    <w:basedOn w:val="a5"/>
    <w:uiPriority w:val="99"/>
    <w:rsid w:val="00E60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24"/>
      <w:szCs w:val="24"/>
      <w:lang w:eastAsia="ru-RU"/>
    </w:rPr>
  </w:style>
  <w:style w:type="paragraph" w:customStyle="1" w:styleId="xl98">
    <w:name w:val="xl98"/>
    <w:basedOn w:val="a5"/>
    <w:uiPriority w:val="99"/>
    <w:rsid w:val="00E60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24"/>
      <w:szCs w:val="24"/>
      <w:lang w:eastAsia="ru-RU"/>
    </w:rPr>
  </w:style>
  <w:style w:type="paragraph" w:customStyle="1" w:styleId="xl99">
    <w:name w:val="xl99"/>
    <w:basedOn w:val="a5"/>
    <w:uiPriority w:val="99"/>
    <w:rsid w:val="00E60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xl100">
    <w:name w:val="xl100"/>
    <w:basedOn w:val="a5"/>
    <w:uiPriority w:val="99"/>
    <w:rsid w:val="00E60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olor w:val="3366FF"/>
      <w:sz w:val="24"/>
      <w:szCs w:val="24"/>
      <w:lang w:eastAsia="ru-RU"/>
    </w:rPr>
  </w:style>
  <w:style w:type="paragraph" w:customStyle="1" w:styleId="xl101">
    <w:name w:val="xl101"/>
    <w:basedOn w:val="a5"/>
    <w:uiPriority w:val="99"/>
    <w:rsid w:val="00E60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olor w:val="3366FF"/>
      <w:sz w:val="24"/>
      <w:szCs w:val="24"/>
      <w:lang w:eastAsia="ru-RU"/>
    </w:rPr>
  </w:style>
  <w:style w:type="paragraph" w:customStyle="1" w:styleId="1ff2">
    <w:name w:val="Заголовок оглавления1"/>
    <w:basedOn w:val="1"/>
    <w:next w:val="a5"/>
    <w:qFormat/>
    <w:rsid w:val="00E600AB"/>
    <w:pPr>
      <w:keepLines/>
      <w:suppressAutoHyphens/>
      <w:spacing w:before="480" w:after="0" w:line="276" w:lineRule="auto"/>
    </w:pPr>
    <w:rPr>
      <w:rFonts w:ascii="Cambria" w:hAnsi="Cambria" w:cs="Times New Roman"/>
      <w:color w:val="365F91"/>
      <w:kern w:val="1"/>
      <w:sz w:val="28"/>
      <w:szCs w:val="28"/>
      <w:lang w:eastAsia="ar-SA"/>
    </w:rPr>
  </w:style>
  <w:style w:type="paragraph" w:customStyle="1" w:styleId="-11cxspmiddle">
    <w:name w:val="-11cxspmiddle"/>
    <w:basedOn w:val="a5"/>
    <w:rsid w:val="00E600AB"/>
    <w:pPr>
      <w:spacing w:before="100" w:beforeAutospacing="1" w:after="100" w:afterAutospacing="1" w:line="240" w:lineRule="auto"/>
    </w:pPr>
    <w:rPr>
      <w:rFonts w:eastAsia="Times New Roman" w:cs="Calibri"/>
      <w:sz w:val="24"/>
      <w:szCs w:val="24"/>
      <w:lang w:eastAsia="ru-RU"/>
    </w:rPr>
  </w:style>
  <w:style w:type="paragraph" w:customStyle="1" w:styleId="-11cxsplast">
    <w:name w:val="-11cxsplast"/>
    <w:basedOn w:val="a5"/>
    <w:rsid w:val="00E600AB"/>
    <w:pPr>
      <w:spacing w:before="100" w:beforeAutospacing="1" w:after="100" w:afterAutospacing="1" w:line="240" w:lineRule="auto"/>
    </w:pPr>
    <w:rPr>
      <w:rFonts w:eastAsia="Times New Roman" w:cs="Calibri"/>
      <w:sz w:val="24"/>
      <w:szCs w:val="24"/>
      <w:lang w:eastAsia="ru-RU"/>
    </w:rPr>
  </w:style>
  <w:style w:type="character" w:customStyle="1" w:styleId="WW8Num3z0">
    <w:name w:val="WW8Num3z0"/>
    <w:uiPriority w:val="99"/>
    <w:rsid w:val="00E600AB"/>
    <w:rPr>
      <w:rFonts w:ascii="Symbol" w:hAnsi="Symbol"/>
      <w:color w:val="auto"/>
    </w:rPr>
  </w:style>
  <w:style w:type="character" w:customStyle="1" w:styleId="WW8Num4z0">
    <w:name w:val="WW8Num4z0"/>
    <w:rsid w:val="00E600AB"/>
    <w:rPr>
      <w:rFonts w:ascii="Symbol" w:hAnsi="Symbol"/>
      <w:color w:val="auto"/>
    </w:rPr>
  </w:style>
  <w:style w:type="character" w:customStyle="1" w:styleId="WW8Num5z1">
    <w:name w:val="WW8Num5z1"/>
    <w:rsid w:val="00E600AB"/>
    <w:rPr>
      <w:b w:val="0"/>
    </w:rPr>
  </w:style>
  <w:style w:type="character" w:customStyle="1" w:styleId="Absatz-Standardschriftart">
    <w:name w:val="Absatz-Standardschriftart"/>
    <w:uiPriority w:val="99"/>
    <w:rsid w:val="00E600AB"/>
  </w:style>
  <w:style w:type="character" w:customStyle="1" w:styleId="WW8Num8z1">
    <w:name w:val="WW8Num8z1"/>
    <w:rsid w:val="00E600AB"/>
    <w:rPr>
      <w:rFonts w:ascii="Courier New" w:hAnsi="Courier New" w:cs="Courier New"/>
    </w:rPr>
  </w:style>
  <w:style w:type="character" w:customStyle="1" w:styleId="WW8Num8z2">
    <w:name w:val="WW8Num8z2"/>
    <w:rsid w:val="00E600AB"/>
    <w:rPr>
      <w:rFonts w:ascii="Wingdings" w:hAnsi="Wingdings"/>
    </w:rPr>
  </w:style>
  <w:style w:type="character" w:customStyle="1" w:styleId="3f9">
    <w:name w:val="Основной шрифт абзаца3"/>
    <w:rsid w:val="00E600AB"/>
  </w:style>
  <w:style w:type="character" w:customStyle="1" w:styleId="WW8Num9z1">
    <w:name w:val="WW8Num9z1"/>
    <w:rsid w:val="00E600AB"/>
    <w:rPr>
      <w:b w:val="0"/>
    </w:rPr>
  </w:style>
  <w:style w:type="character" w:customStyle="1" w:styleId="WW8Num1z0">
    <w:name w:val="WW8Num1z0"/>
    <w:uiPriority w:val="99"/>
    <w:rsid w:val="00E600AB"/>
    <w:rPr>
      <w:rFonts w:ascii="Symbol" w:hAnsi="Symbol"/>
      <w:color w:val="auto"/>
    </w:rPr>
  </w:style>
  <w:style w:type="character" w:customStyle="1" w:styleId="WW8Num1z1">
    <w:name w:val="WW8Num1z1"/>
    <w:rsid w:val="00E600AB"/>
    <w:rPr>
      <w:rFonts w:ascii="Courier New" w:hAnsi="Courier New" w:cs="Courier New"/>
    </w:rPr>
  </w:style>
  <w:style w:type="character" w:customStyle="1" w:styleId="WW8Num1z2">
    <w:name w:val="WW8Num1z2"/>
    <w:rsid w:val="00E600AB"/>
    <w:rPr>
      <w:rFonts w:ascii="Wingdings" w:hAnsi="Wingdings"/>
    </w:rPr>
  </w:style>
  <w:style w:type="character" w:customStyle="1" w:styleId="WW8Num1z3">
    <w:name w:val="WW8Num1z3"/>
    <w:rsid w:val="00E600AB"/>
    <w:rPr>
      <w:rFonts w:ascii="Symbol" w:hAnsi="Symbol"/>
    </w:rPr>
  </w:style>
  <w:style w:type="character" w:customStyle="1" w:styleId="WW8Num2z1">
    <w:name w:val="WW8Num2z1"/>
    <w:rsid w:val="00E600AB"/>
    <w:rPr>
      <w:rFonts w:ascii="Courier New" w:hAnsi="Courier New" w:cs="Courier New"/>
    </w:rPr>
  </w:style>
  <w:style w:type="character" w:customStyle="1" w:styleId="WW8Num2z2">
    <w:name w:val="WW8Num2z2"/>
    <w:rsid w:val="00E600AB"/>
    <w:rPr>
      <w:rFonts w:ascii="Wingdings" w:hAnsi="Wingdings"/>
    </w:rPr>
  </w:style>
  <w:style w:type="character" w:customStyle="1" w:styleId="WW8Num2z3">
    <w:name w:val="WW8Num2z3"/>
    <w:rsid w:val="00E600AB"/>
    <w:rPr>
      <w:rFonts w:ascii="Symbol" w:hAnsi="Symbol"/>
    </w:rPr>
  </w:style>
  <w:style w:type="character" w:customStyle="1" w:styleId="WW8Num3z2">
    <w:name w:val="WW8Num3z2"/>
    <w:rsid w:val="00E600AB"/>
    <w:rPr>
      <w:rFonts w:ascii="Wingdings" w:hAnsi="Wingdings"/>
    </w:rPr>
  </w:style>
  <w:style w:type="character" w:customStyle="1" w:styleId="WW8Num3z3">
    <w:name w:val="WW8Num3z3"/>
    <w:rsid w:val="00E600AB"/>
    <w:rPr>
      <w:rFonts w:ascii="Symbol" w:hAnsi="Symbol"/>
    </w:rPr>
  </w:style>
  <w:style w:type="character" w:customStyle="1" w:styleId="WW8Num4z1">
    <w:name w:val="WW8Num4z1"/>
    <w:rsid w:val="00E600AB"/>
    <w:rPr>
      <w:rFonts w:ascii="Times New Roman" w:hAnsi="Times New Roman" w:cs="Times New Roman"/>
      <w:sz w:val="24"/>
      <w:szCs w:val="24"/>
    </w:rPr>
  </w:style>
  <w:style w:type="character" w:customStyle="1" w:styleId="WW8Num6z1">
    <w:name w:val="WW8Num6z1"/>
    <w:rsid w:val="00E600AB"/>
    <w:rPr>
      <w:rFonts w:ascii="Courier New" w:hAnsi="Courier New" w:cs="Courier New"/>
    </w:rPr>
  </w:style>
  <w:style w:type="character" w:customStyle="1" w:styleId="WW8Num6z2">
    <w:name w:val="WW8Num6z2"/>
    <w:uiPriority w:val="99"/>
    <w:rsid w:val="00E600AB"/>
    <w:rPr>
      <w:rFonts w:ascii="Wingdings" w:hAnsi="Wingdings"/>
    </w:rPr>
  </w:style>
  <w:style w:type="character" w:customStyle="1" w:styleId="WW8Num6z3">
    <w:name w:val="WW8Num6z3"/>
    <w:rsid w:val="00E600AB"/>
    <w:rPr>
      <w:rFonts w:ascii="Symbol" w:hAnsi="Symbol"/>
    </w:rPr>
  </w:style>
  <w:style w:type="character" w:customStyle="1" w:styleId="WW8Num7z1">
    <w:name w:val="WW8Num7z1"/>
    <w:rsid w:val="00E600AB"/>
    <w:rPr>
      <w:rFonts w:ascii="Courier New" w:hAnsi="Courier New" w:cs="Courier New"/>
    </w:rPr>
  </w:style>
  <w:style w:type="character" w:customStyle="1" w:styleId="WW8Num7z2">
    <w:name w:val="WW8Num7z2"/>
    <w:uiPriority w:val="99"/>
    <w:rsid w:val="00E600AB"/>
    <w:rPr>
      <w:rFonts w:ascii="Wingdings" w:hAnsi="Wingdings"/>
    </w:rPr>
  </w:style>
  <w:style w:type="paragraph" w:customStyle="1" w:styleId="3fa">
    <w:name w:val="Название3"/>
    <w:basedOn w:val="a5"/>
    <w:rsid w:val="00E600AB"/>
    <w:pPr>
      <w:suppressLineNumbers/>
      <w:suppressAutoHyphens/>
      <w:spacing w:before="120" w:after="120" w:line="240" w:lineRule="auto"/>
    </w:pPr>
    <w:rPr>
      <w:rFonts w:ascii="Arial" w:eastAsia="Times New Roman" w:hAnsi="Arial" w:cs="Tahoma"/>
      <w:i/>
      <w:iCs/>
      <w:sz w:val="20"/>
      <w:szCs w:val="24"/>
      <w:lang w:eastAsia="ar-SA"/>
    </w:rPr>
  </w:style>
  <w:style w:type="paragraph" w:customStyle="1" w:styleId="3fb">
    <w:name w:val="Указатель3"/>
    <w:basedOn w:val="a5"/>
    <w:rsid w:val="00E600AB"/>
    <w:pPr>
      <w:suppressLineNumbers/>
      <w:suppressAutoHyphens/>
      <w:spacing w:after="0" w:line="240" w:lineRule="auto"/>
    </w:pPr>
    <w:rPr>
      <w:rFonts w:ascii="Arial" w:eastAsia="Times New Roman" w:hAnsi="Arial" w:cs="Tahoma"/>
      <w:sz w:val="24"/>
      <w:szCs w:val="24"/>
      <w:lang w:eastAsia="ar-SA"/>
    </w:rPr>
  </w:style>
  <w:style w:type="character" w:customStyle="1" w:styleId="FontStyle12">
    <w:name w:val="Font Style12"/>
    <w:rsid w:val="00E600AB"/>
    <w:rPr>
      <w:rFonts w:ascii="Courier New" w:hAnsi="Courier New" w:cs="Courier New"/>
      <w:sz w:val="20"/>
      <w:szCs w:val="20"/>
    </w:rPr>
  </w:style>
  <w:style w:type="character" w:customStyle="1" w:styleId="181">
    <w:name w:val="Знак Знак18"/>
    <w:locked/>
    <w:rsid w:val="00E600AB"/>
    <w:rPr>
      <w:rFonts w:ascii="Arial" w:hAnsi="Arial" w:cs="Arial"/>
      <w:b/>
      <w:bCs/>
      <w:kern w:val="32"/>
      <w:sz w:val="32"/>
      <w:szCs w:val="32"/>
      <w:lang w:val="ru-RU" w:eastAsia="ru-RU"/>
    </w:rPr>
  </w:style>
  <w:style w:type="character" w:customStyle="1" w:styleId="FontStyle23">
    <w:name w:val="Font Style23"/>
    <w:rsid w:val="00E600AB"/>
    <w:rPr>
      <w:rFonts w:ascii="Times New Roman" w:hAnsi="Times New Roman" w:cs="Times New Roman"/>
      <w:sz w:val="20"/>
      <w:szCs w:val="20"/>
    </w:rPr>
  </w:style>
  <w:style w:type="character" w:customStyle="1" w:styleId="FontStyle24">
    <w:name w:val="Font Style24"/>
    <w:rsid w:val="00E600AB"/>
    <w:rPr>
      <w:rFonts w:ascii="Times New Roman" w:hAnsi="Times New Roman" w:cs="Times New Roman"/>
      <w:b/>
      <w:bCs/>
      <w:sz w:val="24"/>
      <w:szCs w:val="24"/>
    </w:rPr>
  </w:style>
  <w:style w:type="paragraph" w:customStyle="1" w:styleId="affffffc">
    <w:name w:val="Обычный + По ширине"/>
    <w:aliases w:val="Слева:  1,25 см,Первая строка:  1,27 см,Справа:  0,1 см"/>
    <w:basedOn w:val="ConsNormal"/>
    <w:rsid w:val="00E600AB"/>
    <w:pPr>
      <w:suppressAutoHyphens/>
      <w:autoSpaceDE/>
      <w:autoSpaceDN/>
      <w:adjustRightInd/>
      <w:spacing w:line="280" w:lineRule="exact"/>
      <w:ind w:left="709" w:right="0"/>
      <w:jc w:val="both"/>
    </w:pPr>
    <w:rPr>
      <w:rFonts w:ascii="Times New Roman" w:eastAsia="Arial" w:hAnsi="Times New Roman" w:cs="Times New Roman"/>
      <w:sz w:val="24"/>
      <w:szCs w:val="24"/>
      <w:lang w:eastAsia="ar-SA"/>
    </w:rPr>
  </w:style>
  <w:style w:type="paragraph" w:customStyle="1" w:styleId="321">
    <w:name w:val="Основной текст 32"/>
    <w:basedOn w:val="a5"/>
    <w:rsid w:val="00E600AB"/>
    <w:pPr>
      <w:spacing w:after="0" w:line="240" w:lineRule="auto"/>
    </w:pPr>
    <w:rPr>
      <w:rFonts w:ascii="Times New Roman" w:eastAsia="Times New Roman" w:hAnsi="Times New Roman"/>
      <w:sz w:val="24"/>
      <w:szCs w:val="20"/>
      <w:lang w:eastAsia="ar-SA"/>
    </w:rPr>
  </w:style>
  <w:style w:type="character" w:customStyle="1" w:styleId="affffffd">
    <w:name w:val="Основной текст_"/>
    <w:link w:val="94"/>
    <w:locked/>
    <w:rsid w:val="00E600AB"/>
    <w:rPr>
      <w:rFonts w:ascii="Verdana" w:hAnsi="Verdana"/>
      <w:sz w:val="14"/>
      <w:szCs w:val="14"/>
      <w:shd w:val="clear" w:color="auto" w:fill="FFFFFF"/>
    </w:rPr>
  </w:style>
  <w:style w:type="paragraph" w:customStyle="1" w:styleId="94">
    <w:name w:val="Основной текст9"/>
    <w:basedOn w:val="a5"/>
    <w:link w:val="affffffd"/>
    <w:rsid w:val="00E600AB"/>
    <w:pPr>
      <w:widowControl w:val="0"/>
      <w:shd w:val="clear" w:color="auto" w:fill="FFFFFF"/>
      <w:spacing w:after="0" w:line="254" w:lineRule="exact"/>
      <w:ind w:hanging="1740"/>
      <w:jc w:val="both"/>
    </w:pPr>
    <w:rPr>
      <w:rFonts w:ascii="Verdana" w:hAnsi="Verdana"/>
      <w:sz w:val="14"/>
      <w:szCs w:val="14"/>
      <w:shd w:val="clear" w:color="auto" w:fill="FFFFFF"/>
      <w:lang w:eastAsia="ru-RU"/>
    </w:rPr>
  </w:style>
  <w:style w:type="character" w:customStyle="1" w:styleId="2fa">
    <w:name w:val="Основной текст (2)_"/>
    <w:link w:val="2fb"/>
    <w:locked/>
    <w:rsid w:val="00E600AB"/>
    <w:rPr>
      <w:rFonts w:ascii="Verdana" w:hAnsi="Verdana"/>
      <w:shd w:val="clear" w:color="auto" w:fill="FFFFFF"/>
    </w:rPr>
  </w:style>
  <w:style w:type="paragraph" w:customStyle="1" w:styleId="2fb">
    <w:name w:val="Основной текст (2)"/>
    <w:basedOn w:val="a5"/>
    <w:link w:val="2fa"/>
    <w:rsid w:val="00E600AB"/>
    <w:pPr>
      <w:widowControl w:val="0"/>
      <w:shd w:val="clear" w:color="auto" w:fill="FFFFFF"/>
      <w:spacing w:after="0" w:line="278" w:lineRule="exact"/>
      <w:jc w:val="both"/>
    </w:pPr>
    <w:rPr>
      <w:rFonts w:ascii="Verdana" w:hAnsi="Verdana"/>
      <w:sz w:val="20"/>
      <w:szCs w:val="20"/>
      <w:shd w:val="clear" w:color="auto" w:fill="FFFFFF"/>
      <w:lang w:eastAsia="ru-RU"/>
    </w:rPr>
  </w:style>
  <w:style w:type="paragraph" w:customStyle="1" w:styleId="Ruf">
    <w:name w:val="Ruf"/>
    <w:basedOn w:val="a5"/>
    <w:rsid w:val="00E600AB"/>
    <w:pPr>
      <w:widowControl w:val="0"/>
      <w:spacing w:after="0" w:line="240" w:lineRule="auto"/>
      <w:jc w:val="both"/>
    </w:pPr>
    <w:rPr>
      <w:rFonts w:eastAsia="Times New Roman"/>
      <w:sz w:val="20"/>
      <w:szCs w:val="20"/>
    </w:rPr>
  </w:style>
  <w:style w:type="character" w:customStyle="1" w:styleId="218">
    <w:name w:val="Знак Знак21"/>
    <w:locked/>
    <w:rsid w:val="00E600AB"/>
    <w:rPr>
      <w:rFonts w:cs="Calibri"/>
      <w:b/>
      <w:sz w:val="28"/>
      <w:szCs w:val="28"/>
      <w:lang w:val="ru-RU" w:eastAsia="ar-SA" w:bidi="ar-SA"/>
    </w:rPr>
  </w:style>
  <w:style w:type="character" w:customStyle="1" w:styleId="201">
    <w:name w:val="Знак Знак20"/>
    <w:locked/>
    <w:rsid w:val="00E600AB"/>
    <w:rPr>
      <w:i/>
      <w:iCs/>
      <w:sz w:val="22"/>
      <w:szCs w:val="22"/>
      <w:lang w:val="ru-RU" w:eastAsia="ru-RU" w:bidi="ar-SA"/>
    </w:rPr>
  </w:style>
  <w:style w:type="character" w:customStyle="1" w:styleId="162">
    <w:name w:val="Знак Знак16"/>
    <w:locked/>
    <w:rsid w:val="00E600AB"/>
    <w:rPr>
      <w:rFonts w:ascii="Arial" w:hAnsi="Arial" w:cs="Arial"/>
      <w:b/>
      <w:bCs/>
      <w:i/>
      <w:iCs/>
      <w:sz w:val="18"/>
      <w:szCs w:val="18"/>
      <w:lang w:val="ru-RU" w:eastAsia="ru-RU" w:bidi="ar-SA"/>
    </w:rPr>
  </w:style>
  <w:style w:type="character" w:customStyle="1" w:styleId="FontStyle14">
    <w:name w:val="Font Style14"/>
    <w:rsid w:val="00E600AB"/>
    <w:rPr>
      <w:rFonts w:ascii="Times New Roman" w:hAnsi="Times New Roman" w:cs="Times New Roman"/>
      <w:sz w:val="24"/>
      <w:szCs w:val="24"/>
    </w:rPr>
  </w:style>
  <w:style w:type="paragraph" w:customStyle="1" w:styleId="Style5">
    <w:name w:val="Style5"/>
    <w:basedOn w:val="a5"/>
    <w:rsid w:val="00E600AB"/>
    <w:pPr>
      <w:widowControl w:val="0"/>
      <w:autoSpaceDE w:val="0"/>
      <w:autoSpaceDN w:val="0"/>
      <w:adjustRightInd w:val="0"/>
      <w:spacing w:after="0" w:line="269" w:lineRule="exact"/>
      <w:jc w:val="both"/>
    </w:pPr>
    <w:rPr>
      <w:rFonts w:ascii="Times New Roman" w:eastAsia="Times New Roman" w:hAnsi="Times New Roman"/>
      <w:sz w:val="24"/>
      <w:szCs w:val="24"/>
      <w:lang w:eastAsia="ru-RU"/>
    </w:rPr>
  </w:style>
  <w:style w:type="paragraph" w:customStyle="1" w:styleId="Style6">
    <w:name w:val="Style6"/>
    <w:basedOn w:val="a5"/>
    <w:rsid w:val="00E600AB"/>
    <w:pPr>
      <w:widowControl w:val="0"/>
      <w:autoSpaceDE w:val="0"/>
      <w:autoSpaceDN w:val="0"/>
      <w:adjustRightInd w:val="0"/>
      <w:spacing w:after="0" w:line="271" w:lineRule="exact"/>
      <w:ind w:firstLine="485"/>
      <w:jc w:val="both"/>
    </w:pPr>
    <w:rPr>
      <w:rFonts w:ascii="Times New Roman" w:eastAsia="Times New Roman" w:hAnsi="Times New Roman"/>
      <w:sz w:val="24"/>
      <w:szCs w:val="24"/>
      <w:lang w:eastAsia="ru-RU"/>
    </w:rPr>
  </w:style>
  <w:style w:type="character" w:customStyle="1" w:styleId="FontStyle34">
    <w:name w:val="Font Style34"/>
    <w:rsid w:val="00E600AB"/>
    <w:rPr>
      <w:rFonts w:ascii="Times New Roman" w:hAnsi="Times New Roman" w:cs="Times New Roman"/>
      <w:b/>
      <w:bCs/>
      <w:sz w:val="22"/>
      <w:szCs w:val="22"/>
    </w:rPr>
  </w:style>
  <w:style w:type="character" w:customStyle="1" w:styleId="FontStyle35">
    <w:name w:val="Font Style35"/>
    <w:rsid w:val="00E600AB"/>
    <w:rPr>
      <w:rFonts w:ascii="Times New Roman" w:hAnsi="Times New Roman" w:cs="Times New Roman"/>
      <w:sz w:val="22"/>
      <w:szCs w:val="22"/>
    </w:rPr>
  </w:style>
  <w:style w:type="paragraph" w:customStyle="1" w:styleId="Style10">
    <w:name w:val="Style10"/>
    <w:basedOn w:val="a5"/>
    <w:rsid w:val="00E600AB"/>
    <w:pPr>
      <w:widowControl w:val="0"/>
      <w:autoSpaceDE w:val="0"/>
      <w:autoSpaceDN w:val="0"/>
      <w:adjustRightInd w:val="0"/>
      <w:spacing w:after="0" w:line="302" w:lineRule="exact"/>
      <w:jc w:val="center"/>
    </w:pPr>
    <w:rPr>
      <w:rFonts w:ascii="Times New Roman" w:eastAsia="Times New Roman" w:hAnsi="Times New Roman"/>
      <w:sz w:val="24"/>
      <w:szCs w:val="24"/>
      <w:lang w:eastAsia="ru-RU"/>
    </w:rPr>
  </w:style>
  <w:style w:type="paragraph" w:customStyle="1" w:styleId="TableParagraph">
    <w:name w:val="Table Paragraph"/>
    <w:basedOn w:val="a5"/>
    <w:uiPriority w:val="1"/>
    <w:qFormat/>
    <w:rsid w:val="00E600AB"/>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affffffe">
    <w:name w:val="ТЗ"/>
    <w:basedOn w:val="a5"/>
    <w:rsid w:val="00E600AB"/>
    <w:pPr>
      <w:spacing w:after="0" w:line="360" w:lineRule="auto"/>
      <w:jc w:val="both"/>
    </w:pPr>
    <w:rPr>
      <w:rFonts w:ascii="Times New Roman" w:hAnsi="Times New Roman"/>
      <w:sz w:val="24"/>
      <w:szCs w:val="24"/>
      <w:lang w:eastAsia="ru-RU"/>
    </w:rPr>
  </w:style>
  <w:style w:type="paragraph" w:customStyle="1" w:styleId="afffffff">
    <w:name w:val="Базовый"/>
    <w:rsid w:val="00E600AB"/>
    <w:pPr>
      <w:tabs>
        <w:tab w:val="left" w:pos="708"/>
      </w:tabs>
      <w:suppressAutoHyphens/>
      <w:spacing w:line="100" w:lineRule="atLeast"/>
    </w:pPr>
    <w:rPr>
      <w:rFonts w:ascii="Times New Roman" w:eastAsia="Times New Roman" w:hAnsi="Times New Roman"/>
      <w:color w:val="00000A"/>
      <w:sz w:val="24"/>
      <w:szCs w:val="24"/>
    </w:rPr>
  </w:style>
  <w:style w:type="paragraph" w:customStyle="1" w:styleId="Standard">
    <w:name w:val="Standard"/>
    <w:uiPriority w:val="99"/>
    <w:rsid w:val="00E600AB"/>
    <w:pPr>
      <w:suppressAutoHyphens/>
      <w:autoSpaceDN w:val="0"/>
      <w:textAlignment w:val="baseline"/>
    </w:pPr>
    <w:rPr>
      <w:rFonts w:ascii="Times New Roman" w:eastAsia="Times New Roman" w:hAnsi="Times New Roman"/>
      <w:kern w:val="3"/>
      <w:sz w:val="24"/>
      <w:szCs w:val="24"/>
    </w:rPr>
  </w:style>
  <w:style w:type="paragraph" w:customStyle="1" w:styleId="ConsPlusDocList">
    <w:name w:val="ConsPlusDocList"/>
    <w:rsid w:val="00E600AB"/>
    <w:pPr>
      <w:widowControl w:val="0"/>
      <w:autoSpaceDE w:val="0"/>
      <w:autoSpaceDN w:val="0"/>
    </w:pPr>
    <w:rPr>
      <w:rFonts w:ascii="Courier New" w:eastAsia="Times New Roman" w:hAnsi="Courier New" w:cs="Courier New"/>
    </w:rPr>
  </w:style>
  <w:style w:type="paragraph" w:customStyle="1" w:styleId="ConsPlusTitlePage">
    <w:name w:val="ConsPlusTitlePage"/>
    <w:rsid w:val="00E600AB"/>
    <w:pPr>
      <w:widowControl w:val="0"/>
      <w:autoSpaceDE w:val="0"/>
      <w:autoSpaceDN w:val="0"/>
    </w:pPr>
    <w:rPr>
      <w:rFonts w:ascii="Tahoma" w:eastAsia="Times New Roman" w:hAnsi="Tahoma" w:cs="Tahoma"/>
    </w:rPr>
  </w:style>
  <w:style w:type="paragraph" w:customStyle="1" w:styleId="ConsPlusJurTerm">
    <w:name w:val="ConsPlusJurTerm"/>
    <w:rsid w:val="00E600AB"/>
    <w:pPr>
      <w:widowControl w:val="0"/>
      <w:autoSpaceDE w:val="0"/>
      <w:autoSpaceDN w:val="0"/>
    </w:pPr>
    <w:rPr>
      <w:rFonts w:ascii="Tahoma" w:eastAsia="Times New Roman" w:hAnsi="Tahoma" w:cs="Tahoma"/>
      <w:sz w:val="26"/>
    </w:rPr>
  </w:style>
  <w:style w:type="paragraph" w:customStyle="1" w:styleId="49">
    <w:name w:val="Абзац списка4"/>
    <w:basedOn w:val="a5"/>
    <w:qFormat/>
    <w:rsid w:val="00E600AB"/>
    <w:pPr>
      <w:ind w:left="720"/>
    </w:pPr>
    <w:rPr>
      <w:rFonts w:eastAsia="Times New Roman" w:cs="Calibri"/>
      <w:lang w:eastAsia="ru-RU"/>
    </w:rPr>
  </w:style>
  <w:style w:type="character" w:customStyle="1" w:styleId="prodname">
    <w:name w:val="prodname"/>
    <w:rsid w:val="00E600AB"/>
  </w:style>
  <w:style w:type="character" w:customStyle="1" w:styleId="product-specname-inner">
    <w:name w:val="product-spec__name-inner"/>
    <w:rsid w:val="00E600AB"/>
  </w:style>
  <w:style w:type="character" w:customStyle="1" w:styleId="citemname">
    <w:name w:val="citemname"/>
    <w:rsid w:val="00E600AB"/>
  </w:style>
  <w:style w:type="character" w:customStyle="1" w:styleId="citemvalue">
    <w:name w:val="citemvalue"/>
    <w:rsid w:val="00E600AB"/>
  </w:style>
  <w:style w:type="character" w:customStyle="1" w:styleId="product-specvalue-inner">
    <w:name w:val="product-spec__value-inner"/>
    <w:rsid w:val="00E600AB"/>
  </w:style>
  <w:style w:type="character" w:customStyle="1" w:styleId="robotobluecategories">
    <w:name w:val="roboto_blue_categories"/>
    <w:rsid w:val="00E600AB"/>
  </w:style>
  <w:style w:type="table" w:customStyle="1" w:styleId="224">
    <w:name w:val="Сетка таблицы22"/>
    <w:basedOn w:val="a7"/>
    <w:next w:val="affc"/>
    <w:uiPriority w:val="59"/>
    <w:rsid w:val="003423B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fc">
    <w:name w:val="Сетка таблицы3"/>
    <w:basedOn w:val="a7"/>
    <w:next w:val="affc"/>
    <w:uiPriority w:val="59"/>
    <w:rsid w:val="003423B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a">
    <w:name w:val="Сетка таблицы4"/>
    <w:basedOn w:val="a7"/>
    <w:next w:val="affc"/>
    <w:uiPriority w:val="59"/>
    <w:rsid w:val="003423B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27">
    <w:name w:val="xl127"/>
    <w:basedOn w:val="a5"/>
    <w:uiPriority w:val="99"/>
    <w:rsid w:val="003423BC"/>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28">
    <w:name w:val="xl128"/>
    <w:basedOn w:val="a5"/>
    <w:uiPriority w:val="99"/>
    <w:rsid w:val="003423BC"/>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29">
    <w:name w:val="xl129"/>
    <w:basedOn w:val="a5"/>
    <w:uiPriority w:val="99"/>
    <w:rsid w:val="003423BC"/>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30">
    <w:name w:val="xl130"/>
    <w:basedOn w:val="a5"/>
    <w:uiPriority w:val="99"/>
    <w:rsid w:val="003423BC"/>
    <w:pPr>
      <w:shd w:val="clear" w:color="000000" w:fill="FFFF00"/>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31">
    <w:name w:val="xl131"/>
    <w:basedOn w:val="a5"/>
    <w:uiPriority w:val="99"/>
    <w:rsid w:val="003423BC"/>
    <w:pPr>
      <w:pBdr>
        <w:bottom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32">
    <w:name w:val="xl132"/>
    <w:basedOn w:val="a5"/>
    <w:uiPriority w:val="99"/>
    <w:rsid w:val="003423BC"/>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eastAsia="ru-RU"/>
    </w:rPr>
  </w:style>
  <w:style w:type="paragraph" w:customStyle="1" w:styleId="xl133">
    <w:name w:val="xl133"/>
    <w:basedOn w:val="a5"/>
    <w:uiPriority w:val="99"/>
    <w:rsid w:val="003423BC"/>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34">
    <w:name w:val="xl134"/>
    <w:basedOn w:val="a5"/>
    <w:uiPriority w:val="99"/>
    <w:rsid w:val="003423BC"/>
    <w:pPr>
      <w:spacing w:before="100" w:beforeAutospacing="1" w:after="100" w:afterAutospacing="1" w:line="240" w:lineRule="auto"/>
      <w:jc w:val="right"/>
      <w:textAlignment w:val="top"/>
    </w:pPr>
    <w:rPr>
      <w:rFonts w:ascii="Arial" w:eastAsia="Times New Roman" w:hAnsi="Arial" w:cs="Arial"/>
      <w:color w:val="000000"/>
      <w:sz w:val="18"/>
      <w:szCs w:val="18"/>
      <w:lang w:eastAsia="ru-RU"/>
    </w:rPr>
  </w:style>
  <w:style w:type="paragraph" w:customStyle="1" w:styleId="xl135">
    <w:name w:val="xl135"/>
    <w:basedOn w:val="a5"/>
    <w:uiPriority w:val="99"/>
    <w:rsid w:val="003423BC"/>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36">
    <w:name w:val="xl136"/>
    <w:basedOn w:val="a5"/>
    <w:uiPriority w:val="99"/>
    <w:rsid w:val="003423BC"/>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37">
    <w:name w:val="xl137"/>
    <w:basedOn w:val="a5"/>
    <w:uiPriority w:val="99"/>
    <w:rsid w:val="003423BC"/>
    <w:pPr>
      <w:spacing w:before="100" w:beforeAutospacing="1" w:after="100" w:afterAutospacing="1" w:line="240" w:lineRule="auto"/>
      <w:textAlignment w:val="center"/>
    </w:pPr>
    <w:rPr>
      <w:rFonts w:ascii="Arial" w:eastAsia="Times New Roman" w:hAnsi="Arial" w:cs="Arial"/>
      <w:color w:val="000000"/>
      <w:sz w:val="18"/>
      <w:szCs w:val="18"/>
      <w:lang w:eastAsia="ru-RU"/>
    </w:rPr>
  </w:style>
  <w:style w:type="paragraph" w:customStyle="1" w:styleId="xl138">
    <w:name w:val="xl138"/>
    <w:basedOn w:val="a5"/>
    <w:uiPriority w:val="99"/>
    <w:rsid w:val="003423BC"/>
    <w:pPr>
      <w:spacing w:before="100" w:beforeAutospacing="1" w:after="100" w:afterAutospacing="1" w:line="240" w:lineRule="auto"/>
      <w:textAlignment w:val="center"/>
    </w:pPr>
    <w:rPr>
      <w:rFonts w:ascii="Arial" w:eastAsia="Times New Roman" w:hAnsi="Arial" w:cs="Arial"/>
      <w:color w:val="000000"/>
      <w:sz w:val="18"/>
      <w:szCs w:val="18"/>
      <w:lang w:eastAsia="ru-RU"/>
    </w:rPr>
  </w:style>
  <w:style w:type="paragraph" w:customStyle="1" w:styleId="xl139">
    <w:name w:val="xl139"/>
    <w:basedOn w:val="a5"/>
    <w:uiPriority w:val="99"/>
    <w:rsid w:val="003423BC"/>
    <w:pPr>
      <w:spacing w:before="100" w:beforeAutospacing="1" w:after="100" w:afterAutospacing="1" w:line="240" w:lineRule="auto"/>
      <w:jc w:val="center"/>
      <w:textAlignment w:val="center"/>
    </w:pPr>
    <w:rPr>
      <w:rFonts w:ascii="Arial" w:eastAsia="Times New Roman" w:hAnsi="Arial" w:cs="Arial"/>
      <w:color w:val="000000"/>
      <w:sz w:val="18"/>
      <w:szCs w:val="18"/>
      <w:lang w:eastAsia="ru-RU"/>
    </w:rPr>
  </w:style>
  <w:style w:type="paragraph" w:customStyle="1" w:styleId="xl140">
    <w:name w:val="xl140"/>
    <w:basedOn w:val="a5"/>
    <w:uiPriority w:val="99"/>
    <w:rsid w:val="003423BC"/>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141">
    <w:name w:val="xl141"/>
    <w:basedOn w:val="a5"/>
    <w:uiPriority w:val="99"/>
    <w:rsid w:val="003423BC"/>
    <w:pPr>
      <w:spacing w:before="100" w:beforeAutospacing="1" w:after="100" w:afterAutospacing="1" w:line="240" w:lineRule="auto"/>
      <w:jc w:val="right"/>
    </w:pPr>
    <w:rPr>
      <w:rFonts w:ascii="Arial" w:eastAsia="Times New Roman" w:hAnsi="Arial" w:cs="Arial"/>
      <w:color w:val="000000"/>
      <w:sz w:val="18"/>
      <w:szCs w:val="18"/>
      <w:lang w:eastAsia="ru-RU"/>
    </w:rPr>
  </w:style>
  <w:style w:type="paragraph" w:customStyle="1" w:styleId="xl142">
    <w:name w:val="xl142"/>
    <w:basedOn w:val="a5"/>
    <w:uiPriority w:val="99"/>
    <w:rsid w:val="003423BC"/>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143">
    <w:name w:val="xl143"/>
    <w:basedOn w:val="a5"/>
    <w:uiPriority w:val="99"/>
    <w:rsid w:val="003423B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sz w:val="14"/>
      <w:szCs w:val="14"/>
      <w:lang w:eastAsia="ru-RU"/>
    </w:rPr>
  </w:style>
  <w:style w:type="paragraph" w:customStyle="1" w:styleId="xl144">
    <w:name w:val="xl144"/>
    <w:basedOn w:val="a5"/>
    <w:uiPriority w:val="99"/>
    <w:rsid w:val="003423B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145">
    <w:name w:val="xl145"/>
    <w:basedOn w:val="a5"/>
    <w:uiPriority w:val="99"/>
    <w:rsid w:val="003423B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000000"/>
      <w:sz w:val="14"/>
      <w:szCs w:val="14"/>
      <w:lang w:eastAsia="ru-RU"/>
    </w:rPr>
  </w:style>
  <w:style w:type="paragraph" w:customStyle="1" w:styleId="xl146">
    <w:name w:val="xl146"/>
    <w:basedOn w:val="a5"/>
    <w:uiPriority w:val="99"/>
    <w:rsid w:val="003423B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47">
    <w:name w:val="xl147"/>
    <w:basedOn w:val="a5"/>
    <w:uiPriority w:val="99"/>
    <w:rsid w:val="003423B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000000"/>
      <w:sz w:val="14"/>
      <w:szCs w:val="14"/>
      <w:lang w:eastAsia="ru-RU"/>
    </w:rPr>
  </w:style>
  <w:style w:type="paragraph" w:customStyle="1" w:styleId="xl148">
    <w:name w:val="xl148"/>
    <w:basedOn w:val="a5"/>
    <w:uiPriority w:val="99"/>
    <w:rsid w:val="003423B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49">
    <w:name w:val="xl149"/>
    <w:basedOn w:val="a5"/>
    <w:uiPriority w:val="99"/>
    <w:rsid w:val="003423B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ru-RU"/>
    </w:rPr>
  </w:style>
  <w:style w:type="paragraph" w:customStyle="1" w:styleId="xl150">
    <w:name w:val="xl150"/>
    <w:basedOn w:val="a5"/>
    <w:uiPriority w:val="99"/>
    <w:rsid w:val="003423B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ru-RU"/>
    </w:rPr>
  </w:style>
  <w:style w:type="paragraph" w:customStyle="1" w:styleId="xl151">
    <w:name w:val="xl151"/>
    <w:basedOn w:val="a5"/>
    <w:uiPriority w:val="99"/>
    <w:rsid w:val="003423B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ru-RU"/>
    </w:rPr>
  </w:style>
  <w:style w:type="paragraph" w:customStyle="1" w:styleId="xl152">
    <w:name w:val="xl152"/>
    <w:basedOn w:val="a5"/>
    <w:uiPriority w:val="99"/>
    <w:rsid w:val="003423B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ru-RU"/>
    </w:rPr>
  </w:style>
  <w:style w:type="paragraph" w:customStyle="1" w:styleId="xl153">
    <w:name w:val="xl153"/>
    <w:basedOn w:val="a5"/>
    <w:uiPriority w:val="99"/>
    <w:rsid w:val="003423B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ru-RU"/>
    </w:rPr>
  </w:style>
  <w:style w:type="paragraph" w:customStyle="1" w:styleId="xl154">
    <w:name w:val="xl154"/>
    <w:basedOn w:val="a5"/>
    <w:uiPriority w:val="99"/>
    <w:rsid w:val="003423B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ru-RU"/>
    </w:rPr>
  </w:style>
  <w:style w:type="paragraph" w:customStyle="1" w:styleId="xl155">
    <w:name w:val="xl155"/>
    <w:basedOn w:val="a5"/>
    <w:uiPriority w:val="99"/>
    <w:rsid w:val="003423B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ru-RU"/>
    </w:rPr>
  </w:style>
  <w:style w:type="paragraph" w:customStyle="1" w:styleId="xl156">
    <w:name w:val="xl156"/>
    <w:basedOn w:val="a5"/>
    <w:uiPriority w:val="99"/>
    <w:rsid w:val="003423B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ru-RU"/>
    </w:rPr>
  </w:style>
  <w:style w:type="paragraph" w:customStyle="1" w:styleId="xl157">
    <w:name w:val="xl157"/>
    <w:basedOn w:val="a5"/>
    <w:uiPriority w:val="99"/>
    <w:rsid w:val="003423B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ru-RU"/>
    </w:rPr>
  </w:style>
  <w:style w:type="paragraph" w:customStyle="1" w:styleId="xl158">
    <w:name w:val="xl158"/>
    <w:basedOn w:val="a5"/>
    <w:uiPriority w:val="99"/>
    <w:rsid w:val="003423B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ru-RU"/>
    </w:rPr>
  </w:style>
  <w:style w:type="paragraph" w:customStyle="1" w:styleId="xl159">
    <w:name w:val="xl159"/>
    <w:basedOn w:val="a5"/>
    <w:uiPriority w:val="99"/>
    <w:rsid w:val="003423B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ru-RU"/>
    </w:rPr>
  </w:style>
  <w:style w:type="paragraph" w:customStyle="1" w:styleId="xl160">
    <w:name w:val="xl160"/>
    <w:basedOn w:val="a5"/>
    <w:uiPriority w:val="99"/>
    <w:rsid w:val="003423B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color w:val="000000"/>
      <w:sz w:val="16"/>
      <w:szCs w:val="16"/>
      <w:lang w:eastAsia="ru-RU"/>
    </w:rPr>
  </w:style>
  <w:style w:type="paragraph" w:customStyle="1" w:styleId="xl161">
    <w:name w:val="xl161"/>
    <w:basedOn w:val="a5"/>
    <w:uiPriority w:val="99"/>
    <w:rsid w:val="003423B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color w:val="000000"/>
      <w:sz w:val="14"/>
      <w:szCs w:val="14"/>
      <w:lang w:eastAsia="ru-RU"/>
    </w:rPr>
  </w:style>
  <w:style w:type="paragraph" w:customStyle="1" w:styleId="xl162">
    <w:name w:val="xl162"/>
    <w:basedOn w:val="a5"/>
    <w:uiPriority w:val="99"/>
    <w:rsid w:val="003423B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color w:val="000000"/>
      <w:sz w:val="14"/>
      <w:szCs w:val="14"/>
      <w:lang w:eastAsia="ru-RU"/>
    </w:rPr>
  </w:style>
  <w:style w:type="paragraph" w:customStyle="1" w:styleId="xl163">
    <w:name w:val="xl163"/>
    <w:basedOn w:val="a5"/>
    <w:uiPriority w:val="99"/>
    <w:rsid w:val="003423B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color w:val="000000"/>
      <w:sz w:val="16"/>
      <w:szCs w:val="16"/>
      <w:lang w:eastAsia="ru-RU"/>
    </w:rPr>
  </w:style>
  <w:style w:type="paragraph" w:customStyle="1" w:styleId="xl164">
    <w:name w:val="xl164"/>
    <w:basedOn w:val="a5"/>
    <w:uiPriority w:val="99"/>
    <w:rsid w:val="003423B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color w:val="000000"/>
      <w:sz w:val="14"/>
      <w:szCs w:val="14"/>
      <w:lang w:eastAsia="ru-RU"/>
    </w:rPr>
  </w:style>
  <w:style w:type="paragraph" w:customStyle="1" w:styleId="xl165">
    <w:name w:val="xl165"/>
    <w:basedOn w:val="a5"/>
    <w:uiPriority w:val="99"/>
    <w:rsid w:val="003423B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color w:val="000000"/>
      <w:sz w:val="14"/>
      <w:szCs w:val="14"/>
      <w:lang w:eastAsia="ru-RU"/>
    </w:rPr>
  </w:style>
  <w:style w:type="paragraph" w:customStyle="1" w:styleId="xl166">
    <w:name w:val="xl166"/>
    <w:basedOn w:val="a5"/>
    <w:uiPriority w:val="99"/>
    <w:rsid w:val="003423B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000000"/>
      <w:sz w:val="14"/>
      <w:szCs w:val="14"/>
      <w:lang w:eastAsia="ru-RU"/>
    </w:rPr>
  </w:style>
  <w:style w:type="paragraph" w:customStyle="1" w:styleId="xl167">
    <w:name w:val="xl167"/>
    <w:basedOn w:val="a5"/>
    <w:uiPriority w:val="99"/>
    <w:rsid w:val="003423B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color w:val="000000"/>
      <w:sz w:val="16"/>
      <w:szCs w:val="16"/>
      <w:lang w:eastAsia="ru-RU"/>
    </w:rPr>
  </w:style>
  <w:style w:type="paragraph" w:customStyle="1" w:styleId="xl168">
    <w:name w:val="xl168"/>
    <w:basedOn w:val="a5"/>
    <w:uiPriority w:val="99"/>
    <w:rsid w:val="003423B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6"/>
      <w:szCs w:val="16"/>
      <w:lang w:eastAsia="ru-RU"/>
    </w:rPr>
  </w:style>
  <w:style w:type="paragraph" w:customStyle="1" w:styleId="xl169">
    <w:name w:val="xl169"/>
    <w:basedOn w:val="a5"/>
    <w:uiPriority w:val="99"/>
    <w:rsid w:val="003423B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000000"/>
      <w:sz w:val="16"/>
      <w:szCs w:val="16"/>
      <w:lang w:eastAsia="ru-RU"/>
    </w:rPr>
  </w:style>
  <w:style w:type="paragraph" w:customStyle="1" w:styleId="xl170">
    <w:name w:val="xl170"/>
    <w:basedOn w:val="a5"/>
    <w:uiPriority w:val="99"/>
    <w:rsid w:val="003423B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sz w:val="16"/>
      <w:szCs w:val="16"/>
      <w:lang w:eastAsia="ru-RU"/>
    </w:rPr>
  </w:style>
  <w:style w:type="paragraph" w:customStyle="1" w:styleId="xl171">
    <w:name w:val="xl171"/>
    <w:basedOn w:val="a5"/>
    <w:uiPriority w:val="99"/>
    <w:rsid w:val="003423B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000000"/>
      <w:sz w:val="16"/>
      <w:szCs w:val="16"/>
      <w:lang w:eastAsia="ru-RU"/>
    </w:rPr>
  </w:style>
  <w:style w:type="paragraph" w:customStyle="1" w:styleId="xl172">
    <w:name w:val="xl172"/>
    <w:basedOn w:val="a5"/>
    <w:uiPriority w:val="99"/>
    <w:rsid w:val="003423B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000000"/>
      <w:sz w:val="16"/>
      <w:szCs w:val="16"/>
      <w:lang w:eastAsia="ru-RU"/>
    </w:rPr>
  </w:style>
  <w:style w:type="paragraph" w:customStyle="1" w:styleId="xl173">
    <w:name w:val="xl173"/>
    <w:basedOn w:val="a5"/>
    <w:uiPriority w:val="99"/>
    <w:rsid w:val="003423B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color w:val="000000"/>
      <w:sz w:val="16"/>
      <w:szCs w:val="16"/>
      <w:lang w:eastAsia="ru-RU"/>
    </w:rPr>
  </w:style>
  <w:style w:type="paragraph" w:customStyle="1" w:styleId="xl174">
    <w:name w:val="xl174"/>
    <w:basedOn w:val="a5"/>
    <w:uiPriority w:val="99"/>
    <w:rsid w:val="003423B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color w:val="000000"/>
      <w:sz w:val="16"/>
      <w:szCs w:val="16"/>
      <w:lang w:eastAsia="ru-RU"/>
    </w:rPr>
  </w:style>
  <w:style w:type="paragraph" w:customStyle="1" w:styleId="xl175">
    <w:name w:val="xl175"/>
    <w:basedOn w:val="a5"/>
    <w:uiPriority w:val="99"/>
    <w:rsid w:val="003423B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color w:val="000000"/>
      <w:sz w:val="16"/>
      <w:szCs w:val="16"/>
      <w:lang w:eastAsia="ru-RU"/>
    </w:rPr>
  </w:style>
  <w:style w:type="paragraph" w:customStyle="1" w:styleId="xl176">
    <w:name w:val="xl176"/>
    <w:basedOn w:val="a5"/>
    <w:uiPriority w:val="99"/>
    <w:rsid w:val="003423B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000000"/>
      <w:sz w:val="16"/>
      <w:szCs w:val="16"/>
      <w:lang w:eastAsia="ru-RU"/>
    </w:rPr>
  </w:style>
  <w:style w:type="paragraph" w:customStyle="1" w:styleId="xl177">
    <w:name w:val="xl177"/>
    <w:basedOn w:val="a5"/>
    <w:uiPriority w:val="99"/>
    <w:rsid w:val="003423B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sz w:val="14"/>
      <w:szCs w:val="14"/>
      <w:lang w:eastAsia="ru-RU"/>
    </w:rPr>
  </w:style>
  <w:style w:type="paragraph" w:customStyle="1" w:styleId="xl178">
    <w:name w:val="xl178"/>
    <w:basedOn w:val="a5"/>
    <w:rsid w:val="003423B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120">
    <w:name w:val="xl120"/>
    <w:basedOn w:val="a5"/>
    <w:uiPriority w:val="99"/>
    <w:rsid w:val="003423BC"/>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21">
    <w:name w:val="xl121"/>
    <w:basedOn w:val="a5"/>
    <w:uiPriority w:val="99"/>
    <w:rsid w:val="003423BC"/>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22">
    <w:name w:val="xl122"/>
    <w:basedOn w:val="a5"/>
    <w:uiPriority w:val="99"/>
    <w:rsid w:val="003423BC"/>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23">
    <w:name w:val="xl123"/>
    <w:basedOn w:val="a5"/>
    <w:uiPriority w:val="99"/>
    <w:rsid w:val="003423BC"/>
    <w:pPr>
      <w:shd w:val="clear" w:color="000000" w:fill="FFFF00"/>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24">
    <w:name w:val="xl124"/>
    <w:basedOn w:val="a5"/>
    <w:uiPriority w:val="99"/>
    <w:rsid w:val="003423BC"/>
    <w:pPr>
      <w:pBdr>
        <w:bottom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25">
    <w:name w:val="xl125"/>
    <w:basedOn w:val="a5"/>
    <w:uiPriority w:val="99"/>
    <w:rsid w:val="003423BC"/>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eastAsia="ru-RU"/>
    </w:rPr>
  </w:style>
  <w:style w:type="paragraph" w:customStyle="1" w:styleId="xl126">
    <w:name w:val="xl126"/>
    <w:basedOn w:val="a5"/>
    <w:uiPriority w:val="99"/>
    <w:rsid w:val="003423BC"/>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table" w:customStyle="1" w:styleId="57">
    <w:name w:val="Сетка таблицы5"/>
    <w:basedOn w:val="a7"/>
    <w:next w:val="affc"/>
    <w:rsid w:val="003423BC"/>
    <w:rPr>
      <w:rFonts w:ascii="Times New Roman" w:eastAsia="Times New Roman" w:hAnsi="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7"/>
    <w:next w:val="affc"/>
    <w:uiPriority w:val="59"/>
    <w:rsid w:val="003423B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7">
    <w:name w:val="Сетка таблицы31"/>
    <w:basedOn w:val="a7"/>
    <w:next w:val="affc"/>
    <w:uiPriority w:val="59"/>
    <w:rsid w:val="003423B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5">
    <w:name w:val="Сетка таблицы41"/>
    <w:basedOn w:val="a7"/>
    <w:next w:val="affc"/>
    <w:uiPriority w:val="59"/>
    <w:rsid w:val="003423B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10">
    <w:name w:val="Нет списка101"/>
    <w:next w:val="a8"/>
    <w:uiPriority w:val="99"/>
    <w:semiHidden/>
    <w:unhideWhenUsed/>
    <w:rsid w:val="003423BC"/>
  </w:style>
  <w:style w:type="numbering" w:customStyle="1" w:styleId="1210">
    <w:name w:val="Нет списка121"/>
    <w:next w:val="a8"/>
    <w:uiPriority w:val="99"/>
    <w:semiHidden/>
    <w:unhideWhenUsed/>
    <w:rsid w:val="003423BC"/>
  </w:style>
  <w:style w:type="table" w:customStyle="1" w:styleId="66">
    <w:name w:val="Сетка таблицы6"/>
    <w:basedOn w:val="a7"/>
    <w:next w:val="affc"/>
    <w:rsid w:val="003423BC"/>
    <w:rPr>
      <w:rFonts w:ascii="Times New Roman" w:eastAsia="Times New Roman" w:hAnsi="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
    <w:name w:val="Сетка таблицы121"/>
    <w:basedOn w:val="a7"/>
    <w:next w:val="affc"/>
    <w:uiPriority w:val="59"/>
    <w:rsid w:val="003423B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2">
    <w:name w:val="Сетка таблицы32"/>
    <w:basedOn w:val="a7"/>
    <w:next w:val="affc"/>
    <w:uiPriority w:val="59"/>
    <w:rsid w:val="003423B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0">
    <w:name w:val="Нет списка52"/>
    <w:next w:val="a8"/>
    <w:uiPriority w:val="99"/>
    <w:semiHidden/>
    <w:unhideWhenUsed/>
    <w:rsid w:val="003423BC"/>
  </w:style>
  <w:style w:type="table" w:customStyle="1" w:styleId="421">
    <w:name w:val="Сетка таблицы42"/>
    <w:basedOn w:val="a7"/>
    <w:next w:val="affc"/>
    <w:uiPriority w:val="59"/>
    <w:rsid w:val="003423B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20">
    <w:name w:val="Нет списка62"/>
    <w:next w:val="a8"/>
    <w:uiPriority w:val="99"/>
    <w:semiHidden/>
    <w:unhideWhenUsed/>
    <w:rsid w:val="003423BC"/>
  </w:style>
  <w:style w:type="numbering" w:customStyle="1" w:styleId="720">
    <w:name w:val="Нет списка72"/>
    <w:next w:val="a8"/>
    <w:uiPriority w:val="99"/>
    <w:semiHidden/>
    <w:unhideWhenUsed/>
    <w:rsid w:val="003423BC"/>
  </w:style>
  <w:style w:type="numbering" w:customStyle="1" w:styleId="820">
    <w:name w:val="Нет списка82"/>
    <w:next w:val="a8"/>
    <w:uiPriority w:val="99"/>
    <w:semiHidden/>
    <w:unhideWhenUsed/>
    <w:rsid w:val="003423BC"/>
  </w:style>
  <w:style w:type="numbering" w:customStyle="1" w:styleId="920">
    <w:name w:val="Нет списка92"/>
    <w:next w:val="a8"/>
    <w:uiPriority w:val="99"/>
    <w:semiHidden/>
    <w:unhideWhenUsed/>
    <w:rsid w:val="003423BC"/>
  </w:style>
  <w:style w:type="numbering" w:customStyle="1" w:styleId="1020">
    <w:name w:val="Нет списка102"/>
    <w:next w:val="a8"/>
    <w:uiPriority w:val="99"/>
    <w:semiHidden/>
    <w:unhideWhenUsed/>
    <w:rsid w:val="003423BC"/>
  </w:style>
  <w:style w:type="numbering" w:customStyle="1" w:styleId="1120">
    <w:name w:val="Нет списка112"/>
    <w:next w:val="a8"/>
    <w:uiPriority w:val="99"/>
    <w:semiHidden/>
    <w:unhideWhenUsed/>
    <w:rsid w:val="003423BC"/>
  </w:style>
  <w:style w:type="numbering" w:customStyle="1" w:styleId="1220">
    <w:name w:val="Нет списка122"/>
    <w:next w:val="a8"/>
    <w:uiPriority w:val="99"/>
    <w:semiHidden/>
    <w:unhideWhenUsed/>
    <w:rsid w:val="003423BC"/>
  </w:style>
  <w:style w:type="paragraph" w:customStyle="1" w:styleId="124">
    <w:name w:val="Абзац списка12"/>
    <w:basedOn w:val="a5"/>
    <w:qFormat/>
    <w:rsid w:val="003423BC"/>
    <w:pPr>
      <w:spacing w:after="0" w:line="240" w:lineRule="auto"/>
      <w:ind w:left="720"/>
    </w:pPr>
    <w:rPr>
      <w:rFonts w:ascii="Times New Roman" w:eastAsia="Times New Roman" w:hAnsi="Times New Roman"/>
      <w:sz w:val="24"/>
      <w:szCs w:val="24"/>
      <w:lang w:eastAsia="ru-RU"/>
    </w:rPr>
  </w:style>
  <w:style w:type="paragraph" w:customStyle="1" w:styleId="1101">
    <w:name w:val="Знак110"/>
    <w:basedOn w:val="a5"/>
    <w:rsid w:val="003423BC"/>
    <w:pPr>
      <w:widowControl w:val="0"/>
      <w:adjustRightInd w:val="0"/>
      <w:spacing w:after="160" w:line="240" w:lineRule="exact"/>
      <w:jc w:val="right"/>
    </w:pPr>
    <w:rPr>
      <w:rFonts w:ascii="Arial" w:eastAsia="Times New Roman" w:hAnsi="Arial" w:cs="Arial"/>
      <w:sz w:val="20"/>
      <w:szCs w:val="20"/>
      <w:lang w:val="en-GB"/>
    </w:rPr>
  </w:style>
  <w:style w:type="numbering" w:customStyle="1" w:styleId="182">
    <w:name w:val="Нет списка18"/>
    <w:next w:val="a8"/>
    <w:uiPriority w:val="99"/>
    <w:semiHidden/>
    <w:unhideWhenUsed/>
    <w:rsid w:val="003423BC"/>
  </w:style>
  <w:style w:type="numbering" w:customStyle="1" w:styleId="230">
    <w:name w:val="Нет списка23"/>
    <w:next w:val="a8"/>
    <w:uiPriority w:val="99"/>
    <w:semiHidden/>
    <w:unhideWhenUsed/>
    <w:rsid w:val="003423BC"/>
  </w:style>
  <w:style w:type="numbering" w:customStyle="1" w:styleId="330">
    <w:name w:val="Нет списка33"/>
    <w:next w:val="a8"/>
    <w:uiPriority w:val="99"/>
    <w:semiHidden/>
    <w:unhideWhenUsed/>
    <w:rsid w:val="003423BC"/>
  </w:style>
  <w:style w:type="table" w:customStyle="1" w:styleId="231">
    <w:name w:val="Сетка таблицы23"/>
    <w:basedOn w:val="a7"/>
    <w:next w:val="affc"/>
    <w:uiPriority w:val="99"/>
    <w:rsid w:val="003423BC"/>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219">
    <w:name w:val="Знак21"/>
    <w:basedOn w:val="a5"/>
    <w:rsid w:val="003423BC"/>
    <w:pPr>
      <w:spacing w:after="160" w:line="240" w:lineRule="exact"/>
      <w:jc w:val="both"/>
    </w:pPr>
    <w:rPr>
      <w:rFonts w:ascii="Verdana" w:eastAsia="Times New Roman" w:hAnsi="Verdana"/>
      <w:szCs w:val="20"/>
      <w:lang w:val="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5"/>
    <w:rsid w:val="003423BC"/>
    <w:pPr>
      <w:spacing w:before="100" w:beforeAutospacing="1" w:after="100" w:afterAutospacing="1" w:line="240" w:lineRule="auto"/>
    </w:pPr>
    <w:rPr>
      <w:rFonts w:ascii="Tahoma" w:eastAsia="Times New Roman" w:hAnsi="Tahoma"/>
      <w:sz w:val="20"/>
      <w:szCs w:val="20"/>
      <w:lang w:val="en-US"/>
    </w:rPr>
  </w:style>
  <w:style w:type="paragraph" w:customStyle="1" w:styleId="11f">
    <w:name w:val="Знак1 Знак Знак Знак1"/>
    <w:basedOn w:val="a5"/>
    <w:rsid w:val="003423BC"/>
    <w:pPr>
      <w:widowControl w:val="0"/>
      <w:adjustRightInd w:val="0"/>
      <w:spacing w:after="160" w:line="240" w:lineRule="exact"/>
      <w:jc w:val="right"/>
    </w:pPr>
    <w:rPr>
      <w:rFonts w:ascii="Arial" w:eastAsia="Times New Roman" w:hAnsi="Arial" w:cs="Arial"/>
      <w:sz w:val="20"/>
      <w:szCs w:val="20"/>
      <w:lang w:val="en-GB"/>
    </w:rPr>
  </w:style>
  <w:style w:type="paragraph" w:customStyle="1" w:styleId="125">
    <w:name w:val="Знак1 Знак Знак2"/>
    <w:basedOn w:val="a5"/>
    <w:rsid w:val="003423BC"/>
    <w:pPr>
      <w:widowControl w:val="0"/>
      <w:adjustRightInd w:val="0"/>
      <w:spacing w:after="160" w:line="240" w:lineRule="exact"/>
      <w:jc w:val="right"/>
    </w:pPr>
    <w:rPr>
      <w:rFonts w:ascii="Arial" w:eastAsia="Times New Roman" w:hAnsi="Arial" w:cs="Arial"/>
      <w:sz w:val="20"/>
      <w:szCs w:val="20"/>
      <w:lang w:val="en-GB"/>
    </w:rPr>
  </w:style>
  <w:style w:type="paragraph" w:customStyle="1" w:styleId="1113">
    <w:name w:val="Знак1 Знак Знак Знак1 Знак Знак Знак Знак Знак Знак Знак Знак Знак1"/>
    <w:basedOn w:val="a5"/>
    <w:rsid w:val="003423BC"/>
    <w:pPr>
      <w:widowControl w:val="0"/>
      <w:adjustRightInd w:val="0"/>
      <w:spacing w:after="160" w:line="240" w:lineRule="exact"/>
      <w:jc w:val="right"/>
    </w:pPr>
    <w:rPr>
      <w:rFonts w:ascii="Arial" w:eastAsia="Times New Roman" w:hAnsi="Arial" w:cs="Arial"/>
      <w:sz w:val="20"/>
      <w:szCs w:val="20"/>
      <w:lang w:val="en-GB"/>
    </w:rPr>
  </w:style>
  <w:style w:type="numbering" w:customStyle="1" w:styleId="430">
    <w:name w:val="Нет списка43"/>
    <w:next w:val="a8"/>
    <w:uiPriority w:val="99"/>
    <w:semiHidden/>
    <w:unhideWhenUsed/>
    <w:rsid w:val="003423BC"/>
  </w:style>
  <w:style w:type="character" w:customStyle="1" w:styleId="1910">
    <w:name w:val="Знак Знак191"/>
    <w:rsid w:val="003423BC"/>
    <w:rPr>
      <w:b/>
      <w:kern w:val="1"/>
      <w:sz w:val="36"/>
    </w:rPr>
  </w:style>
  <w:style w:type="paragraph" w:customStyle="1" w:styleId="CharChar1">
    <w:name w:val="Char Char1"/>
    <w:basedOn w:val="a5"/>
    <w:rsid w:val="003423BC"/>
    <w:pPr>
      <w:suppressAutoHyphens/>
      <w:spacing w:before="280" w:after="280" w:line="240" w:lineRule="auto"/>
    </w:pPr>
    <w:rPr>
      <w:rFonts w:ascii="Tahoma" w:eastAsia="Times New Roman" w:hAnsi="Tahoma"/>
      <w:sz w:val="20"/>
      <w:szCs w:val="20"/>
      <w:lang w:val="en-US" w:eastAsia="ar-SA"/>
    </w:rPr>
  </w:style>
  <w:style w:type="paragraph" w:customStyle="1" w:styleId="126">
    <w:name w:val="Знак1 Знак Знак Знак Знак Знак2"/>
    <w:basedOn w:val="a5"/>
    <w:rsid w:val="003423BC"/>
    <w:pPr>
      <w:widowControl w:val="0"/>
      <w:suppressAutoHyphens/>
      <w:spacing w:after="160" w:line="240" w:lineRule="exact"/>
      <w:jc w:val="right"/>
    </w:pPr>
    <w:rPr>
      <w:rFonts w:ascii="Arial" w:eastAsia="Times New Roman" w:hAnsi="Arial" w:cs="Arial"/>
      <w:sz w:val="20"/>
      <w:szCs w:val="20"/>
      <w:lang w:val="en-GB" w:eastAsia="ar-SA"/>
    </w:rPr>
  </w:style>
  <w:style w:type="paragraph" w:customStyle="1" w:styleId="2210">
    <w:name w:val="Основной текст 221"/>
    <w:basedOn w:val="a5"/>
    <w:rsid w:val="003423BC"/>
    <w:pPr>
      <w:suppressAutoHyphens/>
      <w:spacing w:after="0" w:line="240" w:lineRule="auto"/>
      <w:ind w:firstLine="720"/>
      <w:jc w:val="both"/>
    </w:pPr>
    <w:rPr>
      <w:rFonts w:ascii="Times New Roman" w:eastAsia="Times New Roman" w:hAnsi="Times New Roman"/>
      <w:sz w:val="24"/>
      <w:szCs w:val="20"/>
      <w:lang w:eastAsia="ar-SA"/>
    </w:rPr>
  </w:style>
  <w:style w:type="numbering" w:customStyle="1" w:styleId="List801">
    <w:name w:val="List 801"/>
    <w:basedOn w:val="a8"/>
    <w:rsid w:val="003423BC"/>
  </w:style>
  <w:style w:type="character" w:customStyle="1" w:styleId="611">
    <w:name w:val="Знак Знак61"/>
    <w:rsid w:val="003423BC"/>
    <w:rPr>
      <w:rFonts w:cs="Calibri"/>
      <w:sz w:val="24"/>
      <w:szCs w:val="24"/>
    </w:rPr>
  </w:style>
  <w:style w:type="paragraph" w:customStyle="1" w:styleId="4b">
    <w:name w:val="Обычный4"/>
    <w:rsid w:val="003423BC"/>
    <w:pPr>
      <w:widowControl w:val="0"/>
      <w:snapToGrid w:val="0"/>
      <w:spacing w:line="300" w:lineRule="auto"/>
      <w:ind w:firstLine="720"/>
      <w:jc w:val="both"/>
    </w:pPr>
    <w:rPr>
      <w:rFonts w:ascii="Times New Roman" w:eastAsia="Times New Roman" w:hAnsi="Times New Roman"/>
      <w:sz w:val="24"/>
    </w:rPr>
  </w:style>
  <w:style w:type="paragraph" w:customStyle="1" w:styleId="232">
    <w:name w:val="Основной текст 23"/>
    <w:basedOn w:val="a5"/>
    <w:semiHidden/>
    <w:rsid w:val="003423BC"/>
    <w:pPr>
      <w:spacing w:after="0" w:line="240" w:lineRule="auto"/>
      <w:ind w:firstLine="720"/>
      <w:jc w:val="both"/>
    </w:pPr>
    <w:rPr>
      <w:rFonts w:ascii="Times New Roman" w:eastAsia="Times New Roman" w:hAnsi="Times New Roman"/>
      <w:sz w:val="24"/>
      <w:szCs w:val="20"/>
      <w:lang w:eastAsia="ru-RU"/>
    </w:rPr>
  </w:style>
  <w:style w:type="table" w:customStyle="1" w:styleId="11110">
    <w:name w:val="Сетка таблицы1111"/>
    <w:basedOn w:val="a7"/>
    <w:next w:val="affc"/>
    <w:uiPriority w:val="59"/>
    <w:rsid w:val="003423BC"/>
    <w:pPr>
      <w:widowControl w:val="0"/>
      <w:autoSpaceDE w:val="0"/>
      <w:autoSpaceDN w:val="0"/>
      <w:adjustRightInd w:val="0"/>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30">
    <w:name w:val="Нет списка53"/>
    <w:next w:val="a8"/>
    <w:uiPriority w:val="99"/>
    <w:semiHidden/>
    <w:unhideWhenUsed/>
    <w:rsid w:val="003423BC"/>
  </w:style>
  <w:style w:type="numbering" w:customStyle="1" w:styleId="192">
    <w:name w:val="Нет списка19"/>
    <w:next w:val="a8"/>
    <w:uiPriority w:val="99"/>
    <w:semiHidden/>
    <w:unhideWhenUsed/>
    <w:rsid w:val="003423BC"/>
  </w:style>
  <w:style w:type="numbering" w:customStyle="1" w:styleId="1102">
    <w:name w:val="Нет списка110"/>
    <w:next w:val="a8"/>
    <w:semiHidden/>
    <w:rsid w:val="003423BC"/>
  </w:style>
  <w:style w:type="table" w:customStyle="1" w:styleId="75">
    <w:name w:val="Сетка таблицы7"/>
    <w:basedOn w:val="a7"/>
    <w:next w:val="affc"/>
    <w:rsid w:val="003423BC"/>
    <w:rPr>
      <w:rFonts w:ascii="Times New Roman" w:eastAsia="Times New Roman" w:hAnsi="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2">
    <w:name w:val="Сетка таблицы14"/>
    <w:basedOn w:val="a7"/>
    <w:next w:val="affc"/>
    <w:uiPriority w:val="59"/>
    <w:rsid w:val="003423B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0">
    <w:name w:val="Нет списка24"/>
    <w:next w:val="a8"/>
    <w:uiPriority w:val="99"/>
    <w:semiHidden/>
    <w:unhideWhenUsed/>
    <w:rsid w:val="003423BC"/>
  </w:style>
  <w:style w:type="numbering" w:customStyle="1" w:styleId="340">
    <w:name w:val="Нет списка34"/>
    <w:next w:val="a8"/>
    <w:uiPriority w:val="99"/>
    <w:semiHidden/>
    <w:unhideWhenUsed/>
    <w:rsid w:val="003423BC"/>
  </w:style>
  <w:style w:type="table" w:customStyle="1" w:styleId="241">
    <w:name w:val="Сетка таблицы24"/>
    <w:basedOn w:val="a7"/>
    <w:next w:val="affc"/>
    <w:uiPriority w:val="59"/>
    <w:rsid w:val="003423B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
    <w:name w:val="Сетка таблицы33"/>
    <w:basedOn w:val="a7"/>
    <w:next w:val="affc"/>
    <w:uiPriority w:val="59"/>
    <w:rsid w:val="003423B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40">
    <w:name w:val="Нет списка44"/>
    <w:next w:val="a8"/>
    <w:uiPriority w:val="99"/>
    <w:semiHidden/>
    <w:unhideWhenUsed/>
    <w:rsid w:val="003423BC"/>
  </w:style>
  <w:style w:type="numbering" w:customStyle="1" w:styleId="540">
    <w:name w:val="Нет списка54"/>
    <w:next w:val="a8"/>
    <w:uiPriority w:val="99"/>
    <w:semiHidden/>
    <w:unhideWhenUsed/>
    <w:rsid w:val="003423BC"/>
  </w:style>
  <w:style w:type="table" w:customStyle="1" w:styleId="431">
    <w:name w:val="Сетка таблицы43"/>
    <w:basedOn w:val="a7"/>
    <w:next w:val="affc"/>
    <w:uiPriority w:val="59"/>
    <w:rsid w:val="003423B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0">
    <w:name w:val="Нет списка63"/>
    <w:next w:val="a8"/>
    <w:uiPriority w:val="99"/>
    <w:semiHidden/>
    <w:unhideWhenUsed/>
    <w:rsid w:val="003423BC"/>
  </w:style>
  <w:style w:type="numbering" w:customStyle="1" w:styleId="730">
    <w:name w:val="Нет списка73"/>
    <w:next w:val="a8"/>
    <w:uiPriority w:val="99"/>
    <w:semiHidden/>
    <w:unhideWhenUsed/>
    <w:rsid w:val="003423BC"/>
  </w:style>
  <w:style w:type="numbering" w:customStyle="1" w:styleId="83">
    <w:name w:val="Нет списка83"/>
    <w:next w:val="a8"/>
    <w:uiPriority w:val="99"/>
    <w:semiHidden/>
    <w:unhideWhenUsed/>
    <w:rsid w:val="003423BC"/>
  </w:style>
  <w:style w:type="numbering" w:customStyle="1" w:styleId="930">
    <w:name w:val="Нет списка93"/>
    <w:next w:val="a8"/>
    <w:uiPriority w:val="99"/>
    <w:semiHidden/>
    <w:unhideWhenUsed/>
    <w:rsid w:val="003423BC"/>
  </w:style>
  <w:style w:type="numbering" w:customStyle="1" w:styleId="103">
    <w:name w:val="Нет списка103"/>
    <w:next w:val="a8"/>
    <w:uiPriority w:val="99"/>
    <w:semiHidden/>
    <w:unhideWhenUsed/>
    <w:rsid w:val="003423BC"/>
  </w:style>
  <w:style w:type="numbering" w:customStyle="1" w:styleId="1130">
    <w:name w:val="Нет списка113"/>
    <w:next w:val="a8"/>
    <w:uiPriority w:val="99"/>
    <w:semiHidden/>
    <w:unhideWhenUsed/>
    <w:rsid w:val="003423BC"/>
  </w:style>
  <w:style w:type="numbering" w:customStyle="1" w:styleId="1230">
    <w:name w:val="Нет списка123"/>
    <w:next w:val="a8"/>
    <w:uiPriority w:val="99"/>
    <w:semiHidden/>
    <w:unhideWhenUsed/>
    <w:rsid w:val="003423BC"/>
  </w:style>
  <w:style w:type="numbering" w:customStyle="1" w:styleId="1310">
    <w:name w:val="Нет списка131"/>
    <w:next w:val="a8"/>
    <w:uiPriority w:val="99"/>
    <w:semiHidden/>
    <w:unhideWhenUsed/>
    <w:rsid w:val="003423BC"/>
  </w:style>
  <w:style w:type="numbering" w:customStyle="1" w:styleId="1410">
    <w:name w:val="Нет списка141"/>
    <w:next w:val="a8"/>
    <w:semiHidden/>
    <w:rsid w:val="003423BC"/>
  </w:style>
  <w:style w:type="table" w:customStyle="1" w:styleId="515">
    <w:name w:val="Сетка таблицы51"/>
    <w:basedOn w:val="a7"/>
    <w:next w:val="affc"/>
    <w:rsid w:val="003423BC"/>
    <w:rPr>
      <w:rFonts w:ascii="Times New Roman" w:eastAsia="Times New Roman" w:hAnsi="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
    <w:name w:val="Сетка таблицы112"/>
    <w:basedOn w:val="a7"/>
    <w:next w:val="affc"/>
    <w:uiPriority w:val="59"/>
    <w:rsid w:val="003423B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3">
    <w:name w:val="Нет списка211"/>
    <w:next w:val="a8"/>
    <w:uiPriority w:val="99"/>
    <w:semiHidden/>
    <w:unhideWhenUsed/>
    <w:rsid w:val="003423BC"/>
  </w:style>
  <w:style w:type="numbering" w:customStyle="1" w:styleId="3110">
    <w:name w:val="Нет списка311"/>
    <w:next w:val="a8"/>
    <w:uiPriority w:val="99"/>
    <w:semiHidden/>
    <w:unhideWhenUsed/>
    <w:rsid w:val="003423BC"/>
  </w:style>
  <w:style w:type="table" w:customStyle="1" w:styleId="3111">
    <w:name w:val="Сетка таблицы311"/>
    <w:basedOn w:val="a7"/>
    <w:next w:val="affc"/>
    <w:uiPriority w:val="59"/>
    <w:rsid w:val="003423B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10">
    <w:name w:val="Нет списка411"/>
    <w:next w:val="a8"/>
    <w:uiPriority w:val="99"/>
    <w:semiHidden/>
    <w:unhideWhenUsed/>
    <w:rsid w:val="003423BC"/>
  </w:style>
  <w:style w:type="numbering" w:customStyle="1" w:styleId="5110">
    <w:name w:val="Нет списка511"/>
    <w:next w:val="a8"/>
    <w:uiPriority w:val="99"/>
    <w:semiHidden/>
    <w:unhideWhenUsed/>
    <w:rsid w:val="003423BC"/>
  </w:style>
  <w:style w:type="table" w:customStyle="1" w:styleId="4111">
    <w:name w:val="Сетка таблицы411"/>
    <w:basedOn w:val="a7"/>
    <w:next w:val="affc"/>
    <w:uiPriority w:val="59"/>
    <w:rsid w:val="003423B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10">
    <w:name w:val="Нет списка611"/>
    <w:next w:val="a8"/>
    <w:uiPriority w:val="99"/>
    <w:semiHidden/>
    <w:unhideWhenUsed/>
    <w:rsid w:val="003423BC"/>
  </w:style>
  <w:style w:type="numbering" w:customStyle="1" w:styleId="7110">
    <w:name w:val="Нет списка711"/>
    <w:next w:val="a8"/>
    <w:uiPriority w:val="99"/>
    <w:semiHidden/>
    <w:unhideWhenUsed/>
    <w:rsid w:val="003423BC"/>
  </w:style>
  <w:style w:type="numbering" w:customStyle="1" w:styleId="811">
    <w:name w:val="Нет списка811"/>
    <w:next w:val="a8"/>
    <w:uiPriority w:val="99"/>
    <w:semiHidden/>
    <w:unhideWhenUsed/>
    <w:rsid w:val="003423BC"/>
  </w:style>
  <w:style w:type="numbering" w:customStyle="1" w:styleId="911">
    <w:name w:val="Нет списка911"/>
    <w:next w:val="a8"/>
    <w:uiPriority w:val="99"/>
    <w:semiHidden/>
    <w:unhideWhenUsed/>
    <w:rsid w:val="003423BC"/>
  </w:style>
  <w:style w:type="numbering" w:customStyle="1" w:styleId="1011">
    <w:name w:val="Нет списка1011"/>
    <w:next w:val="a8"/>
    <w:uiPriority w:val="99"/>
    <w:semiHidden/>
    <w:unhideWhenUsed/>
    <w:rsid w:val="003423BC"/>
  </w:style>
  <w:style w:type="numbering" w:customStyle="1" w:styleId="11111">
    <w:name w:val="Нет списка1111"/>
    <w:next w:val="a8"/>
    <w:uiPriority w:val="99"/>
    <w:semiHidden/>
    <w:unhideWhenUsed/>
    <w:rsid w:val="003423BC"/>
  </w:style>
  <w:style w:type="numbering" w:customStyle="1" w:styleId="12110">
    <w:name w:val="Нет списка1211"/>
    <w:next w:val="a8"/>
    <w:uiPriority w:val="99"/>
    <w:semiHidden/>
    <w:unhideWhenUsed/>
    <w:rsid w:val="003423BC"/>
  </w:style>
  <w:style w:type="numbering" w:customStyle="1" w:styleId="1510">
    <w:name w:val="Нет списка151"/>
    <w:next w:val="a8"/>
    <w:uiPriority w:val="99"/>
    <w:semiHidden/>
    <w:unhideWhenUsed/>
    <w:rsid w:val="003423BC"/>
  </w:style>
  <w:style w:type="numbering" w:customStyle="1" w:styleId="1610">
    <w:name w:val="Нет списка161"/>
    <w:next w:val="a8"/>
    <w:semiHidden/>
    <w:rsid w:val="003423BC"/>
  </w:style>
  <w:style w:type="table" w:customStyle="1" w:styleId="612">
    <w:name w:val="Сетка таблицы61"/>
    <w:basedOn w:val="a7"/>
    <w:next w:val="affc"/>
    <w:rsid w:val="003423BC"/>
    <w:rPr>
      <w:rFonts w:ascii="Times New Roman" w:eastAsia="Times New Roman" w:hAnsi="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1">
    <w:name w:val="Нет списка221"/>
    <w:next w:val="a8"/>
    <w:uiPriority w:val="99"/>
    <w:semiHidden/>
    <w:unhideWhenUsed/>
    <w:rsid w:val="003423BC"/>
  </w:style>
  <w:style w:type="numbering" w:customStyle="1" w:styleId="3210">
    <w:name w:val="Нет списка321"/>
    <w:next w:val="a8"/>
    <w:uiPriority w:val="99"/>
    <w:semiHidden/>
    <w:unhideWhenUsed/>
    <w:rsid w:val="003423BC"/>
  </w:style>
  <w:style w:type="table" w:customStyle="1" w:styleId="2212">
    <w:name w:val="Сетка таблицы221"/>
    <w:basedOn w:val="a7"/>
    <w:next w:val="affc"/>
    <w:uiPriority w:val="59"/>
    <w:rsid w:val="003423B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1">
    <w:name w:val="Сетка таблицы321"/>
    <w:basedOn w:val="a7"/>
    <w:next w:val="affc"/>
    <w:uiPriority w:val="59"/>
    <w:rsid w:val="003423B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10">
    <w:name w:val="Нет списка421"/>
    <w:next w:val="a8"/>
    <w:uiPriority w:val="99"/>
    <w:semiHidden/>
    <w:unhideWhenUsed/>
    <w:rsid w:val="003423BC"/>
  </w:style>
  <w:style w:type="numbering" w:customStyle="1" w:styleId="521">
    <w:name w:val="Нет списка521"/>
    <w:next w:val="a8"/>
    <w:uiPriority w:val="99"/>
    <w:semiHidden/>
    <w:unhideWhenUsed/>
    <w:rsid w:val="003423BC"/>
  </w:style>
  <w:style w:type="table" w:customStyle="1" w:styleId="4211">
    <w:name w:val="Сетка таблицы421"/>
    <w:basedOn w:val="a7"/>
    <w:next w:val="affc"/>
    <w:uiPriority w:val="59"/>
    <w:rsid w:val="003423B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21">
    <w:name w:val="Нет списка621"/>
    <w:next w:val="a8"/>
    <w:uiPriority w:val="99"/>
    <w:semiHidden/>
    <w:unhideWhenUsed/>
    <w:rsid w:val="003423BC"/>
  </w:style>
  <w:style w:type="numbering" w:customStyle="1" w:styleId="721">
    <w:name w:val="Нет списка721"/>
    <w:next w:val="a8"/>
    <w:uiPriority w:val="99"/>
    <w:semiHidden/>
    <w:unhideWhenUsed/>
    <w:rsid w:val="003423BC"/>
  </w:style>
  <w:style w:type="numbering" w:customStyle="1" w:styleId="821">
    <w:name w:val="Нет списка821"/>
    <w:next w:val="a8"/>
    <w:uiPriority w:val="99"/>
    <w:semiHidden/>
    <w:unhideWhenUsed/>
    <w:rsid w:val="003423BC"/>
  </w:style>
  <w:style w:type="numbering" w:customStyle="1" w:styleId="921">
    <w:name w:val="Нет списка921"/>
    <w:next w:val="a8"/>
    <w:uiPriority w:val="99"/>
    <w:semiHidden/>
    <w:unhideWhenUsed/>
    <w:rsid w:val="003423BC"/>
  </w:style>
  <w:style w:type="numbering" w:customStyle="1" w:styleId="1021">
    <w:name w:val="Нет списка1021"/>
    <w:next w:val="a8"/>
    <w:uiPriority w:val="99"/>
    <w:semiHidden/>
    <w:unhideWhenUsed/>
    <w:rsid w:val="003423BC"/>
  </w:style>
  <w:style w:type="numbering" w:customStyle="1" w:styleId="11210">
    <w:name w:val="Нет списка1121"/>
    <w:next w:val="a8"/>
    <w:uiPriority w:val="99"/>
    <w:semiHidden/>
    <w:unhideWhenUsed/>
    <w:rsid w:val="003423BC"/>
  </w:style>
  <w:style w:type="numbering" w:customStyle="1" w:styleId="1221">
    <w:name w:val="Нет списка1221"/>
    <w:next w:val="a8"/>
    <w:uiPriority w:val="99"/>
    <w:semiHidden/>
    <w:unhideWhenUsed/>
    <w:rsid w:val="003423BC"/>
  </w:style>
  <w:style w:type="numbering" w:customStyle="1" w:styleId="1710">
    <w:name w:val="Нет списка171"/>
    <w:next w:val="a8"/>
    <w:uiPriority w:val="99"/>
    <w:semiHidden/>
    <w:unhideWhenUsed/>
    <w:rsid w:val="003423BC"/>
  </w:style>
  <w:style w:type="numbering" w:customStyle="1" w:styleId="1810">
    <w:name w:val="Нет списка181"/>
    <w:next w:val="a8"/>
    <w:uiPriority w:val="99"/>
    <w:semiHidden/>
    <w:unhideWhenUsed/>
    <w:rsid w:val="003423BC"/>
  </w:style>
  <w:style w:type="numbering" w:customStyle="1" w:styleId="2310">
    <w:name w:val="Нет списка231"/>
    <w:next w:val="a8"/>
    <w:uiPriority w:val="99"/>
    <w:semiHidden/>
    <w:unhideWhenUsed/>
    <w:rsid w:val="003423BC"/>
  </w:style>
  <w:style w:type="table" w:customStyle="1" w:styleId="1311">
    <w:name w:val="Сетка таблицы131"/>
    <w:basedOn w:val="a7"/>
    <w:next w:val="affc"/>
    <w:rsid w:val="003423BC"/>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310">
    <w:name w:val="Нет списка331"/>
    <w:next w:val="a8"/>
    <w:uiPriority w:val="99"/>
    <w:semiHidden/>
    <w:unhideWhenUsed/>
    <w:rsid w:val="003423BC"/>
  </w:style>
  <w:style w:type="table" w:customStyle="1" w:styleId="2311">
    <w:name w:val="Сетка таблицы231"/>
    <w:basedOn w:val="a7"/>
    <w:next w:val="affc"/>
    <w:uiPriority w:val="99"/>
    <w:rsid w:val="003423BC"/>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310">
    <w:name w:val="Нет списка431"/>
    <w:next w:val="a8"/>
    <w:uiPriority w:val="99"/>
    <w:semiHidden/>
    <w:unhideWhenUsed/>
    <w:rsid w:val="003423BC"/>
  </w:style>
  <w:style w:type="numbering" w:customStyle="1" w:styleId="List8011">
    <w:name w:val="List 8011"/>
    <w:basedOn w:val="a8"/>
    <w:rsid w:val="003423BC"/>
  </w:style>
  <w:style w:type="numbering" w:customStyle="1" w:styleId="531">
    <w:name w:val="Нет списка531"/>
    <w:next w:val="a8"/>
    <w:uiPriority w:val="99"/>
    <w:semiHidden/>
    <w:unhideWhenUsed/>
    <w:rsid w:val="003423BC"/>
  </w:style>
  <w:style w:type="numbering" w:customStyle="1" w:styleId="List80111">
    <w:name w:val="List 80111"/>
    <w:basedOn w:val="a8"/>
    <w:rsid w:val="003423BC"/>
  </w:style>
  <w:style w:type="numbering" w:customStyle="1" w:styleId="202">
    <w:name w:val="Нет списка20"/>
    <w:next w:val="a8"/>
    <w:uiPriority w:val="99"/>
    <w:semiHidden/>
    <w:unhideWhenUsed/>
    <w:rsid w:val="003423BC"/>
  </w:style>
  <w:style w:type="numbering" w:customStyle="1" w:styleId="1140">
    <w:name w:val="Нет списка114"/>
    <w:next w:val="a8"/>
    <w:semiHidden/>
    <w:rsid w:val="003423BC"/>
  </w:style>
  <w:style w:type="table" w:customStyle="1" w:styleId="84">
    <w:name w:val="Сетка таблицы8"/>
    <w:basedOn w:val="a7"/>
    <w:next w:val="affc"/>
    <w:rsid w:val="003423BC"/>
    <w:rPr>
      <w:rFonts w:ascii="Times New Roman" w:eastAsia="Times New Roman" w:hAnsi="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2">
    <w:name w:val="Сетка таблицы15"/>
    <w:basedOn w:val="a7"/>
    <w:next w:val="affc"/>
    <w:uiPriority w:val="59"/>
    <w:rsid w:val="003423B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0">
    <w:name w:val="Нет списка25"/>
    <w:next w:val="a8"/>
    <w:uiPriority w:val="99"/>
    <w:semiHidden/>
    <w:unhideWhenUsed/>
    <w:rsid w:val="003423BC"/>
  </w:style>
  <w:style w:type="numbering" w:customStyle="1" w:styleId="350">
    <w:name w:val="Нет списка35"/>
    <w:next w:val="a8"/>
    <w:uiPriority w:val="99"/>
    <w:semiHidden/>
    <w:unhideWhenUsed/>
    <w:rsid w:val="003423BC"/>
  </w:style>
  <w:style w:type="numbering" w:customStyle="1" w:styleId="450">
    <w:name w:val="Нет списка45"/>
    <w:next w:val="a8"/>
    <w:uiPriority w:val="99"/>
    <w:semiHidden/>
    <w:unhideWhenUsed/>
    <w:rsid w:val="003423BC"/>
  </w:style>
  <w:style w:type="numbering" w:customStyle="1" w:styleId="550">
    <w:name w:val="Нет списка55"/>
    <w:next w:val="a8"/>
    <w:uiPriority w:val="99"/>
    <w:semiHidden/>
    <w:unhideWhenUsed/>
    <w:rsid w:val="003423BC"/>
  </w:style>
  <w:style w:type="numbering" w:customStyle="1" w:styleId="640">
    <w:name w:val="Нет списка64"/>
    <w:next w:val="a8"/>
    <w:uiPriority w:val="99"/>
    <w:semiHidden/>
    <w:unhideWhenUsed/>
    <w:rsid w:val="003423BC"/>
  </w:style>
  <w:style w:type="numbering" w:customStyle="1" w:styleId="740">
    <w:name w:val="Нет списка74"/>
    <w:next w:val="a8"/>
    <w:uiPriority w:val="99"/>
    <w:semiHidden/>
    <w:unhideWhenUsed/>
    <w:rsid w:val="003423BC"/>
  </w:style>
  <w:style w:type="numbering" w:customStyle="1" w:styleId="840">
    <w:name w:val="Нет списка84"/>
    <w:next w:val="a8"/>
    <w:uiPriority w:val="99"/>
    <w:semiHidden/>
    <w:unhideWhenUsed/>
    <w:rsid w:val="003423BC"/>
  </w:style>
  <w:style w:type="numbering" w:customStyle="1" w:styleId="940">
    <w:name w:val="Нет списка94"/>
    <w:next w:val="a8"/>
    <w:uiPriority w:val="99"/>
    <w:semiHidden/>
    <w:unhideWhenUsed/>
    <w:rsid w:val="003423BC"/>
  </w:style>
  <w:style w:type="numbering" w:customStyle="1" w:styleId="104">
    <w:name w:val="Нет списка104"/>
    <w:next w:val="a8"/>
    <w:uiPriority w:val="99"/>
    <w:semiHidden/>
    <w:unhideWhenUsed/>
    <w:rsid w:val="003423BC"/>
  </w:style>
  <w:style w:type="numbering" w:customStyle="1" w:styleId="1150">
    <w:name w:val="Нет списка115"/>
    <w:next w:val="a8"/>
    <w:uiPriority w:val="99"/>
    <w:semiHidden/>
    <w:unhideWhenUsed/>
    <w:rsid w:val="003423BC"/>
  </w:style>
  <w:style w:type="numbering" w:customStyle="1" w:styleId="11120">
    <w:name w:val="Нет списка1112"/>
    <w:next w:val="a8"/>
    <w:semiHidden/>
    <w:rsid w:val="003423BC"/>
  </w:style>
  <w:style w:type="table" w:customStyle="1" w:styleId="251">
    <w:name w:val="Сетка таблицы25"/>
    <w:basedOn w:val="a7"/>
    <w:next w:val="affc"/>
    <w:rsid w:val="003423BC"/>
    <w:rPr>
      <w:rFonts w:ascii="Times New Roman" w:eastAsia="Times New Roman" w:hAnsi="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basedOn w:val="a7"/>
    <w:next w:val="affc"/>
    <w:uiPriority w:val="59"/>
    <w:rsid w:val="003423B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0">
    <w:name w:val="Нет списка212"/>
    <w:next w:val="a8"/>
    <w:uiPriority w:val="99"/>
    <w:semiHidden/>
    <w:unhideWhenUsed/>
    <w:rsid w:val="003423BC"/>
  </w:style>
  <w:style w:type="numbering" w:customStyle="1" w:styleId="3120">
    <w:name w:val="Нет списка312"/>
    <w:next w:val="a8"/>
    <w:uiPriority w:val="99"/>
    <w:semiHidden/>
    <w:unhideWhenUsed/>
    <w:rsid w:val="003423BC"/>
  </w:style>
  <w:style w:type="numbering" w:customStyle="1" w:styleId="4120">
    <w:name w:val="Нет списка412"/>
    <w:next w:val="a8"/>
    <w:uiPriority w:val="99"/>
    <w:semiHidden/>
    <w:unhideWhenUsed/>
    <w:rsid w:val="003423BC"/>
  </w:style>
  <w:style w:type="numbering" w:customStyle="1" w:styleId="5120">
    <w:name w:val="Нет списка512"/>
    <w:next w:val="a8"/>
    <w:uiPriority w:val="99"/>
    <w:semiHidden/>
    <w:unhideWhenUsed/>
    <w:rsid w:val="003423BC"/>
  </w:style>
  <w:style w:type="numbering" w:customStyle="1" w:styleId="6120">
    <w:name w:val="Нет списка612"/>
    <w:next w:val="a8"/>
    <w:uiPriority w:val="99"/>
    <w:semiHidden/>
    <w:unhideWhenUsed/>
    <w:rsid w:val="003423BC"/>
  </w:style>
  <w:style w:type="numbering" w:customStyle="1" w:styleId="712">
    <w:name w:val="Нет списка712"/>
    <w:next w:val="a8"/>
    <w:uiPriority w:val="99"/>
    <w:semiHidden/>
    <w:unhideWhenUsed/>
    <w:rsid w:val="003423BC"/>
  </w:style>
  <w:style w:type="numbering" w:customStyle="1" w:styleId="812">
    <w:name w:val="Нет списка812"/>
    <w:next w:val="a8"/>
    <w:uiPriority w:val="99"/>
    <w:semiHidden/>
    <w:unhideWhenUsed/>
    <w:rsid w:val="003423BC"/>
  </w:style>
  <w:style w:type="numbering" w:customStyle="1" w:styleId="912">
    <w:name w:val="Нет списка912"/>
    <w:next w:val="a8"/>
    <w:uiPriority w:val="99"/>
    <w:semiHidden/>
    <w:unhideWhenUsed/>
    <w:rsid w:val="003423BC"/>
  </w:style>
  <w:style w:type="numbering" w:customStyle="1" w:styleId="1240">
    <w:name w:val="Нет списка124"/>
    <w:next w:val="a8"/>
    <w:uiPriority w:val="99"/>
    <w:semiHidden/>
    <w:unhideWhenUsed/>
    <w:rsid w:val="003423BC"/>
  </w:style>
  <w:style w:type="numbering" w:customStyle="1" w:styleId="1320">
    <w:name w:val="Нет списка132"/>
    <w:next w:val="a8"/>
    <w:uiPriority w:val="99"/>
    <w:semiHidden/>
    <w:unhideWhenUsed/>
    <w:rsid w:val="003423BC"/>
  </w:style>
  <w:style w:type="numbering" w:customStyle="1" w:styleId="1420">
    <w:name w:val="Нет списка142"/>
    <w:next w:val="a8"/>
    <w:uiPriority w:val="99"/>
    <w:semiHidden/>
    <w:unhideWhenUsed/>
    <w:rsid w:val="003423BC"/>
  </w:style>
  <w:style w:type="table" w:customStyle="1" w:styleId="1222">
    <w:name w:val="Сетка таблицы122"/>
    <w:basedOn w:val="a7"/>
    <w:uiPriority w:val="59"/>
    <w:rsid w:val="003423BC"/>
    <w:rPr>
      <w:sz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1">
    <w:name w:val="Сетка таблицы1112"/>
    <w:basedOn w:val="a7"/>
    <w:uiPriority w:val="59"/>
    <w:rsid w:val="003423BC"/>
    <w:rPr>
      <w:sz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20">
    <w:name w:val="Нет списка152"/>
    <w:next w:val="a8"/>
    <w:uiPriority w:val="99"/>
    <w:semiHidden/>
    <w:unhideWhenUsed/>
    <w:rsid w:val="003423BC"/>
  </w:style>
  <w:style w:type="numbering" w:customStyle="1" w:styleId="1620">
    <w:name w:val="Нет списка162"/>
    <w:next w:val="a8"/>
    <w:uiPriority w:val="99"/>
    <w:semiHidden/>
    <w:unhideWhenUsed/>
    <w:rsid w:val="003423BC"/>
  </w:style>
  <w:style w:type="numbering" w:customStyle="1" w:styleId="172">
    <w:name w:val="Нет списка172"/>
    <w:next w:val="a8"/>
    <w:uiPriority w:val="99"/>
    <w:semiHidden/>
    <w:unhideWhenUsed/>
    <w:rsid w:val="003423BC"/>
  </w:style>
  <w:style w:type="numbering" w:customStyle="1" w:styleId="2220">
    <w:name w:val="Нет списка222"/>
    <w:next w:val="a8"/>
    <w:uiPriority w:val="99"/>
    <w:semiHidden/>
    <w:unhideWhenUsed/>
    <w:rsid w:val="003423BC"/>
  </w:style>
  <w:style w:type="table" w:customStyle="1" w:styleId="1321">
    <w:name w:val="Сетка таблицы132"/>
    <w:basedOn w:val="a7"/>
    <w:next w:val="affc"/>
    <w:uiPriority w:val="59"/>
    <w:rsid w:val="003423BC"/>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220">
    <w:name w:val="Нет списка322"/>
    <w:next w:val="a8"/>
    <w:uiPriority w:val="99"/>
    <w:semiHidden/>
    <w:unhideWhenUsed/>
    <w:rsid w:val="003423BC"/>
  </w:style>
  <w:style w:type="table" w:customStyle="1" w:styleId="2121">
    <w:name w:val="Сетка таблицы212"/>
    <w:basedOn w:val="a7"/>
    <w:next w:val="affc"/>
    <w:uiPriority w:val="99"/>
    <w:rsid w:val="003423BC"/>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22">
    <w:name w:val="Нет списка422"/>
    <w:next w:val="a8"/>
    <w:uiPriority w:val="99"/>
    <w:semiHidden/>
    <w:unhideWhenUsed/>
    <w:rsid w:val="003423BC"/>
  </w:style>
  <w:style w:type="numbering" w:customStyle="1" w:styleId="List802">
    <w:name w:val="List 802"/>
    <w:basedOn w:val="a8"/>
    <w:rsid w:val="003423BC"/>
  </w:style>
  <w:style w:type="numbering" w:customStyle="1" w:styleId="260">
    <w:name w:val="Нет списка26"/>
    <w:next w:val="a8"/>
    <w:uiPriority w:val="99"/>
    <w:semiHidden/>
    <w:unhideWhenUsed/>
    <w:rsid w:val="00740C9F"/>
  </w:style>
  <w:style w:type="numbering" w:customStyle="1" w:styleId="1160">
    <w:name w:val="Нет списка116"/>
    <w:next w:val="a8"/>
    <w:uiPriority w:val="99"/>
    <w:semiHidden/>
    <w:rsid w:val="00740C9F"/>
  </w:style>
  <w:style w:type="table" w:customStyle="1" w:styleId="95">
    <w:name w:val="Сетка таблицы9"/>
    <w:basedOn w:val="a7"/>
    <w:next w:val="affc"/>
    <w:rsid w:val="00740C9F"/>
    <w:rPr>
      <w:rFonts w:ascii="Times New Roman" w:eastAsia="Times New Roman" w:hAnsi="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3">
    <w:name w:val="Сетка таблицы16"/>
    <w:basedOn w:val="a7"/>
    <w:next w:val="affc"/>
    <w:uiPriority w:val="59"/>
    <w:rsid w:val="00740C9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70">
    <w:name w:val="Нет списка27"/>
    <w:next w:val="a8"/>
    <w:uiPriority w:val="99"/>
    <w:semiHidden/>
    <w:unhideWhenUsed/>
    <w:rsid w:val="00740C9F"/>
  </w:style>
  <w:style w:type="numbering" w:customStyle="1" w:styleId="360">
    <w:name w:val="Нет списка36"/>
    <w:next w:val="a8"/>
    <w:uiPriority w:val="99"/>
    <w:semiHidden/>
    <w:unhideWhenUsed/>
    <w:rsid w:val="00740C9F"/>
  </w:style>
  <w:style w:type="table" w:customStyle="1" w:styleId="261">
    <w:name w:val="Сетка таблицы26"/>
    <w:basedOn w:val="a7"/>
    <w:next w:val="affc"/>
    <w:uiPriority w:val="99"/>
    <w:rsid w:val="00740C9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1">
    <w:name w:val="Сетка таблицы34"/>
    <w:basedOn w:val="a7"/>
    <w:next w:val="affc"/>
    <w:uiPriority w:val="59"/>
    <w:rsid w:val="00740C9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60">
    <w:name w:val="Нет списка46"/>
    <w:next w:val="a8"/>
    <w:uiPriority w:val="99"/>
    <w:semiHidden/>
    <w:unhideWhenUsed/>
    <w:rsid w:val="00740C9F"/>
  </w:style>
  <w:style w:type="numbering" w:customStyle="1" w:styleId="560">
    <w:name w:val="Нет списка56"/>
    <w:next w:val="a8"/>
    <w:uiPriority w:val="99"/>
    <w:semiHidden/>
    <w:unhideWhenUsed/>
    <w:rsid w:val="00740C9F"/>
  </w:style>
  <w:style w:type="table" w:customStyle="1" w:styleId="441">
    <w:name w:val="Сетка таблицы44"/>
    <w:basedOn w:val="a7"/>
    <w:next w:val="affc"/>
    <w:uiPriority w:val="59"/>
    <w:rsid w:val="00740C9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50">
    <w:name w:val="Нет списка65"/>
    <w:next w:val="a8"/>
    <w:uiPriority w:val="99"/>
    <w:semiHidden/>
    <w:unhideWhenUsed/>
    <w:rsid w:val="00740C9F"/>
  </w:style>
  <w:style w:type="numbering" w:customStyle="1" w:styleId="750">
    <w:name w:val="Нет списка75"/>
    <w:next w:val="a8"/>
    <w:uiPriority w:val="99"/>
    <w:semiHidden/>
    <w:unhideWhenUsed/>
    <w:rsid w:val="00740C9F"/>
  </w:style>
  <w:style w:type="numbering" w:customStyle="1" w:styleId="85">
    <w:name w:val="Нет списка85"/>
    <w:next w:val="a8"/>
    <w:uiPriority w:val="99"/>
    <w:semiHidden/>
    <w:unhideWhenUsed/>
    <w:rsid w:val="00740C9F"/>
  </w:style>
  <w:style w:type="numbering" w:customStyle="1" w:styleId="950">
    <w:name w:val="Нет списка95"/>
    <w:next w:val="a8"/>
    <w:uiPriority w:val="99"/>
    <w:semiHidden/>
    <w:unhideWhenUsed/>
    <w:rsid w:val="00740C9F"/>
  </w:style>
  <w:style w:type="numbering" w:customStyle="1" w:styleId="105">
    <w:name w:val="Нет списка105"/>
    <w:next w:val="a8"/>
    <w:uiPriority w:val="99"/>
    <w:semiHidden/>
    <w:unhideWhenUsed/>
    <w:rsid w:val="00740C9F"/>
  </w:style>
  <w:style w:type="numbering" w:customStyle="1" w:styleId="1170">
    <w:name w:val="Нет списка117"/>
    <w:next w:val="a8"/>
    <w:semiHidden/>
    <w:unhideWhenUsed/>
    <w:rsid w:val="00740C9F"/>
  </w:style>
  <w:style w:type="numbering" w:customStyle="1" w:styleId="1250">
    <w:name w:val="Нет списка125"/>
    <w:next w:val="a8"/>
    <w:uiPriority w:val="99"/>
    <w:semiHidden/>
    <w:unhideWhenUsed/>
    <w:rsid w:val="00740C9F"/>
  </w:style>
  <w:style w:type="numbering" w:customStyle="1" w:styleId="1330">
    <w:name w:val="Нет списка133"/>
    <w:next w:val="a8"/>
    <w:uiPriority w:val="99"/>
    <w:semiHidden/>
    <w:unhideWhenUsed/>
    <w:rsid w:val="00740C9F"/>
  </w:style>
  <w:style w:type="numbering" w:customStyle="1" w:styleId="143">
    <w:name w:val="Нет списка143"/>
    <w:next w:val="a8"/>
    <w:semiHidden/>
    <w:rsid w:val="00740C9F"/>
  </w:style>
  <w:style w:type="table" w:customStyle="1" w:styleId="522">
    <w:name w:val="Сетка таблицы52"/>
    <w:basedOn w:val="a7"/>
    <w:next w:val="affc"/>
    <w:rsid w:val="00740C9F"/>
    <w:rPr>
      <w:rFonts w:ascii="Times New Roman" w:eastAsia="Times New Roman" w:hAnsi="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
    <w:name w:val="Сетка таблицы114"/>
    <w:basedOn w:val="a7"/>
    <w:next w:val="affc"/>
    <w:uiPriority w:val="59"/>
    <w:rsid w:val="00740C9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30">
    <w:name w:val="Нет списка213"/>
    <w:next w:val="a8"/>
    <w:uiPriority w:val="99"/>
    <w:semiHidden/>
    <w:unhideWhenUsed/>
    <w:rsid w:val="00740C9F"/>
  </w:style>
  <w:style w:type="numbering" w:customStyle="1" w:styleId="3130">
    <w:name w:val="Нет списка313"/>
    <w:next w:val="a8"/>
    <w:uiPriority w:val="99"/>
    <w:semiHidden/>
    <w:unhideWhenUsed/>
    <w:rsid w:val="00740C9F"/>
  </w:style>
  <w:style w:type="table" w:customStyle="1" w:styleId="2131">
    <w:name w:val="Сетка таблицы213"/>
    <w:basedOn w:val="a7"/>
    <w:next w:val="affc"/>
    <w:uiPriority w:val="59"/>
    <w:rsid w:val="00740C9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1">
    <w:name w:val="Сетка таблицы312"/>
    <w:basedOn w:val="a7"/>
    <w:next w:val="affc"/>
    <w:uiPriority w:val="59"/>
    <w:rsid w:val="00740C9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30">
    <w:name w:val="Нет списка413"/>
    <w:next w:val="a8"/>
    <w:uiPriority w:val="99"/>
    <w:semiHidden/>
    <w:unhideWhenUsed/>
    <w:rsid w:val="00740C9F"/>
  </w:style>
  <w:style w:type="numbering" w:customStyle="1" w:styleId="5130">
    <w:name w:val="Нет списка513"/>
    <w:next w:val="a8"/>
    <w:uiPriority w:val="99"/>
    <w:semiHidden/>
    <w:unhideWhenUsed/>
    <w:rsid w:val="00740C9F"/>
  </w:style>
  <w:style w:type="table" w:customStyle="1" w:styleId="4121">
    <w:name w:val="Сетка таблицы412"/>
    <w:basedOn w:val="a7"/>
    <w:next w:val="affc"/>
    <w:uiPriority w:val="59"/>
    <w:rsid w:val="00740C9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3">
    <w:name w:val="Нет списка613"/>
    <w:next w:val="a8"/>
    <w:uiPriority w:val="99"/>
    <w:semiHidden/>
    <w:unhideWhenUsed/>
    <w:rsid w:val="00740C9F"/>
  </w:style>
  <w:style w:type="numbering" w:customStyle="1" w:styleId="713">
    <w:name w:val="Нет списка713"/>
    <w:next w:val="a8"/>
    <w:uiPriority w:val="99"/>
    <w:semiHidden/>
    <w:unhideWhenUsed/>
    <w:rsid w:val="00740C9F"/>
  </w:style>
  <w:style w:type="numbering" w:customStyle="1" w:styleId="813">
    <w:name w:val="Нет списка813"/>
    <w:next w:val="a8"/>
    <w:uiPriority w:val="99"/>
    <w:semiHidden/>
    <w:unhideWhenUsed/>
    <w:rsid w:val="00740C9F"/>
  </w:style>
  <w:style w:type="numbering" w:customStyle="1" w:styleId="913">
    <w:name w:val="Нет списка913"/>
    <w:next w:val="a8"/>
    <w:uiPriority w:val="99"/>
    <w:semiHidden/>
    <w:unhideWhenUsed/>
    <w:rsid w:val="00740C9F"/>
  </w:style>
  <w:style w:type="numbering" w:customStyle="1" w:styleId="1012">
    <w:name w:val="Нет списка1012"/>
    <w:next w:val="a8"/>
    <w:uiPriority w:val="99"/>
    <w:semiHidden/>
    <w:unhideWhenUsed/>
    <w:rsid w:val="00740C9F"/>
  </w:style>
  <w:style w:type="numbering" w:customStyle="1" w:styleId="11130">
    <w:name w:val="Нет списка1113"/>
    <w:next w:val="a8"/>
    <w:uiPriority w:val="99"/>
    <w:semiHidden/>
    <w:unhideWhenUsed/>
    <w:rsid w:val="00740C9F"/>
  </w:style>
  <w:style w:type="numbering" w:customStyle="1" w:styleId="1212">
    <w:name w:val="Нет списка1212"/>
    <w:next w:val="a8"/>
    <w:uiPriority w:val="99"/>
    <w:semiHidden/>
    <w:unhideWhenUsed/>
    <w:rsid w:val="00740C9F"/>
  </w:style>
  <w:style w:type="numbering" w:customStyle="1" w:styleId="153">
    <w:name w:val="Нет списка153"/>
    <w:next w:val="a8"/>
    <w:uiPriority w:val="99"/>
    <w:semiHidden/>
    <w:unhideWhenUsed/>
    <w:rsid w:val="00740C9F"/>
  </w:style>
  <w:style w:type="numbering" w:customStyle="1" w:styleId="1630">
    <w:name w:val="Нет списка163"/>
    <w:next w:val="a8"/>
    <w:semiHidden/>
    <w:rsid w:val="00740C9F"/>
  </w:style>
  <w:style w:type="table" w:customStyle="1" w:styleId="622">
    <w:name w:val="Сетка таблицы62"/>
    <w:basedOn w:val="a7"/>
    <w:next w:val="affc"/>
    <w:rsid w:val="00740C9F"/>
    <w:rPr>
      <w:rFonts w:ascii="Times New Roman" w:eastAsia="Times New Roman" w:hAnsi="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1">
    <w:name w:val="Сетка таблицы123"/>
    <w:basedOn w:val="a7"/>
    <w:next w:val="affc"/>
    <w:uiPriority w:val="59"/>
    <w:rsid w:val="00740C9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30">
    <w:name w:val="Нет списка223"/>
    <w:next w:val="a8"/>
    <w:uiPriority w:val="99"/>
    <w:semiHidden/>
    <w:unhideWhenUsed/>
    <w:rsid w:val="00740C9F"/>
  </w:style>
  <w:style w:type="numbering" w:customStyle="1" w:styleId="323">
    <w:name w:val="Нет списка323"/>
    <w:next w:val="a8"/>
    <w:uiPriority w:val="99"/>
    <w:semiHidden/>
    <w:unhideWhenUsed/>
    <w:rsid w:val="00740C9F"/>
  </w:style>
  <w:style w:type="table" w:customStyle="1" w:styleId="2221">
    <w:name w:val="Сетка таблицы222"/>
    <w:basedOn w:val="a7"/>
    <w:next w:val="affc"/>
    <w:uiPriority w:val="59"/>
    <w:rsid w:val="00740C9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21">
    <w:name w:val="Сетка таблицы322"/>
    <w:basedOn w:val="a7"/>
    <w:next w:val="affc"/>
    <w:uiPriority w:val="59"/>
    <w:rsid w:val="00740C9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3">
    <w:name w:val="Нет списка423"/>
    <w:next w:val="a8"/>
    <w:uiPriority w:val="99"/>
    <w:semiHidden/>
    <w:unhideWhenUsed/>
    <w:rsid w:val="00740C9F"/>
  </w:style>
  <w:style w:type="numbering" w:customStyle="1" w:styleId="5220">
    <w:name w:val="Нет списка522"/>
    <w:next w:val="a8"/>
    <w:uiPriority w:val="99"/>
    <w:semiHidden/>
    <w:unhideWhenUsed/>
    <w:rsid w:val="00740C9F"/>
  </w:style>
  <w:style w:type="table" w:customStyle="1" w:styleId="4220">
    <w:name w:val="Сетка таблицы422"/>
    <w:basedOn w:val="a7"/>
    <w:next w:val="affc"/>
    <w:uiPriority w:val="59"/>
    <w:rsid w:val="00740C9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220">
    <w:name w:val="Нет списка622"/>
    <w:next w:val="a8"/>
    <w:uiPriority w:val="99"/>
    <w:semiHidden/>
    <w:unhideWhenUsed/>
    <w:rsid w:val="00740C9F"/>
  </w:style>
  <w:style w:type="numbering" w:customStyle="1" w:styleId="722">
    <w:name w:val="Нет списка722"/>
    <w:next w:val="a8"/>
    <w:uiPriority w:val="99"/>
    <w:semiHidden/>
    <w:unhideWhenUsed/>
    <w:rsid w:val="00740C9F"/>
  </w:style>
  <w:style w:type="numbering" w:customStyle="1" w:styleId="822">
    <w:name w:val="Нет списка822"/>
    <w:next w:val="a8"/>
    <w:uiPriority w:val="99"/>
    <w:semiHidden/>
    <w:unhideWhenUsed/>
    <w:rsid w:val="00740C9F"/>
  </w:style>
  <w:style w:type="numbering" w:customStyle="1" w:styleId="922">
    <w:name w:val="Нет списка922"/>
    <w:next w:val="a8"/>
    <w:uiPriority w:val="99"/>
    <w:semiHidden/>
    <w:unhideWhenUsed/>
    <w:rsid w:val="00740C9F"/>
  </w:style>
  <w:style w:type="numbering" w:customStyle="1" w:styleId="1022">
    <w:name w:val="Нет списка1022"/>
    <w:next w:val="a8"/>
    <w:uiPriority w:val="99"/>
    <w:semiHidden/>
    <w:unhideWhenUsed/>
    <w:rsid w:val="00740C9F"/>
  </w:style>
  <w:style w:type="numbering" w:customStyle="1" w:styleId="1122">
    <w:name w:val="Нет списка1122"/>
    <w:next w:val="a8"/>
    <w:uiPriority w:val="99"/>
    <w:semiHidden/>
    <w:unhideWhenUsed/>
    <w:rsid w:val="00740C9F"/>
  </w:style>
  <w:style w:type="numbering" w:customStyle="1" w:styleId="12220">
    <w:name w:val="Нет списка1222"/>
    <w:next w:val="a8"/>
    <w:uiPriority w:val="99"/>
    <w:semiHidden/>
    <w:unhideWhenUsed/>
    <w:rsid w:val="00740C9F"/>
  </w:style>
  <w:style w:type="numbering" w:customStyle="1" w:styleId="173">
    <w:name w:val="Нет списка173"/>
    <w:next w:val="a8"/>
    <w:uiPriority w:val="99"/>
    <w:semiHidden/>
    <w:unhideWhenUsed/>
    <w:rsid w:val="00740C9F"/>
  </w:style>
  <w:style w:type="numbering" w:customStyle="1" w:styleId="1820">
    <w:name w:val="Нет списка182"/>
    <w:next w:val="a8"/>
    <w:uiPriority w:val="99"/>
    <w:semiHidden/>
    <w:unhideWhenUsed/>
    <w:rsid w:val="00740C9F"/>
  </w:style>
  <w:style w:type="numbering" w:customStyle="1" w:styleId="2320">
    <w:name w:val="Нет списка232"/>
    <w:next w:val="a8"/>
    <w:uiPriority w:val="99"/>
    <w:semiHidden/>
    <w:unhideWhenUsed/>
    <w:rsid w:val="00740C9F"/>
  </w:style>
  <w:style w:type="table" w:customStyle="1" w:styleId="1331">
    <w:name w:val="Сетка таблицы133"/>
    <w:basedOn w:val="a7"/>
    <w:next w:val="affc"/>
    <w:uiPriority w:val="59"/>
    <w:rsid w:val="00740C9F"/>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32">
    <w:name w:val="Нет списка332"/>
    <w:next w:val="a8"/>
    <w:uiPriority w:val="99"/>
    <w:semiHidden/>
    <w:unhideWhenUsed/>
    <w:rsid w:val="00740C9F"/>
  </w:style>
  <w:style w:type="table" w:customStyle="1" w:styleId="2321">
    <w:name w:val="Сетка таблицы232"/>
    <w:basedOn w:val="a7"/>
    <w:next w:val="affc"/>
    <w:uiPriority w:val="99"/>
    <w:rsid w:val="00740C9F"/>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32">
    <w:name w:val="Нет списка432"/>
    <w:next w:val="a8"/>
    <w:uiPriority w:val="99"/>
    <w:semiHidden/>
    <w:unhideWhenUsed/>
    <w:rsid w:val="00740C9F"/>
  </w:style>
  <w:style w:type="numbering" w:customStyle="1" w:styleId="List803">
    <w:name w:val="List 803"/>
    <w:basedOn w:val="a8"/>
    <w:rsid w:val="00740C9F"/>
  </w:style>
  <w:style w:type="table" w:customStyle="1" w:styleId="11131">
    <w:name w:val="Сетка таблицы1113"/>
    <w:basedOn w:val="a7"/>
    <w:next w:val="affc"/>
    <w:uiPriority w:val="59"/>
    <w:rsid w:val="00740C9F"/>
    <w:pPr>
      <w:widowControl w:val="0"/>
      <w:autoSpaceDE w:val="0"/>
      <w:autoSpaceDN w:val="0"/>
      <w:adjustRightInd w:val="0"/>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32">
    <w:name w:val="Нет списка532"/>
    <w:next w:val="a8"/>
    <w:uiPriority w:val="99"/>
    <w:semiHidden/>
    <w:unhideWhenUsed/>
    <w:rsid w:val="00740C9F"/>
  </w:style>
  <w:style w:type="numbering" w:customStyle="1" w:styleId="1911">
    <w:name w:val="Нет списка191"/>
    <w:next w:val="a8"/>
    <w:uiPriority w:val="99"/>
    <w:semiHidden/>
    <w:unhideWhenUsed/>
    <w:rsid w:val="00740C9F"/>
  </w:style>
  <w:style w:type="numbering" w:customStyle="1" w:styleId="11010">
    <w:name w:val="Нет списка1101"/>
    <w:next w:val="a8"/>
    <w:semiHidden/>
    <w:rsid w:val="00740C9F"/>
  </w:style>
  <w:style w:type="table" w:customStyle="1" w:styleId="714">
    <w:name w:val="Сетка таблицы71"/>
    <w:basedOn w:val="a7"/>
    <w:next w:val="affc"/>
    <w:rsid w:val="00740C9F"/>
    <w:rPr>
      <w:rFonts w:ascii="Times New Roman" w:eastAsia="Times New Roman" w:hAnsi="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1">
    <w:name w:val="Сетка таблицы141"/>
    <w:basedOn w:val="a7"/>
    <w:next w:val="affc"/>
    <w:uiPriority w:val="59"/>
    <w:rsid w:val="00740C9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10">
    <w:name w:val="Нет списка241"/>
    <w:next w:val="a8"/>
    <w:uiPriority w:val="99"/>
    <w:semiHidden/>
    <w:unhideWhenUsed/>
    <w:rsid w:val="00740C9F"/>
  </w:style>
  <w:style w:type="numbering" w:customStyle="1" w:styleId="3410">
    <w:name w:val="Нет списка341"/>
    <w:next w:val="a8"/>
    <w:uiPriority w:val="99"/>
    <w:semiHidden/>
    <w:unhideWhenUsed/>
    <w:rsid w:val="00740C9F"/>
  </w:style>
  <w:style w:type="table" w:customStyle="1" w:styleId="2411">
    <w:name w:val="Сетка таблицы241"/>
    <w:basedOn w:val="a7"/>
    <w:next w:val="affc"/>
    <w:uiPriority w:val="59"/>
    <w:rsid w:val="00740C9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1">
    <w:name w:val="Сетка таблицы331"/>
    <w:basedOn w:val="a7"/>
    <w:next w:val="affc"/>
    <w:uiPriority w:val="59"/>
    <w:rsid w:val="00740C9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410">
    <w:name w:val="Нет списка441"/>
    <w:next w:val="a8"/>
    <w:uiPriority w:val="99"/>
    <w:semiHidden/>
    <w:unhideWhenUsed/>
    <w:rsid w:val="00740C9F"/>
  </w:style>
  <w:style w:type="numbering" w:customStyle="1" w:styleId="541">
    <w:name w:val="Нет списка541"/>
    <w:next w:val="a8"/>
    <w:uiPriority w:val="99"/>
    <w:semiHidden/>
    <w:unhideWhenUsed/>
    <w:rsid w:val="00740C9F"/>
  </w:style>
  <w:style w:type="table" w:customStyle="1" w:styleId="4311">
    <w:name w:val="Сетка таблицы431"/>
    <w:basedOn w:val="a7"/>
    <w:next w:val="affc"/>
    <w:uiPriority w:val="59"/>
    <w:rsid w:val="00740C9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1">
    <w:name w:val="Нет списка631"/>
    <w:next w:val="a8"/>
    <w:uiPriority w:val="99"/>
    <w:semiHidden/>
    <w:unhideWhenUsed/>
    <w:rsid w:val="00740C9F"/>
  </w:style>
  <w:style w:type="numbering" w:customStyle="1" w:styleId="731">
    <w:name w:val="Нет списка731"/>
    <w:next w:val="a8"/>
    <w:uiPriority w:val="99"/>
    <w:semiHidden/>
    <w:unhideWhenUsed/>
    <w:rsid w:val="00740C9F"/>
  </w:style>
  <w:style w:type="numbering" w:customStyle="1" w:styleId="831">
    <w:name w:val="Нет списка831"/>
    <w:next w:val="a8"/>
    <w:uiPriority w:val="99"/>
    <w:semiHidden/>
    <w:unhideWhenUsed/>
    <w:rsid w:val="00740C9F"/>
  </w:style>
  <w:style w:type="numbering" w:customStyle="1" w:styleId="931">
    <w:name w:val="Нет списка931"/>
    <w:next w:val="a8"/>
    <w:uiPriority w:val="99"/>
    <w:semiHidden/>
    <w:unhideWhenUsed/>
    <w:rsid w:val="00740C9F"/>
  </w:style>
  <w:style w:type="numbering" w:customStyle="1" w:styleId="1031">
    <w:name w:val="Нет списка1031"/>
    <w:next w:val="a8"/>
    <w:uiPriority w:val="99"/>
    <w:semiHidden/>
    <w:unhideWhenUsed/>
    <w:rsid w:val="00740C9F"/>
  </w:style>
  <w:style w:type="numbering" w:customStyle="1" w:styleId="11310">
    <w:name w:val="Нет списка1131"/>
    <w:next w:val="a8"/>
    <w:uiPriority w:val="99"/>
    <w:semiHidden/>
    <w:unhideWhenUsed/>
    <w:rsid w:val="00740C9F"/>
  </w:style>
  <w:style w:type="numbering" w:customStyle="1" w:styleId="12310">
    <w:name w:val="Нет списка1231"/>
    <w:next w:val="a8"/>
    <w:uiPriority w:val="99"/>
    <w:semiHidden/>
    <w:unhideWhenUsed/>
    <w:rsid w:val="00740C9F"/>
  </w:style>
  <w:style w:type="numbering" w:customStyle="1" w:styleId="13110">
    <w:name w:val="Нет списка1311"/>
    <w:next w:val="a8"/>
    <w:uiPriority w:val="99"/>
    <w:semiHidden/>
    <w:unhideWhenUsed/>
    <w:rsid w:val="00740C9F"/>
  </w:style>
  <w:style w:type="numbering" w:customStyle="1" w:styleId="14110">
    <w:name w:val="Нет списка1411"/>
    <w:next w:val="a8"/>
    <w:semiHidden/>
    <w:rsid w:val="00740C9F"/>
  </w:style>
  <w:style w:type="table" w:customStyle="1" w:styleId="5111">
    <w:name w:val="Сетка таблицы511"/>
    <w:basedOn w:val="a7"/>
    <w:next w:val="affc"/>
    <w:rsid w:val="00740C9F"/>
    <w:rPr>
      <w:rFonts w:ascii="Times New Roman" w:eastAsia="Times New Roman" w:hAnsi="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1">
    <w:name w:val="Сетка таблицы1121"/>
    <w:basedOn w:val="a7"/>
    <w:next w:val="affc"/>
    <w:uiPriority w:val="59"/>
    <w:rsid w:val="00740C9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0">
    <w:name w:val="Нет списка2111"/>
    <w:next w:val="a8"/>
    <w:uiPriority w:val="99"/>
    <w:semiHidden/>
    <w:unhideWhenUsed/>
    <w:rsid w:val="00740C9F"/>
  </w:style>
  <w:style w:type="numbering" w:customStyle="1" w:styleId="31110">
    <w:name w:val="Нет списка3111"/>
    <w:next w:val="a8"/>
    <w:uiPriority w:val="99"/>
    <w:semiHidden/>
    <w:unhideWhenUsed/>
    <w:rsid w:val="00740C9F"/>
  </w:style>
  <w:style w:type="table" w:customStyle="1" w:styleId="21111">
    <w:name w:val="Сетка таблицы2111"/>
    <w:basedOn w:val="a7"/>
    <w:next w:val="affc"/>
    <w:uiPriority w:val="59"/>
    <w:rsid w:val="00740C9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1">
    <w:name w:val="Сетка таблицы3111"/>
    <w:basedOn w:val="a7"/>
    <w:next w:val="affc"/>
    <w:uiPriority w:val="59"/>
    <w:rsid w:val="00740C9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110">
    <w:name w:val="Нет списка4111"/>
    <w:next w:val="a8"/>
    <w:uiPriority w:val="99"/>
    <w:semiHidden/>
    <w:unhideWhenUsed/>
    <w:rsid w:val="00740C9F"/>
  </w:style>
  <w:style w:type="numbering" w:customStyle="1" w:styleId="51110">
    <w:name w:val="Нет списка5111"/>
    <w:next w:val="a8"/>
    <w:uiPriority w:val="99"/>
    <w:semiHidden/>
    <w:unhideWhenUsed/>
    <w:rsid w:val="00740C9F"/>
  </w:style>
  <w:style w:type="table" w:customStyle="1" w:styleId="41111">
    <w:name w:val="Сетка таблицы4111"/>
    <w:basedOn w:val="a7"/>
    <w:next w:val="affc"/>
    <w:uiPriority w:val="59"/>
    <w:rsid w:val="00740C9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11">
    <w:name w:val="Нет списка6111"/>
    <w:next w:val="a8"/>
    <w:uiPriority w:val="99"/>
    <w:semiHidden/>
    <w:unhideWhenUsed/>
    <w:rsid w:val="00740C9F"/>
  </w:style>
  <w:style w:type="numbering" w:customStyle="1" w:styleId="7111">
    <w:name w:val="Нет списка7111"/>
    <w:next w:val="a8"/>
    <w:uiPriority w:val="99"/>
    <w:semiHidden/>
    <w:unhideWhenUsed/>
    <w:rsid w:val="00740C9F"/>
  </w:style>
  <w:style w:type="numbering" w:customStyle="1" w:styleId="8111">
    <w:name w:val="Нет списка8111"/>
    <w:next w:val="a8"/>
    <w:uiPriority w:val="99"/>
    <w:semiHidden/>
    <w:unhideWhenUsed/>
    <w:rsid w:val="00740C9F"/>
  </w:style>
  <w:style w:type="numbering" w:customStyle="1" w:styleId="9111">
    <w:name w:val="Нет списка9111"/>
    <w:next w:val="a8"/>
    <w:uiPriority w:val="99"/>
    <w:semiHidden/>
    <w:unhideWhenUsed/>
    <w:rsid w:val="00740C9F"/>
  </w:style>
  <w:style w:type="numbering" w:customStyle="1" w:styleId="10111">
    <w:name w:val="Нет списка10111"/>
    <w:next w:val="a8"/>
    <w:uiPriority w:val="99"/>
    <w:semiHidden/>
    <w:unhideWhenUsed/>
    <w:rsid w:val="00740C9F"/>
  </w:style>
  <w:style w:type="numbering" w:customStyle="1" w:styleId="111110">
    <w:name w:val="Нет списка11111"/>
    <w:next w:val="a8"/>
    <w:uiPriority w:val="99"/>
    <w:semiHidden/>
    <w:unhideWhenUsed/>
    <w:rsid w:val="00740C9F"/>
  </w:style>
  <w:style w:type="numbering" w:customStyle="1" w:styleId="12111">
    <w:name w:val="Нет списка12111"/>
    <w:next w:val="a8"/>
    <w:uiPriority w:val="99"/>
    <w:semiHidden/>
    <w:unhideWhenUsed/>
    <w:rsid w:val="00740C9F"/>
  </w:style>
  <w:style w:type="numbering" w:customStyle="1" w:styleId="1511">
    <w:name w:val="Нет списка1511"/>
    <w:next w:val="a8"/>
    <w:uiPriority w:val="99"/>
    <w:semiHidden/>
    <w:unhideWhenUsed/>
    <w:rsid w:val="00740C9F"/>
  </w:style>
  <w:style w:type="numbering" w:customStyle="1" w:styleId="1611">
    <w:name w:val="Нет списка1611"/>
    <w:next w:val="a8"/>
    <w:semiHidden/>
    <w:rsid w:val="00740C9F"/>
  </w:style>
  <w:style w:type="table" w:customStyle="1" w:styleId="6112">
    <w:name w:val="Сетка таблицы611"/>
    <w:basedOn w:val="a7"/>
    <w:next w:val="affc"/>
    <w:rsid w:val="00740C9F"/>
    <w:rPr>
      <w:rFonts w:ascii="Times New Roman" w:eastAsia="Times New Roman" w:hAnsi="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2">
    <w:name w:val="Сетка таблицы1211"/>
    <w:basedOn w:val="a7"/>
    <w:next w:val="affc"/>
    <w:uiPriority w:val="59"/>
    <w:rsid w:val="00740C9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10">
    <w:name w:val="Нет списка2211"/>
    <w:next w:val="a8"/>
    <w:uiPriority w:val="99"/>
    <w:semiHidden/>
    <w:unhideWhenUsed/>
    <w:rsid w:val="00740C9F"/>
  </w:style>
  <w:style w:type="numbering" w:customStyle="1" w:styleId="32110">
    <w:name w:val="Нет списка3211"/>
    <w:next w:val="a8"/>
    <w:uiPriority w:val="99"/>
    <w:semiHidden/>
    <w:unhideWhenUsed/>
    <w:rsid w:val="00740C9F"/>
  </w:style>
  <w:style w:type="table" w:customStyle="1" w:styleId="22111">
    <w:name w:val="Сетка таблицы2211"/>
    <w:basedOn w:val="a7"/>
    <w:next w:val="affc"/>
    <w:uiPriority w:val="59"/>
    <w:rsid w:val="00740C9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11">
    <w:name w:val="Сетка таблицы3211"/>
    <w:basedOn w:val="a7"/>
    <w:next w:val="affc"/>
    <w:uiPriority w:val="59"/>
    <w:rsid w:val="00740C9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110">
    <w:name w:val="Нет списка4211"/>
    <w:next w:val="a8"/>
    <w:uiPriority w:val="99"/>
    <w:semiHidden/>
    <w:unhideWhenUsed/>
    <w:rsid w:val="00740C9F"/>
  </w:style>
  <w:style w:type="numbering" w:customStyle="1" w:styleId="5211">
    <w:name w:val="Нет списка5211"/>
    <w:next w:val="a8"/>
    <w:uiPriority w:val="99"/>
    <w:semiHidden/>
    <w:unhideWhenUsed/>
    <w:rsid w:val="00740C9F"/>
  </w:style>
  <w:style w:type="table" w:customStyle="1" w:styleId="42111">
    <w:name w:val="Сетка таблицы4211"/>
    <w:basedOn w:val="a7"/>
    <w:next w:val="affc"/>
    <w:uiPriority w:val="59"/>
    <w:rsid w:val="00740C9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211">
    <w:name w:val="Нет списка6211"/>
    <w:next w:val="a8"/>
    <w:uiPriority w:val="99"/>
    <w:semiHidden/>
    <w:unhideWhenUsed/>
    <w:rsid w:val="00740C9F"/>
  </w:style>
  <w:style w:type="numbering" w:customStyle="1" w:styleId="7211">
    <w:name w:val="Нет списка7211"/>
    <w:next w:val="a8"/>
    <w:uiPriority w:val="99"/>
    <w:semiHidden/>
    <w:unhideWhenUsed/>
    <w:rsid w:val="00740C9F"/>
  </w:style>
  <w:style w:type="numbering" w:customStyle="1" w:styleId="8211">
    <w:name w:val="Нет списка8211"/>
    <w:next w:val="a8"/>
    <w:uiPriority w:val="99"/>
    <w:semiHidden/>
    <w:unhideWhenUsed/>
    <w:rsid w:val="00740C9F"/>
  </w:style>
  <w:style w:type="numbering" w:customStyle="1" w:styleId="9211">
    <w:name w:val="Нет списка9211"/>
    <w:next w:val="a8"/>
    <w:uiPriority w:val="99"/>
    <w:semiHidden/>
    <w:unhideWhenUsed/>
    <w:rsid w:val="00740C9F"/>
  </w:style>
  <w:style w:type="numbering" w:customStyle="1" w:styleId="10211">
    <w:name w:val="Нет списка10211"/>
    <w:next w:val="a8"/>
    <w:uiPriority w:val="99"/>
    <w:semiHidden/>
    <w:unhideWhenUsed/>
    <w:rsid w:val="00740C9F"/>
  </w:style>
  <w:style w:type="numbering" w:customStyle="1" w:styleId="112110">
    <w:name w:val="Нет списка11211"/>
    <w:next w:val="a8"/>
    <w:uiPriority w:val="99"/>
    <w:semiHidden/>
    <w:unhideWhenUsed/>
    <w:rsid w:val="00740C9F"/>
  </w:style>
  <w:style w:type="numbering" w:customStyle="1" w:styleId="12211">
    <w:name w:val="Нет списка12211"/>
    <w:next w:val="a8"/>
    <w:uiPriority w:val="99"/>
    <w:semiHidden/>
    <w:unhideWhenUsed/>
    <w:rsid w:val="00740C9F"/>
  </w:style>
  <w:style w:type="numbering" w:customStyle="1" w:styleId="1711">
    <w:name w:val="Нет списка1711"/>
    <w:next w:val="a8"/>
    <w:uiPriority w:val="99"/>
    <w:semiHidden/>
    <w:unhideWhenUsed/>
    <w:rsid w:val="00740C9F"/>
  </w:style>
  <w:style w:type="numbering" w:customStyle="1" w:styleId="1811">
    <w:name w:val="Нет списка1811"/>
    <w:next w:val="a8"/>
    <w:uiPriority w:val="99"/>
    <w:semiHidden/>
    <w:unhideWhenUsed/>
    <w:rsid w:val="00740C9F"/>
  </w:style>
  <w:style w:type="numbering" w:customStyle="1" w:styleId="23110">
    <w:name w:val="Нет списка2311"/>
    <w:next w:val="a8"/>
    <w:uiPriority w:val="99"/>
    <w:semiHidden/>
    <w:unhideWhenUsed/>
    <w:rsid w:val="00740C9F"/>
  </w:style>
  <w:style w:type="table" w:customStyle="1" w:styleId="13111">
    <w:name w:val="Сетка таблицы1311"/>
    <w:basedOn w:val="a7"/>
    <w:next w:val="affc"/>
    <w:rsid w:val="00740C9F"/>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3110">
    <w:name w:val="Нет списка3311"/>
    <w:next w:val="a8"/>
    <w:uiPriority w:val="99"/>
    <w:semiHidden/>
    <w:unhideWhenUsed/>
    <w:rsid w:val="00740C9F"/>
  </w:style>
  <w:style w:type="table" w:customStyle="1" w:styleId="23111">
    <w:name w:val="Сетка таблицы2311"/>
    <w:basedOn w:val="a7"/>
    <w:next w:val="affc"/>
    <w:uiPriority w:val="99"/>
    <w:rsid w:val="00740C9F"/>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3110">
    <w:name w:val="Нет списка4311"/>
    <w:next w:val="a8"/>
    <w:uiPriority w:val="99"/>
    <w:semiHidden/>
    <w:unhideWhenUsed/>
    <w:rsid w:val="00740C9F"/>
  </w:style>
  <w:style w:type="numbering" w:customStyle="1" w:styleId="List8012">
    <w:name w:val="List 8012"/>
    <w:basedOn w:val="a8"/>
    <w:rsid w:val="00740C9F"/>
  </w:style>
  <w:style w:type="table" w:customStyle="1" w:styleId="111111">
    <w:name w:val="Сетка таблицы11111"/>
    <w:basedOn w:val="a7"/>
    <w:next w:val="affc"/>
    <w:uiPriority w:val="59"/>
    <w:rsid w:val="00740C9F"/>
    <w:pPr>
      <w:widowControl w:val="0"/>
      <w:autoSpaceDE w:val="0"/>
      <w:autoSpaceDN w:val="0"/>
      <w:adjustRightInd w:val="0"/>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311">
    <w:name w:val="Нет списка5311"/>
    <w:next w:val="a8"/>
    <w:uiPriority w:val="99"/>
    <w:semiHidden/>
    <w:unhideWhenUsed/>
    <w:rsid w:val="00740C9F"/>
  </w:style>
  <w:style w:type="numbering" w:customStyle="1" w:styleId="List80112">
    <w:name w:val="List 80112"/>
    <w:basedOn w:val="a8"/>
    <w:rsid w:val="00740C9F"/>
  </w:style>
  <w:style w:type="numbering" w:customStyle="1" w:styleId="2010">
    <w:name w:val="Нет списка201"/>
    <w:next w:val="a8"/>
    <w:uiPriority w:val="99"/>
    <w:semiHidden/>
    <w:unhideWhenUsed/>
    <w:rsid w:val="00740C9F"/>
  </w:style>
  <w:style w:type="numbering" w:customStyle="1" w:styleId="11410">
    <w:name w:val="Нет списка1141"/>
    <w:next w:val="a8"/>
    <w:semiHidden/>
    <w:rsid w:val="00740C9F"/>
  </w:style>
  <w:style w:type="table" w:customStyle="1" w:styleId="814">
    <w:name w:val="Сетка таблицы81"/>
    <w:basedOn w:val="a7"/>
    <w:next w:val="affc"/>
    <w:rsid w:val="00740C9F"/>
    <w:rPr>
      <w:rFonts w:ascii="Times New Roman" w:eastAsia="Times New Roman" w:hAnsi="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2">
    <w:name w:val="Сетка таблицы151"/>
    <w:basedOn w:val="a7"/>
    <w:next w:val="affc"/>
    <w:uiPriority w:val="59"/>
    <w:rsid w:val="00740C9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10">
    <w:name w:val="Нет списка251"/>
    <w:next w:val="a8"/>
    <w:uiPriority w:val="99"/>
    <w:semiHidden/>
    <w:unhideWhenUsed/>
    <w:rsid w:val="00740C9F"/>
  </w:style>
  <w:style w:type="numbering" w:customStyle="1" w:styleId="351">
    <w:name w:val="Нет списка351"/>
    <w:next w:val="a8"/>
    <w:uiPriority w:val="99"/>
    <w:semiHidden/>
    <w:unhideWhenUsed/>
    <w:rsid w:val="00740C9F"/>
  </w:style>
  <w:style w:type="numbering" w:customStyle="1" w:styleId="451">
    <w:name w:val="Нет списка451"/>
    <w:next w:val="a8"/>
    <w:uiPriority w:val="99"/>
    <w:semiHidden/>
    <w:unhideWhenUsed/>
    <w:rsid w:val="00740C9F"/>
  </w:style>
  <w:style w:type="numbering" w:customStyle="1" w:styleId="551">
    <w:name w:val="Нет списка551"/>
    <w:next w:val="a8"/>
    <w:uiPriority w:val="99"/>
    <w:semiHidden/>
    <w:unhideWhenUsed/>
    <w:rsid w:val="00740C9F"/>
  </w:style>
  <w:style w:type="numbering" w:customStyle="1" w:styleId="641">
    <w:name w:val="Нет списка641"/>
    <w:next w:val="a8"/>
    <w:uiPriority w:val="99"/>
    <w:semiHidden/>
    <w:unhideWhenUsed/>
    <w:rsid w:val="00740C9F"/>
  </w:style>
  <w:style w:type="numbering" w:customStyle="1" w:styleId="741">
    <w:name w:val="Нет списка741"/>
    <w:next w:val="a8"/>
    <w:uiPriority w:val="99"/>
    <w:semiHidden/>
    <w:unhideWhenUsed/>
    <w:rsid w:val="00740C9F"/>
  </w:style>
  <w:style w:type="numbering" w:customStyle="1" w:styleId="841">
    <w:name w:val="Нет списка841"/>
    <w:next w:val="a8"/>
    <w:uiPriority w:val="99"/>
    <w:semiHidden/>
    <w:unhideWhenUsed/>
    <w:rsid w:val="00740C9F"/>
  </w:style>
  <w:style w:type="numbering" w:customStyle="1" w:styleId="941">
    <w:name w:val="Нет списка941"/>
    <w:next w:val="a8"/>
    <w:uiPriority w:val="99"/>
    <w:semiHidden/>
    <w:unhideWhenUsed/>
    <w:rsid w:val="00740C9F"/>
  </w:style>
  <w:style w:type="numbering" w:customStyle="1" w:styleId="1041">
    <w:name w:val="Нет списка1041"/>
    <w:next w:val="a8"/>
    <w:uiPriority w:val="99"/>
    <w:semiHidden/>
    <w:unhideWhenUsed/>
    <w:rsid w:val="00740C9F"/>
  </w:style>
  <w:style w:type="numbering" w:customStyle="1" w:styleId="1151">
    <w:name w:val="Нет списка1151"/>
    <w:next w:val="a8"/>
    <w:uiPriority w:val="99"/>
    <w:semiHidden/>
    <w:unhideWhenUsed/>
    <w:rsid w:val="00740C9F"/>
  </w:style>
  <w:style w:type="numbering" w:customStyle="1" w:styleId="111210">
    <w:name w:val="Нет списка11121"/>
    <w:next w:val="a8"/>
    <w:semiHidden/>
    <w:rsid w:val="00740C9F"/>
  </w:style>
  <w:style w:type="table" w:customStyle="1" w:styleId="2511">
    <w:name w:val="Сетка таблицы251"/>
    <w:basedOn w:val="a7"/>
    <w:next w:val="affc"/>
    <w:rsid w:val="00740C9F"/>
    <w:rPr>
      <w:rFonts w:ascii="Times New Roman" w:eastAsia="Times New Roman" w:hAnsi="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1">
    <w:name w:val="Сетка таблицы1131"/>
    <w:basedOn w:val="a7"/>
    <w:next w:val="affc"/>
    <w:uiPriority w:val="59"/>
    <w:rsid w:val="00740C9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10">
    <w:name w:val="Нет списка2121"/>
    <w:next w:val="a8"/>
    <w:uiPriority w:val="99"/>
    <w:semiHidden/>
    <w:unhideWhenUsed/>
    <w:rsid w:val="00740C9F"/>
  </w:style>
  <w:style w:type="numbering" w:customStyle="1" w:styleId="31210">
    <w:name w:val="Нет списка3121"/>
    <w:next w:val="a8"/>
    <w:uiPriority w:val="99"/>
    <w:semiHidden/>
    <w:unhideWhenUsed/>
    <w:rsid w:val="00740C9F"/>
  </w:style>
  <w:style w:type="numbering" w:customStyle="1" w:styleId="41210">
    <w:name w:val="Нет списка4121"/>
    <w:next w:val="a8"/>
    <w:uiPriority w:val="99"/>
    <w:semiHidden/>
    <w:unhideWhenUsed/>
    <w:rsid w:val="00740C9F"/>
  </w:style>
  <w:style w:type="numbering" w:customStyle="1" w:styleId="5121">
    <w:name w:val="Нет списка5121"/>
    <w:next w:val="a8"/>
    <w:uiPriority w:val="99"/>
    <w:semiHidden/>
    <w:unhideWhenUsed/>
    <w:rsid w:val="00740C9F"/>
  </w:style>
  <w:style w:type="numbering" w:customStyle="1" w:styleId="6121">
    <w:name w:val="Нет списка6121"/>
    <w:next w:val="a8"/>
    <w:uiPriority w:val="99"/>
    <w:semiHidden/>
    <w:unhideWhenUsed/>
    <w:rsid w:val="00740C9F"/>
  </w:style>
  <w:style w:type="numbering" w:customStyle="1" w:styleId="7121">
    <w:name w:val="Нет списка7121"/>
    <w:next w:val="a8"/>
    <w:uiPriority w:val="99"/>
    <w:semiHidden/>
    <w:unhideWhenUsed/>
    <w:rsid w:val="00740C9F"/>
  </w:style>
  <w:style w:type="numbering" w:customStyle="1" w:styleId="8121">
    <w:name w:val="Нет списка8121"/>
    <w:next w:val="a8"/>
    <w:uiPriority w:val="99"/>
    <w:semiHidden/>
    <w:unhideWhenUsed/>
    <w:rsid w:val="00740C9F"/>
  </w:style>
  <w:style w:type="numbering" w:customStyle="1" w:styleId="9121">
    <w:name w:val="Нет списка9121"/>
    <w:next w:val="a8"/>
    <w:uiPriority w:val="99"/>
    <w:semiHidden/>
    <w:unhideWhenUsed/>
    <w:rsid w:val="00740C9F"/>
  </w:style>
  <w:style w:type="numbering" w:customStyle="1" w:styleId="1241">
    <w:name w:val="Нет списка1241"/>
    <w:next w:val="a8"/>
    <w:uiPriority w:val="99"/>
    <w:semiHidden/>
    <w:unhideWhenUsed/>
    <w:rsid w:val="00740C9F"/>
  </w:style>
  <w:style w:type="numbering" w:customStyle="1" w:styleId="13210">
    <w:name w:val="Нет списка1321"/>
    <w:next w:val="a8"/>
    <w:uiPriority w:val="99"/>
    <w:semiHidden/>
    <w:unhideWhenUsed/>
    <w:rsid w:val="00740C9F"/>
  </w:style>
  <w:style w:type="numbering" w:customStyle="1" w:styleId="1421">
    <w:name w:val="Нет списка1421"/>
    <w:next w:val="a8"/>
    <w:uiPriority w:val="99"/>
    <w:semiHidden/>
    <w:unhideWhenUsed/>
    <w:rsid w:val="00740C9F"/>
  </w:style>
  <w:style w:type="table" w:customStyle="1" w:styleId="12210">
    <w:name w:val="Сетка таблицы1221"/>
    <w:basedOn w:val="a7"/>
    <w:uiPriority w:val="59"/>
    <w:rsid w:val="00740C9F"/>
    <w:rPr>
      <w:sz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11">
    <w:name w:val="Сетка таблицы11121"/>
    <w:basedOn w:val="a7"/>
    <w:uiPriority w:val="59"/>
    <w:rsid w:val="00740C9F"/>
    <w:rPr>
      <w:sz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21">
    <w:name w:val="Нет списка1521"/>
    <w:next w:val="a8"/>
    <w:uiPriority w:val="99"/>
    <w:semiHidden/>
    <w:unhideWhenUsed/>
    <w:rsid w:val="00740C9F"/>
  </w:style>
  <w:style w:type="numbering" w:customStyle="1" w:styleId="1621">
    <w:name w:val="Нет списка1621"/>
    <w:next w:val="a8"/>
    <w:uiPriority w:val="99"/>
    <w:semiHidden/>
    <w:unhideWhenUsed/>
    <w:rsid w:val="00740C9F"/>
  </w:style>
  <w:style w:type="numbering" w:customStyle="1" w:styleId="1721">
    <w:name w:val="Нет списка1721"/>
    <w:next w:val="a8"/>
    <w:uiPriority w:val="99"/>
    <w:semiHidden/>
    <w:unhideWhenUsed/>
    <w:rsid w:val="00740C9F"/>
  </w:style>
  <w:style w:type="numbering" w:customStyle="1" w:styleId="22210">
    <w:name w:val="Нет списка2221"/>
    <w:next w:val="a8"/>
    <w:uiPriority w:val="99"/>
    <w:semiHidden/>
    <w:unhideWhenUsed/>
    <w:rsid w:val="00740C9F"/>
  </w:style>
  <w:style w:type="table" w:customStyle="1" w:styleId="13211">
    <w:name w:val="Сетка таблицы1321"/>
    <w:basedOn w:val="a7"/>
    <w:next w:val="affc"/>
    <w:uiPriority w:val="59"/>
    <w:rsid w:val="00740C9F"/>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2210">
    <w:name w:val="Нет списка3221"/>
    <w:next w:val="a8"/>
    <w:uiPriority w:val="99"/>
    <w:semiHidden/>
    <w:unhideWhenUsed/>
    <w:rsid w:val="00740C9F"/>
  </w:style>
  <w:style w:type="table" w:customStyle="1" w:styleId="21211">
    <w:name w:val="Сетка таблицы2121"/>
    <w:basedOn w:val="a7"/>
    <w:next w:val="affc"/>
    <w:uiPriority w:val="99"/>
    <w:rsid w:val="00740C9F"/>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221">
    <w:name w:val="Нет списка4221"/>
    <w:next w:val="a8"/>
    <w:uiPriority w:val="99"/>
    <w:semiHidden/>
    <w:unhideWhenUsed/>
    <w:rsid w:val="00740C9F"/>
  </w:style>
  <w:style w:type="numbering" w:customStyle="1" w:styleId="List8021">
    <w:name w:val="List 8021"/>
    <w:basedOn w:val="a8"/>
    <w:rsid w:val="00740C9F"/>
  </w:style>
  <w:style w:type="numbering" w:customStyle="1" w:styleId="2610">
    <w:name w:val="Нет списка261"/>
    <w:next w:val="a8"/>
    <w:uiPriority w:val="99"/>
    <w:semiHidden/>
    <w:unhideWhenUsed/>
    <w:rsid w:val="00740C9F"/>
  </w:style>
  <w:style w:type="numbering" w:customStyle="1" w:styleId="1161">
    <w:name w:val="Нет списка1161"/>
    <w:next w:val="a8"/>
    <w:semiHidden/>
    <w:unhideWhenUsed/>
    <w:rsid w:val="00740C9F"/>
  </w:style>
  <w:style w:type="numbering" w:customStyle="1" w:styleId="271">
    <w:name w:val="Нет списка271"/>
    <w:next w:val="a8"/>
    <w:uiPriority w:val="99"/>
    <w:semiHidden/>
    <w:unhideWhenUsed/>
    <w:rsid w:val="00740C9F"/>
  </w:style>
  <w:style w:type="table" w:customStyle="1" w:styleId="1612">
    <w:name w:val="Сетка таблицы161"/>
    <w:basedOn w:val="a7"/>
    <w:next w:val="affc"/>
    <w:uiPriority w:val="59"/>
    <w:rsid w:val="00740C9F"/>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61">
    <w:name w:val="Нет списка361"/>
    <w:next w:val="a8"/>
    <w:uiPriority w:val="99"/>
    <w:semiHidden/>
    <w:unhideWhenUsed/>
    <w:rsid w:val="00740C9F"/>
  </w:style>
  <w:style w:type="table" w:customStyle="1" w:styleId="2611">
    <w:name w:val="Сетка таблицы261"/>
    <w:basedOn w:val="a7"/>
    <w:next w:val="affc"/>
    <w:rsid w:val="00740C9F"/>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61">
    <w:name w:val="Нет списка461"/>
    <w:next w:val="a8"/>
    <w:uiPriority w:val="99"/>
    <w:semiHidden/>
    <w:unhideWhenUsed/>
    <w:rsid w:val="00740C9F"/>
  </w:style>
  <w:style w:type="numbering" w:customStyle="1" w:styleId="List8031">
    <w:name w:val="List 8031"/>
    <w:basedOn w:val="a8"/>
    <w:rsid w:val="00740C9F"/>
  </w:style>
  <w:style w:type="table" w:customStyle="1" w:styleId="272">
    <w:name w:val="Сетка таблицы27"/>
    <w:basedOn w:val="a7"/>
    <w:next w:val="affc"/>
    <w:uiPriority w:val="59"/>
    <w:rsid w:val="00E20D5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0">
    <w:name w:val="Сетка таблицы214"/>
    <w:basedOn w:val="a7"/>
    <w:next w:val="affc"/>
    <w:uiPriority w:val="59"/>
    <w:rsid w:val="00E20D5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42">
    <w:name w:val="Сетка таблицы124"/>
    <w:basedOn w:val="a7"/>
    <w:next w:val="affc"/>
    <w:uiPriority w:val="59"/>
    <w:rsid w:val="00E20D5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804">
    <w:name w:val="List 804"/>
    <w:basedOn w:val="a8"/>
    <w:rsid w:val="00E20D50"/>
  </w:style>
  <w:style w:type="table" w:customStyle="1" w:styleId="1114">
    <w:name w:val="Сетка таблицы1114"/>
    <w:basedOn w:val="a7"/>
    <w:next w:val="affc"/>
    <w:uiPriority w:val="59"/>
    <w:rsid w:val="00E20D50"/>
    <w:pPr>
      <w:widowControl w:val="0"/>
      <w:autoSpaceDE w:val="0"/>
      <w:autoSpaceDN w:val="0"/>
      <w:adjustRightInd w:val="0"/>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8013">
    <w:name w:val="List 8013"/>
    <w:basedOn w:val="a8"/>
    <w:rsid w:val="00E20D50"/>
  </w:style>
  <w:style w:type="numbering" w:customStyle="1" w:styleId="List80113">
    <w:name w:val="List 80113"/>
    <w:basedOn w:val="a8"/>
    <w:rsid w:val="00E20D50"/>
  </w:style>
  <w:style w:type="numbering" w:customStyle="1" w:styleId="List8022">
    <w:name w:val="List 8022"/>
    <w:basedOn w:val="a8"/>
    <w:rsid w:val="00E20D50"/>
  </w:style>
  <w:style w:type="table" w:customStyle="1" w:styleId="262">
    <w:name w:val="Сетка таблицы262"/>
    <w:basedOn w:val="a7"/>
    <w:next w:val="affc"/>
    <w:rsid w:val="00E20D50"/>
    <w:rPr>
      <w:rFonts w:ascii="Times New Roman" w:eastAsia="Times New Roman" w:hAnsi="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11">
    <w:name w:val="Сетка таблицы1231"/>
    <w:basedOn w:val="a7"/>
    <w:uiPriority w:val="59"/>
    <w:rsid w:val="00E20D50"/>
    <w:rPr>
      <w:sz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0">
    <w:name w:val="Сетка таблицы11131"/>
    <w:basedOn w:val="a7"/>
    <w:uiPriority w:val="59"/>
    <w:rsid w:val="00E20D50"/>
    <w:rPr>
      <w:sz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10">
    <w:name w:val="Сетка таблицы2131"/>
    <w:basedOn w:val="a7"/>
    <w:next w:val="affc"/>
    <w:uiPriority w:val="99"/>
    <w:rsid w:val="00E20D50"/>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8032">
    <w:name w:val="List 8032"/>
    <w:basedOn w:val="a8"/>
    <w:rsid w:val="00E20D50"/>
  </w:style>
  <w:style w:type="numbering" w:customStyle="1" w:styleId="280">
    <w:name w:val="Нет списка28"/>
    <w:next w:val="a8"/>
    <w:uiPriority w:val="99"/>
    <w:semiHidden/>
    <w:unhideWhenUsed/>
    <w:rsid w:val="00E20D50"/>
  </w:style>
  <w:style w:type="numbering" w:customStyle="1" w:styleId="1180">
    <w:name w:val="Нет списка118"/>
    <w:next w:val="a8"/>
    <w:uiPriority w:val="99"/>
    <w:semiHidden/>
    <w:rsid w:val="00E20D50"/>
  </w:style>
  <w:style w:type="table" w:customStyle="1" w:styleId="106">
    <w:name w:val="Сетка таблицы10"/>
    <w:basedOn w:val="a7"/>
    <w:next w:val="affc"/>
    <w:uiPriority w:val="59"/>
    <w:rsid w:val="00E20D50"/>
    <w:rPr>
      <w:rFonts w:ascii="Times New Roman" w:eastAsia="Times New Roman" w:hAnsi="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4">
    <w:name w:val="Сетка таблицы17"/>
    <w:basedOn w:val="a7"/>
    <w:next w:val="affc"/>
    <w:uiPriority w:val="59"/>
    <w:rsid w:val="00E20D5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90">
    <w:name w:val="Нет списка29"/>
    <w:next w:val="a8"/>
    <w:uiPriority w:val="99"/>
    <w:semiHidden/>
    <w:unhideWhenUsed/>
    <w:rsid w:val="00E20D50"/>
  </w:style>
  <w:style w:type="numbering" w:customStyle="1" w:styleId="370">
    <w:name w:val="Нет списка37"/>
    <w:next w:val="a8"/>
    <w:uiPriority w:val="99"/>
    <w:semiHidden/>
    <w:unhideWhenUsed/>
    <w:rsid w:val="00E20D50"/>
  </w:style>
  <w:style w:type="numbering" w:customStyle="1" w:styleId="470">
    <w:name w:val="Нет списка47"/>
    <w:next w:val="a8"/>
    <w:uiPriority w:val="99"/>
    <w:semiHidden/>
    <w:unhideWhenUsed/>
    <w:rsid w:val="00E20D50"/>
  </w:style>
  <w:style w:type="numbering" w:customStyle="1" w:styleId="570">
    <w:name w:val="Нет списка57"/>
    <w:next w:val="a8"/>
    <w:uiPriority w:val="99"/>
    <w:semiHidden/>
    <w:unhideWhenUsed/>
    <w:rsid w:val="00E20D50"/>
  </w:style>
  <w:style w:type="numbering" w:customStyle="1" w:styleId="660">
    <w:name w:val="Нет списка66"/>
    <w:next w:val="a8"/>
    <w:uiPriority w:val="99"/>
    <w:semiHidden/>
    <w:unhideWhenUsed/>
    <w:rsid w:val="00E20D50"/>
  </w:style>
  <w:style w:type="numbering" w:customStyle="1" w:styleId="76">
    <w:name w:val="Нет списка76"/>
    <w:next w:val="a8"/>
    <w:uiPriority w:val="99"/>
    <w:semiHidden/>
    <w:unhideWhenUsed/>
    <w:rsid w:val="00E20D50"/>
  </w:style>
  <w:style w:type="numbering" w:customStyle="1" w:styleId="86">
    <w:name w:val="Нет списка86"/>
    <w:next w:val="a8"/>
    <w:uiPriority w:val="99"/>
    <w:semiHidden/>
    <w:unhideWhenUsed/>
    <w:rsid w:val="00E20D50"/>
  </w:style>
  <w:style w:type="numbering" w:customStyle="1" w:styleId="96">
    <w:name w:val="Нет списка96"/>
    <w:next w:val="a8"/>
    <w:uiPriority w:val="99"/>
    <w:semiHidden/>
    <w:unhideWhenUsed/>
    <w:rsid w:val="00E20D50"/>
  </w:style>
  <w:style w:type="numbering" w:customStyle="1" w:styleId="1060">
    <w:name w:val="Нет списка106"/>
    <w:next w:val="a8"/>
    <w:uiPriority w:val="99"/>
    <w:semiHidden/>
    <w:unhideWhenUsed/>
    <w:rsid w:val="00E20D50"/>
  </w:style>
  <w:style w:type="numbering" w:customStyle="1" w:styleId="1190">
    <w:name w:val="Нет списка119"/>
    <w:next w:val="a8"/>
    <w:uiPriority w:val="99"/>
    <w:semiHidden/>
    <w:unhideWhenUsed/>
    <w:rsid w:val="00E20D50"/>
  </w:style>
  <w:style w:type="numbering" w:customStyle="1" w:styleId="1260">
    <w:name w:val="Нет списка126"/>
    <w:next w:val="a8"/>
    <w:uiPriority w:val="99"/>
    <w:semiHidden/>
    <w:unhideWhenUsed/>
    <w:rsid w:val="00E20D50"/>
  </w:style>
  <w:style w:type="numbering" w:customStyle="1" w:styleId="134">
    <w:name w:val="Нет списка134"/>
    <w:next w:val="a8"/>
    <w:uiPriority w:val="99"/>
    <w:semiHidden/>
    <w:unhideWhenUsed/>
    <w:rsid w:val="00E20D50"/>
  </w:style>
  <w:style w:type="numbering" w:customStyle="1" w:styleId="144">
    <w:name w:val="Нет списка144"/>
    <w:next w:val="a8"/>
    <w:semiHidden/>
    <w:rsid w:val="00E20D50"/>
  </w:style>
  <w:style w:type="table" w:customStyle="1" w:styleId="1152">
    <w:name w:val="Сетка таблицы115"/>
    <w:basedOn w:val="a7"/>
    <w:next w:val="affc"/>
    <w:uiPriority w:val="59"/>
    <w:rsid w:val="00E20D5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41">
    <w:name w:val="Нет списка214"/>
    <w:next w:val="a8"/>
    <w:uiPriority w:val="99"/>
    <w:semiHidden/>
    <w:unhideWhenUsed/>
    <w:rsid w:val="00E20D50"/>
  </w:style>
  <w:style w:type="numbering" w:customStyle="1" w:styleId="3140">
    <w:name w:val="Нет списка314"/>
    <w:next w:val="a8"/>
    <w:uiPriority w:val="99"/>
    <w:semiHidden/>
    <w:unhideWhenUsed/>
    <w:rsid w:val="00E20D50"/>
  </w:style>
  <w:style w:type="numbering" w:customStyle="1" w:styleId="4140">
    <w:name w:val="Нет списка414"/>
    <w:next w:val="a8"/>
    <w:uiPriority w:val="99"/>
    <w:semiHidden/>
    <w:unhideWhenUsed/>
    <w:rsid w:val="00E20D50"/>
  </w:style>
  <w:style w:type="numbering" w:customStyle="1" w:styleId="5140">
    <w:name w:val="Нет списка514"/>
    <w:next w:val="a8"/>
    <w:uiPriority w:val="99"/>
    <w:semiHidden/>
    <w:unhideWhenUsed/>
    <w:rsid w:val="00E20D50"/>
  </w:style>
  <w:style w:type="numbering" w:customStyle="1" w:styleId="614">
    <w:name w:val="Нет списка614"/>
    <w:next w:val="a8"/>
    <w:uiPriority w:val="99"/>
    <w:semiHidden/>
    <w:unhideWhenUsed/>
    <w:rsid w:val="00E20D50"/>
  </w:style>
  <w:style w:type="numbering" w:customStyle="1" w:styleId="7140">
    <w:name w:val="Нет списка714"/>
    <w:next w:val="a8"/>
    <w:uiPriority w:val="99"/>
    <w:semiHidden/>
    <w:unhideWhenUsed/>
    <w:rsid w:val="00E20D50"/>
  </w:style>
  <w:style w:type="numbering" w:customStyle="1" w:styleId="8140">
    <w:name w:val="Нет списка814"/>
    <w:next w:val="a8"/>
    <w:uiPriority w:val="99"/>
    <w:semiHidden/>
    <w:unhideWhenUsed/>
    <w:rsid w:val="00E20D50"/>
  </w:style>
  <w:style w:type="numbering" w:customStyle="1" w:styleId="914">
    <w:name w:val="Нет списка914"/>
    <w:next w:val="a8"/>
    <w:uiPriority w:val="99"/>
    <w:semiHidden/>
    <w:unhideWhenUsed/>
    <w:rsid w:val="00E20D50"/>
  </w:style>
  <w:style w:type="numbering" w:customStyle="1" w:styleId="11140">
    <w:name w:val="Нет списка1114"/>
    <w:next w:val="a8"/>
    <w:uiPriority w:val="99"/>
    <w:semiHidden/>
    <w:unhideWhenUsed/>
    <w:rsid w:val="00E20D50"/>
  </w:style>
  <w:style w:type="numbering" w:customStyle="1" w:styleId="154">
    <w:name w:val="Нет списка154"/>
    <w:next w:val="a8"/>
    <w:uiPriority w:val="99"/>
    <w:semiHidden/>
    <w:unhideWhenUsed/>
    <w:rsid w:val="00E20D50"/>
  </w:style>
  <w:style w:type="numbering" w:customStyle="1" w:styleId="164">
    <w:name w:val="Нет списка164"/>
    <w:next w:val="a8"/>
    <w:semiHidden/>
    <w:rsid w:val="00E20D50"/>
  </w:style>
  <w:style w:type="numbering" w:customStyle="1" w:styleId="2240">
    <w:name w:val="Нет списка224"/>
    <w:next w:val="a8"/>
    <w:uiPriority w:val="99"/>
    <w:semiHidden/>
    <w:unhideWhenUsed/>
    <w:rsid w:val="00E20D50"/>
  </w:style>
  <w:style w:type="numbering" w:customStyle="1" w:styleId="324">
    <w:name w:val="Нет списка324"/>
    <w:next w:val="a8"/>
    <w:uiPriority w:val="99"/>
    <w:semiHidden/>
    <w:unhideWhenUsed/>
    <w:rsid w:val="00E20D50"/>
  </w:style>
  <w:style w:type="numbering" w:customStyle="1" w:styleId="424">
    <w:name w:val="Нет списка424"/>
    <w:next w:val="a8"/>
    <w:uiPriority w:val="99"/>
    <w:semiHidden/>
    <w:unhideWhenUsed/>
    <w:rsid w:val="00E20D50"/>
  </w:style>
  <w:style w:type="numbering" w:customStyle="1" w:styleId="1740">
    <w:name w:val="Нет списка174"/>
    <w:next w:val="a8"/>
    <w:uiPriority w:val="99"/>
    <w:semiHidden/>
    <w:unhideWhenUsed/>
    <w:rsid w:val="00E20D50"/>
  </w:style>
  <w:style w:type="table" w:customStyle="1" w:styleId="1340">
    <w:name w:val="Сетка таблицы134"/>
    <w:basedOn w:val="a7"/>
    <w:next w:val="affc"/>
    <w:rsid w:val="00E20D50"/>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80311">
    <w:name w:val="List 80311"/>
    <w:basedOn w:val="a8"/>
    <w:rsid w:val="00E20D50"/>
  </w:style>
  <w:style w:type="numbering" w:customStyle="1" w:styleId="300">
    <w:name w:val="Нет списка30"/>
    <w:next w:val="a8"/>
    <w:uiPriority w:val="99"/>
    <w:semiHidden/>
    <w:unhideWhenUsed/>
    <w:rsid w:val="00E20D50"/>
  </w:style>
  <w:style w:type="character" w:customStyle="1" w:styleId="1ff3">
    <w:name w:val="Текст сноски Знак1"/>
    <w:aliases w:val="Footnote Text Char Знак Знак1,Знак8 Знак Знак2,Текст сноски Знак Знак Знак1,Знак8 Знак Знак Знак1,Знак6 Знак Знак1,Знак4 Знак Знак1,Char Знак1,Текст сноски Знак1 Знак Знак,Текст сноски Знак Знак Знак Знак1, Знак7 Знак Знак Знак Знак"/>
    <w:uiPriority w:val="99"/>
    <w:rsid w:val="00E20D50"/>
    <w:rPr>
      <w:rFonts w:ascii="Times New Roman" w:eastAsia="Times New Roman" w:hAnsi="Times New Roman"/>
    </w:rPr>
  </w:style>
  <w:style w:type="character" w:customStyle="1" w:styleId="325">
    <w:name w:val="Основной текст 3 Знак2"/>
    <w:aliases w:val="Знак8 Знак2,Основной текст 3 Знак1 Знак2,Основной текст 3 Знак Знак1 Знак1,Основной текст 3 Знак Знак Знак Знак1,Основной текст 3 Знак1 Знак Знак2,Основной текст 3 Знак1 Знак Знак Знак1,Основной текст 3 Знак Знак1 Знак Знак Знак1"/>
    <w:semiHidden/>
    <w:rsid w:val="00E20D50"/>
    <w:rPr>
      <w:sz w:val="16"/>
      <w:szCs w:val="16"/>
    </w:rPr>
  </w:style>
  <w:style w:type="table" w:customStyle="1" w:styleId="183">
    <w:name w:val="Сетка таблицы18"/>
    <w:basedOn w:val="a7"/>
    <w:next w:val="affc"/>
    <w:rsid w:val="00E20D50"/>
    <w:rPr>
      <w:rFonts w:ascii="Times New Roman" w:eastAsia="Times New Roman" w:hAnsi="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3">
    <w:name w:val="Сетка таблицы19"/>
    <w:basedOn w:val="a7"/>
    <w:uiPriority w:val="59"/>
    <w:rsid w:val="00E20D50"/>
    <w:rPr>
      <w:rFonts w:eastAsia="Times New Roman"/>
      <w:sz w:val="22"/>
      <w:szCs w:val="22"/>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81">
    <w:name w:val="Сетка таблицы28"/>
    <w:basedOn w:val="a7"/>
    <w:uiPriority w:val="59"/>
    <w:rsid w:val="00E20D50"/>
    <w:rPr>
      <w:rFonts w:eastAsia="Times New Roman" w:cs="Calibri"/>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8041">
    <w:name w:val="List 8041"/>
    <w:rsid w:val="00E20D50"/>
  </w:style>
  <w:style w:type="paragraph" w:customStyle="1" w:styleId="1-21">
    <w:name w:val="Средняя сетка 1 - Акцент 21"/>
    <w:basedOn w:val="a5"/>
    <w:uiPriority w:val="34"/>
    <w:qFormat/>
    <w:rsid w:val="00D250B4"/>
    <w:pPr>
      <w:spacing w:after="0" w:line="240" w:lineRule="auto"/>
      <w:ind w:left="720"/>
      <w:contextualSpacing/>
    </w:pPr>
    <w:rPr>
      <w:rFonts w:ascii="Times New Roman" w:eastAsia="Times New Roman" w:hAnsi="Times New Roman"/>
      <w:sz w:val="24"/>
      <w:szCs w:val="24"/>
      <w:lang w:eastAsia="ru-RU"/>
    </w:rPr>
  </w:style>
  <w:style w:type="paragraph" w:customStyle="1" w:styleId="1-11">
    <w:name w:val="Средняя заливка 1 - Акцент 11"/>
    <w:uiPriority w:val="1"/>
    <w:qFormat/>
    <w:rsid w:val="00D250B4"/>
    <w:rPr>
      <w:sz w:val="22"/>
      <w:szCs w:val="22"/>
      <w:lang w:eastAsia="en-US"/>
    </w:rPr>
  </w:style>
  <w:style w:type="numbering" w:customStyle="1" w:styleId="List805">
    <w:name w:val="List 805"/>
    <w:basedOn w:val="a8"/>
    <w:rsid w:val="00D250B4"/>
  </w:style>
  <w:style w:type="numbering" w:customStyle="1" w:styleId="561">
    <w:name w:val="Нет списка561"/>
    <w:next w:val="a8"/>
    <w:uiPriority w:val="99"/>
    <w:semiHidden/>
    <w:unhideWhenUsed/>
    <w:rsid w:val="00D250B4"/>
  </w:style>
  <w:style w:type="numbering" w:customStyle="1" w:styleId="651">
    <w:name w:val="Нет списка651"/>
    <w:next w:val="a8"/>
    <w:uiPriority w:val="99"/>
    <w:semiHidden/>
    <w:unhideWhenUsed/>
    <w:rsid w:val="00D250B4"/>
  </w:style>
  <w:style w:type="numbering" w:customStyle="1" w:styleId="751">
    <w:name w:val="Нет списка751"/>
    <w:next w:val="a8"/>
    <w:uiPriority w:val="99"/>
    <w:semiHidden/>
    <w:unhideWhenUsed/>
    <w:rsid w:val="00D250B4"/>
  </w:style>
  <w:style w:type="numbering" w:customStyle="1" w:styleId="851">
    <w:name w:val="Нет списка851"/>
    <w:next w:val="a8"/>
    <w:uiPriority w:val="99"/>
    <w:semiHidden/>
    <w:unhideWhenUsed/>
    <w:rsid w:val="00D250B4"/>
  </w:style>
  <w:style w:type="numbering" w:customStyle="1" w:styleId="951">
    <w:name w:val="Нет списка951"/>
    <w:next w:val="a8"/>
    <w:uiPriority w:val="99"/>
    <w:semiHidden/>
    <w:unhideWhenUsed/>
    <w:rsid w:val="00D250B4"/>
  </w:style>
  <w:style w:type="numbering" w:customStyle="1" w:styleId="1051">
    <w:name w:val="Нет списка1051"/>
    <w:next w:val="a8"/>
    <w:uiPriority w:val="99"/>
    <w:semiHidden/>
    <w:unhideWhenUsed/>
    <w:rsid w:val="00D250B4"/>
  </w:style>
  <w:style w:type="numbering" w:customStyle="1" w:styleId="1171">
    <w:name w:val="Нет списка1171"/>
    <w:next w:val="a8"/>
    <w:uiPriority w:val="99"/>
    <w:semiHidden/>
    <w:unhideWhenUsed/>
    <w:rsid w:val="00D250B4"/>
  </w:style>
  <w:style w:type="numbering" w:customStyle="1" w:styleId="111311">
    <w:name w:val="Нет списка11131"/>
    <w:next w:val="a8"/>
    <w:semiHidden/>
    <w:rsid w:val="00D250B4"/>
  </w:style>
  <w:style w:type="numbering" w:customStyle="1" w:styleId="21311">
    <w:name w:val="Нет списка2131"/>
    <w:next w:val="a8"/>
    <w:uiPriority w:val="99"/>
    <w:semiHidden/>
    <w:unhideWhenUsed/>
    <w:rsid w:val="00D250B4"/>
  </w:style>
  <w:style w:type="numbering" w:customStyle="1" w:styleId="3131">
    <w:name w:val="Нет списка3131"/>
    <w:next w:val="a8"/>
    <w:uiPriority w:val="99"/>
    <w:semiHidden/>
    <w:unhideWhenUsed/>
    <w:rsid w:val="00D250B4"/>
  </w:style>
  <w:style w:type="numbering" w:customStyle="1" w:styleId="4131">
    <w:name w:val="Нет списка4131"/>
    <w:next w:val="a8"/>
    <w:uiPriority w:val="99"/>
    <w:semiHidden/>
    <w:unhideWhenUsed/>
    <w:rsid w:val="00D250B4"/>
  </w:style>
  <w:style w:type="numbering" w:customStyle="1" w:styleId="5131">
    <w:name w:val="Нет списка5131"/>
    <w:next w:val="a8"/>
    <w:uiPriority w:val="99"/>
    <w:semiHidden/>
    <w:unhideWhenUsed/>
    <w:rsid w:val="00D250B4"/>
  </w:style>
  <w:style w:type="numbering" w:customStyle="1" w:styleId="6131">
    <w:name w:val="Нет списка6131"/>
    <w:next w:val="a8"/>
    <w:uiPriority w:val="99"/>
    <w:semiHidden/>
    <w:unhideWhenUsed/>
    <w:rsid w:val="00D250B4"/>
  </w:style>
  <w:style w:type="numbering" w:customStyle="1" w:styleId="7131">
    <w:name w:val="Нет списка7131"/>
    <w:next w:val="a8"/>
    <w:uiPriority w:val="99"/>
    <w:semiHidden/>
    <w:unhideWhenUsed/>
    <w:rsid w:val="00D250B4"/>
  </w:style>
  <w:style w:type="numbering" w:customStyle="1" w:styleId="8131">
    <w:name w:val="Нет списка8131"/>
    <w:next w:val="a8"/>
    <w:uiPriority w:val="99"/>
    <w:semiHidden/>
    <w:unhideWhenUsed/>
    <w:rsid w:val="00D250B4"/>
  </w:style>
  <w:style w:type="numbering" w:customStyle="1" w:styleId="9131">
    <w:name w:val="Нет списка9131"/>
    <w:next w:val="a8"/>
    <w:uiPriority w:val="99"/>
    <w:semiHidden/>
    <w:unhideWhenUsed/>
    <w:rsid w:val="00D250B4"/>
  </w:style>
  <w:style w:type="numbering" w:customStyle="1" w:styleId="1251">
    <w:name w:val="Нет списка1251"/>
    <w:next w:val="a8"/>
    <w:uiPriority w:val="99"/>
    <w:semiHidden/>
    <w:unhideWhenUsed/>
    <w:rsid w:val="00D250B4"/>
  </w:style>
  <w:style w:type="numbering" w:customStyle="1" w:styleId="13310">
    <w:name w:val="Нет списка1331"/>
    <w:next w:val="a8"/>
    <w:uiPriority w:val="99"/>
    <w:semiHidden/>
    <w:unhideWhenUsed/>
    <w:rsid w:val="00D250B4"/>
  </w:style>
  <w:style w:type="numbering" w:customStyle="1" w:styleId="1431">
    <w:name w:val="Нет списка1431"/>
    <w:next w:val="a8"/>
    <w:uiPriority w:val="99"/>
    <w:semiHidden/>
    <w:unhideWhenUsed/>
    <w:rsid w:val="00D250B4"/>
  </w:style>
  <w:style w:type="numbering" w:customStyle="1" w:styleId="1531">
    <w:name w:val="Нет списка1531"/>
    <w:next w:val="a8"/>
    <w:uiPriority w:val="99"/>
    <w:semiHidden/>
    <w:unhideWhenUsed/>
    <w:rsid w:val="00D250B4"/>
  </w:style>
  <w:style w:type="numbering" w:customStyle="1" w:styleId="1631">
    <w:name w:val="Нет списка1631"/>
    <w:next w:val="a8"/>
    <w:uiPriority w:val="99"/>
    <w:semiHidden/>
    <w:unhideWhenUsed/>
    <w:rsid w:val="00D250B4"/>
  </w:style>
  <w:style w:type="numbering" w:customStyle="1" w:styleId="1731">
    <w:name w:val="Нет списка1731"/>
    <w:next w:val="a8"/>
    <w:uiPriority w:val="99"/>
    <w:semiHidden/>
    <w:unhideWhenUsed/>
    <w:rsid w:val="00D250B4"/>
  </w:style>
  <w:style w:type="numbering" w:customStyle="1" w:styleId="2231">
    <w:name w:val="Нет списка2231"/>
    <w:next w:val="a8"/>
    <w:uiPriority w:val="99"/>
    <w:semiHidden/>
    <w:unhideWhenUsed/>
    <w:rsid w:val="00D250B4"/>
  </w:style>
  <w:style w:type="numbering" w:customStyle="1" w:styleId="3231">
    <w:name w:val="Нет списка3231"/>
    <w:next w:val="a8"/>
    <w:uiPriority w:val="99"/>
    <w:semiHidden/>
    <w:unhideWhenUsed/>
    <w:rsid w:val="00D250B4"/>
  </w:style>
  <w:style w:type="numbering" w:customStyle="1" w:styleId="4231">
    <w:name w:val="Нет списка4231"/>
    <w:next w:val="a8"/>
    <w:uiPriority w:val="99"/>
    <w:semiHidden/>
    <w:unhideWhenUsed/>
    <w:rsid w:val="00D250B4"/>
  </w:style>
  <w:style w:type="numbering" w:customStyle="1" w:styleId="2810">
    <w:name w:val="Нет списка281"/>
    <w:next w:val="a8"/>
    <w:uiPriority w:val="99"/>
    <w:semiHidden/>
    <w:unhideWhenUsed/>
    <w:rsid w:val="00D250B4"/>
  </w:style>
  <w:style w:type="numbering" w:customStyle="1" w:styleId="1181">
    <w:name w:val="Нет списка1181"/>
    <w:next w:val="a8"/>
    <w:semiHidden/>
    <w:rsid w:val="00D250B4"/>
  </w:style>
  <w:style w:type="numbering" w:customStyle="1" w:styleId="291">
    <w:name w:val="Нет списка291"/>
    <w:next w:val="a8"/>
    <w:uiPriority w:val="99"/>
    <w:semiHidden/>
    <w:unhideWhenUsed/>
    <w:rsid w:val="00D250B4"/>
  </w:style>
  <w:style w:type="numbering" w:customStyle="1" w:styleId="371">
    <w:name w:val="Нет списка371"/>
    <w:next w:val="a8"/>
    <w:uiPriority w:val="99"/>
    <w:semiHidden/>
    <w:unhideWhenUsed/>
    <w:rsid w:val="00D250B4"/>
  </w:style>
  <w:style w:type="table" w:customStyle="1" w:styleId="2710">
    <w:name w:val="Сетка таблицы271"/>
    <w:basedOn w:val="a7"/>
    <w:next w:val="affc"/>
    <w:uiPriority w:val="59"/>
    <w:rsid w:val="00D250B4"/>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71">
    <w:name w:val="Нет списка471"/>
    <w:next w:val="a8"/>
    <w:uiPriority w:val="99"/>
    <w:semiHidden/>
    <w:unhideWhenUsed/>
    <w:rsid w:val="00D250B4"/>
  </w:style>
  <w:style w:type="numbering" w:customStyle="1" w:styleId="10121">
    <w:name w:val="Нет списка10121"/>
    <w:next w:val="a8"/>
    <w:uiPriority w:val="99"/>
    <w:semiHidden/>
    <w:unhideWhenUsed/>
    <w:rsid w:val="00D250B4"/>
  </w:style>
  <w:style w:type="numbering" w:customStyle="1" w:styleId="12121">
    <w:name w:val="Нет списка12121"/>
    <w:next w:val="a8"/>
    <w:uiPriority w:val="99"/>
    <w:semiHidden/>
    <w:unhideWhenUsed/>
    <w:rsid w:val="00D250B4"/>
  </w:style>
  <w:style w:type="numbering" w:customStyle="1" w:styleId="5221">
    <w:name w:val="Нет списка5221"/>
    <w:next w:val="a8"/>
    <w:uiPriority w:val="99"/>
    <w:semiHidden/>
    <w:unhideWhenUsed/>
    <w:rsid w:val="00D250B4"/>
  </w:style>
  <w:style w:type="numbering" w:customStyle="1" w:styleId="6221">
    <w:name w:val="Нет списка6221"/>
    <w:next w:val="a8"/>
    <w:uiPriority w:val="99"/>
    <w:semiHidden/>
    <w:unhideWhenUsed/>
    <w:rsid w:val="00D250B4"/>
  </w:style>
  <w:style w:type="numbering" w:customStyle="1" w:styleId="7221">
    <w:name w:val="Нет списка7221"/>
    <w:next w:val="a8"/>
    <w:uiPriority w:val="99"/>
    <w:semiHidden/>
    <w:unhideWhenUsed/>
    <w:rsid w:val="00D250B4"/>
  </w:style>
  <w:style w:type="numbering" w:customStyle="1" w:styleId="8221">
    <w:name w:val="Нет списка8221"/>
    <w:next w:val="a8"/>
    <w:uiPriority w:val="99"/>
    <w:semiHidden/>
    <w:unhideWhenUsed/>
    <w:rsid w:val="00D250B4"/>
  </w:style>
  <w:style w:type="numbering" w:customStyle="1" w:styleId="9221">
    <w:name w:val="Нет списка9221"/>
    <w:next w:val="a8"/>
    <w:uiPriority w:val="99"/>
    <w:semiHidden/>
    <w:unhideWhenUsed/>
    <w:rsid w:val="00D250B4"/>
  </w:style>
  <w:style w:type="numbering" w:customStyle="1" w:styleId="10221">
    <w:name w:val="Нет списка10221"/>
    <w:next w:val="a8"/>
    <w:uiPriority w:val="99"/>
    <w:semiHidden/>
    <w:unhideWhenUsed/>
    <w:rsid w:val="00D250B4"/>
  </w:style>
  <w:style w:type="numbering" w:customStyle="1" w:styleId="11221">
    <w:name w:val="Нет списка11221"/>
    <w:next w:val="a8"/>
    <w:uiPriority w:val="99"/>
    <w:semiHidden/>
    <w:unhideWhenUsed/>
    <w:rsid w:val="00D250B4"/>
  </w:style>
  <w:style w:type="numbering" w:customStyle="1" w:styleId="12221">
    <w:name w:val="Нет списка12221"/>
    <w:next w:val="a8"/>
    <w:uiPriority w:val="99"/>
    <w:semiHidden/>
    <w:unhideWhenUsed/>
    <w:rsid w:val="00D250B4"/>
  </w:style>
  <w:style w:type="numbering" w:customStyle="1" w:styleId="1821">
    <w:name w:val="Нет списка1821"/>
    <w:next w:val="a8"/>
    <w:uiPriority w:val="99"/>
    <w:semiHidden/>
    <w:unhideWhenUsed/>
    <w:rsid w:val="00D250B4"/>
  </w:style>
  <w:style w:type="numbering" w:customStyle="1" w:styleId="23210">
    <w:name w:val="Нет списка2321"/>
    <w:next w:val="a8"/>
    <w:uiPriority w:val="99"/>
    <w:semiHidden/>
    <w:unhideWhenUsed/>
    <w:rsid w:val="00D250B4"/>
  </w:style>
  <w:style w:type="numbering" w:customStyle="1" w:styleId="3321">
    <w:name w:val="Нет списка3321"/>
    <w:next w:val="a8"/>
    <w:uiPriority w:val="99"/>
    <w:semiHidden/>
    <w:unhideWhenUsed/>
    <w:rsid w:val="00D250B4"/>
  </w:style>
  <w:style w:type="numbering" w:customStyle="1" w:styleId="4321">
    <w:name w:val="Нет списка4321"/>
    <w:next w:val="a8"/>
    <w:uiPriority w:val="99"/>
    <w:semiHidden/>
    <w:unhideWhenUsed/>
    <w:rsid w:val="00D250B4"/>
  </w:style>
  <w:style w:type="numbering" w:customStyle="1" w:styleId="5321">
    <w:name w:val="Нет списка5321"/>
    <w:next w:val="a8"/>
    <w:uiPriority w:val="99"/>
    <w:semiHidden/>
    <w:unhideWhenUsed/>
    <w:rsid w:val="00D250B4"/>
  </w:style>
  <w:style w:type="numbering" w:customStyle="1" w:styleId="19110">
    <w:name w:val="Нет списка1911"/>
    <w:next w:val="a8"/>
    <w:uiPriority w:val="99"/>
    <w:semiHidden/>
    <w:unhideWhenUsed/>
    <w:rsid w:val="00D250B4"/>
  </w:style>
  <w:style w:type="numbering" w:customStyle="1" w:styleId="11011">
    <w:name w:val="Нет списка11011"/>
    <w:next w:val="a8"/>
    <w:semiHidden/>
    <w:rsid w:val="00D250B4"/>
  </w:style>
  <w:style w:type="numbering" w:customStyle="1" w:styleId="24110">
    <w:name w:val="Нет списка2411"/>
    <w:next w:val="a8"/>
    <w:uiPriority w:val="99"/>
    <w:semiHidden/>
    <w:unhideWhenUsed/>
    <w:rsid w:val="00D250B4"/>
  </w:style>
  <w:style w:type="numbering" w:customStyle="1" w:styleId="3411">
    <w:name w:val="Нет списка3411"/>
    <w:next w:val="a8"/>
    <w:uiPriority w:val="99"/>
    <w:semiHidden/>
    <w:unhideWhenUsed/>
    <w:rsid w:val="00D250B4"/>
  </w:style>
  <w:style w:type="numbering" w:customStyle="1" w:styleId="4411">
    <w:name w:val="Нет списка4411"/>
    <w:next w:val="a8"/>
    <w:uiPriority w:val="99"/>
    <w:semiHidden/>
    <w:unhideWhenUsed/>
    <w:rsid w:val="00D250B4"/>
  </w:style>
  <w:style w:type="numbering" w:customStyle="1" w:styleId="5411">
    <w:name w:val="Нет списка5411"/>
    <w:next w:val="a8"/>
    <w:uiPriority w:val="99"/>
    <w:semiHidden/>
    <w:unhideWhenUsed/>
    <w:rsid w:val="00D250B4"/>
  </w:style>
  <w:style w:type="numbering" w:customStyle="1" w:styleId="6311">
    <w:name w:val="Нет списка6311"/>
    <w:next w:val="a8"/>
    <w:uiPriority w:val="99"/>
    <w:semiHidden/>
    <w:unhideWhenUsed/>
    <w:rsid w:val="00D250B4"/>
  </w:style>
  <w:style w:type="numbering" w:customStyle="1" w:styleId="7311">
    <w:name w:val="Нет списка7311"/>
    <w:next w:val="a8"/>
    <w:uiPriority w:val="99"/>
    <w:semiHidden/>
    <w:unhideWhenUsed/>
    <w:rsid w:val="00D250B4"/>
  </w:style>
  <w:style w:type="numbering" w:customStyle="1" w:styleId="8311">
    <w:name w:val="Нет списка8311"/>
    <w:next w:val="a8"/>
    <w:uiPriority w:val="99"/>
    <w:semiHidden/>
    <w:unhideWhenUsed/>
    <w:rsid w:val="00D250B4"/>
  </w:style>
  <w:style w:type="numbering" w:customStyle="1" w:styleId="9311">
    <w:name w:val="Нет списка9311"/>
    <w:next w:val="a8"/>
    <w:uiPriority w:val="99"/>
    <w:semiHidden/>
    <w:unhideWhenUsed/>
    <w:rsid w:val="00D250B4"/>
  </w:style>
  <w:style w:type="numbering" w:customStyle="1" w:styleId="10311">
    <w:name w:val="Нет списка10311"/>
    <w:next w:val="a8"/>
    <w:uiPriority w:val="99"/>
    <w:semiHidden/>
    <w:unhideWhenUsed/>
    <w:rsid w:val="00D250B4"/>
  </w:style>
  <w:style w:type="numbering" w:customStyle="1" w:styleId="113110">
    <w:name w:val="Нет списка11311"/>
    <w:next w:val="a8"/>
    <w:uiPriority w:val="99"/>
    <w:semiHidden/>
    <w:unhideWhenUsed/>
    <w:rsid w:val="00D250B4"/>
  </w:style>
  <w:style w:type="numbering" w:customStyle="1" w:styleId="123110">
    <w:name w:val="Нет списка12311"/>
    <w:next w:val="a8"/>
    <w:uiPriority w:val="99"/>
    <w:semiHidden/>
    <w:unhideWhenUsed/>
    <w:rsid w:val="00D250B4"/>
  </w:style>
  <w:style w:type="numbering" w:customStyle="1" w:styleId="131110">
    <w:name w:val="Нет списка13111"/>
    <w:next w:val="a8"/>
    <w:uiPriority w:val="99"/>
    <w:semiHidden/>
    <w:unhideWhenUsed/>
    <w:rsid w:val="00D250B4"/>
  </w:style>
  <w:style w:type="numbering" w:customStyle="1" w:styleId="14111">
    <w:name w:val="Нет списка14111"/>
    <w:next w:val="a8"/>
    <w:semiHidden/>
    <w:rsid w:val="00D250B4"/>
  </w:style>
  <w:style w:type="numbering" w:customStyle="1" w:styleId="211110">
    <w:name w:val="Нет списка21111"/>
    <w:next w:val="a8"/>
    <w:uiPriority w:val="99"/>
    <w:semiHidden/>
    <w:unhideWhenUsed/>
    <w:rsid w:val="00D250B4"/>
  </w:style>
  <w:style w:type="numbering" w:customStyle="1" w:styleId="311110">
    <w:name w:val="Нет списка31111"/>
    <w:next w:val="a8"/>
    <w:uiPriority w:val="99"/>
    <w:semiHidden/>
    <w:unhideWhenUsed/>
    <w:rsid w:val="00D250B4"/>
  </w:style>
  <w:style w:type="numbering" w:customStyle="1" w:styleId="411110">
    <w:name w:val="Нет списка41111"/>
    <w:next w:val="a8"/>
    <w:uiPriority w:val="99"/>
    <w:semiHidden/>
    <w:unhideWhenUsed/>
    <w:rsid w:val="00D250B4"/>
  </w:style>
  <w:style w:type="numbering" w:customStyle="1" w:styleId="51111">
    <w:name w:val="Нет списка51111"/>
    <w:next w:val="a8"/>
    <w:uiPriority w:val="99"/>
    <w:semiHidden/>
    <w:unhideWhenUsed/>
    <w:rsid w:val="00D250B4"/>
  </w:style>
  <w:style w:type="numbering" w:customStyle="1" w:styleId="61111">
    <w:name w:val="Нет списка61111"/>
    <w:next w:val="a8"/>
    <w:uiPriority w:val="99"/>
    <w:semiHidden/>
    <w:unhideWhenUsed/>
    <w:rsid w:val="00D250B4"/>
  </w:style>
  <w:style w:type="numbering" w:customStyle="1" w:styleId="71111">
    <w:name w:val="Нет списка71111"/>
    <w:next w:val="a8"/>
    <w:uiPriority w:val="99"/>
    <w:semiHidden/>
    <w:unhideWhenUsed/>
    <w:rsid w:val="00D250B4"/>
  </w:style>
  <w:style w:type="numbering" w:customStyle="1" w:styleId="81111">
    <w:name w:val="Нет списка81111"/>
    <w:next w:val="a8"/>
    <w:uiPriority w:val="99"/>
    <w:semiHidden/>
    <w:unhideWhenUsed/>
    <w:rsid w:val="00D250B4"/>
  </w:style>
  <w:style w:type="numbering" w:customStyle="1" w:styleId="91111">
    <w:name w:val="Нет списка91111"/>
    <w:next w:val="a8"/>
    <w:uiPriority w:val="99"/>
    <w:semiHidden/>
    <w:unhideWhenUsed/>
    <w:rsid w:val="00D250B4"/>
  </w:style>
  <w:style w:type="numbering" w:customStyle="1" w:styleId="101111">
    <w:name w:val="Нет списка101111"/>
    <w:next w:val="a8"/>
    <w:uiPriority w:val="99"/>
    <w:semiHidden/>
    <w:unhideWhenUsed/>
    <w:rsid w:val="00D250B4"/>
  </w:style>
  <w:style w:type="numbering" w:customStyle="1" w:styleId="1111110">
    <w:name w:val="Нет списка111111"/>
    <w:next w:val="a8"/>
    <w:uiPriority w:val="99"/>
    <w:semiHidden/>
    <w:unhideWhenUsed/>
    <w:rsid w:val="00D250B4"/>
  </w:style>
  <w:style w:type="numbering" w:customStyle="1" w:styleId="121111">
    <w:name w:val="Нет списка121111"/>
    <w:next w:val="a8"/>
    <w:uiPriority w:val="99"/>
    <w:semiHidden/>
    <w:unhideWhenUsed/>
    <w:rsid w:val="00D250B4"/>
  </w:style>
  <w:style w:type="numbering" w:customStyle="1" w:styleId="15111">
    <w:name w:val="Нет списка15111"/>
    <w:next w:val="a8"/>
    <w:uiPriority w:val="99"/>
    <w:semiHidden/>
    <w:unhideWhenUsed/>
    <w:rsid w:val="00D250B4"/>
  </w:style>
  <w:style w:type="numbering" w:customStyle="1" w:styleId="16111">
    <w:name w:val="Нет списка16111"/>
    <w:next w:val="a8"/>
    <w:semiHidden/>
    <w:rsid w:val="00D250B4"/>
  </w:style>
  <w:style w:type="numbering" w:customStyle="1" w:styleId="221110">
    <w:name w:val="Нет списка22111"/>
    <w:next w:val="a8"/>
    <w:uiPriority w:val="99"/>
    <w:semiHidden/>
    <w:unhideWhenUsed/>
    <w:rsid w:val="00D250B4"/>
  </w:style>
  <w:style w:type="numbering" w:customStyle="1" w:styleId="321110">
    <w:name w:val="Нет списка32111"/>
    <w:next w:val="a8"/>
    <w:uiPriority w:val="99"/>
    <w:semiHidden/>
    <w:unhideWhenUsed/>
    <w:rsid w:val="00D250B4"/>
  </w:style>
  <w:style w:type="numbering" w:customStyle="1" w:styleId="421110">
    <w:name w:val="Нет списка42111"/>
    <w:next w:val="a8"/>
    <w:uiPriority w:val="99"/>
    <w:semiHidden/>
    <w:unhideWhenUsed/>
    <w:rsid w:val="00D250B4"/>
  </w:style>
  <w:style w:type="numbering" w:customStyle="1" w:styleId="52111">
    <w:name w:val="Нет списка52111"/>
    <w:next w:val="a8"/>
    <w:uiPriority w:val="99"/>
    <w:semiHidden/>
    <w:unhideWhenUsed/>
    <w:rsid w:val="00D250B4"/>
  </w:style>
  <w:style w:type="numbering" w:customStyle="1" w:styleId="62111">
    <w:name w:val="Нет списка62111"/>
    <w:next w:val="a8"/>
    <w:uiPriority w:val="99"/>
    <w:semiHidden/>
    <w:unhideWhenUsed/>
    <w:rsid w:val="00D250B4"/>
  </w:style>
  <w:style w:type="numbering" w:customStyle="1" w:styleId="72111">
    <w:name w:val="Нет списка72111"/>
    <w:next w:val="a8"/>
    <w:uiPriority w:val="99"/>
    <w:semiHidden/>
    <w:unhideWhenUsed/>
    <w:rsid w:val="00D250B4"/>
  </w:style>
  <w:style w:type="numbering" w:customStyle="1" w:styleId="82111">
    <w:name w:val="Нет списка82111"/>
    <w:next w:val="a8"/>
    <w:uiPriority w:val="99"/>
    <w:semiHidden/>
    <w:unhideWhenUsed/>
    <w:rsid w:val="00D250B4"/>
  </w:style>
  <w:style w:type="numbering" w:customStyle="1" w:styleId="92111">
    <w:name w:val="Нет списка92111"/>
    <w:next w:val="a8"/>
    <w:uiPriority w:val="99"/>
    <w:semiHidden/>
    <w:unhideWhenUsed/>
    <w:rsid w:val="00D250B4"/>
  </w:style>
  <w:style w:type="numbering" w:customStyle="1" w:styleId="102111">
    <w:name w:val="Нет списка102111"/>
    <w:next w:val="a8"/>
    <w:uiPriority w:val="99"/>
    <w:semiHidden/>
    <w:unhideWhenUsed/>
    <w:rsid w:val="00D250B4"/>
  </w:style>
  <w:style w:type="numbering" w:customStyle="1" w:styleId="112111">
    <w:name w:val="Нет списка112111"/>
    <w:next w:val="a8"/>
    <w:uiPriority w:val="99"/>
    <w:semiHidden/>
    <w:unhideWhenUsed/>
    <w:rsid w:val="00D250B4"/>
  </w:style>
  <w:style w:type="numbering" w:customStyle="1" w:styleId="122111">
    <w:name w:val="Нет списка122111"/>
    <w:next w:val="a8"/>
    <w:uiPriority w:val="99"/>
    <w:semiHidden/>
    <w:unhideWhenUsed/>
    <w:rsid w:val="00D250B4"/>
  </w:style>
  <w:style w:type="numbering" w:customStyle="1" w:styleId="17111">
    <w:name w:val="Нет списка17111"/>
    <w:next w:val="a8"/>
    <w:uiPriority w:val="99"/>
    <w:semiHidden/>
    <w:unhideWhenUsed/>
    <w:rsid w:val="00D250B4"/>
  </w:style>
  <w:style w:type="numbering" w:customStyle="1" w:styleId="18111">
    <w:name w:val="Нет списка18111"/>
    <w:next w:val="a8"/>
    <w:uiPriority w:val="99"/>
    <w:semiHidden/>
    <w:unhideWhenUsed/>
    <w:rsid w:val="00D250B4"/>
  </w:style>
  <w:style w:type="numbering" w:customStyle="1" w:styleId="231110">
    <w:name w:val="Нет списка23111"/>
    <w:next w:val="a8"/>
    <w:uiPriority w:val="99"/>
    <w:semiHidden/>
    <w:unhideWhenUsed/>
    <w:rsid w:val="00D250B4"/>
  </w:style>
  <w:style w:type="numbering" w:customStyle="1" w:styleId="33111">
    <w:name w:val="Нет списка33111"/>
    <w:next w:val="a8"/>
    <w:uiPriority w:val="99"/>
    <w:semiHidden/>
    <w:unhideWhenUsed/>
    <w:rsid w:val="00D250B4"/>
  </w:style>
  <w:style w:type="numbering" w:customStyle="1" w:styleId="43111">
    <w:name w:val="Нет списка43111"/>
    <w:next w:val="a8"/>
    <w:uiPriority w:val="99"/>
    <w:semiHidden/>
    <w:unhideWhenUsed/>
    <w:rsid w:val="00D250B4"/>
  </w:style>
  <w:style w:type="numbering" w:customStyle="1" w:styleId="53111">
    <w:name w:val="Нет списка53111"/>
    <w:next w:val="a8"/>
    <w:uiPriority w:val="99"/>
    <w:semiHidden/>
    <w:unhideWhenUsed/>
    <w:rsid w:val="00D250B4"/>
  </w:style>
  <w:style w:type="numbering" w:customStyle="1" w:styleId="2011">
    <w:name w:val="Нет списка2011"/>
    <w:next w:val="a8"/>
    <w:uiPriority w:val="99"/>
    <w:semiHidden/>
    <w:unhideWhenUsed/>
    <w:rsid w:val="00D250B4"/>
  </w:style>
  <w:style w:type="numbering" w:customStyle="1" w:styleId="11411">
    <w:name w:val="Нет списка11411"/>
    <w:next w:val="a8"/>
    <w:semiHidden/>
    <w:rsid w:val="00D250B4"/>
  </w:style>
  <w:style w:type="numbering" w:customStyle="1" w:styleId="25110">
    <w:name w:val="Нет списка2511"/>
    <w:next w:val="a8"/>
    <w:uiPriority w:val="99"/>
    <w:semiHidden/>
    <w:unhideWhenUsed/>
    <w:rsid w:val="00D250B4"/>
  </w:style>
  <w:style w:type="numbering" w:customStyle="1" w:styleId="3511">
    <w:name w:val="Нет списка3511"/>
    <w:next w:val="a8"/>
    <w:uiPriority w:val="99"/>
    <w:semiHidden/>
    <w:unhideWhenUsed/>
    <w:rsid w:val="00D250B4"/>
  </w:style>
  <w:style w:type="numbering" w:customStyle="1" w:styleId="4511">
    <w:name w:val="Нет списка4511"/>
    <w:next w:val="a8"/>
    <w:uiPriority w:val="99"/>
    <w:semiHidden/>
    <w:unhideWhenUsed/>
    <w:rsid w:val="00D250B4"/>
  </w:style>
  <w:style w:type="numbering" w:customStyle="1" w:styleId="5511">
    <w:name w:val="Нет списка5511"/>
    <w:next w:val="a8"/>
    <w:uiPriority w:val="99"/>
    <w:semiHidden/>
    <w:unhideWhenUsed/>
    <w:rsid w:val="00D250B4"/>
  </w:style>
  <w:style w:type="numbering" w:customStyle="1" w:styleId="6411">
    <w:name w:val="Нет списка6411"/>
    <w:next w:val="a8"/>
    <w:uiPriority w:val="99"/>
    <w:semiHidden/>
    <w:unhideWhenUsed/>
    <w:rsid w:val="00D250B4"/>
  </w:style>
  <w:style w:type="numbering" w:customStyle="1" w:styleId="7411">
    <w:name w:val="Нет списка7411"/>
    <w:next w:val="a8"/>
    <w:uiPriority w:val="99"/>
    <w:semiHidden/>
    <w:unhideWhenUsed/>
    <w:rsid w:val="00D250B4"/>
  </w:style>
  <w:style w:type="numbering" w:customStyle="1" w:styleId="8411">
    <w:name w:val="Нет списка8411"/>
    <w:next w:val="a8"/>
    <w:uiPriority w:val="99"/>
    <w:semiHidden/>
    <w:unhideWhenUsed/>
    <w:rsid w:val="00D250B4"/>
  </w:style>
  <w:style w:type="numbering" w:customStyle="1" w:styleId="9411">
    <w:name w:val="Нет списка9411"/>
    <w:next w:val="a8"/>
    <w:uiPriority w:val="99"/>
    <w:semiHidden/>
    <w:unhideWhenUsed/>
    <w:rsid w:val="00D250B4"/>
  </w:style>
  <w:style w:type="numbering" w:customStyle="1" w:styleId="10411">
    <w:name w:val="Нет списка10411"/>
    <w:next w:val="a8"/>
    <w:uiPriority w:val="99"/>
    <w:semiHidden/>
    <w:unhideWhenUsed/>
    <w:rsid w:val="00D250B4"/>
  </w:style>
  <w:style w:type="numbering" w:customStyle="1" w:styleId="11511">
    <w:name w:val="Нет списка11511"/>
    <w:next w:val="a8"/>
    <w:uiPriority w:val="99"/>
    <w:semiHidden/>
    <w:unhideWhenUsed/>
    <w:rsid w:val="00D250B4"/>
  </w:style>
  <w:style w:type="numbering" w:customStyle="1" w:styleId="1112110">
    <w:name w:val="Нет списка111211"/>
    <w:next w:val="a8"/>
    <w:semiHidden/>
    <w:rsid w:val="00D250B4"/>
  </w:style>
  <w:style w:type="numbering" w:customStyle="1" w:styleId="212110">
    <w:name w:val="Нет списка21211"/>
    <w:next w:val="a8"/>
    <w:uiPriority w:val="99"/>
    <w:semiHidden/>
    <w:unhideWhenUsed/>
    <w:rsid w:val="00D250B4"/>
  </w:style>
  <w:style w:type="numbering" w:customStyle="1" w:styleId="31211">
    <w:name w:val="Нет списка31211"/>
    <w:next w:val="a8"/>
    <w:uiPriority w:val="99"/>
    <w:semiHidden/>
    <w:unhideWhenUsed/>
    <w:rsid w:val="00D250B4"/>
  </w:style>
  <w:style w:type="numbering" w:customStyle="1" w:styleId="41211">
    <w:name w:val="Нет списка41211"/>
    <w:next w:val="a8"/>
    <w:uiPriority w:val="99"/>
    <w:semiHidden/>
    <w:unhideWhenUsed/>
    <w:rsid w:val="00D250B4"/>
  </w:style>
  <w:style w:type="numbering" w:customStyle="1" w:styleId="51211">
    <w:name w:val="Нет списка51211"/>
    <w:next w:val="a8"/>
    <w:uiPriority w:val="99"/>
    <w:semiHidden/>
    <w:unhideWhenUsed/>
    <w:rsid w:val="00D250B4"/>
  </w:style>
  <w:style w:type="numbering" w:customStyle="1" w:styleId="61211">
    <w:name w:val="Нет списка61211"/>
    <w:next w:val="a8"/>
    <w:uiPriority w:val="99"/>
    <w:semiHidden/>
    <w:unhideWhenUsed/>
    <w:rsid w:val="00D250B4"/>
  </w:style>
  <w:style w:type="numbering" w:customStyle="1" w:styleId="71211">
    <w:name w:val="Нет списка71211"/>
    <w:next w:val="a8"/>
    <w:uiPriority w:val="99"/>
    <w:semiHidden/>
    <w:unhideWhenUsed/>
    <w:rsid w:val="00D250B4"/>
  </w:style>
  <w:style w:type="numbering" w:customStyle="1" w:styleId="81211">
    <w:name w:val="Нет списка81211"/>
    <w:next w:val="a8"/>
    <w:uiPriority w:val="99"/>
    <w:semiHidden/>
    <w:unhideWhenUsed/>
    <w:rsid w:val="00D250B4"/>
  </w:style>
  <w:style w:type="numbering" w:customStyle="1" w:styleId="91211">
    <w:name w:val="Нет списка91211"/>
    <w:next w:val="a8"/>
    <w:uiPriority w:val="99"/>
    <w:semiHidden/>
    <w:unhideWhenUsed/>
    <w:rsid w:val="00D250B4"/>
  </w:style>
  <w:style w:type="numbering" w:customStyle="1" w:styleId="12411">
    <w:name w:val="Нет списка12411"/>
    <w:next w:val="a8"/>
    <w:uiPriority w:val="99"/>
    <w:semiHidden/>
    <w:unhideWhenUsed/>
    <w:rsid w:val="00D250B4"/>
  </w:style>
  <w:style w:type="numbering" w:customStyle="1" w:styleId="132110">
    <w:name w:val="Нет списка13211"/>
    <w:next w:val="a8"/>
    <w:uiPriority w:val="99"/>
    <w:semiHidden/>
    <w:unhideWhenUsed/>
    <w:rsid w:val="00D250B4"/>
  </w:style>
  <w:style w:type="numbering" w:customStyle="1" w:styleId="14211">
    <w:name w:val="Нет списка14211"/>
    <w:next w:val="a8"/>
    <w:uiPriority w:val="99"/>
    <w:semiHidden/>
    <w:unhideWhenUsed/>
    <w:rsid w:val="00D250B4"/>
  </w:style>
  <w:style w:type="numbering" w:customStyle="1" w:styleId="15211">
    <w:name w:val="Нет списка15211"/>
    <w:next w:val="a8"/>
    <w:uiPriority w:val="99"/>
    <w:semiHidden/>
    <w:unhideWhenUsed/>
    <w:rsid w:val="00D250B4"/>
  </w:style>
  <w:style w:type="numbering" w:customStyle="1" w:styleId="16211">
    <w:name w:val="Нет списка16211"/>
    <w:next w:val="a8"/>
    <w:uiPriority w:val="99"/>
    <w:semiHidden/>
    <w:unhideWhenUsed/>
    <w:rsid w:val="00D250B4"/>
  </w:style>
  <w:style w:type="numbering" w:customStyle="1" w:styleId="17211">
    <w:name w:val="Нет списка17211"/>
    <w:next w:val="a8"/>
    <w:uiPriority w:val="99"/>
    <w:semiHidden/>
    <w:unhideWhenUsed/>
    <w:rsid w:val="00D250B4"/>
  </w:style>
  <w:style w:type="numbering" w:customStyle="1" w:styleId="22211">
    <w:name w:val="Нет списка22211"/>
    <w:next w:val="a8"/>
    <w:uiPriority w:val="99"/>
    <w:semiHidden/>
    <w:unhideWhenUsed/>
    <w:rsid w:val="00D250B4"/>
  </w:style>
  <w:style w:type="numbering" w:customStyle="1" w:styleId="32211">
    <w:name w:val="Нет списка32211"/>
    <w:next w:val="a8"/>
    <w:uiPriority w:val="99"/>
    <w:semiHidden/>
    <w:unhideWhenUsed/>
    <w:rsid w:val="00D250B4"/>
  </w:style>
  <w:style w:type="numbering" w:customStyle="1" w:styleId="42211">
    <w:name w:val="Нет списка42211"/>
    <w:next w:val="a8"/>
    <w:uiPriority w:val="99"/>
    <w:semiHidden/>
    <w:unhideWhenUsed/>
    <w:rsid w:val="00D250B4"/>
  </w:style>
  <w:style w:type="numbering" w:customStyle="1" w:styleId="26110">
    <w:name w:val="Нет списка2611"/>
    <w:next w:val="a8"/>
    <w:uiPriority w:val="99"/>
    <w:semiHidden/>
    <w:unhideWhenUsed/>
    <w:rsid w:val="00D250B4"/>
  </w:style>
  <w:style w:type="numbering" w:customStyle="1" w:styleId="11611">
    <w:name w:val="Нет списка11611"/>
    <w:next w:val="a8"/>
    <w:uiPriority w:val="99"/>
    <w:semiHidden/>
    <w:unhideWhenUsed/>
    <w:rsid w:val="00D250B4"/>
  </w:style>
  <w:style w:type="numbering" w:customStyle="1" w:styleId="2711">
    <w:name w:val="Нет списка2711"/>
    <w:next w:val="a8"/>
    <w:uiPriority w:val="99"/>
    <w:semiHidden/>
    <w:unhideWhenUsed/>
    <w:rsid w:val="00D250B4"/>
  </w:style>
  <w:style w:type="table" w:customStyle="1" w:styleId="16110">
    <w:name w:val="Сетка таблицы1611"/>
    <w:basedOn w:val="a7"/>
    <w:next w:val="affc"/>
    <w:uiPriority w:val="59"/>
    <w:rsid w:val="00D250B4"/>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611">
    <w:name w:val="Нет списка3611"/>
    <w:next w:val="a8"/>
    <w:uiPriority w:val="99"/>
    <w:semiHidden/>
    <w:unhideWhenUsed/>
    <w:rsid w:val="00D250B4"/>
  </w:style>
  <w:style w:type="table" w:customStyle="1" w:styleId="26111">
    <w:name w:val="Сетка таблицы2611"/>
    <w:basedOn w:val="a7"/>
    <w:next w:val="affc"/>
    <w:uiPriority w:val="99"/>
    <w:rsid w:val="00D250B4"/>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611">
    <w:name w:val="Нет списка4611"/>
    <w:next w:val="a8"/>
    <w:uiPriority w:val="99"/>
    <w:semiHidden/>
    <w:unhideWhenUsed/>
    <w:rsid w:val="00D250B4"/>
  </w:style>
  <w:style w:type="table" w:customStyle="1" w:styleId="2811">
    <w:name w:val="Сетка таблицы281"/>
    <w:basedOn w:val="a7"/>
    <w:uiPriority w:val="99"/>
    <w:rsid w:val="00D250B4"/>
    <w:rPr>
      <w:rFonts w:eastAsia="Times New Roman" w:cs="Calibri"/>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80">
    <w:name w:val="Нет списка38"/>
    <w:next w:val="a8"/>
    <w:uiPriority w:val="99"/>
    <w:semiHidden/>
    <w:unhideWhenUsed/>
    <w:rsid w:val="00D250B4"/>
  </w:style>
  <w:style w:type="paragraph" w:customStyle="1" w:styleId="11f0">
    <w:name w:val="Заголовок 11"/>
    <w:basedOn w:val="a5"/>
    <w:next w:val="a5"/>
    <w:qFormat/>
    <w:rsid w:val="00D250B4"/>
    <w:pPr>
      <w:keepNext/>
      <w:keepLines/>
      <w:spacing w:before="480" w:after="0"/>
      <w:outlineLvl w:val="0"/>
    </w:pPr>
    <w:rPr>
      <w:rFonts w:ascii="Cambria" w:eastAsia="Times New Roman" w:hAnsi="Cambria"/>
      <w:b/>
      <w:bCs/>
      <w:color w:val="365F91"/>
      <w:sz w:val="28"/>
      <w:szCs w:val="28"/>
      <w:lang w:eastAsia="ru-RU"/>
    </w:rPr>
  </w:style>
  <w:style w:type="paragraph" w:customStyle="1" w:styleId="21a">
    <w:name w:val="Заголовок 21"/>
    <w:basedOn w:val="a5"/>
    <w:next w:val="a5"/>
    <w:unhideWhenUsed/>
    <w:qFormat/>
    <w:rsid w:val="00D250B4"/>
    <w:pPr>
      <w:keepNext/>
      <w:keepLines/>
      <w:spacing w:before="200" w:after="0"/>
      <w:outlineLvl w:val="1"/>
    </w:pPr>
    <w:rPr>
      <w:rFonts w:ascii="Cambria" w:eastAsia="Times New Roman" w:hAnsi="Cambria"/>
      <w:b/>
      <w:bCs/>
      <w:color w:val="4F81BD"/>
      <w:sz w:val="26"/>
      <w:szCs w:val="26"/>
      <w:lang w:eastAsia="ru-RU"/>
    </w:rPr>
  </w:style>
  <w:style w:type="paragraph" w:customStyle="1" w:styleId="318">
    <w:name w:val="Заголовок 31"/>
    <w:basedOn w:val="a5"/>
    <w:next w:val="a5"/>
    <w:unhideWhenUsed/>
    <w:qFormat/>
    <w:rsid w:val="00D250B4"/>
    <w:pPr>
      <w:keepNext/>
      <w:keepLines/>
      <w:spacing w:before="200" w:after="0"/>
      <w:outlineLvl w:val="2"/>
    </w:pPr>
    <w:rPr>
      <w:rFonts w:ascii="Cambria" w:eastAsia="Times New Roman" w:hAnsi="Cambria"/>
      <w:b/>
      <w:bCs/>
      <w:color w:val="4F81BD"/>
      <w:lang w:eastAsia="ru-RU"/>
    </w:rPr>
  </w:style>
  <w:style w:type="paragraph" w:customStyle="1" w:styleId="416">
    <w:name w:val="Заголовок 41"/>
    <w:basedOn w:val="a5"/>
    <w:next w:val="a5"/>
    <w:unhideWhenUsed/>
    <w:qFormat/>
    <w:rsid w:val="00D250B4"/>
    <w:pPr>
      <w:keepNext/>
      <w:keepLines/>
      <w:spacing w:before="200" w:after="0"/>
      <w:outlineLvl w:val="3"/>
    </w:pPr>
    <w:rPr>
      <w:rFonts w:ascii="Cambria" w:eastAsia="Times New Roman" w:hAnsi="Cambria"/>
      <w:b/>
      <w:bCs/>
      <w:i/>
      <w:iCs/>
      <w:color w:val="4F81BD"/>
      <w:lang w:eastAsia="ru-RU"/>
    </w:rPr>
  </w:style>
  <w:style w:type="numbering" w:customStyle="1" w:styleId="1200">
    <w:name w:val="Нет списка120"/>
    <w:next w:val="a8"/>
    <w:uiPriority w:val="99"/>
    <w:semiHidden/>
    <w:unhideWhenUsed/>
    <w:rsid w:val="00D250B4"/>
  </w:style>
  <w:style w:type="table" w:customStyle="1" w:styleId="1103">
    <w:name w:val="Сетка таблицы110"/>
    <w:basedOn w:val="a7"/>
    <w:next w:val="affc"/>
    <w:uiPriority w:val="59"/>
    <w:rsid w:val="00D250B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1f1">
    <w:name w:val="Заголовок 1 Знак1"/>
    <w:aliases w:val="Заголовок 1 Знак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rsid w:val="00D250B4"/>
    <w:rPr>
      <w:rFonts w:ascii="Cambria" w:eastAsia="Times New Roman" w:hAnsi="Cambria" w:cs="Times New Roman"/>
      <w:b/>
      <w:bCs/>
      <w:color w:val="365F91"/>
      <w:sz w:val="28"/>
      <w:szCs w:val="28"/>
    </w:rPr>
  </w:style>
  <w:style w:type="table" w:customStyle="1" w:styleId="203">
    <w:name w:val="Сетка таблицы20"/>
    <w:basedOn w:val="a7"/>
    <w:next w:val="affc"/>
    <w:uiPriority w:val="59"/>
    <w:rsid w:val="00D250B4"/>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2">
    <w:name w:val="Сетка таблицы116"/>
    <w:basedOn w:val="a7"/>
    <w:next w:val="affc"/>
    <w:uiPriority w:val="59"/>
    <w:rsid w:val="00D250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2">
    <w:name w:val="Сетка таблицы117"/>
    <w:basedOn w:val="a7"/>
    <w:next w:val="affc"/>
    <w:uiPriority w:val="59"/>
    <w:rsid w:val="00D250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52">
    <w:name w:val="Сетка таблицы125"/>
    <w:basedOn w:val="a7"/>
    <w:uiPriority w:val="59"/>
    <w:rsid w:val="00D250B4"/>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5">
    <w:name w:val="Сетка таблицы1115"/>
    <w:basedOn w:val="a7"/>
    <w:uiPriority w:val="59"/>
    <w:rsid w:val="00D250B4"/>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5">
    <w:name w:val="Сетка таблицы135"/>
    <w:basedOn w:val="a7"/>
    <w:next w:val="affc"/>
    <w:rsid w:val="00D250B4"/>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806">
    <w:name w:val="List 806"/>
    <w:basedOn w:val="a8"/>
    <w:rsid w:val="00D250B4"/>
  </w:style>
  <w:style w:type="table" w:customStyle="1" w:styleId="2232">
    <w:name w:val="Сетка таблицы223"/>
    <w:basedOn w:val="a7"/>
    <w:next w:val="affc"/>
    <w:uiPriority w:val="59"/>
    <w:rsid w:val="00D250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2">
    <w:name w:val="Сетка таблицы35"/>
    <w:basedOn w:val="a7"/>
    <w:next w:val="affc"/>
    <w:uiPriority w:val="59"/>
    <w:rsid w:val="00D250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2">
    <w:name w:val="Сетка таблицы45"/>
    <w:basedOn w:val="a7"/>
    <w:next w:val="affc"/>
    <w:uiPriority w:val="59"/>
    <w:rsid w:val="00D250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0">
    <w:name w:val="Сетка таблицы2112"/>
    <w:basedOn w:val="a7"/>
    <w:next w:val="affc"/>
    <w:uiPriority w:val="59"/>
    <w:rsid w:val="00D250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32">
    <w:name w:val="Сетка таблицы313"/>
    <w:basedOn w:val="a7"/>
    <w:next w:val="affc"/>
    <w:uiPriority w:val="59"/>
    <w:rsid w:val="00D250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32">
    <w:name w:val="Сетка таблицы413"/>
    <w:basedOn w:val="a7"/>
    <w:next w:val="affc"/>
    <w:uiPriority w:val="59"/>
    <w:rsid w:val="00D250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20">
    <w:name w:val="Сетка таблицы1212"/>
    <w:basedOn w:val="a7"/>
    <w:next w:val="affc"/>
    <w:uiPriority w:val="59"/>
    <w:rsid w:val="00D250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30">
    <w:name w:val="Сетка таблицы323"/>
    <w:basedOn w:val="a7"/>
    <w:next w:val="affc"/>
    <w:uiPriority w:val="59"/>
    <w:rsid w:val="00D250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30">
    <w:name w:val="Сетка таблицы423"/>
    <w:basedOn w:val="a7"/>
    <w:next w:val="affc"/>
    <w:uiPriority w:val="59"/>
    <w:rsid w:val="00D250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8014">
    <w:name w:val="List 8014"/>
    <w:basedOn w:val="a8"/>
    <w:rsid w:val="00D250B4"/>
  </w:style>
  <w:style w:type="table" w:customStyle="1" w:styleId="1422">
    <w:name w:val="Сетка таблицы142"/>
    <w:basedOn w:val="a7"/>
    <w:next w:val="affc"/>
    <w:uiPriority w:val="59"/>
    <w:rsid w:val="00D250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2">
    <w:name w:val="Сетка таблицы242"/>
    <w:basedOn w:val="a7"/>
    <w:next w:val="affc"/>
    <w:uiPriority w:val="59"/>
    <w:rsid w:val="00D250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20">
    <w:name w:val="Сетка таблицы332"/>
    <w:basedOn w:val="a7"/>
    <w:next w:val="affc"/>
    <w:uiPriority w:val="59"/>
    <w:rsid w:val="00D250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20">
    <w:name w:val="Сетка таблицы432"/>
    <w:basedOn w:val="a7"/>
    <w:next w:val="affc"/>
    <w:uiPriority w:val="59"/>
    <w:rsid w:val="00D250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20">
    <w:name w:val="Сетка таблицы1122"/>
    <w:basedOn w:val="a7"/>
    <w:next w:val="affc"/>
    <w:uiPriority w:val="59"/>
    <w:rsid w:val="00D250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2">
    <w:name w:val="Сетка таблицы3112"/>
    <w:basedOn w:val="a7"/>
    <w:next w:val="affc"/>
    <w:uiPriority w:val="59"/>
    <w:rsid w:val="00D250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2">
    <w:name w:val="Сетка таблицы4112"/>
    <w:basedOn w:val="a7"/>
    <w:next w:val="affc"/>
    <w:uiPriority w:val="59"/>
    <w:rsid w:val="00D250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20">
    <w:name w:val="Сетка таблицы2212"/>
    <w:basedOn w:val="a7"/>
    <w:next w:val="affc"/>
    <w:uiPriority w:val="59"/>
    <w:rsid w:val="00D250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2">
    <w:name w:val="Сетка таблицы3212"/>
    <w:basedOn w:val="a7"/>
    <w:next w:val="affc"/>
    <w:uiPriority w:val="59"/>
    <w:rsid w:val="00D250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2">
    <w:name w:val="Сетка таблицы4212"/>
    <w:basedOn w:val="a7"/>
    <w:next w:val="affc"/>
    <w:uiPriority w:val="59"/>
    <w:rsid w:val="00D250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2">
    <w:name w:val="Сетка таблицы1312"/>
    <w:basedOn w:val="a7"/>
    <w:next w:val="affc"/>
    <w:rsid w:val="00D250B4"/>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80114">
    <w:name w:val="List 80114"/>
    <w:basedOn w:val="a8"/>
    <w:rsid w:val="00D250B4"/>
    <w:pPr>
      <w:numPr>
        <w:numId w:val="14"/>
      </w:numPr>
    </w:pPr>
  </w:style>
  <w:style w:type="numbering" w:customStyle="1" w:styleId="List801111">
    <w:name w:val="List 801111"/>
    <w:basedOn w:val="a8"/>
    <w:rsid w:val="00D250B4"/>
    <w:pPr>
      <w:numPr>
        <w:numId w:val="41"/>
      </w:numPr>
    </w:pPr>
  </w:style>
  <w:style w:type="table" w:customStyle="1" w:styleId="1522">
    <w:name w:val="Сетка таблицы152"/>
    <w:basedOn w:val="a7"/>
    <w:next w:val="affc"/>
    <w:uiPriority w:val="59"/>
    <w:rsid w:val="00D250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2">
    <w:name w:val="Сетка таблицы1132"/>
    <w:basedOn w:val="a7"/>
    <w:next w:val="affc"/>
    <w:uiPriority w:val="59"/>
    <w:rsid w:val="00D250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22">
    <w:name w:val="Сетка таблицы1222"/>
    <w:basedOn w:val="a7"/>
    <w:uiPriority w:val="59"/>
    <w:rsid w:val="00D250B4"/>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
    <w:name w:val="Сетка таблицы11122"/>
    <w:basedOn w:val="a7"/>
    <w:uiPriority w:val="59"/>
    <w:rsid w:val="00D250B4"/>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2">
    <w:name w:val="Сетка таблицы1322"/>
    <w:basedOn w:val="a7"/>
    <w:next w:val="affc"/>
    <w:uiPriority w:val="59"/>
    <w:rsid w:val="00D250B4"/>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8023">
    <w:name w:val="List 8023"/>
    <w:basedOn w:val="a8"/>
    <w:rsid w:val="00D250B4"/>
    <w:pPr>
      <w:numPr>
        <w:numId w:val="39"/>
      </w:numPr>
    </w:pPr>
  </w:style>
  <w:style w:type="table" w:customStyle="1" w:styleId="1622">
    <w:name w:val="Сетка таблицы162"/>
    <w:basedOn w:val="a7"/>
    <w:next w:val="affc"/>
    <w:uiPriority w:val="59"/>
    <w:rsid w:val="00D250B4"/>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8033">
    <w:name w:val="List 8033"/>
    <w:basedOn w:val="a8"/>
    <w:rsid w:val="00D250B4"/>
    <w:pPr>
      <w:numPr>
        <w:numId w:val="11"/>
      </w:numPr>
    </w:pPr>
  </w:style>
  <w:style w:type="table" w:customStyle="1" w:styleId="2720">
    <w:name w:val="Сетка таблицы272"/>
    <w:basedOn w:val="a7"/>
    <w:next w:val="affc"/>
    <w:uiPriority w:val="59"/>
    <w:rsid w:val="00D250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2">
    <w:name w:val="Сетка таблицы2132"/>
    <w:basedOn w:val="a7"/>
    <w:next w:val="affc"/>
    <w:uiPriority w:val="59"/>
    <w:rsid w:val="00D250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2">
    <w:name w:val="Сетка таблицы1232"/>
    <w:basedOn w:val="a7"/>
    <w:next w:val="affc"/>
    <w:uiPriority w:val="59"/>
    <w:rsid w:val="00D250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8042">
    <w:name w:val="List 8042"/>
    <w:basedOn w:val="a8"/>
    <w:rsid w:val="00D250B4"/>
  </w:style>
  <w:style w:type="numbering" w:customStyle="1" w:styleId="List80121">
    <w:name w:val="List 80121"/>
    <w:basedOn w:val="a8"/>
    <w:rsid w:val="00D250B4"/>
  </w:style>
  <w:style w:type="numbering" w:customStyle="1" w:styleId="List801121">
    <w:name w:val="List 801121"/>
    <w:basedOn w:val="a8"/>
    <w:rsid w:val="00D250B4"/>
  </w:style>
  <w:style w:type="numbering" w:customStyle="1" w:styleId="List80211">
    <w:name w:val="List 80211"/>
    <w:basedOn w:val="a8"/>
    <w:rsid w:val="00D250B4"/>
  </w:style>
  <w:style w:type="numbering" w:customStyle="1" w:styleId="List80312">
    <w:name w:val="List 80312"/>
    <w:basedOn w:val="a8"/>
    <w:rsid w:val="00D250B4"/>
  </w:style>
  <w:style w:type="table" w:customStyle="1" w:styleId="1712">
    <w:name w:val="Сетка таблицы171"/>
    <w:basedOn w:val="a7"/>
    <w:next w:val="affc"/>
    <w:uiPriority w:val="59"/>
    <w:rsid w:val="00D250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2">
    <w:name w:val="Сетка таблицы282"/>
    <w:basedOn w:val="a7"/>
    <w:next w:val="affc"/>
    <w:uiPriority w:val="59"/>
    <w:rsid w:val="00D250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12">
    <w:name w:val="Сетка таблицы341"/>
    <w:basedOn w:val="a7"/>
    <w:next w:val="affc"/>
    <w:uiPriority w:val="59"/>
    <w:rsid w:val="00D250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412">
    <w:name w:val="Сетка таблицы441"/>
    <w:basedOn w:val="a7"/>
    <w:next w:val="affc"/>
    <w:uiPriority w:val="59"/>
    <w:rsid w:val="00D250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2">
    <w:name w:val="Сетка таблицы1141"/>
    <w:basedOn w:val="a7"/>
    <w:next w:val="affc"/>
    <w:uiPriority w:val="59"/>
    <w:rsid w:val="00D250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10">
    <w:name w:val="Сетка таблицы2141"/>
    <w:basedOn w:val="a7"/>
    <w:next w:val="affc"/>
    <w:uiPriority w:val="59"/>
    <w:rsid w:val="00D250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12">
    <w:name w:val="Сетка таблицы3121"/>
    <w:basedOn w:val="a7"/>
    <w:next w:val="affc"/>
    <w:uiPriority w:val="59"/>
    <w:rsid w:val="00D250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12">
    <w:name w:val="Сетка таблицы4121"/>
    <w:basedOn w:val="a7"/>
    <w:next w:val="affc"/>
    <w:uiPriority w:val="59"/>
    <w:rsid w:val="00D250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410">
    <w:name w:val="Сетка таблицы1241"/>
    <w:basedOn w:val="a7"/>
    <w:next w:val="affc"/>
    <w:uiPriority w:val="59"/>
    <w:rsid w:val="00D250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12">
    <w:name w:val="Сетка таблицы2221"/>
    <w:basedOn w:val="a7"/>
    <w:next w:val="affc"/>
    <w:uiPriority w:val="59"/>
    <w:rsid w:val="00D250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212">
    <w:name w:val="Сетка таблицы3221"/>
    <w:basedOn w:val="a7"/>
    <w:next w:val="affc"/>
    <w:uiPriority w:val="59"/>
    <w:rsid w:val="00D250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210">
    <w:name w:val="Сетка таблицы4221"/>
    <w:basedOn w:val="a7"/>
    <w:next w:val="affc"/>
    <w:uiPriority w:val="59"/>
    <w:rsid w:val="00D250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311">
    <w:name w:val="Сетка таблицы1331"/>
    <w:basedOn w:val="a7"/>
    <w:next w:val="affc"/>
    <w:uiPriority w:val="59"/>
    <w:rsid w:val="00D250B4"/>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8051">
    <w:name w:val="List 8051"/>
    <w:basedOn w:val="a8"/>
    <w:rsid w:val="00D250B4"/>
    <w:pPr>
      <w:numPr>
        <w:numId w:val="8"/>
      </w:numPr>
    </w:pPr>
  </w:style>
  <w:style w:type="table" w:customStyle="1" w:styleId="14112">
    <w:name w:val="Сетка таблицы1411"/>
    <w:basedOn w:val="a7"/>
    <w:next w:val="affc"/>
    <w:uiPriority w:val="59"/>
    <w:rsid w:val="00D250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11">
    <w:name w:val="Сетка таблицы2411"/>
    <w:basedOn w:val="a7"/>
    <w:next w:val="affc"/>
    <w:uiPriority w:val="59"/>
    <w:rsid w:val="00D250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12">
    <w:name w:val="Сетка таблицы3311"/>
    <w:basedOn w:val="a7"/>
    <w:next w:val="affc"/>
    <w:uiPriority w:val="59"/>
    <w:rsid w:val="00D250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112">
    <w:name w:val="Сетка таблицы4311"/>
    <w:basedOn w:val="a7"/>
    <w:next w:val="affc"/>
    <w:uiPriority w:val="59"/>
    <w:rsid w:val="00D250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12">
    <w:name w:val="Сетка таблицы11211"/>
    <w:basedOn w:val="a7"/>
    <w:next w:val="affc"/>
    <w:uiPriority w:val="59"/>
    <w:rsid w:val="00D250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11">
    <w:name w:val="Сетка таблицы21111"/>
    <w:basedOn w:val="a7"/>
    <w:next w:val="affc"/>
    <w:uiPriority w:val="59"/>
    <w:rsid w:val="00D250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11">
    <w:name w:val="Сетка таблицы31111"/>
    <w:basedOn w:val="a7"/>
    <w:next w:val="affc"/>
    <w:uiPriority w:val="59"/>
    <w:rsid w:val="00D250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11">
    <w:name w:val="Сетка таблицы41111"/>
    <w:basedOn w:val="a7"/>
    <w:next w:val="affc"/>
    <w:uiPriority w:val="59"/>
    <w:rsid w:val="00D250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10">
    <w:name w:val="Сетка таблицы12111"/>
    <w:basedOn w:val="a7"/>
    <w:next w:val="affc"/>
    <w:uiPriority w:val="59"/>
    <w:rsid w:val="00D250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11">
    <w:name w:val="Сетка таблицы22111"/>
    <w:basedOn w:val="a7"/>
    <w:next w:val="affc"/>
    <w:uiPriority w:val="59"/>
    <w:rsid w:val="00D250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111">
    <w:name w:val="Сетка таблицы32111"/>
    <w:basedOn w:val="a7"/>
    <w:next w:val="affc"/>
    <w:uiPriority w:val="59"/>
    <w:rsid w:val="00D250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111">
    <w:name w:val="Сетка таблицы42111"/>
    <w:basedOn w:val="a7"/>
    <w:next w:val="affc"/>
    <w:uiPriority w:val="59"/>
    <w:rsid w:val="00D250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111">
    <w:name w:val="Сетка таблицы13111"/>
    <w:basedOn w:val="a7"/>
    <w:next w:val="affc"/>
    <w:rsid w:val="00D250B4"/>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80131">
    <w:name w:val="List 80131"/>
    <w:basedOn w:val="a8"/>
    <w:rsid w:val="00D250B4"/>
  </w:style>
  <w:style w:type="numbering" w:customStyle="1" w:styleId="List801131">
    <w:name w:val="List 801131"/>
    <w:basedOn w:val="a8"/>
    <w:rsid w:val="00D250B4"/>
    <w:pPr>
      <w:numPr>
        <w:numId w:val="9"/>
      </w:numPr>
    </w:pPr>
  </w:style>
  <w:style w:type="table" w:customStyle="1" w:styleId="15110">
    <w:name w:val="Сетка таблицы1511"/>
    <w:basedOn w:val="a7"/>
    <w:next w:val="affc"/>
    <w:uiPriority w:val="59"/>
    <w:rsid w:val="00D250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11">
    <w:name w:val="Сетка таблицы11311"/>
    <w:basedOn w:val="a7"/>
    <w:next w:val="affc"/>
    <w:uiPriority w:val="59"/>
    <w:rsid w:val="00D250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10">
    <w:name w:val="Сетка таблицы12211"/>
    <w:basedOn w:val="a7"/>
    <w:uiPriority w:val="59"/>
    <w:rsid w:val="00D250B4"/>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111">
    <w:name w:val="Сетка таблицы111211"/>
    <w:basedOn w:val="a7"/>
    <w:uiPriority w:val="59"/>
    <w:rsid w:val="00D250B4"/>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111">
    <w:name w:val="Сетка таблицы13211"/>
    <w:basedOn w:val="a7"/>
    <w:next w:val="affc"/>
    <w:uiPriority w:val="59"/>
    <w:rsid w:val="00D250B4"/>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80221">
    <w:name w:val="List 80221"/>
    <w:basedOn w:val="a8"/>
    <w:rsid w:val="00D250B4"/>
    <w:pPr>
      <w:numPr>
        <w:numId w:val="40"/>
      </w:numPr>
    </w:pPr>
  </w:style>
  <w:style w:type="table" w:customStyle="1" w:styleId="16120">
    <w:name w:val="Сетка таблицы1612"/>
    <w:basedOn w:val="a7"/>
    <w:next w:val="affc"/>
    <w:uiPriority w:val="59"/>
    <w:rsid w:val="00D250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111">
    <w:name w:val="Сетка таблицы12311"/>
    <w:basedOn w:val="a7"/>
    <w:uiPriority w:val="59"/>
    <w:rsid w:val="00D250B4"/>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10">
    <w:name w:val="Сетка таблицы111311"/>
    <w:basedOn w:val="a7"/>
    <w:uiPriority w:val="59"/>
    <w:rsid w:val="00D250B4"/>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80321">
    <w:name w:val="List 80321"/>
    <w:basedOn w:val="a8"/>
    <w:rsid w:val="00D250B4"/>
    <w:pPr>
      <w:numPr>
        <w:numId w:val="10"/>
      </w:numPr>
    </w:pPr>
  </w:style>
  <w:style w:type="table" w:customStyle="1" w:styleId="27110">
    <w:name w:val="Сетка таблицы2711"/>
    <w:basedOn w:val="a7"/>
    <w:next w:val="affc"/>
    <w:uiPriority w:val="59"/>
    <w:rsid w:val="00D250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0">
    <w:name w:val="Сетка таблицы1151"/>
    <w:basedOn w:val="a7"/>
    <w:next w:val="affc"/>
    <w:uiPriority w:val="59"/>
    <w:rsid w:val="00D250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41">
    <w:name w:val="Сетка таблицы1341"/>
    <w:basedOn w:val="a7"/>
    <w:next w:val="affc"/>
    <w:rsid w:val="00D250B4"/>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11">
    <w:name w:val="Нет списка1111111"/>
    <w:next w:val="a8"/>
    <w:uiPriority w:val="99"/>
    <w:semiHidden/>
    <w:unhideWhenUsed/>
    <w:rsid w:val="00D250B4"/>
  </w:style>
  <w:style w:type="table" w:customStyle="1" w:styleId="161110">
    <w:name w:val="Сетка таблицы16111"/>
    <w:basedOn w:val="a7"/>
    <w:next w:val="affc"/>
    <w:uiPriority w:val="59"/>
    <w:rsid w:val="00D250B4"/>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803111">
    <w:name w:val="List 803111"/>
    <w:basedOn w:val="a8"/>
    <w:rsid w:val="00D250B4"/>
    <w:pPr>
      <w:numPr>
        <w:numId w:val="5"/>
      </w:numPr>
    </w:pPr>
  </w:style>
  <w:style w:type="table" w:customStyle="1" w:styleId="1912">
    <w:name w:val="Сетка таблицы191"/>
    <w:basedOn w:val="a7"/>
    <w:uiPriority w:val="59"/>
    <w:rsid w:val="00D250B4"/>
    <w:rPr>
      <w:rFonts w:eastAsia="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80411">
    <w:name w:val="List 80411"/>
    <w:rsid w:val="00D250B4"/>
    <w:pPr>
      <w:numPr>
        <w:numId w:val="4"/>
      </w:numPr>
    </w:pPr>
  </w:style>
  <w:style w:type="table" w:customStyle="1" w:styleId="2012">
    <w:name w:val="Сетка таблицы201"/>
    <w:basedOn w:val="a7"/>
    <w:next w:val="affc"/>
    <w:uiPriority w:val="59"/>
    <w:rsid w:val="00D250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80132">
    <w:name w:val="List 80132"/>
    <w:basedOn w:val="a8"/>
    <w:rsid w:val="00D250B4"/>
    <w:pPr>
      <w:numPr>
        <w:numId w:val="43"/>
      </w:numPr>
    </w:pPr>
  </w:style>
  <w:style w:type="paragraph" w:styleId="afffffff0">
    <w:name w:val="List Paragraph"/>
    <w:aliases w:val="Standart,Bullet List,FooterText,numbered,Use Case List Paragraph,Маркер,ТЗ список,Абзац списка литеральный"/>
    <w:basedOn w:val="a5"/>
    <w:link w:val="afffffff1"/>
    <w:uiPriority w:val="34"/>
    <w:qFormat/>
    <w:rsid w:val="003732AB"/>
    <w:pPr>
      <w:spacing w:after="0" w:line="240" w:lineRule="auto"/>
      <w:ind w:left="720"/>
      <w:contextualSpacing/>
    </w:pPr>
    <w:rPr>
      <w:rFonts w:ascii="Times New Roman" w:eastAsia="Times New Roman" w:hAnsi="Times New Roman"/>
      <w:sz w:val="24"/>
      <w:szCs w:val="24"/>
      <w:lang w:eastAsia="ru-RU"/>
    </w:rPr>
  </w:style>
  <w:style w:type="numbering" w:customStyle="1" w:styleId="390">
    <w:name w:val="Нет списка39"/>
    <w:next w:val="a8"/>
    <w:uiPriority w:val="99"/>
    <w:semiHidden/>
    <w:rsid w:val="00501058"/>
  </w:style>
  <w:style w:type="character" w:customStyle="1" w:styleId="1ff4">
    <w:name w:val="Красная строка Знак1"/>
    <w:semiHidden/>
    <w:locked/>
    <w:rsid w:val="00501058"/>
    <w:rPr>
      <w:rFonts w:cs="Times New Roman"/>
      <w:sz w:val="24"/>
      <w:szCs w:val="24"/>
      <w:lang w:val="ru-RU" w:eastAsia="ru-RU"/>
    </w:rPr>
  </w:style>
  <w:style w:type="character" w:customStyle="1" w:styleId="1ff5">
    <w:name w:val="Текст выноски Знак1"/>
    <w:aliases w:val="Текст выноски Знак Знак"/>
    <w:uiPriority w:val="99"/>
    <w:rsid w:val="00501058"/>
    <w:rPr>
      <w:rFonts w:ascii="Segoe UI" w:hAnsi="Segoe UI" w:cs="Segoe UI"/>
      <w:sz w:val="18"/>
      <w:szCs w:val="18"/>
    </w:rPr>
  </w:style>
  <w:style w:type="paragraph" w:customStyle="1" w:styleId="Nonformat">
    <w:name w:val="Nonformat"/>
    <w:basedOn w:val="a5"/>
    <w:uiPriority w:val="99"/>
    <w:rsid w:val="00501058"/>
    <w:pPr>
      <w:widowControl w:val="0"/>
      <w:suppressAutoHyphens/>
      <w:spacing w:after="0" w:line="240" w:lineRule="auto"/>
    </w:pPr>
    <w:rPr>
      <w:rFonts w:ascii="Consultant" w:eastAsia="Times New Roman" w:hAnsi="Consultant" w:cs="Consultant"/>
      <w:sz w:val="20"/>
      <w:szCs w:val="20"/>
      <w:lang w:eastAsia="ar-SA"/>
    </w:rPr>
  </w:style>
  <w:style w:type="paragraph" w:customStyle="1" w:styleId="formattexttopleveltext">
    <w:name w:val="formattext topleveltext"/>
    <w:basedOn w:val="a5"/>
    <w:rsid w:val="0050105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1ff6">
    <w:name w:val="Заголовок 1 Знак Знак"/>
    <w:aliases w:val="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 Знак Знак1 Знак"/>
    <w:locked/>
    <w:rsid w:val="00501058"/>
    <w:rPr>
      <w:rFonts w:ascii="Arial" w:hAnsi="Arial" w:cs="Arial"/>
      <w:b/>
      <w:bCs/>
      <w:kern w:val="32"/>
      <w:sz w:val="32"/>
      <w:szCs w:val="32"/>
      <w:lang w:val="ru-RU" w:eastAsia="ru-RU" w:bidi="ar-SA"/>
    </w:rPr>
  </w:style>
  <w:style w:type="character" w:customStyle="1" w:styleId="2fc">
    <w:name w:val="Заголовок  для диплома 2 Знак Знак"/>
    <w:locked/>
    <w:rsid w:val="00501058"/>
    <w:rPr>
      <w:rFonts w:ascii="Arial" w:hAnsi="Arial" w:cs="Arial"/>
      <w:b/>
      <w:bCs/>
      <w:i/>
      <w:iCs/>
      <w:sz w:val="28"/>
      <w:szCs w:val="28"/>
      <w:lang w:val="ru-RU" w:eastAsia="ru-RU" w:bidi="ar-SA"/>
    </w:rPr>
  </w:style>
  <w:style w:type="character" w:customStyle="1" w:styleId="SectionHeader3">
    <w:name w:val="Section Header3 Знак Знак"/>
    <w:locked/>
    <w:rsid w:val="00501058"/>
    <w:rPr>
      <w:rFonts w:ascii="Arial" w:hAnsi="Arial" w:cs="Arial"/>
      <w:b/>
      <w:bCs/>
      <w:sz w:val="26"/>
      <w:szCs w:val="26"/>
      <w:lang w:val="ru-RU" w:eastAsia="ru-RU" w:bidi="ar-SA"/>
    </w:rPr>
  </w:style>
  <w:style w:type="character" w:customStyle="1" w:styleId="136">
    <w:name w:val="Знак Знак13"/>
    <w:locked/>
    <w:rsid w:val="00501058"/>
    <w:rPr>
      <w:b/>
      <w:bCs/>
      <w:sz w:val="28"/>
      <w:szCs w:val="28"/>
      <w:lang w:val="ru-RU" w:eastAsia="ru-RU" w:bidi="ar-SA"/>
    </w:rPr>
  </w:style>
  <w:style w:type="paragraph" w:customStyle="1" w:styleId="2fd">
    <w:name w:val="Знак Знак Знак Знак2"/>
    <w:basedOn w:val="a5"/>
    <w:rsid w:val="00501058"/>
    <w:pPr>
      <w:widowControl w:val="0"/>
      <w:autoSpaceDE w:val="0"/>
      <w:autoSpaceDN w:val="0"/>
      <w:adjustRightInd w:val="0"/>
      <w:spacing w:after="160" w:line="240" w:lineRule="exact"/>
      <w:jc w:val="right"/>
    </w:pPr>
    <w:rPr>
      <w:rFonts w:ascii="Arial" w:eastAsia="Times New Roman" w:hAnsi="Arial" w:cs="Arial"/>
      <w:sz w:val="20"/>
      <w:szCs w:val="20"/>
      <w:lang w:val="en-GB"/>
    </w:rPr>
  </w:style>
  <w:style w:type="paragraph" w:customStyle="1" w:styleId="afffffff2">
    <w:name w:val="Знак Знак Знак Знак Знак Знак Знак Знак Знак Знак Знак Знак Знак Знак Знак Знак Знак Знак Знак Знак"/>
    <w:basedOn w:val="a5"/>
    <w:uiPriority w:val="99"/>
    <w:rsid w:val="00501058"/>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f7">
    <w:name w:val="заголовок 1"/>
    <w:basedOn w:val="a5"/>
    <w:next w:val="a5"/>
    <w:uiPriority w:val="99"/>
    <w:rsid w:val="00501058"/>
    <w:pPr>
      <w:keepNext/>
      <w:spacing w:after="0" w:line="240" w:lineRule="auto"/>
      <w:ind w:right="-1"/>
      <w:jc w:val="center"/>
    </w:pPr>
    <w:rPr>
      <w:rFonts w:ascii="Times New Roman" w:eastAsia="Times New Roman" w:hAnsi="Times New Roman"/>
      <w:b/>
      <w:bCs/>
      <w:lang w:eastAsia="ru-RU"/>
    </w:rPr>
  </w:style>
  <w:style w:type="character" w:customStyle="1" w:styleId="afffffff3">
    <w:name w:val="Основной текст Знак Знак Знак Знак Знак"/>
    <w:aliases w:val="Основной текст Знак Знак Знак1,Основной текст Знак Знак Знак Знак Знак Знак Знак Знак1,Основной текст Знак Знак Знак Знак Знак Знак Знак Знак Знак,Основной текст Знак Знак1,Знак Знак Знак Знак1"/>
    <w:locked/>
    <w:rsid w:val="00501058"/>
    <w:rPr>
      <w:rFonts w:ascii="Tahoma" w:hAnsi="Tahoma" w:cs="Tahoma"/>
      <w:lang w:val="en-US" w:eastAsia="en-US" w:bidi="ar-SA"/>
    </w:rPr>
  </w:style>
  <w:style w:type="paragraph" w:customStyle="1" w:styleId="afffffff4">
    <w:name w:val="Знак Знак Знак Знак Знак Знак Знак Знак Знак Знак Знак Знак Знак"/>
    <w:basedOn w:val="a5"/>
    <w:uiPriority w:val="99"/>
    <w:rsid w:val="00501058"/>
    <w:pPr>
      <w:spacing w:before="100" w:beforeAutospacing="1" w:after="100" w:afterAutospacing="1" w:line="240" w:lineRule="auto"/>
    </w:pPr>
    <w:rPr>
      <w:rFonts w:ascii="Tahoma" w:eastAsia="Times New Roman" w:hAnsi="Tahoma" w:cs="Tahoma"/>
      <w:sz w:val="20"/>
      <w:szCs w:val="20"/>
      <w:lang w:val="en-US"/>
    </w:rPr>
  </w:style>
  <w:style w:type="character" w:customStyle="1" w:styleId="afffffff5">
    <w:name w:val="Текст выноски Знак Знак Знак"/>
    <w:locked/>
    <w:rsid w:val="00501058"/>
    <w:rPr>
      <w:rFonts w:ascii="Tahoma" w:hAnsi="Tahoma" w:cs="Tahoma"/>
      <w:sz w:val="16"/>
      <w:szCs w:val="16"/>
      <w:lang w:val="ru-RU" w:eastAsia="ru-RU" w:bidi="ar-SA"/>
    </w:rPr>
  </w:style>
  <w:style w:type="character" w:customStyle="1" w:styleId="21b">
    <w:name w:val="Основной текст 2 Знак Знак Знак1"/>
    <w:aliases w:val="Основной текст 2 Знак Знак Знак2"/>
    <w:uiPriority w:val="99"/>
    <w:locked/>
    <w:rsid w:val="00501058"/>
    <w:rPr>
      <w:sz w:val="24"/>
      <w:szCs w:val="24"/>
      <w:lang w:val="ru-RU" w:eastAsia="ru-RU" w:bidi="ar-SA"/>
    </w:rPr>
  </w:style>
  <w:style w:type="character" w:customStyle="1" w:styleId="afffffff6">
    <w:name w:val="Символ сноски"/>
    <w:uiPriority w:val="99"/>
    <w:rsid w:val="00501058"/>
    <w:rPr>
      <w:vertAlign w:val="superscript"/>
    </w:rPr>
  </w:style>
  <w:style w:type="paragraph" w:customStyle="1" w:styleId="ConsNormal2">
    <w:name w:val="ConsNormal Знак Знак"/>
    <w:link w:val="ConsNormal3"/>
    <w:rsid w:val="00501058"/>
    <w:pPr>
      <w:widowControl w:val="0"/>
      <w:suppressAutoHyphens/>
      <w:autoSpaceDE w:val="0"/>
      <w:ind w:right="19772" w:firstLine="720"/>
    </w:pPr>
    <w:rPr>
      <w:rFonts w:ascii="Arial" w:eastAsia="Times New Roman" w:hAnsi="Arial" w:cs="Arial"/>
      <w:lang w:eastAsia="ar-SA"/>
    </w:rPr>
  </w:style>
  <w:style w:type="character" w:customStyle="1" w:styleId="ConsNormal3">
    <w:name w:val="ConsNormal Знак Знак Знак"/>
    <w:link w:val="ConsNormal2"/>
    <w:locked/>
    <w:rsid w:val="00501058"/>
    <w:rPr>
      <w:rFonts w:ascii="Arial" w:eastAsia="Times New Roman" w:hAnsi="Arial" w:cs="Arial"/>
      <w:lang w:eastAsia="ar-SA"/>
    </w:rPr>
  </w:style>
  <w:style w:type="paragraph" w:customStyle="1" w:styleId="1ff8">
    <w:name w:val="Знак Знак Знак Знак Знак Знак1 Знак Знак Знак"/>
    <w:basedOn w:val="a5"/>
    <w:uiPriority w:val="99"/>
    <w:rsid w:val="00501058"/>
    <w:pPr>
      <w:spacing w:before="100" w:beforeAutospacing="1" w:after="100" w:afterAutospacing="1" w:line="240" w:lineRule="auto"/>
    </w:pPr>
    <w:rPr>
      <w:rFonts w:ascii="Tahoma" w:eastAsia="Times New Roman" w:hAnsi="Tahoma" w:cs="Tahoma"/>
      <w:sz w:val="20"/>
      <w:szCs w:val="20"/>
      <w:lang w:val="en-US"/>
    </w:rPr>
  </w:style>
  <w:style w:type="paragraph" w:customStyle="1" w:styleId="127">
    <w:name w:val="Обычный + 12 пт"/>
    <w:aliases w:val="По ширине,Перед:  5 пт"/>
    <w:basedOn w:val="a5"/>
    <w:uiPriority w:val="99"/>
    <w:rsid w:val="00501058"/>
    <w:pPr>
      <w:widowControl w:val="0"/>
      <w:autoSpaceDE w:val="0"/>
      <w:autoSpaceDN w:val="0"/>
      <w:adjustRightInd w:val="0"/>
      <w:spacing w:after="0" w:line="240" w:lineRule="auto"/>
      <w:jc w:val="both"/>
    </w:pPr>
    <w:rPr>
      <w:rFonts w:ascii="Times New Roman" w:eastAsia="Times New Roman" w:hAnsi="Times New Roman"/>
      <w:sz w:val="24"/>
      <w:szCs w:val="24"/>
      <w:lang w:eastAsia="ru-RU"/>
    </w:rPr>
  </w:style>
  <w:style w:type="paragraph" w:customStyle="1" w:styleId="afffffff7">
    <w:name w:val="Знак Знак Знак Знак Знак Знак Знак Знак Знак Знак Знак Знак Знак Знак Знак Знак Знак Знак Знак Знак Знак Знак"/>
    <w:basedOn w:val="a5"/>
    <w:uiPriority w:val="99"/>
    <w:rsid w:val="00501058"/>
    <w:pPr>
      <w:spacing w:before="100" w:beforeAutospacing="1" w:after="100" w:afterAutospacing="1" w:line="240" w:lineRule="auto"/>
    </w:pPr>
    <w:rPr>
      <w:rFonts w:ascii="Tahoma" w:eastAsia="Times New Roman" w:hAnsi="Tahoma" w:cs="Tahoma"/>
      <w:sz w:val="20"/>
      <w:szCs w:val="20"/>
      <w:lang w:val="en-US"/>
    </w:rPr>
  </w:style>
  <w:style w:type="paragraph" w:customStyle="1" w:styleId="afffffff8">
    <w:name w:val="Знак Знак Знак Знак Знак Знак Знак Знак Знак Знак Знак Знак"/>
    <w:basedOn w:val="a5"/>
    <w:uiPriority w:val="99"/>
    <w:rsid w:val="00501058"/>
    <w:pPr>
      <w:spacing w:before="100" w:beforeAutospacing="1" w:after="100" w:afterAutospacing="1" w:line="240" w:lineRule="auto"/>
    </w:pPr>
    <w:rPr>
      <w:rFonts w:ascii="Tahoma" w:eastAsia="Times New Roman" w:hAnsi="Tahoma" w:cs="Tahoma"/>
      <w:sz w:val="20"/>
      <w:szCs w:val="20"/>
      <w:lang w:val="en-US"/>
    </w:rPr>
  </w:style>
  <w:style w:type="paragraph" w:customStyle="1" w:styleId="afffffff9">
    <w:name w:val="Знак Знак Знак Знак Знак Знак"/>
    <w:basedOn w:val="a5"/>
    <w:uiPriority w:val="99"/>
    <w:rsid w:val="00501058"/>
    <w:pPr>
      <w:spacing w:before="100" w:beforeAutospacing="1" w:after="100" w:afterAutospacing="1" w:line="240" w:lineRule="auto"/>
    </w:pPr>
    <w:rPr>
      <w:rFonts w:ascii="Tahoma" w:eastAsia="Times New Roman" w:hAnsi="Tahoma" w:cs="Tahoma"/>
      <w:sz w:val="20"/>
      <w:szCs w:val="20"/>
      <w:lang w:val="en-US"/>
    </w:rPr>
  </w:style>
  <w:style w:type="paragraph" w:customStyle="1" w:styleId="1ff9">
    <w:name w:val="Стиль Заголовок 1 + не полужирный"/>
    <w:basedOn w:val="1"/>
    <w:next w:val="16"/>
    <w:uiPriority w:val="99"/>
    <w:rsid w:val="00501058"/>
    <w:pPr>
      <w:autoSpaceDE w:val="0"/>
      <w:autoSpaceDN w:val="0"/>
      <w:spacing w:after="240" w:line="480" w:lineRule="auto"/>
      <w:jc w:val="center"/>
    </w:pPr>
    <w:rPr>
      <w:rFonts w:ascii="Times New Roman" w:eastAsia="SimSun" w:hAnsi="Times New Roman" w:cs="Times New Roman"/>
      <w:caps/>
      <w:kern w:val="0"/>
      <w:lang w:eastAsia="zh-CN"/>
    </w:rPr>
  </w:style>
  <w:style w:type="paragraph" w:customStyle="1" w:styleId="afffffffa">
    <w:name w:val="Знак Знак Знак Знак Знак Знак Знак Знак Знак Знак Знак"/>
    <w:basedOn w:val="a5"/>
    <w:uiPriority w:val="99"/>
    <w:rsid w:val="00501058"/>
    <w:pPr>
      <w:spacing w:before="100" w:beforeAutospacing="1" w:after="100" w:afterAutospacing="1" w:line="240" w:lineRule="auto"/>
    </w:pPr>
    <w:rPr>
      <w:rFonts w:ascii="Tahoma" w:eastAsia="Times New Roman" w:hAnsi="Tahoma" w:cs="Tahoma"/>
      <w:sz w:val="20"/>
      <w:szCs w:val="20"/>
      <w:lang w:val="en-US"/>
    </w:rPr>
  </w:style>
  <w:style w:type="paragraph" w:customStyle="1" w:styleId="afffffffb">
    <w:name w:val="Знак Знак Знак Знак Знак Знак Знак"/>
    <w:basedOn w:val="a5"/>
    <w:uiPriority w:val="99"/>
    <w:rsid w:val="00501058"/>
    <w:pPr>
      <w:spacing w:before="100" w:beforeAutospacing="1" w:after="100" w:afterAutospacing="1" w:line="240" w:lineRule="auto"/>
    </w:pPr>
    <w:rPr>
      <w:rFonts w:ascii="Tahoma" w:eastAsia="Times New Roman" w:hAnsi="Tahoma" w:cs="Tahoma"/>
      <w:sz w:val="20"/>
      <w:szCs w:val="20"/>
      <w:lang w:val="en-US"/>
    </w:rPr>
  </w:style>
  <w:style w:type="paragraph" w:customStyle="1" w:styleId="1ffa">
    <w:name w:val="Знак Знак Знак Знак Знак Знак Знак Знак Знак Знак Знак1 Знак"/>
    <w:basedOn w:val="a5"/>
    <w:uiPriority w:val="99"/>
    <w:rsid w:val="00501058"/>
    <w:pPr>
      <w:spacing w:before="100" w:beforeAutospacing="1" w:after="100" w:afterAutospacing="1" w:line="240" w:lineRule="auto"/>
    </w:pPr>
    <w:rPr>
      <w:rFonts w:ascii="Tahoma" w:eastAsia="Times New Roman" w:hAnsi="Tahoma" w:cs="Tahoma"/>
      <w:sz w:val="20"/>
      <w:szCs w:val="20"/>
      <w:lang w:val="en-US"/>
    </w:rPr>
  </w:style>
  <w:style w:type="paragraph" w:customStyle="1" w:styleId="afffffffc">
    <w:name w:val="ку"/>
    <w:basedOn w:val="a5"/>
    <w:autoRedefine/>
    <w:uiPriority w:val="99"/>
    <w:rsid w:val="00501058"/>
    <w:pPr>
      <w:tabs>
        <w:tab w:val="left" w:pos="0"/>
      </w:tabs>
      <w:spacing w:after="0" w:line="360" w:lineRule="auto"/>
      <w:ind w:left="851" w:right="567" w:firstLine="737"/>
      <w:jc w:val="both"/>
    </w:pPr>
    <w:rPr>
      <w:rFonts w:ascii="Times New Roman" w:eastAsia="Times New Roman" w:hAnsi="Times New Roman"/>
      <w:sz w:val="24"/>
      <w:szCs w:val="24"/>
      <w:lang w:eastAsia="ru-RU"/>
    </w:rPr>
  </w:style>
  <w:style w:type="paragraph" w:customStyle="1" w:styleId="afffffffd">
    <w:name w:val="заголовок для диплома"/>
    <w:basedOn w:val="a5"/>
    <w:next w:val="a5"/>
    <w:autoRedefine/>
    <w:uiPriority w:val="99"/>
    <w:rsid w:val="00501058"/>
    <w:pPr>
      <w:spacing w:after="460" w:line="360" w:lineRule="auto"/>
      <w:jc w:val="center"/>
    </w:pPr>
    <w:rPr>
      <w:rFonts w:ascii="Times New Roman" w:eastAsia="Times New Roman" w:hAnsi="Times New Roman"/>
      <w:sz w:val="28"/>
      <w:szCs w:val="28"/>
      <w:lang w:eastAsia="ru-RU"/>
    </w:rPr>
  </w:style>
  <w:style w:type="paragraph" w:customStyle="1" w:styleId="afffffffe">
    <w:name w:val="глава"/>
    <w:basedOn w:val="a5"/>
    <w:next w:val="afffffffd"/>
    <w:uiPriority w:val="99"/>
    <w:rsid w:val="00501058"/>
    <w:pPr>
      <w:spacing w:after="460" w:line="360" w:lineRule="auto"/>
      <w:jc w:val="center"/>
    </w:pPr>
    <w:rPr>
      <w:rFonts w:ascii="Times New Roman" w:eastAsia="Times New Roman" w:hAnsi="Times New Roman"/>
      <w:caps/>
      <w:sz w:val="28"/>
      <w:szCs w:val="28"/>
      <w:lang w:eastAsia="ru-RU"/>
    </w:rPr>
  </w:style>
  <w:style w:type="paragraph" w:customStyle="1" w:styleId="affffffff">
    <w:name w:val="Знак Знак Знак Знак Знак Знак Знак Знак Знак Знак Знак Знак Знак Знак Знак Знак Знак Знак"/>
    <w:basedOn w:val="a5"/>
    <w:uiPriority w:val="99"/>
    <w:rsid w:val="00501058"/>
    <w:pPr>
      <w:spacing w:before="100" w:beforeAutospacing="1" w:after="100" w:afterAutospacing="1" w:line="240" w:lineRule="auto"/>
    </w:pPr>
    <w:rPr>
      <w:rFonts w:ascii="Tahoma" w:eastAsia="Times New Roman" w:hAnsi="Tahoma" w:cs="Tahoma"/>
      <w:sz w:val="20"/>
      <w:szCs w:val="20"/>
      <w:lang w:val="en-US"/>
    </w:rPr>
  </w:style>
  <w:style w:type="paragraph" w:customStyle="1" w:styleId="2fe">
    <w:name w:val="заголовок 2"/>
    <w:basedOn w:val="a5"/>
    <w:next w:val="a5"/>
    <w:uiPriority w:val="99"/>
    <w:rsid w:val="00501058"/>
    <w:pPr>
      <w:spacing w:before="240" w:after="60" w:line="240" w:lineRule="auto"/>
      <w:jc w:val="center"/>
    </w:pPr>
    <w:rPr>
      <w:rFonts w:ascii="MS Outlook" w:eastAsia="Times New Roman" w:hAnsi="MS Outlook" w:cs="MS Outlook"/>
      <w:b/>
      <w:bCs/>
      <w:sz w:val="24"/>
      <w:szCs w:val="24"/>
      <w:lang w:val="en-US" w:eastAsia="ru-RU"/>
    </w:rPr>
  </w:style>
  <w:style w:type="character" w:customStyle="1" w:styleId="2ff">
    <w:name w:val="Основной текст 2 Знак Знак Знак"/>
    <w:rsid w:val="00501058"/>
    <w:rPr>
      <w:rFonts w:ascii="Arial" w:hAnsi="Arial"/>
      <w:sz w:val="18"/>
      <w:lang w:val="ru-RU" w:eastAsia="ru-RU"/>
    </w:rPr>
  </w:style>
  <w:style w:type="paragraph" w:customStyle="1" w:styleId="1ffb">
    <w:name w:val="Знак Знак Знак1 Знак Знак Знак"/>
    <w:basedOn w:val="a5"/>
    <w:uiPriority w:val="99"/>
    <w:rsid w:val="00501058"/>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319">
    <w:name w:val="Знак3 Знак Знак Знак1 Знак Знак Знак Знак Знак Знак"/>
    <w:basedOn w:val="a5"/>
    <w:uiPriority w:val="99"/>
    <w:rsid w:val="00501058"/>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xl46">
    <w:name w:val="xl46"/>
    <w:basedOn w:val="a5"/>
    <w:uiPriority w:val="99"/>
    <w:rsid w:val="00501058"/>
    <w:pPr>
      <w:spacing w:before="100" w:beforeAutospacing="1" w:after="100" w:afterAutospacing="1" w:line="240" w:lineRule="auto"/>
      <w:jc w:val="center"/>
    </w:pPr>
    <w:rPr>
      <w:rFonts w:ascii="Times New Roman" w:eastAsia="Times New Roman" w:hAnsi="Times New Roman"/>
      <w:sz w:val="18"/>
      <w:szCs w:val="18"/>
      <w:lang w:eastAsia="ru-RU"/>
    </w:rPr>
  </w:style>
  <w:style w:type="paragraph" w:customStyle="1" w:styleId="3fd">
    <w:name w:val="Знак3 Знак Знак Знак"/>
    <w:basedOn w:val="a5"/>
    <w:uiPriority w:val="99"/>
    <w:rsid w:val="00501058"/>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3fe">
    <w:name w:val="Знак3 Знак Знак Знак Знак Знак Знак Знак Знак"/>
    <w:basedOn w:val="a5"/>
    <w:uiPriority w:val="99"/>
    <w:rsid w:val="00501058"/>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31a">
    <w:name w:val="Знак3 Знак Знак Знак1 Знак Знак Знак Знак Знак Знак Знак Знак Знак"/>
    <w:basedOn w:val="a5"/>
    <w:uiPriority w:val="99"/>
    <w:rsid w:val="00501058"/>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3113">
    <w:name w:val="Знак3 Знак Знак Знак1 Знак Знак Знак Знак Знак Знак Знак Знак Знак1"/>
    <w:basedOn w:val="a5"/>
    <w:uiPriority w:val="99"/>
    <w:rsid w:val="00501058"/>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3114">
    <w:name w:val="Знак3 Знак Знак Знак1 Знак Знак Знак Знак Знак Знак Знак Знак Знак1 Знак Знак Знак"/>
    <w:basedOn w:val="a5"/>
    <w:uiPriority w:val="99"/>
    <w:rsid w:val="00501058"/>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Heading7Char">
    <w:name w:val="Heading 7 Char"/>
    <w:uiPriority w:val="99"/>
    <w:locked/>
    <w:rsid w:val="00501058"/>
    <w:rPr>
      <w:sz w:val="24"/>
      <w:lang w:val="ru-RU" w:eastAsia="ru-RU"/>
    </w:rPr>
  </w:style>
  <w:style w:type="character" w:customStyle="1" w:styleId="Char0">
    <w:name w:val="Основной текст Знак Знак Знак Знак Char"/>
    <w:aliases w:val="Основной текст Знак Знак Char,Основной текст Знак Знак Знак Знак Знак Знак Знак Char,Основной текст Знак Знак Знак Знак Знак Знак Знак Знак Char,Основной текст Знак Char,Знак Знак Знак Char,Body Text Char1,bt Char"/>
    <w:uiPriority w:val="99"/>
    <w:locked/>
    <w:rsid w:val="00501058"/>
    <w:rPr>
      <w:rFonts w:ascii="Arial" w:hAnsi="Arial"/>
      <w:sz w:val="18"/>
      <w:lang w:val="ru-RU" w:eastAsia="ru-RU"/>
    </w:rPr>
  </w:style>
  <w:style w:type="paragraph" w:customStyle="1" w:styleId="2114">
    <w:name w:val="Основной текст 211"/>
    <w:basedOn w:val="a5"/>
    <w:uiPriority w:val="99"/>
    <w:rsid w:val="00501058"/>
    <w:pPr>
      <w:widowControl w:val="0"/>
      <w:spacing w:after="0" w:line="240" w:lineRule="auto"/>
      <w:jc w:val="both"/>
    </w:pPr>
    <w:rPr>
      <w:rFonts w:ascii="Times New Roman" w:eastAsia="Times New Roman" w:hAnsi="Times New Roman"/>
      <w:sz w:val="24"/>
      <w:szCs w:val="24"/>
      <w:lang w:eastAsia="ru-RU"/>
    </w:rPr>
  </w:style>
  <w:style w:type="character" w:customStyle="1" w:styleId="97">
    <w:name w:val="Знак Знак9"/>
    <w:uiPriority w:val="99"/>
    <w:rsid w:val="00501058"/>
    <w:rPr>
      <w:rFonts w:ascii="Arial" w:hAnsi="Arial"/>
      <w:sz w:val="18"/>
      <w:lang w:val="ru-RU" w:eastAsia="ru-RU"/>
    </w:rPr>
  </w:style>
  <w:style w:type="character" w:customStyle="1" w:styleId="145">
    <w:name w:val="Знак Знак14"/>
    <w:uiPriority w:val="99"/>
    <w:rsid w:val="00501058"/>
    <w:rPr>
      <w:b/>
      <w:sz w:val="24"/>
    </w:rPr>
  </w:style>
  <w:style w:type="character" w:customStyle="1" w:styleId="TitleChar">
    <w:name w:val="Title Char"/>
    <w:uiPriority w:val="99"/>
    <w:locked/>
    <w:rsid w:val="00501058"/>
    <w:rPr>
      <w:b/>
      <w:sz w:val="28"/>
      <w:lang w:val="ru-RU" w:eastAsia="ru-RU"/>
    </w:rPr>
  </w:style>
  <w:style w:type="paragraph" w:customStyle="1" w:styleId="1ffc">
    <w:name w:val="1 Знак Знак Знак Знак Знак Знак Знак Знак Знак Знак Знак Знак Знак Знак Знак Знак Знак Знак Знак Знак Знак Знак"/>
    <w:basedOn w:val="a5"/>
    <w:uiPriority w:val="99"/>
    <w:rsid w:val="00501058"/>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fffff0">
    <w:name w:val="Знак Знак Знак Знак Знак Знак Знак Знак Знак"/>
    <w:basedOn w:val="a5"/>
    <w:uiPriority w:val="99"/>
    <w:rsid w:val="00501058"/>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fffff1">
    <w:name w:val="Знак Знак Знак Знак Знак Знак Знак Знак Знак Знак Знак Знак Знак Знак"/>
    <w:basedOn w:val="a5"/>
    <w:uiPriority w:val="99"/>
    <w:rsid w:val="00501058"/>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fd">
    <w:name w:val="1 Знак Знак Знак"/>
    <w:basedOn w:val="a5"/>
    <w:rsid w:val="00501058"/>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fe">
    <w:name w:val="Знак Знак Знак Знак Знак1"/>
    <w:basedOn w:val="a5"/>
    <w:uiPriority w:val="99"/>
    <w:rsid w:val="00501058"/>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ff">
    <w:name w:val="1 Знак Знак Знак Знак Знак Знак"/>
    <w:basedOn w:val="a5"/>
    <w:uiPriority w:val="99"/>
    <w:rsid w:val="00501058"/>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fffff2">
    <w:name w:val="Знак Знак Знак Знак Знак Знак Знак Знак"/>
    <w:basedOn w:val="a5"/>
    <w:uiPriority w:val="99"/>
    <w:rsid w:val="00501058"/>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ff0">
    <w:name w:val="Знак Знак Знак Знак1 Знак Знак"/>
    <w:basedOn w:val="a5"/>
    <w:uiPriority w:val="99"/>
    <w:rsid w:val="00501058"/>
    <w:pPr>
      <w:widowControl w:val="0"/>
      <w:adjustRightInd w:val="0"/>
      <w:spacing w:after="160" w:line="240" w:lineRule="exact"/>
      <w:jc w:val="right"/>
    </w:pPr>
    <w:rPr>
      <w:rFonts w:ascii="Arial" w:eastAsia="Times New Roman" w:hAnsi="Arial" w:cs="Arial"/>
      <w:sz w:val="20"/>
      <w:szCs w:val="20"/>
      <w:lang w:val="en-GB"/>
    </w:rPr>
  </w:style>
  <w:style w:type="paragraph" w:customStyle="1" w:styleId="1fff1">
    <w:name w:val="Знак Знак Знак Знак1 Знак Знак Знак Знак Знак"/>
    <w:basedOn w:val="a5"/>
    <w:uiPriority w:val="99"/>
    <w:rsid w:val="00501058"/>
    <w:pPr>
      <w:widowControl w:val="0"/>
      <w:adjustRightInd w:val="0"/>
      <w:spacing w:after="160" w:line="240" w:lineRule="exact"/>
      <w:jc w:val="right"/>
    </w:pPr>
    <w:rPr>
      <w:rFonts w:ascii="Arial" w:eastAsia="Times New Roman" w:hAnsi="Arial" w:cs="Arial"/>
      <w:sz w:val="20"/>
      <w:szCs w:val="20"/>
      <w:lang w:val="en-GB"/>
    </w:rPr>
  </w:style>
  <w:style w:type="paragraph" w:customStyle="1" w:styleId="affffffff3">
    <w:name w:val="Знак Знак Знак Знак Знак Знак Знак Знак Знак Знак Знак Знак Знак Знак Знак Знак Знак"/>
    <w:basedOn w:val="a5"/>
    <w:uiPriority w:val="99"/>
    <w:rsid w:val="00501058"/>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21c">
    <w:name w:val="заголовок 21"/>
    <w:basedOn w:val="a5"/>
    <w:next w:val="a5"/>
    <w:uiPriority w:val="99"/>
    <w:rsid w:val="00501058"/>
    <w:pPr>
      <w:widowControl w:val="0"/>
      <w:spacing w:before="240" w:after="60" w:line="240" w:lineRule="auto"/>
      <w:jc w:val="center"/>
    </w:pPr>
    <w:rPr>
      <w:rFonts w:ascii="Times New Roman" w:eastAsia="Times New Roman" w:hAnsi="Times New Roman"/>
      <w:b/>
      <w:bCs/>
      <w:sz w:val="24"/>
      <w:szCs w:val="24"/>
      <w:lang w:val="en-US" w:eastAsia="ru-RU"/>
    </w:rPr>
  </w:style>
  <w:style w:type="paragraph" w:customStyle="1" w:styleId="1fff2">
    <w:name w:val="Знак Знак Знак Знак1 Знак Знак Знак Знак Знак Знак"/>
    <w:basedOn w:val="a5"/>
    <w:uiPriority w:val="99"/>
    <w:rsid w:val="00501058"/>
    <w:pPr>
      <w:widowControl w:val="0"/>
      <w:adjustRightInd w:val="0"/>
      <w:spacing w:after="160" w:line="240" w:lineRule="exact"/>
      <w:jc w:val="right"/>
    </w:pPr>
    <w:rPr>
      <w:rFonts w:ascii="Arial" w:eastAsia="Times New Roman" w:hAnsi="Arial" w:cs="Arial"/>
      <w:sz w:val="20"/>
      <w:szCs w:val="20"/>
      <w:lang w:val="en-GB"/>
    </w:rPr>
  </w:style>
  <w:style w:type="paragraph" w:customStyle="1" w:styleId="1fff3">
    <w:name w:val="Знак Знак Знак1 Знак Знак Знак Знак"/>
    <w:basedOn w:val="a5"/>
    <w:uiPriority w:val="99"/>
    <w:rsid w:val="00501058"/>
    <w:pPr>
      <w:widowControl w:val="0"/>
      <w:adjustRightInd w:val="0"/>
      <w:spacing w:after="160" w:line="240" w:lineRule="exact"/>
      <w:jc w:val="right"/>
    </w:pPr>
    <w:rPr>
      <w:rFonts w:ascii="Arial" w:eastAsia="Times New Roman" w:hAnsi="Arial" w:cs="Arial"/>
      <w:sz w:val="20"/>
      <w:szCs w:val="20"/>
      <w:lang w:val="en-GB"/>
    </w:rPr>
  </w:style>
  <w:style w:type="paragraph" w:customStyle="1" w:styleId="affffffff4">
    <w:name w:val="Знак Знак Знак Знак Знак Знак Знак Знак Знак Знак"/>
    <w:basedOn w:val="a5"/>
    <w:uiPriority w:val="99"/>
    <w:rsid w:val="00501058"/>
    <w:pPr>
      <w:widowControl w:val="0"/>
      <w:adjustRightInd w:val="0"/>
      <w:spacing w:after="160" w:line="240" w:lineRule="exact"/>
      <w:jc w:val="right"/>
    </w:pPr>
    <w:rPr>
      <w:rFonts w:ascii="Arial" w:eastAsia="Times New Roman" w:hAnsi="Arial" w:cs="Arial"/>
      <w:sz w:val="20"/>
      <w:szCs w:val="20"/>
      <w:lang w:val="en-GB"/>
    </w:rPr>
  </w:style>
  <w:style w:type="paragraph" w:customStyle="1" w:styleId="Char1">
    <w:name w:val="Char Знак Знак Знак Знак Знак Знак Знак Знак Знак Знак Знак Знак Знак Знак Знак"/>
    <w:basedOn w:val="a5"/>
    <w:uiPriority w:val="99"/>
    <w:rsid w:val="00501058"/>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WW8Num9z5">
    <w:name w:val="WW8Num9z5"/>
    <w:uiPriority w:val="99"/>
    <w:rsid w:val="00501058"/>
    <w:rPr>
      <w:rFonts w:ascii="Times New Roman" w:hAnsi="Times New Roman"/>
    </w:rPr>
  </w:style>
  <w:style w:type="character" w:customStyle="1" w:styleId="WW-Absatz-Standardschriftart">
    <w:name w:val="WW-Absatz-Standardschriftart"/>
    <w:uiPriority w:val="99"/>
    <w:rsid w:val="00501058"/>
  </w:style>
  <w:style w:type="character" w:customStyle="1" w:styleId="WW8Num9z0">
    <w:name w:val="WW8Num9z0"/>
    <w:uiPriority w:val="99"/>
    <w:rsid w:val="00501058"/>
    <w:rPr>
      <w:rFonts w:ascii="Symbol" w:hAnsi="Symbol"/>
    </w:rPr>
  </w:style>
  <w:style w:type="character" w:customStyle="1" w:styleId="WW8Num10z5">
    <w:name w:val="WW8Num10z5"/>
    <w:uiPriority w:val="99"/>
    <w:rsid w:val="00501058"/>
    <w:rPr>
      <w:rFonts w:ascii="Times New Roman" w:hAnsi="Times New Roman"/>
    </w:rPr>
  </w:style>
  <w:style w:type="character" w:customStyle="1" w:styleId="WW-Absatz-Standardschriftart1">
    <w:name w:val="WW-Absatz-Standardschriftart1"/>
    <w:uiPriority w:val="99"/>
    <w:rsid w:val="00501058"/>
  </w:style>
  <w:style w:type="character" w:customStyle="1" w:styleId="WW8Num10z2">
    <w:name w:val="WW8Num10z2"/>
    <w:uiPriority w:val="99"/>
    <w:rsid w:val="00501058"/>
    <w:rPr>
      <w:rFonts w:ascii="Wingdings" w:hAnsi="Wingdings"/>
    </w:rPr>
  </w:style>
  <w:style w:type="character" w:customStyle="1" w:styleId="WW8Num10z3">
    <w:name w:val="WW8Num10z3"/>
    <w:uiPriority w:val="99"/>
    <w:rsid w:val="00501058"/>
    <w:rPr>
      <w:rFonts w:ascii="Symbol" w:hAnsi="Symbol"/>
    </w:rPr>
  </w:style>
  <w:style w:type="character" w:customStyle="1" w:styleId="WW8Num13z0">
    <w:name w:val="WW8Num13z0"/>
    <w:uiPriority w:val="99"/>
    <w:rsid w:val="00501058"/>
    <w:rPr>
      <w:b/>
    </w:rPr>
  </w:style>
  <w:style w:type="character" w:customStyle="1" w:styleId="WW8Num21z0">
    <w:name w:val="WW8Num21z0"/>
    <w:uiPriority w:val="99"/>
    <w:rsid w:val="00501058"/>
    <w:rPr>
      <w:rFonts w:ascii="Times New Roman" w:hAnsi="Times New Roman"/>
    </w:rPr>
  </w:style>
  <w:style w:type="character" w:customStyle="1" w:styleId="WW8Num21z1">
    <w:name w:val="WW8Num21z1"/>
    <w:uiPriority w:val="99"/>
    <w:rsid w:val="00501058"/>
    <w:rPr>
      <w:rFonts w:ascii="Courier New" w:hAnsi="Courier New"/>
    </w:rPr>
  </w:style>
  <w:style w:type="character" w:customStyle="1" w:styleId="WW8Num26z0">
    <w:name w:val="WW8Num26z0"/>
    <w:uiPriority w:val="99"/>
    <w:rsid w:val="00501058"/>
    <w:rPr>
      <w:sz w:val="28"/>
    </w:rPr>
  </w:style>
  <w:style w:type="character" w:customStyle="1" w:styleId="WW8Num27z0">
    <w:name w:val="WW8Num27z0"/>
    <w:uiPriority w:val="99"/>
    <w:rsid w:val="00501058"/>
    <w:rPr>
      <w:rFonts w:ascii="Times New Roman" w:hAnsi="Times New Roman"/>
    </w:rPr>
  </w:style>
  <w:style w:type="character" w:customStyle="1" w:styleId="WW8Num28z5">
    <w:name w:val="WW8Num28z5"/>
    <w:uiPriority w:val="99"/>
    <w:rsid w:val="00501058"/>
    <w:rPr>
      <w:rFonts w:ascii="Times New Roman" w:hAnsi="Times New Roman"/>
    </w:rPr>
  </w:style>
  <w:style w:type="character" w:customStyle="1" w:styleId="WW8Num29z0">
    <w:name w:val="WW8Num29z0"/>
    <w:uiPriority w:val="99"/>
    <w:rsid w:val="00501058"/>
    <w:rPr>
      <w:b/>
    </w:rPr>
  </w:style>
  <w:style w:type="character" w:customStyle="1" w:styleId="WW8Num29z2">
    <w:name w:val="WW8Num29z2"/>
    <w:uiPriority w:val="99"/>
    <w:rsid w:val="00501058"/>
  </w:style>
  <w:style w:type="character" w:customStyle="1" w:styleId="WW8Num30z0">
    <w:name w:val="WW8Num30z0"/>
    <w:uiPriority w:val="99"/>
    <w:rsid w:val="00501058"/>
    <w:rPr>
      <w:sz w:val="40"/>
    </w:rPr>
  </w:style>
  <w:style w:type="character" w:customStyle="1" w:styleId="postbody1">
    <w:name w:val="postbody1"/>
    <w:uiPriority w:val="99"/>
    <w:rsid w:val="00501058"/>
    <w:rPr>
      <w:rFonts w:cs="Times New Roman"/>
      <w:spacing w:val="270"/>
      <w:sz w:val="18"/>
      <w:szCs w:val="18"/>
    </w:rPr>
  </w:style>
  <w:style w:type="character" w:customStyle="1" w:styleId="affffffff5">
    <w:name w:val="Основной шрифт"/>
    <w:uiPriority w:val="99"/>
    <w:rsid w:val="00501058"/>
  </w:style>
  <w:style w:type="character" w:customStyle="1" w:styleId="postbody">
    <w:name w:val="postbody"/>
    <w:uiPriority w:val="99"/>
    <w:rsid w:val="00501058"/>
    <w:rPr>
      <w:rFonts w:cs="Times New Roman"/>
    </w:rPr>
  </w:style>
  <w:style w:type="paragraph" w:styleId="HTML1">
    <w:name w:val="HTML Address"/>
    <w:basedOn w:val="a5"/>
    <w:link w:val="HTML2"/>
    <w:uiPriority w:val="99"/>
    <w:rsid w:val="00501058"/>
    <w:pPr>
      <w:suppressAutoHyphens/>
      <w:spacing w:after="60" w:line="240" w:lineRule="auto"/>
      <w:jc w:val="both"/>
    </w:pPr>
    <w:rPr>
      <w:rFonts w:ascii="Times New Roman" w:eastAsia="Times New Roman" w:hAnsi="Times New Roman"/>
      <w:i/>
      <w:iCs/>
      <w:sz w:val="24"/>
      <w:szCs w:val="24"/>
      <w:lang w:eastAsia="ar-SA"/>
    </w:rPr>
  </w:style>
  <w:style w:type="character" w:customStyle="1" w:styleId="HTML2">
    <w:name w:val="Адрес HTML Знак"/>
    <w:link w:val="HTML1"/>
    <w:uiPriority w:val="99"/>
    <w:rsid w:val="00501058"/>
    <w:rPr>
      <w:rFonts w:ascii="Times New Roman" w:eastAsia="Times New Roman" w:hAnsi="Times New Roman"/>
      <w:i/>
      <w:iCs/>
      <w:sz w:val="24"/>
      <w:szCs w:val="24"/>
      <w:lang w:eastAsia="ar-SA"/>
    </w:rPr>
  </w:style>
  <w:style w:type="paragraph" w:customStyle="1" w:styleId="1fff4">
    <w:name w:val="Дата1"/>
    <w:basedOn w:val="a5"/>
    <w:next w:val="a5"/>
    <w:uiPriority w:val="99"/>
    <w:rsid w:val="00501058"/>
    <w:pPr>
      <w:suppressAutoHyphens/>
      <w:spacing w:after="60" w:line="240" w:lineRule="auto"/>
      <w:jc w:val="both"/>
    </w:pPr>
    <w:rPr>
      <w:rFonts w:ascii="Times New Roman" w:eastAsia="Times New Roman" w:hAnsi="Times New Roman"/>
      <w:sz w:val="24"/>
      <w:szCs w:val="24"/>
      <w:lang w:eastAsia="ar-SA"/>
    </w:rPr>
  </w:style>
  <w:style w:type="paragraph" w:customStyle="1" w:styleId="1fff5">
    <w:name w:val="Заголовок записки1"/>
    <w:basedOn w:val="a5"/>
    <w:next w:val="a5"/>
    <w:uiPriority w:val="99"/>
    <w:rsid w:val="00501058"/>
    <w:pPr>
      <w:suppressAutoHyphens/>
      <w:spacing w:after="60" w:line="240" w:lineRule="auto"/>
      <w:jc w:val="both"/>
    </w:pPr>
    <w:rPr>
      <w:rFonts w:ascii="Times New Roman" w:eastAsia="Times New Roman" w:hAnsi="Times New Roman"/>
      <w:sz w:val="24"/>
      <w:szCs w:val="24"/>
      <w:lang w:eastAsia="ar-SA"/>
    </w:rPr>
  </w:style>
  <w:style w:type="paragraph" w:customStyle="1" w:styleId="xl40">
    <w:name w:val="xl40"/>
    <w:basedOn w:val="a5"/>
    <w:uiPriority w:val="99"/>
    <w:rsid w:val="00501058"/>
    <w:pPr>
      <w:pBdr>
        <w:top w:val="single" w:sz="4" w:space="0" w:color="000000"/>
        <w:left w:val="single" w:sz="4" w:space="0" w:color="000000"/>
        <w:bottom w:val="single" w:sz="4" w:space="0" w:color="000000"/>
        <w:right w:val="single" w:sz="4" w:space="0" w:color="000000"/>
      </w:pBdr>
      <w:tabs>
        <w:tab w:val="num" w:pos="612"/>
      </w:tabs>
      <w:suppressAutoHyphens/>
      <w:spacing w:before="280" w:after="280" w:line="240" w:lineRule="auto"/>
      <w:ind w:left="-720"/>
      <w:jc w:val="center"/>
    </w:pPr>
    <w:rPr>
      <w:rFonts w:ascii="Times New Roman" w:eastAsia="Times New Roman" w:hAnsi="Times New Roman"/>
      <w:b/>
      <w:bCs/>
      <w:sz w:val="21"/>
      <w:szCs w:val="21"/>
      <w:lang w:eastAsia="ar-SA"/>
    </w:rPr>
  </w:style>
  <w:style w:type="paragraph" w:customStyle="1" w:styleId="xl44">
    <w:name w:val="xl44"/>
    <w:basedOn w:val="a5"/>
    <w:uiPriority w:val="99"/>
    <w:rsid w:val="00501058"/>
    <w:pPr>
      <w:pBdr>
        <w:top w:val="single" w:sz="4" w:space="0" w:color="000000"/>
        <w:left w:val="single" w:sz="4" w:space="0" w:color="000000"/>
        <w:bottom w:val="single" w:sz="4" w:space="0" w:color="000000"/>
        <w:right w:val="single" w:sz="4" w:space="0" w:color="000000"/>
      </w:pBdr>
      <w:tabs>
        <w:tab w:val="num" w:pos="612"/>
      </w:tabs>
      <w:suppressAutoHyphens/>
      <w:spacing w:before="280" w:after="280" w:line="240" w:lineRule="auto"/>
      <w:ind w:left="-540"/>
      <w:jc w:val="center"/>
    </w:pPr>
    <w:rPr>
      <w:rFonts w:ascii="Times New Roman" w:eastAsia="Times New Roman" w:hAnsi="Times New Roman"/>
      <w:b/>
      <w:bCs/>
      <w:sz w:val="24"/>
      <w:szCs w:val="24"/>
      <w:lang w:eastAsia="ar-SA"/>
    </w:rPr>
  </w:style>
  <w:style w:type="paragraph" w:customStyle="1" w:styleId="xl45">
    <w:name w:val="xl45"/>
    <w:basedOn w:val="a5"/>
    <w:uiPriority w:val="99"/>
    <w:rsid w:val="00501058"/>
    <w:pPr>
      <w:tabs>
        <w:tab w:val="num" w:pos="612"/>
      </w:tabs>
      <w:suppressAutoHyphens/>
      <w:spacing w:before="280" w:after="280" w:line="240" w:lineRule="auto"/>
      <w:ind w:left="-540"/>
      <w:jc w:val="center"/>
    </w:pPr>
    <w:rPr>
      <w:rFonts w:ascii="Times New Roman" w:eastAsia="Times New Roman" w:hAnsi="Times New Roman"/>
      <w:b/>
      <w:bCs/>
      <w:sz w:val="24"/>
      <w:szCs w:val="24"/>
      <w:lang w:eastAsia="ar-SA"/>
    </w:rPr>
  </w:style>
  <w:style w:type="paragraph" w:customStyle="1" w:styleId="affffffff6">
    <w:name w:val="Стиль"/>
    <w:uiPriority w:val="99"/>
    <w:rsid w:val="00501058"/>
    <w:pPr>
      <w:suppressAutoHyphens/>
    </w:pPr>
    <w:rPr>
      <w:rFonts w:ascii="Roman PS" w:eastAsia="Times New Roman" w:hAnsi="Roman PS" w:cs="Roman PS"/>
      <w:lang w:eastAsia="ar-SA"/>
    </w:rPr>
  </w:style>
  <w:style w:type="paragraph" w:customStyle="1" w:styleId="affffffff7">
    <w:name w:val="Текстовка"/>
    <w:basedOn w:val="a5"/>
    <w:uiPriority w:val="99"/>
    <w:rsid w:val="00501058"/>
    <w:pPr>
      <w:suppressAutoHyphens/>
      <w:spacing w:after="0" w:line="240" w:lineRule="auto"/>
      <w:ind w:firstLine="567"/>
      <w:jc w:val="both"/>
    </w:pPr>
    <w:rPr>
      <w:rFonts w:ascii="Arial" w:eastAsia="Times New Roman" w:hAnsi="Arial" w:cs="Arial"/>
      <w:sz w:val="18"/>
      <w:szCs w:val="18"/>
      <w:lang w:eastAsia="ar-SA"/>
    </w:rPr>
  </w:style>
  <w:style w:type="paragraph" w:customStyle="1" w:styleId="affffffff8">
    <w:name w:val="Íîðìàëüíûé"/>
    <w:uiPriority w:val="99"/>
    <w:rsid w:val="00501058"/>
    <w:pPr>
      <w:suppressAutoHyphens/>
    </w:pPr>
    <w:rPr>
      <w:rFonts w:ascii="Courier" w:eastAsia="Times New Roman" w:hAnsi="Courier" w:cs="Courier"/>
      <w:sz w:val="24"/>
      <w:szCs w:val="24"/>
      <w:lang w:val="en-GB" w:eastAsia="ar-SA"/>
    </w:rPr>
  </w:style>
  <w:style w:type="paragraph" w:customStyle="1" w:styleId="31b">
    <w:name w:val="аголовок 31"/>
    <w:basedOn w:val="a5"/>
    <w:next w:val="a5"/>
    <w:uiPriority w:val="99"/>
    <w:rsid w:val="00501058"/>
    <w:pPr>
      <w:keepNext/>
      <w:suppressAutoHyphens/>
      <w:spacing w:after="0" w:line="240" w:lineRule="auto"/>
      <w:jc w:val="both"/>
    </w:pPr>
    <w:rPr>
      <w:rFonts w:ascii="Times New Roman" w:eastAsia="Times New Roman" w:hAnsi="Times New Roman"/>
      <w:sz w:val="24"/>
      <w:szCs w:val="24"/>
      <w:lang w:eastAsia="ar-SA"/>
    </w:rPr>
  </w:style>
  <w:style w:type="paragraph" w:customStyle="1" w:styleId="xl53">
    <w:name w:val="xl53"/>
    <w:basedOn w:val="a5"/>
    <w:uiPriority w:val="99"/>
    <w:rsid w:val="00501058"/>
    <w:pPr>
      <w:suppressAutoHyphens/>
      <w:spacing w:before="280" w:after="280" w:line="240" w:lineRule="auto"/>
      <w:jc w:val="center"/>
      <w:textAlignment w:val="center"/>
    </w:pPr>
    <w:rPr>
      <w:rFonts w:ascii="Times New Roman" w:eastAsia="Times New Roman" w:hAnsi="Times New Roman"/>
      <w:b/>
      <w:bCs/>
      <w:sz w:val="24"/>
      <w:szCs w:val="24"/>
      <w:lang w:eastAsia="ar-SA"/>
    </w:rPr>
  </w:style>
  <w:style w:type="paragraph" w:customStyle="1" w:styleId="xl29">
    <w:name w:val="xl29"/>
    <w:basedOn w:val="a5"/>
    <w:uiPriority w:val="99"/>
    <w:rsid w:val="00501058"/>
    <w:pPr>
      <w:pBdr>
        <w:top w:val="single" w:sz="4" w:space="0" w:color="000000"/>
        <w:left w:val="single" w:sz="4" w:space="0" w:color="000000"/>
        <w:bottom w:val="single" w:sz="4" w:space="0" w:color="000000"/>
        <w:right w:val="single" w:sz="4" w:space="0" w:color="000000"/>
      </w:pBdr>
      <w:suppressAutoHyphens/>
      <w:spacing w:before="280" w:after="280" w:line="240" w:lineRule="auto"/>
      <w:textAlignment w:val="top"/>
    </w:pPr>
    <w:rPr>
      <w:rFonts w:ascii="Times New Roman" w:eastAsia="Times New Roman" w:hAnsi="Times New Roman"/>
      <w:b/>
      <w:bCs/>
      <w:sz w:val="24"/>
      <w:szCs w:val="24"/>
      <w:u w:val="single"/>
      <w:lang w:eastAsia="ar-SA"/>
    </w:rPr>
  </w:style>
  <w:style w:type="paragraph" w:customStyle="1" w:styleId="xl30">
    <w:name w:val="xl30"/>
    <w:basedOn w:val="a5"/>
    <w:uiPriority w:val="99"/>
    <w:rsid w:val="00501058"/>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top"/>
    </w:pPr>
    <w:rPr>
      <w:rFonts w:ascii="Times New Roman" w:eastAsia="Times New Roman" w:hAnsi="Times New Roman"/>
      <w:sz w:val="16"/>
      <w:szCs w:val="16"/>
      <w:lang w:eastAsia="ar-SA"/>
    </w:rPr>
  </w:style>
  <w:style w:type="paragraph" w:customStyle="1" w:styleId="xl31">
    <w:name w:val="xl31"/>
    <w:basedOn w:val="a5"/>
    <w:uiPriority w:val="99"/>
    <w:rsid w:val="00501058"/>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top"/>
    </w:pPr>
    <w:rPr>
      <w:rFonts w:ascii="Times New Roman" w:eastAsia="Times New Roman" w:hAnsi="Times New Roman"/>
      <w:b/>
      <w:bCs/>
      <w:sz w:val="24"/>
      <w:szCs w:val="24"/>
      <w:u w:val="single"/>
      <w:lang w:eastAsia="ar-SA"/>
    </w:rPr>
  </w:style>
  <w:style w:type="paragraph" w:customStyle="1" w:styleId="xl32">
    <w:name w:val="xl32"/>
    <w:basedOn w:val="a5"/>
    <w:uiPriority w:val="99"/>
    <w:rsid w:val="00501058"/>
    <w:pPr>
      <w:pBdr>
        <w:top w:val="single" w:sz="4" w:space="0" w:color="000000"/>
        <w:left w:val="single" w:sz="4" w:space="0" w:color="000000"/>
        <w:bottom w:val="single" w:sz="4" w:space="0" w:color="000000"/>
        <w:right w:val="single" w:sz="4" w:space="0" w:color="000000"/>
      </w:pBdr>
      <w:suppressAutoHyphens/>
      <w:spacing w:before="280" w:after="280" w:line="240" w:lineRule="auto"/>
      <w:textAlignment w:val="top"/>
    </w:pPr>
    <w:rPr>
      <w:rFonts w:ascii="Times New Roman" w:eastAsia="Times New Roman" w:hAnsi="Times New Roman"/>
      <w:b/>
      <w:bCs/>
      <w:sz w:val="24"/>
      <w:szCs w:val="24"/>
      <w:lang w:eastAsia="ar-SA"/>
    </w:rPr>
  </w:style>
  <w:style w:type="paragraph" w:customStyle="1" w:styleId="xl33">
    <w:name w:val="xl33"/>
    <w:basedOn w:val="a5"/>
    <w:uiPriority w:val="99"/>
    <w:rsid w:val="00501058"/>
    <w:pPr>
      <w:suppressAutoHyphens/>
      <w:spacing w:before="280" w:after="280" w:line="240" w:lineRule="auto"/>
      <w:jc w:val="center"/>
      <w:textAlignment w:val="center"/>
    </w:pPr>
    <w:rPr>
      <w:rFonts w:ascii="Times New Roman" w:eastAsia="Times New Roman" w:hAnsi="Times New Roman"/>
      <w:b/>
      <w:bCs/>
      <w:sz w:val="24"/>
      <w:szCs w:val="24"/>
      <w:lang w:eastAsia="ar-SA"/>
    </w:rPr>
  </w:style>
  <w:style w:type="paragraph" w:customStyle="1" w:styleId="xl34">
    <w:name w:val="xl34"/>
    <w:basedOn w:val="a5"/>
    <w:uiPriority w:val="99"/>
    <w:rsid w:val="00501058"/>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b/>
      <w:bCs/>
      <w:sz w:val="16"/>
      <w:szCs w:val="16"/>
      <w:lang w:eastAsia="ar-SA"/>
    </w:rPr>
  </w:style>
  <w:style w:type="paragraph" w:customStyle="1" w:styleId="xl35">
    <w:name w:val="xl35"/>
    <w:basedOn w:val="a5"/>
    <w:uiPriority w:val="99"/>
    <w:rsid w:val="00501058"/>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b/>
      <w:bCs/>
      <w:sz w:val="24"/>
      <w:szCs w:val="24"/>
      <w:lang w:eastAsia="ar-SA"/>
    </w:rPr>
  </w:style>
  <w:style w:type="paragraph" w:customStyle="1" w:styleId="xl36">
    <w:name w:val="xl36"/>
    <w:basedOn w:val="a5"/>
    <w:uiPriority w:val="99"/>
    <w:rsid w:val="00501058"/>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top"/>
    </w:pPr>
    <w:rPr>
      <w:rFonts w:ascii="Times New Roman" w:eastAsia="Times New Roman" w:hAnsi="Times New Roman"/>
      <w:b/>
      <w:bCs/>
      <w:sz w:val="24"/>
      <w:szCs w:val="24"/>
      <w:lang w:eastAsia="ar-SA"/>
    </w:rPr>
  </w:style>
  <w:style w:type="paragraph" w:customStyle="1" w:styleId="xl37">
    <w:name w:val="xl37"/>
    <w:basedOn w:val="a5"/>
    <w:uiPriority w:val="99"/>
    <w:rsid w:val="00501058"/>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b/>
      <w:bCs/>
      <w:sz w:val="24"/>
      <w:szCs w:val="24"/>
      <w:lang w:eastAsia="ar-SA"/>
    </w:rPr>
  </w:style>
  <w:style w:type="paragraph" w:customStyle="1" w:styleId="xl38">
    <w:name w:val="xl38"/>
    <w:basedOn w:val="a5"/>
    <w:uiPriority w:val="99"/>
    <w:rsid w:val="00501058"/>
    <w:pPr>
      <w:pBdr>
        <w:top w:val="single" w:sz="4" w:space="0" w:color="000000"/>
        <w:left w:val="single" w:sz="4" w:space="0" w:color="000000"/>
        <w:bottom w:val="single" w:sz="4" w:space="0" w:color="000000"/>
        <w:right w:val="single" w:sz="4" w:space="0" w:color="000000"/>
      </w:pBdr>
      <w:suppressAutoHyphens/>
      <w:spacing w:before="280" w:after="280" w:line="240" w:lineRule="auto"/>
    </w:pPr>
    <w:rPr>
      <w:rFonts w:ascii="Times New Roman" w:eastAsia="Times New Roman" w:hAnsi="Times New Roman"/>
      <w:b/>
      <w:bCs/>
      <w:sz w:val="24"/>
      <w:szCs w:val="24"/>
      <w:lang w:eastAsia="ar-SA"/>
    </w:rPr>
  </w:style>
  <w:style w:type="paragraph" w:customStyle="1" w:styleId="xl39">
    <w:name w:val="xl39"/>
    <w:basedOn w:val="a5"/>
    <w:uiPriority w:val="99"/>
    <w:rsid w:val="00501058"/>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pPr>
    <w:rPr>
      <w:rFonts w:ascii="Times New Roman" w:eastAsia="Times New Roman" w:hAnsi="Times New Roman"/>
      <w:b/>
      <w:bCs/>
      <w:sz w:val="24"/>
      <w:szCs w:val="24"/>
      <w:lang w:eastAsia="ar-SA"/>
    </w:rPr>
  </w:style>
  <w:style w:type="paragraph" w:customStyle="1" w:styleId="xl41">
    <w:name w:val="xl41"/>
    <w:basedOn w:val="a5"/>
    <w:uiPriority w:val="99"/>
    <w:rsid w:val="00501058"/>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top"/>
    </w:pPr>
    <w:rPr>
      <w:rFonts w:ascii="Arial" w:eastAsia="Times New Roman" w:hAnsi="Arial" w:cs="Arial"/>
      <w:color w:val="003300"/>
      <w:sz w:val="16"/>
      <w:szCs w:val="16"/>
      <w:lang w:eastAsia="ar-SA"/>
    </w:rPr>
  </w:style>
  <w:style w:type="paragraph" w:customStyle="1" w:styleId="xl42">
    <w:name w:val="xl42"/>
    <w:basedOn w:val="a5"/>
    <w:uiPriority w:val="99"/>
    <w:rsid w:val="00501058"/>
    <w:pPr>
      <w:pBdr>
        <w:top w:val="single" w:sz="4" w:space="0" w:color="000000"/>
        <w:left w:val="single" w:sz="4" w:space="0" w:color="000000"/>
        <w:bottom w:val="single" w:sz="4" w:space="0" w:color="000000"/>
        <w:right w:val="single" w:sz="4" w:space="0" w:color="000000"/>
      </w:pBdr>
      <w:suppressAutoHyphens/>
      <w:spacing w:before="280" w:after="280" w:line="240" w:lineRule="auto"/>
      <w:textAlignment w:val="top"/>
    </w:pPr>
    <w:rPr>
      <w:rFonts w:ascii="Arial" w:eastAsia="Times New Roman" w:hAnsi="Arial" w:cs="Arial"/>
      <w:sz w:val="16"/>
      <w:szCs w:val="16"/>
      <w:lang w:eastAsia="ar-SA"/>
    </w:rPr>
  </w:style>
  <w:style w:type="paragraph" w:customStyle="1" w:styleId="xl43">
    <w:name w:val="xl43"/>
    <w:basedOn w:val="a5"/>
    <w:uiPriority w:val="99"/>
    <w:rsid w:val="00501058"/>
    <w:pPr>
      <w:pBdr>
        <w:top w:val="single" w:sz="4" w:space="0" w:color="000000"/>
        <w:left w:val="single" w:sz="4" w:space="0" w:color="000000"/>
        <w:bottom w:val="single" w:sz="4" w:space="0" w:color="000000"/>
        <w:right w:val="single" w:sz="4" w:space="0" w:color="000000"/>
      </w:pBdr>
      <w:suppressAutoHyphens/>
      <w:spacing w:before="280" w:after="280" w:line="240" w:lineRule="auto"/>
    </w:pPr>
    <w:rPr>
      <w:rFonts w:ascii="Arial" w:eastAsia="Times New Roman" w:hAnsi="Arial" w:cs="Arial"/>
      <w:b/>
      <w:bCs/>
      <w:sz w:val="16"/>
      <w:szCs w:val="16"/>
      <w:lang w:eastAsia="ar-SA"/>
    </w:rPr>
  </w:style>
  <w:style w:type="paragraph" w:customStyle="1" w:styleId="xl47">
    <w:name w:val="xl47"/>
    <w:basedOn w:val="a5"/>
    <w:uiPriority w:val="99"/>
    <w:rsid w:val="00501058"/>
    <w:pPr>
      <w:pBdr>
        <w:top w:val="single" w:sz="4" w:space="0" w:color="000000"/>
        <w:left w:val="single" w:sz="4" w:space="0" w:color="000000"/>
        <w:bottom w:val="single" w:sz="4" w:space="0" w:color="000000"/>
        <w:right w:val="single" w:sz="4" w:space="0" w:color="000000"/>
      </w:pBdr>
      <w:suppressAutoHyphens/>
      <w:spacing w:before="280" w:after="280" w:line="240" w:lineRule="auto"/>
      <w:textAlignment w:val="top"/>
    </w:pPr>
    <w:rPr>
      <w:rFonts w:ascii="Arial" w:eastAsia="Times New Roman" w:hAnsi="Arial" w:cs="Arial"/>
      <w:b/>
      <w:bCs/>
      <w:sz w:val="24"/>
      <w:szCs w:val="24"/>
      <w:lang w:eastAsia="ar-SA"/>
    </w:rPr>
  </w:style>
  <w:style w:type="paragraph" w:customStyle="1" w:styleId="xl48">
    <w:name w:val="xl48"/>
    <w:basedOn w:val="a5"/>
    <w:uiPriority w:val="99"/>
    <w:rsid w:val="00501058"/>
    <w:pPr>
      <w:pBdr>
        <w:top w:val="single" w:sz="4" w:space="0" w:color="000000"/>
        <w:left w:val="single" w:sz="4" w:space="0" w:color="000000"/>
        <w:bottom w:val="single" w:sz="4" w:space="0" w:color="000000"/>
        <w:right w:val="single" w:sz="4" w:space="0" w:color="000000"/>
      </w:pBdr>
      <w:suppressAutoHyphens/>
      <w:spacing w:before="280" w:after="280" w:line="240" w:lineRule="auto"/>
      <w:textAlignment w:val="top"/>
    </w:pPr>
    <w:rPr>
      <w:rFonts w:ascii="Times New Roman" w:eastAsia="Times New Roman" w:hAnsi="Times New Roman"/>
      <w:b/>
      <w:bCs/>
      <w:sz w:val="16"/>
      <w:szCs w:val="16"/>
      <w:lang w:eastAsia="ar-SA"/>
    </w:rPr>
  </w:style>
  <w:style w:type="paragraph" w:customStyle="1" w:styleId="xl49">
    <w:name w:val="xl49"/>
    <w:basedOn w:val="a5"/>
    <w:uiPriority w:val="99"/>
    <w:rsid w:val="00501058"/>
    <w:pPr>
      <w:pBdr>
        <w:top w:val="single" w:sz="4" w:space="0" w:color="000000"/>
        <w:left w:val="single" w:sz="4" w:space="0" w:color="000000"/>
        <w:bottom w:val="single" w:sz="4" w:space="0" w:color="000000"/>
        <w:right w:val="single" w:sz="4" w:space="0" w:color="000000"/>
      </w:pBdr>
      <w:suppressAutoHyphens/>
      <w:spacing w:before="280" w:after="280" w:line="240" w:lineRule="auto"/>
      <w:textAlignment w:val="top"/>
    </w:pPr>
    <w:rPr>
      <w:rFonts w:ascii="Times New Roman" w:eastAsia="Times New Roman" w:hAnsi="Times New Roman"/>
      <w:sz w:val="16"/>
      <w:szCs w:val="16"/>
      <w:lang w:eastAsia="ar-SA"/>
    </w:rPr>
  </w:style>
  <w:style w:type="paragraph" w:customStyle="1" w:styleId="xl50">
    <w:name w:val="xl50"/>
    <w:basedOn w:val="a5"/>
    <w:uiPriority w:val="99"/>
    <w:rsid w:val="00501058"/>
    <w:pPr>
      <w:pBdr>
        <w:top w:val="single" w:sz="4" w:space="0" w:color="000000"/>
        <w:left w:val="single" w:sz="4" w:space="0" w:color="000000"/>
        <w:bottom w:val="single" w:sz="4" w:space="0" w:color="000000"/>
        <w:right w:val="single" w:sz="4" w:space="0" w:color="000000"/>
      </w:pBdr>
      <w:suppressAutoHyphens/>
      <w:spacing w:before="280" w:after="280" w:line="240" w:lineRule="auto"/>
      <w:textAlignment w:val="top"/>
    </w:pPr>
    <w:rPr>
      <w:rFonts w:ascii="Times New Roman" w:eastAsia="Times New Roman" w:hAnsi="Times New Roman"/>
      <w:b/>
      <w:bCs/>
      <w:sz w:val="16"/>
      <w:szCs w:val="16"/>
      <w:u w:val="single"/>
      <w:lang w:eastAsia="ar-SA"/>
    </w:rPr>
  </w:style>
  <w:style w:type="paragraph" w:customStyle="1" w:styleId="xl51">
    <w:name w:val="xl51"/>
    <w:basedOn w:val="a5"/>
    <w:uiPriority w:val="99"/>
    <w:rsid w:val="00501058"/>
    <w:pPr>
      <w:pBdr>
        <w:top w:val="single" w:sz="4" w:space="0" w:color="000000"/>
        <w:left w:val="single" w:sz="4" w:space="0" w:color="000000"/>
        <w:bottom w:val="single" w:sz="4" w:space="0" w:color="000000"/>
      </w:pBdr>
      <w:suppressAutoHyphens/>
      <w:spacing w:before="280" w:after="280" w:line="240" w:lineRule="auto"/>
      <w:jc w:val="center"/>
      <w:textAlignment w:val="top"/>
    </w:pPr>
    <w:rPr>
      <w:rFonts w:ascii="Arial" w:eastAsia="Times New Roman" w:hAnsi="Arial" w:cs="Arial"/>
      <w:color w:val="003300"/>
      <w:sz w:val="16"/>
      <w:szCs w:val="16"/>
      <w:lang w:eastAsia="ar-SA"/>
    </w:rPr>
  </w:style>
  <w:style w:type="paragraph" w:customStyle="1" w:styleId="xl52">
    <w:name w:val="xl52"/>
    <w:basedOn w:val="a5"/>
    <w:uiPriority w:val="99"/>
    <w:rsid w:val="00501058"/>
    <w:pPr>
      <w:pBdr>
        <w:top w:val="single" w:sz="4" w:space="0" w:color="000000"/>
        <w:left w:val="single" w:sz="4" w:space="0" w:color="000000"/>
        <w:bottom w:val="single" w:sz="4" w:space="0" w:color="000000"/>
      </w:pBdr>
      <w:suppressAutoHyphens/>
      <w:spacing w:before="280" w:after="280" w:line="240" w:lineRule="auto"/>
      <w:textAlignment w:val="top"/>
    </w:pPr>
    <w:rPr>
      <w:rFonts w:ascii="Arial" w:eastAsia="Times New Roman" w:hAnsi="Arial" w:cs="Arial"/>
      <w:sz w:val="16"/>
      <w:szCs w:val="16"/>
      <w:lang w:eastAsia="ar-SA"/>
    </w:rPr>
  </w:style>
  <w:style w:type="paragraph" w:customStyle="1" w:styleId="xl54">
    <w:name w:val="xl54"/>
    <w:basedOn w:val="a5"/>
    <w:uiPriority w:val="99"/>
    <w:rsid w:val="00501058"/>
    <w:pPr>
      <w:pBdr>
        <w:top w:val="single" w:sz="4" w:space="0" w:color="000000"/>
        <w:left w:val="single" w:sz="4" w:space="0" w:color="000000"/>
        <w:bottom w:val="single" w:sz="4" w:space="0" w:color="000000"/>
      </w:pBdr>
      <w:suppressAutoHyphens/>
      <w:spacing w:before="280" w:after="280" w:line="240" w:lineRule="auto"/>
      <w:textAlignment w:val="top"/>
    </w:pPr>
    <w:rPr>
      <w:rFonts w:ascii="Arial" w:eastAsia="Times New Roman" w:hAnsi="Arial" w:cs="Arial"/>
      <w:b/>
      <w:bCs/>
      <w:sz w:val="16"/>
      <w:szCs w:val="16"/>
      <w:u w:val="single"/>
      <w:lang w:eastAsia="ar-SA"/>
    </w:rPr>
  </w:style>
  <w:style w:type="paragraph" w:customStyle="1" w:styleId="xl55">
    <w:name w:val="xl55"/>
    <w:basedOn w:val="a5"/>
    <w:uiPriority w:val="99"/>
    <w:rsid w:val="00501058"/>
    <w:pPr>
      <w:pBdr>
        <w:top w:val="single" w:sz="4" w:space="0" w:color="000000"/>
        <w:left w:val="single" w:sz="4" w:space="0" w:color="000000"/>
        <w:bottom w:val="single" w:sz="4" w:space="0" w:color="000000"/>
        <w:right w:val="single" w:sz="4" w:space="0" w:color="000000"/>
      </w:pBdr>
      <w:suppressAutoHyphens/>
      <w:spacing w:before="280" w:after="280" w:line="240" w:lineRule="auto"/>
      <w:textAlignment w:val="top"/>
    </w:pPr>
    <w:rPr>
      <w:rFonts w:ascii="Times New Roman" w:eastAsia="Times New Roman" w:hAnsi="Times New Roman"/>
      <w:sz w:val="16"/>
      <w:szCs w:val="16"/>
      <w:lang w:eastAsia="ar-SA"/>
    </w:rPr>
  </w:style>
  <w:style w:type="paragraph" w:customStyle="1" w:styleId="xl56">
    <w:name w:val="xl56"/>
    <w:basedOn w:val="a5"/>
    <w:uiPriority w:val="99"/>
    <w:rsid w:val="00501058"/>
    <w:pPr>
      <w:pBdr>
        <w:top w:val="single" w:sz="4" w:space="0" w:color="000000"/>
        <w:bottom w:val="single" w:sz="4" w:space="0" w:color="000000"/>
        <w:right w:val="single" w:sz="4" w:space="0" w:color="000000"/>
      </w:pBdr>
      <w:suppressAutoHyphens/>
      <w:spacing w:before="280" w:after="280" w:line="240" w:lineRule="auto"/>
      <w:textAlignment w:val="top"/>
    </w:pPr>
    <w:rPr>
      <w:rFonts w:ascii="Times New Roman" w:eastAsia="Times New Roman" w:hAnsi="Times New Roman"/>
      <w:sz w:val="16"/>
      <w:szCs w:val="16"/>
      <w:lang w:eastAsia="ar-SA"/>
    </w:rPr>
  </w:style>
  <w:style w:type="paragraph" w:customStyle="1" w:styleId="xl57">
    <w:name w:val="xl57"/>
    <w:basedOn w:val="a5"/>
    <w:uiPriority w:val="99"/>
    <w:rsid w:val="00501058"/>
    <w:pPr>
      <w:pBdr>
        <w:top w:val="single" w:sz="4" w:space="0" w:color="000000"/>
        <w:bottom w:val="single" w:sz="4" w:space="0" w:color="000000"/>
        <w:right w:val="single" w:sz="4" w:space="0" w:color="000000"/>
      </w:pBdr>
      <w:suppressAutoHyphens/>
      <w:spacing w:before="280" w:after="280" w:line="240" w:lineRule="auto"/>
      <w:textAlignment w:val="top"/>
    </w:pPr>
    <w:rPr>
      <w:rFonts w:ascii="Times New Roman" w:eastAsia="Times New Roman" w:hAnsi="Times New Roman"/>
      <w:b/>
      <w:bCs/>
      <w:sz w:val="24"/>
      <w:szCs w:val="24"/>
      <w:u w:val="single"/>
      <w:lang w:eastAsia="ar-SA"/>
    </w:rPr>
  </w:style>
  <w:style w:type="paragraph" w:customStyle="1" w:styleId="xl58">
    <w:name w:val="xl58"/>
    <w:basedOn w:val="a5"/>
    <w:uiPriority w:val="99"/>
    <w:rsid w:val="00501058"/>
    <w:pPr>
      <w:pBdr>
        <w:top w:val="single" w:sz="4" w:space="0" w:color="000000"/>
        <w:bottom w:val="single" w:sz="4" w:space="0" w:color="000000"/>
        <w:right w:val="single" w:sz="4" w:space="0" w:color="000000"/>
      </w:pBdr>
      <w:suppressAutoHyphens/>
      <w:spacing w:before="280" w:after="280" w:line="240" w:lineRule="auto"/>
      <w:textAlignment w:val="top"/>
    </w:pPr>
    <w:rPr>
      <w:rFonts w:ascii="Times New Roman" w:eastAsia="Times New Roman" w:hAnsi="Times New Roman"/>
      <w:b/>
      <w:bCs/>
      <w:sz w:val="24"/>
      <w:szCs w:val="24"/>
      <w:lang w:eastAsia="ar-SA"/>
    </w:rPr>
  </w:style>
  <w:style w:type="paragraph" w:customStyle="1" w:styleId="xl59">
    <w:name w:val="xl59"/>
    <w:basedOn w:val="a5"/>
    <w:uiPriority w:val="99"/>
    <w:rsid w:val="00501058"/>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top"/>
    </w:pPr>
    <w:rPr>
      <w:rFonts w:ascii="Arial" w:eastAsia="Times New Roman" w:hAnsi="Arial" w:cs="Arial"/>
      <w:color w:val="003300"/>
      <w:sz w:val="16"/>
      <w:szCs w:val="16"/>
      <w:lang w:eastAsia="ar-SA"/>
    </w:rPr>
  </w:style>
  <w:style w:type="paragraph" w:customStyle="1" w:styleId="xl60">
    <w:name w:val="xl60"/>
    <w:basedOn w:val="a5"/>
    <w:uiPriority w:val="99"/>
    <w:rsid w:val="00501058"/>
    <w:pPr>
      <w:pBdr>
        <w:top w:val="single" w:sz="4" w:space="0" w:color="000000"/>
        <w:bottom w:val="single" w:sz="4" w:space="0" w:color="000000"/>
        <w:right w:val="single" w:sz="4" w:space="0" w:color="000000"/>
      </w:pBdr>
      <w:suppressAutoHyphens/>
      <w:spacing w:before="280" w:after="280" w:line="240" w:lineRule="auto"/>
      <w:jc w:val="center"/>
      <w:textAlignment w:val="top"/>
    </w:pPr>
    <w:rPr>
      <w:rFonts w:ascii="Arial" w:eastAsia="Times New Roman" w:hAnsi="Arial" w:cs="Arial"/>
      <w:color w:val="003300"/>
      <w:sz w:val="16"/>
      <w:szCs w:val="16"/>
      <w:lang w:eastAsia="ar-SA"/>
    </w:rPr>
  </w:style>
  <w:style w:type="paragraph" w:customStyle="1" w:styleId="xl61">
    <w:name w:val="xl61"/>
    <w:basedOn w:val="a5"/>
    <w:uiPriority w:val="99"/>
    <w:rsid w:val="00501058"/>
    <w:pPr>
      <w:pBdr>
        <w:top w:val="single" w:sz="4" w:space="0" w:color="000000"/>
        <w:left w:val="single" w:sz="4" w:space="0" w:color="000000"/>
        <w:bottom w:val="single" w:sz="4" w:space="0" w:color="000000"/>
        <w:right w:val="single" w:sz="4" w:space="0" w:color="000000"/>
      </w:pBdr>
      <w:suppressAutoHyphens/>
      <w:spacing w:before="280" w:after="280" w:line="240" w:lineRule="auto"/>
      <w:textAlignment w:val="top"/>
    </w:pPr>
    <w:rPr>
      <w:rFonts w:ascii="Times New Roman" w:eastAsia="Times New Roman" w:hAnsi="Times New Roman"/>
      <w:b/>
      <w:bCs/>
      <w:sz w:val="24"/>
      <w:szCs w:val="24"/>
      <w:lang w:eastAsia="ar-SA"/>
    </w:rPr>
  </w:style>
  <w:style w:type="paragraph" w:customStyle="1" w:styleId="xl62">
    <w:name w:val="xl62"/>
    <w:basedOn w:val="a5"/>
    <w:uiPriority w:val="99"/>
    <w:rsid w:val="00501058"/>
    <w:pPr>
      <w:pBdr>
        <w:top w:val="single" w:sz="4" w:space="0" w:color="000000"/>
        <w:left w:val="single" w:sz="4" w:space="0" w:color="000000"/>
        <w:bottom w:val="single" w:sz="4" w:space="0" w:color="000000"/>
        <w:right w:val="single" w:sz="4" w:space="0" w:color="000000"/>
      </w:pBdr>
      <w:suppressAutoHyphens/>
      <w:spacing w:before="280" w:after="280" w:line="240" w:lineRule="auto"/>
      <w:textAlignment w:val="top"/>
    </w:pPr>
    <w:rPr>
      <w:rFonts w:ascii="Times New Roman" w:eastAsia="Times New Roman" w:hAnsi="Times New Roman"/>
      <w:b/>
      <w:bCs/>
      <w:sz w:val="24"/>
      <w:szCs w:val="24"/>
      <w:lang w:eastAsia="ar-SA"/>
    </w:rPr>
  </w:style>
  <w:style w:type="paragraph" w:customStyle="1" w:styleId="xl102">
    <w:name w:val="xl102"/>
    <w:basedOn w:val="a5"/>
    <w:uiPriority w:val="99"/>
    <w:rsid w:val="00501058"/>
    <w:pPr>
      <w:pBdr>
        <w:top w:val="single" w:sz="4" w:space="0" w:color="000000"/>
        <w:bottom w:val="single" w:sz="8" w:space="0" w:color="000000"/>
        <w:right w:val="single" w:sz="8" w:space="0" w:color="000000"/>
      </w:pBdr>
      <w:suppressAutoHyphens/>
      <w:spacing w:before="280" w:after="280" w:line="240" w:lineRule="auto"/>
      <w:textAlignment w:val="top"/>
    </w:pPr>
    <w:rPr>
      <w:rFonts w:ascii="Times New Roman" w:eastAsia="Times New Roman" w:hAnsi="Times New Roman"/>
      <w:b/>
      <w:bCs/>
      <w:sz w:val="24"/>
      <w:szCs w:val="24"/>
      <w:lang w:eastAsia="ar-SA"/>
    </w:rPr>
  </w:style>
  <w:style w:type="paragraph" w:customStyle="1" w:styleId="xl103">
    <w:name w:val="xl103"/>
    <w:basedOn w:val="a5"/>
    <w:uiPriority w:val="99"/>
    <w:rsid w:val="00501058"/>
    <w:pPr>
      <w:pBdr>
        <w:left w:val="single" w:sz="4" w:space="0" w:color="000000"/>
        <w:right w:val="single" w:sz="4" w:space="0" w:color="000000"/>
      </w:pBdr>
      <w:suppressAutoHyphens/>
      <w:spacing w:before="280" w:after="280" w:line="240" w:lineRule="auto"/>
      <w:textAlignment w:val="top"/>
    </w:pPr>
    <w:rPr>
      <w:rFonts w:ascii="Times New Roman" w:eastAsia="Times New Roman" w:hAnsi="Times New Roman"/>
      <w:sz w:val="16"/>
      <w:szCs w:val="16"/>
      <w:lang w:eastAsia="ar-SA"/>
    </w:rPr>
  </w:style>
  <w:style w:type="paragraph" w:customStyle="1" w:styleId="xl104">
    <w:name w:val="xl104"/>
    <w:basedOn w:val="a5"/>
    <w:uiPriority w:val="99"/>
    <w:rsid w:val="00501058"/>
    <w:pPr>
      <w:pBdr>
        <w:left w:val="single" w:sz="4" w:space="0" w:color="000000"/>
        <w:right w:val="single" w:sz="4" w:space="0" w:color="000000"/>
      </w:pBdr>
      <w:suppressAutoHyphens/>
      <w:spacing w:before="280" w:after="280" w:line="240" w:lineRule="auto"/>
      <w:jc w:val="center"/>
      <w:textAlignment w:val="top"/>
    </w:pPr>
    <w:rPr>
      <w:rFonts w:ascii="Times New Roman" w:eastAsia="Times New Roman" w:hAnsi="Times New Roman"/>
      <w:sz w:val="16"/>
      <w:szCs w:val="16"/>
      <w:lang w:eastAsia="ar-SA"/>
    </w:rPr>
  </w:style>
  <w:style w:type="paragraph" w:customStyle="1" w:styleId="xl105">
    <w:name w:val="xl105"/>
    <w:basedOn w:val="a5"/>
    <w:uiPriority w:val="99"/>
    <w:rsid w:val="00501058"/>
    <w:pPr>
      <w:pBdr>
        <w:left w:val="single" w:sz="4" w:space="0" w:color="000000"/>
      </w:pBdr>
      <w:suppressAutoHyphens/>
      <w:spacing w:before="280" w:after="280" w:line="240" w:lineRule="auto"/>
      <w:textAlignment w:val="top"/>
    </w:pPr>
    <w:rPr>
      <w:rFonts w:ascii="Arial" w:eastAsia="Times New Roman" w:hAnsi="Arial" w:cs="Arial"/>
      <w:sz w:val="16"/>
      <w:szCs w:val="16"/>
      <w:lang w:eastAsia="ar-SA"/>
    </w:rPr>
  </w:style>
  <w:style w:type="paragraph" w:customStyle="1" w:styleId="xl106">
    <w:name w:val="xl106"/>
    <w:basedOn w:val="a5"/>
    <w:uiPriority w:val="99"/>
    <w:rsid w:val="00501058"/>
    <w:pPr>
      <w:pBdr>
        <w:left w:val="single" w:sz="4" w:space="0" w:color="000000"/>
        <w:right w:val="single" w:sz="4" w:space="0" w:color="000000"/>
      </w:pBdr>
      <w:suppressAutoHyphens/>
      <w:spacing w:before="280" w:after="280" w:line="240" w:lineRule="auto"/>
      <w:textAlignment w:val="top"/>
    </w:pPr>
    <w:rPr>
      <w:rFonts w:ascii="Times New Roman" w:eastAsia="Times New Roman" w:hAnsi="Times New Roman"/>
      <w:sz w:val="16"/>
      <w:szCs w:val="16"/>
      <w:lang w:eastAsia="ar-SA"/>
    </w:rPr>
  </w:style>
  <w:style w:type="paragraph" w:customStyle="1" w:styleId="xl107">
    <w:name w:val="xl107"/>
    <w:basedOn w:val="a5"/>
    <w:uiPriority w:val="99"/>
    <w:rsid w:val="00501058"/>
    <w:pPr>
      <w:pBdr>
        <w:left w:val="single" w:sz="4" w:space="0" w:color="000000"/>
        <w:bottom w:val="single" w:sz="8" w:space="0" w:color="000000"/>
        <w:right w:val="single" w:sz="4" w:space="0" w:color="000000"/>
      </w:pBdr>
      <w:suppressAutoHyphens/>
      <w:spacing w:before="280" w:after="280" w:line="240" w:lineRule="auto"/>
      <w:textAlignment w:val="top"/>
    </w:pPr>
    <w:rPr>
      <w:rFonts w:ascii="Times New Roman" w:eastAsia="Times New Roman" w:hAnsi="Times New Roman"/>
      <w:sz w:val="16"/>
      <w:szCs w:val="16"/>
      <w:lang w:eastAsia="ar-SA"/>
    </w:rPr>
  </w:style>
  <w:style w:type="paragraph" w:customStyle="1" w:styleId="xl108">
    <w:name w:val="xl108"/>
    <w:basedOn w:val="a5"/>
    <w:uiPriority w:val="99"/>
    <w:rsid w:val="00501058"/>
    <w:pPr>
      <w:pBdr>
        <w:left w:val="single" w:sz="4" w:space="0" w:color="000000"/>
        <w:bottom w:val="single" w:sz="8" w:space="0" w:color="000000"/>
        <w:right w:val="single" w:sz="4" w:space="0" w:color="000000"/>
      </w:pBdr>
      <w:suppressAutoHyphens/>
      <w:spacing w:before="280" w:after="280" w:line="240" w:lineRule="auto"/>
      <w:jc w:val="center"/>
      <w:textAlignment w:val="top"/>
    </w:pPr>
    <w:rPr>
      <w:rFonts w:ascii="Times New Roman" w:eastAsia="Times New Roman" w:hAnsi="Times New Roman"/>
      <w:sz w:val="16"/>
      <w:szCs w:val="16"/>
      <w:lang w:eastAsia="ar-SA"/>
    </w:rPr>
  </w:style>
  <w:style w:type="paragraph" w:customStyle="1" w:styleId="xl109">
    <w:name w:val="xl109"/>
    <w:basedOn w:val="a5"/>
    <w:uiPriority w:val="99"/>
    <w:rsid w:val="00501058"/>
    <w:pPr>
      <w:pBdr>
        <w:left w:val="single" w:sz="4" w:space="0" w:color="000000"/>
        <w:bottom w:val="single" w:sz="8" w:space="0" w:color="000000"/>
      </w:pBdr>
      <w:suppressAutoHyphens/>
      <w:spacing w:before="280" w:after="280" w:line="240" w:lineRule="auto"/>
      <w:textAlignment w:val="top"/>
    </w:pPr>
    <w:rPr>
      <w:rFonts w:ascii="Arial" w:eastAsia="Times New Roman" w:hAnsi="Arial" w:cs="Arial"/>
      <w:sz w:val="16"/>
      <w:szCs w:val="16"/>
      <w:lang w:eastAsia="ar-SA"/>
    </w:rPr>
  </w:style>
  <w:style w:type="paragraph" w:customStyle="1" w:styleId="xl110">
    <w:name w:val="xl110"/>
    <w:basedOn w:val="a5"/>
    <w:uiPriority w:val="99"/>
    <w:rsid w:val="00501058"/>
    <w:pPr>
      <w:pBdr>
        <w:left w:val="single" w:sz="4" w:space="0" w:color="000000"/>
        <w:bottom w:val="single" w:sz="8" w:space="0" w:color="000000"/>
        <w:right w:val="single" w:sz="4" w:space="0" w:color="000000"/>
      </w:pBdr>
      <w:suppressAutoHyphens/>
      <w:spacing w:before="280" w:after="280" w:line="240" w:lineRule="auto"/>
      <w:textAlignment w:val="top"/>
    </w:pPr>
    <w:rPr>
      <w:rFonts w:ascii="Times New Roman" w:eastAsia="Times New Roman" w:hAnsi="Times New Roman"/>
      <w:sz w:val="16"/>
      <w:szCs w:val="16"/>
      <w:lang w:eastAsia="ar-SA"/>
    </w:rPr>
  </w:style>
  <w:style w:type="paragraph" w:customStyle="1" w:styleId="xl111">
    <w:name w:val="xl111"/>
    <w:basedOn w:val="a5"/>
    <w:uiPriority w:val="99"/>
    <w:rsid w:val="00501058"/>
    <w:pPr>
      <w:pBdr>
        <w:left w:val="single" w:sz="4" w:space="0" w:color="000000"/>
        <w:bottom w:val="single" w:sz="8" w:space="0" w:color="000000"/>
        <w:right w:val="single" w:sz="4" w:space="0" w:color="000000"/>
      </w:pBdr>
      <w:suppressAutoHyphens/>
      <w:spacing w:before="280" w:after="280" w:line="240" w:lineRule="auto"/>
      <w:textAlignment w:val="top"/>
    </w:pPr>
    <w:rPr>
      <w:rFonts w:ascii="Times New Roman" w:eastAsia="Times New Roman" w:hAnsi="Times New Roman"/>
      <w:b/>
      <w:bCs/>
      <w:sz w:val="24"/>
      <w:szCs w:val="24"/>
      <w:lang w:eastAsia="ar-SA"/>
    </w:rPr>
  </w:style>
  <w:style w:type="paragraph" w:customStyle="1" w:styleId="xl112">
    <w:name w:val="xl112"/>
    <w:basedOn w:val="a5"/>
    <w:uiPriority w:val="99"/>
    <w:rsid w:val="00501058"/>
    <w:pPr>
      <w:pBdr>
        <w:bottom w:val="single" w:sz="8" w:space="0" w:color="000000"/>
        <w:right w:val="single" w:sz="8" w:space="0" w:color="000000"/>
      </w:pBdr>
      <w:suppressAutoHyphens/>
      <w:spacing w:before="280" w:after="280" w:line="240" w:lineRule="auto"/>
      <w:textAlignment w:val="top"/>
    </w:pPr>
    <w:rPr>
      <w:rFonts w:ascii="Times New Roman" w:eastAsia="Times New Roman" w:hAnsi="Times New Roman"/>
      <w:b/>
      <w:bCs/>
      <w:sz w:val="24"/>
      <w:szCs w:val="24"/>
      <w:lang w:eastAsia="ar-SA"/>
    </w:rPr>
  </w:style>
  <w:style w:type="paragraph" w:customStyle="1" w:styleId="xl113">
    <w:name w:val="xl113"/>
    <w:basedOn w:val="a5"/>
    <w:uiPriority w:val="99"/>
    <w:rsid w:val="00501058"/>
    <w:pPr>
      <w:pBdr>
        <w:top w:val="single" w:sz="4" w:space="0" w:color="000000"/>
        <w:left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b/>
      <w:bCs/>
      <w:sz w:val="24"/>
      <w:szCs w:val="24"/>
      <w:lang w:eastAsia="ar-SA"/>
    </w:rPr>
  </w:style>
  <w:style w:type="paragraph" w:customStyle="1" w:styleId="xl114">
    <w:name w:val="xl114"/>
    <w:basedOn w:val="a5"/>
    <w:uiPriority w:val="99"/>
    <w:rsid w:val="00501058"/>
    <w:pPr>
      <w:pBdr>
        <w:left w:val="single" w:sz="4" w:space="0" w:color="000000"/>
        <w:bottom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b/>
      <w:bCs/>
      <w:sz w:val="24"/>
      <w:szCs w:val="24"/>
      <w:lang w:eastAsia="ar-SA"/>
    </w:rPr>
  </w:style>
  <w:style w:type="paragraph" w:customStyle="1" w:styleId="xl115">
    <w:name w:val="xl115"/>
    <w:basedOn w:val="a5"/>
    <w:uiPriority w:val="99"/>
    <w:rsid w:val="00501058"/>
    <w:pPr>
      <w:pBdr>
        <w:left w:val="single" w:sz="8" w:space="0" w:color="000000"/>
        <w:bottom w:val="single" w:sz="8" w:space="0" w:color="000000"/>
        <w:right w:val="single" w:sz="4" w:space="0" w:color="000000"/>
      </w:pBdr>
      <w:suppressAutoHyphens/>
      <w:spacing w:before="280" w:after="280" w:line="240" w:lineRule="auto"/>
      <w:jc w:val="center"/>
      <w:textAlignment w:val="center"/>
    </w:pPr>
    <w:rPr>
      <w:rFonts w:ascii="Times New Roman" w:eastAsia="Times New Roman" w:hAnsi="Times New Roman"/>
      <w:b/>
      <w:bCs/>
      <w:sz w:val="24"/>
      <w:szCs w:val="24"/>
      <w:lang w:eastAsia="ar-SA"/>
    </w:rPr>
  </w:style>
  <w:style w:type="paragraph" w:customStyle="1" w:styleId="xl116">
    <w:name w:val="xl116"/>
    <w:basedOn w:val="a5"/>
    <w:uiPriority w:val="99"/>
    <w:rsid w:val="00501058"/>
    <w:pPr>
      <w:pBdr>
        <w:left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b/>
      <w:bCs/>
      <w:sz w:val="24"/>
      <w:szCs w:val="24"/>
      <w:lang w:eastAsia="ar-SA"/>
    </w:rPr>
  </w:style>
  <w:style w:type="paragraph" w:customStyle="1" w:styleId="xl117">
    <w:name w:val="xl117"/>
    <w:basedOn w:val="a5"/>
    <w:uiPriority w:val="99"/>
    <w:rsid w:val="00501058"/>
    <w:pPr>
      <w:pBdr>
        <w:top w:val="single" w:sz="4" w:space="0" w:color="000000"/>
        <w:left w:val="single" w:sz="4" w:space="0" w:color="000000"/>
        <w:right w:val="single" w:sz="4" w:space="0" w:color="000000"/>
      </w:pBdr>
      <w:suppressAutoHyphens/>
      <w:spacing w:before="280" w:after="280" w:line="240" w:lineRule="auto"/>
    </w:pPr>
    <w:rPr>
      <w:rFonts w:ascii="Times New Roman" w:eastAsia="Times New Roman" w:hAnsi="Times New Roman"/>
      <w:b/>
      <w:bCs/>
      <w:sz w:val="24"/>
      <w:szCs w:val="24"/>
      <w:lang w:eastAsia="ar-SA"/>
    </w:rPr>
  </w:style>
  <w:style w:type="paragraph" w:customStyle="1" w:styleId="xl118">
    <w:name w:val="xl118"/>
    <w:basedOn w:val="a5"/>
    <w:uiPriority w:val="99"/>
    <w:rsid w:val="00501058"/>
    <w:pPr>
      <w:pBdr>
        <w:top w:val="single" w:sz="4" w:space="0" w:color="000000"/>
        <w:left w:val="single" w:sz="4" w:space="0" w:color="000000"/>
        <w:right w:val="single" w:sz="4" w:space="0" w:color="000000"/>
      </w:pBdr>
      <w:suppressAutoHyphens/>
      <w:spacing w:before="280" w:after="280" w:line="240" w:lineRule="auto"/>
      <w:jc w:val="center"/>
    </w:pPr>
    <w:rPr>
      <w:rFonts w:ascii="Times New Roman" w:eastAsia="Times New Roman" w:hAnsi="Times New Roman"/>
      <w:b/>
      <w:bCs/>
      <w:sz w:val="24"/>
      <w:szCs w:val="24"/>
      <w:lang w:eastAsia="ar-SA"/>
    </w:rPr>
  </w:style>
  <w:style w:type="paragraph" w:customStyle="1" w:styleId="xl119">
    <w:name w:val="xl119"/>
    <w:basedOn w:val="a5"/>
    <w:uiPriority w:val="99"/>
    <w:rsid w:val="00501058"/>
    <w:pPr>
      <w:pBdr>
        <w:top w:val="single" w:sz="4" w:space="0" w:color="000000"/>
        <w:left w:val="single" w:sz="4" w:space="0" w:color="000000"/>
        <w:right w:val="single" w:sz="4" w:space="0" w:color="000000"/>
      </w:pBdr>
      <w:suppressAutoHyphens/>
      <w:spacing w:before="280" w:after="280" w:line="240" w:lineRule="auto"/>
    </w:pPr>
    <w:rPr>
      <w:rFonts w:ascii="Arial" w:eastAsia="Times New Roman" w:hAnsi="Arial" w:cs="Arial"/>
      <w:b/>
      <w:bCs/>
      <w:sz w:val="16"/>
      <w:szCs w:val="16"/>
      <w:lang w:eastAsia="ar-SA"/>
    </w:rPr>
  </w:style>
  <w:style w:type="paragraph" w:customStyle="1" w:styleId="2ff0">
    <w:name w:val="Стиль 2"/>
    <w:basedOn w:val="a5"/>
    <w:uiPriority w:val="99"/>
    <w:rsid w:val="00501058"/>
    <w:pPr>
      <w:suppressAutoHyphens/>
      <w:spacing w:after="0" w:line="240" w:lineRule="auto"/>
      <w:ind w:firstLine="720"/>
    </w:pPr>
    <w:rPr>
      <w:rFonts w:ascii="Times New Roman" w:eastAsia="Times New Roman" w:hAnsi="Times New Roman"/>
      <w:sz w:val="24"/>
      <w:szCs w:val="24"/>
      <w:lang w:eastAsia="ar-SA"/>
    </w:rPr>
  </w:style>
  <w:style w:type="paragraph" w:customStyle="1" w:styleId="107">
    <w:name w:val="Оглавление 10"/>
    <w:basedOn w:val="1f6"/>
    <w:uiPriority w:val="99"/>
    <w:rsid w:val="00501058"/>
    <w:pPr>
      <w:tabs>
        <w:tab w:val="right" w:leader="dot" w:pos="9637"/>
      </w:tabs>
      <w:ind w:left="2547"/>
      <w:jc w:val="left"/>
    </w:pPr>
    <w:rPr>
      <w:rFonts w:ascii="Arial" w:hAnsi="Arial" w:cs="Arial"/>
    </w:rPr>
  </w:style>
  <w:style w:type="character" w:customStyle="1" w:styleId="FontStyle29">
    <w:name w:val="Font Style29"/>
    <w:uiPriority w:val="99"/>
    <w:rsid w:val="00501058"/>
    <w:rPr>
      <w:rFonts w:ascii="Times New Roman" w:hAnsi="Times New Roman" w:cs="Times New Roman"/>
      <w:sz w:val="26"/>
      <w:szCs w:val="26"/>
    </w:rPr>
  </w:style>
  <w:style w:type="character" w:customStyle="1" w:styleId="155">
    <w:name w:val="Знак Знак15"/>
    <w:rsid w:val="00501058"/>
    <w:rPr>
      <w:rFonts w:ascii="Arial" w:hAnsi="Arial" w:cs="Arial"/>
      <w:sz w:val="18"/>
      <w:szCs w:val="18"/>
      <w:lang w:val="ru-RU" w:eastAsia="ru-RU" w:bidi="ar-SA"/>
    </w:rPr>
  </w:style>
  <w:style w:type="character" w:customStyle="1" w:styleId="nobase">
    <w:name w:val="nobase"/>
    <w:basedOn w:val="a6"/>
    <w:rsid w:val="00501058"/>
  </w:style>
  <w:style w:type="paragraph" w:styleId="affffffff9">
    <w:name w:val="No Spacing"/>
    <w:link w:val="affffffffa"/>
    <w:uiPriority w:val="1"/>
    <w:qFormat/>
    <w:rsid w:val="00501058"/>
    <w:rPr>
      <w:sz w:val="22"/>
      <w:szCs w:val="22"/>
      <w:lang w:eastAsia="en-US"/>
    </w:rPr>
  </w:style>
  <w:style w:type="character" w:customStyle="1" w:styleId="versionstring2">
    <w:name w:val="versionstring2"/>
    <w:rsid w:val="00501058"/>
  </w:style>
  <w:style w:type="numbering" w:customStyle="1" w:styleId="1270">
    <w:name w:val="Нет списка127"/>
    <w:next w:val="a8"/>
    <w:uiPriority w:val="99"/>
    <w:semiHidden/>
    <w:unhideWhenUsed/>
    <w:rsid w:val="00501058"/>
  </w:style>
  <w:style w:type="table" w:customStyle="1" w:styleId="TableGrid">
    <w:name w:val="TableGrid"/>
    <w:rsid w:val="00501058"/>
    <w:rPr>
      <w:rFonts w:eastAsia="Times New Roman"/>
      <w:sz w:val="22"/>
      <w:szCs w:val="22"/>
    </w:rPr>
    <w:tblPr>
      <w:tblCellMar>
        <w:top w:w="0" w:type="dxa"/>
        <w:left w:w="0" w:type="dxa"/>
        <w:bottom w:w="0" w:type="dxa"/>
        <w:right w:w="0" w:type="dxa"/>
      </w:tblCellMar>
    </w:tblPr>
  </w:style>
  <w:style w:type="table" w:customStyle="1" w:styleId="TableGrid1">
    <w:name w:val="TableGrid1"/>
    <w:rsid w:val="00501058"/>
    <w:rPr>
      <w:rFonts w:eastAsia="Times New Roman"/>
      <w:sz w:val="22"/>
      <w:szCs w:val="22"/>
    </w:rPr>
    <w:tblPr>
      <w:tblCellMar>
        <w:top w:w="0" w:type="dxa"/>
        <w:left w:w="0" w:type="dxa"/>
        <w:bottom w:w="0" w:type="dxa"/>
        <w:right w:w="0" w:type="dxa"/>
      </w:tblCellMar>
    </w:tblPr>
  </w:style>
  <w:style w:type="table" w:customStyle="1" w:styleId="TableGrid2">
    <w:name w:val="TableGrid2"/>
    <w:rsid w:val="00501058"/>
    <w:rPr>
      <w:rFonts w:eastAsia="Times New Roman"/>
      <w:sz w:val="22"/>
      <w:szCs w:val="22"/>
    </w:rPr>
    <w:tblPr>
      <w:tblCellMar>
        <w:top w:w="0" w:type="dxa"/>
        <w:left w:w="0" w:type="dxa"/>
        <w:bottom w:w="0" w:type="dxa"/>
        <w:right w:w="0" w:type="dxa"/>
      </w:tblCellMar>
    </w:tblPr>
  </w:style>
  <w:style w:type="numbering" w:customStyle="1" w:styleId="2100">
    <w:name w:val="Нет списка210"/>
    <w:next w:val="a8"/>
    <w:uiPriority w:val="99"/>
    <w:semiHidden/>
    <w:unhideWhenUsed/>
    <w:rsid w:val="00501058"/>
  </w:style>
  <w:style w:type="table" w:customStyle="1" w:styleId="533">
    <w:name w:val="Сетка таблицы53"/>
    <w:basedOn w:val="a7"/>
    <w:next w:val="affc"/>
    <w:uiPriority w:val="59"/>
    <w:rsid w:val="00501058"/>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22">
    <w:name w:val="Сетка таблицы512"/>
    <w:basedOn w:val="a7"/>
    <w:next w:val="affc"/>
    <w:uiPriority w:val="59"/>
    <w:rsid w:val="00501058"/>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b">
    <w:name w:val="Обычный (веб) Знак"/>
    <w:aliases w:val="Обычный (веб)1 Знак,Обычный (Web)1 Знак"/>
    <w:link w:val="12"/>
    <w:uiPriority w:val="99"/>
    <w:locked/>
    <w:rsid w:val="00501058"/>
    <w:rPr>
      <w:rFonts w:ascii="Times New Roman" w:eastAsia="Times New Roman" w:hAnsi="Times New Roman"/>
      <w:sz w:val="24"/>
      <w:szCs w:val="24"/>
    </w:rPr>
  </w:style>
  <w:style w:type="numbering" w:customStyle="1" w:styleId="3100">
    <w:name w:val="Нет списка310"/>
    <w:next w:val="a8"/>
    <w:uiPriority w:val="99"/>
    <w:semiHidden/>
    <w:unhideWhenUsed/>
    <w:rsid w:val="00501058"/>
  </w:style>
  <w:style w:type="numbering" w:customStyle="1" w:styleId="11100">
    <w:name w:val="Нет списка1110"/>
    <w:next w:val="a8"/>
    <w:uiPriority w:val="99"/>
    <w:semiHidden/>
    <w:unhideWhenUsed/>
    <w:rsid w:val="00501058"/>
  </w:style>
  <w:style w:type="numbering" w:customStyle="1" w:styleId="2150">
    <w:name w:val="Нет списка215"/>
    <w:next w:val="a8"/>
    <w:uiPriority w:val="99"/>
    <w:semiHidden/>
    <w:unhideWhenUsed/>
    <w:rsid w:val="00501058"/>
  </w:style>
  <w:style w:type="numbering" w:customStyle="1" w:styleId="3150">
    <w:name w:val="Нет списка315"/>
    <w:next w:val="a8"/>
    <w:uiPriority w:val="99"/>
    <w:semiHidden/>
    <w:unhideWhenUsed/>
    <w:rsid w:val="00501058"/>
  </w:style>
  <w:style w:type="numbering" w:customStyle="1" w:styleId="WW8Num2">
    <w:name w:val="WW8Num2"/>
    <w:basedOn w:val="a8"/>
    <w:rsid w:val="00501058"/>
    <w:pPr>
      <w:numPr>
        <w:numId w:val="26"/>
      </w:numPr>
    </w:pPr>
  </w:style>
  <w:style w:type="numbering" w:customStyle="1" w:styleId="WW8Num4">
    <w:name w:val="WW8Num4"/>
    <w:basedOn w:val="a8"/>
    <w:rsid w:val="00501058"/>
    <w:pPr>
      <w:numPr>
        <w:numId w:val="27"/>
      </w:numPr>
    </w:pPr>
  </w:style>
  <w:style w:type="character" w:customStyle="1" w:styleId="okpdspan1">
    <w:name w:val="okpd_span1"/>
    <w:rsid w:val="00501058"/>
    <w:rPr>
      <w:b/>
      <w:bCs/>
    </w:rPr>
  </w:style>
  <w:style w:type="numbering" w:customStyle="1" w:styleId="480">
    <w:name w:val="Нет списка48"/>
    <w:next w:val="a8"/>
    <w:uiPriority w:val="99"/>
    <w:semiHidden/>
    <w:unhideWhenUsed/>
    <w:rsid w:val="00501058"/>
  </w:style>
  <w:style w:type="numbering" w:customStyle="1" w:styleId="128">
    <w:name w:val="Нет списка128"/>
    <w:next w:val="a8"/>
    <w:uiPriority w:val="99"/>
    <w:semiHidden/>
    <w:unhideWhenUsed/>
    <w:rsid w:val="00501058"/>
  </w:style>
  <w:style w:type="character" w:customStyle="1" w:styleId="affffff5">
    <w:name w:val="Заголовок Знак"/>
    <w:aliases w:val=" Знак9 Знак"/>
    <w:link w:val="affffff4"/>
    <w:uiPriority w:val="99"/>
    <w:rsid w:val="00501058"/>
    <w:rPr>
      <w:rFonts w:ascii="Arial" w:eastAsia="Lucida Sans Unicode" w:hAnsi="Arial" w:cs="Tahoma"/>
      <w:sz w:val="28"/>
      <w:szCs w:val="28"/>
      <w:lang w:eastAsia="ar-SA"/>
    </w:rPr>
  </w:style>
  <w:style w:type="paragraph" w:customStyle="1" w:styleId="1116">
    <w:name w:val="Знак1 Знак Знак Знак Знак Знак Знак Знак Знак Знак Знак Знак Знак Знак Знак Знак Знак Знак1 Знак Знак Знак Знак Знак Знак Знак Знак Знак1"/>
    <w:basedOn w:val="a5"/>
    <w:rsid w:val="00501058"/>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PlusNormal1">
    <w:name w:val="ConsPlusNormal Знак Знак"/>
    <w:link w:val="ConsPlusNormal2"/>
    <w:rsid w:val="00501058"/>
    <w:pPr>
      <w:widowControl w:val="0"/>
      <w:autoSpaceDE w:val="0"/>
      <w:autoSpaceDN w:val="0"/>
      <w:adjustRightInd w:val="0"/>
      <w:ind w:firstLine="720"/>
    </w:pPr>
    <w:rPr>
      <w:rFonts w:ascii="Arial" w:eastAsia="Times New Roman" w:hAnsi="Arial" w:cs="Arial"/>
      <w:sz w:val="24"/>
      <w:szCs w:val="24"/>
    </w:rPr>
  </w:style>
  <w:style w:type="character" w:customStyle="1" w:styleId="ConsPlusNormal2">
    <w:name w:val="ConsPlusNormal Знак Знак Знак"/>
    <w:link w:val="ConsPlusNormal1"/>
    <w:locked/>
    <w:rsid w:val="00501058"/>
    <w:rPr>
      <w:rFonts w:ascii="Arial" w:eastAsia="Times New Roman" w:hAnsi="Arial" w:cs="Arial"/>
      <w:sz w:val="24"/>
      <w:szCs w:val="24"/>
    </w:rPr>
  </w:style>
  <w:style w:type="paragraph" w:customStyle="1" w:styleId="11f2">
    <w:name w:val="Знак1 Знак Знак Знак Знак Знак Знак Знак Знак Знак Знак Знак Знак Знак Знак Знак Знак Знак1 Знак Знак Знак Знак Знак Знак Знак Знак Знак"/>
    <w:basedOn w:val="a5"/>
    <w:rsid w:val="00501058"/>
    <w:pPr>
      <w:widowControl w:val="0"/>
      <w:adjustRightInd w:val="0"/>
      <w:spacing w:after="160" w:line="240" w:lineRule="exact"/>
      <w:jc w:val="right"/>
    </w:pPr>
    <w:rPr>
      <w:rFonts w:ascii="Arial" w:eastAsia="Times New Roman" w:hAnsi="Arial" w:cs="Arial"/>
      <w:sz w:val="20"/>
      <w:szCs w:val="20"/>
      <w:lang w:val="en-GB"/>
    </w:rPr>
  </w:style>
  <w:style w:type="paragraph" w:customStyle="1" w:styleId="a3">
    <w:name w:val="подраздел"/>
    <w:basedOn w:val="20"/>
    <w:next w:val="40"/>
    <w:rsid w:val="00501058"/>
    <w:pPr>
      <w:keepLines/>
      <w:numPr>
        <w:ilvl w:val="1"/>
        <w:numId w:val="28"/>
      </w:numPr>
      <w:spacing w:before="120" w:after="120"/>
      <w:ind w:firstLine="851"/>
    </w:pPr>
    <w:rPr>
      <w:rFonts w:ascii="Times New Roman" w:hAnsi="Times New Roman" w:cs="Times New Roman"/>
      <w:i w:val="0"/>
      <w:sz w:val="24"/>
    </w:rPr>
  </w:style>
  <w:style w:type="paragraph" w:customStyle="1" w:styleId="a2">
    <w:name w:val="раздел"/>
    <w:basedOn w:val="1"/>
    <w:next w:val="a3"/>
    <w:rsid w:val="00501058"/>
    <w:pPr>
      <w:keepLines/>
      <w:numPr>
        <w:numId w:val="28"/>
      </w:numPr>
      <w:spacing w:before="120" w:after="120"/>
      <w:ind w:firstLine="851"/>
      <w:jc w:val="center"/>
    </w:pPr>
    <w:rPr>
      <w:rFonts w:ascii="Times New Roman" w:hAnsi="Times New Roman" w:cs="Times New Roman"/>
      <w:sz w:val="24"/>
    </w:rPr>
  </w:style>
  <w:style w:type="paragraph" w:customStyle="1" w:styleId="2115">
    <w:name w:val="Знак2 Знак Знак Знак Знак Знак Знак Знак Знак Знак1 Знак Знак Знак1 Знак Знак Знак Знак Знак Знак Знак Знак Знак Знак Знак"/>
    <w:basedOn w:val="a5"/>
    <w:rsid w:val="00501058"/>
    <w:pPr>
      <w:widowControl w:val="0"/>
      <w:adjustRightInd w:val="0"/>
      <w:spacing w:after="160" w:line="240" w:lineRule="exact"/>
      <w:jc w:val="right"/>
    </w:pPr>
    <w:rPr>
      <w:rFonts w:ascii="Arial" w:eastAsia="Times New Roman" w:hAnsi="Arial" w:cs="Arial"/>
      <w:sz w:val="20"/>
      <w:szCs w:val="20"/>
      <w:lang w:val="en-GB"/>
    </w:rPr>
  </w:style>
  <w:style w:type="paragraph" w:customStyle="1" w:styleId="1fff6">
    <w:name w:val="Знак1 Знак Знак Знак Знак Знак Знак Знак Знак Знак Знак Знак"/>
    <w:basedOn w:val="a5"/>
    <w:rsid w:val="00501058"/>
    <w:pPr>
      <w:widowControl w:val="0"/>
      <w:adjustRightInd w:val="0"/>
      <w:spacing w:after="160" w:line="240" w:lineRule="exact"/>
      <w:jc w:val="right"/>
    </w:pPr>
    <w:rPr>
      <w:rFonts w:ascii="Arial" w:eastAsia="Times New Roman" w:hAnsi="Arial" w:cs="Arial"/>
      <w:sz w:val="20"/>
      <w:szCs w:val="20"/>
      <w:lang w:val="en-GB"/>
    </w:rPr>
  </w:style>
  <w:style w:type="paragraph" w:customStyle="1" w:styleId="11f3">
    <w:name w:val="Знак1 Знак Знак Знак Знак Знак Знак Знак Знак Знак Знак Знак Знак Знак Знак Знак Знак Знак1 Знак Знак Знак Знак Знак Знак"/>
    <w:basedOn w:val="a5"/>
    <w:rsid w:val="00501058"/>
    <w:pPr>
      <w:widowControl w:val="0"/>
      <w:adjustRightInd w:val="0"/>
      <w:spacing w:after="160" w:line="240" w:lineRule="exact"/>
      <w:jc w:val="right"/>
    </w:pPr>
    <w:rPr>
      <w:rFonts w:ascii="Arial" w:eastAsia="Times New Roman" w:hAnsi="Arial" w:cs="Arial"/>
      <w:sz w:val="20"/>
      <w:szCs w:val="20"/>
      <w:lang w:val="en-GB"/>
    </w:rPr>
  </w:style>
  <w:style w:type="numbering" w:customStyle="1" w:styleId="11150">
    <w:name w:val="Нет списка1115"/>
    <w:next w:val="a8"/>
    <w:uiPriority w:val="99"/>
    <w:semiHidden/>
    <w:unhideWhenUsed/>
    <w:rsid w:val="00501058"/>
  </w:style>
  <w:style w:type="numbering" w:customStyle="1" w:styleId="225">
    <w:name w:val="Нет списка225"/>
    <w:next w:val="a8"/>
    <w:uiPriority w:val="99"/>
    <w:semiHidden/>
    <w:unhideWhenUsed/>
    <w:rsid w:val="00501058"/>
  </w:style>
  <w:style w:type="character" w:customStyle="1" w:styleId="FontStyle36">
    <w:name w:val="Font Style36"/>
    <w:rsid w:val="00501058"/>
    <w:rPr>
      <w:rFonts w:ascii="Times New Roman" w:hAnsi="Times New Roman"/>
      <w:sz w:val="16"/>
    </w:rPr>
  </w:style>
  <w:style w:type="character" w:customStyle="1" w:styleId="FontStyle38">
    <w:name w:val="Font Style38"/>
    <w:uiPriority w:val="99"/>
    <w:rsid w:val="00501058"/>
    <w:rPr>
      <w:rFonts w:ascii="Times New Roman" w:hAnsi="Times New Roman"/>
      <w:sz w:val="16"/>
    </w:rPr>
  </w:style>
  <w:style w:type="character" w:customStyle="1" w:styleId="FontStyle32">
    <w:name w:val="Font Style32"/>
    <w:uiPriority w:val="99"/>
    <w:rsid w:val="00501058"/>
    <w:rPr>
      <w:rFonts w:ascii="Times New Roman" w:hAnsi="Times New Roman"/>
      <w:sz w:val="24"/>
    </w:rPr>
  </w:style>
  <w:style w:type="paragraph" w:customStyle="1" w:styleId="Style40">
    <w:name w:val="Style4"/>
    <w:basedOn w:val="a5"/>
    <w:rsid w:val="00501058"/>
    <w:pPr>
      <w:widowControl w:val="0"/>
      <w:autoSpaceDE w:val="0"/>
      <w:autoSpaceDN w:val="0"/>
      <w:adjustRightInd w:val="0"/>
      <w:spacing w:after="0" w:line="216" w:lineRule="exact"/>
      <w:jc w:val="both"/>
    </w:pPr>
    <w:rPr>
      <w:rFonts w:ascii="Times New Roman" w:eastAsia="Times New Roman" w:hAnsi="Times New Roman"/>
      <w:sz w:val="24"/>
      <w:szCs w:val="24"/>
      <w:lang w:eastAsia="ru-RU"/>
    </w:rPr>
  </w:style>
  <w:style w:type="character" w:customStyle="1" w:styleId="Bodytext26">
    <w:name w:val="Body text26"/>
    <w:uiPriority w:val="99"/>
    <w:rsid w:val="00501058"/>
    <w:rPr>
      <w:rFonts w:ascii="Times New Roman" w:hAnsi="Times New Roman" w:cs="Times New Roman"/>
      <w:spacing w:val="0"/>
      <w:sz w:val="26"/>
      <w:szCs w:val="26"/>
    </w:rPr>
  </w:style>
  <w:style w:type="character" w:customStyle="1" w:styleId="FontStyle43">
    <w:name w:val="Font Style43"/>
    <w:rsid w:val="00501058"/>
    <w:rPr>
      <w:rFonts w:ascii="Times New Roman" w:hAnsi="Times New Roman"/>
      <w:b/>
      <w:sz w:val="16"/>
    </w:rPr>
  </w:style>
  <w:style w:type="paragraph" w:customStyle="1" w:styleId="1fff7">
    <w:name w:val="Основной текст1"/>
    <w:basedOn w:val="a5"/>
    <w:rsid w:val="00501058"/>
    <w:pPr>
      <w:spacing w:after="120" w:line="240" w:lineRule="auto"/>
    </w:pPr>
    <w:rPr>
      <w:rFonts w:ascii="Times New Roman" w:eastAsia="Times New Roman" w:hAnsi="Times New Roman"/>
      <w:sz w:val="20"/>
      <w:szCs w:val="20"/>
      <w:lang w:eastAsia="ru-RU"/>
    </w:rPr>
  </w:style>
  <w:style w:type="character" w:customStyle="1" w:styleId="affffffffa">
    <w:name w:val="Без интервала Знак"/>
    <w:link w:val="affffffff9"/>
    <w:uiPriority w:val="1"/>
    <w:locked/>
    <w:rsid w:val="00501058"/>
    <w:rPr>
      <w:sz w:val="22"/>
      <w:szCs w:val="22"/>
      <w:lang w:eastAsia="en-US"/>
    </w:rPr>
  </w:style>
  <w:style w:type="paragraph" w:customStyle="1" w:styleId="BodyTextIndent">
    <w:name w:val="Body Text Indent.Знак"/>
    <w:rsid w:val="00501058"/>
    <w:pPr>
      <w:ind w:firstLine="720"/>
      <w:jc w:val="both"/>
    </w:pPr>
    <w:rPr>
      <w:rFonts w:ascii="Times New Roman" w:eastAsia="Times New Roman" w:hAnsi="Times New Roman"/>
      <w:sz w:val="28"/>
    </w:rPr>
  </w:style>
  <w:style w:type="paragraph" w:styleId="2ff1">
    <w:name w:val="List 2"/>
    <w:basedOn w:val="a5"/>
    <w:rsid w:val="00501058"/>
    <w:pPr>
      <w:widowControl w:val="0"/>
      <w:autoSpaceDE w:val="0"/>
      <w:autoSpaceDN w:val="0"/>
      <w:adjustRightInd w:val="0"/>
      <w:spacing w:after="0" w:line="240" w:lineRule="auto"/>
      <w:ind w:left="566" w:hanging="283"/>
    </w:pPr>
    <w:rPr>
      <w:rFonts w:ascii="Arial" w:eastAsia="Times New Roman" w:hAnsi="Arial" w:cs="Arial"/>
      <w:sz w:val="18"/>
      <w:szCs w:val="18"/>
      <w:lang w:eastAsia="ru-RU"/>
    </w:rPr>
  </w:style>
  <w:style w:type="paragraph" w:customStyle="1" w:styleId="3SectionHeader3">
    <w:name w:val="Заголовок 3.Section Header3"/>
    <w:rsid w:val="00501058"/>
    <w:pPr>
      <w:keepNext/>
      <w:spacing w:before="240" w:after="60"/>
      <w:outlineLvl w:val="2"/>
    </w:pPr>
    <w:rPr>
      <w:rFonts w:ascii="Arial" w:eastAsia="Times New Roman" w:hAnsi="Arial"/>
      <w:b/>
      <w:sz w:val="26"/>
    </w:rPr>
  </w:style>
  <w:style w:type="paragraph" w:customStyle="1" w:styleId="western">
    <w:name w:val="western"/>
    <w:basedOn w:val="a5"/>
    <w:uiPriority w:val="99"/>
    <w:rsid w:val="00501058"/>
    <w:pPr>
      <w:spacing w:before="100" w:after="119" w:line="240" w:lineRule="auto"/>
    </w:pPr>
    <w:rPr>
      <w:rFonts w:ascii="Times New Roman" w:eastAsia="Times New Roman" w:hAnsi="Times New Roman"/>
      <w:kern w:val="1"/>
      <w:sz w:val="24"/>
      <w:szCs w:val="24"/>
      <w:lang w:eastAsia="ru-RU"/>
    </w:rPr>
  </w:style>
  <w:style w:type="character" w:customStyle="1" w:styleId="b-message-heademail">
    <w:name w:val="b-message-head__email"/>
    <w:rsid w:val="00501058"/>
  </w:style>
  <w:style w:type="character" w:customStyle="1" w:styleId="wmi-callto">
    <w:name w:val="wmi-callto"/>
    <w:rsid w:val="00501058"/>
  </w:style>
  <w:style w:type="character" w:customStyle="1" w:styleId="iceouttxt6">
    <w:name w:val="iceouttxt6"/>
    <w:rsid w:val="00501058"/>
    <w:rPr>
      <w:rFonts w:ascii="Arial" w:hAnsi="Arial" w:cs="Arial" w:hint="default"/>
      <w:color w:val="666666"/>
      <w:sz w:val="17"/>
      <w:szCs w:val="17"/>
    </w:rPr>
  </w:style>
  <w:style w:type="character" w:customStyle="1" w:styleId="b-message-headfield-value">
    <w:name w:val="b-message-head__field-value"/>
    <w:rsid w:val="00501058"/>
  </w:style>
  <w:style w:type="paragraph" w:customStyle="1" w:styleId="21d">
    <w:name w:val="Обычный21"/>
    <w:uiPriority w:val="99"/>
    <w:rsid w:val="00501058"/>
    <w:pPr>
      <w:widowControl w:val="0"/>
      <w:spacing w:line="340" w:lineRule="auto"/>
      <w:ind w:left="1040" w:hanging="360"/>
      <w:jc w:val="both"/>
    </w:pPr>
    <w:rPr>
      <w:rFonts w:ascii="Times New Roman" w:eastAsia="Times New Roman" w:hAnsi="Times New Roman"/>
    </w:rPr>
  </w:style>
  <w:style w:type="table" w:customStyle="1" w:styleId="1182">
    <w:name w:val="Сетка таблицы118"/>
    <w:basedOn w:val="a7"/>
    <w:next w:val="affc"/>
    <w:uiPriority w:val="59"/>
    <w:rsid w:val="00501058"/>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2">
    <w:name w:val="Нет списка11112"/>
    <w:next w:val="a8"/>
    <w:uiPriority w:val="99"/>
    <w:semiHidden/>
    <w:unhideWhenUsed/>
    <w:rsid w:val="00501058"/>
  </w:style>
  <w:style w:type="paragraph" w:styleId="affffffffb">
    <w:name w:val="Normal Indent"/>
    <w:basedOn w:val="a5"/>
    <w:uiPriority w:val="99"/>
    <w:unhideWhenUsed/>
    <w:rsid w:val="00501058"/>
    <w:pPr>
      <w:widowControl w:val="0"/>
      <w:autoSpaceDE w:val="0"/>
      <w:autoSpaceDN w:val="0"/>
      <w:adjustRightInd w:val="0"/>
      <w:spacing w:after="0" w:line="240" w:lineRule="auto"/>
      <w:ind w:left="708" w:firstLine="720"/>
      <w:jc w:val="both"/>
    </w:pPr>
    <w:rPr>
      <w:rFonts w:ascii="Times New Roman" w:eastAsia="PMingLiU" w:hAnsi="Times New Roman"/>
      <w:sz w:val="24"/>
      <w:szCs w:val="16"/>
      <w:lang w:eastAsia="zh-TW"/>
    </w:rPr>
  </w:style>
  <w:style w:type="paragraph" w:styleId="affffffffc">
    <w:name w:val="Message Header"/>
    <w:basedOn w:val="a5"/>
    <w:link w:val="affffffffd"/>
    <w:uiPriority w:val="99"/>
    <w:unhideWhenUsed/>
    <w:rsid w:val="00501058"/>
    <w:pPr>
      <w:pBdr>
        <w:top w:val="single" w:sz="6" w:space="1" w:color="auto"/>
        <w:left w:val="single" w:sz="6" w:space="1" w:color="auto"/>
        <w:bottom w:val="single" w:sz="6" w:space="1" w:color="auto"/>
        <w:right w:val="single" w:sz="6" w:space="1" w:color="auto"/>
      </w:pBdr>
      <w:shd w:val="pct20" w:color="auto" w:fill="auto"/>
      <w:spacing w:after="60" w:line="240" w:lineRule="auto"/>
      <w:ind w:left="1134" w:hanging="1134"/>
      <w:jc w:val="both"/>
    </w:pPr>
    <w:rPr>
      <w:rFonts w:ascii="Arial" w:hAnsi="Arial"/>
      <w:sz w:val="24"/>
      <w:szCs w:val="20"/>
      <w:lang w:eastAsia="ru-RU"/>
    </w:rPr>
  </w:style>
  <w:style w:type="character" w:customStyle="1" w:styleId="affffffffd">
    <w:name w:val="Шапка Знак"/>
    <w:link w:val="affffffffc"/>
    <w:uiPriority w:val="99"/>
    <w:rsid w:val="00501058"/>
    <w:rPr>
      <w:rFonts w:ascii="Arial" w:hAnsi="Arial"/>
      <w:sz w:val="24"/>
      <w:shd w:val="pct20" w:color="auto" w:fill="auto"/>
    </w:rPr>
  </w:style>
  <w:style w:type="paragraph" w:styleId="affffffffe">
    <w:name w:val="Salutation"/>
    <w:basedOn w:val="a5"/>
    <w:next w:val="a5"/>
    <w:link w:val="afffffffff"/>
    <w:uiPriority w:val="99"/>
    <w:unhideWhenUsed/>
    <w:rsid w:val="00501058"/>
    <w:pPr>
      <w:spacing w:after="60" w:line="240" w:lineRule="auto"/>
      <w:jc w:val="both"/>
    </w:pPr>
    <w:rPr>
      <w:rFonts w:ascii="Times New Roman" w:hAnsi="Times New Roman"/>
      <w:sz w:val="24"/>
      <w:szCs w:val="20"/>
      <w:lang w:eastAsia="ru-RU"/>
    </w:rPr>
  </w:style>
  <w:style w:type="character" w:customStyle="1" w:styleId="afffffffff">
    <w:name w:val="Приветствие Знак"/>
    <w:link w:val="affffffffe"/>
    <w:uiPriority w:val="99"/>
    <w:rsid w:val="00501058"/>
    <w:rPr>
      <w:rFonts w:ascii="Times New Roman" w:hAnsi="Times New Roman"/>
      <w:sz w:val="24"/>
    </w:rPr>
  </w:style>
  <w:style w:type="character" w:customStyle="1" w:styleId="afffffff1">
    <w:name w:val="Абзац списка Знак"/>
    <w:aliases w:val="Standart Знак,Bullet List Знак,FooterText Знак,numbered Знак,Use Case List Paragraph Знак,Маркер Знак,ТЗ список Знак,Абзац списка литеральный Знак"/>
    <w:link w:val="afffffff0"/>
    <w:uiPriority w:val="34"/>
    <w:locked/>
    <w:rsid w:val="00501058"/>
    <w:rPr>
      <w:rFonts w:ascii="Times New Roman" w:eastAsia="Times New Roman" w:hAnsi="Times New Roman"/>
      <w:sz w:val="24"/>
      <w:szCs w:val="24"/>
    </w:rPr>
  </w:style>
  <w:style w:type="paragraph" w:customStyle="1" w:styleId="21e">
    <w:name w:val="Цитата 21"/>
    <w:basedOn w:val="a5"/>
    <w:next w:val="a5"/>
    <w:uiPriority w:val="29"/>
    <w:qFormat/>
    <w:rsid w:val="00501058"/>
    <w:pPr>
      <w:spacing w:after="0" w:line="240" w:lineRule="auto"/>
    </w:pPr>
    <w:rPr>
      <w:rFonts w:ascii="Times New Roman" w:eastAsia="Times New Roman" w:hAnsi="Times New Roman"/>
      <w:i/>
      <w:iCs/>
      <w:color w:val="000000"/>
      <w:sz w:val="24"/>
      <w:szCs w:val="24"/>
      <w:lang w:eastAsia="ru-RU"/>
    </w:rPr>
  </w:style>
  <w:style w:type="character" w:customStyle="1" w:styleId="2ff2">
    <w:name w:val="Цитата 2 Знак"/>
    <w:link w:val="2ff3"/>
    <w:uiPriority w:val="29"/>
    <w:rsid w:val="00501058"/>
    <w:rPr>
      <w:i/>
      <w:iCs/>
      <w:color w:val="000000"/>
      <w:szCs w:val="24"/>
    </w:rPr>
  </w:style>
  <w:style w:type="paragraph" w:customStyle="1" w:styleId="11f4">
    <w:name w:val="Обычный11"/>
    <w:uiPriority w:val="99"/>
    <w:rsid w:val="00501058"/>
    <w:pPr>
      <w:widowControl w:val="0"/>
    </w:pPr>
    <w:rPr>
      <w:rFonts w:ascii="Arial" w:eastAsia="Times New Roman" w:hAnsi="Arial"/>
      <w:sz w:val="18"/>
    </w:rPr>
  </w:style>
  <w:style w:type="paragraph" w:customStyle="1" w:styleId="129">
    <w:name w:val="Обычный12"/>
    <w:uiPriority w:val="99"/>
    <w:rsid w:val="00501058"/>
    <w:pPr>
      <w:widowControl w:val="0"/>
    </w:pPr>
    <w:rPr>
      <w:rFonts w:ascii="Arial" w:eastAsia="Times New Roman" w:hAnsi="Arial"/>
      <w:sz w:val="18"/>
    </w:rPr>
  </w:style>
  <w:style w:type="paragraph" w:customStyle="1" w:styleId="1fff8">
    <w:name w:val="Заголовок1"/>
    <w:basedOn w:val="a5"/>
    <w:next w:val="a9"/>
    <w:uiPriority w:val="99"/>
    <w:rsid w:val="00501058"/>
    <w:pPr>
      <w:keepNext/>
      <w:widowControl w:val="0"/>
      <w:suppressAutoHyphens/>
      <w:autoSpaceDE w:val="0"/>
      <w:spacing w:before="240" w:after="120" w:line="240" w:lineRule="auto"/>
    </w:pPr>
    <w:rPr>
      <w:rFonts w:ascii="Arial" w:eastAsia="MS Mincho" w:hAnsi="Arial" w:cs="Tahoma"/>
      <w:sz w:val="28"/>
      <w:szCs w:val="28"/>
      <w:lang w:eastAsia="ar-SA"/>
    </w:rPr>
  </w:style>
  <w:style w:type="paragraph" w:customStyle="1" w:styleId="58">
    <w:name w:val="Обычный5"/>
    <w:uiPriority w:val="99"/>
    <w:rsid w:val="00501058"/>
    <w:pPr>
      <w:widowControl w:val="0"/>
      <w:suppressAutoHyphens/>
    </w:pPr>
    <w:rPr>
      <w:rFonts w:ascii="Arial" w:hAnsi="Arial"/>
      <w:sz w:val="18"/>
      <w:lang w:eastAsia="ar-SA"/>
    </w:rPr>
  </w:style>
  <w:style w:type="paragraph" w:customStyle="1" w:styleId="Web">
    <w:name w:val="Обычный (Web)"/>
    <w:basedOn w:val="a5"/>
    <w:uiPriority w:val="99"/>
    <w:rsid w:val="00501058"/>
    <w:pPr>
      <w:spacing w:before="280" w:after="280" w:line="240" w:lineRule="auto"/>
    </w:pPr>
    <w:rPr>
      <w:rFonts w:ascii="Times New Roman" w:eastAsia="Times New Roman" w:hAnsi="Times New Roman"/>
      <w:sz w:val="24"/>
      <w:szCs w:val="24"/>
      <w:lang w:eastAsia="ar-SA"/>
    </w:rPr>
  </w:style>
  <w:style w:type="paragraph" w:customStyle="1" w:styleId="List2">
    <w:name w:val="List2"/>
    <w:basedOn w:val="a5"/>
    <w:uiPriority w:val="99"/>
    <w:rsid w:val="00501058"/>
    <w:pPr>
      <w:tabs>
        <w:tab w:val="left" w:pos="1701"/>
      </w:tabs>
      <w:spacing w:after="0" w:line="360" w:lineRule="auto"/>
      <w:jc w:val="both"/>
    </w:pPr>
    <w:rPr>
      <w:rFonts w:ascii="Times New Roman" w:eastAsia="Times New Roman" w:hAnsi="Times New Roman"/>
      <w:sz w:val="24"/>
      <w:szCs w:val="20"/>
      <w:lang w:eastAsia="ru-RU"/>
    </w:rPr>
  </w:style>
  <w:style w:type="paragraph" w:customStyle="1" w:styleId="67">
    <w:name w:val="Обычный6"/>
    <w:uiPriority w:val="99"/>
    <w:rsid w:val="00501058"/>
    <w:pPr>
      <w:widowControl w:val="0"/>
      <w:tabs>
        <w:tab w:val="num" w:pos="576"/>
      </w:tabs>
      <w:ind w:left="576" w:firstLine="400"/>
      <w:jc w:val="both"/>
    </w:pPr>
    <w:rPr>
      <w:rFonts w:ascii="Times New Roman" w:eastAsia="Times New Roman" w:hAnsi="Times New Roman"/>
      <w:sz w:val="24"/>
    </w:rPr>
  </w:style>
  <w:style w:type="paragraph" w:customStyle="1" w:styleId="3ff">
    <w:name w:val="Знак Знак Знак Знак Знак Знак3 Знак"/>
    <w:basedOn w:val="a5"/>
    <w:uiPriority w:val="99"/>
    <w:rsid w:val="00501058"/>
    <w:pPr>
      <w:spacing w:before="100" w:beforeAutospacing="1" w:after="100" w:afterAutospacing="1" w:line="240" w:lineRule="auto"/>
    </w:pPr>
    <w:rPr>
      <w:rFonts w:ascii="Tahoma" w:eastAsia="Times New Roman" w:hAnsi="Tahoma" w:cs="Tahoma"/>
      <w:sz w:val="20"/>
      <w:szCs w:val="20"/>
      <w:lang w:val="en-US"/>
    </w:rPr>
  </w:style>
  <w:style w:type="paragraph" w:customStyle="1" w:styleId="1fff9">
    <w:name w:val="Основной текст с отступом1"/>
    <w:basedOn w:val="a5"/>
    <w:uiPriority w:val="99"/>
    <w:rsid w:val="00501058"/>
    <w:pPr>
      <w:widowControl w:val="0"/>
      <w:autoSpaceDE w:val="0"/>
      <w:autoSpaceDN w:val="0"/>
      <w:adjustRightInd w:val="0"/>
      <w:spacing w:after="0" w:line="240" w:lineRule="auto"/>
      <w:ind w:left="360"/>
    </w:pPr>
    <w:rPr>
      <w:rFonts w:ascii="Times New Roman" w:eastAsia="Times New Roman" w:hAnsi="Times New Roman"/>
      <w:sz w:val="24"/>
      <w:szCs w:val="24"/>
      <w:lang w:eastAsia="ru-RU"/>
    </w:rPr>
  </w:style>
  <w:style w:type="paragraph" w:customStyle="1" w:styleId="-3">
    <w:name w:val="Договор - список"/>
    <w:basedOn w:val="a5"/>
    <w:uiPriority w:val="99"/>
    <w:rsid w:val="00501058"/>
    <w:pPr>
      <w:tabs>
        <w:tab w:val="num" w:pos="576"/>
      </w:tabs>
      <w:suppressAutoHyphens/>
      <w:spacing w:after="0" w:line="240" w:lineRule="auto"/>
      <w:ind w:left="576" w:hanging="576"/>
      <w:jc w:val="both"/>
      <w:outlineLvl w:val="1"/>
    </w:pPr>
    <w:rPr>
      <w:rFonts w:ascii="Times New Roman" w:eastAsia="Times New Roman" w:hAnsi="Times New Roman"/>
      <w:kern w:val="2"/>
      <w:sz w:val="24"/>
      <w:szCs w:val="20"/>
      <w:lang w:eastAsia="ar-SA"/>
    </w:rPr>
  </w:style>
  <w:style w:type="paragraph" w:customStyle="1" w:styleId="BodyTextIndent1">
    <w:name w:val="Body Text Indent1"/>
    <w:basedOn w:val="a5"/>
    <w:uiPriority w:val="99"/>
    <w:rsid w:val="00501058"/>
    <w:pPr>
      <w:widowControl w:val="0"/>
      <w:autoSpaceDE w:val="0"/>
      <w:autoSpaceDN w:val="0"/>
      <w:adjustRightInd w:val="0"/>
      <w:spacing w:after="0" w:line="240" w:lineRule="auto"/>
      <w:ind w:left="360"/>
    </w:pPr>
    <w:rPr>
      <w:rFonts w:ascii="Times New Roman" w:eastAsia="Times New Roman" w:hAnsi="Times New Roman"/>
      <w:sz w:val="24"/>
      <w:szCs w:val="24"/>
      <w:lang w:eastAsia="ru-RU"/>
    </w:rPr>
  </w:style>
  <w:style w:type="paragraph" w:customStyle="1" w:styleId="2ff4">
    <w:name w:val="Основной текст с отступом2"/>
    <w:basedOn w:val="a5"/>
    <w:uiPriority w:val="99"/>
    <w:rsid w:val="00501058"/>
    <w:pPr>
      <w:widowControl w:val="0"/>
      <w:autoSpaceDE w:val="0"/>
      <w:autoSpaceDN w:val="0"/>
      <w:adjustRightInd w:val="0"/>
      <w:spacing w:after="0" w:line="240" w:lineRule="auto"/>
      <w:ind w:left="360"/>
    </w:pPr>
    <w:rPr>
      <w:rFonts w:ascii="Times New Roman" w:eastAsia="Times New Roman" w:hAnsi="Times New Roman"/>
      <w:sz w:val="24"/>
      <w:szCs w:val="24"/>
      <w:lang w:eastAsia="ru-RU"/>
    </w:rPr>
  </w:style>
  <w:style w:type="character" w:customStyle="1" w:styleId="3ff0">
    <w:name w:val="Основной текст (3)_"/>
    <w:link w:val="3ff1"/>
    <w:locked/>
    <w:rsid w:val="00501058"/>
    <w:rPr>
      <w:sz w:val="23"/>
      <w:szCs w:val="23"/>
      <w:shd w:val="clear" w:color="auto" w:fill="FFFFFF"/>
    </w:rPr>
  </w:style>
  <w:style w:type="paragraph" w:customStyle="1" w:styleId="3ff1">
    <w:name w:val="Основной текст (3)"/>
    <w:basedOn w:val="a5"/>
    <w:link w:val="3ff0"/>
    <w:rsid w:val="00501058"/>
    <w:pPr>
      <w:shd w:val="clear" w:color="auto" w:fill="FFFFFF"/>
      <w:spacing w:after="0" w:line="269" w:lineRule="exact"/>
      <w:jc w:val="both"/>
    </w:pPr>
    <w:rPr>
      <w:sz w:val="23"/>
      <w:szCs w:val="23"/>
      <w:lang w:eastAsia="ru-RU"/>
    </w:rPr>
  </w:style>
  <w:style w:type="character" w:customStyle="1" w:styleId="4c">
    <w:name w:val="Основной текст (4)_"/>
    <w:link w:val="4d"/>
    <w:locked/>
    <w:rsid w:val="00501058"/>
    <w:rPr>
      <w:rFonts w:ascii="Courier New" w:eastAsia="Courier New" w:hAnsi="Courier New" w:cs="Courier New"/>
      <w:shd w:val="clear" w:color="auto" w:fill="FFFFFF"/>
    </w:rPr>
  </w:style>
  <w:style w:type="paragraph" w:customStyle="1" w:styleId="4d">
    <w:name w:val="Основной текст (4)"/>
    <w:basedOn w:val="a5"/>
    <w:link w:val="4c"/>
    <w:rsid w:val="00501058"/>
    <w:pPr>
      <w:shd w:val="clear" w:color="auto" w:fill="FFFFFF"/>
      <w:spacing w:before="1560" w:after="0" w:line="0" w:lineRule="atLeast"/>
      <w:jc w:val="both"/>
    </w:pPr>
    <w:rPr>
      <w:rFonts w:ascii="Courier New" w:eastAsia="Courier New" w:hAnsi="Courier New" w:cs="Courier New"/>
      <w:sz w:val="20"/>
      <w:szCs w:val="20"/>
      <w:lang w:eastAsia="ru-RU"/>
    </w:rPr>
  </w:style>
  <w:style w:type="paragraph" w:customStyle="1" w:styleId="3ff2">
    <w:name w:val="Основной текст с отступом3"/>
    <w:basedOn w:val="a5"/>
    <w:uiPriority w:val="99"/>
    <w:rsid w:val="00501058"/>
    <w:pPr>
      <w:widowControl w:val="0"/>
      <w:autoSpaceDE w:val="0"/>
      <w:autoSpaceDN w:val="0"/>
      <w:adjustRightInd w:val="0"/>
      <w:spacing w:after="0" w:line="240" w:lineRule="auto"/>
      <w:ind w:left="360"/>
    </w:pPr>
    <w:rPr>
      <w:rFonts w:ascii="Times New Roman" w:eastAsia="Times New Roman" w:hAnsi="Times New Roman"/>
      <w:sz w:val="24"/>
      <w:szCs w:val="24"/>
      <w:lang w:eastAsia="ru-RU"/>
    </w:rPr>
  </w:style>
  <w:style w:type="character" w:customStyle="1" w:styleId="1fffa">
    <w:name w:val="Сильное выделение1"/>
    <w:uiPriority w:val="21"/>
    <w:qFormat/>
    <w:rsid w:val="00501058"/>
    <w:rPr>
      <w:b/>
      <w:bCs/>
      <w:i/>
      <w:iCs/>
      <w:color w:val="4F81BD"/>
    </w:rPr>
  </w:style>
  <w:style w:type="character" w:customStyle="1" w:styleId="iceouttxt">
    <w:name w:val="iceouttxt"/>
    <w:uiPriority w:val="99"/>
    <w:rsid w:val="00501058"/>
    <w:rPr>
      <w:rFonts w:ascii="Times New Roman" w:hAnsi="Times New Roman" w:cs="Times New Roman" w:hint="default"/>
    </w:rPr>
  </w:style>
  <w:style w:type="character" w:customStyle="1" w:styleId="afffffffff0">
    <w:name w:val="Гипертекстовая ссылка"/>
    <w:uiPriority w:val="99"/>
    <w:rsid w:val="00501058"/>
    <w:rPr>
      <w:color w:val="008000"/>
    </w:rPr>
  </w:style>
  <w:style w:type="character" w:customStyle="1" w:styleId="afffffffff1">
    <w:name w:val="Не вступил в силу"/>
    <w:uiPriority w:val="99"/>
    <w:rsid w:val="00501058"/>
    <w:rPr>
      <w:color w:val="008080"/>
      <w:sz w:val="20"/>
    </w:rPr>
  </w:style>
  <w:style w:type="character" w:customStyle="1" w:styleId="delimitor">
    <w:name w:val="delimitor"/>
    <w:uiPriority w:val="99"/>
    <w:rsid w:val="00501058"/>
    <w:rPr>
      <w:rFonts w:ascii="Times New Roman" w:hAnsi="Times New Roman" w:cs="Times New Roman" w:hint="default"/>
    </w:rPr>
  </w:style>
  <w:style w:type="character" w:customStyle="1" w:styleId="firmstreet">
    <w:name w:val="firm_street"/>
    <w:uiPriority w:val="99"/>
    <w:rsid w:val="00501058"/>
    <w:rPr>
      <w:rFonts w:ascii="Times New Roman" w:hAnsi="Times New Roman" w:cs="Times New Roman" w:hint="default"/>
    </w:rPr>
  </w:style>
  <w:style w:type="character" w:customStyle="1" w:styleId="3ff3">
    <w:name w:val="Основной текст (3) + Не полужирный"/>
    <w:rsid w:val="00501058"/>
    <w:rPr>
      <w:b/>
      <w:bCs/>
      <w:sz w:val="23"/>
      <w:szCs w:val="23"/>
      <w:shd w:val="clear" w:color="auto" w:fill="FFFFFF"/>
    </w:rPr>
  </w:style>
  <w:style w:type="character" w:customStyle="1" w:styleId="afffffffff2">
    <w:name w:val="Основной текст + Полужирный"/>
    <w:rsid w:val="00501058"/>
    <w:rPr>
      <w:b/>
      <w:bCs/>
      <w:sz w:val="23"/>
      <w:szCs w:val="23"/>
      <w:shd w:val="clear" w:color="auto" w:fill="FFFFFF"/>
    </w:rPr>
  </w:style>
  <w:style w:type="table" w:customStyle="1" w:styleId="1191">
    <w:name w:val="Сетка таблицы119"/>
    <w:basedOn w:val="a7"/>
    <w:next w:val="affc"/>
    <w:uiPriority w:val="99"/>
    <w:rsid w:val="00501058"/>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60">
    <w:name w:val="Сетка таблицы1116"/>
    <w:uiPriority w:val="99"/>
    <w:rsid w:val="00501058"/>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0">
    <w:name w:val="Сетка таблицы11112"/>
    <w:uiPriority w:val="99"/>
    <w:rsid w:val="005010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2">
    <w:name w:val="Сетка таблицы29"/>
    <w:uiPriority w:val="99"/>
    <w:rsid w:val="005010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2">
    <w:name w:val="Сетка таблицы36"/>
    <w:uiPriority w:val="99"/>
    <w:rsid w:val="00501058"/>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61">
    <w:name w:val="Сетка таблицы126"/>
    <w:uiPriority w:val="99"/>
    <w:rsid w:val="005010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62">
    <w:name w:val="Сетка таблицы46"/>
    <w:uiPriority w:val="99"/>
    <w:rsid w:val="005010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0">
    <w:name w:val="Сетка таблицы521"/>
    <w:uiPriority w:val="99"/>
    <w:rsid w:val="00501058"/>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60">
    <w:name w:val="Сетка таблицы136"/>
    <w:uiPriority w:val="99"/>
    <w:rsid w:val="005010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2">
    <w:name w:val="Сетка таблицы63"/>
    <w:uiPriority w:val="99"/>
    <w:rsid w:val="00501058"/>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30">
    <w:name w:val="Сетка таблицы143"/>
    <w:uiPriority w:val="99"/>
    <w:rsid w:val="005010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26">
    <w:name w:val="Цитата 22"/>
    <w:basedOn w:val="a5"/>
    <w:next w:val="a5"/>
    <w:uiPriority w:val="29"/>
    <w:qFormat/>
    <w:rsid w:val="00501058"/>
    <w:rPr>
      <w:rFonts w:ascii="Times New Roman" w:hAnsi="Times New Roman"/>
      <w:i/>
      <w:iCs/>
      <w:color w:val="000000"/>
      <w:sz w:val="24"/>
      <w:szCs w:val="24"/>
    </w:rPr>
  </w:style>
  <w:style w:type="character" w:customStyle="1" w:styleId="21f">
    <w:name w:val="Цитата 2 Знак1"/>
    <w:uiPriority w:val="29"/>
    <w:rsid w:val="00501058"/>
    <w:rPr>
      <w:i/>
      <w:iCs/>
      <w:color w:val="404040"/>
    </w:rPr>
  </w:style>
  <w:style w:type="character" w:styleId="afffffffff3">
    <w:name w:val="Intense Emphasis"/>
    <w:uiPriority w:val="21"/>
    <w:qFormat/>
    <w:rsid w:val="00501058"/>
    <w:rPr>
      <w:b/>
      <w:bCs/>
      <w:i/>
      <w:iCs/>
      <w:color w:val="4F81BD"/>
    </w:rPr>
  </w:style>
  <w:style w:type="character" w:customStyle="1" w:styleId="fontstyle360">
    <w:name w:val="fontstyle36"/>
    <w:rsid w:val="00501058"/>
  </w:style>
  <w:style w:type="paragraph" w:styleId="2ff3">
    <w:name w:val="Quote"/>
    <w:basedOn w:val="a5"/>
    <w:next w:val="a5"/>
    <w:link w:val="2ff2"/>
    <w:uiPriority w:val="29"/>
    <w:qFormat/>
    <w:rsid w:val="00501058"/>
    <w:pPr>
      <w:suppressAutoHyphens/>
      <w:snapToGrid w:val="0"/>
      <w:spacing w:before="200" w:after="160" w:line="240" w:lineRule="auto"/>
      <w:ind w:left="864" w:right="864"/>
      <w:jc w:val="center"/>
    </w:pPr>
    <w:rPr>
      <w:i/>
      <w:iCs/>
      <w:color w:val="000000"/>
      <w:sz w:val="20"/>
      <w:szCs w:val="24"/>
      <w:lang w:eastAsia="ru-RU"/>
    </w:rPr>
  </w:style>
  <w:style w:type="character" w:customStyle="1" w:styleId="227">
    <w:name w:val="Цитата 2 Знак2"/>
    <w:uiPriority w:val="29"/>
    <w:rsid w:val="00501058"/>
    <w:rPr>
      <w:i/>
      <w:iCs/>
      <w:color w:val="404040"/>
      <w:sz w:val="22"/>
      <w:szCs w:val="22"/>
      <w:lang w:eastAsia="en-US"/>
    </w:rPr>
  </w:style>
  <w:style w:type="paragraph" w:customStyle="1" w:styleId="msonormal0">
    <w:name w:val="msonormal"/>
    <w:basedOn w:val="a5"/>
    <w:uiPriority w:val="99"/>
    <w:rsid w:val="00501058"/>
    <w:pPr>
      <w:suppressAutoHyphens/>
      <w:spacing w:before="100" w:after="100" w:line="240" w:lineRule="auto"/>
    </w:pPr>
    <w:rPr>
      <w:rFonts w:ascii="Times New Roman" w:eastAsia="Times New Roman" w:hAnsi="Times New Roman"/>
      <w:sz w:val="24"/>
      <w:szCs w:val="24"/>
      <w:lang w:eastAsia="ar-SA"/>
    </w:rPr>
  </w:style>
  <w:style w:type="paragraph" w:styleId="afffffffff4">
    <w:name w:val="Intense Quote"/>
    <w:basedOn w:val="a5"/>
    <w:next w:val="a5"/>
    <w:link w:val="afffffffff5"/>
    <w:uiPriority w:val="30"/>
    <w:qFormat/>
    <w:rsid w:val="00501058"/>
    <w:pPr>
      <w:pBdr>
        <w:top w:val="single" w:sz="4" w:space="12" w:color="7BA0CD"/>
        <w:left w:val="single" w:sz="4" w:space="15" w:color="7BA0CD"/>
        <w:bottom w:val="single" w:sz="12" w:space="10" w:color="365F91"/>
        <w:right w:val="single" w:sz="12" w:space="15" w:color="365F91"/>
      </w:pBdr>
      <w:suppressAutoHyphens/>
      <w:snapToGrid w:val="0"/>
      <w:spacing w:after="0" w:line="300" w:lineRule="auto"/>
      <w:ind w:left="2506" w:right="432"/>
    </w:pPr>
    <w:rPr>
      <w:rFonts w:ascii="Cambria" w:eastAsia="Times New Roman" w:hAnsi="Cambria"/>
      <w:smallCaps/>
      <w:color w:val="365F91"/>
      <w:sz w:val="28"/>
      <w:szCs w:val="28"/>
      <w:lang w:eastAsia="ar-SA"/>
    </w:rPr>
  </w:style>
  <w:style w:type="character" w:customStyle="1" w:styleId="afffffffff5">
    <w:name w:val="Выделенная цитата Знак"/>
    <w:link w:val="afffffffff4"/>
    <w:uiPriority w:val="30"/>
    <w:rsid w:val="00501058"/>
    <w:rPr>
      <w:rFonts w:ascii="Cambria" w:eastAsia="Times New Roman" w:hAnsi="Cambria"/>
      <w:smallCaps/>
      <w:color w:val="365F91"/>
      <w:sz w:val="28"/>
      <w:szCs w:val="28"/>
      <w:lang w:eastAsia="ar-SA"/>
    </w:rPr>
  </w:style>
  <w:style w:type="paragraph" w:customStyle="1" w:styleId="228">
    <w:name w:val="Основной текст с отступом.Основной текст 2 Знак Знак.Основной текст 2 Знак"/>
    <w:uiPriority w:val="99"/>
    <w:rsid w:val="00501058"/>
    <w:pPr>
      <w:autoSpaceDE w:val="0"/>
      <w:autoSpaceDN w:val="0"/>
      <w:spacing w:after="120" w:line="480" w:lineRule="auto"/>
    </w:pPr>
    <w:rPr>
      <w:rFonts w:ascii="Times New Roman" w:eastAsia="Times New Roman" w:hAnsi="Times New Roman"/>
      <w:sz w:val="24"/>
      <w:szCs w:val="24"/>
    </w:rPr>
  </w:style>
  <w:style w:type="paragraph" w:customStyle="1" w:styleId="2ff5">
    <w:name w:val="Основной текст с отступом.Основной текст 2 Знак Знак"/>
    <w:basedOn w:val="a5"/>
    <w:uiPriority w:val="99"/>
    <w:rsid w:val="00501058"/>
    <w:pPr>
      <w:autoSpaceDE w:val="0"/>
      <w:autoSpaceDN w:val="0"/>
      <w:spacing w:after="120" w:line="480" w:lineRule="auto"/>
    </w:pPr>
    <w:rPr>
      <w:rFonts w:ascii="Times New Roman" w:eastAsia="Times New Roman" w:hAnsi="Times New Roman"/>
      <w:sz w:val="24"/>
      <w:szCs w:val="24"/>
      <w:lang w:eastAsia="ru-RU"/>
    </w:rPr>
  </w:style>
  <w:style w:type="paragraph" w:customStyle="1" w:styleId="4e">
    <w:name w:val="Знак4 Знак Знак Знак Знак Знак Знак Знак Знак Знак Знак Знак Знак Знак Знак Знак Знак Знак Знак Знак Знак Знак"/>
    <w:basedOn w:val="a5"/>
    <w:uiPriority w:val="99"/>
    <w:rsid w:val="00501058"/>
    <w:pPr>
      <w:spacing w:after="160" w:line="240" w:lineRule="exact"/>
    </w:pPr>
    <w:rPr>
      <w:rFonts w:ascii="Verdana" w:eastAsia="Times New Roman" w:hAnsi="Verdana" w:cs="Verdana"/>
      <w:sz w:val="20"/>
      <w:szCs w:val="20"/>
      <w:lang w:val="en-US"/>
    </w:rPr>
  </w:style>
  <w:style w:type="paragraph" w:customStyle="1" w:styleId="Preformat">
    <w:name w:val="Preformat"/>
    <w:uiPriority w:val="99"/>
    <w:rsid w:val="00501058"/>
    <w:pPr>
      <w:suppressAutoHyphens/>
      <w:snapToGrid w:val="0"/>
    </w:pPr>
    <w:rPr>
      <w:rFonts w:ascii="Courier New" w:eastAsia="Arial" w:hAnsi="Courier New"/>
      <w:lang w:eastAsia="ar-SA"/>
    </w:rPr>
  </w:style>
  <w:style w:type="paragraph" w:customStyle="1" w:styleId="afffffffff6">
    <w:name w:val="Основной текст.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Знак Знак Знак.Основной текст Знак Знак Знак"/>
    <w:uiPriority w:val="99"/>
    <w:rsid w:val="00501058"/>
    <w:pPr>
      <w:autoSpaceDE w:val="0"/>
      <w:autoSpaceDN w:val="0"/>
      <w:spacing w:before="100" w:after="100"/>
    </w:pPr>
    <w:rPr>
      <w:rFonts w:ascii="Tahoma" w:eastAsia="Times New Roman" w:hAnsi="Tahoma" w:cs="Tahoma"/>
      <w:lang w:val="en-US"/>
    </w:rPr>
  </w:style>
  <w:style w:type="paragraph" w:customStyle="1" w:styleId="1fffb">
    <w:name w:val="Название объекта.АД1"/>
    <w:basedOn w:val="a5"/>
    <w:uiPriority w:val="99"/>
    <w:rsid w:val="00501058"/>
    <w:pPr>
      <w:keepNext/>
      <w:widowControl w:val="0"/>
      <w:autoSpaceDE w:val="0"/>
      <w:autoSpaceDN w:val="0"/>
      <w:spacing w:after="0" w:line="240" w:lineRule="auto"/>
      <w:jc w:val="center"/>
      <w:outlineLvl w:val="0"/>
    </w:pPr>
    <w:rPr>
      <w:rFonts w:ascii="Times New Roman" w:eastAsia="Times New Roman" w:hAnsi="Times New Roman"/>
      <w:b/>
      <w:bCs/>
      <w:kern w:val="32"/>
      <w:sz w:val="28"/>
      <w:szCs w:val="28"/>
      <w:lang w:val="en-US" w:eastAsia="ru-RU"/>
    </w:rPr>
  </w:style>
  <w:style w:type="paragraph" w:customStyle="1" w:styleId="Standarduser">
    <w:name w:val="Standard (user)"/>
    <w:uiPriority w:val="99"/>
    <w:rsid w:val="00501058"/>
    <w:pPr>
      <w:suppressAutoHyphens/>
      <w:autoSpaceDN w:val="0"/>
    </w:pPr>
    <w:rPr>
      <w:rFonts w:ascii="Times New Roman" w:eastAsia="Times New Roman" w:hAnsi="Times New Roman"/>
      <w:kern w:val="3"/>
      <w:sz w:val="24"/>
      <w:szCs w:val="24"/>
      <w:lang w:eastAsia="zh-CN"/>
    </w:rPr>
  </w:style>
  <w:style w:type="paragraph" w:customStyle="1" w:styleId="TableContents">
    <w:name w:val="Table Contents"/>
    <w:basedOn w:val="a5"/>
    <w:uiPriority w:val="99"/>
    <w:rsid w:val="00501058"/>
    <w:pPr>
      <w:widowControl w:val="0"/>
      <w:suppressLineNumbers/>
      <w:suppressAutoHyphens/>
      <w:autoSpaceDN w:val="0"/>
      <w:spacing w:after="0" w:line="240" w:lineRule="auto"/>
    </w:pPr>
    <w:rPr>
      <w:rFonts w:ascii="Times New Roman" w:eastAsia="Andale Sans UI" w:hAnsi="Times New Roman" w:cs="Tahoma"/>
      <w:kern w:val="3"/>
      <w:sz w:val="24"/>
      <w:szCs w:val="24"/>
      <w:lang w:val="de-DE" w:eastAsia="ja-JP" w:bidi="fa-IR"/>
    </w:rPr>
  </w:style>
  <w:style w:type="paragraph" w:customStyle="1" w:styleId="1fffc">
    <w:name w:val="Без интервала1"/>
    <w:uiPriority w:val="99"/>
    <w:rsid w:val="00501058"/>
    <w:pPr>
      <w:suppressAutoHyphens/>
    </w:pPr>
    <w:rPr>
      <w:rFonts w:ascii="Times New Roman" w:hAnsi="Times New Roman"/>
      <w:sz w:val="24"/>
      <w:szCs w:val="24"/>
      <w:lang w:eastAsia="zh-CN"/>
    </w:rPr>
  </w:style>
  <w:style w:type="paragraph" w:customStyle="1" w:styleId="msonormalmailrucssattributepostfix">
    <w:name w:val="msonormal_mailru_css_attribute_postfix"/>
    <w:basedOn w:val="a5"/>
    <w:uiPriority w:val="99"/>
    <w:rsid w:val="0050105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onsplusnonformatmailrucssattributepostfix">
    <w:name w:val="consplusnonformat_mailru_css_attribute_postfix"/>
    <w:basedOn w:val="a5"/>
    <w:uiPriority w:val="99"/>
    <w:rsid w:val="0050105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center">
    <w:name w:val="pcenter"/>
    <w:basedOn w:val="a5"/>
    <w:uiPriority w:val="99"/>
    <w:rsid w:val="0050105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both">
    <w:name w:val="pboth"/>
    <w:basedOn w:val="a5"/>
    <w:uiPriority w:val="99"/>
    <w:rsid w:val="0050105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right">
    <w:name w:val="pright"/>
    <w:basedOn w:val="a5"/>
    <w:uiPriority w:val="99"/>
    <w:rsid w:val="00501058"/>
    <w:pPr>
      <w:spacing w:before="100" w:beforeAutospacing="1" w:after="100" w:afterAutospacing="1" w:line="240" w:lineRule="auto"/>
    </w:pPr>
    <w:rPr>
      <w:rFonts w:ascii="Times New Roman" w:eastAsia="Times New Roman" w:hAnsi="Times New Roman"/>
      <w:sz w:val="24"/>
      <w:szCs w:val="24"/>
      <w:lang w:eastAsia="ru-RU"/>
    </w:rPr>
  </w:style>
  <w:style w:type="character" w:styleId="afffffffff7">
    <w:name w:val="Subtle Emphasis"/>
    <w:uiPriority w:val="19"/>
    <w:qFormat/>
    <w:rsid w:val="00501058"/>
    <w:rPr>
      <w:smallCaps/>
      <w:strike w:val="0"/>
      <w:dstrike w:val="0"/>
      <w:color w:val="5A5A5A"/>
      <w:u w:val="none"/>
      <w:effect w:val="none"/>
      <w:vertAlign w:val="baseline"/>
    </w:rPr>
  </w:style>
  <w:style w:type="character" w:styleId="afffffffff8">
    <w:name w:val="Subtle Reference"/>
    <w:uiPriority w:val="31"/>
    <w:qFormat/>
    <w:rsid w:val="00501058"/>
    <w:rPr>
      <w:rFonts w:ascii="Cambria" w:eastAsia="Times New Roman" w:hAnsi="Cambria" w:cs="Times New Roman" w:hint="default"/>
      <w:i/>
      <w:iCs/>
      <w:smallCaps/>
      <w:color w:val="5A5A5A"/>
      <w:spacing w:val="20"/>
    </w:rPr>
  </w:style>
  <w:style w:type="character" w:styleId="afffffffff9">
    <w:name w:val="Intense Reference"/>
    <w:uiPriority w:val="32"/>
    <w:qFormat/>
    <w:rsid w:val="00501058"/>
    <w:rPr>
      <w:rFonts w:ascii="Cambria" w:eastAsia="Times New Roman" w:hAnsi="Cambria" w:cs="Times New Roman" w:hint="default"/>
      <w:b/>
      <w:bCs/>
      <w:i/>
      <w:iCs/>
      <w:smallCaps/>
      <w:color w:val="17365D"/>
      <w:spacing w:val="20"/>
    </w:rPr>
  </w:style>
  <w:style w:type="character" w:styleId="afffffffffa">
    <w:name w:val="Book Title"/>
    <w:uiPriority w:val="33"/>
    <w:qFormat/>
    <w:rsid w:val="00501058"/>
    <w:rPr>
      <w:rFonts w:ascii="Cambria" w:eastAsia="Times New Roman" w:hAnsi="Cambria" w:cs="Times New Roman" w:hint="default"/>
      <w:b/>
      <w:bCs/>
      <w:smallCaps/>
      <w:color w:val="17365D"/>
      <w:spacing w:val="10"/>
      <w:u w:val="single"/>
    </w:rPr>
  </w:style>
  <w:style w:type="character" w:customStyle="1" w:styleId="js-phone-number">
    <w:name w:val="js-phone-number"/>
    <w:rsid w:val="00501058"/>
  </w:style>
  <w:style w:type="character" w:customStyle="1" w:styleId="b">
    <w:name w:val="b"/>
    <w:rsid w:val="00501058"/>
  </w:style>
  <w:style w:type="paragraph" w:customStyle="1" w:styleId="rmcooobh">
    <w:name w:val="rmcooobh"/>
    <w:basedOn w:val="a5"/>
    <w:rsid w:val="00501058"/>
    <w:pPr>
      <w:spacing w:before="100" w:beforeAutospacing="1" w:after="100" w:afterAutospacing="1" w:line="240" w:lineRule="auto"/>
    </w:pPr>
    <w:rPr>
      <w:rFonts w:ascii="Times New Roman" w:eastAsia="Times New Roman" w:hAnsi="Times New Roman"/>
      <w:sz w:val="24"/>
      <w:szCs w:val="24"/>
      <w:lang w:eastAsia="ru-RU"/>
    </w:rPr>
  </w:style>
  <w:style w:type="numbering" w:customStyle="1" w:styleId="400">
    <w:name w:val="Нет списка40"/>
    <w:next w:val="a8"/>
    <w:uiPriority w:val="99"/>
    <w:semiHidden/>
    <w:unhideWhenUsed/>
    <w:rsid w:val="00655D50"/>
  </w:style>
  <w:style w:type="paragraph" w:customStyle="1" w:styleId="Style18">
    <w:name w:val="Style18"/>
    <w:basedOn w:val="a5"/>
    <w:rsid w:val="00655D50"/>
    <w:pPr>
      <w:widowControl w:val="0"/>
      <w:autoSpaceDE w:val="0"/>
      <w:autoSpaceDN w:val="0"/>
      <w:adjustRightInd w:val="0"/>
      <w:spacing w:after="0" w:line="276" w:lineRule="exact"/>
      <w:ind w:firstLine="595"/>
      <w:jc w:val="both"/>
    </w:pPr>
    <w:rPr>
      <w:rFonts w:ascii="Times New Roman" w:eastAsia="Times New Roman" w:hAnsi="Times New Roman"/>
      <w:sz w:val="24"/>
      <w:szCs w:val="24"/>
      <w:lang w:eastAsia="ru-RU"/>
    </w:rPr>
  </w:style>
  <w:style w:type="character" w:customStyle="1" w:styleId="ListParagraphChar">
    <w:name w:val="List Paragraph Char"/>
    <w:link w:val="3f7"/>
    <w:locked/>
    <w:rsid w:val="00655D50"/>
    <w:rPr>
      <w:rFonts w:eastAsia="Times New Roman" w:cs="Calibri"/>
      <w:sz w:val="22"/>
      <w:szCs w:val="22"/>
    </w:rPr>
  </w:style>
  <w:style w:type="table" w:customStyle="1" w:styleId="301">
    <w:name w:val="Сетка таблицы30"/>
    <w:basedOn w:val="a7"/>
    <w:next w:val="affc"/>
    <w:uiPriority w:val="59"/>
    <w:rsid w:val="00655D50"/>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ffd">
    <w:name w:val="Текст примечания1"/>
    <w:basedOn w:val="a5"/>
    <w:next w:val="afff8"/>
    <w:uiPriority w:val="99"/>
    <w:rsid w:val="00655D50"/>
    <w:pPr>
      <w:spacing w:after="160" w:line="240" w:lineRule="auto"/>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382991">
      <w:bodyDiv w:val="1"/>
      <w:marLeft w:val="0"/>
      <w:marRight w:val="0"/>
      <w:marTop w:val="0"/>
      <w:marBottom w:val="0"/>
      <w:divBdr>
        <w:top w:val="none" w:sz="0" w:space="0" w:color="auto"/>
        <w:left w:val="none" w:sz="0" w:space="0" w:color="auto"/>
        <w:bottom w:val="none" w:sz="0" w:space="0" w:color="auto"/>
        <w:right w:val="none" w:sz="0" w:space="0" w:color="auto"/>
      </w:divBdr>
    </w:div>
    <w:div w:id="36197690">
      <w:bodyDiv w:val="1"/>
      <w:marLeft w:val="0"/>
      <w:marRight w:val="0"/>
      <w:marTop w:val="0"/>
      <w:marBottom w:val="0"/>
      <w:divBdr>
        <w:top w:val="none" w:sz="0" w:space="0" w:color="auto"/>
        <w:left w:val="none" w:sz="0" w:space="0" w:color="auto"/>
        <w:bottom w:val="none" w:sz="0" w:space="0" w:color="auto"/>
        <w:right w:val="none" w:sz="0" w:space="0" w:color="auto"/>
      </w:divBdr>
    </w:div>
    <w:div w:id="87234876">
      <w:bodyDiv w:val="1"/>
      <w:marLeft w:val="0"/>
      <w:marRight w:val="0"/>
      <w:marTop w:val="0"/>
      <w:marBottom w:val="0"/>
      <w:divBdr>
        <w:top w:val="none" w:sz="0" w:space="0" w:color="auto"/>
        <w:left w:val="none" w:sz="0" w:space="0" w:color="auto"/>
        <w:bottom w:val="none" w:sz="0" w:space="0" w:color="auto"/>
        <w:right w:val="none" w:sz="0" w:space="0" w:color="auto"/>
      </w:divBdr>
    </w:div>
    <w:div w:id="150607180">
      <w:bodyDiv w:val="1"/>
      <w:marLeft w:val="0"/>
      <w:marRight w:val="0"/>
      <w:marTop w:val="0"/>
      <w:marBottom w:val="0"/>
      <w:divBdr>
        <w:top w:val="none" w:sz="0" w:space="0" w:color="auto"/>
        <w:left w:val="none" w:sz="0" w:space="0" w:color="auto"/>
        <w:bottom w:val="none" w:sz="0" w:space="0" w:color="auto"/>
        <w:right w:val="none" w:sz="0" w:space="0" w:color="auto"/>
      </w:divBdr>
    </w:div>
    <w:div w:id="270822833">
      <w:bodyDiv w:val="1"/>
      <w:marLeft w:val="0"/>
      <w:marRight w:val="0"/>
      <w:marTop w:val="0"/>
      <w:marBottom w:val="0"/>
      <w:divBdr>
        <w:top w:val="none" w:sz="0" w:space="0" w:color="auto"/>
        <w:left w:val="none" w:sz="0" w:space="0" w:color="auto"/>
        <w:bottom w:val="none" w:sz="0" w:space="0" w:color="auto"/>
        <w:right w:val="none" w:sz="0" w:space="0" w:color="auto"/>
      </w:divBdr>
    </w:div>
    <w:div w:id="295061889">
      <w:bodyDiv w:val="1"/>
      <w:marLeft w:val="0"/>
      <w:marRight w:val="0"/>
      <w:marTop w:val="0"/>
      <w:marBottom w:val="0"/>
      <w:divBdr>
        <w:top w:val="none" w:sz="0" w:space="0" w:color="auto"/>
        <w:left w:val="none" w:sz="0" w:space="0" w:color="auto"/>
        <w:bottom w:val="none" w:sz="0" w:space="0" w:color="auto"/>
        <w:right w:val="none" w:sz="0" w:space="0" w:color="auto"/>
      </w:divBdr>
    </w:div>
    <w:div w:id="320431414">
      <w:bodyDiv w:val="1"/>
      <w:marLeft w:val="0"/>
      <w:marRight w:val="0"/>
      <w:marTop w:val="0"/>
      <w:marBottom w:val="0"/>
      <w:divBdr>
        <w:top w:val="none" w:sz="0" w:space="0" w:color="auto"/>
        <w:left w:val="none" w:sz="0" w:space="0" w:color="auto"/>
        <w:bottom w:val="none" w:sz="0" w:space="0" w:color="auto"/>
        <w:right w:val="none" w:sz="0" w:space="0" w:color="auto"/>
      </w:divBdr>
    </w:div>
    <w:div w:id="327444085">
      <w:bodyDiv w:val="1"/>
      <w:marLeft w:val="0"/>
      <w:marRight w:val="0"/>
      <w:marTop w:val="0"/>
      <w:marBottom w:val="0"/>
      <w:divBdr>
        <w:top w:val="none" w:sz="0" w:space="0" w:color="auto"/>
        <w:left w:val="none" w:sz="0" w:space="0" w:color="auto"/>
        <w:bottom w:val="none" w:sz="0" w:space="0" w:color="auto"/>
        <w:right w:val="none" w:sz="0" w:space="0" w:color="auto"/>
      </w:divBdr>
    </w:div>
    <w:div w:id="342900961">
      <w:bodyDiv w:val="1"/>
      <w:marLeft w:val="0"/>
      <w:marRight w:val="0"/>
      <w:marTop w:val="0"/>
      <w:marBottom w:val="0"/>
      <w:divBdr>
        <w:top w:val="none" w:sz="0" w:space="0" w:color="auto"/>
        <w:left w:val="none" w:sz="0" w:space="0" w:color="auto"/>
        <w:bottom w:val="none" w:sz="0" w:space="0" w:color="auto"/>
        <w:right w:val="none" w:sz="0" w:space="0" w:color="auto"/>
      </w:divBdr>
    </w:div>
    <w:div w:id="345132218">
      <w:bodyDiv w:val="1"/>
      <w:marLeft w:val="0"/>
      <w:marRight w:val="0"/>
      <w:marTop w:val="0"/>
      <w:marBottom w:val="0"/>
      <w:divBdr>
        <w:top w:val="none" w:sz="0" w:space="0" w:color="auto"/>
        <w:left w:val="none" w:sz="0" w:space="0" w:color="auto"/>
        <w:bottom w:val="none" w:sz="0" w:space="0" w:color="auto"/>
        <w:right w:val="none" w:sz="0" w:space="0" w:color="auto"/>
      </w:divBdr>
    </w:div>
    <w:div w:id="368577410">
      <w:bodyDiv w:val="1"/>
      <w:marLeft w:val="0"/>
      <w:marRight w:val="0"/>
      <w:marTop w:val="0"/>
      <w:marBottom w:val="0"/>
      <w:divBdr>
        <w:top w:val="none" w:sz="0" w:space="0" w:color="auto"/>
        <w:left w:val="none" w:sz="0" w:space="0" w:color="auto"/>
        <w:bottom w:val="none" w:sz="0" w:space="0" w:color="auto"/>
        <w:right w:val="none" w:sz="0" w:space="0" w:color="auto"/>
      </w:divBdr>
    </w:div>
    <w:div w:id="368722476">
      <w:bodyDiv w:val="1"/>
      <w:marLeft w:val="0"/>
      <w:marRight w:val="0"/>
      <w:marTop w:val="0"/>
      <w:marBottom w:val="0"/>
      <w:divBdr>
        <w:top w:val="none" w:sz="0" w:space="0" w:color="auto"/>
        <w:left w:val="none" w:sz="0" w:space="0" w:color="auto"/>
        <w:bottom w:val="none" w:sz="0" w:space="0" w:color="auto"/>
        <w:right w:val="none" w:sz="0" w:space="0" w:color="auto"/>
      </w:divBdr>
    </w:div>
    <w:div w:id="373819411">
      <w:bodyDiv w:val="1"/>
      <w:marLeft w:val="0"/>
      <w:marRight w:val="0"/>
      <w:marTop w:val="0"/>
      <w:marBottom w:val="0"/>
      <w:divBdr>
        <w:top w:val="none" w:sz="0" w:space="0" w:color="auto"/>
        <w:left w:val="none" w:sz="0" w:space="0" w:color="auto"/>
        <w:bottom w:val="none" w:sz="0" w:space="0" w:color="auto"/>
        <w:right w:val="none" w:sz="0" w:space="0" w:color="auto"/>
      </w:divBdr>
    </w:div>
    <w:div w:id="382027949">
      <w:bodyDiv w:val="1"/>
      <w:marLeft w:val="0"/>
      <w:marRight w:val="0"/>
      <w:marTop w:val="0"/>
      <w:marBottom w:val="0"/>
      <w:divBdr>
        <w:top w:val="none" w:sz="0" w:space="0" w:color="auto"/>
        <w:left w:val="none" w:sz="0" w:space="0" w:color="auto"/>
        <w:bottom w:val="none" w:sz="0" w:space="0" w:color="auto"/>
        <w:right w:val="none" w:sz="0" w:space="0" w:color="auto"/>
      </w:divBdr>
    </w:div>
    <w:div w:id="400759571">
      <w:bodyDiv w:val="1"/>
      <w:marLeft w:val="0"/>
      <w:marRight w:val="0"/>
      <w:marTop w:val="0"/>
      <w:marBottom w:val="0"/>
      <w:divBdr>
        <w:top w:val="none" w:sz="0" w:space="0" w:color="auto"/>
        <w:left w:val="none" w:sz="0" w:space="0" w:color="auto"/>
        <w:bottom w:val="none" w:sz="0" w:space="0" w:color="auto"/>
        <w:right w:val="none" w:sz="0" w:space="0" w:color="auto"/>
      </w:divBdr>
    </w:div>
    <w:div w:id="408190428">
      <w:bodyDiv w:val="1"/>
      <w:marLeft w:val="0"/>
      <w:marRight w:val="0"/>
      <w:marTop w:val="0"/>
      <w:marBottom w:val="0"/>
      <w:divBdr>
        <w:top w:val="none" w:sz="0" w:space="0" w:color="auto"/>
        <w:left w:val="none" w:sz="0" w:space="0" w:color="auto"/>
        <w:bottom w:val="none" w:sz="0" w:space="0" w:color="auto"/>
        <w:right w:val="none" w:sz="0" w:space="0" w:color="auto"/>
      </w:divBdr>
    </w:div>
    <w:div w:id="433718230">
      <w:bodyDiv w:val="1"/>
      <w:marLeft w:val="0"/>
      <w:marRight w:val="0"/>
      <w:marTop w:val="0"/>
      <w:marBottom w:val="0"/>
      <w:divBdr>
        <w:top w:val="none" w:sz="0" w:space="0" w:color="auto"/>
        <w:left w:val="none" w:sz="0" w:space="0" w:color="auto"/>
        <w:bottom w:val="none" w:sz="0" w:space="0" w:color="auto"/>
        <w:right w:val="none" w:sz="0" w:space="0" w:color="auto"/>
      </w:divBdr>
    </w:div>
    <w:div w:id="463040826">
      <w:bodyDiv w:val="1"/>
      <w:marLeft w:val="0"/>
      <w:marRight w:val="0"/>
      <w:marTop w:val="0"/>
      <w:marBottom w:val="0"/>
      <w:divBdr>
        <w:top w:val="none" w:sz="0" w:space="0" w:color="auto"/>
        <w:left w:val="none" w:sz="0" w:space="0" w:color="auto"/>
        <w:bottom w:val="none" w:sz="0" w:space="0" w:color="auto"/>
        <w:right w:val="none" w:sz="0" w:space="0" w:color="auto"/>
      </w:divBdr>
    </w:div>
    <w:div w:id="487020120">
      <w:bodyDiv w:val="1"/>
      <w:marLeft w:val="0"/>
      <w:marRight w:val="0"/>
      <w:marTop w:val="0"/>
      <w:marBottom w:val="0"/>
      <w:divBdr>
        <w:top w:val="none" w:sz="0" w:space="0" w:color="auto"/>
        <w:left w:val="none" w:sz="0" w:space="0" w:color="auto"/>
        <w:bottom w:val="none" w:sz="0" w:space="0" w:color="auto"/>
        <w:right w:val="none" w:sz="0" w:space="0" w:color="auto"/>
      </w:divBdr>
    </w:div>
    <w:div w:id="526406529">
      <w:bodyDiv w:val="1"/>
      <w:marLeft w:val="0"/>
      <w:marRight w:val="0"/>
      <w:marTop w:val="0"/>
      <w:marBottom w:val="0"/>
      <w:divBdr>
        <w:top w:val="none" w:sz="0" w:space="0" w:color="auto"/>
        <w:left w:val="none" w:sz="0" w:space="0" w:color="auto"/>
        <w:bottom w:val="none" w:sz="0" w:space="0" w:color="auto"/>
        <w:right w:val="none" w:sz="0" w:space="0" w:color="auto"/>
      </w:divBdr>
      <w:divsChild>
        <w:div w:id="702629421">
          <w:marLeft w:val="0"/>
          <w:marRight w:val="0"/>
          <w:marTop w:val="0"/>
          <w:marBottom w:val="60"/>
          <w:divBdr>
            <w:top w:val="none" w:sz="0" w:space="0" w:color="auto"/>
            <w:left w:val="none" w:sz="0" w:space="0" w:color="auto"/>
            <w:bottom w:val="none" w:sz="0" w:space="0" w:color="auto"/>
            <w:right w:val="none" w:sz="0" w:space="0" w:color="auto"/>
          </w:divBdr>
          <w:divsChild>
            <w:div w:id="848789144">
              <w:marLeft w:val="0"/>
              <w:marRight w:val="0"/>
              <w:marTop w:val="0"/>
              <w:marBottom w:val="0"/>
              <w:divBdr>
                <w:top w:val="none" w:sz="0" w:space="0" w:color="auto"/>
                <w:left w:val="none" w:sz="0" w:space="0" w:color="auto"/>
                <w:bottom w:val="none" w:sz="0" w:space="0" w:color="auto"/>
                <w:right w:val="none" w:sz="0" w:space="0" w:color="auto"/>
              </w:divBdr>
              <w:divsChild>
                <w:div w:id="1948538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0672247">
      <w:bodyDiv w:val="1"/>
      <w:marLeft w:val="0"/>
      <w:marRight w:val="0"/>
      <w:marTop w:val="0"/>
      <w:marBottom w:val="0"/>
      <w:divBdr>
        <w:top w:val="none" w:sz="0" w:space="0" w:color="auto"/>
        <w:left w:val="none" w:sz="0" w:space="0" w:color="auto"/>
        <w:bottom w:val="none" w:sz="0" w:space="0" w:color="auto"/>
        <w:right w:val="none" w:sz="0" w:space="0" w:color="auto"/>
      </w:divBdr>
    </w:div>
    <w:div w:id="568852729">
      <w:bodyDiv w:val="1"/>
      <w:marLeft w:val="0"/>
      <w:marRight w:val="0"/>
      <w:marTop w:val="0"/>
      <w:marBottom w:val="0"/>
      <w:divBdr>
        <w:top w:val="none" w:sz="0" w:space="0" w:color="auto"/>
        <w:left w:val="none" w:sz="0" w:space="0" w:color="auto"/>
        <w:bottom w:val="none" w:sz="0" w:space="0" w:color="auto"/>
        <w:right w:val="none" w:sz="0" w:space="0" w:color="auto"/>
      </w:divBdr>
    </w:div>
    <w:div w:id="577981122">
      <w:bodyDiv w:val="1"/>
      <w:marLeft w:val="0"/>
      <w:marRight w:val="0"/>
      <w:marTop w:val="0"/>
      <w:marBottom w:val="0"/>
      <w:divBdr>
        <w:top w:val="none" w:sz="0" w:space="0" w:color="auto"/>
        <w:left w:val="none" w:sz="0" w:space="0" w:color="auto"/>
        <w:bottom w:val="none" w:sz="0" w:space="0" w:color="auto"/>
        <w:right w:val="none" w:sz="0" w:space="0" w:color="auto"/>
      </w:divBdr>
    </w:div>
    <w:div w:id="590697269">
      <w:bodyDiv w:val="1"/>
      <w:marLeft w:val="0"/>
      <w:marRight w:val="0"/>
      <w:marTop w:val="0"/>
      <w:marBottom w:val="0"/>
      <w:divBdr>
        <w:top w:val="none" w:sz="0" w:space="0" w:color="auto"/>
        <w:left w:val="none" w:sz="0" w:space="0" w:color="auto"/>
        <w:bottom w:val="none" w:sz="0" w:space="0" w:color="auto"/>
        <w:right w:val="none" w:sz="0" w:space="0" w:color="auto"/>
      </w:divBdr>
    </w:div>
    <w:div w:id="643586399">
      <w:bodyDiv w:val="1"/>
      <w:marLeft w:val="0"/>
      <w:marRight w:val="0"/>
      <w:marTop w:val="0"/>
      <w:marBottom w:val="0"/>
      <w:divBdr>
        <w:top w:val="none" w:sz="0" w:space="0" w:color="auto"/>
        <w:left w:val="none" w:sz="0" w:space="0" w:color="auto"/>
        <w:bottom w:val="none" w:sz="0" w:space="0" w:color="auto"/>
        <w:right w:val="none" w:sz="0" w:space="0" w:color="auto"/>
      </w:divBdr>
    </w:div>
    <w:div w:id="659771369">
      <w:bodyDiv w:val="1"/>
      <w:marLeft w:val="0"/>
      <w:marRight w:val="0"/>
      <w:marTop w:val="0"/>
      <w:marBottom w:val="0"/>
      <w:divBdr>
        <w:top w:val="none" w:sz="0" w:space="0" w:color="auto"/>
        <w:left w:val="none" w:sz="0" w:space="0" w:color="auto"/>
        <w:bottom w:val="none" w:sz="0" w:space="0" w:color="auto"/>
        <w:right w:val="none" w:sz="0" w:space="0" w:color="auto"/>
      </w:divBdr>
    </w:div>
    <w:div w:id="680284199">
      <w:bodyDiv w:val="1"/>
      <w:marLeft w:val="0"/>
      <w:marRight w:val="0"/>
      <w:marTop w:val="0"/>
      <w:marBottom w:val="0"/>
      <w:divBdr>
        <w:top w:val="none" w:sz="0" w:space="0" w:color="auto"/>
        <w:left w:val="none" w:sz="0" w:space="0" w:color="auto"/>
        <w:bottom w:val="none" w:sz="0" w:space="0" w:color="auto"/>
        <w:right w:val="none" w:sz="0" w:space="0" w:color="auto"/>
      </w:divBdr>
    </w:div>
    <w:div w:id="696811389">
      <w:bodyDiv w:val="1"/>
      <w:marLeft w:val="0"/>
      <w:marRight w:val="0"/>
      <w:marTop w:val="0"/>
      <w:marBottom w:val="0"/>
      <w:divBdr>
        <w:top w:val="none" w:sz="0" w:space="0" w:color="auto"/>
        <w:left w:val="none" w:sz="0" w:space="0" w:color="auto"/>
        <w:bottom w:val="none" w:sz="0" w:space="0" w:color="auto"/>
        <w:right w:val="none" w:sz="0" w:space="0" w:color="auto"/>
      </w:divBdr>
    </w:div>
    <w:div w:id="721249646">
      <w:bodyDiv w:val="1"/>
      <w:marLeft w:val="0"/>
      <w:marRight w:val="0"/>
      <w:marTop w:val="0"/>
      <w:marBottom w:val="0"/>
      <w:divBdr>
        <w:top w:val="none" w:sz="0" w:space="0" w:color="auto"/>
        <w:left w:val="none" w:sz="0" w:space="0" w:color="auto"/>
        <w:bottom w:val="none" w:sz="0" w:space="0" w:color="auto"/>
        <w:right w:val="none" w:sz="0" w:space="0" w:color="auto"/>
      </w:divBdr>
    </w:div>
    <w:div w:id="746610353">
      <w:bodyDiv w:val="1"/>
      <w:marLeft w:val="0"/>
      <w:marRight w:val="0"/>
      <w:marTop w:val="0"/>
      <w:marBottom w:val="0"/>
      <w:divBdr>
        <w:top w:val="none" w:sz="0" w:space="0" w:color="auto"/>
        <w:left w:val="none" w:sz="0" w:space="0" w:color="auto"/>
        <w:bottom w:val="none" w:sz="0" w:space="0" w:color="auto"/>
        <w:right w:val="none" w:sz="0" w:space="0" w:color="auto"/>
      </w:divBdr>
    </w:div>
    <w:div w:id="769394843">
      <w:bodyDiv w:val="1"/>
      <w:marLeft w:val="0"/>
      <w:marRight w:val="0"/>
      <w:marTop w:val="0"/>
      <w:marBottom w:val="0"/>
      <w:divBdr>
        <w:top w:val="none" w:sz="0" w:space="0" w:color="auto"/>
        <w:left w:val="none" w:sz="0" w:space="0" w:color="auto"/>
        <w:bottom w:val="none" w:sz="0" w:space="0" w:color="auto"/>
        <w:right w:val="none" w:sz="0" w:space="0" w:color="auto"/>
      </w:divBdr>
    </w:div>
    <w:div w:id="843401293">
      <w:bodyDiv w:val="1"/>
      <w:marLeft w:val="0"/>
      <w:marRight w:val="0"/>
      <w:marTop w:val="0"/>
      <w:marBottom w:val="0"/>
      <w:divBdr>
        <w:top w:val="none" w:sz="0" w:space="0" w:color="auto"/>
        <w:left w:val="none" w:sz="0" w:space="0" w:color="auto"/>
        <w:bottom w:val="none" w:sz="0" w:space="0" w:color="auto"/>
        <w:right w:val="none" w:sz="0" w:space="0" w:color="auto"/>
      </w:divBdr>
    </w:div>
    <w:div w:id="849484917">
      <w:bodyDiv w:val="1"/>
      <w:marLeft w:val="0"/>
      <w:marRight w:val="0"/>
      <w:marTop w:val="0"/>
      <w:marBottom w:val="0"/>
      <w:divBdr>
        <w:top w:val="none" w:sz="0" w:space="0" w:color="auto"/>
        <w:left w:val="none" w:sz="0" w:space="0" w:color="auto"/>
        <w:bottom w:val="none" w:sz="0" w:space="0" w:color="auto"/>
        <w:right w:val="none" w:sz="0" w:space="0" w:color="auto"/>
      </w:divBdr>
    </w:div>
    <w:div w:id="851454294">
      <w:bodyDiv w:val="1"/>
      <w:marLeft w:val="0"/>
      <w:marRight w:val="0"/>
      <w:marTop w:val="0"/>
      <w:marBottom w:val="0"/>
      <w:divBdr>
        <w:top w:val="none" w:sz="0" w:space="0" w:color="auto"/>
        <w:left w:val="none" w:sz="0" w:space="0" w:color="auto"/>
        <w:bottom w:val="none" w:sz="0" w:space="0" w:color="auto"/>
        <w:right w:val="none" w:sz="0" w:space="0" w:color="auto"/>
      </w:divBdr>
    </w:div>
    <w:div w:id="878738199">
      <w:bodyDiv w:val="1"/>
      <w:marLeft w:val="0"/>
      <w:marRight w:val="0"/>
      <w:marTop w:val="0"/>
      <w:marBottom w:val="0"/>
      <w:divBdr>
        <w:top w:val="none" w:sz="0" w:space="0" w:color="auto"/>
        <w:left w:val="none" w:sz="0" w:space="0" w:color="auto"/>
        <w:bottom w:val="none" w:sz="0" w:space="0" w:color="auto"/>
        <w:right w:val="none" w:sz="0" w:space="0" w:color="auto"/>
      </w:divBdr>
    </w:div>
    <w:div w:id="919749235">
      <w:bodyDiv w:val="1"/>
      <w:marLeft w:val="0"/>
      <w:marRight w:val="0"/>
      <w:marTop w:val="0"/>
      <w:marBottom w:val="0"/>
      <w:divBdr>
        <w:top w:val="none" w:sz="0" w:space="0" w:color="auto"/>
        <w:left w:val="none" w:sz="0" w:space="0" w:color="auto"/>
        <w:bottom w:val="none" w:sz="0" w:space="0" w:color="auto"/>
        <w:right w:val="none" w:sz="0" w:space="0" w:color="auto"/>
      </w:divBdr>
    </w:div>
    <w:div w:id="927541240">
      <w:bodyDiv w:val="1"/>
      <w:marLeft w:val="0"/>
      <w:marRight w:val="0"/>
      <w:marTop w:val="0"/>
      <w:marBottom w:val="0"/>
      <w:divBdr>
        <w:top w:val="none" w:sz="0" w:space="0" w:color="auto"/>
        <w:left w:val="none" w:sz="0" w:space="0" w:color="auto"/>
        <w:bottom w:val="none" w:sz="0" w:space="0" w:color="auto"/>
        <w:right w:val="none" w:sz="0" w:space="0" w:color="auto"/>
      </w:divBdr>
    </w:div>
    <w:div w:id="973176778">
      <w:bodyDiv w:val="1"/>
      <w:marLeft w:val="0"/>
      <w:marRight w:val="0"/>
      <w:marTop w:val="0"/>
      <w:marBottom w:val="0"/>
      <w:divBdr>
        <w:top w:val="none" w:sz="0" w:space="0" w:color="auto"/>
        <w:left w:val="none" w:sz="0" w:space="0" w:color="auto"/>
        <w:bottom w:val="none" w:sz="0" w:space="0" w:color="auto"/>
        <w:right w:val="none" w:sz="0" w:space="0" w:color="auto"/>
      </w:divBdr>
    </w:div>
    <w:div w:id="984550580">
      <w:bodyDiv w:val="1"/>
      <w:marLeft w:val="0"/>
      <w:marRight w:val="0"/>
      <w:marTop w:val="0"/>
      <w:marBottom w:val="0"/>
      <w:divBdr>
        <w:top w:val="none" w:sz="0" w:space="0" w:color="auto"/>
        <w:left w:val="none" w:sz="0" w:space="0" w:color="auto"/>
        <w:bottom w:val="none" w:sz="0" w:space="0" w:color="auto"/>
        <w:right w:val="none" w:sz="0" w:space="0" w:color="auto"/>
      </w:divBdr>
    </w:div>
    <w:div w:id="988903933">
      <w:bodyDiv w:val="1"/>
      <w:marLeft w:val="0"/>
      <w:marRight w:val="0"/>
      <w:marTop w:val="0"/>
      <w:marBottom w:val="0"/>
      <w:divBdr>
        <w:top w:val="none" w:sz="0" w:space="0" w:color="auto"/>
        <w:left w:val="none" w:sz="0" w:space="0" w:color="auto"/>
        <w:bottom w:val="none" w:sz="0" w:space="0" w:color="auto"/>
        <w:right w:val="none" w:sz="0" w:space="0" w:color="auto"/>
      </w:divBdr>
    </w:div>
    <w:div w:id="1028336194">
      <w:bodyDiv w:val="1"/>
      <w:marLeft w:val="0"/>
      <w:marRight w:val="0"/>
      <w:marTop w:val="0"/>
      <w:marBottom w:val="0"/>
      <w:divBdr>
        <w:top w:val="none" w:sz="0" w:space="0" w:color="auto"/>
        <w:left w:val="none" w:sz="0" w:space="0" w:color="auto"/>
        <w:bottom w:val="none" w:sz="0" w:space="0" w:color="auto"/>
        <w:right w:val="none" w:sz="0" w:space="0" w:color="auto"/>
      </w:divBdr>
    </w:div>
    <w:div w:id="1055392399">
      <w:bodyDiv w:val="1"/>
      <w:marLeft w:val="0"/>
      <w:marRight w:val="0"/>
      <w:marTop w:val="0"/>
      <w:marBottom w:val="0"/>
      <w:divBdr>
        <w:top w:val="none" w:sz="0" w:space="0" w:color="auto"/>
        <w:left w:val="none" w:sz="0" w:space="0" w:color="auto"/>
        <w:bottom w:val="none" w:sz="0" w:space="0" w:color="auto"/>
        <w:right w:val="none" w:sz="0" w:space="0" w:color="auto"/>
      </w:divBdr>
    </w:div>
    <w:div w:id="1060908804">
      <w:bodyDiv w:val="1"/>
      <w:marLeft w:val="0"/>
      <w:marRight w:val="0"/>
      <w:marTop w:val="0"/>
      <w:marBottom w:val="0"/>
      <w:divBdr>
        <w:top w:val="none" w:sz="0" w:space="0" w:color="auto"/>
        <w:left w:val="none" w:sz="0" w:space="0" w:color="auto"/>
        <w:bottom w:val="none" w:sz="0" w:space="0" w:color="auto"/>
        <w:right w:val="none" w:sz="0" w:space="0" w:color="auto"/>
      </w:divBdr>
    </w:div>
    <w:div w:id="1062945694">
      <w:bodyDiv w:val="1"/>
      <w:marLeft w:val="0"/>
      <w:marRight w:val="0"/>
      <w:marTop w:val="0"/>
      <w:marBottom w:val="0"/>
      <w:divBdr>
        <w:top w:val="none" w:sz="0" w:space="0" w:color="auto"/>
        <w:left w:val="none" w:sz="0" w:space="0" w:color="auto"/>
        <w:bottom w:val="none" w:sz="0" w:space="0" w:color="auto"/>
        <w:right w:val="none" w:sz="0" w:space="0" w:color="auto"/>
      </w:divBdr>
    </w:div>
    <w:div w:id="1098797601">
      <w:bodyDiv w:val="1"/>
      <w:marLeft w:val="0"/>
      <w:marRight w:val="0"/>
      <w:marTop w:val="0"/>
      <w:marBottom w:val="0"/>
      <w:divBdr>
        <w:top w:val="none" w:sz="0" w:space="0" w:color="auto"/>
        <w:left w:val="none" w:sz="0" w:space="0" w:color="auto"/>
        <w:bottom w:val="none" w:sz="0" w:space="0" w:color="auto"/>
        <w:right w:val="none" w:sz="0" w:space="0" w:color="auto"/>
      </w:divBdr>
    </w:div>
    <w:div w:id="1126042978">
      <w:bodyDiv w:val="1"/>
      <w:marLeft w:val="0"/>
      <w:marRight w:val="0"/>
      <w:marTop w:val="0"/>
      <w:marBottom w:val="0"/>
      <w:divBdr>
        <w:top w:val="none" w:sz="0" w:space="0" w:color="auto"/>
        <w:left w:val="none" w:sz="0" w:space="0" w:color="auto"/>
        <w:bottom w:val="none" w:sz="0" w:space="0" w:color="auto"/>
        <w:right w:val="none" w:sz="0" w:space="0" w:color="auto"/>
      </w:divBdr>
    </w:div>
    <w:div w:id="1153637907">
      <w:bodyDiv w:val="1"/>
      <w:marLeft w:val="0"/>
      <w:marRight w:val="0"/>
      <w:marTop w:val="0"/>
      <w:marBottom w:val="0"/>
      <w:divBdr>
        <w:top w:val="none" w:sz="0" w:space="0" w:color="auto"/>
        <w:left w:val="none" w:sz="0" w:space="0" w:color="auto"/>
        <w:bottom w:val="none" w:sz="0" w:space="0" w:color="auto"/>
        <w:right w:val="none" w:sz="0" w:space="0" w:color="auto"/>
      </w:divBdr>
    </w:div>
    <w:div w:id="1161968432">
      <w:bodyDiv w:val="1"/>
      <w:marLeft w:val="0"/>
      <w:marRight w:val="0"/>
      <w:marTop w:val="0"/>
      <w:marBottom w:val="0"/>
      <w:divBdr>
        <w:top w:val="none" w:sz="0" w:space="0" w:color="auto"/>
        <w:left w:val="none" w:sz="0" w:space="0" w:color="auto"/>
        <w:bottom w:val="none" w:sz="0" w:space="0" w:color="auto"/>
        <w:right w:val="none" w:sz="0" w:space="0" w:color="auto"/>
      </w:divBdr>
    </w:div>
    <w:div w:id="1165701153">
      <w:bodyDiv w:val="1"/>
      <w:marLeft w:val="0"/>
      <w:marRight w:val="0"/>
      <w:marTop w:val="0"/>
      <w:marBottom w:val="0"/>
      <w:divBdr>
        <w:top w:val="none" w:sz="0" w:space="0" w:color="auto"/>
        <w:left w:val="none" w:sz="0" w:space="0" w:color="auto"/>
        <w:bottom w:val="none" w:sz="0" w:space="0" w:color="auto"/>
        <w:right w:val="none" w:sz="0" w:space="0" w:color="auto"/>
      </w:divBdr>
    </w:div>
    <w:div w:id="1168014423">
      <w:bodyDiv w:val="1"/>
      <w:marLeft w:val="0"/>
      <w:marRight w:val="0"/>
      <w:marTop w:val="0"/>
      <w:marBottom w:val="0"/>
      <w:divBdr>
        <w:top w:val="none" w:sz="0" w:space="0" w:color="auto"/>
        <w:left w:val="none" w:sz="0" w:space="0" w:color="auto"/>
        <w:bottom w:val="none" w:sz="0" w:space="0" w:color="auto"/>
        <w:right w:val="none" w:sz="0" w:space="0" w:color="auto"/>
      </w:divBdr>
    </w:div>
    <w:div w:id="1182013624">
      <w:bodyDiv w:val="1"/>
      <w:marLeft w:val="0"/>
      <w:marRight w:val="0"/>
      <w:marTop w:val="0"/>
      <w:marBottom w:val="0"/>
      <w:divBdr>
        <w:top w:val="none" w:sz="0" w:space="0" w:color="auto"/>
        <w:left w:val="none" w:sz="0" w:space="0" w:color="auto"/>
        <w:bottom w:val="none" w:sz="0" w:space="0" w:color="auto"/>
        <w:right w:val="none" w:sz="0" w:space="0" w:color="auto"/>
      </w:divBdr>
    </w:div>
    <w:div w:id="1240098845">
      <w:bodyDiv w:val="1"/>
      <w:marLeft w:val="0"/>
      <w:marRight w:val="0"/>
      <w:marTop w:val="0"/>
      <w:marBottom w:val="0"/>
      <w:divBdr>
        <w:top w:val="none" w:sz="0" w:space="0" w:color="auto"/>
        <w:left w:val="none" w:sz="0" w:space="0" w:color="auto"/>
        <w:bottom w:val="none" w:sz="0" w:space="0" w:color="auto"/>
        <w:right w:val="none" w:sz="0" w:space="0" w:color="auto"/>
      </w:divBdr>
    </w:div>
    <w:div w:id="1455247858">
      <w:bodyDiv w:val="1"/>
      <w:marLeft w:val="0"/>
      <w:marRight w:val="0"/>
      <w:marTop w:val="0"/>
      <w:marBottom w:val="0"/>
      <w:divBdr>
        <w:top w:val="none" w:sz="0" w:space="0" w:color="auto"/>
        <w:left w:val="none" w:sz="0" w:space="0" w:color="auto"/>
        <w:bottom w:val="none" w:sz="0" w:space="0" w:color="auto"/>
        <w:right w:val="none" w:sz="0" w:space="0" w:color="auto"/>
      </w:divBdr>
    </w:div>
    <w:div w:id="1460804494">
      <w:bodyDiv w:val="1"/>
      <w:marLeft w:val="0"/>
      <w:marRight w:val="0"/>
      <w:marTop w:val="0"/>
      <w:marBottom w:val="0"/>
      <w:divBdr>
        <w:top w:val="none" w:sz="0" w:space="0" w:color="auto"/>
        <w:left w:val="none" w:sz="0" w:space="0" w:color="auto"/>
        <w:bottom w:val="none" w:sz="0" w:space="0" w:color="auto"/>
        <w:right w:val="none" w:sz="0" w:space="0" w:color="auto"/>
      </w:divBdr>
    </w:div>
    <w:div w:id="1480611741">
      <w:bodyDiv w:val="1"/>
      <w:marLeft w:val="0"/>
      <w:marRight w:val="0"/>
      <w:marTop w:val="0"/>
      <w:marBottom w:val="0"/>
      <w:divBdr>
        <w:top w:val="none" w:sz="0" w:space="0" w:color="auto"/>
        <w:left w:val="none" w:sz="0" w:space="0" w:color="auto"/>
        <w:bottom w:val="none" w:sz="0" w:space="0" w:color="auto"/>
        <w:right w:val="none" w:sz="0" w:space="0" w:color="auto"/>
      </w:divBdr>
    </w:div>
    <w:div w:id="1527986922">
      <w:bodyDiv w:val="1"/>
      <w:marLeft w:val="0"/>
      <w:marRight w:val="0"/>
      <w:marTop w:val="0"/>
      <w:marBottom w:val="0"/>
      <w:divBdr>
        <w:top w:val="none" w:sz="0" w:space="0" w:color="auto"/>
        <w:left w:val="none" w:sz="0" w:space="0" w:color="auto"/>
        <w:bottom w:val="none" w:sz="0" w:space="0" w:color="auto"/>
        <w:right w:val="none" w:sz="0" w:space="0" w:color="auto"/>
      </w:divBdr>
    </w:div>
    <w:div w:id="1544975363">
      <w:bodyDiv w:val="1"/>
      <w:marLeft w:val="0"/>
      <w:marRight w:val="0"/>
      <w:marTop w:val="0"/>
      <w:marBottom w:val="0"/>
      <w:divBdr>
        <w:top w:val="none" w:sz="0" w:space="0" w:color="auto"/>
        <w:left w:val="none" w:sz="0" w:space="0" w:color="auto"/>
        <w:bottom w:val="none" w:sz="0" w:space="0" w:color="auto"/>
        <w:right w:val="none" w:sz="0" w:space="0" w:color="auto"/>
      </w:divBdr>
    </w:div>
    <w:div w:id="1553729887">
      <w:bodyDiv w:val="1"/>
      <w:marLeft w:val="0"/>
      <w:marRight w:val="0"/>
      <w:marTop w:val="0"/>
      <w:marBottom w:val="0"/>
      <w:divBdr>
        <w:top w:val="none" w:sz="0" w:space="0" w:color="auto"/>
        <w:left w:val="none" w:sz="0" w:space="0" w:color="auto"/>
        <w:bottom w:val="none" w:sz="0" w:space="0" w:color="auto"/>
        <w:right w:val="none" w:sz="0" w:space="0" w:color="auto"/>
      </w:divBdr>
    </w:div>
    <w:div w:id="1621954233">
      <w:bodyDiv w:val="1"/>
      <w:marLeft w:val="0"/>
      <w:marRight w:val="0"/>
      <w:marTop w:val="0"/>
      <w:marBottom w:val="0"/>
      <w:divBdr>
        <w:top w:val="none" w:sz="0" w:space="0" w:color="auto"/>
        <w:left w:val="none" w:sz="0" w:space="0" w:color="auto"/>
        <w:bottom w:val="none" w:sz="0" w:space="0" w:color="auto"/>
        <w:right w:val="none" w:sz="0" w:space="0" w:color="auto"/>
      </w:divBdr>
    </w:div>
    <w:div w:id="1622565789">
      <w:bodyDiv w:val="1"/>
      <w:marLeft w:val="0"/>
      <w:marRight w:val="0"/>
      <w:marTop w:val="0"/>
      <w:marBottom w:val="0"/>
      <w:divBdr>
        <w:top w:val="none" w:sz="0" w:space="0" w:color="auto"/>
        <w:left w:val="none" w:sz="0" w:space="0" w:color="auto"/>
        <w:bottom w:val="none" w:sz="0" w:space="0" w:color="auto"/>
        <w:right w:val="none" w:sz="0" w:space="0" w:color="auto"/>
      </w:divBdr>
    </w:div>
    <w:div w:id="1674911166">
      <w:bodyDiv w:val="1"/>
      <w:marLeft w:val="0"/>
      <w:marRight w:val="0"/>
      <w:marTop w:val="0"/>
      <w:marBottom w:val="0"/>
      <w:divBdr>
        <w:top w:val="none" w:sz="0" w:space="0" w:color="auto"/>
        <w:left w:val="none" w:sz="0" w:space="0" w:color="auto"/>
        <w:bottom w:val="none" w:sz="0" w:space="0" w:color="auto"/>
        <w:right w:val="none" w:sz="0" w:space="0" w:color="auto"/>
      </w:divBdr>
    </w:div>
    <w:div w:id="1695425934">
      <w:bodyDiv w:val="1"/>
      <w:marLeft w:val="0"/>
      <w:marRight w:val="0"/>
      <w:marTop w:val="0"/>
      <w:marBottom w:val="0"/>
      <w:divBdr>
        <w:top w:val="none" w:sz="0" w:space="0" w:color="auto"/>
        <w:left w:val="none" w:sz="0" w:space="0" w:color="auto"/>
        <w:bottom w:val="none" w:sz="0" w:space="0" w:color="auto"/>
        <w:right w:val="none" w:sz="0" w:space="0" w:color="auto"/>
      </w:divBdr>
    </w:div>
    <w:div w:id="1738672358">
      <w:bodyDiv w:val="1"/>
      <w:marLeft w:val="0"/>
      <w:marRight w:val="0"/>
      <w:marTop w:val="0"/>
      <w:marBottom w:val="0"/>
      <w:divBdr>
        <w:top w:val="none" w:sz="0" w:space="0" w:color="auto"/>
        <w:left w:val="none" w:sz="0" w:space="0" w:color="auto"/>
        <w:bottom w:val="none" w:sz="0" w:space="0" w:color="auto"/>
        <w:right w:val="none" w:sz="0" w:space="0" w:color="auto"/>
      </w:divBdr>
    </w:div>
    <w:div w:id="1759522747">
      <w:bodyDiv w:val="1"/>
      <w:marLeft w:val="0"/>
      <w:marRight w:val="0"/>
      <w:marTop w:val="0"/>
      <w:marBottom w:val="0"/>
      <w:divBdr>
        <w:top w:val="none" w:sz="0" w:space="0" w:color="auto"/>
        <w:left w:val="none" w:sz="0" w:space="0" w:color="auto"/>
        <w:bottom w:val="none" w:sz="0" w:space="0" w:color="auto"/>
        <w:right w:val="none" w:sz="0" w:space="0" w:color="auto"/>
      </w:divBdr>
    </w:div>
    <w:div w:id="1772118359">
      <w:bodyDiv w:val="1"/>
      <w:marLeft w:val="0"/>
      <w:marRight w:val="0"/>
      <w:marTop w:val="0"/>
      <w:marBottom w:val="0"/>
      <w:divBdr>
        <w:top w:val="none" w:sz="0" w:space="0" w:color="auto"/>
        <w:left w:val="none" w:sz="0" w:space="0" w:color="auto"/>
        <w:bottom w:val="none" w:sz="0" w:space="0" w:color="auto"/>
        <w:right w:val="none" w:sz="0" w:space="0" w:color="auto"/>
      </w:divBdr>
    </w:div>
    <w:div w:id="1838037970">
      <w:bodyDiv w:val="1"/>
      <w:marLeft w:val="0"/>
      <w:marRight w:val="0"/>
      <w:marTop w:val="0"/>
      <w:marBottom w:val="0"/>
      <w:divBdr>
        <w:top w:val="none" w:sz="0" w:space="0" w:color="auto"/>
        <w:left w:val="none" w:sz="0" w:space="0" w:color="auto"/>
        <w:bottom w:val="none" w:sz="0" w:space="0" w:color="auto"/>
        <w:right w:val="none" w:sz="0" w:space="0" w:color="auto"/>
      </w:divBdr>
    </w:div>
    <w:div w:id="1865436334">
      <w:bodyDiv w:val="1"/>
      <w:marLeft w:val="0"/>
      <w:marRight w:val="0"/>
      <w:marTop w:val="0"/>
      <w:marBottom w:val="0"/>
      <w:divBdr>
        <w:top w:val="none" w:sz="0" w:space="0" w:color="auto"/>
        <w:left w:val="none" w:sz="0" w:space="0" w:color="auto"/>
        <w:bottom w:val="none" w:sz="0" w:space="0" w:color="auto"/>
        <w:right w:val="none" w:sz="0" w:space="0" w:color="auto"/>
      </w:divBdr>
    </w:div>
    <w:div w:id="1922718195">
      <w:bodyDiv w:val="1"/>
      <w:marLeft w:val="0"/>
      <w:marRight w:val="0"/>
      <w:marTop w:val="0"/>
      <w:marBottom w:val="0"/>
      <w:divBdr>
        <w:top w:val="none" w:sz="0" w:space="0" w:color="auto"/>
        <w:left w:val="none" w:sz="0" w:space="0" w:color="auto"/>
        <w:bottom w:val="none" w:sz="0" w:space="0" w:color="auto"/>
        <w:right w:val="none" w:sz="0" w:space="0" w:color="auto"/>
      </w:divBdr>
    </w:div>
    <w:div w:id="1923834067">
      <w:bodyDiv w:val="1"/>
      <w:marLeft w:val="0"/>
      <w:marRight w:val="0"/>
      <w:marTop w:val="0"/>
      <w:marBottom w:val="0"/>
      <w:divBdr>
        <w:top w:val="none" w:sz="0" w:space="0" w:color="auto"/>
        <w:left w:val="none" w:sz="0" w:space="0" w:color="auto"/>
        <w:bottom w:val="none" w:sz="0" w:space="0" w:color="auto"/>
        <w:right w:val="none" w:sz="0" w:space="0" w:color="auto"/>
      </w:divBdr>
    </w:div>
    <w:div w:id="1939750891">
      <w:bodyDiv w:val="1"/>
      <w:marLeft w:val="0"/>
      <w:marRight w:val="0"/>
      <w:marTop w:val="0"/>
      <w:marBottom w:val="0"/>
      <w:divBdr>
        <w:top w:val="none" w:sz="0" w:space="0" w:color="auto"/>
        <w:left w:val="none" w:sz="0" w:space="0" w:color="auto"/>
        <w:bottom w:val="none" w:sz="0" w:space="0" w:color="auto"/>
        <w:right w:val="none" w:sz="0" w:space="0" w:color="auto"/>
      </w:divBdr>
    </w:div>
    <w:div w:id="1941984719">
      <w:bodyDiv w:val="1"/>
      <w:marLeft w:val="0"/>
      <w:marRight w:val="0"/>
      <w:marTop w:val="0"/>
      <w:marBottom w:val="0"/>
      <w:divBdr>
        <w:top w:val="none" w:sz="0" w:space="0" w:color="auto"/>
        <w:left w:val="none" w:sz="0" w:space="0" w:color="auto"/>
        <w:bottom w:val="none" w:sz="0" w:space="0" w:color="auto"/>
        <w:right w:val="none" w:sz="0" w:space="0" w:color="auto"/>
      </w:divBdr>
    </w:div>
    <w:div w:id="2001688618">
      <w:bodyDiv w:val="1"/>
      <w:marLeft w:val="0"/>
      <w:marRight w:val="0"/>
      <w:marTop w:val="0"/>
      <w:marBottom w:val="0"/>
      <w:divBdr>
        <w:top w:val="none" w:sz="0" w:space="0" w:color="auto"/>
        <w:left w:val="none" w:sz="0" w:space="0" w:color="auto"/>
        <w:bottom w:val="none" w:sz="0" w:space="0" w:color="auto"/>
        <w:right w:val="none" w:sz="0" w:space="0" w:color="auto"/>
      </w:divBdr>
    </w:div>
    <w:div w:id="2003502612">
      <w:bodyDiv w:val="1"/>
      <w:marLeft w:val="0"/>
      <w:marRight w:val="0"/>
      <w:marTop w:val="0"/>
      <w:marBottom w:val="0"/>
      <w:divBdr>
        <w:top w:val="none" w:sz="0" w:space="0" w:color="auto"/>
        <w:left w:val="none" w:sz="0" w:space="0" w:color="auto"/>
        <w:bottom w:val="none" w:sz="0" w:space="0" w:color="auto"/>
        <w:right w:val="none" w:sz="0" w:space="0" w:color="auto"/>
      </w:divBdr>
    </w:div>
    <w:div w:id="2013987039">
      <w:bodyDiv w:val="1"/>
      <w:marLeft w:val="0"/>
      <w:marRight w:val="0"/>
      <w:marTop w:val="0"/>
      <w:marBottom w:val="0"/>
      <w:divBdr>
        <w:top w:val="none" w:sz="0" w:space="0" w:color="auto"/>
        <w:left w:val="none" w:sz="0" w:space="0" w:color="auto"/>
        <w:bottom w:val="none" w:sz="0" w:space="0" w:color="auto"/>
        <w:right w:val="none" w:sz="0" w:space="0" w:color="auto"/>
      </w:divBdr>
    </w:div>
    <w:div w:id="2014524034">
      <w:bodyDiv w:val="1"/>
      <w:marLeft w:val="0"/>
      <w:marRight w:val="0"/>
      <w:marTop w:val="0"/>
      <w:marBottom w:val="0"/>
      <w:divBdr>
        <w:top w:val="none" w:sz="0" w:space="0" w:color="auto"/>
        <w:left w:val="none" w:sz="0" w:space="0" w:color="auto"/>
        <w:bottom w:val="none" w:sz="0" w:space="0" w:color="auto"/>
        <w:right w:val="none" w:sz="0" w:space="0" w:color="auto"/>
      </w:divBdr>
    </w:div>
    <w:div w:id="2045514607">
      <w:bodyDiv w:val="1"/>
      <w:marLeft w:val="0"/>
      <w:marRight w:val="0"/>
      <w:marTop w:val="0"/>
      <w:marBottom w:val="0"/>
      <w:divBdr>
        <w:top w:val="none" w:sz="0" w:space="0" w:color="auto"/>
        <w:left w:val="none" w:sz="0" w:space="0" w:color="auto"/>
        <w:bottom w:val="none" w:sz="0" w:space="0" w:color="auto"/>
        <w:right w:val="none" w:sz="0" w:space="0" w:color="auto"/>
      </w:divBdr>
    </w:div>
    <w:div w:id="2068140297">
      <w:bodyDiv w:val="1"/>
      <w:marLeft w:val="0"/>
      <w:marRight w:val="0"/>
      <w:marTop w:val="0"/>
      <w:marBottom w:val="0"/>
      <w:divBdr>
        <w:top w:val="none" w:sz="0" w:space="0" w:color="auto"/>
        <w:left w:val="none" w:sz="0" w:space="0" w:color="auto"/>
        <w:bottom w:val="none" w:sz="0" w:space="0" w:color="auto"/>
        <w:right w:val="none" w:sz="0" w:space="0" w:color="auto"/>
      </w:divBdr>
    </w:div>
    <w:div w:id="2087144087">
      <w:bodyDiv w:val="1"/>
      <w:marLeft w:val="0"/>
      <w:marRight w:val="0"/>
      <w:marTop w:val="0"/>
      <w:marBottom w:val="0"/>
      <w:divBdr>
        <w:top w:val="none" w:sz="0" w:space="0" w:color="auto"/>
        <w:left w:val="none" w:sz="0" w:space="0" w:color="auto"/>
        <w:bottom w:val="none" w:sz="0" w:space="0" w:color="auto"/>
        <w:right w:val="none" w:sz="0" w:space="0" w:color="auto"/>
      </w:divBdr>
    </w:div>
    <w:div w:id="2109889372">
      <w:bodyDiv w:val="1"/>
      <w:marLeft w:val="0"/>
      <w:marRight w:val="0"/>
      <w:marTop w:val="0"/>
      <w:marBottom w:val="0"/>
      <w:divBdr>
        <w:top w:val="none" w:sz="0" w:space="0" w:color="auto"/>
        <w:left w:val="none" w:sz="0" w:space="0" w:color="auto"/>
        <w:bottom w:val="none" w:sz="0" w:space="0" w:color="auto"/>
        <w:right w:val="none" w:sz="0" w:space="0" w:color="auto"/>
      </w:divBdr>
    </w:div>
    <w:div w:id="2112776926">
      <w:bodyDiv w:val="1"/>
      <w:marLeft w:val="0"/>
      <w:marRight w:val="0"/>
      <w:marTop w:val="0"/>
      <w:marBottom w:val="0"/>
      <w:divBdr>
        <w:top w:val="none" w:sz="0" w:space="0" w:color="auto"/>
        <w:left w:val="none" w:sz="0" w:space="0" w:color="auto"/>
        <w:bottom w:val="none" w:sz="0" w:space="0" w:color="auto"/>
        <w:right w:val="none" w:sz="0" w:space="0" w:color="auto"/>
      </w:divBdr>
    </w:div>
    <w:div w:id="2120371365">
      <w:bodyDiv w:val="1"/>
      <w:marLeft w:val="0"/>
      <w:marRight w:val="0"/>
      <w:marTop w:val="0"/>
      <w:marBottom w:val="0"/>
      <w:divBdr>
        <w:top w:val="none" w:sz="0" w:space="0" w:color="auto"/>
        <w:left w:val="none" w:sz="0" w:space="0" w:color="auto"/>
        <w:bottom w:val="none" w:sz="0" w:space="0" w:color="auto"/>
        <w:right w:val="none" w:sz="0" w:space="0" w:color="auto"/>
      </w:divBdr>
    </w:div>
    <w:div w:id="2145808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752207-5023-40F8-9BB5-C66AC741AD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10</Pages>
  <Words>4328</Words>
  <Characters>24676</Characters>
  <Application>Microsoft Office Word</Application>
  <DocSecurity>0</DocSecurity>
  <Lines>205</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28947</CharactersWithSpaces>
  <SharedDoc>false</SharedDoc>
  <HLinks>
    <vt:vector size="738" baseType="variant">
      <vt:variant>
        <vt:i4>7929912</vt:i4>
      </vt:variant>
      <vt:variant>
        <vt:i4>366</vt:i4>
      </vt:variant>
      <vt:variant>
        <vt:i4>0</vt:i4>
      </vt:variant>
      <vt:variant>
        <vt:i4>5</vt:i4>
      </vt:variant>
      <vt:variant>
        <vt:lpwstr>consultantplus://offline/ref=C7E43FF7FC8F8D1DEB01D4FD1E4F2E55F2E672C0674D9D196D3869FCB3069F187B6BD3D2C8F5FC9B78DE11625852CC5602841FC5019D06L1H</vt:lpwstr>
      </vt:variant>
      <vt:variant>
        <vt:lpwstr/>
      </vt:variant>
      <vt:variant>
        <vt:i4>7929909</vt:i4>
      </vt:variant>
      <vt:variant>
        <vt:i4>363</vt:i4>
      </vt:variant>
      <vt:variant>
        <vt:i4>0</vt:i4>
      </vt:variant>
      <vt:variant>
        <vt:i4>5</vt:i4>
      </vt:variant>
      <vt:variant>
        <vt:lpwstr>consultantplus://offline/ref=C7E43FF7FC8F8D1DEB01D4FD1E4F2E55F2E672C0674D9D196D3869FCB3069F187B6BD3D2CAF6F49B78DE11625852CC5602841FC5019D06L1H</vt:lpwstr>
      </vt:variant>
      <vt:variant>
        <vt:lpwstr/>
      </vt:variant>
      <vt:variant>
        <vt:i4>3080246</vt:i4>
      </vt:variant>
      <vt:variant>
        <vt:i4>360</vt:i4>
      </vt:variant>
      <vt:variant>
        <vt:i4>0</vt:i4>
      </vt:variant>
      <vt:variant>
        <vt:i4>5</vt:i4>
      </vt:variant>
      <vt:variant>
        <vt:lpwstr>consultantplus://offline/ref=C7E43FF7FC8F8D1DEB01D4FD1E4F2E55F2E672C0674D9D196D3869FCB3069F187B6BD3D2C9F5F897288401661106C8490A9B00C61F9E689905L8H</vt:lpwstr>
      </vt:variant>
      <vt:variant>
        <vt:lpwstr/>
      </vt:variant>
      <vt:variant>
        <vt:i4>7929918</vt:i4>
      </vt:variant>
      <vt:variant>
        <vt:i4>357</vt:i4>
      </vt:variant>
      <vt:variant>
        <vt:i4>0</vt:i4>
      </vt:variant>
      <vt:variant>
        <vt:i4>5</vt:i4>
      </vt:variant>
      <vt:variant>
        <vt:lpwstr>consultantplus://offline/ref=C7E43FF7FC8F8D1DEB01D4FD1E4F2E55F2E672C0674D9D196D3869FCB3069F187B6BD3D2C8F5FE9B78DE11625852CC5602841FC5019D06L1H</vt:lpwstr>
      </vt:variant>
      <vt:variant>
        <vt:lpwstr/>
      </vt:variant>
      <vt:variant>
        <vt:i4>7929919</vt:i4>
      </vt:variant>
      <vt:variant>
        <vt:i4>354</vt:i4>
      </vt:variant>
      <vt:variant>
        <vt:i4>0</vt:i4>
      </vt:variant>
      <vt:variant>
        <vt:i4>5</vt:i4>
      </vt:variant>
      <vt:variant>
        <vt:lpwstr>consultantplus://offline/ref=C7E43FF7FC8F8D1DEB01D4FD1E4F2E55F2E672C0674D9D196D3869FCB3069F187B6BD3D2C8F5FD9B78DE11625852CC5602841FC5019D06L1H</vt:lpwstr>
      </vt:variant>
      <vt:variant>
        <vt:lpwstr/>
      </vt:variant>
      <vt:variant>
        <vt:i4>7929909</vt:i4>
      </vt:variant>
      <vt:variant>
        <vt:i4>351</vt:i4>
      </vt:variant>
      <vt:variant>
        <vt:i4>0</vt:i4>
      </vt:variant>
      <vt:variant>
        <vt:i4>5</vt:i4>
      </vt:variant>
      <vt:variant>
        <vt:lpwstr>consultantplus://offline/ref=C7E43FF7FC8F8D1DEB01D4FD1E4F2E55F2E672C0674D9D196D3869FCB3069F187B6BD3D2CAF6F49B78DE11625852CC5602841FC5019D06L1H</vt:lpwstr>
      </vt:variant>
      <vt:variant>
        <vt:lpwstr/>
      </vt:variant>
      <vt:variant>
        <vt:i4>7929957</vt:i4>
      </vt:variant>
      <vt:variant>
        <vt:i4>348</vt:i4>
      </vt:variant>
      <vt:variant>
        <vt:i4>0</vt:i4>
      </vt:variant>
      <vt:variant>
        <vt:i4>5</vt:i4>
      </vt:variant>
      <vt:variant>
        <vt:lpwstr>consultantplus://offline/ref=C7E43FF7FC8F8D1DEB01D4FD1E4F2E55F2E672C0674D9D196D3869FCB3069F187B6BD3D2CAF6FD9B78DE11625852CC5602841FC5019D06L1H</vt:lpwstr>
      </vt:variant>
      <vt:variant>
        <vt:lpwstr/>
      </vt:variant>
      <vt:variant>
        <vt:i4>7929915</vt:i4>
      </vt:variant>
      <vt:variant>
        <vt:i4>345</vt:i4>
      </vt:variant>
      <vt:variant>
        <vt:i4>0</vt:i4>
      </vt:variant>
      <vt:variant>
        <vt:i4>5</vt:i4>
      </vt:variant>
      <vt:variant>
        <vt:lpwstr>consultantplus://offline/ref=C7E43FF7FC8F8D1DEB01D4FD1E4F2E55F2E672C0674D9D196D3869FCB3069F187B6BD3D2C8F4FA9B78DE11625852CC5602841FC5019D06L1H</vt:lpwstr>
      </vt:variant>
      <vt:variant>
        <vt:lpwstr/>
      </vt:variant>
      <vt:variant>
        <vt:i4>2359358</vt:i4>
      </vt:variant>
      <vt:variant>
        <vt:i4>342</vt:i4>
      </vt:variant>
      <vt:variant>
        <vt:i4>0</vt:i4>
      </vt:variant>
      <vt:variant>
        <vt:i4>5</vt:i4>
      </vt:variant>
      <vt:variant>
        <vt:lpwstr>consultantplus://offline/ref=9EEC360F5E4EC00F40EBA75A7C6378A52D123D1416A165252E0B44DFC5CDFD94B2F3AE50A0E0B366056ADDB5EF37EBC4B44A6A6328E2A896m2K1H</vt:lpwstr>
      </vt:variant>
      <vt:variant>
        <vt:lpwstr/>
      </vt:variant>
      <vt:variant>
        <vt:i4>8126522</vt:i4>
      </vt:variant>
      <vt:variant>
        <vt:i4>339</vt:i4>
      </vt:variant>
      <vt:variant>
        <vt:i4>0</vt:i4>
      </vt:variant>
      <vt:variant>
        <vt:i4>5</vt:i4>
      </vt:variant>
      <vt:variant>
        <vt:lpwstr>consultantplus://offline/ref=9EEC360F5E4EC00F40EBA75A7C6378A52D123D1416A165252E0B44DFC5CDFD94B2F3AE50A1E0B66A5530CDB1A663EFDBBC55756036E1mAK1H</vt:lpwstr>
      </vt:variant>
      <vt:variant>
        <vt:lpwstr/>
      </vt:variant>
      <vt:variant>
        <vt:i4>3145784</vt:i4>
      </vt:variant>
      <vt:variant>
        <vt:i4>336</vt:i4>
      </vt:variant>
      <vt:variant>
        <vt:i4>0</vt:i4>
      </vt:variant>
      <vt:variant>
        <vt:i4>5</vt:i4>
      </vt:variant>
      <vt:variant>
        <vt:lpwstr>consultantplus://offline/ref=7FE260CB59C14A9B4E15151005C3C770CE769D06A7DEE9E1BC4B72199C27FD406F53DBD7F9F74D499E8DA121513266AF7B24D04B8A562998U674J</vt:lpwstr>
      </vt:variant>
      <vt:variant>
        <vt:lpwstr/>
      </vt:variant>
      <vt:variant>
        <vt:i4>3145834</vt:i4>
      </vt:variant>
      <vt:variant>
        <vt:i4>333</vt:i4>
      </vt:variant>
      <vt:variant>
        <vt:i4>0</vt:i4>
      </vt:variant>
      <vt:variant>
        <vt:i4>5</vt:i4>
      </vt:variant>
      <vt:variant>
        <vt:lpwstr>consultantplus://offline/ref=7FE260CB59C14A9B4E15151005C3C770CE769D06A7DEE9E1BC4B72199C27FD406F53DBD7F9F74D48968DA121513266AF7B24D04B8A562998U674J</vt:lpwstr>
      </vt:variant>
      <vt:variant>
        <vt:lpwstr/>
      </vt:variant>
      <vt:variant>
        <vt:i4>3145790</vt:i4>
      </vt:variant>
      <vt:variant>
        <vt:i4>330</vt:i4>
      </vt:variant>
      <vt:variant>
        <vt:i4>0</vt:i4>
      </vt:variant>
      <vt:variant>
        <vt:i4>5</vt:i4>
      </vt:variant>
      <vt:variant>
        <vt:lpwstr>consultantplus://offline/ref=7FE260CB59C14A9B4E15151005C3C770CE769D06A7DEE9E1BC4B72199C27FD406F53DBD7F9F74D489B8DA121513266AF7B24D04B8A562998U674J</vt:lpwstr>
      </vt:variant>
      <vt:variant>
        <vt:lpwstr/>
      </vt:variant>
      <vt:variant>
        <vt:i4>3145784</vt:i4>
      </vt:variant>
      <vt:variant>
        <vt:i4>327</vt:i4>
      </vt:variant>
      <vt:variant>
        <vt:i4>0</vt:i4>
      </vt:variant>
      <vt:variant>
        <vt:i4>5</vt:i4>
      </vt:variant>
      <vt:variant>
        <vt:lpwstr>consultantplus://offline/ref=7FE260CB59C14A9B4E15151005C3C770CE769D06A7DEE9E1BC4B72199C27FD406F53DBD7F9F74D489D8DA121513266AF7B24D04B8A562998U674J</vt:lpwstr>
      </vt:variant>
      <vt:variant>
        <vt:lpwstr/>
      </vt:variant>
      <vt:variant>
        <vt:i4>3145834</vt:i4>
      </vt:variant>
      <vt:variant>
        <vt:i4>324</vt:i4>
      </vt:variant>
      <vt:variant>
        <vt:i4>0</vt:i4>
      </vt:variant>
      <vt:variant>
        <vt:i4>5</vt:i4>
      </vt:variant>
      <vt:variant>
        <vt:lpwstr>consultantplus://offline/ref=7FE260CB59C14A9B4E15151005C3C770CE769D06A7DEE9E1BC4B72199C27FD406F53DBD7F9F74D47998DA121513266AF7B24D04B8A562998U674J</vt:lpwstr>
      </vt:variant>
      <vt:variant>
        <vt:lpwstr/>
      </vt:variant>
      <vt:variant>
        <vt:i4>3145790</vt:i4>
      </vt:variant>
      <vt:variant>
        <vt:i4>321</vt:i4>
      </vt:variant>
      <vt:variant>
        <vt:i4>0</vt:i4>
      </vt:variant>
      <vt:variant>
        <vt:i4>5</vt:i4>
      </vt:variant>
      <vt:variant>
        <vt:lpwstr>consultantplus://offline/ref=7FE260CB59C14A9B4E15151005C3C770CF779C02A5D7E9E1BC4B72199C27FD406F53DBD7F9F649419F8DA121513266AF7B24D04B8A562998U674J</vt:lpwstr>
      </vt:variant>
      <vt:variant>
        <vt:lpwstr/>
      </vt:variant>
      <vt:variant>
        <vt:i4>5439490</vt:i4>
      </vt:variant>
      <vt:variant>
        <vt:i4>318</vt:i4>
      </vt:variant>
      <vt:variant>
        <vt:i4>0</vt:i4>
      </vt:variant>
      <vt:variant>
        <vt:i4>5</vt:i4>
      </vt:variant>
      <vt:variant>
        <vt:lpwstr/>
      </vt:variant>
      <vt:variant>
        <vt:lpwstr>Par28</vt:lpwstr>
      </vt:variant>
      <vt:variant>
        <vt:i4>5439490</vt:i4>
      </vt:variant>
      <vt:variant>
        <vt:i4>315</vt:i4>
      </vt:variant>
      <vt:variant>
        <vt:i4>0</vt:i4>
      </vt:variant>
      <vt:variant>
        <vt:i4>5</vt:i4>
      </vt:variant>
      <vt:variant>
        <vt:lpwstr/>
      </vt:variant>
      <vt:variant>
        <vt:lpwstr>Par28</vt:lpwstr>
      </vt:variant>
      <vt:variant>
        <vt:i4>6553704</vt:i4>
      </vt:variant>
      <vt:variant>
        <vt:i4>312</vt:i4>
      </vt:variant>
      <vt:variant>
        <vt:i4>0</vt:i4>
      </vt:variant>
      <vt:variant>
        <vt:i4>5</vt:i4>
      </vt:variant>
      <vt:variant>
        <vt:lpwstr>consultantplus://offline/ref=438C2EAEA817B87482AE1CB80B3005A2CD610A7F176AEA5B88D9E0A94AC43F20628DE8A9055645799144413624CC93D19EA7BAD19B8133E6WB66K</vt:lpwstr>
      </vt:variant>
      <vt:variant>
        <vt:lpwstr/>
      </vt:variant>
      <vt:variant>
        <vt:i4>5373954</vt:i4>
      </vt:variant>
      <vt:variant>
        <vt:i4>309</vt:i4>
      </vt:variant>
      <vt:variant>
        <vt:i4>0</vt:i4>
      </vt:variant>
      <vt:variant>
        <vt:i4>5</vt:i4>
      </vt:variant>
      <vt:variant>
        <vt:lpwstr/>
      </vt:variant>
      <vt:variant>
        <vt:lpwstr>Par31</vt:lpwstr>
      </vt:variant>
      <vt:variant>
        <vt:i4>5439490</vt:i4>
      </vt:variant>
      <vt:variant>
        <vt:i4>306</vt:i4>
      </vt:variant>
      <vt:variant>
        <vt:i4>0</vt:i4>
      </vt:variant>
      <vt:variant>
        <vt:i4>5</vt:i4>
      </vt:variant>
      <vt:variant>
        <vt:lpwstr/>
      </vt:variant>
      <vt:variant>
        <vt:lpwstr>Par29</vt:lpwstr>
      </vt:variant>
      <vt:variant>
        <vt:i4>5373954</vt:i4>
      </vt:variant>
      <vt:variant>
        <vt:i4>303</vt:i4>
      </vt:variant>
      <vt:variant>
        <vt:i4>0</vt:i4>
      </vt:variant>
      <vt:variant>
        <vt:i4>5</vt:i4>
      </vt:variant>
      <vt:variant>
        <vt:lpwstr/>
      </vt:variant>
      <vt:variant>
        <vt:lpwstr>Par39</vt:lpwstr>
      </vt:variant>
      <vt:variant>
        <vt:i4>6553704</vt:i4>
      </vt:variant>
      <vt:variant>
        <vt:i4>300</vt:i4>
      </vt:variant>
      <vt:variant>
        <vt:i4>0</vt:i4>
      </vt:variant>
      <vt:variant>
        <vt:i4>5</vt:i4>
      </vt:variant>
      <vt:variant>
        <vt:lpwstr>consultantplus://offline/ref=438C2EAEA817B87482AE1CB80B3005A2CD610A7F176AEA5B88D9E0A94AC43F20628DE8A9055645799144413624CC93D19EA7BAD19B8133E6WB66K</vt:lpwstr>
      </vt:variant>
      <vt:variant>
        <vt:lpwstr/>
      </vt:variant>
      <vt:variant>
        <vt:i4>5439490</vt:i4>
      </vt:variant>
      <vt:variant>
        <vt:i4>297</vt:i4>
      </vt:variant>
      <vt:variant>
        <vt:i4>0</vt:i4>
      </vt:variant>
      <vt:variant>
        <vt:i4>5</vt:i4>
      </vt:variant>
      <vt:variant>
        <vt:lpwstr/>
      </vt:variant>
      <vt:variant>
        <vt:lpwstr>Par29</vt:lpwstr>
      </vt:variant>
      <vt:variant>
        <vt:i4>5373954</vt:i4>
      </vt:variant>
      <vt:variant>
        <vt:i4>294</vt:i4>
      </vt:variant>
      <vt:variant>
        <vt:i4>0</vt:i4>
      </vt:variant>
      <vt:variant>
        <vt:i4>5</vt:i4>
      </vt:variant>
      <vt:variant>
        <vt:lpwstr/>
      </vt:variant>
      <vt:variant>
        <vt:lpwstr>Par39</vt:lpwstr>
      </vt:variant>
      <vt:variant>
        <vt:i4>655455</vt:i4>
      </vt:variant>
      <vt:variant>
        <vt:i4>291</vt:i4>
      </vt:variant>
      <vt:variant>
        <vt:i4>0</vt:i4>
      </vt:variant>
      <vt:variant>
        <vt:i4>5</vt:i4>
      </vt:variant>
      <vt:variant>
        <vt:lpwstr>consultantplus://offline/ref=438C2EAEA817B87482AE1CB80B3005A2CD610A7F176AEA5B88D9E0A94AC43F20628DE8AC005E4A2EC70B406A629C80D29BA7B9D184W86BK</vt:lpwstr>
      </vt:variant>
      <vt:variant>
        <vt:lpwstr/>
      </vt:variant>
      <vt:variant>
        <vt:i4>7798880</vt:i4>
      </vt:variant>
      <vt:variant>
        <vt:i4>288</vt:i4>
      </vt:variant>
      <vt:variant>
        <vt:i4>0</vt:i4>
      </vt:variant>
      <vt:variant>
        <vt:i4>5</vt:i4>
      </vt:variant>
      <vt:variant>
        <vt:lpwstr>consultantplus://offline/ref=7EA1E6403E51B4E7A3066401B5684576711CF22E8C239127BBEFE91A473492589ED74ECE88A30ADCC061FBEB5C4E68DB58C3713C6E1Ah6OAN</vt:lpwstr>
      </vt:variant>
      <vt:variant>
        <vt:lpwstr/>
      </vt:variant>
      <vt:variant>
        <vt:i4>5373954</vt:i4>
      </vt:variant>
      <vt:variant>
        <vt:i4>285</vt:i4>
      </vt:variant>
      <vt:variant>
        <vt:i4>0</vt:i4>
      </vt:variant>
      <vt:variant>
        <vt:i4>5</vt:i4>
      </vt:variant>
      <vt:variant>
        <vt:lpwstr/>
      </vt:variant>
      <vt:variant>
        <vt:lpwstr>Par38</vt:lpwstr>
      </vt:variant>
      <vt:variant>
        <vt:i4>655375</vt:i4>
      </vt:variant>
      <vt:variant>
        <vt:i4>282</vt:i4>
      </vt:variant>
      <vt:variant>
        <vt:i4>0</vt:i4>
      </vt:variant>
      <vt:variant>
        <vt:i4>5</vt:i4>
      </vt:variant>
      <vt:variant>
        <vt:lpwstr>consultantplus://offline/ref=438C2EAEA817B87482AE1CB80B3005A2CD610A7F176AEA5B88D9E0A94AC43F20628DE8AE00534A2EC70B406A629C80D29BA7B9D184W86BK</vt:lpwstr>
      </vt:variant>
      <vt:variant>
        <vt:lpwstr/>
      </vt:variant>
      <vt:variant>
        <vt:i4>5373954</vt:i4>
      </vt:variant>
      <vt:variant>
        <vt:i4>279</vt:i4>
      </vt:variant>
      <vt:variant>
        <vt:i4>0</vt:i4>
      </vt:variant>
      <vt:variant>
        <vt:i4>5</vt:i4>
      </vt:variant>
      <vt:variant>
        <vt:lpwstr/>
      </vt:variant>
      <vt:variant>
        <vt:lpwstr>Par32</vt:lpwstr>
      </vt:variant>
      <vt:variant>
        <vt:i4>5439490</vt:i4>
      </vt:variant>
      <vt:variant>
        <vt:i4>276</vt:i4>
      </vt:variant>
      <vt:variant>
        <vt:i4>0</vt:i4>
      </vt:variant>
      <vt:variant>
        <vt:i4>5</vt:i4>
      </vt:variant>
      <vt:variant>
        <vt:lpwstr/>
      </vt:variant>
      <vt:variant>
        <vt:lpwstr>Par28</vt:lpwstr>
      </vt:variant>
      <vt:variant>
        <vt:i4>5373954</vt:i4>
      </vt:variant>
      <vt:variant>
        <vt:i4>273</vt:i4>
      </vt:variant>
      <vt:variant>
        <vt:i4>0</vt:i4>
      </vt:variant>
      <vt:variant>
        <vt:i4>5</vt:i4>
      </vt:variant>
      <vt:variant>
        <vt:lpwstr/>
      </vt:variant>
      <vt:variant>
        <vt:lpwstr>Par30</vt:lpwstr>
      </vt:variant>
      <vt:variant>
        <vt:i4>5439490</vt:i4>
      </vt:variant>
      <vt:variant>
        <vt:i4>270</vt:i4>
      </vt:variant>
      <vt:variant>
        <vt:i4>0</vt:i4>
      </vt:variant>
      <vt:variant>
        <vt:i4>5</vt:i4>
      </vt:variant>
      <vt:variant>
        <vt:lpwstr/>
      </vt:variant>
      <vt:variant>
        <vt:lpwstr>Par29</vt:lpwstr>
      </vt:variant>
      <vt:variant>
        <vt:i4>5439493</vt:i4>
      </vt:variant>
      <vt:variant>
        <vt:i4>267</vt:i4>
      </vt:variant>
      <vt:variant>
        <vt:i4>0</vt:i4>
      </vt:variant>
      <vt:variant>
        <vt:i4>5</vt:i4>
      </vt:variant>
      <vt:variant>
        <vt:lpwstr>consultantplus://offline/ref=6A6B60F0F9E937C9758B0F88E0105B8F2355913A2028ADB6221A7EBE7441B3D732952686DAB2FB85470D628C6E0EA6E5B212C13467t9n3H</vt:lpwstr>
      </vt:variant>
      <vt:variant>
        <vt:lpwstr/>
      </vt:variant>
      <vt:variant>
        <vt:i4>4128820</vt:i4>
      </vt:variant>
      <vt:variant>
        <vt:i4>264</vt:i4>
      </vt:variant>
      <vt:variant>
        <vt:i4>0</vt:i4>
      </vt:variant>
      <vt:variant>
        <vt:i4>5</vt:i4>
      </vt:variant>
      <vt:variant>
        <vt:lpwstr>consultantplus://offline/ref=6A6B60F0F9E937C9758B0F88E0105B8F2355913A2028ADB6221A7EBE7441B3D732952683D9BBF4D21F4263D02B5AB5E4B212C3357898B554tEnCH</vt:lpwstr>
      </vt:variant>
      <vt:variant>
        <vt:lpwstr/>
      </vt:variant>
      <vt:variant>
        <vt:i4>6553660</vt:i4>
      </vt:variant>
      <vt:variant>
        <vt:i4>261</vt:i4>
      </vt:variant>
      <vt:variant>
        <vt:i4>0</vt:i4>
      </vt:variant>
      <vt:variant>
        <vt:i4>5</vt:i4>
      </vt:variant>
      <vt:variant>
        <vt:lpwstr>consultantplus://offline/ref=438C2EAEA817B87482AE1CB80B3005A2CD610A7F176AEA5B88D9E0A94AC43F20628DE8A9055645799E44413624CC93D19EA7BAD19B8133E6WB66K</vt:lpwstr>
      </vt:variant>
      <vt:variant>
        <vt:lpwstr/>
      </vt:variant>
      <vt:variant>
        <vt:i4>5439490</vt:i4>
      </vt:variant>
      <vt:variant>
        <vt:i4>258</vt:i4>
      </vt:variant>
      <vt:variant>
        <vt:i4>0</vt:i4>
      </vt:variant>
      <vt:variant>
        <vt:i4>5</vt:i4>
      </vt:variant>
      <vt:variant>
        <vt:lpwstr/>
      </vt:variant>
      <vt:variant>
        <vt:lpwstr>Par29</vt:lpwstr>
      </vt:variant>
      <vt:variant>
        <vt:i4>8061028</vt:i4>
      </vt:variant>
      <vt:variant>
        <vt:i4>255</vt:i4>
      </vt:variant>
      <vt:variant>
        <vt:i4>0</vt:i4>
      </vt:variant>
      <vt:variant>
        <vt:i4>5</vt:i4>
      </vt:variant>
      <vt:variant>
        <vt:lpwstr>consultantplus://offline/ref=240F9123741865CADA349E886A4253B4A0670BF74224261EE441F4CE59F51CA0A1A1CD9C4DC91BABFCEB548A20AEC0FDFA114A40B3B1l0EAN</vt:lpwstr>
      </vt:variant>
      <vt:variant>
        <vt:lpwstr/>
      </vt:variant>
      <vt:variant>
        <vt:i4>2424929</vt:i4>
      </vt:variant>
      <vt:variant>
        <vt:i4>252</vt:i4>
      </vt:variant>
      <vt:variant>
        <vt:i4>0</vt:i4>
      </vt:variant>
      <vt:variant>
        <vt:i4>5</vt:i4>
      </vt:variant>
      <vt:variant>
        <vt:lpwstr>consultantplus://offline/ref=527423AB08252BF13A77605E4674B42706AA4238206D23CDFEE0EEB45BDE5619CF8AA9B741463BAFnDk7O</vt:lpwstr>
      </vt:variant>
      <vt:variant>
        <vt:lpwstr/>
      </vt:variant>
      <vt:variant>
        <vt:i4>655375</vt:i4>
      </vt:variant>
      <vt:variant>
        <vt:i4>249</vt:i4>
      </vt:variant>
      <vt:variant>
        <vt:i4>0</vt:i4>
      </vt:variant>
      <vt:variant>
        <vt:i4>5</vt:i4>
      </vt:variant>
      <vt:variant>
        <vt:lpwstr>consultantplus://offline/ref=438C2EAEA817B87482AE1CB80B3005A2CD610A7F176AEA5B88D9E0A94AC43F20628DE8AE00534A2EC70B406A629C80D29BA7B9D184W86BK</vt:lpwstr>
      </vt:variant>
      <vt:variant>
        <vt:lpwstr/>
      </vt:variant>
      <vt:variant>
        <vt:i4>3604537</vt:i4>
      </vt:variant>
      <vt:variant>
        <vt:i4>246</vt:i4>
      </vt:variant>
      <vt:variant>
        <vt:i4>0</vt:i4>
      </vt:variant>
      <vt:variant>
        <vt:i4>5</vt:i4>
      </vt:variant>
      <vt:variant>
        <vt:lpwstr>consultantplus://offline/ref=FDED6E0EB27B7E233165AE5372ED7E807551C12CA7CE1D9D1C2D233811BD53ABDC90153C6ED7B4FAE612F079DE9200EC3B429CF793C0n8R7L</vt:lpwstr>
      </vt:variant>
      <vt:variant>
        <vt:lpwstr/>
      </vt:variant>
      <vt:variant>
        <vt:i4>4063338</vt:i4>
      </vt:variant>
      <vt:variant>
        <vt:i4>243</vt:i4>
      </vt:variant>
      <vt:variant>
        <vt:i4>0</vt:i4>
      </vt:variant>
      <vt:variant>
        <vt:i4>5</vt:i4>
      </vt:variant>
      <vt:variant>
        <vt:lpwstr>consultantplus://offline/ref=1D988662FB1E0528BDA4B31E3505AF1BB6CF625A57FD3A286079E09EAE5FBCAAA9416E1B3CF0DAA3160A06C106015DBA179D1CD8E6AC47B4z9s4Q</vt:lpwstr>
      </vt:variant>
      <vt:variant>
        <vt:lpwstr/>
      </vt:variant>
      <vt:variant>
        <vt:i4>4063341</vt:i4>
      </vt:variant>
      <vt:variant>
        <vt:i4>240</vt:i4>
      </vt:variant>
      <vt:variant>
        <vt:i4>0</vt:i4>
      </vt:variant>
      <vt:variant>
        <vt:i4>5</vt:i4>
      </vt:variant>
      <vt:variant>
        <vt:lpwstr>consultantplus://offline/ref=1D988662FB1E0528BDA4B31E3505AF1BB6CF625A57FD3A286079E09EAE5FBCAAA9416E1B3CF1DEA0170A06C106015DBA179D1CD8E6AC47B4z9s4Q</vt:lpwstr>
      </vt:variant>
      <vt:variant>
        <vt:lpwstr/>
      </vt:variant>
      <vt:variant>
        <vt:i4>6815854</vt:i4>
      </vt:variant>
      <vt:variant>
        <vt:i4>237</vt:i4>
      </vt:variant>
      <vt:variant>
        <vt:i4>0</vt:i4>
      </vt:variant>
      <vt:variant>
        <vt:i4>5</vt:i4>
      </vt:variant>
      <vt:variant>
        <vt:lpwstr>consultantplus://offline/ref=3E7AEAB6009C18F39354D79AF2A7B805A7A4752CA96D773ACA9063D5D13F5F4017015F717DF9BF7B79617C376F64E355ECCC11E8E7C4nFr9G</vt:lpwstr>
      </vt:variant>
      <vt:variant>
        <vt:lpwstr/>
      </vt:variant>
      <vt:variant>
        <vt:i4>6815797</vt:i4>
      </vt:variant>
      <vt:variant>
        <vt:i4>234</vt:i4>
      </vt:variant>
      <vt:variant>
        <vt:i4>0</vt:i4>
      </vt:variant>
      <vt:variant>
        <vt:i4>5</vt:i4>
      </vt:variant>
      <vt:variant>
        <vt:lpwstr>consultantplus://offline/ref=3E7AEAB6009C18F39354D79AF2A7B805A7A4702FA06E773ACA9063D5D13F5F4017015F717BF3B97B79617C376F64E355ECCC11E8E7C4nFr9G</vt:lpwstr>
      </vt:variant>
      <vt:variant>
        <vt:lpwstr/>
      </vt:variant>
      <vt:variant>
        <vt:i4>6815800</vt:i4>
      </vt:variant>
      <vt:variant>
        <vt:i4>231</vt:i4>
      </vt:variant>
      <vt:variant>
        <vt:i4>0</vt:i4>
      </vt:variant>
      <vt:variant>
        <vt:i4>5</vt:i4>
      </vt:variant>
      <vt:variant>
        <vt:lpwstr>consultantplus://offline/ref=3E7AEAB6009C18F39354D79AF2A7B805A7A4702FA06E773ACA9063D5D13F5F4017015F717BFCBD7B79617C376F64E355ECCC11E8E7C4nFr9G</vt:lpwstr>
      </vt:variant>
      <vt:variant>
        <vt:lpwstr/>
      </vt:variant>
      <vt:variant>
        <vt:i4>6815800</vt:i4>
      </vt:variant>
      <vt:variant>
        <vt:i4>228</vt:i4>
      </vt:variant>
      <vt:variant>
        <vt:i4>0</vt:i4>
      </vt:variant>
      <vt:variant>
        <vt:i4>5</vt:i4>
      </vt:variant>
      <vt:variant>
        <vt:lpwstr>consultantplus://offline/ref=3E7AEAB6009C18F39354D79AF2A7B805A7A4702FA06E773ACA9063D5D13F5F4017015F717BFEBB7B79617C376F64E355ECCC11E8E7C4nFr9G</vt:lpwstr>
      </vt:variant>
      <vt:variant>
        <vt:lpwstr/>
      </vt:variant>
      <vt:variant>
        <vt:i4>3866726</vt:i4>
      </vt:variant>
      <vt:variant>
        <vt:i4>225</vt:i4>
      </vt:variant>
      <vt:variant>
        <vt:i4>0</vt:i4>
      </vt:variant>
      <vt:variant>
        <vt:i4>5</vt:i4>
      </vt:variant>
      <vt:variant>
        <vt:lpwstr>consultantplus://offline/ref=3E7AEAB6009C18F39354D79AF2A7B805A7A4702FA06E773ACA9063D5D13F5F4017015F727BFAB7792A3B6C332630ED4AEED30EEBF9C7F01FnAr2G</vt:lpwstr>
      </vt:variant>
      <vt:variant>
        <vt:lpwstr/>
      </vt:variant>
      <vt:variant>
        <vt:i4>983042</vt:i4>
      </vt:variant>
      <vt:variant>
        <vt:i4>222</vt:i4>
      </vt:variant>
      <vt:variant>
        <vt:i4>0</vt:i4>
      </vt:variant>
      <vt:variant>
        <vt:i4>5</vt:i4>
      </vt:variant>
      <vt:variant>
        <vt:lpwstr>consultantplus://offline/ref=3E7AEAB6009C18F39354D79AF2A7B805A7A4752CA96D773ACA9063D5D13F5F4017015F767AF9B4247C746D6F6366FE4AECD30DEAE6nCrCG</vt:lpwstr>
      </vt:variant>
      <vt:variant>
        <vt:lpwstr/>
      </vt:variant>
      <vt:variant>
        <vt:i4>3866674</vt:i4>
      </vt:variant>
      <vt:variant>
        <vt:i4>219</vt:i4>
      </vt:variant>
      <vt:variant>
        <vt:i4>0</vt:i4>
      </vt:variant>
      <vt:variant>
        <vt:i4>5</vt:i4>
      </vt:variant>
      <vt:variant>
        <vt:lpwstr>consultantplus://offline/ref=3E7AEAB6009C18F39354D79AF2A7B805A7A5712AAC66773ACA9063D5D13F5F4017015F727BFAB870243B6C332630ED4AEED30EEBF9C7F01FnAr2G</vt:lpwstr>
      </vt:variant>
      <vt:variant>
        <vt:lpwstr/>
      </vt:variant>
      <vt:variant>
        <vt:i4>3866728</vt:i4>
      </vt:variant>
      <vt:variant>
        <vt:i4>216</vt:i4>
      </vt:variant>
      <vt:variant>
        <vt:i4>0</vt:i4>
      </vt:variant>
      <vt:variant>
        <vt:i4>5</vt:i4>
      </vt:variant>
      <vt:variant>
        <vt:lpwstr>consultantplus://offline/ref=3E7AEAB6009C18F39354D79AF2A7B805A7A5712AAC66773ACA9063D5D13F5F4017015F727BFBBC73253B6C332630ED4AEED30EEBF9C7F01FnAr2G</vt:lpwstr>
      </vt:variant>
      <vt:variant>
        <vt:lpwstr/>
      </vt:variant>
      <vt:variant>
        <vt:i4>5570562</vt:i4>
      </vt:variant>
      <vt:variant>
        <vt:i4>213</vt:i4>
      </vt:variant>
      <vt:variant>
        <vt:i4>0</vt:i4>
      </vt:variant>
      <vt:variant>
        <vt:i4>5</vt:i4>
      </vt:variant>
      <vt:variant>
        <vt:lpwstr/>
      </vt:variant>
      <vt:variant>
        <vt:lpwstr>Par45</vt:lpwstr>
      </vt:variant>
      <vt:variant>
        <vt:i4>5570562</vt:i4>
      </vt:variant>
      <vt:variant>
        <vt:i4>210</vt:i4>
      </vt:variant>
      <vt:variant>
        <vt:i4>0</vt:i4>
      </vt:variant>
      <vt:variant>
        <vt:i4>5</vt:i4>
      </vt:variant>
      <vt:variant>
        <vt:lpwstr/>
      </vt:variant>
      <vt:variant>
        <vt:lpwstr>Par44</vt:lpwstr>
      </vt:variant>
      <vt:variant>
        <vt:i4>5570562</vt:i4>
      </vt:variant>
      <vt:variant>
        <vt:i4>207</vt:i4>
      </vt:variant>
      <vt:variant>
        <vt:i4>0</vt:i4>
      </vt:variant>
      <vt:variant>
        <vt:i4>5</vt:i4>
      </vt:variant>
      <vt:variant>
        <vt:lpwstr/>
      </vt:variant>
      <vt:variant>
        <vt:lpwstr>Par45</vt:lpwstr>
      </vt:variant>
      <vt:variant>
        <vt:i4>5570562</vt:i4>
      </vt:variant>
      <vt:variant>
        <vt:i4>204</vt:i4>
      </vt:variant>
      <vt:variant>
        <vt:i4>0</vt:i4>
      </vt:variant>
      <vt:variant>
        <vt:i4>5</vt:i4>
      </vt:variant>
      <vt:variant>
        <vt:lpwstr/>
      </vt:variant>
      <vt:variant>
        <vt:lpwstr>Par45</vt:lpwstr>
      </vt:variant>
      <vt:variant>
        <vt:i4>5570562</vt:i4>
      </vt:variant>
      <vt:variant>
        <vt:i4>201</vt:i4>
      </vt:variant>
      <vt:variant>
        <vt:i4>0</vt:i4>
      </vt:variant>
      <vt:variant>
        <vt:i4>5</vt:i4>
      </vt:variant>
      <vt:variant>
        <vt:lpwstr/>
      </vt:variant>
      <vt:variant>
        <vt:lpwstr>Par45</vt:lpwstr>
      </vt:variant>
      <vt:variant>
        <vt:i4>5570562</vt:i4>
      </vt:variant>
      <vt:variant>
        <vt:i4>198</vt:i4>
      </vt:variant>
      <vt:variant>
        <vt:i4>0</vt:i4>
      </vt:variant>
      <vt:variant>
        <vt:i4>5</vt:i4>
      </vt:variant>
      <vt:variant>
        <vt:lpwstr/>
      </vt:variant>
      <vt:variant>
        <vt:lpwstr>Par45</vt:lpwstr>
      </vt:variant>
      <vt:variant>
        <vt:i4>5570562</vt:i4>
      </vt:variant>
      <vt:variant>
        <vt:i4>195</vt:i4>
      </vt:variant>
      <vt:variant>
        <vt:i4>0</vt:i4>
      </vt:variant>
      <vt:variant>
        <vt:i4>5</vt:i4>
      </vt:variant>
      <vt:variant>
        <vt:lpwstr/>
      </vt:variant>
      <vt:variant>
        <vt:lpwstr>Par45</vt:lpwstr>
      </vt:variant>
      <vt:variant>
        <vt:i4>4128818</vt:i4>
      </vt:variant>
      <vt:variant>
        <vt:i4>192</vt:i4>
      </vt:variant>
      <vt:variant>
        <vt:i4>0</vt:i4>
      </vt:variant>
      <vt:variant>
        <vt:i4>5</vt:i4>
      </vt:variant>
      <vt:variant>
        <vt:lpwstr>consultantplus://offline/ref=564E1B86F00EBB543E63E14F9F9A45B94A97BB0E28ED6CA54BE9E50AF8DC09E303C43944E11E9B27qBO1I</vt:lpwstr>
      </vt:variant>
      <vt:variant>
        <vt:lpwstr/>
      </vt:variant>
      <vt:variant>
        <vt:i4>4128826</vt:i4>
      </vt:variant>
      <vt:variant>
        <vt:i4>189</vt:i4>
      </vt:variant>
      <vt:variant>
        <vt:i4>0</vt:i4>
      </vt:variant>
      <vt:variant>
        <vt:i4>5</vt:i4>
      </vt:variant>
      <vt:variant>
        <vt:lpwstr>consultantplus://offline/ref=564E1B86F00EBB543E63E14F9F9A45B94A97BB0E28ED6CA54BE9E50AF8DC09E303C43944E11E9B27qBO9I</vt:lpwstr>
      </vt:variant>
      <vt:variant>
        <vt:lpwstr/>
      </vt:variant>
      <vt:variant>
        <vt:i4>4063284</vt:i4>
      </vt:variant>
      <vt:variant>
        <vt:i4>186</vt:i4>
      </vt:variant>
      <vt:variant>
        <vt:i4>0</vt:i4>
      </vt:variant>
      <vt:variant>
        <vt:i4>5</vt:i4>
      </vt:variant>
      <vt:variant>
        <vt:lpwstr>consultantplus://offline/ref=EB9854B23D85897930905B1BBECE8AF7685842A66EE54FE1014FD39FA00362A8A0152E9Fw4k4H</vt:lpwstr>
      </vt:variant>
      <vt:variant>
        <vt:lpwstr/>
      </vt:variant>
      <vt:variant>
        <vt:i4>7602286</vt:i4>
      </vt:variant>
      <vt:variant>
        <vt:i4>183</vt:i4>
      </vt:variant>
      <vt:variant>
        <vt:i4>0</vt:i4>
      </vt:variant>
      <vt:variant>
        <vt:i4>5</vt:i4>
      </vt:variant>
      <vt:variant>
        <vt:lpwstr>consultantplus://offline/ref=0C7C46E4E45018E75B66944C5ADFCC2B9D342F801B93AC1C73F2AA13571D5B3AA99BDCA407B788431E98741939CD37A334E8EBD700397178L</vt:lpwstr>
      </vt:variant>
      <vt:variant>
        <vt:lpwstr/>
      </vt:variant>
      <vt:variant>
        <vt:i4>7602273</vt:i4>
      </vt:variant>
      <vt:variant>
        <vt:i4>180</vt:i4>
      </vt:variant>
      <vt:variant>
        <vt:i4>0</vt:i4>
      </vt:variant>
      <vt:variant>
        <vt:i4>5</vt:i4>
      </vt:variant>
      <vt:variant>
        <vt:lpwstr>consultantplus://offline/ref=0C7C46E4E45018E75B66944C5ADFCC2B9D342F801B93AC1C73F2AA13571D5B3AA99BDCA407B787431E98741939CD37A334E8EBD700397178L</vt:lpwstr>
      </vt:variant>
      <vt:variant>
        <vt:lpwstr/>
      </vt:variant>
      <vt:variant>
        <vt:i4>7340139</vt:i4>
      </vt:variant>
      <vt:variant>
        <vt:i4>177</vt:i4>
      </vt:variant>
      <vt:variant>
        <vt:i4>0</vt:i4>
      </vt:variant>
      <vt:variant>
        <vt:i4>5</vt:i4>
      </vt:variant>
      <vt:variant>
        <vt:lpwstr>consultantplus://offline/ref=6948E8EC52DA5CC3EA6D5A7E78937C25E159E756E18D4F31B4FE2DE03330B458358BFA598005B7D6DFB5FA1B3461139A62C6B12277F11C07513FL</vt:lpwstr>
      </vt:variant>
      <vt:variant>
        <vt:lpwstr/>
      </vt:variant>
      <vt:variant>
        <vt:i4>2883639</vt:i4>
      </vt:variant>
      <vt:variant>
        <vt:i4>174</vt:i4>
      </vt:variant>
      <vt:variant>
        <vt:i4>0</vt:i4>
      </vt:variant>
      <vt:variant>
        <vt:i4>5</vt:i4>
      </vt:variant>
      <vt:variant>
        <vt:lpwstr>consultantplus://offline/ref=6948E8EC52DA5CC3EA6D5A7E78937C25E159E756E18D4F31B4FE2DE03330B458358BFA598105B2DA8FEFEA1F7D361A8666DCAF2469F25135L</vt:lpwstr>
      </vt:variant>
      <vt:variant>
        <vt:lpwstr/>
      </vt:variant>
      <vt:variant>
        <vt:i4>2883638</vt:i4>
      </vt:variant>
      <vt:variant>
        <vt:i4>171</vt:i4>
      </vt:variant>
      <vt:variant>
        <vt:i4>0</vt:i4>
      </vt:variant>
      <vt:variant>
        <vt:i4>5</vt:i4>
      </vt:variant>
      <vt:variant>
        <vt:lpwstr>consultantplus://offline/ref=6948E8EC52DA5CC3EA6D5A7E78937C25E159E756E18D4F31B4FE2DE03330B458358BFA598105B3DA8FEFEA1F7D361A8666DCAF2469F25135L</vt:lpwstr>
      </vt:variant>
      <vt:variant>
        <vt:lpwstr/>
      </vt:variant>
      <vt:variant>
        <vt:i4>2883685</vt:i4>
      </vt:variant>
      <vt:variant>
        <vt:i4>168</vt:i4>
      </vt:variant>
      <vt:variant>
        <vt:i4>0</vt:i4>
      </vt:variant>
      <vt:variant>
        <vt:i4>5</vt:i4>
      </vt:variant>
      <vt:variant>
        <vt:lpwstr>consultantplus://offline/ref=6948E8EC52DA5CC3EA6D5A7E78937C25E159E756E18D4F31B4FE2DE03330B458358BFA598104BADA8FEFEA1F7D361A8666DCAF2469F25135L</vt:lpwstr>
      </vt:variant>
      <vt:variant>
        <vt:lpwstr/>
      </vt:variant>
      <vt:variant>
        <vt:i4>6488119</vt:i4>
      </vt:variant>
      <vt:variant>
        <vt:i4>165</vt:i4>
      </vt:variant>
      <vt:variant>
        <vt:i4>0</vt:i4>
      </vt:variant>
      <vt:variant>
        <vt:i4>5</vt:i4>
      </vt:variant>
      <vt:variant>
        <vt:lpwstr>consultantplus://offline/ref=AFC1414E6D54691CB04755F779006F1D3B1FD8D313D5EC4A7DF932939F7BC10B7439FB8DFB2DFF23C2BDB3B8B4DF0941B6B2E84B423335qDI</vt:lpwstr>
      </vt:variant>
      <vt:variant>
        <vt:lpwstr/>
      </vt:variant>
      <vt:variant>
        <vt:i4>3473467</vt:i4>
      </vt:variant>
      <vt:variant>
        <vt:i4>162</vt:i4>
      </vt:variant>
      <vt:variant>
        <vt:i4>0</vt:i4>
      </vt:variant>
      <vt:variant>
        <vt:i4>5</vt:i4>
      </vt:variant>
      <vt:variant>
        <vt:lpwstr>consultantplus://offline/ref=AFC1414E6D54691CB04755F779006F1D3B1FD8D313D5EC4A7DF932939F7BC10B7439FB8DFA2CFE2F92E7A3BCFD88005DB2A8F64D5C3054E434q5I</vt:lpwstr>
      </vt:variant>
      <vt:variant>
        <vt:lpwstr/>
      </vt:variant>
      <vt:variant>
        <vt:i4>7733352</vt:i4>
      </vt:variant>
      <vt:variant>
        <vt:i4>159</vt:i4>
      </vt:variant>
      <vt:variant>
        <vt:i4>0</vt:i4>
      </vt:variant>
      <vt:variant>
        <vt:i4>5</vt:i4>
      </vt:variant>
      <vt:variant>
        <vt:lpwstr>consultantplus://offline/ref=083A40F14629A7AF18239F7856A90DDEF59E98BE9B0E64CD2F0CAC85E4053EDD53A1AD84AC3F8A632BEC81B62D6BC31DF6E00BCE0E77i94EI</vt:lpwstr>
      </vt:variant>
      <vt:variant>
        <vt:lpwstr/>
      </vt:variant>
      <vt:variant>
        <vt:i4>5439493</vt:i4>
      </vt:variant>
      <vt:variant>
        <vt:i4>156</vt:i4>
      </vt:variant>
      <vt:variant>
        <vt:i4>0</vt:i4>
      </vt:variant>
      <vt:variant>
        <vt:i4>5</vt:i4>
      </vt:variant>
      <vt:variant>
        <vt:lpwstr>consultantplus://offline/ref=6A6B60F0F9E937C9758B0F88E0105B8F2355913A2028ADB6221A7EBE7441B3D732952686DAB2FB85470D628C6E0EA6E5B212C13467t9n3H</vt:lpwstr>
      </vt:variant>
      <vt:variant>
        <vt:lpwstr/>
      </vt:variant>
      <vt:variant>
        <vt:i4>4128820</vt:i4>
      </vt:variant>
      <vt:variant>
        <vt:i4>153</vt:i4>
      </vt:variant>
      <vt:variant>
        <vt:i4>0</vt:i4>
      </vt:variant>
      <vt:variant>
        <vt:i4>5</vt:i4>
      </vt:variant>
      <vt:variant>
        <vt:lpwstr>consultantplus://offline/ref=6A6B60F0F9E937C9758B0F88E0105B8F2355913A2028ADB6221A7EBE7441B3D732952683D9BBF4D21F4263D02B5AB5E4B212C3357898B554tEnCH</vt:lpwstr>
      </vt:variant>
      <vt:variant>
        <vt:lpwstr/>
      </vt:variant>
      <vt:variant>
        <vt:i4>6553660</vt:i4>
      </vt:variant>
      <vt:variant>
        <vt:i4>150</vt:i4>
      </vt:variant>
      <vt:variant>
        <vt:i4>0</vt:i4>
      </vt:variant>
      <vt:variant>
        <vt:i4>5</vt:i4>
      </vt:variant>
      <vt:variant>
        <vt:lpwstr>consultantplus://offline/ref=438C2EAEA817B87482AE1CB80B3005A2CD610A7F176AEA5B88D9E0A94AC43F20628DE8A9055645799E44413624CC93D19EA7BAD19B8133E6WB66K</vt:lpwstr>
      </vt:variant>
      <vt:variant>
        <vt:lpwstr/>
      </vt:variant>
      <vt:variant>
        <vt:i4>3276901</vt:i4>
      </vt:variant>
      <vt:variant>
        <vt:i4>147</vt:i4>
      </vt:variant>
      <vt:variant>
        <vt:i4>0</vt:i4>
      </vt:variant>
      <vt:variant>
        <vt:i4>5</vt:i4>
      </vt:variant>
      <vt:variant>
        <vt:lpwstr>consultantplus://offline/ref=78ED7207A949D80083446161A23422A70F9318682BCBE5E7D5FED1BFBF40C24379302AACB98C7E43V2DCI</vt:lpwstr>
      </vt:variant>
      <vt:variant>
        <vt:lpwstr/>
      </vt:variant>
      <vt:variant>
        <vt:i4>3276861</vt:i4>
      </vt:variant>
      <vt:variant>
        <vt:i4>144</vt:i4>
      </vt:variant>
      <vt:variant>
        <vt:i4>0</vt:i4>
      </vt:variant>
      <vt:variant>
        <vt:i4>5</vt:i4>
      </vt:variant>
      <vt:variant>
        <vt:lpwstr>consultantplus://offline/ref=78ED7207A949D80083446161A23422A70F9216692FCDE5E7D5FED1BFBF40C24379302AACB98C7B47V2D4I</vt:lpwstr>
      </vt:variant>
      <vt:variant>
        <vt:lpwstr/>
      </vt:variant>
      <vt:variant>
        <vt:i4>3276905</vt:i4>
      </vt:variant>
      <vt:variant>
        <vt:i4>141</vt:i4>
      </vt:variant>
      <vt:variant>
        <vt:i4>0</vt:i4>
      </vt:variant>
      <vt:variant>
        <vt:i4>5</vt:i4>
      </vt:variant>
      <vt:variant>
        <vt:lpwstr>consultantplus://offline/ref=78ED7207A949D80083446161A23422A70F93196D2FC5E5E7D5FED1BFBF40C24379302AACB98D7642V2D4I</vt:lpwstr>
      </vt:variant>
      <vt:variant>
        <vt:lpwstr/>
      </vt:variant>
      <vt:variant>
        <vt:i4>4063330</vt:i4>
      </vt:variant>
      <vt:variant>
        <vt:i4>138</vt:i4>
      </vt:variant>
      <vt:variant>
        <vt:i4>0</vt:i4>
      </vt:variant>
      <vt:variant>
        <vt:i4>5</vt:i4>
      </vt:variant>
      <vt:variant>
        <vt:lpwstr>consultantplus://offline/ref=EB9854B23D85897930905B1BBECE8AF7685842A66EE54FE1014FD39FA00362A8A0152E9Fw4kBH</vt:lpwstr>
      </vt:variant>
      <vt:variant>
        <vt:lpwstr/>
      </vt:variant>
      <vt:variant>
        <vt:i4>131080</vt:i4>
      </vt:variant>
      <vt:variant>
        <vt:i4>135</vt:i4>
      </vt:variant>
      <vt:variant>
        <vt:i4>0</vt:i4>
      </vt:variant>
      <vt:variant>
        <vt:i4>5</vt:i4>
      </vt:variant>
      <vt:variant>
        <vt:lpwstr>consultantplus://offline/ref=EB9854B23D85897930905B1BBECE8AF7685842A66EE54FE1014FD39FA0w0k3H</vt:lpwstr>
      </vt:variant>
      <vt:variant>
        <vt:lpwstr/>
      </vt:variant>
      <vt:variant>
        <vt:i4>4063330</vt:i4>
      </vt:variant>
      <vt:variant>
        <vt:i4>132</vt:i4>
      </vt:variant>
      <vt:variant>
        <vt:i4>0</vt:i4>
      </vt:variant>
      <vt:variant>
        <vt:i4>5</vt:i4>
      </vt:variant>
      <vt:variant>
        <vt:lpwstr>consultantplus://offline/ref=EB9854B23D85897930905B1BBECE8AF7685842A66EE54FE1014FD39FA00362A8A0152E9Fw4kBH</vt:lpwstr>
      </vt:variant>
      <vt:variant>
        <vt:lpwstr/>
      </vt:variant>
      <vt:variant>
        <vt:i4>4063286</vt:i4>
      </vt:variant>
      <vt:variant>
        <vt:i4>129</vt:i4>
      </vt:variant>
      <vt:variant>
        <vt:i4>0</vt:i4>
      </vt:variant>
      <vt:variant>
        <vt:i4>5</vt:i4>
      </vt:variant>
      <vt:variant>
        <vt:lpwstr>consultantplus://offline/ref=EB9854B23D85897930905B1BBECE8AF7685842A66EE54FE1014FD39FA00362A8A0152E9Cw4k3H</vt:lpwstr>
      </vt:variant>
      <vt:variant>
        <vt:lpwstr/>
      </vt:variant>
      <vt:variant>
        <vt:i4>3801186</vt:i4>
      </vt:variant>
      <vt:variant>
        <vt:i4>126</vt:i4>
      </vt:variant>
      <vt:variant>
        <vt:i4>0</vt:i4>
      </vt:variant>
      <vt:variant>
        <vt:i4>5</vt:i4>
      </vt:variant>
      <vt:variant>
        <vt:lpwstr>consultantplus://offline/ref=D631B27C488FAA2EB96A2D499E75D66A9C659697D5CD0E774A18C4D89C8C078EDD51DF59CC404A32xEi1H</vt:lpwstr>
      </vt:variant>
      <vt:variant>
        <vt:lpwstr/>
      </vt:variant>
      <vt:variant>
        <vt:i4>1376270</vt:i4>
      </vt:variant>
      <vt:variant>
        <vt:i4>123</vt:i4>
      </vt:variant>
      <vt:variant>
        <vt:i4>0</vt:i4>
      </vt:variant>
      <vt:variant>
        <vt:i4>5</vt:i4>
      </vt:variant>
      <vt:variant>
        <vt:lpwstr>consultantplus://offline/ref=68819D3CB52EADDC0A24173FD5E25A7F0475CE7C10FBFA440956D64EB38E2C4C9C927FABDC89D48689D4B42D5A49C66213D52E9EC3P4W5H</vt:lpwstr>
      </vt:variant>
      <vt:variant>
        <vt:lpwstr/>
      </vt:variant>
      <vt:variant>
        <vt:i4>7995443</vt:i4>
      </vt:variant>
      <vt:variant>
        <vt:i4>120</vt:i4>
      </vt:variant>
      <vt:variant>
        <vt:i4>0</vt:i4>
      </vt:variant>
      <vt:variant>
        <vt:i4>5</vt:i4>
      </vt:variant>
      <vt:variant>
        <vt:lpwstr>consultantplus://offline/ref=41F65362A778F99ED42898147E4DA420667E6E32C99089F1706C6B854D68EAB4A574B03D3CF7066EAAF5F1B56B72E51EB25B055A0944B27Ff4OAJ</vt:lpwstr>
      </vt:variant>
      <vt:variant>
        <vt:lpwstr/>
      </vt:variant>
      <vt:variant>
        <vt:i4>7995500</vt:i4>
      </vt:variant>
      <vt:variant>
        <vt:i4>117</vt:i4>
      </vt:variant>
      <vt:variant>
        <vt:i4>0</vt:i4>
      </vt:variant>
      <vt:variant>
        <vt:i4>5</vt:i4>
      </vt:variant>
      <vt:variant>
        <vt:lpwstr>consultantplus://offline/ref=41F65362A778F99ED42898147E4DA420667E6E32C99089F1706C6B854D68EAB4A574B03D3CF60A68A5F5F1B56B72E51EB25B055A0944B27Ff4OAJ</vt:lpwstr>
      </vt:variant>
      <vt:variant>
        <vt:lpwstr/>
      </vt:variant>
      <vt:variant>
        <vt:i4>3735601</vt:i4>
      </vt:variant>
      <vt:variant>
        <vt:i4>114</vt:i4>
      </vt:variant>
      <vt:variant>
        <vt:i4>0</vt:i4>
      </vt:variant>
      <vt:variant>
        <vt:i4>5</vt:i4>
      </vt:variant>
      <vt:variant>
        <vt:lpwstr>consultantplus://offline/ref=EB9854B23D85897930905B1BBECE8AF7685842A66EE54FE1014FD39FA00362A8A0152E9B42EDAE7Aw5kFH</vt:lpwstr>
      </vt:variant>
      <vt:variant>
        <vt:lpwstr/>
      </vt:variant>
      <vt:variant>
        <vt:i4>3735606</vt:i4>
      </vt:variant>
      <vt:variant>
        <vt:i4>111</vt:i4>
      </vt:variant>
      <vt:variant>
        <vt:i4>0</vt:i4>
      </vt:variant>
      <vt:variant>
        <vt:i4>5</vt:i4>
      </vt:variant>
      <vt:variant>
        <vt:lpwstr>consultantplus://offline/ref=EB9854B23D85897930905B1BBECE8AF7685842A66EE54FE1014FD39FA00362A8A0152E9B42ECA97Cw5k8H</vt:lpwstr>
      </vt:variant>
      <vt:variant>
        <vt:lpwstr/>
      </vt:variant>
      <vt:variant>
        <vt:i4>6881330</vt:i4>
      </vt:variant>
      <vt:variant>
        <vt:i4>108</vt:i4>
      </vt:variant>
      <vt:variant>
        <vt:i4>0</vt:i4>
      </vt:variant>
      <vt:variant>
        <vt:i4>5</vt:i4>
      </vt:variant>
      <vt:variant>
        <vt:lpwstr/>
      </vt:variant>
      <vt:variant>
        <vt:lpwstr>Par1099</vt:lpwstr>
      </vt:variant>
      <vt:variant>
        <vt:i4>6881330</vt:i4>
      </vt:variant>
      <vt:variant>
        <vt:i4>105</vt:i4>
      </vt:variant>
      <vt:variant>
        <vt:i4>0</vt:i4>
      </vt:variant>
      <vt:variant>
        <vt:i4>5</vt:i4>
      </vt:variant>
      <vt:variant>
        <vt:lpwstr/>
      </vt:variant>
      <vt:variant>
        <vt:lpwstr>Par1099</vt:lpwstr>
      </vt:variant>
      <vt:variant>
        <vt:i4>3342392</vt:i4>
      </vt:variant>
      <vt:variant>
        <vt:i4>102</vt:i4>
      </vt:variant>
      <vt:variant>
        <vt:i4>0</vt:i4>
      </vt:variant>
      <vt:variant>
        <vt:i4>5</vt:i4>
      </vt:variant>
      <vt:variant>
        <vt:lpwstr>consultantplus://offline/ref=81233E59547C603D5E7B84471DB94DFB4C17DDD9AC78265D52B9267D520B2DFBCA3503605352508543820C37BC721E399D0898D2ED993ECDWAB4J</vt:lpwstr>
      </vt:variant>
      <vt:variant>
        <vt:lpwstr/>
      </vt:variant>
      <vt:variant>
        <vt:i4>5439490</vt:i4>
      </vt:variant>
      <vt:variant>
        <vt:i4>99</vt:i4>
      </vt:variant>
      <vt:variant>
        <vt:i4>0</vt:i4>
      </vt:variant>
      <vt:variant>
        <vt:i4>5</vt:i4>
      </vt:variant>
      <vt:variant>
        <vt:lpwstr/>
      </vt:variant>
      <vt:variant>
        <vt:lpwstr>Par2</vt:lpwstr>
      </vt:variant>
      <vt:variant>
        <vt:i4>5308418</vt:i4>
      </vt:variant>
      <vt:variant>
        <vt:i4>96</vt:i4>
      </vt:variant>
      <vt:variant>
        <vt:i4>0</vt:i4>
      </vt:variant>
      <vt:variant>
        <vt:i4>5</vt:i4>
      </vt:variant>
      <vt:variant>
        <vt:lpwstr/>
      </vt:variant>
      <vt:variant>
        <vt:lpwstr>Par0</vt:lpwstr>
      </vt:variant>
      <vt:variant>
        <vt:i4>5439490</vt:i4>
      </vt:variant>
      <vt:variant>
        <vt:i4>93</vt:i4>
      </vt:variant>
      <vt:variant>
        <vt:i4>0</vt:i4>
      </vt:variant>
      <vt:variant>
        <vt:i4>5</vt:i4>
      </vt:variant>
      <vt:variant>
        <vt:lpwstr/>
      </vt:variant>
      <vt:variant>
        <vt:lpwstr>Par2</vt:lpwstr>
      </vt:variant>
      <vt:variant>
        <vt:i4>5242882</vt:i4>
      </vt:variant>
      <vt:variant>
        <vt:i4>90</vt:i4>
      </vt:variant>
      <vt:variant>
        <vt:i4>0</vt:i4>
      </vt:variant>
      <vt:variant>
        <vt:i4>5</vt:i4>
      </vt:variant>
      <vt:variant>
        <vt:lpwstr/>
      </vt:variant>
      <vt:variant>
        <vt:lpwstr>Par10</vt:lpwstr>
      </vt:variant>
      <vt:variant>
        <vt:i4>7340090</vt:i4>
      </vt:variant>
      <vt:variant>
        <vt:i4>87</vt:i4>
      </vt:variant>
      <vt:variant>
        <vt:i4>0</vt:i4>
      </vt:variant>
      <vt:variant>
        <vt:i4>5</vt:i4>
      </vt:variant>
      <vt:variant>
        <vt:lpwstr>consultantplus://offline/ref=3F215973443AB8E850CE4F766E3589A6B327C6D6521320E1F427B8639F56F079CF41C5C5E42E562404FEC64404213B98B639A78Dx1u9L</vt:lpwstr>
      </vt:variant>
      <vt:variant>
        <vt:lpwstr/>
      </vt:variant>
      <vt:variant>
        <vt:i4>6357043</vt:i4>
      </vt:variant>
      <vt:variant>
        <vt:i4>84</vt:i4>
      </vt:variant>
      <vt:variant>
        <vt:i4>0</vt:i4>
      </vt:variant>
      <vt:variant>
        <vt:i4>5</vt:i4>
      </vt:variant>
      <vt:variant>
        <vt:lpwstr/>
      </vt:variant>
      <vt:variant>
        <vt:lpwstr>Par212</vt:lpwstr>
      </vt:variant>
      <vt:variant>
        <vt:i4>7340090</vt:i4>
      </vt:variant>
      <vt:variant>
        <vt:i4>81</vt:i4>
      </vt:variant>
      <vt:variant>
        <vt:i4>0</vt:i4>
      </vt:variant>
      <vt:variant>
        <vt:i4>5</vt:i4>
      </vt:variant>
      <vt:variant>
        <vt:lpwstr>consultantplus://offline/ref=3F215973443AB8E850CE4F766E3589A6B327C6D6521320E1F427B8639F56F079CF41C5C5E42E562404FEC64404213B98B639A78Dx1u9L</vt:lpwstr>
      </vt:variant>
      <vt:variant>
        <vt:lpwstr/>
      </vt:variant>
      <vt:variant>
        <vt:i4>7340091</vt:i4>
      </vt:variant>
      <vt:variant>
        <vt:i4>78</vt:i4>
      </vt:variant>
      <vt:variant>
        <vt:i4>0</vt:i4>
      </vt:variant>
      <vt:variant>
        <vt:i4>5</vt:i4>
      </vt:variant>
      <vt:variant>
        <vt:lpwstr>consultantplus://offline/ref=3F215973443AB8E850CE4F766E3589A6B327C6D6521320E1F427B8639F56F079CF41C5C5E52E562404FEC64404213B98B639A78Dx1u9L</vt:lpwstr>
      </vt:variant>
      <vt:variant>
        <vt:lpwstr/>
      </vt:variant>
      <vt:variant>
        <vt:i4>8257593</vt:i4>
      </vt:variant>
      <vt:variant>
        <vt:i4>75</vt:i4>
      </vt:variant>
      <vt:variant>
        <vt:i4>0</vt:i4>
      </vt:variant>
      <vt:variant>
        <vt:i4>5</vt:i4>
      </vt:variant>
      <vt:variant>
        <vt:lpwstr>consultantplus://offline/ref=3F215973443AB8E850CE4F766E3589A6B327C6D6521320E1F427B8639F56F079CF41C5C3E125017144A09F17446A369FAC25A7890E6400F3x3uCL</vt:lpwstr>
      </vt:variant>
      <vt:variant>
        <vt:lpwstr/>
      </vt:variant>
      <vt:variant>
        <vt:i4>3735661</vt:i4>
      </vt:variant>
      <vt:variant>
        <vt:i4>72</vt:i4>
      </vt:variant>
      <vt:variant>
        <vt:i4>0</vt:i4>
      </vt:variant>
      <vt:variant>
        <vt:i4>5</vt:i4>
      </vt:variant>
      <vt:variant>
        <vt:lpwstr>consultantplus://offline/ref=EB9854B23D85897930905B1BBECE8AF7685842A66EE54FE1014FD39FA00362A8A0152E9B42EDA97Dw5kCH</vt:lpwstr>
      </vt:variant>
      <vt:variant>
        <vt:lpwstr/>
      </vt:variant>
      <vt:variant>
        <vt:i4>131080</vt:i4>
      </vt:variant>
      <vt:variant>
        <vt:i4>69</vt:i4>
      </vt:variant>
      <vt:variant>
        <vt:i4>0</vt:i4>
      </vt:variant>
      <vt:variant>
        <vt:i4>5</vt:i4>
      </vt:variant>
      <vt:variant>
        <vt:lpwstr>consultantplus://offline/ref=EB9854B23D85897930905B1BBECE8AF7685842A66EE54FE1014FD39FA0w0k3H</vt:lpwstr>
      </vt:variant>
      <vt:variant>
        <vt:lpwstr/>
      </vt:variant>
      <vt:variant>
        <vt:i4>7274552</vt:i4>
      </vt:variant>
      <vt:variant>
        <vt:i4>66</vt:i4>
      </vt:variant>
      <vt:variant>
        <vt:i4>0</vt:i4>
      </vt:variant>
      <vt:variant>
        <vt:i4>5</vt:i4>
      </vt:variant>
      <vt:variant>
        <vt:lpwstr>consultantplus://offline/ref=EB9854B23D85897930905B1BBECE8AF7685947A364EE4FE1014FD39FA00362A8A0152E9844EFwAkAH</vt:lpwstr>
      </vt:variant>
      <vt:variant>
        <vt:lpwstr/>
      </vt:variant>
      <vt:variant>
        <vt:i4>7274559</vt:i4>
      </vt:variant>
      <vt:variant>
        <vt:i4>63</vt:i4>
      </vt:variant>
      <vt:variant>
        <vt:i4>0</vt:i4>
      </vt:variant>
      <vt:variant>
        <vt:i4>5</vt:i4>
      </vt:variant>
      <vt:variant>
        <vt:lpwstr>consultantplus://offline/ref=EB9854B23D85897930905B1BBECE8AF7685944A662E54FE1014FD39FA00362A8A0152E9842E5wAkCH</vt:lpwstr>
      </vt:variant>
      <vt:variant>
        <vt:lpwstr/>
      </vt:variant>
      <vt:variant>
        <vt:i4>7274544</vt:i4>
      </vt:variant>
      <vt:variant>
        <vt:i4>60</vt:i4>
      </vt:variant>
      <vt:variant>
        <vt:i4>0</vt:i4>
      </vt:variant>
      <vt:variant>
        <vt:i4>5</vt:i4>
      </vt:variant>
      <vt:variant>
        <vt:lpwstr>consultantplus://offline/ref=EB9854B23D85897930905B1BBECE8AF7685944A662E54FE1014FD39FA00362A8A0152E9842EAwAk8H</vt:lpwstr>
      </vt:variant>
      <vt:variant>
        <vt:lpwstr/>
      </vt:variant>
      <vt:variant>
        <vt:i4>7274548</vt:i4>
      </vt:variant>
      <vt:variant>
        <vt:i4>57</vt:i4>
      </vt:variant>
      <vt:variant>
        <vt:i4>0</vt:i4>
      </vt:variant>
      <vt:variant>
        <vt:i4>5</vt:i4>
      </vt:variant>
      <vt:variant>
        <vt:lpwstr>consultantplus://offline/ref=EB9854B23D85897930905B1BBECE8AF7685944A662E54FE1014FD39FA00362A8A0152E9842E8wAkEH</vt:lpwstr>
      </vt:variant>
      <vt:variant>
        <vt:lpwstr/>
      </vt:variant>
      <vt:variant>
        <vt:i4>3735648</vt:i4>
      </vt:variant>
      <vt:variant>
        <vt:i4>54</vt:i4>
      </vt:variant>
      <vt:variant>
        <vt:i4>0</vt:i4>
      </vt:variant>
      <vt:variant>
        <vt:i4>5</vt:i4>
      </vt:variant>
      <vt:variant>
        <vt:lpwstr>consultantplus://offline/ref=EB9854B23D85897930905B1BBECE8AF7685944A662E54FE1014FD39FA00362A8A0152E9B42ECA270w5kFH</vt:lpwstr>
      </vt:variant>
      <vt:variant>
        <vt:lpwstr/>
      </vt:variant>
      <vt:variant>
        <vt:i4>131080</vt:i4>
      </vt:variant>
      <vt:variant>
        <vt:i4>51</vt:i4>
      </vt:variant>
      <vt:variant>
        <vt:i4>0</vt:i4>
      </vt:variant>
      <vt:variant>
        <vt:i4>5</vt:i4>
      </vt:variant>
      <vt:variant>
        <vt:lpwstr>consultantplus://offline/ref=EB9854B23D85897930905B1BBECE8AF7685947A364EE4FE1014FD39FA0w0k3H</vt:lpwstr>
      </vt:variant>
      <vt:variant>
        <vt:lpwstr/>
      </vt:variant>
      <vt:variant>
        <vt:i4>3735656</vt:i4>
      </vt:variant>
      <vt:variant>
        <vt:i4>48</vt:i4>
      </vt:variant>
      <vt:variant>
        <vt:i4>0</vt:i4>
      </vt:variant>
      <vt:variant>
        <vt:i4>5</vt:i4>
      </vt:variant>
      <vt:variant>
        <vt:lpwstr>consultantplus://offline/ref=EB9854B23D85897930905B1BBECE8AF7685842A66EE54FE1014FD39FA00362A8A0152E9B42EDA97Aw5kCH</vt:lpwstr>
      </vt:variant>
      <vt:variant>
        <vt:lpwstr/>
      </vt:variant>
      <vt:variant>
        <vt:i4>3407988</vt:i4>
      </vt:variant>
      <vt:variant>
        <vt:i4>45</vt:i4>
      </vt:variant>
      <vt:variant>
        <vt:i4>0</vt:i4>
      </vt:variant>
      <vt:variant>
        <vt:i4>5</vt:i4>
      </vt:variant>
      <vt:variant>
        <vt:lpwstr>http://sberbank-ast.ru/</vt:lpwstr>
      </vt:variant>
      <vt:variant>
        <vt:lpwstr/>
      </vt:variant>
      <vt:variant>
        <vt:i4>7143473</vt:i4>
      </vt:variant>
      <vt:variant>
        <vt:i4>42</vt:i4>
      </vt:variant>
      <vt:variant>
        <vt:i4>0</vt:i4>
      </vt:variant>
      <vt:variant>
        <vt:i4>5</vt:i4>
      </vt:variant>
      <vt:variant>
        <vt:lpwstr/>
      </vt:variant>
      <vt:variant>
        <vt:lpwstr>Par834</vt:lpwstr>
      </vt:variant>
      <vt:variant>
        <vt:i4>5046358</vt:i4>
      </vt:variant>
      <vt:variant>
        <vt:i4>39</vt:i4>
      </vt:variant>
      <vt:variant>
        <vt:i4>0</vt:i4>
      </vt:variant>
      <vt:variant>
        <vt:i4>5</vt:i4>
      </vt:variant>
      <vt:variant>
        <vt:lpwstr>consultantplus://offline/ref=ACD2E114BF6B3257F5EBC35F3ECB9F0C0406402124691C00385242CAA8F026E440B9E7CD0092814BDDB70F4C248AB46C1D1E6847C5c8c0L</vt:lpwstr>
      </vt:variant>
      <vt:variant>
        <vt:lpwstr/>
      </vt:variant>
      <vt:variant>
        <vt:i4>131080</vt:i4>
      </vt:variant>
      <vt:variant>
        <vt:i4>36</vt:i4>
      </vt:variant>
      <vt:variant>
        <vt:i4>0</vt:i4>
      </vt:variant>
      <vt:variant>
        <vt:i4>5</vt:i4>
      </vt:variant>
      <vt:variant>
        <vt:lpwstr>consultantplus://offline/ref=EB9854B23D85897930905B1BBECE8AF7685842A66EE54FE1014FD39FA0w0k3H</vt:lpwstr>
      </vt:variant>
      <vt:variant>
        <vt:lpwstr/>
      </vt:variant>
      <vt:variant>
        <vt:i4>7143472</vt:i4>
      </vt:variant>
      <vt:variant>
        <vt:i4>33</vt:i4>
      </vt:variant>
      <vt:variant>
        <vt:i4>0</vt:i4>
      </vt:variant>
      <vt:variant>
        <vt:i4>5</vt:i4>
      </vt:variant>
      <vt:variant>
        <vt:lpwstr/>
      </vt:variant>
      <vt:variant>
        <vt:lpwstr>Par824</vt:lpwstr>
      </vt:variant>
      <vt:variant>
        <vt:i4>7012400</vt:i4>
      </vt:variant>
      <vt:variant>
        <vt:i4>30</vt:i4>
      </vt:variant>
      <vt:variant>
        <vt:i4>0</vt:i4>
      </vt:variant>
      <vt:variant>
        <vt:i4>5</vt:i4>
      </vt:variant>
      <vt:variant>
        <vt:lpwstr/>
      </vt:variant>
      <vt:variant>
        <vt:lpwstr>Par822</vt:lpwstr>
      </vt:variant>
      <vt:variant>
        <vt:i4>7995449</vt:i4>
      </vt:variant>
      <vt:variant>
        <vt:i4>27</vt:i4>
      </vt:variant>
      <vt:variant>
        <vt:i4>0</vt:i4>
      </vt:variant>
      <vt:variant>
        <vt:i4>5</vt:i4>
      </vt:variant>
      <vt:variant>
        <vt:lpwstr>consultantplus://offline/ref=6433D91340CB23739A93641D2A31FD4E71FFC1ACAED8CFE9BDEB857E869FFCD419733EEC2BDE6664BA3F54FE434075B6FCE6F92A3CB1dApCP</vt:lpwstr>
      </vt:variant>
      <vt:variant>
        <vt:lpwstr/>
      </vt:variant>
      <vt:variant>
        <vt:i4>7995448</vt:i4>
      </vt:variant>
      <vt:variant>
        <vt:i4>24</vt:i4>
      </vt:variant>
      <vt:variant>
        <vt:i4>0</vt:i4>
      </vt:variant>
      <vt:variant>
        <vt:i4>5</vt:i4>
      </vt:variant>
      <vt:variant>
        <vt:lpwstr>consultantplus://offline/ref=6433D91340CB23739A93641D2A31FD4E71FFC1ACAED8CFE9BDEB857E869FFCD419733EEC28D96164BA3F54FE434075B6FCE6F92A3CB1dApCP</vt:lpwstr>
      </vt:variant>
      <vt:variant>
        <vt:lpwstr/>
      </vt:variant>
      <vt:variant>
        <vt:i4>8257596</vt:i4>
      </vt:variant>
      <vt:variant>
        <vt:i4>21</vt:i4>
      </vt:variant>
      <vt:variant>
        <vt:i4>0</vt:i4>
      </vt:variant>
      <vt:variant>
        <vt:i4>5</vt:i4>
      </vt:variant>
      <vt:variant>
        <vt:lpwstr>consultantplus://offline/ref=6433D91340CB23739A93641D2A31FD4E71FFC1ACAED8CFE9BDEB857E869FFCD419733EEC2AD9676CEB6544FA0A177FAAFBFDE72D22B2A5E2d7p1P</vt:lpwstr>
      </vt:variant>
      <vt:variant>
        <vt:lpwstr/>
      </vt:variant>
      <vt:variant>
        <vt:i4>7995451</vt:i4>
      </vt:variant>
      <vt:variant>
        <vt:i4>18</vt:i4>
      </vt:variant>
      <vt:variant>
        <vt:i4>0</vt:i4>
      </vt:variant>
      <vt:variant>
        <vt:i4>5</vt:i4>
      </vt:variant>
      <vt:variant>
        <vt:lpwstr>consultantplus://offline/ref=6433D91340CB23739A93641D2A31FD4E71FFC1ACAED8CFE9BDEB857E869FFCD419733EEC28D86364BA3F54FE434075B6FCE6F92A3CB1dApCP</vt:lpwstr>
      </vt:variant>
      <vt:variant>
        <vt:lpwstr/>
      </vt:variant>
      <vt:variant>
        <vt:i4>1572959</vt:i4>
      </vt:variant>
      <vt:variant>
        <vt:i4>15</vt:i4>
      </vt:variant>
      <vt:variant>
        <vt:i4>0</vt:i4>
      </vt:variant>
      <vt:variant>
        <vt:i4>5</vt:i4>
      </vt:variant>
      <vt:variant>
        <vt:lpwstr>consultantplus://offline/ref=6433D91340CB23739A93641D2A31FD4E71FFC1ACAED8CFE9BDEB857E869FFCD419733EE42DD96F3BBF2A45A64C456CA8F9FDE5283DdBp9P</vt:lpwstr>
      </vt:variant>
      <vt:variant>
        <vt:lpwstr/>
      </vt:variant>
      <vt:variant>
        <vt:i4>8257595</vt:i4>
      </vt:variant>
      <vt:variant>
        <vt:i4>12</vt:i4>
      </vt:variant>
      <vt:variant>
        <vt:i4>0</vt:i4>
      </vt:variant>
      <vt:variant>
        <vt:i4>5</vt:i4>
      </vt:variant>
      <vt:variant>
        <vt:lpwstr>consultantplus://offline/ref=6433D91340CB23739A93641D2A31FD4E71FFC1ACAED8CFE9BDEB857E869FFCD419733EEC2AD9676DEB6544FA0A177FAAFBFDE72D22B2A5E2d7p1P</vt:lpwstr>
      </vt:variant>
      <vt:variant>
        <vt:lpwstr/>
      </vt:variant>
      <vt:variant>
        <vt:i4>131080</vt:i4>
      </vt:variant>
      <vt:variant>
        <vt:i4>9</vt:i4>
      </vt:variant>
      <vt:variant>
        <vt:i4>0</vt:i4>
      </vt:variant>
      <vt:variant>
        <vt:i4>5</vt:i4>
      </vt:variant>
      <vt:variant>
        <vt:lpwstr>consultantplus://offline/ref=EB9854B23D85897930905B1BBECE8AF7685842A66EE54FE1014FD39FA0w0k3H</vt:lpwstr>
      </vt:variant>
      <vt:variant>
        <vt:lpwstr/>
      </vt:variant>
      <vt:variant>
        <vt:i4>3735662</vt:i4>
      </vt:variant>
      <vt:variant>
        <vt:i4>6</vt:i4>
      </vt:variant>
      <vt:variant>
        <vt:i4>0</vt:i4>
      </vt:variant>
      <vt:variant>
        <vt:i4>5</vt:i4>
      </vt:variant>
      <vt:variant>
        <vt:lpwstr>consultantplus://offline/ref=EB9854B23D85897930905B1BBECE8AF7685245A166E44FE1014FD39FA00362A8A0152E9B42EEAE71w5k0H</vt:lpwstr>
      </vt:variant>
      <vt:variant>
        <vt:lpwstr/>
      </vt:variant>
      <vt:variant>
        <vt:i4>3735658</vt:i4>
      </vt:variant>
      <vt:variant>
        <vt:i4>3</vt:i4>
      </vt:variant>
      <vt:variant>
        <vt:i4>0</vt:i4>
      </vt:variant>
      <vt:variant>
        <vt:i4>5</vt:i4>
      </vt:variant>
      <vt:variant>
        <vt:lpwstr>consultantplus://offline/ref=EB9854B23D85897930905B1BBECE8AF76B5546A760EB4FE1014FD39FA00362A8A0152E9B42EDAA79w5k1H</vt:lpwstr>
      </vt:variant>
      <vt:variant>
        <vt:lpwstr/>
      </vt:variant>
      <vt:variant>
        <vt:i4>3735651</vt:i4>
      </vt:variant>
      <vt:variant>
        <vt:i4>0</vt:i4>
      </vt:variant>
      <vt:variant>
        <vt:i4>0</vt:i4>
      </vt:variant>
      <vt:variant>
        <vt:i4>5</vt:i4>
      </vt:variant>
      <vt:variant>
        <vt:lpwstr>consultantplus://offline/ref=EB9854B23D85897930905B1BBECE8AF7685842A66EE54FE1014FD39FA00362A8A0152E9B42EDA878w5k0H</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wlr</dc:creator>
  <cp:lastModifiedBy>Дмитрий Кузьмин</cp:lastModifiedBy>
  <cp:revision>2</cp:revision>
  <cp:lastPrinted>2018-07-10T10:14:00Z</cp:lastPrinted>
  <dcterms:created xsi:type="dcterms:W3CDTF">2025-03-05T15:11:00Z</dcterms:created>
  <dcterms:modified xsi:type="dcterms:W3CDTF">2026-04-27T11:50:00Z</dcterms:modified>
</cp:coreProperties>
</file>