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6D73" w:rsidRPr="008F6F9E" w:rsidRDefault="009C6D73" w:rsidP="009C6D73">
      <w:pPr>
        <w:pageBreakBefore/>
        <w:ind w:firstLine="567"/>
        <w:jc w:val="center"/>
        <w:outlineLvl w:val="0"/>
        <w:rPr>
          <w:b/>
          <w:bCs/>
          <w:color w:val="000000"/>
        </w:rPr>
      </w:pPr>
      <w:r w:rsidRPr="008F6F9E">
        <w:rPr>
          <w:b/>
          <w:bCs/>
        </w:rPr>
        <w:t>КОНТРАКТ</w:t>
      </w:r>
      <w:r w:rsidR="009E328C" w:rsidRPr="00F77227">
        <w:rPr>
          <w:b/>
          <w:bCs/>
        </w:rPr>
        <w:t>№</w:t>
      </w:r>
      <w:r w:rsidR="006D335C">
        <w:rPr>
          <w:b/>
          <w:bCs/>
        </w:rPr>
        <w:t xml:space="preserve"> 193</w:t>
      </w:r>
      <w:r w:rsidR="007A2831">
        <w:rPr>
          <w:b/>
          <w:bCs/>
        </w:rPr>
        <w:t>-</w:t>
      </w:r>
      <w:r w:rsidR="007A2831" w:rsidRPr="007A2831">
        <w:rPr>
          <w:b/>
          <w:bCs/>
        </w:rPr>
        <w:t>A0299034</w:t>
      </w:r>
      <w:r w:rsidR="007A2831">
        <w:rPr>
          <w:b/>
          <w:bCs/>
        </w:rPr>
        <w:t>/</w:t>
      </w:r>
      <w:r w:rsidR="006D335C">
        <w:rPr>
          <w:b/>
          <w:bCs/>
        </w:rPr>
        <w:t>2</w:t>
      </w:r>
      <w:r w:rsidR="00F85F2C">
        <w:rPr>
          <w:b/>
          <w:bCs/>
        </w:rPr>
        <w:t>6</w:t>
      </w:r>
      <w:r w:rsidR="006D335C">
        <w:rPr>
          <w:b/>
          <w:bCs/>
        </w:rPr>
        <w:t>/ЭМ</w:t>
      </w:r>
    </w:p>
    <w:p w:rsidR="009C6D73" w:rsidRPr="006D335C" w:rsidRDefault="006D335C" w:rsidP="006D335C">
      <w:pPr>
        <w:ind w:firstLine="567"/>
        <w:jc w:val="center"/>
        <w:rPr>
          <w:b/>
        </w:rPr>
      </w:pPr>
      <w:r w:rsidRPr="006D335C">
        <w:rPr>
          <w:b/>
        </w:rPr>
        <w:t xml:space="preserve">ИКЗ: </w:t>
      </w:r>
      <w:r w:rsidR="00F85F2C">
        <w:rPr>
          <w:b/>
        </w:rPr>
        <w:t>____________________________</w:t>
      </w:r>
    </w:p>
    <w:p w:rsidR="009C6D73" w:rsidRPr="008F6F9E" w:rsidRDefault="00E6003F" w:rsidP="009C6D73">
      <w:pPr>
        <w:ind w:firstLine="567"/>
        <w:jc w:val="both"/>
      </w:pPr>
      <w:r>
        <w:t xml:space="preserve">Санкт - Петербург </w:t>
      </w:r>
      <w:r>
        <w:tab/>
      </w:r>
      <w:r>
        <w:tab/>
      </w:r>
      <w:r>
        <w:tab/>
      </w:r>
      <w:r>
        <w:tab/>
      </w:r>
      <w:r>
        <w:tab/>
      </w:r>
      <w:r w:rsidR="00F92382">
        <w:tab/>
      </w:r>
      <w:r>
        <w:tab/>
      </w:r>
      <w:r w:rsidR="00CC50F3">
        <w:t xml:space="preserve">    </w:t>
      </w:r>
      <w:r>
        <w:t>«</w:t>
      </w:r>
      <w:r w:rsidR="00F92382">
        <w:t>___</w:t>
      </w:r>
      <w:r>
        <w:t xml:space="preserve">» </w:t>
      </w:r>
      <w:r w:rsidR="00F92382">
        <w:t>____________</w:t>
      </w:r>
      <w:r w:rsidR="008C5EE4">
        <w:t xml:space="preserve"> 202</w:t>
      </w:r>
      <w:r w:rsidR="005B76BB">
        <w:t>6</w:t>
      </w:r>
      <w:r w:rsidR="009C6D73" w:rsidRPr="008F6F9E">
        <w:t xml:space="preserve"> г.</w:t>
      </w:r>
    </w:p>
    <w:p w:rsidR="009C6D73" w:rsidRPr="008F6F9E" w:rsidRDefault="009C6D73" w:rsidP="009C6D73">
      <w:pPr>
        <w:ind w:firstLine="567"/>
        <w:jc w:val="both"/>
      </w:pPr>
    </w:p>
    <w:p w:rsidR="009C6D73" w:rsidRPr="008F6F9E" w:rsidRDefault="006D335C" w:rsidP="009C6D73">
      <w:pPr>
        <w:ind w:firstLine="567"/>
        <w:jc w:val="both"/>
      </w:pPr>
      <w:r w:rsidRPr="006D335C">
        <w:rPr>
          <w:b/>
          <w:bCs/>
        </w:rPr>
        <w:t xml:space="preserve">Государственное бюджетное общеобразовательное учреждение средняя общеобразовательная школа № 193 Центрального района Санкт-Петербурга (сокращенное наименование – ГБОУ СОШ №193 Центрального р-на СПБ), </w:t>
      </w:r>
      <w:r w:rsidRPr="006D335C">
        <w:rPr>
          <w:bCs/>
        </w:rPr>
        <w:t xml:space="preserve">именуемое в дальнейшем «Заказчик» в лице директора Хохловой Елены Евгеньевны, действующего на основании Устава, </w:t>
      </w:r>
      <w:r w:rsidR="009C6D73" w:rsidRPr="006D335C">
        <w:t>с одной стороны и</w:t>
      </w:r>
      <w:r w:rsidR="00F85F2C">
        <w:t xml:space="preserve"> ________________________________</w:t>
      </w:r>
      <w:r w:rsidR="005809E0" w:rsidRPr="00BD4E30">
        <w:rPr>
          <w:rFonts w:eastAsia="Calibri"/>
          <w:b/>
          <w:lang w:eastAsia="zh-CN"/>
        </w:rPr>
        <w:t>,</w:t>
      </w:r>
      <w:r w:rsidR="005809E0" w:rsidRPr="00BD4E30">
        <w:rPr>
          <w:rFonts w:eastAsia="Calibri"/>
          <w:lang w:eastAsia="zh-CN"/>
        </w:rPr>
        <w:t xml:space="preserve"> в лице </w:t>
      </w:r>
      <w:r w:rsidR="00F85F2C">
        <w:rPr>
          <w:rFonts w:eastAsia="Calibri"/>
          <w:lang w:eastAsia="zh-CN"/>
        </w:rPr>
        <w:t>____________________________</w:t>
      </w:r>
      <w:r w:rsidR="005809E0" w:rsidRPr="00BD4E30">
        <w:rPr>
          <w:rFonts w:eastAsia="Calibri"/>
          <w:lang w:eastAsia="zh-CN"/>
        </w:rPr>
        <w:t xml:space="preserve">, действующего на основании </w:t>
      </w:r>
      <w:r w:rsidR="00F85F2C">
        <w:rPr>
          <w:rFonts w:eastAsia="Calibri"/>
          <w:lang w:eastAsia="zh-CN"/>
        </w:rPr>
        <w:t>_________________</w:t>
      </w:r>
      <w:r w:rsidR="005809E0" w:rsidRPr="00BD4E30">
        <w:rPr>
          <w:rFonts w:eastAsia="Calibri"/>
          <w:lang w:eastAsia="zh-CN"/>
        </w:rPr>
        <w:t xml:space="preserve">, именуемое в дальнейшем </w:t>
      </w:r>
      <w:r w:rsidR="00F85F2C">
        <w:rPr>
          <w:rFonts w:eastAsia="Calibri"/>
          <w:lang w:eastAsia="zh-CN"/>
        </w:rPr>
        <w:t>«</w:t>
      </w:r>
      <w:r w:rsidR="005809E0" w:rsidRPr="00BD4E30">
        <w:rPr>
          <w:rFonts w:eastAsia="Calibri"/>
          <w:lang w:eastAsia="zh-CN"/>
        </w:rPr>
        <w:t>Поставщик</w:t>
      </w:r>
      <w:r w:rsidR="00F85F2C">
        <w:rPr>
          <w:rFonts w:eastAsia="Calibri"/>
          <w:lang w:eastAsia="zh-CN"/>
        </w:rPr>
        <w:t>»</w:t>
      </w:r>
      <w:r w:rsidR="005809E0" w:rsidRPr="00BD4E30">
        <w:rPr>
          <w:rFonts w:eastAsia="Calibri"/>
          <w:lang w:eastAsia="zh-CN"/>
        </w:rPr>
        <w:t>,</w:t>
      </w:r>
      <w:r w:rsidR="009C6D73" w:rsidRPr="008F6F9E">
        <w:t xml:space="preserve"> с другой стороны, именуемые совместно в дальнейшем </w:t>
      </w:r>
      <w:r w:rsidR="00A230DA">
        <w:t>«</w:t>
      </w:r>
      <w:r w:rsidR="009C6D73" w:rsidRPr="008F6F9E">
        <w:t>Стороны</w:t>
      </w:r>
      <w:r w:rsidR="00A230DA">
        <w:t>»</w:t>
      </w:r>
      <w:r w:rsidR="009C6D73" w:rsidRPr="008F6F9E">
        <w:t>,</w:t>
      </w:r>
      <w:r w:rsidR="007A2831">
        <w:t xml:space="preserve"> </w:t>
      </w:r>
      <w:r w:rsidR="00B965CA">
        <w:t>в</w:t>
      </w:r>
      <w:r w:rsidR="00B965CA"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rsidR="002E053F" w:rsidRPr="008F6F9E" w:rsidRDefault="002E053F" w:rsidP="009C6D73">
      <w:pPr>
        <w:tabs>
          <w:tab w:val="left" w:pos="480"/>
          <w:tab w:val="left" w:pos="1134"/>
        </w:tabs>
        <w:ind w:firstLine="567"/>
        <w:jc w:val="both"/>
        <w:rPr>
          <w:b/>
        </w:rPr>
      </w:pPr>
    </w:p>
    <w:p w:rsidR="009C6D73" w:rsidRPr="008F6F9E" w:rsidRDefault="009C6D73" w:rsidP="009C6D73">
      <w:pPr>
        <w:ind w:firstLine="567"/>
        <w:jc w:val="center"/>
        <w:rPr>
          <w:b/>
        </w:rPr>
      </w:pPr>
      <w:r w:rsidRPr="008F6F9E">
        <w:rPr>
          <w:b/>
        </w:rPr>
        <w:t>1. ПРЕДМЕТ КОНТРАКТА</w:t>
      </w:r>
    </w:p>
    <w:p w:rsidR="00185AE4" w:rsidRDefault="009C6D73" w:rsidP="009C6D73">
      <w:pPr>
        <w:ind w:firstLine="567"/>
        <w:jc w:val="both"/>
        <w:rPr>
          <w:bCs/>
        </w:rPr>
      </w:pPr>
      <w:r w:rsidRPr="008F6F9E">
        <w:t xml:space="preserve">1.1. По </w:t>
      </w:r>
      <w:r w:rsidRPr="006D335C">
        <w:t xml:space="preserve">настоящему Контракту </w:t>
      </w:r>
      <w:r w:rsidR="003E217F" w:rsidRPr="006D335C">
        <w:t>Поставщ</w:t>
      </w:r>
      <w:r w:rsidR="00D84A2E" w:rsidRPr="006D335C">
        <w:t>ик</w:t>
      </w:r>
      <w:r w:rsidRPr="006D335C">
        <w:t xml:space="preserve"> обязуется осуществить </w:t>
      </w:r>
      <w:r w:rsidR="00C46D5A" w:rsidRPr="006D335C">
        <w:t xml:space="preserve">поставку </w:t>
      </w:r>
      <w:r w:rsidR="009C5F8F">
        <w:rPr>
          <w:b/>
        </w:rPr>
        <w:t>мебели</w:t>
      </w:r>
      <w:r w:rsidR="00050B4D">
        <w:rPr>
          <w:b/>
        </w:rPr>
        <w:t xml:space="preserve"> для кабинета </w:t>
      </w:r>
      <w:r w:rsidR="00185AE4">
        <w:rPr>
          <w:b/>
        </w:rPr>
        <w:t>физики</w:t>
      </w:r>
      <w:r w:rsidR="007A2831">
        <w:rPr>
          <w:b/>
        </w:rPr>
        <w:t xml:space="preserve"> </w:t>
      </w:r>
      <w:r w:rsidR="00646168" w:rsidRPr="006D335C">
        <w:t>(далее – товар)</w:t>
      </w:r>
      <w:r w:rsidR="00F46684" w:rsidRPr="006D335C">
        <w:t>для нужд</w:t>
      </w:r>
      <w:r w:rsidR="006D335C" w:rsidRPr="006D335C">
        <w:rPr>
          <w:bCs/>
        </w:rPr>
        <w:t xml:space="preserve"> ГБОУ СОШ №193 Центрального р-на СПБ</w:t>
      </w:r>
      <w:r w:rsidR="00646168" w:rsidRPr="006D335C">
        <w:rPr>
          <w:bCs/>
        </w:rPr>
        <w:t xml:space="preserve">, </w:t>
      </w:r>
      <w:r w:rsidR="00185AE4" w:rsidRPr="00185AE4">
        <w:rPr>
          <w:bCs/>
        </w:rPr>
        <w:t>а Заказчик обязуется принять и оплатить Товар в порядке и на условиях, предусмотренных Контрактом.</w:t>
      </w:r>
    </w:p>
    <w:p w:rsidR="009C6D73" w:rsidRPr="001667A0" w:rsidRDefault="009C6D73" w:rsidP="009C6D73">
      <w:pPr>
        <w:ind w:firstLine="567"/>
        <w:jc w:val="both"/>
      </w:pPr>
      <w:r w:rsidRPr="008F6F9E">
        <w:t xml:space="preserve">1.2. </w:t>
      </w:r>
      <w:r w:rsidR="00F92382">
        <w:t>Н</w:t>
      </w:r>
      <w:r w:rsidR="00F92382" w:rsidRPr="004F0647">
        <w:t xml:space="preserve">аименование, количество, общая и единичная стоимость </w:t>
      </w:r>
      <w:r w:rsidR="0056354D">
        <w:t>товара</w:t>
      </w:r>
      <w:r w:rsidR="007A2831">
        <w:t xml:space="preserve"> </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
    <w:p w:rsidR="002E053F" w:rsidRPr="008F6F9E" w:rsidRDefault="002E053F" w:rsidP="009C6D73">
      <w:pPr>
        <w:tabs>
          <w:tab w:val="num" w:pos="360"/>
        </w:tabs>
        <w:ind w:right="-5" w:firstLine="567"/>
        <w:jc w:val="both"/>
        <w:rPr>
          <w:b/>
        </w:rPr>
      </w:pPr>
    </w:p>
    <w:p w:rsidR="009C6D73" w:rsidRPr="008F6F9E" w:rsidRDefault="009C6D73" w:rsidP="009C6D73">
      <w:pPr>
        <w:pStyle w:val="ConsPlusNormal"/>
        <w:keepNext/>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2. Цена КОНТРАКТА и порядок расчетов</w:t>
      </w:r>
    </w:p>
    <w:p w:rsidR="009C6D73" w:rsidRDefault="009C6D73" w:rsidP="009C6D73">
      <w:pPr>
        <w:shd w:val="clear" w:color="auto" w:fill="FFFFFF"/>
        <w:ind w:firstLine="567"/>
        <w:jc w:val="both"/>
      </w:pPr>
      <w:r w:rsidRPr="009D5203">
        <w:t xml:space="preserve">2.1. </w:t>
      </w:r>
      <w:r w:rsidR="00252CCD" w:rsidRPr="009D5203">
        <w:t xml:space="preserve">Цена Контракта составляет </w:t>
      </w:r>
      <w:r w:rsidR="00CB150F">
        <w:t>______</w:t>
      </w:r>
      <w:r w:rsidR="00330EC2">
        <w:t>руб.</w:t>
      </w:r>
      <w:r w:rsidR="00252CCD" w:rsidRPr="00815ADA">
        <w:t xml:space="preserve"> (</w:t>
      </w:r>
      <w:r w:rsidR="00252CCD">
        <w:t>_</w:t>
      </w:r>
      <w:r w:rsidR="00CB150F">
        <w:t>____________</w:t>
      </w:r>
      <w:r w:rsidR="00252CCD" w:rsidRPr="00815ADA">
        <w:t xml:space="preserve"> рублей </w:t>
      </w:r>
      <w:r w:rsidR="00CB150F">
        <w:t>___</w:t>
      </w:r>
      <w:r w:rsidR="00252CCD" w:rsidRPr="00815ADA">
        <w:t xml:space="preserve"> копеек</w:t>
      </w:r>
      <w:r w:rsidR="00330EC2">
        <w:t>)</w:t>
      </w:r>
      <w:r w:rsidR="00252CCD" w:rsidRPr="00815ADA">
        <w:t>, в том числе НДС</w:t>
      </w:r>
      <w:r w:rsidR="007A2831">
        <w:t xml:space="preserve"> </w:t>
      </w:r>
      <w:r w:rsidR="00CD6E64">
        <w:t>в</w:t>
      </w:r>
      <w:r w:rsidR="00252CCD" w:rsidRPr="00815ADA">
        <w:t xml:space="preserve"> размере</w:t>
      </w:r>
      <w:r w:rsidR="00CB150F">
        <w:t>_______</w:t>
      </w:r>
      <w:r w:rsidR="00330EC2">
        <w:t xml:space="preserve"> %</w:t>
      </w:r>
      <w:r w:rsidR="007A2831">
        <w:t xml:space="preserve"> </w:t>
      </w:r>
      <w:r w:rsidR="00CD6E64" w:rsidRPr="00CD6E64">
        <w:rPr>
          <w:b/>
          <w:i/>
          <w:iCs/>
        </w:rPr>
        <w:t>(в случае если Поставщик не является плательщиком НДС указывается: «НДС не облагается</w:t>
      </w:r>
      <w:r w:rsidR="0096460C">
        <w:rPr>
          <w:b/>
          <w:i/>
          <w:iCs/>
        </w:rPr>
        <w:t xml:space="preserve"> на</w:t>
      </w:r>
      <w:r w:rsidR="00CD6E64" w:rsidRPr="00CD6E64">
        <w:rPr>
          <w:b/>
          <w:i/>
          <w:iCs/>
        </w:rPr>
        <w:t xml:space="preserve"> основани</w:t>
      </w:r>
      <w:r w:rsidR="0096460C">
        <w:rPr>
          <w:b/>
          <w:i/>
          <w:iCs/>
        </w:rPr>
        <w:t>и ______»</w:t>
      </w:r>
      <w:r w:rsidR="00F85F2C">
        <w:rPr>
          <w:b/>
          <w:i/>
          <w:iCs/>
        </w:rPr>
        <w:t>/ «без НДС»</w:t>
      </w:r>
      <w:r w:rsidR="00CD6E64" w:rsidRPr="00CD6E64">
        <w:rPr>
          <w:b/>
          <w:i/>
          <w:iCs/>
        </w:rPr>
        <w:t>)</w:t>
      </w:r>
      <w:r w:rsidR="00252CCD" w:rsidRPr="00EA309F">
        <w:t>, в</w:t>
      </w:r>
      <w:r w:rsidR="00252CCD" w:rsidRPr="00356923">
        <w:t xml:space="preserve"> соответствии с расчетом цены контракта, являющимся приложением № 1 к</w:t>
      </w:r>
      <w:r w:rsidR="00252CCD" w:rsidRPr="009D5203">
        <w:t xml:space="preserve"> настоящему Контракту</w:t>
      </w:r>
      <w:r w:rsidR="003E217F" w:rsidRPr="009D5203">
        <w:t>.</w:t>
      </w:r>
    </w:p>
    <w:p w:rsidR="007A2831" w:rsidRPr="007A2831" w:rsidRDefault="007A2831" w:rsidP="009C6D73">
      <w:pPr>
        <w:shd w:val="clear" w:color="auto" w:fill="FFFFFF"/>
        <w:ind w:firstLine="567"/>
        <w:jc w:val="both"/>
        <w:rPr>
          <w:b/>
        </w:rPr>
      </w:pPr>
      <w:r w:rsidRPr="007A2831">
        <w:rPr>
          <w:b/>
        </w:rPr>
        <w:t>В стоимость входит доставка до адреса Заказчика, разгрузку, подъем на этаж, перенос товара в помещение, указанное Заказчиком, сборка</w:t>
      </w:r>
      <w:r>
        <w:rPr>
          <w:b/>
        </w:rPr>
        <w:t>, монтаж и/или установка.</w:t>
      </w:r>
    </w:p>
    <w:p w:rsidR="00857004" w:rsidRPr="00857004" w:rsidRDefault="00857004" w:rsidP="00857004">
      <w:pPr>
        <w:ind w:firstLine="567"/>
        <w:jc w:val="both"/>
        <w:rPr>
          <w:color w:val="000000"/>
        </w:rPr>
      </w:pPr>
      <w:r w:rsidRPr="00857004">
        <w:rPr>
          <w:color w:val="000000"/>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57004" w:rsidRDefault="00857004" w:rsidP="00857004">
      <w:pPr>
        <w:ind w:firstLine="567"/>
        <w:jc w:val="both"/>
        <w:rPr>
          <w:color w:val="000000"/>
        </w:rPr>
      </w:pPr>
      <w:r w:rsidRPr="00857004">
        <w:rPr>
          <w:color w:val="000000"/>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rsidR="00857004" w:rsidRDefault="00857004" w:rsidP="00857004">
      <w:pPr>
        <w:ind w:firstLine="567"/>
        <w:jc w:val="both"/>
        <w:rPr>
          <w:color w:val="000000"/>
        </w:rPr>
      </w:pPr>
      <w:r w:rsidRPr="00857004">
        <w:rPr>
          <w:color w:val="00000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857004" w:rsidRDefault="00E52FAF" w:rsidP="00D83B22">
      <w:pPr>
        <w:ind w:firstLine="567"/>
        <w:jc w:val="both"/>
        <w:rPr>
          <w:color w:val="000000"/>
        </w:rPr>
      </w:pPr>
      <w:r w:rsidRPr="00E52FAF">
        <w:rPr>
          <w:color w:val="000000"/>
        </w:rPr>
        <w:t>2.</w:t>
      </w:r>
      <w:r>
        <w:rPr>
          <w:color w:val="000000"/>
        </w:rPr>
        <w:t>5</w:t>
      </w:r>
      <w:r w:rsidRPr="00E52FAF">
        <w:rPr>
          <w:color w:val="000000"/>
        </w:rPr>
        <w:t>. Источник финансирования: «Внебюджетные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rsidR="003E217F" w:rsidRDefault="00182746" w:rsidP="003E217F">
      <w:pPr>
        <w:ind w:firstLine="567"/>
        <w:jc w:val="both"/>
        <w:rPr>
          <w:color w:val="000000"/>
        </w:rPr>
      </w:pPr>
      <w:r>
        <w:rPr>
          <w:color w:val="000000"/>
        </w:rPr>
        <w:t>2.6.</w:t>
      </w:r>
      <w:r w:rsidR="009C6D73" w:rsidRPr="008F6F9E">
        <w:rPr>
          <w:color w:val="000000"/>
        </w:rPr>
        <w:t xml:space="preserve"> Авансирование Контрактом не предусмотрено. </w:t>
      </w:r>
    </w:p>
    <w:p w:rsidR="00182746" w:rsidRPr="00B03CD0" w:rsidRDefault="00182746" w:rsidP="00182746">
      <w:pPr>
        <w:ind w:firstLine="567"/>
        <w:jc w:val="both"/>
      </w:pPr>
      <w:r>
        <w:rPr>
          <w:color w:val="000000"/>
        </w:rPr>
        <w:t>2.</w:t>
      </w:r>
      <w:r w:rsidR="00306C33">
        <w:rPr>
          <w:color w:val="000000"/>
        </w:rPr>
        <w:t>7</w:t>
      </w:r>
      <w:r>
        <w:rPr>
          <w:color w:val="000000"/>
        </w:rPr>
        <w:t xml:space="preserve">. </w:t>
      </w:r>
      <w:r w:rsidRPr="008F6F9E">
        <w:rPr>
          <w:color w:val="000000"/>
        </w:rPr>
        <w:t xml:space="preserve">Оплата производится </w:t>
      </w:r>
      <w:r>
        <w:rPr>
          <w:color w:val="000000"/>
        </w:rPr>
        <w:t>за</w:t>
      </w:r>
      <w:r w:rsidRPr="008F6F9E">
        <w:rPr>
          <w:color w:val="000000"/>
        </w:rPr>
        <w:t xml:space="preserve"> факт</w:t>
      </w:r>
      <w:r>
        <w:rPr>
          <w:color w:val="000000"/>
        </w:rPr>
        <w:t>ически поставленный товар</w:t>
      </w:r>
      <w:r w:rsidRPr="008F6F9E">
        <w:rPr>
          <w:color w:val="000000"/>
        </w:rPr>
        <w:t xml:space="preserve">, на основании </w:t>
      </w:r>
      <w:r>
        <w:rPr>
          <w:color w:val="000000"/>
        </w:rPr>
        <w:t xml:space="preserve">выставленного Поставщиком счета на оплату, </w:t>
      </w:r>
      <w:r w:rsidRPr="00F64182">
        <w:rPr>
          <w:color w:val="000000"/>
        </w:rPr>
        <w:t xml:space="preserve">путем перечисления денежных средств на расчетный счет </w:t>
      </w:r>
      <w:r w:rsidRPr="00D9484A">
        <w:rPr>
          <w:color w:val="000000"/>
        </w:rPr>
        <w:t>Поставщика. Срок оплаты Заказчиком поставленного товара должен составлять не более7рабочих дней с даты подписанияобеими Сторонами товарной накладной</w:t>
      </w:r>
      <w:r>
        <w:rPr>
          <w:color w:val="000000"/>
        </w:rPr>
        <w:t xml:space="preserve"> и/или </w:t>
      </w:r>
      <w:r w:rsidRPr="002069F7">
        <w:t>универсальн</w:t>
      </w:r>
      <w:r>
        <w:t xml:space="preserve">ого </w:t>
      </w:r>
      <w:r w:rsidRPr="00B03CD0">
        <w:t>передаточного документа (далее – УПД)</w:t>
      </w:r>
      <w:r w:rsidRPr="00B03CD0">
        <w:rPr>
          <w:color w:val="000000"/>
        </w:rPr>
        <w:t>, счета,</w:t>
      </w:r>
      <w:r w:rsidRPr="00B03CD0">
        <w:t>счет-фактуры (при наличии), акта приемки ТРУ по форме ОКУД 0510452</w:t>
      </w:r>
      <w:r w:rsidRPr="00B03CD0">
        <w:rPr>
          <w:color w:val="000000"/>
        </w:rPr>
        <w:t>.</w:t>
      </w:r>
      <w:r w:rsidRPr="00B03CD0">
        <w:t>Датой оплаты является дата списания денежных средств со счета Заказчика.</w:t>
      </w:r>
    </w:p>
    <w:p w:rsidR="00182746" w:rsidRPr="00B03CD0" w:rsidRDefault="00182746" w:rsidP="00182746">
      <w:pPr>
        <w:ind w:firstLine="567"/>
        <w:jc w:val="both"/>
      </w:pPr>
      <w:r w:rsidRPr="00B03CD0">
        <w:t xml:space="preserve">По факту приемки поставленного товара Заказчик подписывает товарную накладную и/или УПД, акт приемки ТРУ по форме ОКУД 0510452 (Приказ Минфина от 15.04.2021 г. №61н), </w:t>
      </w:r>
      <w:r w:rsidRPr="00B03CD0">
        <w:lastRenderedPageBreak/>
        <w:t>оформленные в соответствии с законодательством и содержащие ссылку на Контракт (номер, дата), подтверждающие факт и срок поставки товара.</w:t>
      </w:r>
    </w:p>
    <w:p w:rsidR="00182746" w:rsidRDefault="00182746" w:rsidP="00182746">
      <w:pPr>
        <w:ind w:firstLine="567"/>
        <w:jc w:val="both"/>
      </w:pPr>
      <w:r w:rsidRPr="00B03CD0">
        <w:t xml:space="preserve">При наличии технической возможности у обеих сторон </w:t>
      </w:r>
      <w:r>
        <w:t>документы о приемкеподписываю</w:t>
      </w:r>
      <w:r w:rsidRPr="00B03CD0">
        <w:t xml:space="preserve">тся электронно (по телекоммуникационным каналам связи через систему электронного документооборота (СБИС)). При отсутствии технической возможности </w:t>
      </w:r>
      <w:r>
        <w:t>документы о</w:t>
      </w:r>
      <w:r w:rsidRPr="00B03CD0">
        <w:t xml:space="preserve"> приемки </w:t>
      </w:r>
      <w:r>
        <w:t>подписываю</w:t>
      </w:r>
      <w:r w:rsidRPr="00B03CD0">
        <w:t xml:space="preserve">тся </w:t>
      </w:r>
      <w:r>
        <w:t>С</w:t>
      </w:r>
      <w:r w:rsidRPr="00B03CD0">
        <w:t>торонами на бумажном носителе.</w:t>
      </w:r>
    </w:p>
    <w:p w:rsidR="00182746" w:rsidRPr="00EE02BB" w:rsidRDefault="00182746" w:rsidP="00182746">
      <w:pPr>
        <w:pStyle w:val="21"/>
        <w:tabs>
          <w:tab w:val="left" w:pos="851"/>
          <w:tab w:val="left" w:pos="993"/>
        </w:tabs>
        <w:spacing w:after="0" w:line="240" w:lineRule="auto"/>
        <w:ind w:left="0" w:firstLine="567"/>
        <w:jc w:val="both"/>
      </w:pPr>
      <w:r w:rsidRPr="00EE02BB">
        <w:t>Днем исполнения обязательств Заказчиком по оплате считается дата списания денежных средств со счета Заказчика.</w:t>
      </w:r>
    </w:p>
    <w:p w:rsidR="00182746" w:rsidRDefault="00182746" w:rsidP="003E217F">
      <w:pPr>
        <w:ind w:firstLine="567"/>
        <w:jc w:val="both"/>
        <w:rPr>
          <w:color w:val="000000"/>
        </w:rPr>
      </w:pPr>
      <w:r w:rsidRPr="00182746">
        <w:rPr>
          <w:color w:val="000000"/>
        </w:rPr>
        <w:t>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w:t>
      </w:r>
      <w:r>
        <w:rPr>
          <w:color w:val="000000"/>
        </w:rPr>
        <w:t xml:space="preserve">оставщика, несет Поставщик. </w:t>
      </w:r>
    </w:p>
    <w:p w:rsidR="009C6D73" w:rsidRPr="008F6F9E" w:rsidRDefault="009C6D73" w:rsidP="009C6D73">
      <w:pPr>
        <w:ind w:firstLine="567"/>
        <w:jc w:val="both"/>
        <w:rPr>
          <w:color w:val="000000"/>
        </w:rPr>
      </w:pPr>
      <w:r w:rsidRPr="008F6F9E">
        <w:rPr>
          <w:color w:val="000000"/>
        </w:rPr>
        <w:t>2.</w:t>
      </w:r>
      <w:r w:rsidR="00306C33">
        <w:rPr>
          <w:color w:val="000000"/>
        </w:rPr>
        <w:t>9</w:t>
      </w:r>
      <w:r w:rsidRPr="008F6F9E">
        <w:rPr>
          <w:color w:val="000000"/>
        </w:rPr>
        <w:t xml:space="preserve">. В случае нарушения </w:t>
      </w:r>
      <w:r w:rsidR="003E217F">
        <w:rPr>
          <w:color w:val="000000"/>
        </w:rPr>
        <w:t>Поставщ</w:t>
      </w:r>
      <w:r w:rsidR="00D84A2E">
        <w:rPr>
          <w:color w:val="000000"/>
        </w:rPr>
        <w:t>ико</w:t>
      </w:r>
      <w:r w:rsidRPr="008F6F9E">
        <w:rPr>
          <w:color w:val="000000"/>
        </w:rPr>
        <w:t xml:space="preserve">м условий Контракта Заказчик вправе осуществить оплату по Контракту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фактически поставленный товар</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000000"/>
        </w:rPr>
        <w:t>Контракта.</w:t>
      </w:r>
    </w:p>
    <w:p w:rsidR="009C6D73" w:rsidRPr="008F6F9E" w:rsidRDefault="009C6D73" w:rsidP="009C6D73">
      <w:pPr>
        <w:ind w:firstLine="567"/>
        <w:jc w:val="both"/>
        <w:rPr>
          <w:color w:val="000000"/>
        </w:rPr>
      </w:pPr>
      <w:r w:rsidRPr="008F6F9E">
        <w:rPr>
          <w:color w:val="000000"/>
        </w:rPr>
        <w:t>2.</w:t>
      </w:r>
      <w:r w:rsidR="00306C33">
        <w:rPr>
          <w:color w:val="000000"/>
        </w:rPr>
        <w:t>10</w:t>
      </w:r>
      <w:r w:rsidRPr="008F6F9E">
        <w:rPr>
          <w:color w:val="000000"/>
        </w:rPr>
        <w:t xml:space="preserve">. В случае выявления Заказчиком несоответствия сведений об объемах, содержании и стоимости </w:t>
      </w:r>
      <w:r w:rsidR="000265C2">
        <w:rPr>
          <w:color w:val="000000"/>
        </w:rPr>
        <w:t>товара</w:t>
      </w:r>
      <w:r w:rsidRPr="008F6F9E">
        <w:rPr>
          <w:color w:val="000000"/>
        </w:rPr>
        <w:t>, отраженных в</w:t>
      </w:r>
      <w:r w:rsidR="000265C2" w:rsidRPr="000265C2">
        <w:rPr>
          <w:bCs/>
          <w:color w:val="000000"/>
        </w:rPr>
        <w:t>акт</w:t>
      </w:r>
      <w:r w:rsidR="000265C2">
        <w:rPr>
          <w:bCs/>
          <w:color w:val="000000"/>
        </w:rPr>
        <w:t>е</w:t>
      </w:r>
      <w:r w:rsidR="0023138A" w:rsidRPr="00B03CD0">
        <w:t>приемки ТРУ по форме ОКУД 0510452</w:t>
      </w:r>
      <w:r w:rsidRPr="008F6F9E">
        <w:rPr>
          <w:color w:val="000000"/>
        </w:rPr>
        <w:t xml:space="preserve">фактически </w:t>
      </w:r>
      <w:r w:rsidR="000265C2">
        <w:rPr>
          <w:color w:val="000000"/>
        </w:rPr>
        <w:t>поставленному товару</w:t>
      </w:r>
      <w:r w:rsidRPr="008F6F9E">
        <w:rPr>
          <w:color w:val="000000"/>
        </w:rPr>
        <w:t xml:space="preserve"> и </w:t>
      </w:r>
      <w:r w:rsidR="000265C2">
        <w:rPr>
          <w:color w:val="000000"/>
        </w:rPr>
        <w:t>его</w:t>
      </w:r>
      <w:r w:rsidRPr="008F6F9E">
        <w:rPr>
          <w:color w:val="000000"/>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Pr>
          <w:color w:val="000000"/>
        </w:rPr>
        <w:t>Поставщ</w:t>
      </w:r>
      <w:r w:rsidR="00D84A2E">
        <w:rPr>
          <w:color w:val="000000"/>
        </w:rPr>
        <w:t>ик</w:t>
      </w:r>
      <w:r w:rsidR="000265C2">
        <w:rPr>
          <w:color w:val="000000"/>
        </w:rPr>
        <w:t>а</w:t>
      </w:r>
      <w:r w:rsidRPr="008F6F9E">
        <w:rPr>
          <w:color w:val="000000"/>
        </w:rPr>
        <w:t xml:space="preserve"> и не подписывает документы до внесения </w:t>
      </w:r>
      <w:r w:rsidR="003E217F">
        <w:rPr>
          <w:color w:val="000000"/>
        </w:rPr>
        <w:t>Поставщ</w:t>
      </w:r>
      <w:r w:rsidR="00D84A2E">
        <w:rPr>
          <w:color w:val="000000"/>
        </w:rPr>
        <w:t>ико</w:t>
      </w:r>
      <w:r w:rsidRPr="008F6F9E">
        <w:rPr>
          <w:color w:val="000000"/>
        </w:rPr>
        <w:t>м в них соответствующих изменений.</w:t>
      </w:r>
    </w:p>
    <w:p w:rsidR="002E053F" w:rsidRPr="008F6F9E" w:rsidRDefault="002E053F" w:rsidP="009C6D73">
      <w:pPr>
        <w:ind w:firstLine="567"/>
        <w:jc w:val="both"/>
        <w:rPr>
          <w:b/>
        </w:rPr>
      </w:pPr>
    </w:p>
    <w:p w:rsidR="006C5458" w:rsidRPr="006C5458" w:rsidRDefault="009C6D73" w:rsidP="006C5458">
      <w:pPr>
        <w:tabs>
          <w:tab w:val="left" w:pos="426"/>
        </w:tabs>
        <w:ind w:firstLine="567"/>
        <w:jc w:val="center"/>
        <w:rPr>
          <w:b/>
        </w:rPr>
      </w:pPr>
      <w:r w:rsidRPr="008F6F9E">
        <w:rPr>
          <w:b/>
        </w:rPr>
        <w:t xml:space="preserve">3. </w:t>
      </w:r>
      <w:r w:rsidR="006C5458" w:rsidRPr="006C5458">
        <w:rPr>
          <w:b/>
        </w:rPr>
        <w:t>ПОРЯДОК, СРОКИ И УСЛОВИЯ ПОСТАВКИ</w:t>
      </w:r>
    </w:p>
    <w:p w:rsidR="009C6D73" w:rsidRDefault="006C5458" w:rsidP="006C5458">
      <w:pPr>
        <w:tabs>
          <w:tab w:val="left" w:pos="426"/>
        </w:tabs>
        <w:ind w:firstLine="567"/>
        <w:jc w:val="center"/>
        <w:rPr>
          <w:b/>
        </w:rPr>
      </w:pPr>
      <w:r w:rsidRPr="006C5458">
        <w:rPr>
          <w:b/>
        </w:rPr>
        <w:t>И ПРИЕМКИ ТОВАРА</w:t>
      </w:r>
    </w:p>
    <w:p w:rsidR="002E053F" w:rsidRPr="001667A0" w:rsidRDefault="002E053F" w:rsidP="009C6D73">
      <w:pPr>
        <w:ind w:firstLine="567"/>
        <w:jc w:val="both"/>
      </w:pPr>
    </w:p>
    <w:p w:rsidR="00B965CA" w:rsidRPr="006D335C" w:rsidRDefault="00753768" w:rsidP="006D335C">
      <w:pPr>
        <w:ind w:firstLine="567"/>
        <w:jc w:val="both"/>
        <w:outlineLvl w:val="0"/>
      </w:pPr>
      <w:r>
        <w:t>3</w:t>
      </w:r>
      <w:r w:rsidR="00B965CA" w:rsidRPr="003324FD">
        <w:t>.</w:t>
      </w:r>
      <w:r w:rsidR="0023138A">
        <w:t>1</w:t>
      </w:r>
      <w:r w:rsidR="00B965CA" w:rsidRPr="003324FD">
        <w:t xml:space="preserve">. </w:t>
      </w:r>
      <w:r w:rsidRPr="00753768">
        <w:t>Поставщик самостоятельно доставляет Товар Заказчику по адресу</w:t>
      </w:r>
      <w:r w:rsidR="00B965CA" w:rsidRPr="006D335C">
        <w:t xml:space="preserve">: </w:t>
      </w:r>
      <w:r w:rsidR="006D335C" w:rsidRPr="006D335C">
        <w:t xml:space="preserve">Санкт-Петербург, Гродненский переулок, дом 8-10, литера А, </w:t>
      </w:r>
      <w:r w:rsidR="00E13412" w:rsidRPr="006D335C">
        <w:t>в помещение,</w:t>
      </w:r>
      <w:r w:rsidR="006D335C" w:rsidRPr="006D335C">
        <w:t xml:space="preserve"> указанное Заказчиком</w:t>
      </w:r>
      <w:r w:rsidR="00B965CA" w:rsidRPr="006D335C">
        <w:t>.</w:t>
      </w:r>
    </w:p>
    <w:p w:rsidR="00753768" w:rsidRDefault="00753768" w:rsidP="0023138A">
      <w:pPr>
        <w:autoSpaceDE w:val="0"/>
        <w:autoSpaceDN w:val="0"/>
        <w:adjustRightInd w:val="0"/>
        <w:ind w:firstLine="567"/>
        <w:jc w:val="both"/>
      </w:pPr>
      <w:r>
        <w:t>3.2. С</w:t>
      </w:r>
      <w:r w:rsidRPr="00753768">
        <w:t xml:space="preserve">рок поставки товара – единовременно в течение </w:t>
      </w:r>
      <w:r w:rsidR="00F53B3F">
        <w:t>90</w:t>
      </w:r>
      <w:r w:rsidRPr="00753768">
        <w:t xml:space="preserve"> календарных дней со дня заключения Контракта. </w:t>
      </w:r>
    </w:p>
    <w:p w:rsidR="0023138A" w:rsidRDefault="0023138A" w:rsidP="0023138A">
      <w:pPr>
        <w:autoSpaceDE w:val="0"/>
        <w:autoSpaceDN w:val="0"/>
        <w:adjustRightInd w:val="0"/>
        <w:ind w:firstLine="567"/>
        <w:jc w:val="both"/>
      </w:pPr>
      <w:r w:rsidRPr="006D335C">
        <w:t>Поставка Товара осуществляется по рабочим дням в часы работы Заказчика (с 11.00 до 17.00) с предварительным письменным уведомлением Заказчика не менее чем за 2 дня.</w:t>
      </w:r>
    </w:p>
    <w:p w:rsidR="00AD2AFE" w:rsidRDefault="00753768" w:rsidP="00AD2AFE">
      <w:pPr>
        <w:autoSpaceDE w:val="0"/>
        <w:autoSpaceDN w:val="0"/>
        <w:adjustRightInd w:val="0"/>
        <w:ind w:firstLine="567"/>
        <w:jc w:val="both"/>
      </w:pPr>
      <w:r w:rsidRPr="00753768">
        <w:t xml:space="preserve">3.3. </w:t>
      </w:r>
      <w:r w:rsidR="00AD2AFE">
        <w:t>Поставщик гарантирует поставить товар в срок в соответствии с условиями контракта и сдать Заказчику. Поставщик информирует представителя Заказчика о готовности к передаче товара. Заказчик обязан обеспечить прием поступающей от Поставщика информации.</w:t>
      </w:r>
    </w:p>
    <w:p w:rsidR="00AD2AFE" w:rsidRDefault="00AD2AFE" w:rsidP="00AD2AFE">
      <w:pPr>
        <w:autoSpaceDE w:val="0"/>
        <w:autoSpaceDN w:val="0"/>
        <w:adjustRightInd w:val="0"/>
        <w:ind w:firstLine="567"/>
        <w:jc w:val="both"/>
      </w:pPr>
      <w:r>
        <w:t xml:space="preserve">Транспортировка товара осуществляется силами Поставщика вручную или с применением собственных погрузочно-разгрузочных средств и приспособлений. </w:t>
      </w:r>
    </w:p>
    <w:p w:rsidR="00AD2AFE" w:rsidRDefault="00AD2AFE" w:rsidP="00AD2AFE">
      <w:pPr>
        <w:autoSpaceDE w:val="0"/>
        <w:autoSpaceDN w:val="0"/>
        <w:adjustRightInd w:val="0"/>
        <w:ind w:firstLine="567"/>
        <w:jc w:val="both"/>
      </w:pPr>
      <w:r>
        <w:t>Поставляемый товар должен быть соответствующим образом маркирован и упакован, упаковка поставляемых товара соответствует действующим стандартам и обеспечивает сохранность товара при транспортировке, отгрузке и хранении. Упаковка не содержит вскрытий, вмятин, порезов, следов воздействия влаги. Поставщик после окончания поставки товара вывозит весь использованный упаковочный материал и утилизирует его на своей территории.</w:t>
      </w:r>
    </w:p>
    <w:p w:rsidR="00AD2AFE" w:rsidRDefault="00AD2AFE" w:rsidP="00AD2AFE">
      <w:pPr>
        <w:autoSpaceDE w:val="0"/>
        <w:autoSpaceDN w:val="0"/>
        <w:adjustRightInd w:val="0"/>
        <w:ind w:firstLine="567"/>
        <w:jc w:val="both"/>
      </w:pPr>
      <w:r>
        <w:t xml:space="preserve">В соответствии с частью 2 статьи 456 Гражданского кодекса РФ Поставщик обязан одновременно с передачей товара передать Заказчику принадлежности товара, а также относящиеся к товару документы, предусмотренные законом и иными правовыми актами. Товар должен быть снабжен русифицированной документацией. Если поставляемый товар, а также его конструктивные элементы подлежат обязательной сертификации либо декларации о соответствии требованиям в рамках требований, установленных Постановление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 в данном случае Поставщик обязуется предоставить сертификат соответствия продукции или декларацию о соответствии, в соответствии с требованиями, предусмотренными законодательством Российской </w:t>
      </w:r>
      <w:r>
        <w:lastRenderedPageBreak/>
        <w:t>Федерации о техническом регулировании. Копии таких сертификатов или деклараций будут приложены к сопроводительной документации на каждую единицу поставляемого товара и переданы Заказчику.</w:t>
      </w:r>
    </w:p>
    <w:p w:rsidR="00753768" w:rsidRPr="00753768" w:rsidRDefault="00AD2AFE" w:rsidP="00AD2AFE">
      <w:pPr>
        <w:autoSpaceDE w:val="0"/>
        <w:autoSpaceDN w:val="0"/>
        <w:adjustRightInd w:val="0"/>
        <w:ind w:firstLine="567"/>
        <w:jc w:val="both"/>
      </w:pPr>
      <w:r>
        <w:t>В процессе поставки товара Поставщик несет полную материальную ответственность за сохранность имущества Заказчика, а также за нанесение материального ущерба имуществу Заказчика и (или) третьих лиц, в соответствии с действующим законодательством.</w:t>
      </w:r>
    </w:p>
    <w:p w:rsidR="00753768" w:rsidRPr="00753768" w:rsidRDefault="00753768" w:rsidP="00753768">
      <w:pPr>
        <w:autoSpaceDE w:val="0"/>
        <w:autoSpaceDN w:val="0"/>
        <w:adjustRightInd w:val="0"/>
        <w:ind w:firstLine="567"/>
        <w:jc w:val="both"/>
      </w:pPr>
      <w:r w:rsidRPr="00753768">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753768" w:rsidRDefault="00753768" w:rsidP="00753768">
      <w:pPr>
        <w:autoSpaceDE w:val="0"/>
        <w:autoSpaceDN w:val="0"/>
        <w:adjustRightInd w:val="0"/>
        <w:ind w:firstLine="567"/>
        <w:jc w:val="both"/>
      </w:pPr>
      <w:r w:rsidRPr="00753768">
        <w:t xml:space="preserve">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Pr="00753768">
          <w:t>законом</w:t>
        </w:r>
      </w:hyperlink>
      <w:r w:rsidRPr="00753768">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960ED2" w:rsidRDefault="00960ED2" w:rsidP="00960ED2">
      <w:pPr>
        <w:autoSpaceDE w:val="0"/>
        <w:autoSpaceDN w:val="0"/>
        <w:adjustRightInd w:val="0"/>
        <w:ind w:firstLine="567"/>
        <w:jc w:val="both"/>
      </w:pPr>
      <w:r>
        <w:t>3.</w:t>
      </w:r>
      <w:r w:rsidR="003A2A3A">
        <w:t>6</w:t>
      </w:r>
      <w:r>
        <w:t>. По факту приемки и результатов экспертизы, проведенной в соответствии с пунктом 3.5. Контракта, Заказчик осуществляет одно из следующих действий:</w:t>
      </w:r>
    </w:p>
    <w:p w:rsidR="00960ED2" w:rsidRDefault="00960ED2" w:rsidP="00960ED2">
      <w:pPr>
        <w:autoSpaceDE w:val="0"/>
        <w:autoSpaceDN w:val="0"/>
        <w:adjustRightInd w:val="0"/>
        <w:ind w:firstLine="567"/>
        <w:jc w:val="both"/>
      </w:pPr>
      <w:r>
        <w:t xml:space="preserve">а) оформляет акт приемки ТРУ (по форме 0510452). Оформление акта приемки ТРУ (по форме 0510452) осуществляется без участия Поставщика с </w:t>
      </w:r>
      <w:r w:rsidRPr="00B43758">
        <w:t xml:space="preserve">последующим уведомлением о результатах приемки на электронный адрес Поставщика, указанный в разделе </w:t>
      </w:r>
      <w:r w:rsidR="00AC5C31">
        <w:t>13</w:t>
      </w:r>
      <w:r w:rsidRPr="00B43758">
        <w:t xml:space="preserve"> Контракта и/или посредством электронного документооборота через программу электронной отчетности</w:t>
      </w:r>
      <w:r>
        <w:t xml:space="preserve"> «СБИС».</w:t>
      </w:r>
    </w:p>
    <w:p w:rsidR="00960ED2" w:rsidRPr="00753768" w:rsidRDefault="00960ED2" w:rsidP="00960ED2">
      <w:pPr>
        <w:autoSpaceDE w:val="0"/>
        <w:autoSpaceDN w:val="0"/>
        <w:adjustRightInd w:val="0"/>
        <w:ind w:firstLine="567"/>
        <w:jc w:val="both"/>
      </w:pPr>
      <w:r>
        <w:t>б) направляет мотивированный отказ от приемки товара и акт приемки ТРУ (по форме 0510452) с указанием выявленных в ходе приемки недостатков и сроков их устранения Поставщиком.</w:t>
      </w:r>
    </w:p>
    <w:p w:rsidR="00753768" w:rsidRPr="00753768" w:rsidRDefault="00753768" w:rsidP="00753768">
      <w:pPr>
        <w:autoSpaceDE w:val="0"/>
        <w:autoSpaceDN w:val="0"/>
        <w:adjustRightInd w:val="0"/>
        <w:ind w:firstLine="567"/>
        <w:jc w:val="both"/>
      </w:pPr>
      <w:r w:rsidRPr="00753768">
        <w:t>3.</w:t>
      </w:r>
      <w:r w:rsidR="00E8365D">
        <w:t>7</w:t>
      </w:r>
      <w:r w:rsidRPr="00753768">
        <w:t xml:space="preserve">. При отсутствии у Заказчика претензий по количеству и качеству поставленного Товара Заказчик в течение </w:t>
      </w:r>
      <w:r w:rsidR="00960ED2">
        <w:t>10 рабочих</w:t>
      </w:r>
      <w:r w:rsidRPr="00753768">
        <w:t xml:space="preserve"> дней с момента доставки Товара Поставщиком подписывает </w:t>
      </w:r>
      <w:r w:rsidR="009233E0" w:rsidRPr="009233E0">
        <w:t>товарн</w:t>
      </w:r>
      <w:r w:rsidR="009233E0">
        <w:t>ую</w:t>
      </w:r>
      <w:r w:rsidR="009233E0" w:rsidRPr="009233E0">
        <w:t xml:space="preserve"> накладн</w:t>
      </w:r>
      <w:r w:rsidR="009233E0">
        <w:t>ую</w:t>
      </w:r>
      <w:r w:rsidR="009233E0" w:rsidRPr="009233E0">
        <w:t xml:space="preserve"> и/или </w:t>
      </w:r>
      <w:r w:rsidR="009233E0">
        <w:t>УПД, счет, счет-фактуру (при наличии), акт</w:t>
      </w:r>
      <w:r w:rsidR="009233E0" w:rsidRPr="009233E0">
        <w:t xml:space="preserve"> приемки ТРУ </w:t>
      </w:r>
      <w:r w:rsidR="009233E0">
        <w:t>(</w:t>
      </w:r>
      <w:r w:rsidR="009233E0" w:rsidRPr="009233E0">
        <w:t>по форме ОКУД 0510452</w:t>
      </w:r>
      <w:r w:rsidR="009233E0">
        <w:t>)</w:t>
      </w:r>
      <w:r w:rsidRPr="00753768">
        <w:t>. После этого Товар считается переданным Поставщиком Заказчику.</w:t>
      </w:r>
    </w:p>
    <w:p w:rsidR="00753768" w:rsidRPr="00753768" w:rsidRDefault="00753768" w:rsidP="00753768">
      <w:pPr>
        <w:autoSpaceDE w:val="0"/>
        <w:autoSpaceDN w:val="0"/>
        <w:adjustRightInd w:val="0"/>
        <w:ind w:firstLine="567"/>
        <w:jc w:val="both"/>
      </w:pPr>
      <w:r w:rsidRPr="00753768">
        <w:t>3.</w:t>
      </w:r>
      <w:r w:rsidR="00E8365D">
        <w:t>8</w:t>
      </w:r>
      <w:r w:rsidRPr="00753768">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753768">
          <w:t>пункте 3.</w:t>
        </w:r>
        <w:r w:rsidR="00E8365D">
          <w:t>7</w:t>
        </w:r>
      </w:hyperlink>
      <w:r w:rsidRPr="00753768">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r w:rsidR="0014716B" w:rsidRPr="00AB41F7">
        <w:t>и акт приемки ТРУ (по форме 0510452)</w:t>
      </w:r>
      <w:r w:rsidRPr="00753768">
        <w:t>.</w:t>
      </w:r>
    </w:p>
    <w:p w:rsidR="00753768" w:rsidRPr="00753768" w:rsidRDefault="00753768" w:rsidP="00753768">
      <w:pPr>
        <w:autoSpaceDE w:val="0"/>
        <w:autoSpaceDN w:val="0"/>
        <w:adjustRightInd w:val="0"/>
        <w:ind w:firstLine="567"/>
        <w:jc w:val="both"/>
      </w:pPr>
      <w:r w:rsidRPr="00753768">
        <w:t>3.</w:t>
      </w:r>
      <w:r w:rsidR="00F021D8">
        <w:t>9</w:t>
      </w:r>
      <w:r w:rsidRPr="00753768">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53768" w:rsidRPr="00753768" w:rsidRDefault="00753768" w:rsidP="00753768">
      <w:pPr>
        <w:autoSpaceDE w:val="0"/>
        <w:autoSpaceDN w:val="0"/>
        <w:adjustRightInd w:val="0"/>
        <w:ind w:firstLine="567"/>
        <w:jc w:val="both"/>
      </w:pPr>
      <w:r w:rsidRPr="00753768">
        <w:t>3.</w:t>
      </w:r>
      <w:r w:rsidR="00F021D8">
        <w:t>10</w:t>
      </w:r>
      <w:r w:rsidRPr="00753768">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753768">
          <w:t>пункте 3.</w:t>
        </w:r>
        <w:r w:rsidR="00CE7546">
          <w:t>7</w:t>
        </w:r>
      </w:hyperlink>
      <w:r w:rsidRPr="00753768">
        <w:t xml:space="preserve"> Контракта.</w:t>
      </w:r>
    </w:p>
    <w:p w:rsidR="00753768" w:rsidRPr="00753768" w:rsidRDefault="00753768" w:rsidP="00753768">
      <w:pPr>
        <w:autoSpaceDE w:val="0"/>
        <w:autoSpaceDN w:val="0"/>
        <w:adjustRightInd w:val="0"/>
        <w:ind w:firstLine="567"/>
        <w:jc w:val="both"/>
      </w:pPr>
      <w:r w:rsidRPr="00753768">
        <w:t>3.1</w:t>
      </w:r>
      <w:r w:rsidR="00F021D8">
        <w:t>1</w:t>
      </w:r>
      <w:r w:rsidRPr="00753768">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D13577" w:rsidRPr="00AB41F7" w:rsidRDefault="00D13577" w:rsidP="00D13577">
      <w:pPr>
        <w:autoSpaceDE w:val="0"/>
        <w:autoSpaceDN w:val="0"/>
        <w:adjustRightInd w:val="0"/>
        <w:ind w:firstLine="567"/>
        <w:jc w:val="both"/>
      </w:pPr>
      <w:r>
        <w:t>3.12.</w:t>
      </w:r>
      <w:r w:rsidRPr="00AB41F7">
        <w:t xml:space="preserve"> Датой приемки </w:t>
      </w:r>
      <w:r>
        <w:t>товаров</w:t>
      </w:r>
      <w:r w:rsidRPr="00AB41F7">
        <w:t xml:space="preserve"> считается дата сформированного Заказчиком акта приемки ТРУ (по форме 0510452) без замечаний.</w:t>
      </w:r>
    </w:p>
    <w:p w:rsidR="00D13577" w:rsidRDefault="00D13577" w:rsidP="00D13577">
      <w:pPr>
        <w:ind w:firstLine="567"/>
        <w:jc w:val="both"/>
      </w:pPr>
      <w:r>
        <w:t>3.13.</w:t>
      </w:r>
      <w:r w:rsidRPr="004F0647">
        <w:t xml:space="preserve"> Все расходы, связанные с устранени</w:t>
      </w:r>
      <w:r>
        <w:t xml:space="preserve">ем недостатков, несет Поставщик, в том числе </w:t>
      </w:r>
      <w:r w:rsidRPr="007E280D">
        <w:t>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r>
        <w:t>.</w:t>
      </w:r>
    </w:p>
    <w:p w:rsidR="00AD2AFE" w:rsidRDefault="00AD2AFE" w:rsidP="00AD2AFE">
      <w:pPr>
        <w:tabs>
          <w:tab w:val="left" w:pos="0"/>
          <w:tab w:val="right" w:pos="9498"/>
        </w:tabs>
        <w:spacing w:line="264" w:lineRule="auto"/>
        <w:ind w:firstLine="567"/>
        <w:jc w:val="both"/>
      </w:pPr>
    </w:p>
    <w:p w:rsidR="00144EE3" w:rsidRDefault="00144EE3" w:rsidP="00AD2AFE">
      <w:pPr>
        <w:tabs>
          <w:tab w:val="left" w:pos="0"/>
          <w:tab w:val="right" w:pos="9498"/>
        </w:tabs>
        <w:spacing w:line="264" w:lineRule="auto"/>
        <w:ind w:firstLine="567"/>
        <w:jc w:val="both"/>
      </w:pPr>
    </w:p>
    <w:p w:rsidR="00144EE3" w:rsidRDefault="00144EE3" w:rsidP="00AD2AFE">
      <w:pPr>
        <w:tabs>
          <w:tab w:val="left" w:pos="0"/>
          <w:tab w:val="right" w:pos="9498"/>
        </w:tabs>
        <w:spacing w:line="264" w:lineRule="auto"/>
        <w:ind w:firstLine="567"/>
        <w:jc w:val="both"/>
      </w:pPr>
    </w:p>
    <w:p w:rsidR="00144EE3" w:rsidRDefault="00144EE3" w:rsidP="00AD2AFE">
      <w:pPr>
        <w:tabs>
          <w:tab w:val="left" w:pos="0"/>
          <w:tab w:val="right" w:pos="9498"/>
        </w:tabs>
        <w:spacing w:line="264" w:lineRule="auto"/>
        <w:ind w:firstLine="567"/>
        <w:jc w:val="both"/>
      </w:pPr>
    </w:p>
    <w:p w:rsidR="009C6D73" w:rsidRDefault="000C54B6" w:rsidP="00F01753">
      <w:pPr>
        <w:ind w:firstLine="567"/>
        <w:jc w:val="center"/>
        <w:rPr>
          <w:color w:val="000000"/>
          <w:spacing w:val="-10"/>
        </w:rPr>
      </w:pPr>
      <w:r>
        <w:rPr>
          <w:b/>
          <w:color w:val="000000"/>
        </w:rPr>
        <w:t>4</w:t>
      </w:r>
      <w:r w:rsidR="00F01753" w:rsidRPr="008F6F9E">
        <w:rPr>
          <w:b/>
          <w:color w:val="000000"/>
        </w:rPr>
        <w:t xml:space="preserve">. </w:t>
      </w:r>
      <w:r w:rsidR="00F84ED4" w:rsidRPr="00F84ED4">
        <w:rPr>
          <w:b/>
          <w:color w:val="000000"/>
        </w:rPr>
        <w:t>ВЗАИМОДЕЙСТВИЕ СТОРОН</w:t>
      </w:r>
    </w:p>
    <w:p w:rsidR="00A53D04" w:rsidRPr="008009CA" w:rsidRDefault="00A53D04" w:rsidP="00A53D04">
      <w:pPr>
        <w:ind w:firstLine="567"/>
        <w:jc w:val="both"/>
        <w:rPr>
          <w:b/>
        </w:rPr>
      </w:pPr>
      <w:r>
        <w:rPr>
          <w:b/>
        </w:rPr>
        <w:t>4.1</w:t>
      </w:r>
      <w:r w:rsidRPr="008009CA">
        <w:rPr>
          <w:b/>
        </w:rPr>
        <w:t>. Поставщик обязан:</w:t>
      </w:r>
    </w:p>
    <w:p w:rsidR="00A53D04" w:rsidRPr="004F0647" w:rsidRDefault="00A53D04" w:rsidP="00A53D04">
      <w:pPr>
        <w:ind w:firstLine="567"/>
        <w:jc w:val="both"/>
      </w:pPr>
      <w:r>
        <w:t>4.1</w:t>
      </w:r>
      <w:r w:rsidRPr="004F0647">
        <w:t>.1. Своевременно и надлежащим образом исполнять обязательства по поставке Товара в соответствии с условиями Контракта.</w:t>
      </w:r>
    </w:p>
    <w:p w:rsidR="00A53D04" w:rsidRPr="004F0647" w:rsidRDefault="00A53D04" w:rsidP="00A53D04">
      <w:pPr>
        <w:ind w:firstLine="567"/>
        <w:jc w:val="both"/>
      </w:pPr>
      <w:r>
        <w:t>4.1</w:t>
      </w:r>
      <w:r w:rsidRPr="004F0647">
        <w:t>.2.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A53D04" w:rsidRPr="004F0647" w:rsidRDefault="00A53D04" w:rsidP="00A53D04">
      <w:pPr>
        <w:ind w:firstLine="567"/>
        <w:jc w:val="both"/>
      </w:pPr>
      <w:r>
        <w:t>4.1</w:t>
      </w:r>
      <w:r w:rsidRPr="004F0647">
        <w:t>.3. Обеспечить устранение недостатков, выявленных при приемке Заказчиком Товара и в течение гарантийного срока, за свой счет.</w:t>
      </w:r>
    </w:p>
    <w:p w:rsidR="00A53D04" w:rsidRPr="00EE02BB" w:rsidRDefault="00A53D04" w:rsidP="00A53D04">
      <w:pPr>
        <w:ind w:firstLine="567"/>
        <w:jc w:val="both"/>
        <w:rPr>
          <w:color w:val="000000" w:themeColor="text1"/>
        </w:rPr>
      </w:pPr>
      <w:r w:rsidRPr="007A2831">
        <w:t xml:space="preserve">4.1.4. </w:t>
      </w:r>
      <w:r w:rsidR="00140BFC" w:rsidRPr="007A2831">
        <w:t>Поставить Товар Заказчику по адресу в соответствии с условиями настоящего контракта, произвести разгрузку, подъем на этаж, перенос товара в помещение, указанное Заказчиком, так же осуществить сборку, монтаж и/или установку</w:t>
      </w:r>
      <w:r w:rsidRPr="007A2831">
        <w:t>.</w:t>
      </w:r>
    </w:p>
    <w:p w:rsidR="00A53D04" w:rsidRPr="00637F85" w:rsidRDefault="00A53D04" w:rsidP="00A53D04">
      <w:pPr>
        <w:ind w:firstLine="567"/>
        <w:jc w:val="both"/>
        <w:rPr>
          <w:color w:val="000000"/>
        </w:rPr>
      </w:pPr>
      <w:r>
        <w:t>4.1</w:t>
      </w:r>
      <w:r>
        <w:rPr>
          <w:color w:val="000000" w:themeColor="text1"/>
        </w:rPr>
        <w:t xml:space="preserve">.5. </w:t>
      </w:r>
      <w:r w:rsidRPr="00EE02BB">
        <w:rPr>
          <w:color w:val="000000"/>
        </w:rPr>
        <w:t>Поставить Товар в комплекте с документацией, относящейся к качеству и безопасности товара</w:t>
      </w:r>
      <w:r>
        <w:rPr>
          <w:color w:val="000000"/>
        </w:rPr>
        <w:t xml:space="preserve"> и документами о приемке: т</w:t>
      </w:r>
      <w:r w:rsidRPr="00637F85">
        <w:rPr>
          <w:color w:val="000000"/>
        </w:rPr>
        <w:t>оварная накладная и/или УПД, счет, счет-фактура (при наличии), оформленные в с</w:t>
      </w:r>
      <w:r>
        <w:rPr>
          <w:color w:val="000000"/>
        </w:rPr>
        <w:t xml:space="preserve">оответствии с законодательством, </w:t>
      </w:r>
      <w:r w:rsidRPr="00637F85">
        <w:rPr>
          <w:color w:val="000000"/>
        </w:rPr>
        <w:t>подтверждающие факт и срок поставки товара.</w:t>
      </w:r>
    </w:p>
    <w:p w:rsidR="00A53D04" w:rsidRPr="007E280D" w:rsidRDefault="00A53D04" w:rsidP="00A53D04">
      <w:pPr>
        <w:ind w:firstLine="567"/>
        <w:jc w:val="both"/>
        <w:rPr>
          <w:color w:val="000000" w:themeColor="text1"/>
        </w:rPr>
      </w:pPr>
      <w:r>
        <w:t>4.1</w:t>
      </w:r>
      <w:r>
        <w:rPr>
          <w:color w:val="000000" w:themeColor="text1"/>
        </w:rPr>
        <w:t xml:space="preserve">.6. </w:t>
      </w:r>
      <w:r w:rsidRPr="004F0647">
        <w:t>Приостановить поставку Товара в случае обнаружения независящих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A53D04" w:rsidRDefault="00A53D04" w:rsidP="00A53D04">
      <w:pPr>
        <w:ind w:firstLine="567"/>
        <w:jc w:val="both"/>
      </w:pPr>
      <w:r>
        <w:t>4.1.7</w:t>
      </w:r>
      <w:r w:rsidRPr="004F0647">
        <w:t>.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A53D04" w:rsidRDefault="00A53D04" w:rsidP="00A53D04">
      <w:pPr>
        <w:ind w:firstLine="567"/>
        <w:jc w:val="both"/>
      </w:pPr>
      <w:r>
        <w:t>4.1.8. Устранить, выявленные Заказчиком несоответствия в поставке или сопроводительных и отчетных документах.</w:t>
      </w:r>
    </w:p>
    <w:p w:rsidR="00675E66" w:rsidRPr="008009CA" w:rsidRDefault="00675E66" w:rsidP="00675E66">
      <w:pPr>
        <w:ind w:firstLine="567"/>
        <w:jc w:val="both"/>
        <w:rPr>
          <w:b/>
        </w:rPr>
      </w:pPr>
      <w:r>
        <w:rPr>
          <w:b/>
        </w:rPr>
        <w:t>4.2</w:t>
      </w:r>
      <w:r w:rsidRPr="008009CA">
        <w:rPr>
          <w:b/>
        </w:rPr>
        <w:t>. Поставщик вправе:</w:t>
      </w:r>
    </w:p>
    <w:p w:rsidR="00675E66" w:rsidRPr="004F0647" w:rsidRDefault="00675E66" w:rsidP="00675E66">
      <w:pPr>
        <w:ind w:firstLine="567"/>
        <w:jc w:val="both"/>
      </w:pPr>
      <w:r>
        <w:t>4.2</w:t>
      </w:r>
      <w:r w:rsidRPr="004F0647">
        <w:t>.1. Требовать своевременной приемки и оплаты за поставленный Товар в соответствии с условиями Контракта.</w:t>
      </w:r>
    </w:p>
    <w:p w:rsidR="00675E66" w:rsidRPr="004F0647" w:rsidRDefault="00675E66" w:rsidP="00675E66">
      <w:pPr>
        <w:ind w:firstLine="567"/>
        <w:jc w:val="both"/>
      </w:pPr>
      <w:r>
        <w:t>4.2</w:t>
      </w:r>
      <w:r w:rsidRPr="004F0647">
        <w:t>.2. Запрашивать у Заказчика разъяснения и уточнения относительно Товара в рамках Контракта.</w:t>
      </w:r>
    </w:p>
    <w:p w:rsidR="00675E66" w:rsidRPr="004F0647" w:rsidRDefault="00675E66" w:rsidP="00675E66">
      <w:pPr>
        <w:ind w:firstLine="567"/>
        <w:jc w:val="both"/>
      </w:pPr>
      <w:r>
        <w:t>4.2</w:t>
      </w:r>
      <w:r w:rsidRPr="004F0647">
        <w:t>.3. Получать от Заказчика содействие при поставке Товара в соответствии с условиями Контракта.</w:t>
      </w:r>
    </w:p>
    <w:p w:rsidR="00675E66" w:rsidRPr="004F0647" w:rsidRDefault="00675E66" w:rsidP="00675E66">
      <w:pPr>
        <w:ind w:firstLine="567"/>
        <w:jc w:val="both"/>
      </w:pPr>
      <w:r>
        <w:t>4.2</w:t>
      </w:r>
      <w:r w:rsidRPr="004F0647">
        <w:t>.4. Досрочно исполнить обязательства по Контракту с согласия Заказчика.</w:t>
      </w:r>
    </w:p>
    <w:p w:rsidR="001C271D" w:rsidRPr="008009CA" w:rsidRDefault="001C271D" w:rsidP="001C271D">
      <w:pPr>
        <w:ind w:firstLine="567"/>
        <w:jc w:val="both"/>
        <w:rPr>
          <w:b/>
        </w:rPr>
      </w:pPr>
      <w:r>
        <w:rPr>
          <w:b/>
        </w:rPr>
        <w:t>4.3</w:t>
      </w:r>
      <w:r w:rsidRPr="008009CA">
        <w:rPr>
          <w:b/>
        </w:rPr>
        <w:t>. Заказчик обяз</w:t>
      </w:r>
      <w:r>
        <w:rPr>
          <w:b/>
        </w:rPr>
        <w:t>уется</w:t>
      </w:r>
      <w:r w:rsidRPr="008009CA">
        <w:rPr>
          <w:b/>
        </w:rPr>
        <w:t>:</w:t>
      </w:r>
    </w:p>
    <w:p w:rsidR="001C271D" w:rsidRPr="004F0647" w:rsidRDefault="001C271D" w:rsidP="001C271D">
      <w:pPr>
        <w:ind w:firstLine="567"/>
        <w:jc w:val="both"/>
      </w:pPr>
      <w:r>
        <w:t>4.3.</w:t>
      </w:r>
      <w:r w:rsidRPr="004F0647">
        <w:t>1. Своевременно принять поставленный Товар в соответствии с Контрактом, включая проведение экспертизы поставленного Товара.</w:t>
      </w:r>
    </w:p>
    <w:p w:rsidR="001C271D" w:rsidRDefault="001C271D" w:rsidP="001C271D">
      <w:pPr>
        <w:ind w:firstLine="567"/>
        <w:jc w:val="both"/>
      </w:pPr>
      <w:r>
        <w:t>4.3</w:t>
      </w:r>
      <w:r w:rsidRPr="004F0647">
        <w:t>.2. Своевременно оплатить поставленный Товар надлежащего качества в соответствии с Контрактом.</w:t>
      </w:r>
    </w:p>
    <w:p w:rsidR="001C271D" w:rsidRPr="00EE02BB" w:rsidRDefault="001C271D" w:rsidP="001C271D">
      <w:pPr>
        <w:tabs>
          <w:tab w:val="left" w:pos="426"/>
        </w:tabs>
        <w:ind w:firstLine="567"/>
        <w:jc w:val="both"/>
      </w:pPr>
      <w:r>
        <w:t xml:space="preserve">4.3.3. </w:t>
      </w:r>
      <w:r w:rsidRPr="00EE02BB">
        <w:t>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E43E82" w:rsidRPr="008009CA" w:rsidRDefault="001C271D" w:rsidP="00E43E82">
      <w:pPr>
        <w:ind w:firstLine="567"/>
        <w:jc w:val="both"/>
        <w:rPr>
          <w:b/>
        </w:rPr>
      </w:pPr>
      <w:r>
        <w:rPr>
          <w:b/>
        </w:rPr>
        <w:t>4</w:t>
      </w:r>
      <w:r w:rsidR="00E43E82" w:rsidRPr="008009CA">
        <w:rPr>
          <w:b/>
        </w:rPr>
        <w:t>.</w:t>
      </w:r>
      <w:r>
        <w:rPr>
          <w:b/>
        </w:rPr>
        <w:t>4</w:t>
      </w:r>
      <w:r w:rsidR="00E43E82" w:rsidRPr="008009CA">
        <w:rPr>
          <w:b/>
        </w:rPr>
        <w:t>. Заказчик вправе:</w:t>
      </w:r>
    </w:p>
    <w:p w:rsidR="00E43E82" w:rsidRPr="004F0647" w:rsidRDefault="001C271D" w:rsidP="00E43E82">
      <w:pPr>
        <w:ind w:firstLine="567"/>
        <w:jc w:val="both"/>
      </w:pPr>
      <w:r>
        <w:t>4.4</w:t>
      </w:r>
      <w:r w:rsidR="00E43E82" w:rsidRPr="004F0647">
        <w:t>.1.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E43E82" w:rsidRPr="004F0647" w:rsidRDefault="001C271D" w:rsidP="00E43E82">
      <w:pPr>
        <w:ind w:firstLine="567"/>
        <w:jc w:val="both"/>
      </w:pPr>
      <w:r>
        <w:t>4.4</w:t>
      </w:r>
      <w:r w:rsidR="00E43E82" w:rsidRPr="004F0647">
        <w:t>.2</w:t>
      </w:r>
      <w:r w:rsidR="00E43E82">
        <w:t>.</w:t>
      </w:r>
      <w:r w:rsidR="00E43E82" w:rsidRPr="004F064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E43E82" w:rsidRPr="004F0647" w:rsidRDefault="001C271D" w:rsidP="00E43E82">
      <w:pPr>
        <w:ind w:firstLine="567"/>
        <w:jc w:val="both"/>
      </w:pPr>
      <w:r>
        <w:t>4.4</w:t>
      </w:r>
      <w:r w:rsidR="00E43E82" w:rsidRPr="004F0647">
        <w:t>.3. Запрашивать у Поставщика информацию о ходе исполнения обязательств по Контракту.</w:t>
      </w:r>
    </w:p>
    <w:p w:rsidR="00E43E82" w:rsidRPr="004F0647" w:rsidRDefault="001C271D" w:rsidP="00E43E82">
      <w:pPr>
        <w:ind w:firstLine="567"/>
        <w:jc w:val="both"/>
      </w:pPr>
      <w:r>
        <w:t>4.4</w:t>
      </w:r>
      <w:r w:rsidR="00E43E82" w:rsidRPr="004F0647">
        <w:t xml:space="preserve">.4. </w:t>
      </w:r>
      <w:r w:rsidR="007E280D" w:rsidRPr="007E280D">
        <w:t>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E43E82" w:rsidRPr="004F0647" w:rsidRDefault="001C271D" w:rsidP="00E43E82">
      <w:pPr>
        <w:ind w:firstLine="567"/>
        <w:jc w:val="both"/>
      </w:pPr>
      <w:r>
        <w:t>4.4</w:t>
      </w:r>
      <w:r w:rsidR="00E43E82" w:rsidRPr="004F0647">
        <w:t>.5. Отказаться от приемки Товара в случаях, предусмотренных Контрактом.</w:t>
      </w:r>
    </w:p>
    <w:p w:rsidR="00E43E82" w:rsidRPr="004F0647" w:rsidRDefault="001C271D" w:rsidP="00E43E82">
      <w:pPr>
        <w:ind w:firstLine="567"/>
        <w:jc w:val="both"/>
      </w:pPr>
      <w:r>
        <w:t>4.4</w:t>
      </w:r>
      <w:r w:rsidR="00E43E82" w:rsidRPr="004F0647">
        <w:t>.6. В одностороннем порядке отказаться от исполнения Контракта в соответствии с Законом о контрактной системе.</w:t>
      </w:r>
    </w:p>
    <w:p w:rsidR="00E43E82" w:rsidRPr="008009CA" w:rsidRDefault="00BF5A48" w:rsidP="00E43E82">
      <w:pPr>
        <w:ind w:firstLine="567"/>
        <w:jc w:val="both"/>
        <w:rPr>
          <w:b/>
        </w:rPr>
      </w:pPr>
      <w:r>
        <w:rPr>
          <w:b/>
        </w:rPr>
        <w:t>4</w:t>
      </w:r>
      <w:r w:rsidR="00E43E82" w:rsidRPr="008009CA">
        <w:rPr>
          <w:b/>
        </w:rPr>
        <w:t>.5. Поставщик гарантирует, что на момент заключения Контракта:</w:t>
      </w:r>
    </w:p>
    <w:p w:rsidR="00E43E82" w:rsidRPr="004F0647" w:rsidRDefault="002A7E0B" w:rsidP="00E43E82">
      <w:pPr>
        <w:ind w:firstLine="567"/>
        <w:jc w:val="both"/>
      </w:pPr>
      <w:r>
        <w:lastRenderedPageBreak/>
        <w:t>4</w:t>
      </w:r>
      <w:r w:rsidR="00E43E82" w:rsidRPr="004F0647">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финансовыйгод не превышает 25% балансовой стоимости активов по данным бухгалтерской (бюджетной) отчетности за последний отчетный период.</w:t>
      </w:r>
    </w:p>
    <w:p w:rsidR="00E43E82" w:rsidRPr="004F0647" w:rsidRDefault="002A7E0B" w:rsidP="00E43E82">
      <w:pPr>
        <w:ind w:firstLine="567"/>
        <w:jc w:val="both"/>
      </w:pPr>
      <w:r>
        <w:t>4</w:t>
      </w:r>
      <w:r w:rsidR="00E43E82" w:rsidRPr="004F0647">
        <w:t>.5.2. Не обременен обязательствами имущественного характера, способными помешать исполнению обязательств по Контракту.</w:t>
      </w:r>
    </w:p>
    <w:p w:rsidR="00E43E82" w:rsidRPr="004F0647" w:rsidRDefault="002A7E0B" w:rsidP="00E43E82">
      <w:pPr>
        <w:ind w:firstLine="567"/>
        <w:jc w:val="both"/>
      </w:pPr>
      <w:r>
        <w:t>4</w:t>
      </w:r>
      <w:r w:rsidR="00E43E82" w:rsidRPr="004F0647">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E43E82" w:rsidRDefault="002A7E0B" w:rsidP="00E43E82">
      <w:pPr>
        <w:ind w:firstLine="567"/>
        <w:jc w:val="both"/>
      </w:pPr>
      <w:r>
        <w:t>4</w:t>
      </w:r>
      <w:r w:rsidR="00E43E82" w:rsidRPr="004F0647">
        <w:t>.5.4.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2E053F" w:rsidRPr="008F6F9E" w:rsidRDefault="002E053F" w:rsidP="009C6D73">
      <w:pPr>
        <w:ind w:firstLine="567"/>
        <w:jc w:val="both"/>
        <w:rPr>
          <w:color w:val="000000"/>
          <w:spacing w:val="-10"/>
        </w:rPr>
      </w:pPr>
    </w:p>
    <w:p w:rsidR="00E43E82" w:rsidRDefault="00E37CC1" w:rsidP="00E43E82">
      <w:pPr>
        <w:shd w:val="clear" w:color="auto" w:fill="FFFFFF"/>
        <w:spacing w:line="274" w:lineRule="exact"/>
        <w:jc w:val="center"/>
        <w:rPr>
          <w:b/>
        </w:rPr>
      </w:pPr>
      <w:r>
        <w:rPr>
          <w:b/>
        </w:rPr>
        <w:t>5</w:t>
      </w:r>
      <w:r w:rsidR="00F01753">
        <w:rPr>
          <w:b/>
        </w:rPr>
        <w:t xml:space="preserve">. </w:t>
      </w:r>
      <w:r w:rsidR="005A1027">
        <w:rPr>
          <w:b/>
        </w:rPr>
        <w:t>КАЧЕСТВО</w:t>
      </w:r>
      <w:r w:rsidR="00F01753">
        <w:rPr>
          <w:b/>
        </w:rPr>
        <w:t xml:space="preserve"> ТОВАРА</w:t>
      </w:r>
    </w:p>
    <w:p w:rsidR="00AC4D54" w:rsidRPr="007A2831" w:rsidRDefault="00AC4D54" w:rsidP="00AC4D54">
      <w:pPr>
        <w:pStyle w:val="21"/>
        <w:spacing w:after="0" w:line="240" w:lineRule="auto"/>
        <w:ind w:left="0" w:firstLine="567"/>
        <w:jc w:val="both"/>
      </w:pPr>
      <w:r w:rsidRPr="007A2831">
        <w:t>5.1. Качество товара должно полностью соответствовать документации завода-изготовителя материалов, действующей на момент поставки, и подтверждаться паспортом и сертификатом качества, которые должны быть переданы Заказчику, либо иными документами в соответствии с действующим законодательством и требованиям товара такого рода.</w:t>
      </w:r>
    </w:p>
    <w:p w:rsidR="00AC4D54" w:rsidRPr="007A2831" w:rsidRDefault="00AC4D54" w:rsidP="00AC4D54">
      <w:pPr>
        <w:pStyle w:val="21"/>
        <w:spacing w:after="0" w:line="240" w:lineRule="auto"/>
        <w:ind w:left="0" w:firstLine="567"/>
        <w:jc w:val="both"/>
      </w:pPr>
      <w:r w:rsidRPr="007A2831">
        <w:t xml:space="preserve">5.2. Товар должен быть новым, изготовленным согласно требованиям, к характеристикам товара (Приложение №1 к настоящему Контракту). </w:t>
      </w:r>
    </w:p>
    <w:p w:rsidR="00AC4D54" w:rsidRPr="007A2831" w:rsidRDefault="00AC4D54" w:rsidP="00AC4D54">
      <w:pPr>
        <w:pStyle w:val="21"/>
        <w:spacing w:after="0" w:line="240" w:lineRule="auto"/>
        <w:ind w:left="0" w:firstLine="567"/>
        <w:jc w:val="both"/>
      </w:pPr>
      <w:r w:rsidRPr="007A2831">
        <w:t>5.3. Поставляемый товар должен быть полностью укомплектован (в том числе технической документацией на русском языке на данный товар, инструкцией по сборке, схемами монтажа и комплектовочными документами, крепежной фурнитурой, соответствующей характеристикам комплектуемого товара), исправным, годным к эксплуатации, не иметь дефектов, связанных с конструкцией, материалами и функционированием при штатном использовании.</w:t>
      </w:r>
    </w:p>
    <w:p w:rsidR="00AC4D54" w:rsidRPr="007A2831" w:rsidRDefault="00AC4D54" w:rsidP="00AC4D54">
      <w:pPr>
        <w:pStyle w:val="21"/>
        <w:spacing w:after="0" w:line="240" w:lineRule="auto"/>
        <w:ind w:left="0" w:firstLine="567"/>
        <w:jc w:val="both"/>
      </w:pPr>
      <w:r w:rsidRPr="007A2831">
        <w:t xml:space="preserve">5.4. Поставляемый товар должен соответствовать требованиям ТР ТС 025/2012 "Технического регламента Таможенного союза "О безопасности мебельной продукции". Упаковка и маркировка товара должны соответствовать требованиям, предъявляемым Техническим регламентом Таможенного союза "О безопасности упаковки" (ТР ТС 005/2011). Упаковка товара должна обеспечить его сохранность при транспортировке и хранении. </w:t>
      </w:r>
    </w:p>
    <w:p w:rsidR="00AC4D54" w:rsidRPr="007A2831" w:rsidRDefault="00AC4D54" w:rsidP="00AC4D54">
      <w:pPr>
        <w:pStyle w:val="21"/>
        <w:spacing w:after="0" w:line="240" w:lineRule="auto"/>
        <w:ind w:left="0" w:firstLine="567"/>
        <w:jc w:val="both"/>
      </w:pPr>
      <w:r w:rsidRPr="007A2831">
        <w:t>5.5. Весь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 без механических повреждений и предусмотренную изготовителем функциональность и должен быть свободен от прав третьих лиц.</w:t>
      </w:r>
    </w:p>
    <w:p w:rsidR="00AC4D54" w:rsidRPr="007A2831" w:rsidRDefault="00AC4D54" w:rsidP="00AC4D54">
      <w:pPr>
        <w:pStyle w:val="21"/>
        <w:spacing w:after="0" w:line="240" w:lineRule="auto"/>
        <w:ind w:left="0" w:firstLine="567"/>
        <w:jc w:val="both"/>
      </w:pPr>
      <w:r w:rsidRPr="007A2831">
        <w:t>5.6. Товар должен быть изготовлен из материалов, соответствующих требованиям к безопасности, качеству, упаковке, отгрузке, предусмотренных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w:t>
      </w:r>
    </w:p>
    <w:p w:rsidR="00AC4D54" w:rsidRPr="00EE02BB" w:rsidRDefault="00AC4D54" w:rsidP="00AC4D54">
      <w:pPr>
        <w:tabs>
          <w:tab w:val="left" w:pos="851"/>
          <w:tab w:val="left" w:pos="1134"/>
        </w:tabs>
        <w:ind w:firstLine="567"/>
        <w:jc w:val="both"/>
      </w:pPr>
      <w:r>
        <w:t xml:space="preserve">5.7. </w:t>
      </w:r>
      <w:r w:rsidRPr="00EE02BB">
        <w:t xml:space="preserve">Объем предоставления гарантии качества на товар устанавливается </w:t>
      </w:r>
      <w:r w:rsidRPr="00EE02BB">
        <w:br/>
        <w:t>в соответствии с документацией производителя Товара (далее - гарантия производителя на товар). Представление гарантии производителя на товар осуществляетсяПоставщиком вместе с товаром. Срок действия гарантии п</w:t>
      </w:r>
      <w:r>
        <w:t>оставщика</w:t>
      </w:r>
      <w:r w:rsidRPr="00EE02BB">
        <w:t xml:space="preserve"> должен быть не менее 12 месяцев.</w:t>
      </w:r>
    </w:p>
    <w:p w:rsidR="00AC4D54" w:rsidRDefault="00AC4D54" w:rsidP="00AC4D54">
      <w:pPr>
        <w:pStyle w:val="21"/>
        <w:spacing w:after="0" w:line="240" w:lineRule="auto"/>
        <w:ind w:left="0" w:firstLine="567"/>
        <w:jc w:val="both"/>
      </w:pPr>
      <w:r>
        <w:t>5</w:t>
      </w:r>
      <w:r w:rsidRPr="004A7C7E">
        <w:t>.</w:t>
      </w:r>
      <w:r>
        <w:t>8</w:t>
      </w:r>
      <w:r w:rsidRPr="004A7C7E">
        <w:t xml:space="preserve">. В период действия гарантийного срока Поставщик за свой счет обязуется осуществлять замену Товара, если недостатки Товара </w:t>
      </w:r>
      <w:r>
        <w:t>не являю</w:t>
      </w:r>
      <w:r w:rsidRPr="004A7C7E">
        <w:t xml:space="preserve">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w:t>
      </w:r>
      <w:r w:rsidRPr="00EE02BB">
        <w:t>в течение 5</w:t>
      </w:r>
      <w:r>
        <w:t xml:space="preserve"> рабочих</w:t>
      </w:r>
      <w:r w:rsidRPr="00EE02BB">
        <w:t xml:space="preserve"> дней с </w:t>
      </w:r>
      <w:r w:rsidRPr="00EE02BB">
        <w:lastRenderedPageBreak/>
        <w:t xml:space="preserve">момента получения претензии Заказчика. </w:t>
      </w:r>
      <w:r>
        <w:t>В случае, если товар подлежит ремонту и восстановлению, то на период устранения замечаний, Поставщик за свой счет предоставляет подменный товар.</w:t>
      </w:r>
    </w:p>
    <w:p w:rsidR="00AC4D54" w:rsidRDefault="00AC4D54" w:rsidP="00AC4D54">
      <w:pPr>
        <w:pStyle w:val="21"/>
        <w:spacing w:after="0" w:line="240" w:lineRule="auto"/>
        <w:ind w:left="0" w:firstLine="567"/>
        <w:jc w:val="both"/>
      </w:pPr>
      <w:r>
        <w:t>5</w:t>
      </w:r>
      <w:r w:rsidRPr="004A7C7E">
        <w:t>.</w:t>
      </w:r>
      <w:r>
        <w:t>9</w:t>
      </w:r>
      <w:r w:rsidRPr="004A7C7E">
        <w:t xml:space="preserve">. Если в период действия гарантийного срока Поставщик осуществляет замену </w:t>
      </w:r>
      <w:r>
        <w:t xml:space="preserve">или ремонт/восстановление </w:t>
      </w:r>
      <w:r w:rsidRPr="004A7C7E">
        <w:t xml:space="preserve">Товара, то на Товар предоставляется </w:t>
      </w:r>
      <w:r>
        <w:t xml:space="preserve">новая </w:t>
      </w:r>
      <w:r w:rsidRPr="004A7C7E">
        <w:t xml:space="preserve">гарантия, </w:t>
      </w:r>
      <w:r>
        <w:t>с</w:t>
      </w:r>
      <w:r w:rsidRPr="00EE02BB">
        <w:t xml:space="preserve">рок действия </w:t>
      </w:r>
      <w:r>
        <w:t xml:space="preserve">которой </w:t>
      </w:r>
      <w:r w:rsidRPr="00EE02BB">
        <w:t>должен быть не менее 12 месяцев</w:t>
      </w:r>
    </w:p>
    <w:p w:rsidR="00AC4D54" w:rsidRPr="004A7C7E" w:rsidRDefault="00AC4D54" w:rsidP="00AC4D54">
      <w:pPr>
        <w:pStyle w:val="21"/>
        <w:spacing w:after="0" w:line="240" w:lineRule="auto"/>
        <w:ind w:left="0" w:firstLine="567"/>
        <w:jc w:val="both"/>
      </w:pPr>
      <w:r>
        <w:t>5</w:t>
      </w:r>
      <w:r w:rsidRPr="004A7C7E">
        <w:t>.</w:t>
      </w:r>
      <w:r>
        <w:t>10</w:t>
      </w:r>
      <w:r w:rsidRPr="004A7C7E">
        <w:t>. В</w:t>
      </w:r>
      <w:r>
        <w:t xml:space="preserve">се расходы, связанные с заменой, ремонтом, восстановлением </w:t>
      </w:r>
      <w:r w:rsidRPr="004A7C7E">
        <w:t>Товара, ненадлежащего качества, осуществляются за счет Поставщика.</w:t>
      </w:r>
    </w:p>
    <w:p w:rsidR="00AC4D54" w:rsidRPr="007B65A6" w:rsidRDefault="00AC4D54" w:rsidP="00AC4D54">
      <w:pPr>
        <w:pStyle w:val="21"/>
        <w:spacing w:after="0" w:line="240" w:lineRule="auto"/>
        <w:ind w:left="0" w:firstLine="567"/>
        <w:jc w:val="both"/>
      </w:pPr>
      <w:r>
        <w:t>5.11.</w:t>
      </w:r>
      <w:r w:rsidRPr="007B65A6">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rsidR="00AC4D54" w:rsidRPr="007B65A6" w:rsidRDefault="00AC4D54" w:rsidP="00AC4D54">
      <w:pPr>
        <w:pStyle w:val="21"/>
        <w:spacing w:after="0" w:line="240" w:lineRule="auto"/>
        <w:ind w:left="0" w:firstLine="567"/>
        <w:jc w:val="both"/>
      </w:pPr>
      <w:r>
        <w:t xml:space="preserve">5.12. </w:t>
      </w:r>
      <w:r w:rsidRPr="007B65A6">
        <w:t>Поставщик не несет гарантийной ответственности за неполадки и неисправности товара, если они произошли:</w:t>
      </w:r>
    </w:p>
    <w:p w:rsidR="00AC4D54" w:rsidRPr="007B65A6" w:rsidRDefault="00AC4D54" w:rsidP="00AC4D54">
      <w:pPr>
        <w:pStyle w:val="21"/>
        <w:spacing w:after="0" w:line="240" w:lineRule="auto"/>
        <w:ind w:left="0" w:firstLine="567"/>
        <w:jc w:val="both"/>
      </w:pPr>
      <w:r>
        <w:t xml:space="preserve">- </w:t>
      </w:r>
      <w:r w:rsidRPr="007B65A6">
        <w:t>в результате внесения Заказчиком или третьей стороной модификаций или изменений товара без письменного согласия Поставщика;</w:t>
      </w:r>
    </w:p>
    <w:p w:rsidR="00AC4D54" w:rsidRPr="007B65A6" w:rsidRDefault="00AC4D54" w:rsidP="00AC4D54">
      <w:pPr>
        <w:pStyle w:val="21"/>
        <w:spacing w:after="0" w:line="240" w:lineRule="auto"/>
        <w:ind w:left="0" w:firstLine="709"/>
        <w:jc w:val="both"/>
      </w:pPr>
      <w:r>
        <w:t xml:space="preserve">- </w:t>
      </w:r>
      <w:r w:rsidRPr="007B65A6">
        <w:t>в результате нарушения правил эксплуатации.</w:t>
      </w:r>
    </w:p>
    <w:p w:rsidR="00AC4D54" w:rsidRDefault="00AC4D54" w:rsidP="00AC4D54">
      <w:pPr>
        <w:pStyle w:val="21"/>
        <w:spacing w:after="0" w:line="240" w:lineRule="auto"/>
        <w:ind w:left="0" w:firstLine="567"/>
        <w:jc w:val="both"/>
      </w:pPr>
      <w:r>
        <w:t xml:space="preserve">5.13. </w:t>
      </w:r>
      <w:r w:rsidRPr="007B65A6">
        <w:t xml:space="preserve">Если для устранения дефектов, за которые Поставщик не несет гарантийной ответственности, Заказчик воспользуется услугами </w:t>
      </w:r>
      <w:r>
        <w:t>П</w:t>
      </w:r>
      <w:r w:rsidRPr="007B65A6">
        <w:t xml:space="preserve">оставщика, то все расходы Поставщика, связанные с этим, относятся </w:t>
      </w:r>
      <w:r>
        <w:t>на</w:t>
      </w:r>
      <w:r w:rsidRPr="007B65A6">
        <w:t xml:space="preserve"> счет Заказчика и оплачиваются отдельно. </w:t>
      </w:r>
    </w:p>
    <w:p w:rsidR="002E053F" w:rsidRPr="008F6F9E" w:rsidRDefault="002E053F" w:rsidP="00E43E82">
      <w:pPr>
        <w:shd w:val="clear" w:color="auto" w:fill="FFFFFF"/>
        <w:spacing w:line="274" w:lineRule="exact"/>
        <w:rPr>
          <w:b/>
        </w:rPr>
      </w:pPr>
      <w:bookmarkStart w:id="0" w:name="_GoBack"/>
      <w:bookmarkEnd w:id="0"/>
    </w:p>
    <w:p w:rsidR="00787F3A" w:rsidRPr="008F6F9E" w:rsidRDefault="00F15166" w:rsidP="00787F3A">
      <w:pPr>
        <w:keepNext/>
        <w:keepLines/>
        <w:widowControl w:val="0"/>
        <w:tabs>
          <w:tab w:val="left" w:pos="851"/>
        </w:tabs>
        <w:autoSpaceDE w:val="0"/>
        <w:autoSpaceDN w:val="0"/>
        <w:adjustRightInd w:val="0"/>
        <w:ind w:firstLine="567"/>
        <w:jc w:val="center"/>
        <w:rPr>
          <w:b/>
          <w:bCs/>
          <w:caps/>
        </w:rPr>
      </w:pPr>
      <w:r>
        <w:rPr>
          <w:b/>
          <w:bCs/>
          <w:caps/>
        </w:rPr>
        <w:t>6</w:t>
      </w:r>
      <w:r w:rsidR="00787F3A" w:rsidRPr="008F6F9E">
        <w:rPr>
          <w:b/>
          <w:bCs/>
          <w:caps/>
        </w:rPr>
        <w:t>. Ответственность сторон</w:t>
      </w:r>
    </w:p>
    <w:p w:rsidR="00780F19" w:rsidRPr="007C3A81" w:rsidRDefault="00F15166" w:rsidP="00780F19">
      <w:pPr>
        <w:pStyle w:val="21"/>
        <w:spacing w:after="0" w:line="240" w:lineRule="auto"/>
        <w:ind w:left="0" w:firstLine="567"/>
        <w:jc w:val="both"/>
      </w:pPr>
      <w:r>
        <w:t>6</w:t>
      </w:r>
      <w:r w:rsidR="00780F19" w:rsidRPr="007C3A81">
        <w:t>.1.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780F19" w:rsidRPr="007C3A81" w:rsidRDefault="00F15166" w:rsidP="00780F19">
      <w:pPr>
        <w:pStyle w:val="21"/>
        <w:spacing w:after="0" w:line="240" w:lineRule="auto"/>
        <w:ind w:left="0" w:firstLine="567"/>
        <w:jc w:val="both"/>
      </w:pPr>
      <w:r>
        <w:t>6</w:t>
      </w:r>
      <w:r w:rsidR="00780F19" w:rsidRPr="007C3A81">
        <w:t>.2. Неустойка (штраф, пеня) по Контракту выплачивается только на основании обоснованного письменного требования Стороны.</w:t>
      </w:r>
    </w:p>
    <w:p w:rsidR="00780F19" w:rsidRPr="00000F59" w:rsidRDefault="00F15166" w:rsidP="00780F19">
      <w:pPr>
        <w:pStyle w:val="21"/>
        <w:spacing w:after="0" w:line="240" w:lineRule="auto"/>
        <w:ind w:left="0" w:firstLine="567"/>
        <w:jc w:val="both"/>
        <w:rPr>
          <w:b/>
        </w:rPr>
      </w:pPr>
      <w:r>
        <w:rPr>
          <w:b/>
        </w:rPr>
        <w:t>6</w:t>
      </w:r>
      <w:r w:rsidR="00780F19" w:rsidRPr="00000F59">
        <w:rPr>
          <w:b/>
        </w:rPr>
        <w:t>.3. Ответственность Заказчика:</w:t>
      </w:r>
    </w:p>
    <w:p w:rsidR="00780F19" w:rsidRPr="007C3A81" w:rsidRDefault="00F15166" w:rsidP="00780F19">
      <w:pPr>
        <w:pStyle w:val="21"/>
        <w:spacing w:after="0" w:line="240" w:lineRule="auto"/>
        <w:ind w:left="0" w:firstLine="567"/>
        <w:jc w:val="both"/>
      </w:pPr>
      <w:r>
        <w:t>6</w:t>
      </w:r>
      <w:r w:rsidR="00780F19" w:rsidRPr="007C3A81">
        <w:t xml:space="preserve">.3.1.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t>Поставщик</w:t>
      </w:r>
      <w:r w:rsidR="00780F19" w:rsidRPr="007C3A81">
        <w:t xml:space="preserve"> вправе потребовать уплаты неустоек (штрафов, пеней).</w:t>
      </w:r>
    </w:p>
    <w:p w:rsidR="00780F19" w:rsidRPr="007C3A81" w:rsidRDefault="00780F19" w:rsidP="00780F19">
      <w:pPr>
        <w:pStyle w:val="21"/>
        <w:spacing w:after="0" w:line="240" w:lineRule="auto"/>
        <w:ind w:left="0" w:firstLine="567"/>
        <w:jc w:val="both"/>
      </w:pPr>
      <w:r w:rsidRPr="007C3A81">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rsidR="00780F19" w:rsidRPr="007C3A81" w:rsidRDefault="00F15166" w:rsidP="00780F19">
      <w:pPr>
        <w:pStyle w:val="21"/>
        <w:spacing w:after="0" w:line="240" w:lineRule="auto"/>
        <w:ind w:left="0" w:firstLine="567"/>
        <w:jc w:val="both"/>
      </w:pPr>
      <w:r>
        <w:t>6</w:t>
      </w:r>
      <w:r w:rsidR="00780F19" w:rsidRPr="007C3A81">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780F19" w:rsidRPr="007C3A81" w:rsidRDefault="00780F19" w:rsidP="00780F19">
      <w:pPr>
        <w:pStyle w:val="21"/>
        <w:spacing w:after="0" w:line="240" w:lineRule="auto"/>
        <w:ind w:left="0" w:firstLine="567"/>
        <w:jc w:val="both"/>
      </w:pPr>
      <w:r w:rsidRPr="007C3A81">
        <w:t>а) 1000 руб., если цена контракта не превышает 3 млн</w:t>
      </w:r>
      <w:r w:rsidR="0047227F">
        <w:t>.</w:t>
      </w:r>
      <w:r w:rsidRPr="007C3A81">
        <w:t>руб</w:t>
      </w:r>
      <w:r w:rsidR="0047227F">
        <w:t>.</w:t>
      </w:r>
      <w:r w:rsidRPr="007C3A81">
        <w:t xml:space="preserve"> (включительно).</w:t>
      </w:r>
    </w:p>
    <w:p w:rsidR="00780F19" w:rsidRPr="007C3A81" w:rsidRDefault="00F15166" w:rsidP="00780F19">
      <w:pPr>
        <w:pStyle w:val="21"/>
        <w:spacing w:after="0" w:line="240" w:lineRule="auto"/>
        <w:ind w:left="0" w:firstLine="567"/>
        <w:jc w:val="both"/>
      </w:pPr>
      <w:r>
        <w:t>6</w:t>
      </w:r>
      <w:r w:rsidR="00780F19" w:rsidRPr="007C3A81">
        <w:t>.3.3.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rsidR="00780F19" w:rsidRPr="00000F59" w:rsidRDefault="00F15166" w:rsidP="00780F19">
      <w:pPr>
        <w:pStyle w:val="21"/>
        <w:spacing w:after="0" w:line="240" w:lineRule="auto"/>
        <w:ind w:left="0" w:firstLine="567"/>
        <w:jc w:val="both"/>
        <w:rPr>
          <w:b/>
        </w:rPr>
      </w:pPr>
      <w:r>
        <w:rPr>
          <w:b/>
        </w:rPr>
        <w:t>6</w:t>
      </w:r>
      <w:r w:rsidR="00780F19" w:rsidRPr="00000F59">
        <w:rPr>
          <w:b/>
        </w:rPr>
        <w:t>.4. Ответственность Поставщика:</w:t>
      </w:r>
    </w:p>
    <w:p w:rsidR="00780F19" w:rsidRPr="007C3A81" w:rsidRDefault="00F15166" w:rsidP="00780F19">
      <w:pPr>
        <w:pStyle w:val="21"/>
        <w:spacing w:after="0" w:line="240" w:lineRule="auto"/>
        <w:ind w:left="0" w:firstLine="567"/>
        <w:jc w:val="both"/>
      </w:pPr>
      <w:r>
        <w:t>6</w:t>
      </w:r>
      <w:r w:rsidR="00780F19" w:rsidRPr="007C3A81">
        <w:t xml:space="preserve">.4.1. В случае просрочки исполнения </w:t>
      </w:r>
      <w:r w:rsidR="00780F19">
        <w:t>Поставщиком</w:t>
      </w:r>
      <w:r w:rsidR="00780F19" w:rsidRPr="007C3A81">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780F19">
        <w:t>Поставщиком</w:t>
      </w:r>
      <w:r w:rsidR="00780F19" w:rsidRPr="007C3A81">
        <w:t xml:space="preserve"> обязательств, предусмотренных контрактом, Заказчик направляет </w:t>
      </w:r>
      <w:r w:rsidR="00780F19">
        <w:t>Поставщику</w:t>
      </w:r>
      <w:r w:rsidR="00780F19" w:rsidRPr="007C3A81">
        <w:t xml:space="preserve"> требование об уплате неустоек (штрафов, пеней).</w:t>
      </w:r>
    </w:p>
    <w:p w:rsidR="00780F19" w:rsidRPr="007C3A81" w:rsidRDefault="00780F19" w:rsidP="00780F19">
      <w:pPr>
        <w:pStyle w:val="21"/>
        <w:spacing w:after="0" w:line="240" w:lineRule="auto"/>
        <w:ind w:left="0" w:firstLine="567"/>
        <w:jc w:val="both"/>
      </w:pPr>
      <w:r w:rsidRPr="007C3A81">
        <w:t xml:space="preserve">Пеня начисляется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Поставщиком</w:t>
      </w:r>
      <w:r w:rsidRPr="007C3A81">
        <w:t>.</w:t>
      </w:r>
    </w:p>
    <w:p w:rsidR="00780F19" w:rsidRPr="007C3A81" w:rsidRDefault="00780F19" w:rsidP="00780F19">
      <w:pPr>
        <w:pStyle w:val="21"/>
        <w:spacing w:after="0" w:line="240" w:lineRule="auto"/>
        <w:ind w:left="0" w:firstLine="567"/>
        <w:jc w:val="both"/>
      </w:pPr>
      <w:r w:rsidRPr="007C3A81">
        <w:t xml:space="preserve">Пени начисляются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rsidR="00780F19" w:rsidRPr="007C3A81" w:rsidRDefault="00F15166" w:rsidP="00780F19">
      <w:pPr>
        <w:pStyle w:val="21"/>
        <w:spacing w:after="0" w:line="240" w:lineRule="auto"/>
        <w:ind w:left="0" w:firstLine="567"/>
        <w:jc w:val="both"/>
      </w:pPr>
      <w:r>
        <w:lastRenderedPageBreak/>
        <w:t>6</w:t>
      </w:r>
      <w:r w:rsidR="00780F19" w:rsidRPr="007C3A81">
        <w:t xml:space="preserve">.4.2. За каждый факт неисполнения или ненадлежащего исполнения </w:t>
      </w:r>
      <w:r w:rsidR="00780F19">
        <w:t>Поставщиком</w:t>
      </w:r>
      <w:r w:rsidR="00780F19" w:rsidRPr="007C3A81">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rsidR="00780F19" w:rsidRPr="007C3A81" w:rsidRDefault="00780F19" w:rsidP="00780F19">
      <w:pPr>
        <w:pStyle w:val="21"/>
        <w:spacing w:after="0" w:line="240" w:lineRule="auto"/>
        <w:ind w:left="0" w:firstLine="567"/>
        <w:jc w:val="both"/>
      </w:pPr>
      <w:r w:rsidRPr="007C3A81">
        <w:t>а) 10 процентов цены контракта в случае, если цена контракта не превышает 3 млн</w:t>
      </w:r>
      <w:r w:rsidR="00000F59">
        <w:t>.</w:t>
      </w:r>
      <w:r w:rsidRPr="007C3A81">
        <w:t>руб.</w:t>
      </w:r>
    </w:p>
    <w:p w:rsidR="00780F19" w:rsidRPr="007C3A81" w:rsidRDefault="00F15166" w:rsidP="00780F19">
      <w:pPr>
        <w:pStyle w:val="21"/>
        <w:spacing w:after="0" w:line="240" w:lineRule="auto"/>
        <w:ind w:left="0" w:firstLine="567"/>
        <w:jc w:val="both"/>
      </w:pPr>
      <w:r>
        <w:t>6</w:t>
      </w:r>
      <w:r w:rsidR="00780F19" w:rsidRPr="007C3A81">
        <w:t xml:space="preserve">.4.3. За каждый факт неисполнения или ненадлежащего исполнения </w:t>
      </w:r>
      <w:r w:rsidR="00000F59">
        <w:t>Поставщиком</w:t>
      </w:r>
      <w:r w:rsidR="00780F19" w:rsidRPr="007C3A81">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rsidR="00780F19" w:rsidRPr="007C3A81" w:rsidRDefault="00780F19" w:rsidP="00780F19">
      <w:pPr>
        <w:pStyle w:val="21"/>
        <w:spacing w:after="0" w:line="240" w:lineRule="auto"/>
        <w:ind w:left="0" w:firstLine="567"/>
        <w:jc w:val="both"/>
      </w:pPr>
      <w:r w:rsidRPr="007C3A81">
        <w:t>а) 1000 руб., если цена контракта не превышает 3 млн</w:t>
      </w:r>
      <w:r w:rsidR="00000F59">
        <w:t>.</w:t>
      </w:r>
      <w:r w:rsidRPr="007C3A81">
        <w:t xml:space="preserve">руб.; </w:t>
      </w:r>
    </w:p>
    <w:p w:rsidR="00780F19" w:rsidRPr="007C3A81" w:rsidRDefault="00F15166" w:rsidP="00780F19">
      <w:pPr>
        <w:pStyle w:val="21"/>
        <w:spacing w:after="0" w:line="240" w:lineRule="auto"/>
        <w:ind w:left="0" w:firstLine="567"/>
        <w:jc w:val="both"/>
      </w:pPr>
      <w:r>
        <w:t>6</w:t>
      </w:r>
      <w:r w:rsidR="00780F19" w:rsidRPr="007C3A81">
        <w:t xml:space="preserve">.4.4. Общая сумма начисленной неустойки (штрафов, пени) за неисполнение или ненадлежащее исполнение </w:t>
      </w:r>
      <w:r w:rsidR="00000F59">
        <w:t>Поставщико</w:t>
      </w:r>
      <w:r w:rsidR="00780F19" w:rsidRPr="007C3A81">
        <w:t>м обязательств, предусмотренных контрактом, не может превышать цену контракта.</w:t>
      </w:r>
    </w:p>
    <w:p w:rsidR="00780F19" w:rsidRPr="007C3A81" w:rsidRDefault="00F15166" w:rsidP="00780F19">
      <w:pPr>
        <w:pStyle w:val="21"/>
        <w:spacing w:after="0" w:line="240" w:lineRule="auto"/>
        <w:ind w:left="0" w:firstLine="567"/>
        <w:jc w:val="both"/>
      </w:pPr>
      <w:r>
        <w:t>6</w:t>
      </w:r>
      <w:r w:rsidR="00780F19" w:rsidRPr="007C3A81">
        <w:t xml:space="preserve">.5. Под ненадлежащим исполнением </w:t>
      </w:r>
      <w:r w:rsidR="00000F59">
        <w:t>Поставщиком</w:t>
      </w:r>
      <w:r w:rsidR="00780F19" w:rsidRPr="007C3A81">
        <w:t xml:space="preserve"> обязательств понимается результат </w:t>
      </w:r>
      <w:r w:rsidR="00000F59">
        <w:t>поставки товара</w:t>
      </w:r>
      <w:r w:rsidR="00780F19" w:rsidRPr="007C3A81">
        <w:t>, не соответствующий требованиям, установленным н</w:t>
      </w:r>
      <w:r w:rsidR="009E69AB">
        <w:t>астоящим контрактом и приложения</w:t>
      </w:r>
      <w:r w:rsidR="00780F19" w:rsidRPr="007C3A81">
        <w:t>м</w:t>
      </w:r>
      <w:r w:rsidR="009E69AB">
        <w:t>и</w:t>
      </w:r>
      <w:r w:rsidR="00780F19" w:rsidRPr="007C3A81">
        <w:t xml:space="preserve"> к нему.</w:t>
      </w:r>
    </w:p>
    <w:p w:rsidR="00780F19" w:rsidRPr="007C3A81" w:rsidRDefault="00F15166" w:rsidP="00780F19">
      <w:pPr>
        <w:pStyle w:val="21"/>
        <w:spacing w:after="0" w:line="240" w:lineRule="auto"/>
        <w:ind w:left="0" w:firstLine="567"/>
        <w:jc w:val="both"/>
      </w:pPr>
      <w:r>
        <w:t>6</w:t>
      </w:r>
      <w:r w:rsidR="00780F19" w:rsidRPr="00780F19">
        <w:t xml:space="preserve">.6. </w:t>
      </w:r>
      <w:r w:rsidR="00780F19" w:rsidRPr="007C3A81">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780F19" w:rsidRPr="007C3A81" w:rsidRDefault="00F15166" w:rsidP="00780F19">
      <w:pPr>
        <w:pStyle w:val="21"/>
        <w:spacing w:after="0" w:line="240" w:lineRule="auto"/>
        <w:ind w:left="0" w:firstLine="567"/>
        <w:jc w:val="both"/>
      </w:pPr>
      <w:r>
        <w:t>6</w:t>
      </w:r>
      <w:r w:rsidR="00780F19" w:rsidRPr="007C3A81">
        <w:t>.</w:t>
      </w:r>
      <w:r w:rsidR="00637F85">
        <w:t>7</w:t>
      </w:r>
      <w:r w:rsidR="00780F19" w:rsidRPr="007C3A81">
        <w:t xml:space="preserve">. Уплата </w:t>
      </w:r>
      <w:r w:rsidR="00000F59">
        <w:t>Поставщиком</w:t>
      </w:r>
      <w:r w:rsidR="00780F19" w:rsidRPr="007C3A81">
        <w:t xml:space="preserve"> неустойки или применение иной формы ответственности не освобождает его от исполнения обязательств по настоящему контракту.</w:t>
      </w:r>
    </w:p>
    <w:p w:rsidR="00780F19" w:rsidRPr="007C3A81" w:rsidRDefault="00F15166" w:rsidP="00780F19">
      <w:pPr>
        <w:pStyle w:val="21"/>
        <w:spacing w:after="0" w:line="240" w:lineRule="auto"/>
        <w:ind w:left="0" w:firstLine="567"/>
        <w:jc w:val="both"/>
      </w:pPr>
      <w:r>
        <w:t>6</w:t>
      </w:r>
      <w:r w:rsidR="00637F85">
        <w:t>.8</w:t>
      </w:r>
      <w:r w:rsidR="00780F19" w:rsidRPr="007C3A81">
        <w:t xml:space="preserve">. Ответственность за достоверность и соответствие законодательству Российской Федерации сведений, указанных в представленных документах, несет </w:t>
      </w:r>
      <w:r w:rsidR="00000F59">
        <w:t>Поставщик</w:t>
      </w:r>
      <w:r w:rsidR="00780F19" w:rsidRPr="007C3A81">
        <w:t>.</w:t>
      </w:r>
    </w:p>
    <w:p w:rsidR="00780F19" w:rsidRPr="007C3A81" w:rsidRDefault="00F15166" w:rsidP="00780F19">
      <w:pPr>
        <w:pStyle w:val="21"/>
        <w:spacing w:after="0" w:line="240" w:lineRule="auto"/>
        <w:ind w:left="0" w:firstLine="567"/>
        <w:jc w:val="both"/>
      </w:pPr>
      <w:r>
        <w:t>6</w:t>
      </w:r>
      <w:r w:rsidR="00637F85">
        <w:t>.9</w:t>
      </w:r>
      <w:r w:rsidR="00780F19" w:rsidRPr="007C3A81">
        <w:t xml:space="preserve">. Неисполнение (один и более раз) Сторонами своих обязательств является существенным нарушением условий настоящего Контракта. </w:t>
      </w:r>
    </w:p>
    <w:p w:rsidR="00780F19" w:rsidRPr="007C3A81" w:rsidRDefault="00F15166" w:rsidP="00780F19">
      <w:pPr>
        <w:pStyle w:val="21"/>
        <w:spacing w:after="0" w:line="240" w:lineRule="auto"/>
        <w:ind w:left="0" w:firstLine="567"/>
        <w:jc w:val="both"/>
      </w:pPr>
      <w:r>
        <w:t>6</w:t>
      </w:r>
      <w:r w:rsidR="00780F19" w:rsidRPr="007C3A81">
        <w:t>.1</w:t>
      </w:r>
      <w:r w:rsidR="00637F85">
        <w:t>0</w:t>
      </w:r>
      <w:r w:rsidR="00780F19" w:rsidRPr="007C3A81">
        <w:t xml:space="preserve">. В случае неисполнения или ненадлежащего исполнения </w:t>
      </w:r>
      <w:r w:rsidR="00000F59">
        <w:t>Поставщико</w:t>
      </w:r>
      <w:r w:rsidR="00780F19" w:rsidRPr="007C3A81">
        <w:t xml:space="preserve">м обязательств (в том числе просрочки исполнения обязательства </w:t>
      </w:r>
      <w:r w:rsidR="00000F59">
        <w:t>Поставщико</w:t>
      </w:r>
      <w:r w:rsidR="00780F19" w:rsidRPr="007C3A81">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rsidR="00780F19" w:rsidRPr="007C3A81" w:rsidRDefault="00780F19" w:rsidP="00780F19">
      <w:pPr>
        <w:pStyle w:val="21"/>
        <w:spacing w:after="0" w:line="240" w:lineRule="auto"/>
        <w:ind w:left="0" w:firstLine="567"/>
        <w:jc w:val="both"/>
      </w:pPr>
      <w:r w:rsidRPr="007C3A81">
        <w:t xml:space="preserve">В этом случае оплата по контракту осуществляется на основании </w:t>
      </w:r>
      <w:r w:rsidR="00B66E51" w:rsidRPr="00637F85">
        <w:t xml:space="preserve">акта </w:t>
      </w:r>
      <w:r w:rsidR="009E69AB" w:rsidRPr="00637F85">
        <w:t>приемки</w:t>
      </w:r>
      <w:r w:rsidR="009E69AB" w:rsidRPr="00B03CD0">
        <w:t xml:space="preserve"> ТРУ по форме ОКУД 0510452</w:t>
      </w:r>
      <w:r w:rsidR="00B66E51" w:rsidRPr="00F64182">
        <w:rPr>
          <w:color w:val="000000"/>
        </w:rPr>
        <w:t>товара</w:t>
      </w:r>
      <w:r w:rsidRPr="007C3A81">
        <w:t xml:space="preserve">, в котором Заказчик делает отметку о: </w:t>
      </w:r>
    </w:p>
    <w:p w:rsidR="00780F19" w:rsidRPr="007C3A81" w:rsidRDefault="00000F59" w:rsidP="00780F19">
      <w:pPr>
        <w:pStyle w:val="21"/>
        <w:spacing w:after="0" w:line="240" w:lineRule="auto"/>
        <w:ind w:left="0" w:firstLine="567"/>
        <w:jc w:val="both"/>
      </w:pPr>
      <w:r>
        <w:t xml:space="preserve">- </w:t>
      </w:r>
      <w:r w:rsidR="00780F19" w:rsidRPr="007C3A81">
        <w:t xml:space="preserve">сумме, подлежащей оплате в соответствии с условиями контракта; </w:t>
      </w:r>
    </w:p>
    <w:p w:rsidR="00780F19" w:rsidRPr="007C3A81" w:rsidRDefault="00000F59" w:rsidP="00780F19">
      <w:pPr>
        <w:pStyle w:val="21"/>
        <w:spacing w:after="0" w:line="240" w:lineRule="auto"/>
        <w:ind w:left="0" w:firstLine="567"/>
        <w:jc w:val="both"/>
      </w:pPr>
      <w:r>
        <w:t xml:space="preserve">- </w:t>
      </w:r>
      <w:r w:rsidR="00780F19" w:rsidRPr="007C3A81">
        <w:t xml:space="preserve">размере нестойки, подлежащей взысканию (денежных средств, внесенных в качестве обеспечения исполнения контракта); </w:t>
      </w:r>
    </w:p>
    <w:p w:rsidR="00780F19" w:rsidRPr="007C3A81" w:rsidRDefault="00000F59" w:rsidP="00780F19">
      <w:pPr>
        <w:pStyle w:val="21"/>
        <w:spacing w:after="0" w:line="240" w:lineRule="auto"/>
        <w:ind w:left="0" w:firstLine="567"/>
        <w:jc w:val="both"/>
      </w:pPr>
      <w:r>
        <w:t xml:space="preserve">- </w:t>
      </w:r>
      <w:r w:rsidR="00780F19" w:rsidRPr="007C3A81">
        <w:t xml:space="preserve">основаниях применения и порядке расчета неустойки; итоговой сумме, подлежащей оплате </w:t>
      </w:r>
      <w:r>
        <w:t>Поставщику</w:t>
      </w:r>
      <w:r w:rsidR="00780F19" w:rsidRPr="007C3A81">
        <w:t xml:space="preserve"> по контракту.</w:t>
      </w:r>
    </w:p>
    <w:p w:rsidR="00780F19" w:rsidRPr="007C3A81" w:rsidRDefault="00F15166" w:rsidP="00780F19">
      <w:pPr>
        <w:pStyle w:val="21"/>
        <w:spacing w:after="0" w:line="240" w:lineRule="auto"/>
        <w:ind w:left="0" w:firstLine="567"/>
        <w:jc w:val="both"/>
      </w:pPr>
      <w:r>
        <w:t>6</w:t>
      </w:r>
      <w:r w:rsidR="00780F19" w:rsidRPr="007C3A81">
        <w:t>.1</w:t>
      </w:r>
      <w:r w:rsidR="00637F85">
        <w:t>1</w:t>
      </w:r>
      <w:r w:rsidR="00780F19" w:rsidRPr="007C3A81">
        <w:t xml:space="preserve">. Заказчик не несет ответственности за причинения вреда жизни, здоровью и имуществу третьих лиц, вызванных действиями или бездействиями </w:t>
      </w:r>
      <w:r w:rsidR="00000F59">
        <w:t>Поставщика</w:t>
      </w:r>
      <w:r w:rsidR="00780F19" w:rsidRPr="007C3A81">
        <w:t>.</w:t>
      </w:r>
    </w:p>
    <w:p w:rsidR="002E053F" w:rsidRDefault="002E053F" w:rsidP="00E43E82">
      <w:pPr>
        <w:ind w:firstLine="567"/>
        <w:jc w:val="both"/>
      </w:pPr>
    </w:p>
    <w:p w:rsidR="007D4C28" w:rsidRDefault="007D4C28" w:rsidP="007D4C28">
      <w:pPr>
        <w:tabs>
          <w:tab w:val="num" w:pos="-27"/>
          <w:tab w:val="left" w:pos="426"/>
          <w:tab w:val="num" w:pos="540"/>
          <w:tab w:val="left" w:pos="720"/>
          <w:tab w:val="left" w:pos="900"/>
        </w:tabs>
        <w:ind w:firstLine="567"/>
        <w:jc w:val="center"/>
        <w:rPr>
          <w:b/>
        </w:rPr>
      </w:pPr>
      <w:r>
        <w:rPr>
          <w:b/>
        </w:rPr>
        <w:t>7</w:t>
      </w:r>
      <w:r w:rsidRPr="0099013B">
        <w:rPr>
          <w:b/>
        </w:rPr>
        <w:t>.ОБСТОЯТЕЛЬСТВА НЕПРЕОДОЛИМОЙ СИЛЫ</w:t>
      </w:r>
    </w:p>
    <w:p w:rsidR="007D4C28" w:rsidRPr="00D9484A" w:rsidRDefault="007D4C28" w:rsidP="007D4C28">
      <w:pPr>
        <w:ind w:firstLine="567"/>
        <w:jc w:val="both"/>
        <w:rPr>
          <w:color w:val="000000"/>
        </w:rPr>
      </w:pPr>
      <w:r>
        <w:rPr>
          <w:color w:val="000000"/>
        </w:rPr>
        <w:t>7</w:t>
      </w:r>
      <w:r w:rsidRPr="00D9484A">
        <w:rPr>
          <w:color w:val="000000"/>
        </w:rPr>
        <w:t xml:space="preserve">.1. </w:t>
      </w:r>
      <w:r w:rsidR="006833C7" w:rsidRPr="006833C7">
        <w:rPr>
          <w:color w:val="000000"/>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r w:rsidRPr="00D9484A">
        <w:rPr>
          <w:color w:val="000000"/>
        </w:rPr>
        <w:t>.</w:t>
      </w:r>
    </w:p>
    <w:p w:rsidR="007D4C28" w:rsidRDefault="002328F7" w:rsidP="007D4C28">
      <w:pPr>
        <w:ind w:firstLine="567"/>
        <w:jc w:val="both"/>
        <w:rPr>
          <w:color w:val="000000"/>
        </w:rPr>
      </w:pPr>
      <w:r>
        <w:rPr>
          <w:color w:val="000000"/>
        </w:rPr>
        <w:t>7</w:t>
      </w:r>
      <w:r w:rsidR="006833C7" w:rsidRPr="006833C7">
        <w:rPr>
          <w:color w:val="000000"/>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6833C7">
        <w:rPr>
          <w:color w:val="000000"/>
        </w:rPr>
        <w:t>3 рабочих</w:t>
      </w:r>
      <w:r w:rsidR="006833C7" w:rsidRPr="006833C7">
        <w:rPr>
          <w:color w:val="000000"/>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6833C7" w:rsidRPr="006833C7" w:rsidRDefault="002328F7" w:rsidP="006833C7">
      <w:pPr>
        <w:ind w:firstLine="567"/>
        <w:jc w:val="both"/>
        <w:rPr>
          <w:color w:val="000000"/>
        </w:rPr>
      </w:pPr>
      <w:r>
        <w:rPr>
          <w:color w:val="000000"/>
        </w:rPr>
        <w:t>7</w:t>
      </w:r>
      <w:r w:rsidR="006833C7" w:rsidRPr="006833C7">
        <w:rPr>
          <w:color w:val="00000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6833C7" w:rsidRPr="006833C7" w:rsidRDefault="002328F7" w:rsidP="006833C7">
      <w:pPr>
        <w:ind w:firstLine="567"/>
        <w:jc w:val="both"/>
        <w:rPr>
          <w:color w:val="000000"/>
        </w:rPr>
      </w:pPr>
      <w:r>
        <w:rPr>
          <w:color w:val="000000"/>
        </w:rPr>
        <w:t>7</w:t>
      </w:r>
      <w:r w:rsidR="006833C7" w:rsidRPr="006833C7">
        <w:rPr>
          <w:color w:val="00000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D4C28" w:rsidRDefault="007D4C28" w:rsidP="00E43E82">
      <w:pPr>
        <w:ind w:firstLine="567"/>
        <w:jc w:val="both"/>
      </w:pPr>
    </w:p>
    <w:p w:rsidR="00703E23" w:rsidRDefault="00170199" w:rsidP="00703E23">
      <w:pPr>
        <w:tabs>
          <w:tab w:val="left" w:pos="702"/>
        </w:tabs>
        <w:spacing w:line="264" w:lineRule="auto"/>
        <w:ind w:left="927"/>
        <w:jc w:val="center"/>
        <w:rPr>
          <w:b/>
          <w:color w:val="000000"/>
        </w:rPr>
      </w:pPr>
      <w:r>
        <w:rPr>
          <w:b/>
        </w:rPr>
        <w:t>8</w:t>
      </w:r>
      <w:r w:rsidR="00703E23" w:rsidRPr="008F6F9E">
        <w:rPr>
          <w:b/>
        </w:rPr>
        <w:t xml:space="preserve">. </w:t>
      </w:r>
      <w:r w:rsidR="00703E23" w:rsidRPr="00703E23">
        <w:rPr>
          <w:b/>
          <w:color w:val="000000"/>
        </w:rPr>
        <w:t>РАССМОТРЕНИЕ И РАЗРЕШЕНИЕ СПОРОВ</w:t>
      </w:r>
    </w:p>
    <w:p w:rsidR="00703E23" w:rsidRPr="000171DB" w:rsidRDefault="00170199" w:rsidP="00703E23">
      <w:pPr>
        <w:ind w:firstLine="567"/>
        <w:jc w:val="both"/>
      </w:pPr>
      <w:r>
        <w:lastRenderedPageBreak/>
        <w:t>8</w:t>
      </w:r>
      <w:r w:rsidR="00703E23">
        <w:t xml:space="preserve">.1. </w:t>
      </w:r>
      <w:r w:rsidR="00703E23" w:rsidRPr="000171DB">
        <w:t xml:space="preserve">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rsidR="00703E23" w:rsidRPr="000171DB" w:rsidRDefault="00170199" w:rsidP="00703E23">
      <w:pPr>
        <w:ind w:firstLine="567"/>
        <w:jc w:val="both"/>
      </w:pPr>
      <w:r>
        <w:t>8</w:t>
      </w:r>
      <w:r w:rsidR="00703E23">
        <w:t xml:space="preserve">.2. </w:t>
      </w:r>
      <w:r w:rsidR="00703E23" w:rsidRPr="000171DB">
        <w:t xml:space="preserve">Рассмотрение претензий Сторон осуществляется в порядке, установленном законодательством Российской Федерации. </w:t>
      </w:r>
    </w:p>
    <w:p w:rsidR="00703E23" w:rsidRPr="000171DB" w:rsidRDefault="00170199" w:rsidP="00703E23">
      <w:pPr>
        <w:ind w:firstLine="567"/>
        <w:jc w:val="both"/>
      </w:pPr>
      <w:r>
        <w:t>8</w:t>
      </w:r>
      <w:r w:rsidR="00703E23">
        <w:t xml:space="preserve">.3. </w:t>
      </w:r>
      <w:r w:rsidR="00703E23" w:rsidRPr="000171DB">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rsidR="00703E23" w:rsidRPr="000171DB" w:rsidRDefault="00170199" w:rsidP="00703E23">
      <w:pPr>
        <w:ind w:firstLine="567"/>
        <w:jc w:val="both"/>
      </w:pPr>
      <w:r>
        <w:t>8</w:t>
      </w:r>
      <w:r w:rsidR="00703E23">
        <w:t xml:space="preserve">.4. </w:t>
      </w:r>
      <w:r w:rsidR="00703E23" w:rsidRPr="000171DB">
        <w:t xml:space="preserve">Претензия рассматривается в срок, не превышающий </w:t>
      </w:r>
      <w:r w:rsidR="00703E23">
        <w:t>5</w:t>
      </w:r>
      <w:r w:rsidR="00703E23" w:rsidRPr="000171DB">
        <w:t xml:space="preserve"> (</w:t>
      </w:r>
      <w:r w:rsidR="00703E23">
        <w:t>пять</w:t>
      </w:r>
      <w:r w:rsidR="00703E23" w:rsidRPr="000171DB">
        <w:t xml:space="preserve">) дней с даты регистрации претензии. Результаты рассмотрения претензии сообщаются в письменной форме предъявившей претензию Стороне. </w:t>
      </w:r>
    </w:p>
    <w:p w:rsidR="00703E23" w:rsidRPr="000171DB" w:rsidRDefault="00170199" w:rsidP="00703E23">
      <w:pPr>
        <w:ind w:firstLine="567"/>
        <w:jc w:val="both"/>
      </w:pPr>
      <w:r>
        <w:t>8</w:t>
      </w:r>
      <w:r w:rsidR="00703E23">
        <w:t xml:space="preserve">.5. </w:t>
      </w:r>
      <w:r w:rsidR="00703E23" w:rsidRPr="000171DB">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rsidR="00703E23" w:rsidRDefault="00170199" w:rsidP="00703E23">
      <w:pPr>
        <w:ind w:firstLine="567"/>
        <w:jc w:val="both"/>
      </w:pPr>
      <w:r>
        <w:t>8</w:t>
      </w:r>
      <w:r w:rsidR="00703E23">
        <w:t xml:space="preserve">.6. </w:t>
      </w:r>
      <w:r w:rsidR="00703E23" w:rsidRPr="000171DB">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rsidR="00144EE3" w:rsidRDefault="00144EE3" w:rsidP="00703E23">
      <w:pPr>
        <w:ind w:firstLine="567"/>
        <w:jc w:val="both"/>
      </w:pPr>
    </w:p>
    <w:p w:rsidR="00787F3A" w:rsidRDefault="00787F3A" w:rsidP="00637F85">
      <w:pPr>
        <w:shd w:val="clear" w:color="auto" w:fill="FFFFFF"/>
        <w:spacing w:line="274" w:lineRule="exact"/>
        <w:ind w:firstLine="567"/>
        <w:jc w:val="center"/>
        <w:rPr>
          <w:b/>
        </w:rPr>
      </w:pPr>
      <w:r>
        <w:rPr>
          <w:b/>
        </w:rPr>
        <w:t>9.</w:t>
      </w:r>
      <w:r w:rsidR="00C35921" w:rsidRPr="00C35921">
        <w:rPr>
          <w:b/>
        </w:rPr>
        <w:t>СРОК ДЕЙСТВИЯ И ПОРЯДОК РАСТОРЖЕНИЯ КОНТРАКТА</w:t>
      </w:r>
    </w:p>
    <w:p w:rsidR="007B1A48" w:rsidRDefault="005D7342" w:rsidP="00C12FA4">
      <w:pPr>
        <w:ind w:firstLine="567"/>
        <w:jc w:val="both"/>
      </w:pPr>
      <w:r>
        <w:t>9</w:t>
      </w:r>
      <w:r w:rsidR="007B1A48" w:rsidRPr="007B1A48">
        <w:t xml:space="preserve">.1. Контракт вступает в силу с момента его подписания обеими Сторонами и действует по </w:t>
      </w:r>
      <w:r w:rsidR="007B1A48">
        <w:t>31 декабря 2026</w:t>
      </w:r>
      <w:r w:rsidR="007B1A48" w:rsidRPr="007B1A48">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C12FA4" w:rsidRPr="00C12FA4" w:rsidRDefault="00C12FA4" w:rsidP="00C12FA4">
      <w:pPr>
        <w:ind w:firstLine="567"/>
        <w:jc w:val="both"/>
      </w:pPr>
      <w:r>
        <w:t>9.</w:t>
      </w:r>
      <w:r w:rsidR="007C0CBC">
        <w:t>2</w:t>
      </w:r>
      <w:r>
        <w:t xml:space="preserve">. </w:t>
      </w:r>
      <w:r w:rsidRPr="00C12FA4">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12FA4" w:rsidRPr="00C12FA4" w:rsidRDefault="00C12FA4" w:rsidP="00C12FA4">
      <w:pPr>
        <w:ind w:firstLine="567"/>
        <w:jc w:val="both"/>
      </w:pPr>
      <w:r>
        <w:t>9.</w:t>
      </w:r>
      <w:r w:rsidR="007C0CBC">
        <w:t>3</w:t>
      </w:r>
      <w:r>
        <w:t xml:space="preserve">. </w:t>
      </w:r>
      <w:r w:rsidRPr="00C12FA4">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rsidR="00C12FA4" w:rsidRPr="00C12FA4" w:rsidRDefault="00C12FA4" w:rsidP="00C12FA4">
      <w:pPr>
        <w:ind w:firstLine="567"/>
        <w:jc w:val="both"/>
      </w:pPr>
      <w:r>
        <w:t>9</w:t>
      </w:r>
      <w:r w:rsidRPr="00C12FA4">
        <w:t>.</w:t>
      </w:r>
      <w:r w:rsidR="007C0CBC">
        <w:t>3</w:t>
      </w:r>
      <w:r w:rsidRPr="00C12FA4">
        <w:t xml:space="preserve">.1. Если </w:t>
      </w:r>
      <w:r>
        <w:t>Поставщик</w:t>
      </w:r>
      <w:r w:rsidR="007A2831">
        <w:t xml:space="preserve"> </w:t>
      </w:r>
      <w:r>
        <w:t>поставляет товар</w:t>
      </w:r>
      <w:r w:rsidRPr="00C12FA4">
        <w:t xml:space="preserve"> ненадлежащего качества, при этом недостатки не могут быть устранены в приемлемый для Заказчика срок;</w:t>
      </w:r>
    </w:p>
    <w:p w:rsidR="00C12FA4" w:rsidRPr="00C12FA4" w:rsidRDefault="00C12FA4" w:rsidP="00C12FA4">
      <w:pPr>
        <w:ind w:firstLine="567"/>
        <w:jc w:val="both"/>
      </w:pPr>
      <w:r>
        <w:t>9</w:t>
      </w:r>
      <w:r w:rsidRPr="00C12FA4">
        <w:t>.</w:t>
      </w:r>
      <w:r w:rsidR="007C0CBC">
        <w:t>3</w:t>
      </w:r>
      <w:r w:rsidRPr="00C12FA4">
        <w:t xml:space="preserve">.2. Если </w:t>
      </w:r>
      <w:r>
        <w:t>Поставщик</w:t>
      </w:r>
      <w:r w:rsidRPr="00C12FA4">
        <w:t xml:space="preserve"> неоднократно (от двух и более раз) нарушил сроки </w:t>
      </w:r>
      <w:r>
        <w:t>поставки товара</w:t>
      </w:r>
      <w:r w:rsidRPr="00C12FA4">
        <w:t>, предусмотренные настоящим Контрактом;</w:t>
      </w:r>
    </w:p>
    <w:p w:rsidR="00C12FA4" w:rsidRPr="00C12FA4" w:rsidRDefault="00C12FA4" w:rsidP="00C12FA4">
      <w:pPr>
        <w:ind w:firstLine="567"/>
        <w:jc w:val="both"/>
      </w:pPr>
      <w:r>
        <w:t>9</w:t>
      </w:r>
      <w:r w:rsidRPr="00C12FA4">
        <w:t>.</w:t>
      </w:r>
      <w:r w:rsidR="007C0CBC">
        <w:t>3</w:t>
      </w:r>
      <w:r w:rsidRPr="00C12FA4">
        <w:t xml:space="preserve">.3. Если </w:t>
      </w:r>
      <w:r>
        <w:t>Поставщик</w:t>
      </w:r>
      <w:r w:rsidRPr="00C12FA4">
        <w:t xml:space="preserve"> не приступает к исполнению настоящего Контракта в срок, установленный настоящим Контрактом, или нарушает график </w:t>
      </w:r>
      <w:r>
        <w:t>поставки товара</w:t>
      </w:r>
      <w:r w:rsidRPr="00C12FA4">
        <w:t xml:space="preserve">, предусмотренный настоящим Контрактом, либо в ходе </w:t>
      </w:r>
      <w:r>
        <w:t>поставки товара</w:t>
      </w:r>
      <w:r w:rsidRPr="00C12FA4">
        <w:t xml:space="preserve"> стало очевидно, что </w:t>
      </w:r>
      <w:r>
        <w:t>товар</w:t>
      </w:r>
      <w:r w:rsidRPr="00C12FA4">
        <w:t xml:space="preserve"> не будет </w:t>
      </w:r>
      <w:r>
        <w:t>поставлен</w:t>
      </w:r>
      <w:r w:rsidRPr="00C12FA4">
        <w:t xml:space="preserve"> надлежащим образом в установленный настоящим Контрактом срок;</w:t>
      </w:r>
    </w:p>
    <w:p w:rsidR="00C12FA4" w:rsidRPr="00C12FA4" w:rsidRDefault="00C12FA4" w:rsidP="00C12FA4">
      <w:pPr>
        <w:ind w:firstLine="567"/>
        <w:jc w:val="both"/>
      </w:pPr>
      <w:r>
        <w:t>9</w:t>
      </w:r>
      <w:r w:rsidRPr="00C12FA4">
        <w:t>.</w:t>
      </w:r>
      <w:r w:rsidR="007C0CBC">
        <w:t>3</w:t>
      </w:r>
      <w:r w:rsidRPr="00C12FA4">
        <w:t xml:space="preserve">.4. Отступления </w:t>
      </w:r>
      <w:r>
        <w:t>Поставщика</w:t>
      </w:r>
      <w:r w:rsidRPr="00C12FA4">
        <w:t xml:space="preserve"> в процессе </w:t>
      </w:r>
      <w:r>
        <w:t>поставки товара</w:t>
      </w:r>
      <w:r w:rsidRPr="00C12FA4">
        <w:t xml:space="preserve"> от условий настоящего Контракта, если иные недостатки результата </w:t>
      </w:r>
      <w:r>
        <w:t xml:space="preserve">поставки товара </w:t>
      </w:r>
      <w:r w:rsidRPr="00C12FA4">
        <w:t>в установленный Заказчиком разумный срок не были устранены</w:t>
      </w:r>
      <w:r w:rsidR="009E69AB">
        <w:t>,</w:t>
      </w:r>
      <w:r w:rsidRPr="00C12FA4">
        <w:t xml:space="preserve"> либо являются существенными и неустранимыми.</w:t>
      </w:r>
    </w:p>
    <w:p w:rsidR="009E69AB" w:rsidRPr="00EE02BB" w:rsidRDefault="00C12FA4" w:rsidP="009E69AB">
      <w:pPr>
        <w:ind w:firstLine="567"/>
        <w:jc w:val="both"/>
      </w:pPr>
      <w:r>
        <w:t>9.</w:t>
      </w:r>
      <w:r w:rsidR="007C0CBC">
        <w:t>4</w:t>
      </w:r>
      <w:r>
        <w:t xml:space="preserve">. </w:t>
      </w:r>
      <w:r w:rsidRPr="00C12FA4">
        <w:t xml:space="preserve">Решение Заказчика об одностороннем отказе от исполнения Контракта </w:t>
      </w:r>
      <w:r w:rsidR="009E69AB" w:rsidRPr="00EE02BB">
        <w:t>заключенного по результатам осуществления закупок, предусмотренных статьей 93 Федерального закона №44-ФЗ, такое решение передается лицу, имеющему право действовать от имени поставщика (подрядчика, исполнителя), лично под расписку или направляется поставщику (подрядчику, исполнителю) с соблюдением требований законодательства Российской Федерации о государственной тайне по адресу поставщика (подрядчика, исполнителя), указанному в контракте. Выполнение заказчиком требований настоящего пункта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считается:</w:t>
      </w:r>
    </w:p>
    <w:p w:rsidR="009E69AB" w:rsidRPr="00EE02BB" w:rsidRDefault="009E69AB" w:rsidP="009E69AB">
      <w:pPr>
        <w:shd w:val="clear" w:color="auto" w:fill="FFFFFF"/>
        <w:suppressAutoHyphens/>
        <w:ind w:firstLine="567"/>
        <w:jc w:val="both"/>
      </w:pPr>
      <w:r w:rsidRPr="00EE02BB">
        <w:t>1) дата, указанная лицом, имеющим право действовать от имени поставщика (подрядчика,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(подрядчика, исполнителя), лично под расписку);</w:t>
      </w:r>
    </w:p>
    <w:p w:rsidR="009E69AB" w:rsidRPr="00EE02BB" w:rsidRDefault="009E69AB" w:rsidP="009E69AB">
      <w:pPr>
        <w:shd w:val="clear" w:color="auto" w:fill="FFFFFF"/>
        <w:suppressAutoHyphens/>
        <w:ind w:firstLine="567"/>
        <w:jc w:val="both"/>
      </w:pPr>
      <w:r w:rsidRPr="00EE02BB">
        <w:lastRenderedPageBreak/>
        <w:t>2) дата получения заказчиком подтверждения о вручении поставщику (подрядчику, исполнителю) заказного письма, предусмотренного настоящей частью, либо дата получения заказчиком информации об отсутствии поставщика (подрядчика,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C12FA4" w:rsidRPr="00C12FA4" w:rsidRDefault="00C12FA4" w:rsidP="00C12FA4">
      <w:pPr>
        <w:ind w:firstLine="567"/>
        <w:jc w:val="both"/>
      </w:pPr>
      <w:r>
        <w:t>9.</w:t>
      </w:r>
      <w:r w:rsidR="007C0CBC">
        <w:t>5</w:t>
      </w:r>
      <w:r>
        <w:t xml:space="preserve">. </w:t>
      </w:r>
      <w:r w:rsidRPr="00C12FA4">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Pr="00C12FA4">
        <w:t xml:space="preserve"> об одностороннем отказе от исполнения Контракта.</w:t>
      </w:r>
    </w:p>
    <w:p w:rsidR="00C12FA4" w:rsidRDefault="00C12FA4" w:rsidP="00C12FA4">
      <w:pPr>
        <w:ind w:firstLine="567"/>
        <w:jc w:val="both"/>
      </w:pPr>
      <w:r>
        <w:t>9.</w:t>
      </w:r>
      <w:r w:rsidR="007C0CBC">
        <w:t>6</w:t>
      </w:r>
      <w:r>
        <w:t xml:space="preserve">. </w:t>
      </w:r>
      <w:r w:rsidRPr="00C12FA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t>Поставщика</w:t>
      </w:r>
      <w:r w:rsidRPr="00C12FA4">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t>Поставщиком</w:t>
      </w:r>
      <w:r w:rsidRPr="00C12FA4">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7E504B" w:rsidRPr="00EE02BB" w:rsidRDefault="007E504B" w:rsidP="007E504B">
      <w:pPr>
        <w:tabs>
          <w:tab w:val="left" w:pos="851"/>
          <w:tab w:val="left" w:pos="993"/>
          <w:tab w:val="left" w:pos="1276"/>
        </w:tabs>
        <w:ind w:firstLine="567"/>
        <w:jc w:val="both"/>
      </w:pPr>
      <w:r w:rsidRPr="00EE02BB">
        <w:t xml:space="preserve">В случае отмены заказчиком не вступившего в силу решения об одностороннем отказе от исполнения контракта, заключенного при осуществлении закупок, предусмотренных статьей 93 </w:t>
      </w:r>
      <w:r w:rsidRPr="00EE02BB">
        <w:rPr>
          <w:bCs/>
          <w:shd w:val="clear" w:color="auto" w:fill="FFFFFF"/>
        </w:rPr>
        <w:t>Федерального закона №44-ФЗ</w:t>
      </w:r>
      <w:r w:rsidRPr="00EE02BB">
        <w:t>, заказчик не позднее трех рабочих дней, следующих за днем такой отмены, передает лицу, имеющему право действовать от имени поставщика (подрядчика, исполнителя), лично под расписку или направляет поставщику (подрядчику, исполнителю) с соблюдением требований законодательства Российской Федерации о государственной тайне по адресу поставщика (подрядчика, исполнителя), указанному в контракте, уведомление об отмене решения об одностороннем отказе от исполнения контракта.</w:t>
      </w:r>
    </w:p>
    <w:p w:rsidR="00C12FA4" w:rsidRDefault="00C12FA4" w:rsidP="00C12FA4">
      <w:pPr>
        <w:ind w:firstLine="567"/>
        <w:jc w:val="both"/>
      </w:pPr>
      <w:r>
        <w:t>9.</w:t>
      </w:r>
      <w:r w:rsidR="007C0CBC">
        <w:t>7</w:t>
      </w:r>
      <w:r>
        <w:t xml:space="preserve">. </w:t>
      </w:r>
      <w:r w:rsidR="00B2493A">
        <w:t>Поставщик</w:t>
      </w:r>
      <w:r w:rsidRPr="00C12FA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rsidR="007E504B" w:rsidRPr="00EE02BB" w:rsidRDefault="007E504B" w:rsidP="007E504B">
      <w:pPr>
        <w:tabs>
          <w:tab w:val="left" w:pos="851"/>
          <w:tab w:val="left" w:pos="993"/>
          <w:tab w:val="left" w:pos="1276"/>
        </w:tabs>
        <w:ind w:firstLine="567"/>
        <w:jc w:val="both"/>
      </w:pPr>
      <w:r w:rsidRPr="00EE02BB">
        <w:t>9</w:t>
      </w:r>
      <w:r>
        <w:t>.</w:t>
      </w:r>
      <w:r w:rsidR="007C0CBC">
        <w:t>8</w:t>
      </w:r>
      <w:r w:rsidRPr="00EE02BB">
        <w:t xml:space="preserve">. В случае принятия поставщиком (подрядчиком, исполнителем) предусмотренного частью 19 </w:t>
      </w:r>
      <w:hyperlink r:id="rId9" w:anchor="dst2032" w:history="1">
        <w:r w:rsidRPr="00EE02BB">
          <w:t>статьи 104</w:t>
        </w:r>
      </w:hyperlink>
      <w:r w:rsidRPr="00EE02BB">
        <w:t>  Федерального закона№44-ФЗ решения об одностороннем отказе от исполнения контракта, заключенного по результатам осуществлении закупок, предусмотренных статьей 93,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(подрядчиком,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7E504B" w:rsidRPr="00EE02BB" w:rsidRDefault="007E504B" w:rsidP="007E504B">
      <w:pPr>
        <w:tabs>
          <w:tab w:val="left" w:pos="851"/>
          <w:tab w:val="left" w:pos="993"/>
          <w:tab w:val="left" w:pos="1276"/>
        </w:tabs>
        <w:ind w:firstLine="567"/>
        <w:jc w:val="both"/>
      </w:pPr>
      <w:r w:rsidRPr="00EE02BB">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7E504B" w:rsidRPr="00EE02BB" w:rsidRDefault="007E504B" w:rsidP="007E504B">
      <w:pPr>
        <w:tabs>
          <w:tab w:val="left" w:pos="851"/>
          <w:tab w:val="left" w:pos="993"/>
          <w:tab w:val="left" w:pos="1276"/>
        </w:tabs>
        <w:ind w:firstLine="567"/>
        <w:jc w:val="both"/>
      </w:pPr>
      <w:r w:rsidRPr="00EE02BB">
        <w:t>2) дата получения поставщиком (подрядчиком, исполнителем) подтверждения о вручении заказчику заказного письма, предусмотренного настоящей частью, либо дата получения поставщиком (подрядчиком,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7E504B" w:rsidRPr="00EE02BB" w:rsidRDefault="007E504B" w:rsidP="007E504B">
      <w:pPr>
        <w:tabs>
          <w:tab w:val="left" w:pos="851"/>
          <w:tab w:val="left" w:pos="993"/>
          <w:tab w:val="left" w:pos="1276"/>
        </w:tabs>
        <w:ind w:firstLine="567"/>
        <w:jc w:val="both"/>
      </w:pPr>
      <w:r w:rsidRPr="00EE02BB">
        <w:t>9</w:t>
      </w:r>
      <w:r>
        <w:t>.</w:t>
      </w:r>
      <w:r w:rsidR="007C0CBC">
        <w:t>9</w:t>
      </w:r>
      <w:r w:rsidRPr="00EE02BB">
        <w:t>. Решение поставщика (подрядчика,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контракта.</w:t>
      </w:r>
    </w:p>
    <w:p w:rsidR="007E504B" w:rsidRDefault="007E504B" w:rsidP="007E504B">
      <w:pPr>
        <w:tabs>
          <w:tab w:val="left" w:pos="851"/>
          <w:tab w:val="left" w:pos="993"/>
          <w:tab w:val="left" w:pos="1276"/>
        </w:tabs>
        <w:ind w:firstLine="567"/>
        <w:jc w:val="both"/>
      </w:pPr>
      <w:r w:rsidRPr="00EE02BB">
        <w:t>9</w:t>
      </w:r>
      <w:r>
        <w:t>.</w:t>
      </w:r>
      <w:r w:rsidR="007C0CBC">
        <w:t>10</w:t>
      </w:r>
      <w:r w:rsidRPr="00EE02BB">
        <w:t>. Поставщик (подрядчик,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7E504B" w:rsidRDefault="007E504B" w:rsidP="007E504B">
      <w:pPr>
        <w:tabs>
          <w:tab w:val="left" w:pos="851"/>
          <w:tab w:val="left" w:pos="993"/>
          <w:tab w:val="left" w:pos="1276"/>
        </w:tabs>
        <w:ind w:firstLine="567"/>
        <w:jc w:val="both"/>
      </w:pPr>
      <w:r w:rsidRPr="00EE02BB">
        <w:lastRenderedPageBreak/>
        <w:t>9.1</w:t>
      </w:r>
      <w:r w:rsidR="007C0CBC">
        <w:t>1</w:t>
      </w:r>
      <w:r w:rsidRPr="00EE02BB">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E504B" w:rsidRPr="00EE02BB" w:rsidRDefault="007E504B" w:rsidP="007E504B">
      <w:pPr>
        <w:tabs>
          <w:tab w:val="left" w:pos="851"/>
          <w:tab w:val="left" w:pos="993"/>
          <w:tab w:val="left" w:pos="1276"/>
        </w:tabs>
        <w:ind w:firstLine="567"/>
        <w:jc w:val="both"/>
      </w:pPr>
      <w:r w:rsidRPr="00EE02BB">
        <w:t>9.</w:t>
      </w:r>
      <w:r>
        <w:t>1</w:t>
      </w:r>
      <w:r w:rsidR="007C0CBC">
        <w:t>2</w:t>
      </w:r>
      <w:r w:rsidRPr="00EE02BB">
        <w:t>.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(подрядчиком, исполнителем) обязательств, предусмотренных контрактом, направляет в соответствии с порядком, предусмотренным </w:t>
      </w:r>
      <w:hyperlink r:id="rId10" w:anchor="dst2032" w:history="1">
        <w:r w:rsidRPr="00EE02BB">
          <w:t>пунктом 1 части 10 статьи 104</w:t>
        </w:r>
      </w:hyperlink>
      <w:r w:rsidRPr="00EE02BB">
        <w:t>  Федерального закона№44-ФЗ, обращение о включении информации о поставщике (подрядчике, исполнителе) в реестр недобросовестных поставщиков (подрядчиков, исполнителей).</w:t>
      </w:r>
    </w:p>
    <w:p w:rsidR="007E504B" w:rsidRPr="00C12FA4" w:rsidRDefault="007E504B" w:rsidP="007E504B">
      <w:pPr>
        <w:ind w:firstLine="567"/>
        <w:jc w:val="both"/>
      </w:pPr>
      <w:r>
        <w:t>9.1</w:t>
      </w:r>
      <w:r w:rsidR="007C0CBC">
        <w:t>3</w:t>
      </w:r>
      <w:r>
        <w:t xml:space="preserve">. </w:t>
      </w:r>
      <w:r w:rsidRPr="00C12FA4">
        <w:t>Расторжение настоящего Контракта по соглашению сторон производится путем подписания Сторонами соответствующего соглашения о расторжении.</w:t>
      </w:r>
    </w:p>
    <w:p w:rsidR="00C12FA4" w:rsidRPr="00C12FA4" w:rsidRDefault="007E504B" w:rsidP="00C12FA4">
      <w:pPr>
        <w:ind w:firstLine="567"/>
        <w:jc w:val="both"/>
      </w:pPr>
      <w:r>
        <w:t>9.1</w:t>
      </w:r>
      <w:r w:rsidR="007C0CBC">
        <w:t>4</w:t>
      </w:r>
      <w:r w:rsidR="00C12FA4">
        <w:t xml:space="preserve">. </w:t>
      </w:r>
      <w:r w:rsidR="00C12FA4" w:rsidRPr="00C12FA4">
        <w:t>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rsidR="00C12FA4" w:rsidRPr="00C12FA4" w:rsidRDefault="000171DB" w:rsidP="00C12FA4">
      <w:pPr>
        <w:ind w:firstLine="567"/>
        <w:jc w:val="both"/>
      </w:pPr>
      <w:r>
        <w:t>9</w:t>
      </w:r>
      <w:r w:rsidR="007E504B">
        <w:t>.1</w:t>
      </w:r>
      <w:r w:rsidR="007C0CBC">
        <w:t>5</w:t>
      </w:r>
      <w:r w:rsidR="00C12FA4">
        <w:t xml:space="preserve">. </w:t>
      </w:r>
      <w:r w:rsidR="00C12FA4" w:rsidRPr="00C12FA4">
        <w:t>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12FA4" w:rsidRPr="00C12FA4" w:rsidRDefault="000171DB" w:rsidP="00C12FA4">
      <w:pPr>
        <w:ind w:firstLine="567"/>
        <w:jc w:val="both"/>
      </w:pPr>
      <w:r>
        <w:t>9</w:t>
      </w:r>
      <w:r w:rsidR="007E504B">
        <w:t>.1</w:t>
      </w:r>
      <w:r w:rsidR="007C0CBC">
        <w:t>6</w:t>
      </w:r>
      <w:r w:rsidR="00C12FA4">
        <w:t xml:space="preserve">. </w:t>
      </w:r>
      <w:r w:rsidR="00C12FA4" w:rsidRPr="00C12FA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12FA4" w:rsidRPr="00C12FA4" w:rsidRDefault="000171DB" w:rsidP="00C12FA4">
      <w:pPr>
        <w:ind w:firstLine="567"/>
        <w:jc w:val="both"/>
      </w:pPr>
      <w:r>
        <w:t>9</w:t>
      </w:r>
      <w:r w:rsidR="007E504B">
        <w:t>.1</w:t>
      </w:r>
      <w:r w:rsidR="007C0CBC">
        <w:t>7</w:t>
      </w:r>
      <w:r w:rsidR="00C12FA4">
        <w:t xml:space="preserve">. </w:t>
      </w:r>
      <w:r w:rsidR="00C12FA4" w:rsidRPr="00C12FA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дополнительнымисоглашениями Сторон и являются его неотъемлемой частью.</w:t>
      </w:r>
    </w:p>
    <w:p w:rsidR="002E053F" w:rsidRPr="00E43E82" w:rsidRDefault="002E053F" w:rsidP="00E43E82">
      <w:pPr>
        <w:rPr>
          <w:b/>
          <w:bCs/>
          <w:sz w:val="22"/>
          <w:szCs w:val="22"/>
        </w:rPr>
      </w:pPr>
    </w:p>
    <w:p w:rsidR="00B43129" w:rsidRPr="008F6F9E" w:rsidRDefault="00D26900" w:rsidP="00B43129">
      <w:pPr>
        <w:tabs>
          <w:tab w:val="left" w:pos="426"/>
          <w:tab w:val="num" w:pos="540"/>
        </w:tabs>
        <w:ind w:firstLine="567"/>
        <w:jc w:val="center"/>
        <w:rPr>
          <w:b/>
        </w:rPr>
      </w:pPr>
      <w:r>
        <w:rPr>
          <w:b/>
        </w:rPr>
        <w:t>10</w:t>
      </w:r>
      <w:r w:rsidR="00B43129" w:rsidRPr="008F6F9E">
        <w:rPr>
          <w:b/>
        </w:rPr>
        <w:t xml:space="preserve">. ПРОЧИЕ </w:t>
      </w:r>
      <w:r>
        <w:rPr>
          <w:b/>
        </w:rPr>
        <w:t>ПОЛОЖЕНИЯ</w:t>
      </w:r>
    </w:p>
    <w:p w:rsidR="00B43129" w:rsidRDefault="002F628D" w:rsidP="00B43129">
      <w:pPr>
        <w:tabs>
          <w:tab w:val="left" w:pos="426"/>
        </w:tabs>
        <w:ind w:firstLine="567"/>
        <w:jc w:val="both"/>
      </w:pPr>
      <w:r>
        <w:t>10</w:t>
      </w:r>
      <w:r w:rsidR="00B43129" w:rsidRPr="00D9484A">
        <w:t xml:space="preserve">.1. </w:t>
      </w:r>
      <w:r w:rsidR="00EE0E73" w:rsidRPr="00D9484A">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7342BA" w:rsidRPr="003B230A" w:rsidRDefault="007342BA" w:rsidP="007342BA">
      <w:pPr>
        <w:ind w:firstLine="567"/>
        <w:jc w:val="both"/>
      </w:pPr>
      <w:r w:rsidRPr="003B230A">
        <w:t>Стороны признают электронные документы, заверенные электронной подписью, при соблюдении требований Федерального закона от 06.04.2011 N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rsidR="00B43129" w:rsidRDefault="002F628D" w:rsidP="00B43129">
      <w:pPr>
        <w:tabs>
          <w:tab w:val="left" w:pos="426"/>
        </w:tabs>
        <w:ind w:firstLine="567"/>
        <w:jc w:val="both"/>
      </w:pPr>
      <w:r>
        <w:t>10</w:t>
      </w:r>
      <w:r w:rsidR="00B43129">
        <w:t>.2</w:t>
      </w:r>
      <w:r w:rsidR="00B43129" w:rsidRPr="008F6F9E">
        <w:t>. По вопросам, не предусмотренным Контрактом, Стороны руководствуются действующим законодательством Российской Федерации.</w:t>
      </w:r>
    </w:p>
    <w:p w:rsidR="001C66AE" w:rsidRPr="000924F3" w:rsidRDefault="002F628D" w:rsidP="001C66AE">
      <w:pPr>
        <w:pStyle w:val="ConsPlusNormal"/>
        <w:ind w:firstLine="540"/>
        <w:jc w:val="both"/>
        <w:rPr>
          <w:rFonts w:ascii="Times New Roman" w:hAnsi="Times New Roman"/>
          <w:sz w:val="24"/>
          <w:szCs w:val="24"/>
        </w:rPr>
      </w:pPr>
      <w:r>
        <w:rPr>
          <w:rFonts w:ascii="Times New Roman" w:hAnsi="Times New Roman"/>
          <w:sz w:val="24"/>
          <w:szCs w:val="24"/>
        </w:rPr>
        <w:t>10</w:t>
      </w:r>
      <w:r w:rsidR="001C66AE" w:rsidRPr="000924F3">
        <w:rPr>
          <w:rFonts w:ascii="Times New Roman" w:hAnsi="Times New Roman"/>
          <w:sz w:val="24"/>
          <w:szCs w:val="24"/>
        </w:rPr>
        <w:t>.</w:t>
      </w:r>
      <w:r w:rsidR="001C66AE">
        <w:rPr>
          <w:rFonts w:ascii="Times New Roman" w:hAnsi="Times New Roman"/>
          <w:sz w:val="24"/>
          <w:szCs w:val="24"/>
        </w:rPr>
        <w:t>3</w:t>
      </w:r>
      <w:r w:rsidR="001C66AE" w:rsidRPr="000924F3">
        <w:rPr>
          <w:rFonts w:ascii="Times New Roman" w:hAnsi="Times New Roman"/>
          <w:sz w:val="24"/>
          <w:szCs w:val="24"/>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w:t>
      </w:r>
      <w:r w:rsidR="002F628D">
        <w:rPr>
          <w:rFonts w:ascii="Times New Roman" w:hAnsi="Times New Roman"/>
          <w:sz w:val="24"/>
          <w:szCs w:val="24"/>
        </w:rPr>
        <w:t>0</w:t>
      </w:r>
      <w:r w:rsidRPr="000924F3">
        <w:rPr>
          <w:rFonts w:ascii="Times New Roman" w:hAnsi="Times New Roman"/>
          <w:sz w:val="24"/>
          <w:szCs w:val="24"/>
        </w:rPr>
        <w:t>.</w:t>
      </w:r>
      <w:r>
        <w:rPr>
          <w:rFonts w:ascii="Times New Roman" w:hAnsi="Times New Roman"/>
          <w:sz w:val="24"/>
          <w:szCs w:val="24"/>
        </w:rPr>
        <w:t>4</w:t>
      </w:r>
      <w:r w:rsidRPr="000924F3">
        <w:rPr>
          <w:rFonts w:ascii="Times New Roman" w:hAnsi="Times New Roman"/>
          <w:sz w:val="24"/>
          <w:szCs w:val="24"/>
        </w:rPr>
        <w:t>. Внесение изменений и дополнений, не противоречащих законода</w:t>
      </w:r>
      <w:r w:rsidR="007342BA">
        <w:rPr>
          <w:rFonts w:ascii="Times New Roman" w:hAnsi="Times New Roman"/>
          <w:sz w:val="24"/>
          <w:szCs w:val="24"/>
        </w:rPr>
        <w:t>тельству Российской Федерации, и</w:t>
      </w:r>
      <w:r w:rsidRPr="000924F3">
        <w:rPr>
          <w:rFonts w:ascii="Times New Roman" w:hAnsi="Times New Roman"/>
          <w:sz w:val="24"/>
          <w:szCs w:val="24"/>
        </w:rPr>
        <w:t xml:space="preserve"> условия</w:t>
      </w:r>
      <w:r w:rsidR="007342BA">
        <w:rPr>
          <w:rFonts w:ascii="Times New Roman" w:hAnsi="Times New Roman"/>
          <w:sz w:val="24"/>
          <w:szCs w:val="24"/>
        </w:rPr>
        <w:t>м</w:t>
      </w:r>
      <w:r w:rsidRPr="000924F3">
        <w:rPr>
          <w:rFonts w:ascii="Times New Roman" w:hAnsi="Times New Roman"/>
          <w:sz w:val="24"/>
          <w:szCs w:val="24"/>
        </w:rPr>
        <w:t xml:space="preserve"> Контракта осуществляется путем заключения Сторонами в </w:t>
      </w:r>
      <w:r w:rsidRPr="009F5DA6">
        <w:rPr>
          <w:rFonts w:ascii="Times New Roman" w:hAnsi="Times New Roman"/>
          <w:sz w:val="24"/>
          <w:szCs w:val="24"/>
        </w:rPr>
        <w:t xml:space="preserve">письменной форме или электронной форме, </w:t>
      </w:r>
      <w:r w:rsidRPr="009F5DA6">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9F5DA6">
        <w:rPr>
          <w:rFonts w:ascii="Times New Roman" w:hAnsi="Times New Roman"/>
          <w:sz w:val="24"/>
          <w:szCs w:val="24"/>
        </w:rPr>
        <w:t>дополнительных соглашений к Контракту, которые являются его неотъемлемой</w:t>
      </w:r>
      <w:r w:rsidRPr="000924F3">
        <w:rPr>
          <w:rFonts w:ascii="Times New Roman" w:hAnsi="Times New Roman"/>
          <w:sz w:val="24"/>
          <w:szCs w:val="24"/>
        </w:rPr>
        <w:t xml:space="preserve"> частью.</w:t>
      </w:r>
    </w:p>
    <w:p w:rsidR="001C66AE" w:rsidRPr="000924F3" w:rsidRDefault="002F628D" w:rsidP="001C66AE">
      <w:pPr>
        <w:pStyle w:val="ConsPlusNormal"/>
        <w:ind w:firstLine="540"/>
        <w:jc w:val="both"/>
        <w:rPr>
          <w:rFonts w:ascii="Times New Roman" w:hAnsi="Times New Roman"/>
          <w:sz w:val="24"/>
          <w:szCs w:val="24"/>
        </w:rPr>
      </w:pPr>
      <w:r>
        <w:rPr>
          <w:rFonts w:ascii="Times New Roman" w:hAnsi="Times New Roman"/>
          <w:sz w:val="24"/>
          <w:szCs w:val="24"/>
        </w:rPr>
        <w:t>10</w:t>
      </w:r>
      <w:r w:rsidR="001C66AE" w:rsidRPr="000924F3">
        <w:rPr>
          <w:rFonts w:ascii="Times New Roman" w:hAnsi="Times New Roman"/>
          <w:sz w:val="24"/>
          <w:szCs w:val="24"/>
        </w:rPr>
        <w:t xml:space="preserve">.5. При исполнении Контракта не допускается перемена </w:t>
      </w:r>
      <w:r w:rsidR="0090703C">
        <w:rPr>
          <w:rFonts w:ascii="Times New Roman" w:hAnsi="Times New Roman"/>
          <w:sz w:val="24"/>
          <w:szCs w:val="24"/>
        </w:rPr>
        <w:t>Поставщика</w:t>
      </w:r>
      <w:r w:rsidR="001C66AE" w:rsidRPr="000924F3">
        <w:rPr>
          <w:rFonts w:ascii="Times New Roman" w:hAnsi="Times New Roman"/>
          <w:sz w:val="24"/>
          <w:szCs w:val="24"/>
        </w:rPr>
        <w:t xml:space="preserve">, за исключением случая, если новый </w:t>
      </w:r>
      <w:r w:rsidR="0090703C">
        <w:rPr>
          <w:rFonts w:ascii="Times New Roman" w:hAnsi="Times New Roman"/>
          <w:sz w:val="24"/>
          <w:szCs w:val="24"/>
        </w:rPr>
        <w:t>Поставщик</w:t>
      </w:r>
      <w:r w:rsidR="001C66AE" w:rsidRPr="000924F3">
        <w:rPr>
          <w:rFonts w:ascii="Times New Roman" w:hAnsi="Times New Roman"/>
          <w:sz w:val="24"/>
          <w:szCs w:val="24"/>
        </w:rPr>
        <w:t xml:space="preserve"> является правопреемником </w:t>
      </w:r>
      <w:r w:rsidR="0090703C">
        <w:rPr>
          <w:rFonts w:ascii="Times New Roman" w:hAnsi="Times New Roman"/>
          <w:sz w:val="24"/>
          <w:szCs w:val="24"/>
        </w:rPr>
        <w:t>Поставщика</w:t>
      </w:r>
      <w:r w:rsidR="001C66AE" w:rsidRPr="000924F3">
        <w:rPr>
          <w:rFonts w:ascii="Times New Roman" w:hAnsi="Times New Roman"/>
          <w:sz w:val="24"/>
          <w:szCs w:val="24"/>
        </w:rPr>
        <w:t xml:space="preserve"> вследствие реорганизации юридического лица в форме преобразования, слияния или присоединения.</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Передача прав и обязанностей по Контракту правопреемнику </w:t>
      </w:r>
      <w:r w:rsidR="0090703C">
        <w:rPr>
          <w:rFonts w:ascii="Times New Roman" w:hAnsi="Times New Roman"/>
          <w:sz w:val="24"/>
          <w:szCs w:val="24"/>
        </w:rPr>
        <w:t>Поставщика</w:t>
      </w:r>
      <w:r w:rsidRPr="000924F3">
        <w:rPr>
          <w:rFonts w:ascii="Times New Roman" w:hAnsi="Times New Roman"/>
          <w:sz w:val="24"/>
          <w:szCs w:val="24"/>
        </w:rPr>
        <w:t xml:space="preserve"> осуществляется путем заключения соответствующего дополнительного соглашения к Контракту.</w:t>
      </w:r>
    </w:p>
    <w:p w:rsidR="001C66AE"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w:t>
      </w:r>
      <w:r w:rsidR="002F628D">
        <w:rPr>
          <w:rFonts w:ascii="Times New Roman" w:hAnsi="Times New Roman"/>
          <w:sz w:val="24"/>
          <w:szCs w:val="24"/>
        </w:rPr>
        <w:t>0</w:t>
      </w:r>
      <w:r w:rsidRPr="000924F3">
        <w:rPr>
          <w:rFonts w:ascii="Times New Roman" w:hAnsi="Times New Roman"/>
          <w:sz w:val="24"/>
          <w:szCs w:val="24"/>
        </w:rPr>
        <w:t xml:space="preserve">.6. Стороны обязуются обеспечить конфиденциальность сведений, относящихся к </w:t>
      </w:r>
      <w:r w:rsidRPr="000924F3">
        <w:rPr>
          <w:rFonts w:ascii="Times New Roman" w:hAnsi="Times New Roman"/>
          <w:sz w:val="24"/>
          <w:szCs w:val="24"/>
        </w:rPr>
        <w:lastRenderedPageBreak/>
        <w:t>предмету Контракта, и ставших им известными в ходе исполнения Контракта.</w:t>
      </w:r>
    </w:p>
    <w:p w:rsidR="007342BA" w:rsidRPr="000924F3" w:rsidRDefault="007342BA" w:rsidP="001C66AE">
      <w:pPr>
        <w:pStyle w:val="ConsPlusNormal"/>
        <w:ind w:firstLine="540"/>
        <w:jc w:val="both"/>
        <w:rPr>
          <w:rFonts w:ascii="Times New Roman" w:hAnsi="Times New Roman"/>
          <w:sz w:val="24"/>
          <w:szCs w:val="24"/>
        </w:rPr>
      </w:pPr>
    </w:p>
    <w:p w:rsidR="00AF44EC" w:rsidRPr="00AB4A00" w:rsidRDefault="00AF44EC" w:rsidP="00E21940">
      <w:pPr>
        <w:pStyle w:val="af2"/>
        <w:numPr>
          <w:ilvl w:val="0"/>
          <w:numId w:val="24"/>
        </w:numPr>
        <w:tabs>
          <w:tab w:val="left" w:pos="993"/>
        </w:tabs>
        <w:spacing w:line="264" w:lineRule="auto"/>
        <w:jc w:val="center"/>
      </w:pPr>
      <w:r w:rsidRPr="00E21940">
        <w:rPr>
          <w:b/>
        </w:rPr>
        <w:t>АНТИКОРРУПЦИОННАЯ ОГОВОРКА</w:t>
      </w:r>
    </w:p>
    <w:p w:rsidR="00AF44EC" w:rsidRPr="00C656BD" w:rsidRDefault="00AF44EC" w:rsidP="00C656BD">
      <w:pPr>
        <w:pStyle w:val="ConsPlusNormal"/>
        <w:ind w:firstLine="540"/>
        <w:jc w:val="both"/>
        <w:rPr>
          <w:rFonts w:ascii="Times New Roman" w:hAnsi="Times New Roman"/>
          <w:sz w:val="24"/>
          <w:szCs w:val="24"/>
        </w:rPr>
      </w:pPr>
      <w:r w:rsidRPr="00C656BD">
        <w:rPr>
          <w:rFonts w:ascii="Times New Roman" w:hAnsi="Times New Roman"/>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F44EC" w:rsidRPr="00C656BD" w:rsidRDefault="00AF44EC" w:rsidP="00C656BD">
      <w:pPr>
        <w:pStyle w:val="ConsPlusNormal"/>
        <w:ind w:firstLine="540"/>
        <w:jc w:val="both"/>
        <w:rPr>
          <w:rFonts w:ascii="Times New Roman" w:hAnsi="Times New Roman"/>
          <w:sz w:val="24"/>
          <w:szCs w:val="24"/>
        </w:rPr>
      </w:pPr>
      <w:r w:rsidRPr="00C656BD">
        <w:rPr>
          <w:rFonts w:ascii="Times New Roman" w:hAnsi="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F44EC" w:rsidRPr="00C656BD" w:rsidRDefault="00AF44EC" w:rsidP="00C656BD">
      <w:pPr>
        <w:pStyle w:val="ConsPlusNormal"/>
        <w:ind w:firstLine="540"/>
        <w:jc w:val="both"/>
        <w:rPr>
          <w:rFonts w:ascii="Times New Roman" w:hAnsi="Times New Roman"/>
          <w:sz w:val="24"/>
          <w:szCs w:val="24"/>
        </w:rPr>
      </w:pPr>
      <w:r w:rsidRPr="00C656BD">
        <w:rPr>
          <w:rFonts w:ascii="Times New Roman" w:hAnsi="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F44EC" w:rsidRPr="00C656BD" w:rsidRDefault="00AF44EC" w:rsidP="00C656BD">
      <w:pPr>
        <w:pStyle w:val="ConsPlusNormal"/>
        <w:ind w:firstLine="540"/>
        <w:jc w:val="both"/>
        <w:rPr>
          <w:rFonts w:ascii="Times New Roman" w:hAnsi="Times New Roman"/>
          <w:sz w:val="24"/>
          <w:szCs w:val="24"/>
        </w:rPr>
      </w:pPr>
      <w:r w:rsidRPr="00C656BD">
        <w:rPr>
          <w:rFonts w:ascii="Times New Roman" w:hAnsi="Times New Roman"/>
          <w:sz w:val="24"/>
          <w:szCs w:val="24"/>
        </w:rPr>
        <w:t>- не совершать иных действий, нарушающих антикоррупционное законодательство Российской Федерации.</w:t>
      </w:r>
    </w:p>
    <w:p w:rsidR="00753768" w:rsidRDefault="00753768" w:rsidP="00AF44EC">
      <w:pPr>
        <w:tabs>
          <w:tab w:val="left" w:pos="0"/>
          <w:tab w:val="right" w:pos="9498"/>
        </w:tabs>
        <w:spacing w:line="264" w:lineRule="auto"/>
        <w:ind w:firstLine="567"/>
        <w:jc w:val="both"/>
      </w:pPr>
    </w:p>
    <w:p w:rsidR="00B43129" w:rsidRPr="008F6F9E" w:rsidRDefault="00B43129" w:rsidP="00B43129">
      <w:pPr>
        <w:ind w:firstLine="567"/>
        <w:jc w:val="center"/>
        <w:rPr>
          <w:b/>
          <w:color w:val="000000"/>
        </w:rPr>
      </w:pPr>
      <w:r w:rsidRPr="008F6F9E">
        <w:rPr>
          <w:b/>
        </w:rPr>
        <w:t>1</w:t>
      </w:r>
      <w:r w:rsidR="00E21940">
        <w:rPr>
          <w:b/>
        </w:rPr>
        <w:t>2</w:t>
      </w:r>
      <w:r w:rsidRPr="008F6F9E">
        <w:rPr>
          <w:b/>
        </w:rPr>
        <w:t xml:space="preserve">. </w:t>
      </w:r>
      <w:r w:rsidR="00B21122" w:rsidRPr="00B21122">
        <w:rPr>
          <w:b/>
          <w:color w:val="000000"/>
        </w:rPr>
        <w:t>ПЕРЕЧЕНЬ ПРИЛОЖЕНИЙ</w:t>
      </w:r>
    </w:p>
    <w:p w:rsidR="00B43129" w:rsidRPr="001667A0" w:rsidRDefault="00B43129" w:rsidP="00B43129">
      <w:pPr>
        <w:shd w:val="clear" w:color="auto" w:fill="FFFFFF"/>
        <w:ind w:firstLine="567"/>
        <w:jc w:val="both"/>
        <w:outlineLvl w:val="0"/>
        <w:rPr>
          <w:color w:val="000000"/>
          <w:spacing w:val="-2"/>
        </w:rPr>
      </w:pPr>
      <w:r w:rsidRPr="001667A0">
        <w:rPr>
          <w:color w:val="000000"/>
          <w:spacing w:val="-2"/>
        </w:rPr>
        <w:t>Приложения к Контракту являются его неотъемлемой частью:</w:t>
      </w:r>
    </w:p>
    <w:p w:rsidR="00B43129" w:rsidRDefault="00B43129" w:rsidP="00B43129">
      <w:pPr>
        <w:shd w:val="clear" w:color="auto" w:fill="FFFFFF"/>
        <w:ind w:firstLine="567"/>
        <w:jc w:val="both"/>
        <w:outlineLvl w:val="0"/>
      </w:pPr>
      <w:r w:rsidRPr="007342BA">
        <w:rPr>
          <w:color w:val="000000"/>
          <w:spacing w:val="-2"/>
        </w:rPr>
        <w:t>Приложение № 1</w:t>
      </w:r>
      <w:r w:rsidR="006D335C" w:rsidRPr="007342BA">
        <w:t xml:space="preserve"> - «Спецификация</w:t>
      </w:r>
      <w:r w:rsidR="006D335C">
        <w:t>»</w:t>
      </w:r>
    </w:p>
    <w:p w:rsidR="00753768" w:rsidRDefault="00753768" w:rsidP="00B43129">
      <w:pPr>
        <w:shd w:val="clear" w:color="auto" w:fill="FFFFFF"/>
        <w:ind w:firstLine="567"/>
        <w:jc w:val="both"/>
        <w:outlineLvl w:val="0"/>
      </w:pPr>
    </w:p>
    <w:p w:rsidR="009C6D73" w:rsidRPr="008F6F9E" w:rsidRDefault="009C6D73" w:rsidP="001667A0">
      <w:pPr>
        <w:pStyle w:val="ConsPlusNormal"/>
        <w:ind w:firstLine="0"/>
        <w:jc w:val="both"/>
        <w:rPr>
          <w:rFonts w:ascii="Times New Roman" w:hAnsi="Times New Roman" w:cs="Times New Roman"/>
          <w:caps/>
          <w:sz w:val="24"/>
          <w:szCs w:val="24"/>
        </w:rPr>
      </w:pPr>
    </w:p>
    <w:p w:rsidR="009C6D73" w:rsidRDefault="0093042A" w:rsidP="0093042A">
      <w:pPr>
        <w:pStyle w:val="ConsPlusNormal"/>
        <w:ind w:left="1080" w:firstLine="0"/>
        <w:jc w:val="center"/>
        <w:rPr>
          <w:rFonts w:ascii="Times New Roman" w:hAnsi="Times New Roman" w:cs="Times New Roman"/>
          <w:b/>
          <w:caps/>
          <w:sz w:val="24"/>
          <w:szCs w:val="24"/>
        </w:rPr>
      </w:pPr>
      <w:r>
        <w:rPr>
          <w:rFonts w:ascii="Times New Roman" w:hAnsi="Times New Roman" w:cs="Times New Roman"/>
          <w:b/>
          <w:caps/>
          <w:sz w:val="24"/>
          <w:szCs w:val="24"/>
        </w:rPr>
        <w:t xml:space="preserve">13. </w:t>
      </w:r>
      <w:r w:rsidR="009C6D73" w:rsidRPr="008F6F9E">
        <w:rPr>
          <w:rFonts w:ascii="Times New Roman" w:hAnsi="Times New Roman" w:cs="Times New Roman"/>
          <w:b/>
          <w:caps/>
          <w:sz w:val="24"/>
          <w:szCs w:val="24"/>
        </w:rPr>
        <w:t>Адреса, банковские реквизиты Сторон</w:t>
      </w:r>
    </w:p>
    <w:tbl>
      <w:tblPr>
        <w:tblW w:w="0" w:type="auto"/>
        <w:tblInd w:w="79" w:type="dxa"/>
        <w:tblLayout w:type="fixed"/>
        <w:tblCellMar>
          <w:left w:w="70" w:type="dxa"/>
          <w:right w:w="70" w:type="dxa"/>
        </w:tblCellMar>
        <w:tblLook w:val="0000"/>
      </w:tblPr>
      <w:tblGrid>
        <w:gridCol w:w="4669"/>
        <w:gridCol w:w="4650"/>
      </w:tblGrid>
      <w:tr w:rsidR="00A230DA" w:rsidRPr="004F2FD3" w:rsidTr="00174422">
        <w:trPr>
          <w:trHeight w:val="3966"/>
        </w:trPr>
        <w:tc>
          <w:tcPr>
            <w:tcW w:w="4669" w:type="dxa"/>
            <w:shd w:val="clear" w:color="auto" w:fill="auto"/>
          </w:tcPr>
          <w:p w:rsidR="00936183" w:rsidRPr="006D335C" w:rsidRDefault="00936183" w:rsidP="00936183">
            <w:pPr>
              <w:widowControl w:val="0"/>
              <w:autoSpaceDE w:val="0"/>
              <w:autoSpaceDN w:val="0"/>
              <w:adjustRightInd w:val="0"/>
              <w:jc w:val="both"/>
              <w:rPr>
                <w:b/>
              </w:rPr>
            </w:pPr>
            <w:r w:rsidRPr="006D335C">
              <w:rPr>
                <w:b/>
              </w:rPr>
              <w:t>ЗАКАЗЧИК:</w:t>
            </w:r>
          </w:p>
          <w:p w:rsidR="006D335C" w:rsidRPr="006D335C" w:rsidRDefault="006D335C" w:rsidP="006D335C">
            <w:pPr>
              <w:tabs>
                <w:tab w:val="left" w:pos="1286"/>
              </w:tabs>
              <w:suppressAutoHyphens/>
              <w:snapToGrid w:val="0"/>
              <w:ind w:right="-106"/>
              <w:rPr>
                <w:rFonts w:eastAsia="Calibri"/>
                <w:b/>
                <w:lang w:eastAsia="ar-SA"/>
              </w:rPr>
            </w:pPr>
            <w:r w:rsidRPr="006D335C">
              <w:rPr>
                <w:b/>
                <w:bCs/>
              </w:rPr>
              <w:t>ГБОУ СОШ №193 Центрального р-на СПБ</w:t>
            </w:r>
          </w:p>
          <w:p w:rsidR="006D335C" w:rsidRPr="006D335C" w:rsidRDefault="006D335C" w:rsidP="006D335C">
            <w:pPr>
              <w:tabs>
                <w:tab w:val="left" w:pos="1286"/>
              </w:tabs>
              <w:suppressAutoHyphens/>
              <w:snapToGrid w:val="0"/>
              <w:ind w:right="-106"/>
              <w:rPr>
                <w:rFonts w:eastAsia="Calibri"/>
                <w:bCs/>
                <w:lang w:eastAsia="ar-SA"/>
              </w:rPr>
            </w:pPr>
            <w:r w:rsidRPr="006D335C">
              <w:rPr>
                <w:rFonts w:eastAsia="Calibri"/>
                <w:bCs/>
                <w:lang w:eastAsia="ar-SA"/>
              </w:rPr>
              <w:t>ИНН 7825127850  КПП 784101001</w:t>
            </w:r>
          </w:p>
          <w:p w:rsidR="006D335C" w:rsidRPr="006D335C" w:rsidRDefault="006D335C" w:rsidP="006D335C">
            <w:pPr>
              <w:tabs>
                <w:tab w:val="left" w:pos="1286"/>
              </w:tabs>
              <w:suppressAutoHyphens/>
              <w:snapToGrid w:val="0"/>
              <w:ind w:right="-106"/>
              <w:rPr>
                <w:rFonts w:eastAsia="Calibri"/>
                <w:bCs/>
                <w:lang w:eastAsia="ar-SA"/>
              </w:rPr>
            </w:pPr>
            <w:r w:rsidRPr="006D335C">
              <w:rPr>
                <w:rFonts w:eastAsia="Calibri"/>
                <w:bCs/>
                <w:lang w:eastAsia="ar-SA"/>
              </w:rPr>
              <w:t xml:space="preserve">л/с 0671050 в Комитете Финансов </w:t>
            </w:r>
          </w:p>
          <w:p w:rsidR="006D335C" w:rsidRPr="006D335C" w:rsidRDefault="006D335C" w:rsidP="006D335C">
            <w:pPr>
              <w:tabs>
                <w:tab w:val="left" w:pos="1286"/>
              </w:tabs>
              <w:suppressAutoHyphens/>
              <w:snapToGrid w:val="0"/>
              <w:ind w:right="-106"/>
              <w:rPr>
                <w:rFonts w:eastAsia="Calibri"/>
                <w:bCs/>
                <w:lang w:eastAsia="ar-SA"/>
              </w:rPr>
            </w:pPr>
            <w:r w:rsidRPr="006D335C">
              <w:rPr>
                <w:rFonts w:eastAsia="Calibri"/>
                <w:bCs/>
                <w:lang w:eastAsia="ar-SA"/>
              </w:rPr>
              <w:t>Санкт-Петербурга.</w:t>
            </w:r>
          </w:p>
          <w:p w:rsidR="005B76BB" w:rsidRPr="005B76BB" w:rsidRDefault="006D335C" w:rsidP="005B76BB">
            <w:pPr>
              <w:tabs>
                <w:tab w:val="left" w:pos="1286"/>
              </w:tabs>
              <w:suppressAutoHyphens/>
              <w:snapToGrid w:val="0"/>
              <w:ind w:right="-106"/>
              <w:rPr>
                <w:rFonts w:eastAsia="Calibri"/>
                <w:b/>
                <w:bCs/>
                <w:lang w:eastAsia="ar-SA"/>
              </w:rPr>
            </w:pPr>
            <w:r w:rsidRPr="006D335C">
              <w:rPr>
                <w:rFonts w:eastAsia="Calibri"/>
                <w:bCs/>
                <w:lang w:eastAsia="ar-SA"/>
              </w:rPr>
              <w:t xml:space="preserve">Банк получателя: </w:t>
            </w:r>
            <w:r w:rsidR="005B76BB" w:rsidRPr="005B76BB">
              <w:rPr>
                <w:rFonts w:eastAsia="Calibri"/>
                <w:bCs/>
                <w:lang w:eastAsia="ar-SA"/>
              </w:rPr>
              <w:t>ОКЦ №1 Северо-Западного ГУ Банка России// УФК по г. Санкт-Петербургу, г Санкт-Петербург</w:t>
            </w:r>
          </w:p>
          <w:p w:rsidR="006D335C" w:rsidRPr="006D335C" w:rsidRDefault="006D335C" w:rsidP="006D335C">
            <w:pPr>
              <w:tabs>
                <w:tab w:val="left" w:pos="1286"/>
              </w:tabs>
              <w:suppressAutoHyphens/>
              <w:snapToGrid w:val="0"/>
              <w:ind w:right="-106"/>
              <w:rPr>
                <w:rFonts w:eastAsia="Calibri"/>
                <w:bCs/>
                <w:lang w:eastAsia="ar-SA"/>
              </w:rPr>
            </w:pPr>
            <w:r w:rsidRPr="006D335C">
              <w:rPr>
                <w:rFonts w:eastAsia="Calibri"/>
                <w:bCs/>
                <w:lang w:eastAsia="ar-SA"/>
              </w:rPr>
              <w:t>БИК 014030106</w:t>
            </w:r>
          </w:p>
          <w:p w:rsidR="006D335C" w:rsidRPr="006D335C" w:rsidRDefault="006D335C" w:rsidP="006D335C">
            <w:pPr>
              <w:tabs>
                <w:tab w:val="left" w:pos="1286"/>
              </w:tabs>
              <w:suppressAutoHyphens/>
              <w:snapToGrid w:val="0"/>
              <w:ind w:right="-106"/>
              <w:rPr>
                <w:rFonts w:eastAsia="Calibri"/>
                <w:bCs/>
                <w:lang w:eastAsia="ar-SA"/>
              </w:rPr>
            </w:pPr>
            <w:r w:rsidRPr="006D335C">
              <w:rPr>
                <w:rFonts w:eastAsia="Calibri"/>
                <w:bCs/>
                <w:lang w:eastAsia="ar-SA"/>
              </w:rPr>
              <w:t>Кор.сч. 40102810945370000005</w:t>
            </w:r>
          </w:p>
          <w:p w:rsidR="006D335C" w:rsidRPr="006D335C" w:rsidRDefault="006D335C" w:rsidP="006D335C">
            <w:pPr>
              <w:tabs>
                <w:tab w:val="left" w:pos="1286"/>
              </w:tabs>
              <w:suppressAutoHyphens/>
              <w:snapToGrid w:val="0"/>
              <w:ind w:right="-106"/>
              <w:rPr>
                <w:rFonts w:eastAsia="Calibri"/>
                <w:bCs/>
                <w:lang w:eastAsia="ar-SA"/>
              </w:rPr>
            </w:pPr>
            <w:r w:rsidRPr="006D335C">
              <w:rPr>
                <w:rFonts w:eastAsia="Calibri"/>
                <w:bCs/>
                <w:lang w:eastAsia="ar-SA"/>
              </w:rPr>
              <w:t>Р/с: 03224643400000007200</w:t>
            </w:r>
          </w:p>
          <w:p w:rsidR="006D335C" w:rsidRPr="006D335C" w:rsidRDefault="006D335C" w:rsidP="006D335C">
            <w:pPr>
              <w:tabs>
                <w:tab w:val="left" w:pos="1286"/>
              </w:tabs>
              <w:suppressAutoHyphens/>
              <w:snapToGrid w:val="0"/>
              <w:ind w:right="-106"/>
              <w:rPr>
                <w:rFonts w:eastAsia="Calibri"/>
                <w:lang w:val="en-US" w:eastAsia="ar-SA"/>
              </w:rPr>
            </w:pPr>
            <w:r w:rsidRPr="006D335C">
              <w:rPr>
                <w:rFonts w:eastAsia="Calibri"/>
                <w:lang w:eastAsia="ar-SA"/>
              </w:rPr>
              <w:t>Тел</w:t>
            </w:r>
            <w:r w:rsidRPr="006D335C">
              <w:rPr>
                <w:rFonts w:eastAsia="Calibri"/>
                <w:lang w:val="en-US" w:eastAsia="ar-SA"/>
              </w:rPr>
              <w:t>.: +7(812)</w:t>
            </w:r>
            <w:r w:rsidRPr="006D335C">
              <w:rPr>
                <w:rFonts w:eastAsia="Calibri"/>
                <w:bCs/>
                <w:iCs/>
                <w:lang w:val="en-US" w:eastAsia="ar-SA"/>
              </w:rPr>
              <w:t>417-53-91</w:t>
            </w:r>
          </w:p>
          <w:p w:rsidR="006D335C" w:rsidRPr="00F85F2C" w:rsidRDefault="006D335C" w:rsidP="006D335C">
            <w:pPr>
              <w:tabs>
                <w:tab w:val="left" w:pos="1286"/>
              </w:tabs>
              <w:suppressAutoHyphens/>
              <w:snapToGrid w:val="0"/>
              <w:ind w:right="-106"/>
              <w:rPr>
                <w:lang w:val="en-US"/>
              </w:rPr>
            </w:pPr>
            <w:r w:rsidRPr="006D335C">
              <w:rPr>
                <w:rFonts w:eastAsia="Calibri"/>
                <w:lang w:val="en-US" w:eastAsia="ar-SA"/>
              </w:rPr>
              <w:t xml:space="preserve">E-mail: </w:t>
            </w:r>
            <w:hyperlink r:id="rId11" w:history="1">
              <w:r w:rsidRPr="006D335C">
                <w:rPr>
                  <w:rStyle w:val="ad"/>
                  <w:rFonts w:eastAsia="Calibri"/>
                  <w:lang w:val="en-US" w:eastAsia="ar-SA"/>
                </w:rPr>
                <w:t>sch193@center-edu.spb.ru</w:t>
              </w:r>
            </w:hyperlink>
          </w:p>
          <w:p w:rsidR="005809E0" w:rsidRPr="006D335C" w:rsidRDefault="005809E0" w:rsidP="006D335C">
            <w:pPr>
              <w:tabs>
                <w:tab w:val="left" w:pos="1286"/>
              </w:tabs>
              <w:suppressAutoHyphens/>
              <w:snapToGrid w:val="0"/>
              <w:ind w:right="-106"/>
              <w:rPr>
                <w:rFonts w:eastAsia="Calibri"/>
                <w:lang w:val="en-US" w:eastAsia="ar-SA"/>
              </w:rPr>
            </w:pPr>
          </w:p>
          <w:p w:rsidR="006D335C" w:rsidRPr="006D335C" w:rsidRDefault="006D335C" w:rsidP="006D335C">
            <w:pPr>
              <w:tabs>
                <w:tab w:val="left" w:pos="1286"/>
              </w:tabs>
              <w:suppressAutoHyphens/>
              <w:snapToGrid w:val="0"/>
              <w:ind w:right="-106"/>
              <w:rPr>
                <w:rFonts w:eastAsia="Calibri"/>
                <w:lang w:eastAsia="ar-SA"/>
              </w:rPr>
            </w:pPr>
            <w:r w:rsidRPr="006D335C">
              <w:rPr>
                <w:rFonts w:eastAsia="Calibri"/>
                <w:lang w:eastAsia="ar-SA"/>
              </w:rPr>
              <w:t>Директор</w:t>
            </w:r>
          </w:p>
          <w:p w:rsidR="006D335C" w:rsidRPr="006D335C" w:rsidRDefault="006D335C" w:rsidP="006D335C">
            <w:pPr>
              <w:tabs>
                <w:tab w:val="left" w:pos="1286"/>
              </w:tabs>
              <w:suppressAutoHyphens/>
              <w:snapToGrid w:val="0"/>
              <w:ind w:right="-106"/>
              <w:rPr>
                <w:rFonts w:eastAsia="Calibri"/>
                <w:lang w:eastAsia="ar-SA"/>
              </w:rPr>
            </w:pPr>
            <w:r w:rsidRPr="006D335C">
              <w:rPr>
                <w:rFonts w:eastAsia="Calibri"/>
                <w:lang w:eastAsia="ar-SA"/>
              </w:rPr>
              <w:t>____________________/Е.Е.Хохлова/</w:t>
            </w:r>
          </w:p>
          <w:p w:rsidR="00A230DA" w:rsidRPr="006D335C" w:rsidRDefault="004C739A" w:rsidP="006D335C">
            <w:pPr>
              <w:tabs>
                <w:tab w:val="left" w:pos="1286"/>
              </w:tabs>
              <w:suppressAutoHyphens/>
              <w:snapToGrid w:val="0"/>
              <w:ind w:right="-106"/>
              <w:rPr>
                <w:rFonts w:eastAsia="Calibri"/>
                <w:lang w:eastAsia="ar-SA"/>
              </w:rPr>
            </w:pPr>
            <w:r w:rsidRPr="006D335C">
              <w:t>(подписано ЭП)</w:t>
            </w:r>
          </w:p>
        </w:tc>
        <w:tc>
          <w:tcPr>
            <w:tcW w:w="4650" w:type="dxa"/>
            <w:shd w:val="clear" w:color="auto" w:fill="auto"/>
          </w:tcPr>
          <w:p w:rsidR="00A230DA" w:rsidRPr="006D335C" w:rsidRDefault="00174422" w:rsidP="00B547AC">
            <w:pPr>
              <w:snapToGrid w:val="0"/>
              <w:rPr>
                <w:b/>
                <w:bCs/>
              </w:rPr>
            </w:pPr>
            <w:r w:rsidRPr="006D335C">
              <w:rPr>
                <w:b/>
                <w:bCs/>
              </w:rPr>
              <w:t>ПОСТАВЩИК</w:t>
            </w:r>
            <w:r w:rsidR="00A230DA" w:rsidRPr="006D335C">
              <w:rPr>
                <w:b/>
                <w:bCs/>
              </w:rPr>
              <w:t>:</w:t>
            </w: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5809E0" w:rsidRPr="00DC786C" w:rsidRDefault="005809E0" w:rsidP="005809E0">
            <w:pPr>
              <w:tabs>
                <w:tab w:val="left" w:pos="1286"/>
              </w:tabs>
              <w:suppressAutoHyphens/>
              <w:snapToGrid w:val="0"/>
              <w:ind w:left="34" w:right="-106"/>
              <w:rPr>
                <w:rFonts w:eastAsia="Calibri"/>
                <w:bCs/>
                <w:lang w:eastAsia="ar-SA"/>
              </w:rPr>
            </w:pPr>
          </w:p>
          <w:p w:rsidR="005809E0" w:rsidRPr="00DC786C" w:rsidRDefault="005809E0" w:rsidP="005809E0">
            <w:pPr>
              <w:tabs>
                <w:tab w:val="left" w:pos="1286"/>
              </w:tabs>
              <w:suppressAutoHyphens/>
              <w:snapToGrid w:val="0"/>
              <w:ind w:left="34" w:right="-106"/>
              <w:rPr>
                <w:rFonts w:eastAsia="Calibri"/>
                <w:bCs/>
                <w:lang w:eastAsia="ar-SA"/>
              </w:rPr>
            </w:pPr>
            <w:r w:rsidRPr="00DC786C">
              <w:rPr>
                <w:rFonts w:eastAsia="Calibri"/>
                <w:bCs/>
                <w:lang w:eastAsia="ar-SA"/>
              </w:rPr>
              <w:t>_______________ /</w:t>
            </w:r>
            <w:r w:rsidR="007342BA">
              <w:rPr>
                <w:rFonts w:eastAsia="Calibri"/>
                <w:bCs/>
                <w:lang w:eastAsia="ar-SA"/>
              </w:rPr>
              <w:t>________________</w:t>
            </w:r>
            <w:r w:rsidRPr="00DC786C">
              <w:rPr>
                <w:rFonts w:eastAsia="Calibri"/>
                <w:bCs/>
                <w:lang w:eastAsia="ar-SA"/>
              </w:rPr>
              <w:t>/</w:t>
            </w:r>
          </w:p>
          <w:p w:rsidR="00A230DA" w:rsidRPr="00A230DA" w:rsidRDefault="004C739A" w:rsidP="005809E0">
            <w:pPr>
              <w:snapToGrid w:val="0"/>
              <w:rPr>
                <w:b/>
                <w:bCs/>
              </w:rPr>
            </w:pPr>
            <w:r w:rsidRPr="006D335C">
              <w:t>(подписано ЭП)</w:t>
            </w:r>
          </w:p>
        </w:tc>
      </w:tr>
    </w:tbl>
    <w:p w:rsidR="00787F3A" w:rsidRPr="00741F49" w:rsidRDefault="00787F3A" w:rsidP="00741F49">
      <w:pPr>
        <w:spacing w:after="160" w:line="259" w:lineRule="auto"/>
        <w:rPr>
          <w:lang w:val="en-US"/>
        </w:rPr>
        <w:sectPr w:rsidR="00787F3A" w:rsidRPr="00741F49" w:rsidSect="001667A0">
          <w:headerReference w:type="default" r:id="rId12"/>
          <w:pgSz w:w="11906" w:h="16838" w:code="9"/>
          <w:pgMar w:top="567" w:right="566" w:bottom="567" w:left="1134" w:header="397" w:footer="397" w:gutter="0"/>
          <w:cols w:space="720"/>
          <w:docGrid w:linePitch="326"/>
        </w:sectPr>
      </w:pPr>
    </w:p>
    <w:p w:rsidR="001667A0" w:rsidRPr="004F0647" w:rsidRDefault="001667A0" w:rsidP="0082491B">
      <w:pPr>
        <w:spacing w:after="160" w:line="259" w:lineRule="auto"/>
        <w:jc w:val="right"/>
      </w:pPr>
      <w:r w:rsidRPr="004F0647">
        <w:lastRenderedPageBreak/>
        <w:t>Приложение № 1</w:t>
      </w:r>
      <w:r w:rsidRPr="00B652D7">
        <w:t>к Контракту</w:t>
      </w:r>
    </w:p>
    <w:p w:rsidR="006D335C" w:rsidRPr="006D335C" w:rsidRDefault="001667A0" w:rsidP="006D335C">
      <w:pPr>
        <w:pStyle w:val="af2"/>
        <w:ind w:left="-426" w:firstLine="142"/>
        <w:jc w:val="right"/>
        <w:rPr>
          <w:bCs/>
        </w:rPr>
      </w:pPr>
      <w:r w:rsidRPr="00B5340B">
        <w:t xml:space="preserve">от </w:t>
      </w:r>
      <w:r w:rsidRPr="006D335C">
        <w:t>«___»____________20</w:t>
      </w:r>
      <w:r w:rsidR="00787F3A" w:rsidRPr="006D335C">
        <w:t>2</w:t>
      </w:r>
      <w:r w:rsidR="005B76BB">
        <w:t>6</w:t>
      </w:r>
      <w:r w:rsidRPr="006D335C">
        <w:t xml:space="preserve">г.№ </w:t>
      </w:r>
      <w:r w:rsidR="005B76BB">
        <w:rPr>
          <w:b/>
          <w:bCs/>
        </w:rPr>
        <w:t>193</w:t>
      </w:r>
      <w:r w:rsidR="007A2831">
        <w:rPr>
          <w:b/>
          <w:bCs/>
        </w:rPr>
        <w:t>-</w:t>
      </w:r>
      <w:r w:rsidR="007A2831" w:rsidRPr="007A2831">
        <w:rPr>
          <w:b/>
          <w:bCs/>
        </w:rPr>
        <w:t>A0299034</w:t>
      </w:r>
      <w:r w:rsidR="007A2831">
        <w:rPr>
          <w:b/>
          <w:bCs/>
        </w:rPr>
        <w:t>/</w:t>
      </w:r>
      <w:r w:rsidR="005B76BB">
        <w:rPr>
          <w:b/>
          <w:bCs/>
        </w:rPr>
        <w:t>26/ЭМ</w:t>
      </w:r>
    </w:p>
    <w:p w:rsidR="001667A0" w:rsidRPr="00B5340B" w:rsidRDefault="001667A0" w:rsidP="001667A0">
      <w:pPr>
        <w:pStyle w:val="af2"/>
        <w:ind w:left="-426" w:firstLine="142"/>
        <w:jc w:val="right"/>
      </w:pPr>
    </w:p>
    <w:p w:rsidR="001667A0" w:rsidRPr="004F0647" w:rsidRDefault="001667A0" w:rsidP="001667A0">
      <w:pPr>
        <w:jc w:val="both"/>
      </w:pPr>
    </w:p>
    <w:p w:rsidR="001667A0" w:rsidRDefault="001667A0" w:rsidP="001667A0">
      <w:pPr>
        <w:jc w:val="center"/>
        <w:rPr>
          <w:b/>
        </w:rPr>
      </w:pPr>
      <w:r w:rsidRPr="00937E31">
        <w:rPr>
          <w:b/>
        </w:rPr>
        <w:t>СПЕЦИФИКАЦИЯ</w:t>
      </w:r>
      <w:r w:rsidR="003B22B1">
        <w:rPr>
          <w:rStyle w:val="af7"/>
          <w:b/>
          <w:bCs/>
          <w:color w:val="000000"/>
        </w:rPr>
        <w:footnoteReference w:id="2"/>
      </w:r>
    </w:p>
    <w:tbl>
      <w:tblPr>
        <w:tblW w:w="15593" w:type="dxa"/>
        <w:tblInd w:w="250" w:type="dxa"/>
        <w:tblLayout w:type="fixed"/>
        <w:tblLook w:val="04A0"/>
      </w:tblPr>
      <w:tblGrid>
        <w:gridCol w:w="1134"/>
        <w:gridCol w:w="2552"/>
        <w:gridCol w:w="3969"/>
        <w:gridCol w:w="1842"/>
        <w:gridCol w:w="1276"/>
        <w:gridCol w:w="1559"/>
        <w:gridCol w:w="1560"/>
        <w:gridCol w:w="1701"/>
      </w:tblGrid>
      <w:tr w:rsidR="0082491B" w:rsidRPr="0028613D" w:rsidTr="00F30FB8">
        <w:trPr>
          <w:trHeight w:val="181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491B" w:rsidRPr="0028613D" w:rsidRDefault="0082491B" w:rsidP="00AF431F">
            <w:pPr>
              <w:jc w:val="center"/>
              <w:rPr>
                <w:b/>
                <w:bCs/>
                <w:color w:val="000000"/>
              </w:rPr>
            </w:pPr>
            <w:r w:rsidRPr="0028613D">
              <w:rPr>
                <w:b/>
                <w:bCs/>
                <w:color w:val="000000"/>
              </w:rPr>
              <w:t>п/п</w:t>
            </w:r>
          </w:p>
        </w:tc>
        <w:tc>
          <w:tcPr>
            <w:tcW w:w="2552" w:type="dxa"/>
            <w:tcBorders>
              <w:top w:val="single" w:sz="4" w:space="0" w:color="auto"/>
              <w:left w:val="nil"/>
              <w:bottom w:val="single" w:sz="4" w:space="0" w:color="auto"/>
              <w:right w:val="single" w:sz="4" w:space="0" w:color="auto"/>
            </w:tcBorders>
            <w:shd w:val="clear" w:color="000000" w:fill="FFFFFF"/>
            <w:vAlign w:val="center"/>
            <w:hideMark/>
          </w:tcPr>
          <w:p w:rsidR="0082491B" w:rsidRPr="0028613D" w:rsidRDefault="0082491B" w:rsidP="00AF431F">
            <w:pPr>
              <w:jc w:val="center"/>
              <w:rPr>
                <w:b/>
                <w:bCs/>
                <w:color w:val="000000"/>
              </w:rPr>
            </w:pPr>
            <w:r w:rsidRPr="0028613D">
              <w:rPr>
                <w:b/>
                <w:bCs/>
                <w:color w:val="000000"/>
              </w:rPr>
              <w:t>Наименование товара</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82491B" w:rsidRDefault="0082491B" w:rsidP="003B22B1">
            <w:pPr>
              <w:jc w:val="center"/>
              <w:rPr>
                <w:b/>
                <w:bCs/>
                <w:color w:val="000000"/>
              </w:rPr>
            </w:pPr>
            <w:r>
              <w:rPr>
                <w:b/>
                <w:bCs/>
                <w:color w:val="000000"/>
              </w:rPr>
              <w:t>Технические характеристики товара</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82491B" w:rsidRDefault="0082491B" w:rsidP="003B22B1">
            <w:pPr>
              <w:jc w:val="center"/>
              <w:rPr>
                <w:b/>
                <w:bCs/>
                <w:color w:val="000000"/>
              </w:rPr>
            </w:pPr>
            <w:r>
              <w:rPr>
                <w:b/>
                <w:bCs/>
                <w:color w:val="000000"/>
              </w:rPr>
              <w:t>Страна происхождения товара</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2491B" w:rsidRPr="0028613D" w:rsidRDefault="0082491B" w:rsidP="00AF431F">
            <w:pPr>
              <w:jc w:val="center"/>
              <w:rPr>
                <w:b/>
                <w:bCs/>
                <w:color w:val="000000"/>
              </w:rPr>
            </w:pPr>
            <w:r>
              <w:rPr>
                <w:b/>
                <w:bCs/>
                <w:color w:val="000000"/>
              </w:rPr>
              <w:t>К</w:t>
            </w:r>
            <w:r w:rsidRPr="0028613D">
              <w:rPr>
                <w:b/>
                <w:bCs/>
                <w:color w:val="000000"/>
              </w:rPr>
              <w:t>ол</w:t>
            </w:r>
            <w:r>
              <w:rPr>
                <w:b/>
                <w:bCs/>
                <w:color w:val="000000"/>
              </w:rPr>
              <w:t>-</w:t>
            </w:r>
            <w:r w:rsidRPr="0028613D">
              <w:rPr>
                <w:b/>
                <w:bCs/>
                <w:color w:val="000000"/>
              </w:rPr>
              <w:t>во</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82491B" w:rsidRPr="0028613D" w:rsidRDefault="0082491B" w:rsidP="00AF431F">
            <w:pPr>
              <w:jc w:val="center"/>
              <w:rPr>
                <w:b/>
                <w:bCs/>
                <w:color w:val="000000"/>
              </w:rPr>
            </w:pPr>
            <w:r>
              <w:rPr>
                <w:b/>
                <w:bCs/>
                <w:color w:val="000000"/>
              </w:rPr>
              <w:t>Е</w:t>
            </w:r>
            <w:r w:rsidRPr="0028613D">
              <w:rPr>
                <w:b/>
                <w:bCs/>
                <w:color w:val="000000"/>
              </w:rPr>
              <w:t>д изм</w:t>
            </w:r>
            <w:r>
              <w:rPr>
                <w:b/>
                <w:bCs/>
                <w:color w:val="000000"/>
              </w:rPr>
              <w:t>.</w:t>
            </w:r>
          </w:p>
        </w:tc>
        <w:tc>
          <w:tcPr>
            <w:tcW w:w="1560" w:type="dxa"/>
            <w:tcBorders>
              <w:top w:val="single" w:sz="4" w:space="0" w:color="auto"/>
              <w:left w:val="nil"/>
              <w:bottom w:val="single" w:sz="4" w:space="0" w:color="auto"/>
              <w:right w:val="single" w:sz="4" w:space="0" w:color="auto"/>
            </w:tcBorders>
            <w:shd w:val="clear" w:color="000000" w:fill="FFFFFF"/>
            <w:vAlign w:val="center"/>
          </w:tcPr>
          <w:p w:rsidR="0082491B" w:rsidRPr="00F60D9D" w:rsidRDefault="0082491B" w:rsidP="00AF431F">
            <w:pPr>
              <w:jc w:val="center"/>
              <w:rPr>
                <w:b/>
                <w:sz w:val="22"/>
                <w:szCs w:val="22"/>
              </w:rPr>
            </w:pPr>
            <w:r w:rsidRPr="00F60D9D">
              <w:rPr>
                <w:b/>
                <w:sz w:val="22"/>
                <w:szCs w:val="22"/>
              </w:rPr>
              <w:t>Цена за единицу (в т.ч. НДС или НДС не облагается</w:t>
            </w:r>
            <w:r w:rsidR="005B76BB">
              <w:rPr>
                <w:b/>
                <w:sz w:val="22"/>
                <w:szCs w:val="22"/>
              </w:rPr>
              <w:t>/без НДС</w:t>
            </w:r>
            <w:r w:rsidRPr="00F60D9D">
              <w:rPr>
                <w:b/>
                <w:sz w:val="22"/>
                <w:szCs w:val="22"/>
              </w:rPr>
              <w:t>),</w:t>
            </w:r>
          </w:p>
          <w:p w:rsidR="0082491B" w:rsidRPr="00F60D9D" w:rsidRDefault="0082491B" w:rsidP="00AF431F">
            <w:pPr>
              <w:jc w:val="center"/>
              <w:rPr>
                <w:b/>
                <w:sz w:val="22"/>
                <w:szCs w:val="22"/>
              </w:rPr>
            </w:pPr>
            <w:r w:rsidRPr="00F60D9D">
              <w:rPr>
                <w:b/>
                <w:sz w:val="22"/>
                <w:szCs w:val="22"/>
              </w:rPr>
              <w:t>руб.</w:t>
            </w:r>
          </w:p>
        </w:tc>
        <w:tc>
          <w:tcPr>
            <w:tcW w:w="1701" w:type="dxa"/>
            <w:tcBorders>
              <w:top w:val="single" w:sz="4" w:space="0" w:color="auto"/>
              <w:left w:val="nil"/>
              <w:bottom w:val="single" w:sz="4" w:space="0" w:color="auto"/>
              <w:right w:val="single" w:sz="4" w:space="0" w:color="auto"/>
            </w:tcBorders>
            <w:shd w:val="clear" w:color="000000" w:fill="FFFFFF"/>
            <w:vAlign w:val="center"/>
          </w:tcPr>
          <w:p w:rsidR="005B76BB" w:rsidRPr="00F60D9D" w:rsidRDefault="0082491B" w:rsidP="005B76BB">
            <w:pPr>
              <w:jc w:val="center"/>
              <w:rPr>
                <w:b/>
                <w:sz w:val="22"/>
                <w:szCs w:val="22"/>
              </w:rPr>
            </w:pPr>
            <w:r w:rsidRPr="00F60D9D">
              <w:rPr>
                <w:b/>
                <w:sz w:val="22"/>
                <w:szCs w:val="22"/>
              </w:rPr>
              <w:t>Стоимость (</w:t>
            </w:r>
            <w:r w:rsidR="005B76BB" w:rsidRPr="00F60D9D">
              <w:rPr>
                <w:b/>
                <w:sz w:val="22"/>
                <w:szCs w:val="22"/>
              </w:rPr>
              <w:t>в т.ч. НДС или НДС не облагается</w:t>
            </w:r>
            <w:r w:rsidR="005B76BB">
              <w:rPr>
                <w:b/>
                <w:sz w:val="22"/>
                <w:szCs w:val="22"/>
              </w:rPr>
              <w:t>/без НДС</w:t>
            </w:r>
            <w:r w:rsidR="005B76BB" w:rsidRPr="00F60D9D">
              <w:rPr>
                <w:b/>
                <w:sz w:val="22"/>
                <w:szCs w:val="22"/>
              </w:rPr>
              <w:t>),</w:t>
            </w:r>
          </w:p>
          <w:p w:rsidR="0082491B" w:rsidRPr="00F60D9D" w:rsidRDefault="0082491B" w:rsidP="00AF431F">
            <w:pPr>
              <w:jc w:val="center"/>
              <w:rPr>
                <w:b/>
                <w:sz w:val="22"/>
                <w:szCs w:val="22"/>
              </w:rPr>
            </w:pPr>
            <w:r w:rsidRPr="00F60D9D">
              <w:rPr>
                <w:b/>
                <w:sz w:val="22"/>
                <w:szCs w:val="22"/>
              </w:rPr>
              <w:t>руб.</w:t>
            </w:r>
          </w:p>
        </w:tc>
      </w:tr>
      <w:tr w:rsidR="00147299" w:rsidRPr="002E053F" w:rsidTr="007B3646">
        <w:trPr>
          <w:trHeight w:val="580"/>
        </w:trPr>
        <w:tc>
          <w:tcPr>
            <w:tcW w:w="1134" w:type="dxa"/>
            <w:tcBorders>
              <w:top w:val="nil"/>
              <w:left w:val="single" w:sz="4" w:space="0" w:color="auto"/>
              <w:bottom w:val="single" w:sz="4" w:space="0" w:color="auto"/>
              <w:right w:val="single" w:sz="4" w:space="0" w:color="auto"/>
            </w:tcBorders>
            <w:shd w:val="clear" w:color="auto" w:fill="auto"/>
            <w:vAlign w:val="center"/>
            <w:hideMark/>
          </w:tcPr>
          <w:p w:rsidR="00147299" w:rsidRPr="009D0F83" w:rsidRDefault="00147299" w:rsidP="00147299">
            <w:pPr>
              <w:jc w:val="center"/>
              <w:rPr>
                <w:color w:val="000000"/>
                <w:highlight w:val="yellow"/>
              </w:rPr>
            </w:pPr>
            <w:r w:rsidRPr="003621B3">
              <w:rPr>
                <w:color w:val="000000"/>
              </w:rPr>
              <w:t>1</w:t>
            </w:r>
          </w:p>
        </w:tc>
        <w:tc>
          <w:tcPr>
            <w:tcW w:w="2552" w:type="dxa"/>
            <w:tcBorders>
              <w:top w:val="nil"/>
              <w:left w:val="nil"/>
              <w:bottom w:val="single" w:sz="4" w:space="0" w:color="auto"/>
              <w:right w:val="single" w:sz="4" w:space="0" w:color="auto"/>
            </w:tcBorders>
            <w:shd w:val="clear" w:color="000000" w:fill="FFFFFF"/>
            <w:vAlign w:val="center"/>
          </w:tcPr>
          <w:p w:rsidR="00147299" w:rsidRPr="00521B87" w:rsidRDefault="00147299" w:rsidP="00147299">
            <w:pPr>
              <w:jc w:val="center"/>
              <w:rPr>
                <w:color w:val="000000"/>
              </w:rPr>
            </w:pPr>
            <w:r w:rsidRPr="00521B87">
              <w:rPr>
                <w:color w:val="000000"/>
              </w:rPr>
              <w:t>Стул лабораторный</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147299" w:rsidRPr="00DE4957" w:rsidRDefault="00147299" w:rsidP="00147299">
            <w:pPr>
              <w:rPr>
                <w:color w:val="000000"/>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147299" w:rsidRPr="00DE4957" w:rsidRDefault="00147299" w:rsidP="00147299">
            <w:pPr>
              <w:jc w:val="center"/>
              <w:rPr>
                <w:color w:val="000000"/>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147299" w:rsidRPr="002D2566" w:rsidRDefault="00147299" w:rsidP="00147299">
            <w:pPr>
              <w:jc w:val="center"/>
              <w:rPr>
                <w:color w:val="000000"/>
              </w:rPr>
            </w:pPr>
            <w:r>
              <w:rPr>
                <w:color w:val="000000"/>
              </w:rPr>
              <w:t>3</w:t>
            </w:r>
          </w:p>
        </w:tc>
        <w:tc>
          <w:tcPr>
            <w:tcW w:w="1559" w:type="dxa"/>
            <w:tcBorders>
              <w:top w:val="nil"/>
              <w:left w:val="nil"/>
              <w:bottom w:val="single" w:sz="4" w:space="0" w:color="auto"/>
              <w:right w:val="single" w:sz="4" w:space="0" w:color="auto"/>
            </w:tcBorders>
            <w:shd w:val="clear" w:color="000000" w:fill="FFFFFF"/>
            <w:vAlign w:val="center"/>
          </w:tcPr>
          <w:p w:rsidR="00147299" w:rsidRPr="002D2566" w:rsidRDefault="00147299" w:rsidP="00147299">
            <w:pPr>
              <w:jc w:val="center"/>
              <w:rPr>
                <w:color w:val="000000"/>
              </w:rPr>
            </w:pPr>
            <w:r>
              <w:rPr>
                <w:color w:val="000000"/>
              </w:rPr>
              <w:t>шт</w:t>
            </w:r>
          </w:p>
        </w:tc>
        <w:tc>
          <w:tcPr>
            <w:tcW w:w="1560" w:type="dxa"/>
            <w:tcBorders>
              <w:top w:val="nil"/>
              <w:left w:val="nil"/>
              <w:bottom w:val="single" w:sz="4" w:space="0" w:color="auto"/>
              <w:right w:val="single" w:sz="4" w:space="0" w:color="auto"/>
            </w:tcBorders>
            <w:shd w:val="clear" w:color="000000" w:fill="FFFFFF"/>
            <w:vAlign w:val="center"/>
          </w:tcPr>
          <w:p w:rsidR="00147299" w:rsidRPr="00E424F2" w:rsidRDefault="00147299" w:rsidP="00147299">
            <w:pPr>
              <w:jc w:val="center"/>
            </w:pPr>
          </w:p>
        </w:tc>
        <w:tc>
          <w:tcPr>
            <w:tcW w:w="1701" w:type="dxa"/>
            <w:tcBorders>
              <w:top w:val="nil"/>
              <w:left w:val="nil"/>
              <w:bottom w:val="single" w:sz="4" w:space="0" w:color="auto"/>
              <w:right w:val="single" w:sz="4" w:space="0" w:color="auto"/>
            </w:tcBorders>
            <w:shd w:val="clear" w:color="000000" w:fill="FFFFFF"/>
            <w:vAlign w:val="center"/>
          </w:tcPr>
          <w:p w:rsidR="00147299" w:rsidRPr="00E424F2" w:rsidRDefault="00147299" w:rsidP="00147299">
            <w:pPr>
              <w:jc w:val="center"/>
            </w:pPr>
          </w:p>
        </w:tc>
      </w:tr>
      <w:tr w:rsidR="00147299" w:rsidRPr="002E053F" w:rsidTr="0074076F">
        <w:trPr>
          <w:trHeight w:val="580"/>
        </w:trPr>
        <w:tc>
          <w:tcPr>
            <w:tcW w:w="1134" w:type="dxa"/>
            <w:tcBorders>
              <w:top w:val="nil"/>
              <w:left w:val="single" w:sz="4" w:space="0" w:color="auto"/>
              <w:bottom w:val="single" w:sz="4" w:space="0" w:color="auto"/>
              <w:right w:val="single" w:sz="4" w:space="0" w:color="auto"/>
            </w:tcBorders>
            <w:shd w:val="clear" w:color="auto" w:fill="auto"/>
            <w:vAlign w:val="center"/>
            <w:hideMark/>
          </w:tcPr>
          <w:p w:rsidR="00147299" w:rsidRPr="003621B3" w:rsidRDefault="00147299" w:rsidP="00147299">
            <w:pPr>
              <w:jc w:val="center"/>
              <w:rPr>
                <w:color w:val="000000"/>
              </w:rPr>
            </w:pPr>
            <w:r>
              <w:rPr>
                <w:color w:val="000000"/>
              </w:rPr>
              <w:t>2</w:t>
            </w:r>
          </w:p>
        </w:tc>
        <w:tc>
          <w:tcPr>
            <w:tcW w:w="2552" w:type="dxa"/>
            <w:tcBorders>
              <w:top w:val="nil"/>
              <w:left w:val="nil"/>
              <w:bottom w:val="single" w:sz="4" w:space="0" w:color="auto"/>
              <w:right w:val="single" w:sz="4" w:space="0" w:color="auto"/>
            </w:tcBorders>
            <w:shd w:val="clear" w:color="000000" w:fill="FFFFFF"/>
            <w:vAlign w:val="center"/>
          </w:tcPr>
          <w:p w:rsidR="00147299" w:rsidRPr="00521B87" w:rsidRDefault="00147299" w:rsidP="00147299">
            <w:pPr>
              <w:jc w:val="center"/>
              <w:rPr>
                <w:color w:val="000000"/>
              </w:rPr>
            </w:pPr>
            <w:r w:rsidRPr="00521B87">
              <w:rPr>
                <w:color w:val="000000"/>
              </w:rPr>
              <w:t>Стол ученический</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147299" w:rsidRPr="00DE4957" w:rsidRDefault="00147299" w:rsidP="00147299">
            <w:pPr>
              <w:rPr>
                <w:color w:val="000000"/>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147299" w:rsidRPr="00DE4957" w:rsidRDefault="00147299" w:rsidP="00147299">
            <w:pPr>
              <w:jc w:val="center"/>
              <w:rPr>
                <w:color w:val="000000"/>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147299" w:rsidRPr="002D2566" w:rsidRDefault="00147299" w:rsidP="00147299">
            <w:pPr>
              <w:jc w:val="center"/>
              <w:rPr>
                <w:color w:val="000000"/>
              </w:rPr>
            </w:pPr>
            <w:r>
              <w:rPr>
                <w:color w:val="000000"/>
              </w:rPr>
              <w:t>12</w:t>
            </w:r>
          </w:p>
        </w:tc>
        <w:tc>
          <w:tcPr>
            <w:tcW w:w="1559" w:type="dxa"/>
            <w:tcBorders>
              <w:top w:val="nil"/>
              <w:left w:val="nil"/>
              <w:bottom w:val="single" w:sz="4" w:space="0" w:color="auto"/>
              <w:right w:val="single" w:sz="4" w:space="0" w:color="auto"/>
            </w:tcBorders>
            <w:shd w:val="clear" w:color="000000" w:fill="FFFFFF"/>
            <w:vAlign w:val="center"/>
          </w:tcPr>
          <w:p w:rsidR="00147299" w:rsidRPr="002D2566" w:rsidRDefault="00147299" w:rsidP="00147299">
            <w:pPr>
              <w:jc w:val="center"/>
              <w:rPr>
                <w:color w:val="000000"/>
              </w:rPr>
            </w:pPr>
            <w:r>
              <w:rPr>
                <w:color w:val="000000"/>
              </w:rPr>
              <w:t>шт</w:t>
            </w:r>
          </w:p>
        </w:tc>
        <w:tc>
          <w:tcPr>
            <w:tcW w:w="1560" w:type="dxa"/>
            <w:tcBorders>
              <w:top w:val="nil"/>
              <w:left w:val="nil"/>
              <w:bottom w:val="single" w:sz="4" w:space="0" w:color="auto"/>
              <w:right w:val="single" w:sz="4" w:space="0" w:color="auto"/>
            </w:tcBorders>
            <w:shd w:val="clear" w:color="000000" w:fill="FFFFFF"/>
            <w:vAlign w:val="center"/>
          </w:tcPr>
          <w:p w:rsidR="00147299" w:rsidRPr="00E424F2" w:rsidRDefault="00147299" w:rsidP="00147299">
            <w:pPr>
              <w:jc w:val="center"/>
            </w:pPr>
          </w:p>
        </w:tc>
        <w:tc>
          <w:tcPr>
            <w:tcW w:w="1701" w:type="dxa"/>
            <w:tcBorders>
              <w:top w:val="nil"/>
              <w:left w:val="nil"/>
              <w:bottom w:val="single" w:sz="4" w:space="0" w:color="auto"/>
              <w:right w:val="single" w:sz="4" w:space="0" w:color="auto"/>
            </w:tcBorders>
            <w:shd w:val="clear" w:color="000000" w:fill="FFFFFF"/>
            <w:vAlign w:val="center"/>
          </w:tcPr>
          <w:p w:rsidR="00147299" w:rsidRPr="00E424F2" w:rsidRDefault="00147299" w:rsidP="00147299">
            <w:pPr>
              <w:jc w:val="center"/>
            </w:pPr>
          </w:p>
        </w:tc>
      </w:tr>
      <w:tr w:rsidR="002D2566" w:rsidRPr="002E053F" w:rsidTr="00F30FB8">
        <w:trPr>
          <w:trHeight w:val="447"/>
        </w:trPr>
        <w:tc>
          <w:tcPr>
            <w:tcW w:w="1134" w:type="dxa"/>
            <w:tcBorders>
              <w:top w:val="single" w:sz="4" w:space="0" w:color="auto"/>
              <w:left w:val="single" w:sz="4" w:space="0" w:color="auto"/>
              <w:bottom w:val="single" w:sz="4" w:space="0" w:color="auto"/>
            </w:tcBorders>
            <w:shd w:val="clear" w:color="auto" w:fill="auto"/>
            <w:vAlign w:val="center"/>
            <w:hideMark/>
          </w:tcPr>
          <w:p w:rsidR="002D2566" w:rsidRPr="00E424F2" w:rsidRDefault="002D2566" w:rsidP="00AF431F">
            <w:pPr>
              <w:jc w:val="right"/>
            </w:pPr>
          </w:p>
        </w:tc>
        <w:tc>
          <w:tcPr>
            <w:tcW w:w="2552" w:type="dxa"/>
            <w:tcBorders>
              <w:top w:val="single" w:sz="4" w:space="0" w:color="auto"/>
              <w:bottom w:val="single" w:sz="4" w:space="0" w:color="auto"/>
            </w:tcBorders>
            <w:shd w:val="clear" w:color="auto" w:fill="auto"/>
            <w:vAlign w:val="center"/>
          </w:tcPr>
          <w:p w:rsidR="002D2566" w:rsidRPr="00E424F2" w:rsidRDefault="002D2566" w:rsidP="00AF431F">
            <w:pPr>
              <w:jc w:val="right"/>
            </w:pPr>
          </w:p>
        </w:tc>
        <w:tc>
          <w:tcPr>
            <w:tcW w:w="3969" w:type="dxa"/>
            <w:tcBorders>
              <w:top w:val="single" w:sz="4" w:space="0" w:color="auto"/>
              <w:bottom w:val="single" w:sz="4" w:space="0" w:color="auto"/>
            </w:tcBorders>
          </w:tcPr>
          <w:p w:rsidR="002D2566" w:rsidRPr="00E424F2" w:rsidRDefault="002D2566" w:rsidP="00AF431F">
            <w:pPr>
              <w:jc w:val="right"/>
            </w:pPr>
          </w:p>
        </w:tc>
        <w:tc>
          <w:tcPr>
            <w:tcW w:w="1842" w:type="dxa"/>
            <w:tcBorders>
              <w:top w:val="single" w:sz="4" w:space="0" w:color="auto"/>
              <w:bottom w:val="single" w:sz="4" w:space="0" w:color="auto"/>
            </w:tcBorders>
            <w:shd w:val="clear" w:color="auto" w:fill="auto"/>
            <w:vAlign w:val="center"/>
          </w:tcPr>
          <w:p w:rsidR="002D2566" w:rsidRPr="00E424F2" w:rsidRDefault="002D2566" w:rsidP="00AF431F">
            <w:pPr>
              <w:jc w:val="right"/>
            </w:pPr>
          </w:p>
        </w:tc>
        <w:tc>
          <w:tcPr>
            <w:tcW w:w="1276" w:type="dxa"/>
            <w:tcBorders>
              <w:top w:val="single" w:sz="4" w:space="0" w:color="auto"/>
              <w:bottom w:val="single" w:sz="4" w:space="0" w:color="auto"/>
            </w:tcBorders>
            <w:shd w:val="clear" w:color="auto" w:fill="auto"/>
            <w:vAlign w:val="center"/>
          </w:tcPr>
          <w:p w:rsidR="002D2566" w:rsidRPr="00E424F2" w:rsidRDefault="002D2566" w:rsidP="00AF431F">
            <w:pPr>
              <w:jc w:val="right"/>
            </w:pPr>
          </w:p>
        </w:tc>
        <w:tc>
          <w:tcPr>
            <w:tcW w:w="1559" w:type="dxa"/>
            <w:tcBorders>
              <w:top w:val="single" w:sz="4" w:space="0" w:color="auto"/>
              <w:bottom w:val="single" w:sz="4" w:space="0" w:color="auto"/>
            </w:tcBorders>
            <w:shd w:val="clear" w:color="auto" w:fill="auto"/>
            <w:vAlign w:val="center"/>
          </w:tcPr>
          <w:p w:rsidR="002D2566" w:rsidRPr="00E424F2" w:rsidRDefault="002D2566" w:rsidP="00AF431F">
            <w:pPr>
              <w:jc w:val="right"/>
            </w:pPr>
          </w:p>
        </w:tc>
        <w:tc>
          <w:tcPr>
            <w:tcW w:w="1560" w:type="dxa"/>
            <w:tcBorders>
              <w:top w:val="single" w:sz="4" w:space="0" w:color="auto"/>
              <w:left w:val="nil"/>
              <w:bottom w:val="single" w:sz="4" w:space="0" w:color="auto"/>
              <w:right w:val="single" w:sz="4" w:space="0" w:color="auto"/>
            </w:tcBorders>
            <w:shd w:val="clear" w:color="auto" w:fill="auto"/>
            <w:vAlign w:val="center"/>
          </w:tcPr>
          <w:p w:rsidR="002D2566" w:rsidRPr="00E424F2" w:rsidRDefault="002D2566" w:rsidP="00AF431F">
            <w:pPr>
              <w:jc w:val="right"/>
            </w:pPr>
            <w:r w:rsidRPr="00F47107">
              <w:rPr>
                <w:b/>
                <w:color w:val="000000"/>
              </w:rPr>
              <w:t>ИТОГО:</w:t>
            </w:r>
          </w:p>
        </w:tc>
        <w:tc>
          <w:tcPr>
            <w:tcW w:w="1701" w:type="dxa"/>
            <w:tcBorders>
              <w:top w:val="single" w:sz="4" w:space="0" w:color="auto"/>
              <w:left w:val="nil"/>
              <w:bottom w:val="single" w:sz="4" w:space="0" w:color="auto"/>
              <w:right w:val="single" w:sz="4" w:space="0" w:color="auto"/>
            </w:tcBorders>
            <w:shd w:val="clear" w:color="000000" w:fill="FFFFFF"/>
            <w:vAlign w:val="center"/>
          </w:tcPr>
          <w:p w:rsidR="002D2566" w:rsidRPr="00E424F2" w:rsidRDefault="002D2566" w:rsidP="008507BD">
            <w:pPr>
              <w:jc w:val="center"/>
            </w:pPr>
          </w:p>
        </w:tc>
      </w:tr>
    </w:tbl>
    <w:p w:rsidR="001667A0" w:rsidRDefault="001667A0" w:rsidP="001667A0">
      <w:pPr>
        <w:jc w:val="center"/>
        <w:rPr>
          <w:b/>
        </w:rPr>
      </w:pPr>
    </w:p>
    <w:p w:rsidR="005809E0" w:rsidRDefault="005809E0" w:rsidP="001667A0">
      <w:pPr>
        <w:jc w:val="center"/>
        <w:rPr>
          <w:b/>
        </w:rPr>
      </w:pPr>
    </w:p>
    <w:tbl>
      <w:tblPr>
        <w:tblW w:w="4057" w:type="pct"/>
        <w:jc w:val="center"/>
        <w:tblLook w:val="04A0"/>
      </w:tblPr>
      <w:tblGrid>
        <w:gridCol w:w="6521"/>
        <w:gridCol w:w="6281"/>
      </w:tblGrid>
      <w:tr w:rsidR="005809E0" w:rsidRPr="0088313C" w:rsidTr="008A4AA4">
        <w:trPr>
          <w:trHeight w:val="317"/>
          <w:jc w:val="center"/>
        </w:trPr>
        <w:tc>
          <w:tcPr>
            <w:tcW w:w="2547" w:type="pct"/>
            <w:shd w:val="clear" w:color="auto" w:fill="auto"/>
          </w:tcPr>
          <w:p w:rsidR="005809E0" w:rsidRPr="0088313C" w:rsidRDefault="005809E0" w:rsidP="008A4AA4">
            <w:pPr>
              <w:suppressAutoHyphens/>
              <w:autoSpaceDE w:val="0"/>
              <w:autoSpaceDN w:val="0"/>
              <w:adjustRightInd w:val="0"/>
              <w:jc w:val="both"/>
              <w:rPr>
                <w:b/>
                <w:bCs/>
              </w:rPr>
            </w:pPr>
            <w:r w:rsidRPr="0088313C">
              <w:rPr>
                <w:b/>
                <w:bCs/>
              </w:rPr>
              <w:t>ЗАКАЗЧИК:</w:t>
            </w:r>
          </w:p>
          <w:p w:rsidR="005809E0" w:rsidRPr="00814524" w:rsidRDefault="005809E0" w:rsidP="008A4AA4">
            <w:pPr>
              <w:tabs>
                <w:tab w:val="left" w:pos="1286"/>
              </w:tabs>
              <w:suppressAutoHyphens/>
              <w:snapToGrid w:val="0"/>
              <w:ind w:right="-106"/>
              <w:rPr>
                <w:rFonts w:eastAsia="Calibri"/>
                <w:b/>
                <w:lang w:eastAsia="ar-SA"/>
              </w:rPr>
            </w:pPr>
            <w:r w:rsidRPr="00206D22">
              <w:rPr>
                <w:rFonts w:eastAsia="Calibri"/>
                <w:b/>
                <w:lang w:eastAsia="ar-SA"/>
              </w:rPr>
              <w:t>Государственное бюджетное общеобразовательное учреждение средняя общеобразовательная школа № 193 Центрального района Санкт-Петербурга</w:t>
            </w:r>
          </w:p>
          <w:p w:rsidR="005809E0" w:rsidRPr="0088313C" w:rsidRDefault="005809E0" w:rsidP="008A4AA4">
            <w:pPr>
              <w:suppressAutoHyphens/>
              <w:autoSpaceDE w:val="0"/>
              <w:autoSpaceDN w:val="0"/>
              <w:adjustRightInd w:val="0"/>
              <w:jc w:val="both"/>
              <w:rPr>
                <w:b/>
              </w:rPr>
            </w:pPr>
          </w:p>
          <w:p w:rsidR="005809E0" w:rsidRPr="0088313C" w:rsidRDefault="005809E0" w:rsidP="008A4AA4">
            <w:pPr>
              <w:tabs>
                <w:tab w:val="left" w:pos="1286"/>
              </w:tabs>
              <w:suppressAutoHyphens/>
              <w:snapToGrid w:val="0"/>
              <w:ind w:right="-106"/>
              <w:rPr>
                <w:rFonts w:eastAsia="Calibri"/>
                <w:lang w:eastAsia="ar-SA"/>
              </w:rPr>
            </w:pPr>
            <w:r w:rsidRPr="0088313C">
              <w:rPr>
                <w:rFonts w:eastAsia="Calibri"/>
                <w:lang w:eastAsia="ar-SA"/>
              </w:rPr>
              <w:t>Директор</w:t>
            </w:r>
          </w:p>
          <w:p w:rsidR="005809E0" w:rsidRPr="0088313C" w:rsidRDefault="005809E0" w:rsidP="008A4AA4">
            <w:pPr>
              <w:tabs>
                <w:tab w:val="left" w:pos="1286"/>
              </w:tabs>
              <w:suppressAutoHyphens/>
              <w:snapToGrid w:val="0"/>
              <w:ind w:right="-106"/>
              <w:rPr>
                <w:rFonts w:eastAsia="Calibri"/>
                <w:lang w:eastAsia="ar-SA"/>
              </w:rPr>
            </w:pPr>
          </w:p>
          <w:p w:rsidR="005809E0" w:rsidRPr="0088313C" w:rsidRDefault="005809E0" w:rsidP="008A4AA4">
            <w:pPr>
              <w:tabs>
                <w:tab w:val="left" w:pos="1286"/>
              </w:tabs>
              <w:suppressAutoHyphens/>
              <w:snapToGrid w:val="0"/>
              <w:ind w:right="-106"/>
              <w:rPr>
                <w:rFonts w:eastAsia="Calibri"/>
                <w:lang w:eastAsia="ar-SA"/>
              </w:rPr>
            </w:pPr>
            <w:r w:rsidRPr="0088313C">
              <w:rPr>
                <w:rFonts w:eastAsia="Calibri"/>
                <w:lang w:eastAsia="ar-SA"/>
              </w:rPr>
              <w:t>____________________/Е.Е.Хохлова/</w:t>
            </w:r>
          </w:p>
          <w:p w:rsidR="005809E0" w:rsidRPr="0088313C" w:rsidRDefault="005809E0" w:rsidP="008A4AA4">
            <w:pPr>
              <w:suppressAutoHyphens/>
              <w:autoSpaceDE w:val="0"/>
              <w:autoSpaceDN w:val="0"/>
              <w:adjustRightInd w:val="0"/>
              <w:jc w:val="both"/>
              <w:rPr>
                <w:b/>
              </w:rPr>
            </w:pPr>
            <w:r w:rsidRPr="0088313C">
              <w:t xml:space="preserve"> (подписано ЭП)</w:t>
            </w:r>
          </w:p>
        </w:tc>
        <w:tc>
          <w:tcPr>
            <w:tcW w:w="2453" w:type="pct"/>
            <w:shd w:val="clear" w:color="auto" w:fill="auto"/>
          </w:tcPr>
          <w:p w:rsidR="005809E0" w:rsidRPr="0088313C" w:rsidRDefault="005809E0" w:rsidP="008A4AA4">
            <w:pPr>
              <w:suppressAutoHyphens/>
              <w:autoSpaceDE w:val="0"/>
              <w:autoSpaceDN w:val="0"/>
              <w:adjustRightInd w:val="0"/>
              <w:jc w:val="both"/>
              <w:rPr>
                <w:b/>
              </w:rPr>
            </w:pPr>
            <w:r w:rsidRPr="0088313C">
              <w:rPr>
                <w:b/>
              </w:rPr>
              <w:t>ПОСТАВЩИК:</w:t>
            </w:r>
          </w:p>
          <w:p w:rsidR="005809E0" w:rsidRDefault="005809E0" w:rsidP="008A4AA4">
            <w:pPr>
              <w:suppressAutoHyphens/>
              <w:autoSpaceDE w:val="0"/>
              <w:autoSpaceDN w:val="0"/>
              <w:adjustRightInd w:val="0"/>
              <w:jc w:val="both"/>
              <w:rPr>
                <w:rFonts w:eastAsia="Calibri"/>
                <w:b/>
                <w:bCs/>
                <w:lang w:eastAsia="ar-SA"/>
              </w:rPr>
            </w:pPr>
          </w:p>
          <w:p w:rsidR="005B76BB" w:rsidRDefault="005B76BB" w:rsidP="008A4AA4">
            <w:pPr>
              <w:suppressAutoHyphens/>
              <w:autoSpaceDE w:val="0"/>
              <w:autoSpaceDN w:val="0"/>
              <w:adjustRightInd w:val="0"/>
              <w:jc w:val="both"/>
              <w:rPr>
                <w:rFonts w:eastAsia="Calibri"/>
                <w:b/>
                <w:bCs/>
                <w:lang w:eastAsia="ar-SA"/>
              </w:rPr>
            </w:pPr>
          </w:p>
          <w:p w:rsidR="005B76BB" w:rsidRDefault="005B76BB" w:rsidP="008A4AA4">
            <w:pPr>
              <w:suppressAutoHyphens/>
              <w:autoSpaceDE w:val="0"/>
              <w:autoSpaceDN w:val="0"/>
              <w:adjustRightInd w:val="0"/>
              <w:jc w:val="both"/>
              <w:rPr>
                <w:rFonts w:eastAsia="Calibri"/>
                <w:b/>
                <w:bCs/>
                <w:lang w:eastAsia="ar-SA"/>
              </w:rPr>
            </w:pPr>
          </w:p>
          <w:p w:rsidR="005B76BB" w:rsidRPr="0088313C" w:rsidRDefault="005B76BB" w:rsidP="008A4AA4">
            <w:pPr>
              <w:suppressAutoHyphens/>
              <w:autoSpaceDE w:val="0"/>
              <w:autoSpaceDN w:val="0"/>
              <w:adjustRightInd w:val="0"/>
              <w:jc w:val="both"/>
              <w:rPr>
                <w:b/>
              </w:rPr>
            </w:pPr>
          </w:p>
          <w:p w:rsidR="005809E0" w:rsidRDefault="005809E0" w:rsidP="008A4AA4">
            <w:pPr>
              <w:tabs>
                <w:tab w:val="left" w:pos="1286"/>
              </w:tabs>
              <w:suppressAutoHyphens/>
              <w:snapToGrid w:val="0"/>
              <w:ind w:right="-106"/>
              <w:rPr>
                <w:rFonts w:eastAsia="Calibri"/>
                <w:bCs/>
                <w:lang w:eastAsia="ar-SA"/>
              </w:rPr>
            </w:pPr>
          </w:p>
          <w:p w:rsidR="005B76BB" w:rsidRPr="00DC786C" w:rsidRDefault="005B76BB" w:rsidP="008A4AA4">
            <w:pPr>
              <w:tabs>
                <w:tab w:val="left" w:pos="1286"/>
              </w:tabs>
              <w:suppressAutoHyphens/>
              <w:snapToGrid w:val="0"/>
              <w:ind w:right="-106"/>
              <w:rPr>
                <w:rFonts w:eastAsia="Calibri"/>
                <w:bCs/>
                <w:lang w:eastAsia="ar-SA"/>
              </w:rPr>
            </w:pPr>
          </w:p>
          <w:p w:rsidR="005809E0" w:rsidRPr="00DC786C" w:rsidRDefault="005809E0" w:rsidP="008A4AA4">
            <w:pPr>
              <w:tabs>
                <w:tab w:val="left" w:pos="1286"/>
              </w:tabs>
              <w:suppressAutoHyphens/>
              <w:snapToGrid w:val="0"/>
              <w:ind w:right="-106"/>
              <w:rPr>
                <w:rFonts w:eastAsia="Calibri"/>
                <w:bCs/>
                <w:lang w:eastAsia="ar-SA"/>
              </w:rPr>
            </w:pPr>
            <w:r w:rsidRPr="00DC786C">
              <w:rPr>
                <w:rFonts w:eastAsia="Calibri"/>
                <w:bCs/>
                <w:lang w:eastAsia="ar-SA"/>
              </w:rPr>
              <w:t>_______________</w:t>
            </w:r>
            <w:r>
              <w:rPr>
                <w:rFonts w:eastAsia="Calibri"/>
                <w:bCs/>
                <w:lang w:eastAsia="ar-SA"/>
              </w:rPr>
              <w:t>______</w:t>
            </w:r>
            <w:r w:rsidRPr="00DC786C">
              <w:rPr>
                <w:rFonts w:eastAsia="Calibri"/>
                <w:bCs/>
                <w:lang w:eastAsia="ar-SA"/>
              </w:rPr>
              <w:t>/</w:t>
            </w:r>
            <w:r w:rsidR="005B76BB">
              <w:rPr>
                <w:rFonts w:eastAsia="Calibri"/>
                <w:bCs/>
                <w:lang w:eastAsia="ar-SA"/>
              </w:rPr>
              <w:t>______________</w:t>
            </w:r>
            <w:r w:rsidRPr="00DC786C">
              <w:rPr>
                <w:rFonts w:eastAsia="Calibri"/>
                <w:bCs/>
                <w:lang w:eastAsia="ar-SA"/>
              </w:rPr>
              <w:t>/</w:t>
            </w:r>
          </w:p>
          <w:p w:rsidR="005809E0" w:rsidRPr="00814524" w:rsidRDefault="005809E0" w:rsidP="008A4AA4">
            <w:pPr>
              <w:suppressAutoHyphens/>
              <w:autoSpaceDE w:val="0"/>
              <w:autoSpaceDN w:val="0"/>
              <w:adjustRightInd w:val="0"/>
              <w:jc w:val="both"/>
            </w:pPr>
            <w:r w:rsidRPr="00DC786C">
              <w:rPr>
                <w:rFonts w:eastAsia="Calibri"/>
                <w:bCs/>
                <w:lang w:eastAsia="ar-SA"/>
              </w:rPr>
              <w:t>(подписано ЭП)</w:t>
            </w:r>
          </w:p>
        </w:tc>
      </w:tr>
    </w:tbl>
    <w:p w:rsidR="005809E0" w:rsidRDefault="005809E0" w:rsidP="005B76BB">
      <w:pPr>
        <w:rPr>
          <w:b/>
        </w:rPr>
      </w:pPr>
    </w:p>
    <w:sectPr w:rsidR="005809E0" w:rsidSect="005B76BB">
      <w:pgSz w:w="16838" w:h="11906" w:orient="landscape" w:code="9"/>
      <w:pgMar w:top="709" w:right="567" w:bottom="566" w:left="709"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0503" w:rsidRDefault="00640503">
      <w:r>
        <w:separator/>
      </w:r>
    </w:p>
  </w:endnote>
  <w:endnote w:type="continuationSeparator" w:id="1">
    <w:p w:rsidR="00640503" w:rsidRDefault="0064050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0503" w:rsidRDefault="00640503">
      <w:r>
        <w:separator/>
      </w:r>
    </w:p>
  </w:footnote>
  <w:footnote w:type="continuationSeparator" w:id="1">
    <w:p w:rsidR="00640503" w:rsidRDefault="00640503">
      <w:r>
        <w:continuationSeparator/>
      </w:r>
    </w:p>
  </w:footnote>
  <w:footnote w:id="2">
    <w:p w:rsidR="003B22B1" w:rsidRDefault="003B22B1" w:rsidP="003B22B1">
      <w:pPr>
        <w:pStyle w:val="a7"/>
      </w:pPr>
      <w:r>
        <w:rPr>
          <w:rStyle w:val="af7"/>
        </w:rPr>
        <w:footnoteRef/>
      </w:r>
      <w:r>
        <w:t xml:space="preserve"> Заполняется на основании предложения по выбранной в электронном магазине оферте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904" w:rsidRDefault="00D82904">
    <w:pPr>
      <w:pStyle w:val="ab"/>
      <w:framePr w:wrap="auto" w:vAnchor="text" w:hAnchor="margin" w:xAlign="center" w:y="1"/>
      <w:rPr>
        <w:rStyle w:val="a6"/>
      </w:rPr>
    </w:pPr>
  </w:p>
  <w:p w:rsidR="00D82904" w:rsidRDefault="00D82904" w:rsidP="00CE7826">
    <w:pPr>
      <w:pStyle w:val="ab"/>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7">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4">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nsid w:val="5C656051"/>
    <w:multiLevelType w:val="hybridMultilevel"/>
    <w:tmpl w:val="88C2F170"/>
    <w:lvl w:ilvl="0" w:tplc="6B1ED81E">
      <w:start w:val="1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1">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0"/>
  </w:num>
  <w:num w:numId="2">
    <w:abstractNumId w:val="14"/>
  </w:num>
  <w:num w:numId="3">
    <w:abstractNumId w:val="6"/>
  </w:num>
  <w:num w:numId="4">
    <w:abstractNumId w:val="19"/>
  </w:num>
  <w:num w:numId="5">
    <w:abstractNumId w:val="13"/>
  </w:num>
  <w:num w:numId="6">
    <w:abstractNumId w:val="9"/>
  </w:num>
  <w:num w:numId="7">
    <w:abstractNumId w:val="12"/>
  </w:num>
  <w:num w:numId="8">
    <w:abstractNumId w:val="23"/>
  </w:num>
  <w:num w:numId="9">
    <w:abstractNumId w:val="15"/>
  </w:num>
  <w:num w:numId="10">
    <w:abstractNumId w:val="5"/>
  </w:num>
  <w:num w:numId="11">
    <w:abstractNumId w:val="1"/>
  </w:num>
  <w:num w:numId="12">
    <w:abstractNumId w:val="0"/>
  </w:num>
  <w:num w:numId="13">
    <w:abstractNumId w:val="22"/>
  </w:num>
  <w:num w:numId="14">
    <w:abstractNumId w:val="4"/>
  </w:num>
  <w:num w:numId="15">
    <w:abstractNumId w:val="8"/>
  </w:num>
  <w:num w:numId="16">
    <w:abstractNumId w:val="11"/>
  </w:num>
  <w:num w:numId="17">
    <w:abstractNumId w:val="2"/>
  </w:num>
  <w:num w:numId="18">
    <w:abstractNumId w:val="3"/>
  </w:num>
  <w:num w:numId="19">
    <w:abstractNumId w:val="21"/>
  </w:num>
  <w:num w:numId="20">
    <w:abstractNumId w:val="7"/>
  </w:num>
  <w:num w:numId="21">
    <w:abstractNumId w:val="10"/>
  </w:num>
  <w:num w:numId="22">
    <w:abstractNumId w:val="17"/>
  </w:num>
  <w:num w:numId="23">
    <w:abstractNumId w:val="18"/>
  </w:num>
  <w:num w:numId="24">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8"/>
  <w:drawingGridHorizontalSpacing w:val="120"/>
  <w:displayHorizontalDrawingGridEvery w:val="2"/>
  <w:characterSpacingControl w:val="doNotCompress"/>
  <w:hdrShapeDefaults>
    <o:shapedefaults v:ext="edit" spidmax="5122"/>
  </w:hdrShapeDefaults>
  <w:footnotePr>
    <w:footnote w:id="0"/>
    <w:footnote w:id="1"/>
  </w:footnotePr>
  <w:endnotePr>
    <w:endnote w:id="0"/>
    <w:endnote w:id="1"/>
  </w:endnotePr>
  <w:compat/>
  <w:rsids>
    <w:rsidRoot w:val="00D44A01"/>
    <w:rsid w:val="00000F59"/>
    <w:rsid w:val="00015BCE"/>
    <w:rsid w:val="000171DB"/>
    <w:rsid w:val="000204EC"/>
    <w:rsid w:val="000265C2"/>
    <w:rsid w:val="00032B08"/>
    <w:rsid w:val="000353BB"/>
    <w:rsid w:val="00035525"/>
    <w:rsid w:val="000368D4"/>
    <w:rsid w:val="00040732"/>
    <w:rsid w:val="00050B4D"/>
    <w:rsid w:val="000523BD"/>
    <w:rsid w:val="000611ED"/>
    <w:rsid w:val="00082BB1"/>
    <w:rsid w:val="000910A2"/>
    <w:rsid w:val="000A0032"/>
    <w:rsid w:val="000A3154"/>
    <w:rsid w:val="000A5EA4"/>
    <w:rsid w:val="000A6F1F"/>
    <w:rsid w:val="000A74E2"/>
    <w:rsid w:val="000C02A7"/>
    <w:rsid w:val="000C12C3"/>
    <w:rsid w:val="000C54B6"/>
    <w:rsid w:val="000C5FA1"/>
    <w:rsid w:val="000D5BBB"/>
    <w:rsid w:val="000F278F"/>
    <w:rsid w:val="00101EE8"/>
    <w:rsid w:val="001022CA"/>
    <w:rsid w:val="0010556D"/>
    <w:rsid w:val="001125CD"/>
    <w:rsid w:val="00114F33"/>
    <w:rsid w:val="001241E5"/>
    <w:rsid w:val="00134EC9"/>
    <w:rsid w:val="00135FF7"/>
    <w:rsid w:val="00137F02"/>
    <w:rsid w:val="001405ED"/>
    <w:rsid w:val="00140BFC"/>
    <w:rsid w:val="0014234F"/>
    <w:rsid w:val="00144EE3"/>
    <w:rsid w:val="0014716B"/>
    <w:rsid w:val="00147299"/>
    <w:rsid w:val="00150B25"/>
    <w:rsid w:val="0015187E"/>
    <w:rsid w:val="0015619D"/>
    <w:rsid w:val="001656CD"/>
    <w:rsid w:val="001667A0"/>
    <w:rsid w:val="00170199"/>
    <w:rsid w:val="001711E9"/>
    <w:rsid w:val="00172DB1"/>
    <w:rsid w:val="00174422"/>
    <w:rsid w:val="00174FB7"/>
    <w:rsid w:val="00182746"/>
    <w:rsid w:val="00184C0B"/>
    <w:rsid w:val="00185AE4"/>
    <w:rsid w:val="00193B6C"/>
    <w:rsid w:val="001A0979"/>
    <w:rsid w:val="001A63CD"/>
    <w:rsid w:val="001B67A4"/>
    <w:rsid w:val="001B7085"/>
    <w:rsid w:val="001C271D"/>
    <w:rsid w:val="001C628F"/>
    <w:rsid w:val="001C66AE"/>
    <w:rsid w:val="001D1D25"/>
    <w:rsid w:val="001E0823"/>
    <w:rsid w:val="001E42A5"/>
    <w:rsid w:val="001F09D3"/>
    <w:rsid w:val="001F2937"/>
    <w:rsid w:val="001F3D73"/>
    <w:rsid w:val="001F4EA7"/>
    <w:rsid w:val="001F5A37"/>
    <w:rsid w:val="001F6E4D"/>
    <w:rsid w:val="0020027F"/>
    <w:rsid w:val="002069F7"/>
    <w:rsid w:val="00210C35"/>
    <w:rsid w:val="00212D26"/>
    <w:rsid w:val="002171A2"/>
    <w:rsid w:val="0023138A"/>
    <w:rsid w:val="002328F7"/>
    <w:rsid w:val="00242738"/>
    <w:rsid w:val="00242A0B"/>
    <w:rsid w:val="00242DE2"/>
    <w:rsid w:val="00252CCD"/>
    <w:rsid w:val="00252EB9"/>
    <w:rsid w:val="00254FC8"/>
    <w:rsid w:val="00256A09"/>
    <w:rsid w:val="00260F3C"/>
    <w:rsid w:val="00261298"/>
    <w:rsid w:val="0026215B"/>
    <w:rsid w:val="00266F84"/>
    <w:rsid w:val="002675C3"/>
    <w:rsid w:val="00270B24"/>
    <w:rsid w:val="0027464A"/>
    <w:rsid w:val="002750D3"/>
    <w:rsid w:val="00275D75"/>
    <w:rsid w:val="00277C1E"/>
    <w:rsid w:val="00283657"/>
    <w:rsid w:val="00284E74"/>
    <w:rsid w:val="002A146B"/>
    <w:rsid w:val="002A7E0B"/>
    <w:rsid w:val="002B309C"/>
    <w:rsid w:val="002C3CA2"/>
    <w:rsid w:val="002C6389"/>
    <w:rsid w:val="002D2566"/>
    <w:rsid w:val="002D71E8"/>
    <w:rsid w:val="002D7817"/>
    <w:rsid w:val="002E053F"/>
    <w:rsid w:val="002E0D70"/>
    <w:rsid w:val="002E1E8E"/>
    <w:rsid w:val="002F5F77"/>
    <w:rsid w:val="002F60F4"/>
    <w:rsid w:val="002F628D"/>
    <w:rsid w:val="00306C33"/>
    <w:rsid w:val="00312AA7"/>
    <w:rsid w:val="0032403B"/>
    <w:rsid w:val="00324B60"/>
    <w:rsid w:val="0032781E"/>
    <w:rsid w:val="00330EC2"/>
    <w:rsid w:val="003324FD"/>
    <w:rsid w:val="0034026D"/>
    <w:rsid w:val="00350621"/>
    <w:rsid w:val="00352B8B"/>
    <w:rsid w:val="00356923"/>
    <w:rsid w:val="003621B3"/>
    <w:rsid w:val="00362DB1"/>
    <w:rsid w:val="00363048"/>
    <w:rsid w:val="00376058"/>
    <w:rsid w:val="00385672"/>
    <w:rsid w:val="00386199"/>
    <w:rsid w:val="00387EC5"/>
    <w:rsid w:val="00391445"/>
    <w:rsid w:val="003A1DE0"/>
    <w:rsid w:val="003A2A3A"/>
    <w:rsid w:val="003A3472"/>
    <w:rsid w:val="003A516B"/>
    <w:rsid w:val="003B22B1"/>
    <w:rsid w:val="003B6EFC"/>
    <w:rsid w:val="003C7202"/>
    <w:rsid w:val="003D5225"/>
    <w:rsid w:val="003D7CBD"/>
    <w:rsid w:val="003E1696"/>
    <w:rsid w:val="003E217F"/>
    <w:rsid w:val="003E5C8B"/>
    <w:rsid w:val="003F1A1D"/>
    <w:rsid w:val="003F5001"/>
    <w:rsid w:val="003F6B81"/>
    <w:rsid w:val="00401272"/>
    <w:rsid w:val="004056B3"/>
    <w:rsid w:val="0041391F"/>
    <w:rsid w:val="00421021"/>
    <w:rsid w:val="004230D4"/>
    <w:rsid w:val="00427919"/>
    <w:rsid w:val="00430FD8"/>
    <w:rsid w:val="0046424F"/>
    <w:rsid w:val="0047034B"/>
    <w:rsid w:val="0047138E"/>
    <w:rsid w:val="0047227F"/>
    <w:rsid w:val="00473029"/>
    <w:rsid w:val="00473B04"/>
    <w:rsid w:val="00477278"/>
    <w:rsid w:val="00483CDC"/>
    <w:rsid w:val="004858F6"/>
    <w:rsid w:val="00494151"/>
    <w:rsid w:val="004A22A3"/>
    <w:rsid w:val="004A6181"/>
    <w:rsid w:val="004B1866"/>
    <w:rsid w:val="004C0D86"/>
    <w:rsid w:val="004C192E"/>
    <w:rsid w:val="004C3D35"/>
    <w:rsid w:val="004C739A"/>
    <w:rsid w:val="004C7ED1"/>
    <w:rsid w:val="004D7D99"/>
    <w:rsid w:val="004E03A8"/>
    <w:rsid w:val="004E245A"/>
    <w:rsid w:val="004E4440"/>
    <w:rsid w:val="004F1FB9"/>
    <w:rsid w:val="004F678A"/>
    <w:rsid w:val="00504654"/>
    <w:rsid w:val="005154B1"/>
    <w:rsid w:val="00521B87"/>
    <w:rsid w:val="0052293F"/>
    <w:rsid w:val="005248B8"/>
    <w:rsid w:val="005372B9"/>
    <w:rsid w:val="005415C4"/>
    <w:rsid w:val="0056354D"/>
    <w:rsid w:val="005809E0"/>
    <w:rsid w:val="00584840"/>
    <w:rsid w:val="005848A5"/>
    <w:rsid w:val="005939B4"/>
    <w:rsid w:val="0059545B"/>
    <w:rsid w:val="00597C6E"/>
    <w:rsid w:val="005A00EF"/>
    <w:rsid w:val="005A1027"/>
    <w:rsid w:val="005B76BB"/>
    <w:rsid w:val="005C01FD"/>
    <w:rsid w:val="005D010A"/>
    <w:rsid w:val="005D0812"/>
    <w:rsid w:val="005D2A32"/>
    <w:rsid w:val="005D7342"/>
    <w:rsid w:val="005F0666"/>
    <w:rsid w:val="005F39D0"/>
    <w:rsid w:val="00601E56"/>
    <w:rsid w:val="00603F37"/>
    <w:rsid w:val="00611F41"/>
    <w:rsid w:val="006155D9"/>
    <w:rsid w:val="00622119"/>
    <w:rsid w:val="006224C7"/>
    <w:rsid w:val="00622CDF"/>
    <w:rsid w:val="00622E2E"/>
    <w:rsid w:val="0063337D"/>
    <w:rsid w:val="00636408"/>
    <w:rsid w:val="00637F85"/>
    <w:rsid w:val="00640503"/>
    <w:rsid w:val="006444CA"/>
    <w:rsid w:val="0064602D"/>
    <w:rsid w:val="00646168"/>
    <w:rsid w:val="00647D5A"/>
    <w:rsid w:val="00661334"/>
    <w:rsid w:val="00664ABA"/>
    <w:rsid w:val="00672230"/>
    <w:rsid w:val="00675E66"/>
    <w:rsid w:val="006833C7"/>
    <w:rsid w:val="006833F4"/>
    <w:rsid w:val="006841A4"/>
    <w:rsid w:val="006841BA"/>
    <w:rsid w:val="00684878"/>
    <w:rsid w:val="00687653"/>
    <w:rsid w:val="006944F8"/>
    <w:rsid w:val="006975CB"/>
    <w:rsid w:val="006A77CF"/>
    <w:rsid w:val="006C5458"/>
    <w:rsid w:val="006D335C"/>
    <w:rsid w:val="006E1093"/>
    <w:rsid w:val="006E2B0C"/>
    <w:rsid w:val="006E581C"/>
    <w:rsid w:val="0070194A"/>
    <w:rsid w:val="00703E23"/>
    <w:rsid w:val="00713FEB"/>
    <w:rsid w:val="0073081D"/>
    <w:rsid w:val="00731C87"/>
    <w:rsid w:val="007342BA"/>
    <w:rsid w:val="00735EC6"/>
    <w:rsid w:val="00741082"/>
    <w:rsid w:val="00741F49"/>
    <w:rsid w:val="00750E38"/>
    <w:rsid w:val="00753768"/>
    <w:rsid w:val="00753A34"/>
    <w:rsid w:val="00763A15"/>
    <w:rsid w:val="00763E07"/>
    <w:rsid w:val="00773E79"/>
    <w:rsid w:val="00780573"/>
    <w:rsid w:val="00780F19"/>
    <w:rsid w:val="00787F3A"/>
    <w:rsid w:val="0079482F"/>
    <w:rsid w:val="007A2831"/>
    <w:rsid w:val="007A4CA0"/>
    <w:rsid w:val="007A5993"/>
    <w:rsid w:val="007A5BE8"/>
    <w:rsid w:val="007A5D83"/>
    <w:rsid w:val="007B1A48"/>
    <w:rsid w:val="007B3277"/>
    <w:rsid w:val="007B4B0E"/>
    <w:rsid w:val="007C0CBC"/>
    <w:rsid w:val="007C0E1D"/>
    <w:rsid w:val="007D4C28"/>
    <w:rsid w:val="007D673C"/>
    <w:rsid w:val="007E280D"/>
    <w:rsid w:val="007E504B"/>
    <w:rsid w:val="007F446E"/>
    <w:rsid w:val="00805E04"/>
    <w:rsid w:val="00815B55"/>
    <w:rsid w:val="0082491B"/>
    <w:rsid w:val="0082562C"/>
    <w:rsid w:val="00832ADD"/>
    <w:rsid w:val="0084042B"/>
    <w:rsid w:val="008507BD"/>
    <w:rsid w:val="0085300D"/>
    <w:rsid w:val="00854E9D"/>
    <w:rsid w:val="00857004"/>
    <w:rsid w:val="00870E8A"/>
    <w:rsid w:val="008710AB"/>
    <w:rsid w:val="00886A9F"/>
    <w:rsid w:val="00887C02"/>
    <w:rsid w:val="00897253"/>
    <w:rsid w:val="008973D3"/>
    <w:rsid w:val="008A3C8F"/>
    <w:rsid w:val="008A3F9D"/>
    <w:rsid w:val="008B4B0C"/>
    <w:rsid w:val="008C5565"/>
    <w:rsid w:val="008C5EE4"/>
    <w:rsid w:val="008D1762"/>
    <w:rsid w:val="008D181D"/>
    <w:rsid w:val="008D78D4"/>
    <w:rsid w:val="008D799B"/>
    <w:rsid w:val="008E068D"/>
    <w:rsid w:val="008E13FC"/>
    <w:rsid w:val="008E25C1"/>
    <w:rsid w:val="008E3297"/>
    <w:rsid w:val="008F64A4"/>
    <w:rsid w:val="0090703C"/>
    <w:rsid w:val="00913FC1"/>
    <w:rsid w:val="00916658"/>
    <w:rsid w:val="00917E4C"/>
    <w:rsid w:val="009233E0"/>
    <w:rsid w:val="00924E9E"/>
    <w:rsid w:val="0093042A"/>
    <w:rsid w:val="00936183"/>
    <w:rsid w:val="009404D4"/>
    <w:rsid w:val="00946108"/>
    <w:rsid w:val="00951B32"/>
    <w:rsid w:val="00953C8E"/>
    <w:rsid w:val="009546FE"/>
    <w:rsid w:val="00960ED2"/>
    <w:rsid w:val="0096460C"/>
    <w:rsid w:val="0098301C"/>
    <w:rsid w:val="00983E07"/>
    <w:rsid w:val="00984588"/>
    <w:rsid w:val="009904E6"/>
    <w:rsid w:val="00991735"/>
    <w:rsid w:val="00995D4B"/>
    <w:rsid w:val="009964F6"/>
    <w:rsid w:val="00996868"/>
    <w:rsid w:val="009A18F5"/>
    <w:rsid w:val="009A7C60"/>
    <w:rsid w:val="009B2E9C"/>
    <w:rsid w:val="009C332D"/>
    <w:rsid w:val="009C5F8F"/>
    <w:rsid w:val="009C6D73"/>
    <w:rsid w:val="009D0F83"/>
    <w:rsid w:val="009D3143"/>
    <w:rsid w:val="009D49D2"/>
    <w:rsid w:val="009D5203"/>
    <w:rsid w:val="009E328C"/>
    <w:rsid w:val="009E419F"/>
    <w:rsid w:val="009E69AB"/>
    <w:rsid w:val="009F15AF"/>
    <w:rsid w:val="009F5938"/>
    <w:rsid w:val="009F5E09"/>
    <w:rsid w:val="00A22138"/>
    <w:rsid w:val="00A230DA"/>
    <w:rsid w:val="00A23129"/>
    <w:rsid w:val="00A27B86"/>
    <w:rsid w:val="00A30555"/>
    <w:rsid w:val="00A34898"/>
    <w:rsid w:val="00A46539"/>
    <w:rsid w:val="00A53D04"/>
    <w:rsid w:val="00A53E4E"/>
    <w:rsid w:val="00A619A9"/>
    <w:rsid w:val="00A62EAB"/>
    <w:rsid w:val="00A63AEC"/>
    <w:rsid w:val="00A71657"/>
    <w:rsid w:val="00A7394B"/>
    <w:rsid w:val="00A7428B"/>
    <w:rsid w:val="00A8205C"/>
    <w:rsid w:val="00A867C9"/>
    <w:rsid w:val="00A86E50"/>
    <w:rsid w:val="00A879C7"/>
    <w:rsid w:val="00A95333"/>
    <w:rsid w:val="00AA233A"/>
    <w:rsid w:val="00AA6384"/>
    <w:rsid w:val="00AB21CD"/>
    <w:rsid w:val="00AB2A45"/>
    <w:rsid w:val="00AB2AC2"/>
    <w:rsid w:val="00AB312C"/>
    <w:rsid w:val="00AB4526"/>
    <w:rsid w:val="00AB779C"/>
    <w:rsid w:val="00AC4D54"/>
    <w:rsid w:val="00AC5C31"/>
    <w:rsid w:val="00AC69EB"/>
    <w:rsid w:val="00AC7366"/>
    <w:rsid w:val="00AD2AFE"/>
    <w:rsid w:val="00AE11C8"/>
    <w:rsid w:val="00AE5161"/>
    <w:rsid w:val="00AF431F"/>
    <w:rsid w:val="00AF44EC"/>
    <w:rsid w:val="00B03CD0"/>
    <w:rsid w:val="00B076B0"/>
    <w:rsid w:val="00B13409"/>
    <w:rsid w:val="00B169D2"/>
    <w:rsid w:val="00B21122"/>
    <w:rsid w:val="00B23F65"/>
    <w:rsid w:val="00B2493A"/>
    <w:rsid w:val="00B3256A"/>
    <w:rsid w:val="00B43129"/>
    <w:rsid w:val="00B43758"/>
    <w:rsid w:val="00B44811"/>
    <w:rsid w:val="00B5207F"/>
    <w:rsid w:val="00B547AC"/>
    <w:rsid w:val="00B56C0C"/>
    <w:rsid w:val="00B66E51"/>
    <w:rsid w:val="00B73614"/>
    <w:rsid w:val="00B80012"/>
    <w:rsid w:val="00B82F2B"/>
    <w:rsid w:val="00B907EA"/>
    <w:rsid w:val="00B9106F"/>
    <w:rsid w:val="00B929E5"/>
    <w:rsid w:val="00B965CA"/>
    <w:rsid w:val="00B97906"/>
    <w:rsid w:val="00B97975"/>
    <w:rsid w:val="00BA2E87"/>
    <w:rsid w:val="00BB0A10"/>
    <w:rsid w:val="00BB1040"/>
    <w:rsid w:val="00BB4D1A"/>
    <w:rsid w:val="00BB625D"/>
    <w:rsid w:val="00BB63C9"/>
    <w:rsid w:val="00BB6E62"/>
    <w:rsid w:val="00BB7FCF"/>
    <w:rsid w:val="00BD0D13"/>
    <w:rsid w:val="00BD318B"/>
    <w:rsid w:val="00BD7695"/>
    <w:rsid w:val="00BE3294"/>
    <w:rsid w:val="00BE7F81"/>
    <w:rsid w:val="00BF44FF"/>
    <w:rsid w:val="00BF5A48"/>
    <w:rsid w:val="00C0371A"/>
    <w:rsid w:val="00C12FA4"/>
    <w:rsid w:val="00C16D6C"/>
    <w:rsid w:val="00C30838"/>
    <w:rsid w:val="00C330B6"/>
    <w:rsid w:val="00C35921"/>
    <w:rsid w:val="00C44E23"/>
    <w:rsid w:val="00C46D5A"/>
    <w:rsid w:val="00C54154"/>
    <w:rsid w:val="00C551F1"/>
    <w:rsid w:val="00C57A7F"/>
    <w:rsid w:val="00C656BD"/>
    <w:rsid w:val="00C72D70"/>
    <w:rsid w:val="00C93A37"/>
    <w:rsid w:val="00CA0E55"/>
    <w:rsid w:val="00CA3708"/>
    <w:rsid w:val="00CA4158"/>
    <w:rsid w:val="00CB150F"/>
    <w:rsid w:val="00CB15C1"/>
    <w:rsid w:val="00CB5F7F"/>
    <w:rsid w:val="00CB7A36"/>
    <w:rsid w:val="00CC2CEE"/>
    <w:rsid w:val="00CC50F3"/>
    <w:rsid w:val="00CD0CF9"/>
    <w:rsid w:val="00CD6E64"/>
    <w:rsid w:val="00CE4A05"/>
    <w:rsid w:val="00CE4C96"/>
    <w:rsid w:val="00CE7546"/>
    <w:rsid w:val="00CE7826"/>
    <w:rsid w:val="00CF0651"/>
    <w:rsid w:val="00D0416D"/>
    <w:rsid w:val="00D07C6C"/>
    <w:rsid w:val="00D10143"/>
    <w:rsid w:val="00D13577"/>
    <w:rsid w:val="00D21097"/>
    <w:rsid w:val="00D26900"/>
    <w:rsid w:val="00D26FC8"/>
    <w:rsid w:val="00D44A01"/>
    <w:rsid w:val="00D5256A"/>
    <w:rsid w:val="00D5701B"/>
    <w:rsid w:val="00D61365"/>
    <w:rsid w:val="00D6507F"/>
    <w:rsid w:val="00D72DE6"/>
    <w:rsid w:val="00D82904"/>
    <w:rsid w:val="00D83B22"/>
    <w:rsid w:val="00D84A2E"/>
    <w:rsid w:val="00D9484A"/>
    <w:rsid w:val="00DA3D46"/>
    <w:rsid w:val="00DA787A"/>
    <w:rsid w:val="00DD0E95"/>
    <w:rsid w:val="00DE24F8"/>
    <w:rsid w:val="00DE4957"/>
    <w:rsid w:val="00DE5B2F"/>
    <w:rsid w:val="00DF23A3"/>
    <w:rsid w:val="00DF318A"/>
    <w:rsid w:val="00DF5CA4"/>
    <w:rsid w:val="00DF7CD5"/>
    <w:rsid w:val="00E01D32"/>
    <w:rsid w:val="00E041A9"/>
    <w:rsid w:val="00E12E97"/>
    <w:rsid w:val="00E13412"/>
    <w:rsid w:val="00E15C47"/>
    <w:rsid w:val="00E1673D"/>
    <w:rsid w:val="00E21940"/>
    <w:rsid w:val="00E243A7"/>
    <w:rsid w:val="00E24B3E"/>
    <w:rsid w:val="00E3003C"/>
    <w:rsid w:val="00E34BC3"/>
    <w:rsid w:val="00E36E06"/>
    <w:rsid w:val="00E37CC1"/>
    <w:rsid w:val="00E424F2"/>
    <w:rsid w:val="00E43E82"/>
    <w:rsid w:val="00E47293"/>
    <w:rsid w:val="00E47476"/>
    <w:rsid w:val="00E52FAF"/>
    <w:rsid w:val="00E531F6"/>
    <w:rsid w:val="00E6003F"/>
    <w:rsid w:val="00E62028"/>
    <w:rsid w:val="00E6575D"/>
    <w:rsid w:val="00E7336C"/>
    <w:rsid w:val="00E73A14"/>
    <w:rsid w:val="00E74EFA"/>
    <w:rsid w:val="00E75361"/>
    <w:rsid w:val="00E82AE7"/>
    <w:rsid w:val="00E8365D"/>
    <w:rsid w:val="00E914D9"/>
    <w:rsid w:val="00E9340E"/>
    <w:rsid w:val="00E93583"/>
    <w:rsid w:val="00E94645"/>
    <w:rsid w:val="00EA309F"/>
    <w:rsid w:val="00EA5B78"/>
    <w:rsid w:val="00EA65C5"/>
    <w:rsid w:val="00EB1867"/>
    <w:rsid w:val="00ED3CA2"/>
    <w:rsid w:val="00ED517B"/>
    <w:rsid w:val="00ED7AB2"/>
    <w:rsid w:val="00EE0E73"/>
    <w:rsid w:val="00EE68F8"/>
    <w:rsid w:val="00EE7C6D"/>
    <w:rsid w:val="00EF1810"/>
    <w:rsid w:val="00EF2B4C"/>
    <w:rsid w:val="00EF33A4"/>
    <w:rsid w:val="00F01753"/>
    <w:rsid w:val="00F021D8"/>
    <w:rsid w:val="00F03ADE"/>
    <w:rsid w:val="00F04337"/>
    <w:rsid w:val="00F1100A"/>
    <w:rsid w:val="00F130DD"/>
    <w:rsid w:val="00F15166"/>
    <w:rsid w:val="00F15EFC"/>
    <w:rsid w:val="00F20945"/>
    <w:rsid w:val="00F30FB8"/>
    <w:rsid w:val="00F46684"/>
    <w:rsid w:val="00F53B3F"/>
    <w:rsid w:val="00F64182"/>
    <w:rsid w:val="00F74A94"/>
    <w:rsid w:val="00F74F1C"/>
    <w:rsid w:val="00F77227"/>
    <w:rsid w:val="00F83B3C"/>
    <w:rsid w:val="00F84ED4"/>
    <w:rsid w:val="00F85F2C"/>
    <w:rsid w:val="00F8628A"/>
    <w:rsid w:val="00F92382"/>
    <w:rsid w:val="00FB0D77"/>
    <w:rsid w:val="00FB46DE"/>
    <w:rsid w:val="00FB4B67"/>
    <w:rsid w:val="00FC5D43"/>
    <w:rsid w:val="00FD21D7"/>
    <w:rsid w:val="00FE5D6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B76BB"/>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2">
    <w:name w:val="heading 2"/>
    <w:basedOn w:val="a0"/>
    <w:next w:val="a0"/>
    <w:link w:val="20"/>
    <w:uiPriority w:val="9"/>
    <w:semiHidden/>
    <w:unhideWhenUsed/>
    <w:qFormat/>
    <w:rsid w:val="00F85F2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
    <w:basedOn w:val="a0"/>
    <w:link w:val="a8"/>
    <w:rsid w:val="009C6D73"/>
    <w:pPr>
      <w:spacing w:after="60"/>
      <w:jc w:val="both"/>
    </w:pPr>
    <w:rPr>
      <w:sz w:val="20"/>
      <w:szCs w:val="20"/>
    </w:rPr>
  </w:style>
  <w:style w:type="character" w:customStyle="1" w:styleId="a8">
    <w:name w:val="Текст сноски Знак"/>
    <w:aliases w:val=" Знак3 Знак,Знак3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uiPriority w:val="99"/>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rmal (Web)"/>
    <w:basedOn w:val="a0"/>
    <w:uiPriority w:val="99"/>
    <w:unhideWhenUsed/>
    <w:rsid w:val="007B4B0E"/>
    <w:pPr>
      <w:spacing w:before="100" w:beforeAutospacing="1" w:after="100" w:afterAutospacing="1"/>
    </w:pPr>
  </w:style>
  <w:style w:type="paragraph" w:styleId="21">
    <w:name w:val="Body Text Indent 2"/>
    <w:basedOn w:val="a0"/>
    <w:link w:val="22"/>
    <w:uiPriority w:val="99"/>
    <w:semiHidden/>
    <w:unhideWhenUsed/>
    <w:rsid w:val="00E43E82"/>
    <w:pPr>
      <w:spacing w:after="120" w:line="480" w:lineRule="auto"/>
      <w:ind w:left="283"/>
    </w:pPr>
  </w:style>
  <w:style w:type="character" w:customStyle="1" w:styleId="22">
    <w:name w:val="Основной текст с отступом 2 Знак"/>
    <w:basedOn w:val="a1"/>
    <w:link w:val="21"/>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paragraph" w:styleId="32">
    <w:name w:val="Body Text 3"/>
    <w:basedOn w:val="a0"/>
    <w:link w:val="33"/>
    <w:uiPriority w:val="99"/>
    <w:unhideWhenUsed/>
    <w:rsid w:val="0023138A"/>
    <w:pPr>
      <w:spacing w:after="120" w:line="259" w:lineRule="auto"/>
    </w:pPr>
    <w:rPr>
      <w:rFonts w:asciiTheme="minorHAnsi" w:eastAsiaTheme="minorHAnsi" w:hAnsiTheme="minorHAnsi" w:cstheme="minorBidi"/>
      <w:sz w:val="16"/>
      <w:szCs w:val="16"/>
      <w:lang w:eastAsia="en-US"/>
    </w:rPr>
  </w:style>
  <w:style w:type="character" w:customStyle="1" w:styleId="33">
    <w:name w:val="Основной текст 3 Знак"/>
    <w:basedOn w:val="a1"/>
    <w:link w:val="32"/>
    <w:uiPriority w:val="99"/>
    <w:rsid w:val="0023138A"/>
    <w:rPr>
      <w:rFonts w:asciiTheme="minorHAnsi" w:eastAsiaTheme="minorHAnsi" w:hAnsiTheme="minorHAnsi" w:cstheme="minorBidi"/>
      <w:sz w:val="16"/>
      <w:szCs w:val="16"/>
      <w:lang w:eastAsia="en-US"/>
    </w:rPr>
  </w:style>
  <w:style w:type="character" w:customStyle="1" w:styleId="20">
    <w:name w:val="Заголовок 2 Знак"/>
    <w:basedOn w:val="a1"/>
    <w:link w:val="2"/>
    <w:uiPriority w:val="9"/>
    <w:semiHidden/>
    <w:rsid w:val="00F85F2C"/>
    <w:rPr>
      <w:rFonts w:asciiTheme="majorHAnsi" w:eastAsiaTheme="majorEastAsia" w:hAnsiTheme="majorHAnsi" w:cstheme="majorBidi"/>
      <w:b/>
      <w:bCs/>
      <w:color w:val="4F81BD" w:themeColor="accent1"/>
      <w:sz w:val="26"/>
      <w:szCs w:val="26"/>
    </w:rPr>
  </w:style>
  <w:style w:type="character" w:styleId="af7">
    <w:name w:val="footnote reference"/>
    <w:basedOn w:val="a1"/>
    <w:uiPriority w:val="99"/>
    <w:semiHidden/>
    <w:unhideWhenUsed/>
    <w:rsid w:val="005B76BB"/>
    <w:rPr>
      <w:vertAlign w:val="superscript"/>
    </w:rPr>
  </w:style>
</w:styles>
</file>

<file path=word/webSettings.xml><?xml version="1.0" encoding="utf-8"?>
<w:webSettings xmlns:r="http://schemas.openxmlformats.org/officeDocument/2006/relationships" xmlns:w="http://schemas.openxmlformats.org/wordprocessingml/2006/main">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08902539">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69915707">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58750372">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32484376">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ch193@center-edu.spb.ru" TargetMode="External"/><Relationship Id="rId5" Type="http://schemas.openxmlformats.org/officeDocument/2006/relationships/webSettings" Target="webSettings.xml"/><Relationship Id="rId10" Type="http://schemas.openxmlformats.org/officeDocument/2006/relationships/hyperlink" Target="http://www.consultant.ru/document/cons_doc_LAW_388926/8c12a3ec10bf313c4b2fb441eb21b9a04616fd9e/" TargetMode="External"/><Relationship Id="rId4" Type="http://schemas.openxmlformats.org/officeDocument/2006/relationships/settings" Target="settings.xml"/><Relationship Id="rId9" Type="http://schemas.openxmlformats.org/officeDocument/2006/relationships/hyperlink" Target="http://www.consultant.ru/document/cons_doc_LAW_388926/8c12a3ec10bf313c4b2fb441eb21b9a04616fd9e/"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914CCB-A96E-4CB0-8706-21D189E7D9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12</Pages>
  <Words>6444</Words>
  <Characters>36731</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43089</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Ольга</cp:lastModifiedBy>
  <cp:revision>94</cp:revision>
  <cp:lastPrinted>2020-09-02T10:51:00Z</cp:lastPrinted>
  <dcterms:created xsi:type="dcterms:W3CDTF">2025-02-07T23:10:00Z</dcterms:created>
  <dcterms:modified xsi:type="dcterms:W3CDTF">2026-03-10T13:14:00Z</dcterms:modified>
</cp:coreProperties>
</file>