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23DBE" w14:textId="4452A208" w:rsidR="001D5C71" w:rsidRDefault="001D5C71">
      <w:pPr>
        <w:rPr>
          <w:rFonts w:ascii="Times New Roman" w:eastAsia="Times New Roman" w:hAnsi="Times New Roman" w:cs="Times New Roman"/>
          <w:lang w:eastAsia="ru-RU"/>
        </w:rPr>
      </w:pPr>
    </w:p>
    <w:p w14:paraId="3275609E" w14:textId="353C9232" w:rsidR="005D6E4E" w:rsidRPr="005D6E4E" w:rsidRDefault="001D5C71" w:rsidP="005D6E4E">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0632D9">
        <w:rPr>
          <w:rFonts w:ascii="Times New Roman" w:eastAsia="Times New Roman" w:hAnsi="Times New Roman" w:cs="Times New Roman"/>
          <w:lang w:eastAsia="ru-RU"/>
        </w:rPr>
        <w:t>КОНТРАКТ № ПИТ/июнь</w:t>
      </w:r>
    </w:p>
    <w:p w14:paraId="5C085A20" w14:textId="77777777" w:rsidR="005D6E4E" w:rsidRPr="005D6E4E" w:rsidRDefault="005D6E4E" w:rsidP="005D6E4E">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на поставку продуктов питания</w:t>
      </w:r>
    </w:p>
    <w:p w14:paraId="4776577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tbl>
      <w:tblPr>
        <w:tblW w:w="8726" w:type="dxa"/>
        <w:tblInd w:w="62" w:type="dxa"/>
        <w:tblLayout w:type="fixed"/>
        <w:tblCellMar>
          <w:top w:w="102" w:type="dxa"/>
          <w:left w:w="62" w:type="dxa"/>
          <w:bottom w:w="102" w:type="dxa"/>
          <w:right w:w="62" w:type="dxa"/>
        </w:tblCellMar>
        <w:tblLook w:val="04A0" w:firstRow="1" w:lastRow="0" w:firstColumn="1" w:lastColumn="0" w:noHBand="0" w:noVBand="1"/>
      </w:tblPr>
      <w:tblGrid>
        <w:gridCol w:w="2490"/>
        <w:gridCol w:w="3544"/>
        <w:gridCol w:w="708"/>
        <w:gridCol w:w="1133"/>
        <w:gridCol w:w="851"/>
      </w:tblGrid>
      <w:tr w:rsidR="005D6E4E" w:rsidRPr="005D6E4E" w14:paraId="124542DF" w14:textId="77777777" w:rsidTr="000632D9">
        <w:tc>
          <w:tcPr>
            <w:tcW w:w="2490" w:type="dxa"/>
            <w:hideMark/>
          </w:tcPr>
          <w:p w14:paraId="220641E8"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г. Санкт-Петербург</w:t>
            </w:r>
          </w:p>
        </w:tc>
        <w:tc>
          <w:tcPr>
            <w:tcW w:w="3544" w:type="dxa"/>
          </w:tcPr>
          <w:p w14:paraId="651B144E" w14:textId="77777777" w:rsidR="005D6E4E" w:rsidRPr="005D6E4E" w:rsidRDefault="005D6E4E" w:rsidP="005D6E4E">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tc>
        <w:tc>
          <w:tcPr>
            <w:tcW w:w="708" w:type="dxa"/>
            <w:hideMark/>
          </w:tcPr>
          <w:p w14:paraId="5AE6E8EC" w14:textId="14EDFC8C" w:rsidR="005D6E4E" w:rsidRPr="005D6E4E" w:rsidRDefault="000632D9"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«___</w:t>
            </w:r>
            <w:r w:rsidR="005D6E4E" w:rsidRPr="005D6E4E">
              <w:rPr>
                <w:rFonts w:ascii="Times New Roman" w:eastAsia="Times New Roman" w:hAnsi="Times New Roman" w:cs="Times New Roman"/>
                <w:lang w:eastAsia="ru-RU"/>
              </w:rPr>
              <w:t>»</w:t>
            </w:r>
          </w:p>
        </w:tc>
        <w:tc>
          <w:tcPr>
            <w:tcW w:w="1133" w:type="dxa"/>
            <w:hideMark/>
          </w:tcPr>
          <w:p w14:paraId="678297D9" w14:textId="1D3BB977" w:rsidR="005D6E4E" w:rsidRPr="005D6E4E" w:rsidRDefault="000632D9"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w:t>
            </w:r>
          </w:p>
        </w:tc>
        <w:tc>
          <w:tcPr>
            <w:tcW w:w="851" w:type="dxa"/>
            <w:hideMark/>
          </w:tcPr>
          <w:p w14:paraId="1808522D" w14:textId="5437A14A" w:rsidR="005D6E4E" w:rsidRPr="005D6E4E" w:rsidRDefault="000662C8"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2026</w:t>
            </w:r>
            <w:r w:rsidR="005D6E4E" w:rsidRPr="005D6E4E">
              <w:rPr>
                <w:rFonts w:ascii="Times New Roman" w:eastAsia="Times New Roman" w:hAnsi="Times New Roman" w:cs="Times New Roman"/>
                <w:lang w:eastAsia="ru-RU"/>
              </w:rPr>
              <w:t xml:space="preserve"> г.</w:t>
            </w:r>
          </w:p>
        </w:tc>
      </w:tr>
    </w:tbl>
    <w:p w14:paraId="0623132C"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AA32E45" w14:textId="65CF8ABD"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b/>
          <w:lang w:eastAsia="ru-RU"/>
        </w:rPr>
        <w:t>Государственное бюджетное дошкольное образовательное учреждение детский сад № 1 Колпинского района Санкт-Петербурга</w:t>
      </w:r>
      <w:r w:rsidRPr="005D6E4E">
        <w:rPr>
          <w:rFonts w:ascii="Times New Roman" w:eastAsia="Times New Roman" w:hAnsi="Times New Roman" w:cs="Times New Roman"/>
          <w:lang w:eastAsia="ru-RU"/>
        </w:rPr>
        <w:t xml:space="preserve">, именуемое в дальнейшем "Заказчик", в лице заведующего Пошехоновой Ольги Владимировны, действующего на основании Устава, с одной стороны, и </w:t>
      </w:r>
      <w:r w:rsidR="00D31C06">
        <w:rPr>
          <w:rFonts w:ascii="Times New Roman" w:eastAsia="Calibri" w:hAnsi="Times New Roman" w:cs="Times New Roman"/>
          <w:b/>
        </w:rPr>
        <w:t>________________</w:t>
      </w:r>
      <w:r w:rsidRPr="005D6E4E">
        <w:rPr>
          <w:rFonts w:ascii="Times New Roman" w:eastAsia="Times New Roman" w:hAnsi="Times New Roman" w:cs="Times New Roman"/>
          <w:lang w:eastAsia="ru-RU"/>
        </w:rPr>
        <w:t>, именуемый в дальнейшем "Поставщик", в лице генерального директор</w:t>
      </w:r>
      <w:r w:rsidR="00D31C06">
        <w:rPr>
          <w:rFonts w:ascii="Times New Roman" w:eastAsia="Times New Roman" w:hAnsi="Times New Roman" w:cs="Times New Roman"/>
          <w:lang w:eastAsia="ru-RU"/>
        </w:rPr>
        <w:t>а ______________</w:t>
      </w:r>
      <w:r w:rsidRPr="005D6E4E">
        <w:rPr>
          <w:rFonts w:ascii="Times New Roman" w:eastAsia="Calibri" w:hAnsi="Times New Roman" w:cs="Times New Roman"/>
        </w:rPr>
        <w:t>,</w:t>
      </w:r>
      <w:r w:rsidRPr="005D6E4E">
        <w:rPr>
          <w:rFonts w:ascii="Times New Roman" w:eastAsia="Times New Roman" w:hAnsi="Times New Roman" w:cs="Times New Roman"/>
          <w:lang w:eastAsia="ru-RU"/>
        </w:rPr>
        <w:t xml:space="preserve"> действующего на основании Устава,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3132B1C8"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 ПРЕДМЕТ КОНТРАКТА</w:t>
      </w:r>
    </w:p>
    <w:p w14:paraId="00DB1FA6"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7159DC8C"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а Заказчик обязуется принять и оплатить Товар в порядке и на условиях, предусмотренных настоящим Контрактом.</w:t>
      </w:r>
    </w:p>
    <w:p w14:paraId="1F6EDE6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Спецификации (Приложение N 1 к настоящему Контракту) к настоящему Контракту.</w:t>
      </w:r>
    </w:p>
    <w:p w14:paraId="7B55BD19" w14:textId="77777777" w:rsidR="005D6E4E" w:rsidRPr="005D6E4E" w:rsidRDefault="005D6E4E" w:rsidP="005D6E4E">
      <w:pPr>
        <w:widowControl w:val="0"/>
        <w:autoSpaceDE w:val="0"/>
        <w:autoSpaceDN w:val="0"/>
        <w:adjustRightInd w:val="0"/>
        <w:spacing w:after="0" w:line="240" w:lineRule="auto"/>
        <w:ind w:firstLine="567"/>
        <w:jc w:val="both"/>
        <w:rPr>
          <w:rFonts w:ascii="Times New Roman" w:eastAsia="Times New Roman" w:hAnsi="Times New Roman" w:cs="Times New Roman"/>
          <w:bCs/>
          <w:iCs/>
          <w:color w:val="FF0000"/>
          <w:lang w:eastAsia="ru-RU"/>
        </w:rPr>
      </w:pPr>
    </w:p>
    <w:p w14:paraId="23445913"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II. ЦЕНА КОНТРАКТА И ПОРЯДОК РАСЧЕТОВ</w:t>
      </w:r>
    </w:p>
    <w:p w14:paraId="101A0473"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51295B63" w14:textId="29C97734"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2.1. Цена Контракта составляет </w:t>
      </w:r>
      <w:r w:rsidR="00D31C06">
        <w:rPr>
          <w:rFonts w:ascii="Times New Roman" w:eastAsia="Times New Roman" w:hAnsi="Times New Roman" w:cs="Times New Roman"/>
          <w:b/>
          <w:lang w:eastAsia="ru-RU"/>
        </w:rPr>
        <w:t>__________</w:t>
      </w:r>
      <w:r w:rsidR="009E5D95">
        <w:rPr>
          <w:rFonts w:ascii="Times New Roman" w:eastAsia="Times New Roman" w:hAnsi="Times New Roman" w:cs="Times New Roman"/>
          <w:lang w:eastAsia="ru-RU"/>
        </w:rPr>
        <w:t xml:space="preserve"> рубля</w:t>
      </w:r>
      <w:r w:rsidRPr="005D6E4E">
        <w:rPr>
          <w:rFonts w:ascii="Times New Roman" w:eastAsia="Times New Roman" w:hAnsi="Times New Roman" w:cs="Times New Roman"/>
          <w:lang w:eastAsia="ru-RU"/>
        </w:rPr>
        <w:t xml:space="preserve"> </w:t>
      </w:r>
      <w:r w:rsidR="00D31C06">
        <w:rPr>
          <w:rFonts w:ascii="Times New Roman" w:eastAsia="Times New Roman" w:hAnsi="Times New Roman" w:cs="Times New Roman"/>
          <w:b/>
          <w:lang w:eastAsia="ru-RU"/>
        </w:rPr>
        <w:t>___________</w:t>
      </w:r>
      <w:r w:rsidR="000632D9">
        <w:rPr>
          <w:rFonts w:ascii="Times New Roman" w:eastAsia="Times New Roman" w:hAnsi="Times New Roman" w:cs="Times New Roman"/>
          <w:lang w:eastAsia="ru-RU"/>
        </w:rPr>
        <w:t xml:space="preserve"> копейки</w:t>
      </w:r>
      <w:r w:rsidR="00D31C06">
        <w:rPr>
          <w:rFonts w:ascii="Times New Roman" w:eastAsia="Times New Roman" w:hAnsi="Times New Roman" w:cs="Times New Roman"/>
          <w:lang w:eastAsia="ru-RU"/>
        </w:rPr>
        <w:t xml:space="preserve"> (____________________ рубля _____</w:t>
      </w:r>
      <w:r w:rsidR="000632D9">
        <w:rPr>
          <w:rFonts w:ascii="Times New Roman" w:eastAsia="Times New Roman" w:hAnsi="Times New Roman" w:cs="Times New Roman"/>
          <w:lang w:eastAsia="ru-RU"/>
        </w:rPr>
        <w:t xml:space="preserve"> копейки</w:t>
      </w:r>
      <w:r w:rsidRPr="005D6E4E">
        <w:rPr>
          <w:rFonts w:ascii="Times New Roman" w:eastAsia="Times New Roman" w:hAnsi="Times New Roman" w:cs="Times New Roman"/>
          <w:lang w:eastAsia="ru-RU"/>
        </w:rPr>
        <w:t>)</w:t>
      </w:r>
      <w:r w:rsidRPr="005D6E4E">
        <w:rPr>
          <w:rFonts w:ascii="Times New Roman" w:eastAsia="Times New Roman" w:hAnsi="Times New Roman" w:cs="Times New Roman"/>
          <w:highlight w:val="yellow"/>
          <w:lang w:eastAsia="ru-RU"/>
        </w:rPr>
        <w:t>, в том числе НДС</w:t>
      </w:r>
      <w:r w:rsidRPr="005D6E4E">
        <w:rPr>
          <w:rFonts w:ascii="Times New Roman" w:eastAsia="Times New Roman" w:hAnsi="Times New Roman" w:cs="Times New Roman"/>
          <w:lang w:eastAsia="ru-RU"/>
        </w:rPr>
        <w:t>.</w:t>
      </w:r>
    </w:p>
    <w:p w14:paraId="3AA3B3DD"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bookmarkStart w:id="0" w:name="Par57"/>
      <w:bookmarkStart w:id="1" w:name="Par60"/>
      <w:bookmarkEnd w:id="0"/>
      <w:bookmarkEnd w:id="1"/>
      <w:r w:rsidRPr="005D6E4E">
        <w:rPr>
          <w:rFonts w:ascii="Times New Roman" w:eastAsia="Times New Roman"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3538096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1CD0E9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72B5280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2ACD2301" w14:textId="77777777" w:rsidR="005D6E4E" w:rsidRPr="005D6E4E" w:rsidRDefault="005D6E4E" w:rsidP="005D6E4E">
      <w:pPr>
        <w:spacing w:after="0" w:line="240" w:lineRule="auto"/>
        <w:ind w:firstLine="709"/>
        <w:jc w:val="both"/>
        <w:rPr>
          <w:rFonts w:ascii="Times New Roman" w:eastAsia="Times New Roman" w:hAnsi="Times New Roman" w:cs="Times New Roman"/>
          <w:lang w:eastAsia="ru-RU"/>
        </w:rPr>
      </w:pPr>
      <w:bookmarkStart w:id="2" w:name="Par64"/>
      <w:bookmarkEnd w:id="2"/>
      <w:r w:rsidRPr="005D6E4E">
        <w:rPr>
          <w:rFonts w:ascii="Times New Roman" w:eastAsia="Times New Roman" w:hAnsi="Times New Roman" w:cs="Times New Roman"/>
          <w:lang w:eastAsia="ru-RU"/>
        </w:rPr>
        <w:t>2.3. Источник финансирования Контракта:</w:t>
      </w:r>
    </w:p>
    <w:p w14:paraId="1AC4B97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Внебюджетные средства. Средства бюджетных учреждений.</w:t>
      </w:r>
    </w:p>
    <w:p w14:paraId="080B53B0" w14:textId="2AA52E2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Код целевой статьи 0250020010, код вида расходов 244, (Субсидии на финансовое обеспечение выполнения государ</w:t>
      </w:r>
      <w:r w:rsidR="00CC463B">
        <w:rPr>
          <w:rFonts w:ascii="Times New Roman" w:eastAsia="Times New Roman" w:hAnsi="Times New Roman" w:cs="Times New Roman"/>
          <w:lang w:eastAsia="ru-RU"/>
        </w:rPr>
        <w:t>ственного задания), код ОСГУ 340</w:t>
      </w:r>
      <w:r w:rsidRPr="005D6E4E">
        <w:rPr>
          <w:rFonts w:ascii="Times New Roman" w:eastAsia="Times New Roman" w:hAnsi="Times New Roman" w:cs="Times New Roman"/>
          <w:lang w:eastAsia="ru-RU"/>
        </w:rPr>
        <w:t>.</w:t>
      </w:r>
    </w:p>
    <w:p w14:paraId="3596316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2.4. Оплата Товара производится Заказчиком в течение </w:t>
      </w:r>
      <w:r w:rsidRPr="005D6E4E">
        <w:rPr>
          <w:rFonts w:ascii="Times New Roman" w:eastAsia="Times New Roman" w:hAnsi="Times New Roman" w:cs="Times New Roman"/>
          <w:b/>
          <w:bCs/>
          <w:lang w:eastAsia="ru-RU"/>
        </w:rPr>
        <w:t>10</w:t>
      </w:r>
      <w:r w:rsidRPr="005D6E4E">
        <w:rPr>
          <w:rFonts w:ascii="Times New Roman" w:eastAsia="Times New Roman" w:hAnsi="Times New Roman" w:cs="Times New Roman"/>
          <w:b/>
          <w:lang w:eastAsia="ru-RU"/>
        </w:rPr>
        <w:t xml:space="preserve"> рабочих дней</w:t>
      </w:r>
      <w:r w:rsidRPr="005D6E4E">
        <w:rPr>
          <w:rFonts w:ascii="Times New Roman" w:eastAsia="Times New Roman" w:hAnsi="Times New Roman" w:cs="Times New Roman"/>
          <w:lang w:eastAsia="ru-RU"/>
        </w:rPr>
        <w:t xml:space="preserve"> </w:t>
      </w:r>
      <w:bookmarkStart w:id="3" w:name="Par79"/>
      <w:bookmarkEnd w:id="3"/>
      <w:r w:rsidRPr="005D6E4E">
        <w:rPr>
          <w:rFonts w:ascii="Times New Roman" w:eastAsia="Times New Roman" w:hAnsi="Times New Roman" w:cs="Times New Roman"/>
          <w:lang w:eastAsia="ru-RU"/>
        </w:rPr>
        <w:t xml:space="preserve">с даты подписания Сторонами Акта приемки (ф. 0510452) сформированного на основании сводного реестра товарных накладных по форме </w:t>
      </w:r>
      <w:r w:rsidRPr="005D6E4E">
        <w:rPr>
          <w:rFonts w:ascii="Times New Roman" w:eastAsia="Times New Roman" w:hAnsi="Times New Roman" w:cs="Times New Roman"/>
          <w:highlight w:val="yellow"/>
          <w:lang w:eastAsia="ru-RU"/>
        </w:rPr>
        <w:t xml:space="preserve">ТОРГ-12 или </w:t>
      </w:r>
      <w:proofErr w:type="gramStart"/>
      <w:r w:rsidRPr="005D6E4E">
        <w:rPr>
          <w:rFonts w:ascii="Times New Roman" w:eastAsia="Times New Roman" w:hAnsi="Times New Roman" w:cs="Times New Roman"/>
          <w:highlight w:val="yellow"/>
          <w:lang w:eastAsia="ru-RU"/>
        </w:rPr>
        <w:t>УПД</w:t>
      </w:r>
      <w:r w:rsidRPr="005D6E4E">
        <w:rPr>
          <w:rFonts w:ascii="Times New Roman" w:eastAsia="Times New Roman" w:hAnsi="Times New Roman" w:cs="Times New Roman"/>
          <w:lang w:eastAsia="ru-RU"/>
        </w:rPr>
        <w:t xml:space="preserve"> ,</w:t>
      </w:r>
      <w:proofErr w:type="gramEnd"/>
      <w:r w:rsidRPr="005D6E4E">
        <w:rPr>
          <w:rFonts w:ascii="Times New Roman" w:eastAsia="Times New Roman" w:hAnsi="Times New Roman" w:cs="Times New Roman"/>
          <w:lang w:eastAsia="ru-RU"/>
        </w:rPr>
        <w:t xml:space="preserve"> а также выставленных Поставщиком счета, счета-фактуры (при наличии).</w:t>
      </w:r>
    </w:p>
    <w:p w14:paraId="5DF2D5B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47FD093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2.6. Авансирование не предусмотрено. </w:t>
      </w:r>
    </w:p>
    <w:p w14:paraId="5157975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855B0F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w:t>
      </w:r>
      <w:r w:rsidRPr="005D6E4E">
        <w:rPr>
          <w:rFonts w:ascii="Times New Roman" w:eastAsia="Times New Roman" w:hAnsi="Times New Roman" w:cs="Times New Roman"/>
          <w:lang w:eastAsia="ru-RU"/>
        </w:rPr>
        <w:lastRenderedPageBreak/>
        <w:t>платежи подлежат уплате в бюджеты бюджетной системы Российской Федерации Заказчиком.</w:t>
      </w:r>
    </w:p>
    <w:p w14:paraId="7A72845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4" w:name="Par81"/>
      <w:bookmarkEnd w:id="4"/>
      <w:r w:rsidRPr="005D6E4E">
        <w:rPr>
          <w:rFonts w:ascii="Times New Roman" w:eastAsia="Times New Roman"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164CCA11"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1AF09F68"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C201939"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III. ПОРЯДОК, СРОКИ И УСЛОВИЯ ПОСТАВКИ И ПРИЕМКИ ТОВАРА</w:t>
      </w:r>
    </w:p>
    <w:p w14:paraId="16745B4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8DE75C8" w14:textId="3F5E1D21" w:rsidR="005D6E4E" w:rsidRPr="005D6E4E" w:rsidRDefault="005D6E4E" w:rsidP="005D6E4E">
      <w:pPr>
        <w:shd w:val="clear" w:color="auto" w:fill="FFFFFF"/>
        <w:spacing w:after="0" w:line="240" w:lineRule="auto"/>
        <w:ind w:firstLine="709"/>
        <w:jc w:val="both"/>
        <w:rPr>
          <w:rFonts w:ascii="Times New Roman" w:eastAsia="Times New Roman" w:hAnsi="Times New Roman" w:cs="Times New Roman"/>
          <w:b/>
          <w:bCs/>
          <w:lang w:eastAsia="ru-RU"/>
        </w:rPr>
      </w:pPr>
      <w:r w:rsidRPr="005D6E4E">
        <w:rPr>
          <w:rFonts w:ascii="Times New Roman" w:eastAsia="Times New Roman" w:hAnsi="Times New Roman" w:cs="Times New Roman"/>
          <w:lang w:eastAsia="ru-RU"/>
        </w:rPr>
        <w:t>3.1. Поставка т</w:t>
      </w:r>
      <w:r>
        <w:rPr>
          <w:rFonts w:ascii="Times New Roman" w:eastAsia="Times New Roman" w:hAnsi="Times New Roman" w:cs="Times New Roman"/>
          <w:lang w:eastAsia="ru-RU"/>
        </w:rPr>
        <w:t xml:space="preserve">овара осуществляется </w:t>
      </w:r>
      <w:proofErr w:type="gramStart"/>
      <w:r>
        <w:rPr>
          <w:rFonts w:ascii="Times New Roman" w:eastAsia="Times New Roman" w:hAnsi="Times New Roman" w:cs="Times New Roman"/>
          <w:lang w:eastAsia="ru-RU"/>
        </w:rPr>
        <w:t xml:space="preserve">с </w:t>
      </w:r>
      <w:r w:rsidRPr="005D6E4E">
        <w:rPr>
          <w:rFonts w:ascii="Times New Roman" w:eastAsia="Times New Roman" w:hAnsi="Times New Roman" w:cs="Times New Roman"/>
          <w:lang w:eastAsia="ru-RU"/>
        </w:rPr>
        <w:t xml:space="preserve"> </w:t>
      </w:r>
      <w:r w:rsidR="000632D9">
        <w:rPr>
          <w:rFonts w:ascii="Times New Roman" w:eastAsia="Times New Roman" w:hAnsi="Times New Roman" w:cs="Times New Roman"/>
          <w:b/>
          <w:bCs/>
          <w:lang w:eastAsia="ru-RU"/>
        </w:rPr>
        <w:t>01</w:t>
      </w:r>
      <w:proofErr w:type="gramEnd"/>
      <w:r w:rsidR="000632D9">
        <w:rPr>
          <w:rFonts w:ascii="Times New Roman" w:eastAsia="Times New Roman" w:hAnsi="Times New Roman" w:cs="Times New Roman"/>
          <w:b/>
          <w:bCs/>
          <w:lang w:eastAsia="ru-RU"/>
        </w:rPr>
        <w:t xml:space="preserve"> июня 2026 по 30 июня</w:t>
      </w:r>
      <w:r w:rsidRPr="005D6E4E">
        <w:rPr>
          <w:rFonts w:ascii="Times New Roman" w:eastAsia="Times New Roman" w:hAnsi="Times New Roman" w:cs="Times New Roman"/>
          <w:b/>
          <w:bCs/>
          <w:lang w:eastAsia="ru-RU"/>
        </w:rPr>
        <w:t xml:space="preserve"> 2026 года (включительно).</w:t>
      </w:r>
    </w:p>
    <w:p w14:paraId="59593BF7" w14:textId="77777777" w:rsidR="005D6E4E" w:rsidRPr="005D6E4E" w:rsidRDefault="005D6E4E" w:rsidP="005D6E4E">
      <w:pPr>
        <w:shd w:val="clear" w:color="auto" w:fill="FFFFFF"/>
        <w:spacing w:after="0" w:line="240" w:lineRule="auto"/>
        <w:ind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w:t>
      </w:r>
      <w:r w:rsidRPr="005D6E4E">
        <w:rPr>
          <w:rFonts w:ascii="Times New Roman" w:eastAsia="Times New Roman" w:hAnsi="Times New Roman" w:cs="Times New Roman"/>
          <w:color w:val="000000"/>
          <w:lang w:eastAsia="ru-RU"/>
        </w:rPr>
        <w:t xml:space="preserve"> </w:t>
      </w:r>
      <w:r w:rsidRPr="005D6E4E">
        <w:rPr>
          <w:rFonts w:ascii="Times New Roman" w:eastAsia="Times New Roman"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4F5E696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Заявка направляется Заказчиком не позднее чем за </w:t>
      </w:r>
      <w:r w:rsidRPr="005D6E4E">
        <w:rPr>
          <w:rFonts w:ascii="Times New Roman" w:eastAsia="Times New Roman" w:hAnsi="Times New Roman" w:cs="Times New Roman"/>
          <w:b/>
          <w:lang w:eastAsia="ru-RU"/>
        </w:rPr>
        <w:t>3 (три) рабочих дня</w:t>
      </w:r>
      <w:r w:rsidRPr="005D6E4E">
        <w:rPr>
          <w:rFonts w:ascii="Times New Roman" w:eastAsia="Times New Roman"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73FEFCE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Поставка Товара по Заявкам осуществляется в течение </w:t>
      </w:r>
      <w:r w:rsidRPr="005D6E4E">
        <w:rPr>
          <w:rFonts w:ascii="Times New Roman" w:eastAsia="Times New Roman" w:hAnsi="Times New Roman" w:cs="Times New Roman"/>
          <w:b/>
          <w:lang w:eastAsia="ru-RU"/>
        </w:rPr>
        <w:t>3 (трех) рабочих дней</w:t>
      </w:r>
      <w:r w:rsidRPr="005D6E4E">
        <w:rPr>
          <w:rFonts w:ascii="Times New Roman" w:eastAsia="Times New Roman" w:hAnsi="Times New Roman" w:cs="Times New Roman"/>
          <w:lang w:eastAsia="ru-RU"/>
        </w:rPr>
        <w:t xml:space="preserve"> со дня отправки Заявки Заказчиком.</w:t>
      </w:r>
    </w:p>
    <w:p w14:paraId="1839B56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bCs/>
          <w:lang w:eastAsia="ru-RU"/>
        </w:rPr>
      </w:pPr>
      <w:r w:rsidRPr="005D6E4E">
        <w:rPr>
          <w:rFonts w:ascii="Times New Roman" w:eastAsia="Times New Roman" w:hAnsi="Times New Roman" w:cs="Times New Roman"/>
          <w:lang w:eastAsia="ru-RU"/>
        </w:rPr>
        <w:t xml:space="preserve">3.2. </w:t>
      </w:r>
      <w:r w:rsidRPr="005D6E4E">
        <w:rPr>
          <w:rFonts w:ascii="Times New Roman" w:eastAsia="Times New Roman" w:hAnsi="Times New Roman" w:cs="Times New Roman"/>
          <w:b/>
          <w:bCs/>
          <w:lang w:eastAsia="ru-RU"/>
        </w:rPr>
        <w:t>Поставка Товара по Заявке осуществляется Поставщиком по адресу(</w:t>
      </w:r>
      <w:proofErr w:type="spellStart"/>
      <w:r w:rsidRPr="005D6E4E">
        <w:rPr>
          <w:rFonts w:ascii="Times New Roman" w:eastAsia="Times New Roman" w:hAnsi="Times New Roman" w:cs="Times New Roman"/>
          <w:b/>
          <w:bCs/>
          <w:lang w:eastAsia="ru-RU"/>
        </w:rPr>
        <w:t>ам</w:t>
      </w:r>
      <w:proofErr w:type="spellEnd"/>
      <w:r w:rsidRPr="005D6E4E">
        <w:rPr>
          <w:rFonts w:ascii="Times New Roman" w:eastAsia="Times New Roman" w:hAnsi="Times New Roman" w:cs="Times New Roman"/>
          <w:b/>
          <w:bCs/>
          <w:lang w:eastAsia="ru-RU"/>
        </w:rPr>
        <w:t>):</w:t>
      </w:r>
    </w:p>
    <w:p w14:paraId="78F168A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 Санкт-Петербург, г. Колпино, ул. Карла Маркса, д. 10, литер А</w:t>
      </w:r>
    </w:p>
    <w:p w14:paraId="604934B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Санкт-Петербург, г. Колпино, пр. Ленина, д. 27, литер А.          </w:t>
      </w:r>
    </w:p>
    <w:p w14:paraId="7377831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4AEC7E1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5" w:name="Par110"/>
      <w:bookmarkEnd w:id="5"/>
      <w:r w:rsidRPr="005D6E4E">
        <w:rPr>
          <w:rFonts w:ascii="Times New Roman" w:eastAsia="Times New Roman" w:hAnsi="Times New Roman" w:cs="Times New Roman"/>
          <w:lang w:eastAsia="ru-RU"/>
        </w:rPr>
        <w:t xml:space="preserve">3.3. Поставщик в течении </w:t>
      </w:r>
      <w:r w:rsidRPr="005D6E4E">
        <w:rPr>
          <w:rFonts w:ascii="Times New Roman" w:eastAsia="Times New Roman" w:hAnsi="Times New Roman" w:cs="Times New Roman"/>
          <w:b/>
          <w:lang w:eastAsia="ru-RU"/>
        </w:rPr>
        <w:t>3 (Трех) рабочих дней</w:t>
      </w:r>
      <w:r w:rsidRPr="005D6E4E">
        <w:rPr>
          <w:rFonts w:ascii="Times New Roman" w:eastAsia="Times New Roman" w:hAnsi="Times New Roman" w:cs="Times New Roman"/>
          <w:lang w:eastAsia="ru-RU"/>
        </w:rPr>
        <w:t xml:space="preserve">, следующих за последним числом месяца, в котором осуществлялась поставка Товара, представляет Заказчику Акт приемки (ф. 0510452), сформированный на основании сводного реестра товарных накладных по форме </w:t>
      </w:r>
      <w:r w:rsidRPr="005D6E4E">
        <w:rPr>
          <w:rFonts w:ascii="Times New Roman" w:eastAsia="Times New Roman" w:hAnsi="Times New Roman" w:cs="Times New Roman"/>
          <w:highlight w:val="yellow"/>
          <w:lang w:eastAsia="ru-RU"/>
        </w:rPr>
        <w:t>ТОРГ-12 или УПД</w:t>
      </w:r>
      <w:r w:rsidRPr="005D6E4E">
        <w:rPr>
          <w:rFonts w:ascii="Times New Roman" w:eastAsia="Times New Roman" w:hAnsi="Times New Roman" w:cs="Times New Roman"/>
          <w:lang w:eastAsia="ru-RU"/>
        </w:rPr>
        <w:t>, а также счет, счет-фактуру (при наличии).</w:t>
      </w:r>
    </w:p>
    <w:p w14:paraId="6DAF157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70D69A5E" w14:textId="77777777" w:rsidR="005D6E4E" w:rsidRPr="005D6E4E" w:rsidRDefault="005D6E4E" w:rsidP="005D6E4E">
      <w:pPr>
        <w:spacing w:after="0" w:line="256" w:lineRule="auto"/>
        <w:ind w:right="22"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D6E4E">
        <w:rPr>
          <w:rFonts w:ascii="Times New Roman" w:eastAsia="Times New Roman" w:hAnsi="Times New Roman" w:cs="Times New Roman"/>
          <w:lang w:eastAsia="ru-RU"/>
        </w:rPr>
        <w:t>Стороны  оформляют</w:t>
      </w:r>
      <w:proofErr w:type="gramEnd"/>
      <w:r w:rsidRPr="005D6E4E">
        <w:rPr>
          <w:rFonts w:ascii="Times New Roman" w:eastAsia="Times New Roman" w:hAnsi="Times New Roman" w:cs="Times New Roman"/>
          <w:lang w:eastAsia="ru-RU"/>
        </w:rPr>
        <w:t> Акт приемки (ф.0510452). </w:t>
      </w:r>
    </w:p>
    <w:p w14:paraId="73ECEDF9"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3.4. Акт приемки (ф.0510452) подписывается Сторонами в течение </w:t>
      </w:r>
      <w:r w:rsidRPr="005D6E4E">
        <w:rPr>
          <w:rFonts w:ascii="Times New Roman" w:eastAsia="Times New Roman" w:hAnsi="Times New Roman" w:cs="Times New Roman"/>
          <w:b/>
          <w:bCs/>
          <w:lang w:eastAsia="ru-RU"/>
        </w:rPr>
        <w:t>3 рабочих дней</w:t>
      </w:r>
      <w:r w:rsidRPr="005D6E4E">
        <w:rPr>
          <w:rFonts w:ascii="Times New Roman" w:eastAsia="Times New Roman" w:hAnsi="Times New Roman" w:cs="Times New Roman"/>
          <w:lang w:eastAsia="ru-RU"/>
        </w:rPr>
        <w:t xml:space="preserve"> с момента подписания Заказчиком сводной товарной накладной.</w:t>
      </w:r>
    </w:p>
    <w:p w14:paraId="637263F7"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3671D3F9"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47DDB7BF"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FDEEE62" w14:textId="77777777" w:rsidR="005D6E4E" w:rsidRPr="005D6E4E" w:rsidRDefault="005D6E4E" w:rsidP="005D6E4E">
      <w:pPr>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466BF0D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 xml:space="preserve"> в 2 (двух) экземплярах (по 1 (одному) экземпляру для каждой из Сторон.</w:t>
      </w:r>
    </w:p>
    <w:p w14:paraId="3602DCF1"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26E2E0E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lastRenderedPageBreak/>
        <w:t xml:space="preserve">В течение </w:t>
      </w:r>
      <w:r w:rsidRPr="005D6E4E">
        <w:rPr>
          <w:rFonts w:ascii="Times New Roman" w:eastAsia="Times New Roman" w:hAnsi="Times New Roman" w:cs="Times New Roman"/>
          <w:b/>
          <w:lang w:eastAsia="ru-RU"/>
        </w:rPr>
        <w:t>2 рабочих</w:t>
      </w:r>
      <w:r w:rsidRPr="005D6E4E">
        <w:rPr>
          <w:rFonts w:ascii="Times New Roman" w:eastAsia="Times New Roman" w:hAnsi="Times New Roman" w:cs="Times New Roman"/>
          <w:lang w:eastAsia="ru-RU"/>
        </w:rPr>
        <w:t xml:space="preserve"> </w:t>
      </w:r>
      <w:r w:rsidRPr="005D6E4E">
        <w:rPr>
          <w:rFonts w:ascii="Times New Roman" w:eastAsia="Times New Roman" w:hAnsi="Times New Roman" w:cs="Times New Roman"/>
          <w:b/>
          <w:lang w:eastAsia="ru-RU"/>
        </w:rPr>
        <w:t>дней</w:t>
      </w:r>
      <w:r w:rsidRPr="005D6E4E">
        <w:rPr>
          <w:rFonts w:ascii="Times New Roman" w:eastAsia="Times New Roman"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8DB694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446243F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D6E4E">
        <w:rPr>
          <w:rFonts w:ascii="Times New Roman" w:eastAsia="Times New Roman" w:hAnsi="Times New Roman" w:cs="Times New Roman"/>
          <w:vertAlign w:val="superscript"/>
          <w:lang w:eastAsia="ru-RU"/>
        </w:rPr>
        <w:footnoteReference w:id="1"/>
      </w:r>
    </w:p>
    <w:p w14:paraId="08D775D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Заказчик вправе для проведения экспертизы </w:t>
      </w:r>
      <w:proofErr w:type="gramStart"/>
      <w:r w:rsidRPr="005D6E4E">
        <w:rPr>
          <w:rFonts w:ascii="Times New Roman" w:eastAsia="Times New Roman" w:hAnsi="Times New Roman" w:cs="Times New Roman"/>
          <w:lang w:eastAsia="ru-RU"/>
        </w:rPr>
        <w:t>Товара  осуществлять</w:t>
      </w:r>
      <w:proofErr w:type="gramEnd"/>
      <w:r w:rsidRPr="005D6E4E">
        <w:rPr>
          <w:rFonts w:ascii="Times New Roman" w:eastAsia="Times New Roman" w:hAnsi="Times New Roman" w:cs="Times New Roman"/>
          <w:lang w:eastAsia="ru-RU"/>
        </w:rPr>
        <w:t xml:space="preserve"> выборочную проверку качества и безопасности Товара до </w:t>
      </w:r>
      <w:r w:rsidRPr="005D6E4E">
        <w:rPr>
          <w:rFonts w:ascii="Times New Roman" w:eastAsia="Times New Roman" w:hAnsi="Times New Roman" w:cs="Times New Roman"/>
          <w:b/>
          <w:lang w:eastAsia="ru-RU"/>
        </w:rPr>
        <w:t>10 процентов</w:t>
      </w:r>
      <w:r w:rsidRPr="005D6E4E">
        <w:rPr>
          <w:rFonts w:ascii="Times New Roman" w:eastAsia="Times New Roman"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CD16C2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92F48A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Товар на период проведения экспертизы находится у Заказчика на ответственном хранении.</w:t>
      </w:r>
    </w:p>
    <w:p w14:paraId="4603B7E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7B3662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86286F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6E160D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F4C01A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1E8215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в течение </w:t>
      </w:r>
      <w:r w:rsidRPr="005D6E4E">
        <w:rPr>
          <w:rFonts w:ascii="Times New Roman" w:eastAsia="Times New Roman" w:hAnsi="Times New Roman" w:cs="Times New Roman"/>
          <w:b/>
          <w:lang w:eastAsia="ru-RU"/>
        </w:rPr>
        <w:t>2 (двух) рабочих дней</w:t>
      </w:r>
      <w:r w:rsidRPr="005D6E4E">
        <w:rPr>
          <w:rFonts w:ascii="Times New Roman" w:eastAsia="Times New Roman" w:hAnsi="Times New Roman" w:cs="Times New Roman"/>
          <w:lang w:eastAsia="ru-RU"/>
        </w:rPr>
        <w:t xml:space="preserve"> с момента доставки Товара.</w:t>
      </w:r>
    </w:p>
    <w:p w14:paraId="0153A68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D6E4E">
        <w:rPr>
          <w:rFonts w:ascii="Times New Roman" w:eastAsia="Times New Roman" w:hAnsi="Times New Roman" w:cs="Times New Roman"/>
          <w:b/>
          <w:lang w:eastAsia="ru-RU"/>
        </w:rPr>
        <w:t>2 (двух) рабочих дней</w:t>
      </w:r>
      <w:r w:rsidRPr="005D6E4E">
        <w:rPr>
          <w:rFonts w:ascii="Times New Roman" w:eastAsia="Times New Roman"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01284B0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w:t>
      </w:r>
      <w:r w:rsidRPr="005D6E4E">
        <w:rPr>
          <w:rFonts w:ascii="Times New Roman" w:eastAsia="Times New Roman" w:hAnsi="Times New Roman" w:cs="Times New Roman"/>
          <w:lang w:eastAsia="ru-RU"/>
        </w:rPr>
        <w:lastRenderedPageBreak/>
        <w:t>нарушения (</w:t>
      </w:r>
      <w:proofErr w:type="spellStart"/>
      <w:r w:rsidRPr="005D6E4E">
        <w:rPr>
          <w:rFonts w:ascii="Times New Roman" w:eastAsia="Times New Roman" w:hAnsi="Times New Roman" w:cs="Times New Roman"/>
          <w:lang w:eastAsia="ru-RU"/>
        </w:rPr>
        <w:t>допоставить</w:t>
      </w:r>
      <w:proofErr w:type="spellEnd"/>
      <w:r w:rsidRPr="005D6E4E">
        <w:rPr>
          <w:rFonts w:ascii="Times New Roman" w:eastAsia="Times New Roman" w:hAnsi="Times New Roman" w:cs="Times New Roman"/>
          <w:lang w:eastAsia="ru-RU"/>
        </w:rPr>
        <w:t xml:space="preserve">, доукомплектовать, заменить Товар) в срок не позднее </w:t>
      </w:r>
      <w:r w:rsidRPr="005D6E4E">
        <w:rPr>
          <w:rFonts w:ascii="Times New Roman" w:eastAsia="Times New Roman" w:hAnsi="Times New Roman" w:cs="Times New Roman"/>
          <w:b/>
          <w:lang w:eastAsia="ru-RU"/>
        </w:rPr>
        <w:t>1 (одного) рабочего дня</w:t>
      </w:r>
      <w:r w:rsidRPr="005D6E4E">
        <w:rPr>
          <w:rFonts w:ascii="Times New Roman" w:eastAsia="Times New Roman" w:hAnsi="Times New Roman" w:cs="Times New Roman"/>
          <w:lang w:eastAsia="ru-RU"/>
        </w:rPr>
        <w:t xml:space="preserve"> со дня получения от Заказчика мотивированного отказа</w:t>
      </w:r>
      <w:r w:rsidRPr="005D6E4E">
        <w:rPr>
          <w:rFonts w:ascii="Calibri" w:eastAsia="Calibri" w:hAnsi="Calibri" w:cs="Times New Roman"/>
        </w:rPr>
        <w:t xml:space="preserve"> </w:t>
      </w:r>
      <w:r w:rsidRPr="005D6E4E">
        <w:rPr>
          <w:rFonts w:ascii="Times New Roman" w:eastAsia="Times New Roman"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в порядке, предусмотренном настоящим разделом.</w:t>
      </w:r>
    </w:p>
    <w:p w14:paraId="01D432E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6" w:name="Par126"/>
      <w:bookmarkEnd w:id="6"/>
      <w:r w:rsidRPr="005D6E4E">
        <w:rPr>
          <w:rFonts w:ascii="Times New Roman" w:eastAsia="Times New Roman"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44B18C9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w:t>
      </w:r>
    </w:p>
    <w:p w14:paraId="6A6B3EB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w:t>
      </w:r>
    </w:p>
    <w:p w14:paraId="2F50D1C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3.7. Сдача и приемка Товара осуществляются уполномоченными представителями Сторон.</w:t>
      </w:r>
    </w:p>
    <w:p w14:paraId="4A8BE7E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744D50E0"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IV. ВЗАИМОДЕЙСТВИЕ СТОРОН</w:t>
      </w:r>
    </w:p>
    <w:p w14:paraId="5524A326"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7993D9B8"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4.1. Поставщик обязан:</w:t>
      </w:r>
    </w:p>
    <w:p w14:paraId="38145DC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4.1.1. Поставить Товар в порядке, количестве, в срок и на условиях, предусмотренных настоящим Контрактом.</w:t>
      </w:r>
    </w:p>
    <w:p w14:paraId="005E97E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7F62F0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A768BD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0DF81B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4.1.5. Поставщик обязан оформлять товарные накладные по форме N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D6E4E">
        <w:rPr>
          <w:rFonts w:ascii="Times New Roman" w:eastAsia="Times New Roman" w:hAnsi="Times New Roman" w:cs="Times New Roman"/>
          <w:vertAlign w:val="superscript"/>
          <w:lang w:eastAsia="ru-RU"/>
        </w:rPr>
        <w:footnoteReference w:id="2"/>
      </w:r>
    </w:p>
    <w:p w14:paraId="5980DFD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4.2. Поставщик вправе:</w:t>
      </w:r>
    </w:p>
    <w:p w14:paraId="40180D1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5BA872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7" w:name="Par163"/>
      <w:bookmarkEnd w:id="7"/>
      <w:r w:rsidRPr="005D6E4E">
        <w:rPr>
          <w:rFonts w:ascii="Times New Roman" w:eastAsia="Times New Roman"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FE03A5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8" w:name="Par164"/>
      <w:bookmarkEnd w:id="8"/>
      <w:r w:rsidRPr="005D6E4E">
        <w:rPr>
          <w:rFonts w:ascii="Times New Roman" w:eastAsia="Times New Roman"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82BCF0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33B2708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4.3. Заказчик обязуется:</w:t>
      </w:r>
    </w:p>
    <w:p w14:paraId="5F939FD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9" w:name="Par168"/>
      <w:bookmarkEnd w:id="9"/>
      <w:r w:rsidRPr="005D6E4E">
        <w:rPr>
          <w:rFonts w:ascii="Times New Roman" w:eastAsia="Times New Roman"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D68E3A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4.3.2. Требовать уплаты неустоек (штрафов, пеней) в соответствии с разделом VII настоящего Контракта.</w:t>
      </w:r>
    </w:p>
    <w:p w14:paraId="7BF2A6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4.3.3.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26E3DFD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4.4. Заказчик вправе:</w:t>
      </w:r>
    </w:p>
    <w:p w14:paraId="0F0F611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4.4.1. Требовать от Поставщика надлежащего исполнения обязательств по настоящему </w:t>
      </w:r>
      <w:r w:rsidRPr="005D6E4E">
        <w:rPr>
          <w:rFonts w:ascii="Times New Roman" w:eastAsia="Times New Roman" w:hAnsi="Times New Roman" w:cs="Times New Roman"/>
          <w:lang w:eastAsia="ru-RU"/>
        </w:rPr>
        <w:lastRenderedPageBreak/>
        <w:t>Контракту.</w:t>
      </w:r>
    </w:p>
    <w:p w14:paraId="5C0BD63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D24E9C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4.4.3. Проверять ход и качество выполнения Поставщиком условий настоящего Контракта.</w:t>
      </w:r>
    </w:p>
    <w:p w14:paraId="1C2A025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12A8852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660999F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4.4.6. Отказаться от приемки и оплаты Товара, не соответствующего условиям настоящего Контракта.</w:t>
      </w:r>
    </w:p>
    <w:p w14:paraId="196550C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0" w:name="Par180"/>
      <w:bookmarkEnd w:id="10"/>
      <w:r w:rsidRPr="005D6E4E">
        <w:rPr>
          <w:rFonts w:ascii="Times New Roman" w:eastAsia="Times New Roman"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ED9DD21"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14:paraId="67052336" w14:textId="77777777" w:rsidR="005D6E4E" w:rsidRPr="005D6E4E" w:rsidRDefault="005D6E4E" w:rsidP="005D6E4E">
      <w:pPr>
        <w:widowControl w:val="0"/>
        <w:autoSpaceDE w:val="0"/>
        <w:autoSpaceDN w:val="0"/>
        <w:adjustRightInd w:val="0"/>
        <w:spacing w:after="0" w:line="240" w:lineRule="auto"/>
        <w:ind w:firstLine="709"/>
        <w:contextualSpacing/>
        <w:jc w:val="center"/>
        <w:outlineLvl w:val="1"/>
        <w:rPr>
          <w:rFonts w:ascii="Times New Roman" w:eastAsia="Times New Roman" w:hAnsi="Times New Roman" w:cs="Times New Roman"/>
          <w:lang w:eastAsia="ru-RU"/>
        </w:rPr>
      </w:pPr>
    </w:p>
    <w:p w14:paraId="4B24C1DB"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V. УПАКОВКА ТОВАРА</w:t>
      </w:r>
    </w:p>
    <w:p w14:paraId="5C2DD655"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65846AAC"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3FD22A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в разделе III настоящего Контракта. Такой Товар не засчитывается в счет исполнения обязательств по настоящему Контракту.</w:t>
      </w:r>
    </w:p>
    <w:p w14:paraId="41261B4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6DF26E9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088A000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13016F0"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CECBB79"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VI. КАЧЕСТВО ТОВАРА, СРОК ГОДНОСТИ</w:t>
      </w:r>
    </w:p>
    <w:p w14:paraId="40E0D2F8"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C0A4EE9"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281F9D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6.2. Товар не должен представлять опасности для жизни и здоровья граждан.</w:t>
      </w:r>
    </w:p>
    <w:p w14:paraId="4F59911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3A208BE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DA41E9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Заказчик предъявляет претензии по качеству Товара в течение остаточного срока годности Товара.</w:t>
      </w:r>
    </w:p>
    <w:p w14:paraId="6C377D5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5D6E4E">
        <w:rPr>
          <w:rFonts w:ascii="Times New Roman" w:eastAsia="Times New Roman" w:hAnsi="Times New Roman" w:cs="Times New Roman"/>
          <w:b/>
          <w:lang w:eastAsia="ru-RU"/>
        </w:rPr>
        <w:t>1 (одного) рабочего дня</w:t>
      </w:r>
      <w:r w:rsidRPr="005D6E4E">
        <w:rPr>
          <w:rFonts w:ascii="Times New Roman" w:eastAsia="Times New Roman" w:hAnsi="Times New Roman" w:cs="Times New Roman"/>
          <w:lang w:eastAsia="ru-RU"/>
        </w:rPr>
        <w:t xml:space="preserve"> с момента уведомления Заказчиком Поставщика.</w:t>
      </w:r>
    </w:p>
    <w:p w14:paraId="27D0930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7A54957"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bookmarkStart w:id="11" w:name="Par211"/>
      <w:bookmarkEnd w:id="11"/>
      <w:r w:rsidRPr="005D6E4E">
        <w:rPr>
          <w:rFonts w:ascii="Times New Roman" w:eastAsia="Times New Roman" w:hAnsi="Times New Roman" w:cs="Times New Roman"/>
          <w:b/>
          <w:lang w:eastAsia="ru-RU"/>
        </w:rPr>
        <w:t>VII. ОТВЕТСТВЕННОСТЬ СТОРОН</w:t>
      </w:r>
    </w:p>
    <w:p w14:paraId="6AFB4141"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440352B9"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7.1. Стороны несут ответственность за неисполнение или ненадлежащее исполнение настоящего </w:t>
      </w:r>
      <w:r w:rsidRPr="005D6E4E">
        <w:rPr>
          <w:rFonts w:ascii="Times New Roman" w:eastAsia="Times New Roman" w:hAnsi="Times New Roman" w:cs="Times New Roman"/>
          <w:lang w:eastAsia="ru-RU"/>
        </w:rPr>
        <w:lastRenderedPageBreak/>
        <w:t>Контракта в соответствии с законодательством Российской Федерации и условиями настоящего Контракта.</w:t>
      </w:r>
    </w:p>
    <w:p w14:paraId="4E8963A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7C05BA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988DDA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2" w:name="Par216"/>
      <w:bookmarkEnd w:id="12"/>
      <w:r w:rsidRPr="005D6E4E">
        <w:rPr>
          <w:rFonts w:ascii="Times New Roman" w:eastAsia="Times New Roman"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2ACFEA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Pr="005D6E4E">
        <w:rPr>
          <w:rFonts w:ascii="Times New Roman" w:eastAsia="Times New Roman" w:hAnsi="Times New Roman" w:cs="Times New Roman"/>
          <w:b/>
          <w:lang w:eastAsia="ru-RU"/>
        </w:rPr>
        <w:t>10 процентов цены Контракта</w:t>
      </w:r>
      <w:r w:rsidRPr="005D6E4E">
        <w:rPr>
          <w:rFonts w:ascii="Times New Roman" w:eastAsia="Times New Roman" w:hAnsi="Times New Roman" w:cs="Times New Roman"/>
          <w:lang w:eastAsia="ru-RU"/>
        </w:rPr>
        <w:t>.</w:t>
      </w:r>
    </w:p>
    <w:p w14:paraId="11B321F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3" w:name="Par218"/>
      <w:bookmarkEnd w:id="13"/>
      <w:r w:rsidRPr="005D6E4E">
        <w:rPr>
          <w:rFonts w:ascii="Times New Roman" w:eastAsia="Times New Roman"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5D6E4E">
        <w:rPr>
          <w:rFonts w:ascii="Times New Roman" w:eastAsia="Times New Roman" w:hAnsi="Times New Roman" w:cs="Times New Roman"/>
          <w:b/>
          <w:bCs/>
          <w:lang w:eastAsia="ru-RU"/>
        </w:rPr>
        <w:t>1000 рублей 00 копеек</w:t>
      </w:r>
      <w:r w:rsidRPr="005D6E4E">
        <w:rPr>
          <w:rFonts w:ascii="Times New Roman" w:eastAsia="Times New Roman" w:hAnsi="Times New Roman" w:cs="Times New Roman"/>
          <w:lang w:eastAsia="ru-RU"/>
        </w:rPr>
        <w:t>.</w:t>
      </w:r>
    </w:p>
    <w:p w14:paraId="202AE8E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934EC0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E4EF49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5D6E4E">
        <w:rPr>
          <w:rFonts w:ascii="Times New Roman" w:eastAsia="Times New Roman" w:hAnsi="Times New Roman" w:cs="Times New Roman"/>
          <w:b/>
          <w:bCs/>
          <w:lang w:eastAsia="ru-RU"/>
        </w:rPr>
        <w:t>1000 рублей 00 копеек</w:t>
      </w:r>
      <w:r w:rsidRPr="005D6E4E">
        <w:rPr>
          <w:rFonts w:ascii="Times New Roman" w:eastAsia="Times New Roman" w:hAnsi="Times New Roman" w:cs="Times New Roman"/>
          <w:lang w:eastAsia="ru-RU"/>
        </w:rPr>
        <w:t>.</w:t>
      </w:r>
    </w:p>
    <w:p w14:paraId="660B672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5E822D7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316512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A34C7E5"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65E57DE5"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1BB50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w:t>
      </w:r>
      <w:r w:rsidRPr="005D6E4E">
        <w:rPr>
          <w:rFonts w:ascii="Times New Roman" w:eastAsia="Times New Roman" w:hAnsi="Times New Roman" w:cs="Times New Roman"/>
          <w:lang w:eastAsia="ru-RU"/>
        </w:rPr>
        <w:lastRenderedPageBreak/>
        <w:t>уменьшения выплаты Поставщику суммы за Товар по Контракту на сумму неустойки.</w:t>
      </w:r>
      <w:bookmarkStart w:id="14" w:name="Par231"/>
      <w:bookmarkEnd w:id="14"/>
    </w:p>
    <w:p w14:paraId="31FB8FAD"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val="en-US" w:eastAsia="ru-RU"/>
        </w:rPr>
        <w:t>VIII</w:t>
      </w:r>
      <w:r w:rsidRPr="005D6E4E">
        <w:rPr>
          <w:rFonts w:ascii="Times New Roman" w:eastAsia="Times New Roman" w:hAnsi="Times New Roman" w:cs="Times New Roman"/>
          <w:b/>
          <w:lang w:eastAsia="ru-RU"/>
        </w:rPr>
        <w:t>. ОБСТОЯТЕЛЬСТВА НЕПРЕОДОЛИМОЙ СИЛЫ</w:t>
      </w:r>
    </w:p>
    <w:p w14:paraId="1AC3AF0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601F38F9"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8D98B9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5" w:name="Par254"/>
      <w:bookmarkEnd w:id="15"/>
      <w:r w:rsidRPr="005D6E4E">
        <w:rPr>
          <w:rFonts w:ascii="Times New Roman" w:eastAsia="Times New Roman" w:hAnsi="Times New Roman" w:cs="Times New Roman"/>
          <w:lang w:eastAsia="ru-RU"/>
        </w:rPr>
        <w:t xml:space="preserve">8.2. О возникновении и прекращении обстоятельства непреодолимой силы Стороны уведомляют друг друга письменно в течение </w:t>
      </w:r>
      <w:r w:rsidRPr="005D6E4E">
        <w:rPr>
          <w:rFonts w:ascii="Times New Roman" w:eastAsia="Times New Roman" w:hAnsi="Times New Roman" w:cs="Times New Roman"/>
          <w:b/>
          <w:lang w:eastAsia="ru-RU"/>
        </w:rPr>
        <w:t>15 (пятнадцати) календарных дней</w:t>
      </w:r>
      <w:r w:rsidRPr="005D6E4E">
        <w:rPr>
          <w:rFonts w:ascii="Times New Roman" w:eastAsia="Times New Roman"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CCCDF3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6" w:name="Par255"/>
      <w:bookmarkEnd w:id="16"/>
      <w:r w:rsidRPr="005D6E4E">
        <w:rPr>
          <w:rFonts w:ascii="Times New Roman" w:eastAsia="Times New Roman" w:hAnsi="Times New Roman" w:cs="Times New Roman"/>
          <w:lang w:eastAsia="ru-RU"/>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A9D40F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8.4. Если одна из Сторон не направит или несвоевременно направит документы, указанные в пунктах 8.2 - </w:t>
      </w:r>
      <w:hyperlink r:id="rId7"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D6E4E">
          <w:rPr>
            <w:rFonts w:ascii="Times New Roman" w:eastAsia="Times New Roman" w:hAnsi="Times New Roman" w:cs="Times New Roman"/>
            <w:lang w:eastAsia="ru-RU"/>
          </w:rPr>
          <w:t>8.3</w:t>
        </w:r>
      </w:hyperlink>
      <w:r w:rsidRPr="005D6E4E">
        <w:rPr>
          <w:rFonts w:ascii="Times New Roman" w:eastAsia="Times New Roman"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1DD3003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8.5. В случае, если обстоятельства непреодолимой силы будут сохраняться более </w:t>
      </w:r>
      <w:r w:rsidRPr="005D6E4E">
        <w:rPr>
          <w:rFonts w:ascii="Times New Roman" w:eastAsia="Times New Roman" w:hAnsi="Times New Roman" w:cs="Times New Roman"/>
          <w:b/>
          <w:lang w:eastAsia="ru-RU"/>
        </w:rPr>
        <w:t>30 (тридцати) календарных</w:t>
      </w:r>
      <w:r w:rsidRPr="005D6E4E">
        <w:rPr>
          <w:rFonts w:ascii="Times New Roman" w:eastAsia="Times New Roman"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2BC9480"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p>
    <w:p w14:paraId="5799CDC3"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val="en-US" w:eastAsia="ru-RU"/>
        </w:rPr>
        <w:t>I</w:t>
      </w:r>
      <w:r w:rsidRPr="005D6E4E">
        <w:rPr>
          <w:rFonts w:ascii="Times New Roman" w:eastAsia="Times New Roman" w:hAnsi="Times New Roman" w:cs="Times New Roman"/>
          <w:b/>
          <w:lang w:eastAsia="ru-RU"/>
        </w:rPr>
        <w:t>X. РАССМОТРЕНИЕ И РАЗРЕШЕНИЕ СПОРОВ</w:t>
      </w:r>
    </w:p>
    <w:p w14:paraId="427794D2"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095141C"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9.1. Все споры, возникающие из настоящего Контракта, Стороны могут разрешать путем переговоров.</w:t>
      </w:r>
    </w:p>
    <w:p w14:paraId="7231252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9.2. Все споры, возникающие из настоящего Контракта, подлежат передаче на разрешение в Арбитражный суд Санкт-Петербурга и Ленинградской области в соответствии с действующим законодательством Российской Федерации и настоящим Контрактом.</w:t>
      </w:r>
    </w:p>
    <w:p w14:paraId="626B1EB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10.3. До передачи спора на разрешение в Арбитражный суд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287084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9.4. 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51569BC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9.5. Сторона должна дать в письменной форме ответ на претензию по существу в срок не позднее </w:t>
      </w:r>
      <w:r w:rsidRPr="005D6E4E">
        <w:rPr>
          <w:rFonts w:ascii="Times New Roman" w:eastAsia="Times New Roman" w:hAnsi="Times New Roman" w:cs="Times New Roman"/>
          <w:b/>
          <w:lang w:eastAsia="ru-RU"/>
        </w:rPr>
        <w:t>15 (пятнадцати) рабочих дней</w:t>
      </w:r>
      <w:r w:rsidRPr="005D6E4E">
        <w:rPr>
          <w:rFonts w:ascii="Times New Roman" w:eastAsia="Times New Roman" w:hAnsi="Times New Roman" w:cs="Times New Roman"/>
          <w:lang w:eastAsia="ru-RU"/>
        </w:rPr>
        <w:t xml:space="preserve"> с даты получения претензии.</w:t>
      </w:r>
    </w:p>
    <w:p w14:paraId="02A2523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839FC8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9.7. Если требования в претензии подлежат денежной оценке, в претензии указывается </w:t>
      </w:r>
      <w:proofErr w:type="spellStart"/>
      <w:r w:rsidRPr="005D6E4E">
        <w:rPr>
          <w:rFonts w:ascii="Times New Roman" w:eastAsia="Times New Roman" w:hAnsi="Times New Roman" w:cs="Times New Roman"/>
          <w:lang w:eastAsia="ru-RU"/>
        </w:rPr>
        <w:t>истребуемая</w:t>
      </w:r>
      <w:proofErr w:type="spellEnd"/>
      <w:r w:rsidRPr="005D6E4E">
        <w:rPr>
          <w:rFonts w:ascii="Times New Roman" w:eastAsia="Times New Roman" w:hAnsi="Times New Roman" w:cs="Times New Roman"/>
          <w:lang w:eastAsia="ru-RU"/>
        </w:rPr>
        <w:t xml:space="preserve"> денежная сумма и ее полный и обоснованный расчет.</w:t>
      </w:r>
    </w:p>
    <w:p w14:paraId="53997F0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w:t>
      </w:r>
      <w:r w:rsidRPr="005D6E4E">
        <w:rPr>
          <w:rFonts w:ascii="Times New Roman" w:eastAsia="Times New Roman" w:hAnsi="Times New Roman" w:cs="Times New Roman"/>
          <w:lang w:eastAsia="ru-RU"/>
        </w:rPr>
        <w:lastRenderedPageBreak/>
        <w:t>адресата, их копии либо выписки из них.</w:t>
      </w:r>
    </w:p>
    <w:p w14:paraId="42AAA13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6F83A0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1BD750C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2E4380AC"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X. СРОК ДЕЙСТВИЯ И ПОРЯДОК ИЗМЕНЕНИЯ, РАСТОРЖЕНИЯ КОНТРАКТА</w:t>
      </w:r>
    </w:p>
    <w:p w14:paraId="6EAC02C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57F454C7"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bookmarkStart w:id="17" w:name="Par275"/>
      <w:bookmarkEnd w:id="17"/>
      <w:r w:rsidRPr="005D6E4E">
        <w:rPr>
          <w:rFonts w:ascii="Times New Roman" w:eastAsia="Times New Roman" w:hAnsi="Times New Roman" w:cs="Times New Roman"/>
          <w:lang w:eastAsia="ru-RU"/>
        </w:rPr>
        <w:t>10.1. Настоящий Контракт вступает в силу с даты его заключения обеими Сторонами и действует</w:t>
      </w:r>
      <w:r w:rsidRPr="005D6E4E">
        <w:rPr>
          <w:rFonts w:ascii="Times New Roman" w:eastAsia="Times New Roman" w:hAnsi="Times New Roman" w:cs="Times New Roman"/>
          <w:color w:val="FF0000"/>
          <w:lang w:eastAsia="ru-RU"/>
        </w:rPr>
        <w:t xml:space="preserve"> </w:t>
      </w:r>
      <w:r w:rsidRPr="005D6E4E">
        <w:rPr>
          <w:rFonts w:ascii="Times New Roman" w:eastAsia="Times New Roman" w:hAnsi="Times New Roman" w:cs="Times New Roman"/>
          <w:lang w:eastAsia="ru-RU"/>
        </w:rPr>
        <w:t xml:space="preserve">по </w:t>
      </w:r>
      <w:r w:rsidRPr="005D6E4E">
        <w:rPr>
          <w:rFonts w:ascii="Times New Roman" w:eastAsia="Times New Roman" w:hAnsi="Times New Roman" w:cs="Times New Roman"/>
          <w:b/>
          <w:lang w:eastAsia="ru-RU"/>
        </w:rPr>
        <w:t>"31" декабря 2026 г.</w:t>
      </w:r>
      <w:r w:rsidRPr="005D6E4E">
        <w:rPr>
          <w:rFonts w:ascii="Times New Roman" w:eastAsia="Times New Roman"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3653C1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DC045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0430A01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879DCC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10.5. Изменение условий настоящего Контракта при его исполнении не допускается, за исключением случаев, предусмотренных статьей 95 Закона.</w:t>
      </w:r>
    </w:p>
    <w:p w14:paraId="5617C35D" w14:textId="77777777" w:rsidR="005D6E4E" w:rsidRPr="005D6E4E" w:rsidRDefault="005D6E4E" w:rsidP="005D6E4E">
      <w:pPr>
        <w:autoSpaceDE w:val="0"/>
        <w:autoSpaceDN w:val="0"/>
        <w:adjustRightInd w:val="0"/>
        <w:spacing w:after="0" w:line="240" w:lineRule="auto"/>
        <w:ind w:firstLine="709"/>
        <w:jc w:val="both"/>
        <w:rPr>
          <w:rFonts w:ascii="Times New Roman" w:eastAsia="Calibri" w:hAnsi="Times New Roman" w:cs="Times New Roman"/>
        </w:rPr>
      </w:pPr>
      <w:r w:rsidRPr="005D6E4E">
        <w:rPr>
          <w:rFonts w:ascii="Times New Roman" w:eastAsia="Calibri" w:hAnsi="Times New Roman" w:cs="Times New Roman"/>
        </w:rPr>
        <w:t>10.6.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68AEB766"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p>
    <w:p w14:paraId="11BEC47C"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XI. ПРОЧИЕ ПОЛОЖЕНИЯ </w:t>
      </w:r>
    </w:p>
    <w:p w14:paraId="5E848942"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D929C5E"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11.1. Во всем, что не оговорено в настоящем Контракте, Стороны руководствуются действующим законодательством Российской Федерации.</w:t>
      </w:r>
    </w:p>
    <w:p w14:paraId="1C85918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Pr="005D6E4E">
        <w:rPr>
          <w:rFonts w:ascii="Times New Roman" w:eastAsia="Times New Roman" w:hAnsi="Times New Roman" w:cs="Times New Roman"/>
          <w:b/>
          <w:lang w:eastAsia="ru-RU"/>
        </w:rPr>
        <w:t>5 (пяти) рабочих дней</w:t>
      </w:r>
      <w:r w:rsidRPr="005D6E4E">
        <w:rPr>
          <w:rFonts w:ascii="Times New Roman" w:eastAsia="Times New Roman"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B2B9CB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Pr="005D6E4E">
        <w:rPr>
          <w:rFonts w:ascii="Times New Roman" w:eastAsia="Times New Roman" w:hAnsi="Times New Roman" w:cs="Times New Roman"/>
          <w:lang w:val="en-US" w:eastAsia="ru-RU"/>
        </w:rPr>
        <w:t>III</w:t>
      </w:r>
      <w:r w:rsidRPr="005D6E4E">
        <w:rPr>
          <w:rFonts w:ascii="Times New Roman" w:eastAsia="Times New Roman" w:hAnsi="Times New Roman" w:cs="Times New Roman"/>
          <w:lang w:eastAsia="ru-RU"/>
        </w:rPr>
        <w:t xml:space="preserve"> Контракта, либо с использованием электронной почты на электронные адреса, указанные в разделе X</w:t>
      </w:r>
      <w:r w:rsidRPr="005D6E4E">
        <w:rPr>
          <w:rFonts w:ascii="Times New Roman" w:eastAsia="Times New Roman" w:hAnsi="Times New Roman" w:cs="Times New Roman"/>
          <w:lang w:val="en-US" w:eastAsia="ru-RU"/>
        </w:rPr>
        <w:t>III</w:t>
      </w:r>
      <w:r w:rsidRPr="005D6E4E">
        <w:rPr>
          <w:rFonts w:ascii="Times New Roman" w:eastAsia="Times New Roman" w:hAnsi="Times New Roman" w:cs="Times New Roman"/>
          <w:lang w:eastAsia="ru-RU"/>
        </w:rPr>
        <w:t xml:space="preserve"> Контракта, либо с использованием факсимильной связи.</w:t>
      </w:r>
    </w:p>
    <w:p w14:paraId="6326E6D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sidRPr="005D6E4E">
        <w:rPr>
          <w:rFonts w:ascii="Times New Roman" w:eastAsia="Times New Roman" w:hAnsi="Times New Roman" w:cs="Times New Roman"/>
          <w:lang w:val="en-US" w:eastAsia="ru-RU"/>
        </w:rPr>
        <w:t>III</w:t>
      </w:r>
      <w:r w:rsidRPr="005D6E4E">
        <w:rPr>
          <w:rFonts w:ascii="Times New Roman" w:eastAsia="Times New Roman" w:hAnsi="Times New Roman" w:cs="Times New Roman"/>
          <w:lang w:eastAsia="ru-RU"/>
        </w:rPr>
        <w:t xml:space="preserve"> Контракта, считается надлежащим уведомлением Сторон.</w:t>
      </w:r>
    </w:p>
    <w:p w14:paraId="6672132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11.4. При исполнении настоящего Контракта не допускается перемена Поставщика, за </w:t>
      </w:r>
      <w:r w:rsidRPr="005D6E4E">
        <w:rPr>
          <w:rFonts w:ascii="Times New Roman" w:eastAsia="Times New Roman" w:hAnsi="Times New Roman" w:cs="Times New Roman"/>
          <w:lang w:eastAsia="ru-RU"/>
        </w:rPr>
        <w:lastRenderedPageBreak/>
        <w:t>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155AB9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EA493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AB4BE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11.6. Настоящий Контракт составлен в форме электронного документа, подписанного усиленными электронными подписями Сторон.</w:t>
      </w:r>
    </w:p>
    <w:p w14:paraId="62F67AEC"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24D6AAD8"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XI</w:t>
      </w:r>
      <w:r w:rsidRPr="005D6E4E">
        <w:rPr>
          <w:rFonts w:ascii="Times New Roman" w:eastAsia="Times New Roman" w:hAnsi="Times New Roman" w:cs="Times New Roman"/>
          <w:b/>
          <w:lang w:val="en-US" w:eastAsia="ru-RU"/>
        </w:rPr>
        <w:t>I</w:t>
      </w:r>
      <w:r w:rsidRPr="005D6E4E">
        <w:rPr>
          <w:rFonts w:ascii="Times New Roman" w:eastAsia="Times New Roman" w:hAnsi="Times New Roman" w:cs="Times New Roman"/>
          <w:b/>
          <w:lang w:eastAsia="ru-RU"/>
        </w:rPr>
        <w:t>. ПЕРЕЧЕНЬ ПРИЛОЖЕНИЙ</w:t>
      </w:r>
    </w:p>
    <w:p w14:paraId="5A64E4A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6BA4BFBE"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Неотъемлемой частью настоящего Контракта является следующее:</w:t>
      </w:r>
    </w:p>
    <w:p w14:paraId="2A5CDD80" w14:textId="77777777" w:rsidR="005D6E4E" w:rsidRPr="005D6E4E" w:rsidRDefault="005D6E4E" w:rsidP="005D6E4E">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Приложение № 1 - Спецификация</w:t>
      </w:r>
    </w:p>
    <w:p w14:paraId="47AA4C8B" w14:textId="77777777" w:rsidR="005D6E4E" w:rsidRPr="005D6E4E" w:rsidRDefault="005D6E4E" w:rsidP="005D6E4E">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Приложение № 2 – Описание объекта закупки.</w:t>
      </w:r>
    </w:p>
    <w:p w14:paraId="6B47508D" w14:textId="77777777" w:rsidR="005D6E4E" w:rsidRPr="005D6E4E" w:rsidRDefault="005D6E4E" w:rsidP="005D6E4E">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p>
    <w:p w14:paraId="29EA2C2F"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7ADBD66"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bookmarkStart w:id="18" w:name="Par306"/>
      <w:bookmarkEnd w:id="18"/>
      <w:r w:rsidRPr="005D6E4E">
        <w:rPr>
          <w:rFonts w:ascii="Times New Roman" w:eastAsia="Times New Roman" w:hAnsi="Times New Roman" w:cs="Times New Roman"/>
          <w:b/>
          <w:lang w:eastAsia="ru-RU"/>
        </w:rPr>
        <w:t>X</w:t>
      </w:r>
      <w:r w:rsidRPr="005D6E4E">
        <w:rPr>
          <w:rFonts w:ascii="Times New Roman" w:eastAsia="Times New Roman" w:hAnsi="Times New Roman" w:cs="Times New Roman"/>
          <w:b/>
          <w:lang w:val="en-US" w:eastAsia="ru-RU"/>
        </w:rPr>
        <w:t>III</w:t>
      </w:r>
      <w:r w:rsidRPr="005D6E4E">
        <w:rPr>
          <w:rFonts w:ascii="Times New Roman" w:eastAsia="Times New Roman" w:hAnsi="Times New Roman" w:cs="Times New Roman"/>
          <w:b/>
          <w:lang w:eastAsia="ru-RU"/>
        </w:rPr>
        <w:t>. АДРЕСА. БАНКОВСКИЕ РЕКВИЗИТЫ И ПОДПИСИ СТОРОН:</w:t>
      </w:r>
    </w:p>
    <w:p w14:paraId="7F47BFFA"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5D6E4E" w:rsidRPr="005D6E4E" w14:paraId="247E6DBF" w14:textId="77777777" w:rsidTr="005D6E4E">
        <w:tc>
          <w:tcPr>
            <w:tcW w:w="0" w:type="auto"/>
            <w:hideMark/>
          </w:tcPr>
          <w:p w14:paraId="7E9CD66C" w14:textId="77777777" w:rsidR="005D6E4E" w:rsidRPr="005D6E4E" w:rsidRDefault="005D6E4E" w:rsidP="005D6E4E">
            <w:pPr>
              <w:spacing w:after="0" w:line="20" w:lineRule="atLeast"/>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Заказчик: </w:t>
            </w:r>
          </w:p>
        </w:tc>
        <w:tc>
          <w:tcPr>
            <w:tcW w:w="0" w:type="auto"/>
            <w:hideMark/>
          </w:tcPr>
          <w:p w14:paraId="61DAF022" w14:textId="77777777" w:rsidR="005D6E4E" w:rsidRPr="005D6E4E" w:rsidRDefault="005D6E4E" w:rsidP="005D6E4E">
            <w:pPr>
              <w:spacing w:after="0" w:line="20" w:lineRule="atLeast"/>
              <w:contextualSpacing/>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  </w:t>
            </w:r>
          </w:p>
        </w:tc>
        <w:tc>
          <w:tcPr>
            <w:tcW w:w="4652" w:type="dxa"/>
            <w:hideMark/>
          </w:tcPr>
          <w:p w14:paraId="273B2EC8" w14:textId="77777777" w:rsidR="005D6E4E" w:rsidRPr="005D6E4E" w:rsidRDefault="005D6E4E" w:rsidP="005D6E4E">
            <w:pPr>
              <w:spacing w:after="0" w:line="20" w:lineRule="atLeast"/>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Поставщик: </w:t>
            </w:r>
          </w:p>
        </w:tc>
      </w:tr>
      <w:tr w:rsidR="005D6E4E" w:rsidRPr="005D6E4E" w14:paraId="4DA080B9" w14:textId="77777777" w:rsidTr="005D6E4E">
        <w:tc>
          <w:tcPr>
            <w:tcW w:w="0" w:type="auto"/>
            <w:hideMark/>
          </w:tcPr>
          <w:p w14:paraId="21450FFB"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0" w:type="auto"/>
            <w:hideMark/>
          </w:tcPr>
          <w:p w14:paraId="7182D09F"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428A45B1"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r>
      <w:tr w:rsidR="005D6E4E" w:rsidRPr="005D6E4E" w14:paraId="5CBEFCBE" w14:textId="77777777" w:rsidTr="005D6E4E">
        <w:tc>
          <w:tcPr>
            <w:tcW w:w="0" w:type="auto"/>
            <w:hideMark/>
          </w:tcPr>
          <w:p w14:paraId="217728DA" w14:textId="77777777" w:rsidR="005D6E4E" w:rsidRPr="005D6E4E" w:rsidRDefault="005D6E4E" w:rsidP="005D6E4E">
            <w:pPr>
              <w:spacing w:after="0" w:line="240" w:lineRule="auto"/>
              <w:jc w:val="center"/>
              <w:rPr>
                <w:rFonts w:ascii="Times New Roman" w:eastAsia="Times New Roman" w:hAnsi="Times New Roman" w:cs="Times New Roman"/>
                <w:b/>
                <w:sz w:val="24"/>
                <w:szCs w:val="24"/>
                <w:lang w:eastAsia="ru-RU"/>
              </w:rPr>
            </w:pPr>
            <w:r w:rsidRPr="005D6E4E">
              <w:rPr>
                <w:rFonts w:ascii="Times New Roman" w:eastAsia="Times New Roman" w:hAnsi="Times New Roman" w:cs="Times New Roman"/>
                <w:b/>
                <w:sz w:val="24"/>
                <w:szCs w:val="24"/>
                <w:lang w:eastAsia="ru-RU"/>
              </w:rPr>
              <w:t>Государственное бюджетное дошкольное образовательное учреждение детский сад № 1 Колпинского района Санкт-Петербурга</w:t>
            </w:r>
          </w:p>
          <w:p w14:paraId="7366FF65"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196653, Санкт-Петербург, Колпино, ул. Карла Маркса, д. 10, литер А.</w:t>
            </w:r>
          </w:p>
          <w:p w14:paraId="5160BB7A"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л/с 0531052 ИНН 7817027299 КПП 781701001</w:t>
            </w:r>
          </w:p>
          <w:p w14:paraId="070525D8"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 xml:space="preserve">Номер счета банка </w:t>
            </w:r>
            <w:proofErr w:type="gramStart"/>
            <w:r w:rsidRPr="005D6E4E">
              <w:rPr>
                <w:rFonts w:ascii="Times New Roman" w:eastAsia="Times New Roman" w:hAnsi="Times New Roman" w:cs="Times New Roman"/>
                <w:sz w:val="24"/>
                <w:szCs w:val="24"/>
                <w:lang w:eastAsia="ru-RU"/>
              </w:rPr>
              <w:t>плательщика:  40102810945370000005</w:t>
            </w:r>
            <w:proofErr w:type="gramEnd"/>
          </w:p>
          <w:p w14:paraId="6B897FDF"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Номер казначейского счета: 03224643400000007200</w:t>
            </w:r>
          </w:p>
          <w:p w14:paraId="14FB74E4"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ОКЦ № 1 СЗГУ Банка России//УФК по г. Санкт-Петербургу, г. Санкт-Петербург</w:t>
            </w:r>
          </w:p>
          <w:p w14:paraId="0DC01171"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БИК банка плательщика: 014030106</w:t>
            </w:r>
          </w:p>
          <w:p w14:paraId="1C69E1E3"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телефоны (812) 246-43-19</w:t>
            </w:r>
          </w:p>
          <w:p w14:paraId="250B8008" w14:textId="77777777" w:rsidR="005D6E4E" w:rsidRPr="005D6E4E" w:rsidRDefault="005D6E4E" w:rsidP="005D6E4E">
            <w:pPr>
              <w:spacing w:after="0" w:line="240" w:lineRule="auto"/>
              <w:jc w:val="both"/>
              <w:rPr>
                <w:rFonts w:ascii="Times New Roman" w:eastAsia="Times New Roman" w:hAnsi="Times New Roman" w:cs="Arial"/>
                <w:sz w:val="24"/>
                <w:szCs w:val="24"/>
                <w:lang w:eastAsia="ru-RU"/>
              </w:rPr>
            </w:pPr>
            <w:r w:rsidRPr="005D6E4E">
              <w:rPr>
                <w:rFonts w:ascii="Times New Roman" w:eastAsia="Times New Roman" w:hAnsi="Times New Roman" w:cs="Arial"/>
                <w:sz w:val="24"/>
                <w:szCs w:val="24"/>
                <w:lang w:val="en-US" w:eastAsia="ru-RU"/>
              </w:rPr>
              <w:t>E</w:t>
            </w:r>
            <w:r w:rsidRPr="005D6E4E">
              <w:rPr>
                <w:rFonts w:ascii="Times New Roman" w:eastAsia="Times New Roman" w:hAnsi="Times New Roman" w:cs="Arial"/>
                <w:sz w:val="24"/>
                <w:szCs w:val="24"/>
                <w:lang w:eastAsia="ru-RU"/>
              </w:rPr>
              <w:t>-</w:t>
            </w:r>
            <w:r w:rsidRPr="005D6E4E">
              <w:rPr>
                <w:rFonts w:ascii="Times New Roman" w:eastAsia="Times New Roman" w:hAnsi="Times New Roman" w:cs="Arial"/>
                <w:sz w:val="24"/>
                <w:szCs w:val="24"/>
                <w:lang w:val="en-US" w:eastAsia="ru-RU"/>
              </w:rPr>
              <w:t>mail</w:t>
            </w:r>
            <w:r w:rsidRPr="005D6E4E">
              <w:rPr>
                <w:rFonts w:ascii="Times New Roman" w:eastAsia="Times New Roman" w:hAnsi="Times New Roman" w:cs="Arial"/>
                <w:sz w:val="24"/>
                <w:szCs w:val="24"/>
                <w:lang w:eastAsia="ru-RU"/>
              </w:rPr>
              <w:t>: skazka-1.2010@mail.ru</w:t>
            </w:r>
          </w:p>
        </w:tc>
        <w:tc>
          <w:tcPr>
            <w:tcW w:w="0" w:type="auto"/>
            <w:hideMark/>
          </w:tcPr>
          <w:p w14:paraId="453B8015"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7CCCED78" w14:textId="30EEBE50" w:rsidR="005D6E4E" w:rsidRPr="005D6E4E" w:rsidRDefault="005D6E4E" w:rsidP="005D6E4E">
            <w:pPr>
              <w:widowControl w:val="0"/>
              <w:autoSpaceDE w:val="0"/>
              <w:autoSpaceDN w:val="0"/>
              <w:spacing w:after="0" w:line="240" w:lineRule="auto"/>
              <w:contextualSpacing/>
              <w:rPr>
                <w:rFonts w:ascii="Times New Roman" w:eastAsia="Times New Roman" w:hAnsi="Times New Roman" w:cs="Times New Roman"/>
                <w:lang w:eastAsia="ru-RU"/>
              </w:rPr>
            </w:pPr>
          </w:p>
        </w:tc>
      </w:tr>
      <w:tr w:rsidR="005D6E4E" w:rsidRPr="005D6E4E" w14:paraId="101CF048" w14:textId="77777777" w:rsidTr="005D6E4E">
        <w:tc>
          <w:tcPr>
            <w:tcW w:w="0" w:type="auto"/>
            <w:hideMark/>
          </w:tcPr>
          <w:p w14:paraId="25F2F172"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0" w:type="auto"/>
            <w:hideMark/>
          </w:tcPr>
          <w:p w14:paraId="742575E2"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5C284647"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r>
      <w:tr w:rsidR="005D6E4E" w:rsidRPr="005D6E4E" w14:paraId="7AF304D5" w14:textId="77777777" w:rsidTr="005D6E4E">
        <w:tc>
          <w:tcPr>
            <w:tcW w:w="0" w:type="auto"/>
            <w:hideMark/>
          </w:tcPr>
          <w:p w14:paraId="413AAF81" w14:textId="77777777" w:rsidR="005D6E4E" w:rsidRPr="005D6E4E" w:rsidRDefault="005D6E4E" w:rsidP="005D6E4E">
            <w:pPr>
              <w:spacing w:after="0" w:line="20" w:lineRule="atLeast"/>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от Заказчика </w:t>
            </w:r>
          </w:p>
        </w:tc>
        <w:tc>
          <w:tcPr>
            <w:tcW w:w="0" w:type="auto"/>
            <w:hideMark/>
          </w:tcPr>
          <w:p w14:paraId="036BCE4B"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59D5D256" w14:textId="77777777" w:rsidR="005D6E4E" w:rsidRPr="005D6E4E" w:rsidRDefault="005D6E4E" w:rsidP="005D6E4E">
            <w:pPr>
              <w:spacing w:after="0" w:line="20" w:lineRule="atLeast"/>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от Поставщика </w:t>
            </w:r>
          </w:p>
        </w:tc>
      </w:tr>
      <w:tr w:rsidR="005D6E4E" w:rsidRPr="005D6E4E" w14:paraId="66DD4CC5" w14:textId="77777777" w:rsidTr="005D6E4E">
        <w:tc>
          <w:tcPr>
            <w:tcW w:w="0" w:type="auto"/>
            <w:hideMark/>
          </w:tcPr>
          <w:p w14:paraId="580D462E" w14:textId="77777777" w:rsidR="005D6E4E" w:rsidRPr="005D6E4E" w:rsidRDefault="005D6E4E" w:rsidP="005D6E4E">
            <w:pPr>
              <w:spacing w:after="0" w:line="20" w:lineRule="atLeast"/>
              <w:contextualSpacing/>
              <w:jc w:val="center"/>
              <w:rPr>
                <w:rFonts w:ascii="Times New Roman" w:eastAsia="Times New Roman" w:hAnsi="Times New Roman" w:cs="Times New Roman"/>
                <w:lang w:eastAsia="ru-RU"/>
              </w:rPr>
            </w:pPr>
            <w:r w:rsidRPr="005D6E4E">
              <w:rPr>
                <w:rFonts w:ascii="Times New Roman" w:eastAsia="Calibri" w:hAnsi="Times New Roman" w:cs="Times New Roman"/>
                <w:b/>
                <w:bCs/>
                <w:sz w:val="24"/>
                <w:szCs w:val="24"/>
              </w:rPr>
              <w:t>О.В. Пошехонова</w:t>
            </w:r>
          </w:p>
        </w:tc>
        <w:tc>
          <w:tcPr>
            <w:tcW w:w="0" w:type="auto"/>
            <w:hideMark/>
          </w:tcPr>
          <w:p w14:paraId="104A34A5"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09D260EE" w14:textId="1167CA77" w:rsidR="005D6E4E" w:rsidRPr="005D6E4E" w:rsidRDefault="005D6E4E" w:rsidP="005D6E4E">
            <w:pPr>
              <w:spacing w:after="0" w:line="20" w:lineRule="atLeast"/>
              <w:contextualSpacing/>
              <w:jc w:val="center"/>
              <w:rPr>
                <w:rFonts w:ascii="Times New Roman" w:eastAsia="Times New Roman" w:hAnsi="Times New Roman" w:cs="Times New Roman"/>
                <w:lang w:eastAsia="ru-RU"/>
              </w:rPr>
            </w:pPr>
          </w:p>
        </w:tc>
      </w:tr>
      <w:tr w:rsidR="005D6E4E" w:rsidRPr="005D6E4E" w14:paraId="20CA44AA" w14:textId="77777777" w:rsidTr="005D6E4E">
        <w:tc>
          <w:tcPr>
            <w:tcW w:w="9903" w:type="dxa"/>
            <w:gridSpan w:val="3"/>
            <w:hideMark/>
          </w:tcPr>
          <w:p w14:paraId="52D71841"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311EE027" w14:textId="340114F5" w:rsidR="001D5C71" w:rsidRDefault="001D5C71" w:rsidP="005D6E4E">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p>
    <w:p w14:paraId="32BF5576" w14:textId="713E637C" w:rsidR="00332F67" w:rsidRPr="001D5C71" w:rsidRDefault="001D5C71" w:rsidP="001D5C71">
      <w:pPr>
        <w:tabs>
          <w:tab w:val="left" w:pos="1620"/>
        </w:tabs>
        <w:rPr>
          <w:rFonts w:ascii="Times New Roman" w:eastAsia="Times New Roman" w:hAnsi="Times New Roman" w:cs="Times New Roman"/>
          <w:lang w:eastAsia="ru-RU"/>
        </w:rPr>
        <w:sectPr w:rsidR="00332F67" w:rsidRPr="001D5C71" w:rsidSect="008A6CAA">
          <w:pgSz w:w="11906" w:h="16838"/>
          <w:pgMar w:top="1134" w:right="424" w:bottom="1134" w:left="1701" w:header="708" w:footer="708" w:gutter="0"/>
          <w:cols w:space="708"/>
          <w:docGrid w:linePitch="360"/>
        </w:sectPr>
      </w:pPr>
      <w:r>
        <w:rPr>
          <w:rFonts w:ascii="Times New Roman" w:eastAsia="Times New Roman" w:hAnsi="Times New Roman" w:cs="Times New Roman"/>
          <w:lang w:eastAsia="ru-RU"/>
        </w:rPr>
        <w:tab/>
      </w: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20E7C3E7"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r w:rsidR="000632D9">
        <w:rPr>
          <w:rFonts w:ascii="Times New Roman" w:eastAsia="Times New Roman" w:hAnsi="Times New Roman" w:cs="Times New Roman"/>
          <w:lang w:eastAsia="ru-RU"/>
        </w:rPr>
        <w:t>ПИТ/июнь</w:t>
      </w:r>
    </w:p>
    <w:p w14:paraId="0ED67B34" w14:textId="77777777" w:rsidR="00AC4112" w:rsidRDefault="00AC4112" w:rsidP="0059455B">
      <w:pPr>
        <w:spacing w:after="0" w:line="20" w:lineRule="atLeast"/>
        <w:contextualSpacing/>
        <w:jc w:val="both"/>
        <w:rPr>
          <w:rFonts w:ascii="Times New Roman" w:eastAsia="Times New Roman" w:hAnsi="Times New Roman" w:cs="Times New Roman"/>
          <w:lang w:eastAsia="ru-RU"/>
        </w:rPr>
      </w:pP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p w14:paraId="43DEA992" w14:textId="77777777" w:rsidR="00AC4112" w:rsidRPr="000E7BFC" w:rsidRDefault="00AC4112" w:rsidP="0059455B">
      <w:pPr>
        <w:spacing w:after="0" w:line="20" w:lineRule="atLeast"/>
        <w:contextualSpacing/>
        <w:jc w:val="both"/>
        <w:rPr>
          <w:rFonts w:ascii="Times New Roman" w:eastAsia="Times New Roman" w:hAnsi="Times New Roman" w:cs="Times New Roman"/>
          <w:lang w:eastAsia="ru-RU"/>
        </w:rPr>
      </w:pP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A3653B" w:rsidRPr="00BA1A93" w14:paraId="6B638D40" w14:textId="77777777" w:rsidTr="008B12F3">
        <w:tc>
          <w:tcPr>
            <w:tcW w:w="310" w:type="dxa"/>
            <w:vAlign w:val="center"/>
            <w:hideMark/>
          </w:tcPr>
          <w:p w14:paraId="44551A43" w14:textId="70F9A53F" w:rsidR="00A3653B" w:rsidRPr="002502FE" w:rsidRDefault="00A3653B" w:rsidP="008B12F3">
            <w:pPr>
              <w:spacing w:after="0" w:line="20" w:lineRule="atLeast"/>
              <w:contextualSpacing/>
              <w:jc w:val="center"/>
              <w:rPr>
                <w:rFonts w:ascii="Times New Roman" w:eastAsia="Times New Roman" w:hAnsi="Times New Roman" w:cs="Times New Roman"/>
                <w:lang w:eastAsia="ru-RU"/>
              </w:rPr>
            </w:pPr>
            <w:bookmarkStart w:id="19" w:name="p876"/>
            <w:bookmarkEnd w:id="19"/>
            <w:r w:rsidRPr="002502FE">
              <w:rPr>
                <w:rFonts w:ascii="Times New Roman" w:eastAsia="Times New Roman" w:hAnsi="Times New Roman" w:cs="Times New Roman"/>
                <w:lang w:eastAsia="ru-RU"/>
              </w:rPr>
              <w:t>N п/п</w:t>
            </w:r>
          </w:p>
        </w:tc>
        <w:tc>
          <w:tcPr>
            <w:tcW w:w="2237" w:type="dxa"/>
            <w:vAlign w:val="center"/>
            <w:hideMark/>
          </w:tcPr>
          <w:p w14:paraId="0FDD6099" w14:textId="344545C4" w:rsidR="00A3653B" w:rsidRPr="002502FE" w:rsidRDefault="00A3653B" w:rsidP="008B12F3">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60924EFC"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4720" w:type="dxa"/>
            <w:vAlign w:val="center"/>
            <w:hideMark/>
          </w:tcPr>
          <w:p w14:paraId="45CAABCB" w14:textId="67ED1121"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82" w:type="dxa"/>
            <w:vAlign w:val="center"/>
            <w:hideMark/>
          </w:tcPr>
          <w:p w14:paraId="0B2D66B0" w14:textId="0CB71B4C"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1105" w:type="dxa"/>
            <w:vAlign w:val="center"/>
            <w:hideMark/>
          </w:tcPr>
          <w:p w14:paraId="67C91C8A" w14:textId="679EF332"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1255" w:type="dxa"/>
            <w:vAlign w:val="center"/>
            <w:hideMark/>
          </w:tcPr>
          <w:p w14:paraId="2958D996" w14:textId="57E4B508"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8B12F3">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shd w:val="clear" w:color="auto" w:fill="FFFFFF" w:themeFill="background1"/>
            <w:vAlign w:val="center"/>
          </w:tcPr>
          <w:p w14:paraId="42344EEC" w14:textId="7C01D503" w:rsidR="00A3653B" w:rsidRPr="008B12F3" w:rsidRDefault="00A3653B" w:rsidP="008B12F3">
            <w:pPr>
              <w:spacing w:after="0" w:line="20" w:lineRule="atLeast"/>
              <w:contextualSpacing/>
              <w:jc w:val="center"/>
              <w:rPr>
                <w:rFonts w:ascii="Times New Roman" w:eastAsia="Times New Roman" w:hAnsi="Times New Roman" w:cs="Times New Roman"/>
                <w:lang w:eastAsia="ru-RU"/>
              </w:rPr>
            </w:pPr>
            <w:r w:rsidRPr="008B12F3">
              <w:rPr>
                <w:rFonts w:ascii="Times New Roman" w:eastAsia="Times New Roman" w:hAnsi="Times New Roman" w:cs="Times New Roman"/>
                <w:lang w:eastAsia="ru-RU"/>
              </w:rPr>
              <w:t>Цена за единицу измерения, руб.</w:t>
            </w:r>
          </w:p>
          <w:p w14:paraId="2DDD6569" w14:textId="6D55BD83" w:rsidR="00A3653B" w:rsidRPr="008B12F3" w:rsidRDefault="00A3653B" w:rsidP="008B12F3">
            <w:pPr>
              <w:spacing w:after="0" w:line="20" w:lineRule="atLeast"/>
              <w:contextualSpacing/>
              <w:jc w:val="center"/>
              <w:rPr>
                <w:rFonts w:ascii="Times New Roman" w:eastAsia="Times New Roman" w:hAnsi="Times New Roman" w:cs="Times New Roman"/>
                <w:lang w:eastAsia="ru-RU"/>
              </w:rPr>
            </w:pPr>
            <w:r w:rsidRPr="008B12F3">
              <w:rPr>
                <w:rFonts w:ascii="Times New Roman" w:eastAsia="Times New Roman" w:hAnsi="Times New Roman" w:cs="Times New Roman"/>
                <w:lang w:eastAsia="ru-RU"/>
              </w:rPr>
              <w:t>(включая НДС)</w:t>
            </w:r>
          </w:p>
        </w:tc>
        <w:tc>
          <w:tcPr>
            <w:tcW w:w="1213" w:type="dxa"/>
            <w:shd w:val="clear" w:color="auto" w:fill="FFFFFF" w:themeFill="background1"/>
            <w:vAlign w:val="center"/>
            <w:hideMark/>
          </w:tcPr>
          <w:p w14:paraId="544FBBAE" w14:textId="0D543A50" w:rsidR="00A3653B" w:rsidRPr="008B12F3" w:rsidRDefault="00A3653B" w:rsidP="008B12F3">
            <w:pPr>
              <w:spacing w:after="0" w:line="20" w:lineRule="atLeast"/>
              <w:contextualSpacing/>
              <w:jc w:val="center"/>
              <w:rPr>
                <w:rFonts w:ascii="Times New Roman" w:eastAsia="Times New Roman" w:hAnsi="Times New Roman" w:cs="Times New Roman"/>
                <w:lang w:eastAsia="ru-RU"/>
              </w:rPr>
            </w:pPr>
            <w:r w:rsidRPr="008B12F3">
              <w:rPr>
                <w:rFonts w:ascii="Times New Roman" w:eastAsia="Times New Roman" w:hAnsi="Times New Roman" w:cs="Times New Roman"/>
                <w:lang w:eastAsia="ru-RU"/>
              </w:rPr>
              <w:t>Стоимость, руб.</w:t>
            </w:r>
          </w:p>
          <w:p w14:paraId="2B33557E" w14:textId="37E04CDF" w:rsidR="00A3653B" w:rsidRPr="008B12F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8B12F3">
              <w:rPr>
                <w:rFonts w:ascii="Times New Roman" w:eastAsia="Times New Roman" w:hAnsi="Times New Roman" w:cs="Times New Roman"/>
                <w:lang w:eastAsia="ru-RU"/>
              </w:rPr>
              <w:t>(включая НДС (гр. 8 * гр. 9)</w:t>
            </w:r>
          </w:p>
        </w:tc>
      </w:tr>
      <w:tr w:rsidR="00A3653B" w:rsidRPr="00BA1A93" w14:paraId="7C4AF4CC" w14:textId="77777777" w:rsidTr="008B12F3">
        <w:trPr>
          <w:trHeight w:val="259"/>
        </w:trPr>
        <w:tc>
          <w:tcPr>
            <w:tcW w:w="310" w:type="dxa"/>
            <w:vAlign w:val="center"/>
            <w:hideMark/>
          </w:tcPr>
          <w:p w14:paraId="652EBF38" w14:textId="734DBBF1"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1</w:t>
            </w:r>
          </w:p>
        </w:tc>
        <w:tc>
          <w:tcPr>
            <w:tcW w:w="2237" w:type="dxa"/>
            <w:vAlign w:val="center"/>
            <w:hideMark/>
          </w:tcPr>
          <w:p w14:paraId="4D6AA1A2" w14:textId="08300530"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3543C6FF"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4720" w:type="dxa"/>
            <w:vAlign w:val="center"/>
            <w:hideMark/>
          </w:tcPr>
          <w:p w14:paraId="1A44491F" w14:textId="04360633"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4</w:t>
            </w:r>
          </w:p>
        </w:tc>
        <w:tc>
          <w:tcPr>
            <w:tcW w:w="1482" w:type="dxa"/>
            <w:vAlign w:val="center"/>
            <w:hideMark/>
          </w:tcPr>
          <w:p w14:paraId="48B5FABC" w14:textId="279872AC"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1105" w:type="dxa"/>
            <w:vAlign w:val="center"/>
            <w:hideMark/>
          </w:tcPr>
          <w:p w14:paraId="0860DB49" w14:textId="1E740767"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1255" w:type="dxa"/>
            <w:vAlign w:val="center"/>
            <w:hideMark/>
          </w:tcPr>
          <w:p w14:paraId="06C942F5" w14:textId="644CC8DE"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shd w:val="clear" w:color="auto" w:fill="FFFFFF" w:themeFill="background1"/>
            <w:vAlign w:val="center"/>
          </w:tcPr>
          <w:p w14:paraId="003E0F95" w14:textId="2B888889" w:rsidR="00A3653B" w:rsidRPr="008B12F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8B12F3">
              <w:rPr>
                <w:rFonts w:ascii="Times New Roman" w:eastAsia="Times New Roman" w:hAnsi="Times New Roman" w:cs="Times New Roman"/>
                <w:sz w:val="24"/>
                <w:szCs w:val="24"/>
                <w:lang w:eastAsia="ru-RU"/>
              </w:rPr>
              <w:t>9</w:t>
            </w:r>
          </w:p>
        </w:tc>
        <w:tc>
          <w:tcPr>
            <w:tcW w:w="1213" w:type="dxa"/>
            <w:shd w:val="clear" w:color="auto" w:fill="FFFFFF" w:themeFill="background1"/>
            <w:vAlign w:val="center"/>
            <w:hideMark/>
          </w:tcPr>
          <w:p w14:paraId="721A76C2" w14:textId="68D385BB" w:rsidR="00A3653B" w:rsidRPr="008B12F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8B12F3">
              <w:rPr>
                <w:rFonts w:ascii="Times New Roman" w:eastAsia="Times New Roman" w:hAnsi="Times New Roman" w:cs="Times New Roman"/>
                <w:sz w:val="24"/>
                <w:szCs w:val="24"/>
                <w:lang w:eastAsia="ru-RU"/>
              </w:rPr>
              <w:t>10</w:t>
            </w:r>
          </w:p>
        </w:tc>
      </w:tr>
      <w:tr w:rsidR="007F719A" w:rsidRPr="00CE02A1" w14:paraId="7092FDD7" w14:textId="77777777" w:rsidTr="008B12F3">
        <w:trPr>
          <w:trHeight w:val="259"/>
        </w:trPr>
        <w:tc>
          <w:tcPr>
            <w:tcW w:w="310" w:type="dxa"/>
            <w:shd w:val="clear" w:color="auto" w:fill="auto"/>
            <w:vAlign w:val="center"/>
            <w:hideMark/>
          </w:tcPr>
          <w:p w14:paraId="629E2DEB" w14:textId="70C2CD4E" w:rsidR="007F719A" w:rsidRPr="00CE02A1" w:rsidRDefault="007F719A" w:rsidP="008B12F3">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p>
        </w:tc>
        <w:tc>
          <w:tcPr>
            <w:tcW w:w="2237" w:type="dxa"/>
            <w:shd w:val="clear" w:color="auto" w:fill="auto"/>
            <w:vAlign w:val="center"/>
          </w:tcPr>
          <w:p w14:paraId="69547B4B" w14:textId="79835DF9" w:rsidR="007F719A" w:rsidRPr="000A2B4D" w:rsidRDefault="007F719A" w:rsidP="008B12F3">
            <w:pPr>
              <w:spacing w:after="0" w:line="20" w:lineRule="atLeast"/>
              <w:contextualSpacing/>
              <w:jc w:val="center"/>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vAlign w:val="center"/>
          </w:tcPr>
          <w:p w14:paraId="690ACDCD" w14:textId="77777777" w:rsidR="007F719A" w:rsidRPr="000A2B4D" w:rsidRDefault="007F719A"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4720" w:type="dxa"/>
            <w:shd w:val="clear" w:color="auto" w:fill="auto"/>
            <w:vAlign w:val="center"/>
          </w:tcPr>
          <w:p w14:paraId="3304DFA8" w14:textId="77777777"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5D04F5CA" w14:textId="77777777"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6DFA8EEA" w14:textId="22562458"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tc>
        <w:tc>
          <w:tcPr>
            <w:tcW w:w="1482" w:type="dxa"/>
            <w:shd w:val="clear" w:color="auto" w:fill="auto"/>
            <w:vAlign w:val="center"/>
          </w:tcPr>
          <w:p w14:paraId="404987AA"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shd w:val="clear" w:color="auto" w:fill="auto"/>
            <w:vAlign w:val="center"/>
          </w:tcPr>
          <w:p w14:paraId="5FE66AE2"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shd w:val="clear" w:color="auto" w:fill="auto"/>
            <w:vAlign w:val="center"/>
          </w:tcPr>
          <w:p w14:paraId="259F500C" w14:textId="2C0CC3A9" w:rsidR="007F719A" w:rsidRPr="005171D2" w:rsidRDefault="007F719A" w:rsidP="008B12F3">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59BC42" w14:textId="0E5CB18B" w:rsidR="007F719A" w:rsidRPr="0076511A" w:rsidRDefault="007F719A" w:rsidP="008B12F3">
            <w:pPr>
              <w:spacing w:after="0" w:line="20" w:lineRule="atLeast"/>
              <w:contextualSpacing/>
              <w:jc w:val="center"/>
              <w:rPr>
                <w:rFonts w:ascii="Times New Roman" w:eastAsia="Times New Roman" w:hAnsi="Times New Roman" w:cs="Times New Roman"/>
                <w:lang w:eastAsia="ru-RU"/>
              </w:rPr>
            </w:pPr>
            <w:r>
              <w:rPr>
                <w:color w:val="000000"/>
                <w:sz w:val="20"/>
                <w:szCs w:val="20"/>
              </w:rPr>
              <w:t>3,11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BC008F9" w14:textId="1513D413" w:rsidR="007F719A" w:rsidRPr="008B12F3" w:rsidRDefault="007F719A" w:rsidP="008B12F3">
            <w:pPr>
              <w:spacing w:after="0" w:line="20" w:lineRule="atLeast"/>
              <w:contextualSpacing/>
              <w:jc w:val="center"/>
              <w:rPr>
                <w:rFonts w:ascii="Times New Roman" w:eastAsia="Times New Roman" w:hAnsi="Times New Roman" w:cs="Times New Roman"/>
                <w:lang w:eastAsia="ru-RU"/>
              </w:rPr>
            </w:pPr>
            <w:r w:rsidRPr="008B12F3">
              <w:rPr>
                <w:color w:val="000000"/>
                <w:sz w:val="20"/>
                <w:szCs w:val="20"/>
              </w:rPr>
              <w:t>173,82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BCE9E12" w14:textId="34BBA7AF" w:rsidR="007F719A" w:rsidRPr="008B12F3" w:rsidRDefault="007F719A" w:rsidP="008B12F3">
            <w:pPr>
              <w:spacing w:after="0" w:line="20" w:lineRule="atLeast"/>
              <w:contextualSpacing/>
              <w:jc w:val="center"/>
              <w:rPr>
                <w:rFonts w:ascii="Times New Roman" w:eastAsia="Times New Roman" w:hAnsi="Times New Roman" w:cs="Times New Roman"/>
                <w:lang w:eastAsia="ru-RU"/>
              </w:rPr>
            </w:pPr>
            <w:r w:rsidRPr="008B12F3">
              <w:rPr>
                <w:color w:val="000000"/>
                <w:sz w:val="20"/>
                <w:szCs w:val="20"/>
              </w:rPr>
              <w:t>540,58</w:t>
            </w:r>
          </w:p>
        </w:tc>
      </w:tr>
      <w:tr w:rsidR="007F719A" w:rsidRPr="00BA1A93" w14:paraId="3D01A11B" w14:textId="77777777" w:rsidTr="008B12F3">
        <w:trPr>
          <w:trHeight w:val="259"/>
        </w:trPr>
        <w:tc>
          <w:tcPr>
            <w:tcW w:w="310" w:type="dxa"/>
            <w:vAlign w:val="center"/>
            <w:hideMark/>
          </w:tcPr>
          <w:p w14:paraId="5221111F" w14:textId="7C4B0F4F"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p>
        </w:tc>
        <w:tc>
          <w:tcPr>
            <w:tcW w:w="2237" w:type="dxa"/>
            <w:vAlign w:val="center"/>
          </w:tcPr>
          <w:p w14:paraId="599AC161" w14:textId="3FB90C3F"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vAlign w:val="center"/>
          </w:tcPr>
          <w:p w14:paraId="20F98E64"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DB5E1B6"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5A1056B"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444A22A7" w14:textId="4D59AEEA"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0.01 КГ</w:t>
            </w:r>
          </w:p>
        </w:tc>
        <w:tc>
          <w:tcPr>
            <w:tcW w:w="1482" w:type="dxa"/>
            <w:vAlign w:val="center"/>
          </w:tcPr>
          <w:p w14:paraId="6B2027B3"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4B9FDF5C"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4F48A476" w14:textId="1FA45A3B"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478DE7" w14:textId="03B2782B"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0,0060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912FE90" w14:textId="70B8BC7F"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2 816,97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0DA2D1E" w14:textId="7A243AC9"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16,90</w:t>
            </w:r>
          </w:p>
        </w:tc>
      </w:tr>
      <w:tr w:rsidR="007F719A" w:rsidRPr="00BA1A93" w14:paraId="1554077D" w14:textId="77777777" w:rsidTr="008B12F3">
        <w:trPr>
          <w:trHeight w:val="259"/>
        </w:trPr>
        <w:tc>
          <w:tcPr>
            <w:tcW w:w="310" w:type="dxa"/>
            <w:vAlign w:val="center"/>
            <w:hideMark/>
          </w:tcPr>
          <w:p w14:paraId="028E4E0C" w14:textId="66975224"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lastRenderedPageBreak/>
              <w:t>3</w:t>
            </w:r>
            <w:r>
              <w:rPr>
                <w:rFonts w:ascii="Times New Roman" w:eastAsia="Times New Roman" w:hAnsi="Times New Roman" w:cs="Times New Roman"/>
                <w:sz w:val="24"/>
                <w:szCs w:val="24"/>
                <w:lang w:eastAsia="ru-RU"/>
              </w:rPr>
              <w:t>.</w:t>
            </w:r>
          </w:p>
        </w:tc>
        <w:tc>
          <w:tcPr>
            <w:tcW w:w="2237" w:type="dxa"/>
            <w:vAlign w:val="center"/>
          </w:tcPr>
          <w:p w14:paraId="2854CF8B" w14:textId="73EA511D"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58AACF47" w14:textId="7F36BD6B"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20DA3AF"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04D6D7C"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056DD9BC"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Жирность: 2,5 ПРОЦ</w:t>
            </w:r>
          </w:p>
          <w:p w14:paraId="6246B0CD" w14:textId="77777777" w:rsidR="007F719A" w:rsidRPr="000632D9" w:rsidRDefault="007F719A" w:rsidP="008B12F3">
            <w:pPr>
              <w:shd w:val="clear" w:color="auto" w:fill="FFFFFF"/>
              <w:spacing w:after="0" w:line="240" w:lineRule="auto"/>
              <w:jc w:val="center"/>
              <w:rPr>
                <w:rFonts w:ascii="Times New Roman" w:hAnsi="Times New Roman" w:cs="Times New Roman"/>
                <w:b/>
                <w:shd w:val="clear" w:color="auto" w:fill="FFFFFF"/>
              </w:rPr>
            </w:pPr>
            <w:r w:rsidRPr="000632D9">
              <w:rPr>
                <w:rFonts w:ascii="Times New Roman" w:hAnsi="Times New Roman" w:cs="Times New Roman"/>
                <w:b/>
                <w:shd w:val="clear" w:color="auto" w:fill="FFFFFF"/>
              </w:rPr>
              <w:t>Вес: &lt;= 0.125 КГ</w:t>
            </w:r>
          </w:p>
          <w:p w14:paraId="4CF98875"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Тип: Фруктовый</w:t>
            </w:r>
          </w:p>
          <w:p w14:paraId="1BF4BE22"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256F53">
              <w:rPr>
                <w:rFonts w:ascii="Times New Roman" w:hAnsi="Times New Roman" w:cs="Times New Roman"/>
                <w:shd w:val="clear" w:color="auto" w:fill="FFFFFF"/>
              </w:rPr>
              <w:t>ароматизаторов</w:t>
            </w:r>
            <w:proofErr w:type="spellEnd"/>
            <w:r w:rsidRPr="00256F53">
              <w:rPr>
                <w:rFonts w:ascii="Times New Roman" w:hAnsi="Times New Roman" w:cs="Times New Roman"/>
                <w:shd w:val="clear" w:color="auto" w:fill="FFFFFF"/>
              </w:rPr>
              <w:t>, искусственных пищевых добавок</w:t>
            </w:r>
          </w:p>
          <w:p w14:paraId="172ED8B9"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Наличие вкусовых компонентов: Да</w:t>
            </w:r>
          </w:p>
          <w:p w14:paraId="7B3CF7C9"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Йогурт питьевой: Нет</w:t>
            </w:r>
          </w:p>
          <w:p w14:paraId="6CFADE44"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продукта: Йогурт</w:t>
            </w:r>
          </w:p>
          <w:p w14:paraId="3A1B0387" w14:textId="6F2DC778"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Для детского питания: Да</w:t>
            </w:r>
          </w:p>
        </w:tc>
        <w:tc>
          <w:tcPr>
            <w:tcW w:w="1482" w:type="dxa"/>
            <w:vAlign w:val="center"/>
          </w:tcPr>
          <w:p w14:paraId="39632092" w14:textId="4A4A2EAB"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E5424E" w14:textId="1AED3B80"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82D65D4" w14:textId="1A106E20"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ADADC5F" w14:textId="1DBCDB71"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40,05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9441A41" w14:textId="713B4E1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313,66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0A85866" w14:textId="0B2F087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12 562,08</w:t>
            </w:r>
          </w:p>
        </w:tc>
      </w:tr>
      <w:tr w:rsidR="007F719A" w:rsidRPr="00BA1A93" w14:paraId="285B8B45" w14:textId="77777777" w:rsidTr="008B12F3">
        <w:trPr>
          <w:trHeight w:val="259"/>
        </w:trPr>
        <w:tc>
          <w:tcPr>
            <w:tcW w:w="310" w:type="dxa"/>
            <w:vAlign w:val="center"/>
          </w:tcPr>
          <w:p w14:paraId="53B0165C"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237" w:type="dxa"/>
            <w:vAlign w:val="center"/>
          </w:tcPr>
          <w:p w14:paraId="255699FF" w14:textId="51C7F61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065E858F" w14:textId="7F38A4CC"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B171B26"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Фруктовый</w:t>
            </w:r>
          </w:p>
          <w:p w14:paraId="00795028" w14:textId="77777777" w:rsidR="007F719A" w:rsidRPr="000632D9" w:rsidRDefault="007F719A" w:rsidP="008B12F3">
            <w:pPr>
              <w:shd w:val="clear" w:color="auto" w:fill="FFFFFF"/>
              <w:spacing w:after="0" w:line="240" w:lineRule="auto"/>
              <w:jc w:val="center"/>
              <w:rPr>
                <w:rFonts w:ascii="Times New Roman" w:hAnsi="Times New Roman" w:cs="Times New Roman"/>
                <w:b/>
                <w:shd w:val="clear" w:color="auto" w:fill="FFFFFF"/>
              </w:rPr>
            </w:pPr>
            <w:r w:rsidRPr="000632D9">
              <w:rPr>
                <w:rFonts w:ascii="Times New Roman" w:hAnsi="Times New Roman" w:cs="Times New Roman"/>
                <w:b/>
                <w:shd w:val="clear" w:color="auto" w:fill="FFFFFF"/>
              </w:rPr>
              <w:t>Вес</w:t>
            </w:r>
            <w:proofErr w:type="gramStart"/>
            <w:r w:rsidRPr="000632D9">
              <w:rPr>
                <w:rFonts w:ascii="Times New Roman" w:hAnsi="Times New Roman" w:cs="Times New Roman"/>
                <w:b/>
                <w:shd w:val="clear" w:color="auto" w:fill="FFFFFF"/>
              </w:rPr>
              <w:t>: &gt;</w:t>
            </w:r>
            <w:proofErr w:type="gramEnd"/>
            <w:r w:rsidRPr="000632D9">
              <w:rPr>
                <w:rFonts w:ascii="Times New Roman" w:hAnsi="Times New Roman" w:cs="Times New Roman"/>
                <w:b/>
                <w:shd w:val="clear" w:color="auto" w:fill="FFFFFF"/>
              </w:rPr>
              <w:t>= 0.2 и &lt;= 0.5 КГ</w:t>
            </w:r>
          </w:p>
          <w:p w14:paraId="4904CFB8"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w:t>
            </w:r>
            <w:r w:rsidRPr="0076511A">
              <w:rPr>
                <w:rFonts w:ascii="Times New Roman" w:hAnsi="Times New Roman" w:cs="Times New Roman"/>
                <w:shd w:val="clear" w:color="auto" w:fill="FFFFFF"/>
              </w:rPr>
              <w:lastRenderedPageBreak/>
              <w:t>молочной продукции" от 09.10.2013 № 033/2013, ГОСТ 31981-2013</w:t>
            </w:r>
          </w:p>
          <w:p w14:paraId="58A1A0BB"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76511A">
              <w:rPr>
                <w:rFonts w:ascii="Times New Roman" w:hAnsi="Times New Roman" w:cs="Times New Roman"/>
                <w:shd w:val="clear" w:color="auto" w:fill="FFFFFF"/>
              </w:rPr>
              <w:t>ароматизаторов</w:t>
            </w:r>
            <w:proofErr w:type="spellEnd"/>
            <w:r w:rsidRPr="0076511A">
              <w:rPr>
                <w:rFonts w:ascii="Times New Roman" w:hAnsi="Times New Roman" w:cs="Times New Roman"/>
                <w:shd w:val="clear" w:color="auto" w:fill="FFFFFF"/>
              </w:rPr>
              <w:t>, искусственных пищевых добавок</w:t>
            </w:r>
          </w:p>
          <w:p w14:paraId="4BA017E6"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Жирность: 2,5 ПРОЦ</w:t>
            </w:r>
          </w:p>
          <w:p w14:paraId="57C1B6F5"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3D94BE21"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Йогурт питьевой: Да</w:t>
            </w:r>
          </w:p>
          <w:p w14:paraId="0E4ECBC3"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продукта: Йогурт</w:t>
            </w:r>
          </w:p>
          <w:p w14:paraId="7FEBAE29"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Для детского питания: Да</w:t>
            </w:r>
          </w:p>
          <w:p w14:paraId="5669A32E" w14:textId="0F854F30"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Наличие вкусовых компонентов: Да</w:t>
            </w:r>
          </w:p>
        </w:tc>
        <w:tc>
          <w:tcPr>
            <w:tcW w:w="1482" w:type="dxa"/>
            <w:vAlign w:val="center"/>
          </w:tcPr>
          <w:p w14:paraId="2DA60F07" w14:textId="083B9452"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69B47EC" w14:textId="70B5C3E2"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E231469" w14:textId="0828BADA"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3FFD054" w14:textId="2E6DB081"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109,37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22224E6" w14:textId="41191F27"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290,62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2D2B44B" w14:textId="7BCCF04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31 785,11</w:t>
            </w:r>
          </w:p>
        </w:tc>
      </w:tr>
      <w:tr w:rsidR="007F719A" w:rsidRPr="00BA1A93" w14:paraId="18922BD8" w14:textId="77777777" w:rsidTr="008B12F3">
        <w:trPr>
          <w:trHeight w:val="259"/>
        </w:trPr>
        <w:tc>
          <w:tcPr>
            <w:tcW w:w="310" w:type="dxa"/>
            <w:vAlign w:val="center"/>
          </w:tcPr>
          <w:p w14:paraId="5AFAB0BA"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237" w:type="dxa"/>
            <w:vAlign w:val="center"/>
          </w:tcPr>
          <w:p w14:paraId="5E5AC787" w14:textId="74C5AF9A"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vAlign w:val="center"/>
          </w:tcPr>
          <w:p w14:paraId="5BA57ED3"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AE12C51"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2B6E1D9B"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Фасовка: Весовая</w:t>
            </w:r>
          </w:p>
          <w:p w14:paraId="3A7298A7"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Вид: Свежие</w:t>
            </w:r>
          </w:p>
          <w:p w14:paraId="5957143C"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 xml:space="preserve">Кабачки </w:t>
            </w:r>
            <w:proofErr w:type="spellStart"/>
            <w:r w:rsidRPr="00CF2096">
              <w:rPr>
                <w:rFonts w:ascii="Times New Roman" w:hAnsi="Times New Roman" w:cs="Times New Roman"/>
                <w:shd w:val="clear" w:color="auto" w:fill="FFFFFF"/>
              </w:rPr>
              <w:t>цукини</w:t>
            </w:r>
            <w:proofErr w:type="spellEnd"/>
            <w:r w:rsidRPr="00CF2096">
              <w:rPr>
                <w:rFonts w:ascii="Times New Roman" w:hAnsi="Times New Roman" w:cs="Times New Roman"/>
                <w:shd w:val="clear" w:color="auto" w:fill="FFFFFF"/>
              </w:rPr>
              <w:t>: Нет</w:t>
            </w:r>
          </w:p>
          <w:p w14:paraId="48C7968D" w14:textId="7CB02C44"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Товарный сорт: Не ниже высшего</w:t>
            </w:r>
          </w:p>
        </w:tc>
        <w:tc>
          <w:tcPr>
            <w:tcW w:w="1482" w:type="dxa"/>
            <w:vAlign w:val="center"/>
          </w:tcPr>
          <w:p w14:paraId="2BE77FCF" w14:textId="6E66AC9F"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1105" w:type="dxa"/>
            <w:vAlign w:val="center"/>
          </w:tcPr>
          <w:p w14:paraId="6B1EE0D8"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AA4A499" w14:textId="682CDCFE" w:rsidR="007F719A" w:rsidRPr="005171D2" w:rsidRDefault="007F719A" w:rsidP="008B12F3">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B6DC8B4" w14:textId="6175CAA6" w:rsidR="007F719A" w:rsidRPr="00CF2096"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59,15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B844A17" w14:textId="7EEC1CAA"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356,18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94B4B3D" w14:textId="4314A835"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21 068,05</w:t>
            </w:r>
          </w:p>
        </w:tc>
      </w:tr>
      <w:tr w:rsidR="007F719A" w:rsidRPr="00BA1A93" w14:paraId="7CF403A3" w14:textId="77777777" w:rsidTr="008B12F3">
        <w:trPr>
          <w:trHeight w:val="259"/>
        </w:trPr>
        <w:tc>
          <w:tcPr>
            <w:tcW w:w="310" w:type="dxa"/>
            <w:vAlign w:val="center"/>
          </w:tcPr>
          <w:p w14:paraId="3AA8B84A"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237" w:type="dxa"/>
            <w:vAlign w:val="center"/>
          </w:tcPr>
          <w:p w14:paraId="75B2B8E9" w14:textId="5EEEA99E"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vAlign w:val="center"/>
          </w:tcPr>
          <w:p w14:paraId="646CAE2A"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7BCE340" w14:textId="77777777"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Свежая</w:t>
            </w:r>
          </w:p>
          <w:p w14:paraId="1466C51A" w14:textId="77777777"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капусты по сроку созревания: </w:t>
            </w:r>
            <w:proofErr w:type="spellStart"/>
            <w:r w:rsidRPr="003B4DCA">
              <w:rPr>
                <w:rFonts w:ascii="Times New Roman" w:hAnsi="Times New Roman" w:cs="Times New Roman"/>
                <w:shd w:val="clear" w:color="auto" w:fill="FFFFFF"/>
              </w:rPr>
              <w:t>СреднеспелаяСреднепоздняяПозднеспелая</w:t>
            </w:r>
            <w:proofErr w:type="spellEnd"/>
          </w:p>
          <w:p w14:paraId="45A4286C" w14:textId="77777777"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B4DCA">
              <w:rPr>
                <w:rFonts w:ascii="Times New Roman" w:hAnsi="Times New Roman" w:cs="Times New Roman"/>
                <w:shd w:val="clear" w:color="auto" w:fill="FFFFFF"/>
              </w:rPr>
              <w:lastRenderedPageBreak/>
              <w:t>"Пищевая продукция в части ее маркировки" от 09.12.2011 № 022/2011, ГОСТ Р 51809-2001</w:t>
            </w:r>
          </w:p>
          <w:p w14:paraId="45AF96FE" w14:textId="77777777"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Фасовка: Весовая</w:t>
            </w:r>
          </w:p>
          <w:p w14:paraId="7C406D5B" w14:textId="77777777"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Товарный класс: Первый</w:t>
            </w:r>
          </w:p>
          <w:p w14:paraId="62AB7195" w14:textId="52C81F53"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Капуста очищенная: Нет</w:t>
            </w:r>
          </w:p>
        </w:tc>
        <w:tc>
          <w:tcPr>
            <w:tcW w:w="1482" w:type="dxa"/>
            <w:vAlign w:val="center"/>
          </w:tcPr>
          <w:p w14:paraId="6631539E"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0D61C339"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A8B079E" w14:textId="1C2FA2D6"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FB6783C" w14:textId="79BB55D7" w:rsidR="007F719A" w:rsidRPr="00403F58"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57,96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9A224FD" w14:textId="22D91C15"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38,63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2B03527" w14:textId="7E171895"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2 238,99</w:t>
            </w:r>
          </w:p>
        </w:tc>
      </w:tr>
      <w:tr w:rsidR="007F719A" w:rsidRPr="00BA1A93" w14:paraId="274A68F5" w14:textId="77777777" w:rsidTr="008B12F3">
        <w:trPr>
          <w:trHeight w:val="259"/>
        </w:trPr>
        <w:tc>
          <w:tcPr>
            <w:tcW w:w="310" w:type="dxa"/>
            <w:vAlign w:val="center"/>
          </w:tcPr>
          <w:p w14:paraId="383C88B0"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2237" w:type="dxa"/>
            <w:vAlign w:val="center"/>
          </w:tcPr>
          <w:p w14:paraId="0554A72D" w14:textId="04EE0A36"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vAlign w:val="center"/>
          </w:tcPr>
          <w:p w14:paraId="1B9E17A8"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0DF52B7"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Фасовка: Весовая</w:t>
            </w:r>
          </w:p>
          <w:p w14:paraId="227520F5"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027E0EC1"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картофеля по сроку созревания: Картофель продовольственный поздний</w:t>
            </w:r>
          </w:p>
          <w:p w14:paraId="3908BAFC"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мытый: Нет</w:t>
            </w:r>
          </w:p>
          <w:p w14:paraId="32C18FCD" w14:textId="1EFA2A38"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очищенный: Нет</w:t>
            </w:r>
          </w:p>
        </w:tc>
        <w:tc>
          <w:tcPr>
            <w:tcW w:w="1482" w:type="dxa"/>
            <w:vAlign w:val="center"/>
          </w:tcPr>
          <w:p w14:paraId="46B67E32"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2140C05"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61DFD13" w14:textId="49439CC4"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56A4B6D" w14:textId="6C2F2456"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342,28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4B9C615" w14:textId="6791E74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44,72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78292E7" w14:textId="6361BE1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15 306,76</w:t>
            </w:r>
          </w:p>
        </w:tc>
      </w:tr>
      <w:tr w:rsidR="007F719A" w:rsidRPr="00BA1A93" w14:paraId="5B23DE21" w14:textId="77777777" w:rsidTr="008B12F3">
        <w:trPr>
          <w:trHeight w:val="259"/>
        </w:trPr>
        <w:tc>
          <w:tcPr>
            <w:tcW w:w="310" w:type="dxa"/>
            <w:vAlign w:val="center"/>
          </w:tcPr>
          <w:p w14:paraId="6CA94BF4"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2237" w:type="dxa"/>
            <w:vAlign w:val="center"/>
          </w:tcPr>
          <w:p w14:paraId="35D3BE63" w14:textId="3B0A7E1A"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vAlign w:val="center"/>
          </w:tcPr>
          <w:p w14:paraId="173BA16D"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23F89C7" w14:textId="77777777" w:rsidR="007F719A" w:rsidRPr="00A944D2"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Вес, кг: ≤ 0,5</w:t>
            </w:r>
          </w:p>
          <w:p w14:paraId="7A95660A" w14:textId="77777777" w:rsidR="007F719A" w:rsidRPr="00A944D2"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0788A2A" w14:textId="77777777" w:rsidR="007F719A" w:rsidRPr="00A944D2"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Упаковка производителя: Наличие</w:t>
            </w:r>
          </w:p>
          <w:p w14:paraId="3B5942E7" w14:textId="77777777" w:rsidR="007F719A" w:rsidRPr="00A944D2"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Массовая доля жира: 2.5 %</w:t>
            </w:r>
          </w:p>
          <w:p w14:paraId="6A6862FE" w14:textId="77777777" w:rsidR="007F719A" w:rsidRPr="00A944D2"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Вид молочного сырья: Нормализованное молоко</w:t>
            </w:r>
          </w:p>
          <w:p w14:paraId="4A5BDF39" w14:textId="56372670"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Наличие обогащающих компонентов: Нет</w:t>
            </w:r>
          </w:p>
        </w:tc>
        <w:tc>
          <w:tcPr>
            <w:tcW w:w="1482" w:type="dxa"/>
            <w:vAlign w:val="center"/>
          </w:tcPr>
          <w:p w14:paraId="418F581C"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34122C"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A0051" w14:textId="12B501D1"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0926BEB" w14:textId="5D9D1D02" w:rsidR="007F719A" w:rsidRPr="007E1100"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73,25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2EA9346" w14:textId="6F6EC2BF"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142,26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7DB1790" w14:textId="0731FE3E"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10 420,55</w:t>
            </w:r>
          </w:p>
        </w:tc>
      </w:tr>
      <w:tr w:rsidR="007F719A" w:rsidRPr="00BA1A93" w14:paraId="06A7CAE7" w14:textId="77777777" w:rsidTr="008B12F3">
        <w:trPr>
          <w:trHeight w:val="259"/>
        </w:trPr>
        <w:tc>
          <w:tcPr>
            <w:tcW w:w="310" w:type="dxa"/>
            <w:vAlign w:val="center"/>
          </w:tcPr>
          <w:p w14:paraId="0A0D8AA2"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w:t>
            </w:r>
          </w:p>
        </w:tc>
        <w:tc>
          <w:tcPr>
            <w:tcW w:w="2237" w:type="dxa"/>
            <w:vAlign w:val="center"/>
          </w:tcPr>
          <w:p w14:paraId="448C18E1" w14:textId="1C948609"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vAlign w:val="center"/>
          </w:tcPr>
          <w:p w14:paraId="4DA35A23"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2B0519B"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213799CD"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D1415ED"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369A17BD"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Вид крупы: Ядрица </w:t>
            </w:r>
            <w:proofErr w:type="spellStart"/>
            <w:r w:rsidRPr="00256F53">
              <w:rPr>
                <w:rFonts w:ascii="Times New Roman" w:hAnsi="Times New Roman" w:cs="Times New Roman"/>
                <w:shd w:val="clear" w:color="auto" w:fill="FFFFFF"/>
              </w:rPr>
              <w:t>быстроразваривающаяся</w:t>
            </w:r>
            <w:proofErr w:type="spellEnd"/>
          </w:p>
          <w:p w14:paraId="3E6F8558" w14:textId="508D8434"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Сорт: Не ниже первого</w:t>
            </w:r>
          </w:p>
        </w:tc>
        <w:tc>
          <w:tcPr>
            <w:tcW w:w="1482" w:type="dxa"/>
            <w:vAlign w:val="center"/>
          </w:tcPr>
          <w:p w14:paraId="575B59D5" w14:textId="77777777" w:rsidR="007F719A" w:rsidRPr="000A2B4D" w:rsidRDefault="007F719A" w:rsidP="008B12F3">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6922A8D" w14:textId="77777777" w:rsidR="007F719A" w:rsidRPr="000A2B4D" w:rsidRDefault="007F719A" w:rsidP="008B12F3">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0774BD3" w14:textId="1564E791"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505144D" w14:textId="5FA4C584"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13,48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B929862" w14:textId="4F3A36D6"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113,94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BA4A702" w14:textId="0756A070"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1 535,91</w:t>
            </w:r>
          </w:p>
        </w:tc>
      </w:tr>
      <w:tr w:rsidR="007F719A" w:rsidRPr="00BA1A93" w14:paraId="1DB228BD" w14:textId="77777777" w:rsidTr="008B12F3">
        <w:trPr>
          <w:trHeight w:val="259"/>
        </w:trPr>
        <w:tc>
          <w:tcPr>
            <w:tcW w:w="310" w:type="dxa"/>
            <w:vAlign w:val="center"/>
          </w:tcPr>
          <w:p w14:paraId="6E1FA4DB"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2237" w:type="dxa"/>
            <w:vAlign w:val="center"/>
          </w:tcPr>
          <w:p w14:paraId="4F045474" w14:textId="08E6D1E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vAlign w:val="center"/>
          </w:tcPr>
          <w:p w14:paraId="7428B962"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31F0815" w14:textId="77777777" w:rsidR="007F719A" w:rsidRPr="00444E98" w:rsidRDefault="007F719A" w:rsidP="008B12F3">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Упаковка производителя: Наличие</w:t>
            </w:r>
          </w:p>
          <w:p w14:paraId="5885BC62" w14:textId="77777777" w:rsidR="007F719A" w:rsidRPr="00444E98" w:rsidRDefault="007F719A" w:rsidP="008B12F3">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1D98E2A2" w14:textId="77777777" w:rsidR="007F719A" w:rsidRPr="00444E98" w:rsidRDefault="007F719A" w:rsidP="008B12F3">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Вес: &lt;= 1 КГ</w:t>
            </w:r>
          </w:p>
          <w:p w14:paraId="0D3B21F8" w14:textId="77777777" w:rsidR="007F719A" w:rsidRPr="00444E98" w:rsidRDefault="007F719A" w:rsidP="008B12F3">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Номер крупы: Крупная № 1</w:t>
            </w:r>
          </w:p>
          <w:p w14:paraId="1F5058E8" w14:textId="3092D4A7"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Вид крупы: Полтавская</w:t>
            </w:r>
          </w:p>
        </w:tc>
        <w:tc>
          <w:tcPr>
            <w:tcW w:w="1482" w:type="dxa"/>
            <w:vAlign w:val="center"/>
          </w:tcPr>
          <w:p w14:paraId="686F7693"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724CB62"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99B2A3E" w14:textId="3556EE3B"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31DD2D3" w14:textId="2EAF305B" w:rsidR="007F719A" w:rsidRPr="00444E98"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4,92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058F9A8" w14:textId="11DEE57C"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95,92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0B07CD7" w14:textId="2F16720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471,93</w:t>
            </w:r>
          </w:p>
        </w:tc>
      </w:tr>
      <w:tr w:rsidR="007F719A" w:rsidRPr="00BA1A93" w14:paraId="36A661EA" w14:textId="77777777" w:rsidTr="008B12F3">
        <w:trPr>
          <w:trHeight w:val="259"/>
        </w:trPr>
        <w:tc>
          <w:tcPr>
            <w:tcW w:w="310" w:type="dxa"/>
            <w:vAlign w:val="center"/>
          </w:tcPr>
          <w:p w14:paraId="56D18BF6"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2237" w:type="dxa"/>
            <w:vAlign w:val="center"/>
          </w:tcPr>
          <w:p w14:paraId="3FF34A23" w14:textId="1A0F3B19"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vAlign w:val="center"/>
          </w:tcPr>
          <w:p w14:paraId="736FFE86" w14:textId="7777777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8FE3E0B"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7C9F0ADA"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7C704BBF"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lastRenderedPageBreak/>
              <w:t>Упаковка производителя: Наличие</w:t>
            </w:r>
          </w:p>
          <w:p w14:paraId="59D9CB5F" w14:textId="7B16D6A5"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Номер крупы: 1</w:t>
            </w:r>
          </w:p>
        </w:tc>
        <w:tc>
          <w:tcPr>
            <w:tcW w:w="1482" w:type="dxa"/>
            <w:vAlign w:val="center"/>
          </w:tcPr>
          <w:p w14:paraId="135BD581" w14:textId="7777777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lastRenderedPageBreak/>
              <w:t>Российская Федерация (643)</w:t>
            </w:r>
          </w:p>
        </w:tc>
        <w:tc>
          <w:tcPr>
            <w:tcW w:w="1105" w:type="dxa"/>
            <w:vAlign w:val="center"/>
          </w:tcPr>
          <w:p w14:paraId="451A6F1C" w14:textId="7777777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2255652" w14:textId="49E5293B"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6606667" w14:textId="0B65785F"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4,06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AAC9F03" w14:textId="4EC7829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63,99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D6D56C4" w14:textId="56E9CFE4"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259,80</w:t>
            </w:r>
          </w:p>
        </w:tc>
      </w:tr>
      <w:tr w:rsidR="007F719A" w:rsidRPr="00BA1A93" w14:paraId="37EF30B6" w14:textId="77777777" w:rsidTr="008B12F3">
        <w:trPr>
          <w:trHeight w:val="259"/>
        </w:trPr>
        <w:tc>
          <w:tcPr>
            <w:tcW w:w="310" w:type="dxa"/>
            <w:vAlign w:val="center"/>
          </w:tcPr>
          <w:p w14:paraId="6A44285A" w14:textId="0C002622"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2237" w:type="dxa"/>
            <w:vAlign w:val="center"/>
          </w:tcPr>
          <w:p w14:paraId="53CCEC78" w14:textId="555B000D"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vAlign w:val="center"/>
          </w:tcPr>
          <w:p w14:paraId="7798A762" w14:textId="2E75BB7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B8D0CD1"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D319254"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365A5B1B" w14:textId="01C789A5"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Товарный сорт: Первый</w:t>
            </w:r>
          </w:p>
        </w:tc>
        <w:tc>
          <w:tcPr>
            <w:tcW w:w="1482" w:type="dxa"/>
            <w:vAlign w:val="center"/>
          </w:tcPr>
          <w:p w14:paraId="4365E211" w14:textId="06A418F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Российская Федерация (643)</w:t>
            </w:r>
          </w:p>
        </w:tc>
        <w:tc>
          <w:tcPr>
            <w:tcW w:w="1105" w:type="dxa"/>
            <w:vAlign w:val="center"/>
          </w:tcPr>
          <w:p w14:paraId="369E760D" w14:textId="785582A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1255" w:type="dxa"/>
            <w:vAlign w:val="center"/>
          </w:tcPr>
          <w:p w14:paraId="78239C52" w14:textId="78A4083E"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25600ED" w14:textId="2DDCCA0A" w:rsidR="007F719A" w:rsidRPr="008269EF"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5,30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91F9E53" w14:textId="0A3F9AE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713,72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931008F" w14:textId="45257AE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3 782,72</w:t>
            </w:r>
          </w:p>
        </w:tc>
      </w:tr>
      <w:tr w:rsidR="007F719A" w:rsidRPr="00BA1A93" w14:paraId="50D2D58D" w14:textId="77777777" w:rsidTr="008B12F3">
        <w:trPr>
          <w:trHeight w:val="259"/>
        </w:trPr>
        <w:tc>
          <w:tcPr>
            <w:tcW w:w="310" w:type="dxa"/>
            <w:vAlign w:val="center"/>
          </w:tcPr>
          <w:p w14:paraId="27315E8D" w14:textId="7CC38A9D"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237" w:type="dxa"/>
            <w:vAlign w:val="center"/>
          </w:tcPr>
          <w:p w14:paraId="2C04FF1F" w14:textId="1F1DE7FD"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vAlign w:val="center"/>
          </w:tcPr>
          <w:p w14:paraId="56BC0F11" w14:textId="75A56F7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1D092F50" w14:textId="77777777" w:rsidR="007F719A" w:rsidRPr="00D447A6"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Вид: Свежий</w:t>
            </w:r>
          </w:p>
          <w:p w14:paraId="0468C112" w14:textId="77777777" w:rsidR="007F719A" w:rsidRPr="00D447A6"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Фасовка: Весовая</w:t>
            </w:r>
          </w:p>
          <w:p w14:paraId="41C37B13" w14:textId="77777777" w:rsidR="007F719A" w:rsidRPr="00D447A6"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03554FD6" w14:textId="77777777" w:rsidR="007F719A" w:rsidRPr="00D447A6"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Цвет лука: Желтый</w:t>
            </w:r>
          </w:p>
          <w:p w14:paraId="7AE4869A" w14:textId="77777777" w:rsidR="007F719A" w:rsidRPr="00D447A6"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Товарный сорт: Первый</w:t>
            </w:r>
          </w:p>
          <w:p w14:paraId="079AF1F8" w14:textId="2C0CB530"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Лук очищенный: Нет</w:t>
            </w:r>
          </w:p>
        </w:tc>
        <w:tc>
          <w:tcPr>
            <w:tcW w:w="1482" w:type="dxa"/>
            <w:vAlign w:val="center"/>
          </w:tcPr>
          <w:p w14:paraId="5E41750F" w14:textId="274B898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1105" w:type="dxa"/>
            <w:vAlign w:val="center"/>
          </w:tcPr>
          <w:p w14:paraId="1034A29C" w14:textId="5DCC86FB"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1255" w:type="dxa"/>
            <w:vAlign w:val="center"/>
          </w:tcPr>
          <w:p w14:paraId="4E4EEC33" w14:textId="085804B5"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F191AB6" w14:textId="7AFADEE5" w:rsidR="007F719A" w:rsidRPr="00D447A6"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50,92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D8B1192" w14:textId="0545F467"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45,81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4C83CD7" w14:textId="67BDB49C"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2 332,65</w:t>
            </w:r>
          </w:p>
        </w:tc>
      </w:tr>
      <w:tr w:rsidR="007F719A" w:rsidRPr="00BA1A93" w14:paraId="01814778" w14:textId="77777777" w:rsidTr="008B12F3">
        <w:trPr>
          <w:trHeight w:val="259"/>
        </w:trPr>
        <w:tc>
          <w:tcPr>
            <w:tcW w:w="310" w:type="dxa"/>
            <w:vAlign w:val="center"/>
          </w:tcPr>
          <w:p w14:paraId="59E80660" w14:textId="74A9A5F0"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14.</w:t>
            </w:r>
          </w:p>
        </w:tc>
        <w:tc>
          <w:tcPr>
            <w:tcW w:w="2237" w:type="dxa"/>
            <w:vAlign w:val="center"/>
          </w:tcPr>
          <w:p w14:paraId="3549744E" w14:textId="595992A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vAlign w:val="center"/>
          </w:tcPr>
          <w:p w14:paraId="5DFFAF99" w14:textId="66B1FAA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94D37D2"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Вес: &lt;= 1 КГ</w:t>
            </w:r>
          </w:p>
          <w:p w14:paraId="32635D8A"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9084057"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Упаковка производителя: Наличие</w:t>
            </w:r>
          </w:p>
          <w:p w14:paraId="35006390" w14:textId="3C990ED7"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Марка крупы: М</w:t>
            </w:r>
          </w:p>
        </w:tc>
        <w:tc>
          <w:tcPr>
            <w:tcW w:w="1482" w:type="dxa"/>
            <w:vAlign w:val="center"/>
          </w:tcPr>
          <w:p w14:paraId="6AF86320" w14:textId="2D85FCE2"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55FFBE55" w14:textId="0843252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4F359885" w14:textId="6350B23D"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4E78574" w14:textId="27E31F8D" w:rsidR="007F719A" w:rsidRPr="008269EF"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3,76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5855535" w14:textId="4F3E2BEE"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97,52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62917C2" w14:textId="1F281CC9"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366,68</w:t>
            </w:r>
          </w:p>
        </w:tc>
      </w:tr>
      <w:tr w:rsidR="007F719A" w:rsidRPr="00BA1A93" w14:paraId="01FD095B" w14:textId="77777777" w:rsidTr="008B12F3">
        <w:trPr>
          <w:trHeight w:val="259"/>
        </w:trPr>
        <w:tc>
          <w:tcPr>
            <w:tcW w:w="310" w:type="dxa"/>
            <w:vAlign w:val="center"/>
          </w:tcPr>
          <w:p w14:paraId="6F4054C1" w14:textId="1A0D32AF"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2237" w:type="dxa"/>
            <w:vAlign w:val="center"/>
          </w:tcPr>
          <w:p w14:paraId="120058CB" w14:textId="5C5BDDEB"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vAlign w:val="center"/>
          </w:tcPr>
          <w:p w14:paraId="325B0DC8" w14:textId="245D37E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2B41226"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Объем, </w:t>
            </w:r>
            <w:proofErr w:type="gramStart"/>
            <w:r w:rsidRPr="00256F53">
              <w:rPr>
                <w:rFonts w:ascii="Times New Roman" w:hAnsi="Times New Roman" w:cs="Times New Roman"/>
                <w:shd w:val="clear" w:color="auto" w:fill="FFFFFF"/>
              </w:rPr>
              <w:t>Л;ДМ</w:t>
            </w:r>
            <w:proofErr w:type="gramEnd"/>
            <w:r w:rsidRPr="00256F53">
              <w:rPr>
                <w:rFonts w:ascii="Times New Roman" w:hAnsi="Times New Roman" w:cs="Times New Roman"/>
                <w:shd w:val="clear" w:color="auto" w:fill="FFFFFF"/>
              </w:rPr>
              <w:t>3: ≤ 1</w:t>
            </w:r>
          </w:p>
          <w:p w14:paraId="11291127"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F83B45F"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2AAB8AFD"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масла подсолнечного рафинированного: Дезодорированное</w:t>
            </w:r>
          </w:p>
          <w:p w14:paraId="6A2C87AC" w14:textId="11FFC3BC"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Марка масла подсолнечного рафинированного дезодорированного: Высший сорт</w:t>
            </w:r>
          </w:p>
        </w:tc>
        <w:tc>
          <w:tcPr>
            <w:tcW w:w="1482" w:type="dxa"/>
            <w:vAlign w:val="center"/>
          </w:tcPr>
          <w:p w14:paraId="495DBF67" w14:textId="4413BE4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C84BE2B" w14:textId="4478C34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7B8032BC" w14:textId="119DB883"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47244A6" w14:textId="0A4A26EA"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16,20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1549569" w14:textId="59C3A849"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151,00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0276291" w14:textId="421BEB16"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2 446,20</w:t>
            </w:r>
          </w:p>
        </w:tc>
      </w:tr>
      <w:tr w:rsidR="007F719A" w:rsidRPr="00BA1A93" w14:paraId="72038470" w14:textId="77777777" w:rsidTr="008B12F3">
        <w:trPr>
          <w:trHeight w:val="259"/>
        </w:trPr>
        <w:tc>
          <w:tcPr>
            <w:tcW w:w="310" w:type="dxa"/>
            <w:vAlign w:val="center"/>
          </w:tcPr>
          <w:p w14:paraId="0B36427F" w14:textId="075E2CDC"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2237" w:type="dxa"/>
            <w:vAlign w:val="center"/>
          </w:tcPr>
          <w:p w14:paraId="3BA1B863" w14:textId="4B5D64A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vAlign w:val="center"/>
          </w:tcPr>
          <w:p w14:paraId="462B74EC" w14:textId="27378CB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D72EB1E"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D76BA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2CB2B6C4"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Объем: &lt;= 1 Л; ДМ3</w:t>
            </w:r>
          </w:p>
          <w:p w14:paraId="5F1A4103"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Упаковка производителя: Наличие</w:t>
            </w:r>
          </w:p>
          <w:p w14:paraId="0D3CF8B1"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по способу обработки: Пастеризованное</w:t>
            </w:r>
          </w:p>
          <w:p w14:paraId="771D67A7"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Наличие обогащающих компонентов: Нет</w:t>
            </w:r>
          </w:p>
          <w:p w14:paraId="3E1E6B34"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max</w:t>
            </w:r>
            <w:proofErr w:type="spellEnd"/>
            <w:r w:rsidRPr="00D76BAD">
              <w:rPr>
                <w:rFonts w:ascii="Times New Roman" w:hAnsi="Times New Roman" w:cs="Times New Roman"/>
                <w:shd w:val="clear" w:color="auto" w:fill="FFFFFF"/>
              </w:rPr>
              <w:t>: &lt;= 2.5 %</w:t>
            </w:r>
          </w:p>
          <w:p w14:paraId="30037558"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min</w:t>
            </w:r>
            <w:proofErr w:type="spellEnd"/>
            <w:proofErr w:type="gramStart"/>
            <w:r w:rsidRPr="00D76BAD">
              <w:rPr>
                <w:rFonts w:ascii="Times New Roman" w:hAnsi="Times New Roman" w:cs="Times New Roman"/>
                <w:shd w:val="clear" w:color="auto" w:fill="FFFFFF"/>
              </w:rPr>
              <w:t>: &gt;</w:t>
            </w:r>
            <w:proofErr w:type="gramEnd"/>
            <w:r w:rsidRPr="00D76BAD">
              <w:rPr>
                <w:rFonts w:ascii="Times New Roman" w:hAnsi="Times New Roman" w:cs="Times New Roman"/>
                <w:shd w:val="clear" w:color="auto" w:fill="FFFFFF"/>
              </w:rPr>
              <w:t>= 2.5 %</w:t>
            </w:r>
          </w:p>
          <w:p w14:paraId="0FB98770"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Коровье</w:t>
            </w:r>
          </w:p>
          <w:p w14:paraId="0C315C1A" w14:textId="5B8D9EB0"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молочного сырья: Нормализованное</w:t>
            </w:r>
          </w:p>
        </w:tc>
        <w:tc>
          <w:tcPr>
            <w:tcW w:w="1482" w:type="dxa"/>
            <w:vAlign w:val="center"/>
          </w:tcPr>
          <w:p w14:paraId="5CA7072B" w14:textId="45C35E7E"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0ECADF88" w14:textId="556310F5"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17EE0EE5" w14:textId="5039556D"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6571E3B" w14:textId="417CACE9" w:rsidR="007F719A" w:rsidRPr="003F3D4B"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426,15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8F1EC2E" w14:textId="670235EB"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96,43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2BE1A4B" w14:textId="5ADB58F4"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41 093,64</w:t>
            </w:r>
          </w:p>
        </w:tc>
      </w:tr>
      <w:tr w:rsidR="007F719A" w:rsidRPr="00BA1A93" w14:paraId="0A14C74F" w14:textId="77777777" w:rsidTr="008B12F3">
        <w:trPr>
          <w:trHeight w:val="259"/>
        </w:trPr>
        <w:tc>
          <w:tcPr>
            <w:tcW w:w="310" w:type="dxa"/>
            <w:vAlign w:val="center"/>
          </w:tcPr>
          <w:p w14:paraId="0306B12E" w14:textId="42EB99C3"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2237" w:type="dxa"/>
            <w:vAlign w:val="center"/>
          </w:tcPr>
          <w:p w14:paraId="32C7D215" w14:textId="58EA295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vAlign w:val="center"/>
          </w:tcPr>
          <w:p w14:paraId="36D33517" w14:textId="191E130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39DF2398"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406553DD"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A4F105E"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163399C7"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Морковь очищенная: Нет</w:t>
            </w:r>
          </w:p>
          <w:p w14:paraId="5FA88C72" w14:textId="549F208A"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6020CA21" w14:textId="517CB00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4F73039" w14:textId="377B1B32"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A01EB8C" w14:textId="0459D72B"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ED858F6" w14:textId="0214D2E6"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60,78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3153764" w14:textId="73EB85E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66,00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6B648D4" w14:textId="2D7C487C"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4 011,48</w:t>
            </w:r>
          </w:p>
        </w:tc>
      </w:tr>
      <w:tr w:rsidR="007F719A" w:rsidRPr="00BA1A93" w14:paraId="2B683FBF" w14:textId="77777777" w:rsidTr="008B12F3">
        <w:trPr>
          <w:trHeight w:val="259"/>
        </w:trPr>
        <w:tc>
          <w:tcPr>
            <w:tcW w:w="310" w:type="dxa"/>
            <w:vAlign w:val="center"/>
          </w:tcPr>
          <w:p w14:paraId="6525C273" w14:textId="63769D43"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2237" w:type="dxa"/>
            <w:vAlign w:val="center"/>
          </w:tcPr>
          <w:p w14:paraId="74A19455" w14:textId="2A3FBE1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vAlign w:val="center"/>
          </w:tcPr>
          <w:p w14:paraId="75C489EB" w14:textId="0F82F07D"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032C5B0" w14:textId="77777777" w:rsidR="007F719A" w:rsidRPr="000B1C98" w:rsidRDefault="007F719A" w:rsidP="008B12F3">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Упаковка производителя: Наличие</w:t>
            </w:r>
          </w:p>
          <w:p w14:paraId="56D6BAF7" w14:textId="77777777" w:rsidR="007F719A" w:rsidRPr="000B1C98" w:rsidRDefault="007F719A" w:rsidP="008B12F3">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Вес: &lt;= 2 КГ</w:t>
            </w:r>
          </w:p>
          <w:p w14:paraId="06CF8142" w14:textId="77777777" w:rsidR="007F719A" w:rsidRPr="000B1C98" w:rsidRDefault="007F719A" w:rsidP="008B12F3">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B1C9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26574-2017</w:t>
            </w:r>
          </w:p>
          <w:p w14:paraId="619E6730" w14:textId="77777777" w:rsidR="007F719A" w:rsidRPr="000B1C98" w:rsidRDefault="007F719A" w:rsidP="008B12F3">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Вид муки: Хлебопекарная</w:t>
            </w:r>
          </w:p>
          <w:p w14:paraId="0FEC051E" w14:textId="14E98EB5"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Сорт пшеничной хлебопекарной муки: Не ниже высшего</w:t>
            </w:r>
          </w:p>
        </w:tc>
        <w:tc>
          <w:tcPr>
            <w:tcW w:w="1482" w:type="dxa"/>
            <w:vAlign w:val="center"/>
          </w:tcPr>
          <w:p w14:paraId="6C8D1667" w14:textId="2B540735"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lastRenderedPageBreak/>
              <w:t>Российская Федерация (643)</w:t>
            </w:r>
          </w:p>
        </w:tc>
        <w:tc>
          <w:tcPr>
            <w:tcW w:w="1105" w:type="dxa"/>
            <w:vAlign w:val="center"/>
          </w:tcPr>
          <w:p w14:paraId="7BA16AB2" w14:textId="4EA5B12B"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1255" w:type="dxa"/>
            <w:vAlign w:val="center"/>
          </w:tcPr>
          <w:p w14:paraId="7A872379" w14:textId="6D9D09B6"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4770933" w14:textId="0A484DBE" w:rsidR="007F719A" w:rsidRPr="000B1C98"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43,61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079FB5C" w14:textId="12DB2C8C"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69,23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D68E00E" w14:textId="7D48A50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3 019,12</w:t>
            </w:r>
          </w:p>
        </w:tc>
      </w:tr>
      <w:tr w:rsidR="007F719A" w:rsidRPr="00BA1A93" w14:paraId="5B9E5BE1" w14:textId="77777777" w:rsidTr="008B12F3">
        <w:trPr>
          <w:trHeight w:val="259"/>
        </w:trPr>
        <w:tc>
          <w:tcPr>
            <w:tcW w:w="310" w:type="dxa"/>
            <w:vAlign w:val="center"/>
          </w:tcPr>
          <w:p w14:paraId="51B5EFD9" w14:textId="587C01DC"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2237" w:type="dxa"/>
            <w:vAlign w:val="center"/>
          </w:tcPr>
          <w:p w14:paraId="4BBF27EE" w14:textId="6A6BBAD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vAlign w:val="center"/>
          </w:tcPr>
          <w:p w14:paraId="7F6BB5F7" w14:textId="2D50B79D"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C80AE9E" w14:textId="77777777" w:rsidR="007F719A" w:rsidRPr="003F3D4B" w:rsidRDefault="007F719A" w:rsidP="008B12F3">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Фасовка: Весовая</w:t>
            </w:r>
          </w:p>
          <w:p w14:paraId="6FB7CE52" w14:textId="77777777" w:rsidR="007F719A" w:rsidRPr="003F3D4B" w:rsidRDefault="007F719A" w:rsidP="008B12F3">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Вид: Свежий</w:t>
            </w:r>
          </w:p>
          <w:p w14:paraId="6230C322" w14:textId="492C1A9C"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vAlign w:val="center"/>
          </w:tcPr>
          <w:p w14:paraId="03BAD9AE" w14:textId="7BBD1209"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323D9206" w14:textId="1F69DB28"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F17B14A" w14:textId="28748CF5"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093616D" w14:textId="154DA0B3" w:rsidR="007F719A" w:rsidRPr="003F3D4B"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23,53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9AC75CA" w14:textId="5E1ABC8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459,66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AF95E2A" w14:textId="42BF8E8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10 815,80</w:t>
            </w:r>
          </w:p>
        </w:tc>
      </w:tr>
      <w:tr w:rsidR="007F719A" w:rsidRPr="00BA1A93" w14:paraId="77940935" w14:textId="77777777" w:rsidTr="008B12F3">
        <w:trPr>
          <w:trHeight w:val="259"/>
        </w:trPr>
        <w:tc>
          <w:tcPr>
            <w:tcW w:w="310" w:type="dxa"/>
            <w:vAlign w:val="center"/>
          </w:tcPr>
          <w:p w14:paraId="492C71AE" w14:textId="28602BB1"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2237" w:type="dxa"/>
            <w:vAlign w:val="center"/>
          </w:tcPr>
          <w:p w14:paraId="4911F1BC" w14:textId="41EB9F1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vAlign w:val="center"/>
          </w:tcPr>
          <w:p w14:paraId="507384C0" w14:textId="0CA0D17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777033CA"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267FC552"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0EC1A040"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352D7956"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Шлифованное</w:t>
            </w:r>
          </w:p>
          <w:p w14:paraId="7AB89037" w14:textId="2C94BA06"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Сорт: Высший</w:t>
            </w:r>
          </w:p>
        </w:tc>
        <w:tc>
          <w:tcPr>
            <w:tcW w:w="1482" w:type="dxa"/>
            <w:vAlign w:val="center"/>
          </w:tcPr>
          <w:p w14:paraId="15817F5A" w14:textId="1884F7B4"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3FF4C6E" w14:textId="401F805E"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1423DC4C" w14:textId="16AF3735"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70F2404" w14:textId="1271BEBF"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6,51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6AC762B" w14:textId="30AF50C5"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121,79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EC71C43" w14:textId="50BA75EC"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792,85</w:t>
            </w:r>
          </w:p>
        </w:tc>
      </w:tr>
      <w:tr w:rsidR="007F719A" w:rsidRPr="00BA1A93" w14:paraId="32FCE056" w14:textId="77777777" w:rsidTr="008B12F3">
        <w:trPr>
          <w:trHeight w:val="259"/>
        </w:trPr>
        <w:tc>
          <w:tcPr>
            <w:tcW w:w="310" w:type="dxa"/>
            <w:vAlign w:val="center"/>
          </w:tcPr>
          <w:p w14:paraId="6C9FE8EA" w14:textId="0C78E5D1"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2237" w:type="dxa"/>
            <w:vAlign w:val="center"/>
          </w:tcPr>
          <w:p w14:paraId="4DB75B75" w14:textId="074274F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vAlign w:val="center"/>
          </w:tcPr>
          <w:p w14:paraId="0E3C7A7D" w14:textId="3279AF6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882099F"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Фасовка: Весовая</w:t>
            </w:r>
          </w:p>
          <w:p w14:paraId="5FB81331"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Свежая</w:t>
            </w:r>
          </w:p>
          <w:p w14:paraId="4133BEDD" w14:textId="154055E1"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D76BAD">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vAlign w:val="center"/>
          </w:tcPr>
          <w:p w14:paraId="792DF9A0" w14:textId="7C994E2B"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73CE6B0E" w14:textId="5E55809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0EDE2B5" w14:textId="3A8BC84C"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C3D4237" w14:textId="2B6ED209" w:rsidR="007F719A" w:rsidRPr="00D76BAD"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6,75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D91EE85" w14:textId="557C5C37"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125,74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11F25E0" w14:textId="1EEA859F"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848,75</w:t>
            </w:r>
          </w:p>
        </w:tc>
      </w:tr>
      <w:tr w:rsidR="007F719A" w:rsidRPr="00BA1A93" w14:paraId="750D23E8" w14:textId="77777777" w:rsidTr="008B12F3">
        <w:trPr>
          <w:trHeight w:val="259"/>
        </w:trPr>
        <w:tc>
          <w:tcPr>
            <w:tcW w:w="310" w:type="dxa"/>
            <w:vAlign w:val="center"/>
          </w:tcPr>
          <w:p w14:paraId="1B8F48EB" w14:textId="15154577"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2237" w:type="dxa"/>
            <w:vAlign w:val="center"/>
          </w:tcPr>
          <w:p w14:paraId="62ED2A86" w14:textId="1B8F0CFE"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vAlign w:val="center"/>
          </w:tcPr>
          <w:p w14:paraId="3F8537A3" w14:textId="014A2BBB"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44CFDE"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40E75EC0"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Жирность: 2,5 ПРОЦ</w:t>
            </w:r>
          </w:p>
          <w:p w14:paraId="072AC332"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Упаковка производителя: Наличие</w:t>
            </w:r>
          </w:p>
          <w:p w14:paraId="0E8F07AB"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Вес</w:t>
            </w:r>
            <w:proofErr w:type="gramStart"/>
            <w:r w:rsidRPr="00CF2096">
              <w:rPr>
                <w:rFonts w:ascii="Times New Roman" w:hAnsi="Times New Roman" w:cs="Times New Roman"/>
                <w:shd w:val="clear" w:color="auto" w:fill="FFFFFF"/>
              </w:rPr>
              <w:t>: &gt;</w:t>
            </w:r>
            <w:proofErr w:type="gramEnd"/>
            <w:r w:rsidRPr="00CF2096">
              <w:rPr>
                <w:rFonts w:ascii="Times New Roman" w:hAnsi="Times New Roman" w:cs="Times New Roman"/>
                <w:shd w:val="clear" w:color="auto" w:fill="FFFFFF"/>
              </w:rPr>
              <w:t>= 0.6 и &lt;= 1 КГ</w:t>
            </w:r>
          </w:p>
          <w:p w14:paraId="2025EEEF"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Наличие обогащающих компонентов: Нет</w:t>
            </w:r>
          </w:p>
          <w:p w14:paraId="74B443B3" w14:textId="6A4C090F"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Тип молочного сырья: Нормализованное молоко</w:t>
            </w:r>
          </w:p>
        </w:tc>
        <w:tc>
          <w:tcPr>
            <w:tcW w:w="1482" w:type="dxa"/>
            <w:vAlign w:val="center"/>
          </w:tcPr>
          <w:p w14:paraId="429621EA" w14:textId="3677F77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1105" w:type="dxa"/>
            <w:vAlign w:val="center"/>
          </w:tcPr>
          <w:p w14:paraId="149FD977" w14:textId="6D2B232C"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1255" w:type="dxa"/>
            <w:vAlign w:val="center"/>
          </w:tcPr>
          <w:p w14:paraId="53665A55" w14:textId="6F8A5120"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8956B9" w14:textId="7803169A" w:rsidR="007F719A" w:rsidRPr="00CF2096"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34,59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C4E1B2D" w14:textId="2987090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155,23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8A46040" w14:textId="3C715D54"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5 369,41</w:t>
            </w:r>
          </w:p>
        </w:tc>
      </w:tr>
      <w:tr w:rsidR="007F719A" w:rsidRPr="00BA1A93" w14:paraId="0BECE559" w14:textId="77777777" w:rsidTr="008B12F3">
        <w:trPr>
          <w:trHeight w:val="259"/>
        </w:trPr>
        <w:tc>
          <w:tcPr>
            <w:tcW w:w="310" w:type="dxa"/>
            <w:vAlign w:val="center"/>
          </w:tcPr>
          <w:p w14:paraId="52DEFF24" w14:textId="6C16A518"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2237" w:type="dxa"/>
            <w:vAlign w:val="center"/>
          </w:tcPr>
          <w:p w14:paraId="4FEED6C1" w14:textId="59F22225"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vAlign w:val="center"/>
          </w:tcPr>
          <w:p w14:paraId="18B17951" w14:textId="157C5258"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B875FB2"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436F18A4"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76511A">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32285-2013</w:t>
            </w:r>
          </w:p>
          <w:p w14:paraId="1811117D"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61D8ADF1"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Свекла очищенная: Нет</w:t>
            </w:r>
          </w:p>
          <w:p w14:paraId="6B87CBAD" w14:textId="5095E5F8"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539D8EFA" w14:textId="1E04FC9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5E82F2A5" w14:textId="405ACAE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60A39E5F" w14:textId="34BBD3BB"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E330BD" w14:textId="3F7C562E"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32,40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F5B2CC2" w14:textId="2002E6D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63,38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FFF9B11" w14:textId="2A5DE467"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2 053,51</w:t>
            </w:r>
          </w:p>
        </w:tc>
      </w:tr>
      <w:tr w:rsidR="007F719A" w:rsidRPr="00BA1A93" w14:paraId="6E697AF0" w14:textId="77777777" w:rsidTr="008B12F3">
        <w:trPr>
          <w:trHeight w:val="259"/>
        </w:trPr>
        <w:tc>
          <w:tcPr>
            <w:tcW w:w="310" w:type="dxa"/>
            <w:vAlign w:val="center"/>
          </w:tcPr>
          <w:p w14:paraId="4108621C" w14:textId="3BC872C5"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2237" w:type="dxa"/>
            <w:vAlign w:val="center"/>
          </w:tcPr>
          <w:p w14:paraId="79A8A1BD" w14:textId="3914D649"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vAlign w:val="center"/>
          </w:tcPr>
          <w:p w14:paraId="5551BA22" w14:textId="6D88A0F8"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6BD22C" w14:textId="77777777" w:rsidR="007F719A" w:rsidRPr="003B4DCA"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Вес: &lt;= 0.5 КГ</w:t>
            </w:r>
          </w:p>
          <w:p w14:paraId="2B6A8F2B" w14:textId="77777777" w:rsidR="007F719A" w:rsidRPr="003B4DCA"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32032C67" w14:textId="77777777" w:rsidR="007F719A" w:rsidRPr="003B4DCA"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Упаковка производителя: Наличие</w:t>
            </w:r>
          </w:p>
          <w:p w14:paraId="3ECB45B5" w14:textId="77777777" w:rsidR="007F719A" w:rsidRPr="003B4DCA"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3B4DCA">
              <w:rPr>
                <w:rFonts w:ascii="Times New Roman" w:hAnsi="Times New Roman" w:cs="Times New Roman"/>
                <w:shd w:val="clear" w:color="auto" w:fill="FFFFFF"/>
              </w:rPr>
              <w:t>ароматизаторов</w:t>
            </w:r>
            <w:proofErr w:type="spellEnd"/>
            <w:r w:rsidRPr="003B4DCA">
              <w:rPr>
                <w:rFonts w:ascii="Times New Roman" w:hAnsi="Times New Roman" w:cs="Times New Roman"/>
                <w:shd w:val="clear" w:color="auto" w:fill="FFFFFF"/>
              </w:rPr>
              <w:t>, искусственных пищевых добавок, не должна содержать растительные жиры</w:t>
            </w:r>
          </w:p>
          <w:p w14:paraId="173E05E0" w14:textId="77777777" w:rsidR="007F719A" w:rsidRPr="003B4DCA"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молочного сырья: Нормализованные сливки</w:t>
            </w:r>
          </w:p>
          <w:p w14:paraId="3B5E8889" w14:textId="4174230A"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Массовая доля жира</w:t>
            </w:r>
            <w:proofErr w:type="gramStart"/>
            <w:r w:rsidRPr="003B4DCA">
              <w:rPr>
                <w:rFonts w:ascii="Times New Roman" w:hAnsi="Times New Roman" w:cs="Times New Roman"/>
                <w:shd w:val="clear" w:color="auto" w:fill="FFFFFF"/>
              </w:rPr>
              <w:t>: &gt;</w:t>
            </w:r>
            <w:proofErr w:type="gramEnd"/>
            <w:r w:rsidRPr="003B4DCA">
              <w:rPr>
                <w:rFonts w:ascii="Times New Roman" w:hAnsi="Times New Roman" w:cs="Times New Roman"/>
                <w:shd w:val="clear" w:color="auto" w:fill="FFFFFF"/>
              </w:rPr>
              <w:t>= 15 и &lt; 17 %</w:t>
            </w:r>
          </w:p>
        </w:tc>
        <w:tc>
          <w:tcPr>
            <w:tcW w:w="1482" w:type="dxa"/>
            <w:vAlign w:val="center"/>
          </w:tcPr>
          <w:p w14:paraId="34A8D5F9" w14:textId="108B58CE"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4C258201" w14:textId="4CDAA0DD"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5F94451" w14:textId="0A62BFD6"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4C9D38B" w14:textId="5FA4C18A"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16,45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7025F5B" w14:textId="4EA1C7BD"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332,40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6BEBD1A" w14:textId="2F787A1F"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5 467,98</w:t>
            </w:r>
          </w:p>
        </w:tc>
      </w:tr>
      <w:tr w:rsidR="007F719A" w:rsidRPr="00BA1A93" w14:paraId="522C5C08" w14:textId="77777777" w:rsidTr="008B12F3">
        <w:trPr>
          <w:trHeight w:val="259"/>
        </w:trPr>
        <w:tc>
          <w:tcPr>
            <w:tcW w:w="310" w:type="dxa"/>
            <w:vAlign w:val="center"/>
          </w:tcPr>
          <w:p w14:paraId="74DB9D59" w14:textId="13E7BC85"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2237" w:type="dxa"/>
            <w:vAlign w:val="center"/>
          </w:tcPr>
          <w:p w14:paraId="2830623C" w14:textId="6F6D771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vAlign w:val="center"/>
          </w:tcPr>
          <w:p w14:paraId="633557DC" w14:textId="2D942908"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C6B877" w14:textId="77777777" w:rsidR="007F719A" w:rsidRPr="00344926" w:rsidRDefault="007F719A" w:rsidP="008B12F3">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Вид: Свежая</w:t>
            </w:r>
          </w:p>
          <w:p w14:paraId="4A9F51B8" w14:textId="77777777" w:rsidR="007F719A" w:rsidRPr="00344926" w:rsidRDefault="007F719A" w:rsidP="008B12F3">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44926">
              <w:rPr>
                <w:rFonts w:ascii="Times New Roman" w:hAnsi="Times New Roman" w:cs="Times New Roman"/>
                <w:shd w:val="clear" w:color="auto" w:fill="FFFFFF"/>
              </w:rPr>
              <w:lastRenderedPageBreak/>
              <w:t>"Пищевая продукция в части ее маркировки" от 09.12.2011 № 022/2011, ГОСТ 7975-2013</w:t>
            </w:r>
          </w:p>
          <w:p w14:paraId="10787861" w14:textId="5D0EEB4A"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Фасовка: Весовая</w:t>
            </w:r>
          </w:p>
        </w:tc>
        <w:tc>
          <w:tcPr>
            <w:tcW w:w="1482" w:type="dxa"/>
            <w:vAlign w:val="center"/>
          </w:tcPr>
          <w:p w14:paraId="78AED277" w14:textId="707B253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65CD0608" w14:textId="3F4F692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056D42D7" w14:textId="305B0FEC"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70B6E8A" w14:textId="0C04E746" w:rsidR="007F719A" w:rsidRPr="00344926"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11,67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0141BD2" w14:textId="33292E7D"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92,44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BA9F517" w14:textId="4DE944E1"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1 078,77</w:t>
            </w:r>
          </w:p>
        </w:tc>
      </w:tr>
      <w:tr w:rsidR="007F719A" w:rsidRPr="00BA1A93" w14:paraId="2FB0FD5B" w14:textId="77777777" w:rsidTr="008B12F3">
        <w:trPr>
          <w:trHeight w:val="259"/>
        </w:trPr>
        <w:tc>
          <w:tcPr>
            <w:tcW w:w="310" w:type="dxa"/>
            <w:vAlign w:val="center"/>
          </w:tcPr>
          <w:p w14:paraId="47E14761" w14:textId="3C3802B3"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2237" w:type="dxa"/>
            <w:vAlign w:val="center"/>
          </w:tcPr>
          <w:p w14:paraId="287C2FBA" w14:textId="557FE0D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vAlign w:val="center"/>
          </w:tcPr>
          <w:p w14:paraId="3F3FC418" w14:textId="27F6D0C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181DE2A"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Часть тушки: Грудка</w:t>
            </w:r>
          </w:p>
          <w:p w14:paraId="4E34C9D3"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5A2F71F3"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933705C"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Для детского питания: Да</w:t>
            </w:r>
          </w:p>
          <w:p w14:paraId="756A67A3"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Вид мяса по способу разделки: Филе</w:t>
            </w:r>
          </w:p>
          <w:p w14:paraId="0C52982D" w14:textId="0E16DFD7"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Наименование мяса птицы: Цыплята-бройлеры</w:t>
            </w:r>
          </w:p>
        </w:tc>
        <w:tc>
          <w:tcPr>
            <w:tcW w:w="1482" w:type="dxa"/>
            <w:vAlign w:val="center"/>
          </w:tcPr>
          <w:p w14:paraId="57A4A673" w14:textId="0405A759"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927B24" w14:textId="67F1AD5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288B0D77" w14:textId="023DEACD"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F92F1D6" w14:textId="745EAEE0" w:rsidR="007F719A" w:rsidRPr="008269EF"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36,92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8526037" w14:textId="6F67C7F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561,75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9904B98" w14:textId="7B6EA9CA"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20 739,81</w:t>
            </w:r>
          </w:p>
        </w:tc>
      </w:tr>
      <w:tr w:rsidR="007F719A" w:rsidRPr="00BA1A93" w14:paraId="7AAF4593" w14:textId="77777777" w:rsidTr="008B12F3">
        <w:trPr>
          <w:trHeight w:val="259"/>
        </w:trPr>
        <w:tc>
          <w:tcPr>
            <w:tcW w:w="310" w:type="dxa"/>
            <w:vAlign w:val="center"/>
          </w:tcPr>
          <w:p w14:paraId="37163A1C" w14:textId="4BCC5256"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2237" w:type="dxa"/>
            <w:vAlign w:val="center"/>
          </w:tcPr>
          <w:p w14:paraId="6AC026DA" w14:textId="25E16642"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vAlign w:val="center"/>
          </w:tcPr>
          <w:p w14:paraId="689F5B80" w14:textId="42B436F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E07FE9B"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43BF74AC"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22EBC7C6"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4862354" w14:textId="4A5BAFE0"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Геркулес</w:t>
            </w:r>
          </w:p>
        </w:tc>
        <w:tc>
          <w:tcPr>
            <w:tcW w:w="1482" w:type="dxa"/>
            <w:vAlign w:val="center"/>
          </w:tcPr>
          <w:p w14:paraId="69062195" w14:textId="73443EF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B4349B1" w14:textId="1C31B31A"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4F6EC8BE" w14:textId="7812CDA6"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CF00349" w14:textId="58F74D8C"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9,13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DF237C5" w14:textId="2266D3B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154,56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817F8C3" w14:textId="5DD4135A"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1 411,13</w:t>
            </w:r>
          </w:p>
        </w:tc>
      </w:tr>
      <w:tr w:rsidR="007F719A" w:rsidRPr="00BA1A93" w14:paraId="5A48D74A" w14:textId="77777777" w:rsidTr="008B12F3">
        <w:trPr>
          <w:trHeight w:val="259"/>
        </w:trPr>
        <w:tc>
          <w:tcPr>
            <w:tcW w:w="310" w:type="dxa"/>
            <w:vAlign w:val="center"/>
          </w:tcPr>
          <w:p w14:paraId="1CAC405F" w14:textId="787F87C1"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2237" w:type="dxa"/>
            <w:vAlign w:val="center"/>
          </w:tcPr>
          <w:p w14:paraId="172E402D" w14:textId="531CB6C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vAlign w:val="center"/>
          </w:tcPr>
          <w:p w14:paraId="6460B2A5" w14:textId="16AD5EF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9CCC05" w14:textId="77777777" w:rsidR="007F719A" w:rsidRPr="00476B58" w:rsidRDefault="007F719A" w:rsidP="008B12F3">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Вес: &lt;= 0.5 КГ</w:t>
            </w:r>
          </w:p>
          <w:p w14:paraId="2E4B8FE5" w14:textId="77777777" w:rsidR="007F719A" w:rsidRPr="00476B58" w:rsidRDefault="007F719A" w:rsidP="008B12F3">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476B5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32573-2013</w:t>
            </w:r>
          </w:p>
          <w:p w14:paraId="23DC00E3" w14:textId="77777777" w:rsidR="007F719A" w:rsidRPr="00476B58" w:rsidRDefault="007F719A" w:rsidP="008B12F3">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Упаковка производителя: Наличие</w:t>
            </w:r>
          </w:p>
          <w:p w14:paraId="4A1ABCE3" w14:textId="77777777" w:rsidR="007F719A" w:rsidRPr="00476B58" w:rsidRDefault="007F719A" w:rsidP="008B12F3">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Тип листа чая черного (ферментированного): Крупный</w:t>
            </w:r>
          </w:p>
          <w:p w14:paraId="6CB25BE6" w14:textId="7ECD21AF"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Вид чая черного (ферментированного) по способу обработки листа: Листовой</w:t>
            </w:r>
          </w:p>
        </w:tc>
        <w:tc>
          <w:tcPr>
            <w:tcW w:w="1482" w:type="dxa"/>
            <w:vAlign w:val="center"/>
          </w:tcPr>
          <w:p w14:paraId="117C7F58" w14:textId="3A61A83A"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lastRenderedPageBreak/>
              <w:t>Российская Федерация (643)</w:t>
            </w:r>
          </w:p>
        </w:tc>
        <w:tc>
          <w:tcPr>
            <w:tcW w:w="1105" w:type="dxa"/>
            <w:vAlign w:val="center"/>
          </w:tcPr>
          <w:p w14:paraId="702DFEF3" w14:textId="793E94C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1255" w:type="dxa"/>
            <w:vAlign w:val="center"/>
          </w:tcPr>
          <w:p w14:paraId="2F9AA205" w14:textId="32D9DAFE"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7F3383B" w14:textId="4F9BDE4E" w:rsidR="007F719A" w:rsidRPr="00476B58"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0,93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2911762" w14:textId="29AC4861"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1 367,51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A466977" w14:textId="5161763F"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1 271,78</w:t>
            </w:r>
          </w:p>
        </w:tc>
      </w:tr>
      <w:tr w:rsidR="007F719A" w:rsidRPr="00BA1A93" w14:paraId="130AD686" w14:textId="77777777" w:rsidTr="008B12F3">
        <w:trPr>
          <w:trHeight w:val="259"/>
        </w:trPr>
        <w:tc>
          <w:tcPr>
            <w:tcW w:w="310" w:type="dxa"/>
            <w:vAlign w:val="center"/>
          </w:tcPr>
          <w:p w14:paraId="5CEAD932" w14:textId="4F87E123"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2237" w:type="dxa"/>
            <w:vAlign w:val="center"/>
          </w:tcPr>
          <w:p w14:paraId="389B49A0" w14:textId="0F9C26F1"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Яйца куриные в скорлупе свежие</w:t>
            </w:r>
          </w:p>
        </w:tc>
        <w:tc>
          <w:tcPr>
            <w:tcW w:w="950" w:type="dxa"/>
            <w:vAlign w:val="center"/>
          </w:tcPr>
          <w:p w14:paraId="38645FA2" w14:textId="1420531E"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0DDAA648"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Пищевое</w:t>
            </w:r>
          </w:p>
          <w:p w14:paraId="1829E0B1"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199D932F"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D244458"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Класс яйца: Столовое</w:t>
            </w:r>
          </w:p>
          <w:p w14:paraId="7DB5A1E4" w14:textId="035ECEBF"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Категория яйца: Первая</w:t>
            </w:r>
          </w:p>
        </w:tc>
        <w:tc>
          <w:tcPr>
            <w:tcW w:w="1482" w:type="dxa"/>
            <w:vAlign w:val="center"/>
          </w:tcPr>
          <w:p w14:paraId="3C109214" w14:textId="2D740FE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C0D29E" w14:textId="4FBD1CF1"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1255" w:type="dxa"/>
            <w:vAlign w:val="center"/>
          </w:tcPr>
          <w:p w14:paraId="1A5CF0EF" w14:textId="70A9DFFA"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BD36A8C" w14:textId="2DE96D7B"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1 522,67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6E742E1" w14:textId="6F19D95A"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11,39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A93CC20" w14:textId="4DB4517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17 343,21</w:t>
            </w:r>
          </w:p>
        </w:tc>
      </w:tr>
      <w:tr w:rsidR="007F719A" w:rsidRPr="00BA1A93" w14:paraId="1124F4B2" w14:textId="77777777" w:rsidTr="008B12F3">
        <w:trPr>
          <w:trHeight w:val="259"/>
        </w:trPr>
        <w:tc>
          <w:tcPr>
            <w:tcW w:w="310" w:type="dxa"/>
            <w:vAlign w:val="center"/>
          </w:tcPr>
          <w:p w14:paraId="7EA438CB" w14:textId="2E808795"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2237" w:type="dxa"/>
            <w:vAlign w:val="center"/>
          </w:tcPr>
          <w:p w14:paraId="7D23BAE1" w14:textId="34F01E6B" w:rsidR="007F719A" w:rsidRPr="002B471E" w:rsidRDefault="007F719A" w:rsidP="008B12F3">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Апельсины</w:t>
            </w:r>
          </w:p>
        </w:tc>
        <w:tc>
          <w:tcPr>
            <w:tcW w:w="950" w:type="dxa"/>
            <w:vAlign w:val="center"/>
          </w:tcPr>
          <w:p w14:paraId="5EC542BF" w14:textId="7ACBCF8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E55404" w14:textId="77777777" w:rsidR="007F719A" w:rsidRPr="00585114" w:rsidRDefault="007F719A"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33D525E6" w14:textId="77777777" w:rsidR="007F719A" w:rsidRPr="00585114" w:rsidRDefault="007F719A"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131BB98E" w14:textId="77777777" w:rsidR="007F719A" w:rsidRPr="00585114" w:rsidRDefault="007F719A"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509E80B6" w14:textId="29AA3DA0"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tc>
        <w:tc>
          <w:tcPr>
            <w:tcW w:w="1482" w:type="dxa"/>
            <w:vAlign w:val="center"/>
          </w:tcPr>
          <w:p w14:paraId="6BBCB276" w14:textId="030AF015" w:rsidR="007F719A" w:rsidRPr="00D76BAD" w:rsidRDefault="007F719A"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41174BBC" w14:textId="55A8F7A5"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4F670557" w14:textId="29F1E82E"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63349B" w14:textId="6E2AC6F6" w:rsidR="007F719A" w:rsidRPr="00114E69" w:rsidRDefault="007F719A" w:rsidP="008B12F3">
            <w:pPr>
              <w:spacing w:after="0" w:line="20" w:lineRule="atLeast"/>
              <w:contextualSpacing/>
              <w:jc w:val="center"/>
              <w:rPr>
                <w:rFonts w:ascii="Times New Roman" w:hAnsi="Times New Roman" w:cs="Times New Roman"/>
                <w:shd w:val="clear" w:color="auto" w:fill="FFFFFF"/>
                <w:lang w:val="en-US"/>
              </w:rPr>
            </w:pPr>
            <w:r>
              <w:rPr>
                <w:color w:val="000000"/>
                <w:sz w:val="20"/>
                <w:szCs w:val="20"/>
              </w:rPr>
              <w:t>55,52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E44AEC0" w14:textId="7A1FB3AA"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141,33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BF0D4EA" w14:textId="2D3C7AF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7 846,64</w:t>
            </w:r>
          </w:p>
        </w:tc>
      </w:tr>
      <w:tr w:rsidR="007F719A" w:rsidRPr="00BA1A93" w14:paraId="749FB8C6" w14:textId="77777777" w:rsidTr="008B12F3">
        <w:trPr>
          <w:trHeight w:val="259"/>
        </w:trPr>
        <w:tc>
          <w:tcPr>
            <w:tcW w:w="310" w:type="dxa"/>
            <w:vAlign w:val="center"/>
          </w:tcPr>
          <w:p w14:paraId="75E16262" w14:textId="13DE1827"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2237" w:type="dxa"/>
            <w:vAlign w:val="center"/>
          </w:tcPr>
          <w:p w14:paraId="62884169" w14:textId="69328971" w:rsidR="007F719A" w:rsidRPr="002B471E" w:rsidRDefault="007F719A" w:rsidP="008B12F3">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Бананы</w:t>
            </w:r>
          </w:p>
        </w:tc>
        <w:tc>
          <w:tcPr>
            <w:tcW w:w="950" w:type="dxa"/>
            <w:vAlign w:val="center"/>
          </w:tcPr>
          <w:p w14:paraId="20424412" w14:textId="52CF9ADA"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1747F21" w14:textId="77777777" w:rsidR="007F719A" w:rsidRPr="006E2B63" w:rsidRDefault="007F719A"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Свежие</w:t>
            </w:r>
          </w:p>
          <w:p w14:paraId="6D3DD7F9" w14:textId="77777777" w:rsidR="007F719A" w:rsidRPr="006E2B63" w:rsidRDefault="007F719A"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78935421" w14:textId="77777777" w:rsidR="007F719A" w:rsidRPr="006E2B63" w:rsidRDefault="007F719A"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293A21BC" w14:textId="470F784A"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Товарный класс: Не ниже первого</w:t>
            </w:r>
          </w:p>
        </w:tc>
        <w:tc>
          <w:tcPr>
            <w:tcW w:w="1482" w:type="dxa"/>
            <w:vAlign w:val="center"/>
          </w:tcPr>
          <w:p w14:paraId="362CEFCE" w14:textId="378683ED" w:rsidR="007F719A" w:rsidRPr="00D76BAD" w:rsidRDefault="007F719A"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Республика Эквадор</w:t>
            </w:r>
          </w:p>
        </w:tc>
        <w:tc>
          <w:tcPr>
            <w:tcW w:w="1105" w:type="dxa"/>
            <w:vAlign w:val="center"/>
          </w:tcPr>
          <w:p w14:paraId="74F888C0" w14:textId="3E7FFB28"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7671CF0B" w14:textId="128E2760"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48EB33" w14:textId="311CD31B"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28,18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720C605" w14:textId="39DB7F0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138,98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F596C63" w14:textId="34A47104"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3 916,46</w:t>
            </w:r>
          </w:p>
        </w:tc>
      </w:tr>
      <w:tr w:rsidR="00747FFE" w:rsidRPr="00BA1A93" w14:paraId="66C3777D" w14:textId="77777777" w:rsidTr="008B12F3">
        <w:trPr>
          <w:trHeight w:val="259"/>
        </w:trPr>
        <w:tc>
          <w:tcPr>
            <w:tcW w:w="310" w:type="dxa"/>
            <w:vAlign w:val="center"/>
          </w:tcPr>
          <w:p w14:paraId="78CC081A" w14:textId="4A514C69"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2237" w:type="dxa"/>
            <w:vAlign w:val="center"/>
          </w:tcPr>
          <w:p w14:paraId="465FC734" w14:textId="4A1062DC"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Ягоды сушеные</w:t>
            </w:r>
          </w:p>
        </w:tc>
        <w:tc>
          <w:tcPr>
            <w:tcW w:w="950" w:type="dxa"/>
            <w:vAlign w:val="center"/>
          </w:tcPr>
          <w:p w14:paraId="6369F62C" w14:textId="71AD7B91"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76A6E3A"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391366FC"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3862A910"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Наличие косточки: Нет</w:t>
            </w:r>
          </w:p>
          <w:p w14:paraId="3BFCAAA5"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винограда сушеного: Изюм</w:t>
            </w:r>
          </w:p>
          <w:p w14:paraId="672B61FE"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применяемой сушки: Тепловая</w:t>
            </w:r>
          </w:p>
          <w:p w14:paraId="065B3640"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ягод: Целые</w:t>
            </w:r>
          </w:p>
          <w:p w14:paraId="743CFB15"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Наименование ягод: Виноград</w:t>
            </w:r>
          </w:p>
          <w:p w14:paraId="7315DF7B" w14:textId="6279398E"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Высший</w:t>
            </w:r>
          </w:p>
        </w:tc>
        <w:tc>
          <w:tcPr>
            <w:tcW w:w="1482" w:type="dxa"/>
            <w:vAlign w:val="center"/>
          </w:tcPr>
          <w:p w14:paraId="292B684C" w14:textId="5FA1F033"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Российская Федерация</w:t>
            </w:r>
          </w:p>
        </w:tc>
        <w:tc>
          <w:tcPr>
            <w:tcW w:w="1105" w:type="dxa"/>
            <w:vAlign w:val="center"/>
          </w:tcPr>
          <w:p w14:paraId="014CF3C5" w14:textId="6288B8C8"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5F371CF8" w14:textId="3225ABD8"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DE0964" w14:textId="1E5E0446"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4,95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05F4A7E" w14:textId="17D6A1B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481,90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2B9A388" w14:textId="20058F84"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2 385,41</w:t>
            </w:r>
          </w:p>
        </w:tc>
      </w:tr>
      <w:tr w:rsidR="00747FFE" w:rsidRPr="00BA1A93" w14:paraId="6BBFDFB1" w14:textId="77777777" w:rsidTr="008B12F3">
        <w:trPr>
          <w:trHeight w:val="259"/>
        </w:trPr>
        <w:tc>
          <w:tcPr>
            <w:tcW w:w="310" w:type="dxa"/>
            <w:vAlign w:val="center"/>
          </w:tcPr>
          <w:p w14:paraId="3E68B821" w14:textId="2BED337C"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2237" w:type="dxa"/>
            <w:vAlign w:val="center"/>
          </w:tcPr>
          <w:p w14:paraId="526C9F7B" w14:textId="03A8FD56"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Горох шлифованный</w:t>
            </w:r>
          </w:p>
        </w:tc>
        <w:tc>
          <w:tcPr>
            <w:tcW w:w="950" w:type="dxa"/>
            <w:vAlign w:val="center"/>
          </w:tcPr>
          <w:p w14:paraId="2C2F1531" w14:textId="050B8471"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E49F5F"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4EC2BB74"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&lt;= 1 КГ</w:t>
            </w:r>
          </w:p>
          <w:p w14:paraId="1F9E36F8"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9B3C70">
              <w:rPr>
                <w:rFonts w:ascii="Times New Roman" w:hAnsi="Times New Roman" w:cs="Times New Roman"/>
                <w:shd w:val="clear" w:color="auto" w:fill="FFFFFF"/>
              </w:rPr>
              <w:lastRenderedPageBreak/>
              <w:t>"Пищевая продукция в части ее маркировки" от 09.12.2011 № 022/2011, ГОСТ 6201-2020</w:t>
            </w:r>
          </w:p>
          <w:p w14:paraId="13AF9C2B"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Вид зерна: Целое</w:t>
            </w:r>
          </w:p>
          <w:p w14:paraId="254CB4AC" w14:textId="5306C974"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Сорт: Не ниже первого</w:t>
            </w:r>
          </w:p>
        </w:tc>
        <w:tc>
          <w:tcPr>
            <w:tcW w:w="1482" w:type="dxa"/>
            <w:vAlign w:val="center"/>
          </w:tcPr>
          <w:p w14:paraId="0ABBE2FC" w14:textId="466B4AF2"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lastRenderedPageBreak/>
              <w:t>Российская Федерация</w:t>
            </w:r>
          </w:p>
        </w:tc>
        <w:tc>
          <w:tcPr>
            <w:tcW w:w="1105" w:type="dxa"/>
            <w:vAlign w:val="center"/>
          </w:tcPr>
          <w:p w14:paraId="64FF8F5F" w14:textId="1D26FDA8"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27FBBEFE" w14:textId="7BDDE467"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210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3877E9" w14:textId="6D10F6DF"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2,30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FDADC41" w14:textId="3EDBAB18"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89,38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A409C7B" w14:textId="0C3F88B8"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205,57</w:t>
            </w:r>
          </w:p>
        </w:tc>
      </w:tr>
      <w:tr w:rsidR="00747FFE" w:rsidRPr="00BA1A93" w14:paraId="2A804A19" w14:textId="77777777" w:rsidTr="008B12F3">
        <w:trPr>
          <w:trHeight w:val="259"/>
        </w:trPr>
        <w:tc>
          <w:tcPr>
            <w:tcW w:w="310" w:type="dxa"/>
            <w:vAlign w:val="center"/>
          </w:tcPr>
          <w:p w14:paraId="43D54277" w14:textId="457C1D8C"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p>
        </w:tc>
        <w:tc>
          <w:tcPr>
            <w:tcW w:w="2237" w:type="dxa"/>
            <w:vAlign w:val="center"/>
          </w:tcPr>
          <w:p w14:paraId="6763B6DB" w14:textId="53485006"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Груши</w:t>
            </w:r>
          </w:p>
        </w:tc>
        <w:tc>
          <w:tcPr>
            <w:tcW w:w="950" w:type="dxa"/>
            <w:vAlign w:val="center"/>
          </w:tcPr>
          <w:p w14:paraId="776AD169" w14:textId="1832D4E4"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11DF914"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25E974B2"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082E9108"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Свежие</w:t>
            </w:r>
          </w:p>
          <w:p w14:paraId="7D7E9481"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Группа: Первая</w:t>
            </w:r>
          </w:p>
          <w:p w14:paraId="7C140655"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груш по сроку созревания: Позднего срока созревания</w:t>
            </w:r>
          </w:p>
          <w:p w14:paraId="57F0B1E3" w14:textId="2743D341"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Не ниже первого</w:t>
            </w:r>
          </w:p>
        </w:tc>
        <w:tc>
          <w:tcPr>
            <w:tcW w:w="1482" w:type="dxa"/>
            <w:vAlign w:val="center"/>
          </w:tcPr>
          <w:p w14:paraId="47E53E56" w14:textId="700C3F80"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Южно-Африканская Республика</w:t>
            </w:r>
          </w:p>
        </w:tc>
        <w:tc>
          <w:tcPr>
            <w:tcW w:w="1105" w:type="dxa"/>
            <w:vAlign w:val="center"/>
          </w:tcPr>
          <w:p w14:paraId="40954029" w14:textId="20ECF801"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667D97A0" w14:textId="3DF3046C"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D35048C" w14:textId="23D65802"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22,62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B2EBB19" w14:textId="70FAFDAB"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226,62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ACCB674" w14:textId="67E28B1F"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5 126,14</w:t>
            </w:r>
          </w:p>
        </w:tc>
      </w:tr>
      <w:tr w:rsidR="00747FFE" w:rsidRPr="00BA1A93" w14:paraId="6CC809F4" w14:textId="77777777" w:rsidTr="008B12F3">
        <w:trPr>
          <w:trHeight w:val="259"/>
        </w:trPr>
        <w:tc>
          <w:tcPr>
            <w:tcW w:w="310" w:type="dxa"/>
            <w:vAlign w:val="center"/>
          </w:tcPr>
          <w:p w14:paraId="3F8B63B9" w14:textId="45865994"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2237" w:type="dxa"/>
            <w:vAlign w:val="center"/>
          </w:tcPr>
          <w:p w14:paraId="617D97AE" w14:textId="76C324E1"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Дрожжи хлебопекарные сушеные</w:t>
            </w:r>
          </w:p>
        </w:tc>
        <w:tc>
          <w:tcPr>
            <w:tcW w:w="950" w:type="dxa"/>
            <w:vAlign w:val="center"/>
          </w:tcPr>
          <w:p w14:paraId="2A30E87F" w14:textId="376AC845"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691D4B6"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0.1 КГ</w:t>
            </w:r>
          </w:p>
          <w:p w14:paraId="739A1531"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792BF926"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31541466" w14:textId="27022CDA"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Высший</w:t>
            </w:r>
          </w:p>
        </w:tc>
        <w:tc>
          <w:tcPr>
            <w:tcW w:w="1482" w:type="dxa"/>
            <w:vAlign w:val="center"/>
          </w:tcPr>
          <w:p w14:paraId="019F52BE" w14:textId="197F7F63"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5835F3A7" w14:textId="4B46CAC9"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7A3BEAFD" w14:textId="75DE6858"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8B7A122" w14:textId="3CF1982B"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0,99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7B2F09B" w14:textId="1B6790F3"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961,14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6C55E85" w14:textId="6F308042"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951,53</w:t>
            </w:r>
          </w:p>
        </w:tc>
      </w:tr>
      <w:tr w:rsidR="00747FFE" w:rsidRPr="00BA1A93" w14:paraId="4465ED95" w14:textId="77777777" w:rsidTr="008B12F3">
        <w:trPr>
          <w:trHeight w:val="259"/>
        </w:trPr>
        <w:tc>
          <w:tcPr>
            <w:tcW w:w="310" w:type="dxa"/>
            <w:vAlign w:val="center"/>
          </w:tcPr>
          <w:p w14:paraId="28F7D410" w14:textId="4E2754D0"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p>
        </w:tc>
        <w:tc>
          <w:tcPr>
            <w:tcW w:w="2237" w:type="dxa"/>
            <w:vAlign w:val="center"/>
          </w:tcPr>
          <w:p w14:paraId="468F3BC9" w14:textId="0D0954EE"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Какао-порошок</w:t>
            </w:r>
          </w:p>
        </w:tc>
        <w:tc>
          <w:tcPr>
            <w:tcW w:w="950" w:type="dxa"/>
            <w:vAlign w:val="center"/>
          </w:tcPr>
          <w:p w14:paraId="7FF55CEA" w14:textId="3A0BDBF1"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4019034"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6E2B63">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108-2014</w:t>
            </w:r>
          </w:p>
          <w:p w14:paraId="7B060B0E"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31E31524"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6E2B63">
              <w:rPr>
                <w:rFonts w:ascii="Times New Roman" w:hAnsi="Times New Roman" w:cs="Times New Roman"/>
                <w:shd w:val="clear" w:color="auto" w:fill="FFFFFF"/>
              </w:rPr>
              <w:t>ароматизаторов</w:t>
            </w:r>
            <w:proofErr w:type="spellEnd"/>
            <w:r w:rsidRPr="006E2B63">
              <w:rPr>
                <w:rFonts w:ascii="Times New Roman" w:hAnsi="Times New Roman" w:cs="Times New Roman"/>
                <w:shd w:val="clear" w:color="auto" w:fill="FFFFFF"/>
              </w:rPr>
              <w:t>, искусственных пищевых добавок</w:t>
            </w:r>
          </w:p>
          <w:p w14:paraId="6FAEE60F"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23BCC171"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какао-порошка: Какао-порошок</w:t>
            </w:r>
          </w:p>
          <w:p w14:paraId="02FA877B" w14:textId="1B55C66C"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Наличие в составе сахара или других подслащивающих веществ: Нет</w:t>
            </w:r>
          </w:p>
        </w:tc>
        <w:tc>
          <w:tcPr>
            <w:tcW w:w="1482" w:type="dxa"/>
            <w:vAlign w:val="center"/>
          </w:tcPr>
          <w:p w14:paraId="602C2092" w14:textId="44A9E3D1"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17EA654C" w14:textId="4495A6D0"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387AFBA2" w14:textId="3C2D43E4"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355FF0F" w14:textId="74A0E293"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0,96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114529C" w14:textId="5B2123ED"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678,89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3B225ED" w14:textId="216C252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651,73</w:t>
            </w:r>
          </w:p>
        </w:tc>
      </w:tr>
      <w:tr w:rsidR="00747FFE" w:rsidRPr="00BA1A93" w14:paraId="1957CA12" w14:textId="77777777" w:rsidTr="008B12F3">
        <w:trPr>
          <w:trHeight w:val="259"/>
        </w:trPr>
        <w:tc>
          <w:tcPr>
            <w:tcW w:w="310" w:type="dxa"/>
            <w:vAlign w:val="center"/>
          </w:tcPr>
          <w:p w14:paraId="5F9BF4F7" w14:textId="55ED856E"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p>
        </w:tc>
        <w:tc>
          <w:tcPr>
            <w:tcW w:w="2237" w:type="dxa"/>
            <w:vAlign w:val="center"/>
          </w:tcPr>
          <w:p w14:paraId="7D118BAE" w14:textId="7AE8BC77"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Капуста цветная</w:t>
            </w:r>
          </w:p>
        </w:tc>
        <w:tc>
          <w:tcPr>
            <w:tcW w:w="950" w:type="dxa"/>
            <w:vAlign w:val="center"/>
          </w:tcPr>
          <w:p w14:paraId="25289E41" w14:textId="4D93088E"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CBC1C02"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778B4C32"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5F70157"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Свежая</w:t>
            </w:r>
          </w:p>
          <w:p w14:paraId="224BE9D3" w14:textId="5FFB4517"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Высший</w:t>
            </w:r>
          </w:p>
        </w:tc>
        <w:tc>
          <w:tcPr>
            <w:tcW w:w="1482" w:type="dxa"/>
            <w:vAlign w:val="center"/>
          </w:tcPr>
          <w:p w14:paraId="5555FEB2" w14:textId="45965F11"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5F18D199" w14:textId="34C9F59B"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333B7BBA" w14:textId="42DFFA66"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B6B80" w14:textId="3B6AF682"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35,05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C064FE9" w14:textId="117FBC36"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289,62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934601B" w14:textId="6C641511"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10 151,18</w:t>
            </w:r>
          </w:p>
        </w:tc>
      </w:tr>
      <w:tr w:rsidR="00747FFE" w:rsidRPr="00BA1A93" w14:paraId="4DBBF078" w14:textId="77777777" w:rsidTr="008B12F3">
        <w:trPr>
          <w:trHeight w:val="259"/>
        </w:trPr>
        <w:tc>
          <w:tcPr>
            <w:tcW w:w="310" w:type="dxa"/>
            <w:vAlign w:val="center"/>
          </w:tcPr>
          <w:p w14:paraId="7AD6FFC5" w14:textId="1424ACF2"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c>
          <w:tcPr>
            <w:tcW w:w="2237" w:type="dxa"/>
            <w:vAlign w:val="center"/>
          </w:tcPr>
          <w:p w14:paraId="251F3283" w14:textId="09806B1F" w:rsidR="00747FFE" w:rsidRPr="002B471E" w:rsidRDefault="008B12F3" w:rsidP="008B12F3">
            <w:pPr>
              <w:spacing w:after="0" w:line="20" w:lineRule="atLeast"/>
              <w:contextualSpacing/>
              <w:jc w:val="center"/>
              <w:rPr>
                <w:rFonts w:ascii="Times New Roman" w:eastAsia="Times New Roman" w:hAnsi="Times New Roman" w:cs="Times New Roman"/>
                <w:lang w:eastAsia="ru-RU"/>
              </w:rPr>
            </w:pPr>
            <w:r w:rsidRPr="008B12F3">
              <w:rPr>
                <w:rFonts w:ascii="Times New Roman" w:eastAsia="Calibri" w:hAnsi="Times New Roman" w:cs="Times New Roman"/>
                <w:shd w:val="clear" w:color="auto" w:fill="FFFFFF"/>
              </w:rPr>
              <w:t>Клюква замороженная</w:t>
            </w:r>
          </w:p>
        </w:tc>
        <w:tc>
          <w:tcPr>
            <w:tcW w:w="950" w:type="dxa"/>
            <w:vAlign w:val="center"/>
          </w:tcPr>
          <w:p w14:paraId="38E18E80" w14:textId="3D5B0D6F"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D78F4BD" w14:textId="77777777" w:rsidR="008B12F3" w:rsidRPr="008B12F3" w:rsidRDefault="008B12F3" w:rsidP="008B12F3">
            <w:pPr>
              <w:spacing w:after="0" w:line="20" w:lineRule="atLeast"/>
              <w:contextualSpacing/>
              <w:jc w:val="center"/>
              <w:rPr>
                <w:rFonts w:ascii="Times New Roman" w:eastAsia="Calibri" w:hAnsi="Times New Roman" w:cs="Times New Roman"/>
                <w:shd w:val="clear" w:color="auto" w:fill="FFFFFF"/>
              </w:rPr>
            </w:pPr>
            <w:r w:rsidRPr="008B12F3">
              <w:rPr>
                <w:rFonts w:ascii="Times New Roman" w:eastAsia="Calibri" w:hAnsi="Times New Roman" w:cs="Times New Roman"/>
                <w:shd w:val="clear" w:color="auto" w:fill="FFFFFF"/>
              </w:rPr>
              <w:t>Наименование ягод: Клюква</w:t>
            </w:r>
          </w:p>
          <w:p w14:paraId="0451E8DB" w14:textId="77777777" w:rsidR="008B12F3" w:rsidRPr="008B12F3" w:rsidRDefault="008B12F3" w:rsidP="008B12F3">
            <w:pPr>
              <w:spacing w:after="0" w:line="20" w:lineRule="atLeast"/>
              <w:contextualSpacing/>
              <w:jc w:val="center"/>
              <w:rPr>
                <w:rFonts w:ascii="Times New Roman" w:eastAsia="Calibri" w:hAnsi="Times New Roman" w:cs="Times New Roman"/>
                <w:shd w:val="clear" w:color="auto" w:fill="FFFFFF"/>
              </w:rPr>
            </w:pPr>
            <w:r w:rsidRPr="008B12F3">
              <w:rPr>
                <w:rFonts w:ascii="Times New Roman" w:eastAsia="Calibri" w:hAnsi="Times New Roman" w:cs="Times New Roman"/>
                <w:shd w:val="clear" w:color="auto" w:fill="FFFFFF"/>
              </w:rPr>
              <w:t>Вид ягод по технологии производства: Целые</w:t>
            </w:r>
          </w:p>
          <w:p w14:paraId="555EC624" w14:textId="77777777" w:rsidR="008B12F3" w:rsidRPr="008B12F3" w:rsidRDefault="008B12F3" w:rsidP="008B12F3">
            <w:pPr>
              <w:spacing w:after="0" w:line="20" w:lineRule="atLeast"/>
              <w:contextualSpacing/>
              <w:jc w:val="center"/>
              <w:rPr>
                <w:rFonts w:ascii="Times New Roman" w:eastAsia="Calibri" w:hAnsi="Times New Roman" w:cs="Times New Roman"/>
                <w:shd w:val="clear" w:color="auto" w:fill="FFFFFF"/>
              </w:rPr>
            </w:pPr>
            <w:r w:rsidRPr="008B12F3">
              <w:rPr>
                <w:rFonts w:ascii="Times New Roman" w:eastAsia="Calibri" w:hAnsi="Times New Roman" w:cs="Times New Roman"/>
                <w:shd w:val="clear" w:color="auto" w:fill="FFFFFF"/>
              </w:rPr>
              <w:t>Товарный сорт: Высший; Первый</w:t>
            </w:r>
          </w:p>
          <w:p w14:paraId="2FE42FD7" w14:textId="77777777" w:rsidR="008B12F3" w:rsidRPr="008B12F3" w:rsidRDefault="008B12F3" w:rsidP="008B12F3">
            <w:pPr>
              <w:spacing w:after="0" w:line="20" w:lineRule="atLeast"/>
              <w:contextualSpacing/>
              <w:jc w:val="center"/>
              <w:rPr>
                <w:rFonts w:ascii="Times New Roman" w:eastAsia="Calibri" w:hAnsi="Times New Roman" w:cs="Times New Roman"/>
                <w:shd w:val="clear" w:color="auto" w:fill="FFFFFF"/>
              </w:rPr>
            </w:pPr>
            <w:r w:rsidRPr="008B12F3">
              <w:rPr>
                <w:rFonts w:ascii="Times New Roman" w:eastAsia="Calibri" w:hAnsi="Times New Roman" w:cs="Times New Roman"/>
                <w:shd w:val="clear" w:color="auto" w:fill="FFFFFF"/>
              </w:rPr>
              <w:t>Вес: не более 1 КГ</w:t>
            </w:r>
          </w:p>
          <w:p w14:paraId="600C1FFF" w14:textId="77777777" w:rsidR="008B12F3" w:rsidRPr="008B12F3" w:rsidRDefault="008B12F3" w:rsidP="008B12F3">
            <w:pPr>
              <w:spacing w:after="0" w:line="20" w:lineRule="atLeast"/>
              <w:contextualSpacing/>
              <w:jc w:val="center"/>
              <w:rPr>
                <w:rFonts w:ascii="Times New Roman" w:eastAsia="Calibri" w:hAnsi="Times New Roman" w:cs="Times New Roman"/>
                <w:shd w:val="clear" w:color="auto" w:fill="FFFFFF"/>
              </w:rPr>
            </w:pPr>
            <w:r w:rsidRPr="008B12F3">
              <w:rPr>
                <w:rFonts w:ascii="Times New Roman" w:eastAsia="Calibri" w:hAnsi="Times New Roman" w:cs="Times New Roman"/>
                <w:shd w:val="clear" w:color="auto" w:fill="FFFFFF"/>
              </w:rPr>
              <w:t>Упаковка производителя: Наличие</w:t>
            </w:r>
          </w:p>
          <w:p w14:paraId="4024A635" w14:textId="4C34721F" w:rsidR="00747FFE" w:rsidRPr="0076511A" w:rsidRDefault="008B12F3" w:rsidP="008B12F3">
            <w:pPr>
              <w:shd w:val="clear" w:color="auto" w:fill="FFFFFF"/>
              <w:spacing w:after="0" w:line="240" w:lineRule="auto"/>
              <w:jc w:val="center"/>
              <w:rPr>
                <w:rFonts w:ascii="Times New Roman" w:hAnsi="Times New Roman" w:cs="Times New Roman"/>
                <w:shd w:val="clear" w:color="auto" w:fill="FFFFFF"/>
              </w:rPr>
            </w:pPr>
            <w:r w:rsidRPr="008B12F3">
              <w:rPr>
                <w:rFonts w:ascii="Times New Roman" w:eastAsia="Calibri"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8B12F3">
              <w:rPr>
                <w:rFonts w:ascii="Times New Roman" w:eastAsia="Calibri"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82" w:type="dxa"/>
            <w:vAlign w:val="center"/>
          </w:tcPr>
          <w:p w14:paraId="590913B2" w14:textId="2FEB3786"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4C4588B4" w14:textId="6DBDE58C"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1046EA79" w14:textId="17DAA139" w:rsidR="00747FFE" w:rsidRPr="00B14303" w:rsidRDefault="008B12F3" w:rsidP="008B12F3">
            <w:pPr>
              <w:spacing w:after="0" w:line="20" w:lineRule="atLeast"/>
              <w:contextualSpacing/>
              <w:jc w:val="center"/>
              <w:rPr>
                <w:rFonts w:ascii="Times New Roman" w:eastAsia="Times New Roman" w:hAnsi="Times New Roman" w:cs="Times New Roman"/>
                <w:sz w:val="20"/>
                <w:szCs w:val="20"/>
                <w:lang w:eastAsia="ru-RU"/>
              </w:rPr>
            </w:pPr>
            <w:r w:rsidRPr="008B12F3">
              <w:rPr>
                <w:rFonts w:ascii="Times New Roman" w:eastAsia="Calibri" w:hAnsi="Times New Roman" w:cs="Times New Roman"/>
                <w:sz w:val="20"/>
                <w:szCs w:val="20"/>
                <w:shd w:val="clear" w:color="auto" w:fill="FFFFFF"/>
              </w:rPr>
              <w:t>не менее 180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2E4A73D" w14:textId="7B1C74BF"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2,80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B9DE0BA" w14:textId="0DB7AB9E"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865,03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2C2FEF6" w14:textId="5A3F72FC"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2 422,08</w:t>
            </w:r>
          </w:p>
        </w:tc>
      </w:tr>
      <w:tr w:rsidR="00747FFE" w:rsidRPr="00BA1A93" w14:paraId="741AFC7F" w14:textId="77777777" w:rsidTr="008B12F3">
        <w:trPr>
          <w:trHeight w:val="259"/>
        </w:trPr>
        <w:tc>
          <w:tcPr>
            <w:tcW w:w="310" w:type="dxa"/>
            <w:vAlign w:val="center"/>
          </w:tcPr>
          <w:p w14:paraId="003B44C1" w14:textId="5E0B8D8A"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p>
        </w:tc>
        <w:tc>
          <w:tcPr>
            <w:tcW w:w="2237" w:type="dxa"/>
            <w:vAlign w:val="center"/>
          </w:tcPr>
          <w:p w14:paraId="7CC95E73" w14:textId="4DB76391"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Кофейный напиток</w:t>
            </w:r>
          </w:p>
        </w:tc>
        <w:tc>
          <w:tcPr>
            <w:tcW w:w="950" w:type="dxa"/>
            <w:vAlign w:val="center"/>
          </w:tcPr>
          <w:p w14:paraId="543966C7" w14:textId="0F739E1A"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184F88D"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5402066"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4827C777"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391BF4FA"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кофейного напитка: Без натурального кофе и цикория</w:t>
            </w:r>
          </w:p>
          <w:p w14:paraId="3928B20A" w14:textId="0091DF02"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напитка: Растворимый</w:t>
            </w:r>
          </w:p>
        </w:tc>
        <w:tc>
          <w:tcPr>
            <w:tcW w:w="1482" w:type="dxa"/>
            <w:vAlign w:val="center"/>
          </w:tcPr>
          <w:p w14:paraId="694309FD" w14:textId="77250E70"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vAlign w:val="center"/>
          </w:tcPr>
          <w:p w14:paraId="4BE31F61" w14:textId="63A7E02A"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66DD169A" w14:textId="3A4F8BD7"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4C0E8F7" w14:textId="73AD07B2"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1,95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AB90496" w14:textId="500D2BCD"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723,13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6F1C4E3" w14:textId="2456464B"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1 410,10</w:t>
            </w:r>
          </w:p>
        </w:tc>
      </w:tr>
      <w:tr w:rsidR="00747FFE" w:rsidRPr="00BA1A93" w14:paraId="098CB394" w14:textId="77777777" w:rsidTr="008B12F3">
        <w:trPr>
          <w:trHeight w:val="259"/>
        </w:trPr>
        <w:tc>
          <w:tcPr>
            <w:tcW w:w="310" w:type="dxa"/>
            <w:vAlign w:val="center"/>
          </w:tcPr>
          <w:p w14:paraId="4AB0478C" w14:textId="7C41C7DD"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2237" w:type="dxa"/>
            <w:vAlign w:val="center"/>
          </w:tcPr>
          <w:p w14:paraId="67B59D86" w14:textId="797CE7C4"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48446C">
              <w:rPr>
                <w:rFonts w:ascii="Times New Roman" w:eastAsia="Times New Roman" w:hAnsi="Times New Roman" w:cs="Times New Roman"/>
                <w:lang w:eastAsia="ru-RU"/>
              </w:rPr>
              <w:t>Крахмалы, кроме модифицированных</w:t>
            </w:r>
          </w:p>
        </w:tc>
        <w:tc>
          <w:tcPr>
            <w:tcW w:w="950" w:type="dxa"/>
            <w:vAlign w:val="center"/>
          </w:tcPr>
          <w:p w14:paraId="3D690B73" w14:textId="47D453D9"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7A1793C" w14:textId="77777777" w:rsidR="00747FFE" w:rsidRPr="0048446C" w:rsidRDefault="00747FFE" w:rsidP="008B12F3">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Упаковка производителя: Наличие</w:t>
            </w:r>
          </w:p>
          <w:p w14:paraId="48B4BEA0" w14:textId="77777777" w:rsidR="00747FFE" w:rsidRPr="0048446C" w:rsidRDefault="00747FFE" w:rsidP="008B12F3">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5901D312" w14:textId="77777777" w:rsidR="00747FFE" w:rsidRPr="0048446C" w:rsidRDefault="00747FFE" w:rsidP="008B12F3">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Вес: &lt;= 1 КГ</w:t>
            </w:r>
          </w:p>
          <w:p w14:paraId="360B364D" w14:textId="77777777" w:rsidR="00747FFE" w:rsidRPr="0048446C" w:rsidRDefault="00747FFE" w:rsidP="008B12F3">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lastRenderedPageBreak/>
              <w:t>Вид крахмала: Картофельный</w:t>
            </w:r>
          </w:p>
          <w:p w14:paraId="01E91897" w14:textId="672EFCDD"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Сорт крахмала: Высший</w:t>
            </w:r>
          </w:p>
        </w:tc>
        <w:tc>
          <w:tcPr>
            <w:tcW w:w="1482" w:type="dxa"/>
            <w:vAlign w:val="center"/>
          </w:tcPr>
          <w:p w14:paraId="66611C37" w14:textId="10A7A2C6"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lastRenderedPageBreak/>
              <w:t>Российская Федерация</w:t>
            </w:r>
          </w:p>
        </w:tc>
        <w:tc>
          <w:tcPr>
            <w:tcW w:w="1105" w:type="dxa"/>
            <w:vAlign w:val="center"/>
          </w:tcPr>
          <w:p w14:paraId="36844F23" w14:textId="0A1C3C68"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C68C48C" w14:textId="78461747"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F81BE18" w14:textId="4CBA6F64"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4,35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A48E9C1" w14:textId="27502679"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287,33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A3C621C" w14:textId="48E0ACF3"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1 249,89</w:t>
            </w:r>
          </w:p>
        </w:tc>
      </w:tr>
      <w:tr w:rsidR="00747FFE" w:rsidRPr="00BA1A93" w14:paraId="6D47F8D1" w14:textId="77777777" w:rsidTr="008B12F3">
        <w:trPr>
          <w:trHeight w:val="259"/>
        </w:trPr>
        <w:tc>
          <w:tcPr>
            <w:tcW w:w="310" w:type="dxa"/>
            <w:vAlign w:val="center"/>
          </w:tcPr>
          <w:p w14:paraId="3750D700" w14:textId="6901F377"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2237" w:type="dxa"/>
            <w:vAlign w:val="center"/>
          </w:tcPr>
          <w:p w14:paraId="3354F2D1" w14:textId="4B9EFB0D"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Лист лавровый сушеный</w:t>
            </w:r>
          </w:p>
        </w:tc>
        <w:tc>
          <w:tcPr>
            <w:tcW w:w="950" w:type="dxa"/>
            <w:vAlign w:val="center"/>
          </w:tcPr>
          <w:p w14:paraId="5CF41145" w14:textId="2D120262"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6F22938"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0.1 КГ</w:t>
            </w:r>
          </w:p>
          <w:p w14:paraId="332404FD"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07E027DE"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1A4759A3" w14:textId="3D662DD7"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листа: Целый</w:t>
            </w:r>
          </w:p>
        </w:tc>
        <w:tc>
          <w:tcPr>
            <w:tcW w:w="1482" w:type="dxa"/>
            <w:vAlign w:val="center"/>
          </w:tcPr>
          <w:p w14:paraId="3E468653" w14:textId="13F961CE"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329BFC43" w14:textId="6129E75D"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42905D12" w14:textId="1F9DB839"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89C1E16" w14:textId="4E733CF3"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0,28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74F5F1F" w14:textId="35F613F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1 325,88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B00EB18" w14:textId="3C67B9FA"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371,25</w:t>
            </w:r>
          </w:p>
        </w:tc>
      </w:tr>
      <w:tr w:rsidR="00747FFE" w:rsidRPr="00BA1A93" w14:paraId="351CC4B6" w14:textId="77777777" w:rsidTr="008B12F3">
        <w:trPr>
          <w:trHeight w:val="259"/>
        </w:trPr>
        <w:tc>
          <w:tcPr>
            <w:tcW w:w="310" w:type="dxa"/>
            <w:vAlign w:val="center"/>
          </w:tcPr>
          <w:p w14:paraId="28D7368B" w14:textId="0AE61ADD"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p>
        </w:tc>
        <w:tc>
          <w:tcPr>
            <w:tcW w:w="2237" w:type="dxa"/>
            <w:vAlign w:val="center"/>
          </w:tcPr>
          <w:p w14:paraId="63544657" w14:textId="1FCE9C20"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Лимоны</w:t>
            </w:r>
          </w:p>
        </w:tc>
        <w:tc>
          <w:tcPr>
            <w:tcW w:w="950" w:type="dxa"/>
            <w:vAlign w:val="center"/>
          </w:tcPr>
          <w:p w14:paraId="331B5B43" w14:textId="5448471F"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3DD65BF"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0F954966"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Свежие</w:t>
            </w:r>
          </w:p>
          <w:p w14:paraId="6D2D8F04"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B88E325" w14:textId="07D478CE"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Не ниже высшего</w:t>
            </w:r>
          </w:p>
        </w:tc>
        <w:tc>
          <w:tcPr>
            <w:tcW w:w="1482" w:type="dxa"/>
            <w:vAlign w:val="center"/>
          </w:tcPr>
          <w:p w14:paraId="0D7ED910" w14:textId="7D2B1D1F"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Южно-Африканская Республика</w:t>
            </w:r>
          </w:p>
        </w:tc>
        <w:tc>
          <w:tcPr>
            <w:tcW w:w="1105" w:type="dxa"/>
            <w:vAlign w:val="center"/>
          </w:tcPr>
          <w:p w14:paraId="5659ED63" w14:textId="7A09277E"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746504A" w14:textId="4C3D0914"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52A442" w14:textId="3BABE47C"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5,25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F82F09C" w14:textId="4C6942BC"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281,38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D5586AF" w14:textId="7D321064"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1 477,25</w:t>
            </w:r>
          </w:p>
        </w:tc>
      </w:tr>
      <w:tr w:rsidR="00747FFE" w:rsidRPr="00BA1A93" w14:paraId="309CBBA6" w14:textId="77777777" w:rsidTr="008B12F3">
        <w:trPr>
          <w:trHeight w:val="259"/>
        </w:trPr>
        <w:tc>
          <w:tcPr>
            <w:tcW w:w="310" w:type="dxa"/>
            <w:vAlign w:val="center"/>
          </w:tcPr>
          <w:p w14:paraId="5751297F" w14:textId="38A159B7"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p>
        </w:tc>
        <w:tc>
          <w:tcPr>
            <w:tcW w:w="2237" w:type="dxa"/>
            <w:vAlign w:val="center"/>
          </w:tcPr>
          <w:p w14:paraId="5FB1DE21" w14:textId="6BF734E9"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Изделия макаронные</w:t>
            </w:r>
          </w:p>
        </w:tc>
        <w:tc>
          <w:tcPr>
            <w:tcW w:w="950" w:type="dxa"/>
            <w:vAlign w:val="center"/>
          </w:tcPr>
          <w:p w14:paraId="45A36E88" w14:textId="05B5AD22"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BFA6C7"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446DE753"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кг: ≤ 1</w:t>
            </w:r>
          </w:p>
          <w:p w14:paraId="47503C7C"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Упаковка производителя: Наличие</w:t>
            </w:r>
          </w:p>
          <w:p w14:paraId="6C2D3903"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Тип макаронных изделий: Фигурные</w:t>
            </w:r>
          </w:p>
          <w:p w14:paraId="1DF10B5F"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изделия макаронного: Изделие макаронное фигурное</w:t>
            </w:r>
          </w:p>
          <w:p w14:paraId="434E08EA"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сырья: Пшеничная мука</w:t>
            </w:r>
          </w:p>
          <w:p w14:paraId="23B8C4D6"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быстрого приготовления: Нет</w:t>
            </w:r>
          </w:p>
          <w:p w14:paraId="026418B1"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яичное: Нет</w:t>
            </w:r>
          </w:p>
          <w:p w14:paraId="5513F4B3"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Группа макаронных изделий из пшеничной муки: А</w:t>
            </w:r>
          </w:p>
          <w:p w14:paraId="29D42961" w14:textId="799F4BEC"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Сорт макаронных изделий из пшеничной муки: Высший</w:t>
            </w:r>
          </w:p>
        </w:tc>
        <w:tc>
          <w:tcPr>
            <w:tcW w:w="1482" w:type="dxa"/>
            <w:vAlign w:val="center"/>
          </w:tcPr>
          <w:p w14:paraId="4B443D23" w14:textId="6F3085DB"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Российская Федерация</w:t>
            </w:r>
          </w:p>
        </w:tc>
        <w:tc>
          <w:tcPr>
            <w:tcW w:w="1105" w:type="dxa"/>
            <w:vAlign w:val="center"/>
          </w:tcPr>
          <w:p w14:paraId="13EA4BD2" w14:textId="338C1CC5"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DC88664" w14:textId="21386EEF"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C0143CF" w14:textId="2ACA2B90"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17,30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0D85F27" w14:textId="28F5FBFF"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155,22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7C7372D" w14:textId="7FD12074"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2 685,31</w:t>
            </w:r>
          </w:p>
        </w:tc>
      </w:tr>
      <w:tr w:rsidR="00747FFE" w:rsidRPr="00BA1A93" w14:paraId="5E14AE52" w14:textId="77777777" w:rsidTr="008B12F3">
        <w:trPr>
          <w:trHeight w:val="259"/>
        </w:trPr>
        <w:tc>
          <w:tcPr>
            <w:tcW w:w="310" w:type="dxa"/>
            <w:vAlign w:val="center"/>
          </w:tcPr>
          <w:p w14:paraId="10A7591B" w14:textId="3595C43C"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p>
        </w:tc>
        <w:tc>
          <w:tcPr>
            <w:tcW w:w="2237" w:type="dxa"/>
            <w:vAlign w:val="center"/>
          </w:tcPr>
          <w:p w14:paraId="7F121448" w14:textId="7F1FFBA3" w:rsidR="00747FFE" w:rsidRPr="00954959"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Мандарины</w:t>
            </w:r>
          </w:p>
        </w:tc>
        <w:tc>
          <w:tcPr>
            <w:tcW w:w="950" w:type="dxa"/>
            <w:vAlign w:val="center"/>
          </w:tcPr>
          <w:p w14:paraId="73A10630" w14:textId="09059C0C" w:rsidR="00747FFE"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7402757"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33320A2D"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21BD2476"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702C7A9C"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p w14:paraId="03775F58" w14:textId="7568B844"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Наличие косточек: Неважно</w:t>
            </w:r>
          </w:p>
        </w:tc>
        <w:tc>
          <w:tcPr>
            <w:tcW w:w="1482" w:type="dxa"/>
            <w:vAlign w:val="center"/>
          </w:tcPr>
          <w:p w14:paraId="159168D8" w14:textId="4D7203CF" w:rsidR="00747FFE" w:rsidRPr="00954959"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066FF0F4" w14:textId="2A0906D3" w:rsidR="00747FFE" w:rsidRPr="00954959"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F7B62E3" w14:textId="37579256" w:rsidR="00747FFE" w:rsidRPr="00B14303" w:rsidRDefault="00747FFE" w:rsidP="008B12F3">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B8D5252" w14:textId="7581CA41"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41,99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79BBB93" w14:textId="0F3912C8"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189,33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C77E18D" w14:textId="1B923D2E"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7 949,97</w:t>
            </w:r>
          </w:p>
        </w:tc>
      </w:tr>
      <w:tr w:rsidR="00747FFE" w:rsidRPr="00BA1A93" w14:paraId="6C9BFCAE" w14:textId="77777777" w:rsidTr="008B12F3">
        <w:trPr>
          <w:trHeight w:val="259"/>
        </w:trPr>
        <w:tc>
          <w:tcPr>
            <w:tcW w:w="310" w:type="dxa"/>
            <w:vAlign w:val="center"/>
          </w:tcPr>
          <w:p w14:paraId="7F5CAD4E" w14:textId="0F9FA585"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p>
        </w:tc>
        <w:tc>
          <w:tcPr>
            <w:tcW w:w="2237" w:type="dxa"/>
            <w:vAlign w:val="center"/>
          </w:tcPr>
          <w:p w14:paraId="21718006" w14:textId="1B72B35A"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Петрушка свежая</w:t>
            </w:r>
          </w:p>
        </w:tc>
        <w:tc>
          <w:tcPr>
            <w:tcW w:w="950" w:type="dxa"/>
            <w:vAlign w:val="center"/>
          </w:tcPr>
          <w:p w14:paraId="1A49353B" w14:textId="1A573CDE"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FC6DAD4"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2AC5CA1D"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6E2B63">
              <w:rPr>
                <w:rFonts w:ascii="Times New Roman" w:hAnsi="Times New Roman" w:cs="Times New Roman"/>
                <w:shd w:val="clear" w:color="auto" w:fill="FFFFFF"/>
              </w:rPr>
              <w:t>производителяТехнический</w:t>
            </w:r>
            <w:proofErr w:type="spellEnd"/>
            <w:r w:rsidRPr="006E2B63">
              <w:rPr>
                <w:rFonts w:ascii="Times New Roman" w:hAnsi="Times New Roman" w:cs="Times New Roman"/>
                <w:shd w:val="clear" w:color="auto" w:fill="FFFFFF"/>
              </w:rPr>
              <w:t xml:space="preserve"> регламент Таможенного союза "О безопасности упаковки" </w:t>
            </w:r>
            <w:r w:rsidRPr="006E2B63">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058BE41D" w14:textId="00E77EE0"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петрушки: Зелень обрезная</w:t>
            </w:r>
          </w:p>
        </w:tc>
        <w:tc>
          <w:tcPr>
            <w:tcW w:w="1482" w:type="dxa"/>
            <w:vAlign w:val="center"/>
          </w:tcPr>
          <w:p w14:paraId="62BAF18B" w14:textId="4BFAFDAA"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38D14680" w14:textId="76E235A0"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0D10431C" w14:textId="5F3042BE"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8950C76" w14:textId="5D893DAF"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1,59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3EB427E" w14:textId="751039F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702,47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362B3E4" w14:textId="0A8BA473"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1 116,93</w:t>
            </w:r>
          </w:p>
        </w:tc>
      </w:tr>
      <w:tr w:rsidR="00747FFE" w:rsidRPr="00BA1A93" w14:paraId="3E9C1B7D" w14:textId="77777777" w:rsidTr="008B12F3">
        <w:trPr>
          <w:trHeight w:val="259"/>
        </w:trPr>
        <w:tc>
          <w:tcPr>
            <w:tcW w:w="310" w:type="dxa"/>
            <w:vAlign w:val="center"/>
          </w:tcPr>
          <w:p w14:paraId="7ED46009" w14:textId="0BF551D3"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p>
        </w:tc>
        <w:tc>
          <w:tcPr>
            <w:tcW w:w="2237" w:type="dxa"/>
            <w:vAlign w:val="center"/>
          </w:tcPr>
          <w:p w14:paraId="34752DEF" w14:textId="3F83AC66"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Ягоды сушеные</w:t>
            </w:r>
          </w:p>
        </w:tc>
        <w:tc>
          <w:tcPr>
            <w:tcW w:w="950" w:type="dxa"/>
            <w:vAlign w:val="center"/>
          </w:tcPr>
          <w:p w14:paraId="0E6FFCA0" w14:textId="3979A663"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AF0FBEF"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1 КГ</w:t>
            </w:r>
          </w:p>
          <w:p w14:paraId="59FDBCBD"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63E9259"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59814B8E"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Наименование ягод: Шиповник (плоды)</w:t>
            </w:r>
          </w:p>
          <w:p w14:paraId="503C5DBA"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ягод: Целые</w:t>
            </w:r>
          </w:p>
          <w:p w14:paraId="793B2E95" w14:textId="36E48BED"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применяемой сушки: Тепловая</w:t>
            </w:r>
          </w:p>
        </w:tc>
        <w:tc>
          <w:tcPr>
            <w:tcW w:w="1482" w:type="dxa"/>
            <w:vAlign w:val="center"/>
          </w:tcPr>
          <w:p w14:paraId="6E770DA0" w14:textId="78D8D764"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6852AAEF" w14:textId="31CBFE6E"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7E08E9F1" w14:textId="79EC9966"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9461A6E" w14:textId="277A0296"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0,45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703AF6C" w14:textId="0EC20232"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478,98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36D993A" w14:textId="43DAF98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215,54</w:t>
            </w:r>
          </w:p>
        </w:tc>
      </w:tr>
      <w:tr w:rsidR="00747FFE" w:rsidRPr="00BA1A93" w14:paraId="083EBA74" w14:textId="77777777" w:rsidTr="008B12F3">
        <w:trPr>
          <w:trHeight w:val="259"/>
        </w:trPr>
        <w:tc>
          <w:tcPr>
            <w:tcW w:w="310" w:type="dxa"/>
            <w:vAlign w:val="center"/>
          </w:tcPr>
          <w:p w14:paraId="442D757E" w14:textId="7E0BE34B"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p>
        </w:tc>
        <w:tc>
          <w:tcPr>
            <w:tcW w:w="2237" w:type="dxa"/>
            <w:vAlign w:val="center"/>
          </w:tcPr>
          <w:p w14:paraId="1F013AF7" w14:textId="66A5BDA5"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F95D74">
              <w:rPr>
                <w:rFonts w:ascii="Times New Roman" w:hAnsi="Times New Roman" w:cs="Times New Roman"/>
                <w:shd w:val="clear" w:color="auto" w:fill="FFFFFF"/>
              </w:rPr>
              <w:t>Рис</w:t>
            </w:r>
          </w:p>
        </w:tc>
        <w:tc>
          <w:tcPr>
            <w:tcW w:w="950" w:type="dxa"/>
            <w:vAlign w:val="center"/>
          </w:tcPr>
          <w:p w14:paraId="0D3FE78E" w14:textId="7F694C83"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5A93B2C"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Вес: &lt;= 1 КГ</w:t>
            </w:r>
          </w:p>
          <w:p w14:paraId="484FCAF2"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F95D74">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8297617"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Упаковка производителя: Наличие</w:t>
            </w:r>
          </w:p>
          <w:p w14:paraId="29A41178"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Вид: </w:t>
            </w:r>
            <w:proofErr w:type="spellStart"/>
            <w:r w:rsidRPr="00F95D74">
              <w:rPr>
                <w:rFonts w:ascii="Times New Roman" w:hAnsi="Times New Roman" w:cs="Times New Roman"/>
                <w:shd w:val="clear" w:color="auto" w:fill="FFFFFF"/>
              </w:rPr>
              <w:t>Цельнозерновой</w:t>
            </w:r>
            <w:proofErr w:type="spellEnd"/>
          </w:p>
          <w:p w14:paraId="163EFC84"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Способ обработки: Шлифованный</w:t>
            </w:r>
          </w:p>
          <w:p w14:paraId="096A1837"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Пропаренный: Да</w:t>
            </w:r>
          </w:p>
          <w:p w14:paraId="67A2F38C" w14:textId="462FBBAA"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Сорт: Не ниже первого</w:t>
            </w:r>
          </w:p>
        </w:tc>
        <w:tc>
          <w:tcPr>
            <w:tcW w:w="1482" w:type="dxa"/>
            <w:vAlign w:val="center"/>
          </w:tcPr>
          <w:p w14:paraId="71662E34" w14:textId="303F3FC0"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lastRenderedPageBreak/>
              <w:t>Российская Федерация</w:t>
            </w:r>
          </w:p>
        </w:tc>
        <w:tc>
          <w:tcPr>
            <w:tcW w:w="1105" w:type="dxa"/>
            <w:vAlign w:val="center"/>
          </w:tcPr>
          <w:p w14:paraId="780773C1" w14:textId="057D7E2C"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Килограмм (КГ)</w:t>
            </w:r>
          </w:p>
        </w:tc>
        <w:tc>
          <w:tcPr>
            <w:tcW w:w="1255" w:type="dxa"/>
            <w:vAlign w:val="center"/>
          </w:tcPr>
          <w:p w14:paraId="39FCE020" w14:textId="3A5E1429"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328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39BBC5F" w14:textId="77AC57D9"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17,78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52F06BD" w14:textId="29B3177F"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160,14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82255B4" w14:textId="569919C2"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2 847,29</w:t>
            </w:r>
          </w:p>
        </w:tc>
      </w:tr>
      <w:tr w:rsidR="00747FFE" w:rsidRPr="00BA1A93" w14:paraId="0EDB0B94" w14:textId="77777777" w:rsidTr="008B12F3">
        <w:trPr>
          <w:trHeight w:val="259"/>
        </w:trPr>
        <w:tc>
          <w:tcPr>
            <w:tcW w:w="310" w:type="dxa"/>
            <w:vAlign w:val="center"/>
          </w:tcPr>
          <w:p w14:paraId="5D3F91EA" w14:textId="2805E498"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w:t>
            </w:r>
          </w:p>
        </w:tc>
        <w:tc>
          <w:tcPr>
            <w:tcW w:w="2237" w:type="dxa"/>
            <w:vAlign w:val="center"/>
          </w:tcPr>
          <w:p w14:paraId="6ACDA9FA" w14:textId="31137614"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Сок фруктовый для детского питания</w:t>
            </w:r>
          </w:p>
        </w:tc>
        <w:tc>
          <w:tcPr>
            <w:tcW w:w="950" w:type="dxa"/>
            <w:vAlign w:val="center"/>
          </w:tcPr>
          <w:p w14:paraId="6EFED234" w14:textId="52A59C94"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674C643"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954959">
              <w:rPr>
                <w:rFonts w:ascii="Times New Roman" w:hAnsi="Times New Roman" w:cs="Times New Roman"/>
                <w:shd w:val="clear" w:color="auto" w:fill="FFFFFF"/>
              </w:rPr>
              <w:t>ароматизаторов</w:t>
            </w:r>
            <w:proofErr w:type="spellEnd"/>
            <w:r w:rsidRPr="00954959">
              <w:rPr>
                <w:rFonts w:ascii="Times New Roman" w:hAnsi="Times New Roman" w:cs="Times New Roman"/>
                <w:shd w:val="clear" w:color="auto" w:fill="FFFFFF"/>
              </w:rPr>
              <w:t>, искусственных пищевых добавок</w:t>
            </w:r>
          </w:p>
          <w:p w14:paraId="38E6D2C7"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954959">
              <w:rPr>
                <w:rFonts w:ascii="Times New Roman" w:hAnsi="Times New Roman" w:cs="Times New Roman"/>
                <w:shd w:val="clear" w:color="auto" w:fill="FFFFFF"/>
              </w:rPr>
              <w:lastRenderedPageBreak/>
              <w:t xml:space="preserve">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w:t>
            </w:r>
            <w:proofErr w:type="spellStart"/>
            <w:r w:rsidRPr="00954959">
              <w:rPr>
                <w:rFonts w:ascii="Times New Roman" w:hAnsi="Times New Roman" w:cs="Times New Roman"/>
                <w:shd w:val="clear" w:color="auto" w:fill="FFFFFF"/>
              </w:rPr>
              <w:t>производителяТехнический</w:t>
            </w:r>
            <w:proofErr w:type="spellEnd"/>
            <w:r w:rsidRPr="00954959">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0A30FF5A"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Объем, </w:t>
            </w:r>
            <w:proofErr w:type="gramStart"/>
            <w:r w:rsidRPr="00954959">
              <w:rPr>
                <w:rFonts w:ascii="Times New Roman" w:hAnsi="Times New Roman" w:cs="Times New Roman"/>
                <w:shd w:val="clear" w:color="auto" w:fill="FFFFFF"/>
              </w:rPr>
              <w:t>Л;ДМ</w:t>
            </w:r>
            <w:proofErr w:type="gramEnd"/>
            <w:r w:rsidRPr="00954959">
              <w:rPr>
                <w:rFonts w:ascii="Times New Roman" w:hAnsi="Times New Roman" w:cs="Times New Roman"/>
                <w:shd w:val="clear" w:color="auto" w:fill="FFFFFF"/>
              </w:rPr>
              <w:t>3: ≤ 1</w:t>
            </w:r>
          </w:p>
          <w:p w14:paraId="14C0D81F"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452FC81F"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осветленный: Да</w:t>
            </w:r>
          </w:p>
          <w:p w14:paraId="551D2334"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Фруктовый</w:t>
            </w:r>
          </w:p>
          <w:p w14:paraId="59DC68D7"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Наличие обогащающих компонентов: Нет</w:t>
            </w:r>
          </w:p>
          <w:p w14:paraId="77AEEFF8"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с мякотью: Нет</w:t>
            </w:r>
          </w:p>
          <w:p w14:paraId="0D390491"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Возрастная категория: Дети дошкольного и школьного возраста</w:t>
            </w:r>
          </w:p>
          <w:p w14:paraId="5F70F1BC"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по технологии производства: Прямого отжима</w:t>
            </w:r>
          </w:p>
          <w:p w14:paraId="40D314CB" w14:textId="0AF6A8F2"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Вид сока по способу обработки: Пастеризованный</w:t>
            </w:r>
          </w:p>
        </w:tc>
        <w:tc>
          <w:tcPr>
            <w:tcW w:w="1482" w:type="dxa"/>
            <w:vAlign w:val="center"/>
          </w:tcPr>
          <w:p w14:paraId="7CD18BFB" w14:textId="33BBF1C1"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lastRenderedPageBreak/>
              <w:t>Российская Федерация</w:t>
            </w:r>
          </w:p>
        </w:tc>
        <w:tc>
          <w:tcPr>
            <w:tcW w:w="1105" w:type="dxa"/>
            <w:vAlign w:val="center"/>
          </w:tcPr>
          <w:p w14:paraId="0DF40D07" w14:textId="4C364889"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Литр; кубический дециметр (Л; ДМ3)</w:t>
            </w:r>
          </w:p>
        </w:tc>
        <w:tc>
          <w:tcPr>
            <w:tcW w:w="1255" w:type="dxa"/>
            <w:vAlign w:val="center"/>
          </w:tcPr>
          <w:p w14:paraId="51F3E1C2" w14:textId="59899E4A"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DD39F" w14:textId="419DD563"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126,09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428BBC0" w14:textId="5F10211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192,12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9B77A48" w14:textId="08D14473"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24 224,41</w:t>
            </w:r>
          </w:p>
        </w:tc>
      </w:tr>
      <w:tr w:rsidR="00747FFE" w:rsidRPr="00BA1A93" w14:paraId="21EFE3B1" w14:textId="77777777" w:rsidTr="008B12F3">
        <w:trPr>
          <w:trHeight w:val="259"/>
        </w:trPr>
        <w:tc>
          <w:tcPr>
            <w:tcW w:w="310" w:type="dxa"/>
            <w:vAlign w:val="center"/>
          </w:tcPr>
          <w:p w14:paraId="5C85D79E" w14:textId="1F905804"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49</w:t>
            </w:r>
          </w:p>
        </w:tc>
        <w:tc>
          <w:tcPr>
            <w:tcW w:w="2237" w:type="dxa"/>
            <w:vAlign w:val="center"/>
          </w:tcPr>
          <w:p w14:paraId="15ADB13A" w14:textId="3B1F9FA8"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Сыры полутвердые</w:t>
            </w:r>
          </w:p>
        </w:tc>
        <w:tc>
          <w:tcPr>
            <w:tcW w:w="950" w:type="dxa"/>
            <w:vAlign w:val="center"/>
          </w:tcPr>
          <w:p w14:paraId="4374B5F8" w14:textId="473CB172"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E702BD7"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2 КГ</w:t>
            </w:r>
          </w:p>
          <w:p w14:paraId="304ED79C"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5BB242ED"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60BE7455"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Форма сыра: Брусок</w:t>
            </w:r>
          </w:p>
          <w:p w14:paraId="0581D2D9"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сырья: Коровье молоко</w:t>
            </w:r>
          </w:p>
          <w:p w14:paraId="60828CDF"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Цельный</w:t>
            </w:r>
          </w:p>
          <w:p w14:paraId="0B633024"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в зависимости от массовой доля жира в пересчете на сухое вещество: Жирные</w:t>
            </w:r>
          </w:p>
          <w:p w14:paraId="6F75B1E6" w14:textId="773A827B"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сыра из коровьего молока: Высший</w:t>
            </w:r>
          </w:p>
        </w:tc>
        <w:tc>
          <w:tcPr>
            <w:tcW w:w="1482" w:type="dxa"/>
            <w:vAlign w:val="center"/>
          </w:tcPr>
          <w:p w14:paraId="1136B759" w14:textId="1AACABBC"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7B248F4B" w14:textId="6D45194B"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6B808F3E" w14:textId="0EE855D3"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73235B8" w14:textId="7D713468"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9,67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E0427C6" w14:textId="7AF486B8"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1 070,25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076A049" w14:textId="11E1345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10 349,32</w:t>
            </w:r>
          </w:p>
        </w:tc>
      </w:tr>
      <w:tr w:rsidR="00747FFE" w:rsidRPr="00BA1A93" w14:paraId="1837419F" w14:textId="77777777" w:rsidTr="008B12F3">
        <w:trPr>
          <w:trHeight w:val="259"/>
        </w:trPr>
        <w:tc>
          <w:tcPr>
            <w:tcW w:w="310" w:type="dxa"/>
            <w:vAlign w:val="center"/>
          </w:tcPr>
          <w:p w14:paraId="09BAF066" w14:textId="726569E6"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2237" w:type="dxa"/>
            <w:vAlign w:val="center"/>
          </w:tcPr>
          <w:p w14:paraId="63A53033" w14:textId="272771E2"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Укроп свежий</w:t>
            </w:r>
          </w:p>
        </w:tc>
        <w:tc>
          <w:tcPr>
            <w:tcW w:w="950" w:type="dxa"/>
            <w:vAlign w:val="center"/>
          </w:tcPr>
          <w:p w14:paraId="533708BE" w14:textId="2F48A0D4"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04EAD10"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Тип: Зелень</w:t>
            </w:r>
          </w:p>
          <w:p w14:paraId="3551F7F2"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157304D" w14:textId="24A1D8CB"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766783">
              <w:rPr>
                <w:rFonts w:ascii="Times New Roman" w:hAnsi="Times New Roman" w:cs="Times New Roman"/>
                <w:shd w:val="clear" w:color="auto" w:fill="FFFFFF"/>
              </w:rPr>
              <w:t>производителяТехнический</w:t>
            </w:r>
            <w:proofErr w:type="spellEnd"/>
            <w:r w:rsidRPr="00766783">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w:t>
            </w:r>
            <w:r w:rsidRPr="00766783">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482" w:type="dxa"/>
            <w:vAlign w:val="center"/>
          </w:tcPr>
          <w:p w14:paraId="08E4B432" w14:textId="7006A5B8"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lastRenderedPageBreak/>
              <w:t>Российская Федерация</w:t>
            </w:r>
          </w:p>
        </w:tc>
        <w:tc>
          <w:tcPr>
            <w:tcW w:w="1105" w:type="dxa"/>
            <w:vAlign w:val="center"/>
          </w:tcPr>
          <w:p w14:paraId="48E19AD0" w14:textId="4A106E5B"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2E7CE548" w14:textId="73666781"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93A5D76" w14:textId="70C6D531"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0,42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874D3F3" w14:textId="16EDB26A"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744,38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4F3CE20" w14:textId="37E2387E"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312,64</w:t>
            </w:r>
          </w:p>
        </w:tc>
      </w:tr>
      <w:tr w:rsidR="00747FFE" w:rsidRPr="00BA1A93" w14:paraId="72E73490" w14:textId="77777777" w:rsidTr="008B12F3">
        <w:trPr>
          <w:trHeight w:val="259"/>
        </w:trPr>
        <w:tc>
          <w:tcPr>
            <w:tcW w:w="310" w:type="dxa"/>
            <w:vAlign w:val="center"/>
          </w:tcPr>
          <w:p w14:paraId="644ECFE3" w14:textId="0F56034B"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p>
        </w:tc>
        <w:tc>
          <w:tcPr>
            <w:tcW w:w="2237" w:type="dxa"/>
            <w:vAlign w:val="center"/>
          </w:tcPr>
          <w:p w14:paraId="3E8A1679" w14:textId="4B0893A5"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Фасоль продовольственная</w:t>
            </w:r>
          </w:p>
        </w:tc>
        <w:tc>
          <w:tcPr>
            <w:tcW w:w="950" w:type="dxa"/>
            <w:vAlign w:val="center"/>
          </w:tcPr>
          <w:p w14:paraId="528D0615" w14:textId="231501FA"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F98FE9"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кг: ≤ 1</w:t>
            </w:r>
          </w:p>
          <w:p w14:paraId="3C12D169"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38F8750C"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072F4393" w14:textId="2EAF2746"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Номер и наименование типа фасоли: I. Фасоль белая</w:t>
            </w:r>
          </w:p>
        </w:tc>
        <w:tc>
          <w:tcPr>
            <w:tcW w:w="1482" w:type="dxa"/>
            <w:vAlign w:val="center"/>
          </w:tcPr>
          <w:p w14:paraId="3B40201D" w14:textId="10828113"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Российская Федерация</w:t>
            </w:r>
          </w:p>
        </w:tc>
        <w:tc>
          <w:tcPr>
            <w:tcW w:w="1105" w:type="dxa"/>
            <w:vAlign w:val="center"/>
          </w:tcPr>
          <w:p w14:paraId="261CDDD7" w14:textId="799E64CE"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477BE385" w14:textId="4C8E27CC"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365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F206D" w14:textId="4AD357C8"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0,98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6D4467F" w14:textId="28DB73A4"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296,93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8A16687" w14:textId="05F02835"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290,99</w:t>
            </w:r>
          </w:p>
        </w:tc>
      </w:tr>
      <w:tr w:rsidR="00747FFE" w:rsidRPr="00BA1A93" w14:paraId="14ABE492" w14:textId="77777777" w:rsidTr="008B12F3">
        <w:trPr>
          <w:trHeight w:val="259"/>
        </w:trPr>
        <w:tc>
          <w:tcPr>
            <w:tcW w:w="310" w:type="dxa"/>
            <w:vAlign w:val="center"/>
          </w:tcPr>
          <w:p w14:paraId="2F2B1749" w14:textId="4AAF998E"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p>
        </w:tc>
        <w:tc>
          <w:tcPr>
            <w:tcW w:w="2237" w:type="dxa"/>
            <w:vAlign w:val="center"/>
          </w:tcPr>
          <w:p w14:paraId="232906CA" w14:textId="06672EFF"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Яблоки</w:t>
            </w:r>
          </w:p>
        </w:tc>
        <w:tc>
          <w:tcPr>
            <w:tcW w:w="950" w:type="dxa"/>
            <w:vAlign w:val="center"/>
          </w:tcPr>
          <w:p w14:paraId="77F640DB" w14:textId="3F82A522"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205E18C"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6AA6352"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Вид: Свежие</w:t>
            </w:r>
          </w:p>
          <w:p w14:paraId="51B101C0"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0E9D0F1A"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Яблоко зеленое: Нет</w:t>
            </w:r>
          </w:p>
          <w:p w14:paraId="3D230AB8" w14:textId="3A58FE96"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Товарный сорт: Не ниже высшего</w:t>
            </w:r>
          </w:p>
        </w:tc>
        <w:tc>
          <w:tcPr>
            <w:tcW w:w="1482" w:type="dxa"/>
            <w:vAlign w:val="center"/>
          </w:tcPr>
          <w:p w14:paraId="045F03BF" w14:textId="032B856E"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vAlign w:val="center"/>
          </w:tcPr>
          <w:p w14:paraId="4C1F7421" w14:textId="37AA84A2"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1C387F6B" w14:textId="23AF131F"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330075B" w14:textId="2793BC43"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45,39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E7CE0D9" w14:textId="69AA132E"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162,31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7CAA86B" w14:textId="3CAEB86F"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7 367,25</w:t>
            </w:r>
          </w:p>
        </w:tc>
      </w:tr>
      <w:tr w:rsidR="00011600" w:rsidRPr="00BA1A93" w14:paraId="64A928AF" w14:textId="77777777" w:rsidTr="008B12F3">
        <w:trPr>
          <w:trHeight w:val="259"/>
        </w:trPr>
        <w:tc>
          <w:tcPr>
            <w:tcW w:w="310" w:type="dxa"/>
            <w:vAlign w:val="center"/>
          </w:tcPr>
          <w:p w14:paraId="6C0C66A5" w14:textId="4DA2C842"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p>
        </w:tc>
        <w:tc>
          <w:tcPr>
            <w:tcW w:w="2237" w:type="dxa"/>
            <w:vAlign w:val="center"/>
          </w:tcPr>
          <w:p w14:paraId="32CAACCC" w14:textId="1AD8BE93"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vAlign w:val="center"/>
          </w:tcPr>
          <w:p w14:paraId="2453D478" w14:textId="0813DBC8"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4720" w:type="dxa"/>
            <w:vAlign w:val="center"/>
          </w:tcPr>
          <w:p w14:paraId="7CE33AFB"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45A9948"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0.1 КГ</w:t>
            </w:r>
          </w:p>
          <w:p w14:paraId="3F0AC893" w14:textId="12B740CA"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w:t>
            </w:r>
            <w:r w:rsidRPr="000A2B4D">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vAlign w:val="center"/>
          </w:tcPr>
          <w:p w14:paraId="1BBD8619" w14:textId="1B3D52DC"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0CE26A0" w14:textId="1AA094B8"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E314B" w14:textId="1D7625AC"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ACD009" w14:textId="58752BD1"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0,27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8A5F6D2" w14:textId="221EE47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660,86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1FA9168" w14:textId="162F8685"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178,43</w:t>
            </w:r>
          </w:p>
        </w:tc>
      </w:tr>
      <w:tr w:rsidR="00011600" w:rsidRPr="00BA1A93" w14:paraId="00541105" w14:textId="77777777" w:rsidTr="008B12F3">
        <w:trPr>
          <w:trHeight w:val="259"/>
        </w:trPr>
        <w:tc>
          <w:tcPr>
            <w:tcW w:w="310" w:type="dxa"/>
            <w:vAlign w:val="center"/>
          </w:tcPr>
          <w:p w14:paraId="08DFD59D" w14:textId="78E9667D"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p>
        </w:tc>
        <w:tc>
          <w:tcPr>
            <w:tcW w:w="2237" w:type="dxa"/>
            <w:vAlign w:val="center"/>
          </w:tcPr>
          <w:p w14:paraId="0E12AC13" w14:textId="046BF6D2"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vAlign w:val="center"/>
          </w:tcPr>
          <w:p w14:paraId="7D6005AD" w14:textId="3CE88F16"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0C60CB1"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08E1CA01"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Жирность: 82,5 ПРОЦ</w:t>
            </w:r>
          </w:p>
          <w:p w14:paraId="590F4AD3"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Вес: &lt;= 0.25 КГ</w:t>
            </w:r>
          </w:p>
          <w:p w14:paraId="3AB65EEA"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Упаковка производителя: Наличие</w:t>
            </w:r>
          </w:p>
          <w:p w14:paraId="0163FDD2"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Сорт: Высший</w:t>
            </w:r>
          </w:p>
          <w:p w14:paraId="740D075A"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Наименование сливочного масла: Традиционное</w:t>
            </w:r>
          </w:p>
          <w:p w14:paraId="32DFEC07"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Вид сливочного масла: Сладко-сливочное</w:t>
            </w:r>
          </w:p>
          <w:p w14:paraId="67C6C790" w14:textId="536E8FF3"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Тип сливочного масла: Несоленое</w:t>
            </w:r>
          </w:p>
        </w:tc>
        <w:tc>
          <w:tcPr>
            <w:tcW w:w="1482" w:type="dxa"/>
            <w:vAlign w:val="center"/>
          </w:tcPr>
          <w:p w14:paraId="4FE2DA1F" w14:textId="53953B16"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4CD6A5F0" w14:textId="1F08A4B8"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0902A95" w14:textId="29A3E5A3"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0C6B77F" w14:textId="32B0DCA6"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31,52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5BE52E5" w14:textId="460DAD1D"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1 367,55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17F00F3" w14:textId="15B6FF1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43 105,18</w:t>
            </w:r>
          </w:p>
        </w:tc>
      </w:tr>
      <w:tr w:rsidR="00011600" w:rsidRPr="00BA1A93" w14:paraId="2A4B1731" w14:textId="77777777" w:rsidTr="008B12F3">
        <w:trPr>
          <w:trHeight w:val="259"/>
        </w:trPr>
        <w:tc>
          <w:tcPr>
            <w:tcW w:w="310" w:type="dxa"/>
            <w:vAlign w:val="center"/>
          </w:tcPr>
          <w:p w14:paraId="58568253" w14:textId="2D0DB36F"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p>
        </w:tc>
        <w:tc>
          <w:tcPr>
            <w:tcW w:w="2237" w:type="dxa"/>
            <w:vAlign w:val="center"/>
          </w:tcPr>
          <w:p w14:paraId="09D282F2" w14:textId="2519EF43"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vAlign w:val="center"/>
          </w:tcPr>
          <w:p w14:paraId="6BF63AC1" w14:textId="6EFCAEEF"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ECFFF9B"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w:t>
            </w:r>
            <w:r w:rsidRPr="000A2B4D">
              <w:rPr>
                <w:rFonts w:ascii="Times New Roman" w:hAnsi="Times New Roman" w:cs="Times New Roman"/>
                <w:shd w:val="clear" w:color="auto" w:fill="FFFFFF"/>
              </w:rPr>
              <w:lastRenderedPageBreak/>
              <w:t>мясной продукции" от 09.10.2013 № 034/2013, ГОСТ 31797-2012</w:t>
            </w:r>
          </w:p>
          <w:p w14:paraId="3C8DD605"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8584945"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отруба: Лопатка</w:t>
            </w:r>
          </w:p>
          <w:p w14:paraId="5DFFB288" w14:textId="1CCA7E1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обработки: Бескостное</w:t>
            </w:r>
          </w:p>
          <w:p w14:paraId="6038EAD5" w14:textId="3570FCC6"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разделки: Отруб</w:t>
            </w:r>
          </w:p>
        </w:tc>
        <w:tc>
          <w:tcPr>
            <w:tcW w:w="1482" w:type="dxa"/>
            <w:vAlign w:val="center"/>
          </w:tcPr>
          <w:p w14:paraId="0295DCCD" w14:textId="4A9E0AF3"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4A445BC5" w14:textId="2C16F002"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C03117" w14:textId="07024D81"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D6CFC0C" w14:textId="5B1A794C"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98,11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B283DFC" w14:textId="21AC474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960,62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1DEC57D" w14:textId="6937537F"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94 246,43</w:t>
            </w:r>
          </w:p>
        </w:tc>
      </w:tr>
      <w:tr w:rsidR="00011600" w:rsidRPr="00BA1A93" w14:paraId="66471C05" w14:textId="77777777" w:rsidTr="008B12F3">
        <w:trPr>
          <w:trHeight w:val="259"/>
        </w:trPr>
        <w:tc>
          <w:tcPr>
            <w:tcW w:w="310" w:type="dxa"/>
            <w:vAlign w:val="center"/>
          </w:tcPr>
          <w:p w14:paraId="4B217F41" w14:textId="01A98411"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p>
        </w:tc>
        <w:tc>
          <w:tcPr>
            <w:tcW w:w="2237" w:type="dxa"/>
            <w:vAlign w:val="center"/>
          </w:tcPr>
          <w:p w14:paraId="5F1BB6C7" w14:textId="015B1481"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vAlign w:val="center"/>
          </w:tcPr>
          <w:p w14:paraId="453FEC26" w14:textId="1E2E4E70"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183F3A8"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6E27589F"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767FB33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C0BFF28"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4053514F" w14:textId="13486CD6"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Тип огурцов по размеру плода: </w:t>
            </w:r>
            <w:proofErr w:type="spellStart"/>
            <w:r w:rsidRPr="000A2B4D">
              <w:rPr>
                <w:rFonts w:ascii="Times New Roman" w:hAnsi="Times New Roman" w:cs="Times New Roman"/>
                <w:shd w:val="clear" w:color="auto" w:fill="FFFFFF"/>
              </w:rPr>
              <w:t>Длинноплодные</w:t>
            </w:r>
            <w:proofErr w:type="spellEnd"/>
          </w:p>
        </w:tc>
        <w:tc>
          <w:tcPr>
            <w:tcW w:w="1482" w:type="dxa"/>
            <w:vAlign w:val="center"/>
          </w:tcPr>
          <w:p w14:paraId="576325EE" w14:textId="5C841645"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1B2FA53" w14:textId="52574EAD"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C51B601" w14:textId="7A72151E"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9992F6" w14:textId="38435A92"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20,50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5C02BB1" w14:textId="0AF6548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260,87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858EB48" w14:textId="27158F71"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5 347,84</w:t>
            </w:r>
          </w:p>
        </w:tc>
      </w:tr>
      <w:tr w:rsidR="00011600" w:rsidRPr="00BA1A93" w14:paraId="2F090836" w14:textId="77777777" w:rsidTr="008B12F3">
        <w:trPr>
          <w:trHeight w:val="259"/>
        </w:trPr>
        <w:tc>
          <w:tcPr>
            <w:tcW w:w="310" w:type="dxa"/>
            <w:vAlign w:val="center"/>
          </w:tcPr>
          <w:p w14:paraId="2E055155" w14:textId="5F3C3260"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p>
        </w:tc>
        <w:tc>
          <w:tcPr>
            <w:tcW w:w="2237" w:type="dxa"/>
            <w:vAlign w:val="center"/>
          </w:tcPr>
          <w:p w14:paraId="1D0E019F" w14:textId="5BEF024A"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Субпродукты пищевые говяжьи замороженные</w:t>
            </w:r>
          </w:p>
        </w:tc>
        <w:tc>
          <w:tcPr>
            <w:tcW w:w="950" w:type="dxa"/>
            <w:vAlign w:val="center"/>
          </w:tcPr>
          <w:p w14:paraId="3D60FF23" w14:textId="7B37BC67"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43AE5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5384CB79"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A2B4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287EC8CF"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Говядина</w:t>
            </w:r>
          </w:p>
          <w:p w14:paraId="22EA7D99"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субпродукта: Печень</w:t>
            </w:r>
          </w:p>
          <w:p w14:paraId="4D28BB67" w14:textId="18E12C9A"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Субпродукт в блоках: Нет</w:t>
            </w:r>
          </w:p>
        </w:tc>
        <w:tc>
          <w:tcPr>
            <w:tcW w:w="1482" w:type="dxa"/>
            <w:vAlign w:val="center"/>
          </w:tcPr>
          <w:p w14:paraId="2EAA4885" w14:textId="1178D781"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CD195" w14:textId="63F0353F"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D89E0E3" w14:textId="1137935F"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0E3D98D" w14:textId="363DBC4E"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39,71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D8559A7" w14:textId="796DC1B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441,21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FCD38CD" w14:textId="02AD9154"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17 520,45</w:t>
            </w:r>
          </w:p>
        </w:tc>
      </w:tr>
      <w:tr w:rsidR="00011600" w:rsidRPr="00BA1A93" w14:paraId="5F3FBB3C" w14:textId="77777777" w:rsidTr="008B12F3">
        <w:trPr>
          <w:trHeight w:val="259"/>
        </w:trPr>
        <w:tc>
          <w:tcPr>
            <w:tcW w:w="310" w:type="dxa"/>
            <w:vAlign w:val="center"/>
          </w:tcPr>
          <w:p w14:paraId="7DABA69B" w14:textId="2365818B"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p>
        </w:tc>
        <w:tc>
          <w:tcPr>
            <w:tcW w:w="2237" w:type="dxa"/>
            <w:vAlign w:val="center"/>
          </w:tcPr>
          <w:p w14:paraId="3D239639" w14:textId="25C57204"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vAlign w:val="center"/>
          </w:tcPr>
          <w:p w14:paraId="1946E3BF" w14:textId="22B3BEE0"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4AE4C6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DB6BC28"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искусственных </w:t>
            </w:r>
            <w:proofErr w:type="spellStart"/>
            <w:r w:rsidRPr="000A2B4D">
              <w:rPr>
                <w:rFonts w:ascii="Times New Roman" w:hAnsi="Times New Roman" w:cs="Times New Roman"/>
                <w:shd w:val="clear" w:color="auto" w:fill="FFFFFF"/>
              </w:rPr>
              <w:t>ароматизаторов</w:t>
            </w:r>
            <w:proofErr w:type="spellEnd"/>
          </w:p>
          <w:p w14:paraId="365CF3BE"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26FF961E"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62ECB6D"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сахара: Свекловичный</w:t>
            </w:r>
          </w:p>
          <w:p w14:paraId="3C3ED5D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сахара: Экстра</w:t>
            </w:r>
          </w:p>
          <w:p w14:paraId="519F3AC7"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Форма сахара: Кристаллический</w:t>
            </w:r>
          </w:p>
          <w:p w14:paraId="4F9BE476" w14:textId="649EC6AC"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Наличие </w:t>
            </w:r>
            <w:proofErr w:type="spellStart"/>
            <w:r w:rsidRPr="000A2B4D">
              <w:rPr>
                <w:rFonts w:ascii="Times New Roman" w:hAnsi="Times New Roman" w:cs="Times New Roman"/>
                <w:shd w:val="clear" w:color="auto" w:fill="FFFFFF"/>
              </w:rPr>
              <w:t>вкусоароматических</w:t>
            </w:r>
            <w:proofErr w:type="spellEnd"/>
            <w:r w:rsidRPr="000A2B4D">
              <w:rPr>
                <w:rFonts w:ascii="Times New Roman" w:hAnsi="Times New Roman" w:cs="Times New Roman"/>
                <w:shd w:val="clear" w:color="auto" w:fill="FFFFFF"/>
              </w:rPr>
              <w:t xml:space="preserve"> добавок: Нет</w:t>
            </w:r>
          </w:p>
        </w:tc>
        <w:tc>
          <w:tcPr>
            <w:tcW w:w="1482" w:type="dxa"/>
            <w:vAlign w:val="center"/>
          </w:tcPr>
          <w:p w14:paraId="2A98670C" w14:textId="3A38A148"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B60B94" w14:textId="2990171B"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FE6AF1E" w14:textId="17D33962"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F7F4D1F" w14:textId="7E535E6A"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44,62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FD8EA64" w14:textId="5F59F64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63,60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FA4C5A9" w14:textId="1949DFA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2 837,83</w:t>
            </w:r>
          </w:p>
        </w:tc>
      </w:tr>
      <w:tr w:rsidR="00011600" w:rsidRPr="00BA1A93" w14:paraId="2713F2AB" w14:textId="77777777" w:rsidTr="008B12F3">
        <w:trPr>
          <w:trHeight w:val="259"/>
        </w:trPr>
        <w:tc>
          <w:tcPr>
            <w:tcW w:w="310" w:type="dxa"/>
            <w:vAlign w:val="center"/>
          </w:tcPr>
          <w:p w14:paraId="183C7EDF" w14:textId="08276952"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p>
        </w:tc>
        <w:tc>
          <w:tcPr>
            <w:tcW w:w="2237" w:type="dxa"/>
            <w:vAlign w:val="center"/>
          </w:tcPr>
          <w:p w14:paraId="63DBF20C" w14:textId="28E412CB"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vAlign w:val="center"/>
          </w:tcPr>
          <w:p w14:paraId="07E1A9AE" w14:textId="50B1C1A6"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5ED738"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w:t>
            </w:r>
            <w:r w:rsidRPr="000A2B4D">
              <w:rPr>
                <w:rFonts w:ascii="Times New Roman" w:hAnsi="Times New Roman" w:cs="Times New Roman"/>
                <w:shd w:val="clear" w:color="auto" w:fill="FFFFFF"/>
              </w:rPr>
              <w:lastRenderedPageBreak/>
              <w:t>(Утверждены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77357F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Первый</w:t>
            </w:r>
          </w:p>
          <w:p w14:paraId="0F0333D2"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E7A787"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засола: Слабосоленая</w:t>
            </w:r>
          </w:p>
          <w:p w14:paraId="77371A3A" w14:textId="3A12AE46"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разделки: Неразделанная</w:t>
            </w:r>
          </w:p>
        </w:tc>
        <w:tc>
          <w:tcPr>
            <w:tcW w:w="1482" w:type="dxa"/>
            <w:vAlign w:val="center"/>
          </w:tcPr>
          <w:p w14:paraId="17F60EBF" w14:textId="79B49129"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0699C" w14:textId="1F31DB04"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AD52E4C" w14:textId="56ABEB83"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BFAF47" w14:textId="01867768"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6,17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F5E11F2" w14:textId="1E9F756D"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381,76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6E33FD1" w14:textId="66688EC1"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2 355,46</w:t>
            </w:r>
          </w:p>
        </w:tc>
      </w:tr>
      <w:tr w:rsidR="00011600" w:rsidRPr="00BA1A93" w14:paraId="3E082F69" w14:textId="77777777" w:rsidTr="008B12F3">
        <w:trPr>
          <w:trHeight w:val="259"/>
        </w:trPr>
        <w:tc>
          <w:tcPr>
            <w:tcW w:w="310" w:type="dxa"/>
            <w:vAlign w:val="center"/>
          </w:tcPr>
          <w:p w14:paraId="44812FCE" w14:textId="6B002EA0"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p>
        </w:tc>
        <w:tc>
          <w:tcPr>
            <w:tcW w:w="2237" w:type="dxa"/>
            <w:vAlign w:val="center"/>
          </w:tcPr>
          <w:p w14:paraId="2B13D27F" w14:textId="3B28149D"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vAlign w:val="center"/>
          </w:tcPr>
          <w:p w14:paraId="327F11C1" w14:textId="0BABA806"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359B19D"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2FFC028"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обогащённая </w:t>
            </w:r>
            <w:proofErr w:type="spellStart"/>
            <w:r w:rsidRPr="000A2B4D">
              <w:rPr>
                <w:rFonts w:ascii="Times New Roman" w:hAnsi="Times New Roman" w:cs="Times New Roman"/>
                <w:shd w:val="clear" w:color="auto" w:fill="FFFFFF"/>
              </w:rPr>
              <w:t>йодатом</w:t>
            </w:r>
            <w:proofErr w:type="spellEnd"/>
            <w:r w:rsidRPr="000A2B4D">
              <w:rPr>
                <w:rFonts w:ascii="Times New Roman" w:hAnsi="Times New Roman" w:cs="Times New Roman"/>
                <w:shd w:val="clear" w:color="auto" w:fill="FFFFFF"/>
              </w:rPr>
              <w:t xml:space="preserve"> калия (KIO3)</w:t>
            </w:r>
          </w:p>
          <w:p w14:paraId="187B9C7E"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592F5F12"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095F1274"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соли по способу производства: Молотая</w:t>
            </w:r>
          </w:p>
          <w:p w14:paraId="1F53A89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Высший</w:t>
            </w:r>
          </w:p>
          <w:p w14:paraId="6778328D"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сырья для соли пищевой: Каменная</w:t>
            </w:r>
          </w:p>
          <w:p w14:paraId="093828D0"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Помол соли пищевой: №1</w:t>
            </w:r>
          </w:p>
          <w:p w14:paraId="4FD8D4C1" w14:textId="4A826205"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Соль йодированная: Да</w:t>
            </w:r>
          </w:p>
        </w:tc>
        <w:tc>
          <w:tcPr>
            <w:tcW w:w="1482" w:type="dxa"/>
            <w:vAlign w:val="center"/>
          </w:tcPr>
          <w:p w14:paraId="4C66E06E" w14:textId="06F724F9"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1BCC084" w14:textId="52521F0D"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37FCA32" w14:textId="337E1136"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5A1CE8C" w14:textId="7CF8D15E"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4,59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87CBD9A" w14:textId="7084EDEB"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28,55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48283D4" w14:textId="36A84A6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131,04</w:t>
            </w:r>
          </w:p>
        </w:tc>
      </w:tr>
      <w:tr w:rsidR="00011600" w:rsidRPr="00BA1A93" w14:paraId="2C9008D2" w14:textId="77777777" w:rsidTr="008B12F3">
        <w:trPr>
          <w:trHeight w:val="259"/>
        </w:trPr>
        <w:tc>
          <w:tcPr>
            <w:tcW w:w="310" w:type="dxa"/>
            <w:vAlign w:val="center"/>
          </w:tcPr>
          <w:p w14:paraId="5F0F2B06" w14:textId="0109A70A"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w:t>
            </w:r>
          </w:p>
        </w:tc>
        <w:tc>
          <w:tcPr>
            <w:tcW w:w="2237" w:type="dxa"/>
            <w:vAlign w:val="center"/>
          </w:tcPr>
          <w:p w14:paraId="63F26922" w14:textId="58298659"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vAlign w:val="center"/>
          </w:tcPr>
          <w:p w14:paraId="65B82307" w14:textId="4C13E045"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18F8C09"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кг: ≤ 0,25</w:t>
            </w:r>
          </w:p>
          <w:p w14:paraId="6AFC0E5B"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0A2B4D">
              <w:rPr>
                <w:rFonts w:ascii="Times New Roman" w:hAnsi="Times New Roman" w:cs="Times New Roman"/>
                <w:shd w:val="clear" w:color="auto" w:fill="FFFFFF"/>
              </w:rPr>
              <w:lastRenderedPageBreak/>
              <w:t>09.12.2011 № 022/2011, Технический регламент Таможенного союза "О безопасности молока и молочной продукции" от 09.10.2013 № 033/2013, ГОСТ 31453-2013</w:t>
            </w:r>
          </w:p>
          <w:p w14:paraId="62BFB823"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0A2B4D">
              <w:rPr>
                <w:rFonts w:ascii="Times New Roman" w:hAnsi="Times New Roman" w:cs="Times New Roman"/>
                <w:shd w:val="clear" w:color="auto" w:fill="FFFFFF"/>
              </w:rPr>
              <w:t>ароматизаторов</w:t>
            </w:r>
            <w:proofErr w:type="spellEnd"/>
            <w:r w:rsidRPr="000A2B4D">
              <w:rPr>
                <w:rFonts w:ascii="Times New Roman" w:hAnsi="Times New Roman" w:cs="Times New Roman"/>
                <w:shd w:val="clear" w:color="auto" w:fill="FFFFFF"/>
              </w:rPr>
              <w:t>, искусственных пищевых добавок</w:t>
            </w:r>
          </w:p>
          <w:p w14:paraId="7007F2F3"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7C00451E"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min</w:t>
            </w:r>
            <w:proofErr w:type="spellEnd"/>
            <w:r w:rsidRPr="000A2B4D">
              <w:rPr>
                <w:rFonts w:ascii="Times New Roman" w:hAnsi="Times New Roman" w:cs="Times New Roman"/>
                <w:shd w:val="clear" w:color="auto" w:fill="FFFFFF"/>
              </w:rPr>
              <w:t>, %: ≥ 5</w:t>
            </w:r>
          </w:p>
          <w:p w14:paraId="31687F05"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молочного сырья: Смесь</w:t>
            </w:r>
          </w:p>
          <w:p w14:paraId="6424B00A" w14:textId="10DDA4AE"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max</w:t>
            </w:r>
            <w:proofErr w:type="spellEnd"/>
            <w:r w:rsidRPr="000A2B4D">
              <w:rPr>
                <w:rFonts w:ascii="Times New Roman" w:hAnsi="Times New Roman" w:cs="Times New Roman"/>
                <w:shd w:val="clear" w:color="auto" w:fill="FFFFFF"/>
              </w:rPr>
              <w:t>, %: ≤ 5</w:t>
            </w:r>
          </w:p>
        </w:tc>
        <w:tc>
          <w:tcPr>
            <w:tcW w:w="1482" w:type="dxa"/>
            <w:vAlign w:val="center"/>
          </w:tcPr>
          <w:p w14:paraId="6E824A12" w14:textId="22037417"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17607799" w14:textId="798957C4"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D427454" w14:textId="24F8EA00"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C920327" w14:textId="699835DA"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58,64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975885E" w14:textId="0F56D20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522,29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CFD4D6C" w14:textId="10C40441"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30 627,09</w:t>
            </w:r>
          </w:p>
        </w:tc>
      </w:tr>
      <w:tr w:rsidR="00011600" w:rsidRPr="00BA1A93" w14:paraId="0CE08BA1" w14:textId="77777777" w:rsidTr="008B12F3">
        <w:trPr>
          <w:trHeight w:val="259"/>
        </w:trPr>
        <w:tc>
          <w:tcPr>
            <w:tcW w:w="310" w:type="dxa"/>
            <w:vAlign w:val="center"/>
          </w:tcPr>
          <w:p w14:paraId="7671998C" w14:textId="6A59E84C"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p>
        </w:tc>
        <w:tc>
          <w:tcPr>
            <w:tcW w:w="2237" w:type="dxa"/>
            <w:vAlign w:val="center"/>
          </w:tcPr>
          <w:p w14:paraId="7F1C86C4" w14:textId="3F02A83D"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vAlign w:val="center"/>
          </w:tcPr>
          <w:p w14:paraId="046B179A" w14:textId="63FCFE5B"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BB6CCD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EDE1207"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186664FF"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2B3D44EF"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тип: Продолговатые (удлиненные)</w:t>
            </w:r>
          </w:p>
          <w:p w14:paraId="688A4470"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1B750EF1" w14:textId="1B705EB2"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Цвет томатов: Красные</w:t>
            </w:r>
          </w:p>
        </w:tc>
        <w:tc>
          <w:tcPr>
            <w:tcW w:w="1482" w:type="dxa"/>
            <w:vAlign w:val="center"/>
          </w:tcPr>
          <w:p w14:paraId="74CAFC87" w14:textId="40ED9C9E"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46C41A" w14:textId="769E3DF3"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3F700CE" w14:textId="2FBB8A57"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CF17C7D" w14:textId="5D60C30A"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16,78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5E69935" w14:textId="6427331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333,19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A904CD5" w14:textId="4EDFFF1A"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5 590,93</w:t>
            </w:r>
          </w:p>
        </w:tc>
      </w:tr>
      <w:tr w:rsidR="00011600" w:rsidRPr="00BA1A93" w14:paraId="448D35B0" w14:textId="77777777" w:rsidTr="008B12F3">
        <w:trPr>
          <w:trHeight w:val="259"/>
        </w:trPr>
        <w:tc>
          <w:tcPr>
            <w:tcW w:w="310" w:type="dxa"/>
            <w:vAlign w:val="center"/>
          </w:tcPr>
          <w:p w14:paraId="5DBE4461" w14:textId="2AF3E0C3"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p>
        </w:tc>
        <w:tc>
          <w:tcPr>
            <w:tcW w:w="2237" w:type="dxa"/>
            <w:vAlign w:val="center"/>
          </w:tcPr>
          <w:p w14:paraId="67521AE6" w14:textId="660F1E02"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Филе тресковых рыб мороженое</w:t>
            </w:r>
          </w:p>
        </w:tc>
        <w:tc>
          <w:tcPr>
            <w:tcW w:w="950" w:type="dxa"/>
            <w:vAlign w:val="center"/>
          </w:tcPr>
          <w:p w14:paraId="53DEC557" w14:textId="6CFF0D76"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FB466CD"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рыбы: Треска</w:t>
            </w:r>
          </w:p>
          <w:p w14:paraId="16D86E90"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16449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w:t>
            </w:r>
            <w:r w:rsidRPr="000A2B4D">
              <w:rPr>
                <w:rFonts w:ascii="Times New Roman" w:hAnsi="Times New Roman" w:cs="Times New Roman"/>
                <w:shd w:val="clear" w:color="auto" w:fill="FFFFFF"/>
              </w:rPr>
              <w:lastRenderedPageBreak/>
              <w:t>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5952D449"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Особые условия (требования к составу пищевых продуктов): Неглазированное</w:t>
            </w:r>
          </w:p>
          <w:p w14:paraId="59A6D686"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Высшая</w:t>
            </w:r>
          </w:p>
          <w:p w14:paraId="24458801" w14:textId="7080C2FF"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филе: Филе без кожи</w:t>
            </w:r>
          </w:p>
        </w:tc>
        <w:tc>
          <w:tcPr>
            <w:tcW w:w="1482" w:type="dxa"/>
            <w:vAlign w:val="center"/>
          </w:tcPr>
          <w:p w14:paraId="1A7F4956" w14:textId="16C59531"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202D19D9" w14:textId="34F949A6"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81DD113" w14:textId="5A8B3EC5"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6F14D" w14:textId="01F4D728"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54,41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AEAB120" w14:textId="28EEB92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943,52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899EFB0" w14:textId="6941D9AB"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51 336,92</w:t>
            </w:r>
          </w:p>
        </w:tc>
      </w:tr>
      <w:tr w:rsidR="00011600" w:rsidRPr="00BA1A93" w14:paraId="72A4F09A" w14:textId="77777777" w:rsidTr="008B12F3">
        <w:trPr>
          <w:trHeight w:val="259"/>
        </w:trPr>
        <w:tc>
          <w:tcPr>
            <w:tcW w:w="310" w:type="dxa"/>
            <w:vAlign w:val="center"/>
          </w:tcPr>
          <w:p w14:paraId="7124923A" w14:textId="23AC7DCA"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w:t>
            </w:r>
          </w:p>
        </w:tc>
        <w:tc>
          <w:tcPr>
            <w:tcW w:w="2237" w:type="dxa"/>
            <w:vAlign w:val="center"/>
          </w:tcPr>
          <w:p w14:paraId="230AA924" w14:textId="4488B7CE"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Батон нарезной тип 1</w:t>
            </w:r>
          </w:p>
        </w:tc>
        <w:tc>
          <w:tcPr>
            <w:tcW w:w="950" w:type="dxa"/>
            <w:vAlign w:val="center"/>
          </w:tcPr>
          <w:p w14:paraId="6B079D79" w14:textId="4C0021D7"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C1F244D"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11C066BB"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Сорт муки: Высший</w:t>
            </w:r>
          </w:p>
          <w:p w14:paraId="1D31D5B9"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Микронутриенты, витамины в составе: Наличие</w:t>
            </w:r>
          </w:p>
          <w:p w14:paraId="1BE0E01E"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1D02A46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096AFF62"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E310B2B" w14:textId="77777777"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68D409E5"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A862CCA" w14:textId="298C9858"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1BD2F01" w14:textId="401399C0"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87115C0" w14:textId="21C0F456"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22ECF9C" w14:textId="026A38D9"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5F3D001" w14:textId="1E48776C"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F6CE9" w14:textId="5D1A3F34"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E620D4B" w14:textId="52F786FB"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2F7AC124" w14:textId="77777777" w:rsidTr="008B12F3">
        <w:trPr>
          <w:trHeight w:val="259"/>
        </w:trPr>
        <w:tc>
          <w:tcPr>
            <w:tcW w:w="310" w:type="dxa"/>
            <w:vAlign w:val="center"/>
          </w:tcPr>
          <w:p w14:paraId="1253D013" w14:textId="2B627890"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p>
        </w:tc>
        <w:tc>
          <w:tcPr>
            <w:tcW w:w="2237" w:type="dxa"/>
            <w:vAlign w:val="center"/>
          </w:tcPr>
          <w:p w14:paraId="346229CB" w14:textId="40B72FA2"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Варенье тип 1</w:t>
            </w:r>
          </w:p>
        </w:tc>
        <w:tc>
          <w:tcPr>
            <w:tcW w:w="950" w:type="dxa"/>
            <w:vAlign w:val="center"/>
          </w:tcPr>
          <w:p w14:paraId="34EA0FC3" w14:textId="4EAB2694"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6F3D59C"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Метод обработки: </w:t>
            </w:r>
            <w:r w:rsidRPr="00A36FCC">
              <w:rPr>
                <w:rFonts w:ascii="Times New Roman" w:eastAsia="Times New Roman" w:hAnsi="Times New Roman" w:cs="Times New Roman"/>
                <w:lang w:eastAsia="ru-RU"/>
              </w:rPr>
              <w:t>Стерилизованное</w:t>
            </w:r>
          </w:p>
          <w:p w14:paraId="23566CFC"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59FB293"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A36FCC">
              <w:rPr>
                <w:rFonts w:ascii="Times New Roman" w:eastAsia="Times New Roman" w:hAnsi="Times New Roman" w:cs="Times New Roman"/>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ГОСТ 34113-2017</w:t>
            </w:r>
          </w:p>
          <w:p w14:paraId="1A927FA1"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1370F3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26B7C77" w14:textId="77777777"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38508980"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092A5CA" w14:textId="04B7D463"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B5B9396" w14:textId="540BF76F"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4EF17F0" w14:textId="2339AF1F"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A5DF95E" w14:textId="76FFF2A1"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0DE23D7E" w14:textId="611C6A23"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4599A" w14:textId="1A20AECA"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D5E233D" w14:textId="72DE3F5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2B896C80" w14:textId="77777777" w:rsidTr="008B12F3">
        <w:trPr>
          <w:trHeight w:val="259"/>
        </w:trPr>
        <w:tc>
          <w:tcPr>
            <w:tcW w:w="310" w:type="dxa"/>
            <w:vAlign w:val="center"/>
          </w:tcPr>
          <w:p w14:paraId="29117326" w14:textId="7BB7FF68"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w:t>
            </w:r>
          </w:p>
        </w:tc>
        <w:tc>
          <w:tcPr>
            <w:tcW w:w="2237" w:type="dxa"/>
            <w:vAlign w:val="center"/>
          </w:tcPr>
          <w:p w14:paraId="62B421B9" w14:textId="77777777" w:rsidR="00011600" w:rsidRPr="00A357B4"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Горох   </w:t>
            </w:r>
            <w:proofErr w:type="gramStart"/>
            <w:r>
              <w:rPr>
                <w:rFonts w:ascii="Times New Roman" w:eastAsia="Times New Roman" w:hAnsi="Times New Roman" w:cs="Times New Roman"/>
                <w:lang w:eastAsia="ru-RU"/>
              </w:rPr>
              <w:t xml:space="preserve">консервированный </w:t>
            </w:r>
            <w:r w:rsidRPr="00923C45">
              <w:rPr>
                <w:rFonts w:ascii="Times New Roman" w:eastAsia="Calibri" w:hAnsi="Times New Roman" w:cs="Times New Roman"/>
                <w:sz w:val="19"/>
                <w:szCs w:val="19"/>
                <w:lang w:eastAsia="ru-RU"/>
              </w:rPr>
              <w:t xml:space="preserve"> </w:t>
            </w:r>
            <w:r w:rsidRPr="00923C45">
              <w:rPr>
                <w:rFonts w:ascii="Times New Roman" w:eastAsia="Calibri" w:hAnsi="Times New Roman" w:cs="Times New Roman"/>
                <w:lang w:eastAsia="ru-RU"/>
              </w:rPr>
              <w:t>без</w:t>
            </w:r>
            <w:proofErr w:type="gramEnd"/>
            <w:r w:rsidRPr="00923C45">
              <w:rPr>
                <w:rFonts w:ascii="Times New Roman" w:eastAsia="Calibri" w:hAnsi="Times New Roman" w:cs="Times New Roman"/>
                <w:lang w:eastAsia="ru-RU"/>
              </w:rPr>
              <w:t xml:space="preserve"> уксуса или уксусной кислоты (кроме готовых блюд из овощей)</w:t>
            </w:r>
          </w:p>
          <w:p w14:paraId="1D7B3CC4" w14:textId="77777777"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p>
        </w:tc>
        <w:tc>
          <w:tcPr>
            <w:tcW w:w="950" w:type="dxa"/>
            <w:vAlign w:val="center"/>
          </w:tcPr>
          <w:p w14:paraId="1BD6FB61" w14:textId="337E9AB0"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B011BAB"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148F3EC6"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5667E8A0"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176795A" w14:textId="227B7400"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Товарный сорт: Высший</w:t>
            </w:r>
          </w:p>
        </w:tc>
        <w:tc>
          <w:tcPr>
            <w:tcW w:w="1482" w:type="dxa"/>
            <w:vAlign w:val="center"/>
          </w:tcPr>
          <w:p w14:paraId="18313CD5"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91A459D" w14:textId="33F76F5A"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6779D79" w14:textId="77E322A1"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FED82A8" w14:textId="25E0F344"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811FD42" w14:textId="41E1360B"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15B1B66D" w14:textId="53790693"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DA264" w14:textId="64FE0C51"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2BBD93A" w14:textId="012B743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7509D1D8" w14:textId="77777777" w:rsidTr="008B12F3">
        <w:trPr>
          <w:trHeight w:val="259"/>
        </w:trPr>
        <w:tc>
          <w:tcPr>
            <w:tcW w:w="310" w:type="dxa"/>
            <w:vAlign w:val="center"/>
          </w:tcPr>
          <w:p w14:paraId="5FD7738F" w14:textId="5CCE237A"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p>
        </w:tc>
        <w:tc>
          <w:tcPr>
            <w:tcW w:w="2237" w:type="dxa"/>
            <w:vAlign w:val="center"/>
          </w:tcPr>
          <w:p w14:paraId="6779147B" w14:textId="53D384BB"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Джем</w:t>
            </w:r>
          </w:p>
        </w:tc>
        <w:tc>
          <w:tcPr>
            <w:tcW w:w="950" w:type="dxa"/>
            <w:vAlign w:val="center"/>
          </w:tcPr>
          <w:p w14:paraId="2B13A33A" w14:textId="7497C9E1"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7E28B5AB"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7ACE67EA"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B757384"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43DD845E"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Продукт</w:t>
            </w:r>
            <w:r>
              <w:rPr>
                <w:rFonts w:ascii="Times New Roman" w:eastAsia="Times New Roman" w:hAnsi="Times New Roman" w:cs="Times New Roman"/>
                <w:lang w:eastAsia="ru-RU"/>
              </w:rPr>
              <w:t>,</w:t>
            </w:r>
            <w:r w:rsidRPr="00A36FCC">
              <w:rPr>
                <w:rFonts w:ascii="Times New Roman" w:eastAsia="Times New Roman" w:hAnsi="Times New Roman" w:cs="Times New Roman"/>
                <w:lang w:eastAsia="ru-RU"/>
              </w:rPr>
              <w:t xml:space="preserve"> обогащённый витаминами: Нет</w:t>
            </w:r>
          </w:p>
          <w:p w14:paraId="242BD5D4"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Индивидуальная упаковка: Нет</w:t>
            </w:r>
          </w:p>
          <w:p w14:paraId="40B6EB06"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4632A2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lastRenderedPageBreak/>
              <w:t>Наличие консервантов: Нет</w:t>
            </w:r>
          </w:p>
          <w:p w14:paraId="2B562138"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джема: Фруктово-ягодный</w:t>
            </w:r>
          </w:p>
          <w:p w14:paraId="22453A83"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сырья: Физалис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Фейхоа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Дыня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Инжир</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Манго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Черноплодная 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Барбарис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Хурма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Киви</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Ежевика</w:t>
            </w:r>
            <w:r>
              <w:rPr>
                <w:rFonts w:ascii="Times New Roman" w:eastAsia="Times New Roman" w:hAnsi="Times New Roman" w:cs="Times New Roman"/>
                <w:lang w:eastAsia="ru-RU"/>
              </w:rPr>
              <w:t xml:space="preserve">, </w:t>
            </w:r>
            <w:proofErr w:type="spellStart"/>
            <w:r w:rsidRPr="00A36FCC">
              <w:rPr>
                <w:rFonts w:ascii="Times New Roman" w:eastAsia="Times New Roman" w:hAnsi="Times New Roman" w:cs="Times New Roman"/>
                <w:lang w:eastAsia="ru-RU"/>
              </w:rPr>
              <w:t>Жердель</w:t>
            </w:r>
            <w:proofErr w:type="spellEnd"/>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Брусника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Голубика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Лимон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Клюква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Крыжовник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Земляника (клубника)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Абрикос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Черная смородина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Ананас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Слива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Тыква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Апельсин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Малина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Айва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Мандарин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Кизил</w:t>
            </w:r>
          </w:p>
          <w:p w14:paraId="54E26CE9"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продукта по способу обработки: Стерилизованный</w:t>
            </w:r>
          </w:p>
          <w:p w14:paraId="2B69BB2B" w14:textId="0D78FEC3"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Продукт на основе сахарозаменителей: Нет</w:t>
            </w:r>
          </w:p>
        </w:tc>
        <w:tc>
          <w:tcPr>
            <w:tcW w:w="1482" w:type="dxa"/>
            <w:vAlign w:val="center"/>
          </w:tcPr>
          <w:p w14:paraId="75D249B1"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123E24F5" w14:textId="1F61F6C0"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C43E983" w14:textId="55303135"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51C97A7" w14:textId="2461FE30"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3C4A5DC" w14:textId="5E6148BC"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4B19C717" w14:textId="4CB3BC54"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1BCFE0" w14:textId="264CC6EC"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8028DE1" w14:textId="6A780E7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5C8E3487" w14:textId="77777777" w:rsidTr="008B12F3">
        <w:trPr>
          <w:trHeight w:val="259"/>
        </w:trPr>
        <w:tc>
          <w:tcPr>
            <w:tcW w:w="310" w:type="dxa"/>
            <w:vAlign w:val="center"/>
          </w:tcPr>
          <w:p w14:paraId="3CD1030D" w14:textId="6B33F255"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p>
        </w:tc>
        <w:tc>
          <w:tcPr>
            <w:tcW w:w="2237" w:type="dxa"/>
            <w:vAlign w:val="center"/>
          </w:tcPr>
          <w:p w14:paraId="396ED434" w14:textId="6C925957"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Клюква тип 2</w:t>
            </w:r>
          </w:p>
        </w:tc>
        <w:tc>
          <w:tcPr>
            <w:tcW w:w="950" w:type="dxa"/>
            <w:vAlign w:val="center"/>
          </w:tcPr>
          <w:p w14:paraId="6BCF977E" w14:textId="457A4DA6"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001BAA4"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w:t>
            </w:r>
            <w:proofErr w:type="gramStart"/>
            <w:r w:rsidRPr="00A36FCC">
              <w:rPr>
                <w:rFonts w:ascii="Times New Roman" w:eastAsia="Times New Roman" w:hAnsi="Times New Roman" w:cs="Times New Roman"/>
                <w:lang w:eastAsia="ru-RU"/>
              </w:rPr>
              <w:t>С</w:t>
            </w:r>
            <w:proofErr w:type="gramEnd"/>
            <w:r w:rsidRPr="00A36FCC">
              <w:rPr>
                <w:rFonts w:ascii="Times New Roman" w:eastAsia="Times New Roman" w:hAnsi="Times New Roman" w:cs="Times New Roman"/>
                <w:lang w:eastAsia="ru-RU"/>
              </w:rPr>
              <w:t xml:space="preserve"> сахаром</w:t>
            </w:r>
          </w:p>
          <w:p w14:paraId="5D61D72E"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D88E2F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57790576"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8D35BE1"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15F3BD5A" w14:textId="3F78A2AD"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Протертая</w:t>
            </w:r>
          </w:p>
        </w:tc>
        <w:tc>
          <w:tcPr>
            <w:tcW w:w="1482" w:type="dxa"/>
            <w:vAlign w:val="center"/>
          </w:tcPr>
          <w:p w14:paraId="12059BD2"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2B3F3D8" w14:textId="7C377A03"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7750C42A" w14:textId="343EDAF8"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C9E909F" w14:textId="708281DB"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BE61A5" w14:textId="59BC9F79"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330EDAE" w14:textId="231A7E01"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B4CEFC" w14:textId="4A60A88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7755D6F" w14:textId="792E3DC6"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6367F120" w14:textId="77777777" w:rsidTr="008B12F3">
        <w:trPr>
          <w:trHeight w:val="259"/>
        </w:trPr>
        <w:tc>
          <w:tcPr>
            <w:tcW w:w="310" w:type="dxa"/>
            <w:vAlign w:val="center"/>
          </w:tcPr>
          <w:p w14:paraId="38BE657D" w14:textId="42E4A01D"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2237" w:type="dxa"/>
            <w:vAlign w:val="center"/>
          </w:tcPr>
          <w:p w14:paraId="7B485010" w14:textId="25178758"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Смесь сушёных фруктов (сухой компот)</w:t>
            </w:r>
          </w:p>
        </w:tc>
        <w:tc>
          <w:tcPr>
            <w:tcW w:w="950" w:type="dxa"/>
            <w:vAlign w:val="center"/>
          </w:tcPr>
          <w:p w14:paraId="203465FC" w14:textId="12AFFD0F"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48BE3D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Фасовка: Весовая</w:t>
            </w:r>
          </w:p>
          <w:p w14:paraId="05B19711"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A36FCC">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8FD0B5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Наличие косточки: Нет</w:t>
            </w:r>
          </w:p>
          <w:p w14:paraId="6EA9E4B8"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Наименование сушеных фруктов: 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Курага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p>
          <w:p w14:paraId="153924E1" w14:textId="77777777"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06B8634E"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C488548" w14:textId="6AC64F92"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4E782A2" w14:textId="7A8FF128"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152E082E" w14:textId="508B5E96"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70751019" w14:textId="0DB88340"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04C95B1F" w14:textId="2F8AED77"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7707D" w14:textId="7FC4B2DC"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0A34A59" w14:textId="380EB0D0"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0AA85C1E" w14:textId="77777777" w:rsidTr="008B12F3">
        <w:trPr>
          <w:trHeight w:val="259"/>
        </w:trPr>
        <w:tc>
          <w:tcPr>
            <w:tcW w:w="310" w:type="dxa"/>
            <w:vAlign w:val="center"/>
          </w:tcPr>
          <w:p w14:paraId="1A3D9F26" w14:textId="57DF4E7A"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2237" w:type="dxa"/>
            <w:vAlign w:val="center"/>
          </w:tcPr>
          <w:p w14:paraId="490F43B4" w14:textId="1907AB8A"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Печенье сладкое</w:t>
            </w:r>
          </w:p>
        </w:tc>
        <w:tc>
          <w:tcPr>
            <w:tcW w:w="950" w:type="dxa"/>
            <w:vAlign w:val="center"/>
          </w:tcPr>
          <w:p w14:paraId="69A5347E" w14:textId="564C876D"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0F44693"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46445769"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46DA2119"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3934A0A3"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33035DEA"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печенья: Сахарное</w:t>
            </w:r>
          </w:p>
          <w:p w14:paraId="01DBB964" w14:textId="2336A58A"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Без начинки</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добавлений</w:t>
            </w:r>
            <w:r>
              <w:rPr>
                <w:rFonts w:ascii="Times New Roman" w:eastAsia="Times New Roman" w:hAnsi="Times New Roman" w:cs="Times New Roman"/>
                <w:lang w:eastAsia="ru-RU"/>
              </w:rPr>
              <w:t xml:space="preserve">, </w:t>
            </w:r>
            <w:r w:rsidRPr="00726D4D">
              <w:rPr>
                <w:rFonts w:ascii="Times New Roman" w:eastAsia="Times New Roman" w:hAnsi="Times New Roman" w:cs="Times New Roman"/>
                <w:lang w:eastAsia="ru-RU"/>
              </w:rPr>
              <w:t>Неглазированное</w:t>
            </w:r>
          </w:p>
        </w:tc>
        <w:tc>
          <w:tcPr>
            <w:tcW w:w="1482" w:type="dxa"/>
            <w:vAlign w:val="center"/>
          </w:tcPr>
          <w:p w14:paraId="02795636"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563EF38" w14:textId="03ECF624"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4AB701D" w14:textId="4635161E"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5DD1289" w14:textId="2FF8D960"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678DA81A" w14:textId="78B80217"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91 дня</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0CDE65A" w14:textId="48A39DA9"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76E99A" w14:textId="47E43E8D"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CEC91F6" w14:textId="1A407F1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182AC17A" w14:textId="77777777" w:rsidTr="008B12F3">
        <w:trPr>
          <w:trHeight w:val="259"/>
        </w:trPr>
        <w:tc>
          <w:tcPr>
            <w:tcW w:w="310" w:type="dxa"/>
            <w:vAlign w:val="center"/>
          </w:tcPr>
          <w:p w14:paraId="5C70F952" w14:textId="2CD28546"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71</w:t>
            </w:r>
          </w:p>
        </w:tc>
        <w:tc>
          <w:tcPr>
            <w:tcW w:w="2237" w:type="dxa"/>
            <w:vAlign w:val="center"/>
          </w:tcPr>
          <w:p w14:paraId="7519AAC2" w14:textId="3009839C"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Пряники</w:t>
            </w:r>
          </w:p>
        </w:tc>
        <w:tc>
          <w:tcPr>
            <w:tcW w:w="950" w:type="dxa"/>
            <w:vAlign w:val="center"/>
          </w:tcPr>
          <w:p w14:paraId="74B8CADC" w14:textId="780AC359"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4FF518B4"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08C19679"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05B654B6"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3EDC78CC"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B130A2B"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продукта по технологии производства: Заварные</w:t>
            </w:r>
          </w:p>
          <w:p w14:paraId="704B59D2" w14:textId="1479E838"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Глазированные</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начинки</w:t>
            </w:r>
          </w:p>
        </w:tc>
        <w:tc>
          <w:tcPr>
            <w:tcW w:w="1482" w:type="dxa"/>
            <w:vAlign w:val="center"/>
          </w:tcPr>
          <w:p w14:paraId="23CE6298"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15C1CFE4" w14:textId="3FA9282D"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77720B6" w14:textId="7B4C8DF4"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7512862" w14:textId="102EC235"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2B1F71" w14:textId="6CDD27CB"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6B8F2632" w14:textId="785E24FD"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20093" w14:textId="4EBDF293"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1BCEF08" w14:textId="680FCFBC"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3E941344" w14:textId="77777777" w:rsidTr="008B12F3">
        <w:trPr>
          <w:trHeight w:val="259"/>
        </w:trPr>
        <w:tc>
          <w:tcPr>
            <w:tcW w:w="310" w:type="dxa"/>
            <w:vAlign w:val="center"/>
          </w:tcPr>
          <w:p w14:paraId="66AB6C09" w14:textId="234F97F0"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p>
        </w:tc>
        <w:tc>
          <w:tcPr>
            <w:tcW w:w="2237" w:type="dxa"/>
            <w:vAlign w:val="center"/>
          </w:tcPr>
          <w:p w14:paraId="595C76FA" w14:textId="45F9EEA4"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Сухари панировочные</w:t>
            </w:r>
          </w:p>
        </w:tc>
        <w:tc>
          <w:tcPr>
            <w:tcW w:w="950" w:type="dxa"/>
            <w:vAlign w:val="center"/>
          </w:tcPr>
          <w:p w14:paraId="4B4D2944" w14:textId="2044D7CE"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C17C598"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кг: ≤ 1</w:t>
            </w:r>
          </w:p>
          <w:p w14:paraId="0703FDD6"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3F2DB543"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Глютен</w:t>
            </w:r>
            <w:proofErr w:type="spellEnd"/>
            <w:r w:rsidRPr="00A36FCC">
              <w:rPr>
                <w:rFonts w:ascii="Times New Roman" w:eastAsia="Times New Roman" w:hAnsi="Times New Roman" w:cs="Times New Roman"/>
                <w:lang w:eastAsia="ru-RU"/>
              </w:rPr>
              <w:t xml:space="preserve"> в составе: Да</w:t>
            </w:r>
          </w:p>
          <w:p w14:paraId="578F9FDC"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6A34E460" w14:textId="3BF49091"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сухарей: Пшеничные</w:t>
            </w:r>
          </w:p>
        </w:tc>
        <w:tc>
          <w:tcPr>
            <w:tcW w:w="1482" w:type="dxa"/>
            <w:vAlign w:val="center"/>
          </w:tcPr>
          <w:p w14:paraId="305AD5C1"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2A2C71" w14:textId="27C7271B"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E33F00E" w14:textId="0058F6A5"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EF79E4E" w14:textId="498D1A3C"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052F7234" w14:textId="45343EC5"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788B45B4" w14:textId="275853CB"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CDBA2" w14:textId="02934A92"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1C285CF" w14:textId="67A082E0"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1C3BCFF8" w14:textId="77777777" w:rsidTr="008B12F3">
        <w:trPr>
          <w:trHeight w:val="259"/>
        </w:trPr>
        <w:tc>
          <w:tcPr>
            <w:tcW w:w="310" w:type="dxa"/>
            <w:vAlign w:val="center"/>
          </w:tcPr>
          <w:p w14:paraId="00DAD0A7" w14:textId="3F848CEE"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p>
        </w:tc>
        <w:tc>
          <w:tcPr>
            <w:tcW w:w="2237" w:type="dxa"/>
            <w:vAlign w:val="center"/>
          </w:tcPr>
          <w:p w14:paraId="65834E6A" w14:textId="06352429"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796417BD" w14:textId="3FB8E0C2"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2933E3B"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726D4D">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55C72969"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548C8207"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D651B10"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Абрикос</w:t>
            </w:r>
          </w:p>
          <w:p w14:paraId="1ACC0A75"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0B9F596"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применяемой сушки: Тепловая</w:t>
            </w:r>
          </w:p>
          <w:p w14:paraId="190F2F1F"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0FEFB429" w14:textId="77777777"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768F7181"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79DF3E2A" w14:textId="7802595F"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D2B86EE" w14:textId="630C58DD"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460D715" w14:textId="59E3FDD9"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242DE611" w14:textId="1A8E602D"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80C106F" w14:textId="5417EB05"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DFD5E6" w14:textId="349FFAE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91D831E" w14:textId="786952D2"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4357BEA0" w14:textId="77777777" w:rsidTr="008B12F3">
        <w:trPr>
          <w:trHeight w:val="259"/>
        </w:trPr>
        <w:tc>
          <w:tcPr>
            <w:tcW w:w="310" w:type="dxa"/>
            <w:vAlign w:val="center"/>
          </w:tcPr>
          <w:p w14:paraId="213CF1A0" w14:textId="5B1F6FE2"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p>
        </w:tc>
        <w:tc>
          <w:tcPr>
            <w:tcW w:w="2237" w:type="dxa"/>
            <w:vAlign w:val="center"/>
          </w:tcPr>
          <w:p w14:paraId="3A0E4757" w14:textId="3DAC33DA"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50D3B8A2" w14:textId="124E1434"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869D8D8"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6FB0BB05"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6A03A5E0"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8FF7458"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Слива</w:t>
            </w:r>
          </w:p>
          <w:p w14:paraId="6B1F1202"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202BFDA"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655F0B7F" w14:textId="5E86E20A"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применяемой сушки: Тепловая</w:t>
            </w:r>
          </w:p>
        </w:tc>
        <w:tc>
          <w:tcPr>
            <w:tcW w:w="1482" w:type="dxa"/>
            <w:vAlign w:val="center"/>
          </w:tcPr>
          <w:p w14:paraId="779A7D49"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48EF84" w14:textId="7CC549AF"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7A8BBA1" w14:textId="374AAEDD"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2B194F68" w14:textId="5F32EF78"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F3FB7D2" w14:textId="4019C295"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4E7C98CD" w14:textId="36C40F61"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BC662" w14:textId="1A8ED674"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976884D" w14:textId="74C5EE4A"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45D30877" w14:textId="77777777" w:rsidTr="008B12F3">
        <w:trPr>
          <w:trHeight w:val="259"/>
        </w:trPr>
        <w:tc>
          <w:tcPr>
            <w:tcW w:w="310" w:type="dxa"/>
            <w:vAlign w:val="center"/>
          </w:tcPr>
          <w:p w14:paraId="1FCFAAEA" w14:textId="601420BE"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c>
          <w:tcPr>
            <w:tcW w:w="2237" w:type="dxa"/>
            <w:vAlign w:val="center"/>
          </w:tcPr>
          <w:p w14:paraId="7CDC8A4D" w14:textId="444AE5C5"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Хлеб недлительного хранения</w:t>
            </w:r>
          </w:p>
        </w:tc>
        <w:tc>
          <w:tcPr>
            <w:tcW w:w="950" w:type="dxa"/>
            <w:vAlign w:val="center"/>
          </w:tcPr>
          <w:p w14:paraId="33B2AE20" w14:textId="085D7F7A"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5F014A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66563B3D"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52B7FC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A36FCC">
              <w:rPr>
                <w:rFonts w:ascii="Times New Roman" w:eastAsia="Times New Roman" w:hAnsi="Times New Roman" w:cs="Times New Roman"/>
                <w:lang w:eastAsia="ru-RU"/>
              </w:rPr>
              <w:lastRenderedPageBreak/>
              <w:t>"Пищевая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40D2EA36"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хлеба: Ржано-пшеничный</w:t>
            </w:r>
          </w:p>
          <w:p w14:paraId="766FF46D"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4000FF7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Бездрожжевая</w:t>
            </w:r>
            <w:proofErr w:type="spellEnd"/>
            <w:r w:rsidRPr="00A36FCC">
              <w:rPr>
                <w:rFonts w:ascii="Times New Roman" w:eastAsia="Times New Roman" w:hAnsi="Times New Roman" w:cs="Times New Roman"/>
                <w:lang w:eastAsia="ru-RU"/>
              </w:rPr>
              <w:t xml:space="preserve"> технология производства: Нет</w:t>
            </w:r>
          </w:p>
          <w:p w14:paraId="01567565"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Хлеб по способу производства: Формовой</w:t>
            </w:r>
          </w:p>
          <w:p w14:paraId="68CEC8BB" w14:textId="6CE25764"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proofErr w:type="gramStart"/>
            <w:r w:rsidRPr="00A36FCC">
              <w:rPr>
                <w:rFonts w:ascii="Times New Roman" w:eastAsia="Times New Roman" w:hAnsi="Times New Roman" w:cs="Times New Roman"/>
                <w:lang w:eastAsia="ru-RU"/>
              </w:rPr>
              <w:t>Хлеб</w:t>
            </w:r>
            <w:proofErr w:type="gramEnd"/>
            <w:r w:rsidRPr="00A36FCC">
              <w:rPr>
                <w:rFonts w:ascii="Times New Roman" w:eastAsia="Times New Roman" w:hAnsi="Times New Roman" w:cs="Times New Roman"/>
                <w:lang w:eastAsia="ru-RU"/>
              </w:rPr>
              <w:t xml:space="preserve"> обогащенный витаминами/микроэлементами: Да</w:t>
            </w:r>
          </w:p>
        </w:tc>
        <w:tc>
          <w:tcPr>
            <w:tcW w:w="1482" w:type="dxa"/>
            <w:vAlign w:val="center"/>
          </w:tcPr>
          <w:p w14:paraId="423F7DE8"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5FF7963B" w14:textId="18CE05ED"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2C60401" w14:textId="36B8221A"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384B4FA4" w14:textId="719468F6"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4D0099A" w14:textId="658B93F6"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74F4D89F" w14:textId="2B6FCE95"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D2F8F" w14:textId="7B54E3F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0E68041" w14:textId="02BAA9F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6B204993" w14:textId="77777777" w:rsidTr="008B12F3">
        <w:trPr>
          <w:trHeight w:val="259"/>
        </w:trPr>
        <w:tc>
          <w:tcPr>
            <w:tcW w:w="14485" w:type="dxa"/>
            <w:gridSpan w:val="9"/>
            <w:shd w:val="clear" w:color="auto" w:fill="FFFFFF" w:themeFill="background1"/>
            <w:vAlign w:val="center"/>
          </w:tcPr>
          <w:p w14:paraId="7A359C49" w14:textId="0A191375" w:rsidR="00011600" w:rsidRPr="008B12F3" w:rsidRDefault="00011600" w:rsidP="008B12F3">
            <w:pPr>
              <w:spacing w:after="0" w:line="20" w:lineRule="atLeast"/>
              <w:contextualSpacing/>
              <w:jc w:val="center"/>
              <w:rPr>
                <w:rFonts w:ascii="Times New Roman" w:hAnsi="Times New Roman" w:cs="Times New Roman"/>
                <w:b/>
                <w:shd w:val="clear" w:color="auto" w:fill="FFFFFF"/>
              </w:rPr>
            </w:pPr>
            <w:r w:rsidRPr="008B12F3">
              <w:rPr>
                <w:rFonts w:ascii="Times New Roman" w:hAnsi="Times New Roman" w:cs="Times New Roman"/>
                <w:b/>
                <w:shd w:val="clear" w:color="auto" w:fill="FFFFFF"/>
              </w:rPr>
              <w:t>Итого по контракту, руб.</w:t>
            </w:r>
          </w:p>
        </w:tc>
        <w:tc>
          <w:tcPr>
            <w:tcW w:w="1213" w:type="dxa"/>
            <w:shd w:val="clear" w:color="auto" w:fill="FFFFFF" w:themeFill="background1"/>
            <w:vAlign w:val="center"/>
          </w:tcPr>
          <w:p w14:paraId="75B991EE" w14:textId="55CEF7D1" w:rsidR="00011600" w:rsidRPr="008B12F3" w:rsidRDefault="00011600" w:rsidP="008B12F3">
            <w:pPr>
              <w:spacing w:after="0" w:line="20" w:lineRule="atLeast"/>
              <w:contextualSpacing/>
              <w:jc w:val="center"/>
              <w:rPr>
                <w:rFonts w:ascii="Times New Roman" w:hAnsi="Times New Roman" w:cs="Times New Roman"/>
                <w:b/>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52A81A73" w:rsidR="00AB1028" w:rsidRPr="000E7BFC" w:rsidRDefault="005F01CF" w:rsidP="000B2B99">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0005FCCC"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05835338"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r w:rsidR="000632D9">
        <w:rPr>
          <w:rFonts w:ascii="Times New Roman" w:eastAsiaTheme="minorEastAsia" w:hAnsi="Times New Roman" w:cs="Times New Roman"/>
          <w:lang w:eastAsia="ru-RU"/>
        </w:rPr>
        <w:t>ПИТ/июнь</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AE50EC" w:rsidP="00F37CF4">
      <w:pPr>
        <w:spacing w:after="0" w:line="20" w:lineRule="atLeast"/>
        <w:ind w:firstLine="540"/>
        <w:contextualSpacing/>
        <w:jc w:val="both"/>
        <w:rPr>
          <w:rFonts w:ascii="Times New Roman" w:eastAsia="Times New Roman" w:hAnsi="Times New Roman" w:cs="Times New Roman"/>
          <w:lang w:eastAsia="ru-RU"/>
        </w:rPr>
      </w:pPr>
      <w:hyperlink r:id="rId8"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AE50EC" w:rsidP="00F37CF4">
      <w:pPr>
        <w:spacing w:after="0" w:line="20" w:lineRule="atLeast"/>
        <w:ind w:firstLine="540"/>
        <w:contextualSpacing/>
        <w:jc w:val="both"/>
        <w:rPr>
          <w:rFonts w:ascii="Times New Roman" w:eastAsia="Times New Roman" w:hAnsi="Times New Roman" w:cs="Times New Roman"/>
          <w:lang w:eastAsia="ru-RU"/>
        </w:rPr>
      </w:pPr>
      <w:hyperlink r:id="rId9"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AE50EC" w:rsidP="00F37CF4">
      <w:pPr>
        <w:spacing w:after="0" w:line="20" w:lineRule="atLeast"/>
        <w:ind w:firstLine="540"/>
        <w:contextualSpacing/>
        <w:jc w:val="both"/>
        <w:rPr>
          <w:rFonts w:ascii="Times New Roman" w:eastAsia="Times New Roman" w:hAnsi="Times New Roman" w:cs="Times New Roman"/>
          <w:lang w:eastAsia="ru-RU"/>
        </w:rPr>
      </w:pPr>
      <w:hyperlink r:id="rId10"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1"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AE50EC" w:rsidP="00F37CF4">
      <w:pPr>
        <w:spacing w:after="0" w:line="20" w:lineRule="atLeast"/>
        <w:ind w:firstLine="540"/>
        <w:contextualSpacing/>
        <w:jc w:val="both"/>
        <w:rPr>
          <w:rFonts w:ascii="Times New Roman" w:eastAsia="Times New Roman" w:hAnsi="Times New Roman" w:cs="Times New Roman"/>
          <w:lang w:eastAsia="ru-RU"/>
        </w:rPr>
      </w:pPr>
      <w:hyperlink r:id="rId12"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6"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7"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9"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0"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1"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AE50EC" w:rsidP="00F37CF4">
      <w:pPr>
        <w:spacing w:after="0" w:line="20" w:lineRule="atLeast"/>
        <w:ind w:firstLine="540"/>
        <w:contextualSpacing/>
        <w:jc w:val="both"/>
        <w:rPr>
          <w:rFonts w:ascii="Times New Roman" w:eastAsia="Times New Roman" w:hAnsi="Times New Roman" w:cs="Times New Roman"/>
          <w:lang w:eastAsia="ru-RU"/>
        </w:rPr>
      </w:pPr>
      <w:hyperlink r:id="rId22"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3">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4">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25">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26">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27">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28">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29">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0">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1">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2">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3">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4">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35">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 xml:space="preserve">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1AF8989D" w:rsidR="00CB154E" w:rsidRPr="000E7BFC" w:rsidRDefault="005F01CF" w:rsidP="0019010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00BFD8DB"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3B4DE3C3" w14:textId="66DA7AED"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lastRenderedPageBreak/>
        <w:t xml:space="preserve">Приложение N 3 к Контракту </w:t>
      </w:r>
    </w:p>
    <w:p w14:paraId="36278F4D" w14:textId="3AD8735F"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0632D9">
        <w:rPr>
          <w:rFonts w:ascii="Times New Roman" w:eastAsia="Times New Roman" w:hAnsi="Times New Roman" w:cs="Times New Roman"/>
          <w:lang w:eastAsia="ru-RU"/>
        </w:rPr>
        <w:t xml:space="preserve"> </w:t>
      </w:r>
      <w:r w:rsidR="000632D9">
        <w:rPr>
          <w:rFonts w:ascii="Times New Roman" w:eastAsiaTheme="minorEastAsia" w:hAnsi="Times New Roman" w:cs="Times New Roman"/>
          <w:lang w:eastAsia="ru-RU"/>
        </w:rPr>
        <w:t>ПИТ/июнь</w:t>
      </w:r>
      <w:r w:rsidR="000B2B99" w:rsidRPr="000E7BFC">
        <w:rPr>
          <w:rFonts w:ascii="Times New Roman" w:eastAsia="Times New Roman" w:hAnsi="Times New Roman" w:cs="Times New Roman"/>
          <w:lang w:eastAsia="ru-RU"/>
        </w:rPr>
        <w:t xml:space="preserve"> </w:t>
      </w:r>
    </w:p>
    <w:p w14:paraId="26B1402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78F8224A"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bookmarkStart w:id="21" w:name="p980"/>
      <w:bookmarkEnd w:id="21"/>
      <w:r w:rsidRPr="00F85CC9">
        <w:rPr>
          <w:rFonts w:ascii="Times New Roman" w:eastAsia="Times New Roman" w:hAnsi="Times New Roman" w:cs="Times New Roman"/>
          <w:b/>
          <w:bCs/>
          <w:lang w:eastAsia="ru-RU"/>
        </w:rPr>
        <w:t>Форма Заявки на поставку Товара</w:t>
      </w:r>
      <w:r w:rsidRPr="00F85CC9">
        <w:rPr>
          <w:rFonts w:ascii="Times New Roman" w:eastAsia="Times New Roman" w:hAnsi="Times New Roman" w:cs="Times New Roman"/>
          <w:lang w:eastAsia="ru-RU"/>
        </w:rPr>
        <w:t xml:space="preserve"> </w:t>
      </w:r>
    </w:p>
    <w:p w14:paraId="62485B34" w14:textId="77777777" w:rsidR="00AB1028" w:rsidRPr="00F85CC9" w:rsidRDefault="00AB1028" w:rsidP="0059455B">
      <w:pPr>
        <w:spacing w:after="0" w:line="20" w:lineRule="atLeast"/>
        <w:contextualSpacing/>
        <w:jc w:val="both"/>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3651"/>
        <w:gridCol w:w="229"/>
        <w:gridCol w:w="5195"/>
      </w:tblGrid>
      <w:tr w:rsidR="00AB1028" w:rsidRPr="00AD130C" w14:paraId="424D8FB6" w14:textId="77777777" w:rsidTr="00AB1028">
        <w:tc>
          <w:tcPr>
            <w:tcW w:w="0" w:type="auto"/>
            <w:gridSpan w:val="3"/>
            <w:hideMark/>
          </w:tcPr>
          <w:p w14:paraId="0CDFD081"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Заявка на поставку Товара N __ </w:t>
            </w:r>
          </w:p>
          <w:p w14:paraId="014EACF3"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к Контракту от "__" _____ 20__ г. N ____</w:t>
            </w:r>
            <w:r w:rsidRPr="00AD130C">
              <w:rPr>
                <w:rFonts w:ascii="Times New Roman" w:eastAsia="Times New Roman" w:hAnsi="Times New Roman" w:cs="Times New Roman"/>
                <w:lang w:eastAsia="ru-RU"/>
              </w:rPr>
              <w:t xml:space="preserve"> </w:t>
            </w:r>
          </w:p>
        </w:tc>
      </w:tr>
      <w:tr w:rsidR="00AB1028" w:rsidRPr="00AD130C" w14:paraId="72696085" w14:textId="77777777" w:rsidTr="00AB1028">
        <w:tc>
          <w:tcPr>
            <w:tcW w:w="0" w:type="auto"/>
            <w:gridSpan w:val="3"/>
            <w:hideMark/>
          </w:tcPr>
          <w:p w14:paraId="348F241E"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476226F" w14:textId="77777777" w:rsidTr="00AB1028">
        <w:tc>
          <w:tcPr>
            <w:tcW w:w="0" w:type="auto"/>
            <w:hideMark/>
          </w:tcPr>
          <w:p w14:paraId="4FA8D569"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г. </w:t>
            </w:r>
          </w:p>
          <w:p w14:paraId="1B100A2B"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________ </w:t>
            </w:r>
          </w:p>
        </w:tc>
        <w:tc>
          <w:tcPr>
            <w:tcW w:w="0" w:type="auto"/>
            <w:hideMark/>
          </w:tcPr>
          <w:p w14:paraId="5162D21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572368B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_________ </w:t>
            </w:r>
          </w:p>
        </w:tc>
      </w:tr>
    </w:tbl>
    <w:p w14:paraId="4313B4E5"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113" w:type="dxa"/>
        <w:tblInd w:w="15" w:type="dxa"/>
        <w:tblCellMar>
          <w:left w:w="0" w:type="dxa"/>
          <w:right w:w="0" w:type="dxa"/>
        </w:tblCellMar>
        <w:tblLook w:val="04A0" w:firstRow="1" w:lastRow="0" w:firstColumn="1" w:lastColumn="0" w:noHBand="0" w:noVBand="1"/>
      </w:tblPr>
      <w:tblGrid>
        <w:gridCol w:w="422"/>
        <w:gridCol w:w="2505"/>
        <w:gridCol w:w="2294"/>
        <w:gridCol w:w="3892"/>
      </w:tblGrid>
      <w:tr w:rsidR="00B56D8E" w:rsidRPr="00AD130C" w14:paraId="1977CAFF" w14:textId="77777777" w:rsidTr="00B56D8E">
        <w:trPr>
          <w:trHeight w:val="811"/>
        </w:trPr>
        <w:tc>
          <w:tcPr>
            <w:tcW w:w="0" w:type="auto"/>
            <w:tcBorders>
              <w:top w:val="single" w:sz="6" w:space="0" w:color="000000"/>
              <w:left w:val="single" w:sz="6" w:space="0" w:color="000000"/>
              <w:bottom w:val="single" w:sz="6" w:space="0" w:color="000000"/>
              <w:right w:val="single" w:sz="6" w:space="0" w:color="000000"/>
            </w:tcBorders>
            <w:hideMark/>
          </w:tcPr>
          <w:p w14:paraId="660F9459"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П/п </w:t>
            </w:r>
          </w:p>
        </w:tc>
        <w:tc>
          <w:tcPr>
            <w:tcW w:w="0" w:type="auto"/>
            <w:tcBorders>
              <w:top w:val="single" w:sz="6" w:space="0" w:color="000000"/>
              <w:left w:val="single" w:sz="6" w:space="0" w:color="000000"/>
              <w:bottom w:val="single" w:sz="6" w:space="0" w:color="000000"/>
              <w:right w:val="single" w:sz="6" w:space="0" w:color="000000"/>
            </w:tcBorders>
            <w:hideMark/>
          </w:tcPr>
          <w:p w14:paraId="7EBB0E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14:paraId="692420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14:paraId="29FB8528"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Количество в единицах измерения </w:t>
            </w:r>
          </w:p>
        </w:tc>
      </w:tr>
      <w:tr w:rsidR="00B56D8E" w:rsidRPr="00AD130C" w14:paraId="4C9733B4"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23B3569B"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20E341A"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65F1A156"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01C73C8F"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4 </w:t>
            </w:r>
          </w:p>
        </w:tc>
      </w:tr>
      <w:tr w:rsidR="00B56D8E" w:rsidRPr="00AD130C" w14:paraId="445EF082"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5FA76851"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459C2CB"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92B7A4"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9BFCE0"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29DE5395"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093D9302"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1A3D56CC"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E3783E3"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CB62A5"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384F492E" w14:textId="77777777" w:rsidTr="00B56D8E">
        <w:trPr>
          <w:trHeight w:val="283"/>
        </w:trPr>
        <w:tc>
          <w:tcPr>
            <w:tcW w:w="0" w:type="auto"/>
            <w:tcBorders>
              <w:top w:val="single" w:sz="6" w:space="0" w:color="000000"/>
              <w:left w:val="single" w:sz="6" w:space="0" w:color="000000"/>
              <w:bottom w:val="single" w:sz="6" w:space="0" w:color="000000"/>
              <w:right w:val="single" w:sz="6" w:space="0" w:color="000000"/>
            </w:tcBorders>
            <w:hideMark/>
          </w:tcPr>
          <w:p w14:paraId="51394455"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1CFF5C7A"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B8B87DE"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2E8176F"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4B7311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8813"/>
        <w:gridCol w:w="262"/>
      </w:tblGrid>
      <w:tr w:rsidR="00AB1028" w:rsidRPr="00AD130C" w14:paraId="5620EE7A" w14:textId="77777777" w:rsidTr="00AB1028">
        <w:tc>
          <w:tcPr>
            <w:tcW w:w="0" w:type="auto"/>
            <w:gridSpan w:val="2"/>
            <w:hideMark/>
          </w:tcPr>
          <w:p w14:paraId="12E429B6"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Адрес поставки Товара: ________ </w:t>
            </w:r>
          </w:p>
        </w:tc>
      </w:tr>
      <w:tr w:rsidR="00AB1028" w:rsidRPr="00AD130C" w14:paraId="17B13B0A" w14:textId="77777777" w:rsidTr="00AB1028">
        <w:tc>
          <w:tcPr>
            <w:tcW w:w="0" w:type="auto"/>
            <w:gridSpan w:val="2"/>
            <w:hideMark/>
          </w:tcPr>
          <w:p w14:paraId="4869A37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6EB8B06" w14:textId="77777777" w:rsidTr="00AB1028">
        <w:tc>
          <w:tcPr>
            <w:tcW w:w="0" w:type="auto"/>
            <w:gridSpan w:val="2"/>
            <w:hideMark/>
          </w:tcPr>
          <w:p w14:paraId="0532BF8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Подпись: </w:t>
            </w:r>
          </w:p>
        </w:tc>
      </w:tr>
      <w:tr w:rsidR="00AB1028" w:rsidRPr="00AD130C" w14:paraId="7C0B65D5" w14:textId="77777777" w:rsidTr="00AB1028">
        <w:tc>
          <w:tcPr>
            <w:tcW w:w="0" w:type="auto"/>
            <w:gridSpan w:val="2"/>
            <w:hideMark/>
          </w:tcPr>
          <w:p w14:paraId="15410FE4"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4CE299AE" w14:textId="77777777" w:rsidTr="00AB1028">
        <w:tc>
          <w:tcPr>
            <w:tcW w:w="0" w:type="auto"/>
            <w:hideMark/>
          </w:tcPr>
          <w:p w14:paraId="5C4E8B92"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Заказчика: </w:t>
            </w:r>
          </w:p>
        </w:tc>
        <w:tc>
          <w:tcPr>
            <w:tcW w:w="0" w:type="auto"/>
            <w:hideMark/>
          </w:tcPr>
          <w:p w14:paraId="4C4D4F28"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CB90330" w14:textId="77777777" w:rsidTr="00AB1028">
        <w:tc>
          <w:tcPr>
            <w:tcW w:w="0" w:type="auto"/>
            <w:tcBorders>
              <w:bottom w:val="single" w:sz="6" w:space="0" w:color="000000"/>
            </w:tcBorders>
            <w:hideMark/>
          </w:tcPr>
          <w:p w14:paraId="2C2E947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12031E9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30063207" w14:textId="77777777" w:rsidTr="00AB1028">
        <w:tc>
          <w:tcPr>
            <w:tcW w:w="0" w:type="auto"/>
            <w:tcBorders>
              <w:top w:val="single" w:sz="6" w:space="0" w:color="000000"/>
            </w:tcBorders>
            <w:hideMark/>
          </w:tcPr>
          <w:p w14:paraId="00BBFFBD"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М.П. (при наличии) </w:t>
            </w:r>
          </w:p>
        </w:tc>
        <w:tc>
          <w:tcPr>
            <w:tcW w:w="0" w:type="auto"/>
            <w:hideMark/>
          </w:tcPr>
          <w:p w14:paraId="474EAB1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22AD2C6" w14:textId="77777777" w:rsidTr="00AB1028">
        <w:tc>
          <w:tcPr>
            <w:tcW w:w="0" w:type="auto"/>
            <w:gridSpan w:val="2"/>
            <w:hideMark/>
          </w:tcPr>
          <w:p w14:paraId="78B9FCF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2588641"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29234CA6"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491C592B"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E90163" w:rsidRPr="000E7BFC" w14:paraId="316A1387" w14:textId="77777777" w:rsidTr="00550527">
        <w:tc>
          <w:tcPr>
            <w:tcW w:w="0" w:type="auto"/>
            <w:hideMark/>
          </w:tcPr>
          <w:p w14:paraId="5F9590CC"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7E0DB92"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854345F"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36EE9428" w14:textId="77777777" w:rsidTr="00550527">
        <w:tc>
          <w:tcPr>
            <w:tcW w:w="0" w:type="auto"/>
            <w:hideMark/>
          </w:tcPr>
          <w:p w14:paraId="4D7BF4EA" w14:textId="3D392AE9" w:rsidR="00E90163" w:rsidRPr="000E7BFC" w:rsidRDefault="005F01CF" w:rsidP="005F01CF">
            <w:pPr>
              <w:spacing w:after="0" w:line="20" w:lineRule="atLeast"/>
              <w:contextualSpacing/>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276F8AC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D2CB37C" w14:textId="5AEF0C9F"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p>
        </w:tc>
      </w:tr>
      <w:tr w:rsidR="00E90163" w:rsidRPr="000E7BFC" w14:paraId="6E96AECD" w14:textId="77777777" w:rsidTr="00550527">
        <w:tc>
          <w:tcPr>
            <w:tcW w:w="0" w:type="auto"/>
            <w:gridSpan w:val="3"/>
            <w:hideMark/>
          </w:tcPr>
          <w:p w14:paraId="79B6A2F6"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BE271D3" w14:textId="77777777" w:rsidR="00AD130C" w:rsidRDefault="00AD130C">
      <w:pPr>
        <w:rPr>
          <w:rFonts w:ascii="Times New Roman" w:eastAsia="Times New Roman" w:hAnsi="Times New Roman" w:cs="Times New Roman"/>
          <w:color w:val="FF0000"/>
          <w:lang w:eastAsia="ru-RU"/>
        </w:rPr>
      </w:pPr>
      <w:r>
        <w:rPr>
          <w:rFonts w:ascii="Times New Roman" w:eastAsia="Times New Roman" w:hAnsi="Times New Roman" w:cs="Times New Roman"/>
          <w:color w:val="FF0000"/>
          <w:lang w:eastAsia="ru-RU"/>
        </w:rPr>
        <w:br w:type="page"/>
      </w:r>
    </w:p>
    <w:p w14:paraId="05BF1F68" w14:textId="75171B96"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lastRenderedPageBreak/>
        <w:t xml:space="preserve">Приложение N 4 к Контракту </w:t>
      </w:r>
    </w:p>
    <w:p w14:paraId="1024848B" w14:textId="0D3FDFFD"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proofErr w:type="gramStart"/>
      <w:r w:rsidR="000B2B99" w:rsidRPr="000E7BFC">
        <w:rPr>
          <w:rFonts w:ascii="Times New Roman" w:eastAsia="Times New Roman" w:hAnsi="Times New Roman" w:cs="Times New Roman"/>
          <w:lang w:eastAsia="ru-RU"/>
        </w:rPr>
        <w:t>N</w:t>
      </w:r>
      <w:r w:rsidR="000632D9">
        <w:rPr>
          <w:rFonts w:ascii="Times New Roman" w:eastAsiaTheme="minorEastAsia" w:hAnsi="Times New Roman" w:cs="Times New Roman"/>
          <w:lang w:eastAsia="ru-RU"/>
        </w:rPr>
        <w:t xml:space="preserve">  ПИТ</w:t>
      </w:r>
      <w:proofErr w:type="gramEnd"/>
      <w:r w:rsidR="000632D9">
        <w:rPr>
          <w:rFonts w:ascii="Times New Roman" w:eastAsiaTheme="minorEastAsia" w:hAnsi="Times New Roman" w:cs="Times New Roman"/>
          <w:lang w:eastAsia="ru-RU"/>
        </w:rPr>
        <w:t>/июнь</w:t>
      </w:r>
    </w:p>
    <w:p w14:paraId="63FD7EF8"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AB1028" w:rsidRPr="004D3834" w14:paraId="13294402" w14:textId="77777777" w:rsidTr="00AB1028">
        <w:tc>
          <w:tcPr>
            <w:tcW w:w="0" w:type="auto"/>
            <w:hideMark/>
          </w:tcPr>
          <w:p w14:paraId="0EFCCBF6" w14:textId="77777777" w:rsidR="00AB1028" w:rsidRPr="004D3834" w:rsidRDefault="00AB1028" w:rsidP="0059455B">
            <w:pPr>
              <w:spacing w:after="0" w:line="20" w:lineRule="atLeast"/>
              <w:contextualSpacing/>
              <w:jc w:val="center"/>
              <w:rPr>
                <w:rFonts w:ascii="Times New Roman" w:eastAsia="Times New Roman" w:hAnsi="Times New Roman" w:cs="Times New Roman"/>
                <w:lang w:eastAsia="ru-RU"/>
              </w:rPr>
            </w:pPr>
            <w:bookmarkStart w:id="22" w:name="p1050"/>
            <w:bookmarkEnd w:id="22"/>
            <w:r w:rsidRPr="00F85CC9">
              <w:rPr>
                <w:rFonts w:ascii="Times New Roman" w:eastAsia="Times New Roman" w:hAnsi="Times New Roman" w:cs="Times New Roman"/>
                <w:b/>
                <w:bCs/>
                <w:lang w:eastAsia="ru-RU"/>
              </w:rPr>
              <w:t>Перечень адресов поставки Товара</w:t>
            </w:r>
            <w:r w:rsidRPr="00F85CC9">
              <w:rPr>
                <w:rFonts w:ascii="Times New Roman" w:eastAsia="Times New Roman" w:hAnsi="Times New Roman" w:cs="Times New Roman"/>
                <w:lang w:eastAsia="ru-RU"/>
              </w:rPr>
              <w:t xml:space="preserve"> </w:t>
            </w:r>
            <w:r w:rsidR="00AD130C" w:rsidRPr="00F85CC9">
              <w:rPr>
                <w:rStyle w:val="ac"/>
                <w:rFonts w:ascii="Times New Roman" w:eastAsia="Times New Roman" w:hAnsi="Times New Roman" w:cs="Times New Roman"/>
                <w:lang w:eastAsia="ru-RU"/>
              </w:rPr>
              <w:footnoteReference w:id="3"/>
            </w:r>
          </w:p>
        </w:tc>
      </w:tr>
    </w:tbl>
    <w:p w14:paraId="3122B793"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191" w:type="dxa"/>
        <w:tblInd w:w="15" w:type="dxa"/>
        <w:tblCellMar>
          <w:left w:w="0" w:type="dxa"/>
          <w:right w:w="0" w:type="dxa"/>
        </w:tblCellMar>
        <w:tblLook w:val="04A0" w:firstRow="1" w:lastRow="0" w:firstColumn="1" w:lastColumn="0" w:noHBand="0" w:noVBand="1"/>
      </w:tblPr>
      <w:tblGrid>
        <w:gridCol w:w="1111"/>
        <w:gridCol w:w="8080"/>
      </w:tblGrid>
      <w:tr w:rsidR="00B56D8E" w:rsidRPr="004D3834" w14:paraId="5C4AA846" w14:textId="77777777" w:rsidTr="00550527">
        <w:tc>
          <w:tcPr>
            <w:tcW w:w="1111" w:type="dxa"/>
            <w:tcBorders>
              <w:top w:val="single" w:sz="6" w:space="0" w:color="000000"/>
              <w:left w:val="single" w:sz="6" w:space="0" w:color="000000"/>
              <w:bottom w:val="single" w:sz="6" w:space="0" w:color="000000"/>
              <w:right w:val="single" w:sz="6" w:space="0" w:color="000000"/>
            </w:tcBorders>
            <w:hideMark/>
          </w:tcPr>
          <w:p w14:paraId="1BE95ABF"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N п/п </w:t>
            </w:r>
          </w:p>
        </w:tc>
        <w:tc>
          <w:tcPr>
            <w:tcW w:w="8080" w:type="dxa"/>
            <w:tcBorders>
              <w:top w:val="single" w:sz="6" w:space="0" w:color="000000"/>
              <w:left w:val="single" w:sz="6" w:space="0" w:color="000000"/>
              <w:bottom w:val="single" w:sz="6" w:space="0" w:color="000000"/>
              <w:right w:val="single" w:sz="6" w:space="0" w:color="000000"/>
            </w:tcBorders>
            <w:hideMark/>
          </w:tcPr>
          <w:p w14:paraId="624B0AC8"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Адрес поставки Товара </w:t>
            </w:r>
          </w:p>
        </w:tc>
      </w:tr>
      <w:tr w:rsidR="006C7D12" w:rsidRPr="004D3834" w14:paraId="5A1687F7" w14:textId="77777777" w:rsidTr="003D3C68">
        <w:tc>
          <w:tcPr>
            <w:tcW w:w="1111" w:type="dxa"/>
            <w:tcBorders>
              <w:top w:val="single" w:sz="6" w:space="0" w:color="000000"/>
              <w:left w:val="single" w:sz="6" w:space="0" w:color="000000"/>
              <w:bottom w:val="single" w:sz="6" w:space="0" w:color="000000"/>
              <w:right w:val="single" w:sz="6" w:space="0" w:color="000000"/>
            </w:tcBorders>
            <w:hideMark/>
          </w:tcPr>
          <w:p w14:paraId="37266736" w14:textId="30C5EC95" w:rsidR="006C7D12" w:rsidRPr="005E4AE9" w:rsidRDefault="006C7D12" w:rsidP="006C7D12">
            <w:pPr>
              <w:spacing w:after="0" w:line="20" w:lineRule="atLeast"/>
              <w:contextualSpacing/>
              <w:jc w:val="center"/>
              <w:rPr>
                <w:rFonts w:ascii="Times New Roman" w:eastAsia="Times New Roman" w:hAnsi="Times New Roman" w:cs="Times New Roman"/>
                <w:lang w:eastAsia="ru-RU"/>
              </w:rPr>
            </w:pPr>
            <w:r w:rsidRPr="005E4AE9">
              <w:rPr>
                <w:rFonts w:ascii="Times New Roman" w:eastAsia="Times New Roman" w:hAnsi="Times New Roman" w:cs="Times New Roman"/>
                <w:lang w:eastAsia="ru-RU"/>
              </w:rPr>
              <w:t>1</w:t>
            </w:r>
          </w:p>
        </w:tc>
        <w:tc>
          <w:tcPr>
            <w:tcW w:w="8080" w:type="dxa"/>
            <w:tcBorders>
              <w:top w:val="single" w:sz="6" w:space="0" w:color="000000"/>
              <w:left w:val="single" w:sz="6" w:space="0" w:color="000000"/>
              <w:bottom w:val="single" w:sz="6" w:space="0" w:color="000000"/>
              <w:right w:val="single" w:sz="6" w:space="0" w:color="000000"/>
            </w:tcBorders>
          </w:tcPr>
          <w:p w14:paraId="57525E07" w14:textId="4698BCDF" w:rsidR="006C7D12" w:rsidRPr="00D74AC1" w:rsidRDefault="006C7D12" w:rsidP="006C7D12">
            <w:pPr>
              <w:spacing w:after="0" w:line="20" w:lineRule="atLeast"/>
              <w:ind w:left="142"/>
              <w:contextualSpacing/>
              <w:rPr>
                <w:rFonts w:ascii="Times New Roman" w:eastAsia="Times New Roman" w:hAnsi="Times New Roman" w:cs="Times New Roman"/>
                <w:highlight w:val="yellow"/>
                <w:lang w:eastAsia="ru-RU"/>
              </w:rPr>
            </w:pPr>
            <w:r w:rsidRPr="001845AA">
              <w:rPr>
                <w:rFonts w:ascii="Times New Roman" w:eastAsia="Times New Roman" w:hAnsi="Times New Roman" w:cs="Times New Roman"/>
                <w:lang w:eastAsia="ru-RU"/>
              </w:rPr>
              <w:t xml:space="preserve">г. Санкт-Петербург, </w:t>
            </w:r>
            <w:r w:rsidR="00F22C84" w:rsidRPr="00F22C84">
              <w:rPr>
                <w:rFonts w:ascii="Times New Roman" w:eastAsia="Times New Roman" w:hAnsi="Times New Roman" w:cs="Times New Roman"/>
                <w:lang w:eastAsia="ru-RU"/>
              </w:rPr>
              <w:t>г. Колпино, ул</w:t>
            </w:r>
            <w:r w:rsidR="005F01CF">
              <w:rPr>
                <w:rFonts w:ascii="Times New Roman" w:eastAsia="Times New Roman" w:hAnsi="Times New Roman" w:cs="Times New Roman"/>
                <w:lang w:eastAsia="ru-RU"/>
              </w:rPr>
              <w:t>. Карла Маркса, д. 10, литер А</w:t>
            </w:r>
          </w:p>
        </w:tc>
      </w:tr>
      <w:tr w:rsidR="005F01CF" w:rsidRPr="004D3834" w14:paraId="589A1650" w14:textId="77777777" w:rsidTr="003D3C68">
        <w:tc>
          <w:tcPr>
            <w:tcW w:w="1111" w:type="dxa"/>
            <w:tcBorders>
              <w:top w:val="single" w:sz="6" w:space="0" w:color="000000"/>
              <w:left w:val="single" w:sz="6" w:space="0" w:color="000000"/>
              <w:bottom w:val="single" w:sz="6" w:space="0" w:color="000000"/>
              <w:right w:val="single" w:sz="6" w:space="0" w:color="000000"/>
            </w:tcBorders>
          </w:tcPr>
          <w:p w14:paraId="0E8D6AE4" w14:textId="2A56CF49" w:rsidR="005F01CF" w:rsidRPr="005E4AE9" w:rsidRDefault="005F01CF" w:rsidP="006C7D12">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8080" w:type="dxa"/>
            <w:tcBorders>
              <w:top w:val="single" w:sz="6" w:space="0" w:color="000000"/>
              <w:left w:val="single" w:sz="6" w:space="0" w:color="000000"/>
              <w:bottom w:val="single" w:sz="6" w:space="0" w:color="000000"/>
              <w:right w:val="single" w:sz="6" w:space="0" w:color="000000"/>
            </w:tcBorders>
          </w:tcPr>
          <w:p w14:paraId="624A548A" w14:textId="2953D96B" w:rsidR="005F01CF" w:rsidRPr="001845AA" w:rsidRDefault="005F01CF" w:rsidP="006C7D12">
            <w:pPr>
              <w:spacing w:after="0" w:line="20" w:lineRule="atLeast"/>
              <w:ind w:left="142"/>
              <w:contextualSpacing/>
              <w:rPr>
                <w:rFonts w:ascii="Times New Roman" w:eastAsia="Times New Roman" w:hAnsi="Times New Roman" w:cs="Times New Roman"/>
                <w:lang w:eastAsia="ru-RU"/>
              </w:rPr>
            </w:pPr>
            <w:r w:rsidRPr="001845AA">
              <w:rPr>
                <w:rFonts w:ascii="Times New Roman" w:eastAsia="Times New Roman" w:hAnsi="Times New Roman" w:cs="Times New Roman"/>
                <w:lang w:eastAsia="ru-RU"/>
              </w:rPr>
              <w:t xml:space="preserve">г. Санкт-Петербург, </w:t>
            </w:r>
            <w:r w:rsidRPr="00F22C84">
              <w:rPr>
                <w:rFonts w:ascii="Times New Roman" w:eastAsia="Times New Roman" w:hAnsi="Times New Roman" w:cs="Times New Roman"/>
                <w:lang w:eastAsia="ru-RU"/>
              </w:rPr>
              <w:t>г. Колпино</w:t>
            </w:r>
            <w:r>
              <w:rPr>
                <w:rFonts w:ascii="Times New Roman" w:eastAsia="Times New Roman" w:hAnsi="Times New Roman" w:cs="Times New Roman"/>
                <w:lang w:eastAsia="ru-RU"/>
              </w:rPr>
              <w:t>, пр. Ленина, д. 27, литер А.</w:t>
            </w:r>
          </w:p>
        </w:tc>
      </w:tr>
    </w:tbl>
    <w:p w14:paraId="120BB205"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426493D7"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278876D9"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B7D209C"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E90163" w:rsidRPr="000E7BFC" w14:paraId="778DD087" w14:textId="77777777" w:rsidTr="00550527">
        <w:tc>
          <w:tcPr>
            <w:tcW w:w="0" w:type="auto"/>
            <w:hideMark/>
          </w:tcPr>
          <w:p w14:paraId="0A590599"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4387B0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5D56B9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69876E3E" w14:textId="77777777" w:rsidTr="00550527">
        <w:tc>
          <w:tcPr>
            <w:tcW w:w="0" w:type="auto"/>
            <w:hideMark/>
          </w:tcPr>
          <w:p w14:paraId="1685C63A" w14:textId="490E4D9C" w:rsidR="00E90163" w:rsidRPr="000E7BFC" w:rsidRDefault="005F01CF" w:rsidP="0055052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25126A3A"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E81EDAA" w14:textId="1FC406B3"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bookmarkStart w:id="23" w:name="_GoBack"/>
            <w:bookmarkEnd w:id="23"/>
          </w:p>
        </w:tc>
      </w:tr>
      <w:tr w:rsidR="00E90163" w:rsidRPr="000E7BFC" w14:paraId="2989DF99" w14:textId="77777777" w:rsidTr="00550527">
        <w:tc>
          <w:tcPr>
            <w:tcW w:w="0" w:type="auto"/>
            <w:gridSpan w:val="3"/>
            <w:hideMark/>
          </w:tcPr>
          <w:p w14:paraId="0B9D386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1E0738E" w14:textId="296BF056" w:rsidR="004D3834" w:rsidRDefault="004D3834" w:rsidP="000F7173">
      <w:pPr>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4E4922" w14:textId="77777777" w:rsidR="00AE50EC" w:rsidRDefault="00AE50EC" w:rsidP="00A11C3C">
      <w:pPr>
        <w:spacing w:after="0" w:line="240" w:lineRule="auto"/>
      </w:pPr>
      <w:r>
        <w:separator/>
      </w:r>
    </w:p>
  </w:endnote>
  <w:endnote w:type="continuationSeparator" w:id="0">
    <w:p w14:paraId="6E613ADD" w14:textId="77777777" w:rsidR="00AE50EC" w:rsidRDefault="00AE50EC"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6DEB7E" w14:textId="77777777" w:rsidR="00AE50EC" w:rsidRDefault="00AE50EC" w:rsidP="00A11C3C">
      <w:pPr>
        <w:spacing w:after="0" w:line="240" w:lineRule="auto"/>
      </w:pPr>
      <w:r>
        <w:separator/>
      </w:r>
    </w:p>
  </w:footnote>
  <w:footnote w:type="continuationSeparator" w:id="0">
    <w:p w14:paraId="2CE8CBCD" w14:textId="77777777" w:rsidR="00AE50EC" w:rsidRDefault="00AE50EC" w:rsidP="00A11C3C">
      <w:pPr>
        <w:spacing w:after="0" w:line="240" w:lineRule="auto"/>
      </w:pPr>
      <w:r>
        <w:continuationSeparator/>
      </w:r>
    </w:p>
  </w:footnote>
  <w:footnote w:id="1">
    <w:p w14:paraId="0AB8F970" w14:textId="77777777" w:rsidR="000632D9" w:rsidRDefault="000632D9" w:rsidP="005D6E4E">
      <w:pPr>
        <w:pStyle w:val="aa"/>
        <w:jc w:val="both"/>
        <w:rPr>
          <w:rFonts w:ascii="Times New Roman" w:eastAsia="Calibri" w:hAnsi="Times New Roman"/>
        </w:rPr>
      </w:pPr>
      <w:r>
        <w:rPr>
          <w:rStyle w:val="ac"/>
          <w:rFonts w:ascii="Times New Roman" w:hAnsi="Times New Roman"/>
        </w:rPr>
        <w:footnoteRef/>
      </w:r>
      <w:r>
        <w:rPr>
          <w:rFonts w:ascii="Times New Roman" w:hAnsi="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754602B2" w14:textId="77777777" w:rsidR="000632D9" w:rsidRDefault="000632D9" w:rsidP="005D6E4E">
      <w:pPr>
        <w:pStyle w:val="aa"/>
        <w:jc w:val="both"/>
        <w:rPr>
          <w:rFonts w:ascii="Times New Roman" w:hAnsi="Times New Roman"/>
        </w:rPr>
      </w:pPr>
      <w:r>
        <w:rPr>
          <w:rStyle w:val="ac"/>
          <w:rFonts w:ascii="Times New Roman" w:hAnsi="Times New Roman"/>
        </w:rPr>
        <w:footnoteRef/>
      </w:r>
      <w:r>
        <w:rPr>
          <w:rFonts w:ascii="Times New Roman" w:hAnsi="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 w:id="3">
    <w:p w14:paraId="21445352" w14:textId="77777777" w:rsidR="000632D9" w:rsidRPr="00AD130C" w:rsidRDefault="000632D9">
      <w:pPr>
        <w:pStyle w:val="aa"/>
        <w:rPr>
          <w:rFonts w:ascii="Times New Roman" w:hAnsi="Times New Roman" w:cs="Times New Roman"/>
          <w:sz w:val="18"/>
          <w:szCs w:val="18"/>
        </w:rPr>
      </w:pPr>
      <w:r w:rsidRPr="00AD130C">
        <w:rPr>
          <w:rStyle w:val="ac"/>
          <w:rFonts w:ascii="Times New Roman" w:hAnsi="Times New Roman" w:cs="Times New Roman"/>
          <w:sz w:val="18"/>
          <w:szCs w:val="18"/>
        </w:rPr>
        <w:footnoteRef/>
      </w:r>
      <w:r w:rsidRPr="00AD130C">
        <w:rPr>
          <w:rFonts w:ascii="Times New Roman" w:hAnsi="Times New Roman" w:cs="Times New Roman"/>
          <w:sz w:val="18"/>
          <w:szCs w:val="18"/>
        </w:rPr>
        <w:t xml:space="preserve"> Данное приложение вводится в Контракт в случае, если поставка Товара осуществляется по нескольким адресам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11600"/>
    <w:rsid w:val="00023CD5"/>
    <w:rsid w:val="0003340B"/>
    <w:rsid w:val="00047C1E"/>
    <w:rsid w:val="000632D9"/>
    <w:rsid w:val="00063617"/>
    <w:rsid w:val="000662C8"/>
    <w:rsid w:val="0008066F"/>
    <w:rsid w:val="0008175F"/>
    <w:rsid w:val="00090E46"/>
    <w:rsid w:val="00094CB8"/>
    <w:rsid w:val="000969CF"/>
    <w:rsid w:val="000A5C7F"/>
    <w:rsid w:val="000B1C98"/>
    <w:rsid w:val="000B2B99"/>
    <w:rsid w:val="000B39DC"/>
    <w:rsid w:val="000B60D1"/>
    <w:rsid w:val="000D565E"/>
    <w:rsid w:val="000D6C02"/>
    <w:rsid w:val="000E7B92"/>
    <w:rsid w:val="000E7BFC"/>
    <w:rsid w:val="000F7173"/>
    <w:rsid w:val="000F7ABF"/>
    <w:rsid w:val="00114E69"/>
    <w:rsid w:val="00121B7E"/>
    <w:rsid w:val="0014118F"/>
    <w:rsid w:val="001421F8"/>
    <w:rsid w:val="00181E0E"/>
    <w:rsid w:val="00187876"/>
    <w:rsid w:val="00190107"/>
    <w:rsid w:val="00195E36"/>
    <w:rsid w:val="001B774A"/>
    <w:rsid w:val="001D5C71"/>
    <w:rsid w:val="001D7090"/>
    <w:rsid w:val="001E22AB"/>
    <w:rsid w:val="001E3893"/>
    <w:rsid w:val="001E7552"/>
    <w:rsid w:val="001F7CFF"/>
    <w:rsid w:val="0020059B"/>
    <w:rsid w:val="002052D5"/>
    <w:rsid w:val="00205E4F"/>
    <w:rsid w:val="0021290E"/>
    <w:rsid w:val="002160CB"/>
    <w:rsid w:val="002316A5"/>
    <w:rsid w:val="00241364"/>
    <w:rsid w:val="00251860"/>
    <w:rsid w:val="00256F53"/>
    <w:rsid w:val="0026716B"/>
    <w:rsid w:val="00283029"/>
    <w:rsid w:val="00284625"/>
    <w:rsid w:val="002D2CD6"/>
    <w:rsid w:val="002E656C"/>
    <w:rsid w:val="002E72A4"/>
    <w:rsid w:val="002F11FF"/>
    <w:rsid w:val="003050CA"/>
    <w:rsid w:val="0032455F"/>
    <w:rsid w:val="00332F67"/>
    <w:rsid w:val="00342853"/>
    <w:rsid w:val="00344926"/>
    <w:rsid w:val="00351A0C"/>
    <w:rsid w:val="00351AEE"/>
    <w:rsid w:val="00362D11"/>
    <w:rsid w:val="0036700D"/>
    <w:rsid w:val="003821DE"/>
    <w:rsid w:val="003941DF"/>
    <w:rsid w:val="003A182D"/>
    <w:rsid w:val="003A1E6D"/>
    <w:rsid w:val="003A7BB1"/>
    <w:rsid w:val="003B2DBA"/>
    <w:rsid w:val="003B4DCA"/>
    <w:rsid w:val="003C3A79"/>
    <w:rsid w:val="003C4BB4"/>
    <w:rsid w:val="003D3C68"/>
    <w:rsid w:val="003F3D4B"/>
    <w:rsid w:val="00403F58"/>
    <w:rsid w:val="004052E0"/>
    <w:rsid w:val="0040626C"/>
    <w:rsid w:val="004238AE"/>
    <w:rsid w:val="0043014E"/>
    <w:rsid w:val="00433319"/>
    <w:rsid w:val="00444508"/>
    <w:rsid w:val="00444E98"/>
    <w:rsid w:val="00457598"/>
    <w:rsid w:val="00457631"/>
    <w:rsid w:val="00470B4D"/>
    <w:rsid w:val="00476B58"/>
    <w:rsid w:val="00486E47"/>
    <w:rsid w:val="00492D41"/>
    <w:rsid w:val="00495A5F"/>
    <w:rsid w:val="004B2A7F"/>
    <w:rsid w:val="004B56AD"/>
    <w:rsid w:val="004C520B"/>
    <w:rsid w:val="004D3834"/>
    <w:rsid w:val="00501A44"/>
    <w:rsid w:val="00501E94"/>
    <w:rsid w:val="005171D2"/>
    <w:rsid w:val="00550527"/>
    <w:rsid w:val="005543CA"/>
    <w:rsid w:val="005769BF"/>
    <w:rsid w:val="00584DA1"/>
    <w:rsid w:val="0059455B"/>
    <w:rsid w:val="00595082"/>
    <w:rsid w:val="005C3139"/>
    <w:rsid w:val="005D2C22"/>
    <w:rsid w:val="005D4592"/>
    <w:rsid w:val="005D6E4E"/>
    <w:rsid w:val="005E4AE9"/>
    <w:rsid w:val="005F01CF"/>
    <w:rsid w:val="005F3919"/>
    <w:rsid w:val="005F4CB3"/>
    <w:rsid w:val="00613DE2"/>
    <w:rsid w:val="00622E3C"/>
    <w:rsid w:val="00630C25"/>
    <w:rsid w:val="006329CD"/>
    <w:rsid w:val="00640D50"/>
    <w:rsid w:val="00646BA7"/>
    <w:rsid w:val="00652561"/>
    <w:rsid w:val="006669AC"/>
    <w:rsid w:val="00667BD9"/>
    <w:rsid w:val="006836C3"/>
    <w:rsid w:val="00691CF2"/>
    <w:rsid w:val="00696891"/>
    <w:rsid w:val="00696DC8"/>
    <w:rsid w:val="006A1C0A"/>
    <w:rsid w:val="006A68B2"/>
    <w:rsid w:val="006B28BB"/>
    <w:rsid w:val="006C7D12"/>
    <w:rsid w:val="006E4FDB"/>
    <w:rsid w:val="00710A09"/>
    <w:rsid w:val="00710C4F"/>
    <w:rsid w:val="0071279D"/>
    <w:rsid w:val="00715717"/>
    <w:rsid w:val="007249B2"/>
    <w:rsid w:val="00731EC2"/>
    <w:rsid w:val="00742022"/>
    <w:rsid w:val="00747FFE"/>
    <w:rsid w:val="00756091"/>
    <w:rsid w:val="0076511A"/>
    <w:rsid w:val="0077605D"/>
    <w:rsid w:val="00776B7B"/>
    <w:rsid w:val="0078090C"/>
    <w:rsid w:val="00785A3B"/>
    <w:rsid w:val="0079112B"/>
    <w:rsid w:val="00792D54"/>
    <w:rsid w:val="007A3506"/>
    <w:rsid w:val="007B6D9C"/>
    <w:rsid w:val="007D2673"/>
    <w:rsid w:val="007D3EAC"/>
    <w:rsid w:val="007D5A16"/>
    <w:rsid w:val="007E1100"/>
    <w:rsid w:val="007F11F5"/>
    <w:rsid w:val="007F1B8F"/>
    <w:rsid w:val="007F719A"/>
    <w:rsid w:val="0081190B"/>
    <w:rsid w:val="008120F6"/>
    <w:rsid w:val="00812B4B"/>
    <w:rsid w:val="00812C03"/>
    <w:rsid w:val="00816310"/>
    <w:rsid w:val="008269EF"/>
    <w:rsid w:val="00830679"/>
    <w:rsid w:val="00836BFB"/>
    <w:rsid w:val="00836C0D"/>
    <w:rsid w:val="0083781B"/>
    <w:rsid w:val="00841ECB"/>
    <w:rsid w:val="00866DB2"/>
    <w:rsid w:val="0088232A"/>
    <w:rsid w:val="00883FA0"/>
    <w:rsid w:val="00885CA9"/>
    <w:rsid w:val="00892185"/>
    <w:rsid w:val="008A6CAA"/>
    <w:rsid w:val="008B12F3"/>
    <w:rsid w:val="008C4C95"/>
    <w:rsid w:val="008D1498"/>
    <w:rsid w:val="008F2308"/>
    <w:rsid w:val="008F3177"/>
    <w:rsid w:val="008F6F7B"/>
    <w:rsid w:val="00912EB7"/>
    <w:rsid w:val="00922005"/>
    <w:rsid w:val="00926565"/>
    <w:rsid w:val="00935507"/>
    <w:rsid w:val="009357E8"/>
    <w:rsid w:val="0094155D"/>
    <w:rsid w:val="00960750"/>
    <w:rsid w:val="009672CD"/>
    <w:rsid w:val="009870B2"/>
    <w:rsid w:val="00994A72"/>
    <w:rsid w:val="00995693"/>
    <w:rsid w:val="009A1799"/>
    <w:rsid w:val="009A6390"/>
    <w:rsid w:val="009B7DA3"/>
    <w:rsid w:val="009C1193"/>
    <w:rsid w:val="009D6591"/>
    <w:rsid w:val="009E5D95"/>
    <w:rsid w:val="009F58F2"/>
    <w:rsid w:val="00A01BA0"/>
    <w:rsid w:val="00A11C3C"/>
    <w:rsid w:val="00A1359F"/>
    <w:rsid w:val="00A14AF9"/>
    <w:rsid w:val="00A22E77"/>
    <w:rsid w:val="00A328FD"/>
    <w:rsid w:val="00A3653B"/>
    <w:rsid w:val="00A46632"/>
    <w:rsid w:val="00A61524"/>
    <w:rsid w:val="00A6289F"/>
    <w:rsid w:val="00A66A70"/>
    <w:rsid w:val="00A723A2"/>
    <w:rsid w:val="00A76731"/>
    <w:rsid w:val="00A76A20"/>
    <w:rsid w:val="00A8151B"/>
    <w:rsid w:val="00A944D2"/>
    <w:rsid w:val="00A95723"/>
    <w:rsid w:val="00AA2B30"/>
    <w:rsid w:val="00AB1028"/>
    <w:rsid w:val="00AB3FDE"/>
    <w:rsid w:val="00AB41B5"/>
    <w:rsid w:val="00AB56C8"/>
    <w:rsid w:val="00AB7FBF"/>
    <w:rsid w:val="00AC4112"/>
    <w:rsid w:val="00AD0D7E"/>
    <w:rsid w:val="00AD130C"/>
    <w:rsid w:val="00AD18EA"/>
    <w:rsid w:val="00AD5F43"/>
    <w:rsid w:val="00AE50EC"/>
    <w:rsid w:val="00B0511D"/>
    <w:rsid w:val="00B07BCF"/>
    <w:rsid w:val="00B11068"/>
    <w:rsid w:val="00B14303"/>
    <w:rsid w:val="00B33C42"/>
    <w:rsid w:val="00B47E6A"/>
    <w:rsid w:val="00B51C54"/>
    <w:rsid w:val="00B56D8E"/>
    <w:rsid w:val="00B70CE7"/>
    <w:rsid w:val="00B81ECA"/>
    <w:rsid w:val="00B85E25"/>
    <w:rsid w:val="00B905FE"/>
    <w:rsid w:val="00BA0B44"/>
    <w:rsid w:val="00BA3326"/>
    <w:rsid w:val="00BA4A57"/>
    <w:rsid w:val="00BC3377"/>
    <w:rsid w:val="00BE14FF"/>
    <w:rsid w:val="00C10762"/>
    <w:rsid w:val="00C131EA"/>
    <w:rsid w:val="00C13F53"/>
    <w:rsid w:val="00C2523E"/>
    <w:rsid w:val="00C501F4"/>
    <w:rsid w:val="00C609AC"/>
    <w:rsid w:val="00C61FA0"/>
    <w:rsid w:val="00C7356C"/>
    <w:rsid w:val="00C76C70"/>
    <w:rsid w:val="00C77A35"/>
    <w:rsid w:val="00C86276"/>
    <w:rsid w:val="00C90AE0"/>
    <w:rsid w:val="00CB154E"/>
    <w:rsid w:val="00CC463B"/>
    <w:rsid w:val="00CD3181"/>
    <w:rsid w:val="00CF2096"/>
    <w:rsid w:val="00D03CF5"/>
    <w:rsid w:val="00D05802"/>
    <w:rsid w:val="00D1016E"/>
    <w:rsid w:val="00D12532"/>
    <w:rsid w:val="00D31C06"/>
    <w:rsid w:val="00D447A6"/>
    <w:rsid w:val="00D4660B"/>
    <w:rsid w:val="00D47CA4"/>
    <w:rsid w:val="00D64A2A"/>
    <w:rsid w:val="00D7449A"/>
    <w:rsid w:val="00D74AC1"/>
    <w:rsid w:val="00D76BAD"/>
    <w:rsid w:val="00D77C07"/>
    <w:rsid w:val="00D87853"/>
    <w:rsid w:val="00D95AFC"/>
    <w:rsid w:val="00DB2E06"/>
    <w:rsid w:val="00DC1EEF"/>
    <w:rsid w:val="00DC3CF1"/>
    <w:rsid w:val="00DD6419"/>
    <w:rsid w:val="00DE58C1"/>
    <w:rsid w:val="00DE77D1"/>
    <w:rsid w:val="00E0266A"/>
    <w:rsid w:val="00E07AFC"/>
    <w:rsid w:val="00E1400B"/>
    <w:rsid w:val="00E21E2C"/>
    <w:rsid w:val="00E26E7A"/>
    <w:rsid w:val="00E3080E"/>
    <w:rsid w:val="00E50456"/>
    <w:rsid w:val="00E90163"/>
    <w:rsid w:val="00E96E6C"/>
    <w:rsid w:val="00EA0D50"/>
    <w:rsid w:val="00EA1541"/>
    <w:rsid w:val="00EA1DEC"/>
    <w:rsid w:val="00EC1EE0"/>
    <w:rsid w:val="00ED0E41"/>
    <w:rsid w:val="00EE02F2"/>
    <w:rsid w:val="00EE78CC"/>
    <w:rsid w:val="00F200A5"/>
    <w:rsid w:val="00F202A4"/>
    <w:rsid w:val="00F22C84"/>
    <w:rsid w:val="00F30B44"/>
    <w:rsid w:val="00F331EE"/>
    <w:rsid w:val="00F37A4A"/>
    <w:rsid w:val="00F37CF4"/>
    <w:rsid w:val="00F40411"/>
    <w:rsid w:val="00F52C60"/>
    <w:rsid w:val="00F54BF8"/>
    <w:rsid w:val="00F54FFF"/>
    <w:rsid w:val="00F6267C"/>
    <w:rsid w:val="00F74DC5"/>
    <w:rsid w:val="00F817FA"/>
    <w:rsid w:val="00F85C7F"/>
    <w:rsid w:val="00F85CC9"/>
    <w:rsid w:val="00FA1473"/>
    <w:rsid w:val="00FA4E7A"/>
    <w:rsid w:val="00FC54AD"/>
    <w:rsid w:val="00FD67C0"/>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751436056">
      <w:bodyDiv w:val="1"/>
      <w:marLeft w:val="0"/>
      <w:marRight w:val="0"/>
      <w:marTop w:val="0"/>
      <w:marBottom w:val="0"/>
      <w:divBdr>
        <w:top w:val="none" w:sz="0" w:space="0" w:color="auto"/>
        <w:left w:val="none" w:sz="0" w:space="0" w:color="auto"/>
        <w:bottom w:val="none" w:sz="0" w:space="0" w:color="auto"/>
        <w:right w:val="none" w:sz="0" w:space="0" w:color="auto"/>
      </w:divBdr>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4597&amp;date=19.08.2025" TargetMode="External"/><Relationship Id="rId13" Type="http://schemas.openxmlformats.org/officeDocument/2006/relationships/hyperlink" Target="https://login.consultant.ru/link/?req=doc&amp;base=LAW&amp;n=476373&amp;dst=100048&amp;field=134&amp;date=19.08.2025" TargetMode="External"/><Relationship Id="rId18" Type="http://schemas.openxmlformats.org/officeDocument/2006/relationships/hyperlink" Target="https://login.consultant.ru/link/?req=doc&amp;base=LAW&amp;n=131290&amp;dst=100011&amp;field=134&amp;date=19.08.2025" TargetMode="External"/><Relationship Id="rId26" Type="http://schemas.openxmlformats.org/officeDocument/2006/relationships/hyperlink" Target="https://login.consultant.ru/link/?req=doc&amp;base=RZR&amp;n=506858" TargetMode="External"/><Relationship Id="rId3" Type="http://schemas.openxmlformats.org/officeDocument/2006/relationships/settings" Target="settings.xml"/><Relationship Id="rId21" Type="http://schemas.openxmlformats.org/officeDocument/2006/relationships/hyperlink" Target="https://login.consultant.ru/link/?req=doc&amp;base=LAW&amp;n=143116&amp;date=19.08.2025" TargetMode="External"/><Relationship Id="rId34" Type="http://schemas.openxmlformats.org/officeDocument/2006/relationships/hyperlink" Target="https://login.consultant.ru/link/?req=doc&amp;base=RZR&amp;n=492025&amp;dst=100011" TargetMode="External"/><Relationship Id="rId7" Type="http://schemas.openxmlformats.org/officeDocument/2006/relationships/hyperlink" Target="file:///D:\Users\User\Desktop\&#1040;&#1091;&#1082;&#1094;&#1080;&#1086;&#1085;&#1099;%202026%20&#1075;\&#1050;&#1086;&#1085;&#1090;&#1088;&#1072;&#1082;&#1090;&#1099;%20&#1087;&#1086;%20&#1087;&#1080;&#1090;&#1072;&#1085;&#1080;&#1102;%20&#1089;&#1072;&#1076;&#1099;%20&#1085;&#1072;%20&#1103;&#1085;&#1074;&#1072;&#1088;&#1100;\&#1050;&#1086;&#1085;&#1090;&#1088;&#1072;&#1082;&#1090;&#1099;%20&#1085;&#1072;%20&#1092;&#1077;&#1074;&#1088;&#1072;&#1083;&#1100;\&#1044;&#1054;&#1059;%20&#8470;%201\&#1064;&#1072;&#1073;&#1083;&#1086;&#1085;%20&#1082;&#1086;&#1085;&#1090;&#1088;&#1072;&#1082;&#1090;&#1072;%20%20&#1073;&#1088;&#1102;&#1082;&#1074;&#1072;%201&#1050;.docx" TargetMode="External"/><Relationship Id="rId12" Type="http://schemas.openxmlformats.org/officeDocument/2006/relationships/hyperlink" Target="https://login.consultant.ru/link/?req=doc&amp;base=LAW&amp;n=481448&amp;date=19.08.2025" TargetMode="External"/><Relationship Id="rId17" Type="http://schemas.openxmlformats.org/officeDocument/2006/relationships/hyperlink" Target="https://login.consultant.ru/link/?req=doc&amp;base=LAW&amp;n=442455&amp;dst=100022&amp;field=134&amp;date=19.08.2025" TargetMode="External"/><Relationship Id="rId25" Type="http://schemas.openxmlformats.org/officeDocument/2006/relationships/hyperlink" Target="https://login.consultant.ru/link/?req=doc&amp;base=RZR&amp;n=499786" TargetMode="External"/><Relationship Id="rId33"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456774&amp;dst=100013&amp;field=134&amp;date=19.08.2025" TargetMode="External"/><Relationship Id="rId20" Type="http://schemas.openxmlformats.org/officeDocument/2006/relationships/hyperlink" Target="https://login.consultant.ru/link/?req=doc&amp;base=LAW&amp;n=42704&amp;dst=100014&amp;field=134&amp;date=19.08.2025" TargetMode="External"/><Relationship Id="rId29" Type="http://schemas.openxmlformats.org/officeDocument/2006/relationships/hyperlink" Target="https://login.consultant.ru/link/?req=doc&amp;base=RZR&amp;n=42704&amp;dst=10001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90279&amp;date=19.08.2025" TargetMode="External"/><Relationship Id="rId24" Type="http://schemas.openxmlformats.org/officeDocument/2006/relationships/hyperlink" Target="https://login.consultant.ru/link/?req=doc&amp;base=RZR&amp;n=514425" TargetMode="External"/><Relationship Id="rId32" Type="http://schemas.openxmlformats.org/officeDocument/2006/relationships/hyperlink" Target="https://login.consultant.ru/link/?req=doc&amp;base=RZR&amp;n=303665&amp;dst=100111"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ogin.consultant.ru/link/?req=doc&amp;base=LAW&amp;n=476370&amp;dst=100019&amp;field=134&amp;date=19.08.2025" TargetMode="External"/><Relationship Id="rId23" Type="http://schemas.openxmlformats.org/officeDocument/2006/relationships/hyperlink" Target="https://login.consultant.ru/link/?req=doc&amp;base=RZR&amp;n=499944" TargetMode="External"/><Relationship Id="rId28" Type="http://schemas.openxmlformats.org/officeDocument/2006/relationships/hyperlink" Target="https://login.consultant.ru/link/?req=doc&amp;base=RZR&amp;n=42704&amp;dst=100074" TargetMode="External"/><Relationship Id="rId36" Type="http://schemas.openxmlformats.org/officeDocument/2006/relationships/fontTable" Target="fontTable.xml"/><Relationship Id="rId10" Type="http://schemas.openxmlformats.org/officeDocument/2006/relationships/hyperlink" Target="https://login.consultant.ru/link/?req=doc&amp;base=LAW&amp;n=510762&amp;date=19.08.2025" TargetMode="External"/><Relationship Id="rId19" Type="http://schemas.openxmlformats.org/officeDocument/2006/relationships/hyperlink" Target="https://login.consultant.ru/link/?req=doc&amp;base=LAW&amp;n=123769&amp;dst=100013&amp;field=134&amp;date=19.08.2025" TargetMode="External"/><Relationship Id="rId31" Type="http://schemas.openxmlformats.org/officeDocument/2006/relationships/hyperlink" Target="https://login.consultant.ru/link/?req=doc&amp;base=RZR&amp;n=303665&amp;dst=100119"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1582&amp;date=19.08.2025" TargetMode="External"/><Relationship Id="rId14" Type="http://schemas.openxmlformats.org/officeDocument/2006/relationships/hyperlink" Target="https://login.consultant.ru/link/?req=doc&amp;base=LAW&amp;n=485367&amp;dst=100487&amp;field=134&amp;date=19.08.2025" TargetMode="External"/><Relationship Id="rId22" Type="http://schemas.openxmlformats.org/officeDocument/2006/relationships/hyperlink" Target="https://login.consultant.ru/link/?req=doc&amp;base=LAW&amp;n=508506&amp;dst=100074&amp;field=134&amp;date=19.08.2025" TargetMode="External"/><Relationship Id="rId27" Type="http://schemas.openxmlformats.org/officeDocument/2006/relationships/hyperlink" Target="https://login.consultant.ru/link/?req=doc&amp;base=RZR&amp;n=506993" TargetMode="External"/><Relationship Id="rId30" Type="http://schemas.openxmlformats.org/officeDocument/2006/relationships/hyperlink" Target="https://login.consultant.ru/link/?req=doc&amp;base=RZR&amp;n=499786&amp;dst=100195" TargetMode="External"/><Relationship Id="rId35" Type="http://schemas.openxmlformats.org/officeDocument/2006/relationships/hyperlink" Target="https://login.consultant.ru/link/?req=doc&amp;base=RZR&amp;n=506993&amp;dst=1000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7B41E-76EF-4A2C-987F-BA1817EEB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15245</Words>
  <Characters>86898</Characters>
  <Application>Microsoft Office Word</Application>
  <DocSecurity>0</DocSecurity>
  <Lines>724</Lines>
  <Paragraphs>203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101940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2026-03-04T07:14:00Z</dcterms:created>
  <dcterms:modified xsi:type="dcterms:W3CDTF">2026-04-23T11:48:00Z</dcterms:modified>
</cp:coreProperties>
</file>