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011A375"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982E21">
        <w:rPr>
          <w:rFonts w:ascii="Times New Roman" w:eastAsiaTheme="minorEastAsia" w:hAnsi="Times New Roman" w:cs="Times New Roman"/>
          <w:lang w:eastAsia="ru-RU"/>
        </w:rPr>
        <w:t>7</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0203560E"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D1406F">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D1406F">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0B82C5AE"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D1406F">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982E21">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D1406F">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E50B69">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 xml:space="preserve"> (</w:t>
      </w:r>
      <w:r w:rsidR="00D1406F">
        <w:rPr>
          <w:rFonts w:ascii="Times New Roman" w:eastAsiaTheme="minorEastAsia" w:hAnsi="Times New Roman" w:cs="Times New Roman"/>
          <w:b/>
          <w:lang w:eastAsia="ru-RU"/>
        </w:rPr>
        <w:t xml:space="preserve">_____ </w:t>
      </w:r>
      <w:r w:rsidR="0059745A">
        <w:rPr>
          <w:rFonts w:ascii="Times New Roman" w:eastAsiaTheme="minorEastAsia" w:hAnsi="Times New Roman" w:cs="Times New Roman"/>
          <w:b/>
          <w:lang w:eastAsia="ru-RU"/>
        </w:rPr>
        <w:t>рубл</w:t>
      </w:r>
      <w:r w:rsidR="00982E21">
        <w:rPr>
          <w:rFonts w:ascii="Times New Roman" w:eastAsiaTheme="minorEastAsia" w:hAnsi="Times New Roman" w:cs="Times New Roman"/>
          <w:b/>
          <w:lang w:eastAsia="ru-RU"/>
        </w:rPr>
        <w:t>ей</w:t>
      </w:r>
      <w:r w:rsidR="00D03906">
        <w:rPr>
          <w:rFonts w:ascii="Times New Roman" w:eastAsiaTheme="minorEastAsia" w:hAnsi="Times New Roman" w:cs="Times New Roman"/>
          <w:b/>
          <w:lang w:eastAsia="ru-RU"/>
        </w:rPr>
        <w:t xml:space="preserve"> </w:t>
      </w:r>
      <w:r w:rsidR="00D1406F">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E50B69">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0ED53BD3" w14:textId="700E5B66" w:rsidR="00D1406F" w:rsidRPr="00D03906" w:rsidRDefault="00D1406F" w:rsidP="00D1406F">
            <w:pPr>
              <w:pStyle w:val="ConsPlusNormal"/>
              <w:contextualSpacing/>
              <w:rPr>
                <w:rFonts w:ascii="Times New Roman" w:eastAsia="Times New Roman" w:hAnsi="Times New Roman" w:cs="Times New Roman"/>
                <w:sz w:val="22"/>
                <w:szCs w:val="22"/>
              </w:rPr>
            </w:pPr>
          </w:p>
          <w:p w14:paraId="4E02793C" w14:textId="32E666F9"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71D554A8"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71440AEB"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982E21">
        <w:rPr>
          <w:rFonts w:ascii="Times New Roman" w:eastAsiaTheme="minorEastAsia" w:hAnsi="Times New Roman" w:cs="Times New Roman"/>
          <w:lang w:eastAsia="ru-RU"/>
        </w:rPr>
        <w:t>7</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982E21" w:rsidRPr="00982E21" w14:paraId="0B3465BD" w14:textId="77777777" w:rsidTr="00982E21">
        <w:tc>
          <w:tcPr>
            <w:tcW w:w="310" w:type="dxa"/>
            <w:hideMark/>
          </w:tcPr>
          <w:p w14:paraId="3C2C9C9A"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N п/п </w:t>
            </w:r>
          </w:p>
        </w:tc>
        <w:tc>
          <w:tcPr>
            <w:tcW w:w="2237" w:type="dxa"/>
            <w:hideMark/>
          </w:tcPr>
          <w:p w14:paraId="16808688"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Наименование Товара </w:t>
            </w:r>
          </w:p>
        </w:tc>
        <w:tc>
          <w:tcPr>
            <w:tcW w:w="950" w:type="dxa"/>
            <w:hideMark/>
          </w:tcPr>
          <w:p w14:paraId="5BB5C6ED"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679D62CA"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1BE3C06B"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0B5984F8"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Единицы измерения  </w:t>
            </w:r>
          </w:p>
        </w:tc>
        <w:tc>
          <w:tcPr>
            <w:tcW w:w="1255" w:type="dxa"/>
            <w:hideMark/>
          </w:tcPr>
          <w:p w14:paraId="044EC523"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Остаточный срок годности </w:t>
            </w:r>
          </w:p>
        </w:tc>
        <w:tc>
          <w:tcPr>
            <w:tcW w:w="1213" w:type="dxa"/>
          </w:tcPr>
          <w:p w14:paraId="5CED752D"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Количество в единицах измерения</w:t>
            </w:r>
          </w:p>
        </w:tc>
        <w:tc>
          <w:tcPr>
            <w:tcW w:w="1213" w:type="dxa"/>
          </w:tcPr>
          <w:p w14:paraId="1CB538A9"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Цена за единицу измерения, руб. </w:t>
            </w:r>
          </w:p>
          <w:p w14:paraId="6F4B61CA"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(включая НДС) </w:t>
            </w:r>
          </w:p>
        </w:tc>
        <w:tc>
          <w:tcPr>
            <w:tcW w:w="1213" w:type="dxa"/>
            <w:hideMark/>
          </w:tcPr>
          <w:p w14:paraId="39F37DA4"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Стоимость, руб. </w:t>
            </w:r>
          </w:p>
          <w:p w14:paraId="4D27CEC6"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(включая НДС (гр. 8 * гр. 9)</w:t>
            </w:r>
          </w:p>
        </w:tc>
      </w:tr>
      <w:tr w:rsidR="00982E21" w:rsidRPr="00982E21" w14:paraId="7B3C00E4" w14:textId="77777777" w:rsidTr="00982E21">
        <w:trPr>
          <w:trHeight w:val="259"/>
        </w:trPr>
        <w:tc>
          <w:tcPr>
            <w:tcW w:w="310" w:type="dxa"/>
            <w:hideMark/>
          </w:tcPr>
          <w:p w14:paraId="742FB509"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1 </w:t>
            </w:r>
          </w:p>
        </w:tc>
        <w:tc>
          <w:tcPr>
            <w:tcW w:w="2237" w:type="dxa"/>
            <w:hideMark/>
          </w:tcPr>
          <w:p w14:paraId="65410F02"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2 </w:t>
            </w:r>
          </w:p>
        </w:tc>
        <w:tc>
          <w:tcPr>
            <w:tcW w:w="950" w:type="dxa"/>
            <w:hideMark/>
          </w:tcPr>
          <w:p w14:paraId="0BE99992"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3 </w:t>
            </w:r>
          </w:p>
        </w:tc>
        <w:tc>
          <w:tcPr>
            <w:tcW w:w="4720" w:type="dxa"/>
            <w:hideMark/>
          </w:tcPr>
          <w:p w14:paraId="1BB5215A"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4 </w:t>
            </w:r>
          </w:p>
        </w:tc>
        <w:tc>
          <w:tcPr>
            <w:tcW w:w="1482" w:type="dxa"/>
            <w:hideMark/>
          </w:tcPr>
          <w:p w14:paraId="0ECD2CBA"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5 </w:t>
            </w:r>
          </w:p>
        </w:tc>
        <w:tc>
          <w:tcPr>
            <w:tcW w:w="1105" w:type="dxa"/>
            <w:hideMark/>
          </w:tcPr>
          <w:p w14:paraId="7039836E"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6 </w:t>
            </w:r>
          </w:p>
        </w:tc>
        <w:tc>
          <w:tcPr>
            <w:tcW w:w="1255" w:type="dxa"/>
            <w:hideMark/>
          </w:tcPr>
          <w:p w14:paraId="69740513"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 xml:space="preserve">7 </w:t>
            </w:r>
          </w:p>
        </w:tc>
        <w:tc>
          <w:tcPr>
            <w:tcW w:w="1213" w:type="dxa"/>
          </w:tcPr>
          <w:p w14:paraId="22F39C52"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8</w:t>
            </w:r>
          </w:p>
        </w:tc>
        <w:tc>
          <w:tcPr>
            <w:tcW w:w="1213" w:type="dxa"/>
          </w:tcPr>
          <w:p w14:paraId="76C0B746"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9</w:t>
            </w:r>
          </w:p>
        </w:tc>
        <w:tc>
          <w:tcPr>
            <w:tcW w:w="1213" w:type="dxa"/>
            <w:hideMark/>
          </w:tcPr>
          <w:p w14:paraId="5A43EF31" w14:textId="77777777" w:rsidR="00982E21" w:rsidRPr="00982E21" w:rsidRDefault="00982E21" w:rsidP="00E4455D">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10</w:t>
            </w:r>
          </w:p>
        </w:tc>
      </w:tr>
      <w:tr w:rsidR="00982E21" w:rsidRPr="00982E21" w14:paraId="6DDBE88A" w14:textId="77777777" w:rsidTr="00982E21">
        <w:trPr>
          <w:trHeight w:val="259"/>
        </w:trPr>
        <w:tc>
          <w:tcPr>
            <w:tcW w:w="310" w:type="dxa"/>
          </w:tcPr>
          <w:p w14:paraId="3912D875" w14:textId="49B4E2A5"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982E21">
              <w:rPr>
                <w:rFonts w:ascii="Times New Roman" w:eastAsia="Times New Roman" w:hAnsi="Times New Roman" w:cs="Times New Roman"/>
                <w:sz w:val="18"/>
                <w:szCs w:val="18"/>
                <w:lang w:eastAsia="ru-RU"/>
              </w:rPr>
              <w:t>.</w:t>
            </w:r>
          </w:p>
        </w:tc>
        <w:tc>
          <w:tcPr>
            <w:tcW w:w="2237" w:type="dxa"/>
          </w:tcPr>
          <w:p w14:paraId="2306C285"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Лук репчатый</w:t>
            </w:r>
          </w:p>
        </w:tc>
        <w:tc>
          <w:tcPr>
            <w:tcW w:w="950" w:type="dxa"/>
          </w:tcPr>
          <w:p w14:paraId="55611CC4"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09996ABE"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Свежий</w:t>
            </w:r>
          </w:p>
          <w:p w14:paraId="5DA09ED6"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Фасовка: Весовая</w:t>
            </w:r>
          </w:p>
          <w:p w14:paraId="75FA7133"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23D59C3A"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Цвет лука: Желтый</w:t>
            </w:r>
          </w:p>
          <w:p w14:paraId="54D729B9"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Товарный сорт: Первый</w:t>
            </w:r>
          </w:p>
          <w:p w14:paraId="5D687114"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Лук очищенный: Нет</w:t>
            </w:r>
          </w:p>
        </w:tc>
        <w:tc>
          <w:tcPr>
            <w:tcW w:w="1482" w:type="dxa"/>
          </w:tcPr>
          <w:p w14:paraId="0AC6E210"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0ADB3278"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162BD0FB"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45 дней</w:t>
            </w:r>
          </w:p>
        </w:tc>
        <w:tc>
          <w:tcPr>
            <w:tcW w:w="1213" w:type="dxa"/>
          </w:tcPr>
          <w:p w14:paraId="29FCE72E" w14:textId="7A6BE598"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ED38BE">
              <w:t>838,62</w:t>
            </w:r>
          </w:p>
        </w:tc>
        <w:tc>
          <w:tcPr>
            <w:tcW w:w="1213" w:type="dxa"/>
          </w:tcPr>
          <w:p w14:paraId="663D99D0" w14:textId="2E8C97E4"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442B30D" w14:textId="201DB3EF"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3BF0CCE5" w14:textId="77777777" w:rsidTr="00982E21">
        <w:trPr>
          <w:trHeight w:val="259"/>
        </w:trPr>
        <w:tc>
          <w:tcPr>
            <w:tcW w:w="310" w:type="dxa"/>
          </w:tcPr>
          <w:p w14:paraId="2874E8C6" w14:textId="1673C173"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2237" w:type="dxa"/>
          </w:tcPr>
          <w:p w14:paraId="2812CA79"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Крупа манная</w:t>
            </w:r>
          </w:p>
        </w:tc>
        <w:tc>
          <w:tcPr>
            <w:tcW w:w="950" w:type="dxa"/>
          </w:tcPr>
          <w:p w14:paraId="73EE55ED"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19635A5D"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Вес: &lt;= 1 КГ</w:t>
            </w:r>
          </w:p>
          <w:p w14:paraId="138E5F9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57F66B2A"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Упаковка производителя: Наличие</w:t>
            </w:r>
          </w:p>
          <w:p w14:paraId="237A0A65"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Марка крупы: М</w:t>
            </w:r>
          </w:p>
        </w:tc>
        <w:tc>
          <w:tcPr>
            <w:tcW w:w="1482" w:type="dxa"/>
          </w:tcPr>
          <w:p w14:paraId="1BED79E5"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0069F853"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7C68291E"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183 дней</w:t>
            </w:r>
          </w:p>
        </w:tc>
        <w:tc>
          <w:tcPr>
            <w:tcW w:w="1213" w:type="dxa"/>
          </w:tcPr>
          <w:p w14:paraId="42FE611B" w14:textId="6FCC51F9"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FD47CF">
              <w:t>62,1</w:t>
            </w:r>
          </w:p>
        </w:tc>
        <w:tc>
          <w:tcPr>
            <w:tcW w:w="1213" w:type="dxa"/>
          </w:tcPr>
          <w:p w14:paraId="33E01EC1" w14:textId="72AE42F6"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80892B4" w14:textId="62ABC4EA"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58A99B6F" w14:textId="77777777" w:rsidTr="00982E21">
        <w:trPr>
          <w:trHeight w:val="259"/>
        </w:trPr>
        <w:tc>
          <w:tcPr>
            <w:tcW w:w="310" w:type="dxa"/>
          </w:tcPr>
          <w:p w14:paraId="1FF14E4D" w14:textId="7AE9F5A1"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r w:rsidRPr="00982E21">
              <w:rPr>
                <w:rFonts w:ascii="Times New Roman" w:eastAsia="Times New Roman" w:hAnsi="Times New Roman" w:cs="Times New Roman"/>
                <w:sz w:val="18"/>
                <w:szCs w:val="18"/>
                <w:lang w:eastAsia="ru-RU"/>
              </w:rPr>
              <w:t>.</w:t>
            </w:r>
          </w:p>
        </w:tc>
        <w:tc>
          <w:tcPr>
            <w:tcW w:w="2237" w:type="dxa"/>
          </w:tcPr>
          <w:p w14:paraId="0755A30A"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Масло подсолнечное рафинированное</w:t>
            </w:r>
          </w:p>
        </w:tc>
        <w:tc>
          <w:tcPr>
            <w:tcW w:w="950" w:type="dxa"/>
          </w:tcPr>
          <w:p w14:paraId="7B5C598C"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20E4426D"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 xml:space="preserve">Объем, </w:t>
            </w:r>
            <w:proofErr w:type="gramStart"/>
            <w:r w:rsidRPr="00982E21">
              <w:rPr>
                <w:rFonts w:ascii="Times New Roman" w:hAnsi="Times New Roman" w:cs="Times New Roman"/>
                <w:sz w:val="18"/>
                <w:szCs w:val="18"/>
                <w:shd w:val="clear" w:color="auto" w:fill="FFFFFF"/>
              </w:rPr>
              <w:t>Л;ДМ</w:t>
            </w:r>
            <w:proofErr w:type="gramEnd"/>
            <w:r w:rsidRPr="00982E21">
              <w:rPr>
                <w:rFonts w:ascii="Times New Roman" w:hAnsi="Times New Roman" w:cs="Times New Roman"/>
                <w:sz w:val="18"/>
                <w:szCs w:val="18"/>
                <w:shd w:val="clear" w:color="auto" w:fill="FFFFFF"/>
              </w:rPr>
              <w:t>3: ≤ 1</w:t>
            </w:r>
          </w:p>
          <w:p w14:paraId="6FD51F18"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Упаковка производителя: Наличие</w:t>
            </w:r>
          </w:p>
          <w:p w14:paraId="5E16D134"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w:t>
            </w:r>
            <w:r w:rsidRPr="00982E21">
              <w:rPr>
                <w:rFonts w:ascii="Times New Roman" w:hAnsi="Times New Roman" w:cs="Times New Roman"/>
                <w:sz w:val="18"/>
                <w:szCs w:val="18"/>
                <w:shd w:val="clear" w:color="auto" w:fill="FFFFFF"/>
              </w:rPr>
              <w:lastRenderedPageBreak/>
              <w:t>№ 022/2011, Технический регламент Таможенного союза на масложировую продукцию от 09.12.2011 № 024/2011, ГОСТ 1129-2013</w:t>
            </w:r>
          </w:p>
          <w:p w14:paraId="2C64B0E7"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масла подсолнечного рафинированного: Дезодорированное</w:t>
            </w:r>
          </w:p>
          <w:p w14:paraId="2DE34ECF"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Марка масла подсолнечного рафинированного дезодорированного: Высший сорт</w:t>
            </w:r>
          </w:p>
        </w:tc>
        <w:tc>
          <w:tcPr>
            <w:tcW w:w="1482" w:type="dxa"/>
          </w:tcPr>
          <w:p w14:paraId="04531A38"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lastRenderedPageBreak/>
              <w:t>Российская Федерация (643)</w:t>
            </w:r>
          </w:p>
        </w:tc>
        <w:tc>
          <w:tcPr>
            <w:tcW w:w="1105" w:type="dxa"/>
          </w:tcPr>
          <w:p w14:paraId="0321809B"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Литр; кубический дециметр (Л; ДМ3)</w:t>
            </w:r>
          </w:p>
        </w:tc>
        <w:tc>
          <w:tcPr>
            <w:tcW w:w="1255" w:type="dxa"/>
          </w:tcPr>
          <w:p w14:paraId="374F7EDE"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183 дней</w:t>
            </w:r>
          </w:p>
        </w:tc>
        <w:tc>
          <w:tcPr>
            <w:tcW w:w="1213" w:type="dxa"/>
          </w:tcPr>
          <w:p w14:paraId="7FC2EC34" w14:textId="5D006743"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002599">
              <w:t>267,96</w:t>
            </w:r>
          </w:p>
        </w:tc>
        <w:tc>
          <w:tcPr>
            <w:tcW w:w="1213" w:type="dxa"/>
          </w:tcPr>
          <w:p w14:paraId="73EC8AC3" w14:textId="4ECB598D"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54944F0D" w14:textId="224BBE2C"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630B991E" w14:textId="77777777" w:rsidTr="00982E21">
        <w:trPr>
          <w:trHeight w:val="259"/>
        </w:trPr>
        <w:tc>
          <w:tcPr>
            <w:tcW w:w="310" w:type="dxa"/>
          </w:tcPr>
          <w:p w14:paraId="621114EB" w14:textId="7E94F076"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2237" w:type="dxa"/>
          </w:tcPr>
          <w:p w14:paraId="445C63AC"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Морковь столовая</w:t>
            </w:r>
          </w:p>
        </w:tc>
        <w:tc>
          <w:tcPr>
            <w:tcW w:w="950" w:type="dxa"/>
          </w:tcPr>
          <w:p w14:paraId="2768A855"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750E9F77"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Свежая</w:t>
            </w:r>
          </w:p>
          <w:p w14:paraId="4D088939"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5B85263F"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Фасовка: Весовая</w:t>
            </w:r>
          </w:p>
          <w:p w14:paraId="1E193739"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Морковь очищенная: Нет</w:t>
            </w:r>
          </w:p>
          <w:p w14:paraId="4868549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Товарный сорт: Не ниже высшего</w:t>
            </w:r>
          </w:p>
        </w:tc>
        <w:tc>
          <w:tcPr>
            <w:tcW w:w="1482" w:type="dxa"/>
          </w:tcPr>
          <w:p w14:paraId="6582A269"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5F9D89C2"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39BABBBB"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45 дней</w:t>
            </w:r>
          </w:p>
        </w:tc>
        <w:tc>
          <w:tcPr>
            <w:tcW w:w="1213" w:type="dxa"/>
          </w:tcPr>
          <w:p w14:paraId="4BC0D01F" w14:textId="7D5F5073"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541220">
              <w:t>1011,75</w:t>
            </w:r>
          </w:p>
        </w:tc>
        <w:tc>
          <w:tcPr>
            <w:tcW w:w="1213" w:type="dxa"/>
          </w:tcPr>
          <w:p w14:paraId="3EFD1146" w14:textId="695A4CB6"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D8C865F" w14:textId="6A375F92"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17E67FB5" w14:textId="77777777" w:rsidTr="00982E21">
        <w:trPr>
          <w:trHeight w:val="259"/>
        </w:trPr>
        <w:tc>
          <w:tcPr>
            <w:tcW w:w="310" w:type="dxa"/>
          </w:tcPr>
          <w:p w14:paraId="4EFDECFD" w14:textId="6AFF0AE8"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Pr="00982E21">
              <w:rPr>
                <w:rFonts w:ascii="Times New Roman" w:eastAsia="Times New Roman" w:hAnsi="Times New Roman" w:cs="Times New Roman"/>
                <w:sz w:val="18"/>
                <w:szCs w:val="18"/>
                <w:lang w:eastAsia="ru-RU"/>
              </w:rPr>
              <w:t>.</w:t>
            </w:r>
          </w:p>
        </w:tc>
        <w:tc>
          <w:tcPr>
            <w:tcW w:w="2237" w:type="dxa"/>
          </w:tcPr>
          <w:p w14:paraId="7E797E9F"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Мука пшеничная</w:t>
            </w:r>
          </w:p>
        </w:tc>
        <w:tc>
          <w:tcPr>
            <w:tcW w:w="950" w:type="dxa"/>
          </w:tcPr>
          <w:p w14:paraId="15FB9C5D"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70AA6656"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Упаковка производителя: Наличие</w:t>
            </w:r>
          </w:p>
          <w:p w14:paraId="5424E72E"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Вес: &lt;= 2 КГ</w:t>
            </w:r>
          </w:p>
          <w:p w14:paraId="26C5A5F5"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077C5E1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муки: Хлебопекарная</w:t>
            </w:r>
          </w:p>
          <w:p w14:paraId="4932EAD4"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Сорт пшеничной хлебопекарной муки: Не ниже высшего</w:t>
            </w:r>
          </w:p>
        </w:tc>
        <w:tc>
          <w:tcPr>
            <w:tcW w:w="1482" w:type="dxa"/>
          </w:tcPr>
          <w:p w14:paraId="4167A99F"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40E31419"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6286ED07"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183 дней</w:t>
            </w:r>
          </w:p>
        </w:tc>
        <w:tc>
          <w:tcPr>
            <w:tcW w:w="1213" w:type="dxa"/>
          </w:tcPr>
          <w:p w14:paraId="6D401F99" w14:textId="15E51111"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0162E6">
              <w:t>722,28</w:t>
            </w:r>
          </w:p>
        </w:tc>
        <w:tc>
          <w:tcPr>
            <w:tcW w:w="1213" w:type="dxa"/>
          </w:tcPr>
          <w:p w14:paraId="50092CAA" w14:textId="07B325E4"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B0347CF" w14:textId="483DD8CE"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7C5CF387" w14:textId="77777777" w:rsidTr="00982E21">
        <w:trPr>
          <w:trHeight w:val="259"/>
        </w:trPr>
        <w:tc>
          <w:tcPr>
            <w:tcW w:w="310" w:type="dxa"/>
          </w:tcPr>
          <w:p w14:paraId="00BDFC61" w14:textId="50784B50"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r w:rsidRPr="00982E21">
              <w:rPr>
                <w:rFonts w:ascii="Times New Roman" w:eastAsia="Times New Roman" w:hAnsi="Times New Roman" w:cs="Times New Roman"/>
                <w:sz w:val="18"/>
                <w:szCs w:val="18"/>
                <w:lang w:eastAsia="ru-RU"/>
              </w:rPr>
              <w:t>.</w:t>
            </w:r>
          </w:p>
        </w:tc>
        <w:tc>
          <w:tcPr>
            <w:tcW w:w="2237" w:type="dxa"/>
          </w:tcPr>
          <w:p w14:paraId="1387BC81"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Перец сладкий тип 1</w:t>
            </w:r>
          </w:p>
        </w:tc>
        <w:tc>
          <w:tcPr>
            <w:tcW w:w="950" w:type="dxa"/>
          </w:tcPr>
          <w:p w14:paraId="59575B3B"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0753DEE2"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Фасовка: Весовая</w:t>
            </w:r>
          </w:p>
          <w:p w14:paraId="379A4A3C"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Свежий</w:t>
            </w:r>
          </w:p>
          <w:p w14:paraId="351EBA3C"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76DB72D9"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5BD1F3FA"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2089B57C"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10 дней</w:t>
            </w:r>
          </w:p>
        </w:tc>
        <w:tc>
          <w:tcPr>
            <w:tcW w:w="1213" w:type="dxa"/>
          </w:tcPr>
          <w:p w14:paraId="5E040C98" w14:textId="727A517E"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D447DC">
              <w:t>380,19</w:t>
            </w:r>
          </w:p>
        </w:tc>
        <w:tc>
          <w:tcPr>
            <w:tcW w:w="1213" w:type="dxa"/>
          </w:tcPr>
          <w:p w14:paraId="5C64060C" w14:textId="56ECED73"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448EA9B" w14:textId="7EC14124"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2DE42544" w14:textId="77777777" w:rsidTr="00982E21">
        <w:trPr>
          <w:trHeight w:val="259"/>
        </w:trPr>
        <w:tc>
          <w:tcPr>
            <w:tcW w:w="310" w:type="dxa"/>
          </w:tcPr>
          <w:p w14:paraId="14F77D3A" w14:textId="3D6C4FFE"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w:t>
            </w:r>
            <w:r w:rsidRPr="00982E21">
              <w:rPr>
                <w:rFonts w:ascii="Times New Roman" w:eastAsia="Times New Roman" w:hAnsi="Times New Roman" w:cs="Times New Roman"/>
                <w:sz w:val="18"/>
                <w:szCs w:val="18"/>
                <w:lang w:eastAsia="ru-RU"/>
              </w:rPr>
              <w:t>.</w:t>
            </w:r>
          </w:p>
        </w:tc>
        <w:tc>
          <w:tcPr>
            <w:tcW w:w="2237" w:type="dxa"/>
          </w:tcPr>
          <w:p w14:paraId="758BE538"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Пшено</w:t>
            </w:r>
          </w:p>
        </w:tc>
        <w:tc>
          <w:tcPr>
            <w:tcW w:w="950" w:type="dxa"/>
          </w:tcPr>
          <w:p w14:paraId="12E59CAB"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0DB80166"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Упаковка производителя: Наличие</w:t>
            </w:r>
          </w:p>
          <w:p w14:paraId="671A5F26"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Вес: &lt;= 1 КГ</w:t>
            </w:r>
          </w:p>
          <w:p w14:paraId="79C11E60"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00B74676"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Тип: Шлифованное</w:t>
            </w:r>
          </w:p>
          <w:p w14:paraId="1216BA78"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Сорт: Высший</w:t>
            </w:r>
          </w:p>
        </w:tc>
        <w:tc>
          <w:tcPr>
            <w:tcW w:w="1482" w:type="dxa"/>
          </w:tcPr>
          <w:p w14:paraId="0CFC3769"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lastRenderedPageBreak/>
              <w:t>Российская Федерация (643)</w:t>
            </w:r>
          </w:p>
        </w:tc>
        <w:tc>
          <w:tcPr>
            <w:tcW w:w="1105" w:type="dxa"/>
          </w:tcPr>
          <w:p w14:paraId="42E65D65"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1A99CE43"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164 дней</w:t>
            </w:r>
          </w:p>
        </w:tc>
        <w:tc>
          <w:tcPr>
            <w:tcW w:w="1213" w:type="dxa"/>
          </w:tcPr>
          <w:p w14:paraId="198AA4FA" w14:textId="2166B15C"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DA5805">
              <w:t>107,16</w:t>
            </w:r>
          </w:p>
        </w:tc>
        <w:tc>
          <w:tcPr>
            <w:tcW w:w="1213" w:type="dxa"/>
          </w:tcPr>
          <w:p w14:paraId="76E7CCFB" w14:textId="6BDE61AB"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5AFA1EF" w14:textId="5A5E39DB"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04450F9F" w14:textId="77777777" w:rsidTr="00982E21">
        <w:trPr>
          <w:trHeight w:val="259"/>
        </w:trPr>
        <w:tc>
          <w:tcPr>
            <w:tcW w:w="310" w:type="dxa"/>
          </w:tcPr>
          <w:p w14:paraId="24767A92" w14:textId="2A3C4F25"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r w:rsidRPr="00982E21">
              <w:rPr>
                <w:rFonts w:ascii="Times New Roman" w:eastAsia="Times New Roman" w:hAnsi="Times New Roman" w:cs="Times New Roman"/>
                <w:sz w:val="18"/>
                <w:szCs w:val="18"/>
                <w:lang w:eastAsia="ru-RU"/>
              </w:rPr>
              <w:t>.</w:t>
            </w:r>
          </w:p>
        </w:tc>
        <w:tc>
          <w:tcPr>
            <w:tcW w:w="2237" w:type="dxa"/>
          </w:tcPr>
          <w:p w14:paraId="7048F6D9"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Репа столовая тип 1</w:t>
            </w:r>
          </w:p>
        </w:tc>
        <w:tc>
          <w:tcPr>
            <w:tcW w:w="950" w:type="dxa"/>
          </w:tcPr>
          <w:p w14:paraId="3A32CB6F"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49B32AAE"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Фасовка: Весовая</w:t>
            </w:r>
          </w:p>
          <w:p w14:paraId="79792861"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Свежая</w:t>
            </w:r>
          </w:p>
          <w:p w14:paraId="380F02E8"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32EF46E3"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207F4CAE"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4EAD7D5C"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60 дней</w:t>
            </w:r>
          </w:p>
        </w:tc>
        <w:tc>
          <w:tcPr>
            <w:tcW w:w="1213" w:type="dxa"/>
          </w:tcPr>
          <w:p w14:paraId="70AF1D91" w14:textId="0C0323B2"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6C49E0">
              <w:t>112,26</w:t>
            </w:r>
          </w:p>
        </w:tc>
        <w:tc>
          <w:tcPr>
            <w:tcW w:w="1213" w:type="dxa"/>
          </w:tcPr>
          <w:p w14:paraId="090E3A24" w14:textId="7160932C"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1D9314D" w14:textId="4D55D88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516319A1" w14:textId="77777777" w:rsidTr="00982E21">
        <w:trPr>
          <w:trHeight w:val="259"/>
        </w:trPr>
        <w:tc>
          <w:tcPr>
            <w:tcW w:w="310" w:type="dxa"/>
          </w:tcPr>
          <w:p w14:paraId="68750687" w14:textId="47D1091C"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r w:rsidRPr="00982E21">
              <w:rPr>
                <w:rFonts w:ascii="Times New Roman" w:eastAsia="Times New Roman" w:hAnsi="Times New Roman" w:cs="Times New Roman"/>
                <w:sz w:val="18"/>
                <w:szCs w:val="18"/>
                <w:lang w:eastAsia="ru-RU"/>
              </w:rPr>
              <w:t>.</w:t>
            </w:r>
          </w:p>
        </w:tc>
        <w:tc>
          <w:tcPr>
            <w:tcW w:w="2237" w:type="dxa"/>
          </w:tcPr>
          <w:p w14:paraId="6C88499D"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Ряженка</w:t>
            </w:r>
          </w:p>
        </w:tc>
        <w:tc>
          <w:tcPr>
            <w:tcW w:w="950" w:type="dxa"/>
          </w:tcPr>
          <w:p w14:paraId="437D021F"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2DC7434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506D5A87"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Жирность: 2,5 ПРОЦ</w:t>
            </w:r>
          </w:p>
          <w:p w14:paraId="0E36D56C"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Упаковка производителя: Наличие</w:t>
            </w:r>
          </w:p>
          <w:p w14:paraId="68A644AF"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Вес</w:t>
            </w:r>
            <w:proofErr w:type="gramStart"/>
            <w:r w:rsidRPr="00982E21">
              <w:rPr>
                <w:rFonts w:ascii="Times New Roman" w:hAnsi="Times New Roman" w:cs="Times New Roman"/>
                <w:sz w:val="18"/>
                <w:szCs w:val="18"/>
                <w:shd w:val="clear" w:color="auto" w:fill="FFFFFF"/>
              </w:rPr>
              <w:t>: &gt;</w:t>
            </w:r>
            <w:proofErr w:type="gramEnd"/>
            <w:r w:rsidRPr="00982E21">
              <w:rPr>
                <w:rFonts w:ascii="Times New Roman" w:hAnsi="Times New Roman" w:cs="Times New Roman"/>
                <w:sz w:val="18"/>
                <w:szCs w:val="18"/>
                <w:shd w:val="clear" w:color="auto" w:fill="FFFFFF"/>
              </w:rPr>
              <w:t>= 0.6 и &lt;= 1 КГ</w:t>
            </w:r>
          </w:p>
          <w:p w14:paraId="4DA5CD1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Наличие обогащающих компонентов: Нет</w:t>
            </w:r>
          </w:p>
          <w:p w14:paraId="6CBA7559"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Тип молочного сырья: Нормализованное молоко</w:t>
            </w:r>
          </w:p>
        </w:tc>
        <w:tc>
          <w:tcPr>
            <w:tcW w:w="1482" w:type="dxa"/>
          </w:tcPr>
          <w:p w14:paraId="4834D0CA"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Российская Федерация (643)</w:t>
            </w:r>
          </w:p>
        </w:tc>
        <w:tc>
          <w:tcPr>
            <w:tcW w:w="1105" w:type="dxa"/>
          </w:tcPr>
          <w:p w14:paraId="2D3AC028"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41EA9227"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6 дней</w:t>
            </w:r>
          </w:p>
        </w:tc>
        <w:tc>
          <w:tcPr>
            <w:tcW w:w="1213" w:type="dxa"/>
          </w:tcPr>
          <w:p w14:paraId="5EF5B0EB" w14:textId="0CE9377A"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AE776B">
              <w:t>574,2</w:t>
            </w:r>
          </w:p>
        </w:tc>
        <w:tc>
          <w:tcPr>
            <w:tcW w:w="1213" w:type="dxa"/>
          </w:tcPr>
          <w:p w14:paraId="1290FD8B" w14:textId="585EC349"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5F5B6CA0" w14:textId="20FB00EA"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31F77A12" w14:textId="77777777" w:rsidTr="00982E21">
        <w:trPr>
          <w:trHeight w:val="259"/>
        </w:trPr>
        <w:tc>
          <w:tcPr>
            <w:tcW w:w="310" w:type="dxa"/>
          </w:tcPr>
          <w:p w14:paraId="61DB17B8" w14:textId="19177D75"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r w:rsidRPr="00982E21">
              <w:rPr>
                <w:rFonts w:ascii="Times New Roman" w:eastAsia="Times New Roman" w:hAnsi="Times New Roman" w:cs="Times New Roman"/>
                <w:sz w:val="18"/>
                <w:szCs w:val="18"/>
                <w:lang w:eastAsia="ru-RU"/>
              </w:rPr>
              <w:t>.</w:t>
            </w:r>
          </w:p>
        </w:tc>
        <w:tc>
          <w:tcPr>
            <w:tcW w:w="2237" w:type="dxa"/>
          </w:tcPr>
          <w:p w14:paraId="2D29CCB4" w14:textId="77777777" w:rsidR="00982E21" w:rsidRPr="00982E21" w:rsidRDefault="00982E21" w:rsidP="00982E21">
            <w:pPr>
              <w:spacing w:after="0" w:line="20" w:lineRule="atLeast"/>
              <w:contextualSpacing/>
              <w:rPr>
                <w:rFonts w:ascii="Times New Roman" w:hAnsi="Times New Roman" w:cs="Times New Roman"/>
                <w:sz w:val="18"/>
                <w:szCs w:val="18"/>
                <w:shd w:val="clear" w:color="auto" w:fill="FFFFFF"/>
              </w:rPr>
            </w:pPr>
            <w:r w:rsidRPr="00982E21">
              <w:rPr>
                <w:rFonts w:ascii="Times New Roman" w:eastAsia="Times New Roman" w:hAnsi="Times New Roman" w:cs="Times New Roman"/>
                <w:sz w:val="18"/>
                <w:szCs w:val="18"/>
                <w:lang w:eastAsia="ru-RU"/>
              </w:rPr>
              <w:t>Свекла столовая</w:t>
            </w:r>
          </w:p>
        </w:tc>
        <w:tc>
          <w:tcPr>
            <w:tcW w:w="950" w:type="dxa"/>
          </w:tcPr>
          <w:p w14:paraId="379EED95"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w:t>
            </w:r>
          </w:p>
        </w:tc>
        <w:tc>
          <w:tcPr>
            <w:tcW w:w="4720" w:type="dxa"/>
          </w:tcPr>
          <w:p w14:paraId="670D3EF3"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Фасовка: Весовая</w:t>
            </w:r>
          </w:p>
          <w:p w14:paraId="0234D79C"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w:t>
            </w:r>
            <w:r w:rsidRPr="00982E21">
              <w:rPr>
                <w:rFonts w:ascii="Times New Roman" w:hAnsi="Times New Roman" w:cs="Times New Roman"/>
                <w:sz w:val="18"/>
                <w:szCs w:val="18"/>
                <w:shd w:val="clear" w:color="auto" w:fill="FFFFFF"/>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40401B4B"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Вид: Свежая</w:t>
            </w:r>
          </w:p>
          <w:p w14:paraId="7663D8BF"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Свекла очищенная: Нет</w:t>
            </w:r>
          </w:p>
          <w:p w14:paraId="6F7F19AF" w14:textId="77777777" w:rsidR="00982E21" w:rsidRPr="00982E21" w:rsidRDefault="00982E21" w:rsidP="00982E21">
            <w:pPr>
              <w:shd w:val="clear" w:color="auto" w:fill="FFFFFF"/>
              <w:spacing w:after="0" w:line="240" w:lineRule="auto"/>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Товарный сорт: Не ниже высшего</w:t>
            </w:r>
          </w:p>
        </w:tc>
        <w:tc>
          <w:tcPr>
            <w:tcW w:w="1482" w:type="dxa"/>
          </w:tcPr>
          <w:p w14:paraId="7A0949FA"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lastRenderedPageBreak/>
              <w:t>Российская Федерация (643)</w:t>
            </w:r>
          </w:p>
        </w:tc>
        <w:tc>
          <w:tcPr>
            <w:tcW w:w="1105" w:type="dxa"/>
          </w:tcPr>
          <w:p w14:paraId="51680251" w14:textId="7777777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982E21">
              <w:rPr>
                <w:rFonts w:ascii="Times New Roman" w:hAnsi="Times New Roman" w:cs="Times New Roman"/>
                <w:sz w:val="18"/>
                <w:szCs w:val="18"/>
                <w:shd w:val="clear" w:color="auto" w:fill="FFFFFF"/>
              </w:rPr>
              <w:t>Килограмм (КГ)</w:t>
            </w:r>
          </w:p>
        </w:tc>
        <w:tc>
          <w:tcPr>
            <w:tcW w:w="1255" w:type="dxa"/>
          </w:tcPr>
          <w:p w14:paraId="1E2DB911" w14:textId="77777777" w:rsidR="00982E21" w:rsidRPr="00982E21" w:rsidRDefault="00982E21" w:rsidP="00982E21">
            <w:pPr>
              <w:spacing w:after="0" w:line="20" w:lineRule="atLeast"/>
              <w:contextualSpacing/>
              <w:jc w:val="center"/>
              <w:rPr>
                <w:rFonts w:ascii="Times New Roman" w:eastAsia="Times New Roman" w:hAnsi="Times New Roman" w:cs="Times New Roman"/>
                <w:sz w:val="18"/>
                <w:szCs w:val="18"/>
                <w:lang w:eastAsia="ru-RU"/>
              </w:rPr>
            </w:pPr>
            <w:r w:rsidRPr="00982E21">
              <w:rPr>
                <w:rFonts w:ascii="Times New Roman" w:eastAsia="Times New Roman" w:hAnsi="Times New Roman" w:cs="Times New Roman"/>
                <w:sz w:val="18"/>
                <w:szCs w:val="18"/>
                <w:lang w:eastAsia="ru-RU"/>
              </w:rPr>
              <w:t>не менее 45 дней</w:t>
            </w:r>
          </w:p>
        </w:tc>
        <w:tc>
          <w:tcPr>
            <w:tcW w:w="1213" w:type="dxa"/>
          </w:tcPr>
          <w:p w14:paraId="5B217A45" w14:textId="58309EB7"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r w:rsidRPr="00FC1837">
              <w:t>527,43</w:t>
            </w:r>
          </w:p>
        </w:tc>
        <w:tc>
          <w:tcPr>
            <w:tcW w:w="1213" w:type="dxa"/>
          </w:tcPr>
          <w:p w14:paraId="2E5C92A4" w14:textId="4F69BFFB"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07274CC" w14:textId="46769CCA" w:rsidR="00982E21" w:rsidRPr="00982E21" w:rsidRDefault="00982E21" w:rsidP="00982E21">
            <w:pPr>
              <w:spacing w:after="0" w:line="20" w:lineRule="atLeast"/>
              <w:contextualSpacing/>
              <w:jc w:val="center"/>
              <w:rPr>
                <w:rFonts w:ascii="Times New Roman" w:hAnsi="Times New Roman" w:cs="Times New Roman"/>
                <w:sz w:val="18"/>
                <w:szCs w:val="18"/>
                <w:shd w:val="clear" w:color="auto" w:fill="FFFFFF"/>
              </w:rPr>
            </w:pPr>
          </w:p>
        </w:tc>
      </w:tr>
      <w:tr w:rsidR="00982E21" w:rsidRPr="00982E21" w14:paraId="307ED235" w14:textId="77777777" w:rsidTr="00982E21">
        <w:trPr>
          <w:trHeight w:val="259"/>
        </w:trPr>
        <w:tc>
          <w:tcPr>
            <w:tcW w:w="14485" w:type="dxa"/>
            <w:gridSpan w:val="9"/>
          </w:tcPr>
          <w:p w14:paraId="035C1225" w14:textId="77777777" w:rsidR="00982E21" w:rsidRPr="00982E21" w:rsidRDefault="00982E21" w:rsidP="00E4455D">
            <w:pPr>
              <w:spacing w:after="0" w:line="20" w:lineRule="atLeast"/>
              <w:contextualSpacing/>
              <w:jc w:val="center"/>
              <w:rPr>
                <w:rFonts w:ascii="Times New Roman" w:hAnsi="Times New Roman" w:cs="Times New Roman"/>
                <w:b/>
                <w:sz w:val="18"/>
                <w:szCs w:val="18"/>
                <w:shd w:val="clear" w:color="auto" w:fill="FFFFFF"/>
              </w:rPr>
            </w:pPr>
            <w:r w:rsidRPr="00982E21">
              <w:rPr>
                <w:rFonts w:ascii="Times New Roman" w:hAnsi="Times New Roman" w:cs="Times New Roman"/>
                <w:b/>
                <w:sz w:val="18"/>
                <w:szCs w:val="18"/>
                <w:shd w:val="clear" w:color="auto" w:fill="FFFFFF"/>
              </w:rPr>
              <w:t>Итого по контракту, руб.</w:t>
            </w:r>
          </w:p>
        </w:tc>
        <w:tc>
          <w:tcPr>
            <w:tcW w:w="1213" w:type="dxa"/>
          </w:tcPr>
          <w:p w14:paraId="7E30C83D" w14:textId="26F6EEC8" w:rsidR="00982E21" w:rsidRPr="00982E21" w:rsidRDefault="00982E21" w:rsidP="00E4455D">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6A33260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401536D0"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982E21">
        <w:rPr>
          <w:rFonts w:ascii="Times New Roman" w:eastAsia="Times New Roman" w:hAnsi="Times New Roman" w:cs="Times New Roman"/>
          <w:bCs/>
          <w:lang w:eastAsia="ru-RU"/>
        </w:rPr>
        <w:t>7</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6D19D9"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6D19D9"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6D19D9"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6D19D9"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6D19D9"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4746BD4C"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29845" w14:textId="77777777" w:rsidR="006D19D9" w:rsidRDefault="006D19D9" w:rsidP="00A11C3C">
      <w:pPr>
        <w:spacing w:after="0" w:line="240" w:lineRule="auto"/>
      </w:pPr>
      <w:r>
        <w:separator/>
      </w:r>
    </w:p>
  </w:endnote>
  <w:endnote w:type="continuationSeparator" w:id="0">
    <w:p w14:paraId="3FA3FB7F" w14:textId="77777777" w:rsidR="006D19D9" w:rsidRDefault="006D19D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B0994B" w14:textId="77777777" w:rsidR="006D19D9" w:rsidRDefault="006D19D9" w:rsidP="00A11C3C">
      <w:pPr>
        <w:spacing w:after="0" w:line="240" w:lineRule="auto"/>
      </w:pPr>
      <w:r>
        <w:separator/>
      </w:r>
    </w:p>
  </w:footnote>
  <w:footnote w:type="continuationSeparator" w:id="0">
    <w:p w14:paraId="7DA0A519" w14:textId="77777777" w:rsidR="006D19D9" w:rsidRDefault="006D19D9"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19D9"/>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C0B7E"/>
    <w:rsid w:val="008C4920"/>
    <w:rsid w:val="008D0CA6"/>
    <w:rsid w:val="008F6573"/>
    <w:rsid w:val="009050AE"/>
    <w:rsid w:val="009076B9"/>
    <w:rsid w:val="009076F6"/>
    <w:rsid w:val="00911F64"/>
    <w:rsid w:val="00946954"/>
    <w:rsid w:val="00951260"/>
    <w:rsid w:val="00982E21"/>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06F"/>
    <w:rsid w:val="00D147AA"/>
    <w:rsid w:val="00D14C4A"/>
    <w:rsid w:val="00D16DCC"/>
    <w:rsid w:val="00D22AA2"/>
    <w:rsid w:val="00D239B9"/>
    <w:rsid w:val="00D43644"/>
    <w:rsid w:val="00D63BAC"/>
    <w:rsid w:val="00D71C67"/>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367BD-AD0D-4C94-9770-27D488BE5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8113</Words>
  <Characters>46247</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2026-04-21T13:40:00Z</dcterms:modified>
</cp:coreProperties>
</file>