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E0A4D" w14:textId="77777777" w:rsidR="00B91F0D" w:rsidRPr="00B91F0D" w:rsidRDefault="00B91F0D" w:rsidP="00B91F0D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1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 общей начальной (максимальной) цены Контракта (начальной цены единицы товара, работы, услуги).</w:t>
      </w:r>
    </w:p>
    <w:p w14:paraId="420DF88D" w14:textId="77777777" w:rsidR="00B91F0D" w:rsidRPr="00B91F0D" w:rsidRDefault="00B91F0D" w:rsidP="00B91F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050520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2974B5">
        <w:rPr>
          <w:rFonts w:ascii="Times New Roman" w:eastAsia="Calibri" w:hAnsi="Times New Roman" w:cs="Times New Roman"/>
          <w:b/>
        </w:rPr>
        <w:t xml:space="preserve">Раздел </w:t>
      </w:r>
      <w:r w:rsidRPr="002974B5">
        <w:rPr>
          <w:rFonts w:ascii="Times New Roman" w:eastAsia="Calibri" w:hAnsi="Times New Roman" w:cs="Times New Roman"/>
          <w:b/>
          <w:lang w:val="en-US"/>
        </w:rPr>
        <w:t>I</w:t>
      </w:r>
      <w:r w:rsidRPr="002974B5">
        <w:rPr>
          <w:rFonts w:ascii="Times New Roman" w:eastAsia="Calibri" w:hAnsi="Times New Roman" w:cs="Times New Roman"/>
          <w:b/>
        </w:rPr>
        <w:t>: Начальная максимальная цена контракта</w:t>
      </w:r>
    </w:p>
    <w:p w14:paraId="34A2768A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52"/>
        <w:gridCol w:w="1027"/>
        <w:gridCol w:w="2172"/>
        <w:gridCol w:w="3906"/>
        <w:gridCol w:w="1381"/>
        <w:gridCol w:w="1317"/>
        <w:gridCol w:w="1742"/>
        <w:gridCol w:w="2363"/>
      </w:tblGrid>
      <w:tr w:rsidR="002974B5" w:rsidRPr="00E80859" w14:paraId="478E750A" w14:textId="77777777" w:rsidTr="009A64CD">
        <w:tc>
          <w:tcPr>
            <w:tcW w:w="652" w:type="dxa"/>
            <w:vAlign w:val="center"/>
          </w:tcPr>
          <w:p w14:paraId="57AA64C6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№ п/п</w:t>
            </w:r>
          </w:p>
        </w:tc>
        <w:tc>
          <w:tcPr>
            <w:tcW w:w="1027" w:type="dxa"/>
            <w:vAlign w:val="center"/>
          </w:tcPr>
          <w:p w14:paraId="3EE8D533" w14:textId="00DE6CD3" w:rsidR="002974B5" w:rsidRPr="00E80859" w:rsidRDefault="002974B5" w:rsidP="00157524">
            <w:pPr>
              <w:tabs>
                <w:tab w:val="left" w:pos="773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 xml:space="preserve">Признак </w:t>
            </w:r>
            <w:r w:rsidR="00157524" w:rsidRPr="00E80859">
              <w:rPr>
                <w:rFonts w:eastAsia="Calibri"/>
                <w:sz w:val="22"/>
                <w:szCs w:val="22"/>
              </w:rPr>
              <w:t>ЖНВЛП</w:t>
            </w:r>
          </w:p>
        </w:tc>
        <w:tc>
          <w:tcPr>
            <w:tcW w:w="2172" w:type="dxa"/>
            <w:vAlign w:val="center"/>
          </w:tcPr>
          <w:p w14:paraId="0547D422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3906" w:type="dxa"/>
            <w:vAlign w:val="center"/>
          </w:tcPr>
          <w:p w14:paraId="2FA1BE38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Дозировка, лекарственная форма</w:t>
            </w:r>
          </w:p>
        </w:tc>
        <w:tc>
          <w:tcPr>
            <w:tcW w:w="1381" w:type="dxa"/>
            <w:vAlign w:val="center"/>
          </w:tcPr>
          <w:p w14:paraId="6B0B4814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Единица измерения</w:t>
            </w:r>
          </w:p>
        </w:tc>
        <w:tc>
          <w:tcPr>
            <w:tcW w:w="1317" w:type="dxa"/>
            <w:vAlign w:val="center"/>
          </w:tcPr>
          <w:p w14:paraId="2AD90A06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Количество Товара</w:t>
            </w:r>
          </w:p>
        </w:tc>
        <w:tc>
          <w:tcPr>
            <w:tcW w:w="1742" w:type="dxa"/>
            <w:vAlign w:val="center"/>
          </w:tcPr>
          <w:p w14:paraId="63624B3D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 xml:space="preserve">Расчетная цена Товара за ед. изм. </w:t>
            </w:r>
            <w:r w:rsidRPr="00E80859">
              <w:rPr>
                <w:rFonts w:eastAsia="Calibri"/>
                <w:b/>
                <w:sz w:val="22"/>
                <w:szCs w:val="22"/>
              </w:rPr>
              <w:t>с учетом 10% НДС</w:t>
            </w:r>
            <w:r w:rsidRPr="00E80859">
              <w:rPr>
                <w:rFonts w:eastAsia="Calibri"/>
                <w:sz w:val="22"/>
                <w:szCs w:val="22"/>
              </w:rPr>
              <w:t xml:space="preserve"> (руб.)</w:t>
            </w:r>
          </w:p>
        </w:tc>
        <w:tc>
          <w:tcPr>
            <w:tcW w:w="2363" w:type="dxa"/>
            <w:vAlign w:val="center"/>
          </w:tcPr>
          <w:p w14:paraId="4CED52CE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 xml:space="preserve">Стоимость Товара </w:t>
            </w:r>
            <w:r w:rsidRPr="00E80859">
              <w:rPr>
                <w:rFonts w:eastAsia="Calibri"/>
                <w:b/>
                <w:sz w:val="22"/>
                <w:szCs w:val="22"/>
                <w:shd w:val="clear" w:color="auto" w:fill="FFFFFF"/>
              </w:rPr>
              <w:t>с НДС (руб.)</w:t>
            </w:r>
          </w:p>
        </w:tc>
      </w:tr>
      <w:tr w:rsidR="002974B5" w:rsidRPr="00E80859" w14:paraId="62367C9F" w14:textId="77777777" w:rsidTr="009A64CD">
        <w:trPr>
          <w:trHeight w:val="187"/>
        </w:trPr>
        <w:tc>
          <w:tcPr>
            <w:tcW w:w="652" w:type="dxa"/>
            <w:vAlign w:val="center"/>
          </w:tcPr>
          <w:p w14:paraId="3F2CD00F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027" w:type="dxa"/>
            <w:vAlign w:val="center"/>
          </w:tcPr>
          <w:p w14:paraId="3536979B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2172" w:type="dxa"/>
            <w:vAlign w:val="center"/>
          </w:tcPr>
          <w:p w14:paraId="0A62EC14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3906" w:type="dxa"/>
            <w:vAlign w:val="center"/>
          </w:tcPr>
          <w:p w14:paraId="10077BC8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1381" w:type="dxa"/>
            <w:vAlign w:val="center"/>
          </w:tcPr>
          <w:p w14:paraId="0A246A32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1317" w:type="dxa"/>
            <w:vAlign w:val="center"/>
          </w:tcPr>
          <w:p w14:paraId="320ABF08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1742" w:type="dxa"/>
            <w:vAlign w:val="center"/>
          </w:tcPr>
          <w:p w14:paraId="614F5897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2363" w:type="dxa"/>
            <w:vAlign w:val="center"/>
          </w:tcPr>
          <w:p w14:paraId="3C068C05" w14:textId="77777777" w:rsidR="002974B5" w:rsidRPr="00E80859" w:rsidRDefault="002974B5" w:rsidP="002974B5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8</w:t>
            </w:r>
          </w:p>
        </w:tc>
      </w:tr>
      <w:tr w:rsidR="009A64CD" w:rsidRPr="00E80859" w14:paraId="33A2CFEC" w14:textId="77777777" w:rsidTr="009A64CD">
        <w:tc>
          <w:tcPr>
            <w:tcW w:w="652" w:type="dxa"/>
            <w:vAlign w:val="center"/>
          </w:tcPr>
          <w:p w14:paraId="5F57D3AD" w14:textId="77777777" w:rsidR="009A64CD" w:rsidRPr="00E80859" w:rsidRDefault="009A64CD" w:rsidP="009A64CD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E80859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027" w:type="dxa"/>
            <w:vAlign w:val="center"/>
          </w:tcPr>
          <w:p w14:paraId="47606D9D" w14:textId="3DEB5D92" w:rsidR="009A64CD" w:rsidRPr="003B66AF" w:rsidRDefault="009A64CD" w:rsidP="009A64CD">
            <w:pPr>
              <w:jc w:val="center"/>
              <w:rPr>
                <w:sz w:val="22"/>
                <w:szCs w:val="22"/>
              </w:rPr>
            </w:pPr>
            <w:r w:rsidRPr="003B66AF">
              <w:rPr>
                <w:sz w:val="22"/>
                <w:szCs w:val="22"/>
              </w:rPr>
              <w:t>Да</w:t>
            </w:r>
          </w:p>
        </w:tc>
        <w:tc>
          <w:tcPr>
            <w:tcW w:w="2172" w:type="dxa"/>
            <w:vAlign w:val="center"/>
          </w:tcPr>
          <w:p w14:paraId="5959EABD" w14:textId="5C6FCECA" w:rsidR="009A64CD" w:rsidRPr="003B66AF" w:rsidRDefault="009A64CD" w:rsidP="009A64CD">
            <w:pPr>
              <w:jc w:val="center"/>
              <w:rPr>
                <w:color w:val="000000"/>
                <w:sz w:val="22"/>
                <w:szCs w:val="22"/>
              </w:rPr>
            </w:pPr>
            <w:r w:rsidRPr="003B66AF">
              <w:rPr>
                <w:color w:val="000000"/>
                <w:sz w:val="22"/>
                <w:szCs w:val="22"/>
              </w:rPr>
              <w:t>Натрия хлорид</w:t>
            </w:r>
          </w:p>
        </w:tc>
        <w:tc>
          <w:tcPr>
            <w:tcW w:w="3906" w:type="dxa"/>
            <w:vAlign w:val="center"/>
          </w:tcPr>
          <w:p w14:paraId="698F322B" w14:textId="594C2F69" w:rsidR="009A64CD" w:rsidRPr="003B66AF" w:rsidRDefault="009A64CD" w:rsidP="009A64CD">
            <w:pPr>
              <w:rPr>
                <w:color w:val="000000"/>
                <w:sz w:val="22"/>
                <w:szCs w:val="22"/>
              </w:rPr>
            </w:pPr>
            <w:r w:rsidRPr="003B66AF">
              <w:rPr>
                <w:color w:val="000000"/>
                <w:sz w:val="22"/>
                <w:szCs w:val="22"/>
              </w:rPr>
              <w:t xml:space="preserve">раствор для </w:t>
            </w:r>
            <w:r>
              <w:rPr>
                <w:color w:val="000000"/>
                <w:sz w:val="22"/>
                <w:szCs w:val="22"/>
              </w:rPr>
              <w:t>инфузий</w:t>
            </w:r>
            <w:r w:rsidRPr="003B66AF">
              <w:rPr>
                <w:color w:val="000000"/>
                <w:sz w:val="22"/>
                <w:szCs w:val="22"/>
              </w:rPr>
              <w:t>, 9 мг/мл (0,9%), 400мл *</w:t>
            </w:r>
          </w:p>
        </w:tc>
        <w:tc>
          <w:tcPr>
            <w:tcW w:w="1381" w:type="dxa"/>
            <w:vAlign w:val="center"/>
          </w:tcPr>
          <w:p w14:paraId="35848FD6" w14:textId="346E9D3F" w:rsidR="009A64CD" w:rsidRPr="003B66AF" w:rsidRDefault="009A64CD" w:rsidP="009A64CD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3B66AF">
              <w:rPr>
                <w:rFonts w:eastAsia="Calibri"/>
                <w:sz w:val="22"/>
                <w:szCs w:val="22"/>
              </w:rPr>
              <w:t>мл</w:t>
            </w:r>
          </w:p>
        </w:tc>
        <w:tc>
          <w:tcPr>
            <w:tcW w:w="1317" w:type="dxa"/>
            <w:vAlign w:val="center"/>
          </w:tcPr>
          <w:p w14:paraId="398ED404" w14:textId="5F10E545" w:rsidR="009A64CD" w:rsidRPr="003B66AF" w:rsidRDefault="009A64CD" w:rsidP="009A64CD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6400</w:t>
            </w:r>
          </w:p>
        </w:tc>
        <w:tc>
          <w:tcPr>
            <w:tcW w:w="1742" w:type="dxa"/>
            <w:vAlign w:val="center"/>
          </w:tcPr>
          <w:p w14:paraId="37687E09" w14:textId="4DB82C18" w:rsidR="009A64CD" w:rsidRPr="00E80859" w:rsidRDefault="009A64CD" w:rsidP="009A64CD">
            <w:pPr>
              <w:jc w:val="center"/>
              <w:rPr>
                <w:sz w:val="22"/>
                <w:szCs w:val="22"/>
              </w:rPr>
            </w:pPr>
            <w:r>
              <w:t>0,34</w:t>
            </w:r>
          </w:p>
        </w:tc>
        <w:tc>
          <w:tcPr>
            <w:tcW w:w="2363" w:type="dxa"/>
            <w:vAlign w:val="center"/>
          </w:tcPr>
          <w:p w14:paraId="3EB7FE47" w14:textId="2D807587" w:rsidR="009A64CD" w:rsidRPr="00E80859" w:rsidRDefault="009A64CD" w:rsidP="009A64CD">
            <w:pPr>
              <w:jc w:val="center"/>
              <w:rPr>
                <w:sz w:val="22"/>
                <w:szCs w:val="22"/>
              </w:rPr>
            </w:pPr>
            <w:r>
              <w:t>2176,00</w:t>
            </w:r>
          </w:p>
        </w:tc>
      </w:tr>
      <w:tr w:rsidR="009A64CD" w:rsidRPr="00E80859" w14:paraId="2CE5BE4C" w14:textId="77777777" w:rsidTr="009A64CD">
        <w:tc>
          <w:tcPr>
            <w:tcW w:w="652" w:type="dxa"/>
            <w:vAlign w:val="center"/>
          </w:tcPr>
          <w:p w14:paraId="68B9D2E3" w14:textId="04C23391" w:rsidR="009A64CD" w:rsidRPr="00E80859" w:rsidRDefault="009A64CD" w:rsidP="009A64CD">
            <w:pPr>
              <w:tabs>
                <w:tab w:val="left" w:pos="773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027" w:type="dxa"/>
            <w:vAlign w:val="center"/>
          </w:tcPr>
          <w:p w14:paraId="3BDC3651" w14:textId="3F6D833F" w:rsidR="009A64CD" w:rsidRPr="003B66AF" w:rsidRDefault="009A64CD" w:rsidP="009A64CD">
            <w:pPr>
              <w:jc w:val="center"/>
              <w:rPr>
                <w:sz w:val="22"/>
                <w:szCs w:val="22"/>
              </w:rPr>
            </w:pPr>
            <w:r w:rsidRPr="003B66AF">
              <w:rPr>
                <w:sz w:val="22"/>
                <w:szCs w:val="22"/>
              </w:rPr>
              <w:t>Да</w:t>
            </w:r>
          </w:p>
        </w:tc>
        <w:tc>
          <w:tcPr>
            <w:tcW w:w="2172" w:type="dxa"/>
            <w:vAlign w:val="center"/>
          </w:tcPr>
          <w:p w14:paraId="0A1C91D4" w14:textId="24399D49" w:rsidR="009A64CD" w:rsidRPr="003B66AF" w:rsidRDefault="009A64CD" w:rsidP="009A64CD">
            <w:pPr>
              <w:jc w:val="center"/>
              <w:rPr>
                <w:color w:val="000000"/>
                <w:sz w:val="22"/>
                <w:szCs w:val="22"/>
              </w:rPr>
            </w:pPr>
            <w:r w:rsidRPr="003B66AF">
              <w:rPr>
                <w:color w:val="000000"/>
                <w:sz w:val="22"/>
                <w:szCs w:val="22"/>
              </w:rPr>
              <w:t>Вода для инъекций</w:t>
            </w:r>
          </w:p>
        </w:tc>
        <w:tc>
          <w:tcPr>
            <w:tcW w:w="3906" w:type="dxa"/>
            <w:vAlign w:val="center"/>
          </w:tcPr>
          <w:p w14:paraId="051321AD" w14:textId="28B1CA1A" w:rsidR="009A64CD" w:rsidRPr="003B66AF" w:rsidRDefault="009A64CD" w:rsidP="009A64CD">
            <w:pPr>
              <w:rPr>
                <w:color w:val="000000"/>
                <w:sz w:val="22"/>
                <w:szCs w:val="22"/>
              </w:rPr>
            </w:pPr>
            <w:r w:rsidRPr="003B66AF">
              <w:rPr>
                <w:color w:val="000000"/>
                <w:sz w:val="22"/>
                <w:szCs w:val="22"/>
              </w:rPr>
              <w:t>растворитель для приготовления лекарственных форм для инъекций, 5 мл*</w:t>
            </w:r>
          </w:p>
        </w:tc>
        <w:tc>
          <w:tcPr>
            <w:tcW w:w="1381" w:type="dxa"/>
            <w:vAlign w:val="center"/>
          </w:tcPr>
          <w:p w14:paraId="49FF8B0A" w14:textId="07B34D8A" w:rsidR="009A64CD" w:rsidRPr="003B66AF" w:rsidRDefault="009A64CD" w:rsidP="009A64CD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3B66AF">
              <w:rPr>
                <w:rFonts w:eastAsia="Calibri"/>
                <w:sz w:val="22"/>
                <w:szCs w:val="22"/>
              </w:rPr>
              <w:t>мл</w:t>
            </w:r>
          </w:p>
        </w:tc>
        <w:tc>
          <w:tcPr>
            <w:tcW w:w="1317" w:type="dxa"/>
            <w:vAlign w:val="center"/>
          </w:tcPr>
          <w:p w14:paraId="6B85EA61" w14:textId="23A0E4D5" w:rsidR="009A64CD" w:rsidRPr="003B66AF" w:rsidRDefault="009A64CD" w:rsidP="009A64CD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3B66AF">
              <w:rPr>
                <w:rFonts w:eastAsia="Calibri"/>
                <w:sz w:val="22"/>
                <w:szCs w:val="22"/>
              </w:rPr>
              <w:t>1000</w:t>
            </w:r>
          </w:p>
        </w:tc>
        <w:tc>
          <w:tcPr>
            <w:tcW w:w="1742" w:type="dxa"/>
            <w:vAlign w:val="center"/>
          </w:tcPr>
          <w:p w14:paraId="0B7D6CB9" w14:textId="3429950F" w:rsidR="009A64CD" w:rsidRPr="00E80859" w:rsidRDefault="009A64CD" w:rsidP="009A64CD">
            <w:pPr>
              <w:jc w:val="center"/>
            </w:pPr>
            <w:r>
              <w:t>2,45</w:t>
            </w:r>
          </w:p>
        </w:tc>
        <w:tc>
          <w:tcPr>
            <w:tcW w:w="2363" w:type="dxa"/>
            <w:vAlign w:val="center"/>
          </w:tcPr>
          <w:p w14:paraId="65C0B4D2" w14:textId="3A483232" w:rsidR="009A64CD" w:rsidRPr="00E80859" w:rsidRDefault="009A64CD" w:rsidP="009A64CD">
            <w:pPr>
              <w:jc w:val="center"/>
            </w:pPr>
            <w:r>
              <w:t>2450,00</w:t>
            </w:r>
          </w:p>
        </w:tc>
      </w:tr>
      <w:tr w:rsidR="009A64CD" w:rsidRPr="00E80859" w14:paraId="54F42B0B" w14:textId="77777777" w:rsidTr="009A64CD">
        <w:tc>
          <w:tcPr>
            <w:tcW w:w="652" w:type="dxa"/>
            <w:vAlign w:val="center"/>
          </w:tcPr>
          <w:p w14:paraId="02FAB9B4" w14:textId="2940FFDE" w:rsidR="009A64CD" w:rsidRPr="00E80859" w:rsidRDefault="009A64CD" w:rsidP="009A64CD">
            <w:pPr>
              <w:tabs>
                <w:tab w:val="left" w:pos="773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027" w:type="dxa"/>
            <w:vAlign w:val="center"/>
          </w:tcPr>
          <w:p w14:paraId="67B2E4C9" w14:textId="21D15232" w:rsidR="009A64CD" w:rsidRPr="003B66AF" w:rsidRDefault="009A64CD" w:rsidP="009A64CD">
            <w:pPr>
              <w:jc w:val="center"/>
              <w:rPr>
                <w:sz w:val="22"/>
                <w:szCs w:val="22"/>
              </w:rPr>
            </w:pPr>
            <w:r w:rsidRPr="003B66AF">
              <w:rPr>
                <w:sz w:val="22"/>
                <w:szCs w:val="22"/>
              </w:rPr>
              <w:t>Да</w:t>
            </w:r>
          </w:p>
        </w:tc>
        <w:tc>
          <w:tcPr>
            <w:tcW w:w="2172" w:type="dxa"/>
            <w:vAlign w:val="center"/>
          </w:tcPr>
          <w:p w14:paraId="54FFEE47" w14:textId="1493281E" w:rsidR="009A64CD" w:rsidRPr="003B66AF" w:rsidRDefault="009A64CD" w:rsidP="009A64CD">
            <w:pPr>
              <w:jc w:val="center"/>
              <w:rPr>
                <w:color w:val="000000"/>
                <w:sz w:val="22"/>
                <w:szCs w:val="22"/>
              </w:rPr>
            </w:pPr>
            <w:r w:rsidRPr="003B66AF">
              <w:rPr>
                <w:color w:val="000000"/>
                <w:sz w:val="22"/>
                <w:szCs w:val="22"/>
              </w:rPr>
              <w:t>Вода для инъекций</w:t>
            </w:r>
          </w:p>
        </w:tc>
        <w:tc>
          <w:tcPr>
            <w:tcW w:w="3906" w:type="dxa"/>
            <w:vAlign w:val="center"/>
          </w:tcPr>
          <w:p w14:paraId="796502EA" w14:textId="4046BCE9" w:rsidR="009A64CD" w:rsidRPr="003B66AF" w:rsidRDefault="009A64CD" w:rsidP="009A64CD">
            <w:pPr>
              <w:rPr>
                <w:color w:val="000000"/>
                <w:sz w:val="22"/>
                <w:szCs w:val="22"/>
              </w:rPr>
            </w:pPr>
            <w:r w:rsidRPr="003B66AF">
              <w:rPr>
                <w:color w:val="000000"/>
                <w:sz w:val="22"/>
                <w:szCs w:val="22"/>
              </w:rPr>
              <w:t>растворитель для приготовления лекарственных форм для инъекций, 10 мл*</w:t>
            </w:r>
          </w:p>
        </w:tc>
        <w:tc>
          <w:tcPr>
            <w:tcW w:w="1381" w:type="dxa"/>
            <w:vAlign w:val="center"/>
          </w:tcPr>
          <w:p w14:paraId="332DC524" w14:textId="4B618C4A" w:rsidR="009A64CD" w:rsidRPr="003B66AF" w:rsidRDefault="009A64CD" w:rsidP="009A64CD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3B66AF">
              <w:rPr>
                <w:rFonts w:eastAsia="Calibri"/>
                <w:sz w:val="22"/>
                <w:szCs w:val="22"/>
              </w:rPr>
              <w:t>мл</w:t>
            </w:r>
          </w:p>
        </w:tc>
        <w:tc>
          <w:tcPr>
            <w:tcW w:w="1317" w:type="dxa"/>
            <w:vAlign w:val="center"/>
          </w:tcPr>
          <w:p w14:paraId="7DF0D2E9" w14:textId="3EC451B2" w:rsidR="009A64CD" w:rsidRPr="003B66AF" w:rsidRDefault="009A64CD" w:rsidP="009A64CD">
            <w:pPr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3B66AF">
              <w:rPr>
                <w:rFonts w:eastAsia="Calibri"/>
                <w:sz w:val="22"/>
                <w:szCs w:val="22"/>
              </w:rPr>
              <w:t>2000</w:t>
            </w:r>
          </w:p>
        </w:tc>
        <w:tc>
          <w:tcPr>
            <w:tcW w:w="1742" w:type="dxa"/>
            <w:vAlign w:val="center"/>
          </w:tcPr>
          <w:p w14:paraId="1AD836DF" w14:textId="7EBA8885" w:rsidR="009A64CD" w:rsidRPr="00E80859" w:rsidRDefault="009A64CD" w:rsidP="009A64CD">
            <w:pPr>
              <w:jc w:val="center"/>
            </w:pPr>
            <w:r>
              <w:t>1,67</w:t>
            </w:r>
          </w:p>
        </w:tc>
        <w:tc>
          <w:tcPr>
            <w:tcW w:w="2363" w:type="dxa"/>
            <w:vAlign w:val="center"/>
          </w:tcPr>
          <w:p w14:paraId="73BDD729" w14:textId="551446C8" w:rsidR="009A64CD" w:rsidRPr="00E80859" w:rsidRDefault="009A64CD" w:rsidP="009A64CD">
            <w:pPr>
              <w:jc w:val="center"/>
            </w:pPr>
            <w:r>
              <w:t>3340,00</w:t>
            </w:r>
          </w:p>
        </w:tc>
      </w:tr>
      <w:tr w:rsidR="009A64CD" w:rsidRPr="00E80859" w14:paraId="07BD7DEA" w14:textId="77777777" w:rsidTr="009A64CD">
        <w:tc>
          <w:tcPr>
            <w:tcW w:w="652" w:type="dxa"/>
            <w:vAlign w:val="center"/>
          </w:tcPr>
          <w:p w14:paraId="6CA6CBC2" w14:textId="0B943C19" w:rsidR="009A64CD" w:rsidRDefault="009A64CD" w:rsidP="009A64CD">
            <w:pPr>
              <w:tabs>
                <w:tab w:val="left" w:pos="773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1027" w:type="dxa"/>
            <w:vAlign w:val="center"/>
          </w:tcPr>
          <w:p w14:paraId="55E3D486" w14:textId="2DE777EA" w:rsidR="009A64CD" w:rsidRPr="003B66AF" w:rsidRDefault="009A64CD" w:rsidP="009A64CD">
            <w:pPr>
              <w:jc w:val="center"/>
            </w:pPr>
            <w:r>
              <w:t>Да</w:t>
            </w:r>
          </w:p>
        </w:tc>
        <w:tc>
          <w:tcPr>
            <w:tcW w:w="2172" w:type="dxa"/>
            <w:vAlign w:val="center"/>
          </w:tcPr>
          <w:p w14:paraId="205D0D0C" w14:textId="2D6B8B24" w:rsidR="009A64CD" w:rsidRPr="003B66AF" w:rsidRDefault="009A64CD" w:rsidP="009A64CD">
            <w:pPr>
              <w:jc w:val="center"/>
              <w:rPr>
                <w:color w:val="000000"/>
              </w:rPr>
            </w:pPr>
            <w:r w:rsidRPr="003B66AF">
              <w:rPr>
                <w:color w:val="000000"/>
                <w:sz w:val="22"/>
                <w:szCs w:val="22"/>
              </w:rPr>
              <w:t>Вода для инъекций</w:t>
            </w:r>
          </w:p>
        </w:tc>
        <w:tc>
          <w:tcPr>
            <w:tcW w:w="3906" w:type="dxa"/>
            <w:vAlign w:val="center"/>
          </w:tcPr>
          <w:p w14:paraId="2CCA3C35" w14:textId="47F409FE" w:rsidR="009A64CD" w:rsidRPr="003B66AF" w:rsidRDefault="009A64CD" w:rsidP="009A64CD">
            <w:pPr>
              <w:rPr>
                <w:color w:val="000000"/>
              </w:rPr>
            </w:pPr>
            <w:r w:rsidRPr="003B66AF">
              <w:rPr>
                <w:color w:val="000000"/>
                <w:sz w:val="22"/>
                <w:szCs w:val="22"/>
              </w:rPr>
              <w:t xml:space="preserve">растворитель для приготовления лекарственных форм для инъекций, </w:t>
            </w:r>
            <w:r>
              <w:rPr>
                <w:color w:val="000000"/>
                <w:sz w:val="22"/>
                <w:szCs w:val="22"/>
              </w:rPr>
              <w:t>2</w:t>
            </w:r>
            <w:r w:rsidRPr="003B66AF">
              <w:rPr>
                <w:color w:val="000000"/>
                <w:sz w:val="22"/>
                <w:szCs w:val="22"/>
              </w:rPr>
              <w:t xml:space="preserve"> мл*</w:t>
            </w:r>
          </w:p>
        </w:tc>
        <w:tc>
          <w:tcPr>
            <w:tcW w:w="1381" w:type="dxa"/>
            <w:vAlign w:val="center"/>
          </w:tcPr>
          <w:p w14:paraId="65749598" w14:textId="6A1C4DC2" w:rsidR="009A64CD" w:rsidRPr="003B66AF" w:rsidRDefault="009A64CD" w:rsidP="009A64CD">
            <w:pPr>
              <w:tabs>
                <w:tab w:val="left" w:pos="773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мл</w:t>
            </w:r>
          </w:p>
        </w:tc>
        <w:tc>
          <w:tcPr>
            <w:tcW w:w="1317" w:type="dxa"/>
            <w:vAlign w:val="center"/>
          </w:tcPr>
          <w:p w14:paraId="449BC7FA" w14:textId="2F12523A" w:rsidR="009A64CD" w:rsidRPr="003B66AF" w:rsidRDefault="0042630C" w:rsidP="009A64CD">
            <w:pPr>
              <w:tabs>
                <w:tab w:val="left" w:pos="773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200</w:t>
            </w:r>
            <w:bookmarkStart w:id="0" w:name="_GoBack"/>
            <w:bookmarkEnd w:id="0"/>
            <w:r w:rsidR="009A64CD">
              <w:rPr>
                <w:rFonts w:eastAsia="Calibri"/>
              </w:rPr>
              <w:t>0</w:t>
            </w:r>
          </w:p>
        </w:tc>
        <w:tc>
          <w:tcPr>
            <w:tcW w:w="1742" w:type="dxa"/>
            <w:vAlign w:val="center"/>
          </w:tcPr>
          <w:p w14:paraId="2753A0E8" w14:textId="05EC593A" w:rsidR="009A64CD" w:rsidRDefault="009A64CD" w:rsidP="009A64CD">
            <w:pPr>
              <w:jc w:val="center"/>
            </w:pPr>
            <w:r>
              <w:t>4,71</w:t>
            </w:r>
          </w:p>
        </w:tc>
        <w:tc>
          <w:tcPr>
            <w:tcW w:w="2363" w:type="dxa"/>
            <w:vAlign w:val="center"/>
          </w:tcPr>
          <w:p w14:paraId="4E50AB03" w14:textId="5727AF21" w:rsidR="009A64CD" w:rsidRDefault="009A64CD" w:rsidP="009A64CD">
            <w:pPr>
              <w:jc w:val="center"/>
            </w:pPr>
            <w:r>
              <w:t>9420,00</w:t>
            </w:r>
          </w:p>
        </w:tc>
      </w:tr>
      <w:tr w:rsidR="003664D7" w:rsidRPr="00E80859" w14:paraId="7ADCC2D2" w14:textId="77777777" w:rsidTr="009A64CD">
        <w:tc>
          <w:tcPr>
            <w:tcW w:w="12197" w:type="dxa"/>
            <w:gridSpan w:val="7"/>
            <w:vAlign w:val="center"/>
          </w:tcPr>
          <w:p w14:paraId="13EBBECE" w14:textId="77777777" w:rsidR="003664D7" w:rsidRPr="00E80859" w:rsidRDefault="003664D7" w:rsidP="003664D7">
            <w:pPr>
              <w:tabs>
                <w:tab w:val="left" w:pos="773"/>
              </w:tabs>
              <w:rPr>
                <w:rFonts w:eastAsia="Calibri"/>
                <w:b/>
                <w:sz w:val="22"/>
                <w:szCs w:val="22"/>
              </w:rPr>
            </w:pPr>
            <w:r w:rsidRPr="00E80859">
              <w:rPr>
                <w:rFonts w:eastAsia="Calibri"/>
                <w:b/>
                <w:sz w:val="22"/>
                <w:szCs w:val="22"/>
              </w:rPr>
              <w:t>Итого НМЦК, руб.</w:t>
            </w:r>
          </w:p>
        </w:tc>
        <w:tc>
          <w:tcPr>
            <w:tcW w:w="2363" w:type="dxa"/>
            <w:vAlign w:val="center"/>
          </w:tcPr>
          <w:p w14:paraId="560394CA" w14:textId="77777777" w:rsidR="003664D7" w:rsidRPr="00E80859" w:rsidRDefault="003664D7" w:rsidP="003664D7">
            <w:pPr>
              <w:shd w:val="clear" w:color="auto" w:fill="FFFFFF"/>
              <w:tabs>
                <w:tab w:val="left" w:pos="773"/>
              </w:tabs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80859">
              <w:rPr>
                <w:rFonts w:eastAsia="Calibri"/>
                <w:b/>
                <w:sz w:val="22"/>
                <w:szCs w:val="22"/>
              </w:rPr>
              <w:t xml:space="preserve">по Разделу </w:t>
            </w:r>
            <w:r w:rsidRPr="00E80859">
              <w:rPr>
                <w:b/>
                <w:sz w:val="22"/>
                <w:szCs w:val="22"/>
                <w:lang w:val="en-US"/>
              </w:rPr>
              <w:t>VII</w:t>
            </w:r>
          </w:p>
          <w:p w14:paraId="626FECD0" w14:textId="7DCFCF92" w:rsidR="003664D7" w:rsidRPr="00E80859" w:rsidRDefault="009A64CD" w:rsidP="003664D7">
            <w:pPr>
              <w:shd w:val="clear" w:color="auto" w:fill="FFFFFF"/>
              <w:tabs>
                <w:tab w:val="left" w:pos="773"/>
              </w:tabs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17386,00</w:t>
            </w:r>
          </w:p>
        </w:tc>
      </w:tr>
    </w:tbl>
    <w:p w14:paraId="08485557" w14:textId="192779D7" w:rsidR="004E4E5C" w:rsidRDefault="004E4E5C" w:rsidP="004E4E5C">
      <w:pPr>
        <w:shd w:val="clear" w:color="auto" w:fill="FFFFFF"/>
        <w:tabs>
          <w:tab w:val="left" w:pos="77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</w:rPr>
      </w:pPr>
      <w:r w:rsidRPr="004E4E5C">
        <w:rPr>
          <w:rFonts w:ascii="Times New Roman" w:eastAsia="Calibri" w:hAnsi="Times New Roman" w:cs="Times New Roman"/>
          <w:b/>
          <w:i/>
        </w:rPr>
        <w:t>*в соответствии с п.п. «в» п. 5 Постановления Правительства РФ от 15 ноября 2017 г. N 1380 "Об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нужд" Заказчиком установлен объем наполнения первичной упаковки лекарственного препарата</w:t>
      </w:r>
    </w:p>
    <w:p w14:paraId="5030CB3B" w14:textId="77777777" w:rsidR="00426913" w:rsidRPr="00426913" w:rsidRDefault="00426913" w:rsidP="00426913">
      <w:pPr>
        <w:shd w:val="clear" w:color="auto" w:fill="FFFFFF"/>
        <w:spacing w:after="120" w:line="330" w:lineRule="atLeast"/>
        <w:jc w:val="both"/>
        <w:textAlignment w:val="top"/>
        <w:rPr>
          <w:rFonts w:ascii="Times New Roman" w:hAnsi="Times New Roman" w:cs="Times New Roman"/>
          <w:b/>
          <w:i/>
        </w:rPr>
      </w:pPr>
      <w:r w:rsidRPr="00426913">
        <w:rPr>
          <w:rFonts w:ascii="Times New Roman" w:hAnsi="Times New Roman" w:cs="Times New Roman"/>
          <w:b/>
          <w:i/>
        </w:rPr>
        <w:t>** выбор стеклянных ампул для хранения воды для инъекций и стеклянных бутылей для хранения натрия хлорида обоснован необходимостью обеспечения безопасности, качества и стабильности продукта в условиях образовательного или производственного процесса. Стеклянные ёмкости являются более подходящими для отработки практических навыков студентов.</w:t>
      </w:r>
    </w:p>
    <w:p w14:paraId="2E274E57" w14:textId="77777777" w:rsidR="00303ACB" w:rsidRDefault="00303ACB" w:rsidP="004E4E5C">
      <w:pPr>
        <w:spacing w:after="0" w:line="240" w:lineRule="auto"/>
        <w:jc w:val="both"/>
        <w:rPr>
          <w:rFonts w:ascii="Times New Roman" w:eastAsia="Calibri" w:hAnsi="Times New Roman" w:cs="Times New Roman"/>
          <w:spacing w:val="-2"/>
        </w:rPr>
      </w:pPr>
    </w:p>
    <w:p w14:paraId="34F521B1" w14:textId="77777777" w:rsidR="002974B5" w:rsidRPr="002974B5" w:rsidRDefault="002974B5" w:rsidP="002974B5">
      <w:pPr>
        <w:spacing w:after="0" w:line="240" w:lineRule="auto"/>
        <w:jc w:val="both"/>
        <w:rPr>
          <w:rFonts w:ascii="Times New Roman" w:eastAsia="Calibri" w:hAnsi="Times New Roman" w:cs="Times New Roman"/>
          <w:spacing w:val="-2"/>
        </w:rPr>
      </w:pPr>
      <w:r w:rsidRPr="002974B5">
        <w:rPr>
          <w:rFonts w:ascii="Times New Roman" w:eastAsia="Calibri" w:hAnsi="Times New Roman" w:cs="Times New Roman"/>
          <w:spacing w:val="-2"/>
        </w:rPr>
        <w:t>При расчете НМЦК учтены все эквивалентные лекарственные формы и дозировки лекарственного препарата.</w:t>
      </w:r>
    </w:p>
    <w:p w14:paraId="3B1A6515" w14:textId="77777777" w:rsidR="002974B5" w:rsidRPr="002974B5" w:rsidRDefault="002974B5" w:rsidP="002974B5">
      <w:p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7EA4B20A" w14:textId="77777777" w:rsidR="002974B5" w:rsidRPr="002974B5" w:rsidRDefault="002974B5" w:rsidP="002974B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2974B5">
        <w:rPr>
          <w:rFonts w:ascii="Times New Roman" w:eastAsia="Calibri" w:hAnsi="Times New Roman" w:cs="Times New Roman"/>
          <w:sz w:val="21"/>
          <w:szCs w:val="21"/>
        </w:rPr>
        <w:t>НМЦК включает стоимость товара, расходы на перевозку, доставку, погрузку-выгрузку товара, страхование, уплату таможенных пошлин, налогов и других обязательных платежей, и расходов, связанных с поставкой товара.</w:t>
      </w:r>
    </w:p>
    <w:p w14:paraId="0F4F1A8E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ind w:left="993" w:right="-314"/>
        <w:rPr>
          <w:rFonts w:ascii="Times New Roman" w:eastAsia="Calibri" w:hAnsi="Times New Roman" w:cs="Times New Roman"/>
        </w:rPr>
      </w:pPr>
    </w:p>
    <w:p w14:paraId="68BA62DF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ind w:right="-314"/>
        <w:jc w:val="center"/>
        <w:rPr>
          <w:rFonts w:ascii="Times New Roman" w:eastAsia="Calibri" w:hAnsi="Times New Roman" w:cs="Times New Roman"/>
          <w:b/>
        </w:rPr>
      </w:pPr>
      <w:r w:rsidRPr="002974B5">
        <w:rPr>
          <w:rFonts w:ascii="Times New Roman" w:eastAsia="Calibri" w:hAnsi="Times New Roman" w:cs="Times New Roman"/>
          <w:b/>
        </w:rPr>
        <w:t>Обоснование формирования начальной (максимальной) цены контракта:</w:t>
      </w:r>
    </w:p>
    <w:p w14:paraId="516FE212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ind w:right="-314"/>
        <w:jc w:val="center"/>
        <w:rPr>
          <w:rFonts w:ascii="Times New Roman" w:eastAsia="Calibri" w:hAnsi="Times New Roman" w:cs="Times New Roman"/>
          <w:b/>
        </w:rPr>
      </w:pPr>
    </w:p>
    <w:p w14:paraId="4C40BD4E" w14:textId="77777777" w:rsidR="002974B5" w:rsidRPr="002974B5" w:rsidRDefault="002974B5" w:rsidP="002974B5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974B5">
        <w:rPr>
          <w:rFonts w:ascii="Times New Roman" w:eastAsia="Calibri" w:hAnsi="Times New Roman" w:cs="Times New Roman"/>
          <w:sz w:val="21"/>
          <w:szCs w:val="21"/>
        </w:rPr>
        <w:t>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при определении начальной цены единицы товара (далее - НЦ единицы товара) использовались:</w:t>
      </w:r>
    </w:p>
    <w:p w14:paraId="6AAB4156" w14:textId="77777777" w:rsidR="002974B5" w:rsidRPr="002974B5" w:rsidRDefault="002974B5" w:rsidP="002974B5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974B5">
        <w:rPr>
          <w:rFonts w:ascii="Times New Roman" w:eastAsia="Calibri" w:hAnsi="Times New Roman" w:cs="Times New Roman"/>
          <w:sz w:val="21"/>
          <w:szCs w:val="21"/>
        </w:rPr>
        <w:t xml:space="preserve">а) 2 метода расчета: </w:t>
      </w:r>
      <w:r w:rsidRPr="002974B5">
        <w:rPr>
          <w:rFonts w:ascii="Times New Roman" w:eastAsia="Calibri" w:hAnsi="Times New Roman" w:cs="Times New Roman"/>
          <w:b/>
          <w:sz w:val="21"/>
          <w:szCs w:val="21"/>
        </w:rPr>
        <w:t>метод сопоставимых рыночных цен (анализ рынка) и тарифный метод</w:t>
      </w:r>
      <w:r w:rsidRPr="002974B5">
        <w:rPr>
          <w:rFonts w:ascii="Times New Roman" w:eastAsia="Calibri" w:hAnsi="Times New Roman" w:cs="Times New Roman"/>
          <w:sz w:val="21"/>
          <w:szCs w:val="21"/>
        </w:rPr>
        <w:t>, предусмотренные пунктами 1 и 3 части 1 статьи 22 Закона о контрактной системе»;</w:t>
      </w:r>
    </w:p>
    <w:p w14:paraId="46F65E94" w14:textId="77777777" w:rsidR="002974B5" w:rsidRPr="002974B5" w:rsidRDefault="002974B5" w:rsidP="002974B5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974B5">
        <w:rPr>
          <w:rFonts w:ascii="Times New Roman" w:eastAsia="Calibri" w:hAnsi="Times New Roman" w:cs="Times New Roman"/>
          <w:sz w:val="21"/>
          <w:szCs w:val="21"/>
        </w:rPr>
        <w:t xml:space="preserve">б) </w:t>
      </w:r>
      <w:r w:rsidRPr="002974B5">
        <w:rPr>
          <w:rFonts w:ascii="Times New Roman" w:eastAsia="Calibri" w:hAnsi="Times New Roman" w:cs="Times New Roman"/>
          <w:b/>
          <w:sz w:val="21"/>
          <w:szCs w:val="21"/>
        </w:rPr>
        <w:t>не применялся метод расчета средневзвешенной цены</w:t>
      </w:r>
      <w:r w:rsidRPr="002974B5">
        <w:rPr>
          <w:rFonts w:ascii="Times New Roman" w:eastAsia="Calibri" w:hAnsi="Times New Roman" w:cs="Times New Roman"/>
          <w:sz w:val="21"/>
          <w:szCs w:val="21"/>
        </w:rPr>
        <w:t>, поскольку за 12 месяцев, предшествующих месяцу расчёта лекарственный препарат, не закупался.</w:t>
      </w:r>
    </w:p>
    <w:p w14:paraId="7497218A" w14:textId="77777777" w:rsidR="002974B5" w:rsidRPr="002974B5" w:rsidRDefault="002974B5" w:rsidP="002974B5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974B5">
        <w:rPr>
          <w:rFonts w:ascii="Times New Roman" w:eastAsia="Calibri" w:hAnsi="Times New Roman" w:cs="Times New Roman"/>
          <w:sz w:val="21"/>
          <w:szCs w:val="21"/>
        </w:rPr>
        <w:t xml:space="preserve">в) </w:t>
      </w:r>
      <w:r w:rsidRPr="002974B5">
        <w:rPr>
          <w:rFonts w:ascii="Times New Roman" w:eastAsia="Calibri" w:hAnsi="Times New Roman" w:cs="Times New Roman"/>
          <w:b/>
          <w:sz w:val="21"/>
          <w:szCs w:val="21"/>
        </w:rPr>
        <w:t>не применялся метод использования референтной цены</w:t>
      </w:r>
      <w:r w:rsidRPr="002974B5">
        <w:rPr>
          <w:rFonts w:ascii="Times New Roman" w:eastAsia="Calibri" w:hAnsi="Times New Roman" w:cs="Times New Roman"/>
          <w:sz w:val="21"/>
          <w:szCs w:val="21"/>
        </w:rPr>
        <w:t>, которая рассчитывается автоматически в единой государственной информационной системе в сфере здравоохранения,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системами. По состоянию на дату определения НМЦК информация о референтной цене на официальном сайте Единой информационной системы в сфере закупок (http://zakupki.gov.ru): отсутствует.</w:t>
      </w:r>
    </w:p>
    <w:p w14:paraId="64EE99CD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rPr>
          <w:rFonts w:ascii="Times New Roman" w:eastAsia="Calibri" w:hAnsi="Times New Roman" w:cs="Times New Roman"/>
          <w:b/>
        </w:rPr>
      </w:pPr>
    </w:p>
    <w:p w14:paraId="308F3241" w14:textId="77777777" w:rsidR="002974B5" w:rsidRPr="002974B5" w:rsidRDefault="002974B5" w:rsidP="002974B5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</w:rPr>
      </w:pPr>
      <w:r w:rsidRPr="002974B5">
        <w:rPr>
          <w:rFonts w:ascii="Times New Roman" w:eastAsia="Calibri" w:hAnsi="Times New Roman" w:cs="Times New Roman"/>
          <w:b/>
        </w:rPr>
        <w:t xml:space="preserve">Раздел </w:t>
      </w:r>
      <w:r w:rsidRPr="002974B5">
        <w:rPr>
          <w:rFonts w:ascii="Times New Roman" w:eastAsia="Calibri" w:hAnsi="Times New Roman" w:cs="Times New Roman"/>
          <w:b/>
          <w:lang w:val="en-US"/>
        </w:rPr>
        <w:t>II</w:t>
      </w:r>
      <w:r w:rsidRPr="002974B5">
        <w:rPr>
          <w:rFonts w:ascii="Times New Roman" w:eastAsia="Calibri" w:hAnsi="Times New Roman" w:cs="Times New Roman"/>
          <w:b/>
        </w:rPr>
        <w:t>: Определение НЦ единицы товара Методом сопоставимых рыночных цен</w:t>
      </w:r>
    </w:p>
    <w:p w14:paraId="0087A6DB" w14:textId="77777777" w:rsidR="002974B5" w:rsidRPr="002974B5" w:rsidRDefault="002974B5" w:rsidP="002974B5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Calibri" w:hAnsi="Times New Roman" w:cs="Times New Roman"/>
          <w:b/>
        </w:rPr>
      </w:pPr>
    </w:p>
    <w:p w14:paraId="6F18DEB8" w14:textId="77777777" w:rsidR="002974B5" w:rsidRPr="002974B5" w:rsidRDefault="002974B5" w:rsidP="002974B5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974B5">
        <w:rPr>
          <w:rFonts w:ascii="Times New Roman" w:eastAsia="Calibri" w:hAnsi="Times New Roman" w:cs="Times New Roman"/>
          <w:sz w:val="21"/>
          <w:szCs w:val="21"/>
        </w:rPr>
        <w:t>В целях получения информации о рыночных ценах идентичных Товаров, планируемых к закупке:</w:t>
      </w:r>
    </w:p>
    <w:p w14:paraId="28253DC5" w14:textId="77777777" w:rsidR="002974B5" w:rsidRPr="002974B5" w:rsidRDefault="002974B5" w:rsidP="002974B5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974B5">
        <w:rPr>
          <w:rFonts w:ascii="Times New Roman" w:eastAsia="Calibri" w:hAnsi="Times New Roman" w:cs="Times New Roman"/>
          <w:sz w:val="21"/>
          <w:szCs w:val="21"/>
        </w:rPr>
        <w:t xml:space="preserve">а) направлен запрос о предоставлении ценовой информации </w:t>
      </w:r>
      <w:r w:rsidRPr="0015124F">
        <w:rPr>
          <w:rFonts w:ascii="Times New Roman" w:eastAsia="Calibri" w:hAnsi="Times New Roman" w:cs="Times New Roman"/>
          <w:b/>
          <w:color w:val="002060"/>
          <w:sz w:val="21"/>
          <w:szCs w:val="21"/>
          <w:lang w:bidi="ru-RU"/>
        </w:rPr>
        <w:t>5</w:t>
      </w:r>
      <w:r w:rsidRPr="002974B5">
        <w:rPr>
          <w:rFonts w:ascii="Times New Roman" w:eastAsia="Calibri" w:hAnsi="Times New Roman" w:cs="Times New Roman"/>
          <w:b/>
          <w:color w:val="002060"/>
          <w:sz w:val="21"/>
          <w:szCs w:val="21"/>
          <w:lang w:bidi="ru-RU"/>
        </w:rPr>
        <w:t xml:space="preserve"> </w:t>
      </w:r>
      <w:r w:rsidRPr="002974B5">
        <w:rPr>
          <w:rFonts w:ascii="Times New Roman" w:eastAsia="Calibri" w:hAnsi="Times New Roman" w:cs="Times New Roman"/>
          <w:sz w:val="21"/>
          <w:szCs w:val="21"/>
          <w:lang w:bidi="ru-RU"/>
        </w:rPr>
        <w:t xml:space="preserve">(пяти) </w:t>
      </w:r>
      <w:r w:rsidRPr="002974B5">
        <w:rPr>
          <w:rFonts w:ascii="Times New Roman" w:eastAsia="Calibri" w:hAnsi="Times New Roman" w:cs="Times New Roman"/>
          <w:sz w:val="21"/>
          <w:szCs w:val="21"/>
        </w:rPr>
        <w:t xml:space="preserve">участникам фармацевтического рынка, обладающим опытом поставки соответствующих Товаров, информация о которых имеется в свободном доступе (в частности, опубликована в печати, размещена на сайтах в сети «Интернет»). </w:t>
      </w:r>
    </w:p>
    <w:p w14:paraId="37BF766C" w14:textId="77777777" w:rsidR="002974B5" w:rsidRPr="002974B5" w:rsidRDefault="002974B5" w:rsidP="002974B5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974B5">
        <w:rPr>
          <w:rFonts w:ascii="Times New Roman" w:eastAsia="Calibri" w:hAnsi="Times New Roman" w:cs="Times New Roman"/>
          <w:sz w:val="21"/>
          <w:szCs w:val="21"/>
        </w:rPr>
        <w:t xml:space="preserve">б) осуществлен поиск общедоступной ценовой информации, в том числе в реестре контрактов,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 </w:t>
      </w:r>
    </w:p>
    <w:p w14:paraId="472EEE7E" w14:textId="77777777" w:rsidR="002974B5" w:rsidRPr="002974B5" w:rsidRDefault="002974B5" w:rsidP="002974B5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974B5">
        <w:rPr>
          <w:rFonts w:ascii="Times New Roman" w:eastAsia="Calibri" w:hAnsi="Times New Roman" w:cs="Times New Roman"/>
          <w:sz w:val="21"/>
          <w:szCs w:val="21"/>
        </w:rPr>
        <w:t>Поиск результатов не дал.</w:t>
      </w:r>
    </w:p>
    <w:p w14:paraId="6E8028C5" w14:textId="77777777" w:rsidR="002974B5" w:rsidRPr="002974B5" w:rsidRDefault="002974B5" w:rsidP="002974B5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974B5">
        <w:rPr>
          <w:rFonts w:ascii="Times New Roman" w:eastAsia="Calibri" w:hAnsi="Times New Roman" w:cs="Times New Roman"/>
          <w:sz w:val="21"/>
          <w:szCs w:val="21"/>
        </w:rPr>
        <w:t xml:space="preserve">Не выявлены сопоставимые условия закупки по количеству лекарственного препарата, требованиям к остаточному сроку годности (в соответствии с частью 3 статьи 22 Закона </w:t>
      </w:r>
      <w:r w:rsidR="0088630A">
        <w:rPr>
          <w:rFonts w:ascii="Times New Roman" w:eastAsia="Calibri" w:hAnsi="Times New Roman" w:cs="Times New Roman"/>
          <w:sz w:val="21"/>
          <w:szCs w:val="21"/>
        </w:rPr>
        <w:t>о контрактной</w:t>
      </w:r>
      <w:r w:rsidR="0088630A" w:rsidRPr="002974B5">
        <w:rPr>
          <w:rFonts w:ascii="Times New Roman" w:eastAsia="Calibri" w:hAnsi="Times New Roman" w:cs="Times New Roman"/>
          <w:sz w:val="21"/>
          <w:szCs w:val="21"/>
        </w:rPr>
        <w:t xml:space="preserve"> системы</w:t>
      </w:r>
      <w:r w:rsidRPr="002974B5">
        <w:rPr>
          <w:rFonts w:ascii="Times New Roman" w:eastAsia="Calibri" w:hAnsi="Times New Roman" w:cs="Times New Roman"/>
          <w:sz w:val="21"/>
          <w:szCs w:val="21"/>
        </w:rPr>
        <w:t>) и (или) выявленные значения цен выше ценовых предложений поставщиков, или контракты находятся на исполнении.</w:t>
      </w:r>
    </w:p>
    <w:p w14:paraId="45A8F4F8" w14:textId="77777777" w:rsidR="002974B5" w:rsidRPr="002974B5" w:rsidRDefault="002974B5" w:rsidP="002974B5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974B5">
        <w:rPr>
          <w:rFonts w:ascii="Times New Roman" w:eastAsia="Calibri" w:hAnsi="Times New Roman" w:cs="Times New Roman"/>
          <w:sz w:val="21"/>
          <w:szCs w:val="21"/>
        </w:rPr>
        <w:t xml:space="preserve">Среди ответов, поступивших от Поставщиков на указанный запрос, были выбраны </w:t>
      </w:r>
      <w:r w:rsidR="0015124F">
        <w:rPr>
          <w:rFonts w:ascii="Times New Roman" w:eastAsia="Calibri" w:hAnsi="Times New Roman" w:cs="Times New Roman"/>
          <w:sz w:val="21"/>
          <w:szCs w:val="21"/>
        </w:rPr>
        <w:t>3</w:t>
      </w:r>
      <w:r w:rsidRPr="002974B5">
        <w:rPr>
          <w:rFonts w:ascii="Times New Roman" w:eastAsia="Calibri" w:hAnsi="Times New Roman" w:cs="Times New Roman"/>
          <w:sz w:val="21"/>
          <w:szCs w:val="21"/>
        </w:rPr>
        <w:t xml:space="preserve"> (</w:t>
      </w:r>
      <w:r w:rsidR="0015124F">
        <w:rPr>
          <w:rFonts w:ascii="Times New Roman" w:eastAsia="Calibri" w:hAnsi="Times New Roman" w:cs="Times New Roman"/>
          <w:sz w:val="21"/>
          <w:szCs w:val="21"/>
        </w:rPr>
        <w:t>три</w:t>
      </w:r>
      <w:r w:rsidRPr="002974B5">
        <w:rPr>
          <w:rFonts w:ascii="Times New Roman" w:eastAsia="Calibri" w:hAnsi="Times New Roman" w:cs="Times New Roman"/>
          <w:sz w:val="21"/>
          <w:szCs w:val="21"/>
        </w:rPr>
        <w:t xml:space="preserve">) минимальных ценовых предложения на Товар. </w:t>
      </w:r>
    </w:p>
    <w:p w14:paraId="7DCA9B0B" w14:textId="77777777" w:rsidR="002974B5" w:rsidRPr="002974B5" w:rsidRDefault="002974B5" w:rsidP="002974B5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2974B5">
        <w:rPr>
          <w:rFonts w:ascii="Times New Roman" w:eastAsia="Calibri" w:hAnsi="Times New Roman" w:cs="Times New Roman"/>
          <w:sz w:val="21"/>
          <w:szCs w:val="21"/>
        </w:rPr>
        <w:t>Начальная цена единицы товара включает в себя стоимость Товара, а также все расходы на транспортировку, страхование, уплату налогов, пошлины, сборы и другие обязательные платежи в соответствии с законодательством Российской Федерации.</w:t>
      </w:r>
    </w:p>
    <w:p w14:paraId="60AAE3BD" w14:textId="77777777" w:rsidR="002974B5" w:rsidRPr="002974B5" w:rsidRDefault="002974B5" w:rsidP="002974B5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2974B5">
        <w:rPr>
          <w:rFonts w:ascii="Times New Roman" w:eastAsia="Times New Roman" w:hAnsi="Times New Roman" w:cs="Times New Roman"/>
          <w:sz w:val="21"/>
          <w:szCs w:val="21"/>
          <w:lang w:eastAsia="ar-SA"/>
        </w:rPr>
        <w:t>Расчет начальной цены единицы товара представлен в Таблице № 1.</w:t>
      </w:r>
    </w:p>
    <w:p w14:paraId="16EFB57C" w14:textId="77777777" w:rsidR="002974B5" w:rsidRPr="002974B5" w:rsidRDefault="002974B5" w:rsidP="002974B5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ar-SA"/>
        </w:rPr>
      </w:pPr>
    </w:p>
    <w:p w14:paraId="05121823" w14:textId="77777777" w:rsidR="002974B5" w:rsidRPr="002974B5" w:rsidRDefault="002974B5" w:rsidP="002974B5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lang w:eastAsia="ar-SA"/>
        </w:rPr>
      </w:pPr>
      <w:r w:rsidRPr="002974B5">
        <w:rPr>
          <w:rFonts w:ascii="Times New Roman" w:eastAsia="Times New Roman" w:hAnsi="Times New Roman" w:cs="Times New Roman"/>
          <w:lang w:eastAsia="ar-SA"/>
        </w:rPr>
        <w:t xml:space="preserve">Расчет НЦ единицы товара осуществлен на основании информации о ценах Поставщиков, обладающим опытом выполнения идентичных поставок и представлен в Таблице № 1: </w:t>
      </w:r>
    </w:p>
    <w:p w14:paraId="2234B223" w14:textId="77777777" w:rsidR="002974B5" w:rsidRPr="002974B5" w:rsidRDefault="002974B5" w:rsidP="002974B5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lang w:eastAsia="ar-SA"/>
        </w:rPr>
      </w:pPr>
    </w:p>
    <w:p w14:paraId="5AA29DC3" w14:textId="77777777" w:rsidR="002974B5" w:rsidRPr="002974B5" w:rsidRDefault="002974B5" w:rsidP="002974B5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lang w:eastAsia="ar-SA"/>
        </w:rPr>
      </w:pPr>
      <w:r w:rsidRPr="002974B5">
        <w:rPr>
          <w:rFonts w:ascii="Times New Roman" w:eastAsia="Times New Roman" w:hAnsi="Times New Roman" w:cs="Times New Roman"/>
          <w:lang w:eastAsia="ar-SA"/>
        </w:rPr>
        <w:t>Таблица № 1. Расчет НЦ единицы товара методом сопоставимых рыночных цен (анализ рынка)</w:t>
      </w:r>
    </w:p>
    <w:p w14:paraId="2B8B32C2" w14:textId="77777777" w:rsidR="002974B5" w:rsidRPr="002974B5" w:rsidRDefault="002974B5" w:rsidP="002974B5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lang w:eastAsia="ar-SA"/>
        </w:rPr>
      </w:pPr>
    </w:p>
    <w:tbl>
      <w:tblPr>
        <w:tblW w:w="52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1750"/>
        <w:gridCol w:w="7370"/>
        <w:gridCol w:w="1202"/>
        <w:gridCol w:w="1541"/>
        <w:gridCol w:w="1483"/>
        <w:gridCol w:w="1371"/>
      </w:tblGrid>
      <w:tr w:rsidR="006B7422" w:rsidRPr="00E80859" w14:paraId="31275675" w14:textId="77777777" w:rsidTr="009A64CD">
        <w:trPr>
          <w:trHeight w:val="540"/>
        </w:trPr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70C0E" w14:textId="77777777" w:rsidR="00F5795E" w:rsidRPr="00E80859" w:rsidRDefault="00F5795E" w:rsidP="00297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624D0" w14:textId="77777777" w:rsidR="00F5795E" w:rsidRPr="00E80859" w:rsidRDefault="00F5795E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80859">
              <w:rPr>
                <w:rFonts w:ascii="Times New Roman" w:eastAsia="Calibri" w:hAnsi="Times New Roman" w:cs="Times New Roman"/>
              </w:rPr>
              <w:t xml:space="preserve">МНН или при отсутствии МНН химическое, группировочное </w:t>
            </w:r>
            <w:r w:rsidRPr="00E80859">
              <w:rPr>
                <w:rFonts w:ascii="Times New Roman" w:eastAsia="Calibri" w:hAnsi="Times New Roman" w:cs="Times New Roman"/>
              </w:rPr>
              <w:lastRenderedPageBreak/>
              <w:t>наименование Товара</w:t>
            </w:r>
          </w:p>
        </w:tc>
        <w:tc>
          <w:tcPr>
            <w:tcW w:w="2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F3473" w14:textId="77777777" w:rsidR="00F5795E" w:rsidRPr="00E80859" w:rsidRDefault="00F5795E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80859">
              <w:rPr>
                <w:rFonts w:ascii="Times New Roman" w:eastAsia="Calibri" w:hAnsi="Times New Roman" w:cs="Times New Roman"/>
              </w:rPr>
              <w:lastRenderedPageBreak/>
              <w:t xml:space="preserve">Дозировка, </w:t>
            </w:r>
          </w:p>
          <w:p w14:paraId="3B4C0767" w14:textId="77777777" w:rsidR="00F5795E" w:rsidRPr="00E80859" w:rsidRDefault="00F5795E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80859">
              <w:rPr>
                <w:rFonts w:ascii="Times New Roman" w:eastAsia="Calibri" w:hAnsi="Times New Roman" w:cs="Times New Roman"/>
              </w:rPr>
              <w:t>лекарственная форма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4DC46" w14:textId="77777777" w:rsidR="00F5795E" w:rsidRPr="00E80859" w:rsidRDefault="00F5795E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80859">
              <w:rPr>
                <w:rFonts w:ascii="Times New Roman" w:eastAsia="Calibri" w:hAnsi="Times New Roman" w:cs="Times New Roman"/>
              </w:rPr>
              <w:t>Единица измерения</w:t>
            </w:r>
          </w:p>
        </w:tc>
        <w:tc>
          <w:tcPr>
            <w:tcW w:w="1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34BD0" w14:textId="77777777" w:rsidR="00F5795E" w:rsidRPr="00E80859" w:rsidRDefault="00F5795E" w:rsidP="00297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 xml:space="preserve">номер, дата КП, цена без учета оптовой надбавки </w:t>
            </w:r>
          </w:p>
          <w:p w14:paraId="5DC03112" w14:textId="77777777" w:rsidR="00F5795E" w:rsidRPr="00E80859" w:rsidRDefault="00F5795E" w:rsidP="00297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и НДС 10 %, руб.</w:t>
            </w:r>
          </w:p>
        </w:tc>
      </w:tr>
      <w:tr w:rsidR="009A64CD" w:rsidRPr="00E80859" w14:paraId="39340E33" w14:textId="77777777" w:rsidTr="009A64CD">
        <w:trPr>
          <w:trHeight w:val="265"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C94F4" w14:textId="77777777" w:rsidR="00596D2C" w:rsidRPr="00E80859" w:rsidRDefault="00596D2C" w:rsidP="00596D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354C" w14:textId="77777777" w:rsidR="00596D2C" w:rsidRPr="00E80859" w:rsidRDefault="00596D2C" w:rsidP="00596D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88A96" w14:textId="77777777" w:rsidR="00596D2C" w:rsidRPr="00E80859" w:rsidRDefault="00596D2C" w:rsidP="00596D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97E81" w14:textId="77777777" w:rsidR="00596D2C" w:rsidRPr="00E80859" w:rsidRDefault="00596D2C" w:rsidP="00596D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0196" w14:textId="77777777" w:rsidR="00596D2C" w:rsidRPr="0047019E" w:rsidRDefault="00596D2C" w:rsidP="0047019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7019E">
              <w:rPr>
                <w:rFonts w:ascii="Times New Roman" w:hAnsi="Times New Roman" w:cs="Times New Roman"/>
                <w:b/>
              </w:rPr>
              <w:t>Поставщик № 1</w:t>
            </w:r>
          </w:p>
          <w:p w14:paraId="6C854CB1" w14:textId="5F2F1852" w:rsidR="00596D2C" w:rsidRPr="0047019E" w:rsidRDefault="00596D2C" w:rsidP="0047019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02C8" w14:textId="77777777" w:rsidR="00596D2C" w:rsidRPr="0047019E" w:rsidRDefault="00596D2C" w:rsidP="0047019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7019E">
              <w:rPr>
                <w:rFonts w:ascii="Times New Roman" w:hAnsi="Times New Roman" w:cs="Times New Roman"/>
                <w:b/>
              </w:rPr>
              <w:t>Поставщик № 2</w:t>
            </w:r>
          </w:p>
          <w:p w14:paraId="26C5D064" w14:textId="2CC4D962" w:rsidR="00596D2C" w:rsidRPr="0047019E" w:rsidRDefault="00596D2C" w:rsidP="0047019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5C875" w14:textId="77777777" w:rsidR="00596D2C" w:rsidRPr="0047019E" w:rsidRDefault="00596D2C" w:rsidP="0047019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7019E">
              <w:rPr>
                <w:rFonts w:ascii="Times New Roman" w:hAnsi="Times New Roman" w:cs="Times New Roman"/>
                <w:b/>
              </w:rPr>
              <w:t>Поставщик № 3</w:t>
            </w:r>
          </w:p>
          <w:p w14:paraId="3DA9E146" w14:textId="08D82EED" w:rsidR="006B7422" w:rsidRPr="0047019E" w:rsidRDefault="006B7422" w:rsidP="0047019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A64CD" w:rsidRPr="00E80859" w14:paraId="0A7E0633" w14:textId="77777777" w:rsidTr="009A64CD">
        <w:trPr>
          <w:trHeight w:val="480"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19737" w14:textId="77777777" w:rsidR="00D45B04" w:rsidRPr="00E80859" w:rsidRDefault="00D45B04" w:rsidP="002974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2E6E8" w14:textId="77777777" w:rsidR="00D45B04" w:rsidRPr="00E80859" w:rsidRDefault="00D45B04" w:rsidP="002974B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12887" w14:textId="77777777" w:rsidR="00D45B04" w:rsidRPr="00E80859" w:rsidRDefault="00D45B04" w:rsidP="002974B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C7924" w14:textId="77777777" w:rsidR="00D45B04" w:rsidRPr="00E80859" w:rsidRDefault="00D45B04" w:rsidP="002974B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3975" w14:textId="77777777" w:rsidR="00D45B04" w:rsidRPr="00E80859" w:rsidRDefault="00D45B04" w:rsidP="00297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Цена за единицу измерения, руб.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9467A" w14:textId="77777777" w:rsidR="00D45B04" w:rsidRPr="00E80859" w:rsidRDefault="00D45B04" w:rsidP="00297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Цена за единицу измерения, руб.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6B4C" w14:textId="77777777" w:rsidR="00D45B04" w:rsidRPr="00E80859" w:rsidRDefault="00D45B04" w:rsidP="00F5795E">
            <w:pPr>
              <w:jc w:val="center"/>
              <w:rPr>
                <w:rFonts w:ascii="Times New Roman" w:hAnsi="Times New Roman" w:cs="Times New Roman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Цена за единицу измерения, руб.</w:t>
            </w:r>
          </w:p>
        </w:tc>
      </w:tr>
      <w:tr w:rsidR="009A64CD" w:rsidRPr="00E80859" w14:paraId="7C9016CA" w14:textId="77777777" w:rsidTr="009A64CD">
        <w:trPr>
          <w:trHeight w:val="70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7FDC" w14:textId="77777777" w:rsidR="00D45B04" w:rsidRPr="00E80859" w:rsidRDefault="00D45B04" w:rsidP="00055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F0A4" w14:textId="77777777" w:rsidR="00D45B04" w:rsidRPr="00E80859" w:rsidRDefault="00D45B04" w:rsidP="00055BB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80859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95A1" w14:textId="77777777" w:rsidR="00D45B04" w:rsidRPr="00E80859" w:rsidRDefault="00D45B04" w:rsidP="00055BB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80859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F0FE" w14:textId="77777777" w:rsidR="00D45B04" w:rsidRPr="00E80859" w:rsidRDefault="00D45B04" w:rsidP="00055BB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80859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2042" w14:textId="77777777" w:rsidR="00D45B04" w:rsidRPr="00E80859" w:rsidRDefault="00D45B04" w:rsidP="00055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519A" w14:textId="77777777" w:rsidR="00D45B04" w:rsidRPr="00E80859" w:rsidRDefault="00D45B04" w:rsidP="00055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61AE" w14:textId="77777777" w:rsidR="00D45B04" w:rsidRPr="00E80859" w:rsidRDefault="00D45B04" w:rsidP="00055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9A64CD" w:rsidRPr="00E80859" w14:paraId="1F873CB7" w14:textId="77777777" w:rsidTr="009A64CD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747A2" w14:textId="77777777" w:rsidR="0032759F" w:rsidRPr="00E80859" w:rsidRDefault="0032759F" w:rsidP="00327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DC40" w14:textId="3A31DAB3" w:rsidR="0032759F" w:rsidRPr="0047019E" w:rsidRDefault="0032759F" w:rsidP="0032759F">
            <w:pPr>
              <w:rPr>
                <w:rFonts w:ascii="Times New Roman" w:hAnsi="Times New Roman" w:cs="Times New Roman"/>
              </w:rPr>
            </w:pPr>
            <w:r w:rsidRPr="0047019E">
              <w:rPr>
                <w:rFonts w:ascii="Times New Roman" w:hAnsi="Times New Roman" w:cs="Times New Roman"/>
              </w:rPr>
              <w:t>Натрия хлорид</w:t>
            </w:r>
          </w:p>
        </w:tc>
        <w:tc>
          <w:tcPr>
            <w:tcW w:w="2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919D" w14:textId="4F6146E6" w:rsidR="0032759F" w:rsidRPr="0047019E" w:rsidRDefault="0032759F" w:rsidP="0032759F">
            <w:pPr>
              <w:rPr>
                <w:rFonts w:ascii="Times New Roman" w:hAnsi="Times New Roman" w:cs="Times New Roman"/>
              </w:rPr>
            </w:pPr>
            <w:r w:rsidRPr="0047019E">
              <w:rPr>
                <w:rFonts w:ascii="Times New Roman" w:hAnsi="Times New Roman" w:cs="Times New Roman"/>
              </w:rPr>
              <w:t xml:space="preserve">раствор для </w:t>
            </w:r>
            <w:r>
              <w:rPr>
                <w:rFonts w:ascii="Times New Roman" w:hAnsi="Times New Roman" w:cs="Times New Roman"/>
              </w:rPr>
              <w:t>инфузий,</w:t>
            </w:r>
            <w:r w:rsidRPr="0047019E">
              <w:rPr>
                <w:rFonts w:ascii="Times New Roman" w:hAnsi="Times New Roman" w:cs="Times New Roman"/>
              </w:rPr>
              <w:t xml:space="preserve"> 9 мг/мл (0,9%), 400мл *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125F" w14:textId="5C38A27B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 w:rsidRPr="0047019E">
              <w:rPr>
                <w:rFonts w:ascii="Times New Roman" w:hAnsi="Times New Roman" w:cs="Times New Roman"/>
              </w:rPr>
              <w:t>мл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944A" w14:textId="4492981D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A331" w14:textId="34856FE6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4D25" w14:textId="625D6D97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0,29</w:t>
            </w:r>
          </w:p>
        </w:tc>
      </w:tr>
      <w:tr w:rsidR="009A64CD" w:rsidRPr="00E80859" w14:paraId="145A56D2" w14:textId="77777777" w:rsidTr="009A64CD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75EC" w14:textId="68C179CC" w:rsidR="0032759F" w:rsidRPr="00E80859" w:rsidRDefault="0032759F" w:rsidP="00327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E216" w14:textId="266E56F9" w:rsidR="0032759F" w:rsidRPr="0047019E" w:rsidRDefault="0032759F" w:rsidP="0032759F">
            <w:pPr>
              <w:rPr>
                <w:rFonts w:ascii="Times New Roman" w:hAnsi="Times New Roman" w:cs="Times New Roman"/>
              </w:rPr>
            </w:pPr>
            <w:r w:rsidRPr="0047019E">
              <w:rPr>
                <w:rFonts w:ascii="Times New Roman" w:hAnsi="Times New Roman" w:cs="Times New Roman"/>
              </w:rPr>
              <w:t>Вода для инъекций</w:t>
            </w:r>
          </w:p>
        </w:tc>
        <w:tc>
          <w:tcPr>
            <w:tcW w:w="2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2980" w14:textId="37ECBCF8" w:rsidR="0032759F" w:rsidRPr="0047019E" w:rsidRDefault="0032759F" w:rsidP="0032759F">
            <w:pPr>
              <w:rPr>
                <w:rFonts w:ascii="Times New Roman" w:hAnsi="Times New Roman" w:cs="Times New Roman"/>
              </w:rPr>
            </w:pPr>
            <w:r w:rsidRPr="0047019E">
              <w:rPr>
                <w:rFonts w:ascii="Times New Roman" w:hAnsi="Times New Roman" w:cs="Times New Roman"/>
              </w:rPr>
              <w:t>растворитель для приготовления лекарственных форм для инъекций, 5 мл*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0697" w14:textId="0EEEE933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 w:rsidRPr="0047019E">
              <w:rPr>
                <w:rFonts w:ascii="Times New Roman" w:hAnsi="Times New Roman" w:cs="Times New Roman"/>
              </w:rPr>
              <w:t>мл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A8B1" w14:textId="757F88E8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8656" w14:textId="4808497B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2,82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6AC8" w14:textId="3F9CA7F2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2,53</w:t>
            </w:r>
          </w:p>
        </w:tc>
      </w:tr>
      <w:tr w:rsidR="009A64CD" w:rsidRPr="00E80859" w14:paraId="2698B0CA" w14:textId="77777777" w:rsidTr="009A64CD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F57D" w14:textId="616A7A33" w:rsidR="0032759F" w:rsidRPr="00E80859" w:rsidRDefault="0032759F" w:rsidP="00327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9474" w14:textId="587FC347" w:rsidR="0032759F" w:rsidRPr="0047019E" w:rsidRDefault="0032759F" w:rsidP="0032759F">
            <w:pPr>
              <w:rPr>
                <w:rFonts w:ascii="Times New Roman" w:hAnsi="Times New Roman" w:cs="Times New Roman"/>
              </w:rPr>
            </w:pPr>
            <w:r w:rsidRPr="0047019E">
              <w:rPr>
                <w:rFonts w:ascii="Times New Roman" w:hAnsi="Times New Roman" w:cs="Times New Roman"/>
              </w:rPr>
              <w:t>Вода для инъекций</w:t>
            </w:r>
          </w:p>
        </w:tc>
        <w:tc>
          <w:tcPr>
            <w:tcW w:w="2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EA08" w14:textId="3873553B" w:rsidR="0032759F" w:rsidRPr="0047019E" w:rsidRDefault="0032759F" w:rsidP="0032759F">
            <w:pPr>
              <w:rPr>
                <w:rFonts w:ascii="Times New Roman" w:hAnsi="Times New Roman" w:cs="Times New Roman"/>
              </w:rPr>
            </w:pPr>
            <w:r w:rsidRPr="0047019E">
              <w:rPr>
                <w:rFonts w:ascii="Times New Roman" w:hAnsi="Times New Roman" w:cs="Times New Roman"/>
              </w:rPr>
              <w:t>растворитель для приготовления лекарственных форм для инъекций, 10 мл*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D7BF" w14:textId="67D04FE8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 w:rsidRPr="0047019E">
              <w:rPr>
                <w:rFonts w:ascii="Times New Roman" w:hAnsi="Times New Roman" w:cs="Times New Roman"/>
              </w:rPr>
              <w:t>мл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A5FC" w14:textId="747FD2C1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8817" w14:textId="19A305F9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1,73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C880" w14:textId="430E8803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1,68</w:t>
            </w:r>
          </w:p>
        </w:tc>
      </w:tr>
      <w:tr w:rsidR="009A64CD" w:rsidRPr="00E80859" w14:paraId="390C44DC" w14:textId="77777777" w:rsidTr="009A64CD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DE02" w14:textId="26BA8696" w:rsidR="0032759F" w:rsidRDefault="0032759F" w:rsidP="00327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BAA8" w14:textId="61DB1875" w:rsidR="0032759F" w:rsidRPr="0047019E" w:rsidRDefault="0032759F" w:rsidP="0032759F">
            <w:pPr>
              <w:rPr>
                <w:rFonts w:ascii="Times New Roman" w:hAnsi="Times New Roman" w:cs="Times New Roman"/>
              </w:rPr>
            </w:pPr>
            <w:r w:rsidRPr="0047019E">
              <w:rPr>
                <w:rFonts w:ascii="Times New Roman" w:hAnsi="Times New Roman" w:cs="Times New Roman"/>
              </w:rPr>
              <w:t>Вода для инъекций</w:t>
            </w:r>
          </w:p>
        </w:tc>
        <w:tc>
          <w:tcPr>
            <w:tcW w:w="2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742" w14:textId="76EA5207" w:rsidR="0032759F" w:rsidRPr="0047019E" w:rsidRDefault="0032759F" w:rsidP="0032759F">
            <w:pPr>
              <w:rPr>
                <w:rFonts w:ascii="Times New Roman" w:hAnsi="Times New Roman" w:cs="Times New Roman"/>
              </w:rPr>
            </w:pPr>
            <w:r w:rsidRPr="0047019E">
              <w:rPr>
                <w:rFonts w:ascii="Times New Roman" w:hAnsi="Times New Roman" w:cs="Times New Roman"/>
              </w:rPr>
              <w:t xml:space="preserve">растворитель для приготовления лекарственных форм для инъекций, </w:t>
            </w:r>
            <w:r>
              <w:rPr>
                <w:rFonts w:ascii="Times New Roman" w:hAnsi="Times New Roman" w:cs="Times New Roman"/>
              </w:rPr>
              <w:t>2</w:t>
            </w:r>
            <w:r w:rsidRPr="0047019E">
              <w:rPr>
                <w:rFonts w:ascii="Times New Roman" w:hAnsi="Times New Roman" w:cs="Times New Roman"/>
              </w:rPr>
              <w:t xml:space="preserve"> мл*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5BEE" w14:textId="79756536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 w:rsidRPr="0047019E">
              <w:rPr>
                <w:rFonts w:ascii="Times New Roman" w:hAnsi="Times New Roman" w:cs="Times New Roman"/>
              </w:rPr>
              <w:t>мл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81D7" w14:textId="35E43D35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00C7" w14:textId="0353F388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4,38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ACCE" w14:textId="749BBFEF" w:rsidR="0032759F" w:rsidRPr="0047019E" w:rsidRDefault="0032759F" w:rsidP="003275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4,38</w:t>
            </w:r>
          </w:p>
        </w:tc>
      </w:tr>
    </w:tbl>
    <w:p w14:paraId="5E107A57" w14:textId="77777777" w:rsidR="00303ACB" w:rsidRPr="002974B5" w:rsidRDefault="00303ACB" w:rsidP="00F5795E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b/>
          <w:lang w:eastAsia="ar-SA"/>
        </w:rPr>
      </w:pPr>
    </w:p>
    <w:p w14:paraId="39324EB2" w14:textId="77777777" w:rsidR="00C745A7" w:rsidRPr="002974B5" w:rsidRDefault="00C745A7" w:rsidP="002974B5">
      <w:pPr>
        <w:shd w:val="clear" w:color="auto" w:fill="FFFFFF"/>
        <w:tabs>
          <w:tab w:val="left" w:pos="851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76923C"/>
          <w:lang w:eastAsia="ar-SA"/>
        </w:rPr>
      </w:pPr>
    </w:p>
    <w:p w14:paraId="5A01DC80" w14:textId="77777777" w:rsidR="002974B5" w:rsidRPr="002974B5" w:rsidRDefault="002974B5" w:rsidP="002974B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</w:rPr>
      </w:pPr>
      <w:r w:rsidRPr="002974B5">
        <w:rPr>
          <w:rFonts w:ascii="Times New Roman" w:eastAsia="Calibri" w:hAnsi="Times New Roman" w:cs="Times New Roman"/>
          <w:b/>
        </w:rPr>
        <w:t xml:space="preserve">Раздел </w:t>
      </w:r>
      <w:r w:rsidRPr="002974B5">
        <w:rPr>
          <w:rFonts w:ascii="Times New Roman" w:eastAsia="Calibri" w:hAnsi="Times New Roman" w:cs="Times New Roman"/>
          <w:b/>
          <w:lang w:val="en-US"/>
        </w:rPr>
        <w:t>III</w:t>
      </w:r>
      <w:r w:rsidRPr="002974B5">
        <w:rPr>
          <w:rFonts w:ascii="Times New Roman" w:eastAsia="Calibri" w:hAnsi="Times New Roman" w:cs="Times New Roman"/>
          <w:b/>
        </w:rPr>
        <w:t>: Определение НЦ единицы товара Тарифным методом</w:t>
      </w:r>
    </w:p>
    <w:p w14:paraId="1475128A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6A54EB28" w14:textId="77777777" w:rsidR="002974B5" w:rsidRPr="002974B5" w:rsidRDefault="002974B5" w:rsidP="002974B5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2974B5">
        <w:rPr>
          <w:rFonts w:ascii="Times New Roman" w:eastAsia="Calibri" w:hAnsi="Times New Roman" w:cs="Times New Roman"/>
        </w:rPr>
        <w:tab/>
        <w:t>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применения, утвержденным распоряжением Правительства  Российской Федерации от 12 октября 2019 г. № 2406-р, постановлением Правительства Российской Федерации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http://grls.rosminzdrav.ru/:</w:t>
      </w:r>
    </w:p>
    <w:p w14:paraId="56CE521E" w14:textId="77777777" w:rsidR="002974B5" w:rsidRPr="002974B5" w:rsidRDefault="002974B5" w:rsidP="002974B5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2974B5">
        <w:rPr>
          <w:rFonts w:ascii="Times New Roman" w:eastAsia="Calibri" w:hAnsi="Times New Roman" w:cs="Times New Roman"/>
        </w:rPr>
        <w:tab/>
      </w:r>
    </w:p>
    <w:tbl>
      <w:tblPr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276"/>
        <w:gridCol w:w="2268"/>
        <w:gridCol w:w="2982"/>
        <w:gridCol w:w="1418"/>
        <w:gridCol w:w="1559"/>
        <w:gridCol w:w="992"/>
        <w:gridCol w:w="1276"/>
        <w:gridCol w:w="1417"/>
      </w:tblGrid>
      <w:tr w:rsidR="002974B5" w:rsidRPr="00E80859" w14:paraId="50F89758" w14:textId="77777777" w:rsidTr="00E84E75">
        <w:trPr>
          <w:trHeight w:val="141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13B04" w14:textId="77777777" w:rsidR="002974B5" w:rsidRPr="00E80859" w:rsidRDefault="002974B5" w:rsidP="00E80859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80859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D46F" w14:textId="77777777" w:rsidR="002974B5" w:rsidRPr="00E80859" w:rsidRDefault="002974B5" w:rsidP="00E80859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80859">
              <w:rPr>
                <w:rFonts w:ascii="Times New Roman" w:eastAsia="Times New Roman" w:hAnsi="Times New Roman" w:cs="Times New Roman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F60D8" w14:textId="77777777" w:rsidR="002974B5" w:rsidRPr="00E80859" w:rsidRDefault="002974B5" w:rsidP="00E80859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80859">
              <w:rPr>
                <w:rFonts w:ascii="Times New Roman" w:eastAsia="Times New Roman" w:hAnsi="Times New Roman" w:cs="Times New Roman"/>
              </w:rPr>
              <w:t>Торговое наименование лекарственного препарата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312FD" w14:textId="77777777" w:rsidR="002974B5" w:rsidRPr="00E80859" w:rsidRDefault="002974B5" w:rsidP="00E80859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80859">
              <w:rPr>
                <w:rFonts w:ascii="Times New Roman" w:eastAsia="Times New Roman" w:hAnsi="Times New Roman" w:cs="Times New Roman"/>
              </w:rPr>
              <w:t>Лекарственная форма, дозировка, упаковка (полная)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498D" w14:textId="77777777" w:rsidR="002974B5" w:rsidRPr="00E80859" w:rsidRDefault="002974B5" w:rsidP="00E80859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80859">
              <w:rPr>
                <w:rFonts w:ascii="Times New Roman" w:eastAsia="Times New Roman" w:hAnsi="Times New Roman" w:cs="Times New Roman"/>
              </w:rPr>
              <w:t>Владелец РУ/ производитель/ упаковщик/ Выпускающий контроль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E97AA" w14:textId="77777777" w:rsidR="002974B5" w:rsidRPr="00E80859" w:rsidRDefault="002974B5" w:rsidP="00E80859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80859">
              <w:rPr>
                <w:rFonts w:ascii="Times New Roman" w:eastAsia="Times New Roman" w:hAnsi="Times New Roman" w:cs="Times New Roman"/>
              </w:rPr>
              <w:t>Кол-во в потребительской упаковке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D2EBF" w14:textId="77777777" w:rsidR="002974B5" w:rsidRPr="00E80859" w:rsidRDefault="002974B5" w:rsidP="00E80859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80859">
              <w:rPr>
                <w:rFonts w:ascii="Times New Roman" w:eastAsia="Calibri" w:hAnsi="Times New Roman" w:cs="Times New Roman"/>
                <w:color w:val="000000"/>
                <w:lang w:bidi="ru-RU"/>
              </w:rPr>
              <w:t>Зарегистрированная предельная отпускная цена производителя без оптовой надбавки и без НДС,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734FF" w14:textId="77777777" w:rsidR="002974B5" w:rsidRPr="00E80859" w:rsidRDefault="002974B5" w:rsidP="00E80859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80859">
              <w:rPr>
                <w:rFonts w:ascii="Times New Roman" w:eastAsia="Times New Roman" w:hAnsi="Times New Roman" w:cs="Times New Roman"/>
              </w:rPr>
              <w:t>№ РУ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8EBCA" w14:textId="77777777" w:rsidR="002974B5" w:rsidRPr="00E80859" w:rsidRDefault="002974B5" w:rsidP="00E80859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80859">
              <w:rPr>
                <w:rFonts w:ascii="Times New Roman" w:eastAsia="Times New Roman" w:hAnsi="Times New Roman" w:cs="Times New Roman"/>
              </w:rPr>
              <w:t>Дата регистрации цены (№ решения)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A4CFF" w14:textId="77777777" w:rsidR="002974B5" w:rsidRPr="00E80859" w:rsidRDefault="002974B5" w:rsidP="00E80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80859"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  <w:t xml:space="preserve">Расчетная предельная отпускная цена производителя без оптовой надбавки и без НДС, за </w:t>
            </w:r>
            <w:r w:rsidRPr="00E80859"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  <w:lastRenderedPageBreak/>
              <w:t>единицу товара, руб.</w:t>
            </w:r>
          </w:p>
        </w:tc>
      </w:tr>
      <w:tr w:rsidR="002974B5" w:rsidRPr="00E80859" w14:paraId="68B9819E" w14:textId="77777777" w:rsidTr="00E84E75">
        <w:trPr>
          <w:trHeight w:val="157"/>
        </w:trPr>
        <w:tc>
          <w:tcPr>
            <w:tcW w:w="56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BD2FA76" w14:textId="77777777" w:rsidR="002974B5" w:rsidRPr="00E80859" w:rsidRDefault="002974B5" w:rsidP="00E80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7DF6580" w14:textId="77777777" w:rsidR="002974B5" w:rsidRPr="00E80859" w:rsidRDefault="002974B5" w:rsidP="00E80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</w:tcPr>
          <w:p w14:paraId="704590E0" w14:textId="77777777" w:rsidR="002974B5" w:rsidRPr="00E80859" w:rsidRDefault="002974B5" w:rsidP="00E80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</w:tcPr>
          <w:p w14:paraId="37D3D61D" w14:textId="77777777" w:rsidR="002974B5" w:rsidRPr="00E80859" w:rsidRDefault="002974B5" w:rsidP="00E80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982" w:type="dxa"/>
            <w:tcBorders>
              <w:top w:val="nil"/>
              <w:left w:val="nil"/>
              <w:right w:val="single" w:sz="4" w:space="0" w:color="auto"/>
            </w:tcBorders>
          </w:tcPr>
          <w:p w14:paraId="54C9F060" w14:textId="77777777" w:rsidR="002974B5" w:rsidRPr="00E80859" w:rsidRDefault="002974B5" w:rsidP="00E80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</w:tcPr>
          <w:p w14:paraId="6217648C" w14:textId="77777777" w:rsidR="002974B5" w:rsidRPr="00E80859" w:rsidRDefault="002974B5" w:rsidP="00E80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</w:tcPr>
          <w:p w14:paraId="36792840" w14:textId="77777777" w:rsidR="002974B5" w:rsidRPr="00E80859" w:rsidRDefault="002974B5" w:rsidP="00E80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</w:tcPr>
          <w:p w14:paraId="6109ED79" w14:textId="77777777" w:rsidR="002974B5" w:rsidRPr="00E80859" w:rsidRDefault="002974B5" w:rsidP="00E80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</w:tcPr>
          <w:p w14:paraId="54E82D12" w14:textId="77777777" w:rsidR="002974B5" w:rsidRPr="00E80859" w:rsidRDefault="002974B5" w:rsidP="00E80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</w:tcPr>
          <w:p w14:paraId="6A15FDE1" w14:textId="77777777" w:rsidR="002974B5" w:rsidRPr="00E80859" w:rsidRDefault="002974B5" w:rsidP="00E80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85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32759F" w:rsidRPr="00E80859" w14:paraId="0EAD51BF" w14:textId="77777777" w:rsidTr="008E00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76"/>
        </w:trPr>
        <w:tc>
          <w:tcPr>
            <w:tcW w:w="562" w:type="dxa"/>
          </w:tcPr>
          <w:p w14:paraId="2FAE8548" w14:textId="77777777" w:rsidR="0032759F" w:rsidRPr="009A64CD" w:rsidRDefault="0032759F" w:rsidP="0032759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A64C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3BF0CC" w14:textId="4BDA8BE1" w:rsidR="0032759F" w:rsidRPr="009A64CD" w:rsidRDefault="0032759F" w:rsidP="0032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Натрия хлорид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91B38C" w14:textId="0139EA66" w:rsidR="0032759F" w:rsidRPr="009A64CD" w:rsidRDefault="0032759F" w:rsidP="0032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Натрия хлорид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A20237" w14:textId="68C66666" w:rsidR="0032759F" w:rsidRPr="009A64CD" w:rsidRDefault="0032759F" w:rsidP="0032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раствор для инфузий, 0.9%, 400 мл - бутылка (16)  - ящик картонный (для стационаров)</w:t>
            </w:r>
          </w:p>
        </w:tc>
        <w:tc>
          <w:tcPr>
            <w:tcW w:w="2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3BB14E" w14:textId="7A8E6B7B" w:rsidR="0032759F" w:rsidRPr="009A64CD" w:rsidRDefault="0032759F" w:rsidP="0032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Вл.Вып.к.Перв.Уп.Втор.Уп.Пр.Общество с ограниченной ответственностью "МОСФАРМ" (ООО "МОСФАРМ"), Россия (5042121905);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0DAF16" w14:textId="44BE3B01" w:rsidR="0032759F" w:rsidRPr="009A64CD" w:rsidRDefault="0032759F" w:rsidP="00327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02D036" w14:textId="643DC31B" w:rsidR="0032759F" w:rsidRPr="009A64CD" w:rsidRDefault="0032759F" w:rsidP="00327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ЛП-№(005931)-(РГ-RU)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FA782A" w14:textId="41CC63A7" w:rsidR="0032759F" w:rsidRPr="009A64CD" w:rsidRDefault="0032759F" w:rsidP="0032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12.12.2025 </w:t>
            </w: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1985/20-25/ОС-сниж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0C736" w14:textId="000FE64B" w:rsidR="0032759F" w:rsidRPr="009A64CD" w:rsidRDefault="0032759F" w:rsidP="0032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ЛП-№(005931)-(РГ-RU)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7484C" w14:textId="251401A3" w:rsidR="0032759F" w:rsidRPr="009A64CD" w:rsidRDefault="0032759F" w:rsidP="00327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A64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0,26</w:t>
            </w:r>
          </w:p>
        </w:tc>
      </w:tr>
      <w:tr w:rsidR="0032759F" w:rsidRPr="00E80859" w14:paraId="576835A7" w14:textId="77777777" w:rsidTr="008E00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76"/>
        </w:trPr>
        <w:tc>
          <w:tcPr>
            <w:tcW w:w="562" w:type="dxa"/>
          </w:tcPr>
          <w:p w14:paraId="15030E82" w14:textId="07FDF47A" w:rsidR="0032759F" w:rsidRPr="009A64CD" w:rsidRDefault="0032759F" w:rsidP="0032759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A64C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503B90" w14:textId="266C5F21" w:rsidR="0032759F" w:rsidRPr="009A64CD" w:rsidRDefault="0032759F" w:rsidP="0032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09CED6" w14:textId="1E3F0365" w:rsidR="0032759F" w:rsidRPr="009A64CD" w:rsidRDefault="0032759F" w:rsidP="0032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Вода для инъекций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0EB8B" w14:textId="1A19DFF9" w:rsidR="0032759F" w:rsidRPr="009A64CD" w:rsidRDefault="0032759F" w:rsidP="0032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растворитель для приготовления лекарственных форм для инъекций, 5 мл - ампулы (10)  - пачки картонные</w:t>
            </w:r>
          </w:p>
        </w:tc>
        <w:tc>
          <w:tcPr>
            <w:tcW w:w="2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68FA75" w14:textId="646CF1B7" w:rsidR="0032759F" w:rsidRPr="009A64CD" w:rsidRDefault="0032759F" w:rsidP="0032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Вл.Акционерное общество "Фармасинтез" (АО "Фармасинтез"), Россия (3810023308); Вып.к.Перв.Уп.Втор.Уп.Пр.Акционерное общество "Фармасинтез" (АО "Фармасинтез"), Россия (3810023308);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5D0E81" w14:textId="145C74E3" w:rsidR="0032759F" w:rsidRPr="009A64CD" w:rsidRDefault="0032759F" w:rsidP="00327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246F4" w14:textId="50C143B6" w:rsidR="0032759F" w:rsidRPr="009A64CD" w:rsidRDefault="0032759F" w:rsidP="00327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94,28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68C992" w14:textId="204B0E2E" w:rsidR="0032759F" w:rsidRPr="009A64CD" w:rsidRDefault="0032759F" w:rsidP="0032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ЛП-№(002892)-(РГ-RU)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09B218" w14:textId="1305B695" w:rsidR="0032759F" w:rsidRPr="009A64CD" w:rsidRDefault="0032759F" w:rsidP="0032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12.01.2024 </w:t>
            </w: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25-7-4276207-ОПР-изм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020435" w14:textId="1D00B14E" w:rsidR="0032759F" w:rsidRPr="009A64CD" w:rsidRDefault="00F31E43" w:rsidP="00990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A64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1,8</w:t>
            </w:r>
            <w:r w:rsidR="0099094E" w:rsidRPr="009A64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F31E43" w:rsidRPr="00E80859" w14:paraId="1B7F5537" w14:textId="77777777" w:rsidTr="008E00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76"/>
        </w:trPr>
        <w:tc>
          <w:tcPr>
            <w:tcW w:w="562" w:type="dxa"/>
          </w:tcPr>
          <w:p w14:paraId="318458CE" w14:textId="349895D5" w:rsidR="00F31E43" w:rsidRPr="009A64CD" w:rsidRDefault="00F31E43" w:rsidP="00F31E4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A64C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4F9819" w14:textId="2E15F001" w:rsidR="00F31E43" w:rsidRPr="009A64CD" w:rsidRDefault="00F31E43" w:rsidP="00F31E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8AD8F1" w14:textId="1AA51229" w:rsidR="00F31E43" w:rsidRPr="009A64CD" w:rsidRDefault="00F31E43" w:rsidP="00F31E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Вода для инъекций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B15192" w14:textId="49B6606C" w:rsidR="00F31E43" w:rsidRPr="009A64CD" w:rsidRDefault="00F31E43" w:rsidP="00F31E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растворитель для приготовления лекарственных форм для инъекций, 10 мл - ампулы (10)  - коробки картонные</w:t>
            </w:r>
          </w:p>
        </w:tc>
        <w:tc>
          <w:tcPr>
            <w:tcW w:w="2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31479" w14:textId="749DEB8B" w:rsidR="00F31E43" w:rsidRPr="009A64CD" w:rsidRDefault="00F31E43" w:rsidP="00F31E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Вл.Вып.к.Перв.Уп.Втор.Уп.Пр.Дальхимфарм ОАО, Россия (2702010564);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8535E7" w14:textId="2D0B9187" w:rsidR="00F31E43" w:rsidRPr="009A64CD" w:rsidRDefault="00F31E43" w:rsidP="00F31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71D7DA" w14:textId="3000A6F8" w:rsidR="00F31E43" w:rsidRPr="009A64CD" w:rsidRDefault="0099094E" w:rsidP="00F31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132,54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72A67A" w14:textId="5EA06A66" w:rsidR="00F31E43" w:rsidRPr="009A64CD" w:rsidRDefault="00F31E43" w:rsidP="00F31E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 N003973/01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97FD1" w14:textId="75CA8745" w:rsidR="00F31E43" w:rsidRPr="009A64CD" w:rsidRDefault="00F31E43" w:rsidP="00F31E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04.08.2025 </w:t>
            </w: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1219/20-25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596B89" w14:textId="3E3A9158" w:rsidR="00F31E43" w:rsidRPr="009A64CD" w:rsidRDefault="0099094E" w:rsidP="00F31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A64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1,32</w:t>
            </w:r>
          </w:p>
        </w:tc>
      </w:tr>
      <w:tr w:rsidR="00F31E43" w:rsidRPr="00E80859" w14:paraId="1DF23762" w14:textId="77777777" w:rsidTr="008E00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76"/>
        </w:trPr>
        <w:tc>
          <w:tcPr>
            <w:tcW w:w="562" w:type="dxa"/>
          </w:tcPr>
          <w:p w14:paraId="015837F2" w14:textId="575AF58A" w:rsidR="00F31E43" w:rsidRPr="009A64CD" w:rsidRDefault="00F31E43" w:rsidP="00F31E4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A64C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6F65D" w14:textId="76D2A612" w:rsidR="00F31E43" w:rsidRPr="009A64CD" w:rsidRDefault="00F31E43" w:rsidP="00F31E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061125" w14:textId="0A3A047E" w:rsidR="00F31E43" w:rsidRPr="009A64CD" w:rsidRDefault="00F31E43" w:rsidP="00F31E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Вода для инъекций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CCA918" w14:textId="6ECB044D" w:rsidR="00F31E43" w:rsidRPr="009A64CD" w:rsidRDefault="00F31E43" w:rsidP="00F31E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растворитель для приготовления лекарственных форм для инъекций, 2 мл - ампулы (10)  / в комплекте с ножом ампульным или </w:t>
            </w: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скарификатором / - пачки картонные</w:t>
            </w:r>
          </w:p>
        </w:tc>
        <w:tc>
          <w:tcPr>
            <w:tcW w:w="2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7FEE7C" w14:textId="7D70F674" w:rsidR="00F31E43" w:rsidRPr="009A64CD" w:rsidRDefault="00F31E43" w:rsidP="00F31E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Вл.ООО "СтатусФарм", Россия; Вып.к.Перв.Уп.Втор.Уп.Пр.Ереванская химико-фармацевтическая фирма ОАО, Армения;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ECF31F" w14:textId="6571BC8A" w:rsidR="00F31E43" w:rsidRPr="009A64CD" w:rsidRDefault="00F31E43" w:rsidP="00F31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37D190" w14:textId="6F50249B" w:rsidR="00F31E43" w:rsidRPr="009A64CD" w:rsidRDefault="00F31E43" w:rsidP="00F31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74,22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6F7154" w14:textId="0CC784C6" w:rsidR="00F31E43" w:rsidRPr="009A64CD" w:rsidRDefault="00F31E43" w:rsidP="00F31E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ЛП-003424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5B928F" w14:textId="5D3D4A7D" w:rsidR="00F31E43" w:rsidRPr="009A64CD" w:rsidRDefault="00F31E43" w:rsidP="00F31E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17.12.2020 </w:t>
            </w: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(587/20-20-ОПР)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125922" w14:textId="6BDB86A5" w:rsidR="00F31E43" w:rsidRPr="009A64CD" w:rsidRDefault="0099094E" w:rsidP="00990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A64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3,71</w:t>
            </w:r>
          </w:p>
        </w:tc>
      </w:tr>
    </w:tbl>
    <w:p w14:paraId="15677632" w14:textId="77777777" w:rsidR="002974B5" w:rsidRPr="002974B5" w:rsidRDefault="002974B5" w:rsidP="002974B5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D2E1F60" w14:textId="77777777" w:rsidR="002974B5" w:rsidRPr="002974B5" w:rsidRDefault="002974B5" w:rsidP="002974B5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2D767D18" w14:textId="77777777" w:rsidR="002974B5" w:rsidRPr="002974B5" w:rsidRDefault="002974B5" w:rsidP="002974B5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808080"/>
          <w:lang w:eastAsia="ru-RU"/>
        </w:rPr>
      </w:pPr>
      <w:r w:rsidRPr="002974B5">
        <w:rPr>
          <w:rFonts w:ascii="Times New Roman" w:eastAsia="Times New Roman" w:hAnsi="Times New Roman" w:cs="Times New Roman"/>
          <w:b/>
          <w:lang w:eastAsia="ru-RU"/>
        </w:rPr>
        <w:t>Раздел IV: Определение НМЦ Товара за единицу измерения методом расчета средневзвешенной цены по контрактам</w:t>
      </w:r>
    </w:p>
    <w:p w14:paraId="35A9C5AE" w14:textId="77777777" w:rsidR="002974B5" w:rsidRPr="002974B5" w:rsidRDefault="002974B5" w:rsidP="002974B5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</w:p>
    <w:p w14:paraId="4D117462" w14:textId="77777777" w:rsidR="002974B5" w:rsidRPr="002974B5" w:rsidRDefault="002974B5" w:rsidP="002974B5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2974B5">
        <w:rPr>
          <w:rFonts w:ascii="Times New Roman" w:eastAsia="Calibri" w:hAnsi="Times New Roman" w:cs="Times New Roman"/>
          <w:b/>
          <w:sz w:val="21"/>
          <w:szCs w:val="21"/>
        </w:rPr>
        <w:tab/>
        <w:t>Не применялся метод расчета средневзвешенной цены</w:t>
      </w:r>
      <w:r w:rsidRPr="002974B5">
        <w:rPr>
          <w:rFonts w:ascii="Times New Roman" w:eastAsia="Calibri" w:hAnsi="Times New Roman" w:cs="Times New Roman"/>
          <w:sz w:val="21"/>
          <w:szCs w:val="21"/>
        </w:rPr>
        <w:t xml:space="preserve">, поскольку за 12 месяцев, предшествующих месяцу расчёта </w:t>
      </w:r>
      <w:r w:rsidR="004C2CDA">
        <w:rPr>
          <w:rFonts w:ascii="Times New Roman" w:eastAsia="Calibri" w:hAnsi="Times New Roman" w:cs="Times New Roman"/>
          <w:sz w:val="21"/>
          <w:szCs w:val="21"/>
        </w:rPr>
        <w:t>нет подходящих исполненных контрактов.</w:t>
      </w:r>
    </w:p>
    <w:p w14:paraId="31AABB14" w14:textId="77777777" w:rsidR="002974B5" w:rsidRPr="002974B5" w:rsidRDefault="002974B5" w:rsidP="002974B5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14:paraId="7DD7C22F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2974B5">
        <w:rPr>
          <w:rFonts w:ascii="Times New Roman" w:eastAsia="Times New Roman" w:hAnsi="Times New Roman" w:cs="Times New Roman"/>
          <w:b/>
          <w:lang w:eastAsia="ru-RU"/>
        </w:rPr>
        <w:t>Раздел V: Определение НМЦ Товара за единицу измерения методом расчета референтной цены</w:t>
      </w:r>
    </w:p>
    <w:p w14:paraId="59416FB2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</w:pPr>
    </w:p>
    <w:p w14:paraId="3E66EBC9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974B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Расчет референтных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(международного непатентованного наименования, при отсутствии такого наименования - по группировочному или химическому наименованию, а также составу комбинированного лекарственного препарата) с учетом эквивалентных лекарственных форм и дозировок на основании цен единиц лекарственных препаратов без учета НДС и оптовой надбавки. Значение референтной цены, рассчитанное по состоянию на 1 мая текущего года, обязательно к применению в отношении закупок, извещения о проведении которых размещены в период с 1 июня по 30 ноября текущего года; а значение референтной цены, рассчитанное по состоянию на 1 ноября текущего года, обязательно к применению в отношении закупок, извещения о проведении которых размещены в период с 1 декабря текущего года по 31 мая следующего года». </w:t>
      </w:r>
    </w:p>
    <w:p w14:paraId="0D705BFC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</w:pPr>
      <w:r w:rsidRPr="002974B5">
        <w:rPr>
          <w:rFonts w:ascii="Times New Roman" w:eastAsia="Times New Roman" w:hAnsi="Times New Roman" w:cs="Times New Roman"/>
          <w:sz w:val="21"/>
          <w:szCs w:val="21"/>
          <w:lang w:eastAsia="ru-RU"/>
        </w:rPr>
        <w:t>Информация о референтной цене на официальном сайте Единой информационной системы в сфере закупок (http://zakupki.gov.ru) по состоянию на дату определения НМЦК: отсутствует.</w:t>
      </w:r>
    </w:p>
    <w:p w14:paraId="2A857D7C" w14:textId="77777777" w:rsidR="002974B5" w:rsidRPr="002974B5" w:rsidRDefault="002974B5" w:rsidP="002974B5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5E2BB498" w14:textId="77777777" w:rsidR="002974B5" w:rsidRPr="002974B5" w:rsidRDefault="002974B5" w:rsidP="002974B5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974B5">
        <w:rPr>
          <w:rFonts w:ascii="Times New Roman" w:eastAsia="Times New Roman" w:hAnsi="Times New Roman" w:cs="Times New Roman"/>
          <w:b/>
          <w:lang w:eastAsia="ru-RU"/>
        </w:rPr>
        <w:t xml:space="preserve">Раздел </w:t>
      </w:r>
      <w:r w:rsidRPr="002974B5">
        <w:rPr>
          <w:rFonts w:ascii="Times New Roman" w:eastAsia="Times New Roman" w:hAnsi="Times New Roman" w:cs="Times New Roman"/>
          <w:b/>
          <w:lang w:val="en-US" w:eastAsia="ru-RU"/>
        </w:rPr>
        <w:t>VI</w:t>
      </w:r>
      <w:r w:rsidRPr="002974B5">
        <w:rPr>
          <w:rFonts w:ascii="Times New Roman" w:eastAsia="Times New Roman" w:hAnsi="Times New Roman" w:cs="Times New Roman"/>
          <w:b/>
          <w:lang w:eastAsia="ru-RU"/>
        </w:rPr>
        <w:t>: Выбор минимального значения НЦ единицы товара:</w:t>
      </w:r>
    </w:p>
    <w:p w14:paraId="4DBC0E0C" w14:textId="77777777" w:rsidR="002974B5" w:rsidRPr="002974B5" w:rsidRDefault="002974B5" w:rsidP="002974B5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1558"/>
        <w:gridCol w:w="1290"/>
        <w:gridCol w:w="731"/>
        <w:gridCol w:w="1747"/>
        <w:gridCol w:w="1651"/>
        <w:gridCol w:w="1561"/>
        <w:gridCol w:w="1334"/>
        <w:gridCol w:w="1599"/>
        <w:gridCol w:w="1080"/>
        <w:gridCol w:w="1491"/>
      </w:tblGrid>
      <w:tr w:rsidR="002974B5" w:rsidRPr="002974B5" w14:paraId="76380D3C" w14:textId="77777777" w:rsidTr="00E84E75">
        <w:tc>
          <w:tcPr>
            <w:tcW w:w="178" w:type="pct"/>
            <w:vAlign w:val="center"/>
          </w:tcPr>
          <w:p w14:paraId="4273D29A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№ п\п</w:t>
            </w:r>
          </w:p>
        </w:tc>
        <w:tc>
          <w:tcPr>
            <w:tcW w:w="535" w:type="pct"/>
            <w:vAlign w:val="center"/>
          </w:tcPr>
          <w:p w14:paraId="70633B87" w14:textId="77777777" w:rsidR="002974B5" w:rsidRPr="002974B5" w:rsidRDefault="002974B5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974B5">
              <w:rPr>
                <w:rFonts w:ascii="Times New Roman" w:eastAsia="Calibri" w:hAnsi="Times New Roman" w:cs="Times New Roman"/>
              </w:rPr>
              <w:t>МНН Товара</w:t>
            </w:r>
          </w:p>
        </w:tc>
        <w:tc>
          <w:tcPr>
            <w:tcW w:w="443" w:type="pct"/>
            <w:vAlign w:val="center"/>
          </w:tcPr>
          <w:p w14:paraId="29EFA53A" w14:textId="77777777" w:rsidR="002974B5" w:rsidRPr="002974B5" w:rsidRDefault="002974B5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974B5">
              <w:rPr>
                <w:rFonts w:ascii="Times New Roman" w:eastAsia="Calibri" w:hAnsi="Times New Roman" w:cs="Times New Roman"/>
              </w:rPr>
              <w:t>Дозировка,лекарственная форма</w:t>
            </w:r>
          </w:p>
        </w:tc>
        <w:tc>
          <w:tcPr>
            <w:tcW w:w="251" w:type="pct"/>
            <w:vAlign w:val="center"/>
          </w:tcPr>
          <w:p w14:paraId="69A26D39" w14:textId="77777777" w:rsidR="002974B5" w:rsidRPr="002974B5" w:rsidRDefault="002974B5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974B5">
              <w:rPr>
                <w:rFonts w:ascii="Times New Roman" w:eastAsia="Calibri" w:hAnsi="Times New Roman" w:cs="Times New Roman"/>
              </w:rPr>
              <w:t>Единица измерения</w:t>
            </w:r>
          </w:p>
        </w:tc>
        <w:tc>
          <w:tcPr>
            <w:tcW w:w="600" w:type="pct"/>
            <w:vAlign w:val="center"/>
          </w:tcPr>
          <w:p w14:paraId="174504AB" w14:textId="36ABF2D9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 xml:space="preserve">Минимальное значение цены Товара за единицу измерения, рассчитанное в соответствии с Разделом </w:t>
            </w:r>
            <w:r w:rsidRPr="002974B5">
              <w:rPr>
                <w:rFonts w:ascii="Times New Roman" w:eastAsia="Times New Roman" w:hAnsi="Times New Roman" w:cs="Times New Roman"/>
                <w:lang w:val="en-US" w:eastAsia="ru-RU"/>
              </w:rPr>
              <w:t>II</w:t>
            </w: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, руб.</w:t>
            </w:r>
          </w:p>
        </w:tc>
        <w:tc>
          <w:tcPr>
            <w:tcW w:w="567" w:type="pct"/>
            <w:vAlign w:val="center"/>
          </w:tcPr>
          <w:p w14:paraId="4DD0C93F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Минимальное значение цены Товара за единицу измерения в соответствии с Разделом I</w:t>
            </w:r>
            <w:r w:rsidRPr="002974B5">
              <w:rPr>
                <w:rFonts w:ascii="Times New Roman" w:eastAsia="Times New Roman" w:hAnsi="Times New Roman" w:cs="Times New Roman"/>
                <w:lang w:val="en-US" w:eastAsia="ru-RU"/>
              </w:rPr>
              <w:t>I</w:t>
            </w: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I, руб.</w:t>
            </w:r>
          </w:p>
        </w:tc>
        <w:tc>
          <w:tcPr>
            <w:tcW w:w="536" w:type="pct"/>
            <w:vAlign w:val="center"/>
          </w:tcPr>
          <w:p w14:paraId="5DC54768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Минимальное значение цены Товара за единицу измерения в соответствии с Разделом I</w:t>
            </w:r>
            <w:r w:rsidRPr="002974B5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, руб.</w:t>
            </w:r>
          </w:p>
        </w:tc>
        <w:tc>
          <w:tcPr>
            <w:tcW w:w="458" w:type="pct"/>
            <w:vAlign w:val="center"/>
          </w:tcPr>
          <w:p w14:paraId="74515298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 xml:space="preserve">Референтная цена </w:t>
            </w:r>
          </w:p>
        </w:tc>
        <w:tc>
          <w:tcPr>
            <w:tcW w:w="549" w:type="pct"/>
            <w:vAlign w:val="center"/>
          </w:tcPr>
          <w:p w14:paraId="6EDA8E0C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Минимальное значение цены Товара за единицу измерения рассчитанное в соответствии с Разделами II - IV, руб.</w:t>
            </w:r>
          </w:p>
        </w:tc>
        <w:tc>
          <w:tcPr>
            <w:tcW w:w="371" w:type="pct"/>
            <w:vAlign w:val="center"/>
          </w:tcPr>
          <w:p w14:paraId="518853E0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Оптовая надбавка, % *</w:t>
            </w:r>
          </w:p>
        </w:tc>
        <w:tc>
          <w:tcPr>
            <w:tcW w:w="512" w:type="pct"/>
            <w:vAlign w:val="center"/>
          </w:tcPr>
          <w:p w14:paraId="76069967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Минимальное значение цены Товара за единицу измерения с оптовой надбавкой</w:t>
            </w:r>
          </w:p>
        </w:tc>
      </w:tr>
      <w:tr w:rsidR="002974B5" w:rsidRPr="002974B5" w14:paraId="51DC8753" w14:textId="77777777" w:rsidTr="00E84E75">
        <w:tc>
          <w:tcPr>
            <w:tcW w:w="178" w:type="pct"/>
            <w:vAlign w:val="center"/>
          </w:tcPr>
          <w:p w14:paraId="5F60AAB6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35" w:type="pct"/>
            <w:vAlign w:val="center"/>
          </w:tcPr>
          <w:p w14:paraId="1A81E1F5" w14:textId="77777777" w:rsidR="002974B5" w:rsidRPr="002974B5" w:rsidRDefault="002974B5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974B5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43" w:type="pct"/>
            <w:vAlign w:val="center"/>
          </w:tcPr>
          <w:p w14:paraId="03C645AE" w14:textId="77777777" w:rsidR="002974B5" w:rsidRPr="002974B5" w:rsidRDefault="002974B5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974B5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51" w:type="pct"/>
            <w:vAlign w:val="center"/>
          </w:tcPr>
          <w:p w14:paraId="686BD73C" w14:textId="77777777" w:rsidR="002974B5" w:rsidRPr="002974B5" w:rsidRDefault="002974B5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974B5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600" w:type="pct"/>
            <w:vAlign w:val="center"/>
          </w:tcPr>
          <w:p w14:paraId="0C2D0D64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567" w:type="pct"/>
            <w:vAlign w:val="center"/>
          </w:tcPr>
          <w:p w14:paraId="37675AB8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36" w:type="pct"/>
            <w:vAlign w:val="center"/>
          </w:tcPr>
          <w:p w14:paraId="131010D3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58" w:type="pct"/>
            <w:vAlign w:val="center"/>
          </w:tcPr>
          <w:p w14:paraId="6A62292B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549" w:type="pct"/>
            <w:vAlign w:val="center"/>
          </w:tcPr>
          <w:p w14:paraId="52D25181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71" w:type="pct"/>
            <w:vAlign w:val="center"/>
          </w:tcPr>
          <w:p w14:paraId="698D9781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512" w:type="pct"/>
            <w:vAlign w:val="center"/>
          </w:tcPr>
          <w:p w14:paraId="77FA214D" w14:textId="77777777" w:rsidR="002974B5" w:rsidRPr="002974B5" w:rsidRDefault="002974B5" w:rsidP="002974B5">
            <w:pPr>
              <w:tabs>
                <w:tab w:val="left" w:pos="77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F31E43" w:rsidRPr="002974B5" w14:paraId="095F5FE0" w14:textId="77777777" w:rsidTr="009A64CD">
        <w:trPr>
          <w:trHeight w:val="701"/>
        </w:trPr>
        <w:tc>
          <w:tcPr>
            <w:tcW w:w="178" w:type="pct"/>
            <w:vAlign w:val="center"/>
          </w:tcPr>
          <w:p w14:paraId="14405AD7" w14:textId="77777777" w:rsidR="00F31E43" w:rsidRPr="009A64CD" w:rsidRDefault="00F31E43" w:rsidP="009A6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5" w:type="pct"/>
            <w:vAlign w:val="center"/>
          </w:tcPr>
          <w:p w14:paraId="03E99BDD" w14:textId="38F42770" w:rsidR="00F31E43" w:rsidRPr="009A64CD" w:rsidRDefault="00F31E43" w:rsidP="009A64CD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Натрия хлорид</w:t>
            </w:r>
          </w:p>
        </w:tc>
        <w:tc>
          <w:tcPr>
            <w:tcW w:w="443" w:type="pct"/>
            <w:vAlign w:val="center"/>
          </w:tcPr>
          <w:p w14:paraId="340D11C7" w14:textId="6C910429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раствор для инъекций, 9 мг/мл </w:t>
            </w: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(0,9%), 400мл *</w:t>
            </w:r>
          </w:p>
        </w:tc>
        <w:tc>
          <w:tcPr>
            <w:tcW w:w="251" w:type="pct"/>
            <w:vAlign w:val="center"/>
          </w:tcPr>
          <w:p w14:paraId="746FC460" w14:textId="56B3CB44" w:rsidR="00F31E43" w:rsidRPr="009A64CD" w:rsidRDefault="00F31E43" w:rsidP="009A64CD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мл</w:t>
            </w:r>
          </w:p>
        </w:tc>
        <w:tc>
          <w:tcPr>
            <w:tcW w:w="600" w:type="pct"/>
            <w:vAlign w:val="center"/>
          </w:tcPr>
          <w:p w14:paraId="7ECD82D8" w14:textId="61141FE8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0,29</w:t>
            </w:r>
          </w:p>
        </w:tc>
        <w:tc>
          <w:tcPr>
            <w:tcW w:w="567" w:type="pct"/>
            <w:vAlign w:val="center"/>
          </w:tcPr>
          <w:p w14:paraId="2D218EEF" w14:textId="2E710CDD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64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536" w:type="pct"/>
            <w:vAlign w:val="center"/>
          </w:tcPr>
          <w:p w14:paraId="7B75210A" w14:textId="77777777" w:rsidR="00F31E43" w:rsidRPr="009A64CD" w:rsidRDefault="00F31E43" w:rsidP="009A6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8" w:type="pct"/>
            <w:vAlign w:val="center"/>
          </w:tcPr>
          <w:p w14:paraId="57818201" w14:textId="77777777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eastAsia="Times New Roman" w:hAnsi="Times New Roman" w:cs="Times New Roman"/>
                <w:i/>
                <w:color w:val="808080"/>
                <w:sz w:val="20"/>
                <w:szCs w:val="20"/>
                <w:lang w:eastAsia="ru-RU"/>
              </w:rPr>
              <w:t>отсутствует</w:t>
            </w:r>
          </w:p>
        </w:tc>
        <w:tc>
          <w:tcPr>
            <w:tcW w:w="549" w:type="pct"/>
            <w:vAlign w:val="center"/>
          </w:tcPr>
          <w:p w14:paraId="1E65467E" w14:textId="31839A75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</w:p>
        </w:tc>
        <w:tc>
          <w:tcPr>
            <w:tcW w:w="371" w:type="pct"/>
            <w:vAlign w:val="center"/>
          </w:tcPr>
          <w:p w14:paraId="2E4E195B" w14:textId="52A31C20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12" w:type="pct"/>
            <w:vAlign w:val="center"/>
          </w:tcPr>
          <w:p w14:paraId="052F79C6" w14:textId="478B99F2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b/>
                <w:sz w:val="20"/>
                <w:szCs w:val="20"/>
              </w:rPr>
              <w:t>0,31</w:t>
            </w:r>
          </w:p>
        </w:tc>
      </w:tr>
      <w:tr w:rsidR="00F31E43" w:rsidRPr="002974B5" w14:paraId="02544475" w14:textId="77777777" w:rsidTr="009A64CD">
        <w:trPr>
          <w:trHeight w:val="701"/>
        </w:trPr>
        <w:tc>
          <w:tcPr>
            <w:tcW w:w="178" w:type="pct"/>
            <w:vAlign w:val="center"/>
          </w:tcPr>
          <w:p w14:paraId="30E737C2" w14:textId="77777777" w:rsidR="00F31E43" w:rsidRPr="009A64CD" w:rsidRDefault="00F31E43" w:rsidP="009A6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vAlign w:val="center"/>
          </w:tcPr>
          <w:p w14:paraId="3152E31F" w14:textId="12598D90" w:rsidR="00F31E43" w:rsidRPr="009A64CD" w:rsidRDefault="00F31E43" w:rsidP="009A64CD">
            <w:pPr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Вода для инъекций</w:t>
            </w:r>
          </w:p>
        </w:tc>
        <w:tc>
          <w:tcPr>
            <w:tcW w:w="443" w:type="pct"/>
            <w:vAlign w:val="center"/>
          </w:tcPr>
          <w:p w14:paraId="53DFE757" w14:textId="109879C0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растворитель для приготовления лекарственных форм для инъекций, 5 мл*</w:t>
            </w:r>
          </w:p>
        </w:tc>
        <w:tc>
          <w:tcPr>
            <w:tcW w:w="251" w:type="pct"/>
            <w:vAlign w:val="center"/>
          </w:tcPr>
          <w:p w14:paraId="4FBACE98" w14:textId="08675D47" w:rsidR="00F31E43" w:rsidRPr="009A64CD" w:rsidRDefault="00F31E43" w:rsidP="009A64CD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eastAsia="Calibri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600" w:type="pct"/>
            <w:vAlign w:val="center"/>
          </w:tcPr>
          <w:p w14:paraId="4C947CD4" w14:textId="5C18DF9F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2,22</w:t>
            </w:r>
          </w:p>
        </w:tc>
        <w:tc>
          <w:tcPr>
            <w:tcW w:w="567" w:type="pct"/>
            <w:vAlign w:val="center"/>
          </w:tcPr>
          <w:p w14:paraId="7785A229" w14:textId="2A61CD45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64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1,89</w:t>
            </w:r>
          </w:p>
        </w:tc>
        <w:tc>
          <w:tcPr>
            <w:tcW w:w="536" w:type="pct"/>
            <w:vAlign w:val="center"/>
          </w:tcPr>
          <w:p w14:paraId="5CAAF43B" w14:textId="671FFD36" w:rsidR="00F31E43" w:rsidRPr="009A64CD" w:rsidRDefault="00F31E43" w:rsidP="009A6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8" w:type="pct"/>
            <w:vAlign w:val="center"/>
          </w:tcPr>
          <w:p w14:paraId="256866A8" w14:textId="5141FDBF" w:rsidR="00F31E43" w:rsidRPr="009A64CD" w:rsidRDefault="00F31E43" w:rsidP="009A64CD">
            <w:pPr>
              <w:jc w:val="center"/>
              <w:rPr>
                <w:rFonts w:ascii="Times New Roman" w:eastAsia="Times New Roman" w:hAnsi="Times New Roman" w:cs="Times New Roman"/>
                <w:i/>
                <w:color w:val="808080"/>
                <w:sz w:val="20"/>
                <w:szCs w:val="20"/>
                <w:lang w:eastAsia="ru-RU"/>
              </w:rPr>
            </w:pPr>
            <w:r w:rsidRPr="009A64CD">
              <w:rPr>
                <w:rFonts w:ascii="Times New Roman" w:eastAsia="Times New Roman" w:hAnsi="Times New Roman" w:cs="Times New Roman"/>
                <w:i/>
                <w:color w:val="808080"/>
                <w:sz w:val="20"/>
                <w:szCs w:val="20"/>
                <w:lang w:eastAsia="ru-RU"/>
              </w:rPr>
              <w:t>отсутствует</w:t>
            </w:r>
          </w:p>
        </w:tc>
        <w:tc>
          <w:tcPr>
            <w:tcW w:w="549" w:type="pct"/>
            <w:vAlign w:val="center"/>
          </w:tcPr>
          <w:p w14:paraId="31371219" w14:textId="4270E5CB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1,89</w:t>
            </w:r>
          </w:p>
        </w:tc>
        <w:tc>
          <w:tcPr>
            <w:tcW w:w="371" w:type="pct"/>
            <w:vAlign w:val="center"/>
          </w:tcPr>
          <w:p w14:paraId="28BE2578" w14:textId="1BFEE6D1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12" w:type="pct"/>
            <w:vAlign w:val="center"/>
          </w:tcPr>
          <w:p w14:paraId="21B04503" w14:textId="65F1DA77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b/>
                <w:sz w:val="20"/>
                <w:szCs w:val="20"/>
              </w:rPr>
              <w:t>2,23</w:t>
            </w:r>
          </w:p>
        </w:tc>
      </w:tr>
      <w:tr w:rsidR="00F31E43" w:rsidRPr="002974B5" w14:paraId="67A80B39" w14:textId="77777777" w:rsidTr="009A64CD">
        <w:trPr>
          <w:trHeight w:val="701"/>
        </w:trPr>
        <w:tc>
          <w:tcPr>
            <w:tcW w:w="178" w:type="pct"/>
            <w:vAlign w:val="center"/>
          </w:tcPr>
          <w:p w14:paraId="1B8E1C85" w14:textId="77777777" w:rsidR="00F31E43" w:rsidRPr="009A64CD" w:rsidRDefault="00F31E43" w:rsidP="009A6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vAlign w:val="center"/>
          </w:tcPr>
          <w:p w14:paraId="35E8D283" w14:textId="44836336" w:rsidR="00F31E43" w:rsidRPr="009A64CD" w:rsidRDefault="00F31E43" w:rsidP="009A64CD">
            <w:pPr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Вода для инъекций</w:t>
            </w:r>
          </w:p>
        </w:tc>
        <w:tc>
          <w:tcPr>
            <w:tcW w:w="443" w:type="pct"/>
            <w:vAlign w:val="center"/>
          </w:tcPr>
          <w:p w14:paraId="3FE0CE45" w14:textId="7F81EBC0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растворитель для приготовления лекарственных форм для инъекций, 10 мл*</w:t>
            </w:r>
          </w:p>
        </w:tc>
        <w:tc>
          <w:tcPr>
            <w:tcW w:w="251" w:type="pct"/>
            <w:vAlign w:val="center"/>
          </w:tcPr>
          <w:p w14:paraId="2E560F60" w14:textId="352A4A4B" w:rsidR="00F31E43" w:rsidRPr="009A64CD" w:rsidRDefault="00F31E43" w:rsidP="009A64CD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eastAsia="Calibri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600" w:type="pct"/>
            <w:vAlign w:val="center"/>
          </w:tcPr>
          <w:p w14:paraId="36989557" w14:textId="4147B685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1,56</w:t>
            </w:r>
          </w:p>
        </w:tc>
        <w:tc>
          <w:tcPr>
            <w:tcW w:w="567" w:type="pct"/>
            <w:vAlign w:val="center"/>
          </w:tcPr>
          <w:p w14:paraId="16A5FEAE" w14:textId="10707D6C" w:rsidR="00F31E43" w:rsidRPr="009A64CD" w:rsidRDefault="0099094E" w:rsidP="009A64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64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1,32</w:t>
            </w:r>
          </w:p>
        </w:tc>
        <w:tc>
          <w:tcPr>
            <w:tcW w:w="536" w:type="pct"/>
            <w:vAlign w:val="center"/>
          </w:tcPr>
          <w:p w14:paraId="7928050A" w14:textId="586C3867" w:rsidR="00F31E43" w:rsidRPr="009A64CD" w:rsidRDefault="00F31E43" w:rsidP="009A6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8" w:type="pct"/>
            <w:vAlign w:val="center"/>
          </w:tcPr>
          <w:p w14:paraId="0F565ACE" w14:textId="4ABCB629" w:rsidR="00F31E43" w:rsidRPr="009A64CD" w:rsidRDefault="00F31E43" w:rsidP="009A64CD">
            <w:pPr>
              <w:jc w:val="center"/>
              <w:rPr>
                <w:rFonts w:ascii="Times New Roman" w:eastAsia="Times New Roman" w:hAnsi="Times New Roman" w:cs="Times New Roman"/>
                <w:i/>
                <w:color w:val="808080"/>
                <w:sz w:val="20"/>
                <w:szCs w:val="20"/>
                <w:lang w:eastAsia="ru-RU"/>
              </w:rPr>
            </w:pPr>
            <w:r w:rsidRPr="009A64CD">
              <w:rPr>
                <w:rFonts w:ascii="Times New Roman" w:eastAsia="Times New Roman" w:hAnsi="Times New Roman" w:cs="Times New Roman"/>
                <w:i/>
                <w:color w:val="808080"/>
                <w:sz w:val="20"/>
                <w:szCs w:val="20"/>
                <w:lang w:eastAsia="ru-RU"/>
              </w:rPr>
              <w:t>отсутствует</w:t>
            </w:r>
          </w:p>
        </w:tc>
        <w:tc>
          <w:tcPr>
            <w:tcW w:w="549" w:type="pct"/>
            <w:vAlign w:val="center"/>
          </w:tcPr>
          <w:p w14:paraId="7EE64236" w14:textId="708FC529" w:rsidR="00F31E43" w:rsidRPr="009A64CD" w:rsidRDefault="0099094E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1,32</w:t>
            </w:r>
          </w:p>
        </w:tc>
        <w:tc>
          <w:tcPr>
            <w:tcW w:w="371" w:type="pct"/>
            <w:vAlign w:val="center"/>
          </w:tcPr>
          <w:p w14:paraId="6287065B" w14:textId="4A18CD73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12" w:type="pct"/>
            <w:vAlign w:val="center"/>
          </w:tcPr>
          <w:p w14:paraId="710BAAE5" w14:textId="69FD8CF9" w:rsidR="00F31E43" w:rsidRPr="009A64CD" w:rsidRDefault="0099094E" w:rsidP="009A64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b/>
                <w:sz w:val="20"/>
                <w:szCs w:val="20"/>
              </w:rPr>
              <w:t>1,52</w:t>
            </w:r>
          </w:p>
        </w:tc>
      </w:tr>
      <w:tr w:rsidR="00F31E43" w:rsidRPr="002974B5" w14:paraId="7DF3747C" w14:textId="77777777" w:rsidTr="009A64CD">
        <w:trPr>
          <w:trHeight w:val="701"/>
        </w:trPr>
        <w:tc>
          <w:tcPr>
            <w:tcW w:w="178" w:type="pct"/>
            <w:vAlign w:val="center"/>
          </w:tcPr>
          <w:p w14:paraId="276CBF3D" w14:textId="77777777" w:rsidR="00F31E43" w:rsidRPr="009A64CD" w:rsidRDefault="00F31E43" w:rsidP="009A6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vAlign w:val="center"/>
          </w:tcPr>
          <w:p w14:paraId="11F15DB5" w14:textId="6EAD3B26" w:rsidR="00F31E43" w:rsidRPr="009A64CD" w:rsidRDefault="00F31E43" w:rsidP="009A64CD">
            <w:pPr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Вода для инъекций</w:t>
            </w:r>
          </w:p>
        </w:tc>
        <w:tc>
          <w:tcPr>
            <w:tcW w:w="443" w:type="pct"/>
            <w:vAlign w:val="center"/>
          </w:tcPr>
          <w:p w14:paraId="73A4945C" w14:textId="06C31266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растворитель для приготовления лекарственных форм для инъекций, 10 мл*</w:t>
            </w:r>
          </w:p>
        </w:tc>
        <w:tc>
          <w:tcPr>
            <w:tcW w:w="251" w:type="pct"/>
            <w:vAlign w:val="center"/>
          </w:tcPr>
          <w:p w14:paraId="0BDC82B0" w14:textId="04A5949F" w:rsidR="00F31E43" w:rsidRPr="009A64CD" w:rsidRDefault="00F31E43" w:rsidP="009A64CD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eastAsia="Calibri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600" w:type="pct"/>
            <w:vAlign w:val="center"/>
          </w:tcPr>
          <w:p w14:paraId="258E57C1" w14:textId="7731EB66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4,37</w:t>
            </w:r>
          </w:p>
        </w:tc>
        <w:tc>
          <w:tcPr>
            <w:tcW w:w="567" w:type="pct"/>
            <w:vAlign w:val="center"/>
          </w:tcPr>
          <w:p w14:paraId="60C95B55" w14:textId="297DAA59" w:rsidR="00F31E43" w:rsidRPr="009A64CD" w:rsidRDefault="0099094E" w:rsidP="009A64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64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3,71</w:t>
            </w:r>
          </w:p>
        </w:tc>
        <w:tc>
          <w:tcPr>
            <w:tcW w:w="536" w:type="pct"/>
            <w:vAlign w:val="center"/>
          </w:tcPr>
          <w:p w14:paraId="27C1AC04" w14:textId="6CA60260" w:rsidR="00F31E43" w:rsidRPr="009A64CD" w:rsidRDefault="00F31E43" w:rsidP="009A6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8" w:type="pct"/>
            <w:vAlign w:val="center"/>
          </w:tcPr>
          <w:p w14:paraId="4BF0CAA7" w14:textId="37B6051A" w:rsidR="00F31E43" w:rsidRPr="009A64CD" w:rsidRDefault="00F31E43" w:rsidP="009A64CD">
            <w:pPr>
              <w:jc w:val="center"/>
              <w:rPr>
                <w:rFonts w:ascii="Times New Roman" w:eastAsia="Times New Roman" w:hAnsi="Times New Roman" w:cs="Times New Roman"/>
                <w:i/>
                <w:color w:val="808080"/>
                <w:sz w:val="20"/>
                <w:szCs w:val="20"/>
                <w:lang w:eastAsia="ru-RU"/>
              </w:rPr>
            </w:pPr>
            <w:r w:rsidRPr="009A64CD">
              <w:rPr>
                <w:rFonts w:ascii="Times New Roman" w:eastAsia="Times New Roman" w:hAnsi="Times New Roman" w:cs="Times New Roman"/>
                <w:i/>
                <w:color w:val="808080"/>
                <w:sz w:val="20"/>
                <w:szCs w:val="20"/>
                <w:lang w:eastAsia="ru-RU"/>
              </w:rPr>
              <w:t>отсутствует</w:t>
            </w:r>
          </w:p>
        </w:tc>
        <w:tc>
          <w:tcPr>
            <w:tcW w:w="549" w:type="pct"/>
            <w:vAlign w:val="center"/>
          </w:tcPr>
          <w:p w14:paraId="6F9B4128" w14:textId="66A4984D" w:rsidR="00F31E43" w:rsidRPr="009A64CD" w:rsidRDefault="0099094E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3,71</w:t>
            </w:r>
          </w:p>
        </w:tc>
        <w:tc>
          <w:tcPr>
            <w:tcW w:w="371" w:type="pct"/>
            <w:vAlign w:val="center"/>
          </w:tcPr>
          <w:p w14:paraId="321F893A" w14:textId="4533A86F" w:rsidR="00F31E43" w:rsidRPr="009A64CD" w:rsidRDefault="00F31E43" w:rsidP="009A6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12" w:type="pct"/>
            <w:vAlign w:val="center"/>
          </w:tcPr>
          <w:p w14:paraId="7EE04CE9" w14:textId="0757C77F" w:rsidR="00F31E43" w:rsidRPr="009A64CD" w:rsidRDefault="0099094E" w:rsidP="009A64C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64CD">
              <w:rPr>
                <w:rFonts w:ascii="Times New Roman" w:hAnsi="Times New Roman" w:cs="Times New Roman"/>
                <w:b/>
                <w:sz w:val="20"/>
                <w:szCs w:val="20"/>
              </w:rPr>
              <w:t>4,28</w:t>
            </w:r>
          </w:p>
        </w:tc>
      </w:tr>
    </w:tbl>
    <w:p w14:paraId="0377C309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481EEB0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974B5">
        <w:rPr>
          <w:rFonts w:ascii="Times New Roman" w:eastAsia="Times New Roman" w:hAnsi="Times New Roman" w:cs="Times New Roman"/>
          <w:lang w:eastAsia="ru-RU"/>
        </w:rPr>
        <w:tab/>
        <w:t xml:space="preserve">* Приказ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применения»; Постановление Правительства Санкт-Петербурга от 25.08.2016 № 753 «Об установлении размера начальной (максимальной) цены контракта, при превышении которого цена закупаемых лекарственных препаратов для обеспечения нужд Санкт-Петербурга не может превышать их предельную отпускную цену, указанную в государственном реестре предельных отпускных цен производителей на </w:t>
      </w:r>
      <w:r w:rsidRPr="002974B5">
        <w:rPr>
          <w:rFonts w:ascii="Times New Roman" w:eastAsia="Times New Roman" w:hAnsi="Times New Roman" w:cs="Times New Roman"/>
          <w:lang w:eastAsia="ru-RU"/>
        </w:rPr>
        <w:lastRenderedPageBreak/>
        <w:t>лекарственные препараты, включенные в перечень жизненно необходимых и важнейших лекарственных препаратов», Комитет по тарифам Санкт-Петербурга от 29.09. 2021 года № 52-р «Об установлении предельных размеров оптовых надбавок и предельных размеров розничных надбавок к фактическим  отпускным ценам, установленным производителями лекарственных препаратов, на лекарственные препараты, включенные в перечень жизненно необходимых и важнейших лекарственных препаратов, на территории Санкт‑Петербурга».</w:t>
      </w:r>
    </w:p>
    <w:p w14:paraId="27AE952E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974B5">
        <w:rPr>
          <w:rFonts w:ascii="Times New Roman" w:eastAsia="Times New Roman" w:hAnsi="Times New Roman" w:cs="Times New Roman"/>
          <w:lang w:eastAsia="ru-RU"/>
        </w:rPr>
        <w:tab/>
      </w:r>
      <w:r w:rsidRPr="002974B5">
        <w:rPr>
          <w:rFonts w:ascii="Times New Roman" w:eastAsia="Times New Roman" w:hAnsi="Times New Roman" w:cs="Times New Roman"/>
          <w:lang w:eastAsia="ru-RU"/>
        </w:rPr>
        <w:tab/>
        <w:t>Оптовая надбавка применена при расчете НМЦК, т.к. размер начальной (максимальной) цены контракта не превышает размер, установленный в Санкт-Петербурге в соответствии с пунктом 2 части 10 статьи 31 Закона о контрактной системе, и составляет не более трех миллионов рублей.</w:t>
      </w:r>
    </w:p>
    <w:p w14:paraId="6F9DC4DF" w14:textId="77777777" w:rsidR="002974B5" w:rsidRPr="002974B5" w:rsidRDefault="00920AAD" w:rsidP="002974B5">
      <w:pPr>
        <w:shd w:val="clear" w:color="auto" w:fill="FFFFFF"/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r w:rsidR="002974B5" w:rsidRPr="002974B5">
        <w:rPr>
          <w:rFonts w:ascii="Times New Roman" w:eastAsia="Times New Roman" w:hAnsi="Times New Roman" w:cs="Times New Roman"/>
          <w:lang w:eastAsia="ru-RU"/>
        </w:rPr>
        <w:t xml:space="preserve">Минимальное значение НЦ Товара за единицу измерения, установленное в ходе проведенного анализа </w:t>
      </w:r>
      <w:r w:rsidR="002974B5" w:rsidRPr="002974B5">
        <w:rPr>
          <w:rFonts w:ascii="Times New Roman" w:eastAsia="Times New Roman" w:hAnsi="Times New Roman" w:cs="Times New Roman"/>
          <w:b/>
          <w:lang w:eastAsia="ru-RU"/>
        </w:rPr>
        <w:t>методом сопоставимых рыночных цен (анализ рынка) и тарифным методом</w:t>
      </w:r>
      <w:r w:rsidR="002974B5" w:rsidRPr="002974B5">
        <w:rPr>
          <w:rFonts w:ascii="Times New Roman" w:eastAsia="Times New Roman" w:hAnsi="Times New Roman" w:cs="Times New Roman"/>
          <w:lang w:eastAsia="ru-RU"/>
        </w:rPr>
        <w:t>, принимается в качестве начальной цены за единицу товара при расчете начальной (максимальной) цены государственного контракта.</w:t>
      </w:r>
    </w:p>
    <w:p w14:paraId="1296A3F0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974B5">
        <w:rPr>
          <w:rFonts w:ascii="Times New Roman" w:eastAsia="Times New Roman" w:hAnsi="Times New Roman" w:cs="Times New Roman"/>
          <w:b/>
          <w:lang w:eastAsia="ru-RU"/>
        </w:rPr>
        <w:t xml:space="preserve">Раздел </w:t>
      </w:r>
      <w:r w:rsidRPr="002974B5">
        <w:rPr>
          <w:rFonts w:ascii="Times New Roman" w:eastAsia="Times New Roman" w:hAnsi="Times New Roman" w:cs="Times New Roman"/>
          <w:b/>
          <w:lang w:val="en-US" w:eastAsia="ru-RU"/>
        </w:rPr>
        <w:t>VII</w:t>
      </w:r>
      <w:r w:rsidRPr="002974B5">
        <w:rPr>
          <w:rFonts w:ascii="Times New Roman" w:eastAsia="Times New Roman" w:hAnsi="Times New Roman" w:cs="Times New Roman"/>
          <w:b/>
          <w:lang w:eastAsia="ru-RU"/>
        </w:rPr>
        <w:t>: Расчет начальной (максимальной) цены контракта с учетом 10 % НДС (руб.).</w:t>
      </w:r>
    </w:p>
    <w:p w14:paraId="381BEAA8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2205F8EA" w14:textId="77777777" w:rsidR="002974B5" w:rsidRPr="002974B5" w:rsidRDefault="002974B5" w:rsidP="002974B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974B5">
        <w:rPr>
          <w:rFonts w:ascii="Times New Roman" w:eastAsia="Times New Roman" w:hAnsi="Times New Roman" w:cs="Times New Roman"/>
          <w:bCs/>
          <w:lang w:eastAsia="ru-RU"/>
        </w:rPr>
        <w:t xml:space="preserve">Расчет </w:t>
      </w:r>
      <w:r w:rsidRPr="002974B5">
        <w:rPr>
          <w:rFonts w:ascii="Times New Roman" w:eastAsia="Times New Roman" w:hAnsi="Times New Roman" w:cs="Times New Roman"/>
          <w:lang w:eastAsia="ru-RU"/>
        </w:rPr>
        <w:t>начальной (максимальной) цены контракта</w:t>
      </w:r>
      <w:r w:rsidRPr="002974B5">
        <w:rPr>
          <w:rFonts w:ascii="Times New Roman" w:eastAsia="Times New Roman" w:hAnsi="Times New Roman" w:cs="Times New Roman"/>
          <w:bCs/>
          <w:lang w:eastAsia="ru-RU"/>
        </w:rPr>
        <w:t xml:space="preserve"> осуществляется по формуле:</w:t>
      </w:r>
    </w:p>
    <w:p w14:paraId="5A2AE03B" w14:textId="77777777" w:rsidR="002974B5" w:rsidRPr="002974B5" w:rsidRDefault="002974B5" w:rsidP="002974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974B5">
        <w:rPr>
          <w:rFonts w:ascii="Times New Roman" w:eastAsia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617845EB" wp14:editId="5E1F2F52">
            <wp:extent cx="1600200" cy="2901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9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4B5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2974B5">
        <w:rPr>
          <w:rFonts w:ascii="Times New Roman" w:eastAsia="Times New Roman" w:hAnsi="Times New Roman" w:cs="Times New Roman"/>
          <w:lang w:eastAsia="ru-RU"/>
        </w:rPr>
        <w:t>где:</w:t>
      </w:r>
    </w:p>
    <w:p w14:paraId="39E90C41" w14:textId="77777777" w:rsidR="002974B5" w:rsidRPr="002974B5" w:rsidRDefault="002974B5" w:rsidP="002974B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974B5">
        <w:rPr>
          <w:rFonts w:ascii="Times New Roman" w:eastAsia="Times New Roman" w:hAnsi="Times New Roman" w:cs="Times New Roman"/>
          <w:lang w:eastAsia="ru-RU"/>
        </w:rPr>
        <w:t>n - количество поставляемых лекарственных препаратов;</w:t>
      </w:r>
    </w:p>
    <w:p w14:paraId="3C87E4C4" w14:textId="77777777" w:rsidR="002974B5" w:rsidRPr="002974B5" w:rsidRDefault="002974B5" w:rsidP="002974B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974B5">
        <w:rPr>
          <w:rFonts w:ascii="Times New Roman" w:eastAsia="Times New Roman" w:hAnsi="Times New Roman" w:cs="Times New Roman"/>
          <w:lang w:eastAsia="ru-RU"/>
        </w:rPr>
        <w:t>Цi - цена единицы планируемого к закупке i-го лекарственного препарата с учетом налога на добавленную стоимость (далее - НДС) и оптовой надбавки;</w:t>
      </w:r>
    </w:p>
    <w:p w14:paraId="44601429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  <w:r w:rsidRPr="002974B5">
        <w:rPr>
          <w:rFonts w:ascii="Times New Roman" w:eastAsia="Times New Roman" w:hAnsi="Times New Roman" w:cs="Times New Roman"/>
          <w:lang w:eastAsia="ru-RU"/>
        </w:rPr>
        <w:t>Vi - объем поставки i-го лекарственного препарата</w:t>
      </w:r>
    </w:p>
    <w:p w14:paraId="34F24462" w14:textId="77777777" w:rsidR="002974B5" w:rsidRPr="002974B5" w:rsidRDefault="002974B5" w:rsidP="002974B5">
      <w:pPr>
        <w:shd w:val="clear" w:color="auto" w:fill="FFFFFF"/>
        <w:tabs>
          <w:tab w:val="left" w:pos="77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5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5138"/>
        <w:gridCol w:w="1134"/>
        <w:gridCol w:w="1068"/>
        <w:gridCol w:w="1559"/>
        <w:gridCol w:w="1985"/>
        <w:gridCol w:w="1805"/>
      </w:tblGrid>
      <w:tr w:rsidR="002974B5" w:rsidRPr="002974B5" w14:paraId="3C001CEF" w14:textId="77777777" w:rsidTr="00443168">
        <w:trPr>
          <w:trHeight w:val="1350"/>
          <w:tblHeader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3520" w14:textId="77777777" w:rsidR="002974B5" w:rsidRPr="002974B5" w:rsidRDefault="002974B5" w:rsidP="002974B5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0D814" w14:textId="77777777" w:rsidR="002974B5" w:rsidRPr="002974B5" w:rsidRDefault="002974B5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4B5">
              <w:rPr>
                <w:rFonts w:ascii="Times New Roman" w:eastAsia="Calibri" w:hAnsi="Times New Roman" w:cs="Times New Roman"/>
                <w:sz w:val="20"/>
                <w:szCs w:val="20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E4DBC" w14:textId="77777777" w:rsidR="002974B5" w:rsidRPr="002974B5" w:rsidRDefault="002974B5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4B5">
              <w:rPr>
                <w:rFonts w:ascii="Times New Roman" w:eastAsia="Calibri" w:hAnsi="Times New Roman" w:cs="Times New Roman"/>
                <w:sz w:val="20"/>
                <w:szCs w:val="20"/>
              </w:rPr>
              <w:t>Дозировка, лекарственная форма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8F04D" w14:textId="77777777" w:rsidR="002974B5" w:rsidRPr="002974B5" w:rsidRDefault="002974B5" w:rsidP="00297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78CFF" w14:textId="77777777" w:rsidR="002974B5" w:rsidRPr="002974B5" w:rsidRDefault="002974B5" w:rsidP="002974B5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Товара, подлежащее закупке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8D001" w14:textId="77777777" w:rsidR="002974B5" w:rsidRPr="002974B5" w:rsidRDefault="002974B5" w:rsidP="002974B5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Минимальное значение </w:t>
            </w:r>
            <w:r w:rsidRPr="002974B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НЦ единицы товара </w:t>
            </w:r>
            <w:r w:rsidRPr="002974B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</w:t>
            </w:r>
            <w:r w:rsidRPr="002974B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оптовой надбавкой</w:t>
            </w: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08722" w14:textId="77777777" w:rsidR="002974B5" w:rsidRPr="002974B5" w:rsidRDefault="002974B5" w:rsidP="002974B5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Минимальное значение </w:t>
            </w:r>
            <w:r w:rsidRPr="002974B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НЦ </w:t>
            </w:r>
            <w:r w:rsidRPr="002974B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единицы товара с НДС**</w:t>
            </w: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974B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1C36" w14:textId="77777777" w:rsidR="002974B5" w:rsidRPr="002974B5" w:rsidRDefault="002974B5" w:rsidP="002974B5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Начальная (максимальная) цена контракта, руб.</w:t>
            </w:r>
          </w:p>
        </w:tc>
      </w:tr>
      <w:tr w:rsidR="002974B5" w:rsidRPr="002974B5" w14:paraId="6F9817C8" w14:textId="77777777" w:rsidTr="00443168">
        <w:trPr>
          <w:trHeight w:val="488"/>
          <w:tblHeader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C414" w14:textId="77777777" w:rsidR="002974B5" w:rsidRPr="002974B5" w:rsidRDefault="002974B5" w:rsidP="002974B5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92981" w14:textId="77777777" w:rsidR="002974B5" w:rsidRPr="002974B5" w:rsidRDefault="002974B5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4B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059E" w14:textId="77777777" w:rsidR="002974B5" w:rsidRPr="002974B5" w:rsidRDefault="002974B5" w:rsidP="002974B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4B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4A60" w14:textId="77777777" w:rsidR="002974B5" w:rsidRPr="002974B5" w:rsidRDefault="002974B5" w:rsidP="00297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25C3" w14:textId="77777777" w:rsidR="002974B5" w:rsidRPr="002974B5" w:rsidRDefault="002974B5" w:rsidP="002974B5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57FF" w14:textId="77777777" w:rsidR="002974B5" w:rsidRPr="002974B5" w:rsidRDefault="002974B5" w:rsidP="002974B5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DA748" w14:textId="77777777" w:rsidR="002974B5" w:rsidRPr="002974B5" w:rsidRDefault="002974B5" w:rsidP="002974B5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403D" w14:textId="77777777" w:rsidR="002974B5" w:rsidRPr="002974B5" w:rsidRDefault="002974B5" w:rsidP="002974B5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F31E43" w:rsidRPr="00F000A8" w14:paraId="61D09D66" w14:textId="77777777" w:rsidTr="0012072B">
        <w:trPr>
          <w:trHeight w:val="61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559A1" w14:textId="77777777" w:rsidR="00F31E43" w:rsidRPr="002974B5" w:rsidRDefault="00F31E43" w:rsidP="00F31E4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2014" w:type="dxa"/>
            <w:vAlign w:val="center"/>
          </w:tcPr>
          <w:p w14:paraId="6BDC46A2" w14:textId="62006113" w:rsidR="00F31E43" w:rsidRPr="00EB7F9F" w:rsidRDefault="00F31E43" w:rsidP="00F31E43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EB7F9F">
              <w:rPr>
                <w:rFonts w:ascii="Times New Roman" w:hAnsi="Times New Roman" w:cs="Times New Roman"/>
                <w:color w:val="000000"/>
              </w:rPr>
              <w:t>Натрия хлорид</w:t>
            </w:r>
          </w:p>
        </w:tc>
        <w:tc>
          <w:tcPr>
            <w:tcW w:w="5138" w:type="dxa"/>
            <w:vAlign w:val="center"/>
          </w:tcPr>
          <w:p w14:paraId="7C8EAA30" w14:textId="5FFAFD9F" w:rsidR="00F31E43" w:rsidRPr="00EB7F9F" w:rsidRDefault="00F31E43" w:rsidP="00F31E43">
            <w:pPr>
              <w:rPr>
                <w:rFonts w:ascii="Times New Roman" w:hAnsi="Times New Roman" w:cs="Times New Roman"/>
                <w:color w:val="000000"/>
              </w:rPr>
            </w:pPr>
            <w:r w:rsidRPr="00EB7F9F">
              <w:rPr>
                <w:rFonts w:ascii="Times New Roman" w:hAnsi="Times New Roman" w:cs="Times New Roman"/>
                <w:color w:val="000000"/>
              </w:rPr>
              <w:t>раствор для инъекций, 9 мг/мл (0,9%), 400мл 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DEAA" w14:textId="7CFB9674" w:rsidR="00F31E43" w:rsidRPr="0012072B" w:rsidRDefault="00F31E43" w:rsidP="00F31E43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E80859">
              <w:rPr>
                <w:rFonts w:ascii="Times New Roman" w:eastAsia="Calibri" w:hAnsi="Times New Roman" w:cs="Times New Roman"/>
              </w:rPr>
              <w:t>мл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D089" w14:textId="1FCBE894" w:rsidR="00F31E43" w:rsidRPr="00207D05" w:rsidRDefault="00F31E43" w:rsidP="00F31E43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FB20" w14:textId="403D33DC" w:rsidR="00F31E43" w:rsidRPr="00E80859" w:rsidRDefault="00F31E43" w:rsidP="00F31E4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CEEB" w14:textId="21940B48" w:rsidR="00F31E43" w:rsidRPr="00207D05" w:rsidRDefault="00F31E43" w:rsidP="00F31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0,34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5F479" w14:textId="22AF23E3" w:rsidR="00F31E43" w:rsidRPr="00E80859" w:rsidRDefault="00F31E43" w:rsidP="00F31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2176,00</w:t>
            </w:r>
          </w:p>
        </w:tc>
      </w:tr>
      <w:tr w:rsidR="00F31E43" w:rsidRPr="00F000A8" w14:paraId="6236BB22" w14:textId="77777777" w:rsidTr="0012072B">
        <w:trPr>
          <w:trHeight w:val="61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AC38A" w14:textId="68B5F75E" w:rsidR="00F31E43" w:rsidRDefault="00F31E43" w:rsidP="00F31E4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2014" w:type="dxa"/>
            <w:vAlign w:val="center"/>
          </w:tcPr>
          <w:p w14:paraId="494C52FC" w14:textId="3AE0A3F0" w:rsidR="00F31E43" w:rsidRPr="00EB7F9F" w:rsidRDefault="00F31E43" w:rsidP="00F31E43">
            <w:pPr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7F9F">
              <w:rPr>
                <w:rFonts w:ascii="Times New Roman" w:hAnsi="Times New Roman" w:cs="Times New Roman"/>
                <w:color w:val="000000"/>
              </w:rPr>
              <w:t>Вода для инъекций</w:t>
            </w:r>
          </w:p>
        </w:tc>
        <w:tc>
          <w:tcPr>
            <w:tcW w:w="5138" w:type="dxa"/>
            <w:vAlign w:val="center"/>
          </w:tcPr>
          <w:p w14:paraId="10185CD3" w14:textId="56FE0C99" w:rsidR="00F31E43" w:rsidRPr="00EB7F9F" w:rsidRDefault="00F31E43" w:rsidP="00F31E43">
            <w:pPr>
              <w:rPr>
                <w:rFonts w:ascii="Times New Roman" w:hAnsi="Times New Roman" w:cs="Times New Roman"/>
                <w:color w:val="000000"/>
              </w:rPr>
            </w:pPr>
            <w:r w:rsidRPr="00EB7F9F">
              <w:rPr>
                <w:rFonts w:ascii="Times New Roman" w:hAnsi="Times New Roman" w:cs="Times New Roman"/>
                <w:color w:val="000000"/>
              </w:rPr>
              <w:t>растворитель для приготовления лекарственных форм для инъекций, 5 мл*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C4E0" w14:textId="1BACBEAA" w:rsidR="00F31E43" w:rsidRPr="00E80859" w:rsidRDefault="00F31E43" w:rsidP="00F31E43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мл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7E05" w14:textId="65AB5C76" w:rsidR="00F31E43" w:rsidRPr="00421E70" w:rsidRDefault="00F31E43" w:rsidP="00F31E43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D6BF2" w14:textId="06FB644E" w:rsidR="00F31E43" w:rsidRPr="00421E70" w:rsidRDefault="00F31E43" w:rsidP="00F31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2,23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2EC7E" w14:textId="47B703B0" w:rsidR="00F31E43" w:rsidRPr="00421E70" w:rsidRDefault="00F31E43" w:rsidP="00F31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785DA" w14:textId="19D9F399" w:rsidR="00F31E43" w:rsidRPr="00421E70" w:rsidRDefault="00F31E43" w:rsidP="00F31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2450,00</w:t>
            </w:r>
          </w:p>
        </w:tc>
      </w:tr>
      <w:tr w:rsidR="00F31E43" w:rsidRPr="00F000A8" w14:paraId="7C8A2EFD" w14:textId="77777777" w:rsidTr="0012072B">
        <w:trPr>
          <w:trHeight w:val="61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0E67" w14:textId="27DFC032" w:rsidR="00F31E43" w:rsidRDefault="00F31E43" w:rsidP="00F31E4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</w:t>
            </w:r>
          </w:p>
        </w:tc>
        <w:tc>
          <w:tcPr>
            <w:tcW w:w="2014" w:type="dxa"/>
            <w:vAlign w:val="center"/>
          </w:tcPr>
          <w:p w14:paraId="521D6A92" w14:textId="6B361E53" w:rsidR="00F31E43" w:rsidRPr="00EB7F9F" w:rsidRDefault="00F31E43" w:rsidP="00F31E43">
            <w:pPr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7F9F">
              <w:rPr>
                <w:rFonts w:ascii="Times New Roman" w:hAnsi="Times New Roman" w:cs="Times New Roman"/>
                <w:color w:val="000000"/>
              </w:rPr>
              <w:t>Вода для инъекций</w:t>
            </w:r>
          </w:p>
        </w:tc>
        <w:tc>
          <w:tcPr>
            <w:tcW w:w="5138" w:type="dxa"/>
            <w:vAlign w:val="center"/>
          </w:tcPr>
          <w:p w14:paraId="4D8E451F" w14:textId="163640B4" w:rsidR="00F31E43" w:rsidRPr="00EB7F9F" w:rsidRDefault="00F31E43" w:rsidP="00F31E43">
            <w:pPr>
              <w:rPr>
                <w:rFonts w:ascii="Times New Roman" w:hAnsi="Times New Roman" w:cs="Times New Roman"/>
                <w:color w:val="000000"/>
              </w:rPr>
            </w:pPr>
            <w:r w:rsidRPr="00EB7F9F">
              <w:rPr>
                <w:rFonts w:ascii="Times New Roman" w:hAnsi="Times New Roman" w:cs="Times New Roman"/>
                <w:color w:val="000000"/>
              </w:rPr>
              <w:t>растворитель для приготовления лекарственных форм для инъекций, 10 мл*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872F" w14:textId="2B54EAC2" w:rsidR="00F31E43" w:rsidRPr="00E80859" w:rsidRDefault="00F31E43" w:rsidP="00F31E43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мл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4F681" w14:textId="3A1EB0ED" w:rsidR="00F31E43" w:rsidRPr="00421E70" w:rsidRDefault="00F31E43" w:rsidP="00F31E43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AA4D" w14:textId="36A5C375" w:rsidR="00F31E43" w:rsidRPr="00421E70" w:rsidRDefault="0099094E" w:rsidP="00F31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1,52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1421" w14:textId="1C4CF257" w:rsidR="00F31E43" w:rsidRPr="00421E70" w:rsidRDefault="0099094E" w:rsidP="00F31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40CC1" w14:textId="6FAED3B6" w:rsidR="00F31E43" w:rsidRPr="00421E70" w:rsidRDefault="0099094E" w:rsidP="00F31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3340,00</w:t>
            </w:r>
          </w:p>
        </w:tc>
      </w:tr>
      <w:tr w:rsidR="00F31E43" w:rsidRPr="00F000A8" w14:paraId="755925E2" w14:textId="77777777" w:rsidTr="0012072B">
        <w:trPr>
          <w:trHeight w:val="61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5039" w14:textId="23B83A2C" w:rsidR="00F31E43" w:rsidRDefault="00F31E43" w:rsidP="00F31E4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2014" w:type="dxa"/>
            <w:vAlign w:val="center"/>
          </w:tcPr>
          <w:p w14:paraId="17FF6DCE" w14:textId="3C271168" w:rsidR="00F31E43" w:rsidRPr="00EB7F9F" w:rsidRDefault="00F31E43" w:rsidP="00F31E43">
            <w:pPr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7F9F">
              <w:rPr>
                <w:rFonts w:ascii="Times New Roman" w:hAnsi="Times New Roman" w:cs="Times New Roman"/>
                <w:color w:val="000000"/>
              </w:rPr>
              <w:t>Вода для инъекций</w:t>
            </w:r>
          </w:p>
        </w:tc>
        <w:tc>
          <w:tcPr>
            <w:tcW w:w="5138" w:type="dxa"/>
            <w:vAlign w:val="center"/>
          </w:tcPr>
          <w:p w14:paraId="3D243C2C" w14:textId="6558077C" w:rsidR="00F31E43" w:rsidRPr="00EB7F9F" w:rsidRDefault="00F31E43" w:rsidP="002024F0">
            <w:pPr>
              <w:rPr>
                <w:rFonts w:ascii="Times New Roman" w:hAnsi="Times New Roman" w:cs="Times New Roman"/>
                <w:color w:val="000000"/>
              </w:rPr>
            </w:pPr>
            <w:r w:rsidRPr="00EB7F9F">
              <w:rPr>
                <w:rFonts w:ascii="Times New Roman" w:hAnsi="Times New Roman" w:cs="Times New Roman"/>
                <w:color w:val="000000"/>
              </w:rPr>
              <w:t xml:space="preserve">растворитель для приготовления лекарственных форм для инъекций, </w:t>
            </w:r>
            <w:r w:rsidR="002024F0">
              <w:rPr>
                <w:rFonts w:ascii="Times New Roman" w:hAnsi="Times New Roman" w:cs="Times New Roman"/>
                <w:color w:val="000000"/>
              </w:rPr>
              <w:t>2</w:t>
            </w:r>
            <w:r w:rsidRPr="00EB7F9F">
              <w:rPr>
                <w:rFonts w:ascii="Times New Roman" w:hAnsi="Times New Roman" w:cs="Times New Roman"/>
                <w:color w:val="000000"/>
              </w:rPr>
              <w:t xml:space="preserve"> мл*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30A3" w14:textId="6B665160" w:rsidR="00F31E43" w:rsidRDefault="00F31E43" w:rsidP="00F31E43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мл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B016" w14:textId="7C10AF3E" w:rsidR="00F31E43" w:rsidRDefault="002024F0" w:rsidP="00F31E43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11CA" w14:textId="03531893" w:rsidR="00F31E43" w:rsidRDefault="0099094E" w:rsidP="00F31E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4,28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2508" w14:textId="0934E18D" w:rsidR="00F31E43" w:rsidRDefault="0099094E" w:rsidP="00F31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9C04" w14:textId="697D7A5A" w:rsidR="00F31E43" w:rsidRDefault="0099094E" w:rsidP="00F31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9420,00</w:t>
            </w:r>
          </w:p>
        </w:tc>
      </w:tr>
      <w:tr w:rsidR="003664D7" w:rsidRPr="002974B5" w14:paraId="1CB63FE4" w14:textId="77777777" w:rsidTr="00443168">
        <w:trPr>
          <w:trHeight w:val="613"/>
          <w:jc w:val="center"/>
        </w:trPr>
        <w:tc>
          <w:tcPr>
            <w:tcW w:w="134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AE13" w14:textId="77777777" w:rsidR="003664D7" w:rsidRPr="002974B5" w:rsidRDefault="003664D7" w:rsidP="0036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4B5">
              <w:rPr>
                <w:rFonts w:ascii="Times New Roman" w:eastAsia="Times New Roman" w:hAnsi="Times New Roman" w:cs="Times New Roman"/>
                <w:b/>
                <w:lang w:eastAsia="ru-RU"/>
              </w:rPr>
              <w:t>В результате проведенного расчета, начальная (максимальная) цена контракта с учетом НДС 10 % составила: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F3AF" w14:textId="6C350A59" w:rsidR="003664D7" w:rsidRPr="002974B5" w:rsidRDefault="0099094E" w:rsidP="0036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17386,00</w:t>
            </w:r>
          </w:p>
        </w:tc>
      </w:tr>
    </w:tbl>
    <w:p w14:paraId="16BDD3F7" w14:textId="77777777" w:rsidR="002974B5" w:rsidRPr="002974B5" w:rsidRDefault="002974B5" w:rsidP="002974B5">
      <w:pPr>
        <w:widowControl w:val="0"/>
        <w:shd w:val="clear" w:color="auto" w:fill="FFFFFF"/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14:paraId="0B795ECF" w14:textId="77777777" w:rsidR="00B91F0D" w:rsidRDefault="002974B5" w:rsidP="00554925">
      <w:pPr>
        <w:widowControl w:val="0"/>
        <w:shd w:val="clear" w:color="auto" w:fill="FFFFFF"/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974B5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** </w:t>
      </w:r>
      <w:r w:rsidRPr="002974B5">
        <w:rPr>
          <w:rFonts w:ascii="Times New Roman" w:eastAsia="Times New Roman" w:hAnsi="Times New Roman" w:cs="Times New Roman"/>
          <w:sz w:val="21"/>
          <w:szCs w:val="21"/>
          <w:lang w:eastAsia="ru-RU"/>
        </w:rPr>
        <w:t>НДС (+10%, в соответствии с подпунктом 4 пункта 2 статьи 164 «Налогового кодекса Российской Федерации (часть вторая)» от 05.08.2000 № 117-ФЗ.</w:t>
      </w:r>
    </w:p>
    <w:p w14:paraId="4A36E7E4" w14:textId="77777777" w:rsidR="00303ACB" w:rsidRDefault="00303ACB" w:rsidP="00554925">
      <w:pPr>
        <w:widowControl w:val="0"/>
        <w:shd w:val="clear" w:color="auto" w:fill="FFFFFF"/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1D36FC43" w14:textId="77777777" w:rsidR="00303ACB" w:rsidRPr="00554925" w:rsidRDefault="00303ACB" w:rsidP="00554925">
      <w:pPr>
        <w:widowControl w:val="0"/>
        <w:shd w:val="clear" w:color="auto" w:fill="FFFFFF"/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sectPr w:rsidR="00303ACB" w:rsidRPr="00554925" w:rsidSect="00B91F0D">
      <w:pgSz w:w="16838" w:h="11906" w:orient="landscape"/>
      <w:pgMar w:top="1276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FFD58" w14:textId="77777777" w:rsidR="00531DAA" w:rsidRDefault="00531DAA">
      <w:pPr>
        <w:spacing w:after="0" w:line="240" w:lineRule="auto"/>
      </w:pPr>
      <w:r>
        <w:separator/>
      </w:r>
    </w:p>
  </w:endnote>
  <w:endnote w:type="continuationSeparator" w:id="0">
    <w:p w14:paraId="0A932999" w14:textId="77777777" w:rsidR="00531DAA" w:rsidRDefault="00531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2F280" w14:textId="77777777" w:rsidR="00531DAA" w:rsidRDefault="00531DAA">
      <w:pPr>
        <w:spacing w:after="0" w:line="240" w:lineRule="auto"/>
      </w:pPr>
      <w:r>
        <w:separator/>
      </w:r>
    </w:p>
  </w:footnote>
  <w:footnote w:type="continuationSeparator" w:id="0">
    <w:p w14:paraId="267CE671" w14:textId="77777777" w:rsidR="00531DAA" w:rsidRDefault="00531D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716"/>
    <w:rsid w:val="00004236"/>
    <w:rsid w:val="00004DF7"/>
    <w:rsid w:val="0000579E"/>
    <w:rsid w:val="0000781E"/>
    <w:rsid w:val="0001279F"/>
    <w:rsid w:val="00012E18"/>
    <w:rsid w:val="00027020"/>
    <w:rsid w:val="00036411"/>
    <w:rsid w:val="00055BB0"/>
    <w:rsid w:val="00075BA4"/>
    <w:rsid w:val="00087540"/>
    <w:rsid w:val="00093254"/>
    <w:rsid w:val="000F4169"/>
    <w:rsid w:val="00100C0D"/>
    <w:rsid w:val="0012072B"/>
    <w:rsid w:val="00143A1D"/>
    <w:rsid w:val="0015124F"/>
    <w:rsid w:val="00157524"/>
    <w:rsid w:val="001C337F"/>
    <w:rsid w:val="001C634F"/>
    <w:rsid w:val="001D58F8"/>
    <w:rsid w:val="001F284F"/>
    <w:rsid w:val="002024F0"/>
    <w:rsid w:val="00205930"/>
    <w:rsid w:val="00207D05"/>
    <w:rsid w:val="00210F66"/>
    <w:rsid w:val="00234F4E"/>
    <w:rsid w:val="0023578B"/>
    <w:rsid w:val="0026227B"/>
    <w:rsid w:val="002915E4"/>
    <w:rsid w:val="00293D72"/>
    <w:rsid w:val="002974B5"/>
    <w:rsid w:val="002B4196"/>
    <w:rsid w:val="002D6473"/>
    <w:rsid w:val="002E3A3F"/>
    <w:rsid w:val="002F5220"/>
    <w:rsid w:val="00303ACB"/>
    <w:rsid w:val="0032759F"/>
    <w:rsid w:val="0034442D"/>
    <w:rsid w:val="003664D7"/>
    <w:rsid w:val="00373E9E"/>
    <w:rsid w:val="003A7CDB"/>
    <w:rsid w:val="003B26C3"/>
    <w:rsid w:val="003B66AF"/>
    <w:rsid w:val="003C1044"/>
    <w:rsid w:val="003F7D3D"/>
    <w:rsid w:val="004000E0"/>
    <w:rsid w:val="00404E44"/>
    <w:rsid w:val="00417596"/>
    <w:rsid w:val="00421E70"/>
    <w:rsid w:val="0042630C"/>
    <w:rsid w:val="00426913"/>
    <w:rsid w:val="00443168"/>
    <w:rsid w:val="00451B85"/>
    <w:rsid w:val="00465627"/>
    <w:rsid w:val="0047019E"/>
    <w:rsid w:val="004817D8"/>
    <w:rsid w:val="004A67BB"/>
    <w:rsid w:val="004B3A1F"/>
    <w:rsid w:val="004C1E6A"/>
    <w:rsid w:val="004C2CDA"/>
    <w:rsid w:val="004E4E5C"/>
    <w:rsid w:val="004E736E"/>
    <w:rsid w:val="004F702D"/>
    <w:rsid w:val="00513834"/>
    <w:rsid w:val="00525A61"/>
    <w:rsid w:val="00531DAA"/>
    <w:rsid w:val="00554925"/>
    <w:rsid w:val="0057400D"/>
    <w:rsid w:val="00596D2C"/>
    <w:rsid w:val="00597EFD"/>
    <w:rsid w:val="00597F1D"/>
    <w:rsid w:val="005A1724"/>
    <w:rsid w:val="005A7A07"/>
    <w:rsid w:val="005B2718"/>
    <w:rsid w:val="005E5C7A"/>
    <w:rsid w:val="005F484C"/>
    <w:rsid w:val="00601494"/>
    <w:rsid w:val="00603284"/>
    <w:rsid w:val="00605E24"/>
    <w:rsid w:val="00652A13"/>
    <w:rsid w:val="00681806"/>
    <w:rsid w:val="006A1021"/>
    <w:rsid w:val="006B1224"/>
    <w:rsid w:val="006B7422"/>
    <w:rsid w:val="006B79AB"/>
    <w:rsid w:val="006C2E2F"/>
    <w:rsid w:val="006C76AC"/>
    <w:rsid w:val="006E5531"/>
    <w:rsid w:val="00704922"/>
    <w:rsid w:val="00706E24"/>
    <w:rsid w:val="0072675A"/>
    <w:rsid w:val="007404CA"/>
    <w:rsid w:val="007457E0"/>
    <w:rsid w:val="00746467"/>
    <w:rsid w:val="007475D2"/>
    <w:rsid w:val="00752737"/>
    <w:rsid w:val="00766A81"/>
    <w:rsid w:val="007769ED"/>
    <w:rsid w:val="00780E44"/>
    <w:rsid w:val="007B6F47"/>
    <w:rsid w:val="007E753F"/>
    <w:rsid w:val="008024EF"/>
    <w:rsid w:val="008039B5"/>
    <w:rsid w:val="008129D6"/>
    <w:rsid w:val="00843C84"/>
    <w:rsid w:val="0088630A"/>
    <w:rsid w:val="00892910"/>
    <w:rsid w:val="00897848"/>
    <w:rsid w:val="008A584A"/>
    <w:rsid w:val="008A7589"/>
    <w:rsid w:val="008C1E93"/>
    <w:rsid w:val="008E18E9"/>
    <w:rsid w:val="008E332D"/>
    <w:rsid w:val="00917E2E"/>
    <w:rsid w:val="00920AAD"/>
    <w:rsid w:val="00932BFB"/>
    <w:rsid w:val="00937756"/>
    <w:rsid w:val="0096631F"/>
    <w:rsid w:val="00966EB3"/>
    <w:rsid w:val="00981636"/>
    <w:rsid w:val="0099094E"/>
    <w:rsid w:val="00990EB7"/>
    <w:rsid w:val="009A64CD"/>
    <w:rsid w:val="009B227B"/>
    <w:rsid w:val="009F4D8C"/>
    <w:rsid w:val="009F612C"/>
    <w:rsid w:val="009F7143"/>
    <w:rsid w:val="00A23745"/>
    <w:rsid w:val="00A25BA9"/>
    <w:rsid w:val="00A301D0"/>
    <w:rsid w:val="00A420A7"/>
    <w:rsid w:val="00A71C27"/>
    <w:rsid w:val="00A950C1"/>
    <w:rsid w:val="00AB4C2A"/>
    <w:rsid w:val="00AE1023"/>
    <w:rsid w:val="00AE2ABF"/>
    <w:rsid w:val="00AE5942"/>
    <w:rsid w:val="00B10B32"/>
    <w:rsid w:val="00B25395"/>
    <w:rsid w:val="00B30172"/>
    <w:rsid w:val="00B37A89"/>
    <w:rsid w:val="00B766D6"/>
    <w:rsid w:val="00B80072"/>
    <w:rsid w:val="00B81D21"/>
    <w:rsid w:val="00B91F0D"/>
    <w:rsid w:val="00BB3A34"/>
    <w:rsid w:val="00BC62A3"/>
    <w:rsid w:val="00BD1586"/>
    <w:rsid w:val="00BE51FF"/>
    <w:rsid w:val="00C32FD2"/>
    <w:rsid w:val="00C35182"/>
    <w:rsid w:val="00C40D2A"/>
    <w:rsid w:val="00C475E2"/>
    <w:rsid w:val="00C745A7"/>
    <w:rsid w:val="00C80F91"/>
    <w:rsid w:val="00C9163E"/>
    <w:rsid w:val="00C92657"/>
    <w:rsid w:val="00C926B0"/>
    <w:rsid w:val="00CB30EE"/>
    <w:rsid w:val="00CB3C9E"/>
    <w:rsid w:val="00CB72EC"/>
    <w:rsid w:val="00CC6DB9"/>
    <w:rsid w:val="00CD3831"/>
    <w:rsid w:val="00CE006C"/>
    <w:rsid w:val="00CE1578"/>
    <w:rsid w:val="00CE1C98"/>
    <w:rsid w:val="00CE2427"/>
    <w:rsid w:val="00CE2B56"/>
    <w:rsid w:val="00CF054F"/>
    <w:rsid w:val="00CF7B56"/>
    <w:rsid w:val="00D04440"/>
    <w:rsid w:val="00D0503D"/>
    <w:rsid w:val="00D10A84"/>
    <w:rsid w:val="00D20A15"/>
    <w:rsid w:val="00D438AB"/>
    <w:rsid w:val="00D43A3A"/>
    <w:rsid w:val="00D458F0"/>
    <w:rsid w:val="00D45B04"/>
    <w:rsid w:val="00D92C1D"/>
    <w:rsid w:val="00D93D6C"/>
    <w:rsid w:val="00D9483D"/>
    <w:rsid w:val="00DD0BA3"/>
    <w:rsid w:val="00DD5F96"/>
    <w:rsid w:val="00DF03B7"/>
    <w:rsid w:val="00DF1716"/>
    <w:rsid w:val="00E07B80"/>
    <w:rsid w:val="00E129B1"/>
    <w:rsid w:val="00E175A6"/>
    <w:rsid w:val="00E272A5"/>
    <w:rsid w:val="00E327FF"/>
    <w:rsid w:val="00E41FB5"/>
    <w:rsid w:val="00E459A9"/>
    <w:rsid w:val="00E540D4"/>
    <w:rsid w:val="00E60F7A"/>
    <w:rsid w:val="00E80783"/>
    <w:rsid w:val="00E80859"/>
    <w:rsid w:val="00E84E75"/>
    <w:rsid w:val="00E863B5"/>
    <w:rsid w:val="00EB7F9F"/>
    <w:rsid w:val="00ED382E"/>
    <w:rsid w:val="00ED4764"/>
    <w:rsid w:val="00ED73F0"/>
    <w:rsid w:val="00EE4690"/>
    <w:rsid w:val="00EE7FD2"/>
    <w:rsid w:val="00EF1335"/>
    <w:rsid w:val="00F000A8"/>
    <w:rsid w:val="00F0699F"/>
    <w:rsid w:val="00F24056"/>
    <w:rsid w:val="00F31E43"/>
    <w:rsid w:val="00F4046C"/>
    <w:rsid w:val="00F431C5"/>
    <w:rsid w:val="00F5795E"/>
    <w:rsid w:val="00F70EF7"/>
    <w:rsid w:val="00F83889"/>
    <w:rsid w:val="00FB0AE3"/>
    <w:rsid w:val="00FB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380E4"/>
  <w15:docId w15:val="{54B9BA97-9F0A-4943-9ECB-2762C0BC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 Знак Знак,Linie,header,Верхний колонтитул1"/>
    <w:basedOn w:val="a"/>
    <w:link w:val="a4"/>
    <w:uiPriority w:val="99"/>
    <w:qFormat/>
    <w:rsid w:val="00B91F0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4">
    <w:name w:val="Верхний колонтитул Знак"/>
    <w:aliases w:val=" Знак Знак Знак,Linie Знак,header Знак,Верхний колонтитул1 Знак"/>
    <w:basedOn w:val="a0"/>
    <w:link w:val="a3"/>
    <w:uiPriority w:val="99"/>
    <w:rsid w:val="00B91F0D"/>
    <w:rPr>
      <w:rFonts w:ascii="Times New Roman" w:eastAsia="Times New Roman" w:hAnsi="Times New Roman" w:cs="Times New Roman"/>
      <w:lang w:eastAsia="ru-RU"/>
    </w:rPr>
  </w:style>
  <w:style w:type="table" w:styleId="a5">
    <w:name w:val="Table Grid"/>
    <w:basedOn w:val="a1"/>
    <w:uiPriority w:val="39"/>
    <w:rsid w:val="00B91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91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1F0D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2D6473"/>
    <w:pPr>
      <w:spacing w:after="0" w:line="240" w:lineRule="auto"/>
    </w:pPr>
  </w:style>
  <w:style w:type="table" w:customStyle="1" w:styleId="1">
    <w:name w:val="Сетка таблицы1"/>
    <w:basedOn w:val="a1"/>
    <w:next w:val="a5"/>
    <w:uiPriority w:val="39"/>
    <w:rsid w:val="002974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39"/>
    <w:rsid w:val="002974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5"/>
    <w:uiPriority w:val="39"/>
    <w:rsid w:val="002974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81D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1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35F45D-4E71-4148-BAC6-0FEEB1C47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8</Pages>
  <Words>2123</Words>
  <Characters>12104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Нач-к отдела орг. закупок, Козлова П.А.</cp:lastModifiedBy>
  <cp:revision>5</cp:revision>
  <cp:lastPrinted>2025-11-10T13:37:00Z</cp:lastPrinted>
  <dcterms:created xsi:type="dcterms:W3CDTF">2026-04-30T11:13:00Z</dcterms:created>
  <dcterms:modified xsi:type="dcterms:W3CDTF">2026-04-30T11:58:00Z</dcterms:modified>
</cp:coreProperties>
</file>