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0ED0" w:rsidRPr="00A17958" w:rsidRDefault="00E20ED0" w:rsidP="00BE12A3">
      <w:pPr>
        <w:jc w:val="center"/>
        <w:rPr>
          <w:b/>
          <w:bCs/>
          <w:sz w:val="22"/>
          <w:szCs w:val="22"/>
        </w:rPr>
      </w:pPr>
      <w:r w:rsidRPr="00A17958">
        <w:rPr>
          <w:b/>
          <w:bCs/>
          <w:sz w:val="22"/>
          <w:szCs w:val="22"/>
        </w:rPr>
        <w:t>ПРОЕКТ КОНТРАКТА</w:t>
      </w:r>
    </w:p>
    <w:p w:rsidR="00BE12A3" w:rsidRPr="00A17958" w:rsidRDefault="00BE12A3" w:rsidP="00BE12A3">
      <w:pPr>
        <w:jc w:val="center"/>
        <w:rPr>
          <w:b/>
          <w:sz w:val="22"/>
          <w:szCs w:val="22"/>
        </w:rPr>
      </w:pPr>
      <w:r w:rsidRPr="00A17958">
        <w:rPr>
          <w:b/>
          <w:sz w:val="22"/>
          <w:szCs w:val="22"/>
        </w:rPr>
        <w:t xml:space="preserve">КОНТРАКТ № </w:t>
      </w:r>
      <w:r w:rsidR="00CC7CEA" w:rsidRPr="00A17958">
        <w:rPr>
          <w:b/>
          <w:sz w:val="22"/>
          <w:szCs w:val="22"/>
        </w:rPr>
        <w:t>_________</w:t>
      </w:r>
    </w:p>
    <w:p w:rsidR="00CB70C3" w:rsidRPr="00A17958" w:rsidRDefault="00CB70C3" w:rsidP="00F77F3A">
      <w:pPr>
        <w:jc w:val="center"/>
        <w:rPr>
          <w:b/>
          <w:sz w:val="22"/>
          <w:szCs w:val="22"/>
        </w:rPr>
      </w:pPr>
      <w:r w:rsidRPr="00A17958">
        <w:rPr>
          <w:b/>
          <w:sz w:val="22"/>
          <w:szCs w:val="22"/>
        </w:rPr>
        <w:t>ИКЗ</w:t>
      </w:r>
      <w:r w:rsidRPr="00324DCE">
        <w:rPr>
          <w:b/>
          <w:bCs/>
          <w:sz w:val="22"/>
          <w:szCs w:val="22"/>
        </w:rPr>
        <w:t xml:space="preserve"> </w:t>
      </w:r>
      <w:r w:rsidR="00FF23B2" w:rsidRPr="00FF23B2">
        <w:rPr>
          <w:b/>
          <w:bCs/>
          <w:sz w:val="22"/>
          <w:szCs w:val="22"/>
        </w:rPr>
        <w:t>2627814126580781401001000</w:t>
      </w:r>
      <w:r w:rsidR="00C34B9A">
        <w:rPr>
          <w:b/>
          <w:bCs/>
          <w:sz w:val="22"/>
          <w:szCs w:val="22"/>
        </w:rPr>
        <w:t>2</w:t>
      </w:r>
      <w:r w:rsidR="00FF23B2" w:rsidRPr="00FF23B2">
        <w:rPr>
          <w:b/>
          <w:bCs/>
          <w:sz w:val="22"/>
          <w:szCs w:val="22"/>
        </w:rPr>
        <w:t>0000000244</w:t>
      </w:r>
    </w:p>
    <w:p w:rsidR="00BE12A3" w:rsidRPr="00B44CD8" w:rsidRDefault="00CD62C0" w:rsidP="00BE12A3">
      <w:pPr>
        <w:jc w:val="both"/>
        <w:rPr>
          <w:sz w:val="22"/>
          <w:szCs w:val="22"/>
        </w:rPr>
      </w:pPr>
      <w:r w:rsidRPr="00B44CD8">
        <w:rPr>
          <w:sz w:val="22"/>
          <w:szCs w:val="22"/>
        </w:rPr>
        <w:t xml:space="preserve">г. </w:t>
      </w:r>
      <w:r w:rsidR="00BE12A3" w:rsidRPr="00B44CD8">
        <w:rPr>
          <w:sz w:val="22"/>
          <w:szCs w:val="22"/>
        </w:rPr>
        <w:t xml:space="preserve">Санкт- Петербург                                                              </w:t>
      </w:r>
      <w:r w:rsidR="00CC7CEA" w:rsidRPr="00B44CD8">
        <w:rPr>
          <w:sz w:val="22"/>
          <w:szCs w:val="22"/>
        </w:rPr>
        <w:t xml:space="preserve">         </w:t>
      </w:r>
      <w:r w:rsidR="00A17958">
        <w:rPr>
          <w:sz w:val="22"/>
          <w:szCs w:val="22"/>
        </w:rPr>
        <w:t xml:space="preserve">                 </w:t>
      </w:r>
      <w:r w:rsidR="000C2BCE" w:rsidRPr="00B44CD8">
        <w:rPr>
          <w:sz w:val="22"/>
          <w:szCs w:val="22"/>
        </w:rPr>
        <w:t xml:space="preserve"> </w:t>
      </w:r>
      <w:r w:rsidR="006B2EE7">
        <w:rPr>
          <w:sz w:val="22"/>
          <w:szCs w:val="22"/>
        </w:rPr>
        <w:t xml:space="preserve">                </w:t>
      </w:r>
      <w:r w:rsidR="00CC7CEA" w:rsidRPr="00B44CD8">
        <w:rPr>
          <w:sz w:val="22"/>
          <w:szCs w:val="22"/>
        </w:rPr>
        <w:t>«____»___________</w:t>
      </w:r>
      <w:r w:rsidR="00E70F5E">
        <w:rPr>
          <w:sz w:val="22"/>
          <w:szCs w:val="22"/>
        </w:rPr>
        <w:t>202</w:t>
      </w:r>
      <w:r w:rsidR="00101ECF">
        <w:rPr>
          <w:sz w:val="22"/>
          <w:szCs w:val="22"/>
        </w:rPr>
        <w:t>6</w:t>
      </w:r>
      <w:r w:rsidR="000C2BCE" w:rsidRPr="00B44CD8">
        <w:rPr>
          <w:sz w:val="22"/>
          <w:szCs w:val="22"/>
        </w:rPr>
        <w:t>г.</w:t>
      </w:r>
    </w:p>
    <w:p w:rsidR="00BE12A3" w:rsidRPr="00B44CD8" w:rsidRDefault="00BE12A3" w:rsidP="00BE12A3">
      <w:pPr>
        <w:jc w:val="both"/>
        <w:rPr>
          <w:sz w:val="22"/>
          <w:szCs w:val="22"/>
        </w:rPr>
      </w:pPr>
    </w:p>
    <w:p w:rsidR="001266BC" w:rsidRPr="00B44CD8" w:rsidRDefault="006B2EE7" w:rsidP="00A17958">
      <w:pPr>
        <w:ind w:firstLine="709"/>
        <w:jc w:val="both"/>
        <w:rPr>
          <w:sz w:val="22"/>
          <w:szCs w:val="22"/>
        </w:rPr>
      </w:pPr>
      <w:r w:rsidRPr="006B2EE7">
        <w:rPr>
          <w:b/>
          <w:bCs/>
          <w:sz w:val="22"/>
          <w:szCs w:val="22"/>
        </w:rPr>
        <w:t xml:space="preserve">Санкт–Петербургское государственное бюджетное профессиональное образовательное учреждение "Медицинский техникум № 9" </w:t>
      </w:r>
      <w:r w:rsidR="00A17958" w:rsidRPr="00800A66">
        <w:rPr>
          <w:b/>
          <w:bCs/>
          <w:sz w:val="22"/>
          <w:szCs w:val="22"/>
        </w:rPr>
        <w:t xml:space="preserve">(сокращенное наименование - </w:t>
      </w:r>
      <w:r w:rsidRPr="006B2EE7">
        <w:rPr>
          <w:b/>
          <w:sz w:val="22"/>
          <w:szCs w:val="22"/>
        </w:rPr>
        <w:t>СПб ГБПОУ "Медицинский техникум № 9"</w:t>
      </w:r>
      <w:r w:rsidR="00A17958" w:rsidRPr="00800A66">
        <w:rPr>
          <w:b/>
          <w:sz w:val="22"/>
          <w:szCs w:val="22"/>
        </w:rPr>
        <w:t>)</w:t>
      </w:r>
      <w:r w:rsidR="00A17958">
        <w:rPr>
          <w:b/>
          <w:sz w:val="22"/>
          <w:szCs w:val="22"/>
        </w:rPr>
        <w:t xml:space="preserve">, </w:t>
      </w:r>
      <w:r w:rsidR="00A17958" w:rsidRPr="00312C1C">
        <w:rPr>
          <w:sz w:val="22"/>
          <w:szCs w:val="22"/>
        </w:rPr>
        <w:t>именуемое в дальнейшем «Заказчик»,</w:t>
      </w:r>
      <w:r w:rsidR="00A17958" w:rsidRPr="00800A66">
        <w:rPr>
          <w:sz w:val="22"/>
          <w:szCs w:val="22"/>
        </w:rPr>
        <w:t xml:space="preserve"> в лице </w:t>
      </w:r>
      <w:r w:rsidR="00A17958">
        <w:rPr>
          <w:sz w:val="22"/>
          <w:szCs w:val="22"/>
        </w:rPr>
        <w:t xml:space="preserve">директора </w:t>
      </w:r>
      <w:r w:rsidRPr="006B2EE7">
        <w:rPr>
          <w:sz w:val="22"/>
          <w:szCs w:val="22"/>
        </w:rPr>
        <w:t>Спиридоновой Любови Николаевны</w:t>
      </w:r>
      <w:r w:rsidR="00A17958" w:rsidRPr="00800A66">
        <w:rPr>
          <w:sz w:val="22"/>
          <w:szCs w:val="22"/>
        </w:rPr>
        <w:t xml:space="preserve">, действующего на основании </w:t>
      </w:r>
      <w:r>
        <w:rPr>
          <w:sz w:val="22"/>
          <w:szCs w:val="22"/>
        </w:rPr>
        <w:t>Устава</w:t>
      </w:r>
      <w:r w:rsidR="001266BC" w:rsidRPr="00B44CD8">
        <w:rPr>
          <w:sz w:val="22"/>
          <w:szCs w:val="22"/>
        </w:rPr>
        <w:t>, с одной стороны и </w:t>
      </w:r>
      <w:r w:rsidR="009010F2" w:rsidRPr="00B44CD8">
        <w:rPr>
          <w:sz w:val="22"/>
          <w:szCs w:val="22"/>
        </w:rPr>
        <w:t>______________</w:t>
      </w:r>
      <w:r w:rsidR="001266BC" w:rsidRPr="00B44CD8">
        <w:rPr>
          <w:sz w:val="22"/>
          <w:szCs w:val="22"/>
        </w:rPr>
        <w:t>, именуемое в дальнейшем «Поставщик»</w:t>
      </w:r>
      <w:r w:rsidR="00E45850">
        <w:rPr>
          <w:sz w:val="22"/>
          <w:szCs w:val="22"/>
        </w:rPr>
        <w:t>,</w:t>
      </w:r>
      <w:r w:rsidR="001266BC" w:rsidRPr="00B44CD8">
        <w:rPr>
          <w:sz w:val="22"/>
          <w:szCs w:val="22"/>
        </w:rPr>
        <w:t xml:space="preserve"> в лице </w:t>
      </w:r>
      <w:r w:rsidR="009010F2" w:rsidRPr="00B44CD8">
        <w:rPr>
          <w:sz w:val="22"/>
          <w:szCs w:val="22"/>
        </w:rPr>
        <w:t>____________</w:t>
      </w:r>
      <w:r w:rsidR="001266BC" w:rsidRPr="00B44CD8">
        <w:rPr>
          <w:sz w:val="22"/>
          <w:szCs w:val="22"/>
        </w:rPr>
        <w:t>, действующего на основании</w:t>
      </w:r>
      <w:r w:rsidR="00A17958">
        <w:rPr>
          <w:sz w:val="22"/>
          <w:szCs w:val="22"/>
        </w:rPr>
        <w:t xml:space="preserve"> _____</w:t>
      </w:r>
      <w:r w:rsidR="001266BC" w:rsidRPr="00B44CD8">
        <w:rPr>
          <w:sz w:val="22"/>
          <w:szCs w:val="22"/>
        </w:rPr>
        <w:t xml:space="preserve">, с другой стороны, вместе именуемые «Стороны» и каждый в отдельности «Сторона», </w:t>
      </w:r>
      <w:r w:rsidR="00A17958" w:rsidRPr="00800A66">
        <w:rPr>
          <w:sz w:val="22"/>
          <w:szCs w:val="22"/>
        </w:rPr>
        <w:t>на осн</w:t>
      </w:r>
      <w:r w:rsidR="00A17958">
        <w:rPr>
          <w:sz w:val="22"/>
          <w:szCs w:val="22"/>
        </w:rPr>
        <w:t>овании п.</w:t>
      </w:r>
      <w:r w:rsidR="00C34B9A">
        <w:rPr>
          <w:sz w:val="22"/>
          <w:szCs w:val="22"/>
        </w:rPr>
        <w:t>5</w:t>
      </w:r>
      <w:r w:rsidR="00A17958" w:rsidRPr="00800A66">
        <w:rPr>
          <w:sz w:val="22"/>
          <w:szCs w:val="22"/>
        </w:rPr>
        <w:t xml:space="preserve"> ч.1 ст.93 Федерального закона "О контрактной системе в сфере закупок товаров, работ, услуг для обеспечения государственных и муниципальных нужд" от 05.04.2013 N 44-ФЗ</w:t>
      </w:r>
      <w:r w:rsidR="00A17958">
        <w:rPr>
          <w:sz w:val="22"/>
          <w:szCs w:val="22"/>
        </w:rPr>
        <w:t xml:space="preserve">, </w:t>
      </w:r>
      <w:r w:rsidR="001266BC" w:rsidRPr="00B44CD8">
        <w:rPr>
          <w:sz w:val="22"/>
          <w:szCs w:val="22"/>
        </w:rPr>
        <w:t xml:space="preserve">заключили </w:t>
      </w:r>
      <w:r w:rsidR="00FA419E">
        <w:rPr>
          <w:sz w:val="22"/>
          <w:szCs w:val="22"/>
        </w:rPr>
        <w:t xml:space="preserve">настоящий </w:t>
      </w:r>
      <w:r w:rsidR="001D1D86">
        <w:rPr>
          <w:sz w:val="22"/>
          <w:szCs w:val="22"/>
        </w:rPr>
        <w:t>к</w:t>
      </w:r>
      <w:r w:rsidR="001266BC" w:rsidRPr="00B44CD8">
        <w:rPr>
          <w:sz w:val="22"/>
          <w:szCs w:val="22"/>
        </w:rPr>
        <w:t>онтракт</w:t>
      </w:r>
      <w:r w:rsidR="001D1D86">
        <w:rPr>
          <w:sz w:val="22"/>
          <w:szCs w:val="22"/>
        </w:rPr>
        <w:t xml:space="preserve"> (далее – Контракт)</w:t>
      </w:r>
      <w:r w:rsidR="001266BC" w:rsidRPr="00B44CD8">
        <w:rPr>
          <w:sz w:val="22"/>
          <w:szCs w:val="22"/>
        </w:rPr>
        <w:t xml:space="preserve"> о нижеследующем:</w:t>
      </w:r>
    </w:p>
    <w:p w:rsidR="00BE12A3" w:rsidRDefault="00BE12A3" w:rsidP="00BE12A3">
      <w:pPr>
        <w:jc w:val="center"/>
        <w:rPr>
          <w:b/>
          <w:sz w:val="22"/>
          <w:szCs w:val="22"/>
        </w:rPr>
      </w:pPr>
      <w:r w:rsidRPr="00B44CD8">
        <w:rPr>
          <w:b/>
          <w:sz w:val="22"/>
          <w:szCs w:val="22"/>
        </w:rPr>
        <w:t xml:space="preserve">1. Предмет </w:t>
      </w:r>
      <w:r w:rsidR="006B2EE7">
        <w:rPr>
          <w:b/>
          <w:sz w:val="22"/>
          <w:szCs w:val="22"/>
        </w:rPr>
        <w:t>К</w:t>
      </w:r>
      <w:r w:rsidRPr="00B44CD8">
        <w:rPr>
          <w:b/>
          <w:sz w:val="22"/>
          <w:szCs w:val="22"/>
        </w:rPr>
        <w:t>онтракта</w:t>
      </w:r>
    </w:p>
    <w:p w:rsidR="00A17958" w:rsidRDefault="00A17958" w:rsidP="006B2EE7">
      <w:pPr>
        <w:ind w:firstLine="709"/>
        <w:jc w:val="both"/>
        <w:rPr>
          <w:sz w:val="22"/>
          <w:szCs w:val="22"/>
        </w:rPr>
      </w:pPr>
      <w:r>
        <w:rPr>
          <w:sz w:val="22"/>
          <w:szCs w:val="22"/>
        </w:rPr>
        <w:t xml:space="preserve">1.1. </w:t>
      </w:r>
      <w:r w:rsidRPr="00F934C8">
        <w:rPr>
          <w:sz w:val="22"/>
          <w:szCs w:val="22"/>
        </w:rPr>
        <w:t>Поставщи</w:t>
      </w:r>
      <w:r>
        <w:rPr>
          <w:sz w:val="22"/>
          <w:szCs w:val="22"/>
        </w:rPr>
        <w:t xml:space="preserve">к обязуется поставить </w:t>
      </w:r>
      <w:r w:rsidRPr="006A0E7E">
        <w:rPr>
          <w:sz w:val="22"/>
          <w:szCs w:val="22"/>
        </w:rPr>
        <w:t>Заказчику</w:t>
      </w:r>
      <w:r>
        <w:rPr>
          <w:b/>
          <w:sz w:val="22"/>
          <w:szCs w:val="22"/>
        </w:rPr>
        <w:t xml:space="preserve"> </w:t>
      </w:r>
      <w:r w:rsidR="00C34B9A" w:rsidRPr="00C34B9A">
        <w:rPr>
          <w:b/>
          <w:sz w:val="22"/>
          <w:szCs w:val="22"/>
        </w:rPr>
        <w:t>лекарственны</w:t>
      </w:r>
      <w:r w:rsidR="00C34B9A">
        <w:rPr>
          <w:b/>
          <w:sz w:val="22"/>
          <w:szCs w:val="22"/>
        </w:rPr>
        <w:t>е</w:t>
      </w:r>
      <w:r w:rsidR="00C34B9A" w:rsidRPr="00C34B9A">
        <w:rPr>
          <w:b/>
          <w:sz w:val="22"/>
          <w:szCs w:val="22"/>
        </w:rPr>
        <w:t xml:space="preserve"> препарат</w:t>
      </w:r>
      <w:r w:rsidR="00C34B9A">
        <w:rPr>
          <w:b/>
          <w:sz w:val="22"/>
          <w:szCs w:val="22"/>
        </w:rPr>
        <w:t>ы</w:t>
      </w:r>
      <w:r w:rsidR="00C34B9A" w:rsidRPr="00C34B9A">
        <w:rPr>
          <w:b/>
          <w:sz w:val="22"/>
          <w:szCs w:val="22"/>
        </w:rPr>
        <w:t>, входящи</w:t>
      </w:r>
      <w:r w:rsidR="00C34B9A">
        <w:rPr>
          <w:b/>
          <w:sz w:val="22"/>
          <w:szCs w:val="22"/>
        </w:rPr>
        <w:t>е</w:t>
      </w:r>
      <w:r w:rsidR="00C34B9A" w:rsidRPr="00C34B9A">
        <w:rPr>
          <w:b/>
          <w:sz w:val="22"/>
          <w:szCs w:val="22"/>
        </w:rPr>
        <w:t xml:space="preserve"> в перечень ЖНВЛП (МНН: Натрия хлорид 400 мл; МНН: вода для инъекций ампулы по 5 мл; 10 мл; 2 мл)</w:t>
      </w:r>
      <w:r w:rsidR="00FF23B2" w:rsidRPr="00FF23B2">
        <w:rPr>
          <w:b/>
          <w:sz w:val="22"/>
          <w:szCs w:val="22"/>
        </w:rPr>
        <w:t xml:space="preserve"> </w:t>
      </w:r>
      <w:r w:rsidRPr="00F934C8">
        <w:rPr>
          <w:sz w:val="22"/>
          <w:szCs w:val="22"/>
        </w:rPr>
        <w:t xml:space="preserve">(далее - </w:t>
      </w:r>
      <w:r w:rsidR="006B2EE7">
        <w:rPr>
          <w:sz w:val="22"/>
          <w:szCs w:val="22"/>
        </w:rPr>
        <w:t>т</w:t>
      </w:r>
      <w:r w:rsidRPr="00F934C8">
        <w:rPr>
          <w:sz w:val="22"/>
          <w:szCs w:val="22"/>
        </w:rPr>
        <w:t xml:space="preserve">овар), согласно </w:t>
      </w:r>
      <w:r>
        <w:rPr>
          <w:sz w:val="22"/>
          <w:szCs w:val="22"/>
        </w:rPr>
        <w:t>Расчету стоимости поставки товара (</w:t>
      </w:r>
      <w:r w:rsidRPr="00F934C8">
        <w:rPr>
          <w:sz w:val="22"/>
          <w:szCs w:val="22"/>
        </w:rPr>
        <w:t>Приложени</w:t>
      </w:r>
      <w:r>
        <w:rPr>
          <w:sz w:val="22"/>
          <w:szCs w:val="22"/>
        </w:rPr>
        <w:t>е</w:t>
      </w:r>
      <w:r w:rsidRPr="00F934C8">
        <w:rPr>
          <w:sz w:val="22"/>
          <w:szCs w:val="22"/>
        </w:rPr>
        <w:t xml:space="preserve"> № 1</w:t>
      </w:r>
      <w:r>
        <w:rPr>
          <w:sz w:val="22"/>
          <w:szCs w:val="22"/>
        </w:rPr>
        <w:t xml:space="preserve"> к Контракту)</w:t>
      </w:r>
      <w:r w:rsidRPr="00F934C8">
        <w:rPr>
          <w:sz w:val="22"/>
          <w:szCs w:val="22"/>
        </w:rPr>
        <w:t>.</w:t>
      </w:r>
    </w:p>
    <w:p w:rsidR="006B2EE7" w:rsidRPr="006B2EE7" w:rsidRDefault="006B2EE7" w:rsidP="006B2EE7">
      <w:pPr>
        <w:ind w:firstLine="709"/>
        <w:jc w:val="both"/>
        <w:rPr>
          <w:b/>
          <w:sz w:val="22"/>
          <w:szCs w:val="22"/>
        </w:rPr>
      </w:pPr>
    </w:p>
    <w:p w:rsidR="00A17958" w:rsidRPr="00F934C8" w:rsidRDefault="00A17958" w:rsidP="00A17958">
      <w:pPr>
        <w:jc w:val="center"/>
        <w:rPr>
          <w:b/>
          <w:sz w:val="22"/>
          <w:szCs w:val="22"/>
        </w:rPr>
      </w:pPr>
      <w:r w:rsidRPr="00F934C8">
        <w:rPr>
          <w:b/>
          <w:sz w:val="22"/>
          <w:szCs w:val="22"/>
        </w:rPr>
        <w:t xml:space="preserve">2.Срок </w:t>
      </w:r>
      <w:r w:rsidR="005E1413">
        <w:rPr>
          <w:b/>
          <w:sz w:val="22"/>
          <w:szCs w:val="22"/>
        </w:rPr>
        <w:t xml:space="preserve">и порядок </w:t>
      </w:r>
      <w:r w:rsidRPr="00F934C8">
        <w:rPr>
          <w:b/>
          <w:sz w:val="22"/>
          <w:szCs w:val="22"/>
        </w:rPr>
        <w:t>поставки товара</w:t>
      </w:r>
    </w:p>
    <w:p w:rsidR="00A17958" w:rsidRPr="006B2EE7" w:rsidRDefault="00A17958" w:rsidP="00A17958">
      <w:pPr>
        <w:ind w:firstLine="709"/>
        <w:jc w:val="both"/>
        <w:rPr>
          <w:rFonts w:eastAsia="Calibri"/>
          <w:bCs/>
          <w:sz w:val="22"/>
          <w:szCs w:val="22"/>
          <w:lang w:eastAsia="en-US"/>
        </w:rPr>
      </w:pPr>
      <w:r w:rsidRPr="00F934C8">
        <w:rPr>
          <w:sz w:val="22"/>
          <w:szCs w:val="22"/>
        </w:rPr>
        <w:t>2.1. Срок поставки</w:t>
      </w:r>
      <w:r>
        <w:rPr>
          <w:sz w:val="22"/>
          <w:szCs w:val="22"/>
        </w:rPr>
        <w:t>:</w:t>
      </w:r>
      <w:r w:rsidRPr="00F934C8">
        <w:rPr>
          <w:sz w:val="22"/>
          <w:szCs w:val="22"/>
        </w:rPr>
        <w:t xml:space="preserve"> </w:t>
      </w:r>
      <w:r w:rsidR="00101ECF">
        <w:rPr>
          <w:rFonts w:eastAsia="Calibri"/>
          <w:b/>
          <w:sz w:val="22"/>
          <w:szCs w:val="22"/>
          <w:lang w:eastAsia="en-US"/>
        </w:rPr>
        <w:t>в</w:t>
      </w:r>
      <w:r w:rsidR="00101ECF" w:rsidRPr="00101ECF">
        <w:rPr>
          <w:rFonts w:eastAsia="Calibri"/>
          <w:b/>
          <w:sz w:val="22"/>
          <w:szCs w:val="22"/>
          <w:lang w:eastAsia="en-US"/>
        </w:rPr>
        <w:t xml:space="preserve"> течение </w:t>
      </w:r>
      <w:r w:rsidR="00C34B9A">
        <w:rPr>
          <w:rFonts w:eastAsia="Calibri"/>
          <w:b/>
          <w:sz w:val="22"/>
          <w:szCs w:val="22"/>
          <w:lang w:eastAsia="en-US"/>
        </w:rPr>
        <w:t>5</w:t>
      </w:r>
      <w:r w:rsidR="00101ECF" w:rsidRPr="00101ECF">
        <w:rPr>
          <w:rFonts w:eastAsia="Calibri"/>
          <w:b/>
          <w:sz w:val="22"/>
          <w:szCs w:val="22"/>
          <w:lang w:eastAsia="en-US"/>
        </w:rPr>
        <w:t xml:space="preserve"> (</w:t>
      </w:r>
      <w:r w:rsidR="00C34B9A">
        <w:rPr>
          <w:rFonts w:eastAsia="Calibri"/>
          <w:b/>
          <w:sz w:val="22"/>
          <w:szCs w:val="22"/>
          <w:lang w:eastAsia="en-US"/>
        </w:rPr>
        <w:t>п</w:t>
      </w:r>
      <w:r w:rsidR="00101ECF" w:rsidRPr="00101ECF">
        <w:rPr>
          <w:rFonts w:eastAsia="Calibri"/>
          <w:b/>
          <w:sz w:val="22"/>
          <w:szCs w:val="22"/>
          <w:lang w:eastAsia="en-US"/>
        </w:rPr>
        <w:t>яти) рабочих дней с даты заключения Контракта</w:t>
      </w:r>
      <w:r w:rsidR="00492275" w:rsidRPr="006B2EE7">
        <w:rPr>
          <w:rFonts w:eastAsia="Calibri"/>
          <w:bCs/>
          <w:sz w:val="22"/>
          <w:szCs w:val="22"/>
          <w:lang w:eastAsia="en-US"/>
        </w:rPr>
        <w:t>.</w:t>
      </w:r>
    </w:p>
    <w:p w:rsidR="005E1413" w:rsidRPr="00B44CD8" w:rsidRDefault="005E1413" w:rsidP="005E1413">
      <w:pPr>
        <w:ind w:firstLine="708"/>
        <w:jc w:val="both"/>
        <w:rPr>
          <w:sz w:val="22"/>
          <w:szCs w:val="22"/>
        </w:rPr>
      </w:pPr>
      <w:r w:rsidRPr="00B44CD8">
        <w:rPr>
          <w:sz w:val="22"/>
          <w:szCs w:val="22"/>
        </w:rPr>
        <w:t xml:space="preserve">Конкретная дата </w:t>
      </w:r>
      <w:r>
        <w:rPr>
          <w:sz w:val="22"/>
          <w:szCs w:val="22"/>
        </w:rPr>
        <w:t xml:space="preserve">и время </w:t>
      </w:r>
      <w:r w:rsidRPr="00B44CD8">
        <w:rPr>
          <w:sz w:val="22"/>
          <w:szCs w:val="22"/>
        </w:rPr>
        <w:t>отгрузки (передачи) согласовывается сторонами не менее, чем за один рабочий день до даты фактической отгрузки (передачи) товара.</w:t>
      </w:r>
    </w:p>
    <w:p w:rsidR="006B2EE7" w:rsidRDefault="001D1D86" w:rsidP="006B2EE7">
      <w:pPr>
        <w:ind w:firstLine="708"/>
        <w:jc w:val="both"/>
        <w:rPr>
          <w:sz w:val="22"/>
          <w:szCs w:val="22"/>
        </w:rPr>
      </w:pPr>
      <w:r>
        <w:rPr>
          <w:sz w:val="22"/>
          <w:szCs w:val="22"/>
        </w:rPr>
        <w:t>2.2.</w:t>
      </w:r>
      <w:r w:rsidR="005E1413" w:rsidRPr="00B44CD8">
        <w:rPr>
          <w:sz w:val="22"/>
          <w:szCs w:val="22"/>
        </w:rPr>
        <w:t xml:space="preserve"> </w:t>
      </w:r>
      <w:r w:rsidR="005E1413" w:rsidRPr="00F934C8">
        <w:rPr>
          <w:sz w:val="22"/>
          <w:szCs w:val="22"/>
        </w:rPr>
        <w:t>Доставка</w:t>
      </w:r>
      <w:r w:rsidR="00457145">
        <w:rPr>
          <w:sz w:val="22"/>
          <w:szCs w:val="22"/>
        </w:rPr>
        <w:t xml:space="preserve"> и </w:t>
      </w:r>
      <w:r w:rsidR="005E1413">
        <w:rPr>
          <w:sz w:val="22"/>
          <w:szCs w:val="22"/>
        </w:rPr>
        <w:t>разгрузка товара осуществляется по адресу</w:t>
      </w:r>
      <w:r w:rsidR="005E1413" w:rsidRPr="00B44CD8">
        <w:rPr>
          <w:sz w:val="22"/>
          <w:szCs w:val="22"/>
        </w:rPr>
        <w:t xml:space="preserve">: </w:t>
      </w:r>
      <w:r w:rsidR="006B2EE7" w:rsidRPr="006B2EE7">
        <w:rPr>
          <w:sz w:val="22"/>
          <w:szCs w:val="22"/>
        </w:rPr>
        <w:t>г. Санкт-Петербург, улица Савушкина, дом 5, литер А.</w:t>
      </w:r>
    </w:p>
    <w:p w:rsidR="005E1413" w:rsidRDefault="005E1413" w:rsidP="006B2EE7">
      <w:pPr>
        <w:ind w:firstLine="708"/>
        <w:jc w:val="both"/>
        <w:rPr>
          <w:sz w:val="22"/>
          <w:szCs w:val="22"/>
        </w:rPr>
      </w:pPr>
      <w:r>
        <w:rPr>
          <w:sz w:val="22"/>
          <w:szCs w:val="22"/>
        </w:rPr>
        <w:t>Доставка т</w:t>
      </w:r>
      <w:r w:rsidRPr="00B44CD8">
        <w:rPr>
          <w:sz w:val="22"/>
          <w:szCs w:val="22"/>
        </w:rPr>
        <w:t>овара до</w:t>
      </w:r>
      <w:r>
        <w:rPr>
          <w:sz w:val="22"/>
          <w:szCs w:val="22"/>
        </w:rPr>
        <w:t xml:space="preserve"> указанного адреса и разгрузка т</w:t>
      </w:r>
      <w:r w:rsidRPr="00B44CD8">
        <w:rPr>
          <w:sz w:val="22"/>
          <w:szCs w:val="22"/>
        </w:rPr>
        <w:t>овара н</w:t>
      </w:r>
      <w:r>
        <w:rPr>
          <w:sz w:val="22"/>
          <w:szCs w:val="22"/>
        </w:rPr>
        <w:t>а этаже и в помещении, указанные</w:t>
      </w:r>
      <w:r w:rsidRPr="00B44CD8">
        <w:rPr>
          <w:sz w:val="22"/>
          <w:szCs w:val="22"/>
        </w:rPr>
        <w:t xml:space="preserve"> Заказчиком, осуществляется силами и за счет Поставщика. </w:t>
      </w:r>
    </w:p>
    <w:p w:rsidR="00A17958" w:rsidRPr="001D1D86" w:rsidRDefault="005E1413" w:rsidP="001D1D86">
      <w:pPr>
        <w:ind w:firstLine="709"/>
        <w:jc w:val="both"/>
        <w:rPr>
          <w:sz w:val="22"/>
          <w:szCs w:val="22"/>
        </w:rPr>
      </w:pPr>
      <w:r w:rsidRPr="00B44CD8">
        <w:rPr>
          <w:sz w:val="22"/>
          <w:szCs w:val="22"/>
        </w:rPr>
        <w:t>Поставщик производит поставку товара,</w:t>
      </w:r>
      <w:r>
        <w:rPr>
          <w:sz w:val="22"/>
          <w:szCs w:val="22"/>
        </w:rPr>
        <w:t xml:space="preserve"> единовременно,</w:t>
      </w:r>
      <w:r w:rsidRPr="00B44CD8">
        <w:rPr>
          <w:sz w:val="22"/>
          <w:szCs w:val="22"/>
        </w:rPr>
        <w:t xml:space="preserve"> в рабочие дни и рабочее время Заказчика </w:t>
      </w:r>
      <w:proofErr w:type="spellStart"/>
      <w:r w:rsidRPr="00B44CD8">
        <w:rPr>
          <w:sz w:val="22"/>
          <w:szCs w:val="22"/>
        </w:rPr>
        <w:t>пн-пт</w:t>
      </w:r>
      <w:proofErr w:type="spellEnd"/>
      <w:r w:rsidRPr="00B44CD8">
        <w:rPr>
          <w:sz w:val="22"/>
          <w:szCs w:val="22"/>
        </w:rPr>
        <w:t xml:space="preserve">, с </w:t>
      </w:r>
      <w:r w:rsidR="001D1D86">
        <w:rPr>
          <w:sz w:val="22"/>
          <w:szCs w:val="22"/>
        </w:rPr>
        <w:t>10</w:t>
      </w:r>
      <w:r w:rsidR="001D1D86" w:rsidRPr="00F934C8">
        <w:rPr>
          <w:sz w:val="22"/>
          <w:szCs w:val="22"/>
        </w:rPr>
        <w:t>-00 до 1</w:t>
      </w:r>
      <w:r w:rsidR="006B2EE7">
        <w:rPr>
          <w:sz w:val="22"/>
          <w:szCs w:val="22"/>
        </w:rPr>
        <w:t>5</w:t>
      </w:r>
      <w:r w:rsidR="001D1D86" w:rsidRPr="00F934C8">
        <w:rPr>
          <w:sz w:val="22"/>
          <w:szCs w:val="22"/>
        </w:rPr>
        <w:t>-00.</w:t>
      </w:r>
    </w:p>
    <w:p w:rsidR="00A17958" w:rsidRPr="00F934C8" w:rsidRDefault="00A17958" w:rsidP="00A17958">
      <w:pPr>
        <w:jc w:val="center"/>
        <w:rPr>
          <w:b/>
          <w:bCs/>
          <w:sz w:val="22"/>
          <w:szCs w:val="22"/>
        </w:rPr>
      </w:pPr>
      <w:r w:rsidRPr="00F934C8">
        <w:rPr>
          <w:b/>
          <w:bCs/>
          <w:sz w:val="22"/>
          <w:szCs w:val="22"/>
        </w:rPr>
        <w:t xml:space="preserve">3. Цена </w:t>
      </w:r>
      <w:r w:rsidR="006B2EE7">
        <w:rPr>
          <w:b/>
          <w:bCs/>
          <w:sz w:val="22"/>
          <w:szCs w:val="22"/>
        </w:rPr>
        <w:t>К</w:t>
      </w:r>
      <w:r w:rsidRPr="00F934C8">
        <w:rPr>
          <w:b/>
          <w:bCs/>
          <w:sz w:val="22"/>
          <w:szCs w:val="22"/>
        </w:rPr>
        <w:t>онтракта</w:t>
      </w:r>
    </w:p>
    <w:p w:rsidR="00A17958" w:rsidRPr="00F934C8" w:rsidRDefault="00A17958" w:rsidP="00C85321">
      <w:pPr>
        <w:ind w:firstLine="709"/>
        <w:jc w:val="both"/>
        <w:rPr>
          <w:sz w:val="22"/>
          <w:szCs w:val="22"/>
        </w:rPr>
      </w:pPr>
      <w:r w:rsidRPr="00F934C8">
        <w:rPr>
          <w:sz w:val="22"/>
          <w:szCs w:val="22"/>
        </w:rPr>
        <w:t xml:space="preserve">3.1. Цена </w:t>
      </w:r>
      <w:r w:rsidR="00C85321">
        <w:rPr>
          <w:sz w:val="22"/>
          <w:szCs w:val="22"/>
        </w:rPr>
        <w:t>К</w:t>
      </w:r>
      <w:r w:rsidRPr="00F934C8">
        <w:rPr>
          <w:sz w:val="22"/>
          <w:szCs w:val="22"/>
        </w:rPr>
        <w:t xml:space="preserve">онтракта составляет </w:t>
      </w:r>
      <w:r>
        <w:rPr>
          <w:b/>
          <w:sz w:val="22"/>
          <w:szCs w:val="22"/>
        </w:rPr>
        <w:t>___</w:t>
      </w:r>
      <w:r w:rsidRPr="00F934C8">
        <w:rPr>
          <w:b/>
          <w:sz w:val="22"/>
          <w:szCs w:val="22"/>
        </w:rPr>
        <w:t>_</w:t>
      </w:r>
      <w:r>
        <w:rPr>
          <w:b/>
          <w:sz w:val="22"/>
          <w:szCs w:val="22"/>
        </w:rPr>
        <w:t xml:space="preserve"> руб. __ копеек</w:t>
      </w:r>
      <w:r w:rsidRPr="00F934C8">
        <w:rPr>
          <w:b/>
          <w:sz w:val="22"/>
          <w:szCs w:val="22"/>
        </w:rPr>
        <w:t xml:space="preserve"> (</w:t>
      </w:r>
      <w:r>
        <w:rPr>
          <w:b/>
          <w:sz w:val="22"/>
          <w:szCs w:val="22"/>
        </w:rPr>
        <w:t>____</w:t>
      </w:r>
      <w:r w:rsidRPr="00F934C8">
        <w:rPr>
          <w:b/>
          <w:sz w:val="22"/>
          <w:szCs w:val="22"/>
        </w:rPr>
        <w:t>___),</w:t>
      </w:r>
      <w:r w:rsidRPr="00F934C8">
        <w:rPr>
          <w:sz w:val="22"/>
          <w:szCs w:val="22"/>
        </w:rPr>
        <w:t xml:space="preserve"> в т.ч. НДС</w:t>
      </w:r>
      <w:r>
        <w:rPr>
          <w:rStyle w:val="ac"/>
          <w:sz w:val="22"/>
          <w:szCs w:val="22"/>
        </w:rPr>
        <w:footnoteReference w:customMarkFollows="1" w:id="1"/>
        <w:t>*</w:t>
      </w:r>
      <w:r w:rsidRPr="00F934C8">
        <w:rPr>
          <w:sz w:val="22"/>
          <w:szCs w:val="22"/>
        </w:rPr>
        <w:t>, в соответствии с Приложением № 1</w:t>
      </w:r>
      <w:r>
        <w:rPr>
          <w:sz w:val="22"/>
          <w:szCs w:val="22"/>
        </w:rPr>
        <w:t xml:space="preserve"> к Контракту</w:t>
      </w:r>
      <w:r w:rsidRPr="00F934C8">
        <w:rPr>
          <w:sz w:val="22"/>
          <w:szCs w:val="22"/>
        </w:rPr>
        <w:t>.</w:t>
      </w:r>
    </w:p>
    <w:p w:rsidR="00A17958" w:rsidRPr="00F934C8" w:rsidRDefault="00A17958" w:rsidP="00C85321">
      <w:pPr>
        <w:ind w:firstLine="709"/>
        <w:jc w:val="both"/>
        <w:rPr>
          <w:sz w:val="22"/>
          <w:szCs w:val="22"/>
        </w:rPr>
      </w:pPr>
      <w:r w:rsidRPr="00F934C8">
        <w:rPr>
          <w:sz w:val="22"/>
          <w:szCs w:val="22"/>
        </w:rPr>
        <w:t xml:space="preserve">3.2. Цена </w:t>
      </w:r>
      <w:r w:rsidR="00C85321">
        <w:rPr>
          <w:sz w:val="22"/>
          <w:szCs w:val="22"/>
        </w:rPr>
        <w:t>К</w:t>
      </w:r>
      <w:r w:rsidRPr="00F934C8">
        <w:rPr>
          <w:sz w:val="22"/>
          <w:szCs w:val="22"/>
        </w:rPr>
        <w:t>онтракта является</w:t>
      </w:r>
      <w:r w:rsidRPr="006977F0">
        <w:rPr>
          <w:sz w:val="22"/>
          <w:szCs w:val="22"/>
        </w:rPr>
        <w:t xml:space="preserve"> </w:t>
      </w:r>
      <w:r>
        <w:rPr>
          <w:sz w:val="22"/>
          <w:szCs w:val="22"/>
        </w:rPr>
        <w:t>твердой</w:t>
      </w:r>
      <w:r w:rsidRPr="00F934C8">
        <w:rPr>
          <w:sz w:val="22"/>
          <w:szCs w:val="22"/>
        </w:rPr>
        <w:t xml:space="preserve"> на весь срок действия </w:t>
      </w:r>
      <w:r>
        <w:rPr>
          <w:sz w:val="22"/>
          <w:szCs w:val="22"/>
        </w:rPr>
        <w:t>К</w:t>
      </w:r>
      <w:r w:rsidRPr="00F934C8">
        <w:rPr>
          <w:sz w:val="22"/>
          <w:szCs w:val="22"/>
        </w:rPr>
        <w:t>онтракта и изменению не подлежит, за исключением случаев, предусмотренных действующим законодательством.</w:t>
      </w:r>
    </w:p>
    <w:p w:rsidR="00A17958" w:rsidRPr="00F934C8" w:rsidRDefault="00A17958" w:rsidP="00C85321">
      <w:pPr>
        <w:ind w:firstLine="709"/>
        <w:jc w:val="both"/>
        <w:rPr>
          <w:sz w:val="22"/>
          <w:szCs w:val="22"/>
        </w:rPr>
      </w:pPr>
      <w:r w:rsidRPr="00F934C8">
        <w:rPr>
          <w:sz w:val="22"/>
          <w:szCs w:val="22"/>
        </w:rPr>
        <w:t xml:space="preserve">3.3. </w:t>
      </w:r>
      <w:r>
        <w:rPr>
          <w:sz w:val="22"/>
          <w:szCs w:val="22"/>
        </w:rPr>
        <w:t>В</w:t>
      </w:r>
      <w:r w:rsidRPr="00F934C8">
        <w:rPr>
          <w:sz w:val="22"/>
          <w:szCs w:val="22"/>
        </w:rPr>
        <w:t xml:space="preserve">се расходы с учетом стоимости товара, </w:t>
      </w:r>
      <w:r w:rsidR="00C85321" w:rsidRPr="00B44CD8">
        <w:rPr>
          <w:sz w:val="22"/>
          <w:szCs w:val="22"/>
        </w:rPr>
        <w:t xml:space="preserve">в том числе расходы на доставку, разгрузку-погрузку, размещение в местах хранения Заказчика, упаковку (тару), маркировку, </w:t>
      </w:r>
      <w:r w:rsidRPr="00F934C8">
        <w:rPr>
          <w:sz w:val="22"/>
          <w:szCs w:val="22"/>
        </w:rPr>
        <w:t>страхование, уплату таможенных пошлин, налогов и других обязательных платежей</w:t>
      </w:r>
      <w:r>
        <w:rPr>
          <w:sz w:val="22"/>
          <w:szCs w:val="22"/>
        </w:rPr>
        <w:t xml:space="preserve"> </w:t>
      </w:r>
      <w:r w:rsidRPr="00F934C8">
        <w:rPr>
          <w:sz w:val="22"/>
          <w:szCs w:val="22"/>
        </w:rPr>
        <w:t>входят</w:t>
      </w:r>
      <w:r>
        <w:rPr>
          <w:sz w:val="22"/>
          <w:szCs w:val="22"/>
        </w:rPr>
        <w:t xml:space="preserve"> в</w:t>
      </w:r>
      <w:r w:rsidRPr="00F934C8">
        <w:rPr>
          <w:sz w:val="22"/>
          <w:szCs w:val="22"/>
        </w:rPr>
        <w:t xml:space="preserve"> цен</w:t>
      </w:r>
      <w:r>
        <w:rPr>
          <w:sz w:val="22"/>
          <w:szCs w:val="22"/>
        </w:rPr>
        <w:t xml:space="preserve">у </w:t>
      </w:r>
      <w:r w:rsidR="00C85321">
        <w:rPr>
          <w:sz w:val="22"/>
          <w:szCs w:val="22"/>
        </w:rPr>
        <w:t>К</w:t>
      </w:r>
      <w:r w:rsidRPr="00F934C8">
        <w:rPr>
          <w:sz w:val="22"/>
          <w:szCs w:val="22"/>
        </w:rPr>
        <w:t>онтракта.</w:t>
      </w:r>
    </w:p>
    <w:p w:rsidR="00A17958" w:rsidRPr="00F934C8" w:rsidRDefault="00A17958" w:rsidP="00C85321">
      <w:pPr>
        <w:ind w:firstLine="709"/>
        <w:jc w:val="both"/>
        <w:rPr>
          <w:sz w:val="22"/>
          <w:szCs w:val="22"/>
        </w:rPr>
      </w:pPr>
      <w:r w:rsidRPr="00F934C8">
        <w:rPr>
          <w:sz w:val="22"/>
          <w:szCs w:val="22"/>
        </w:rPr>
        <w:t>3.4. Авансирование не предусмотрено.</w:t>
      </w:r>
    </w:p>
    <w:p w:rsidR="00A17958" w:rsidRDefault="00A17958" w:rsidP="00C85321">
      <w:pPr>
        <w:ind w:firstLine="709"/>
        <w:jc w:val="both"/>
        <w:rPr>
          <w:sz w:val="22"/>
          <w:szCs w:val="22"/>
        </w:rPr>
      </w:pPr>
      <w:r w:rsidRPr="00F934C8">
        <w:rPr>
          <w:sz w:val="22"/>
          <w:szCs w:val="22"/>
        </w:rPr>
        <w:t xml:space="preserve">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C85321">
        <w:rPr>
          <w:sz w:val="22"/>
          <w:szCs w:val="22"/>
        </w:rPr>
        <w:t>К</w:t>
      </w:r>
      <w:r w:rsidRPr="00F934C8">
        <w:rPr>
          <w:sz w:val="22"/>
          <w:szCs w:val="22"/>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17958" w:rsidRDefault="00A17958" w:rsidP="00C85321">
      <w:pPr>
        <w:ind w:firstLine="709"/>
        <w:jc w:val="both"/>
        <w:rPr>
          <w:sz w:val="22"/>
          <w:szCs w:val="22"/>
        </w:rPr>
      </w:pPr>
      <w:r>
        <w:rPr>
          <w:sz w:val="22"/>
          <w:szCs w:val="22"/>
        </w:rPr>
        <w:t>3</w:t>
      </w:r>
      <w:r w:rsidRPr="001D3074">
        <w:rPr>
          <w:sz w:val="22"/>
          <w:szCs w:val="22"/>
        </w:rPr>
        <w:t>.</w:t>
      </w:r>
      <w:r>
        <w:rPr>
          <w:sz w:val="22"/>
          <w:szCs w:val="22"/>
        </w:rPr>
        <w:t>6</w:t>
      </w:r>
      <w:r w:rsidRPr="001D3074">
        <w:rPr>
          <w:sz w:val="22"/>
          <w:szCs w:val="22"/>
        </w:rPr>
        <w:t>. Источник финанси</w:t>
      </w:r>
      <w:r>
        <w:rPr>
          <w:sz w:val="22"/>
          <w:szCs w:val="22"/>
        </w:rPr>
        <w:t>рования - Внебюджетные средства.</w:t>
      </w:r>
    </w:p>
    <w:p w:rsidR="00C85321" w:rsidRPr="00800A66" w:rsidRDefault="00C85321" w:rsidP="00C85321">
      <w:pPr>
        <w:tabs>
          <w:tab w:val="left" w:pos="567"/>
        </w:tabs>
        <w:ind w:firstLine="709"/>
        <w:jc w:val="both"/>
        <w:rPr>
          <w:sz w:val="22"/>
          <w:szCs w:val="22"/>
        </w:rPr>
      </w:pPr>
      <w:r>
        <w:rPr>
          <w:sz w:val="22"/>
          <w:szCs w:val="22"/>
        </w:rPr>
        <w:t>3</w:t>
      </w:r>
      <w:r w:rsidRPr="00800A66">
        <w:rPr>
          <w:sz w:val="22"/>
          <w:szCs w:val="22"/>
        </w:rPr>
        <w:t>.7.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C85321" w:rsidRDefault="00C85321" w:rsidP="00C85321">
      <w:pPr>
        <w:tabs>
          <w:tab w:val="left" w:pos="567"/>
        </w:tabs>
        <w:ind w:firstLine="709"/>
        <w:jc w:val="both"/>
        <w:rPr>
          <w:sz w:val="22"/>
          <w:szCs w:val="22"/>
        </w:rPr>
      </w:pPr>
      <w:r>
        <w:rPr>
          <w:sz w:val="22"/>
          <w:szCs w:val="22"/>
        </w:rPr>
        <w:t>3</w:t>
      </w:r>
      <w:r w:rsidRPr="00800A66">
        <w:rPr>
          <w:sz w:val="22"/>
          <w:szCs w:val="22"/>
        </w:rPr>
        <w:t>.8.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w:t>
      </w:r>
      <w:r w:rsidRPr="00800A66">
        <w:rPr>
          <w:bCs/>
          <w:sz w:val="22"/>
          <w:szCs w:val="22"/>
        </w:rPr>
        <w:t xml:space="preserve"> </w:t>
      </w:r>
      <w:r w:rsidRPr="00800A66">
        <w:rPr>
          <w:sz w:val="22"/>
          <w:szCs w:val="22"/>
        </w:rPr>
        <w:t>иного уполномоченного лица со стороны направившей документ, является действительным.</w:t>
      </w:r>
    </w:p>
    <w:p w:rsidR="002E0443" w:rsidRPr="00800A66" w:rsidRDefault="002E0443" w:rsidP="00C85321">
      <w:pPr>
        <w:tabs>
          <w:tab w:val="left" w:pos="567"/>
        </w:tabs>
        <w:ind w:firstLine="709"/>
        <w:jc w:val="both"/>
        <w:rPr>
          <w:sz w:val="22"/>
          <w:szCs w:val="22"/>
        </w:rPr>
      </w:pPr>
    </w:p>
    <w:p w:rsidR="00C85321" w:rsidRPr="00F934C8" w:rsidRDefault="00C85321" w:rsidP="00C85321">
      <w:pPr>
        <w:jc w:val="center"/>
        <w:rPr>
          <w:b/>
          <w:bCs/>
          <w:sz w:val="22"/>
          <w:szCs w:val="22"/>
        </w:rPr>
      </w:pPr>
      <w:r w:rsidRPr="00F934C8">
        <w:rPr>
          <w:b/>
          <w:bCs/>
          <w:sz w:val="22"/>
          <w:szCs w:val="22"/>
        </w:rPr>
        <w:t>4. Порядок расчетов</w:t>
      </w:r>
    </w:p>
    <w:p w:rsidR="00C85321" w:rsidRPr="00520519" w:rsidRDefault="00C85321" w:rsidP="00C85321">
      <w:pPr>
        <w:tabs>
          <w:tab w:val="left" w:pos="540"/>
        </w:tabs>
        <w:ind w:firstLine="709"/>
        <w:jc w:val="both"/>
        <w:rPr>
          <w:sz w:val="22"/>
          <w:szCs w:val="22"/>
        </w:rPr>
      </w:pPr>
      <w:r w:rsidRPr="00F934C8">
        <w:rPr>
          <w:sz w:val="22"/>
          <w:szCs w:val="22"/>
        </w:rPr>
        <w:lastRenderedPageBreak/>
        <w:t>4.1</w:t>
      </w:r>
      <w:r>
        <w:rPr>
          <w:sz w:val="22"/>
          <w:szCs w:val="22"/>
        </w:rPr>
        <w:t xml:space="preserve">. </w:t>
      </w:r>
      <w:r w:rsidRPr="00B44CD8">
        <w:rPr>
          <w:sz w:val="22"/>
          <w:szCs w:val="22"/>
        </w:rPr>
        <w:t xml:space="preserve">Заказчик производит оплату только за фактически поставленный товар на </w:t>
      </w:r>
      <w:r>
        <w:rPr>
          <w:sz w:val="22"/>
          <w:szCs w:val="22"/>
        </w:rPr>
        <w:t>основании надлежаще оформленных сопроводительных документов:</w:t>
      </w:r>
      <w:r w:rsidRPr="00B44CD8">
        <w:rPr>
          <w:sz w:val="22"/>
          <w:szCs w:val="22"/>
        </w:rPr>
        <w:t xml:space="preserve"> счета, счета-фактуры (при наличии), акта передачи товара подписанных Сторона</w:t>
      </w:r>
      <w:r>
        <w:rPr>
          <w:sz w:val="22"/>
          <w:szCs w:val="22"/>
        </w:rPr>
        <w:t xml:space="preserve">ми, товарной накладной либо УПД, </w:t>
      </w:r>
      <w:r w:rsidRPr="00520519">
        <w:rPr>
          <w:sz w:val="22"/>
          <w:szCs w:val="22"/>
        </w:rPr>
        <w:t xml:space="preserve">путем перечисления денежных средств на расчетный счет Поставщика в течение </w:t>
      </w:r>
      <w:r>
        <w:rPr>
          <w:sz w:val="22"/>
          <w:szCs w:val="22"/>
        </w:rPr>
        <w:t>7</w:t>
      </w:r>
      <w:r w:rsidRPr="00520519">
        <w:rPr>
          <w:sz w:val="22"/>
          <w:szCs w:val="22"/>
        </w:rPr>
        <w:t xml:space="preserve"> (</w:t>
      </w:r>
      <w:r>
        <w:rPr>
          <w:sz w:val="22"/>
          <w:szCs w:val="22"/>
        </w:rPr>
        <w:t>семи</w:t>
      </w:r>
      <w:r w:rsidRPr="00520519">
        <w:rPr>
          <w:sz w:val="22"/>
          <w:szCs w:val="22"/>
        </w:rPr>
        <w:t>) рабочих дней</w:t>
      </w:r>
      <w:r>
        <w:rPr>
          <w:sz w:val="22"/>
          <w:szCs w:val="22"/>
        </w:rPr>
        <w:t>.</w:t>
      </w:r>
    </w:p>
    <w:p w:rsidR="00A17958" w:rsidRDefault="00A17958" w:rsidP="00BE12A3">
      <w:pPr>
        <w:jc w:val="center"/>
        <w:rPr>
          <w:b/>
          <w:sz w:val="22"/>
          <w:szCs w:val="22"/>
        </w:rPr>
      </w:pPr>
    </w:p>
    <w:p w:rsidR="00C85321" w:rsidRPr="00F934C8" w:rsidRDefault="00C85321" w:rsidP="00C85321">
      <w:pPr>
        <w:jc w:val="center"/>
        <w:rPr>
          <w:b/>
          <w:bCs/>
          <w:sz w:val="22"/>
          <w:szCs w:val="22"/>
        </w:rPr>
      </w:pPr>
      <w:r w:rsidRPr="00F934C8">
        <w:rPr>
          <w:b/>
          <w:bCs/>
          <w:sz w:val="22"/>
          <w:szCs w:val="22"/>
        </w:rPr>
        <w:t>5. Права и обязанности сторон</w:t>
      </w:r>
    </w:p>
    <w:p w:rsidR="00C85321" w:rsidRDefault="00C85321" w:rsidP="00C85321">
      <w:pPr>
        <w:overflowPunct w:val="0"/>
        <w:ind w:firstLine="709"/>
        <w:jc w:val="both"/>
        <w:textAlignment w:val="baseline"/>
        <w:rPr>
          <w:sz w:val="22"/>
          <w:szCs w:val="22"/>
        </w:rPr>
      </w:pPr>
      <w:r w:rsidRPr="00F934C8">
        <w:rPr>
          <w:sz w:val="22"/>
          <w:szCs w:val="22"/>
        </w:rPr>
        <w:t>5.1. Заказчик обязан:</w:t>
      </w:r>
    </w:p>
    <w:p w:rsidR="00C85321" w:rsidRPr="00F934C8" w:rsidRDefault="00C85321" w:rsidP="00C85321">
      <w:pPr>
        <w:overflowPunct w:val="0"/>
        <w:ind w:firstLine="709"/>
        <w:jc w:val="both"/>
        <w:textAlignment w:val="baseline"/>
        <w:rPr>
          <w:sz w:val="22"/>
          <w:szCs w:val="22"/>
        </w:rPr>
      </w:pPr>
      <w:r w:rsidRPr="00C85321">
        <w:rPr>
          <w:sz w:val="22"/>
          <w:szCs w:val="22"/>
        </w:rPr>
        <w:t>5.1.</w:t>
      </w:r>
      <w:r w:rsidRPr="00F934C8">
        <w:rPr>
          <w:sz w:val="22"/>
          <w:szCs w:val="22"/>
        </w:rPr>
        <w:t>1. Оплатить поставку товара в порядке, указанном в п. 4.1</w:t>
      </w:r>
      <w:r>
        <w:rPr>
          <w:sz w:val="22"/>
          <w:szCs w:val="22"/>
        </w:rPr>
        <w:t xml:space="preserve"> </w:t>
      </w:r>
      <w:r w:rsidRPr="00F934C8">
        <w:rPr>
          <w:sz w:val="22"/>
          <w:szCs w:val="22"/>
        </w:rPr>
        <w:t xml:space="preserve">настоящего </w:t>
      </w:r>
      <w:r>
        <w:rPr>
          <w:sz w:val="22"/>
          <w:szCs w:val="22"/>
        </w:rPr>
        <w:t>К</w:t>
      </w:r>
      <w:r w:rsidRPr="00F934C8">
        <w:rPr>
          <w:sz w:val="22"/>
          <w:szCs w:val="22"/>
        </w:rPr>
        <w:t>онтракта.</w:t>
      </w:r>
    </w:p>
    <w:p w:rsidR="00C85321" w:rsidRDefault="00C85321" w:rsidP="00C85321">
      <w:pPr>
        <w:overflowPunct w:val="0"/>
        <w:ind w:firstLine="709"/>
        <w:jc w:val="both"/>
        <w:textAlignment w:val="baseline"/>
        <w:rPr>
          <w:sz w:val="22"/>
          <w:szCs w:val="22"/>
        </w:rPr>
      </w:pPr>
      <w:r w:rsidRPr="00F934C8">
        <w:rPr>
          <w:sz w:val="22"/>
          <w:szCs w:val="22"/>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w:t>
      </w:r>
      <w:r>
        <w:rPr>
          <w:sz w:val="22"/>
          <w:szCs w:val="22"/>
        </w:rPr>
        <w:t>К</w:t>
      </w:r>
      <w:r w:rsidRPr="00F934C8">
        <w:rPr>
          <w:sz w:val="22"/>
          <w:szCs w:val="22"/>
        </w:rPr>
        <w:t xml:space="preserve">онтракте и оформить результаты такой приемки.   </w:t>
      </w:r>
    </w:p>
    <w:p w:rsidR="00C85321" w:rsidRPr="00F934C8" w:rsidRDefault="00C85321" w:rsidP="00C85321">
      <w:pPr>
        <w:ind w:firstLine="709"/>
        <w:jc w:val="both"/>
        <w:rPr>
          <w:sz w:val="22"/>
          <w:szCs w:val="22"/>
        </w:rPr>
      </w:pPr>
      <w:r w:rsidRPr="00F934C8">
        <w:rPr>
          <w:sz w:val="22"/>
          <w:szCs w:val="22"/>
        </w:rPr>
        <w:t xml:space="preserve">5.2. Заказчик вправе: </w:t>
      </w:r>
    </w:p>
    <w:p w:rsidR="00C85321" w:rsidRDefault="00C85321" w:rsidP="00C85321">
      <w:pPr>
        <w:overflowPunct w:val="0"/>
        <w:ind w:firstLine="709"/>
        <w:jc w:val="both"/>
        <w:textAlignment w:val="baseline"/>
        <w:rPr>
          <w:sz w:val="22"/>
          <w:szCs w:val="22"/>
        </w:rPr>
      </w:pPr>
      <w:r w:rsidRPr="00F934C8">
        <w:rPr>
          <w:sz w:val="22"/>
          <w:szCs w:val="22"/>
        </w:rPr>
        <w:t>5.2.1. Запрашивать у Поставщика финансовые отчеты соисполнителей с приложениями заверенных копий всех первичных документов.</w:t>
      </w:r>
    </w:p>
    <w:p w:rsidR="005E1413" w:rsidRDefault="005E1413" w:rsidP="00C85321">
      <w:pPr>
        <w:overflowPunct w:val="0"/>
        <w:ind w:firstLine="709"/>
        <w:jc w:val="both"/>
        <w:textAlignment w:val="baseline"/>
        <w:rPr>
          <w:rFonts w:eastAsia="Courier New"/>
          <w:sz w:val="22"/>
          <w:szCs w:val="22"/>
          <w:shd w:val="clear" w:color="auto" w:fill="FFFFFF"/>
          <w:lang w:bidi="ru-RU"/>
        </w:rPr>
      </w:pPr>
      <w:r>
        <w:rPr>
          <w:sz w:val="22"/>
          <w:szCs w:val="22"/>
        </w:rPr>
        <w:t>5.2.2.</w:t>
      </w:r>
      <w:r w:rsidRPr="005E1413">
        <w:rPr>
          <w:rFonts w:eastAsia="Courier New"/>
          <w:sz w:val="22"/>
          <w:szCs w:val="22"/>
          <w:shd w:val="clear" w:color="auto" w:fill="FFFFFF"/>
          <w:lang w:bidi="ru-RU"/>
        </w:rPr>
        <w:t xml:space="preserve"> </w:t>
      </w:r>
      <w:r>
        <w:rPr>
          <w:rFonts w:eastAsia="Courier New"/>
          <w:sz w:val="22"/>
          <w:szCs w:val="22"/>
          <w:shd w:val="clear" w:color="auto" w:fill="FFFFFF"/>
          <w:lang w:bidi="ru-RU"/>
        </w:rPr>
        <w:t>О</w:t>
      </w:r>
      <w:r w:rsidRPr="00C42438">
        <w:rPr>
          <w:rFonts w:eastAsia="Courier New"/>
          <w:sz w:val="22"/>
          <w:szCs w:val="22"/>
          <w:shd w:val="clear" w:color="auto" w:fill="FFFFFF"/>
          <w:lang w:bidi="ru-RU"/>
        </w:rPr>
        <w:t xml:space="preserve">тказаться от приемки и оплаты товара, не соответствующего требованиям </w:t>
      </w:r>
      <w:r>
        <w:rPr>
          <w:rFonts w:eastAsia="Courier New"/>
          <w:sz w:val="22"/>
          <w:szCs w:val="22"/>
          <w:shd w:val="clear" w:color="auto" w:fill="FFFFFF"/>
          <w:lang w:bidi="ru-RU"/>
        </w:rPr>
        <w:t>К</w:t>
      </w:r>
      <w:r w:rsidRPr="00C42438">
        <w:rPr>
          <w:rFonts w:eastAsia="Courier New"/>
          <w:sz w:val="22"/>
          <w:szCs w:val="22"/>
          <w:shd w:val="clear" w:color="auto" w:fill="FFFFFF"/>
          <w:lang w:bidi="ru-RU"/>
        </w:rPr>
        <w:t>онтракта</w:t>
      </w:r>
      <w:r>
        <w:rPr>
          <w:rFonts w:eastAsia="Courier New"/>
          <w:sz w:val="22"/>
          <w:szCs w:val="22"/>
          <w:shd w:val="clear" w:color="auto" w:fill="FFFFFF"/>
          <w:lang w:bidi="ru-RU"/>
        </w:rPr>
        <w:t>.</w:t>
      </w:r>
    </w:p>
    <w:p w:rsidR="005E1413" w:rsidRPr="001D1D86" w:rsidRDefault="005E1413" w:rsidP="00C85321">
      <w:pPr>
        <w:overflowPunct w:val="0"/>
        <w:ind w:firstLine="709"/>
        <w:jc w:val="both"/>
        <w:textAlignment w:val="baseline"/>
        <w:rPr>
          <w:rFonts w:eastAsia="Courier New"/>
          <w:sz w:val="22"/>
          <w:szCs w:val="22"/>
          <w:shd w:val="clear" w:color="auto" w:fill="FFFFFF"/>
          <w:lang w:bidi="ru-RU"/>
        </w:rPr>
      </w:pPr>
      <w:r>
        <w:rPr>
          <w:rFonts w:eastAsia="Courier New"/>
          <w:sz w:val="22"/>
          <w:szCs w:val="22"/>
          <w:shd w:val="clear" w:color="auto" w:fill="FFFFFF"/>
          <w:lang w:bidi="ru-RU"/>
        </w:rPr>
        <w:t>5.2.3. Т</w:t>
      </w:r>
      <w:r w:rsidRPr="00C42438">
        <w:rPr>
          <w:rFonts w:eastAsia="Courier New"/>
          <w:sz w:val="22"/>
          <w:szCs w:val="22"/>
          <w:shd w:val="clear" w:color="auto" w:fill="FFFFFF"/>
          <w:lang w:bidi="ru-RU"/>
        </w:rPr>
        <w:t>ребовать возмещения убытк</w:t>
      </w:r>
      <w:r>
        <w:rPr>
          <w:rFonts w:eastAsia="Courier New"/>
          <w:sz w:val="22"/>
          <w:szCs w:val="22"/>
          <w:shd w:val="clear" w:color="auto" w:fill="FFFFFF"/>
          <w:lang w:bidi="ru-RU"/>
        </w:rPr>
        <w:t xml:space="preserve">ов в соответствии </w:t>
      </w:r>
      <w:r w:rsidRPr="001D1D86">
        <w:rPr>
          <w:rFonts w:eastAsia="Courier New"/>
          <w:sz w:val="22"/>
          <w:szCs w:val="22"/>
          <w:shd w:val="clear" w:color="auto" w:fill="FFFFFF"/>
          <w:lang w:bidi="ru-RU"/>
        </w:rPr>
        <w:t xml:space="preserve">с разделом </w:t>
      </w:r>
      <w:r w:rsidR="001D1D86" w:rsidRPr="001D1D86">
        <w:rPr>
          <w:rFonts w:eastAsia="Courier New"/>
          <w:sz w:val="22"/>
          <w:szCs w:val="22"/>
          <w:shd w:val="clear" w:color="auto" w:fill="FFFFFF"/>
          <w:lang w:bidi="ru-RU"/>
        </w:rPr>
        <w:t>12</w:t>
      </w:r>
      <w:r>
        <w:rPr>
          <w:rFonts w:eastAsia="Courier New"/>
          <w:sz w:val="22"/>
          <w:szCs w:val="22"/>
          <w:shd w:val="clear" w:color="auto" w:fill="FFFFFF"/>
          <w:lang w:bidi="ru-RU"/>
        </w:rPr>
        <w:t xml:space="preserve"> Контракта, причиненных по вине П</w:t>
      </w:r>
      <w:r w:rsidRPr="00C42438">
        <w:rPr>
          <w:rFonts w:eastAsia="Courier New"/>
          <w:sz w:val="22"/>
          <w:szCs w:val="22"/>
          <w:shd w:val="clear" w:color="auto" w:fill="FFFFFF"/>
          <w:lang w:bidi="ru-RU"/>
        </w:rPr>
        <w:t>оставщика</w:t>
      </w:r>
      <w:r>
        <w:rPr>
          <w:rFonts w:eastAsia="Courier New"/>
          <w:sz w:val="22"/>
          <w:szCs w:val="22"/>
          <w:shd w:val="clear" w:color="auto" w:fill="FFFFFF"/>
          <w:lang w:bidi="ru-RU"/>
        </w:rPr>
        <w:t>.</w:t>
      </w:r>
    </w:p>
    <w:p w:rsidR="00C85321" w:rsidRPr="00F934C8" w:rsidRDefault="00C85321" w:rsidP="00C85321">
      <w:pPr>
        <w:overflowPunct w:val="0"/>
        <w:ind w:firstLine="709"/>
        <w:jc w:val="both"/>
        <w:textAlignment w:val="baseline"/>
        <w:rPr>
          <w:sz w:val="22"/>
          <w:szCs w:val="22"/>
        </w:rPr>
      </w:pPr>
      <w:r w:rsidRPr="00F934C8">
        <w:rPr>
          <w:sz w:val="22"/>
          <w:szCs w:val="22"/>
        </w:rPr>
        <w:t>5.3. Поставщик обязан:</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 xml:space="preserve">5.3.1. </w:t>
      </w:r>
      <w:r w:rsidRPr="00E8667B">
        <w:rPr>
          <w:sz w:val="22"/>
          <w:szCs w:val="22"/>
        </w:rPr>
        <w:t>Поставить товар надлежащего качества в комплекте с документацией с сопроводительным письмом: счет, счет-фактур</w:t>
      </w:r>
      <w:r>
        <w:rPr>
          <w:sz w:val="22"/>
          <w:szCs w:val="22"/>
        </w:rPr>
        <w:t>у</w:t>
      </w:r>
      <w:r>
        <w:rPr>
          <w:rStyle w:val="ac"/>
          <w:sz w:val="22"/>
          <w:szCs w:val="22"/>
        </w:rPr>
        <w:footnoteReference w:customMarkFollows="1" w:id="2"/>
        <w:t>*</w:t>
      </w:r>
      <w:r w:rsidRPr="00E8667B">
        <w:rPr>
          <w:sz w:val="22"/>
          <w:szCs w:val="22"/>
        </w:rPr>
        <w:t>, акт передачи</w:t>
      </w:r>
      <w:r w:rsidR="005E1413">
        <w:rPr>
          <w:sz w:val="22"/>
          <w:szCs w:val="22"/>
        </w:rPr>
        <w:t xml:space="preserve"> товара</w:t>
      </w:r>
      <w:r w:rsidRPr="00E8667B">
        <w:rPr>
          <w:sz w:val="22"/>
          <w:szCs w:val="22"/>
        </w:rPr>
        <w:t xml:space="preserve"> и накладн</w:t>
      </w:r>
      <w:r>
        <w:rPr>
          <w:sz w:val="22"/>
          <w:szCs w:val="22"/>
        </w:rPr>
        <w:t xml:space="preserve">ую </w:t>
      </w:r>
      <w:r w:rsidRPr="005F6C90">
        <w:rPr>
          <w:sz w:val="22"/>
          <w:szCs w:val="22"/>
        </w:rPr>
        <w:t>(универсальный передаточный документ)</w:t>
      </w:r>
      <w:r w:rsidRPr="00E8667B">
        <w:rPr>
          <w:sz w:val="22"/>
          <w:szCs w:val="22"/>
        </w:rPr>
        <w:t>, оформленные в соответствии с Приложением №</w:t>
      </w:r>
      <w:r w:rsidR="00CB0471">
        <w:rPr>
          <w:sz w:val="22"/>
          <w:szCs w:val="22"/>
        </w:rPr>
        <w:t xml:space="preserve"> </w:t>
      </w:r>
      <w:r w:rsidRPr="00E8667B">
        <w:rPr>
          <w:sz w:val="22"/>
          <w:szCs w:val="22"/>
        </w:rPr>
        <w:t>1</w:t>
      </w:r>
      <w:r>
        <w:rPr>
          <w:sz w:val="22"/>
          <w:szCs w:val="22"/>
        </w:rPr>
        <w:t xml:space="preserve"> и № 3</w:t>
      </w:r>
      <w:r w:rsidRPr="00E8667B">
        <w:rPr>
          <w:sz w:val="22"/>
          <w:szCs w:val="22"/>
        </w:rPr>
        <w:t xml:space="preserve"> к настоящему </w:t>
      </w:r>
      <w:r>
        <w:rPr>
          <w:sz w:val="22"/>
          <w:szCs w:val="22"/>
        </w:rPr>
        <w:t>К</w:t>
      </w:r>
      <w:r w:rsidRPr="00E8667B">
        <w:rPr>
          <w:sz w:val="22"/>
          <w:szCs w:val="22"/>
        </w:rPr>
        <w:t>онтракту</w:t>
      </w:r>
      <w:r w:rsidRPr="00282879">
        <w:rPr>
          <w:sz w:val="22"/>
          <w:szCs w:val="22"/>
        </w:rPr>
        <w:t>.</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5.3.2. Осуществить замену неко</w:t>
      </w:r>
      <w:r>
        <w:rPr>
          <w:sz w:val="22"/>
          <w:szCs w:val="22"/>
        </w:rPr>
        <w:t>ндиционного товара в течение 3 (трех)</w:t>
      </w:r>
      <w:r w:rsidRPr="00F934C8">
        <w:rPr>
          <w:sz w:val="22"/>
          <w:szCs w:val="22"/>
        </w:rPr>
        <w:t xml:space="preserve"> дней с момента выставления Заказчиком претензии. </w:t>
      </w:r>
    </w:p>
    <w:p w:rsidR="00C85321" w:rsidRDefault="00C85321" w:rsidP="00C85321">
      <w:pPr>
        <w:tabs>
          <w:tab w:val="left" w:pos="540"/>
        </w:tabs>
        <w:overflowPunct w:val="0"/>
        <w:ind w:firstLine="709"/>
        <w:jc w:val="both"/>
        <w:textAlignment w:val="baseline"/>
        <w:rPr>
          <w:sz w:val="22"/>
          <w:szCs w:val="22"/>
        </w:rPr>
      </w:pPr>
      <w:r w:rsidRPr="00F934C8">
        <w:rPr>
          <w:sz w:val="22"/>
          <w:szCs w:val="22"/>
        </w:rPr>
        <w:t>5.3.3. Предоставить Заказчику в течение 3</w:t>
      </w:r>
      <w:r>
        <w:rPr>
          <w:sz w:val="22"/>
          <w:szCs w:val="22"/>
        </w:rPr>
        <w:t xml:space="preserve"> (трех)</w:t>
      </w:r>
      <w:r w:rsidRPr="00F934C8">
        <w:rPr>
          <w:sz w:val="22"/>
          <w:szCs w:val="22"/>
        </w:rPr>
        <w:t xml:space="preserve"> дней со дня поступления запроса, финансовые отчеты соисполнителей с приложениями заверенных копий всех первичных документов.</w:t>
      </w:r>
    </w:p>
    <w:p w:rsidR="00C85321" w:rsidRDefault="00C85321" w:rsidP="00C85321">
      <w:pPr>
        <w:tabs>
          <w:tab w:val="left" w:pos="540"/>
        </w:tabs>
        <w:overflowPunct w:val="0"/>
        <w:ind w:firstLine="709"/>
        <w:jc w:val="both"/>
        <w:textAlignment w:val="baseline"/>
        <w:rPr>
          <w:sz w:val="22"/>
          <w:szCs w:val="22"/>
        </w:rPr>
      </w:pPr>
      <w:r>
        <w:rPr>
          <w:sz w:val="22"/>
          <w:szCs w:val="22"/>
        </w:rPr>
        <w:t>5.</w:t>
      </w:r>
      <w:r w:rsidRPr="00CD7605">
        <w:rPr>
          <w:sz w:val="22"/>
          <w:szCs w:val="22"/>
        </w:rPr>
        <w:t>4.</w:t>
      </w:r>
      <w:r>
        <w:rPr>
          <w:sz w:val="22"/>
          <w:szCs w:val="22"/>
        </w:rPr>
        <w:t xml:space="preserve"> Поставщик</w:t>
      </w:r>
      <w:r w:rsidRPr="00CD7605">
        <w:rPr>
          <w:sz w:val="22"/>
          <w:szCs w:val="22"/>
        </w:rPr>
        <w:t xml:space="preserve"> подтверждает соответствие единым требованиям, установленным в Приложении №</w:t>
      </w:r>
      <w:r>
        <w:rPr>
          <w:sz w:val="22"/>
          <w:szCs w:val="22"/>
        </w:rPr>
        <w:t xml:space="preserve"> 2</w:t>
      </w:r>
      <w:r w:rsidRPr="00CD7605">
        <w:rPr>
          <w:sz w:val="22"/>
          <w:szCs w:val="22"/>
        </w:rPr>
        <w:t xml:space="preserve"> к </w:t>
      </w:r>
      <w:r>
        <w:rPr>
          <w:sz w:val="22"/>
          <w:szCs w:val="22"/>
        </w:rPr>
        <w:t>К</w:t>
      </w:r>
      <w:r w:rsidRPr="00CD7605">
        <w:rPr>
          <w:sz w:val="22"/>
          <w:szCs w:val="22"/>
        </w:rPr>
        <w:t>онтракту.</w:t>
      </w:r>
    </w:p>
    <w:p w:rsidR="00C85321" w:rsidRDefault="00C85321" w:rsidP="00C85321">
      <w:pPr>
        <w:tabs>
          <w:tab w:val="left" w:pos="540"/>
        </w:tabs>
        <w:overflowPunct w:val="0"/>
        <w:ind w:firstLine="709"/>
        <w:jc w:val="both"/>
        <w:textAlignment w:val="baseline"/>
        <w:rPr>
          <w:sz w:val="22"/>
          <w:szCs w:val="22"/>
        </w:rPr>
      </w:pPr>
      <w:r>
        <w:rPr>
          <w:sz w:val="22"/>
          <w:szCs w:val="22"/>
        </w:rPr>
        <w:t xml:space="preserve">5.5. </w:t>
      </w:r>
      <w:r w:rsidRPr="00087C38">
        <w:rPr>
          <w:sz w:val="22"/>
          <w:szCs w:val="22"/>
        </w:rPr>
        <w:t xml:space="preserve">Заказчик и </w:t>
      </w:r>
      <w:r>
        <w:rPr>
          <w:sz w:val="22"/>
          <w:szCs w:val="22"/>
        </w:rPr>
        <w:t>Поставщик</w:t>
      </w:r>
      <w:r w:rsidRPr="00087C38">
        <w:rPr>
          <w:sz w:val="22"/>
          <w:szCs w:val="22"/>
        </w:rPr>
        <w:t xml:space="preserve">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w:t>
      </w:r>
      <w:r>
        <w:rPr>
          <w:sz w:val="22"/>
          <w:szCs w:val="22"/>
        </w:rPr>
        <w:t>К</w:t>
      </w:r>
      <w:r w:rsidRPr="00087C38">
        <w:rPr>
          <w:sz w:val="22"/>
          <w:szCs w:val="22"/>
        </w:rPr>
        <w:t>онтракту.</w:t>
      </w:r>
    </w:p>
    <w:p w:rsidR="001D1D86" w:rsidRDefault="001D1D86" w:rsidP="005E1413">
      <w:pPr>
        <w:autoSpaceDE w:val="0"/>
        <w:autoSpaceDN w:val="0"/>
        <w:adjustRightInd w:val="0"/>
        <w:jc w:val="center"/>
        <w:rPr>
          <w:b/>
          <w:bCs/>
          <w:sz w:val="22"/>
          <w:szCs w:val="22"/>
        </w:rPr>
      </w:pPr>
    </w:p>
    <w:p w:rsidR="005E1413" w:rsidRPr="00F934C8" w:rsidRDefault="005E1413" w:rsidP="005E1413">
      <w:pPr>
        <w:autoSpaceDE w:val="0"/>
        <w:autoSpaceDN w:val="0"/>
        <w:adjustRightInd w:val="0"/>
        <w:jc w:val="center"/>
        <w:rPr>
          <w:b/>
          <w:bCs/>
          <w:sz w:val="22"/>
          <w:szCs w:val="22"/>
        </w:rPr>
      </w:pPr>
      <w:r w:rsidRPr="00F934C8">
        <w:rPr>
          <w:b/>
          <w:bCs/>
          <w:sz w:val="22"/>
          <w:szCs w:val="22"/>
        </w:rPr>
        <w:t>6. Качество</w:t>
      </w:r>
    </w:p>
    <w:p w:rsidR="005E1413" w:rsidRPr="00F934C8" w:rsidRDefault="005E1413" w:rsidP="005E1413">
      <w:pPr>
        <w:autoSpaceDE w:val="0"/>
        <w:autoSpaceDN w:val="0"/>
        <w:adjustRightInd w:val="0"/>
        <w:ind w:firstLine="709"/>
        <w:jc w:val="both"/>
        <w:rPr>
          <w:sz w:val="22"/>
          <w:szCs w:val="22"/>
        </w:rPr>
      </w:pPr>
      <w:r w:rsidRPr="00F934C8">
        <w:rPr>
          <w:sz w:val="22"/>
          <w:szCs w:val="22"/>
        </w:rPr>
        <w:t xml:space="preserve">6.1. Требования к гарантии качества товара: </w:t>
      </w:r>
    </w:p>
    <w:p w:rsidR="005E1413" w:rsidRPr="00F934C8" w:rsidRDefault="005E1413" w:rsidP="005E1413">
      <w:pPr>
        <w:autoSpaceDE w:val="0"/>
        <w:autoSpaceDN w:val="0"/>
        <w:adjustRightInd w:val="0"/>
        <w:ind w:firstLine="709"/>
        <w:jc w:val="both"/>
        <w:rPr>
          <w:sz w:val="22"/>
          <w:szCs w:val="22"/>
        </w:rPr>
      </w:pPr>
      <w:r w:rsidRPr="00F934C8">
        <w:rPr>
          <w:sz w:val="22"/>
          <w:szCs w:val="22"/>
        </w:rPr>
        <w:t>6.1.1. Качество товара при поставке должно подтверждаться сертификатом соответствия.</w:t>
      </w:r>
    </w:p>
    <w:p w:rsidR="005E1413" w:rsidRPr="00F934C8" w:rsidRDefault="005E1413" w:rsidP="005E1413">
      <w:pPr>
        <w:ind w:firstLine="709"/>
        <w:jc w:val="both"/>
        <w:rPr>
          <w:sz w:val="22"/>
          <w:szCs w:val="22"/>
        </w:rPr>
      </w:pPr>
      <w:r w:rsidRPr="00F934C8">
        <w:rPr>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5E1413" w:rsidRPr="00F934C8" w:rsidRDefault="005E1413" w:rsidP="005E1413">
      <w:pPr>
        <w:ind w:firstLine="709"/>
        <w:jc w:val="both"/>
        <w:rPr>
          <w:sz w:val="22"/>
          <w:szCs w:val="22"/>
        </w:rPr>
      </w:pPr>
      <w:r w:rsidRPr="00F934C8">
        <w:rPr>
          <w:sz w:val="22"/>
          <w:szCs w:val="22"/>
        </w:rPr>
        <w:t xml:space="preserve">6.1.3. </w:t>
      </w:r>
      <w:r w:rsidRPr="009F5519">
        <w:rPr>
          <w:sz w:val="22"/>
          <w:szCs w:val="22"/>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E1413" w:rsidRPr="00F934C8" w:rsidRDefault="005E1413" w:rsidP="005E1413">
      <w:pPr>
        <w:ind w:firstLine="709"/>
        <w:jc w:val="both"/>
        <w:rPr>
          <w:sz w:val="22"/>
          <w:szCs w:val="22"/>
        </w:rPr>
      </w:pPr>
      <w:r w:rsidRPr="00F934C8">
        <w:rPr>
          <w:sz w:val="22"/>
          <w:szCs w:val="22"/>
        </w:rPr>
        <w:t>6.2. Требования к гарантийному сроку и (или) объему предоставления гарантий их качества:</w:t>
      </w:r>
    </w:p>
    <w:p w:rsidR="005E1413" w:rsidRDefault="005E1413" w:rsidP="005C0BAD">
      <w:pPr>
        <w:ind w:firstLine="709"/>
        <w:jc w:val="both"/>
        <w:rPr>
          <w:sz w:val="22"/>
          <w:szCs w:val="22"/>
        </w:rPr>
      </w:pPr>
      <w:r w:rsidRPr="00F934C8">
        <w:rPr>
          <w:sz w:val="22"/>
          <w:szCs w:val="22"/>
        </w:rPr>
        <w:t xml:space="preserve">6.2.1. </w:t>
      </w:r>
      <w:r w:rsidR="005C0BAD" w:rsidRPr="005C0BAD">
        <w:rPr>
          <w:sz w:val="22"/>
          <w:szCs w:val="22"/>
        </w:rPr>
        <w:t xml:space="preserve">Гарантийный срок на поставленный товар должен составлять не менее срока гарантии изготовителя товара, но </w:t>
      </w:r>
      <w:r w:rsidR="005C0BAD">
        <w:rPr>
          <w:sz w:val="22"/>
          <w:szCs w:val="22"/>
        </w:rPr>
        <w:t>не менее</w:t>
      </w:r>
      <w:r w:rsidR="005C0BAD" w:rsidRPr="005C0BAD">
        <w:rPr>
          <w:sz w:val="22"/>
          <w:szCs w:val="22"/>
        </w:rPr>
        <w:t xml:space="preserve"> 12 месяцев со дня приемки товара Заказчиком.</w:t>
      </w:r>
    </w:p>
    <w:p w:rsidR="005E1413" w:rsidRDefault="005E1413" w:rsidP="005C0BAD">
      <w:pPr>
        <w:ind w:firstLine="709"/>
        <w:jc w:val="both"/>
        <w:rPr>
          <w:sz w:val="22"/>
          <w:szCs w:val="22"/>
        </w:rPr>
      </w:pPr>
      <w:r>
        <w:rPr>
          <w:sz w:val="22"/>
          <w:szCs w:val="22"/>
        </w:rPr>
        <w:t>6.3.</w:t>
      </w:r>
      <w:r w:rsidRPr="009F221F">
        <w:rPr>
          <w:sz w:val="22"/>
          <w:szCs w:val="22"/>
        </w:rPr>
        <w:t xml:space="preserve"> </w:t>
      </w:r>
      <w:r>
        <w:rPr>
          <w:sz w:val="22"/>
          <w:szCs w:val="22"/>
        </w:rPr>
        <w:t>При исполнении К</w:t>
      </w:r>
      <w:r w:rsidRPr="00C374A0">
        <w:rPr>
          <w:sz w:val="22"/>
          <w:szCs w:val="22"/>
        </w:rPr>
        <w:t xml:space="preserve">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w:t>
      </w:r>
      <w:r>
        <w:rPr>
          <w:sz w:val="22"/>
          <w:szCs w:val="22"/>
        </w:rPr>
        <w:t>характеристиками, указанными в К</w:t>
      </w:r>
      <w:r w:rsidRPr="00C374A0">
        <w:rPr>
          <w:sz w:val="22"/>
          <w:szCs w:val="22"/>
        </w:rPr>
        <w:t>онтракте. В этом случае соответствующие изменения должны быть внесены Заказчиком в реестр контрактов, заключенных Заказчиком.</w:t>
      </w:r>
    </w:p>
    <w:p w:rsidR="006B2EE7" w:rsidRDefault="006B2EE7"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p>
    <w:p w:rsidR="000556AA" w:rsidRPr="00B53BEA" w:rsidRDefault="000556AA" w:rsidP="000556AA">
      <w:pPr>
        <w:contextualSpacing/>
        <w:jc w:val="center"/>
        <w:rPr>
          <w:sz w:val="23"/>
          <w:szCs w:val="23"/>
          <w:vertAlign w:val="superscript"/>
        </w:rPr>
      </w:pPr>
      <w:r>
        <w:rPr>
          <w:b/>
          <w:sz w:val="23"/>
          <w:szCs w:val="23"/>
        </w:rPr>
        <w:t>7</w:t>
      </w:r>
      <w:r w:rsidRPr="00B53BEA">
        <w:rPr>
          <w:b/>
          <w:sz w:val="23"/>
          <w:szCs w:val="23"/>
        </w:rPr>
        <w:t>. Упаковка и маркировка. Условия транспортировки</w:t>
      </w:r>
    </w:p>
    <w:p w:rsidR="000556AA" w:rsidRPr="00B53BEA" w:rsidRDefault="000556AA" w:rsidP="000556AA">
      <w:pPr>
        <w:autoSpaceDE w:val="0"/>
        <w:autoSpaceDN w:val="0"/>
        <w:adjustRightInd w:val="0"/>
        <w:ind w:firstLine="709"/>
        <w:contextualSpacing/>
        <w:jc w:val="both"/>
        <w:rPr>
          <w:sz w:val="23"/>
          <w:szCs w:val="23"/>
        </w:rPr>
      </w:pPr>
      <w:r>
        <w:rPr>
          <w:sz w:val="23"/>
          <w:szCs w:val="23"/>
        </w:rPr>
        <w:t>7</w:t>
      </w:r>
      <w:r w:rsidRPr="00B53BEA">
        <w:rPr>
          <w:sz w:val="23"/>
          <w:szCs w:val="23"/>
        </w:rPr>
        <w:t>.1.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0556AA" w:rsidRPr="00B53BEA" w:rsidRDefault="000556AA" w:rsidP="000556AA">
      <w:pPr>
        <w:ind w:firstLine="708"/>
        <w:contextualSpacing/>
        <w:jc w:val="both"/>
        <w:rPr>
          <w:sz w:val="23"/>
          <w:szCs w:val="23"/>
        </w:rPr>
      </w:pPr>
      <w:r>
        <w:rPr>
          <w:sz w:val="23"/>
          <w:szCs w:val="23"/>
        </w:rPr>
        <w:lastRenderedPageBreak/>
        <w:t>7</w:t>
      </w:r>
      <w:r w:rsidRPr="00B53BEA">
        <w:rPr>
          <w:sz w:val="23"/>
          <w:szCs w:val="23"/>
        </w:rPr>
        <w:t>.2. Поставщик должен обеспечить упаковку (тару) Товара, способную предотвратить его повреждение или порчу во время транспортировки к Месту доставки. Транспортная упаковка (тара) Товара должна полностью обеспечивать условия транспортировки Товара.</w:t>
      </w:r>
    </w:p>
    <w:p w:rsidR="000556AA" w:rsidRPr="00B53BEA" w:rsidRDefault="000556AA" w:rsidP="000556AA">
      <w:pPr>
        <w:autoSpaceDE w:val="0"/>
        <w:autoSpaceDN w:val="0"/>
        <w:adjustRightInd w:val="0"/>
        <w:ind w:firstLine="709"/>
        <w:contextualSpacing/>
        <w:jc w:val="both"/>
        <w:rPr>
          <w:sz w:val="23"/>
          <w:szCs w:val="23"/>
        </w:rPr>
      </w:pPr>
      <w:r>
        <w:rPr>
          <w:sz w:val="23"/>
          <w:szCs w:val="23"/>
        </w:rPr>
        <w:t>7</w:t>
      </w:r>
      <w:r w:rsidRPr="00B53BEA">
        <w:rPr>
          <w:sz w:val="23"/>
          <w:szCs w:val="23"/>
        </w:rPr>
        <w:t>.3. Транспортная упаковка (тара) Товара должна соответствовать, в том числе, требованиям статьи 46 Федерального закона от 12.04.2010 N 61-ФЗ "Об обращении лекарственных средств" и иметь следующую маркировку:</w:t>
      </w:r>
    </w:p>
    <w:p w:rsidR="000556AA" w:rsidRPr="00B53BEA" w:rsidRDefault="000556AA" w:rsidP="000556AA">
      <w:pPr>
        <w:ind w:firstLine="709"/>
        <w:contextualSpacing/>
        <w:jc w:val="both"/>
        <w:rPr>
          <w:sz w:val="23"/>
          <w:szCs w:val="23"/>
        </w:rPr>
      </w:pPr>
      <w:r w:rsidRPr="00B53BEA">
        <w:rPr>
          <w:sz w:val="23"/>
          <w:szCs w:val="23"/>
        </w:rPr>
        <w:t>Наименование Товара: __________________</w:t>
      </w:r>
    </w:p>
    <w:p w:rsidR="000556AA" w:rsidRPr="00B53BEA" w:rsidRDefault="000556AA" w:rsidP="000556AA">
      <w:pPr>
        <w:ind w:firstLine="709"/>
        <w:contextualSpacing/>
        <w:jc w:val="both"/>
        <w:rPr>
          <w:sz w:val="23"/>
          <w:szCs w:val="23"/>
          <w:vertAlign w:val="superscript"/>
        </w:rPr>
      </w:pPr>
      <w:r w:rsidRPr="00B53BEA">
        <w:rPr>
          <w:sz w:val="23"/>
          <w:szCs w:val="23"/>
        </w:rPr>
        <w:t>Реквизиты Договора: (наименование, дата, номер) _______________</w:t>
      </w:r>
    </w:p>
    <w:p w:rsidR="000556AA" w:rsidRPr="00B53BEA" w:rsidRDefault="000556AA" w:rsidP="000556AA">
      <w:pPr>
        <w:autoSpaceDE w:val="0"/>
        <w:autoSpaceDN w:val="0"/>
        <w:adjustRightInd w:val="0"/>
        <w:ind w:firstLine="709"/>
        <w:contextualSpacing/>
        <w:jc w:val="both"/>
        <w:rPr>
          <w:sz w:val="23"/>
          <w:szCs w:val="23"/>
        </w:rPr>
      </w:pPr>
      <w:r w:rsidRPr="00B53BEA">
        <w:rPr>
          <w:sz w:val="23"/>
          <w:szCs w:val="23"/>
        </w:rPr>
        <w:t xml:space="preserve">Заказчик: </w:t>
      </w:r>
      <w:r w:rsidRPr="00B53BEA">
        <w:rPr>
          <w:i/>
          <w:sz w:val="23"/>
          <w:szCs w:val="23"/>
        </w:rPr>
        <w:t>(наименование)</w:t>
      </w:r>
      <w:r w:rsidRPr="00B53BEA">
        <w:rPr>
          <w:sz w:val="23"/>
          <w:szCs w:val="23"/>
        </w:rPr>
        <w:t xml:space="preserve"> ___________</w:t>
      </w:r>
    </w:p>
    <w:p w:rsidR="000556AA" w:rsidRPr="00B53BEA" w:rsidRDefault="000556AA" w:rsidP="000556AA">
      <w:pPr>
        <w:autoSpaceDE w:val="0"/>
        <w:autoSpaceDN w:val="0"/>
        <w:adjustRightInd w:val="0"/>
        <w:ind w:firstLine="709"/>
        <w:contextualSpacing/>
        <w:jc w:val="both"/>
        <w:rPr>
          <w:sz w:val="23"/>
          <w:szCs w:val="23"/>
        </w:rPr>
      </w:pPr>
      <w:r w:rsidRPr="00B53BEA">
        <w:rPr>
          <w:sz w:val="23"/>
          <w:szCs w:val="23"/>
        </w:rPr>
        <w:t xml:space="preserve">Поставщик: </w:t>
      </w:r>
      <w:r w:rsidRPr="00B53BEA">
        <w:rPr>
          <w:i/>
          <w:sz w:val="23"/>
          <w:szCs w:val="23"/>
        </w:rPr>
        <w:t xml:space="preserve">(наименование (для юридического лица), фамилия, имя, отчество (при наличии) (для физического лица)) </w:t>
      </w:r>
      <w:r w:rsidRPr="00B53BEA">
        <w:rPr>
          <w:sz w:val="23"/>
          <w:szCs w:val="23"/>
        </w:rPr>
        <w:t>_________</w:t>
      </w:r>
    </w:p>
    <w:p w:rsidR="000556AA" w:rsidRPr="00B53BEA" w:rsidRDefault="000556AA" w:rsidP="000556AA">
      <w:pPr>
        <w:ind w:firstLine="709"/>
        <w:contextualSpacing/>
        <w:jc w:val="both"/>
        <w:rPr>
          <w:sz w:val="23"/>
          <w:szCs w:val="23"/>
        </w:rPr>
      </w:pPr>
      <w:r w:rsidRPr="00B53BEA">
        <w:rPr>
          <w:sz w:val="23"/>
          <w:szCs w:val="23"/>
        </w:rPr>
        <w:t>Пункт назначения: _____________</w:t>
      </w:r>
    </w:p>
    <w:p w:rsidR="000556AA" w:rsidRPr="00B53BEA" w:rsidRDefault="000556AA" w:rsidP="000556AA">
      <w:pPr>
        <w:ind w:firstLine="708"/>
        <w:contextualSpacing/>
        <w:jc w:val="both"/>
        <w:rPr>
          <w:sz w:val="23"/>
          <w:szCs w:val="23"/>
        </w:rPr>
      </w:pPr>
      <w:r w:rsidRPr="00B53BEA">
        <w:rPr>
          <w:sz w:val="23"/>
          <w:szCs w:val="23"/>
        </w:rPr>
        <w:t>Грузоотправитель: ______________</w:t>
      </w:r>
    </w:p>
    <w:p w:rsidR="000556AA" w:rsidRPr="00B53BEA" w:rsidRDefault="000556AA" w:rsidP="000556AA">
      <w:pPr>
        <w:ind w:firstLine="708"/>
        <w:contextualSpacing/>
        <w:jc w:val="both"/>
        <w:rPr>
          <w:sz w:val="23"/>
          <w:szCs w:val="23"/>
        </w:rPr>
      </w:pPr>
      <w:r w:rsidRPr="00B53BEA">
        <w:rPr>
          <w:sz w:val="23"/>
          <w:szCs w:val="23"/>
        </w:rPr>
        <w:t>Ящик/контейнер № ______, всего ящиков/контейнеров _______</w:t>
      </w:r>
    </w:p>
    <w:p w:rsidR="000556AA" w:rsidRPr="00B53BEA" w:rsidRDefault="000556AA" w:rsidP="000556AA">
      <w:pPr>
        <w:ind w:firstLine="708"/>
        <w:contextualSpacing/>
        <w:jc w:val="both"/>
        <w:rPr>
          <w:sz w:val="23"/>
          <w:szCs w:val="23"/>
        </w:rPr>
      </w:pPr>
      <w:r w:rsidRPr="00B53BEA">
        <w:rPr>
          <w:sz w:val="23"/>
          <w:szCs w:val="23"/>
        </w:rPr>
        <w:t>Предупредительные надписи и манипуляторные знаки.</w:t>
      </w:r>
    </w:p>
    <w:p w:rsidR="000556AA" w:rsidRPr="00B53BEA" w:rsidRDefault="000556AA" w:rsidP="000556AA">
      <w:pPr>
        <w:ind w:firstLine="708"/>
        <w:contextualSpacing/>
        <w:jc w:val="both"/>
        <w:rPr>
          <w:sz w:val="23"/>
          <w:szCs w:val="23"/>
        </w:rPr>
      </w:pPr>
      <w:r>
        <w:rPr>
          <w:sz w:val="23"/>
          <w:szCs w:val="23"/>
        </w:rPr>
        <w:t>7</w:t>
      </w:r>
      <w:r w:rsidRPr="00B53BEA">
        <w:rPr>
          <w:sz w:val="23"/>
          <w:szCs w:val="23"/>
        </w:rPr>
        <w:t xml:space="preserve">.4.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w:t>
      </w:r>
      <w:r>
        <w:rPr>
          <w:sz w:val="23"/>
          <w:szCs w:val="23"/>
        </w:rPr>
        <w:t>7</w:t>
      </w:r>
      <w:r w:rsidRPr="00B53BEA">
        <w:rPr>
          <w:sz w:val="23"/>
          <w:szCs w:val="23"/>
        </w:rPr>
        <w:t xml:space="preserve">.3 Договора (далее - Упаковочный лист). </w:t>
      </w:r>
    </w:p>
    <w:p w:rsidR="000556AA" w:rsidRPr="00B53BEA" w:rsidRDefault="000556AA" w:rsidP="000556AA">
      <w:pPr>
        <w:ind w:firstLine="708"/>
        <w:contextualSpacing/>
        <w:jc w:val="both"/>
        <w:rPr>
          <w:sz w:val="23"/>
          <w:szCs w:val="23"/>
        </w:rPr>
      </w:pPr>
      <w:r w:rsidRPr="00B53BEA">
        <w:rPr>
          <w:sz w:val="23"/>
          <w:szCs w:val="23"/>
        </w:rPr>
        <w:t xml:space="preserve">Один Упаковочный лист с приложением документов, предусмотренных пунктом </w:t>
      </w:r>
      <w:r>
        <w:rPr>
          <w:sz w:val="23"/>
          <w:szCs w:val="23"/>
        </w:rPr>
        <w:t>8</w:t>
      </w:r>
      <w:r w:rsidRPr="00B53BEA">
        <w:rPr>
          <w:sz w:val="23"/>
          <w:szCs w:val="23"/>
        </w:rPr>
        <w:t>.</w:t>
      </w:r>
      <w:r>
        <w:rPr>
          <w:sz w:val="23"/>
          <w:szCs w:val="23"/>
        </w:rPr>
        <w:t>1</w:t>
      </w:r>
      <w:r w:rsidRPr="00B53BEA">
        <w:rPr>
          <w:sz w:val="23"/>
          <w:szCs w:val="23"/>
        </w:rPr>
        <w:t xml:space="preserve"> Договора,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0556AA" w:rsidRPr="00B53BEA" w:rsidRDefault="000556AA" w:rsidP="000556AA">
      <w:pPr>
        <w:ind w:firstLine="708"/>
        <w:contextualSpacing/>
        <w:jc w:val="both"/>
        <w:rPr>
          <w:sz w:val="23"/>
          <w:szCs w:val="23"/>
        </w:rPr>
      </w:pPr>
      <w:r>
        <w:rPr>
          <w:sz w:val="23"/>
          <w:szCs w:val="23"/>
        </w:rPr>
        <w:t>7</w:t>
      </w:r>
      <w:r w:rsidRPr="00B53BEA">
        <w:rPr>
          <w:sz w:val="23"/>
          <w:szCs w:val="23"/>
        </w:rPr>
        <w:t>.5.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5C0BAD" w:rsidRPr="00F934C8" w:rsidRDefault="005C0BAD" w:rsidP="005E1413">
      <w:pPr>
        <w:ind w:firstLine="709"/>
        <w:jc w:val="both"/>
        <w:rPr>
          <w:sz w:val="22"/>
          <w:szCs w:val="22"/>
        </w:rPr>
      </w:pPr>
    </w:p>
    <w:p w:rsidR="005E1413" w:rsidRPr="00F934C8" w:rsidRDefault="005E1413" w:rsidP="005E1413">
      <w:pPr>
        <w:jc w:val="center"/>
        <w:rPr>
          <w:b/>
          <w:bCs/>
          <w:sz w:val="22"/>
          <w:szCs w:val="22"/>
        </w:rPr>
      </w:pPr>
      <w:r w:rsidRPr="00F934C8">
        <w:rPr>
          <w:b/>
          <w:bCs/>
          <w:sz w:val="22"/>
          <w:szCs w:val="22"/>
        </w:rPr>
        <w:t>8. Передача и прием</w:t>
      </w:r>
    </w:p>
    <w:p w:rsidR="005E1413" w:rsidRPr="00F934C8" w:rsidRDefault="005E1413" w:rsidP="006B2EE7">
      <w:pPr>
        <w:ind w:firstLine="709"/>
        <w:jc w:val="both"/>
        <w:rPr>
          <w:sz w:val="22"/>
          <w:szCs w:val="22"/>
        </w:rPr>
      </w:pPr>
      <w:r w:rsidRPr="00F934C8">
        <w:rPr>
          <w:sz w:val="22"/>
          <w:szCs w:val="22"/>
        </w:rPr>
        <w:t xml:space="preserve">8.1. </w:t>
      </w:r>
      <w:r w:rsidRPr="00871447">
        <w:rPr>
          <w:color w:val="000000"/>
          <w:sz w:val="22"/>
          <w:szCs w:val="22"/>
          <w:shd w:val="clear" w:color="auto" w:fill="FFFFFF"/>
        </w:rPr>
        <w:t xml:space="preserve">Приемка </w:t>
      </w:r>
      <w:r>
        <w:rPr>
          <w:color w:val="000000"/>
          <w:sz w:val="22"/>
          <w:szCs w:val="22"/>
          <w:shd w:val="clear" w:color="auto" w:fill="FFFFFF"/>
        </w:rPr>
        <w:t>поставленного товара</w:t>
      </w:r>
      <w:r w:rsidRPr="00871447">
        <w:rPr>
          <w:color w:val="000000"/>
          <w:sz w:val="22"/>
          <w:szCs w:val="22"/>
          <w:shd w:val="clear" w:color="auto" w:fill="FFFFFF"/>
        </w:rPr>
        <w:t xml:space="preserve"> в соответствии с </w:t>
      </w:r>
      <w:r>
        <w:rPr>
          <w:color w:val="000000"/>
          <w:sz w:val="22"/>
          <w:szCs w:val="22"/>
          <w:shd w:val="clear" w:color="auto" w:fill="FFFFFF"/>
        </w:rPr>
        <w:t>К</w:t>
      </w:r>
      <w:r w:rsidRPr="00871447">
        <w:rPr>
          <w:color w:val="000000"/>
          <w:sz w:val="22"/>
          <w:szCs w:val="22"/>
          <w:shd w:val="clear" w:color="auto" w:fill="FFFFFF"/>
        </w:rPr>
        <w:t xml:space="preserve">онтрактом осуществляется Заказчиком в течение </w:t>
      </w:r>
      <w:r w:rsidR="006B2EE7">
        <w:rPr>
          <w:color w:val="000000"/>
          <w:sz w:val="22"/>
          <w:szCs w:val="22"/>
          <w:shd w:val="clear" w:color="auto" w:fill="FFFFFF"/>
        </w:rPr>
        <w:t>5</w:t>
      </w:r>
      <w:r w:rsidRPr="00871447">
        <w:rPr>
          <w:color w:val="000000"/>
          <w:sz w:val="22"/>
          <w:szCs w:val="22"/>
          <w:shd w:val="clear" w:color="auto" w:fill="FFFFFF"/>
        </w:rPr>
        <w:t xml:space="preserve"> (</w:t>
      </w:r>
      <w:r w:rsidR="006B2EE7">
        <w:rPr>
          <w:color w:val="000000"/>
          <w:sz w:val="22"/>
          <w:szCs w:val="22"/>
          <w:shd w:val="clear" w:color="auto" w:fill="FFFFFF"/>
        </w:rPr>
        <w:t>пяти</w:t>
      </w:r>
      <w:r w:rsidRPr="00871447">
        <w:rPr>
          <w:color w:val="000000"/>
          <w:sz w:val="22"/>
          <w:szCs w:val="22"/>
          <w:shd w:val="clear" w:color="auto" w:fill="FFFFFF"/>
        </w:rPr>
        <w:t xml:space="preserve">) рабочих дней, </w:t>
      </w:r>
      <w:r w:rsidR="006B2EE7" w:rsidRPr="00871447">
        <w:rPr>
          <w:color w:val="000000"/>
          <w:sz w:val="22"/>
          <w:szCs w:val="22"/>
          <w:shd w:val="clear" w:color="auto" w:fill="FFFFFF"/>
        </w:rPr>
        <w:t xml:space="preserve">с момента предоставления </w:t>
      </w:r>
      <w:r w:rsidR="006B2EE7">
        <w:rPr>
          <w:color w:val="000000"/>
          <w:sz w:val="22"/>
          <w:szCs w:val="22"/>
          <w:shd w:val="clear" w:color="auto" w:fill="FFFFFF"/>
        </w:rPr>
        <w:t>Поставщиком</w:t>
      </w:r>
      <w:r w:rsidR="006B2EE7" w:rsidRPr="00871447">
        <w:rPr>
          <w:color w:val="000000"/>
          <w:sz w:val="22"/>
          <w:szCs w:val="22"/>
          <w:shd w:val="clear" w:color="auto" w:fill="FFFFFF"/>
        </w:rPr>
        <w:t xml:space="preserve"> Акта </w:t>
      </w:r>
      <w:r w:rsidR="006B2EE7">
        <w:rPr>
          <w:color w:val="000000"/>
          <w:sz w:val="22"/>
          <w:szCs w:val="22"/>
          <w:shd w:val="clear" w:color="auto" w:fill="FFFFFF"/>
        </w:rPr>
        <w:t xml:space="preserve">передачи товара, </w:t>
      </w:r>
      <w:r w:rsidRPr="00871447">
        <w:rPr>
          <w:color w:val="000000"/>
          <w:sz w:val="22"/>
          <w:szCs w:val="22"/>
          <w:shd w:val="clear" w:color="auto" w:fill="FFFFFF"/>
        </w:rPr>
        <w:t>включая проведение экспертизы</w:t>
      </w:r>
      <w:r w:rsidR="006B2EE7">
        <w:rPr>
          <w:color w:val="000000"/>
          <w:sz w:val="22"/>
          <w:szCs w:val="22"/>
          <w:shd w:val="clear" w:color="auto" w:fill="FFFFFF"/>
        </w:rPr>
        <w:t>.</w:t>
      </w:r>
      <w:r w:rsidRPr="00871447">
        <w:rPr>
          <w:color w:val="000000"/>
          <w:sz w:val="22"/>
          <w:szCs w:val="22"/>
          <w:shd w:val="clear" w:color="auto" w:fill="FFFFFF"/>
        </w:rPr>
        <w:t xml:space="preserve"> </w:t>
      </w:r>
    </w:p>
    <w:p w:rsidR="005E1413" w:rsidRPr="00F934C8" w:rsidRDefault="005E1413" w:rsidP="005E1413">
      <w:pPr>
        <w:tabs>
          <w:tab w:val="num" w:pos="720"/>
        </w:tabs>
        <w:ind w:firstLine="709"/>
        <w:jc w:val="both"/>
        <w:rPr>
          <w:sz w:val="22"/>
          <w:szCs w:val="22"/>
        </w:rPr>
      </w:pPr>
      <w:r w:rsidRPr="00F934C8">
        <w:rPr>
          <w:sz w:val="22"/>
          <w:szCs w:val="22"/>
        </w:rPr>
        <w:t xml:space="preserve">8.2. Заказчик вправе отказаться от приемки товара в случае </w:t>
      </w:r>
      <w:r w:rsidR="006B2EE7" w:rsidRPr="00F934C8">
        <w:rPr>
          <w:sz w:val="22"/>
          <w:szCs w:val="22"/>
        </w:rPr>
        <w:t>непредоставления</w:t>
      </w:r>
      <w:r w:rsidRPr="00F934C8">
        <w:rPr>
          <w:sz w:val="22"/>
          <w:szCs w:val="22"/>
        </w:rPr>
        <w:t xml:space="preserve"> документов, указанных в п.5.3.1</w:t>
      </w:r>
      <w:r>
        <w:rPr>
          <w:sz w:val="22"/>
          <w:szCs w:val="22"/>
        </w:rPr>
        <w:t xml:space="preserve"> Контракта</w:t>
      </w:r>
      <w:r w:rsidRPr="00F934C8">
        <w:rPr>
          <w:sz w:val="22"/>
          <w:szCs w:val="22"/>
        </w:rPr>
        <w:t xml:space="preserve">. </w:t>
      </w:r>
    </w:p>
    <w:p w:rsidR="005E1413" w:rsidRPr="00F934C8" w:rsidRDefault="005E1413" w:rsidP="005E1413">
      <w:pPr>
        <w:ind w:firstLine="709"/>
        <w:jc w:val="both"/>
        <w:rPr>
          <w:sz w:val="22"/>
          <w:szCs w:val="22"/>
        </w:rPr>
      </w:pPr>
      <w:r w:rsidRPr="00F934C8">
        <w:rPr>
          <w:sz w:val="22"/>
          <w:szCs w:val="22"/>
        </w:rPr>
        <w:t>8.3. Право собственности на передаваемый товар переходит от Поставщика к Заказчику в момент подписания накладной.</w:t>
      </w:r>
    </w:p>
    <w:p w:rsidR="00C42438" w:rsidRPr="00C42438" w:rsidRDefault="001D1D86" w:rsidP="00C42438">
      <w:pPr>
        <w:jc w:val="center"/>
        <w:rPr>
          <w:rFonts w:eastAsia="Courier New"/>
          <w:b/>
          <w:color w:val="000000"/>
          <w:sz w:val="22"/>
          <w:szCs w:val="22"/>
          <w:lang w:bidi="ru-RU"/>
        </w:rPr>
      </w:pPr>
      <w:r>
        <w:rPr>
          <w:rFonts w:eastAsia="Courier New"/>
          <w:b/>
          <w:color w:val="000000"/>
          <w:sz w:val="22"/>
          <w:szCs w:val="22"/>
          <w:lang w:bidi="ru-RU"/>
        </w:rPr>
        <w:t>9</w:t>
      </w:r>
      <w:r w:rsidR="00C42438" w:rsidRPr="00C42438">
        <w:rPr>
          <w:rFonts w:eastAsia="Courier New"/>
          <w:b/>
          <w:color w:val="000000"/>
          <w:sz w:val="22"/>
          <w:szCs w:val="22"/>
          <w:lang w:bidi="ru-RU"/>
        </w:rPr>
        <w:t xml:space="preserve">. Условие о банковском сопровождении </w:t>
      </w:r>
      <w:r w:rsidR="00CB0471">
        <w:rPr>
          <w:rFonts w:eastAsia="Courier New"/>
          <w:b/>
          <w:color w:val="000000"/>
          <w:sz w:val="22"/>
          <w:szCs w:val="22"/>
          <w:lang w:bidi="ru-RU"/>
        </w:rPr>
        <w:t>К</w:t>
      </w:r>
      <w:r w:rsidR="00C42438" w:rsidRPr="00C42438">
        <w:rPr>
          <w:rFonts w:eastAsia="Courier New"/>
          <w:b/>
          <w:color w:val="000000"/>
          <w:sz w:val="22"/>
          <w:szCs w:val="22"/>
          <w:lang w:bidi="ru-RU"/>
        </w:rPr>
        <w:t>онтракта</w:t>
      </w:r>
    </w:p>
    <w:p w:rsidR="00C42438" w:rsidRDefault="001D1D86" w:rsidP="001D1D86">
      <w:pPr>
        <w:ind w:firstLine="709"/>
        <w:jc w:val="both"/>
        <w:rPr>
          <w:rFonts w:eastAsia="Courier New"/>
          <w:color w:val="000000"/>
          <w:sz w:val="22"/>
          <w:szCs w:val="22"/>
          <w:lang w:bidi="ru-RU"/>
        </w:rPr>
      </w:pPr>
      <w:r>
        <w:rPr>
          <w:rFonts w:eastAsia="Courier New"/>
          <w:color w:val="000000"/>
          <w:sz w:val="22"/>
          <w:szCs w:val="22"/>
          <w:lang w:bidi="ru-RU"/>
        </w:rPr>
        <w:t>9.1. Банковское сопровождение К</w:t>
      </w:r>
      <w:r w:rsidR="00C42438" w:rsidRPr="00C42438">
        <w:rPr>
          <w:rFonts w:eastAsia="Courier New"/>
          <w:color w:val="000000"/>
          <w:sz w:val="22"/>
          <w:szCs w:val="22"/>
          <w:lang w:bidi="ru-RU"/>
        </w:rPr>
        <w:t>онтракта не требуется.</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10. Рекламации</w:t>
      </w:r>
    </w:p>
    <w:p w:rsidR="001D1D86" w:rsidRDefault="001D1D86" w:rsidP="001D1D86">
      <w:pPr>
        <w:pStyle w:val="af"/>
        <w:tabs>
          <w:tab w:val="num" w:pos="900"/>
        </w:tabs>
        <w:ind w:firstLine="709"/>
        <w:rPr>
          <w:sz w:val="22"/>
          <w:szCs w:val="22"/>
        </w:rPr>
      </w:pPr>
      <w:r w:rsidRPr="00F934C8">
        <w:rPr>
          <w:sz w:val="22"/>
          <w:szCs w:val="22"/>
        </w:rPr>
        <w:t xml:space="preserve">10.1. </w:t>
      </w:r>
      <w:r w:rsidRPr="008A31D4">
        <w:rPr>
          <w:sz w:val="22"/>
          <w:szCs w:val="22"/>
        </w:rPr>
        <w:t xml:space="preserve">В случае заявления рекламаций по качеству и количеству товара по причине несоответствия ее условиям </w:t>
      </w:r>
      <w:r>
        <w:rPr>
          <w:sz w:val="22"/>
          <w:szCs w:val="22"/>
        </w:rPr>
        <w:t>К</w:t>
      </w:r>
      <w:r w:rsidRPr="008A31D4">
        <w:rPr>
          <w:sz w:val="22"/>
          <w:szCs w:val="22"/>
        </w:rPr>
        <w:t>онтракта или техническим требованиям при представлении Заказчиком соответствующих доказательств</w:t>
      </w:r>
      <w:r>
        <w:rPr>
          <w:sz w:val="22"/>
          <w:szCs w:val="22"/>
        </w:rPr>
        <w:t>,</w:t>
      </w:r>
      <w:r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w:t>
      </w:r>
      <w:r>
        <w:rPr>
          <w:sz w:val="22"/>
          <w:szCs w:val="22"/>
        </w:rPr>
        <w:t>К</w:t>
      </w:r>
      <w:r w:rsidRPr="008A31D4">
        <w:rPr>
          <w:sz w:val="22"/>
          <w:szCs w:val="22"/>
        </w:rPr>
        <w:t xml:space="preserve">онтракта. </w:t>
      </w:r>
    </w:p>
    <w:p w:rsidR="001D1D86" w:rsidRPr="002F53B1" w:rsidRDefault="001D1D86" w:rsidP="001D1D86">
      <w:pPr>
        <w:pStyle w:val="af"/>
        <w:tabs>
          <w:tab w:val="num" w:pos="900"/>
        </w:tabs>
        <w:ind w:firstLine="709"/>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w:t>
      </w:r>
      <w:r>
        <w:rPr>
          <w:sz w:val="22"/>
          <w:szCs w:val="22"/>
        </w:rPr>
        <w:t>К</w:t>
      </w:r>
      <w:r w:rsidRPr="002F53B1">
        <w:rPr>
          <w:sz w:val="22"/>
          <w:szCs w:val="22"/>
        </w:rPr>
        <w:t xml:space="preserve">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rsidR="001D1D86" w:rsidRPr="00F934C8" w:rsidRDefault="001D1D86" w:rsidP="001D1D86">
      <w:pPr>
        <w:tabs>
          <w:tab w:val="num" w:pos="900"/>
        </w:tabs>
        <w:ind w:firstLine="709"/>
        <w:jc w:val="both"/>
        <w:rPr>
          <w:b/>
          <w:bCs/>
          <w:sz w:val="22"/>
          <w:szCs w:val="22"/>
        </w:rPr>
      </w:pPr>
      <w:r w:rsidRPr="002F53B1">
        <w:rPr>
          <w:sz w:val="22"/>
          <w:szCs w:val="22"/>
        </w:rPr>
        <w:t xml:space="preserve">10.3. При возникновении разногласий </w:t>
      </w:r>
      <w:r>
        <w:rPr>
          <w:sz w:val="22"/>
          <w:szCs w:val="22"/>
        </w:rPr>
        <w:t>по исполнению обязательства по Контракту Поставщиком</w:t>
      </w:r>
      <w:r w:rsidRPr="002F53B1">
        <w:rPr>
          <w:sz w:val="22"/>
          <w:szCs w:val="22"/>
        </w:rPr>
        <w:t xml:space="preserve"> Заказчик обязан составить соответствующие акты и передать их Поставщику.</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11. Форс-мажор</w:t>
      </w:r>
    </w:p>
    <w:p w:rsidR="001D1D86" w:rsidRPr="00F934C8" w:rsidRDefault="001D1D86" w:rsidP="001D1D86">
      <w:pPr>
        <w:tabs>
          <w:tab w:val="left" w:pos="1080"/>
        </w:tabs>
        <w:ind w:firstLine="709"/>
        <w:jc w:val="both"/>
        <w:rPr>
          <w:sz w:val="22"/>
          <w:szCs w:val="22"/>
        </w:rPr>
      </w:pPr>
      <w:r w:rsidRPr="00F934C8">
        <w:rPr>
          <w:sz w:val="22"/>
          <w:szCs w:val="22"/>
        </w:rPr>
        <w:t xml:space="preserve">11.1. При возникновении обстоятельств, которые делают полностью или частично невозможным выполнение </w:t>
      </w:r>
      <w:r>
        <w:rPr>
          <w:sz w:val="22"/>
          <w:szCs w:val="22"/>
        </w:rPr>
        <w:t>К</w:t>
      </w:r>
      <w:r w:rsidRPr="00F934C8">
        <w:rPr>
          <w:sz w:val="22"/>
          <w:szCs w:val="22"/>
        </w:rPr>
        <w:t xml:space="preserve">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1D1D86" w:rsidRPr="00F934C8" w:rsidRDefault="001D1D86" w:rsidP="001D1D86">
      <w:pPr>
        <w:tabs>
          <w:tab w:val="left" w:pos="1080"/>
        </w:tabs>
        <w:ind w:firstLine="709"/>
        <w:jc w:val="both"/>
        <w:rPr>
          <w:sz w:val="22"/>
          <w:szCs w:val="22"/>
        </w:rPr>
      </w:pPr>
      <w:r w:rsidRPr="00F934C8">
        <w:rPr>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w:t>
      </w:r>
      <w:r>
        <w:rPr>
          <w:sz w:val="22"/>
          <w:szCs w:val="22"/>
        </w:rPr>
        <w:t>К</w:t>
      </w:r>
      <w:r w:rsidRPr="00F934C8">
        <w:rPr>
          <w:sz w:val="22"/>
          <w:szCs w:val="22"/>
        </w:rPr>
        <w:t>онтракту, причем ни одна из сторон не может требовать от другой стороны возмещения возможных убытков.</w:t>
      </w:r>
    </w:p>
    <w:p w:rsidR="001D1D86" w:rsidRPr="00F934C8" w:rsidRDefault="001D1D86" w:rsidP="001D1D86">
      <w:pPr>
        <w:tabs>
          <w:tab w:val="left" w:pos="1080"/>
        </w:tabs>
        <w:ind w:firstLine="709"/>
        <w:jc w:val="both"/>
        <w:rPr>
          <w:sz w:val="22"/>
          <w:szCs w:val="22"/>
        </w:rPr>
      </w:pPr>
      <w:r w:rsidRPr="00F934C8">
        <w:rPr>
          <w:sz w:val="22"/>
          <w:szCs w:val="22"/>
        </w:rPr>
        <w:t xml:space="preserve">11.3. Сторона, оказавшаяся не в состоянии выполнить свои обязательства по настоящему </w:t>
      </w:r>
      <w:r>
        <w:rPr>
          <w:sz w:val="22"/>
          <w:szCs w:val="22"/>
        </w:rPr>
        <w:t>К</w:t>
      </w:r>
      <w:r w:rsidRPr="00F934C8">
        <w:rPr>
          <w:sz w:val="22"/>
          <w:szCs w:val="22"/>
        </w:rPr>
        <w:t>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1D1D86" w:rsidRDefault="001D1D86" w:rsidP="001D1D86">
      <w:pPr>
        <w:tabs>
          <w:tab w:val="left" w:pos="720"/>
        </w:tabs>
        <w:ind w:firstLine="709"/>
        <w:jc w:val="both"/>
        <w:rPr>
          <w:sz w:val="22"/>
          <w:szCs w:val="22"/>
        </w:rPr>
      </w:pPr>
      <w:r w:rsidRPr="00F934C8">
        <w:rPr>
          <w:sz w:val="22"/>
          <w:szCs w:val="22"/>
        </w:rPr>
        <w:lastRenderedPageBreak/>
        <w:t xml:space="preserve">11.4. Уведомление направляется по юридическому адресу, указанному в </w:t>
      </w:r>
      <w:r>
        <w:rPr>
          <w:sz w:val="22"/>
          <w:szCs w:val="22"/>
        </w:rPr>
        <w:t>К</w:t>
      </w:r>
      <w:r w:rsidRPr="00F934C8">
        <w:rPr>
          <w:sz w:val="22"/>
          <w:szCs w:val="22"/>
        </w:rPr>
        <w:t>онтракте, и заверяется передающим отделением связи.</w:t>
      </w:r>
    </w:p>
    <w:p w:rsidR="001D1D86" w:rsidRPr="00F934C8" w:rsidRDefault="001D1D86" w:rsidP="001D1D86">
      <w:pPr>
        <w:jc w:val="center"/>
        <w:rPr>
          <w:b/>
          <w:bCs/>
          <w:sz w:val="22"/>
          <w:szCs w:val="22"/>
        </w:rPr>
      </w:pPr>
      <w:r w:rsidRPr="00F934C8">
        <w:rPr>
          <w:b/>
          <w:bCs/>
          <w:sz w:val="22"/>
          <w:szCs w:val="22"/>
        </w:rPr>
        <w:t>12. Ответственность сторон</w:t>
      </w:r>
    </w:p>
    <w:p w:rsidR="001D1D86" w:rsidRPr="00F934C8" w:rsidRDefault="001D1D86" w:rsidP="001D1D86">
      <w:pPr>
        <w:tabs>
          <w:tab w:val="left" w:pos="0"/>
        </w:tabs>
        <w:ind w:firstLine="709"/>
        <w:jc w:val="both"/>
        <w:rPr>
          <w:sz w:val="22"/>
          <w:szCs w:val="22"/>
        </w:rPr>
      </w:pPr>
      <w:r w:rsidRPr="00F934C8">
        <w:rPr>
          <w:sz w:val="22"/>
          <w:szCs w:val="22"/>
        </w:rPr>
        <w:t>12.1. За невыполнение или ненадлежащее выполне</w:t>
      </w:r>
      <w:r>
        <w:rPr>
          <w:sz w:val="22"/>
          <w:szCs w:val="22"/>
        </w:rPr>
        <w:t>ние обязательств по настоящему К</w:t>
      </w:r>
      <w:r w:rsidRPr="00F934C8">
        <w:rPr>
          <w:sz w:val="22"/>
          <w:szCs w:val="22"/>
        </w:rPr>
        <w:t xml:space="preserve">онтракту Поставщик и Заказчик несут ответственность в соответствии с действующим </w:t>
      </w:r>
      <w:r w:rsidR="00C00219">
        <w:rPr>
          <w:sz w:val="22"/>
          <w:szCs w:val="22"/>
        </w:rPr>
        <w:t xml:space="preserve">законодательством </w:t>
      </w:r>
      <w:r w:rsidR="00C00219" w:rsidRPr="000037FF">
        <w:rPr>
          <w:sz w:val="22"/>
          <w:szCs w:val="22"/>
        </w:rPr>
        <w:t>Российской Федерации</w:t>
      </w:r>
      <w:r w:rsidRPr="00F934C8">
        <w:rPr>
          <w:sz w:val="22"/>
          <w:szCs w:val="22"/>
        </w:rPr>
        <w:t>.</w:t>
      </w:r>
    </w:p>
    <w:p w:rsidR="001D1D86" w:rsidRPr="00F934C8" w:rsidRDefault="001D1D86" w:rsidP="001D1D86">
      <w:pPr>
        <w:tabs>
          <w:tab w:val="left" w:pos="0"/>
        </w:tabs>
        <w:ind w:firstLine="709"/>
        <w:jc w:val="both"/>
        <w:rPr>
          <w:sz w:val="22"/>
          <w:szCs w:val="22"/>
        </w:rPr>
      </w:pPr>
      <w:r w:rsidRPr="00F934C8">
        <w:rPr>
          <w:sz w:val="22"/>
          <w:szCs w:val="22"/>
        </w:rPr>
        <w:t xml:space="preserve">12.2. В случае просрочки исполнения обязательств (в том числе гарантийного обязательства), предусмотренных </w:t>
      </w:r>
      <w:r w:rsidR="00C00219">
        <w:rPr>
          <w:sz w:val="22"/>
          <w:szCs w:val="22"/>
        </w:rPr>
        <w:t>К</w:t>
      </w:r>
      <w:r w:rsidRPr="00F934C8">
        <w:rPr>
          <w:sz w:val="22"/>
          <w:szCs w:val="22"/>
        </w:rPr>
        <w:t>онтрактом, а также в иных случаях, неисполнения или ненадлежащего исполнения Поставщиком</w:t>
      </w:r>
      <w:r>
        <w:rPr>
          <w:sz w:val="22"/>
          <w:szCs w:val="22"/>
        </w:rPr>
        <w:t xml:space="preserve"> обязательств, предусмотренных </w:t>
      </w:r>
      <w:r w:rsidR="00C00219">
        <w:rPr>
          <w:sz w:val="22"/>
          <w:szCs w:val="22"/>
        </w:rPr>
        <w:t>К</w:t>
      </w:r>
      <w:r w:rsidRPr="00F934C8">
        <w:rPr>
          <w:sz w:val="22"/>
          <w:szCs w:val="22"/>
        </w:rPr>
        <w:t>онтрактом, Заказчик направляет Поставщику требование об уплате неустоек.</w:t>
      </w:r>
    </w:p>
    <w:p w:rsidR="001D1D86" w:rsidRDefault="001D1D86" w:rsidP="001D1D86">
      <w:pPr>
        <w:ind w:firstLine="709"/>
        <w:jc w:val="both"/>
        <w:rPr>
          <w:sz w:val="22"/>
          <w:szCs w:val="22"/>
        </w:rPr>
      </w:pPr>
      <w:r w:rsidRPr="00F934C8">
        <w:rPr>
          <w:sz w:val="22"/>
          <w:szCs w:val="22"/>
        </w:rPr>
        <w:t xml:space="preserve">12.3. </w:t>
      </w:r>
      <w:r w:rsidRPr="000037FF">
        <w:rPr>
          <w:sz w:val="22"/>
          <w:szCs w:val="22"/>
        </w:rPr>
        <w:t xml:space="preserve">За каждый день просрочки исполнения </w:t>
      </w:r>
      <w:r>
        <w:rPr>
          <w:sz w:val="22"/>
          <w:szCs w:val="22"/>
        </w:rPr>
        <w:t>Поставщиком</w:t>
      </w:r>
      <w:r w:rsidRPr="000037FF">
        <w:rPr>
          <w:sz w:val="22"/>
          <w:szCs w:val="22"/>
        </w:rPr>
        <w:t xml:space="preserve"> обязательства, предусмотренного </w:t>
      </w:r>
      <w:r w:rsidR="00C00219">
        <w:rPr>
          <w:sz w:val="22"/>
          <w:szCs w:val="22"/>
        </w:rPr>
        <w:t>К</w:t>
      </w:r>
      <w:r w:rsidRPr="000037FF">
        <w:rPr>
          <w:sz w:val="22"/>
          <w:szCs w:val="22"/>
        </w:rPr>
        <w:t xml:space="preserve">онтрактом, начисляется пеня в размере одной трехсотой действующей на дату уплаты пени ключевой ставки Центрального банка Российской Федерации от цены </w:t>
      </w:r>
      <w:r w:rsidR="00C00219">
        <w:rPr>
          <w:sz w:val="22"/>
          <w:szCs w:val="22"/>
        </w:rPr>
        <w:t>К</w:t>
      </w:r>
      <w:r w:rsidRPr="000037FF">
        <w:rPr>
          <w:sz w:val="22"/>
          <w:szCs w:val="22"/>
        </w:rPr>
        <w:t xml:space="preserve">онтракта (отдельного этапа исполнения </w:t>
      </w:r>
      <w:r w:rsidR="00C00219">
        <w:rPr>
          <w:sz w:val="22"/>
          <w:szCs w:val="22"/>
        </w:rPr>
        <w:t>К</w:t>
      </w:r>
      <w:r w:rsidRPr="000037FF">
        <w:rPr>
          <w:sz w:val="22"/>
          <w:szCs w:val="22"/>
        </w:rPr>
        <w:t xml:space="preserve">онтракта), уменьшенной на сумму, пропорциональную объему обязательств, предусмотренных </w:t>
      </w:r>
      <w:r w:rsidR="00C00219">
        <w:rPr>
          <w:sz w:val="22"/>
          <w:szCs w:val="22"/>
        </w:rPr>
        <w:t>К</w:t>
      </w:r>
      <w:r w:rsidRPr="000037FF">
        <w:rPr>
          <w:sz w:val="22"/>
          <w:szCs w:val="22"/>
        </w:rPr>
        <w:t xml:space="preserve">онтрактом (соответствующим отдельным этапом исполнения </w:t>
      </w:r>
      <w:r w:rsidR="00C00219">
        <w:rPr>
          <w:sz w:val="22"/>
          <w:szCs w:val="22"/>
        </w:rPr>
        <w:t>К</w:t>
      </w:r>
      <w:r w:rsidRPr="000037FF">
        <w:rPr>
          <w:sz w:val="22"/>
          <w:szCs w:val="22"/>
        </w:rPr>
        <w:t>онтракта) и фак</w:t>
      </w:r>
      <w:r>
        <w:rPr>
          <w:sz w:val="22"/>
          <w:szCs w:val="22"/>
        </w:rPr>
        <w:t>тически исполненных Поставщиком</w:t>
      </w:r>
      <w:r w:rsidRPr="000037FF">
        <w:rPr>
          <w:sz w:val="22"/>
          <w:szCs w:val="22"/>
        </w:rPr>
        <w:t>, за исключением случаев, если законодательством Российской Федерации установлен иной порядок начисления пени.</w:t>
      </w:r>
    </w:p>
    <w:p w:rsidR="001D1D86" w:rsidRPr="00F934C8" w:rsidRDefault="001D1D86" w:rsidP="001D1D86">
      <w:pPr>
        <w:tabs>
          <w:tab w:val="left" w:pos="0"/>
        </w:tabs>
        <w:ind w:firstLine="709"/>
        <w:jc w:val="both"/>
        <w:rPr>
          <w:sz w:val="22"/>
          <w:szCs w:val="22"/>
        </w:rPr>
      </w:pPr>
      <w:r w:rsidRPr="00F934C8">
        <w:rPr>
          <w:sz w:val="22"/>
          <w:szCs w:val="22"/>
        </w:rPr>
        <w:t>12.4</w:t>
      </w:r>
      <w:r w:rsidR="00C00219">
        <w:rPr>
          <w:sz w:val="22"/>
          <w:szCs w:val="22"/>
        </w:rPr>
        <w:t>.</w:t>
      </w:r>
      <w:r w:rsidRPr="00F934C8">
        <w:rPr>
          <w:sz w:val="22"/>
          <w:szCs w:val="22"/>
        </w:rPr>
        <w:t xml:space="preserve"> За каждый факт неисполнения или ненадлежащего исполнения Поставщиком о</w:t>
      </w:r>
      <w:r>
        <w:rPr>
          <w:sz w:val="22"/>
          <w:szCs w:val="22"/>
        </w:rPr>
        <w:t xml:space="preserve">бязательства, предусмотренного </w:t>
      </w:r>
      <w:r w:rsidR="00C00219">
        <w:rPr>
          <w:sz w:val="22"/>
          <w:szCs w:val="22"/>
        </w:rPr>
        <w:t>К</w:t>
      </w:r>
      <w:r w:rsidRPr="00F934C8">
        <w:rPr>
          <w:sz w:val="22"/>
          <w:szCs w:val="22"/>
        </w:rPr>
        <w:t>онтрактом, которое не имеет стоимостного</w:t>
      </w:r>
      <w:r w:rsidRPr="002D0A7F">
        <w:t xml:space="preserve"> </w:t>
      </w:r>
      <w:r w:rsidRPr="002D0A7F">
        <w:rPr>
          <w:sz w:val="22"/>
          <w:szCs w:val="22"/>
        </w:rPr>
        <w:t xml:space="preserve">выражения (при наличии в </w:t>
      </w:r>
      <w:r w:rsidR="00C00219">
        <w:rPr>
          <w:sz w:val="22"/>
          <w:szCs w:val="22"/>
        </w:rPr>
        <w:t>К</w:t>
      </w:r>
      <w:r w:rsidRPr="002D0A7F">
        <w:rPr>
          <w:sz w:val="22"/>
          <w:szCs w:val="22"/>
        </w:rPr>
        <w:t>онтракте таких обязательств)</w:t>
      </w:r>
      <w:r>
        <w:rPr>
          <w:sz w:val="22"/>
          <w:szCs w:val="22"/>
        </w:rPr>
        <w:t>,</w:t>
      </w:r>
      <w:r w:rsidRPr="00F934C8">
        <w:rPr>
          <w:sz w:val="22"/>
          <w:szCs w:val="22"/>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rsidR="001D1D86" w:rsidRPr="00F934C8" w:rsidRDefault="00C00219" w:rsidP="001D1D86">
      <w:pPr>
        <w:tabs>
          <w:tab w:val="left" w:pos="0"/>
        </w:tabs>
        <w:ind w:firstLine="709"/>
        <w:jc w:val="both"/>
        <w:rPr>
          <w:sz w:val="22"/>
          <w:szCs w:val="22"/>
        </w:rPr>
      </w:pPr>
      <w:r>
        <w:rPr>
          <w:sz w:val="22"/>
          <w:szCs w:val="22"/>
        </w:rPr>
        <w:t>12.5.</w:t>
      </w:r>
      <w:r w:rsidR="001D1D86" w:rsidRPr="00F934C8">
        <w:rPr>
          <w:sz w:val="22"/>
          <w:szCs w:val="22"/>
        </w:rPr>
        <w:t xml:space="preserve"> За каждый факт неисполнения или ненадлежащего исполнения Поставщиком обязательств, предусмотренных </w:t>
      </w:r>
      <w:r>
        <w:rPr>
          <w:sz w:val="22"/>
          <w:szCs w:val="22"/>
        </w:rPr>
        <w:t>К</w:t>
      </w:r>
      <w:r w:rsidR="001D1D86" w:rsidRPr="00F934C8">
        <w:rPr>
          <w:sz w:val="22"/>
          <w:szCs w:val="22"/>
        </w:rPr>
        <w:t xml:space="preserve">онтрактом, за исключением просрочки исполнения обязательств (в том числе гарантийного обязательства), предусмотренных </w:t>
      </w:r>
      <w:r>
        <w:rPr>
          <w:sz w:val="22"/>
          <w:szCs w:val="22"/>
        </w:rPr>
        <w:t>К</w:t>
      </w:r>
      <w:r w:rsidR="001D1D86" w:rsidRPr="00F934C8">
        <w:rPr>
          <w:sz w:val="22"/>
          <w:szCs w:val="22"/>
        </w:rPr>
        <w:t xml:space="preserve">онтрактом, Поставщик уплачивает Заказчику штраф, согласно Постановления Правительства РФ от 30.08.2017г. №1042, в размере 10 % от цены </w:t>
      </w:r>
      <w:r>
        <w:rPr>
          <w:sz w:val="22"/>
          <w:szCs w:val="22"/>
        </w:rPr>
        <w:t>К</w:t>
      </w:r>
      <w:r w:rsidR="001D1D86" w:rsidRPr="00F934C8">
        <w:rPr>
          <w:sz w:val="22"/>
          <w:szCs w:val="22"/>
        </w:rPr>
        <w:t>онтракта.</w:t>
      </w:r>
    </w:p>
    <w:p w:rsidR="001D1D86" w:rsidRPr="00F934C8" w:rsidRDefault="001D1D86" w:rsidP="001D1D86">
      <w:pPr>
        <w:ind w:firstLine="709"/>
        <w:jc w:val="both"/>
        <w:rPr>
          <w:sz w:val="22"/>
          <w:szCs w:val="22"/>
        </w:rPr>
      </w:pPr>
      <w:r w:rsidRPr="00F934C8">
        <w:rPr>
          <w:sz w:val="22"/>
          <w:szCs w:val="22"/>
        </w:rPr>
        <w:t>12.6</w:t>
      </w:r>
      <w:r>
        <w:rPr>
          <w:sz w:val="22"/>
          <w:szCs w:val="22"/>
        </w:rPr>
        <w:t>.</w:t>
      </w:r>
      <w:r w:rsidRPr="00F934C8">
        <w:rPr>
          <w:sz w:val="22"/>
          <w:szCs w:val="22"/>
        </w:rPr>
        <w:t xml:space="preserve"> В случае просрочки исполнения Заказчиком обязательств, предусмотренных </w:t>
      </w:r>
      <w:r w:rsidR="00C00219">
        <w:rPr>
          <w:sz w:val="22"/>
          <w:szCs w:val="22"/>
        </w:rPr>
        <w:t>К</w:t>
      </w:r>
      <w:r w:rsidRPr="00F934C8">
        <w:rPr>
          <w:sz w:val="22"/>
          <w:szCs w:val="22"/>
        </w:rPr>
        <w:t xml:space="preserve">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w:t>
      </w:r>
      <w:r w:rsidR="00C00219">
        <w:rPr>
          <w:sz w:val="22"/>
          <w:szCs w:val="22"/>
        </w:rPr>
        <w:t>К</w:t>
      </w:r>
      <w:r w:rsidRPr="00F934C8">
        <w:rPr>
          <w:sz w:val="22"/>
          <w:szCs w:val="22"/>
        </w:rPr>
        <w:t>онтрактом, начиная со дня, следующего после дня истечения установленного срока исполнения обязательства.</w:t>
      </w:r>
    </w:p>
    <w:p w:rsidR="001D1D86" w:rsidRPr="00F934C8" w:rsidRDefault="001D1D86" w:rsidP="001D1D86">
      <w:pPr>
        <w:ind w:firstLine="709"/>
        <w:jc w:val="both"/>
        <w:rPr>
          <w:sz w:val="22"/>
          <w:szCs w:val="22"/>
        </w:rPr>
      </w:pPr>
      <w:r w:rsidRPr="00F934C8">
        <w:rPr>
          <w:sz w:val="22"/>
          <w:szCs w:val="22"/>
        </w:rPr>
        <w:t>12.7</w:t>
      </w:r>
      <w:r w:rsidR="00C00219">
        <w:rPr>
          <w:sz w:val="22"/>
          <w:szCs w:val="22"/>
        </w:rPr>
        <w:t>.</w:t>
      </w:r>
      <w:r w:rsidRPr="00F934C8">
        <w:rPr>
          <w:sz w:val="22"/>
          <w:szCs w:val="22"/>
        </w:rPr>
        <w:t xml:space="preserve"> За каждый факт неисполнения Заказчиком обязательств, предусмотренных </w:t>
      </w:r>
      <w:r w:rsidR="00C00219">
        <w:rPr>
          <w:sz w:val="22"/>
          <w:szCs w:val="22"/>
        </w:rPr>
        <w:t>К</w:t>
      </w:r>
      <w:r w:rsidRPr="00F934C8">
        <w:rPr>
          <w:sz w:val="22"/>
          <w:szCs w:val="22"/>
        </w:rPr>
        <w:t xml:space="preserve">онтрактом, за исключением просрочки исполнения обязательств, предусмотренных </w:t>
      </w:r>
      <w:r w:rsidR="00C00219">
        <w:rPr>
          <w:sz w:val="22"/>
          <w:szCs w:val="22"/>
        </w:rPr>
        <w:t>К</w:t>
      </w:r>
      <w:r w:rsidRPr="00F934C8">
        <w:rPr>
          <w:sz w:val="22"/>
          <w:szCs w:val="22"/>
        </w:rPr>
        <w:t>онтрактом, штраф устанавливается в размере 1 000 руб. (Одна тысяча рублей 00 коп.), согласно Постановления Правительства РФ от 30.08.2017г. №1042.</w:t>
      </w:r>
    </w:p>
    <w:p w:rsidR="001D1D86" w:rsidRPr="00F934C8" w:rsidRDefault="001D1D86" w:rsidP="001D1D86">
      <w:pPr>
        <w:ind w:firstLine="709"/>
        <w:jc w:val="both"/>
        <w:rPr>
          <w:sz w:val="22"/>
          <w:szCs w:val="22"/>
        </w:rPr>
      </w:pPr>
      <w:r w:rsidRPr="00F934C8">
        <w:rPr>
          <w:sz w:val="22"/>
          <w:szCs w:val="22"/>
        </w:rPr>
        <w:t>12.8</w:t>
      </w:r>
      <w:r w:rsidR="00C00219">
        <w:rPr>
          <w:sz w:val="22"/>
          <w:szCs w:val="22"/>
        </w:rPr>
        <w:t>.</w:t>
      </w:r>
      <w:r w:rsidRPr="00F934C8">
        <w:rPr>
          <w:sz w:val="22"/>
          <w:szCs w:val="22"/>
        </w:rPr>
        <w:t xml:space="preserve"> Уплата неустойки (штрафа, пени) за нарушение обязател</w:t>
      </w:r>
      <w:r>
        <w:rPr>
          <w:sz w:val="22"/>
          <w:szCs w:val="22"/>
        </w:rPr>
        <w:t xml:space="preserve">ьств по </w:t>
      </w:r>
      <w:r w:rsidR="00C00219">
        <w:rPr>
          <w:sz w:val="22"/>
          <w:szCs w:val="22"/>
        </w:rPr>
        <w:t>К</w:t>
      </w:r>
      <w:r>
        <w:rPr>
          <w:sz w:val="22"/>
          <w:szCs w:val="22"/>
        </w:rPr>
        <w:t xml:space="preserve">онтракту производится Поставщиком на основании требования Заказчика </w:t>
      </w:r>
      <w:r w:rsidRPr="00F934C8">
        <w:rPr>
          <w:sz w:val="22"/>
          <w:szCs w:val="22"/>
        </w:rPr>
        <w:t>перечислением денежных средств на текущий счет по исполнению бюджета Санкт-Петербурга, открытый Комитетом финансов Санкт-Петербурга.</w:t>
      </w:r>
    </w:p>
    <w:p w:rsidR="001D1D86" w:rsidRPr="00F934C8" w:rsidRDefault="001D1D86" w:rsidP="001D1D86">
      <w:pPr>
        <w:keepNext/>
        <w:ind w:firstLine="709"/>
        <w:jc w:val="both"/>
        <w:outlineLvl w:val="0"/>
        <w:rPr>
          <w:sz w:val="22"/>
          <w:szCs w:val="22"/>
        </w:rPr>
      </w:pPr>
      <w:r w:rsidRPr="00F934C8">
        <w:rPr>
          <w:sz w:val="22"/>
          <w:szCs w:val="22"/>
        </w:rPr>
        <w:t>12.9</w:t>
      </w:r>
      <w:r w:rsidR="00C00219">
        <w:rPr>
          <w:sz w:val="22"/>
          <w:szCs w:val="22"/>
        </w:rPr>
        <w:t>.</w:t>
      </w:r>
      <w:r w:rsidRPr="00F934C8">
        <w:rPr>
          <w:sz w:val="22"/>
          <w:szCs w:val="22"/>
        </w:rPr>
        <w:t xml:space="preserve"> Уплата неустойки (штрафа, пени) за просрочку или иное ненадлежащее исполнение обязательств по </w:t>
      </w:r>
      <w:r w:rsidR="00C00219">
        <w:rPr>
          <w:sz w:val="22"/>
          <w:szCs w:val="22"/>
        </w:rPr>
        <w:t>К</w:t>
      </w:r>
      <w:r w:rsidRPr="00F934C8">
        <w:rPr>
          <w:sz w:val="22"/>
          <w:szCs w:val="22"/>
        </w:rPr>
        <w:t>онтракту, а также возмещение убытков, причиненных ненадлежащим исполнением об</w:t>
      </w:r>
      <w:r>
        <w:rPr>
          <w:sz w:val="22"/>
          <w:szCs w:val="22"/>
        </w:rPr>
        <w:t>язательств, не освобождает Поставщика</w:t>
      </w:r>
      <w:r w:rsidRPr="00F934C8">
        <w:rPr>
          <w:sz w:val="22"/>
          <w:szCs w:val="22"/>
        </w:rPr>
        <w:t xml:space="preserve"> от исполнения этих обязательств в натуре.</w:t>
      </w:r>
    </w:p>
    <w:p w:rsidR="001D1D86" w:rsidRPr="00F934C8" w:rsidRDefault="001D1D86" w:rsidP="001D1D86">
      <w:pPr>
        <w:ind w:firstLine="709"/>
        <w:jc w:val="both"/>
        <w:rPr>
          <w:sz w:val="22"/>
          <w:szCs w:val="22"/>
        </w:rPr>
      </w:pPr>
      <w:r w:rsidRPr="00F934C8">
        <w:rPr>
          <w:sz w:val="22"/>
          <w:szCs w:val="22"/>
        </w:rPr>
        <w:t>12.10</w:t>
      </w:r>
      <w:r w:rsidR="00C00219">
        <w:rPr>
          <w:sz w:val="22"/>
          <w:szCs w:val="22"/>
        </w:rPr>
        <w:t>.</w:t>
      </w:r>
      <w:r w:rsidRPr="00F934C8">
        <w:rPr>
          <w:sz w:val="22"/>
          <w:szCs w:val="22"/>
        </w:rPr>
        <w:t xml:space="preserve"> Указанная в настоящем пункте неустойка (штраф, пени) взимается за каждое нарушение в отдельности.</w:t>
      </w:r>
    </w:p>
    <w:p w:rsidR="001D1D86" w:rsidRPr="00F934C8" w:rsidRDefault="001D1D86" w:rsidP="001D1D86">
      <w:pPr>
        <w:tabs>
          <w:tab w:val="left" w:pos="1080"/>
        </w:tabs>
        <w:ind w:firstLine="709"/>
        <w:jc w:val="both"/>
        <w:rPr>
          <w:sz w:val="22"/>
          <w:szCs w:val="22"/>
        </w:rPr>
      </w:pPr>
      <w:r w:rsidRPr="00F934C8">
        <w:rPr>
          <w:sz w:val="22"/>
          <w:szCs w:val="22"/>
        </w:rPr>
        <w:t>12.11</w:t>
      </w:r>
      <w:r w:rsidR="00C00219">
        <w:rPr>
          <w:sz w:val="22"/>
          <w:szCs w:val="22"/>
        </w:rPr>
        <w:t>.</w:t>
      </w:r>
      <w:r w:rsidRPr="00F934C8">
        <w:rPr>
          <w:sz w:val="22"/>
          <w:szCs w:val="22"/>
        </w:rPr>
        <w:t xml:space="preserve"> </w:t>
      </w:r>
      <w:r>
        <w:rPr>
          <w:sz w:val="22"/>
          <w:szCs w:val="22"/>
        </w:rPr>
        <w:t>В</w:t>
      </w:r>
      <w:r w:rsidRPr="00F934C8">
        <w:rPr>
          <w:sz w:val="22"/>
          <w:szCs w:val="22"/>
        </w:rPr>
        <w:t xml:space="preserve"> случае неисполнения или ненадлежащего исполнения Поставщиком обязательств по </w:t>
      </w:r>
      <w:r w:rsidR="00C00219">
        <w:rPr>
          <w:sz w:val="22"/>
          <w:szCs w:val="22"/>
        </w:rPr>
        <w:t>К</w:t>
      </w:r>
      <w:r w:rsidRPr="00F934C8">
        <w:rPr>
          <w:sz w:val="22"/>
          <w:szCs w:val="22"/>
        </w:rPr>
        <w:t xml:space="preserve">онтракту Заказчик вправе произвести оплату по </w:t>
      </w:r>
      <w:r w:rsidR="00C00219">
        <w:rPr>
          <w:sz w:val="22"/>
          <w:szCs w:val="22"/>
        </w:rPr>
        <w:t>К</w:t>
      </w:r>
      <w:r w:rsidRPr="00F934C8">
        <w:rPr>
          <w:sz w:val="22"/>
          <w:szCs w:val="22"/>
        </w:rPr>
        <w:t xml:space="preserve">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w:t>
      </w:r>
      <w:r w:rsidR="00C00219">
        <w:rPr>
          <w:sz w:val="22"/>
          <w:szCs w:val="22"/>
        </w:rPr>
        <w:t>К</w:t>
      </w:r>
      <w:r w:rsidRPr="00F934C8">
        <w:rPr>
          <w:sz w:val="22"/>
          <w:szCs w:val="22"/>
        </w:rPr>
        <w:t xml:space="preserve">онтракту. В этом случае оплата по </w:t>
      </w:r>
      <w:r w:rsidR="00C00219">
        <w:rPr>
          <w:sz w:val="22"/>
          <w:szCs w:val="22"/>
        </w:rPr>
        <w:t>К</w:t>
      </w:r>
      <w:r w:rsidRPr="00F934C8">
        <w:rPr>
          <w:sz w:val="22"/>
          <w:szCs w:val="22"/>
        </w:rPr>
        <w:t>онтракту осуществляется на основании документов, указанных в п.</w:t>
      </w:r>
      <w:r>
        <w:rPr>
          <w:sz w:val="22"/>
          <w:szCs w:val="22"/>
        </w:rPr>
        <w:t>5.3.</w:t>
      </w:r>
      <w:r w:rsidRPr="00F934C8">
        <w:rPr>
          <w:sz w:val="22"/>
          <w:szCs w:val="22"/>
        </w:rPr>
        <w:t>1</w:t>
      </w:r>
      <w:r>
        <w:rPr>
          <w:sz w:val="22"/>
          <w:szCs w:val="22"/>
        </w:rPr>
        <w:t xml:space="preserve">. </w:t>
      </w:r>
      <w:r w:rsidR="00C00219">
        <w:rPr>
          <w:sz w:val="22"/>
          <w:szCs w:val="22"/>
        </w:rPr>
        <w:t>К</w:t>
      </w:r>
      <w:r>
        <w:rPr>
          <w:sz w:val="22"/>
          <w:szCs w:val="22"/>
        </w:rPr>
        <w:t>онтракта</w:t>
      </w:r>
      <w:r w:rsidRPr="00F934C8">
        <w:rPr>
          <w:sz w:val="22"/>
          <w:szCs w:val="22"/>
        </w:rPr>
        <w:t xml:space="preserve">, а также акта, в котором указываются: сумма, подлежащая оплате в соответствии с условиями </w:t>
      </w:r>
      <w:r w:rsidR="00C00219">
        <w:rPr>
          <w:sz w:val="22"/>
          <w:szCs w:val="22"/>
        </w:rPr>
        <w:t>К</w:t>
      </w:r>
      <w:r w:rsidRPr="00F934C8">
        <w:rPr>
          <w:sz w:val="22"/>
          <w:szCs w:val="22"/>
        </w:rPr>
        <w:t xml:space="preserve">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w:t>
      </w:r>
      <w:r w:rsidR="00C00219">
        <w:rPr>
          <w:sz w:val="22"/>
          <w:szCs w:val="22"/>
        </w:rPr>
        <w:t>К</w:t>
      </w:r>
      <w:r w:rsidRPr="00F934C8">
        <w:rPr>
          <w:sz w:val="22"/>
          <w:szCs w:val="22"/>
        </w:rPr>
        <w:t xml:space="preserve">онтракту. </w:t>
      </w:r>
    </w:p>
    <w:p w:rsidR="001D1D86" w:rsidRDefault="001D1D86" w:rsidP="001D1D86">
      <w:pPr>
        <w:ind w:firstLine="709"/>
        <w:jc w:val="both"/>
        <w:rPr>
          <w:sz w:val="22"/>
          <w:szCs w:val="22"/>
        </w:rPr>
      </w:pPr>
      <w:r w:rsidRPr="00F934C8">
        <w:rPr>
          <w:sz w:val="22"/>
          <w:szCs w:val="22"/>
        </w:rPr>
        <w:t>12.12</w:t>
      </w:r>
      <w:r>
        <w:rPr>
          <w:sz w:val="22"/>
          <w:szCs w:val="22"/>
        </w:rPr>
        <w:t>.</w:t>
      </w:r>
      <w:r w:rsidRPr="00F934C8">
        <w:rPr>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C00219">
        <w:rPr>
          <w:sz w:val="22"/>
          <w:szCs w:val="22"/>
        </w:rPr>
        <w:t>К</w:t>
      </w:r>
      <w:r w:rsidRPr="00F934C8">
        <w:rPr>
          <w:sz w:val="22"/>
          <w:szCs w:val="22"/>
        </w:rPr>
        <w:t>онтрактом, произошло вследствие непреодолимой силы или по вине другой стороны.</w:t>
      </w:r>
    </w:p>
    <w:p w:rsidR="00C00219" w:rsidRPr="00F934C8" w:rsidRDefault="00C00219" w:rsidP="001D1D86">
      <w:pPr>
        <w:ind w:firstLine="709"/>
        <w:jc w:val="both"/>
        <w:rPr>
          <w:sz w:val="22"/>
          <w:szCs w:val="22"/>
        </w:rPr>
      </w:pPr>
    </w:p>
    <w:p w:rsidR="001D1D86" w:rsidRPr="00F934C8" w:rsidRDefault="001D1D86" w:rsidP="001D1D86">
      <w:pPr>
        <w:tabs>
          <w:tab w:val="left" w:pos="1260"/>
        </w:tabs>
        <w:jc w:val="center"/>
        <w:rPr>
          <w:b/>
          <w:bCs/>
          <w:sz w:val="22"/>
          <w:szCs w:val="22"/>
        </w:rPr>
      </w:pPr>
      <w:r w:rsidRPr="00F934C8">
        <w:rPr>
          <w:b/>
          <w:bCs/>
          <w:sz w:val="22"/>
          <w:szCs w:val="22"/>
        </w:rPr>
        <w:t>13. Порядок рассмотрения споров</w:t>
      </w:r>
    </w:p>
    <w:p w:rsidR="001D1D86" w:rsidRPr="00F934C8" w:rsidRDefault="001D1D86" w:rsidP="001D1D86">
      <w:pPr>
        <w:tabs>
          <w:tab w:val="left" w:pos="1260"/>
        </w:tabs>
        <w:ind w:firstLine="709"/>
        <w:jc w:val="both"/>
        <w:rPr>
          <w:sz w:val="22"/>
          <w:szCs w:val="22"/>
        </w:rPr>
      </w:pPr>
      <w:r w:rsidRPr="00F934C8">
        <w:rPr>
          <w:sz w:val="22"/>
          <w:szCs w:val="22"/>
        </w:rPr>
        <w:t xml:space="preserve">13.1. Различные споры, которые могут возникнуть по настоящему </w:t>
      </w:r>
      <w:r w:rsidR="00C00219">
        <w:rPr>
          <w:sz w:val="22"/>
          <w:szCs w:val="22"/>
        </w:rPr>
        <w:t>К</w:t>
      </w:r>
      <w:r w:rsidRPr="00F934C8">
        <w:rPr>
          <w:sz w:val="22"/>
          <w:szCs w:val="22"/>
        </w:rPr>
        <w:t>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C00219" w:rsidRDefault="00C00219" w:rsidP="001D1D86">
      <w:pPr>
        <w:tabs>
          <w:tab w:val="left" w:pos="1260"/>
        </w:tabs>
        <w:jc w:val="center"/>
        <w:rPr>
          <w:b/>
          <w:bCs/>
          <w:sz w:val="22"/>
          <w:szCs w:val="22"/>
        </w:rPr>
      </w:pPr>
    </w:p>
    <w:p w:rsidR="001D1D86" w:rsidRPr="00F934C8" w:rsidRDefault="001D1D86" w:rsidP="001D1D86">
      <w:pPr>
        <w:tabs>
          <w:tab w:val="left" w:pos="1260"/>
        </w:tabs>
        <w:jc w:val="center"/>
        <w:rPr>
          <w:b/>
          <w:bCs/>
          <w:sz w:val="22"/>
          <w:szCs w:val="22"/>
        </w:rPr>
      </w:pPr>
      <w:r w:rsidRPr="00F934C8">
        <w:rPr>
          <w:b/>
          <w:bCs/>
          <w:sz w:val="22"/>
          <w:szCs w:val="22"/>
        </w:rPr>
        <w:t>14. Прочие условия</w:t>
      </w:r>
    </w:p>
    <w:p w:rsidR="001D1D86" w:rsidRPr="00F934C8" w:rsidRDefault="001D1D86" w:rsidP="001D1D86">
      <w:pPr>
        <w:autoSpaceDE w:val="0"/>
        <w:autoSpaceDN w:val="0"/>
        <w:adjustRightInd w:val="0"/>
        <w:ind w:firstLine="709"/>
        <w:jc w:val="both"/>
        <w:rPr>
          <w:sz w:val="22"/>
          <w:szCs w:val="22"/>
        </w:rPr>
      </w:pPr>
      <w:r w:rsidRPr="00F934C8">
        <w:rPr>
          <w:sz w:val="22"/>
          <w:szCs w:val="22"/>
        </w:rPr>
        <w:lastRenderedPageBreak/>
        <w:t xml:space="preserve">14.1. Контракт может быть расторгнут по соглашению сторон, решению суда или в связи с односторонним отказом от исполнения </w:t>
      </w:r>
      <w:r w:rsidR="00C00219">
        <w:rPr>
          <w:sz w:val="22"/>
          <w:szCs w:val="22"/>
        </w:rPr>
        <w:t>К</w:t>
      </w:r>
      <w:r w:rsidRPr="00F934C8">
        <w:rPr>
          <w:sz w:val="22"/>
          <w:szCs w:val="22"/>
        </w:rPr>
        <w:t>онтракта.</w:t>
      </w:r>
    </w:p>
    <w:p w:rsidR="001D1D86" w:rsidRPr="00F934C8" w:rsidRDefault="001D1D86" w:rsidP="001D1D86">
      <w:pPr>
        <w:autoSpaceDE w:val="0"/>
        <w:autoSpaceDN w:val="0"/>
        <w:adjustRightInd w:val="0"/>
        <w:ind w:firstLine="709"/>
        <w:jc w:val="both"/>
        <w:rPr>
          <w:sz w:val="22"/>
          <w:szCs w:val="22"/>
        </w:rPr>
      </w:pPr>
      <w:r w:rsidRPr="00F934C8">
        <w:rPr>
          <w:sz w:val="22"/>
          <w:szCs w:val="22"/>
        </w:rPr>
        <w:t>14.2. Заказчик вправе в одностороннем порядке отказ</w:t>
      </w:r>
      <w:r w:rsidR="00C00219">
        <w:rPr>
          <w:sz w:val="22"/>
          <w:szCs w:val="22"/>
        </w:rPr>
        <w:t xml:space="preserve">аться от исполнения Контракта </w:t>
      </w:r>
      <w:r w:rsidRPr="00F934C8">
        <w:rPr>
          <w:sz w:val="22"/>
          <w:szCs w:val="22"/>
        </w:rPr>
        <w:t xml:space="preserve">в соответствии с частью 2 статьи 407 и статьи 450.1 ГК РФ в случае существенных нарушений Поставщиком условий настоящего </w:t>
      </w:r>
      <w:r w:rsidR="00C00219">
        <w:rPr>
          <w:sz w:val="22"/>
          <w:szCs w:val="22"/>
        </w:rPr>
        <w:t>К</w:t>
      </w:r>
      <w:r w:rsidRPr="00F934C8">
        <w:rPr>
          <w:sz w:val="22"/>
          <w:szCs w:val="22"/>
        </w:rPr>
        <w:t>онтракта, а именно:</w:t>
      </w:r>
    </w:p>
    <w:p w:rsidR="001D1D86" w:rsidRPr="00F934C8" w:rsidRDefault="00C00219" w:rsidP="001D1D86">
      <w:pPr>
        <w:autoSpaceDE w:val="0"/>
        <w:autoSpaceDN w:val="0"/>
        <w:adjustRightInd w:val="0"/>
        <w:ind w:firstLine="709"/>
        <w:jc w:val="both"/>
        <w:rPr>
          <w:sz w:val="22"/>
          <w:szCs w:val="22"/>
        </w:rPr>
      </w:pPr>
      <w:r>
        <w:rPr>
          <w:sz w:val="22"/>
          <w:szCs w:val="22"/>
        </w:rPr>
        <w:t>14.2.1. поставки товара</w:t>
      </w:r>
      <w:r w:rsidR="001D1D86" w:rsidRPr="00F934C8">
        <w:rPr>
          <w:sz w:val="22"/>
          <w:szCs w:val="22"/>
        </w:rPr>
        <w:t xml:space="preserve"> ненадлежащего качества с недостатками, которые не могут быть устранены в приемлемый для Заказчика срок;</w:t>
      </w:r>
    </w:p>
    <w:p w:rsidR="001D1D86" w:rsidRPr="00F934C8" w:rsidRDefault="001D1D86" w:rsidP="001D1D86">
      <w:pPr>
        <w:autoSpaceDE w:val="0"/>
        <w:autoSpaceDN w:val="0"/>
        <w:adjustRightInd w:val="0"/>
        <w:ind w:firstLine="709"/>
        <w:jc w:val="both"/>
        <w:rPr>
          <w:sz w:val="22"/>
          <w:szCs w:val="22"/>
        </w:rPr>
      </w:pPr>
      <w:r w:rsidRPr="00F934C8">
        <w:rPr>
          <w:sz w:val="22"/>
          <w:szCs w:val="22"/>
        </w:rPr>
        <w:t>14.2.2. неоднократного н</w:t>
      </w:r>
      <w:r w:rsidR="00C00219">
        <w:rPr>
          <w:sz w:val="22"/>
          <w:szCs w:val="22"/>
        </w:rPr>
        <w:t>арушения сроков поставки товара</w:t>
      </w:r>
      <w:r w:rsidRPr="00F934C8">
        <w:rPr>
          <w:sz w:val="22"/>
          <w:szCs w:val="22"/>
        </w:rPr>
        <w:t>.</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14.3. В случае отсутствия по независящим от Заказчика причинам возможности дальнейшего финансирования по </w:t>
      </w:r>
      <w:r w:rsidR="00C00219">
        <w:rPr>
          <w:sz w:val="22"/>
          <w:szCs w:val="22"/>
        </w:rPr>
        <w:t>К</w:t>
      </w:r>
      <w:r w:rsidRPr="00F934C8">
        <w:rPr>
          <w:sz w:val="22"/>
          <w:szCs w:val="22"/>
        </w:rPr>
        <w:t xml:space="preserve">онтракту, </w:t>
      </w:r>
      <w:r w:rsidR="00C00219">
        <w:rPr>
          <w:sz w:val="22"/>
          <w:szCs w:val="22"/>
        </w:rPr>
        <w:t>К</w:t>
      </w:r>
      <w:r w:rsidRPr="00F934C8">
        <w:rPr>
          <w:sz w:val="22"/>
          <w:szCs w:val="22"/>
        </w:rPr>
        <w:t>онтракт подлежит расторжению по соглашению сторон.</w:t>
      </w:r>
    </w:p>
    <w:p w:rsidR="001D1D86" w:rsidRPr="00F934C8" w:rsidRDefault="001D1D86" w:rsidP="001D1D86">
      <w:pPr>
        <w:tabs>
          <w:tab w:val="num" w:pos="900"/>
        </w:tabs>
        <w:ind w:firstLine="709"/>
        <w:jc w:val="both"/>
        <w:rPr>
          <w:sz w:val="22"/>
          <w:szCs w:val="22"/>
        </w:rPr>
      </w:pPr>
      <w:r w:rsidRPr="00F934C8">
        <w:rPr>
          <w:sz w:val="22"/>
          <w:szCs w:val="22"/>
        </w:rPr>
        <w:t xml:space="preserve">14.4. Настоящий </w:t>
      </w:r>
      <w:r w:rsidR="00C00219">
        <w:rPr>
          <w:sz w:val="22"/>
          <w:szCs w:val="22"/>
        </w:rPr>
        <w:t>К</w:t>
      </w:r>
      <w:r w:rsidRPr="00F934C8">
        <w:rPr>
          <w:sz w:val="22"/>
          <w:szCs w:val="22"/>
        </w:rPr>
        <w:t xml:space="preserve">онтракт вступает в силу с даты подписания его сторонами, действует по </w:t>
      </w:r>
      <w:r w:rsidRPr="00BE3A35">
        <w:rPr>
          <w:sz w:val="22"/>
          <w:szCs w:val="22"/>
        </w:rPr>
        <w:t>31.</w:t>
      </w:r>
      <w:r>
        <w:rPr>
          <w:sz w:val="22"/>
          <w:szCs w:val="22"/>
        </w:rPr>
        <w:t>12</w:t>
      </w:r>
      <w:r w:rsidRPr="00BE3A35">
        <w:rPr>
          <w:sz w:val="22"/>
          <w:szCs w:val="22"/>
        </w:rPr>
        <w:t>.202</w:t>
      </w:r>
      <w:r w:rsidR="00101ECF">
        <w:rPr>
          <w:sz w:val="22"/>
          <w:szCs w:val="22"/>
        </w:rPr>
        <w:t>6</w:t>
      </w:r>
      <w:r w:rsidRPr="00BE3A35">
        <w:rPr>
          <w:sz w:val="22"/>
          <w:szCs w:val="22"/>
        </w:rPr>
        <w:t xml:space="preserve"> г., а в </w:t>
      </w:r>
      <w:r w:rsidRPr="00F934C8">
        <w:rPr>
          <w:sz w:val="22"/>
          <w:szCs w:val="22"/>
        </w:rPr>
        <w:t xml:space="preserve">части оплаты - до полного исполнения сторонами своих обязательств. Настоящий </w:t>
      </w:r>
      <w:r w:rsidR="00C00219">
        <w:rPr>
          <w:sz w:val="22"/>
          <w:szCs w:val="22"/>
        </w:rPr>
        <w:t>К</w:t>
      </w:r>
      <w:r w:rsidRPr="00F934C8">
        <w:rPr>
          <w:sz w:val="22"/>
          <w:szCs w:val="22"/>
        </w:rPr>
        <w:t>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1D1D86" w:rsidRPr="00F934C8" w:rsidRDefault="001D1D86" w:rsidP="001D1D86">
      <w:pPr>
        <w:tabs>
          <w:tab w:val="num" w:pos="900"/>
        </w:tabs>
        <w:ind w:firstLine="709"/>
        <w:jc w:val="both"/>
        <w:rPr>
          <w:sz w:val="22"/>
          <w:szCs w:val="22"/>
        </w:rPr>
      </w:pPr>
      <w:r w:rsidRPr="00F934C8">
        <w:rPr>
          <w:sz w:val="22"/>
          <w:szCs w:val="22"/>
        </w:rPr>
        <w:t xml:space="preserve">14.5. Не допускается перемена Поставщика при исполнении </w:t>
      </w:r>
      <w:r w:rsidR="00C00219">
        <w:rPr>
          <w:sz w:val="22"/>
          <w:szCs w:val="22"/>
        </w:rPr>
        <w:t>К</w:t>
      </w:r>
      <w:r w:rsidRPr="00F934C8">
        <w:rPr>
          <w:sz w:val="22"/>
          <w:szCs w:val="22"/>
        </w:rPr>
        <w:t>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1D1D86" w:rsidRPr="00F934C8" w:rsidRDefault="001D1D86" w:rsidP="001D1D86">
      <w:pPr>
        <w:tabs>
          <w:tab w:val="num" w:pos="900"/>
        </w:tabs>
        <w:ind w:firstLine="709"/>
        <w:jc w:val="both"/>
        <w:rPr>
          <w:sz w:val="22"/>
          <w:szCs w:val="22"/>
        </w:rPr>
      </w:pPr>
      <w:r w:rsidRPr="00F934C8">
        <w:rPr>
          <w:sz w:val="22"/>
          <w:szCs w:val="22"/>
        </w:rPr>
        <w:t xml:space="preserve">14.6. При исполнении своих обязательств по </w:t>
      </w:r>
      <w:r w:rsidR="00C00219">
        <w:rPr>
          <w:sz w:val="22"/>
          <w:szCs w:val="22"/>
        </w:rPr>
        <w:t>К</w:t>
      </w:r>
      <w:r w:rsidRPr="00F934C8">
        <w:rPr>
          <w:sz w:val="22"/>
          <w:szCs w:val="22"/>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C00219">
        <w:rPr>
          <w:sz w:val="22"/>
          <w:szCs w:val="22"/>
        </w:rPr>
        <w:t>К</w:t>
      </w:r>
      <w:r w:rsidRPr="00F934C8">
        <w:rPr>
          <w:sz w:val="22"/>
          <w:szCs w:val="22"/>
        </w:rPr>
        <w:t xml:space="preserve">онтракту, их аффилированных лиц, работников или посредников, действующих по </w:t>
      </w:r>
      <w:r w:rsidR="00C00219">
        <w:rPr>
          <w:sz w:val="22"/>
          <w:szCs w:val="22"/>
        </w:rPr>
        <w:t>К</w:t>
      </w:r>
      <w:r w:rsidRPr="00F934C8">
        <w:rPr>
          <w:sz w:val="22"/>
          <w:szCs w:val="22"/>
        </w:rPr>
        <w:t>онтракту;</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00219">
        <w:rPr>
          <w:sz w:val="22"/>
          <w:szCs w:val="22"/>
        </w:rPr>
        <w:t>К</w:t>
      </w:r>
      <w:r w:rsidRPr="00F934C8">
        <w:rPr>
          <w:sz w:val="22"/>
          <w:szCs w:val="22"/>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.3. не совершать иных действий, нарушающих антикоррупционное законодательство Российской Федерации.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7</w:t>
      </w:r>
      <w:r w:rsidRPr="00F934C8">
        <w:rPr>
          <w:sz w:val="22"/>
          <w:szCs w:val="22"/>
        </w:rPr>
        <w:t xml:space="preserve">. Любые изменения и дополнения к настоящему </w:t>
      </w:r>
      <w:r w:rsidR="00C00219">
        <w:rPr>
          <w:sz w:val="22"/>
          <w:szCs w:val="22"/>
        </w:rPr>
        <w:t>К</w:t>
      </w:r>
      <w:r w:rsidRPr="00F934C8">
        <w:rPr>
          <w:sz w:val="22"/>
          <w:szCs w:val="22"/>
        </w:rPr>
        <w:t>онтракту действительны лишь в том случае, если они совершены в письменной форме и подписаны обеими сторонами.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8</w:t>
      </w:r>
      <w:r w:rsidRPr="00F934C8">
        <w:rPr>
          <w:sz w:val="22"/>
          <w:szCs w:val="22"/>
        </w:rPr>
        <w:t xml:space="preserve">. Во всем остальном, не оговоренном настоящим </w:t>
      </w:r>
      <w:r w:rsidR="00C00219">
        <w:rPr>
          <w:sz w:val="22"/>
          <w:szCs w:val="22"/>
        </w:rPr>
        <w:t>К</w:t>
      </w:r>
      <w:r w:rsidRPr="00F934C8">
        <w:rPr>
          <w:sz w:val="22"/>
          <w:szCs w:val="22"/>
        </w:rPr>
        <w:t>онтрактом, стороны руководствуются действующим законодательством РФ.</w:t>
      </w:r>
    </w:p>
    <w:p w:rsidR="001D1D86" w:rsidRPr="00F934C8" w:rsidRDefault="001D1D86" w:rsidP="001D1D86">
      <w:pPr>
        <w:tabs>
          <w:tab w:val="num" w:pos="900"/>
        </w:tabs>
        <w:ind w:firstLine="709"/>
        <w:jc w:val="both"/>
        <w:rPr>
          <w:sz w:val="22"/>
          <w:szCs w:val="22"/>
        </w:rPr>
      </w:pPr>
      <w:r w:rsidRPr="00F934C8">
        <w:rPr>
          <w:sz w:val="22"/>
          <w:szCs w:val="22"/>
        </w:rPr>
        <w:t xml:space="preserve">14.9. </w:t>
      </w:r>
      <w:r w:rsidRPr="00C42438">
        <w:rPr>
          <w:rFonts w:eastAsia="Courier New"/>
          <w:color w:val="000000"/>
          <w:sz w:val="22"/>
          <w:szCs w:val="22"/>
          <w:lang w:bidi="ru-RU"/>
        </w:rPr>
        <w:t xml:space="preserve">Настоящий </w:t>
      </w:r>
      <w:r w:rsidR="00C00219">
        <w:rPr>
          <w:rFonts w:eastAsia="Courier New"/>
          <w:color w:val="000000"/>
          <w:sz w:val="22"/>
          <w:szCs w:val="22"/>
          <w:lang w:bidi="ru-RU"/>
        </w:rPr>
        <w:t>К</w:t>
      </w:r>
      <w:r w:rsidRPr="00C42438">
        <w:rPr>
          <w:rFonts w:eastAsia="Courier New"/>
          <w:color w:val="000000"/>
          <w:sz w:val="22"/>
          <w:szCs w:val="22"/>
          <w:lang w:bidi="ru-RU"/>
        </w:rPr>
        <w:t xml:space="preserve">онтракт составлен в форме электронного документа, подписанного Сторонами </w:t>
      </w:r>
      <w:r>
        <w:rPr>
          <w:rFonts w:eastAsia="Courier New"/>
          <w:color w:val="000000"/>
          <w:sz w:val="22"/>
          <w:szCs w:val="22"/>
          <w:lang w:bidi="ru-RU"/>
        </w:rPr>
        <w:t>электронной цифровой подписью</w:t>
      </w:r>
      <w:r w:rsidRPr="00C42438">
        <w:rPr>
          <w:rFonts w:eastAsia="Courier New"/>
          <w:color w:val="000000"/>
          <w:sz w:val="22"/>
          <w:szCs w:val="22"/>
          <w:lang w:bidi="ru-RU"/>
        </w:rPr>
        <w:t xml:space="preserve"> в соответствии с законодательством Российской Федерации. После заключения Контракта Стороны вправе изготовить и подписать копии </w:t>
      </w:r>
      <w:r w:rsidR="00C00219">
        <w:rPr>
          <w:rFonts w:eastAsia="Courier New"/>
          <w:color w:val="000000"/>
          <w:sz w:val="22"/>
          <w:szCs w:val="22"/>
          <w:lang w:bidi="ru-RU"/>
        </w:rPr>
        <w:t>К</w:t>
      </w:r>
      <w:r w:rsidRPr="00C42438">
        <w:rPr>
          <w:rFonts w:eastAsia="Courier New"/>
          <w:color w:val="000000"/>
          <w:sz w:val="22"/>
          <w:szCs w:val="22"/>
          <w:lang w:bidi="ru-RU"/>
        </w:rPr>
        <w:t>онтракта в письменной форме на бумажном носителе для каждой из Сторон</w:t>
      </w:r>
      <w:r>
        <w:rPr>
          <w:rFonts w:eastAsia="Courier New"/>
          <w:color w:val="000000"/>
          <w:sz w:val="22"/>
          <w:szCs w:val="22"/>
          <w:lang w:bidi="ru-RU"/>
        </w:rPr>
        <w:t>.</w:t>
      </w:r>
    </w:p>
    <w:p w:rsidR="001D1D86" w:rsidRPr="00F934C8" w:rsidRDefault="001D1D86" w:rsidP="001D1D86">
      <w:pPr>
        <w:jc w:val="center"/>
        <w:rPr>
          <w:b/>
          <w:sz w:val="22"/>
          <w:szCs w:val="22"/>
        </w:rPr>
      </w:pPr>
      <w:r w:rsidRPr="00F934C8">
        <w:rPr>
          <w:b/>
          <w:sz w:val="22"/>
          <w:szCs w:val="22"/>
        </w:rPr>
        <w:t>15. Приложения</w:t>
      </w:r>
    </w:p>
    <w:p w:rsidR="000835CE" w:rsidRDefault="001D1D86" w:rsidP="001D1D86">
      <w:pPr>
        <w:ind w:firstLine="709"/>
        <w:jc w:val="both"/>
        <w:rPr>
          <w:b/>
          <w:bCs/>
          <w:sz w:val="22"/>
          <w:szCs w:val="22"/>
        </w:rPr>
      </w:pPr>
      <w:r w:rsidRPr="00F934C8">
        <w:rPr>
          <w:sz w:val="22"/>
          <w:szCs w:val="22"/>
        </w:rPr>
        <w:t>15.1. Приложение №</w:t>
      </w:r>
      <w:r w:rsidR="00F7028D">
        <w:rPr>
          <w:sz w:val="22"/>
          <w:szCs w:val="22"/>
        </w:rPr>
        <w:t xml:space="preserve"> </w:t>
      </w:r>
      <w:r w:rsidRPr="00F934C8">
        <w:rPr>
          <w:sz w:val="22"/>
          <w:szCs w:val="22"/>
        </w:rPr>
        <w:t>1 – Расчет стоимости</w:t>
      </w:r>
      <w:r>
        <w:rPr>
          <w:sz w:val="22"/>
          <w:szCs w:val="22"/>
        </w:rPr>
        <w:t xml:space="preserve"> </w:t>
      </w:r>
      <w:r w:rsidRPr="007404FC">
        <w:rPr>
          <w:sz w:val="22"/>
          <w:szCs w:val="22"/>
        </w:rPr>
        <w:t xml:space="preserve">поставки </w:t>
      </w:r>
      <w:r w:rsidR="00FF23B2" w:rsidRPr="00FF23B2">
        <w:rPr>
          <w:b/>
          <w:sz w:val="22"/>
          <w:szCs w:val="22"/>
        </w:rPr>
        <w:t xml:space="preserve">средств индивидуальной защиты </w:t>
      </w:r>
      <w:r w:rsidR="00F27AED">
        <w:rPr>
          <w:b/>
          <w:sz w:val="22"/>
          <w:szCs w:val="22"/>
        </w:rPr>
        <w:t>(крем для рук)</w:t>
      </w:r>
    </w:p>
    <w:p w:rsidR="001D1D86" w:rsidRDefault="001D1D86" w:rsidP="001D1D86">
      <w:pPr>
        <w:ind w:firstLine="709"/>
        <w:jc w:val="both"/>
        <w:rPr>
          <w:sz w:val="22"/>
          <w:szCs w:val="22"/>
          <w:lang w:eastAsia="en-US"/>
        </w:rPr>
      </w:pPr>
      <w:r w:rsidRPr="00CD7605">
        <w:rPr>
          <w:sz w:val="22"/>
          <w:szCs w:val="22"/>
        </w:rPr>
        <w:t>15.2. Приложение № 2 - Декларация о соответствии</w:t>
      </w:r>
      <w:r w:rsidRPr="00CD7605">
        <w:rPr>
          <w:sz w:val="22"/>
          <w:szCs w:val="22"/>
          <w:lang w:eastAsia="en-US"/>
        </w:rPr>
        <w:t xml:space="preserve"> </w:t>
      </w:r>
      <w:r>
        <w:rPr>
          <w:sz w:val="22"/>
          <w:szCs w:val="22"/>
          <w:lang w:eastAsia="en-US"/>
        </w:rPr>
        <w:t>Поставщика</w:t>
      </w:r>
      <w:r w:rsidRPr="00CD7605">
        <w:rPr>
          <w:sz w:val="22"/>
          <w:szCs w:val="22"/>
          <w:lang w:eastAsia="en-US"/>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w:t>
      </w:r>
      <w:r w:rsidR="00F27AED">
        <w:rPr>
          <w:sz w:val="22"/>
          <w:szCs w:val="22"/>
          <w:lang w:eastAsia="en-US"/>
        </w:rPr>
        <w:t>рственных и муниципальных нужд»</w:t>
      </w:r>
    </w:p>
    <w:p w:rsidR="001D1D86" w:rsidRPr="00CD7605" w:rsidRDefault="001D1D86" w:rsidP="001D1D86">
      <w:pPr>
        <w:ind w:firstLine="709"/>
        <w:jc w:val="both"/>
        <w:rPr>
          <w:sz w:val="22"/>
          <w:szCs w:val="22"/>
          <w:lang w:eastAsia="en-US"/>
        </w:rPr>
      </w:pPr>
      <w:r>
        <w:rPr>
          <w:sz w:val="22"/>
          <w:szCs w:val="22"/>
          <w:lang w:eastAsia="en-US"/>
        </w:rPr>
        <w:t xml:space="preserve">15.3. </w:t>
      </w:r>
      <w:r w:rsidRPr="006E7FFE">
        <w:rPr>
          <w:sz w:val="22"/>
          <w:szCs w:val="22"/>
        </w:rPr>
        <w:t xml:space="preserve">Приложение № </w:t>
      </w:r>
      <w:r>
        <w:rPr>
          <w:sz w:val="22"/>
          <w:szCs w:val="22"/>
        </w:rPr>
        <w:t>3</w:t>
      </w:r>
      <w:r w:rsidRPr="006E7FFE">
        <w:rPr>
          <w:sz w:val="22"/>
          <w:szCs w:val="22"/>
        </w:rPr>
        <w:t xml:space="preserve"> – Акт передачи товара (форма)</w:t>
      </w:r>
    </w:p>
    <w:p w:rsidR="00C42438" w:rsidRPr="00C42438" w:rsidRDefault="00C42438" w:rsidP="001D1D86">
      <w:pPr>
        <w:rPr>
          <w:rFonts w:eastAsia="Courier New"/>
          <w:color w:val="000000"/>
          <w:sz w:val="22"/>
          <w:szCs w:val="22"/>
          <w:lang w:bidi="ru-RU"/>
        </w:rPr>
      </w:pPr>
    </w:p>
    <w:p w:rsidR="00BE12A3" w:rsidRPr="00B44CD8" w:rsidRDefault="00BE12A3" w:rsidP="00FF719A">
      <w:pPr>
        <w:ind w:left="708" w:firstLine="708"/>
        <w:jc w:val="center"/>
        <w:rPr>
          <w:b/>
          <w:sz w:val="22"/>
          <w:szCs w:val="22"/>
        </w:rPr>
      </w:pPr>
      <w:r w:rsidRPr="00B44CD8">
        <w:rPr>
          <w:b/>
          <w:sz w:val="22"/>
          <w:szCs w:val="22"/>
        </w:rPr>
        <w:t>1</w:t>
      </w:r>
      <w:r w:rsidR="001D1D86">
        <w:rPr>
          <w:b/>
          <w:sz w:val="22"/>
          <w:szCs w:val="22"/>
        </w:rPr>
        <w:t>6</w:t>
      </w:r>
      <w:r w:rsidRPr="00B44CD8">
        <w:rPr>
          <w:b/>
          <w:sz w:val="22"/>
          <w:szCs w:val="22"/>
        </w:rPr>
        <w:t xml:space="preserve">. </w:t>
      </w:r>
      <w:r w:rsidR="001D1D86" w:rsidRPr="00F934C8">
        <w:rPr>
          <w:b/>
          <w:sz w:val="22"/>
          <w:szCs w:val="22"/>
        </w:rPr>
        <w:t>Юридические адреса и реквизиты сторон:</w:t>
      </w:r>
    </w:p>
    <w:p w:rsidR="00BE1A74" w:rsidRPr="00B44CD8" w:rsidRDefault="00BE1A74" w:rsidP="00BE1A74">
      <w:pPr>
        <w:jc w:val="center"/>
        <w:rPr>
          <w:b/>
          <w:sz w:val="22"/>
          <w:szCs w:val="22"/>
        </w:rPr>
      </w:pPr>
    </w:p>
    <w:tbl>
      <w:tblPr>
        <w:tblStyle w:val="a3"/>
        <w:tblW w:w="515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12"/>
        <w:gridCol w:w="5101"/>
      </w:tblGrid>
      <w:tr w:rsidR="008043FA" w:rsidRPr="00B44CD8" w:rsidTr="006B2EE7">
        <w:trPr>
          <w:trHeight w:val="4020"/>
        </w:trPr>
        <w:tc>
          <w:tcPr>
            <w:tcW w:w="2574" w:type="pct"/>
          </w:tcPr>
          <w:p w:rsidR="008043FA" w:rsidRDefault="006B2EE7" w:rsidP="002E0443">
            <w:pPr>
              <w:widowControl w:val="0"/>
              <w:autoSpaceDE w:val="0"/>
              <w:autoSpaceDN w:val="0"/>
              <w:adjustRightInd w:val="0"/>
              <w:rPr>
                <w:b/>
                <w:bCs/>
                <w:color w:val="000000" w:themeColor="text1"/>
              </w:rPr>
            </w:pPr>
            <w:r w:rsidRPr="006B2EE7">
              <w:rPr>
                <w:b/>
                <w:bCs/>
                <w:color w:val="000000" w:themeColor="text1"/>
              </w:rPr>
              <w:lastRenderedPageBreak/>
              <w:t>ЗАКАЗЧИК:</w:t>
            </w:r>
          </w:p>
          <w:p w:rsidR="006B2EE7" w:rsidRDefault="006B2EE7" w:rsidP="002E0443">
            <w:r>
              <w:t>Санкт-Петербургское государственное бюджетное профессиональное образовательное учреждение "Медицинский техникум № 9"</w:t>
            </w:r>
          </w:p>
          <w:p w:rsidR="006B2EE7" w:rsidRDefault="006B2EE7" w:rsidP="002E0443"/>
          <w:p w:rsidR="006B2EE7" w:rsidRDefault="006B2EE7" w:rsidP="002E0443">
            <w:r>
              <w:t>Юр. адрес: 197183, г. Санкт-Петербург, ул. Савушкина, д.5, литера А</w:t>
            </w:r>
          </w:p>
          <w:p w:rsidR="006B2EE7" w:rsidRDefault="00095842" w:rsidP="002E0443">
            <w:r>
              <w:t xml:space="preserve">тел/факс (812) </w:t>
            </w:r>
            <w:r w:rsidR="006B2EE7">
              <w:t>246-31-62</w:t>
            </w:r>
          </w:p>
          <w:p w:rsidR="006B2EE7" w:rsidRPr="006B2EE7" w:rsidRDefault="006B2EE7" w:rsidP="002E0443">
            <w:pPr>
              <w:rPr>
                <w:lang w:val="en-US"/>
              </w:rPr>
            </w:pPr>
            <w:r w:rsidRPr="006B2EE7">
              <w:rPr>
                <w:lang w:val="en-US"/>
              </w:rPr>
              <w:t xml:space="preserve">E-mail: </w:t>
            </w:r>
            <w:hyperlink r:id="rId8" w:history="1">
              <w:r w:rsidRPr="0052721A">
                <w:rPr>
                  <w:rStyle w:val="a9"/>
                  <w:lang w:val="en-US"/>
                </w:rPr>
                <w:t>mt9_ahr@mail.ru</w:t>
              </w:r>
            </w:hyperlink>
            <w:r w:rsidRPr="006B2EE7">
              <w:rPr>
                <w:lang w:val="en-US"/>
              </w:rPr>
              <w:t xml:space="preserve">  </w:t>
            </w:r>
            <w:hyperlink r:id="rId9" w:history="1">
              <w:r w:rsidRPr="0052721A">
                <w:rPr>
                  <w:rStyle w:val="a9"/>
                  <w:lang w:val="en-US"/>
                </w:rPr>
                <w:t>mu9@zdrav.spb.ru</w:t>
              </w:r>
            </w:hyperlink>
            <w:r w:rsidRPr="006B2EE7">
              <w:rPr>
                <w:lang w:val="en-US"/>
              </w:rPr>
              <w:t xml:space="preserve">  </w:t>
            </w:r>
          </w:p>
          <w:p w:rsidR="006B2EE7" w:rsidRDefault="006B2EE7" w:rsidP="002E0443">
            <w:r>
              <w:t xml:space="preserve">ИНН 7814126580 </w:t>
            </w:r>
          </w:p>
          <w:p w:rsidR="006B2EE7" w:rsidRDefault="006B2EE7" w:rsidP="002E0443">
            <w:r>
              <w:t xml:space="preserve">КПП 781401001 </w:t>
            </w:r>
          </w:p>
          <w:p w:rsidR="006B2EE7" w:rsidRDefault="006B2EE7" w:rsidP="002E0443">
            <w:r>
              <w:t xml:space="preserve">ОГРН 1027807581361 </w:t>
            </w:r>
          </w:p>
          <w:p w:rsidR="006B2EE7" w:rsidRDefault="006B2EE7" w:rsidP="002E0443">
            <w:r>
              <w:t>ОКТМО 40323000000</w:t>
            </w:r>
          </w:p>
          <w:p w:rsidR="000835CE" w:rsidRPr="00AC5158" w:rsidRDefault="000835CE" w:rsidP="002E0443">
            <w:pPr>
              <w:rPr>
                <w:bCs/>
              </w:rPr>
            </w:pPr>
            <w:r w:rsidRPr="00AC5158">
              <w:rPr>
                <w:bCs/>
              </w:rPr>
              <w:t>ОКЦ №1 Северо-Западного ГУ</w:t>
            </w:r>
          </w:p>
          <w:p w:rsidR="000835CE" w:rsidRDefault="000835CE" w:rsidP="002E0443">
            <w:pPr>
              <w:rPr>
                <w:bCs/>
              </w:rPr>
            </w:pPr>
            <w:r w:rsidRPr="00AC5158">
              <w:rPr>
                <w:bCs/>
              </w:rPr>
              <w:t xml:space="preserve">Банка России// УФК по г. Санкт-Петербургу, </w:t>
            </w:r>
          </w:p>
          <w:p w:rsidR="000835CE" w:rsidRDefault="000835CE" w:rsidP="002E0443">
            <w:pPr>
              <w:rPr>
                <w:bCs/>
              </w:rPr>
            </w:pPr>
            <w:r w:rsidRPr="00AC5158">
              <w:rPr>
                <w:bCs/>
              </w:rPr>
              <w:t>г Санкт-Петербург</w:t>
            </w:r>
          </w:p>
          <w:p w:rsidR="006B2EE7" w:rsidRDefault="006B2EE7" w:rsidP="002E0443">
            <w:r>
              <w:t xml:space="preserve">Лицевой счет № 0151099 </w:t>
            </w:r>
          </w:p>
          <w:p w:rsidR="006B2EE7" w:rsidRDefault="006B2EE7" w:rsidP="002E0443">
            <w:r>
              <w:t>в Комитете финансов Санкт-Петербурга</w:t>
            </w:r>
          </w:p>
          <w:p w:rsidR="006B2EE7" w:rsidRDefault="006B2EE7" w:rsidP="002E0443">
            <w:r>
              <w:t>р/с № 03224643400000007200</w:t>
            </w:r>
          </w:p>
          <w:p w:rsidR="006B2EE7" w:rsidRDefault="006B2EE7" w:rsidP="002E0443">
            <w:r>
              <w:t>к/р 40102810945370000005</w:t>
            </w:r>
          </w:p>
          <w:p w:rsidR="006B2EE7" w:rsidRDefault="006B2EE7" w:rsidP="002E0443">
            <w:r>
              <w:t xml:space="preserve">БИК 014030106 </w:t>
            </w:r>
          </w:p>
          <w:p w:rsidR="006B2EE7" w:rsidRDefault="006B2EE7" w:rsidP="002E0443"/>
          <w:p w:rsidR="006B2EE7" w:rsidRDefault="006B2EE7" w:rsidP="002E0443">
            <w:r>
              <w:t>Директор</w:t>
            </w:r>
          </w:p>
          <w:p w:rsidR="006B2EE7" w:rsidRPr="006B2EE7" w:rsidRDefault="006B2EE7" w:rsidP="002E0443">
            <w:r>
              <w:t>____________________ Спиридонова Л.Н.</w:t>
            </w:r>
          </w:p>
        </w:tc>
        <w:tc>
          <w:tcPr>
            <w:tcW w:w="2426" w:type="pct"/>
            <w:hideMark/>
          </w:tcPr>
          <w:p w:rsidR="00684AD8" w:rsidRPr="00B44CD8" w:rsidRDefault="00C72FE8" w:rsidP="00B37B15">
            <w:pPr>
              <w:widowControl w:val="0"/>
              <w:autoSpaceDE w:val="0"/>
              <w:autoSpaceDN w:val="0"/>
              <w:adjustRightInd w:val="0"/>
              <w:ind w:right="309"/>
              <w:rPr>
                <w:color w:val="000000" w:themeColor="text1"/>
              </w:rPr>
            </w:pPr>
            <w:r w:rsidRPr="00B44CD8">
              <w:rPr>
                <w:b/>
              </w:rPr>
              <w:t>ПОСТАВЩИК:</w:t>
            </w:r>
          </w:p>
          <w:p w:rsidR="008043FA" w:rsidRPr="00B44CD8" w:rsidRDefault="008043FA" w:rsidP="00C018AB">
            <w:pPr>
              <w:widowControl w:val="0"/>
              <w:autoSpaceDE w:val="0"/>
              <w:autoSpaceDN w:val="0"/>
              <w:adjustRightInd w:val="0"/>
              <w:ind w:right="309"/>
              <w:rPr>
                <w:color w:val="000000" w:themeColor="text1"/>
                <w:lang w:val="en-US"/>
              </w:rPr>
            </w:pPr>
          </w:p>
        </w:tc>
      </w:tr>
      <w:tr w:rsidR="00C018AB" w:rsidRPr="00B44CD8" w:rsidTr="00840CDD">
        <w:tc>
          <w:tcPr>
            <w:tcW w:w="2574" w:type="pct"/>
          </w:tcPr>
          <w:p w:rsidR="00493DCF" w:rsidRPr="00B44CD8" w:rsidRDefault="006B2EE7" w:rsidP="002E0443">
            <w:r>
              <w:t>ПОДПИСАНО ЭЦП</w:t>
            </w:r>
          </w:p>
        </w:tc>
        <w:tc>
          <w:tcPr>
            <w:tcW w:w="2423" w:type="pct"/>
          </w:tcPr>
          <w:p w:rsidR="00C018AB" w:rsidRPr="00B44CD8" w:rsidRDefault="00C018AB" w:rsidP="00BE12A3">
            <w:pPr>
              <w:spacing w:after="160" w:line="259" w:lineRule="auto"/>
            </w:pPr>
          </w:p>
        </w:tc>
      </w:tr>
    </w:tbl>
    <w:p w:rsidR="00BE12A3" w:rsidRDefault="00BE12A3" w:rsidP="00BE12A3">
      <w:pPr>
        <w:spacing w:after="160" w:line="259" w:lineRule="auto"/>
        <w:rPr>
          <w:sz w:val="22"/>
          <w:szCs w:val="22"/>
        </w:rPr>
      </w:pPr>
    </w:p>
    <w:p w:rsidR="00101ECF" w:rsidRPr="00B44CD8" w:rsidRDefault="00101ECF" w:rsidP="00BE12A3">
      <w:pPr>
        <w:spacing w:after="160" w:line="259" w:lineRule="auto"/>
        <w:rPr>
          <w:sz w:val="22"/>
          <w:szCs w:val="22"/>
        </w:rPr>
      </w:pPr>
    </w:p>
    <w:p w:rsidR="00354668" w:rsidRPr="006B2EE7" w:rsidRDefault="00354668" w:rsidP="00354668">
      <w:pPr>
        <w:autoSpaceDE w:val="0"/>
        <w:autoSpaceDN w:val="0"/>
        <w:adjustRightInd w:val="0"/>
        <w:jc w:val="right"/>
        <w:outlineLvl w:val="3"/>
        <w:rPr>
          <w:sz w:val="22"/>
          <w:szCs w:val="22"/>
        </w:rPr>
      </w:pPr>
      <w:r w:rsidRPr="006B2EE7">
        <w:rPr>
          <w:sz w:val="22"/>
          <w:szCs w:val="22"/>
        </w:rPr>
        <w:t xml:space="preserve">Приложение </w:t>
      </w:r>
      <w:r w:rsidR="006B2EE7" w:rsidRPr="006B2EE7">
        <w:rPr>
          <w:sz w:val="22"/>
          <w:szCs w:val="22"/>
        </w:rPr>
        <w:t>№ 1</w:t>
      </w:r>
      <w:r w:rsidRPr="006B2EE7">
        <w:rPr>
          <w:sz w:val="22"/>
          <w:szCs w:val="22"/>
        </w:rPr>
        <w:t xml:space="preserve"> к </w:t>
      </w:r>
      <w:r w:rsidR="006B2EE7">
        <w:rPr>
          <w:sz w:val="22"/>
          <w:szCs w:val="22"/>
        </w:rPr>
        <w:t>К</w:t>
      </w:r>
      <w:r w:rsidRPr="006B2EE7">
        <w:rPr>
          <w:sz w:val="22"/>
          <w:szCs w:val="22"/>
        </w:rPr>
        <w:t>онтракту</w:t>
      </w:r>
    </w:p>
    <w:p w:rsidR="00DC5472" w:rsidRPr="006B2EE7" w:rsidRDefault="00DC5472" w:rsidP="0029713A">
      <w:pPr>
        <w:autoSpaceDE w:val="0"/>
        <w:autoSpaceDN w:val="0"/>
        <w:adjustRightInd w:val="0"/>
        <w:jc w:val="both"/>
        <w:rPr>
          <w:b/>
          <w:sz w:val="22"/>
          <w:szCs w:val="22"/>
        </w:rPr>
      </w:pPr>
      <w:bookmarkStart w:id="0" w:name="_Hlk83752173"/>
    </w:p>
    <w:p w:rsidR="00C00219" w:rsidRPr="006B2EE7" w:rsidRDefault="00C00219" w:rsidP="0029713A">
      <w:pPr>
        <w:autoSpaceDE w:val="0"/>
        <w:autoSpaceDN w:val="0"/>
        <w:adjustRightInd w:val="0"/>
        <w:jc w:val="both"/>
        <w:rPr>
          <w:b/>
          <w:sz w:val="22"/>
          <w:szCs w:val="22"/>
        </w:rPr>
      </w:pPr>
    </w:p>
    <w:p w:rsidR="004C79DA" w:rsidRPr="002E0443" w:rsidRDefault="00C00219" w:rsidP="002E0443">
      <w:pPr>
        <w:jc w:val="center"/>
        <w:rPr>
          <w:b/>
          <w:sz w:val="22"/>
          <w:szCs w:val="22"/>
        </w:rPr>
      </w:pPr>
      <w:r w:rsidRPr="006B2EE7">
        <w:rPr>
          <w:b/>
          <w:sz w:val="22"/>
          <w:szCs w:val="22"/>
        </w:rPr>
        <w:t xml:space="preserve">Расчет стоимости поставки </w:t>
      </w:r>
      <w:r w:rsidR="00BE679B" w:rsidRPr="00C34B9A">
        <w:rPr>
          <w:b/>
          <w:sz w:val="22"/>
          <w:szCs w:val="22"/>
        </w:rPr>
        <w:t>лекарственны</w:t>
      </w:r>
      <w:r w:rsidR="00BE679B">
        <w:rPr>
          <w:b/>
          <w:sz w:val="22"/>
          <w:szCs w:val="22"/>
        </w:rPr>
        <w:t>е</w:t>
      </w:r>
      <w:r w:rsidR="00BE679B" w:rsidRPr="00C34B9A">
        <w:rPr>
          <w:b/>
          <w:sz w:val="22"/>
          <w:szCs w:val="22"/>
        </w:rPr>
        <w:t xml:space="preserve"> препарат</w:t>
      </w:r>
      <w:r w:rsidR="00BE679B">
        <w:rPr>
          <w:b/>
          <w:sz w:val="22"/>
          <w:szCs w:val="22"/>
        </w:rPr>
        <w:t>ы</w:t>
      </w:r>
      <w:r w:rsidR="00BE679B" w:rsidRPr="00C34B9A">
        <w:rPr>
          <w:b/>
          <w:sz w:val="22"/>
          <w:szCs w:val="22"/>
        </w:rPr>
        <w:t>, входящи</w:t>
      </w:r>
      <w:r w:rsidR="00BE679B">
        <w:rPr>
          <w:b/>
          <w:sz w:val="22"/>
          <w:szCs w:val="22"/>
        </w:rPr>
        <w:t>е</w:t>
      </w:r>
      <w:r w:rsidR="00BE679B" w:rsidRPr="00C34B9A">
        <w:rPr>
          <w:b/>
          <w:sz w:val="22"/>
          <w:szCs w:val="22"/>
        </w:rPr>
        <w:t xml:space="preserve"> в перечень ЖНВЛП (МНН: Натрия хлорид 400 мл; МНН: вода для инъекций ампулы по 5 мл; 10 мл; 2 мл)</w:t>
      </w:r>
    </w:p>
    <w:p w:rsidR="006B2EE7" w:rsidRPr="006B2EE7" w:rsidRDefault="006B2EE7" w:rsidP="00C00219">
      <w:pPr>
        <w:jc w:val="center"/>
        <w:rPr>
          <w:b/>
          <w:sz w:val="22"/>
          <w:szCs w:val="22"/>
        </w:rPr>
      </w:pPr>
    </w:p>
    <w:p w:rsidR="00C00219" w:rsidRPr="006B2EE7" w:rsidRDefault="00C00219" w:rsidP="00C00219">
      <w:pPr>
        <w:autoSpaceDE w:val="0"/>
        <w:autoSpaceDN w:val="0"/>
        <w:adjustRightInd w:val="0"/>
        <w:rPr>
          <w:sz w:val="22"/>
          <w:szCs w:val="22"/>
        </w:rPr>
      </w:pPr>
      <w:bookmarkStart w:id="1" w:name="_GoBack"/>
      <w:bookmarkEnd w:id="1"/>
    </w:p>
    <w:p w:rsidR="00C00219" w:rsidRPr="006B2EE7" w:rsidRDefault="00C00219" w:rsidP="00C00219">
      <w:pPr>
        <w:autoSpaceDE w:val="0"/>
        <w:autoSpaceDN w:val="0"/>
        <w:adjustRightInd w:val="0"/>
        <w:rPr>
          <w:sz w:val="22"/>
          <w:szCs w:val="22"/>
        </w:rPr>
      </w:pPr>
    </w:p>
    <w:tbl>
      <w:tblPr>
        <w:tblW w:w="9099" w:type="dxa"/>
        <w:tblLook w:val="04A0" w:firstRow="1" w:lastRow="0" w:firstColumn="1" w:lastColumn="0" w:noHBand="0" w:noVBand="1"/>
      </w:tblPr>
      <w:tblGrid>
        <w:gridCol w:w="4536"/>
        <w:gridCol w:w="4563"/>
      </w:tblGrid>
      <w:tr w:rsidR="00C00219" w:rsidRPr="006B2EE7" w:rsidTr="00440FD2">
        <w:tc>
          <w:tcPr>
            <w:tcW w:w="4536" w:type="dxa"/>
          </w:tcPr>
          <w:p w:rsidR="00C00219" w:rsidRPr="006B2EE7" w:rsidRDefault="00C00219" w:rsidP="00440FD2">
            <w:pPr>
              <w:tabs>
                <w:tab w:val="left" w:pos="4536"/>
              </w:tabs>
              <w:autoSpaceDE w:val="0"/>
              <w:autoSpaceDN w:val="0"/>
              <w:adjustRightInd w:val="0"/>
              <w:jc w:val="both"/>
              <w:rPr>
                <w:b/>
              </w:rPr>
            </w:pPr>
            <w:r w:rsidRPr="006B2EE7">
              <w:rPr>
                <w:b/>
                <w:sz w:val="22"/>
                <w:szCs w:val="22"/>
              </w:rPr>
              <w:t>Заказчик</w:t>
            </w:r>
          </w:p>
          <w:p w:rsidR="006B2EE7" w:rsidRPr="006B2EE7" w:rsidRDefault="006B2EE7" w:rsidP="006B2EE7">
            <w:r w:rsidRPr="006B2EE7">
              <w:rPr>
                <w:sz w:val="22"/>
                <w:szCs w:val="22"/>
              </w:rPr>
              <w:t>Санкт-Петербургское государственное бюджетное профессиональное образовательное учреждение "Медицинский техникум № 9"</w:t>
            </w:r>
          </w:p>
          <w:p w:rsidR="00C00219" w:rsidRPr="006B2EE7" w:rsidRDefault="00C00219" w:rsidP="00C00219"/>
          <w:p w:rsidR="00C00219" w:rsidRPr="006B2EE7" w:rsidRDefault="00C00219" w:rsidP="00C00219"/>
          <w:p w:rsidR="00C00219" w:rsidRPr="006B2EE7" w:rsidRDefault="00CB0471" w:rsidP="00C00219">
            <w:r>
              <w:rPr>
                <w:sz w:val="22"/>
                <w:szCs w:val="22"/>
              </w:rPr>
              <w:t>Д</w:t>
            </w:r>
            <w:r w:rsidR="00C00219" w:rsidRPr="006B2EE7">
              <w:rPr>
                <w:sz w:val="22"/>
                <w:szCs w:val="22"/>
              </w:rPr>
              <w:t xml:space="preserve">иректор </w:t>
            </w:r>
          </w:p>
          <w:p w:rsidR="00C00219" w:rsidRPr="006B2EE7" w:rsidRDefault="00C00219" w:rsidP="00C00219"/>
          <w:p w:rsidR="00C00219" w:rsidRPr="006B2EE7" w:rsidRDefault="00C00219" w:rsidP="00C00219">
            <w:pPr>
              <w:rPr>
                <w:iCs/>
              </w:rPr>
            </w:pPr>
            <w:r w:rsidRPr="006B2EE7">
              <w:rPr>
                <w:iCs/>
                <w:sz w:val="22"/>
                <w:szCs w:val="22"/>
              </w:rPr>
              <w:t xml:space="preserve">_____________________ </w:t>
            </w:r>
            <w:r w:rsidR="00CB0471">
              <w:t>Спиридонова Л.Н.</w:t>
            </w:r>
          </w:p>
          <w:p w:rsidR="00C00219" w:rsidRPr="006B2EE7" w:rsidRDefault="00492275" w:rsidP="00440FD2">
            <w:pPr>
              <w:autoSpaceDE w:val="0"/>
              <w:autoSpaceDN w:val="0"/>
              <w:adjustRightInd w:val="0"/>
            </w:pPr>
            <w:r w:rsidRPr="006B2EE7">
              <w:rPr>
                <w:sz w:val="22"/>
                <w:szCs w:val="22"/>
              </w:rPr>
              <w:t xml:space="preserve">ПОДПИСАНО ЭЦП </w:t>
            </w:r>
          </w:p>
        </w:tc>
        <w:tc>
          <w:tcPr>
            <w:tcW w:w="4563" w:type="dxa"/>
          </w:tcPr>
          <w:p w:rsidR="00C00219" w:rsidRPr="006B2EE7" w:rsidRDefault="00C00219" w:rsidP="00440FD2">
            <w:pPr>
              <w:tabs>
                <w:tab w:val="left" w:pos="4536"/>
              </w:tabs>
              <w:autoSpaceDE w:val="0"/>
              <w:autoSpaceDN w:val="0"/>
              <w:adjustRightInd w:val="0"/>
              <w:jc w:val="both"/>
              <w:rPr>
                <w:b/>
              </w:rPr>
            </w:pPr>
            <w:r w:rsidRPr="006B2EE7">
              <w:rPr>
                <w:b/>
                <w:sz w:val="22"/>
                <w:szCs w:val="22"/>
              </w:rPr>
              <w:t>Поставщик</w:t>
            </w: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492275" w:rsidP="00440FD2">
            <w:pPr>
              <w:autoSpaceDE w:val="0"/>
              <w:autoSpaceDN w:val="0"/>
              <w:adjustRightInd w:val="0"/>
              <w:jc w:val="both"/>
            </w:pPr>
            <w:r w:rsidRPr="006B2EE7">
              <w:rPr>
                <w:sz w:val="22"/>
                <w:szCs w:val="22"/>
              </w:rPr>
              <w:t xml:space="preserve"> </w:t>
            </w:r>
          </w:p>
        </w:tc>
      </w:tr>
    </w:tbl>
    <w:p w:rsidR="00C00219" w:rsidRDefault="00C00219" w:rsidP="0029713A">
      <w:pPr>
        <w:autoSpaceDE w:val="0"/>
        <w:autoSpaceDN w:val="0"/>
        <w:adjustRightInd w:val="0"/>
        <w:jc w:val="both"/>
        <w:rPr>
          <w:sz w:val="22"/>
          <w:szCs w:val="22"/>
        </w:rPr>
        <w:sectPr w:rsidR="00C00219" w:rsidSect="003A7F41">
          <w:pgSz w:w="11906" w:h="16838"/>
          <w:pgMar w:top="567" w:right="567" w:bottom="851" w:left="1134" w:header="227" w:footer="0" w:gutter="0"/>
          <w:cols w:space="708"/>
          <w:docGrid w:linePitch="360"/>
        </w:sectPr>
      </w:pPr>
    </w:p>
    <w:bookmarkEnd w:id="0"/>
    <w:p w:rsidR="00C00219" w:rsidRPr="00957515" w:rsidRDefault="00C00219" w:rsidP="00C00219">
      <w:pPr>
        <w:jc w:val="right"/>
        <w:rPr>
          <w:sz w:val="22"/>
          <w:szCs w:val="22"/>
        </w:rPr>
      </w:pPr>
      <w:r w:rsidRPr="00957515">
        <w:rPr>
          <w:sz w:val="22"/>
          <w:szCs w:val="22"/>
        </w:rPr>
        <w:lastRenderedPageBreak/>
        <w:t xml:space="preserve">Приложение № 2 к Контракту </w:t>
      </w:r>
    </w:p>
    <w:p w:rsidR="00C00219" w:rsidRPr="006173B5" w:rsidRDefault="00C00219" w:rsidP="00C00219">
      <w:pPr>
        <w:jc w:val="right"/>
        <w:rPr>
          <w:sz w:val="22"/>
          <w:szCs w:val="22"/>
        </w:rPr>
      </w:pPr>
    </w:p>
    <w:p w:rsidR="00C00219" w:rsidRPr="00957515" w:rsidRDefault="00C00219" w:rsidP="00C00219">
      <w:pPr>
        <w:jc w:val="center"/>
        <w:rPr>
          <w:b/>
          <w:sz w:val="20"/>
          <w:szCs w:val="20"/>
        </w:rPr>
      </w:pPr>
      <w:r w:rsidRPr="00957515">
        <w:rPr>
          <w:b/>
          <w:sz w:val="20"/>
          <w:szCs w:val="20"/>
        </w:rPr>
        <w:t xml:space="preserve">Декларация о соответствии </w:t>
      </w:r>
      <w:r>
        <w:rPr>
          <w:b/>
          <w:sz w:val="20"/>
          <w:szCs w:val="20"/>
        </w:rPr>
        <w:t>Поставщика</w:t>
      </w:r>
      <w:r w:rsidRPr="00957515">
        <w:rPr>
          <w:b/>
          <w:sz w:val="20"/>
          <w:szCs w:val="2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C00219" w:rsidRPr="00957515" w:rsidRDefault="00C00219" w:rsidP="00C00219">
      <w:pPr>
        <w:ind w:firstLine="709"/>
        <w:jc w:val="both"/>
        <w:rPr>
          <w:sz w:val="20"/>
          <w:szCs w:val="20"/>
        </w:rPr>
      </w:pPr>
      <w:r w:rsidRPr="00957515">
        <w:rPr>
          <w:sz w:val="20"/>
          <w:szCs w:val="20"/>
        </w:rPr>
        <w:t>Поставщик подтверждает соответствие следующим единым требованиям:</w:t>
      </w:r>
    </w:p>
    <w:p w:rsidR="00C00219" w:rsidRPr="00957515" w:rsidRDefault="00C00219" w:rsidP="00C00219">
      <w:pPr>
        <w:ind w:firstLine="709"/>
        <w:jc w:val="both"/>
        <w:rPr>
          <w:sz w:val="20"/>
          <w:szCs w:val="20"/>
        </w:rPr>
      </w:pPr>
      <w:r w:rsidRPr="00957515">
        <w:rPr>
          <w:sz w:val="20"/>
          <w:szCs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w:t>
      </w:r>
      <w:r w:rsidR="00CB0471">
        <w:rPr>
          <w:sz w:val="20"/>
          <w:szCs w:val="20"/>
        </w:rPr>
        <w:t xml:space="preserve"> К</w:t>
      </w:r>
      <w:r w:rsidRPr="00957515">
        <w:rPr>
          <w:sz w:val="20"/>
          <w:szCs w:val="20"/>
        </w:rPr>
        <w:t>онтракта;</w:t>
      </w:r>
    </w:p>
    <w:p w:rsidR="00C00219" w:rsidRPr="00957515" w:rsidRDefault="00C00219" w:rsidP="00C00219">
      <w:pPr>
        <w:ind w:firstLine="709"/>
        <w:jc w:val="both"/>
        <w:rPr>
          <w:sz w:val="20"/>
          <w:szCs w:val="20"/>
        </w:rPr>
      </w:pPr>
      <w:r w:rsidRPr="00957515">
        <w:rPr>
          <w:sz w:val="20"/>
          <w:szCs w:val="20"/>
        </w:rPr>
        <w:t xml:space="preserve">- Не проведение ликвидации </w:t>
      </w:r>
      <w:r>
        <w:rPr>
          <w:sz w:val="20"/>
          <w:szCs w:val="20"/>
        </w:rPr>
        <w:t xml:space="preserve">Поставщиком </w:t>
      </w:r>
      <w:r w:rsidRPr="00957515">
        <w:rPr>
          <w:sz w:val="20"/>
          <w:szCs w:val="20"/>
        </w:rPr>
        <w:t>- юридического лица и отсутствие решения арбитражного суда о признании Поставщик</w:t>
      </w:r>
      <w:r>
        <w:rPr>
          <w:sz w:val="20"/>
          <w:szCs w:val="20"/>
        </w:rPr>
        <w:t>а</w:t>
      </w:r>
      <w:r w:rsidRPr="00957515">
        <w:rPr>
          <w:sz w:val="20"/>
          <w:szCs w:val="20"/>
        </w:rPr>
        <w:t>- юридического лица или индивидуального предпринимателя несостоятельным (банкротом) и об открытии конкурсного производства;</w:t>
      </w:r>
    </w:p>
    <w:p w:rsidR="00C00219" w:rsidRPr="00957515" w:rsidRDefault="00C00219" w:rsidP="00C00219">
      <w:pPr>
        <w:ind w:firstLine="709"/>
        <w:jc w:val="both"/>
        <w:rPr>
          <w:sz w:val="20"/>
          <w:szCs w:val="20"/>
        </w:rPr>
      </w:pPr>
      <w:r w:rsidRPr="00957515">
        <w:rPr>
          <w:sz w:val="20"/>
          <w:szCs w:val="20"/>
        </w:rPr>
        <w:t>- Не приостановление деятельности Поставщик</w:t>
      </w:r>
      <w:r>
        <w:rPr>
          <w:sz w:val="20"/>
          <w:szCs w:val="20"/>
        </w:rPr>
        <w:t xml:space="preserve">а </w:t>
      </w:r>
      <w:r w:rsidRPr="00957515">
        <w:rPr>
          <w:sz w:val="20"/>
          <w:szCs w:val="20"/>
        </w:rPr>
        <w:t>в порядке, установленном Кодексом Российской Федерации об административных правонарушениях;</w:t>
      </w:r>
    </w:p>
    <w:p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 xml:space="preserve">а </w:t>
      </w:r>
      <w:r w:rsidRPr="00957515">
        <w:rPr>
          <w:sz w:val="20"/>
          <w:szCs w:val="20"/>
        </w:rPr>
        <w:t xml:space="preserve">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sz w:val="20"/>
          <w:szCs w:val="20"/>
        </w:rPr>
        <w:t>Поставщика</w:t>
      </w:r>
      <w:r w:rsidRPr="00957515">
        <w:rPr>
          <w:sz w:val="20"/>
          <w:szCs w:val="20"/>
        </w:rPr>
        <w:t xml:space="preserve">,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w:t>
      </w:r>
      <w:r w:rsidR="00CB0471">
        <w:rPr>
          <w:sz w:val="20"/>
          <w:szCs w:val="20"/>
        </w:rPr>
        <w:t>К</w:t>
      </w:r>
      <w:r w:rsidRPr="00957515">
        <w:rPr>
          <w:sz w:val="20"/>
          <w:szCs w:val="20"/>
        </w:rPr>
        <w:t>онтракта;</w:t>
      </w:r>
    </w:p>
    <w:p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а</w:t>
      </w:r>
      <w:r w:rsidRPr="00957515">
        <w:rPr>
          <w:sz w:val="20"/>
          <w:szCs w:val="20"/>
        </w:rPr>
        <w:t xml:space="preserve">-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w:t>
      </w:r>
      <w:r>
        <w:rPr>
          <w:sz w:val="20"/>
          <w:szCs w:val="20"/>
        </w:rPr>
        <w:t>–</w:t>
      </w:r>
      <w:r w:rsidRPr="00957515">
        <w:rPr>
          <w:sz w:val="20"/>
          <w:szCs w:val="20"/>
        </w:rPr>
        <w:t xml:space="preserve"> Поставщик</w:t>
      </w:r>
      <w:r>
        <w:rPr>
          <w:sz w:val="20"/>
          <w:szCs w:val="20"/>
        </w:rPr>
        <w:t xml:space="preserve">а </w:t>
      </w:r>
      <w:r w:rsidRPr="00957515">
        <w:rPr>
          <w:sz w:val="20"/>
          <w:szCs w:val="20"/>
        </w:rPr>
        <w:t xml:space="preserve">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w:t>
      </w:r>
      <w:r w:rsidR="00CB0471">
        <w:rPr>
          <w:sz w:val="20"/>
          <w:szCs w:val="20"/>
        </w:rPr>
        <w:t>К</w:t>
      </w:r>
      <w:r w:rsidRPr="00957515">
        <w:rPr>
          <w:sz w:val="20"/>
          <w:szCs w:val="20"/>
        </w:rPr>
        <w:t>онтракта, и административного наказания в виде дисквалификации;</w:t>
      </w:r>
    </w:p>
    <w:p w:rsidR="00C00219" w:rsidRPr="00957515" w:rsidRDefault="00C00219" w:rsidP="00C00219">
      <w:pPr>
        <w:ind w:firstLine="709"/>
        <w:jc w:val="both"/>
        <w:rPr>
          <w:sz w:val="20"/>
          <w:szCs w:val="20"/>
        </w:rPr>
      </w:pPr>
      <w:r w:rsidRPr="00957515">
        <w:rPr>
          <w:sz w:val="20"/>
          <w:szCs w:val="20"/>
        </w:rPr>
        <w:t>- Обладание Поставщик</w:t>
      </w:r>
      <w:r>
        <w:rPr>
          <w:sz w:val="20"/>
          <w:szCs w:val="20"/>
        </w:rPr>
        <w:t xml:space="preserve">ом </w:t>
      </w:r>
      <w:r w:rsidRPr="00957515">
        <w:rPr>
          <w:sz w:val="20"/>
          <w:szCs w:val="20"/>
        </w:rPr>
        <w:t xml:space="preserve">исключительными правами на результаты интеллектуальной деятельности, если в связи с исполнением </w:t>
      </w:r>
      <w:r w:rsidR="00CB0471">
        <w:rPr>
          <w:sz w:val="20"/>
          <w:szCs w:val="20"/>
        </w:rPr>
        <w:t>К</w:t>
      </w:r>
      <w:r w:rsidRPr="00957515">
        <w:rPr>
          <w:sz w:val="20"/>
          <w:szCs w:val="20"/>
        </w:rPr>
        <w:t xml:space="preserve">онтракта Заказчик приобретает права на такие результаты, за исключением случаев заключения </w:t>
      </w:r>
      <w:r w:rsidR="00CB0471">
        <w:rPr>
          <w:sz w:val="20"/>
          <w:szCs w:val="20"/>
        </w:rPr>
        <w:t>К</w:t>
      </w:r>
      <w:r w:rsidRPr="00957515">
        <w:rPr>
          <w:sz w:val="20"/>
          <w:szCs w:val="20"/>
        </w:rPr>
        <w:t>онтрактов на создание произведений литературы или искусства, исполнения, на финансирование проката или показа национального фильма;</w:t>
      </w:r>
    </w:p>
    <w:p w:rsidR="00C00219" w:rsidRPr="00957515" w:rsidRDefault="00C00219" w:rsidP="00C00219">
      <w:pPr>
        <w:ind w:firstLine="709"/>
        <w:jc w:val="both"/>
        <w:rPr>
          <w:sz w:val="20"/>
          <w:szCs w:val="20"/>
        </w:rPr>
      </w:pPr>
      <w:r w:rsidRPr="00957515">
        <w:rPr>
          <w:sz w:val="20"/>
          <w:szCs w:val="20"/>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w:t>
      </w:r>
      <w:r w:rsidR="00CB0471">
        <w:rPr>
          <w:sz w:val="20"/>
          <w:szCs w:val="20"/>
        </w:rPr>
        <w:t>к</w:t>
      </w:r>
      <w:r w:rsidRPr="00957515">
        <w:rPr>
          <w:sz w:val="20"/>
          <w:szCs w:val="20"/>
        </w:rPr>
        <w:t>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C00219" w:rsidRPr="00957515" w:rsidRDefault="00C00219" w:rsidP="00C00219">
      <w:pPr>
        <w:ind w:firstLine="709"/>
        <w:jc w:val="both"/>
        <w:rPr>
          <w:sz w:val="20"/>
          <w:szCs w:val="20"/>
        </w:rPr>
      </w:pPr>
      <w:r w:rsidRPr="00957515">
        <w:rPr>
          <w:sz w:val="20"/>
          <w:szCs w:val="20"/>
        </w:rPr>
        <w:t xml:space="preserve">а) физическим лицом (в том числе зарегистрированным в качестве индивидуального предпринимателя), являющимся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Pr>
          <w:sz w:val="20"/>
          <w:szCs w:val="20"/>
        </w:rPr>
        <w:t>Поставщиком</w:t>
      </w:r>
      <w:r w:rsidRPr="00957515">
        <w:rPr>
          <w:sz w:val="20"/>
          <w:szCs w:val="20"/>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C00219" w:rsidRPr="00957515" w:rsidRDefault="00C00219" w:rsidP="00C00219">
      <w:pPr>
        <w:ind w:firstLine="709"/>
        <w:jc w:val="both"/>
        <w:rPr>
          <w:sz w:val="20"/>
          <w:szCs w:val="20"/>
        </w:rPr>
      </w:pPr>
      <w:r w:rsidRPr="00957515">
        <w:rPr>
          <w:sz w:val="20"/>
          <w:szCs w:val="20"/>
        </w:rPr>
        <w:t xml:space="preserve">- </w:t>
      </w:r>
      <w:r>
        <w:rPr>
          <w:sz w:val="20"/>
          <w:szCs w:val="20"/>
        </w:rPr>
        <w:t xml:space="preserve">Поставщик </w:t>
      </w:r>
      <w:r w:rsidRPr="00957515">
        <w:rPr>
          <w:sz w:val="20"/>
          <w:szCs w:val="20"/>
        </w:rPr>
        <w:t>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C00219" w:rsidRPr="00957515" w:rsidRDefault="00C00219" w:rsidP="00C00219">
      <w:pPr>
        <w:ind w:firstLine="709"/>
        <w:jc w:val="both"/>
        <w:rPr>
          <w:color w:val="000000" w:themeColor="text1"/>
          <w:sz w:val="20"/>
          <w:szCs w:val="20"/>
        </w:rPr>
      </w:pPr>
      <w:r w:rsidRPr="00957515">
        <w:rPr>
          <w:color w:val="000000" w:themeColor="text1"/>
          <w:sz w:val="20"/>
          <w:szCs w:val="20"/>
        </w:rPr>
        <w:t xml:space="preserve">- </w:t>
      </w:r>
      <w:r>
        <w:rPr>
          <w:sz w:val="20"/>
          <w:szCs w:val="20"/>
        </w:rPr>
        <w:t xml:space="preserve">Поставщик </w:t>
      </w:r>
      <w:r w:rsidRPr="00957515">
        <w:rPr>
          <w:color w:val="000000" w:themeColor="text1"/>
          <w:sz w:val="20"/>
          <w:szCs w:val="20"/>
        </w:rPr>
        <w:t>не является иностранным агентом</w:t>
      </w:r>
    </w:p>
    <w:p w:rsidR="00C00219" w:rsidRPr="00957515" w:rsidRDefault="00C00219" w:rsidP="00C00219">
      <w:pPr>
        <w:ind w:firstLine="709"/>
        <w:jc w:val="both"/>
        <w:rPr>
          <w:sz w:val="20"/>
          <w:szCs w:val="20"/>
        </w:rPr>
      </w:pPr>
      <w:r w:rsidRPr="00957515">
        <w:rPr>
          <w:sz w:val="20"/>
          <w:szCs w:val="20"/>
        </w:rPr>
        <w:t xml:space="preserve">- Отсутствие у </w:t>
      </w:r>
      <w:r>
        <w:rPr>
          <w:sz w:val="20"/>
          <w:szCs w:val="20"/>
        </w:rPr>
        <w:t xml:space="preserve">Поставщика </w:t>
      </w:r>
      <w:r w:rsidRPr="00957515">
        <w:rPr>
          <w:sz w:val="20"/>
          <w:szCs w:val="20"/>
        </w:rPr>
        <w:t>ограничений для участия в закупках, установленных законодательством Российской Федерации;</w:t>
      </w:r>
    </w:p>
    <w:p w:rsidR="00C00219" w:rsidRPr="00957515" w:rsidRDefault="00C00219" w:rsidP="00C00219">
      <w:pPr>
        <w:tabs>
          <w:tab w:val="left" w:pos="851"/>
          <w:tab w:val="left" w:pos="1134"/>
        </w:tabs>
        <w:ind w:firstLine="709"/>
        <w:jc w:val="both"/>
        <w:rPr>
          <w:sz w:val="20"/>
          <w:szCs w:val="20"/>
        </w:rPr>
      </w:pPr>
      <w:r w:rsidRPr="00957515">
        <w:rPr>
          <w:sz w:val="20"/>
          <w:szCs w:val="20"/>
        </w:rPr>
        <w:t xml:space="preserve">- Отсутствие в реестре недобросовестных поставщиков (подрядчиков, исполнителей) информации о </w:t>
      </w:r>
      <w:r>
        <w:rPr>
          <w:sz w:val="20"/>
          <w:szCs w:val="20"/>
        </w:rPr>
        <w:t>Поставщике</w:t>
      </w:r>
      <w:r w:rsidRPr="00957515">
        <w:rPr>
          <w:sz w:val="20"/>
          <w:szCs w:val="20"/>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Pr>
          <w:sz w:val="20"/>
          <w:szCs w:val="20"/>
        </w:rPr>
        <w:t>Поставщика</w:t>
      </w:r>
      <w:r w:rsidRPr="00957515">
        <w:rPr>
          <w:sz w:val="20"/>
          <w:szCs w:val="20"/>
        </w:rPr>
        <w:t>- юридического лица;</w:t>
      </w:r>
    </w:p>
    <w:p w:rsidR="00C00219" w:rsidRPr="00957515" w:rsidRDefault="00C00219" w:rsidP="00C00219">
      <w:pPr>
        <w:jc w:val="both"/>
        <w:rPr>
          <w:b/>
          <w:sz w:val="20"/>
          <w:szCs w:val="20"/>
        </w:rPr>
      </w:pPr>
      <w:r w:rsidRPr="006173B5">
        <w:rPr>
          <w:b/>
          <w:sz w:val="22"/>
          <w:szCs w:val="22"/>
        </w:rPr>
        <w:t xml:space="preserve">    </w:t>
      </w:r>
      <w:r w:rsidRPr="00957515">
        <w:rPr>
          <w:b/>
          <w:sz w:val="20"/>
          <w:szCs w:val="20"/>
        </w:rPr>
        <w:t>Поставщик:</w:t>
      </w:r>
    </w:p>
    <w:p w:rsidR="00C00219" w:rsidRPr="00957515" w:rsidRDefault="00C00219" w:rsidP="00C00219">
      <w:pPr>
        <w:jc w:val="both"/>
        <w:rPr>
          <w:b/>
          <w:sz w:val="20"/>
          <w:szCs w:val="20"/>
        </w:rPr>
      </w:pPr>
      <w:r w:rsidRPr="00957515">
        <w:rPr>
          <w:b/>
          <w:sz w:val="20"/>
          <w:szCs w:val="20"/>
        </w:rPr>
        <w:t xml:space="preserve">     __________________/_____________/</w:t>
      </w:r>
    </w:p>
    <w:p w:rsidR="00C00219" w:rsidRPr="00492275" w:rsidRDefault="00C00219" w:rsidP="00C00219">
      <w:pPr>
        <w:jc w:val="both"/>
        <w:rPr>
          <w:b/>
          <w:sz w:val="20"/>
          <w:szCs w:val="20"/>
        </w:rPr>
      </w:pPr>
      <w:r>
        <w:rPr>
          <w:b/>
          <w:sz w:val="20"/>
          <w:szCs w:val="20"/>
        </w:rPr>
        <w:t xml:space="preserve">     </w:t>
      </w:r>
      <w:r w:rsidR="00492275" w:rsidRPr="00492275">
        <w:rPr>
          <w:b/>
          <w:sz w:val="20"/>
          <w:szCs w:val="20"/>
        </w:rPr>
        <w:t>ПОДПИСАНО ЭЦП</w:t>
      </w:r>
    </w:p>
    <w:p w:rsidR="00C00219" w:rsidRPr="001D3074" w:rsidRDefault="00C00219" w:rsidP="00C00219">
      <w:pPr>
        <w:rPr>
          <w:sz w:val="22"/>
          <w:szCs w:val="22"/>
        </w:rPr>
      </w:pPr>
    </w:p>
    <w:p w:rsidR="00C00219" w:rsidRPr="00C00219" w:rsidRDefault="00C00219" w:rsidP="00C00219">
      <w:pPr>
        <w:pStyle w:val="ConsPlusNormal"/>
        <w:ind w:firstLine="0"/>
        <w:jc w:val="right"/>
        <w:outlineLvl w:val="1"/>
        <w:rPr>
          <w:rFonts w:ascii="Times New Roman" w:hAnsi="Times New Roman" w:cs="Times New Roman"/>
          <w:sz w:val="22"/>
          <w:szCs w:val="22"/>
        </w:rPr>
      </w:pPr>
      <w:r w:rsidRPr="00C00219">
        <w:rPr>
          <w:rFonts w:ascii="Times New Roman" w:hAnsi="Times New Roman" w:cs="Times New Roman"/>
          <w:sz w:val="22"/>
          <w:szCs w:val="22"/>
        </w:rPr>
        <w:lastRenderedPageBreak/>
        <w:t>Приложение №</w:t>
      </w:r>
      <w:r w:rsidR="00CB0471">
        <w:rPr>
          <w:rFonts w:ascii="Times New Roman" w:hAnsi="Times New Roman" w:cs="Times New Roman"/>
          <w:sz w:val="22"/>
          <w:szCs w:val="22"/>
        </w:rPr>
        <w:t xml:space="preserve"> </w:t>
      </w:r>
      <w:r w:rsidRPr="00C00219">
        <w:rPr>
          <w:rFonts w:ascii="Times New Roman" w:hAnsi="Times New Roman" w:cs="Times New Roman"/>
          <w:sz w:val="22"/>
          <w:szCs w:val="22"/>
        </w:rPr>
        <w:t>3к Контракту</w:t>
      </w:r>
    </w:p>
    <w:p w:rsidR="00C00219" w:rsidRPr="00C00219" w:rsidRDefault="00C00219" w:rsidP="00C00219">
      <w:pPr>
        <w:rPr>
          <w:b/>
          <w:sz w:val="22"/>
          <w:szCs w:val="22"/>
        </w:rPr>
      </w:pPr>
    </w:p>
    <w:tbl>
      <w:tblPr>
        <w:tblW w:w="5000" w:type="pct"/>
        <w:tblLook w:val="04A0" w:firstRow="1" w:lastRow="0" w:firstColumn="1" w:lastColumn="0" w:noHBand="0" w:noVBand="1"/>
      </w:tblPr>
      <w:tblGrid>
        <w:gridCol w:w="10205"/>
      </w:tblGrid>
      <w:tr w:rsidR="00C00219" w:rsidRPr="00C00219" w:rsidTr="00440FD2">
        <w:trPr>
          <w:trHeight w:val="382"/>
        </w:trPr>
        <w:tc>
          <w:tcPr>
            <w:tcW w:w="5000" w:type="pct"/>
            <w:vAlign w:val="center"/>
            <w:hideMark/>
          </w:tcPr>
          <w:p w:rsidR="00C00219" w:rsidRPr="00C00219" w:rsidRDefault="00C00219" w:rsidP="00440FD2">
            <w:pPr>
              <w:snapToGrid w:val="0"/>
              <w:spacing w:line="300" w:lineRule="exact"/>
              <w:jc w:val="center"/>
              <w:rPr>
                <w:b/>
              </w:rPr>
            </w:pPr>
            <w:r w:rsidRPr="00C00219">
              <w:rPr>
                <w:b/>
                <w:sz w:val="22"/>
                <w:szCs w:val="22"/>
              </w:rPr>
              <w:t>Акт передачи товара № _______ (форма)</w:t>
            </w:r>
          </w:p>
          <w:p w:rsidR="00C00219" w:rsidRPr="00C00219" w:rsidRDefault="00C00219" w:rsidP="00440FD2">
            <w:pPr>
              <w:snapToGrid w:val="0"/>
              <w:spacing w:line="300" w:lineRule="exact"/>
              <w:rPr>
                <w:rFonts w:eastAsia="Calibri"/>
              </w:rPr>
            </w:pPr>
            <w:r w:rsidRPr="00C00219">
              <w:rPr>
                <w:rFonts w:eastAsia="Calibri"/>
                <w:sz w:val="22"/>
                <w:szCs w:val="22"/>
              </w:rPr>
              <w:t xml:space="preserve">г. Санкт-Петербург                                                                              </w:t>
            </w:r>
            <w:r w:rsidR="00AA7EB6">
              <w:rPr>
                <w:rFonts w:eastAsia="Calibri"/>
                <w:sz w:val="22"/>
                <w:szCs w:val="22"/>
              </w:rPr>
              <w:t xml:space="preserve">                             </w:t>
            </w:r>
            <w:r w:rsidRPr="00C00219">
              <w:rPr>
                <w:rFonts w:eastAsia="Calibri"/>
                <w:sz w:val="22"/>
                <w:szCs w:val="22"/>
              </w:rPr>
              <w:t>«____» _______ 202_ года</w:t>
            </w:r>
          </w:p>
        </w:tc>
      </w:tr>
    </w:tbl>
    <w:p w:rsidR="00C00219" w:rsidRPr="00C00219" w:rsidRDefault="00C00219" w:rsidP="00C00219">
      <w:pPr>
        <w:shd w:val="clear" w:color="auto" w:fill="FFFFFF"/>
        <w:jc w:val="center"/>
        <w:rPr>
          <w:rFonts w:eastAsia="Calibri"/>
          <w:b/>
          <w:sz w:val="22"/>
          <w:szCs w:val="22"/>
        </w:rPr>
      </w:pPr>
    </w:p>
    <w:p w:rsidR="00C00219" w:rsidRPr="00C00219" w:rsidRDefault="00C00219" w:rsidP="00C00219">
      <w:pPr>
        <w:shd w:val="clear" w:color="auto" w:fill="FFFFFF"/>
        <w:ind w:firstLine="709"/>
        <w:jc w:val="both"/>
        <w:rPr>
          <w:rFonts w:eastAsia="Calibri"/>
          <w:sz w:val="22"/>
          <w:szCs w:val="22"/>
        </w:rPr>
      </w:pPr>
      <w:r w:rsidRPr="00C00219">
        <w:rPr>
          <w:sz w:val="22"/>
          <w:szCs w:val="22"/>
        </w:rPr>
        <w:t>Поставщик - _________________________</w:t>
      </w:r>
      <w:r w:rsidRPr="00C00219">
        <w:rPr>
          <w:i/>
          <w:sz w:val="22"/>
          <w:szCs w:val="22"/>
        </w:rPr>
        <w:t>,</w:t>
      </w:r>
      <w:r w:rsidRPr="00C00219">
        <w:rPr>
          <w:sz w:val="22"/>
          <w:szCs w:val="22"/>
        </w:rPr>
        <w:t xml:space="preserve"> в лице ___________________, действующего на основании </w:t>
      </w:r>
      <w:r w:rsidRPr="00C00219">
        <w:rPr>
          <w:i/>
          <w:sz w:val="22"/>
          <w:szCs w:val="22"/>
        </w:rPr>
        <w:t>______________________</w:t>
      </w:r>
      <w:r w:rsidRPr="00C00219">
        <w:rPr>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C00219" w:rsidRPr="00C00219" w:rsidRDefault="00C00219" w:rsidP="00C00219">
      <w:pPr>
        <w:pStyle w:val="a4"/>
        <w:numPr>
          <w:ilvl w:val="0"/>
          <w:numId w:val="5"/>
        </w:numPr>
        <w:shd w:val="clear" w:color="auto" w:fill="FFFFFF"/>
        <w:spacing w:after="0" w:line="240" w:lineRule="auto"/>
        <w:ind w:left="0" w:firstLine="709"/>
        <w:jc w:val="both"/>
        <w:rPr>
          <w:rFonts w:ascii="Times New Roman" w:hAnsi="Times New Roman" w:cs="Times New Roman"/>
        </w:rPr>
      </w:pPr>
      <w:r w:rsidRPr="00C00219">
        <w:rPr>
          <w:rFonts w:ascii="Times New Roman" w:hAnsi="Times New Roman" w:cs="Times New Roman"/>
        </w:rPr>
        <w:t xml:space="preserve">В соответствии с условиями Контракта </w:t>
      </w:r>
      <w:r w:rsidRPr="00C00219">
        <w:rPr>
          <w:rFonts w:ascii="Times New Roman" w:hAnsi="Times New Roman" w:cs="Times New Roman"/>
          <w:lang w:bidi="hi-IN"/>
        </w:rPr>
        <w:t>от ______202_г.</w:t>
      </w:r>
      <w:r w:rsidRPr="00C00219">
        <w:rPr>
          <w:rFonts w:ascii="Times New Roman" w:hAnsi="Times New Roman" w:cs="Times New Roman"/>
        </w:rPr>
        <w:t xml:space="preserve"> № _________</w:t>
      </w:r>
      <w:r w:rsidRPr="00C00219">
        <w:rPr>
          <w:rFonts w:ascii="Times New Roman" w:hAnsi="Times New Roman" w:cs="Times New Roman"/>
          <w:b/>
          <w:lang w:bidi="hi-IN"/>
        </w:rPr>
        <w:t xml:space="preserve"> </w:t>
      </w:r>
      <w:r w:rsidRPr="00C00219">
        <w:rPr>
          <w:rFonts w:ascii="Times New Roman"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7"/>
        <w:gridCol w:w="1636"/>
        <w:gridCol w:w="1643"/>
        <w:gridCol w:w="2043"/>
        <w:gridCol w:w="682"/>
        <w:gridCol w:w="684"/>
        <w:gridCol w:w="1371"/>
        <w:gridCol w:w="1489"/>
      </w:tblGrid>
      <w:tr w:rsidR="00C00219" w:rsidRPr="00C00219" w:rsidTr="00C00219">
        <w:tc>
          <w:tcPr>
            <w:tcW w:w="326"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п/п</w:t>
            </w:r>
          </w:p>
        </w:tc>
        <w:tc>
          <w:tcPr>
            <w:tcW w:w="801"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Наименование товара</w:t>
            </w:r>
          </w:p>
        </w:tc>
        <w:tc>
          <w:tcPr>
            <w:tcW w:w="804"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Страна происхождения</w:t>
            </w:r>
          </w:p>
        </w:tc>
        <w:tc>
          <w:tcPr>
            <w:tcW w:w="1000"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Технические характеристики товара</w:t>
            </w:r>
          </w:p>
        </w:tc>
        <w:tc>
          <w:tcPr>
            <w:tcW w:w="334"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Ед. изм.</w:t>
            </w:r>
          </w:p>
        </w:tc>
        <w:tc>
          <w:tcPr>
            <w:tcW w:w="335"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Кол-во</w:t>
            </w:r>
          </w:p>
        </w:tc>
        <w:tc>
          <w:tcPr>
            <w:tcW w:w="671"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Цена,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 руб.</w:t>
            </w:r>
          </w:p>
        </w:tc>
        <w:tc>
          <w:tcPr>
            <w:tcW w:w="729"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Сумма,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w:t>
            </w:r>
            <w:r w:rsidRPr="00C00219">
              <w:rPr>
                <w:rFonts w:eastAsia="Calibri"/>
                <w:sz w:val="20"/>
                <w:szCs w:val="20"/>
                <w:lang w:eastAsia="en-US"/>
              </w:rPr>
              <w:t>, руб.</w:t>
            </w:r>
          </w:p>
        </w:tc>
      </w:tr>
      <w:tr w:rsidR="00C00219" w:rsidRPr="00C00219" w:rsidTr="00440FD2">
        <w:tc>
          <w:tcPr>
            <w:tcW w:w="326" w:type="pct"/>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1.</w:t>
            </w:r>
          </w:p>
        </w:tc>
        <w:tc>
          <w:tcPr>
            <w:tcW w:w="801" w:type="pct"/>
          </w:tcPr>
          <w:p w:rsidR="00C00219" w:rsidRPr="00C00219" w:rsidRDefault="00C00219" w:rsidP="00440FD2">
            <w:pPr>
              <w:rPr>
                <w:rFonts w:eastAsia="Calibri"/>
                <w:sz w:val="20"/>
                <w:szCs w:val="20"/>
                <w:lang w:eastAsia="en-US"/>
              </w:rPr>
            </w:pPr>
          </w:p>
        </w:tc>
        <w:tc>
          <w:tcPr>
            <w:tcW w:w="804" w:type="pct"/>
          </w:tcPr>
          <w:p w:rsidR="00C00219" w:rsidRPr="00C00219" w:rsidRDefault="00C00219" w:rsidP="00440FD2">
            <w:pPr>
              <w:rPr>
                <w:rFonts w:eastAsia="Calibri"/>
                <w:sz w:val="20"/>
                <w:szCs w:val="20"/>
                <w:lang w:eastAsia="en-US"/>
              </w:rPr>
            </w:pPr>
          </w:p>
        </w:tc>
        <w:tc>
          <w:tcPr>
            <w:tcW w:w="1000" w:type="pct"/>
          </w:tcPr>
          <w:p w:rsidR="00C00219" w:rsidRPr="00C00219" w:rsidRDefault="00C00219" w:rsidP="00440FD2">
            <w:pPr>
              <w:rPr>
                <w:rFonts w:eastAsia="Calibri"/>
                <w:sz w:val="20"/>
                <w:szCs w:val="20"/>
                <w:lang w:eastAsia="en-US"/>
              </w:rPr>
            </w:pPr>
          </w:p>
        </w:tc>
        <w:tc>
          <w:tcPr>
            <w:tcW w:w="334" w:type="pct"/>
            <w:vAlign w:val="center"/>
          </w:tcPr>
          <w:p w:rsidR="00C00219" w:rsidRPr="00C00219" w:rsidRDefault="00C00219" w:rsidP="00440FD2">
            <w:pPr>
              <w:jc w:val="center"/>
              <w:rPr>
                <w:rFonts w:eastAsia="Calibri"/>
                <w:sz w:val="20"/>
                <w:szCs w:val="20"/>
                <w:lang w:eastAsia="en-US"/>
              </w:rPr>
            </w:pPr>
          </w:p>
        </w:tc>
        <w:tc>
          <w:tcPr>
            <w:tcW w:w="335" w:type="pct"/>
            <w:vAlign w:val="center"/>
          </w:tcPr>
          <w:p w:rsidR="00C00219" w:rsidRPr="00C00219" w:rsidRDefault="00C00219" w:rsidP="00440FD2">
            <w:pPr>
              <w:jc w:val="center"/>
              <w:rPr>
                <w:rFonts w:eastAsia="Calibri"/>
                <w:sz w:val="20"/>
                <w:szCs w:val="20"/>
                <w:lang w:eastAsia="en-US"/>
              </w:rPr>
            </w:pPr>
          </w:p>
        </w:tc>
        <w:tc>
          <w:tcPr>
            <w:tcW w:w="671" w:type="pct"/>
          </w:tcPr>
          <w:p w:rsidR="00C00219" w:rsidRPr="00C00219" w:rsidRDefault="00C00219" w:rsidP="00440FD2">
            <w:pPr>
              <w:rPr>
                <w:rFonts w:eastAsia="Calibri"/>
                <w:sz w:val="20"/>
                <w:szCs w:val="20"/>
                <w:lang w:eastAsia="en-US"/>
              </w:rPr>
            </w:pPr>
          </w:p>
        </w:tc>
        <w:tc>
          <w:tcPr>
            <w:tcW w:w="729" w:type="pct"/>
          </w:tcPr>
          <w:p w:rsidR="00C00219" w:rsidRPr="00C00219" w:rsidRDefault="00C00219" w:rsidP="00440FD2">
            <w:pPr>
              <w:rPr>
                <w:rFonts w:eastAsia="Calibri"/>
                <w:sz w:val="20"/>
                <w:szCs w:val="20"/>
                <w:lang w:eastAsia="en-US"/>
              </w:rPr>
            </w:pPr>
          </w:p>
        </w:tc>
      </w:tr>
      <w:tr w:rsidR="00C00219" w:rsidRPr="00C00219" w:rsidTr="00440FD2">
        <w:trPr>
          <w:trHeight w:val="77"/>
        </w:trPr>
        <w:tc>
          <w:tcPr>
            <w:tcW w:w="4271" w:type="pct"/>
            <w:gridSpan w:val="7"/>
          </w:tcPr>
          <w:p w:rsidR="00C00219" w:rsidRPr="00C00219" w:rsidRDefault="00C00219" w:rsidP="00440FD2">
            <w:pPr>
              <w:jc w:val="right"/>
              <w:rPr>
                <w:rFonts w:eastAsia="Calibri"/>
                <w:sz w:val="20"/>
                <w:szCs w:val="20"/>
                <w:lang w:eastAsia="en-US"/>
              </w:rPr>
            </w:pPr>
            <w:r w:rsidRPr="00C00219">
              <w:rPr>
                <w:rFonts w:eastAsia="Calibri"/>
                <w:sz w:val="20"/>
                <w:szCs w:val="20"/>
                <w:lang w:eastAsia="en-US"/>
              </w:rPr>
              <w:t xml:space="preserve">Итого, </w:t>
            </w:r>
            <w:r w:rsidRPr="00C00219">
              <w:rPr>
                <w:rFonts w:eastAsia="Calibri"/>
                <w:bCs/>
                <w:sz w:val="20"/>
                <w:szCs w:val="20"/>
                <w:lang w:eastAsia="en-US"/>
              </w:rPr>
              <w:t xml:space="preserve">в т.ч. НДС </w:t>
            </w:r>
            <w:r w:rsidRPr="00C00219">
              <w:rPr>
                <w:rFonts w:eastAsia="Calibri"/>
                <w:sz w:val="20"/>
                <w:szCs w:val="20"/>
                <w:lang w:eastAsia="en-US"/>
              </w:rPr>
              <w:t>(или</w:t>
            </w:r>
            <w:r w:rsidRPr="00C00219">
              <w:rPr>
                <w:rFonts w:eastAsia="Calibri"/>
                <w:bCs/>
                <w:sz w:val="20"/>
                <w:szCs w:val="20"/>
                <w:lang w:eastAsia="en-US"/>
              </w:rPr>
              <w:t xml:space="preserve"> </w:t>
            </w:r>
            <w:r w:rsidRPr="00C00219">
              <w:rPr>
                <w:sz w:val="20"/>
                <w:szCs w:val="20"/>
              </w:rPr>
              <w:t>НДС не облагается</w:t>
            </w:r>
            <w:r w:rsidRPr="00C00219">
              <w:rPr>
                <w:rFonts w:eastAsia="Calibri"/>
                <w:bCs/>
                <w:sz w:val="20"/>
                <w:szCs w:val="20"/>
                <w:lang w:eastAsia="en-US"/>
              </w:rPr>
              <w:t>)</w:t>
            </w:r>
          </w:p>
        </w:tc>
        <w:tc>
          <w:tcPr>
            <w:tcW w:w="729" w:type="pct"/>
          </w:tcPr>
          <w:p w:rsidR="00C00219" w:rsidRPr="00C00219" w:rsidRDefault="00C00219" w:rsidP="00440FD2">
            <w:pPr>
              <w:rPr>
                <w:rFonts w:eastAsia="Calibri"/>
                <w:b/>
                <w:sz w:val="20"/>
                <w:szCs w:val="20"/>
                <w:lang w:eastAsia="en-US"/>
              </w:rPr>
            </w:pPr>
          </w:p>
        </w:tc>
      </w:tr>
    </w:tbl>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Стоимость Товара, переданного в соответствии с условиями Контракта, составляет ___________ (_____________ руб. _____ коп.), в т.ч. НДС (или НДС не облагается).</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Адрес поставки Товара _________________________________.</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Товар передан (установлен, подключен и т.п.) в установленные Контрактом сроки, а именно: _____.</w:t>
      </w:r>
      <w:r w:rsidRPr="00C00219">
        <w:rPr>
          <w:rStyle w:val="ac"/>
          <w:rFonts w:ascii="Times New Roman" w:hAnsi="Times New Roman" w:cs="Times New Roman"/>
        </w:rPr>
        <w:footnoteReference w:customMarkFollows="1" w:id="3"/>
        <w:t>*</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Заказчик обязан произвести приёмк</w:t>
      </w:r>
      <w:r>
        <w:rPr>
          <w:rFonts w:ascii="Times New Roman" w:hAnsi="Times New Roman" w:cs="Times New Roman"/>
        </w:rPr>
        <w:t>у товара в соответствии с п. 8.1</w:t>
      </w:r>
      <w:r w:rsidRPr="00C00219">
        <w:rPr>
          <w:rFonts w:ascii="Times New Roman" w:hAnsi="Times New Roman" w:cs="Times New Roman"/>
        </w:rPr>
        <w:t xml:space="preserve"> – 8.3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Подписи сторон:</w:t>
      </w: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C00219" w:rsidRPr="00C00219" w:rsidTr="00440FD2">
        <w:trPr>
          <w:trHeight w:val="1421"/>
        </w:trPr>
        <w:tc>
          <w:tcPr>
            <w:tcW w:w="5245" w:type="dxa"/>
            <w:tcBorders>
              <w:top w:val="nil"/>
              <w:left w:val="nil"/>
              <w:bottom w:val="nil"/>
              <w:right w:val="nil"/>
            </w:tcBorders>
          </w:tcPr>
          <w:p w:rsidR="00C00219" w:rsidRPr="00C00219" w:rsidRDefault="00C00219" w:rsidP="00440FD2">
            <w:pPr>
              <w:rPr>
                <w:b/>
                <w:bCs/>
              </w:rPr>
            </w:pPr>
            <w:r w:rsidRPr="00C00219">
              <w:rPr>
                <w:b/>
                <w:bCs/>
                <w:sz w:val="22"/>
                <w:szCs w:val="22"/>
              </w:rPr>
              <w:t xml:space="preserve">Заказчик: </w:t>
            </w: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suppressLineNumbers/>
            </w:pPr>
            <w:r w:rsidRPr="00C00219">
              <w:rPr>
                <w:sz w:val="22"/>
                <w:szCs w:val="22"/>
              </w:rPr>
              <w:t xml:space="preserve">_________________ </w:t>
            </w:r>
          </w:p>
          <w:p w:rsidR="00C00219" w:rsidRPr="00C00219" w:rsidRDefault="00C00219" w:rsidP="00440FD2">
            <w:r w:rsidRPr="00C00219">
              <w:rPr>
                <w:sz w:val="22"/>
                <w:szCs w:val="22"/>
              </w:rPr>
              <w:t>М. П.</w:t>
            </w:r>
          </w:p>
          <w:p w:rsidR="00C00219" w:rsidRPr="00C00219" w:rsidRDefault="00C00219" w:rsidP="00440FD2">
            <w:r w:rsidRPr="00C00219">
              <w:rPr>
                <w:sz w:val="22"/>
                <w:szCs w:val="22"/>
              </w:rPr>
              <w:t>«___» ______________ 20__г.</w:t>
            </w:r>
          </w:p>
        </w:tc>
        <w:tc>
          <w:tcPr>
            <w:tcW w:w="3935" w:type="dxa"/>
            <w:tcBorders>
              <w:top w:val="nil"/>
              <w:left w:val="nil"/>
              <w:bottom w:val="nil"/>
              <w:right w:val="nil"/>
            </w:tcBorders>
          </w:tcPr>
          <w:p w:rsidR="00C00219" w:rsidRPr="00C00219" w:rsidRDefault="00C00219" w:rsidP="00440FD2">
            <w:pPr>
              <w:tabs>
                <w:tab w:val="left" w:pos="426"/>
              </w:tabs>
              <w:rPr>
                <w:b/>
              </w:rPr>
            </w:pPr>
            <w:r w:rsidRPr="00C00219">
              <w:rPr>
                <w:b/>
                <w:sz w:val="22"/>
                <w:szCs w:val="22"/>
              </w:rPr>
              <w:t>Поставщик:</w:t>
            </w:r>
          </w:p>
          <w:p w:rsidR="00C00219" w:rsidRPr="00C00219" w:rsidRDefault="00C00219" w:rsidP="00440FD2"/>
          <w:p w:rsidR="00C00219" w:rsidRPr="00C00219" w:rsidRDefault="00C00219" w:rsidP="00440FD2"/>
          <w:p w:rsidR="00C00219" w:rsidRPr="00C00219" w:rsidRDefault="00C00219" w:rsidP="00440FD2"/>
          <w:p w:rsidR="00C00219" w:rsidRPr="00C00219" w:rsidRDefault="00C00219" w:rsidP="00440FD2">
            <w:pPr>
              <w:jc w:val="both"/>
            </w:pPr>
            <w:r w:rsidRPr="00C00219">
              <w:rPr>
                <w:sz w:val="22"/>
                <w:szCs w:val="22"/>
              </w:rPr>
              <w:t>__________________</w:t>
            </w:r>
          </w:p>
          <w:p w:rsidR="00C00219" w:rsidRPr="00C00219" w:rsidRDefault="00C00219" w:rsidP="00440FD2">
            <w:pPr>
              <w:jc w:val="both"/>
              <w:rPr>
                <w:rFonts w:eastAsia="Calibri"/>
              </w:rPr>
            </w:pPr>
            <w:r w:rsidRPr="00C00219">
              <w:rPr>
                <w:rFonts w:eastAsia="Calibri"/>
                <w:sz w:val="22"/>
                <w:szCs w:val="22"/>
              </w:rPr>
              <w:t>М. П.</w:t>
            </w:r>
          </w:p>
          <w:p w:rsidR="00C00219" w:rsidRPr="00C00219" w:rsidRDefault="00C00219" w:rsidP="00440FD2">
            <w:pPr>
              <w:jc w:val="both"/>
            </w:pPr>
            <w:r w:rsidRPr="00C00219">
              <w:rPr>
                <w:sz w:val="22"/>
                <w:szCs w:val="22"/>
              </w:rPr>
              <w:t>«___» ______________ 20__ г.</w:t>
            </w:r>
          </w:p>
        </w:tc>
      </w:tr>
    </w:tbl>
    <w:p w:rsidR="00C906F6" w:rsidRPr="00C00219" w:rsidRDefault="00C906F6" w:rsidP="00C00219">
      <w:pPr>
        <w:spacing w:after="160" w:line="259" w:lineRule="auto"/>
        <w:rPr>
          <w:b/>
          <w:sz w:val="22"/>
          <w:szCs w:val="22"/>
        </w:rPr>
      </w:pPr>
    </w:p>
    <w:sectPr w:rsidR="00C906F6" w:rsidRPr="00C00219" w:rsidSect="00C00219">
      <w:pgSz w:w="11906" w:h="16838"/>
      <w:pgMar w:top="567" w:right="567" w:bottom="851" w:left="1134" w:header="22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0DC8" w:rsidRDefault="00E10DC8" w:rsidP="00C55E72">
      <w:r>
        <w:separator/>
      </w:r>
    </w:p>
  </w:endnote>
  <w:endnote w:type="continuationSeparator" w:id="0">
    <w:p w:rsidR="00E10DC8" w:rsidRDefault="00E10DC8"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0DC8" w:rsidRDefault="00E10DC8" w:rsidP="00C55E72">
      <w:r>
        <w:separator/>
      </w:r>
    </w:p>
  </w:footnote>
  <w:footnote w:type="continuationSeparator" w:id="0">
    <w:p w:rsidR="00E10DC8" w:rsidRDefault="00E10DC8" w:rsidP="00C55E72">
      <w:r>
        <w:continuationSeparator/>
      </w:r>
    </w:p>
  </w:footnote>
  <w:footnote w:id="1">
    <w:p w:rsidR="00A17958" w:rsidRPr="007F15E5" w:rsidRDefault="00A17958" w:rsidP="00A17958">
      <w:pPr>
        <w:pStyle w:val="ad"/>
        <w:jc w:val="both"/>
        <w:rPr>
          <w:i/>
          <w:sz w:val="16"/>
          <w:szCs w:val="16"/>
        </w:rPr>
      </w:pPr>
      <w:r w:rsidRPr="00BE3A35">
        <w:rPr>
          <w:rStyle w:val="ac"/>
          <w:i/>
        </w:rPr>
        <w:t>*</w:t>
      </w:r>
      <w:r w:rsidRPr="00BE3A35">
        <w:rPr>
          <w:i/>
        </w:rPr>
        <w:t xml:space="preserve"> </w:t>
      </w:r>
      <w:r>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rsidR="00C85321" w:rsidRDefault="00C85321" w:rsidP="00C85321">
      <w:pPr>
        <w:pStyle w:val="ad"/>
      </w:pPr>
      <w:r>
        <w:rPr>
          <w:rStyle w:val="ac"/>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C00219" w:rsidRPr="002A4791" w:rsidRDefault="00C00219" w:rsidP="00C00219">
      <w:pPr>
        <w:pStyle w:val="ad"/>
        <w:jc w:val="both"/>
        <w:rPr>
          <w:i/>
          <w:sz w:val="18"/>
          <w:szCs w:val="18"/>
        </w:rPr>
      </w:pPr>
      <w:r w:rsidRPr="002A4791">
        <w:rPr>
          <w:rStyle w:val="ac"/>
          <w:i/>
          <w:sz w:val="18"/>
          <w:szCs w:val="18"/>
        </w:rPr>
        <w:t>*</w:t>
      </w:r>
      <w:r w:rsidRPr="002A4791">
        <w:rPr>
          <w:i/>
          <w:sz w:val="18"/>
          <w:szCs w:val="18"/>
        </w:rPr>
        <w:t xml:space="preserve"> либо Товар передан </w:t>
      </w:r>
      <w:r w:rsidRPr="006E7FFE">
        <w:rPr>
          <w:i/>
          <w:sz w:val="18"/>
          <w:szCs w:val="18"/>
        </w:rPr>
        <w:t>(установлен, подключен и т.п.)</w:t>
      </w:r>
      <w:r w:rsidRPr="002A4791">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F795B"/>
    <w:multiLevelType w:val="multilevel"/>
    <w:tmpl w:val="ED3C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0863057"/>
    <w:multiLevelType w:val="multilevel"/>
    <w:tmpl w:val="5C70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D5605A"/>
    <w:multiLevelType w:val="multilevel"/>
    <w:tmpl w:val="73948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DA440B3"/>
    <w:multiLevelType w:val="multilevel"/>
    <w:tmpl w:val="AFA84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en-US" w:vendorID="64" w:dllVersion="131078" w:nlCheck="1" w:checkStyle="1"/>
  <w:activeWritingStyle w:appName="MSWord" w:lang="ru-RU" w:vendorID="64" w:dllVersion="131078" w:nlCheck="1" w:checkStyle="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185A"/>
    <w:rsid w:val="00001F6D"/>
    <w:rsid w:val="00003173"/>
    <w:rsid w:val="000047F5"/>
    <w:rsid w:val="0000673A"/>
    <w:rsid w:val="000136F2"/>
    <w:rsid w:val="000142B6"/>
    <w:rsid w:val="00021E68"/>
    <w:rsid w:val="000262E0"/>
    <w:rsid w:val="00030B42"/>
    <w:rsid w:val="00033B87"/>
    <w:rsid w:val="0003499C"/>
    <w:rsid w:val="00035C51"/>
    <w:rsid w:val="0004243E"/>
    <w:rsid w:val="00047CBF"/>
    <w:rsid w:val="000514E1"/>
    <w:rsid w:val="0005227F"/>
    <w:rsid w:val="000556AA"/>
    <w:rsid w:val="00057F97"/>
    <w:rsid w:val="00060560"/>
    <w:rsid w:val="00060766"/>
    <w:rsid w:val="00063970"/>
    <w:rsid w:val="00065E4B"/>
    <w:rsid w:val="00070E12"/>
    <w:rsid w:val="0007349F"/>
    <w:rsid w:val="00081B18"/>
    <w:rsid w:val="0008214C"/>
    <w:rsid w:val="00082E24"/>
    <w:rsid w:val="000835CE"/>
    <w:rsid w:val="00085C41"/>
    <w:rsid w:val="000919A8"/>
    <w:rsid w:val="00095842"/>
    <w:rsid w:val="000A2B09"/>
    <w:rsid w:val="000A3129"/>
    <w:rsid w:val="000A3215"/>
    <w:rsid w:val="000A3F71"/>
    <w:rsid w:val="000B6747"/>
    <w:rsid w:val="000B78FA"/>
    <w:rsid w:val="000B7C2E"/>
    <w:rsid w:val="000C1302"/>
    <w:rsid w:val="000C2BCE"/>
    <w:rsid w:val="000C2D61"/>
    <w:rsid w:val="000C6849"/>
    <w:rsid w:val="000C6F32"/>
    <w:rsid w:val="000C73BD"/>
    <w:rsid w:val="000D0C3A"/>
    <w:rsid w:val="000E2E75"/>
    <w:rsid w:val="000E3278"/>
    <w:rsid w:val="000E379A"/>
    <w:rsid w:val="000E44F1"/>
    <w:rsid w:val="000E527C"/>
    <w:rsid w:val="000E6EA4"/>
    <w:rsid w:val="000F5492"/>
    <w:rsid w:val="000F5DEA"/>
    <w:rsid w:val="00101ECF"/>
    <w:rsid w:val="00104BAA"/>
    <w:rsid w:val="001050B5"/>
    <w:rsid w:val="00107516"/>
    <w:rsid w:val="00107CCF"/>
    <w:rsid w:val="00112ABA"/>
    <w:rsid w:val="00116A21"/>
    <w:rsid w:val="00121AF6"/>
    <w:rsid w:val="00122F96"/>
    <w:rsid w:val="001237BA"/>
    <w:rsid w:val="00125176"/>
    <w:rsid w:val="00126626"/>
    <w:rsid w:val="001266BC"/>
    <w:rsid w:val="00131B05"/>
    <w:rsid w:val="001320ED"/>
    <w:rsid w:val="00132545"/>
    <w:rsid w:val="00135B04"/>
    <w:rsid w:val="00136AE8"/>
    <w:rsid w:val="00146D70"/>
    <w:rsid w:val="00154638"/>
    <w:rsid w:val="00155D54"/>
    <w:rsid w:val="00156729"/>
    <w:rsid w:val="001608E9"/>
    <w:rsid w:val="001660BD"/>
    <w:rsid w:val="001668A9"/>
    <w:rsid w:val="00167169"/>
    <w:rsid w:val="00171556"/>
    <w:rsid w:val="00171EB4"/>
    <w:rsid w:val="00176F2A"/>
    <w:rsid w:val="00177F39"/>
    <w:rsid w:val="00181A07"/>
    <w:rsid w:val="00194074"/>
    <w:rsid w:val="00195DF7"/>
    <w:rsid w:val="00196E5E"/>
    <w:rsid w:val="001A0073"/>
    <w:rsid w:val="001A37FF"/>
    <w:rsid w:val="001A48EA"/>
    <w:rsid w:val="001A79B3"/>
    <w:rsid w:val="001B7C86"/>
    <w:rsid w:val="001C02E3"/>
    <w:rsid w:val="001C2459"/>
    <w:rsid w:val="001C2E74"/>
    <w:rsid w:val="001C3205"/>
    <w:rsid w:val="001C3420"/>
    <w:rsid w:val="001C6653"/>
    <w:rsid w:val="001D000E"/>
    <w:rsid w:val="001D0BE5"/>
    <w:rsid w:val="001D1D86"/>
    <w:rsid w:val="001D3AA3"/>
    <w:rsid w:val="001D62B2"/>
    <w:rsid w:val="001D6859"/>
    <w:rsid w:val="001D707C"/>
    <w:rsid w:val="001D7343"/>
    <w:rsid w:val="001E0BD5"/>
    <w:rsid w:val="001E1428"/>
    <w:rsid w:val="001E1784"/>
    <w:rsid w:val="001F2479"/>
    <w:rsid w:val="001F5066"/>
    <w:rsid w:val="001F50C0"/>
    <w:rsid w:val="001F5A22"/>
    <w:rsid w:val="001F7192"/>
    <w:rsid w:val="00200C17"/>
    <w:rsid w:val="00210C68"/>
    <w:rsid w:val="00211825"/>
    <w:rsid w:val="00216BCA"/>
    <w:rsid w:val="002202BE"/>
    <w:rsid w:val="002205A8"/>
    <w:rsid w:val="0022260C"/>
    <w:rsid w:val="00224D8F"/>
    <w:rsid w:val="00231126"/>
    <w:rsid w:val="00242BBD"/>
    <w:rsid w:val="002438B8"/>
    <w:rsid w:val="00243A7F"/>
    <w:rsid w:val="002465B5"/>
    <w:rsid w:val="00246B5F"/>
    <w:rsid w:val="00246C88"/>
    <w:rsid w:val="002477D0"/>
    <w:rsid w:val="0025061D"/>
    <w:rsid w:val="00252A7B"/>
    <w:rsid w:val="00253F03"/>
    <w:rsid w:val="0025600C"/>
    <w:rsid w:val="002566BE"/>
    <w:rsid w:val="002645B9"/>
    <w:rsid w:val="00266CBC"/>
    <w:rsid w:val="0027007E"/>
    <w:rsid w:val="0027276E"/>
    <w:rsid w:val="00273DE6"/>
    <w:rsid w:val="00274F4C"/>
    <w:rsid w:val="0027528D"/>
    <w:rsid w:val="0027532F"/>
    <w:rsid w:val="00285964"/>
    <w:rsid w:val="002871B8"/>
    <w:rsid w:val="00290515"/>
    <w:rsid w:val="00294283"/>
    <w:rsid w:val="00294C60"/>
    <w:rsid w:val="0029713A"/>
    <w:rsid w:val="002A03D0"/>
    <w:rsid w:val="002A1DEF"/>
    <w:rsid w:val="002A4B74"/>
    <w:rsid w:val="002A55C5"/>
    <w:rsid w:val="002B3C3E"/>
    <w:rsid w:val="002B7C0C"/>
    <w:rsid w:val="002C1DAC"/>
    <w:rsid w:val="002D092C"/>
    <w:rsid w:val="002D2375"/>
    <w:rsid w:val="002E0443"/>
    <w:rsid w:val="002E1AD4"/>
    <w:rsid w:val="002E1EBE"/>
    <w:rsid w:val="002E4B14"/>
    <w:rsid w:val="002E7069"/>
    <w:rsid w:val="002F0697"/>
    <w:rsid w:val="002F11F4"/>
    <w:rsid w:val="002F2271"/>
    <w:rsid w:val="003008D9"/>
    <w:rsid w:val="0030463C"/>
    <w:rsid w:val="003065C5"/>
    <w:rsid w:val="00307FCD"/>
    <w:rsid w:val="003108F3"/>
    <w:rsid w:val="00312C38"/>
    <w:rsid w:val="0031343B"/>
    <w:rsid w:val="00320672"/>
    <w:rsid w:val="003249D5"/>
    <w:rsid w:val="00324DCE"/>
    <w:rsid w:val="00330239"/>
    <w:rsid w:val="0033033C"/>
    <w:rsid w:val="00331327"/>
    <w:rsid w:val="003349C9"/>
    <w:rsid w:val="00345A18"/>
    <w:rsid w:val="00345B63"/>
    <w:rsid w:val="00351B26"/>
    <w:rsid w:val="00352BE6"/>
    <w:rsid w:val="00354668"/>
    <w:rsid w:val="00360909"/>
    <w:rsid w:val="003621FE"/>
    <w:rsid w:val="00363B7D"/>
    <w:rsid w:val="003645A6"/>
    <w:rsid w:val="003728C5"/>
    <w:rsid w:val="003738B2"/>
    <w:rsid w:val="0037400B"/>
    <w:rsid w:val="00374A61"/>
    <w:rsid w:val="003753F5"/>
    <w:rsid w:val="003812D2"/>
    <w:rsid w:val="0038296F"/>
    <w:rsid w:val="0038329C"/>
    <w:rsid w:val="003842FA"/>
    <w:rsid w:val="003A29FA"/>
    <w:rsid w:val="003A3FBD"/>
    <w:rsid w:val="003A7F41"/>
    <w:rsid w:val="003B14DA"/>
    <w:rsid w:val="003B5F9A"/>
    <w:rsid w:val="003C2DFC"/>
    <w:rsid w:val="003C6804"/>
    <w:rsid w:val="003D6BE7"/>
    <w:rsid w:val="003D6C03"/>
    <w:rsid w:val="003D72DB"/>
    <w:rsid w:val="003D7FF0"/>
    <w:rsid w:val="003E0BE3"/>
    <w:rsid w:val="003E13BF"/>
    <w:rsid w:val="003E3141"/>
    <w:rsid w:val="003E4843"/>
    <w:rsid w:val="003E504D"/>
    <w:rsid w:val="003E768A"/>
    <w:rsid w:val="003F745E"/>
    <w:rsid w:val="00400883"/>
    <w:rsid w:val="004074A5"/>
    <w:rsid w:val="00424E05"/>
    <w:rsid w:val="0043280E"/>
    <w:rsid w:val="0043676D"/>
    <w:rsid w:val="00436F4B"/>
    <w:rsid w:val="004402C3"/>
    <w:rsid w:val="00440E68"/>
    <w:rsid w:val="00443354"/>
    <w:rsid w:val="004447A9"/>
    <w:rsid w:val="004470DA"/>
    <w:rsid w:val="0045056B"/>
    <w:rsid w:val="00454609"/>
    <w:rsid w:val="00457145"/>
    <w:rsid w:val="00460802"/>
    <w:rsid w:val="004626AE"/>
    <w:rsid w:val="004629FE"/>
    <w:rsid w:val="00467BE9"/>
    <w:rsid w:val="00470139"/>
    <w:rsid w:val="00472FD4"/>
    <w:rsid w:val="0047590C"/>
    <w:rsid w:val="00475C05"/>
    <w:rsid w:val="004818B2"/>
    <w:rsid w:val="00481FD5"/>
    <w:rsid w:val="004826C9"/>
    <w:rsid w:val="00483ABE"/>
    <w:rsid w:val="00487328"/>
    <w:rsid w:val="00487770"/>
    <w:rsid w:val="00490040"/>
    <w:rsid w:val="00492275"/>
    <w:rsid w:val="00493DCF"/>
    <w:rsid w:val="00495098"/>
    <w:rsid w:val="004973AE"/>
    <w:rsid w:val="004A1A62"/>
    <w:rsid w:val="004A3C71"/>
    <w:rsid w:val="004A3F7C"/>
    <w:rsid w:val="004A63C2"/>
    <w:rsid w:val="004B15F7"/>
    <w:rsid w:val="004B1EA2"/>
    <w:rsid w:val="004B5D55"/>
    <w:rsid w:val="004B70B6"/>
    <w:rsid w:val="004B7622"/>
    <w:rsid w:val="004C3FF9"/>
    <w:rsid w:val="004C79DA"/>
    <w:rsid w:val="004D02CF"/>
    <w:rsid w:val="004D1714"/>
    <w:rsid w:val="004E2426"/>
    <w:rsid w:val="004E37F9"/>
    <w:rsid w:val="004E4E9C"/>
    <w:rsid w:val="004F20D0"/>
    <w:rsid w:val="004F231F"/>
    <w:rsid w:val="004F3C00"/>
    <w:rsid w:val="004F623A"/>
    <w:rsid w:val="005008B8"/>
    <w:rsid w:val="00503271"/>
    <w:rsid w:val="00506F59"/>
    <w:rsid w:val="00507666"/>
    <w:rsid w:val="0051148A"/>
    <w:rsid w:val="0051168A"/>
    <w:rsid w:val="0051184B"/>
    <w:rsid w:val="00513E6F"/>
    <w:rsid w:val="00513FCA"/>
    <w:rsid w:val="005142AF"/>
    <w:rsid w:val="00524989"/>
    <w:rsid w:val="00525CA2"/>
    <w:rsid w:val="0053308D"/>
    <w:rsid w:val="005344F0"/>
    <w:rsid w:val="00534CA5"/>
    <w:rsid w:val="005358D5"/>
    <w:rsid w:val="00535DEA"/>
    <w:rsid w:val="00536C9E"/>
    <w:rsid w:val="005442E5"/>
    <w:rsid w:val="0054709B"/>
    <w:rsid w:val="00553C89"/>
    <w:rsid w:val="00560F70"/>
    <w:rsid w:val="00570128"/>
    <w:rsid w:val="00573D4F"/>
    <w:rsid w:val="00577507"/>
    <w:rsid w:val="005957CB"/>
    <w:rsid w:val="005A25A9"/>
    <w:rsid w:val="005A286C"/>
    <w:rsid w:val="005A35F7"/>
    <w:rsid w:val="005B0805"/>
    <w:rsid w:val="005B1FC3"/>
    <w:rsid w:val="005B6E06"/>
    <w:rsid w:val="005C0BAD"/>
    <w:rsid w:val="005C1FDD"/>
    <w:rsid w:val="005D4ED6"/>
    <w:rsid w:val="005D7259"/>
    <w:rsid w:val="005D77E3"/>
    <w:rsid w:val="005E09F2"/>
    <w:rsid w:val="005E1413"/>
    <w:rsid w:val="005E1476"/>
    <w:rsid w:val="005E17A4"/>
    <w:rsid w:val="005E5C0A"/>
    <w:rsid w:val="005F192E"/>
    <w:rsid w:val="005F7316"/>
    <w:rsid w:val="006027E2"/>
    <w:rsid w:val="00607901"/>
    <w:rsid w:val="006235AB"/>
    <w:rsid w:val="0063168E"/>
    <w:rsid w:val="00634A5E"/>
    <w:rsid w:val="00635A1F"/>
    <w:rsid w:val="006360E2"/>
    <w:rsid w:val="006361B3"/>
    <w:rsid w:val="006361E8"/>
    <w:rsid w:val="00636EFF"/>
    <w:rsid w:val="00640426"/>
    <w:rsid w:val="00640AD3"/>
    <w:rsid w:val="00641784"/>
    <w:rsid w:val="00642354"/>
    <w:rsid w:val="00643223"/>
    <w:rsid w:val="006435E6"/>
    <w:rsid w:val="00647448"/>
    <w:rsid w:val="006475BB"/>
    <w:rsid w:val="00652FCB"/>
    <w:rsid w:val="006538FF"/>
    <w:rsid w:val="00656A1B"/>
    <w:rsid w:val="00660D20"/>
    <w:rsid w:val="00663026"/>
    <w:rsid w:val="006636F4"/>
    <w:rsid w:val="00674CE1"/>
    <w:rsid w:val="0067784D"/>
    <w:rsid w:val="006832EC"/>
    <w:rsid w:val="00684AD8"/>
    <w:rsid w:val="00684B7D"/>
    <w:rsid w:val="00685A10"/>
    <w:rsid w:val="00687745"/>
    <w:rsid w:val="006930FE"/>
    <w:rsid w:val="006936E3"/>
    <w:rsid w:val="00694843"/>
    <w:rsid w:val="006A1393"/>
    <w:rsid w:val="006A35B4"/>
    <w:rsid w:val="006A588C"/>
    <w:rsid w:val="006B0EB4"/>
    <w:rsid w:val="006B1CC9"/>
    <w:rsid w:val="006B2EE7"/>
    <w:rsid w:val="006B3FD7"/>
    <w:rsid w:val="006C3488"/>
    <w:rsid w:val="006C50AA"/>
    <w:rsid w:val="006C6A7B"/>
    <w:rsid w:val="006D0C9D"/>
    <w:rsid w:val="006D46F9"/>
    <w:rsid w:val="006E0211"/>
    <w:rsid w:val="006E4B5C"/>
    <w:rsid w:val="006E57E1"/>
    <w:rsid w:val="006F2956"/>
    <w:rsid w:val="006F40B1"/>
    <w:rsid w:val="006F5973"/>
    <w:rsid w:val="006F63D2"/>
    <w:rsid w:val="006F6A58"/>
    <w:rsid w:val="00707FD8"/>
    <w:rsid w:val="00712F49"/>
    <w:rsid w:val="00714C95"/>
    <w:rsid w:val="007253A8"/>
    <w:rsid w:val="00726218"/>
    <w:rsid w:val="00726BB1"/>
    <w:rsid w:val="00726E00"/>
    <w:rsid w:val="00740208"/>
    <w:rsid w:val="007445EB"/>
    <w:rsid w:val="00744884"/>
    <w:rsid w:val="00745A19"/>
    <w:rsid w:val="007469F5"/>
    <w:rsid w:val="00746E3C"/>
    <w:rsid w:val="007479C7"/>
    <w:rsid w:val="00751A99"/>
    <w:rsid w:val="007548E5"/>
    <w:rsid w:val="007553C8"/>
    <w:rsid w:val="00765D74"/>
    <w:rsid w:val="007753D5"/>
    <w:rsid w:val="007768B7"/>
    <w:rsid w:val="00780529"/>
    <w:rsid w:val="0078415F"/>
    <w:rsid w:val="00794920"/>
    <w:rsid w:val="007A0B99"/>
    <w:rsid w:val="007A2F46"/>
    <w:rsid w:val="007A3C89"/>
    <w:rsid w:val="007B0FE9"/>
    <w:rsid w:val="007B7A3D"/>
    <w:rsid w:val="007C0996"/>
    <w:rsid w:val="007C202F"/>
    <w:rsid w:val="007C4374"/>
    <w:rsid w:val="007C75E1"/>
    <w:rsid w:val="007D4A93"/>
    <w:rsid w:val="007D589C"/>
    <w:rsid w:val="007D6670"/>
    <w:rsid w:val="007E0D08"/>
    <w:rsid w:val="007E1304"/>
    <w:rsid w:val="007E33C6"/>
    <w:rsid w:val="007E3DB3"/>
    <w:rsid w:val="007F2879"/>
    <w:rsid w:val="007F5CFA"/>
    <w:rsid w:val="00801447"/>
    <w:rsid w:val="0080203A"/>
    <w:rsid w:val="00802C6F"/>
    <w:rsid w:val="008043FA"/>
    <w:rsid w:val="00811594"/>
    <w:rsid w:val="008127D0"/>
    <w:rsid w:val="00816789"/>
    <w:rsid w:val="008170B2"/>
    <w:rsid w:val="00820810"/>
    <w:rsid w:val="00820D66"/>
    <w:rsid w:val="00824E5B"/>
    <w:rsid w:val="008279AF"/>
    <w:rsid w:val="00830859"/>
    <w:rsid w:val="008334CA"/>
    <w:rsid w:val="0084082D"/>
    <w:rsid w:val="00840CDD"/>
    <w:rsid w:val="00840D19"/>
    <w:rsid w:val="00842928"/>
    <w:rsid w:val="008435DF"/>
    <w:rsid w:val="00845051"/>
    <w:rsid w:val="008454E0"/>
    <w:rsid w:val="008507AC"/>
    <w:rsid w:val="0085098B"/>
    <w:rsid w:val="00851288"/>
    <w:rsid w:val="00853694"/>
    <w:rsid w:val="00853C60"/>
    <w:rsid w:val="00857470"/>
    <w:rsid w:val="0086003A"/>
    <w:rsid w:val="0086488E"/>
    <w:rsid w:val="00866BF9"/>
    <w:rsid w:val="00872A46"/>
    <w:rsid w:val="008740A2"/>
    <w:rsid w:val="008768D7"/>
    <w:rsid w:val="008810C9"/>
    <w:rsid w:val="00882548"/>
    <w:rsid w:val="0088302F"/>
    <w:rsid w:val="008871B1"/>
    <w:rsid w:val="00895E5B"/>
    <w:rsid w:val="008A1C86"/>
    <w:rsid w:val="008A38FB"/>
    <w:rsid w:val="008B3C80"/>
    <w:rsid w:val="008C0F87"/>
    <w:rsid w:val="008C69BA"/>
    <w:rsid w:val="008C6DFB"/>
    <w:rsid w:val="008D2DA2"/>
    <w:rsid w:val="008D7676"/>
    <w:rsid w:val="008E0307"/>
    <w:rsid w:val="008E361C"/>
    <w:rsid w:val="008E61D6"/>
    <w:rsid w:val="008F2437"/>
    <w:rsid w:val="008F4E46"/>
    <w:rsid w:val="008F5952"/>
    <w:rsid w:val="009010F2"/>
    <w:rsid w:val="00901CFD"/>
    <w:rsid w:val="0090723D"/>
    <w:rsid w:val="00926A15"/>
    <w:rsid w:val="009318C7"/>
    <w:rsid w:val="009322E8"/>
    <w:rsid w:val="0093245B"/>
    <w:rsid w:val="00937F61"/>
    <w:rsid w:val="0094091D"/>
    <w:rsid w:val="00941A2C"/>
    <w:rsid w:val="009461F9"/>
    <w:rsid w:val="00950FE2"/>
    <w:rsid w:val="009538CC"/>
    <w:rsid w:val="009543EA"/>
    <w:rsid w:val="009560CB"/>
    <w:rsid w:val="0095707B"/>
    <w:rsid w:val="00960576"/>
    <w:rsid w:val="00961FA6"/>
    <w:rsid w:val="00963AEC"/>
    <w:rsid w:val="00964FAC"/>
    <w:rsid w:val="00970C58"/>
    <w:rsid w:val="00971FF1"/>
    <w:rsid w:val="00972361"/>
    <w:rsid w:val="00972EC8"/>
    <w:rsid w:val="009748DF"/>
    <w:rsid w:val="00976C54"/>
    <w:rsid w:val="00986135"/>
    <w:rsid w:val="00990520"/>
    <w:rsid w:val="009919A1"/>
    <w:rsid w:val="009951B6"/>
    <w:rsid w:val="00996BEA"/>
    <w:rsid w:val="00997172"/>
    <w:rsid w:val="009A3E8C"/>
    <w:rsid w:val="009A5E4F"/>
    <w:rsid w:val="009A70F5"/>
    <w:rsid w:val="009B3391"/>
    <w:rsid w:val="009C3C5A"/>
    <w:rsid w:val="009D32F7"/>
    <w:rsid w:val="009D3B62"/>
    <w:rsid w:val="009D7B1F"/>
    <w:rsid w:val="009E11C2"/>
    <w:rsid w:val="009F0BCB"/>
    <w:rsid w:val="009F0E7B"/>
    <w:rsid w:val="009F4954"/>
    <w:rsid w:val="009F6AD0"/>
    <w:rsid w:val="00A05155"/>
    <w:rsid w:val="00A069CB"/>
    <w:rsid w:val="00A1013E"/>
    <w:rsid w:val="00A14DAE"/>
    <w:rsid w:val="00A15C7D"/>
    <w:rsid w:val="00A175ED"/>
    <w:rsid w:val="00A17958"/>
    <w:rsid w:val="00A27199"/>
    <w:rsid w:val="00A30A0D"/>
    <w:rsid w:val="00A32868"/>
    <w:rsid w:val="00A3336E"/>
    <w:rsid w:val="00A345BD"/>
    <w:rsid w:val="00A408AD"/>
    <w:rsid w:val="00A42BDC"/>
    <w:rsid w:val="00A43026"/>
    <w:rsid w:val="00A47A67"/>
    <w:rsid w:val="00A514BB"/>
    <w:rsid w:val="00A5190C"/>
    <w:rsid w:val="00A53704"/>
    <w:rsid w:val="00A565CA"/>
    <w:rsid w:val="00A56860"/>
    <w:rsid w:val="00A66828"/>
    <w:rsid w:val="00A673D6"/>
    <w:rsid w:val="00A7007F"/>
    <w:rsid w:val="00A7330B"/>
    <w:rsid w:val="00A738BB"/>
    <w:rsid w:val="00A750DF"/>
    <w:rsid w:val="00A76C41"/>
    <w:rsid w:val="00A77136"/>
    <w:rsid w:val="00A83E3A"/>
    <w:rsid w:val="00A850FE"/>
    <w:rsid w:val="00A856F8"/>
    <w:rsid w:val="00A92C96"/>
    <w:rsid w:val="00A93305"/>
    <w:rsid w:val="00A959FD"/>
    <w:rsid w:val="00A962AA"/>
    <w:rsid w:val="00AA0BA7"/>
    <w:rsid w:val="00AA2CCF"/>
    <w:rsid w:val="00AA41BF"/>
    <w:rsid w:val="00AA7EB6"/>
    <w:rsid w:val="00AB138A"/>
    <w:rsid w:val="00AB1CF6"/>
    <w:rsid w:val="00AB1ED6"/>
    <w:rsid w:val="00AB6062"/>
    <w:rsid w:val="00AC1074"/>
    <w:rsid w:val="00AC1A03"/>
    <w:rsid w:val="00AC4FD1"/>
    <w:rsid w:val="00AD018C"/>
    <w:rsid w:val="00AD1EF1"/>
    <w:rsid w:val="00AD5B7E"/>
    <w:rsid w:val="00AD5CE3"/>
    <w:rsid w:val="00AE0B9D"/>
    <w:rsid w:val="00AE2D91"/>
    <w:rsid w:val="00AE3FE1"/>
    <w:rsid w:val="00AE4394"/>
    <w:rsid w:val="00AE4EBA"/>
    <w:rsid w:val="00AE700C"/>
    <w:rsid w:val="00AE758C"/>
    <w:rsid w:val="00AF210B"/>
    <w:rsid w:val="00AF21D2"/>
    <w:rsid w:val="00AF3835"/>
    <w:rsid w:val="00AF4773"/>
    <w:rsid w:val="00AF57B2"/>
    <w:rsid w:val="00AF74AD"/>
    <w:rsid w:val="00B0201B"/>
    <w:rsid w:val="00B02CD7"/>
    <w:rsid w:val="00B039E7"/>
    <w:rsid w:val="00B0526C"/>
    <w:rsid w:val="00B077DE"/>
    <w:rsid w:val="00B103E6"/>
    <w:rsid w:val="00B20619"/>
    <w:rsid w:val="00B21FEA"/>
    <w:rsid w:val="00B23316"/>
    <w:rsid w:val="00B315BA"/>
    <w:rsid w:val="00B344AD"/>
    <w:rsid w:val="00B37B15"/>
    <w:rsid w:val="00B405C8"/>
    <w:rsid w:val="00B44CD8"/>
    <w:rsid w:val="00B4615F"/>
    <w:rsid w:val="00B4718F"/>
    <w:rsid w:val="00B54287"/>
    <w:rsid w:val="00B611B7"/>
    <w:rsid w:val="00B61BB2"/>
    <w:rsid w:val="00B628BB"/>
    <w:rsid w:val="00B64B69"/>
    <w:rsid w:val="00B6532B"/>
    <w:rsid w:val="00B6791D"/>
    <w:rsid w:val="00B73FAC"/>
    <w:rsid w:val="00B8040D"/>
    <w:rsid w:val="00B805E6"/>
    <w:rsid w:val="00B80D0D"/>
    <w:rsid w:val="00B90EFA"/>
    <w:rsid w:val="00B919DC"/>
    <w:rsid w:val="00B930F3"/>
    <w:rsid w:val="00B95521"/>
    <w:rsid w:val="00B9570A"/>
    <w:rsid w:val="00BA3F46"/>
    <w:rsid w:val="00BA5E55"/>
    <w:rsid w:val="00BA79C9"/>
    <w:rsid w:val="00BB0875"/>
    <w:rsid w:val="00BB1711"/>
    <w:rsid w:val="00BB6271"/>
    <w:rsid w:val="00BC33B7"/>
    <w:rsid w:val="00BC4D8D"/>
    <w:rsid w:val="00BD07E0"/>
    <w:rsid w:val="00BD14EC"/>
    <w:rsid w:val="00BD16CF"/>
    <w:rsid w:val="00BD2FCE"/>
    <w:rsid w:val="00BD2FD7"/>
    <w:rsid w:val="00BD4E98"/>
    <w:rsid w:val="00BE12A3"/>
    <w:rsid w:val="00BE1A74"/>
    <w:rsid w:val="00BE41C1"/>
    <w:rsid w:val="00BE679B"/>
    <w:rsid w:val="00BF1C9D"/>
    <w:rsid w:val="00BF537E"/>
    <w:rsid w:val="00BF615C"/>
    <w:rsid w:val="00BF7851"/>
    <w:rsid w:val="00BF7CA2"/>
    <w:rsid w:val="00C00219"/>
    <w:rsid w:val="00C018AB"/>
    <w:rsid w:val="00C01E9C"/>
    <w:rsid w:val="00C0419B"/>
    <w:rsid w:val="00C0450C"/>
    <w:rsid w:val="00C07A42"/>
    <w:rsid w:val="00C1681D"/>
    <w:rsid w:val="00C20623"/>
    <w:rsid w:val="00C23889"/>
    <w:rsid w:val="00C32779"/>
    <w:rsid w:val="00C33E6B"/>
    <w:rsid w:val="00C34B9A"/>
    <w:rsid w:val="00C35014"/>
    <w:rsid w:val="00C358BE"/>
    <w:rsid w:val="00C42438"/>
    <w:rsid w:val="00C43F06"/>
    <w:rsid w:val="00C5273B"/>
    <w:rsid w:val="00C54547"/>
    <w:rsid w:val="00C54854"/>
    <w:rsid w:val="00C55E72"/>
    <w:rsid w:val="00C574B0"/>
    <w:rsid w:val="00C64000"/>
    <w:rsid w:val="00C656B0"/>
    <w:rsid w:val="00C7009D"/>
    <w:rsid w:val="00C702A2"/>
    <w:rsid w:val="00C70455"/>
    <w:rsid w:val="00C729CA"/>
    <w:rsid w:val="00C72FE8"/>
    <w:rsid w:val="00C74F74"/>
    <w:rsid w:val="00C774D0"/>
    <w:rsid w:val="00C80403"/>
    <w:rsid w:val="00C811E9"/>
    <w:rsid w:val="00C81ECC"/>
    <w:rsid w:val="00C83F8D"/>
    <w:rsid w:val="00C84238"/>
    <w:rsid w:val="00C85321"/>
    <w:rsid w:val="00C906F6"/>
    <w:rsid w:val="00C916A0"/>
    <w:rsid w:val="00C93EE8"/>
    <w:rsid w:val="00C97A52"/>
    <w:rsid w:val="00CA5DE0"/>
    <w:rsid w:val="00CA62AB"/>
    <w:rsid w:val="00CB02A9"/>
    <w:rsid w:val="00CB0471"/>
    <w:rsid w:val="00CB1E6D"/>
    <w:rsid w:val="00CB3C88"/>
    <w:rsid w:val="00CB4312"/>
    <w:rsid w:val="00CB70C3"/>
    <w:rsid w:val="00CC0542"/>
    <w:rsid w:val="00CC1CA5"/>
    <w:rsid w:val="00CC7CEA"/>
    <w:rsid w:val="00CD2740"/>
    <w:rsid w:val="00CD526F"/>
    <w:rsid w:val="00CD62C0"/>
    <w:rsid w:val="00CE0BB8"/>
    <w:rsid w:val="00CE23B6"/>
    <w:rsid w:val="00CE570E"/>
    <w:rsid w:val="00CF034D"/>
    <w:rsid w:val="00CF06C7"/>
    <w:rsid w:val="00CF522E"/>
    <w:rsid w:val="00CF5275"/>
    <w:rsid w:val="00CF54F5"/>
    <w:rsid w:val="00CF630D"/>
    <w:rsid w:val="00D00C60"/>
    <w:rsid w:val="00D03D35"/>
    <w:rsid w:val="00D04B36"/>
    <w:rsid w:val="00D12CEB"/>
    <w:rsid w:val="00D16AB2"/>
    <w:rsid w:val="00D20CF3"/>
    <w:rsid w:val="00D20F93"/>
    <w:rsid w:val="00D224A7"/>
    <w:rsid w:val="00D22C5B"/>
    <w:rsid w:val="00D250E5"/>
    <w:rsid w:val="00D32390"/>
    <w:rsid w:val="00D32A7A"/>
    <w:rsid w:val="00D32C05"/>
    <w:rsid w:val="00D333CF"/>
    <w:rsid w:val="00D406C3"/>
    <w:rsid w:val="00D40FF8"/>
    <w:rsid w:val="00D43C65"/>
    <w:rsid w:val="00D468BB"/>
    <w:rsid w:val="00D63053"/>
    <w:rsid w:val="00D634C1"/>
    <w:rsid w:val="00D63B58"/>
    <w:rsid w:val="00D727D0"/>
    <w:rsid w:val="00D72F40"/>
    <w:rsid w:val="00D82C75"/>
    <w:rsid w:val="00D85CCE"/>
    <w:rsid w:val="00D942B4"/>
    <w:rsid w:val="00D94CE7"/>
    <w:rsid w:val="00D9614A"/>
    <w:rsid w:val="00D9731E"/>
    <w:rsid w:val="00DA32EE"/>
    <w:rsid w:val="00DA7234"/>
    <w:rsid w:val="00DB6992"/>
    <w:rsid w:val="00DC0750"/>
    <w:rsid w:val="00DC5472"/>
    <w:rsid w:val="00DC6967"/>
    <w:rsid w:val="00DC78D3"/>
    <w:rsid w:val="00DD4265"/>
    <w:rsid w:val="00DE09D2"/>
    <w:rsid w:val="00DE170D"/>
    <w:rsid w:val="00DE4A9B"/>
    <w:rsid w:val="00DE5203"/>
    <w:rsid w:val="00DE76AD"/>
    <w:rsid w:val="00DF20A3"/>
    <w:rsid w:val="00DF3F3B"/>
    <w:rsid w:val="00DF43E7"/>
    <w:rsid w:val="00DF5AE1"/>
    <w:rsid w:val="00E022D4"/>
    <w:rsid w:val="00E02611"/>
    <w:rsid w:val="00E03468"/>
    <w:rsid w:val="00E05EAB"/>
    <w:rsid w:val="00E10DC8"/>
    <w:rsid w:val="00E11BAF"/>
    <w:rsid w:val="00E15045"/>
    <w:rsid w:val="00E20ED0"/>
    <w:rsid w:val="00E23C95"/>
    <w:rsid w:val="00E26694"/>
    <w:rsid w:val="00E26C18"/>
    <w:rsid w:val="00E27076"/>
    <w:rsid w:val="00E33A08"/>
    <w:rsid w:val="00E35212"/>
    <w:rsid w:val="00E35899"/>
    <w:rsid w:val="00E3599C"/>
    <w:rsid w:val="00E35F62"/>
    <w:rsid w:val="00E40AA4"/>
    <w:rsid w:val="00E43549"/>
    <w:rsid w:val="00E45850"/>
    <w:rsid w:val="00E45ADA"/>
    <w:rsid w:val="00E46DA4"/>
    <w:rsid w:val="00E47C50"/>
    <w:rsid w:val="00E51108"/>
    <w:rsid w:val="00E53375"/>
    <w:rsid w:val="00E53A9D"/>
    <w:rsid w:val="00E6365B"/>
    <w:rsid w:val="00E6671F"/>
    <w:rsid w:val="00E67D9B"/>
    <w:rsid w:val="00E707AF"/>
    <w:rsid w:val="00E70F5E"/>
    <w:rsid w:val="00E735F3"/>
    <w:rsid w:val="00E851EE"/>
    <w:rsid w:val="00E90359"/>
    <w:rsid w:val="00E910DF"/>
    <w:rsid w:val="00E930E5"/>
    <w:rsid w:val="00E959C3"/>
    <w:rsid w:val="00EA066B"/>
    <w:rsid w:val="00EA3491"/>
    <w:rsid w:val="00EA5331"/>
    <w:rsid w:val="00EA6F60"/>
    <w:rsid w:val="00EA737A"/>
    <w:rsid w:val="00EA7EEE"/>
    <w:rsid w:val="00EB38C2"/>
    <w:rsid w:val="00EB568E"/>
    <w:rsid w:val="00EB5CB4"/>
    <w:rsid w:val="00EC0BAA"/>
    <w:rsid w:val="00EC0EBA"/>
    <w:rsid w:val="00EC14BE"/>
    <w:rsid w:val="00EC1586"/>
    <w:rsid w:val="00ED0759"/>
    <w:rsid w:val="00ED3AD9"/>
    <w:rsid w:val="00ED4551"/>
    <w:rsid w:val="00ED6052"/>
    <w:rsid w:val="00EE0CCD"/>
    <w:rsid w:val="00EE106F"/>
    <w:rsid w:val="00EE324E"/>
    <w:rsid w:val="00EE332E"/>
    <w:rsid w:val="00EE75C2"/>
    <w:rsid w:val="00EF01F7"/>
    <w:rsid w:val="00EF4A55"/>
    <w:rsid w:val="00EF610E"/>
    <w:rsid w:val="00F01C22"/>
    <w:rsid w:val="00F073E7"/>
    <w:rsid w:val="00F07952"/>
    <w:rsid w:val="00F12D81"/>
    <w:rsid w:val="00F2080C"/>
    <w:rsid w:val="00F20D65"/>
    <w:rsid w:val="00F23E47"/>
    <w:rsid w:val="00F2405A"/>
    <w:rsid w:val="00F25B28"/>
    <w:rsid w:val="00F27AED"/>
    <w:rsid w:val="00F338BB"/>
    <w:rsid w:val="00F34415"/>
    <w:rsid w:val="00F35B08"/>
    <w:rsid w:val="00F36054"/>
    <w:rsid w:val="00F37A5C"/>
    <w:rsid w:val="00F402BB"/>
    <w:rsid w:val="00F44487"/>
    <w:rsid w:val="00F4544B"/>
    <w:rsid w:val="00F46AC6"/>
    <w:rsid w:val="00F4755F"/>
    <w:rsid w:val="00F67D04"/>
    <w:rsid w:val="00F7028D"/>
    <w:rsid w:val="00F711E7"/>
    <w:rsid w:val="00F71A0A"/>
    <w:rsid w:val="00F73D3C"/>
    <w:rsid w:val="00F77F3A"/>
    <w:rsid w:val="00F82D73"/>
    <w:rsid w:val="00F872B4"/>
    <w:rsid w:val="00F87EFA"/>
    <w:rsid w:val="00F91A63"/>
    <w:rsid w:val="00F93379"/>
    <w:rsid w:val="00F94C03"/>
    <w:rsid w:val="00F9548E"/>
    <w:rsid w:val="00F96541"/>
    <w:rsid w:val="00F97FD6"/>
    <w:rsid w:val="00FA0261"/>
    <w:rsid w:val="00FA4069"/>
    <w:rsid w:val="00FA419E"/>
    <w:rsid w:val="00FA52F0"/>
    <w:rsid w:val="00FA6112"/>
    <w:rsid w:val="00FA6984"/>
    <w:rsid w:val="00FA732A"/>
    <w:rsid w:val="00FB16DC"/>
    <w:rsid w:val="00FB1DDC"/>
    <w:rsid w:val="00FB3B22"/>
    <w:rsid w:val="00FB5738"/>
    <w:rsid w:val="00FC3F98"/>
    <w:rsid w:val="00FC4210"/>
    <w:rsid w:val="00FC5552"/>
    <w:rsid w:val="00FC79BC"/>
    <w:rsid w:val="00FD3008"/>
    <w:rsid w:val="00FE1F19"/>
    <w:rsid w:val="00FE280B"/>
    <w:rsid w:val="00FE309B"/>
    <w:rsid w:val="00FE3D23"/>
    <w:rsid w:val="00FE747D"/>
    <w:rsid w:val="00FF23B2"/>
    <w:rsid w:val="00FF5D5C"/>
    <w:rsid w:val="00FF6512"/>
    <w:rsid w:val="00FF71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3E0BD"/>
  <w15:docId w15:val="{9D4CC7CF-65ED-4D75-9349-385561FE2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text">
    <w:name w:val="headertext"/>
    <w:basedOn w:val="a"/>
    <w:rsid w:val="00354668"/>
    <w:pPr>
      <w:spacing w:before="100" w:beforeAutospacing="1" w:after="100" w:afterAutospacing="1"/>
    </w:pPr>
  </w:style>
  <w:style w:type="paragraph" w:customStyle="1" w:styleId="TableParagraph">
    <w:name w:val="Table Paragraph"/>
    <w:basedOn w:val="a"/>
    <w:uiPriority w:val="1"/>
    <w:qFormat/>
    <w:rsid w:val="00352BE6"/>
    <w:pPr>
      <w:widowControl w:val="0"/>
      <w:autoSpaceDE w:val="0"/>
      <w:autoSpaceDN w:val="0"/>
      <w:jc w:val="center"/>
    </w:pPr>
    <w:rPr>
      <w:rFonts w:ascii="Comic Sans MS" w:eastAsia="Comic Sans MS" w:hAnsi="Comic Sans MS" w:cs="Comic Sans MS"/>
      <w:sz w:val="22"/>
      <w:szCs w:val="22"/>
      <w:lang w:eastAsia="en-US"/>
    </w:rPr>
  </w:style>
  <w:style w:type="character" w:styleId="a9">
    <w:name w:val="Hyperlink"/>
    <w:basedOn w:val="a0"/>
    <w:uiPriority w:val="99"/>
    <w:unhideWhenUsed/>
    <w:rsid w:val="0029713A"/>
    <w:rPr>
      <w:color w:val="0563C1" w:themeColor="hyperlink"/>
      <w:u w:val="single"/>
    </w:rPr>
  </w:style>
  <w:style w:type="paragraph" w:styleId="aa">
    <w:name w:val="Normal (Web)"/>
    <w:basedOn w:val="a"/>
    <w:uiPriority w:val="99"/>
    <w:semiHidden/>
    <w:unhideWhenUsed/>
    <w:rsid w:val="00B23316"/>
  </w:style>
  <w:style w:type="character" w:styleId="ab">
    <w:name w:val="FollowedHyperlink"/>
    <w:basedOn w:val="a0"/>
    <w:uiPriority w:val="99"/>
    <w:semiHidden/>
    <w:unhideWhenUsed/>
    <w:rsid w:val="002A1DEF"/>
    <w:rPr>
      <w:color w:val="954F72"/>
      <w:u w:val="single"/>
    </w:rPr>
  </w:style>
  <w:style w:type="paragraph" w:customStyle="1" w:styleId="msonormal0">
    <w:name w:val="msonormal"/>
    <w:basedOn w:val="a"/>
    <w:rsid w:val="002A1DEF"/>
    <w:pPr>
      <w:spacing w:before="100" w:beforeAutospacing="1" w:after="100" w:afterAutospacing="1"/>
    </w:pPr>
  </w:style>
  <w:style w:type="paragraph" w:customStyle="1" w:styleId="xl63">
    <w:name w:val="xl63"/>
    <w:basedOn w:val="a"/>
    <w:rsid w:val="002A1DEF"/>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b/>
      <w:bCs/>
      <w:sz w:val="18"/>
      <w:szCs w:val="18"/>
    </w:rPr>
  </w:style>
  <w:style w:type="paragraph" w:customStyle="1" w:styleId="xl64">
    <w:name w:val="xl64"/>
    <w:basedOn w:val="a"/>
    <w:rsid w:val="002A1DEF"/>
    <w:pPr>
      <w:pBdr>
        <w:top w:val="single" w:sz="4" w:space="0" w:color="auto"/>
        <w:left w:val="single" w:sz="4" w:space="0" w:color="auto"/>
        <w:bottom w:val="single" w:sz="4" w:space="0" w:color="auto"/>
        <w:right w:val="single" w:sz="4" w:space="0" w:color="auto"/>
      </w:pBdr>
      <w:shd w:val="clear" w:color="F2F2F2" w:fill="F2F2F2"/>
      <w:spacing w:before="100" w:beforeAutospacing="1" w:after="100" w:afterAutospacing="1"/>
      <w:jc w:val="center"/>
      <w:textAlignment w:val="center"/>
    </w:pPr>
    <w:rPr>
      <w:b/>
      <w:bCs/>
      <w:sz w:val="18"/>
      <w:szCs w:val="18"/>
    </w:rPr>
  </w:style>
  <w:style w:type="paragraph" w:customStyle="1" w:styleId="xl65">
    <w:name w:val="xl65"/>
    <w:basedOn w:val="a"/>
    <w:rsid w:val="002A1DEF"/>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b/>
      <w:bCs/>
      <w:sz w:val="18"/>
      <w:szCs w:val="18"/>
    </w:rPr>
  </w:style>
  <w:style w:type="paragraph" w:customStyle="1" w:styleId="xl66">
    <w:name w:val="xl66"/>
    <w:basedOn w:val="a"/>
    <w:rsid w:val="002A1DEF"/>
    <w:pPr>
      <w:spacing w:before="100" w:beforeAutospacing="1" w:after="100" w:afterAutospacing="1"/>
    </w:pPr>
    <w:rPr>
      <w:sz w:val="18"/>
      <w:szCs w:val="18"/>
    </w:rPr>
  </w:style>
  <w:style w:type="paragraph" w:customStyle="1" w:styleId="xl67">
    <w:name w:val="xl67"/>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jc w:val="center"/>
      <w:textAlignment w:val="center"/>
    </w:pPr>
    <w:rPr>
      <w:sz w:val="18"/>
      <w:szCs w:val="18"/>
    </w:rPr>
  </w:style>
  <w:style w:type="paragraph" w:customStyle="1" w:styleId="xl68">
    <w:name w:val="xl68"/>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69">
    <w:name w:val="xl69"/>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0">
    <w:name w:val="xl70"/>
    <w:basedOn w:val="a"/>
    <w:rsid w:val="002A1DEF"/>
    <w:pPr>
      <w:spacing w:before="100" w:beforeAutospacing="1" w:after="100" w:afterAutospacing="1"/>
      <w:jc w:val="center"/>
    </w:pPr>
    <w:rPr>
      <w:sz w:val="18"/>
      <w:szCs w:val="18"/>
    </w:rPr>
  </w:style>
  <w:style w:type="paragraph" w:customStyle="1" w:styleId="xl71">
    <w:name w:val="xl71"/>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textAlignment w:val="center"/>
    </w:pPr>
    <w:rPr>
      <w:sz w:val="18"/>
      <w:szCs w:val="18"/>
    </w:rPr>
  </w:style>
  <w:style w:type="character" w:styleId="ac">
    <w:name w:val="footnote reference"/>
    <w:aliases w:val="Ссылка на сноску 45"/>
    <w:link w:val="1"/>
    <w:uiPriority w:val="99"/>
    <w:unhideWhenUsed/>
    <w:qFormat/>
    <w:rsid w:val="00A17958"/>
    <w:rPr>
      <w:vertAlign w:val="superscript"/>
    </w:rPr>
  </w:style>
  <w:style w:type="paragraph" w:customStyle="1" w:styleId="Footnote">
    <w:name w:val="Footnote"/>
    <w:basedOn w:val="a"/>
    <w:rsid w:val="00A17958"/>
    <w:rPr>
      <w:rFonts w:asciiTheme="minorHAnsi" w:hAnsiTheme="minorHAnsi"/>
      <w:color w:val="000000"/>
      <w:sz w:val="20"/>
      <w:szCs w:val="20"/>
    </w:rPr>
  </w:style>
  <w:style w:type="paragraph" w:customStyle="1" w:styleId="1">
    <w:name w:val="Знак сноски1"/>
    <w:basedOn w:val="a"/>
    <w:link w:val="ac"/>
    <w:rsid w:val="00A17958"/>
    <w:pPr>
      <w:spacing w:after="200" w:line="276" w:lineRule="auto"/>
    </w:pPr>
    <w:rPr>
      <w:rFonts w:asciiTheme="minorHAnsi" w:eastAsiaTheme="minorHAnsi" w:hAnsiTheme="minorHAnsi" w:cstheme="minorBidi"/>
      <w:sz w:val="22"/>
      <w:szCs w:val="22"/>
      <w:vertAlign w:val="superscript"/>
      <w:lang w:eastAsia="en-US"/>
    </w:rPr>
  </w:style>
  <w:style w:type="paragraph" w:styleId="ad">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0"/>
    <w:uiPriority w:val="99"/>
    <w:qFormat/>
    <w:rsid w:val="00A17958"/>
    <w:rPr>
      <w:sz w:val="20"/>
      <w:szCs w:val="20"/>
    </w:rPr>
  </w:style>
  <w:style w:type="character" w:customStyle="1" w:styleId="ae">
    <w:name w:val="Текст сноски Знак"/>
    <w:basedOn w:val="a0"/>
    <w:uiPriority w:val="99"/>
    <w:semiHidden/>
    <w:rsid w:val="00A17958"/>
    <w:rPr>
      <w:rFonts w:ascii="Times New Roman" w:eastAsia="Times New Roman" w:hAnsi="Times New Roman" w:cs="Times New Roman"/>
      <w:sz w:val="20"/>
      <w:szCs w:val="20"/>
      <w:lang w:eastAsia="ru-RU"/>
    </w:rPr>
  </w:style>
  <w:style w:type="character" w:customStyle="1" w:styleId="10">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d"/>
    <w:uiPriority w:val="99"/>
    <w:locked/>
    <w:rsid w:val="00A17958"/>
    <w:rPr>
      <w:rFonts w:ascii="Times New Roman" w:eastAsia="Times New Roman" w:hAnsi="Times New Roman" w:cs="Times New Roman"/>
      <w:sz w:val="20"/>
      <w:szCs w:val="20"/>
      <w:lang w:eastAsia="ru-RU"/>
    </w:rPr>
  </w:style>
  <w:style w:type="paragraph" w:styleId="af">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1"/>
    <w:qFormat/>
    <w:rsid w:val="001D1D86"/>
    <w:pPr>
      <w:suppressAutoHyphens/>
      <w:jc w:val="both"/>
    </w:pPr>
    <w:rPr>
      <w:lang w:eastAsia="ar-SA"/>
    </w:rPr>
  </w:style>
  <w:style w:type="character" w:customStyle="1" w:styleId="af0">
    <w:name w:val="Основной текст Знак"/>
    <w:basedOn w:val="a0"/>
    <w:uiPriority w:val="99"/>
    <w:semiHidden/>
    <w:rsid w:val="001D1D86"/>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f"/>
    <w:rsid w:val="001D1D86"/>
    <w:rPr>
      <w:rFonts w:ascii="Times New Roman" w:eastAsia="Times New Roman" w:hAnsi="Times New Roman" w:cs="Times New Roman"/>
      <w:sz w:val="24"/>
      <w:szCs w:val="24"/>
      <w:lang w:eastAsia="ar-SA"/>
    </w:rPr>
  </w:style>
  <w:style w:type="paragraph" w:customStyle="1" w:styleId="ConsPlusNormal">
    <w:name w:val="ConsPlusNormal"/>
    <w:qFormat/>
    <w:rsid w:val="00C0021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UnresolvedMention">
    <w:name w:val="Unresolved Mention"/>
    <w:basedOn w:val="a0"/>
    <w:uiPriority w:val="99"/>
    <w:semiHidden/>
    <w:unhideWhenUsed/>
    <w:rsid w:val="006B2E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694518">
      <w:bodyDiv w:val="1"/>
      <w:marLeft w:val="0"/>
      <w:marRight w:val="0"/>
      <w:marTop w:val="0"/>
      <w:marBottom w:val="0"/>
      <w:divBdr>
        <w:top w:val="none" w:sz="0" w:space="0" w:color="auto"/>
        <w:left w:val="none" w:sz="0" w:space="0" w:color="auto"/>
        <w:bottom w:val="none" w:sz="0" w:space="0" w:color="auto"/>
        <w:right w:val="none" w:sz="0" w:space="0" w:color="auto"/>
      </w:divBdr>
    </w:div>
    <w:div w:id="141779997">
      <w:bodyDiv w:val="1"/>
      <w:marLeft w:val="0"/>
      <w:marRight w:val="0"/>
      <w:marTop w:val="0"/>
      <w:marBottom w:val="0"/>
      <w:divBdr>
        <w:top w:val="none" w:sz="0" w:space="0" w:color="auto"/>
        <w:left w:val="none" w:sz="0" w:space="0" w:color="auto"/>
        <w:bottom w:val="none" w:sz="0" w:space="0" w:color="auto"/>
        <w:right w:val="none" w:sz="0" w:space="0" w:color="auto"/>
      </w:divBdr>
    </w:div>
    <w:div w:id="168452037">
      <w:bodyDiv w:val="1"/>
      <w:marLeft w:val="0"/>
      <w:marRight w:val="0"/>
      <w:marTop w:val="0"/>
      <w:marBottom w:val="0"/>
      <w:divBdr>
        <w:top w:val="none" w:sz="0" w:space="0" w:color="auto"/>
        <w:left w:val="none" w:sz="0" w:space="0" w:color="auto"/>
        <w:bottom w:val="none" w:sz="0" w:space="0" w:color="auto"/>
        <w:right w:val="none" w:sz="0" w:space="0" w:color="auto"/>
      </w:divBdr>
    </w:div>
    <w:div w:id="203635391">
      <w:bodyDiv w:val="1"/>
      <w:marLeft w:val="0"/>
      <w:marRight w:val="0"/>
      <w:marTop w:val="0"/>
      <w:marBottom w:val="0"/>
      <w:divBdr>
        <w:top w:val="none" w:sz="0" w:space="0" w:color="auto"/>
        <w:left w:val="none" w:sz="0" w:space="0" w:color="auto"/>
        <w:bottom w:val="none" w:sz="0" w:space="0" w:color="auto"/>
        <w:right w:val="none" w:sz="0" w:space="0" w:color="auto"/>
      </w:divBdr>
    </w:div>
    <w:div w:id="208225903">
      <w:bodyDiv w:val="1"/>
      <w:marLeft w:val="0"/>
      <w:marRight w:val="0"/>
      <w:marTop w:val="0"/>
      <w:marBottom w:val="0"/>
      <w:divBdr>
        <w:top w:val="none" w:sz="0" w:space="0" w:color="auto"/>
        <w:left w:val="none" w:sz="0" w:space="0" w:color="auto"/>
        <w:bottom w:val="none" w:sz="0" w:space="0" w:color="auto"/>
        <w:right w:val="none" w:sz="0" w:space="0" w:color="auto"/>
      </w:divBdr>
    </w:div>
    <w:div w:id="243758080">
      <w:bodyDiv w:val="1"/>
      <w:marLeft w:val="0"/>
      <w:marRight w:val="0"/>
      <w:marTop w:val="0"/>
      <w:marBottom w:val="0"/>
      <w:divBdr>
        <w:top w:val="none" w:sz="0" w:space="0" w:color="auto"/>
        <w:left w:val="none" w:sz="0" w:space="0" w:color="auto"/>
        <w:bottom w:val="none" w:sz="0" w:space="0" w:color="auto"/>
        <w:right w:val="none" w:sz="0" w:space="0" w:color="auto"/>
      </w:divBdr>
    </w:div>
    <w:div w:id="286199647">
      <w:bodyDiv w:val="1"/>
      <w:marLeft w:val="0"/>
      <w:marRight w:val="0"/>
      <w:marTop w:val="0"/>
      <w:marBottom w:val="0"/>
      <w:divBdr>
        <w:top w:val="none" w:sz="0" w:space="0" w:color="auto"/>
        <w:left w:val="none" w:sz="0" w:space="0" w:color="auto"/>
        <w:bottom w:val="none" w:sz="0" w:space="0" w:color="auto"/>
        <w:right w:val="none" w:sz="0" w:space="0" w:color="auto"/>
      </w:divBdr>
    </w:div>
    <w:div w:id="296490032">
      <w:bodyDiv w:val="1"/>
      <w:marLeft w:val="0"/>
      <w:marRight w:val="0"/>
      <w:marTop w:val="0"/>
      <w:marBottom w:val="0"/>
      <w:divBdr>
        <w:top w:val="none" w:sz="0" w:space="0" w:color="auto"/>
        <w:left w:val="none" w:sz="0" w:space="0" w:color="auto"/>
        <w:bottom w:val="none" w:sz="0" w:space="0" w:color="auto"/>
        <w:right w:val="none" w:sz="0" w:space="0" w:color="auto"/>
      </w:divBdr>
    </w:div>
    <w:div w:id="352726164">
      <w:bodyDiv w:val="1"/>
      <w:marLeft w:val="0"/>
      <w:marRight w:val="0"/>
      <w:marTop w:val="0"/>
      <w:marBottom w:val="0"/>
      <w:divBdr>
        <w:top w:val="none" w:sz="0" w:space="0" w:color="auto"/>
        <w:left w:val="none" w:sz="0" w:space="0" w:color="auto"/>
        <w:bottom w:val="none" w:sz="0" w:space="0" w:color="auto"/>
        <w:right w:val="none" w:sz="0" w:space="0" w:color="auto"/>
      </w:divBdr>
    </w:div>
    <w:div w:id="358236110">
      <w:bodyDiv w:val="1"/>
      <w:marLeft w:val="0"/>
      <w:marRight w:val="0"/>
      <w:marTop w:val="0"/>
      <w:marBottom w:val="0"/>
      <w:divBdr>
        <w:top w:val="none" w:sz="0" w:space="0" w:color="auto"/>
        <w:left w:val="none" w:sz="0" w:space="0" w:color="auto"/>
        <w:bottom w:val="none" w:sz="0" w:space="0" w:color="auto"/>
        <w:right w:val="none" w:sz="0" w:space="0" w:color="auto"/>
      </w:divBdr>
    </w:div>
    <w:div w:id="412433082">
      <w:bodyDiv w:val="1"/>
      <w:marLeft w:val="0"/>
      <w:marRight w:val="0"/>
      <w:marTop w:val="0"/>
      <w:marBottom w:val="0"/>
      <w:divBdr>
        <w:top w:val="none" w:sz="0" w:space="0" w:color="auto"/>
        <w:left w:val="none" w:sz="0" w:space="0" w:color="auto"/>
        <w:bottom w:val="none" w:sz="0" w:space="0" w:color="auto"/>
        <w:right w:val="none" w:sz="0" w:space="0" w:color="auto"/>
      </w:divBdr>
    </w:div>
    <w:div w:id="656231163">
      <w:bodyDiv w:val="1"/>
      <w:marLeft w:val="0"/>
      <w:marRight w:val="0"/>
      <w:marTop w:val="0"/>
      <w:marBottom w:val="0"/>
      <w:divBdr>
        <w:top w:val="none" w:sz="0" w:space="0" w:color="auto"/>
        <w:left w:val="none" w:sz="0" w:space="0" w:color="auto"/>
        <w:bottom w:val="none" w:sz="0" w:space="0" w:color="auto"/>
        <w:right w:val="none" w:sz="0" w:space="0" w:color="auto"/>
      </w:divBdr>
    </w:div>
    <w:div w:id="696010230">
      <w:bodyDiv w:val="1"/>
      <w:marLeft w:val="0"/>
      <w:marRight w:val="0"/>
      <w:marTop w:val="0"/>
      <w:marBottom w:val="0"/>
      <w:divBdr>
        <w:top w:val="none" w:sz="0" w:space="0" w:color="auto"/>
        <w:left w:val="none" w:sz="0" w:space="0" w:color="auto"/>
        <w:bottom w:val="none" w:sz="0" w:space="0" w:color="auto"/>
        <w:right w:val="none" w:sz="0" w:space="0" w:color="auto"/>
      </w:divBdr>
    </w:div>
    <w:div w:id="706948897">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13695236">
      <w:bodyDiv w:val="1"/>
      <w:marLeft w:val="0"/>
      <w:marRight w:val="0"/>
      <w:marTop w:val="0"/>
      <w:marBottom w:val="0"/>
      <w:divBdr>
        <w:top w:val="none" w:sz="0" w:space="0" w:color="auto"/>
        <w:left w:val="none" w:sz="0" w:space="0" w:color="auto"/>
        <w:bottom w:val="none" w:sz="0" w:space="0" w:color="auto"/>
        <w:right w:val="none" w:sz="0" w:space="0" w:color="auto"/>
      </w:divBdr>
    </w:div>
    <w:div w:id="721247035">
      <w:bodyDiv w:val="1"/>
      <w:marLeft w:val="0"/>
      <w:marRight w:val="0"/>
      <w:marTop w:val="0"/>
      <w:marBottom w:val="0"/>
      <w:divBdr>
        <w:top w:val="none" w:sz="0" w:space="0" w:color="auto"/>
        <w:left w:val="none" w:sz="0" w:space="0" w:color="auto"/>
        <w:bottom w:val="none" w:sz="0" w:space="0" w:color="auto"/>
        <w:right w:val="none" w:sz="0" w:space="0" w:color="auto"/>
      </w:divBdr>
      <w:divsChild>
        <w:div w:id="941643836">
          <w:marLeft w:val="0"/>
          <w:marRight w:val="0"/>
          <w:marTop w:val="0"/>
          <w:marBottom w:val="0"/>
          <w:divBdr>
            <w:top w:val="single" w:sz="2" w:space="0" w:color="D0D0D0"/>
            <w:left w:val="single" w:sz="2" w:space="0" w:color="D0D0D0"/>
            <w:bottom w:val="single" w:sz="2" w:space="0" w:color="D0D0D0"/>
            <w:right w:val="single" w:sz="2" w:space="0" w:color="D0D0D0"/>
          </w:divBdr>
          <w:divsChild>
            <w:div w:id="1475365107">
              <w:marLeft w:val="0"/>
              <w:marRight w:val="0"/>
              <w:marTop w:val="0"/>
              <w:marBottom w:val="0"/>
              <w:divBdr>
                <w:top w:val="none" w:sz="0" w:space="0" w:color="auto"/>
                <w:left w:val="none" w:sz="0" w:space="0" w:color="auto"/>
                <w:bottom w:val="none" w:sz="0" w:space="0" w:color="auto"/>
                <w:right w:val="none" w:sz="0" w:space="0" w:color="auto"/>
              </w:divBdr>
              <w:divsChild>
                <w:div w:id="861169794">
                  <w:marLeft w:val="0"/>
                  <w:marRight w:val="0"/>
                  <w:marTop w:val="0"/>
                  <w:marBottom w:val="0"/>
                  <w:divBdr>
                    <w:top w:val="none" w:sz="0" w:space="0" w:color="auto"/>
                    <w:left w:val="none" w:sz="0" w:space="0" w:color="auto"/>
                    <w:bottom w:val="none" w:sz="0" w:space="0" w:color="auto"/>
                    <w:right w:val="none" w:sz="0" w:space="0" w:color="auto"/>
                  </w:divBdr>
                  <w:divsChild>
                    <w:div w:id="1842741803">
                      <w:marLeft w:val="0"/>
                      <w:marRight w:val="0"/>
                      <w:marTop w:val="0"/>
                      <w:marBottom w:val="0"/>
                      <w:divBdr>
                        <w:top w:val="single" w:sz="2" w:space="0" w:color="D0D0D0"/>
                        <w:left w:val="single" w:sz="2" w:space="0" w:color="D0D0D0"/>
                        <w:bottom w:val="single" w:sz="2" w:space="0" w:color="D0D0D0"/>
                        <w:right w:val="single" w:sz="2" w:space="0" w:color="D0D0D0"/>
                      </w:divBdr>
                      <w:divsChild>
                        <w:div w:id="1707679185">
                          <w:marLeft w:val="0"/>
                          <w:marRight w:val="0"/>
                          <w:marTop w:val="0"/>
                          <w:marBottom w:val="0"/>
                          <w:divBdr>
                            <w:top w:val="none" w:sz="0" w:space="0" w:color="auto"/>
                            <w:left w:val="none" w:sz="0" w:space="0" w:color="auto"/>
                            <w:bottom w:val="none" w:sz="0" w:space="0" w:color="auto"/>
                            <w:right w:val="none" w:sz="0" w:space="0" w:color="auto"/>
                          </w:divBdr>
                          <w:divsChild>
                            <w:div w:id="1106540962">
                              <w:marLeft w:val="0"/>
                              <w:marRight w:val="0"/>
                              <w:marTop w:val="0"/>
                              <w:marBottom w:val="0"/>
                              <w:divBdr>
                                <w:top w:val="none" w:sz="0" w:space="0" w:color="auto"/>
                                <w:left w:val="none" w:sz="0" w:space="0" w:color="auto"/>
                                <w:bottom w:val="none" w:sz="0" w:space="0" w:color="auto"/>
                                <w:right w:val="none" w:sz="0" w:space="0" w:color="auto"/>
                              </w:divBdr>
                              <w:divsChild>
                                <w:div w:id="1410038262">
                                  <w:marLeft w:val="0"/>
                                  <w:marRight w:val="0"/>
                                  <w:marTop w:val="0"/>
                                  <w:marBottom w:val="0"/>
                                  <w:divBdr>
                                    <w:top w:val="single" w:sz="2" w:space="0" w:color="D0D0D0"/>
                                    <w:left w:val="single" w:sz="2" w:space="0" w:color="D0D0D0"/>
                                    <w:bottom w:val="single" w:sz="2" w:space="0" w:color="D0D0D0"/>
                                    <w:right w:val="single" w:sz="2" w:space="0" w:color="D0D0D0"/>
                                  </w:divBdr>
                                  <w:divsChild>
                                    <w:div w:id="1211721367">
                                      <w:marLeft w:val="0"/>
                                      <w:marRight w:val="0"/>
                                      <w:marTop w:val="0"/>
                                      <w:marBottom w:val="0"/>
                                      <w:divBdr>
                                        <w:top w:val="none" w:sz="0" w:space="0" w:color="auto"/>
                                        <w:left w:val="none" w:sz="0" w:space="0" w:color="auto"/>
                                        <w:bottom w:val="none" w:sz="0" w:space="0" w:color="auto"/>
                                        <w:right w:val="none" w:sz="0" w:space="0" w:color="auto"/>
                                      </w:divBdr>
                                      <w:divsChild>
                                        <w:div w:id="1744067235">
                                          <w:marLeft w:val="0"/>
                                          <w:marRight w:val="0"/>
                                          <w:marTop w:val="0"/>
                                          <w:marBottom w:val="0"/>
                                          <w:divBdr>
                                            <w:top w:val="none" w:sz="0" w:space="0" w:color="auto"/>
                                            <w:left w:val="none" w:sz="0" w:space="0" w:color="auto"/>
                                            <w:bottom w:val="none" w:sz="0" w:space="0" w:color="auto"/>
                                            <w:right w:val="none" w:sz="0" w:space="0" w:color="auto"/>
                                          </w:divBdr>
                                          <w:divsChild>
                                            <w:div w:id="338384871">
                                              <w:marLeft w:val="0"/>
                                              <w:marRight w:val="0"/>
                                              <w:marTop w:val="0"/>
                                              <w:marBottom w:val="60"/>
                                              <w:divBdr>
                                                <w:top w:val="none" w:sz="0" w:space="0" w:color="auto"/>
                                                <w:left w:val="none" w:sz="0" w:space="0" w:color="auto"/>
                                                <w:bottom w:val="none" w:sz="0" w:space="0" w:color="auto"/>
                                                <w:right w:val="none" w:sz="0" w:space="0" w:color="auto"/>
                                              </w:divBdr>
                                              <w:divsChild>
                                                <w:div w:id="1046760207">
                                                  <w:marLeft w:val="0"/>
                                                  <w:marRight w:val="0"/>
                                                  <w:marTop w:val="0"/>
                                                  <w:marBottom w:val="0"/>
                                                  <w:divBdr>
                                                    <w:top w:val="none" w:sz="0" w:space="0" w:color="auto"/>
                                                    <w:left w:val="none" w:sz="0" w:space="0" w:color="auto"/>
                                                    <w:bottom w:val="none" w:sz="0" w:space="0" w:color="auto"/>
                                                    <w:right w:val="none" w:sz="0" w:space="0" w:color="auto"/>
                                                  </w:divBdr>
                                                  <w:divsChild>
                                                    <w:div w:id="1020860826">
                                                      <w:marLeft w:val="0"/>
                                                      <w:marRight w:val="0"/>
                                                      <w:marTop w:val="0"/>
                                                      <w:marBottom w:val="0"/>
                                                      <w:divBdr>
                                                        <w:top w:val="none" w:sz="0" w:space="0" w:color="auto"/>
                                                        <w:left w:val="none" w:sz="0" w:space="0" w:color="auto"/>
                                                        <w:bottom w:val="none" w:sz="0" w:space="0" w:color="auto"/>
                                                        <w:right w:val="none" w:sz="0" w:space="0" w:color="auto"/>
                                                      </w:divBdr>
                                                      <w:divsChild>
                                                        <w:div w:id="187913253">
                                                          <w:marLeft w:val="0"/>
                                                          <w:marRight w:val="0"/>
                                                          <w:marTop w:val="0"/>
                                                          <w:marBottom w:val="0"/>
                                                          <w:divBdr>
                                                            <w:top w:val="none" w:sz="0" w:space="0" w:color="auto"/>
                                                            <w:left w:val="none" w:sz="0" w:space="0" w:color="auto"/>
                                                            <w:bottom w:val="none" w:sz="0" w:space="0" w:color="auto"/>
                                                            <w:right w:val="none" w:sz="0" w:space="0" w:color="auto"/>
                                                          </w:divBdr>
                                                          <w:divsChild>
                                                            <w:div w:id="1596203100">
                                                              <w:marLeft w:val="0"/>
                                                              <w:marRight w:val="0"/>
                                                              <w:marTop w:val="0"/>
                                                              <w:marBottom w:val="0"/>
                                                              <w:divBdr>
                                                                <w:top w:val="none" w:sz="0" w:space="0" w:color="auto"/>
                                                                <w:left w:val="none" w:sz="0" w:space="0" w:color="auto"/>
                                                                <w:bottom w:val="none" w:sz="0" w:space="0" w:color="auto"/>
                                                                <w:right w:val="none" w:sz="0" w:space="0" w:color="auto"/>
                                                              </w:divBdr>
                                                              <w:divsChild>
                                                                <w:div w:id="964889046">
                                                                  <w:marLeft w:val="0"/>
                                                                  <w:marRight w:val="0"/>
                                                                  <w:marTop w:val="0"/>
                                                                  <w:marBottom w:val="60"/>
                                                                  <w:divBdr>
                                                                    <w:top w:val="none" w:sz="0" w:space="0" w:color="auto"/>
                                                                    <w:left w:val="none" w:sz="0" w:space="0" w:color="auto"/>
                                                                    <w:bottom w:val="none" w:sz="0" w:space="0" w:color="auto"/>
                                                                    <w:right w:val="none" w:sz="0" w:space="0" w:color="auto"/>
                                                                  </w:divBdr>
                                                                  <w:divsChild>
                                                                    <w:div w:id="2126582536">
                                                                      <w:marLeft w:val="0"/>
                                                                      <w:marRight w:val="0"/>
                                                                      <w:marTop w:val="0"/>
                                                                      <w:marBottom w:val="0"/>
                                                                      <w:divBdr>
                                                                        <w:top w:val="none" w:sz="0" w:space="0" w:color="auto"/>
                                                                        <w:left w:val="none" w:sz="0" w:space="0" w:color="auto"/>
                                                                        <w:bottom w:val="none" w:sz="0" w:space="0" w:color="auto"/>
                                                                        <w:right w:val="none" w:sz="0" w:space="0" w:color="auto"/>
                                                                      </w:divBdr>
                                                                      <w:divsChild>
                                                                        <w:div w:id="99753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02916259">
          <w:marLeft w:val="0"/>
          <w:marRight w:val="0"/>
          <w:marTop w:val="0"/>
          <w:marBottom w:val="0"/>
          <w:divBdr>
            <w:top w:val="none" w:sz="0" w:space="0" w:color="auto"/>
            <w:left w:val="none" w:sz="0" w:space="0" w:color="auto"/>
            <w:bottom w:val="none" w:sz="0" w:space="0" w:color="auto"/>
            <w:right w:val="none" w:sz="0" w:space="0" w:color="auto"/>
          </w:divBdr>
        </w:div>
        <w:div w:id="828447676">
          <w:marLeft w:val="0"/>
          <w:marRight w:val="0"/>
          <w:marTop w:val="0"/>
          <w:marBottom w:val="0"/>
          <w:divBdr>
            <w:top w:val="single" w:sz="2" w:space="0" w:color="D0D0D0"/>
            <w:left w:val="single" w:sz="2" w:space="0" w:color="D0D0D0"/>
            <w:bottom w:val="single" w:sz="2" w:space="0" w:color="D0D0D0"/>
            <w:right w:val="single" w:sz="2" w:space="0" w:color="D0D0D0"/>
          </w:divBdr>
          <w:divsChild>
            <w:div w:id="1469349631">
              <w:marLeft w:val="0"/>
              <w:marRight w:val="0"/>
              <w:marTop w:val="0"/>
              <w:marBottom w:val="0"/>
              <w:divBdr>
                <w:top w:val="none" w:sz="0" w:space="0" w:color="auto"/>
                <w:left w:val="none" w:sz="0" w:space="0" w:color="auto"/>
                <w:bottom w:val="none" w:sz="0" w:space="0" w:color="auto"/>
                <w:right w:val="none" w:sz="0" w:space="0" w:color="auto"/>
              </w:divBdr>
              <w:divsChild>
                <w:div w:id="1211963069">
                  <w:marLeft w:val="0"/>
                  <w:marRight w:val="0"/>
                  <w:marTop w:val="0"/>
                  <w:marBottom w:val="0"/>
                  <w:divBdr>
                    <w:top w:val="none" w:sz="0" w:space="0" w:color="auto"/>
                    <w:left w:val="none" w:sz="0" w:space="0" w:color="auto"/>
                    <w:bottom w:val="none" w:sz="0" w:space="0" w:color="auto"/>
                    <w:right w:val="none" w:sz="0" w:space="0" w:color="auto"/>
                  </w:divBdr>
                  <w:divsChild>
                    <w:div w:id="2057316186">
                      <w:marLeft w:val="0"/>
                      <w:marRight w:val="0"/>
                      <w:marTop w:val="0"/>
                      <w:marBottom w:val="60"/>
                      <w:divBdr>
                        <w:top w:val="none" w:sz="0" w:space="0" w:color="auto"/>
                        <w:left w:val="none" w:sz="0" w:space="0" w:color="auto"/>
                        <w:bottom w:val="none" w:sz="0" w:space="0" w:color="auto"/>
                        <w:right w:val="none" w:sz="0" w:space="0" w:color="auto"/>
                      </w:divBdr>
                      <w:divsChild>
                        <w:div w:id="1114788039">
                          <w:marLeft w:val="0"/>
                          <w:marRight w:val="0"/>
                          <w:marTop w:val="0"/>
                          <w:marBottom w:val="0"/>
                          <w:divBdr>
                            <w:top w:val="none" w:sz="0" w:space="0" w:color="auto"/>
                            <w:left w:val="none" w:sz="0" w:space="0" w:color="auto"/>
                            <w:bottom w:val="none" w:sz="0" w:space="0" w:color="auto"/>
                            <w:right w:val="none" w:sz="0" w:space="0" w:color="auto"/>
                          </w:divBdr>
                          <w:divsChild>
                            <w:div w:id="1315181751">
                              <w:marLeft w:val="0"/>
                              <w:marRight w:val="0"/>
                              <w:marTop w:val="0"/>
                              <w:marBottom w:val="0"/>
                              <w:divBdr>
                                <w:top w:val="none" w:sz="0" w:space="0" w:color="auto"/>
                                <w:left w:val="none" w:sz="0" w:space="0" w:color="auto"/>
                                <w:bottom w:val="none" w:sz="0" w:space="0" w:color="auto"/>
                                <w:right w:val="none" w:sz="0" w:space="0" w:color="auto"/>
                              </w:divBdr>
                              <w:divsChild>
                                <w:div w:id="107286788">
                                  <w:marLeft w:val="0"/>
                                  <w:marRight w:val="0"/>
                                  <w:marTop w:val="0"/>
                                  <w:marBottom w:val="0"/>
                                  <w:divBdr>
                                    <w:top w:val="none" w:sz="0" w:space="0" w:color="auto"/>
                                    <w:left w:val="none" w:sz="0" w:space="0" w:color="auto"/>
                                    <w:bottom w:val="none" w:sz="0" w:space="0" w:color="auto"/>
                                    <w:right w:val="none" w:sz="0" w:space="0" w:color="auto"/>
                                  </w:divBdr>
                                  <w:divsChild>
                                    <w:div w:id="1318455907">
                                      <w:marLeft w:val="0"/>
                                      <w:marRight w:val="0"/>
                                      <w:marTop w:val="0"/>
                                      <w:marBottom w:val="0"/>
                                      <w:divBdr>
                                        <w:top w:val="none" w:sz="0" w:space="0" w:color="auto"/>
                                        <w:left w:val="none" w:sz="0" w:space="0" w:color="auto"/>
                                        <w:bottom w:val="none" w:sz="0" w:space="0" w:color="auto"/>
                                        <w:right w:val="none" w:sz="0" w:space="0" w:color="auto"/>
                                      </w:divBdr>
                                      <w:divsChild>
                                        <w:div w:id="1341933985">
                                          <w:marLeft w:val="0"/>
                                          <w:marRight w:val="0"/>
                                          <w:marTop w:val="0"/>
                                          <w:marBottom w:val="60"/>
                                          <w:divBdr>
                                            <w:top w:val="none" w:sz="0" w:space="0" w:color="auto"/>
                                            <w:left w:val="none" w:sz="0" w:space="0" w:color="auto"/>
                                            <w:bottom w:val="none" w:sz="0" w:space="0" w:color="auto"/>
                                            <w:right w:val="none" w:sz="0" w:space="0" w:color="auto"/>
                                          </w:divBdr>
                                          <w:divsChild>
                                            <w:div w:id="1079598275">
                                              <w:marLeft w:val="0"/>
                                              <w:marRight w:val="0"/>
                                              <w:marTop w:val="0"/>
                                              <w:marBottom w:val="0"/>
                                              <w:divBdr>
                                                <w:top w:val="none" w:sz="0" w:space="0" w:color="auto"/>
                                                <w:left w:val="none" w:sz="0" w:space="0" w:color="auto"/>
                                                <w:bottom w:val="none" w:sz="0" w:space="0" w:color="auto"/>
                                                <w:right w:val="none" w:sz="0" w:space="0" w:color="auto"/>
                                              </w:divBdr>
                                              <w:divsChild>
                                                <w:div w:id="20001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7251993">
          <w:marLeft w:val="0"/>
          <w:marRight w:val="0"/>
          <w:marTop w:val="0"/>
          <w:marBottom w:val="0"/>
          <w:divBdr>
            <w:top w:val="single" w:sz="2" w:space="0" w:color="D0D0D0"/>
            <w:left w:val="single" w:sz="2" w:space="0" w:color="D0D0D0"/>
            <w:bottom w:val="single" w:sz="2" w:space="0" w:color="D0D0D0"/>
            <w:right w:val="single" w:sz="2" w:space="0" w:color="D0D0D0"/>
          </w:divBdr>
          <w:divsChild>
            <w:div w:id="1778401033">
              <w:marLeft w:val="0"/>
              <w:marRight w:val="0"/>
              <w:marTop w:val="0"/>
              <w:marBottom w:val="0"/>
              <w:divBdr>
                <w:top w:val="none" w:sz="0" w:space="0" w:color="auto"/>
                <w:left w:val="none" w:sz="0" w:space="0" w:color="auto"/>
                <w:bottom w:val="none" w:sz="0" w:space="0" w:color="auto"/>
                <w:right w:val="none" w:sz="0" w:space="0" w:color="auto"/>
              </w:divBdr>
              <w:divsChild>
                <w:div w:id="109906687">
                  <w:marLeft w:val="0"/>
                  <w:marRight w:val="0"/>
                  <w:marTop w:val="0"/>
                  <w:marBottom w:val="0"/>
                  <w:divBdr>
                    <w:top w:val="none" w:sz="0" w:space="0" w:color="auto"/>
                    <w:left w:val="none" w:sz="0" w:space="0" w:color="auto"/>
                    <w:bottom w:val="none" w:sz="0" w:space="0" w:color="auto"/>
                    <w:right w:val="none" w:sz="0" w:space="0" w:color="auto"/>
                  </w:divBdr>
                  <w:divsChild>
                    <w:div w:id="274018514">
                      <w:marLeft w:val="0"/>
                      <w:marRight w:val="0"/>
                      <w:marTop w:val="0"/>
                      <w:marBottom w:val="0"/>
                      <w:divBdr>
                        <w:top w:val="single" w:sz="2" w:space="0" w:color="D0D0D0"/>
                        <w:left w:val="single" w:sz="2" w:space="0" w:color="D0D0D0"/>
                        <w:bottom w:val="single" w:sz="2" w:space="0" w:color="D0D0D0"/>
                        <w:right w:val="single" w:sz="2" w:space="0" w:color="D0D0D0"/>
                      </w:divBdr>
                      <w:divsChild>
                        <w:div w:id="538276422">
                          <w:marLeft w:val="0"/>
                          <w:marRight w:val="0"/>
                          <w:marTop w:val="0"/>
                          <w:marBottom w:val="0"/>
                          <w:divBdr>
                            <w:top w:val="none" w:sz="0" w:space="0" w:color="auto"/>
                            <w:left w:val="none" w:sz="0" w:space="0" w:color="auto"/>
                            <w:bottom w:val="none" w:sz="0" w:space="0" w:color="auto"/>
                            <w:right w:val="none" w:sz="0" w:space="0" w:color="auto"/>
                          </w:divBdr>
                          <w:divsChild>
                            <w:div w:id="549002903">
                              <w:marLeft w:val="0"/>
                              <w:marRight w:val="0"/>
                              <w:marTop w:val="0"/>
                              <w:marBottom w:val="0"/>
                              <w:divBdr>
                                <w:top w:val="none" w:sz="0" w:space="0" w:color="auto"/>
                                <w:left w:val="none" w:sz="0" w:space="0" w:color="auto"/>
                                <w:bottom w:val="none" w:sz="0" w:space="0" w:color="auto"/>
                                <w:right w:val="none" w:sz="0" w:space="0" w:color="auto"/>
                              </w:divBdr>
                              <w:divsChild>
                                <w:div w:id="1166285832">
                                  <w:marLeft w:val="0"/>
                                  <w:marRight w:val="0"/>
                                  <w:marTop w:val="0"/>
                                  <w:marBottom w:val="0"/>
                                  <w:divBdr>
                                    <w:top w:val="none" w:sz="0" w:space="0" w:color="auto"/>
                                    <w:left w:val="none" w:sz="0" w:space="0" w:color="auto"/>
                                    <w:bottom w:val="none" w:sz="0" w:space="0" w:color="auto"/>
                                    <w:right w:val="none" w:sz="0" w:space="0" w:color="auto"/>
                                  </w:divBdr>
                                </w:div>
                                <w:div w:id="1275791758">
                                  <w:marLeft w:val="0"/>
                                  <w:marRight w:val="0"/>
                                  <w:marTop w:val="0"/>
                                  <w:marBottom w:val="0"/>
                                  <w:divBdr>
                                    <w:top w:val="single" w:sz="2" w:space="0" w:color="D0D0D0"/>
                                    <w:left w:val="single" w:sz="2" w:space="0" w:color="D0D0D0"/>
                                    <w:bottom w:val="single" w:sz="2" w:space="0" w:color="D0D0D0"/>
                                    <w:right w:val="single" w:sz="2" w:space="0" w:color="D0D0D0"/>
                                  </w:divBdr>
                                  <w:divsChild>
                                    <w:div w:id="1987737093">
                                      <w:marLeft w:val="0"/>
                                      <w:marRight w:val="0"/>
                                      <w:marTop w:val="0"/>
                                      <w:marBottom w:val="0"/>
                                      <w:divBdr>
                                        <w:top w:val="none" w:sz="0" w:space="0" w:color="auto"/>
                                        <w:left w:val="none" w:sz="0" w:space="0" w:color="auto"/>
                                        <w:bottom w:val="none" w:sz="0" w:space="0" w:color="auto"/>
                                        <w:right w:val="none" w:sz="0" w:space="0" w:color="auto"/>
                                      </w:divBdr>
                                      <w:divsChild>
                                        <w:div w:id="1523978047">
                                          <w:marLeft w:val="0"/>
                                          <w:marRight w:val="0"/>
                                          <w:marTop w:val="0"/>
                                          <w:marBottom w:val="0"/>
                                          <w:divBdr>
                                            <w:top w:val="none" w:sz="0" w:space="0" w:color="auto"/>
                                            <w:left w:val="none" w:sz="0" w:space="0" w:color="auto"/>
                                            <w:bottom w:val="none" w:sz="0" w:space="0" w:color="auto"/>
                                            <w:right w:val="none" w:sz="0" w:space="0" w:color="auto"/>
                                          </w:divBdr>
                                          <w:divsChild>
                                            <w:div w:id="2089380350">
                                              <w:marLeft w:val="0"/>
                                              <w:marRight w:val="0"/>
                                              <w:marTop w:val="0"/>
                                              <w:marBottom w:val="60"/>
                                              <w:divBdr>
                                                <w:top w:val="none" w:sz="0" w:space="0" w:color="auto"/>
                                                <w:left w:val="none" w:sz="0" w:space="0" w:color="auto"/>
                                                <w:bottom w:val="none" w:sz="0" w:space="0" w:color="auto"/>
                                                <w:right w:val="none" w:sz="0" w:space="0" w:color="auto"/>
                                              </w:divBdr>
                                              <w:divsChild>
                                                <w:div w:id="1372263572">
                                                  <w:marLeft w:val="0"/>
                                                  <w:marRight w:val="0"/>
                                                  <w:marTop w:val="0"/>
                                                  <w:marBottom w:val="0"/>
                                                  <w:divBdr>
                                                    <w:top w:val="none" w:sz="0" w:space="0" w:color="auto"/>
                                                    <w:left w:val="none" w:sz="0" w:space="0" w:color="auto"/>
                                                    <w:bottom w:val="none" w:sz="0" w:space="0" w:color="auto"/>
                                                    <w:right w:val="none" w:sz="0" w:space="0" w:color="auto"/>
                                                  </w:divBdr>
                                                  <w:divsChild>
                                                    <w:div w:id="1307514687">
                                                      <w:marLeft w:val="0"/>
                                                      <w:marRight w:val="0"/>
                                                      <w:marTop w:val="0"/>
                                                      <w:marBottom w:val="0"/>
                                                      <w:divBdr>
                                                        <w:top w:val="none" w:sz="0" w:space="0" w:color="auto"/>
                                                        <w:left w:val="none" w:sz="0" w:space="0" w:color="auto"/>
                                                        <w:bottom w:val="none" w:sz="0" w:space="0" w:color="auto"/>
                                                        <w:right w:val="none" w:sz="0" w:space="0" w:color="auto"/>
                                                      </w:divBdr>
                                                      <w:divsChild>
                                                        <w:div w:id="479342934">
                                                          <w:marLeft w:val="0"/>
                                                          <w:marRight w:val="0"/>
                                                          <w:marTop w:val="0"/>
                                                          <w:marBottom w:val="0"/>
                                                          <w:divBdr>
                                                            <w:top w:val="none" w:sz="0" w:space="0" w:color="auto"/>
                                                            <w:left w:val="none" w:sz="0" w:space="0" w:color="auto"/>
                                                            <w:bottom w:val="none" w:sz="0" w:space="0" w:color="auto"/>
                                                            <w:right w:val="none" w:sz="0" w:space="0" w:color="auto"/>
                                                          </w:divBdr>
                                                          <w:divsChild>
                                                            <w:div w:id="330451410">
                                                              <w:marLeft w:val="0"/>
                                                              <w:marRight w:val="0"/>
                                                              <w:marTop w:val="0"/>
                                                              <w:marBottom w:val="0"/>
                                                              <w:divBdr>
                                                                <w:top w:val="none" w:sz="0" w:space="0" w:color="auto"/>
                                                                <w:left w:val="none" w:sz="0" w:space="0" w:color="auto"/>
                                                                <w:bottom w:val="none" w:sz="0" w:space="0" w:color="auto"/>
                                                                <w:right w:val="none" w:sz="0" w:space="0" w:color="auto"/>
                                                              </w:divBdr>
                                                              <w:divsChild>
                                                                <w:div w:id="505706925">
                                                                  <w:marLeft w:val="0"/>
                                                                  <w:marRight w:val="0"/>
                                                                  <w:marTop w:val="0"/>
                                                                  <w:marBottom w:val="60"/>
                                                                  <w:divBdr>
                                                                    <w:top w:val="none" w:sz="0" w:space="0" w:color="auto"/>
                                                                    <w:left w:val="none" w:sz="0" w:space="0" w:color="auto"/>
                                                                    <w:bottom w:val="none" w:sz="0" w:space="0" w:color="auto"/>
                                                                    <w:right w:val="none" w:sz="0" w:space="0" w:color="auto"/>
                                                                  </w:divBdr>
                                                                  <w:divsChild>
                                                                    <w:div w:id="382801602">
                                                                      <w:marLeft w:val="0"/>
                                                                      <w:marRight w:val="0"/>
                                                                      <w:marTop w:val="0"/>
                                                                      <w:marBottom w:val="0"/>
                                                                      <w:divBdr>
                                                                        <w:top w:val="none" w:sz="0" w:space="0" w:color="auto"/>
                                                                        <w:left w:val="none" w:sz="0" w:space="0" w:color="auto"/>
                                                                        <w:bottom w:val="none" w:sz="0" w:space="0" w:color="auto"/>
                                                                        <w:right w:val="none" w:sz="0" w:space="0" w:color="auto"/>
                                                                      </w:divBdr>
                                                                      <w:divsChild>
                                                                        <w:div w:id="172578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98457120">
          <w:marLeft w:val="0"/>
          <w:marRight w:val="0"/>
          <w:marTop w:val="0"/>
          <w:marBottom w:val="0"/>
          <w:divBdr>
            <w:top w:val="none" w:sz="0" w:space="0" w:color="auto"/>
            <w:left w:val="none" w:sz="0" w:space="0" w:color="auto"/>
            <w:bottom w:val="none" w:sz="0" w:space="0" w:color="auto"/>
            <w:right w:val="none" w:sz="0" w:space="0" w:color="auto"/>
          </w:divBdr>
        </w:div>
        <w:div w:id="797920286">
          <w:marLeft w:val="0"/>
          <w:marRight w:val="0"/>
          <w:marTop w:val="0"/>
          <w:marBottom w:val="0"/>
          <w:divBdr>
            <w:top w:val="single" w:sz="2" w:space="0" w:color="D0D0D0"/>
            <w:left w:val="single" w:sz="2" w:space="0" w:color="D0D0D0"/>
            <w:bottom w:val="single" w:sz="2" w:space="0" w:color="D0D0D0"/>
            <w:right w:val="single" w:sz="2" w:space="0" w:color="D0D0D0"/>
          </w:divBdr>
          <w:divsChild>
            <w:div w:id="1630745745">
              <w:marLeft w:val="0"/>
              <w:marRight w:val="0"/>
              <w:marTop w:val="0"/>
              <w:marBottom w:val="0"/>
              <w:divBdr>
                <w:top w:val="none" w:sz="0" w:space="0" w:color="auto"/>
                <w:left w:val="none" w:sz="0" w:space="0" w:color="auto"/>
                <w:bottom w:val="none" w:sz="0" w:space="0" w:color="auto"/>
                <w:right w:val="none" w:sz="0" w:space="0" w:color="auto"/>
              </w:divBdr>
              <w:divsChild>
                <w:div w:id="834687451">
                  <w:marLeft w:val="0"/>
                  <w:marRight w:val="0"/>
                  <w:marTop w:val="0"/>
                  <w:marBottom w:val="0"/>
                  <w:divBdr>
                    <w:top w:val="none" w:sz="0" w:space="0" w:color="auto"/>
                    <w:left w:val="none" w:sz="0" w:space="0" w:color="auto"/>
                    <w:bottom w:val="none" w:sz="0" w:space="0" w:color="auto"/>
                    <w:right w:val="none" w:sz="0" w:space="0" w:color="auto"/>
                  </w:divBdr>
                  <w:divsChild>
                    <w:div w:id="1850947572">
                      <w:marLeft w:val="0"/>
                      <w:marRight w:val="0"/>
                      <w:marTop w:val="0"/>
                      <w:marBottom w:val="60"/>
                      <w:divBdr>
                        <w:top w:val="none" w:sz="0" w:space="0" w:color="auto"/>
                        <w:left w:val="none" w:sz="0" w:space="0" w:color="auto"/>
                        <w:bottom w:val="none" w:sz="0" w:space="0" w:color="auto"/>
                        <w:right w:val="none" w:sz="0" w:space="0" w:color="auto"/>
                      </w:divBdr>
                      <w:divsChild>
                        <w:div w:id="715397698">
                          <w:marLeft w:val="0"/>
                          <w:marRight w:val="0"/>
                          <w:marTop w:val="0"/>
                          <w:marBottom w:val="0"/>
                          <w:divBdr>
                            <w:top w:val="none" w:sz="0" w:space="0" w:color="auto"/>
                            <w:left w:val="none" w:sz="0" w:space="0" w:color="auto"/>
                            <w:bottom w:val="none" w:sz="0" w:space="0" w:color="auto"/>
                            <w:right w:val="none" w:sz="0" w:space="0" w:color="auto"/>
                          </w:divBdr>
                          <w:divsChild>
                            <w:div w:id="2034382843">
                              <w:marLeft w:val="0"/>
                              <w:marRight w:val="0"/>
                              <w:marTop w:val="0"/>
                              <w:marBottom w:val="0"/>
                              <w:divBdr>
                                <w:top w:val="none" w:sz="0" w:space="0" w:color="auto"/>
                                <w:left w:val="none" w:sz="0" w:space="0" w:color="auto"/>
                                <w:bottom w:val="none" w:sz="0" w:space="0" w:color="auto"/>
                                <w:right w:val="none" w:sz="0" w:space="0" w:color="auto"/>
                              </w:divBdr>
                              <w:divsChild>
                                <w:div w:id="1448967947">
                                  <w:marLeft w:val="0"/>
                                  <w:marRight w:val="0"/>
                                  <w:marTop w:val="0"/>
                                  <w:marBottom w:val="0"/>
                                  <w:divBdr>
                                    <w:top w:val="none" w:sz="0" w:space="0" w:color="auto"/>
                                    <w:left w:val="none" w:sz="0" w:space="0" w:color="auto"/>
                                    <w:bottom w:val="none" w:sz="0" w:space="0" w:color="auto"/>
                                    <w:right w:val="none" w:sz="0" w:space="0" w:color="auto"/>
                                  </w:divBdr>
                                  <w:divsChild>
                                    <w:div w:id="1046371246">
                                      <w:marLeft w:val="0"/>
                                      <w:marRight w:val="0"/>
                                      <w:marTop w:val="0"/>
                                      <w:marBottom w:val="0"/>
                                      <w:divBdr>
                                        <w:top w:val="none" w:sz="0" w:space="0" w:color="auto"/>
                                        <w:left w:val="none" w:sz="0" w:space="0" w:color="auto"/>
                                        <w:bottom w:val="none" w:sz="0" w:space="0" w:color="auto"/>
                                        <w:right w:val="none" w:sz="0" w:space="0" w:color="auto"/>
                                      </w:divBdr>
                                      <w:divsChild>
                                        <w:div w:id="548107601">
                                          <w:marLeft w:val="0"/>
                                          <w:marRight w:val="0"/>
                                          <w:marTop w:val="0"/>
                                          <w:marBottom w:val="60"/>
                                          <w:divBdr>
                                            <w:top w:val="none" w:sz="0" w:space="0" w:color="auto"/>
                                            <w:left w:val="none" w:sz="0" w:space="0" w:color="auto"/>
                                            <w:bottom w:val="none" w:sz="0" w:space="0" w:color="auto"/>
                                            <w:right w:val="none" w:sz="0" w:space="0" w:color="auto"/>
                                          </w:divBdr>
                                          <w:divsChild>
                                            <w:div w:id="2073498062">
                                              <w:marLeft w:val="0"/>
                                              <w:marRight w:val="0"/>
                                              <w:marTop w:val="0"/>
                                              <w:marBottom w:val="0"/>
                                              <w:divBdr>
                                                <w:top w:val="none" w:sz="0" w:space="0" w:color="auto"/>
                                                <w:left w:val="none" w:sz="0" w:space="0" w:color="auto"/>
                                                <w:bottom w:val="none" w:sz="0" w:space="0" w:color="auto"/>
                                                <w:right w:val="none" w:sz="0" w:space="0" w:color="auto"/>
                                              </w:divBdr>
                                              <w:divsChild>
                                                <w:div w:id="59174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9287854">
          <w:marLeft w:val="0"/>
          <w:marRight w:val="0"/>
          <w:marTop w:val="0"/>
          <w:marBottom w:val="0"/>
          <w:divBdr>
            <w:top w:val="single" w:sz="2" w:space="0" w:color="D0D0D0"/>
            <w:left w:val="single" w:sz="2" w:space="0" w:color="D0D0D0"/>
            <w:bottom w:val="single" w:sz="2" w:space="0" w:color="D0D0D0"/>
            <w:right w:val="single" w:sz="2" w:space="0" w:color="D0D0D0"/>
          </w:divBdr>
          <w:divsChild>
            <w:div w:id="370572742">
              <w:marLeft w:val="0"/>
              <w:marRight w:val="0"/>
              <w:marTop w:val="0"/>
              <w:marBottom w:val="0"/>
              <w:divBdr>
                <w:top w:val="none" w:sz="0" w:space="0" w:color="auto"/>
                <w:left w:val="none" w:sz="0" w:space="0" w:color="auto"/>
                <w:bottom w:val="none" w:sz="0" w:space="0" w:color="auto"/>
                <w:right w:val="none" w:sz="0" w:space="0" w:color="auto"/>
              </w:divBdr>
              <w:divsChild>
                <w:div w:id="1845630644">
                  <w:marLeft w:val="0"/>
                  <w:marRight w:val="0"/>
                  <w:marTop w:val="0"/>
                  <w:marBottom w:val="0"/>
                  <w:divBdr>
                    <w:top w:val="none" w:sz="0" w:space="0" w:color="auto"/>
                    <w:left w:val="none" w:sz="0" w:space="0" w:color="auto"/>
                    <w:bottom w:val="none" w:sz="0" w:space="0" w:color="auto"/>
                    <w:right w:val="none" w:sz="0" w:space="0" w:color="auto"/>
                  </w:divBdr>
                  <w:divsChild>
                    <w:div w:id="1527787159">
                      <w:marLeft w:val="0"/>
                      <w:marRight w:val="0"/>
                      <w:marTop w:val="0"/>
                      <w:marBottom w:val="0"/>
                      <w:divBdr>
                        <w:top w:val="single" w:sz="2" w:space="0" w:color="D0D0D0"/>
                        <w:left w:val="single" w:sz="2" w:space="0" w:color="D0D0D0"/>
                        <w:bottom w:val="single" w:sz="2" w:space="0" w:color="D0D0D0"/>
                        <w:right w:val="single" w:sz="2" w:space="0" w:color="D0D0D0"/>
                      </w:divBdr>
                      <w:divsChild>
                        <w:div w:id="1353336876">
                          <w:marLeft w:val="0"/>
                          <w:marRight w:val="0"/>
                          <w:marTop w:val="0"/>
                          <w:marBottom w:val="0"/>
                          <w:divBdr>
                            <w:top w:val="none" w:sz="0" w:space="0" w:color="auto"/>
                            <w:left w:val="none" w:sz="0" w:space="0" w:color="auto"/>
                            <w:bottom w:val="none" w:sz="0" w:space="0" w:color="auto"/>
                            <w:right w:val="none" w:sz="0" w:space="0" w:color="auto"/>
                          </w:divBdr>
                          <w:divsChild>
                            <w:div w:id="1005859245">
                              <w:marLeft w:val="0"/>
                              <w:marRight w:val="0"/>
                              <w:marTop w:val="0"/>
                              <w:marBottom w:val="0"/>
                              <w:divBdr>
                                <w:top w:val="none" w:sz="0" w:space="0" w:color="auto"/>
                                <w:left w:val="none" w:sz="0" w:space="0" w:color="auto"/>
                                <w:bottom w:val="none" w:sz="0" w:space="0" w:color="auto"/>
                                <w:right w:val="none" w:sz="0" w:space="0" w:color="auto"/>
                              </w:divBdr>
                              <w:divsChild>
                                <w:div w:id="673999696">
                                  <w:marLeft w:val="0"/>
                                  <w:marRight w:val="0"/>
                                  <w:marTop w:val="0"/>
                                  <w:marBottom w:val="0"/>
                                  <w:divBdr>
                                    <w:top w:val="none" w:sz="0" w:space="0" w:color="auto"/>
                                    <w:left w:val="none" w:sz="0" w:space="0" w:color="auto"/>
                                    <w:bottom w:val="none" w:sz="0" w:space="0" w:color="auto"/>
                                    <w:right w:val="none" w:sz="0" w:space="0" w:color="auto"/>
                                  </w:divBdr>
                                </w:div>
                                <w:div w:id="600068011">
                                  <w:marLeft w:val="0"/>
                                  <w:marRight w:val="0"/>
                                  <w:marTop w:val="0"/>
                                  <w:marBottom w:val="0"/>
                                  <w:divBdr>
                                    <w:top w:val="single" w:sz="2" w:space="0" w:color="D0D0D0"/>
                                    <w:left w:val="single" w:sz="2" w:space="0" w:color="D0D0D0"/>
                                    <w:bottom w:val="single" w:sz="2" w:space="0" w:color="D0D0D0"/>
                                    <w:right w:val="single" w:sz="2" w:space="0" w:color="D0D0D0"/>
                                  </w:divBdr>
                                  <w:divsChild>
                                    <w:div w:id="896277550">
                                      <w:marLeft w:val="0"/>
                                      <w:marRight w:val="0"/>
                                      <w:marTop w:val="0"/>
                                      <w:marBottom w:val="0"/>
                                      <w:divBdr>
                                        <w:top w:val="none" w:sz="0" w:space="0" w:color="auto"/>
                                        <w:left w:val="none" w:sz="0" w:space="0" w:color="auto"/>
                                        <w:bottom w:val="none" w:sz="0" w:space="0" w:color="auto"/>
                                        <w:right w:val="none" w:sz="0" w:space="0" w:color="auto"/>
                                      </w:divBdr>
                                      <w:divsChild>
                                        <w:div w:id="1006976196">
                                          <w:marLeft w:val="0"/>
                                          <w:marRight w:val="0"/>
                                          <w:marTop w:val="0"/>
                                          <w:marBottom w:val="0"/>
                                          <w:divBdr>
                                            <w:top w:val="none" w:sz="0" w:space="0" w:color="auto"/>
                                            <w:left w:val="none" w:sz="0" w:space="0" w:color="auto"/>
                                            <w:bottom w:val="none" w:sz="0" w:space="0" w:color="auto"/>
                                            <w:right w:val="none" w:sz="0" w:space="0" w:color="auto"/>
                                          </w:divBdr>
                                          <w:divsChild>
                                            <w:div w:id="635839405">
                                              <w:marLeft w:val="0"/>
                                              <w:marRight w:val="0"/>
                                              <w:marTop w:val="0"/>
                                              <w:marBottom w:val="60"/>
                                              <w:divBdr>
                                                <w:top w:val="none" w:sz="0" w:space="0" w:color="auto"/>
                                                <w:left w:val="none" w:sz="0" w:space="0" w:color="auto"/>
                                                <w:bottom w:val="none" w:sz="0" w:space="0" w:color="auto"/>
                                                <w:right w:val="none" w:sz="0" w:space="0" w:color="auto"/>
                                              </w:divBdr>
                                              <w:divsChild>
                                                <w:div w:id="1318074620">
                                                  <w:marLeft w:val="0"/>
                                                  <w:marRight w:val="0"/>
                                                  <w:marTop w:val="0"/>
                                                  <w:marBottom w:val="0"/>
                                                  <w:divBdr>
                                                    <w:top w:val="none" w:sz="0" w:space="0" w:color="auto"/>
                                                    <w:left w:val="none" w:sz="0" w:space="0" w:color="auto"/>
                                                    <w:bottom w:val="none" w:sz="0" w:space="0" w:color="auto"/>
                                                    <w:right w:val="none" w:sz="0" w:space="0" w:color="auto"/>
                                                  </w:divBdr>
                                                  <w:divsChild>
                                                    <w:div w:id="1524440435">
                                                      <w:marLeft w:val="0"/>
                                                      <w:marRight w:val="0"/>
                                                      <w:marTop w:val="0"/>
                                                      <w:marBottom w:val="0"/>
                                                      <w:divBdr>
                                                        <w:top w:val="none" w:sz="0" w:space="0" w:color="auto"/>
                                                        <w:left w:val="none" w:sz="0" w:space="0" w:color="auto"/>
                                                        <w:bottom w:val="none" w:sz="0" w:space="0" w:color="auto"/>
                                                        <w:right w:val="none" w:sz="0" w:space="0" w:color="auto"/>
                                                      </w:divBdr>
                                                      <w:divsChild>
                                                        <w:div w:id="1297561139">
                                                          <w:marLeft w:val="0"/>
                                                          <w:marRight w:val="0"/>
                                                          <w:marTop w:val="0"/>
                                                          <w:marBottom w:val="0"/>
                                                          <w:divBdr>
                                                            <w:top w:val="none" w:sz="0" w:space="0" w:color="auto"/>
                                                            <w:left w:val="none" w:sz="0" w:space="0" w:color="auto"/>
                                                            <w:bottom w:val="none" w:sz="0" w:space="0" w:color="auto"/>
                                                            <w:right w:val="none" w:sz="0" w:space="0" w:color="auto"/>
                                                          </w:divBdr>
                                                          <w:divsChild>
                                                            <w:div w:id="148522441">
                                                              <w:marLeft w:val="0"/>
                                                              <w:marRight w:val="0"/>
                                                              <w:marTop w:val="0"/>
                                                              <w:marBottom w:val="0"/>
                                                              <w:divBdr>
                                                                <w:top w:val="none" w:sz="0" w:space="0" w:color="auto"/>
                                                                <w:left w:val="none" w:sz="0" w:space="0" w:color="auto"/>
                                                                <w:bottom w:val="none" w:sz="0" w:space="0" w:color="auto"/>
                                                                <w:right w:val="none" w:sz="0" w:space="0" w:color="auto"/>
                                                              </w:divBdr>
                                                            </w:div>
                                                            <w:div w:id="1458526491">
                                                              <w:marLeft w:val="0"/>
                                                              <w:marRight w:val="0"/>
                                                              <w:marTop w:val="0"/>
                                                              <w:marBottom w:val="0"/>
                                                              <w:divBdr>
                                                                <w:top w:val="none" w:sz="0" w:space="0" w:color="auto"/>
                                                                <w:left w:val="none" w:sz="0" w:space="0" w:color="auto"/>
                                                                <w:bottom w:val="none" w:sz="0" w:space="0" w:color="auto"/>
                                                                <w:right w:val="none" w:sz="0" w:space="0" w:color="auto"/>
                                                              </w:divBdr>
                                                            </w:div>
                                                            <w:div w:id="10115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1682774">
          <w:marLeft w:val="0"/>
          <w:marRight w:val="0"/>
          <w:marTop w:val="0"/>
          <w:marBottom w:val="0"/>
          <w:divBdr>
            <w:top w:val="none" w:sz="0" w:space="0" w:color="auto"/>
            <w:left w:val="none" w:sz="0" w:space="0" w:color="auto"/>
            <w:bottom w:val="none" w:sz="0" w:space="0" w:color="auto"/>
            <w:right w:val="none" w:sz="0" w:space="0" w:color="auto"/>
          </w:divBdr>
        </w:div>
        <w:div w:id="31003620">
          <w:marLeft w:val="0"/>
          <w:marRight w:val="0"/>
          <w:marTop w:val="0"/>
          <w:marBottom w:val="0"/>
          <w:divBdr>
            <w:top w:val="single" w:sz="2" w:space="0" w:color="D0D0D0"/>
            <w:left w:val="single" w:sz="2" w:space="0" w:color="D0D0D0"/>
            <w:bottom w:val="single" w:sz="2" w:space="0" w:color="D0D0D0"/>
            <w:right w:val="single" w:sz="2" w:space="0" w:color="D0D0D0"/>
          </w:divBdr>
          <w:divsChild>
            <w:div w:id="1842817594">
              <w:marLeft w:val="0"/>
              <w:marRight w:val="0"/>
              <w:marTop w:val="0"/>
              <w:marBottom w:val="0"/>
              <w:divBdr>
                <w:top w:val="none" w:sz="0" w:space="0" w:color="auto"/>
                <w:left w:val="none" w:sz="0" w:space="0" w:color="auto"/>
                <w:bottom w:val="none" w:sz="0" w:space="0" w:color="auto"/>
                <w:right w:val="none" w:sz="0" w:space="0" w:color="auto"/>
              </w:divBdr>
              <w:divsChild>
                <w:div w:id="1887334774">
                  <w:marLeft w:val="0"/>
                  <w:marRight w:val="0"/>
                  <w:marTop w:val="0"/>
                  <w:marBottom w:val="0"/>
                  <w:divBdr>
                    <w:top w:val="none" w:sz="0" w:space="0" w:color="auto"/>
                    <w:left w:val="none" w:sz="0" w:space="0" w:color="auto"/>
                    <w:bottom w:val="none" w:sz="0" w:space="0" w:color="auto"/>
                    <w:right w:val="none" w:sz="0" w:space="0" w:color="auto"/>
                  </w:divBdr>
                  <w:divsChild>
                    <w:div w:id="1157263277">
                      <w:marLeft w:val="0"/>
                      <w:marRight w:val="0"/>
                      <w:marTop w:val="0"/>
                      <w:marBottom w:val="60"/>
                      <w:divBdr>
                        <w:top w:val="none" w:sz="0" w:space="0" w:color="auto"/>
                        <w:left w:val="none" w:sz="0" w:space="0" w:color="auto"/>
                        <w:bottom w:val="none" w:sz="0" w:space="0" w:color="auto"/>
                        <w:right w:val="none" w:sz="0" w:space="0" w:color="auto"/>
                      </w:divBdr>
                      <w:divsChild>
                        <w:div w:id="1431463575">
                          <w:marLeft w:val="0"/>
                          <w:marRight w:val="0"/>
                          <w:marTop w:val="0"/>
                          <w:marBottom w:val="0"/>
                          <w:divBdr>
                            <w:top w:val="none" w:sz="0" w:space="0" w:color="auto"/>
                            <w:left w:val="none" w:sz="0" w:space="0" w:color="auto"/>
                            <w:bottom w:val="none" w:sz="0" w:space="0" w:color="auto"/>
                            <w:right w:val="none" w:sz="0" w:space="0" w:color="auto"/>
                          </w:divBdr>
                          <w:divsChild>
                            <w:div w:id="1085764618">
                              <w:marLeft w:val="0"/>
                              <w:marRight w:val="0"/>
                              <w:marTop w:val="0"/>
                              <w:marBottom w:val="0"/>
                              <w:divBdr>
                                <w:top w:val="none" w:sz="0" w:space="0" w:color="auto"/>
                                <w:left w:val="none" w:sz="0" w:space="0" w:color="auto"/>
                                <w:bottom w:val="none" w:sz="0" w:space="0" w:color="auto"/>
                                <w:right w:val="none" w:sz="0" w:space="0" w:color="auto"/>
                              </w:divBdr>
                              <w:divsChild>
                                <w:div w:id="1263874560">
                                  <w:marLeft w:val="0"/>
                                  <w:marRight w:val="0"/>
                                  <w:marTop w:val="0"/>
                                  <w:marBottom w:val="0"/>
                                  <w:divBdr>
                                    <w:top w:val="none" w:sz="0" w:space="0" w:color="auto"/>
                                    <w:left w:val="none" w:sz="0" w:space="0" w:color="auto"/>
                                    <w:bottom w:val="none" w:sz="0" w:space="0" w:color="auto"/>
                                    <w:right w:val="none" w:sz="0" w:space="0" w:color="auto"/>
                                  </w:divBdr>
                                  <w:divsChild>
                                    <w:div w:id="1513762107">
                                      <w:marLeft w:val="0"/>
                                      <w:marRight w:val="0"/>
                                      <w:marTop w:val="0"/>
                                      <w:marBottom w:val="0"/>
                                      <w:divBdr>
                                        <w:top w:val="none" w:sz="0" w:space="0" w:color="auto"/>
                                        <w:left w:val="none" w:sz="0" w:space="0" w:color="auto"/>
                                        <w:bottom w:val="none" w:sz="0" w:space="0" w:color="auto"/>
                                        <w:right w:val="none" w:sz="0" w:space="0" w:color="auto"/>
                                      </w:divBdr>
                                    </w:div>
                                    <w:div w:id="887452117">
                                      <w:marLeft w:val="0"/>
                                      <w:marRight w:val="0"/>
                                      <w:marTop w:val="0"/>
                                      <w:marBottom w:val="0"/>
                                      <w:divBdr>
                                        <w:top w:val="none" w:sz="0" w:space="0" w:color="auto"/>
                                        <w:left w:val="none" w:sz="0" w:space="0" w:color="auto"/>
                                        <w:bottom w:val="none" w:sz="0" w:space="0" w:color="auto"/>
                                        <w:right w:val="none" w:sz="0" w:space="0" w:color="auto"/>
                                      </w:divBdr>
                                    </w:div>
                                    <w:div w:id="2665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3673043">
          <w:marLeft w:val="0"/>
          <w:marRight w:val="0"/>
          <w:marTop w:val="0"/>
          <w:marBottom w:val="0"/>
          <w:divBdr>
            <w:top w:val="single" w:sz="2" w:space="0" w:color="D0D0D0"/>
            <w:left w:val="single" w:sz="2" w:space="0" w:color="D0D0D0"/>
            <w:bottom w:val="single" w:sz="2" w:space="0" w:color="D0D0D0"/>
            <w:right w:val="single" w:sz="2" w:space="0" w:color="D0D0D0"/>
          </w:divBdr>
          <w:divsChild>
            <w:div w:id="1669937171">
              <w:marLeft w:val="0"/>
              <w:marRight w:val="0"/>
              <w:marTop w:val="0"/>
              <w:marBottom w:val="0"/>
              <w:divBdr>
                <w:top w:val="none" w:sz="0" w:space="0" w:color="auto"/>
                <w:left w:val="none" w:sz="0" w:space="0" w:color="auto"/>
                <w:bottom w:val="none" w:sz="0" w:space="0" w:color="auto"/>
                <w:right w:val="none" w:sz="0" w:space="0" w:color="auto"/>
              </w:divBdr>
              <w:divsChild>
                <w:div w:id="828210210">
                  <w:marLeft w:val="0"/>
                  <w:marRight w:val="0"/>
                  <w:marTop w:val="0"/>
                  <w:marBottom w:val="0"/>
                  <w:divBdr>
                    <w:top w:val="none" w:sz="0" w:space="0" w:color="auto"/>
                    <w:left w:val="none" w:sz="0" w:space="0" w:color="auto"/>
                    <w:bottom w:val="none" w:sz="0" w:space="0" w:color="auto"/>
                    <w:right w:val="none" w:sz="0" w:space="0" w:color="auto"/>
                  </w:divBdr>
                  <w:divsChild>
                    <w:div w:id="1737169963">
                      <w:marLeft w:val="0"/>
                      <w:marRight w:val="0"/>
                      <w:marTop w:val="0"/>
                      <w:marBottom w:val="0"/>
                      <w:divBdr>
                        <w:top w:val="single" w:sz="2" w:space="0" w:color="D0D0D0"/>
                        <w:left w:val="single" w:sz="2" w:space="0" w:color="D0D0D0"/>
                        <w:bottom w:val="single" w:sz="2" w:space="0" w:color="D0D0D0"/>
                        <w:right w:val="single" w:sz="2" w:space="0" w:color="D0D0D0"/>
                      </w:divBdr>
                      <w:divsChild>
                        <w:div w:id="1649361814">
                          <w:marLeft w:val="0"/>
                          <w:marRight w:val="0"/>
                          <w:marTop w:val="0"/>
                          <w:marBottom w:val="0"/>
                          <w:divBdr>
                            <w:top w:val="none" w:sz="0" w:space="0" w:color="auto"/>
                            <w:left w:val="none" w:sz="0" w:space="0" w:color="auto"/>
                            <w:bottom w:val="none" w:sz="0" w:space="0" w:color="auto"/>
                            <w:right w:val="none" w:sz="0" w:space="0" w:color="auto"/>
                          </w:divBdr>
                          <w:divsChild>
                            <w:div w:id="170072528">
                              <w:marLeft w:val="0"/>
                              <w:marRight w:val="0"/>
                              <w:marTop w:val="0"/>
                              <w:marBottom w:val="0"/>
                              <w:divBdr>
                                <w:top w:val="none" w:sz="0" w:space="0" w:color="auto"/>
                                <w:left w:val="none" w:sz="0" w:space="0" w:color="auto"/>
                                <w:bottom w:val="none" w:sz="0" w:space="0" w:color="auto"/>
                                <w:right w:val="none" w:sz="0" w:space="0" w:color="auto"/>
                              </w:divBdr>
                              <w:divsChild>
                                <w:div w:id="1216507498">
                                  <w:marLeft w:val="0"/>
                                  <w:marRight w:val="0"/>
                                  <w:marTop w:val="0"/>
                                  <w:marBottom w:val="0"/>
                                  <w:divBdr>
                                    <w:top w:val="none" w:sz="0" w:space="0" w:color="auto"/>
                                    <w:left w:val="none" w:sz="0" w:space="0" w:color="auto"/>
                                    <w:bottom w:val="none" w:sz="0" w:space="0" w:color="auto"/>
                                    <w:right w:val="none" w:sz="0" w:space="0" w:color="auto"/>
                                  </w:divBdr>
                                </w:div>
                                <w:div w:id="1571888251">
                                  <w:marLeft w:val="0"/>
                                  <w:marRight w:val="0"/>
                                  <w:marTop w:val="0"/>
                                  <w:marBottom w:val="0"/>
                                  <w:divBdr>
                                    <w:top w:val="single" w:sz="2" w:space="0" w:color="D0D0D0"/>
                                    <w:left w:val="single" w:sz="2" w:space="0" w:color="D0D0D0"/>
                                    <w:bottom w:val="single" w:sz="2" w:space="0" w:color="D0D0D0"/>
                                    <w:right w:val="single" w:sz="2" w:space="0" w:color="D0D0D0"/>
                                  </w:divBdr>
                                  <w:divsChild>
                                    <w:div w:id="1360665294">
                                      <w:marLeft w:val="0"/>
                                      <w:marRight w:val="0"/>
                                      <w:marTop w:val="0"/>
                                      <w:marBottom w:val="0"/>
                                      <w:divBdr>
                                        <w:top w:val="none" w:sz="0" w:space="0" w:color="auto"/>
                                        <w:left w:val="none" w:sz="0" w:space="0" w:color="auto"/>
                                        <w:bottom w:val="none" w:sz="0" w:space="0" w:color="auto"/>
                                        <w:right w:val="none" w:sz="0" w:space="0" w:color="auto"/>
                                      </w:divBdr>
                                      <w:divsChild>
                                        <w:div w:id="225264697">
                                          <w:marLeft w:val="0"/>
                                          <w:marRight w:val="0"/>
                                          <w:marTop w:val="0"/>
                                          <w:marBottom w:val="0"/>
                                          <w:divBdr>
                                            <w:top w:val="none" w:sz="0" w:space="0" w:color="auto"/>
                                            <w:left w:val="none" w:sz="0" w:space="0" w:color="auto"/>
                                            <w:bottom w:val="none" w:sz="0" w:space="0" w:color="auto"/>
                                            <w:right w:val="none" w:sz="0" w:space="0" w:color="auto"/>
                                          </w:divBdr>
                                          <w:divsChild>
                                            <w:div w:id="1867599341">
                                              <w:marLeft w:val="0"/>
                                              <w:marRight w:val="0"/>
                                              <w:marTop w:val="0"/>
                                              <w:marBottom w:val="60"/>
                                              <w:divBdr>
                                                <w:top w:val="none" w:sz="0" w:space="0" w:color="auto"/>
                                                <w:left w:val="none" w:sz="0" w:space="0" w:color="auto"/>
                                                <w:bottom w:val="none" w:sz="0" w:space="0" w:color="auto"/>
                                                <w:right w:val="none" w:sz="0" w:space="0" w:color="auto"/>
                                              </w:divBdr>
                                              <w:divsChild>
                                                <w:div w:id="193812876">
                                                  <w:marLeft w:val="0"/>
                                                  <w:marRight w:val="0"/>
                                                  <w:marTop w:val="0"/>
                                                  <w:marBottom w:val="0"/>
                                                  <w:divBdr>
                                                    <w:top w:val="none" w:sz="0" w:space="0" w:color="auto"/>
                                                    <w:left w:val="none" w:sz="0" w:space="0" w:color="auto"/>
                                                    <w:bottom w:val="none" w:sz="0" w:space="0" w:color="auto"/>
                                                    <w:right w:val="none" w:sz="0" w:space="0" w:color="auto"/>
                                                  </w:divBdr>
                                                  <w:divsChild>
                                                    <w:div w:id="1565944042">
                                                      <w:marLeft w:val="0"/>
                                                      <w:marRight w:val="0"/>
                                                      <w:marTop w:val="0"/>
                                                      <w:marBottom w:val="0"/>
                                                      <w:divBdr>
                                                        <w:top w:val="none" w:sz="0" w:space="0" w:color="auto"/>
                                                        <w:left w:val="none" w:sz="0" w:space="0" w:color="auto"/>
                                                        <w:bottom w:val="none" w:sz="0" w:space="0" w:color="auto"/>
                                                        <w:right w:val="none" w:sz="0" w:space="0" w:color="auto"/>
                                                      </w:divBdr>
                                                      <w:divsChild>
                                                        <w:div w:id="155000299">
                                                          <w:marLeft w:val="0"/>
                                                          <w:marRight w:val="0"/>
                                                          <w:marTop w:val="0"/>
                                                          <w:marBottom w:val="0"/>
                                                          <w:divBdr>
                                                            <w:top w:val="none" w:sz="0" w:space="0" w:color="auto"/>
                                                            <w:left w:val="none" w:sz="0" w:space="0" w:color="auto"/>
                                                            <w:bottom w:val="none" w:sz="0" w:space="0" w:color="auto"/>
                                                            <w:right w:val="none" w:sz="0" w:space="0" w:color="auto"/>
                                                          </w:divBdr>
                                                          <w:divsChild>
                                                            <w:div w:id="1936741153">
                                                              <w:marLeft w:val="0"/>
                                                              <w:marRight w:val="0"/>
                                                              <w:marTop w:val="0"/>
                                                              <w:marBottom w:val="0"/>
                                                              <w:divBdr>
                                                                <w:top w:val="none" w:sz="0" w:space="0" w:color="auto"/>
                                                                <w:left w:val="none" w:sz="0" w:space="0" w:color="auto"/>
                                                                <w:bottom w:val="none" w:sz="0" w:space="0" w:color="auto"/>
                                                                <w:right w:val="none" w:sz="0" w:space="0" w:color="auto"/>
                                                              </w:divBdr>
                                                            </w:div>
                                                            <w:div w:id="1067262926">
                                                              <w:marLeft w:val="0"/>
                                                              <w:marRight w:val="0"/>
                                                              <w:marTop w:val="0"/>
                                                              <w:marBottom w:val="0"/>
                                                              <w:divBdr>
                                                                <w:top w:val="none" w:sz="0" w:space="0" w:color="auto"/>
                                                                <w:left w:val="none" w:sz="0" w:space="0" w:color="auto"/>
                                                                <w:bottom w:val="none" w:sz="0" w:space="0" w:color="auto"/>
                                                                <w:right w:val="none" w:sz="0" w:space="0" w:color="auto"/>
                                                              </w:divBdr>
                                                            </w:div>
                                                            <w:div w:id="88880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2891679">
          <w:marLeft w:val="0"/>
          <w:marRight w:val="0"/>
          <w:marTop w:val="0"/>
          <w:marBottom w:val="0"/>
          <w:divBdr>
            <w:top w:val="none" w:sz="0" w:space="0" w:color="auto"/>
            <w:left w:val="none" w:sz="0" w:space="0" w:color="auto"/>
            <w:bottom w:val="none" w:sz="0" w:space="0" w:color="auto"/>
            <w:right w:val="none" w:sz="0" w:space="0" w:color="auto"/>
          </w:divBdr>
        </w:div>
        <w:div w:id="24984974">
          <w:marLeft w:val="0"/>
          <w:marRight w:val="0"/>
          <w:marTop w:val="0"/>
          <w:marBottom w:val="0"/>
          <w:divBdr>
            <w:top w:val="single" w:sz="2" w:space="0" w:color="D0D0D0"/>
            <w:left w:val="single" w:sz="2" w:space="0" w:color="D0D0D0"/>
            <w:bottom w:val="single" w:sz="2" w:space="0" w:color="D0D0D0"/>
            <w:right w:val="single" w:sz="2" w:space="0" w:color="D0D0D0"/>
          </w:divBdr>
          <w:divsChild>
            <w:div w:id="1985616774">
              <w:marLeft w:val="0"/>
              <w:marRight w:val="0"/>
              <w:marTop w:val="0"/>
              <w:marBottom w:val="0"/>
              <w:divBdr>
                <w:top w:val="none" w:sz="0" w:space="0" w:color="auto"/>
                <w:left w:val="none" w:sz="0" w:space="0" w:color="auto"/>
                <w:bottom w:val="none" w:sz="0" w:space="0" w:color="auto"/>
                <w:right w:val="none" w:sz="0" w:space="0" w:color="auto"/>
              </w:divBdr>
              <w:divsChild>
                <w:div w:id="622158528">
                  <w:marLeft w:val="0"/>
                  <w:marRight w:val="0"/>
                  <w:marTop w:val="0"/>
                  <w:marBottom w:val="0"/>
                  <w:divBdr>
                    <w:top w:val="none" w:sz="0" w:space="0" w:color="auto"/>
                    <w:left w:val="none" w:sz="0" w:space="0" w:color="auto"/>
                    <w:bottom w:val="none" w:sz="0" w:space="0" w:color="auto"/>
                    <w:right w:val="none" w:sz="0" w:space="0" w:color="auto"/>
                  </w:divBdr>
                  <w:divsChild>
                    <w:div w:id="993413730">
                      <w:marLeft w:val="0"/>
                      <w:marRight w:val="0"/>
                      <w:marTop w:val="0"/>
                      <w:marBottom w:val="60"/>
                      <w:divBdr>
                        <w:top w:val="none" w:sz="0" w:space="0" w:color="auto"/>
                        <w:left w:val="none" w:sz="0" w:space="0" w:color="auto"/>
                        <w:bottom w:val="none" w:sz="0" w:space="0" w:color="auto"/>
                        <w:right w:val="none" w:sz="0" w:space="0" w:color="auto"/>
                      </w:divBdr>
                      <w:divsChild>
                        <w:div w:id="461268750">
                          <w:marLeft w:val="0"/>
                          <w:marRight w:val="0"/>
                          <w:marTop w:val="0"/>
                          <w:marBottom w:val="0"/>
                          <w:divBdr>
                            <w:top w:val="none" w:sz="0" w:space="0" w:color="auto"/>
                            <w:left w:val="none" w:sz="0" w:space="0" w:color="auto"/>
                            <w:bottom w:val="none" w:sz="0" w:space="0" w:color="auto"/>
                            <w:right w:val="none" w:sz="0" w:space="0" w:color="auto"/>
                          </w:divBdr>
                          <w:divsChild>
                            <w:div w:id="2119443252">
                              <w:marLeft w:val="0"/>
                              <w:marRight w:val="0"/>
                              <w:marTop w:val="0"/>
                              <w:marBottom w:val="0"/>
                              <w:divBdr>
                                <w:top w:val="none" w:sz="0" w:space="0" w:color="auto"/>
                                <w:left w:val="none" w:sz="0" w:space="0" w:color="auto"/>
                                <w:bottom w:val="none" w:sz="0" w:space="0" w:color="auto"/>
                                <w:right w:val="none" w:sz="0" w:space="0" w:color="auto"/>
                              </w:divBdr>
                              <w:divsChild>
                                <w:div w:id="503590258">
                                  <w:marLeft w:val="0"/>
                                  <w:marRight w:val="0"/>
                                  <w:marTop w:val="0"/>
                                  <w:marBottom w:val="0"/>
                                  <w:divBdr>
                                    <w:top w:val="none" w:sz="0" w:space="0" w:color="auto"/>
                                    <w:left w:val="none" w:sz="0" w:space="0" w:color="auto"/>
                                    <w:bottom w:val="none" w:sz="0" w:space="0" w:color="auto"/>
                                    <w:right w:val="none" w:sz="0" w:space="0" w:color="auto"/>
                                  </w:divBdr>
                                  <w:divsChild>
                                    <w:div w:id="899172021">
                                      <w:marLeft w:val="0"/>
                                      <w:marRight w:val="0"/>
                                      <w:marTop w:val="0"/>
                                      <w:marBottom w:val="0"/>
                                      <w:divBdr>
                                        <w:top w:val="none" w:sz="0" w:space="0" w:color="auto"/>
                                        <w:left w:val="none" w:sz="0" w:space="0" w:color="auto"/>
                                        <w:bottom w:val="none" w:sz="0" w:space="0" w:color="auto"/>
                                        <w:right w:val="none" w:sz="0" w:space="0" w:color="auto"/>
                                      </w:divBdr>
                                      <w:divsChild>
                                        <w:div w:id="1792286673">
                                          <w:marLeft w:val="0"/>
                                          <w:marRight w:val="0"/>
                                          <w:marTop w:val="0"/>
                                          <w:marBottom w:val="60"/>
                                          <w:divBdr>
                                            <w:top w:val="none" w:sz="0" w:space="0" w:color="auto"/>
                                            <w:left w:val="none" w:sz="0" w:space="0" w:color="auto"/>
                                            <w:bottom w:val="none" w:sz="0" w:space="0" w:color="auto"/>
                                            <w:right w:val="none" w:sz="0" w:space="0" w:color="auto"/>
                                          </w:divBdr>
                                          <w:divsChild>
                                            <w:div w:id="329799589">
                                              <w:marLeft w:val="0"/>
                                              <w:marRight w:val="0"/>
                                              <w:marTop w:val="0"/>
                                              <w:marBottom w:val="0"/>
                                              <w:divBdr>
                                                <w:top w:val="none" w:sz="0" w:space="0" w:color="auto"/>
                                                <w:left w:val="none" w:sz="0" w:space="0" w:color="auto"/>
                                                <w:bottom w:val="none" w:sz="0" w:space="0" w:color="auto"/>
                                                <w:right w:val="none" w:sz="0" w:space="0" w:color="auto"/>
                                              </w:divBdr>
                                              <w:divsChild>
                                                <w:div w:id="33326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625887">
                                          <w:marLeft w:val="0"/>
                                          <w:marRight w:val="0"/>
                                          <w:marTop w:val="0"/>
                                          <w:marBottom w:val="60"/>
                                          <w:divBdr>
                                            <w:top w:val="none" w:sz="0" w:space="0" w:color="auto"/>
                                            <w:left w:val="none" w:sz="0" w:space="0" w:color="auto"/>
                                            <w:bottom w:val="none" w:sz="0" w:space="0" w:color="auto"/>
                                            <w:right w:val="none" w:sz="0" w:space="0" w:color="auto"/>
                                          </w:divBdr>
                                          <w:divsChild>
                                            <w:div w:id="364797425">
                                              <w:marLeft w:val="0"/>
                                              <w:marRight w:val="0"/>
                                              <w:marTop w:val="0"/>
                                              <w:marBottom w:val="0"/>
                                              <w:divBdr>
                                                <w:top w:val="none" w:sz="0" w:space="0" w:color="auto"/>
                                                <w:left w:val="none" w:sz="0" w:space="0" w:color="auto"/>
                                                <w:bottom w:val="none" w:sz="0" w:space="0" w:color="auto"/>
                                                <w:right w:val="none" w:sz="0" w:space="0" w:color="auto"/>
                                              </w:divBdr>
                                              <w:divsChild>
                                                <w:div w:id="62824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759735">
          <w:marLeft w:val="0"/>
          <w:marRight w:val="0"/>
          <w:marTop w:val="0"/>
          <w:marBottom w:val="0"/>
          <w:divBdr>
            <w:top w:val="single" w:sz="2" w:space="0" w:color="D0D0D0"/>
            <w:left w:val="single" w:sz="2" w:space="0" w:color="D0D0D0"/>
            <w:bottom w:val="single" w:sz="2" w:space="0" w:color="D0D0D0"/>
            <w:right w:val="single" w:sz="2" w:space="0" w:color="D0D0D0"/>
          </w:divBdr>
          <w:divsChild>
            <w:div w:id="1464418973">
              <w:marLeft w:val="0"/>
              <w:marRight w:val="0"/>
              <w:marTop w:val="0"/>
              <w:marBottom w:val="0"/>
              <w:divBdr>
                <w:top w:val="none" w:sz="0" w:space="0" w:color="auto"/>
                <w:left w:val="none" w:sz="0" w:space="0" w:color="auto"/>
                <w:bottom w:val="none" w:sz="0" w:space="0" w:color="auto"/>
                <w:right w:val="none" w:sz="0" w:space="0" w:color="auto"/>
              </w:divBdr>
              <w:divsChild>
                <w:div w:id="1438481275">
                  <w:marLeft w:val="0"/>
                  <w:marRight w:val="0"/>
                  <w:marTop w:val="0"/>
                  <w:marBottom w:val="0"/>
                  <w:divBdr>
                    <w:top w:val="none" w:sz="0" w:space="0" w:color="auto"/>
                    <w:left w:val="none" w:sz="0" w:space="0" w:color="auto"/>
                    <w:bottom w:val="none" w:sz="0" w:space="0" w:color="auto"/>
                    <w:right w:val="none" w:sz="0" w:space="0" w:color="auto"/>
                  </w:divBdr>
                  <w:divsChild>
                    <w:div w:id="671179902">
                      <w:marLeft w:val="0"/>
                      <w:marRight w:val="0"/>
                      <w:marTop w:val="0"/>
                      <w:marBottom w:val="0"/>
                      <w:divBdr>
                        <w:top w:val="single" w:sz="2" w:space="0" w:color="D0D0D0"/>
                        <w:left w:val="single" w:sz="2" w:space="0" w:color="D0D0D0"/>
                        <w:bottom w:val="single" w:sz="2" w:space="0" w:color="D0D0D0"/>
                        <w:right w:val="single" w:sz="2" w:space="0" w:color="D0D0D0"/>
                      </w:divBdr>
                      <w:divsChild>
                        <w:div w:id="1953247587">
                          <w:marLeft w:val="0"/>
                          <w:marRight w:val="0"/>
                          <w:marTop w:val="0"/>
                          <w:marBottom w:val="0"/>
                          <w:divBdr>
                            <w:top w:val="none" w:sz="0" w:space="0" w:color="auto"/>
                            <w:left w:val="none" w:sz="0" w:space="0" w:color="auto"/>
                            <w:bottom w:val="none" w:sz="0" w:space="0" w:color="auto"/>
                            <w:right w:val="none" w:sz="0" w:space="0" w:color="auto"/>
                          </w:divBdr>
                          <w:divsChild>
                            <w:div w:id="552498601">
                              <w:marLeft w:val="0"/>
                              <w:marRight w:val="0"/>
                              <w:marTop w:val="0"/>
                              <w:marBottom w:val="0"/>
                              <w:divBdr>
                                <w:top w:val="none" w:sz="0" w:space="0" w:color="auto"/>
                                <w:left w:val="none" w:sz="0" w:space="0" w:color="auto"/>
                                <w:bottom w:val="none" w:sz="0" w:space="0" w:color="auto"/>
                                <w:right w:val="none" w:sz="0" w:space="0" w:color="auto"/>
                              </w:divBdr>
                              <w:divsChild>
                                <w:div w:id="2044743290">
                                  <w:marLeft w:val="0"/>
                                  <w:marRight w:val="0"/>
                                  <w:marTop w:val="0"/>
                                  <w:marBottom w:val="0"/>
                                  <w:divBdr>
                                    <w:top w:val="none" w:sz="0" w:space="0" w:color="auto"/>
                                    <w:left w:val="none" w:sz="0" w:space="0" w:color="auto"/>
                                    <w:bottom w:val="none" w:sz="0" w:space="0" w:color="auto"/>
                                    <w:right w:val="none" w:sz="0" w:space="0" w:color="auto"/>
                                  </w:divBdr>
                                </w:div>
                                <w:div w:id="1673489828">
                                  <w:marLeft w:val="0"/>
                                  <w:marRight w:val="0"/>
                                  <w:marTop w:val="0"/>
                                  <w:marBottom w:val="0"/>
                                  <w:divBdr>
                                    <w:top w:val="single" w:sz="2" w:space="0" w:color="D0D0D0"/>
                                    <w:left w:val="single" w:sz="2" w:space="0" w:color="D0D0D0"/>
                                    <w:bottom w:val="single" w:sz="2" w:space="0" w:color="D0D0D0"/>
                                    <w:right w:val="single" w:sz="2" w:space="0" w:color="D0D0D0"/>
                                  </w:divBdr>
                                  <w:divsChild>
                                    <w:div w:id="191387556">
                                      <w:marLeft w:val="0"/>
                                      <w:marRight w:val="0"/>
                                      <w:marTop w:val="0"/>
                                      <w:marBottom w:val="0"/>
                                      <w:divBdr>
                                        <w:top w:val="none" w:sz="0" w:space="0" w:color="auto"/>
                                        <w:left w:val="none" w:sz="0" w:space="0" w:color="auto"/>
                                        <w:bottom w:val="none" w:sz="0" w:space="0" w:color="auto"/>
                                        <w:right w:val="none" w:sz="0" w:space="0" w:color="auto"/>
                                      </w:divBdr>
                                      <w:divsChild>
                                        <w:div w:id="1305042260">
                                          <w:marLeft w:val="0"/>
                                          <w:marRight w:val="0"/>
                                          <w:marTop w:val="0"/>
                                          <w:marBottom w:val="0"/>
                                          <w:divBdr>
                                            <w:top w:val="none" w:sz="0" w:space="0" w:color="auto"/>
                                            <w:left w:val="none" w:sz="0" w:space="0" w:color="auto"/>
                                            <w:bottom w:val="none" w:sz="0" w:space="0" w:color="auto"/>
                                            <w:right w:val="none" w:sz="0" w:space="0" w:color="auto"/>
                                          </w:divBdr>
                                          <w:divsChild>
                                            <w:div w:id="141893466">
                                              <w:marLeft w:val="0"/>
                                              <w:marRight w:val="0"/>
                                              <w:marTop w:val="0"/>
                                              <w:marBottom w:val="60"/>
                                              <w:divBdr>
                                                <w:top w:val="none" w:sz="0" w:space="0" w:color="auto"/>
                                                <w:left w:val="none" w:sz="0" w:space="0" w:color="auto"/>
                                                <w:bottom w:val="none" w:sz="0" w:space="0" w:color="auto"/>
                                                <w:right w:val="none" w:sz="0" w:space="0" w:color="auto"/>
                                              </w:divBdr>
                                              <w:divsChild>
                                                <w:div w:id="1704594329">
                                                  <w:marLeft w:val="0"/>
                                                  <w:marRight w:val="0"/>
                                                  <w:marTop w:val="0"/>
                                                  <w:marBottom w:val="0"/>
                                                  <w:divBdr>
                                                    <w:top w:val="none" w:sz="0" w:space="0" w:color="auto"/>
                                                    <w:left w:val="none" w:sz="0" w:space="0" w:color="auto"/>
                                                    <w:bottom w:val="none" w:sz="0" w:space="0" w:color="auto"/>
                                                    <w:right w:val="none" w:sz="0" w:space="0" w:color="auto"/>
                                                  </w:divBdr>
                                                  <w:divsChild>
                                                    <w:div w:id="1192299480">
                                                      <w:marLeft w:val="0"/>
                                                      <w:marRight w:val="0"/>
                                                      <w:marTop w:val="0"/>
                                                      <w:marBottom w:val="0"/>
                                                      <w:divBdr>
                                                        <w:top w:val="none" w:sz="0" w:space="0" w:color="auto"/>
                                                        <w:left w:val="none" w:sz="0" w:space="0" w:color="auto"/>
                                                        <w:bottom w:val="none" w:sz="0" w:space="0" w:color="auto"/>
                                                        <w:right w:val="none" w:sz="0" w:space="0" w:color="auto"/>
                                                      </w:divBdr>
                                                      <w:divsChild>
                                                        <w:div w:id="906955845">
                                                          <w:marLeft w:val="0"/>
                                                          <w:marRight w:val="0"/>
                                                          <w:marTop w:val="0"/>
                                                          <w:marBottom w:val="0"/>
                                                          <w:divBdr>
                                                            <w:top w:val="none" w:sz="0" w:space="0" w:color="auto"/>
                                                            <w:left w:val="none" w:sz="0" w:space="0" w:color="auto"/>
                                                            <w:bottom w:val="none" w:sz="0" w:space="0" w:color="auto"/>
                                                            <w:right w:val="none" w:sz="0" w:space="0" w:color="auto"/>
                                                          </w:divBdr>
                                                          <w:divsChild>
                                                            <w:div w:id="328093679">
                                                              <w:marLeft w:val="0"/>
                                                              <w:marRight w:val="0"/>
                                                              <w:marTop w:val="0"/>
                                                              <w:marBottom w:val="0"/>
                                                              <w:divBdr>
                                                                <w:top w:val="none" w:sz="0" w:space="0" w:color="auto"/>
                                                                <w:left w:val="none" w:sz="0" w:space="0" w:color="auto"/>
                                                                <w:bottom w:val="none" w:sz="0" w:space="0" w:color="auto"/>
                                                                <w:right w:val="none" w:sz="0" w:space="0" w:color="auto"/>
                                                              </w:divBdr>
                                                              <w:divsChild>
                                                                <w:div w:id="764963041">
                                                                  <w:marLeft w:val="0"/>
                                                                  <w:marRight w:val="0"/>
                                                                  <w:marTop w:val="0"/>
                                                                  <w:marBottom w:val="60"/>
                                                                  <w:divBdr>
                                                                    <w:top w:val="none" w:sz="0" w:space="0" w:color="auto"/>
                                                                    <w:left w:val="none" w:sz="0" w:space="0" w:color="auto"/>
                                                                    <w:bottom w:val="none" w:sz="0" w:space="0" w:color="auto"/>
                                                                    <w:right w:val="none" w:sz="0" w:space="0" w:color="auto"/>
                                                                  </w:divBdr>
                                                                  <w:divsChild>
                                                                    <w:div w:id="324893399">
                                                                      <w:marLeft w:val="0"/>
                                                                      <w:marRight w:val="0"/>
                                                                      <w:marTop w:val="0"/>
                                                                      <w:marBottom w:val="0"/>
                                                                      <w:divBdr>
                                                                        <w:top w:val="none" w:sz="0" w:space="0" w:color="auto"/>
                                                                        <w:left w:val="none" w:sz="0" w:space="0" w:color="auto"/>
                                                                        <w:bottom w:val="none" w:sz="0" w:space="0" w:color="auto"/>
                                                                        <w:right w:val="none" w:sz="0" w:space="0" w:color="auto"/>
                                                                      </w:divBdr>
                                                                      <w:divsChild>
                                                                        <w:div w:id="118810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77055">
                                                                  <w:marLeft w:val="0"/>
                                                                  <w:marRight w:val="0"/>
                                                                  <w:marTop w:val="0"/>
                                                                  <w:marBottom w:val="60"/>
                                                                  <w:divBdr>
                                                                    <w:top w:val="none" w:sz="0" w:space="0" w:color="auto"/>
                                                                    <w:left w:val="none" w:sz="0" w:space="0" w:color="auto"/>
                                                                    <w:bottom w:val="none" w:sz="0" w:space="0" w:color="auto"/>
                                                                    <w:right w:val="none" w:sz="0" w:space="0" w:color="auto"/>
                                                                  </w:divBdr>
                                                                  <w:divsChild>
                                                                    <w:div w:id="115876062">
                                                                      <w:marLeft w:val="0"/>
                                                                      <w:marRight w:val="0"/>
                                                                      <w:marTop w:val="0"/>
                                                                      <w:marBottom w:val="0"/>
                                                                      <w:divBdr>
                                                                        <w:top w:val="none" w:sz="0" w:space="0" w:color="auto"/>
                                                                        <w:left w:val="none" w:sz="0" w:space="0" w:color="auto"/>
                                                                        <w:bottom w:val="none" w:sz="0" w:space="0" w:color="auto"/>
                                                                        <w:right w:val="none" w:sz="0" w:space="0" w:color="auto"/>
                                                                      </w:divBdr>
                                                                      <w:divsChild>
                                                                        <w:div w:id="39231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43145129">
          <w:marLeft w:val="0"/>
          <w:marRight w:val="0"/>
          <w:marTop w:val="0"/>
          <w:marBottom w:val="0"/>
          <w:divBdr>
            <w:top w:val="none" w:sz="0" w:space="0" w:color="auto"/>
            <w:left w:val="none" w:sz="0" w:space="0" w:color="auto"/>
            <w:bottom w:val="none" w:sz="0" w:space="0" w:color="auto"/>
            <w:right w:val="none" w:sz="0" w:space="0" w:color="auto"/>
          </w:divBdr>
        </w:div>
        <w:div w:id="2107730821">
          <w:marLeft w:val="0"/>
          <w:marRight w:val="0"/>
          <w:marTop w:val="0"/>
          <w:marBottom w:val="0"/>
          <w:divBdr>
            <w:top w:val="single" w:sz="2" w:space="0" w:color="D0D0D0"/>
            <w:left w:val="single" w:sz="2" w:space="0" w:color="D0D0D0"/>
            <w:bottom w:val="single" w:sz="2" w:space="0" w:color="D0D0D0"/>
            <w:right w:val="single" w:sz="2" w:space="0" w:color="D0D0D0"/>
          </w:divBdr>
          <w:divsChild>
            <w:div w:id="1000281516">
              <w:marLeft w:val="0"/>
              <w:marRight w:val="0"/>
              <w:marTop w:val="0"/>
              <w:marBottom w:val="0"/>
              <w:divBdr>
                <w:top w:val="none" w:sz="0" w:space="0" w:color="auto"/>
                <w:left w:val="none" w:sz="0" w:space="0" w:color="auto"/>
                <w:bottom w:val="none" w:sz="0" w:space="0" w:color="auto"/>
                <w:right w:val="none" w:sz="0" w:space="0" w:color="auto"/>
              </w:divBdr>
              <w:divsChild>
                <w:div w:id="1208686402">
                  <w:marLeft w:val="0"/>
                  <w:marRight w:val="0"/>
                  <w:marTop w:val="0"/>
                  <w:marBottom w:val="0"/>
                  <w:divBdr>
                    <w:top w:val="none" w:sz="0" w:space="0" w:color="auto"/>
                    <w:left w:val="none" w:sz="0" w:space="0" w:color="auto"/>
                    <w:bottom w:val="none" w:sz="0" w:space="0" w:color="auto"/>
                    <w:right w:val="none" w:sz="0" w:space="0" w:color="auto"/>
                  </w:divBdr>
                  <w:divsChild>
                    <w:div w:id="1928952205">
                      <w:marLeft w:val="0"/>
                      <w:marRight w:val="0"/>
                      <w:marTop w:val="0"/>
                      <w:marBottom w:val="60"/>
                      <w:divBdr>
                        <w:top w:val="none" w:sz="0" w:space="0" w:color="auto"/>
                        <w:left w:val="none" w:sz="0" w:space="0" w:color="auto"/>
                        <w:bottom w:val="none" w:sz="0" w:space="0" w:color="auto"/>
                        <w:right w:val="none" w:sz="0" w:space="0" w:color="auto"/>
                      </w:divBdr>
                      <w:divsChild>
                        <w:div w:id="436871353">
                          <w:marLeft w:val="0"/>
                          <w:marRight w:val="0"/>
                          <w:marTop w:val="0"/>
                          <w:marBottom w:val="0"/>
                          <w:divBdr>
                            <w:top w:val="none" w:sz="0" w:space="0" w:color="auto"/>
                            <w:left w:val="none" w:sz="0" w:space="0" w:color="auto"/>
                            <w:bottom w:val="none" w:sz="0" w:space="0" w:color="auto"/>
                            <w:right w:val="none" w:sz="0" w:space="0" w:color="auto"/>
                          </w:divBdr>
                          <w:divsChild>
                            <w:div w:id="1693608468">
                              <w:marLeft w:val="0"/>
                              <w:marRight w:val="0"/>
                              <w:marTop w:val="0"/>
                              <w:marBottom w:val="0"/>
                              <w:divBdr>
                                <w:top w:val="none" w:sz="0" w:space="0" w:color="auto"/>
                                <w:left w:val="none" w:sz="0" w:space="0" w:color="auto"/>
                                <w:bottom w:val="none" w:sz="0" w:space="0" w:color="auto"/>
                                <w:right w:val="none" w:sz="0" w:space="0" w:color="auto"/>
                              </w:divBdr>
                              <w:divsChild>
                                <w:div w:id="1295719839">
                                  <w:marLeft w:val="0"/>
                                  <w:marRight w:val="0"/>
                                  <w:marTop w:val="0"/>
                                  <w:marBottom w:val="0"/>
                                  <w:divBdr>
                                    <w:top w:val="none" w:sz="0" w:space="0" w:color="auto"/>
                                    <w:left w:val="none" w:sz="0" w:space="0" w:color="auto"/>
                                    <w:bottom w:val="none" w:sz="0" w:space="0" w:color="auto"/>
                                    <w:right w:val="none" w:sz="0" w:space="0" w:color="auto"/>
                                  </w:divBdr>
                                  <w:divsChild>
                                    <w:div w:id="1747191373">
                                      <w:marLeft w:val="0"/>
                                      <w:marRight w:val="0"/>
                                      <w:marTop w:val="0"/>
                                      <w:marBottom w:val="0"/>
                                      <w:divBdr>
                                        <w:top w:val="none" w:sz="0" w:space="0" w:color="auto"/>
                                        <w:left w:val="none" w:sz="0" w:space="0" w:color="auto"/>
                                        <w:bottom w:val="none" w:sz="0" w:space="0" w:color="auto"/>
                                        <w:right w:val="none" w:sz="0" w:space="0" w:color="auto"/>
                                      </w:divBdr>
                                      <w:divsChild>
                                        <w:div w:id="1603417198">
                                          <w:marLeft w:val="0"/>
                                          <w:marRight w:val="0"/>
                                          <w:marTop w:val="0"/>
                                          <w:marBottom w:val="60"/>
                                          <w:divBdr>
                                            <w:top w:val="none" w:sz="0" w:space="0" w:color="auto"/>
                                            <w:left w:val="none" w:sz="0" w:space="0" w:color="auto"/>
                                            <w:bottom w:val="none" w:sz="0" w:space="0" w:color="auto"/>
                                            <w:right w:val="none" w:sz="0" w:space="0" w:color="auto"/>
                                          </w:divBdr>
                                          <w:divsChild>
                                            <w:div w:id="847906292">
                                              <w:marLeft w:val="0"/>
                                              <w:marRight w:val="0"/>
                                              <w:marTop w:val="0"/>
                                              <w:marBottom w:val="0"/>
                                              <w:divBdr>
                                                <w:top w:val="none" w:sz="0" w:space="0" w:color="auto"/>
                                                <w:left w:val="none" w:sz="0" w:space="0" w:color="auto"/>
                                                <w:bottom w:val="none" w:sz="0" w:space="0" w:color="auto"/>
                                                <w:right w:val="none" w:sz="0" w:space="0" w:color="auto"/>
                                              </w:divBdr>
                                              <w:divsChild>
                                                <w:div w:id="10114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29840602">
      <w:bodyDiv w:val="1"/>
      <w:marLeft w:val="0"/>
      <w:marRight w:val="0"/>
      <w:marTop w:val="0"/>
      <w:marBottom w:val="0"/>
      <w:divBdr>
        <w:top w:val="none" w:sz="0" w:space="0" w:color="auto"/>
        <w:left w:val="none" w:sz="0" w:space="0" w:color="auto"/>
        <w:bottom w:val="none" w:sz="0" w:space="0" w:color="auto"/>
        <w:right w:val="none" w:sz="0" w:space="0" w:color="auto"/>
      </w:divBdr>
    </w:div>
    <w:div w:id="814949004">
      <w:bodyDiv w:val="1"/>
      <w:marLeft w:val="0"/>
      <w:marRight w:val="0"/>
      <w:marTop w:val="0"/>
      <w:marBottom w:val="0"/>
      <w:divBdr>
        <w:top w:val="none" w:sz="0" w:space="0" w:color="auto"/>
        <w:left w:val="none" w:sz="0" w:space="0" w:color="auto"/>
        <w:bottom w:val="none" w:sz="0" w:space="0" w:color="auto"/>
        <w:right w:val="none" w:sz="0" w:space="0" w:color="auto"/>
      </w:divBdr>
    </w:div>
    <w:div w:id="831607258">
      <w:bodyDiv w:val="1"/>
      <w:marLeft w:val="0"/>
      <w:marRight w:val="0"/>
      <w:marTop w:val="0"/>
      <w:marBottom w:val="0"/>
      <w:divBdr>
        <w:top w:val="none" w:sz="0" w:space="0" w:color="auto"/>
        <w:left w:val="none" w:sz="0" w:space="0" w:color="auto"/>
        <w:bottom w:val="none" w:sz="0" w:space="0" w:color="auto"/>
        <w:right w:val="none" w:sz="0" w:space="0" w:color="auto"/>
      </w:divBdr>
      <w:divsChild>
        <w:div w:id="701131585">
          <w:marLeft w:val="0"/>
          <w:marRight w:val="0"/>
          <w:marTop w:val="0"/>
          <w:marBottom w:val="0"/>
          <w:divBdr>
            <w:top w:val="single" w:sz="2" w:space="0" w:color="D0D0D0"/>
            <w:left w:val="single" w:sz="2" w:space="0" w:color="D0D0D0"/>
            <w:bottom w:val="single" w:sz="2" w:space="0" w:color="D0D0D0"/>
            <w:right w:val="single" w:sz="2" w:space="0" w:color="D0D0D0"/>
          </w:divBdr>
          <w:divsChild>
            <w:div w:id="346059935">
              <w:marLeft w:val="0"/>
              <w:marRight w:val="0"/>
              <w:marTop w:val="0"/>
              <w:marBottom w:val="0"/>
              <w:divBdr>
                <w:top w:val="none" w:sz="0" w:space="0" w:color="auto"/>
                <w:left w:val="none" w:sz="0" w:space="0" w:color="auto"/>
                <w:bottom w:val="none" w:sz="0" w:space="0" w:color="auto"/>
                <w:right w:val="none" w:sz="0" w:space="0" w:color="auto"/>
              </w:divBdr>
              <w:divsChild>
                <w:div w:id="1023019940">
                  <w:marLeft w:val="0"/>
                  <w:marRight w:val="0"/>
                  <w:marTop w:val="0"/>
                  <w:marBottom w:val="0"/>
                  <w:divBdr>
                    <w:top w:val="none" w:sz="0" w:space="0" w:color="auto"/>
                    <w:left w:val="none" w:sz="0" w:space="0" w:color="auto"/>
                    <w:bottom w:val="none" w:sz="0" w:space="0" w:color="auto"/>
                    <w:right w:val="none" w:sz="0" w:space="0" w:color="auto"/>
                  </w:divBdr>
                  <w:divsChild>
                    <w:div w:id="1596981867">
                      <w:marLeft w:val="0"/>
                      <w:marRight w:val="0"/>
                      <w:marTop w:val="0"/>
                      <w:marBottom w:val="0"/>
                      <w:divBdr>
                        <w:top w:val="single" w:sz="2" w:space="0" w:color="D0D0D0"/>
                        <w:left w:val="single" w:sz="2" w:space="0" w:color="D0D0D0"/>
                        <w:bottom w:val="single" w:sz="2" w:space="0" w:color="D0D0D0"/>
                        <w:right w:val="single" w:sz="2" w:space="0" w:color="D0D0D0"/>
                      </w:divBdr>
                      <w:divsChild>
                        <w:div w:id="183130804">
                          <w:marLeft w:val="0"/>
                          <w:marRight w:val="0"/>
                          <w:marTop w:val="0"/>
                          <w:marBottom w:val="0"/>
                          <w:divBdr>
                            <w:top w:val="none" w:sz="0" w:space="0" w:color="auto"/>
                            <w:left w:val="none" w:sz="0" w:space="0" w:color="auto"/>
                            <w:bottom w:val="none" w:sz="0" w:space="0" w:color="auto"/>
                            <w:right w:val="none" w:sz="0" w:space="0" w:color="auto"/>
                          </w:divBdr>
                          <w:divsChild>
                            <w:div w:id="741025418">
                              <w:marLeft w:val="0"/>
                              <w:marRight w:val="0"/>
                              <w:marTop w:val="0"/>
                              <w:marBottom w:val="0"/>
                              <w:divBdr>
                                <w:top w:val="none" w:sz="0" w:space="0" w:color="auto"/>
                                <w:left w:val="none" w:sz="0" w:space="0" w:color="auto"/>
                                <w:bottom w:val="none" w:sz="0" w:space="0" w:color="auto"/>
                                <w:right w:val="none" w:sz="0" w:space="0" w:color="auto"/>
                              </w:divBdr>
                              <w:divsChild>
                                <w:div w:id="431901680">
                                  <w:marLeft w:val="0"/>
                                  <w:marRight w:val="0"/>
                                  <w:marTop w:val="0"/>
                                  <w:marBottom w:val="0"/>
                                  <w:divBdr>
                                    <w:top w:val="single" w:sz="2" w:space="0" w:color="D0D0D0"/>
                                    <w:left w:val="single" w:sz="2" w:space="0" w:color="D0D0D0"/>
                                    <w:bottom w:val="single" w:sz="2" w:space="0" w:color="D0D0D0"/>
                                    <w:right w:val="single" w:sz="2" w:space="0" w:color="D0D0D0"/>
                                  </w:divBdr>
                                  <w:divsChild>
                                    <w:div w:id="1670057358">
                                      <w:marLeft w:val="0"/>
                                      <w:marRight w:val="0"/>
                                      <w:marTop w:val="0"/>
                                      <w:marBottom w:val="0"/>
                                      <w:divBdr>
                                        <w:top w:val="none" w:sz="0" w:space="0" w:color="auto"/>
                                        <w:left w:val="none" w:sz="0" w:space="0" w:color="auto"/>
                                        <w:bottom w:val="none" w:sz="0" w:space="0" w:color="auto"/>
                                        <w:right w:val="none" w:sz="0" w:space="0" w:color="auto"/>
                                      </w:divBdr>
                                      <w:divsChild>
                                        <w:div w:id="477920227">
                                          <w:marLeft w:val="0"/>
                                          <w:marRight w:val="0"/>
                                          <w:marTop w:val="0"/>
                                          <w:marBottom w:val="0"/>
                                          <w:divBdr>
                                            <w:top w:val="none" w:sz="0" w:space="0" w:color="auto"/>
                                            <w:left w:val="none" w:sz="0" w:space="0" w:color="auto"/>
                                            <w:bottom w:val="none" w:sz="0" w:space="0" w:color="auto"/>
                                            <w:right w:val="none" w:sz="0" w:space="0" w:color="auto"/>
                                          </w:divBdr>
                                          <w:divsChild>
                                            <w:div w:id="35744266">
                                              <w:marLeft w:val="0"/>
                                              <w:marRight w:val="0"/>
                                              <w:marTop w:val="0"/>
                                              <w:marBottom w:val="60"/>
                                              <w:divBdr>
                                                <w:top w:val="none" w:sz="0" w:space="0" w:color="auto"/>
                                                <w:left w:val="none" w:sz="0" w:space="0" w:color="auto"/>
                                                <w:bottom w:val="none" w:sz="0" w:space="0" w:color="auto"/>
                                                <w:right w:val="none" w:sz="0" w:space="0" w:color="auto"/>
                                              </w:divBdr>
                                              <w:divsChild>
                                                <w:div w:id="2007702390">
                                                  <w:marLeft w:val="0"/>
                                                  <w:marRight w:val="0"/>
                                                  <w:marTop w:val="0"/>
                                                  <w:marBottom w:val="0"/>
                                                  <w:divBdr>
                                                    <w:top w:val="none" w:sz="0" w:space="0" w:color="auto"/>
                                                    <w:left w:val="none" w:sz="0" w:space="0" w:color="auto"/>
                                                    <w:bottom w:val="none" w:sz="0" w:space="0" w:color="auto"/>
                                                    <w:right w:val="none" w:sz="0" w:space="0" w:color="auto"/>
                                                  </w:divBdr>
                                                  <w:divsChild>
                                                    <w:div w:id="736631486">
                                                      <w:marLeft w:val="0"/>
                                                      <w:marRight w:val="0"/>
                                                      <w:marTop w:val="0"/>
                                                      <w:marBottom w:val="0"/>
                                                      <w:divBdr>
                                                        <w:top w:val="none" w:sz="0" w:space="0" w:color="auto"/>
                                                        <w:left w:val="none" w:sz="0" w:space="0" w:color="auto"/>
                                                        <w:bottom w:val="none" w:sz="0" w:space="0" w:color="auto"/>
                                                        <w:right w:val="none" w:sz="0" w:space="0" w:color="auto"/>
                                                      </w:divBdr>
                                                      <w:divsChild>
                                                        <w:div w:id="809975163">
                                                          <w:marLeft w:val="0"/>
                                                          <w:marRight w:val="0"/>
                                                          <w:marTop w:val="0"/>
                                                          <w:marBottom w:val="0"/>
                                                          <w:divBdr>
                                                            <w:top w:val="none" w:sz="0" w:space="0" w:color="auto"/>
                                                            <w:left w:val="none" w:sz="0" w:space="0" w:color="auto"/>
                                                            <w:bottom w:val="none" w:sz="0" w:space="0" w:color="auto"/>
                                                            <w:right w:val="none" w:sz="0" w:space="0" w:color="auto"/>
                                                          </w:divBdr>
                                                          <w:divsChild>
                                                            <w:div w:id="1523663613">
                                                              <w:marLeft w:val="0"/>
                                                              <w:marRight w:val="0"/>
                                                              <w:marTop w:val="0"/>
                                                              <w:marBottom w:val="0"/>
                                                              <w:divBdr>
                                                                <w:top w:val="none" w:sz="0" w:space="0" w:color="auto"/>
                                                                <w:left w:val="none" w:sz="0" w:space="0" w:color="auto"/>
                                                                <w:bottom w:val="none" w:sz="0" w:space="0" w:color="auto"/>
                                                                <w:right w:val="none" w:sz="0" w:space="0" w:color="auto"/>
                                                              </w:divBdr>
                                                            </w:div>
                                                            <w:div w:id="2105492705">
                                                              <w:marLeft w:val="0"/>
                                                              <w:marRight w:val="0"/>
                                                              <w:marTop w:val="0"/>
                                                              <w:marBottom w:val="0"/>
                                                              <w:divBdr>
                                                                <w:top w:val="none" w:sz="0" w:space="0" w:color="auto"/>
                                                                <w:left w:val="none" w:sz="0" w:space="0" w:color="auto"/>
                                                                <w:bottom w:val="none" w:sz="0" w:space="0" w:color="auto"/>
                                                                <w:right w:val="none" w:sz="0" w:space="0" w:color="auto"/>
                                                              </w:divBdr>
                                                            </w:div>
                                                            <w:div w:id="205896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3947813">
          <w:marLeft w:val="0"/>
          <w:marRight w:val="0"/>
          <w:marTop w:val="0"/>
          <w:marBottom w:val="0"/>
          <w:divBdr>
            <w:top w:val="none" w:sz="0" w:space="0" w:color="auto"/>
            <w:left w:val="none" w:sz="0" w:space="0" w:color="auto"/>
            <w:bottom w:val="none" w:sz="0" w:space="0" w:color="auto"/>
            <w:right w:val="none" w:sz="0" w:space="0" w:color="auto"/>
          </w:divBdr>
        </w:div>
        <w:div w:id="1648391169">
          <w:marLeft w:val="0"/>
          <w:marRight w:val="0"/>
          <w:marTop w:val="0"/>
          <w:marBottom w:val="0"/>
          <w:divBdr>
            <w:top w:val="single" w:sz="2" w:space="0" w:color="D0D0D0"/>
            <w:left w:val="single" w:sz="2" w:space="0" w:color="D0D0D0"/>
            <w:bottom w:val="single" w:sz="2" w:space="0" w:color="D0D0D0"/>
            <w:right w:val="single" w:sz="2" w:space="0" w:color="D0D0D0"/>
          </w:divBdr>
          <w:divsChild>
            <w:div w:id="1393429140">
              <w:marLeft w:val="0"/>
              <w:marRight w:val="0"/>
              <w:marTop w:val="0"/>
              <w:marBottom w:val="0"/>
              <w:divBdr>
                <w:top w:val="none" w:sz="0" w:space="0" w:color="auto"/>
                <w:left w:val="none" w:sz="0" w:space="0" w:color="auto"/>
                <w:bottom w:val="none" w:sz="0" w:space="0" w:color="auto"/>
                <w:right w:val="none" w:sz="0" w:space="0" w:color="auto"/>
              </w:divBdr>
              <w:divsChild>
                <w:div w:id="556357540">
                  <w:marLeft w:val="0"/>
                  <w:marRight w:val="0"/>
                  <w:marTop w:val="0"/>
                  <w:marBottom w:val="0"/>
                  <w:divBdr>
                    <w:top w:val="none" w:sz="0" w:space="0" w:color="auto"/>
                    <w:left w:val="none" w:sz="0" w:space="0" w:color="auto"/>
                    <w:bottom w:val="none" w:sz="0" w:space="0" w:color="auto"/>
                    <w:right w:val="none" w:sz="0" w:space="0" w:color="auto"/>
                  </w:divBdr>
                  <w:divsChild>
                    <w:div w:id="1630895090">
                      <w:marLeft w:val="0"/>
                      <w:marRight w:val="0"/>
                      <w:marTop w:val="0"/>
                      <w:marBottom w:val="60"/>
                      <w:divBdr>
                        <w:top w:val="none" w:sz="0" w:space="0" w:color="auto"/>
                        <w:left w:val="none" w:sz="0" w:space="0" w:color="auto"/>
                        <w:bottom w:val="none" w:sz="0" w:space="0" w:color="auto"/>
                        <w:right w:val="none" w:sz="0" w:space="0" w:color="auto"/>
                      </w:divBdr>
                      <w:divsChild>
                        <w:div w:id="39980903">
                          <w:marLeft w:val="0"/>
                          <w:marRight w:val="0"/>
                          <w:marTop w:val="0"/>
                          <w:marBottom w:val="0"/>
                          <w:divBdr>
                            <w:top w:val="none" w:sz="0" w:space="0" w:color="auto"/>
                            <w:left w:val="none" w:sz="0" w:space="0" w:color="auto"/>
                            <w:bottom w:val="none" w:sz="0" w:space="0" w:color="auto"/>
                            <w:right w:val="none" w:sz="0" w:space="0" w:color="auto"/>
                          </w:divBdr>
                          <w:divsChild>
                            <w:div w:id="1384133619">
                              <w:marLeft w:val="0"/>
                              <w:marRight w:val="0"/>
                              <w:marTop w:val="0"/>
                              <w:marBottom w:val="0"/>
                              <w:divBdr>
                                <w:top w:val="none" w:sz="0" w:space="0" w:color="auto"/>
                                <w:left w:val="none" w:sz="0" w:space="0" w:color="auto"/>
                                <w:bottom w:val="none" w:sz="0" w:space="0" w:color="auto"/>
                                <w:right w:val="none" w:sz="0" w:space="0" w:color="auto"/>
                              </w:divBdr>
                              <w:divsChild>
                                <w:div w:id="1896355146">
                                  <w:marLeft w:val="0"/>
                                  <w:marRight w:val="0"/>
                                  <w:marTop w:val="0"/>
                                  <w:marBottom w:val="0"/>
                                  <w:divBdr>
                                    <w:top w:val="none" w:sz="0" w:space="0" w:color="auto"/>
                                    <w:left w:val="none" w:sz="0" w:space="0" w:color="auto"/>
                                    <w:bottom w:val="none" w:sz="0" w:space="0" w:color="auto"/>
                                    <w:right w:val="none" w:sz="0" w:space="0" w:color="auto"/>
                                  </w:divBdr>
                                  <w:divsChild>
                                    <w:div w:id="1153790396">
                                      <w:marLeft w:val="0"/>
                                      <w:marRight w:val="0"/>
                                      <w:marTop w:val="0"/>
                                      <w:marBottom w:val="0"/>
                                      <w:divBdr>
                                        <w:top w:val="none" w:sz="0" w:space="0" w:color="auto"/>
                                        <w:left w:val="none" w:sz="0" w:space="0" w:color="auto"/>
                                        <w:bottom w:val="none" w:sz="0" w:space="0" w:color="auto"/>
                                        <w:right w:val="none" w:sz="0" w:space="0" w:color="auto"/>
                                      </w:divBdr>
                                    </w:div>
                                    <w:div w:id="1577394638">
                                      <w:marLeft w:val="0"/>
                                      <w:marRight w:val="0"/>
                                      <w:marTop w:val="0"/>
                                      <w:marBottom w:val="0"/>
                                      <w:divBdr>
                                        <w:top w:val="none" w:sz="0" w:space="0" w:color="auto"/>
                                        <w:left w:val="none" w:sz="0" w:space="0" w:color="auto"/>
                                        <w:bottom w:val="none" w:sz="0" w:space="0" w:color="auto"/>
                                        <w:right w:val="none" w:sz="0" w:space="0" w:color="auto"/>
                                      </w:divBdr>
                                    </w:div>
                                    <w:div w:id="163520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742879">
      <w:bodyDiv w:val="1"/>
      <w:marLeft w:val="0"/>
      <w:marRight w:val="0"/>
      <w:marTop w:val="0"/>
      <w:marBottom w:val="0"/>
      <w:divBdr>
        <w:top w:val="none" w:sz="0" w:space="0" w:color="auto"/>
        <w:left w:val="none" w:sz="0" w:space="0" w:color="auto"/>
        <w:bottom w:val="none" w:sz="0" w:space="0" w:color="auto"/>
        <w:right w:val="none" w:sz="0" w:space="0" w:color="auto"/>
      </w:divBdr>
    </w:div>
    <w:div w:id="924149533">
      <w:bodyDiv w:val="1"/>
      <w:marLeft w:val="0"/>
      <w:marRight w:val="0"/>
      <w:marTop w:val="0"/>
      <w:marBottom w:val="0"/>
      <w:divBdr>
        <w:top w:val="none" w:sz="0" w:space="0" w:color="auto"/>
        <w:left w:val="none" w:sz="0" w:space="0" w:color="auto"/>
        <w:bottom w:val="none" w:sz="0" w:space="0" w:color="auto"/>
        <w:right w:val="none" w:sz="0" w:space="0" w:color="auto"/>
      </w:divBdr>
    </w:div>
    <w:div w:id="992954085">
      <w:bodyDiv w:val="1"/>
      <w:marLeft w:val="0"/>
      <w:marRight w:val="0"/>
      <w:marTop w:val="0"/>
      <w:marBottom w:val="0"/>
      <w:divBdr>
        <w:top w:val="none" w:sz="0" w:space="0" w:color="auto"/>
        <w:left w:val="none" w:sz="0" w:space="0" w:color="auto"/>
        <w:bottom w:val="none" w:sz="0" w:space="0" w:color="auto"/>
        <w:right w:val="none" w:sz="0" w:space="0" w:color="auto"/>
      </w:divBdr>
    </w:div>
    <w:div w:id="1006713205">
      <w:bodyDiv w:val="1"/>
      <w:marLeft w:val="0"/>
      <w:marRight w:val="0"/>
      <w:marTop w:val="0"/>
      <w:marBottom w:val="0"/>
      <w:divBdr>
        <w:top w:val="none" w:sz="0" w:space="0" w:color="auto"/>
        <w:left w:val="none" w:sz="0" w:space="0" w:color="auto"/>
        <w:bottom w:val="none" w:sz="0" w:space="0" w:color="auto"/>
        <w:right w:val="none" w:sz="0" w:space="0" w:color="auto"/>
      </w:divBdr>
      <w:divsChild>
        <w:div w:id="1922445609">
          <w:marLeft w:val="0"/>
          <w:marRight w:val="0"/>
          <w:marTop w:val="0"/>
          <w:marBottom w:val="0"/>
          <w:divBdr>
            <w:top w:val="none" w:sz="0" w:space="0" w:color="auto"/>
            <w:left w:val="none" w:sz="0" w:space="0" w:color="auto"/>
            <w:bottom w:val="none" w:sz="0" w:space="0" w:color="auto"/>
            <w:right w:val="none" w:sz="0" w:space="0" w:color="auto"/>
          </w:divBdr>
        </w:div>
      </w:divsChild>
    </w:div>
    <w:div w:id="1075974928">
      <w:bodyDiv w:val="1"/>
      <w:marLeft w:val="0"/>
      <w:marRight w:val="0"/>
      <w:marTop w:val="0"/>
      <w:marBottom w:val="0"/>
      <w:divBdr>
        <w:top w:val="none" w:sz="0" w:space="0" w:color="auto"/>
        <w:left w:val="none" w:sz="0" w:space="0" w:color="auto"/>
        <w:bottom w:val="none" w:sz="0" w:space="0" w:color="auto"/>
        <w:right w:val="none" w:sz="0" w:space="0" w:color="auto"/>
      </w:divBdr>
    </w:div>
    <w:div w:id="1103694085">
      <w:bodyDiv w:val="1"/>
      <w:marLeft w:val="0"/>
      <w:marRight w:val="0"/>
      <w:marTop w:val="0"/>
      <w:marBottom w:val="0"/>
      <w:divBdr>
        <w:top w:val="none" w:sz="0" w:space="0" w:color="auto"/>
        <w:left w:val="none" w:sz="0" w:space="0" w:color="auto"/>
        <w:bottom w:val="none" w:sz="0" w:space="0" w:color="auto"/>
        <w:right w:val="none" w:sz="0" w:space="0" w:color="auto"/>
      </w:divBdr>
    </w:div>
    <w:div w:id="1112045390">
      <w:bodyDiv w:val="1"/>
      <w:marLeft w:val="0"/>
      <w:marRight w:val="0"/>
      <w:marTop w:val="0"/>
      <w:marBottom w:val="0"/>
      <w:divBdr>
        <w:top w:val="none" w:sz="0" w:space="0" w:color="auto"/>
        <w:left w:val="none" w:sz="0" w:space="0" w:color="auto"/>
        <w:bottom w:val="none" w:sz="0" w:space="0" w:color="auto"/>
        <w:right w:val="none" w:sz="0" w:space="0" w:color="auto"/>
      </w:divBdr>
    </w:div>
    <w:div w:id="1125126337">
      <w:bodyDiv w:val="1"/>
      <w:marLeft w:val="0"/>
      <w:marRight w:val="0"/>
      <w:marTop w:val="0"/>
      <w:marBottom w:val="0"/>
      <w:divBdr>
        <w:top w:val="none" w:sz="0" w:space="0" w:color="auto"/>
        <w:left w:val="none" w:sz="0" w:space="0" w:color="auto"/>
        <w:bottom w:val="none" w:sz="0" w:space="0" w:color="auto"/>
        <w:right w:val="none" w:sz="0" w:space="0" w:color="auto"/>
      </w:divBdr>
      <w:divsChild>
        <w:div w:id="1598174918">
          <w:marLeft w:val="0"/>
          <w:marRight w:val="0"/>
          <w:marTop w:val="0"/>
          <w:marBottom w:val="0"/>
          <w:divBdr>
            <w:top w:val="single" w:sz="2" w:space="0" w:color="D0D0D0"/>
            <w:left w:val="single" w:sz="2" w:space="0" w:color="D0D0D0"/>
            <w:bottom w:val="single" w:sz="2" w:space="0" w:color="D0D0D0"/>
            <w:right w:val="single" w:sz="2" w:space="0" w:color="D0D0D0"/>
          </w:divBdr>
          <w:divsChild>
            <w:div w:id="395201043">
              <w:marLeft w:val="0"/>
              <w:marRight w:val="0"/>
              <w:marTop w:val="0"/>
              <w:marBottom w:val="0"/>
              <w:divBdr>
                <w:top w:val="none" w:sz="0" w:space="0" w:color="auto"/>
                <w:left w:val="none" w:sz="0" w:space="0" w:color="auto"/>
                <w:bottom w:val="none" w:sz="0" w:space="0" w:color="auto"/>
                <w:right w:val="none" w:sz="0" w:space="0" w:color="auto"/>
              </w:divBdr>
              <w:divsChild>
                <w:div w:id="85199466">
                  <w:marLeft w:val="0"/>
                  <w:marRight w:val="0"/>
                  <w:marTop w:val="0"/>
                  <w:marBottom w:val="0"/>
                  <w:divBdr>
                    <w:top w:val="none" w:sz="0" w:space="0" w:color="auto"/>
                    <w:left w:val="none" w:sz="0" w:space="0" w:color="auto"/>
                    <w:bottom w:val="none" w:sz="0" w:space="0" w:color="auto"/>
                    <w:right w:val="none" w:sz="0" w:space="0" w:color="auto"/>
                  </w:divBdr>
                  <w:divsChild>
                    <w:div w:id="584656725">
                      <w:marLeft w:val="0"/>
                      <w:marRight w:val="0"/>
                      <w:marTop w:val="0"/>
                      <w:marBottom w:val="0"/>
                      <w:divBdr>
                        <w:top w:val="single" w:sz="2" w:space="0" w:color="D0D0D0"/>
                        <w:left w:val="single" w:sz="2" w:space="0" w:color="D0D0D0"/>
                        <w:bottom w:val="single" w:sz="2" w:space="0" w:color="D0D0D0"/>
                        <w:right w:val="single" w:sz="2" w:space="0" w:color="D0D0D0"/>
                      </w:divBdr>
                      <w:divsChild>
                        <w:div w:id="1235621754">
                          <w:marLeft w:val="0"/>
                          <w:marRight w:val="0"/>
                          <w:marTop w:val="0"/>
                          <w:marBottom w:val="0"/>
                          <w:divBdr>
                            <w:top w:val="none" w:sz="0" w:space="0" w:color="auto"/>
                            <w:left w:val="none" w:sz="0" w:space="0" w:color="auto"/>
                            <w:bottom w:val="none" w:sz="0" w:space="0" w:color="auto"/>
                            <w:right w:val="none" w:sz="0" w:space="0" w:color="auto"/>
                          </w:divBdr>
                          <w:divsChild>
                            <w:div w:id="681199032">
                              <w:marLeft w:val="0"/>
                              <w:marRight w:val="0"/>
                              <w:marTop w:val="0"/>
                              <w:marBottom w:val="0"/>
                              <w:divBdr>
                                <w:top w:val="none" w:sz="0" w:space="0" w:color="auto"/>
                                <w:left w:val="none" w:sz="0" w:space="0" w:color="auto"/>
                                <w:bottom w:val="none" w:sz="0" w:space="0" w:color="auto"/>
                                <w:right w:val="none" w:sz="0" w:space="0" w:color="auto"/>
                              </w:divBdr>
                              <w:divsChild>
                                <w:div w:id="2037922619">
                                  <w:marLeft w:val="0"/>
                                  <w:marRight w:val="0"/>
                                  <w:marTop w:val="0"/>
                                  <w:marBottom w:val="0"/>
                                  <w:divBdr>
                                    <w:top w:val="single" w:sz="2" w:space="0" w:color="D0D0D0"/>
                                    <w:left w:val="single" w:sz="2" w:space="0" w:color="D0D0D0"/>
                                    <w:bottom w:val="single" w:sz="2" w:space="0" w:color="D0D0D0"/>
                                    <w:right w:val="single" w:sz="2" w:space="0" w:color="D0D0D0"/>
                                  </w:divBdr>
                                  <w:divsChild>
                                    <w:div w:id="590430392">
                                      <w:marLeft w:val="0"/>
                                      <w:marRight w:val="0"/>
                                      <w:marTop w:val="0"/>
                                      <w:marBottom w:val="0"/>
                                      <w:divBdr>
                                        <w:top w:val="none" w:sz="0" w:space="0" w:color="auto"/>
                                        <w:left w:val="none" w:sz="0" w:space="0" w:color="auto"/>
                                        <w:bottom w:val="none" w:sz="0" w:space="0" w:color="auto"/>
                                        <w:right w:val="none" w:sz="0" w:space="0" w:color="auto"/>
                                      </w:divBdr>
                                      <w:divsChild>
                                        <w:div w:id="1958363758">
                                          <w:marLeft w:val="0"/>
                                          <w:marRight w:val="0"/>
                                          <w:marTop w:val="0"/>
                                          <w:marBottom w:val="0"/>
                                          <w:divBdr>
                                            <w:top w:val="none" w:sz="0" w:space="0" w:color="auto"/>
                                            <w:left w:val="none" w:sz="0" w:space="0" w:color="auto"/>
                                            <w:bottom w:val="none" w:sz="0" w:space="0" w:color="auto"/>
                                            <w:right w:val="none" w:sz="0" w:space="0" w:color="auto"/>
                                          </w:divBdr>
                                          <w:divsChild>
                                            <w:div w:id="485245029">
                                              <w:marLeft w:val="0"/>
                                              <w:marRight w:val="0"/>
                                              <w:marTop w:val="0"/>
                                              <w:marBottom w:val="60"/>
                                              <w:divBdr>
                                                <w:top w:val="none" w:sz="0" w:space="0" w:color="auto"/>
                                                <w:left w:val="none" w:sz="0" w:space="0" w:color="auto"/>
                                                <w:bottom w:val="none" w:sz="0" w:space="0" w:color="auto"/>
                                                <w:right w:val="none" w:sz="0" w:space="0" w:color="auto"/>
                                              </w:divBdr>
                                              <w:divsChild>
                                                <w:div w:id="5862309">
                                                  <w:marLeft w:val="0"/>
                                                  <w:marRight w:val="0"/>
                                                  <w:marTop w:val="0"/>
                                                  <w:marBottom w:val="0"/>
                                                  <w:divBdr>
                                                    <w:top w:val="none" w:sz="0" w:space="0" w:color="auto"/>
                                                    <w:left w:val="none" w:sz="0" w:space="0" w:color="auto"/>
                                                    <w:bottom w:val="none" w:sz="0" w:space="0" w:color="auto"/>
                                                    <w:right w:val="none" w:sz="0" w:space="0" w:color="auto"/>
                                                  </w:divBdr>
                                                  <w:divsChild>
                                                    <w:div w:id="1345354067">
                                                      <w:marLeft w:val="0"/>
                                                      <w:marRight w:val="0"/>
                                                      <w:marTop w:val="0"/>
                                                      <w:marBottom w:val="0"/>
                                                      <w:divBdr>
                                                        <w:top w:val="none" w:sz="0" w:space="0" w:color="auto"/>
                                                        <w:left w:val="none" w:sz="0" w:space="0" w:color="auto"/>
                                                        <w:bottom w:val="none" w:sz="0" w:space="0" w:color="auto"/>
                                                        <w:right w:val="none" w:sz="0" w:space="0" w:color="auto"/>
                                                      </w:divBdr>
                                                      <w:divsChild>
                                                        <w:div w:id="1001472627">
                                                          <w:marLeft w:val="0"/>
                                                          <w:marRight w:val="0"/>
                                                          <w:marTop w:val="0"/>
                                                          <w:marBottom w:val="0"/>
                                                          <w:divBdr>
                                                            <w:top w:val="none" w:sz="0" w:space="0" w:color="auto"/>
                                                            <w:left w:val="none" w:sz="0" w:space="0" w:color="auto"/>
                                                            <w:bottom w:val="none" w:sz="0" w:space="0" w:color="auto"/>
                                                            <w:right w:val="none" w:sz="0" w:space="0" w:color="auto"/>
                                                          </w:divBdr>
                                                          <w:divsChild>
                                                            <w:div w:id="246352545">
                                                              <w:marLeft w:val="0"/>
                                                              <w:marRight w:val="0"/>
                                                              <w:marTop w:val="0"/>
                                                              <w:marBottom w:val="0"/>
                                                              <w:divBdr>
                                                                <w:top w:val="none" w:sz="0" w:space="0" w:color="auto"/>
                                                                <w:left w:val="none" w:sz="0" w:space="0" w:color="auto"/>
                                                                <w:bottom w:val="none" w:sz="0" w:space="0" w:color="auto"/>
                                                                <w:right w:val="none" w:sz="0" w:space="0" w:color="auto"/>
                                                              </w:divBdr>
                                                              <w:divsChild>
                                                                <w:div w:id="441847560">
                                                                  <w:marLeft w:val="0"/>
                                                                  <w:marRight w:val="0"/>
                                                                  <w:marTop w:val="0"/>
                                                                  <w:marBottom w:val="60"/>
                                                                  <w:divBdr>
                                                                    <w:top w:val="none" w:sz="0" w:space="0" w:color="auto"/>
                                                                    <w:left w:val="none" w:sz="0" w:space="0" w:color="auto"/>
                                                                    <w:bottom w:val="none" w:sz="0" w:space="0" w:color="auto"/>
                                                                    <w:right w:val="none" w:sz="0" w:space="0" w:color="auto"/>
                                                                  </w:divBdr>
                                                                  <w:divsChild>
                                                                    <w:div w:id="1181165348">
                                                                      <w:marLeft w:val="0"/>
                                                                      <w:marRight w:val="0"/>
                                                                      <w:marTop w:val="0"/>
                                                                      <w:marBottom w:val="0"/>
                                                                      <w:divBdr>
                                                                        <w:top w:val="none" w:sz="0" w:space="0" w:color="auto"/>
                                                                        <w:left w:val="none" w:sz="0" w:space="0" w:color="auto"/>
                                                                        <w:bottom w:val="none" w:sz="0" w:space="0" w:color="auto"/>
                                                                        <w:right w:val="none" w:sz="0" w:space="0" w:color="auto"/>
                                                                      </w:divBdr>
                                                                      <w:divsChild>
                                                                        <w:div w:id="208675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123867">
                                                                  <w:marLeft w:val="0"/>
                                                                  <w:marRight w:val="0"/>
                                                                  <w:marTop w:val="0"/>
                                                                  <w:marBottom w:val="60"/>
                                                                  <w:divBdr>
                                                                    <w:top w:val="none" w:sz="0" w:space="0" w:color="auto"/>
                                                                    <w:left w:val="none" w:sz="0" w:space="0" w:color="auto"/>
                                                                    <w:bottom w:val="none" w:sz="0" w:space="0" w:color="auto"/>
                                                                    <w:right w:val="none" w:sz="0" w:space="0" w:color="auto"/>
                                                                  </w:divBdr>
                                                                  <w:divsChild>
                                                                    <w:div w:id="1769427906">
                                                                      <w:marLeft w:val="0"/>
                                                                      <w:marRight w:val="0"/>
                                                                      <w:marTop w:val="0"/>
                                                                      <w:marBottom w:val="0"/>
                                                                      <w:divBdr>
                                                                        <w:top w:val="none" w:sz="0" w:space="0" w:color="auto"/>
                                                                        <w:left w:val="none" w:sz="0" w:space="0" w:color="auto"/>
                                                                        <w:bottom w:val="none" w:sz="0" w:space="0" w:color="auto"/>
                                                                        <w:right w:val="none" w:sz="0" w:space="0" w:color="auto"/>
                                                                      </w:divBdr>
                                                                      <w:divsChild>
                                                                        <w:div w:id="111151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83249535">
          <w:marLeft w:val="0"/>
          <w:marRight w:val="0"/>
          <w:marTop w:val="0"/>
          <w:marBottom w:val="0"/>
          <w:divBdr>
            <w:top w:val="none" w:sz="0" w:space="0" w:color="auto"/>
            <w:left w:val="none" w:sz="0" w:space="0" w:color="auto"/>
            <w:bottom w:val="none" w:sz="0" w:space="0" w:color="auto"/>
            <w:right w:val="none" w:sz="0" w:space="0" w:color="auto"/>
          </w:divBdr>
        </w:div>
        <w:div w:id="1389494465">
          <w:marLeft w:val="0"/>
          <w:marRight w:val="0"/>
          <w:marTop w:val="0"/>
          <w:marBottom w:val="0"/>
          <w:divBdr>
            <w:top w:val="single" w:sz="2" w:space="0" w:color="D0D0D0"/>
            <w:left w:val="single" w:sz="2" w:space="0" w:color="D0D0D0"/>
            <w:bottom w:val="single" w:sz="2" w:space="0" w:color="D0D0D0"/>
            <w:right w:val="single" w:sz="2" w:space="0" w:color="D0D0D0"/>
          </w:divBdr>
          <w:divsChild>
            <w:div w:id="1767922553">
              <w:marLeft w:val="0"/>
              <w:marRight w:val="0"/>
              <w:marTop w:val="0"/>
              <w:marBottom w:val="0"/>
              <w:divBdr>
                <w:top w:val="none" w:sz="0" w:space="0" w:color="auto"/>
                <w:left w:val="none" w:sz="0" w:space="0" w:color="auto"/>
                <w:bottom w:val="none" w:sz="0" w:space="0" w:color="auto"/>
                <w:right w:val="none" w:sz="0" w:space="0" w:color="auto"/>
              </w:divBdr>
              <w:divsChild>
                <w:div w:id="1865094141">
                  <w:marLeft w:val="0"/>
                  <w:marRight w:val="0"/>
                  <w:marTop w:val="0"/>
                  <w:marBottom w:val="0"/>
                  <w:divBdr>
                    <w:top w:val="none" w:sz="0" w:space="0" w:color="auto"/>
                    <w:left w:val="none" w:sz="0" w:space="0" w:color="auto"/>
                    <w:bottom w:val="none" w:sz="0" w:space="0" w:color="auto"/>
                    <w:right w:val="none" w:sz="0" w:space="0" w:color="auto"/>
                  </w:divBdr>
                  <w:divsChild>
                    <w:div w:id="1117531736">
                      <w:marLeft w:val="0"/>
                      <w:marRight w:val="0"/>
                      <w:marTop w:val="0"/>
                      <w:marBottom w:val="60"/>
                      <w:divBdr>
                        <w:top w:val="none" w:sz="0" w:space="0" w:color="auto"/>
                        <w:left w:val="none" w:sz="0" w:space="0" w:color="auto"/>
                        <w:bottom w:val="none" w:sz="0" w:space="0" w:color="auto"/>
                        <w:right w:val="none" w:sz="0" w:space="0" w:color="auto"/>
                      </w:divBdr>
                      <w:divsChild>
                        <w:div w:id="1034962644">
                          <w:marLeft w:val="0"/>
                          <w:marRight w:val="0"/>
                          <w:marTop w:val="0"/>
                          <w:marBottom w:val="0"/>
                          <w:divBdr>
                            <w:top w:val="none" w:sz="0" w:space="0" w:color="auto"/>
                            <w:left w:val="none" w:sz="0" w:space="0" w:color="auto"/>
                            <w:bottom w:val="none" w:sz="0" w:space="0" w:color="auto"/>
                            <w:right w:val="none" w:sz="0" w:space="0" w:color="auto"/>
                          </w:divBdr>
                          <w:divsChild>
                            <w:div w:id="1211723815">
                              <w:marLeft w:val="0"/>
                              <w:marRight w:val="0"/>
                              <w:marTop w:val="0"/>
                              <w:marBottom w:val="0"/>
                              <w:divBdr>
                                <w:top w:val="none" w:sz="0" w:space="0" w:color="auto"/>
                                <w:left w:val="none" w:sz="0" w:space="0" w:color="auto"/>
                                <w:bottom w:val="none" w:sz="0" w:space="0" w:color="auto"/>
                                <w:right w:val="none" w:sz="0" w:space="0" w:color="auto"/>
                              </w:divBdr>
                              <w:divsChild>
                                <w:div w:id="1476602421">
                                  <w:marLeft w:val="0"/>
                                  <w:marRight w:val="0"/>
                                  <w:marTop w:val="0"/>
                                  <w:marBottom w:val="0"/>
                                  <w:divBdr>
                                    <w:top w:val="none" w:sz="0" w:space="0" w:color="auto"/>
                                    <w:left w:val="none" w:sz="0" w:space="0" w:color="auto"/>
                                    <w:bottom w:val="none" w:sz="0" w:space="0" w:color="auto"/>
                                    <w:right w:val="none" w:sz="0" w:space="0" w:color="auto"/>
                                  </w:divBdr>
                                  <w:divsChild>
                                    <w:div w:id="1079332048">
                                      <w:marLeft w:val="0"/>
                                      <w:marRight w:val="0"/>
                                      <w:marTop w:val="0"/>
                                      <w:marBottom w:val="0"/>
                                      <w:divBdr>
                                        <w:top w:val="none" w:sz="0" w:space="0" w:color="auto"/>
                                        <w:left w:val="none" w:sz="0" w:space="0" w:color="auto"/>
                                        <w:bottom w:val="none" w:sz="0" w:space="0" w:color="auto"/>
                                        <w:right w:val="none" w:sz="0" w:space="0" w:color="auto"/>
                                      </w:divBdr>
                                      <w:divsChild>
                                        <w:div w:id="1180042082">
                                          <w:marLeft w:val="0"/>
                                          <w:marRight w:val="0"/>
                                          <w:marTop w:val="0"/>
                                          <w:marBottom w:val="60"/>
                                          <w:divBdr>
                                            <w:top w:val="none" w:sz="0" w:space="0" w:color="auto"/>
                                            <w:left w:val="none" w:sz="0" w:space="0" w:color="auto"/>
                                            <w:bottom w:val="none" w:sz="0" w:space="0" w:color="auto"/>
                                            <w:right w:val="none" w:sz="0" w:space="0" w:color="auto"/>
                                          </w:divBdr>
                                          <w:divsChild>
                                            <w:div w:id="1805466773">
                                              <w:marLeft w:val="0"/>
                                              <w:marRight w:val="0"/>
                                              <w:marTop w:val="0"/>
                                              <w:marBottom w:val="0"/>
                                              <w:divBdr>
                                                <w:top w:val="none" w:sz="0" w:space="0" w:color="auto"/>
                                                <w:left w:val="none" w:sz="0" w:space="0" w:color="auto"/>
                                                <w:bottom w:val="none" w:sz="0" w:space="0" w:color="auto"/>
                                                <w:right w:val="none" w:sz="0" w:space="0" w:color="auto"/>
                                              </w:divBdr>
                                              <w:divsChild>
                                                <w:div w:id="170212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7975989">
          <w:marLeft w:val="0"/>
          <w:marRight w:val="0"/>
          <w:marTop w:val="0"/>
          <w:marBottom w:val="0"/>
          <w:divBdr>
            <w:top w:val="single" w:sz="2" w:space="0" w:color="D0D0D0"/>
            <w:left w:val="single" w:sz="2" w:space="0" w:color="D0D0D0"/>
            <w:bottom w:val="single" w:sz="2" w:space="0" w:color="D0D0D0"/>
            <w:right w:val="single" w:sz="2" w:space="0" w:color="D0D0D0"/>
          </w:divBdr>
          <w:divsChild>
            <w:div w:id="2009090525">
              <w:marLeft w:val="0"/>
              <w:marRight w:val="0"/>
              <w:marTop w:val="0"/>
              <w:marBottom w:val="0"/>
              <w:divBdr>
                <w:top w:val="none" w:sz="0" w:space="0" w:color="auto"/>
                <w:left w:val="none" w:sz="0" w:space="0" w:color="auto"/>
                <w:bottom w:val="none" w:sz="0" w:space="0" w:color="auto"/>
                <w:right w:val="none" w:sz="0" w:space="0" w:color="auto"/>
              </w:divBdr>
              <w:divsChild>
                <w:div w:id="1197817456">
                  <w:marLeft w:val="0"/>
                  <w:marRight w:val="0"/>
                  <w:marTop w:val="0"/>
                  <w:marBottom w:val="0"/>
                  <w:divBdr>
                    <w:top w:val="none" w:sz="0" w:space="0" w:color="auto"/>
                    <w:left w:val="none" w:sz="0" w:space="0" w:color="auto"/>
                    <w:bottom w:val="none" w:sz="0" w:space="0" w:color="auto"/>
                    <w:right w:val="none" w:sz="0" w:space="0" w:color="auto"/>
                  </w:divBdr>
                  <w:divsChild>
                    <w:div w:id="1438477511">
                      <w:marLeft w:val="0"/>
                      <w:marRight w:val="0"/>
                      <w:marTop w:val="0"/>
                      <w:marBottom w:val="0"/>
                      <w:divBdr>
                        <w:top w:val="single" w:sz="2" w:space="0" w:color="D0D0D0"/>
                        <w:left w:val="single" w:sz="2" w:space="0" w:color="D0D0D0"/>
                        <w:bottom w:val="single" w:sz="2" w:space="0" w:color="D0D0D0"/>
                        <w:right w:val="single" w:sz="2" w:space="0" w:color="D0D0D0"/>
                      </w:divBdr>
                      <w:divsChild>
                        <w:div w:id="1951475774">
                          <w:marLeft w:val="0"/>
                          <w:marRight w:val="0"/>
                          <w:marTop w:val="0"/>
                          <w:marBottom w:val="0"/>
                          <w:divBdr>
                            <w:top w:val="none" w:sz="0" w:space="0" w:color="auto"/>
                            <w:left w:val="none" w:sz="0" w:space="0" w:color="auto"/>
                            <w:bottom w:val="none" w:sz="0" w:space="0" w:color="auto"/>
                            <w:right w:val="none" w:sz="0" w:space="0" w:color="auto"/>
                          </w:divBdr>
                          <w:divsChild>
                            <w:div w:id="1152409660">
                              <w:marLeft w:val="0"/>
                              <w:marRight w:val="0"/>
                              <w:marTop w:val="0"/>
                              <w:marBottom w:val="0"/>
                              <w:divBdr>
                                <w:top w:val="none" w:sz="0" w:space="0" w:color="auto"/>
                                <w:left w:val="none" w:sz="0" w:space="0" w:color="auto"/>
                                <w:bottom w:val="none" w:sz="0" w:space="0" w:color="auto"/>
                                <w:right w:val="none" w:sz="0" w:space="0" w:color="auto"/>
                              </w:divBdr>
                              <w:divsChild>
                                <w:div w:id="179273237">
                                  <w:marLeft w:val="0"/>
                                  <w:marRight w:val="0"/>
                                  <w:marTop w:val="0"/>
                                  <w:marBottom w:val="0"/>
                                  <w:divBdr>
                                    <w:top w:val="none" w:sz="0" w:space="0" w:color="auto"/>
                                    <w:left w:val="none" w:sz="0" w:space="0" w:color="auto"/>
                                    <w:bottom w:val="none" w:sz="0" w:space="0" w:color="auto"/>
                                    <w:right w:val="none" w:sz="0" w:space="0" w:color="auto"/>
                                  </w:divBdr>
                                </w:div>
                                <w:div w:id="749892388">
                                  <w:marLeft w:val="0"/>
                                  <w:marRight w:val="0"/>
                                  <w:marTop w:val="0"/>
                                  <w:marBottom w:val="0"/>
                                  <w:divBdr>
                                    <w:top w:val="single" w:sz="2" w:space="0" w:color="D0D0D0"/>
                                    <w:left w:val="single" w:sz="2" w:space="0" w:color="D0D0D0"/>
                                    <w:bottom w:val="single" w:sz="2" w:space="0" w:color="D0D0D0"/>
                                    <w:right w:val="single" w:sz="2" w:space="0" w:color="D0D0D0"/>
                                  </w:divBdr>
                                  <w:divsChild>
                                    <w:div w:id="507410211">
                                      <w:marLeft w:val="0"/>
                                      <w:marRight w:val="0"/>
                                      <w:marTop w:val="0"/>
                                      <w:marBottom w:val="0"/>
                                      <w:divBdr>
                                        <w:top w:val="none" w:sz="0" w:space="0" w:color="auto"/>
                                        <w:left w:val="none" w:sz="0" w:space="0" w:color="auto"/>
                                        <w:bottom w:val="none" w:sz="0" w:space="0" w:color="auto"/>
                                        <w:right w:val="none" w:sz="0" w:space="0" w:color="auto"/>
                                      </w:divBdr>
                                      <w:divsChild>
                                        <w:div w:id="1451361398">
                                          <w:marLeft w:val="0"/>
                                          <w:marRight w:val="0"/>
                                          <w:marTop w:val="0"/>
                                          <w:marBottom w:val="0"/>
                                          <w:divBdr>
                                            <w:top w:val="none" w:sz="0" w:space="0" w:color="auto"/>
                                            <w:left w:val="none" w:sz="0" w:space="0" w:color="auto"/>
                                            <w:bottom w:val="none" w:sz="0" w:space="0" w:color="auto"/>
                                            <w:right w:val="none" w:sz="0" w:space="0" w:color="auto"/>
                                          </w:divBdr>
                                          <w:divsChild>
                                            <w:div w:id="1401515498">
                                              <w:marLeft w:val="0"/>
                                              <w:marRight w:val="0"/>
                                              <w:marTop w:val="0"/>
                                              <w:marBottom w:val="60"/>
                                              <w:divBdr>
                                                <w:top w:val="none" w:sz="0" w:space="0" w:color="auto"/>
                                                <w:left w:val="none" w:sz="0" w:space="0" w:color="auto"/>
                                                <w:bottom w:val="none" w:sz="0" w:space="0" w:color="auto"/>
                                                <w:right w:val="none" w:sz="0" w:space="0" w:color="auto"/>
                                              </w:divBdr>
                                              <w:divsChild>
                                                <w:div w:id="1311058859">
                                                  <w:marLeft w:val="0"/>
                                                  <w:marRight w:val="0"/>
                                                  <w:marTop w:val="0"/>
                                                  <w:marBottom w:val="0"/>
                                                  <w:divBdr>
                                                    <w:top w:val="none" w:sz="0" w:space="0" w:color="auto"/>
                                                    <w:left w:val="none" w:sz="0" w:space="0" w:color="auto"/>
                                                    <w:bottom w:val="none" w:sz="0" w:space="0" w:color="auto"/>
                                                    <w:right w:val="none" w:sz="0" w:space="0" w:color="auto"/>
                                                  </w:divBdr>
                                                  <w:divsChild>
                                                    <w:div w:id="577910213">
                                                      <w:marLeft w:val="0"/>
                                                      <w:marRight w:val="0"/>
                                                      <w:marTop w:val="0"/>
                                                      <w:marBottom w:val="0"/>
                                                      <w:divBdr>
                                                        <w:top w:val="none" w:sz="0" w:space="0" w:color="auto"/>
                                                        <w:left w:val="none" w:sz="0" w:space="0" w:color="auto"/>
                                                        <w:bottom w:val="none" w:sz="0" w:space="0" w:color="auto"/>
                                                        <w:right w:val="none" w:sz="0" w:space="0" w:color="auto"/>
                                                      </w:divBdr>
                                                      <w:divsChild>
                                                        <w:div w:id="1104032362">
                                                          <w:marLeft w:val="0"/>
                                                          <w:marRight w:val="0"/>
                                                          <w:marTop w:val="0"/>
                                                          <w:marBottom w:val="0"/>
                                                          <w:divBdr>
                                                            <w:top w:val="none" w:sz="0" w:space="0" w:color="auto"/>
                                                            <w:left w:val="none" w:sz="0" w:space="0" w:color="auto"/>
                                                            <w:bottom w:val="none" w:sz="0" w:space="0" w:color="auto"/>
                                                            <w:right w:val="none" w:sz="0" w:space="0" w:color="auto"/>
                                                          </w:divBdr>
                                                          <w:divsChild>
                                                            <w:div w:id="1134177428">
                                                              <w:marLeft w:val="0"/>
                                                              <w:marRight w:val="0"/>
                                                              <w:marTop w:val="0"/>
                                                              <w:marBottom w:val="0"/>
                                                              <w:divBdr>
                                                                <w:top w:val="none" w:sz="0" w:space="0" w:color="auto"/>
                                                                <w:left w:val="none" w:sz="0" w:space="0" w:color="auto"/>
                                                                <w:bottom w:val="none" w:sz="0" w:space="0" w:color="auto"/>
                                                                <w:right w:val="none" w:sz="0" w:space="0" w:color="auto"/>
                                                              </w:divBdr>
                                                              <w:divsChild>
                                                                <w:div w:id="1004087189">
                                                                  <w:marLeft w:val="0"/>
                                                                  <w:marRight w:val="0"/>
                                                                  <w:marTop w:val="0"/>
                                                                  <w:marBottom w:val="60"/>
                                                                  <w:divBdr>
                                                                    <w:top w:val="none" w:sz="0" w:space="0" w:color="auto"/>
                                                                    <w:left w:val="none" w:sz="0" w:space="0" w:color="auto"/>
                                                                    <w:bottom w:val="none" w:sz="0" w:space="0" w:color="auto"/>
                                                                    <w:right w:val="none" w:sz="0" w:space="0" w:color="auto"/>
                                                                  </w:divBdr>
                                                                  <w:divsChild>
                                                                    <w:div w:id="1666467446">
                                                                      <w:marLeft w:val="0"/>
                                                                      <w:marRight w:val="0"/>
                                                                      <w:marTop w:val="0"/>
                                                                      <w:marBottom w:val="0"/>
                                                                      <w:divBdr>
                                                                        <w:top w:val="none" w:sz="0" w:space="0" w:color="auto"/>
                                                                        <w:left w:val="none" w:sz="0" w:space="0" w:color="auto"/>
                                                                        <w:bottom w:val="none" w:sz="0" w:space="0" w:color="auto"/>
                                                                        <w:right w:val="none" w:sz="0" w:space="0" w:color="auto"/>
                                                                      </w:divBdr>
                                                                      <w:divsChild>
                                                                        <w:div w:id="40017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56002">
                                                                  <w:marLeft w:val="0"/>
                                                                  <w:marRight w:val="0"/>
                                                                  <w:marTop w:val="0"/>
                                                                  <w:marBottom w:val="60"/>
                                                                  <w:divBdr>
                                                                    <w:top w:val="none" w:sz="0" w:space="0" w:color="auto"/>
                                                                    <w:left w:val="none" w:sz="0" w:space="0" w:color="auto"/>
                                                                    <w:bottom w:val="none" w:sz="0" w:space="0" w:color="auto"/>
                                                                    <w:right w:val="none" w:sz="0" w:space="0" w:color="auto"/>
                                                                  </w:divBdr>
                                                                  <w:divsChild>
                                                                    <w:div w:id="970552710">
                                                                      <w:marLeft w:val="0"/>
                                                                      <w:marRight w:val="0"/>
                                                                      <w:marTop w:val="0"/>
                                                                      <w:marBottom w:val="0"/>
                                                                      <w:divBdr>
                                                                        <w:top w:val="none" w:sz="0" w:space="0" w:color="auto"/>
                                                                        <w:left w:val="none" w:sz="0" w:space="0" w:color="auto"/>
                                                                        <w:bottom w:val="none" w:sz="0" w:space="0" w:color="auto"/>
                                                                        <w:right w:val="none" w:sz="0" w:space="0" w:color="auto"/>
                                                                      </w:divBdr>
                                                                      <w:divsChild>
                                                                        <w:div w:id="45549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851887">
                                                                  <w:marLeft w:val="0"/>
                                                                  <w:marRight w:val="0"/>
                                                                  <w:marTop w:val="0"/>
                                                                  <w:marBottom w:val="60"/>
                                                                  <w:divBdr>
                                                                    <w:top w:val="none" w:sz="0" w:space="0" w:color="auto"/>
                                                                    <w:left w:val="none" w:sz="0" w:space="0" w:color="auto"/>
                                                                    <w:bottom w:val="none" w:sz="0" w:space="0" w:color="auto"/>
                                                                    <w:right w:val="none" w:sz="0" w:space="0" w:color="auto"/>
                                                                  </w:divBdr>
                                                                  <w:divsChild>
                                                                    <w:div w:id="1226988967">
                                                                      <w:marLeft w:val="0"/>
                                                                      <w:marRight w:val="0"/>
                                                                      <w:marTop w:val="0"/>
                                                                      <w:marBottom w:val="0"/>
                                                                      <w:divBdr>
                                                                        <w:top w:val="none" w:sz="0" w:space="0" w:color="auto"/>
                                                                        <w:left w:val="none" w:sz="0" w:space="0" w:color="auto"/>
                                                                        <w:bottom w:val="none" w:sz="0" w:space="0" w:color="auto"/>
                                                                        <w:right w:val="none" w:sz="0" w:space="0" w:color="auto"/>
                                                                      </w:divBdr>
                                                                      <w:divsChild>
                                                                        <w:div w:id="27082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504333">
                                                                  <w:marLeft w:val="0"/>
                                                                  <w:marRight w:val="0"/>
                                                                  <w:marTop w:val="0"/>
                                                                  <w:marBottom w:val="60"/>
                                                                  <w:divBdr>
                                                                    <w:top w:val="none" w:sz="0" w:space="0" w:color="auto"/>
                                                                    <w:left w:val="none" w:sz="0" w:space="0" w:color="auto"/>
                                                                    <w:bottom w:val="none" w:sz="0" w:space="0" w:color="auto"/>
                                                                    <w:right w:val="none" w:sz="0" w:space="0" w:color="auto"/>
                                                                  </w:divBdr>
                                                                  <w:divsChild>
                                                                    <w:div w:id="2118526089">
                                                                      <w:marLeft w:val="0"/>
                                                                      <w:marRight w:val="0"/>
                                                                      <w:marTop w:val="0"/>
                                                                      <w:marBottom w:val="0"/>
                                                                      <w:divBdr>
                                                                        <w:top w:val="none" w:sz="0" w:space="0" w:color="auto"/>
                                                                        <w:left w:val="none" w:sz="0" w:space="0" w:color="auto"/>
                                                                        <w:bottom w:val="none" w:sz="0" w:space="0" w:color="auto"/>
                                                                        <w:right w:val="none" w:sz="0" w:space="0" w:color="auto"/>
                                                                      </w:divBdr>
                                                                      <w:divsChild>
                                                                        <w:div w:id="36622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7956">
                                                                  <w:marLeft w:val="0"/>
                                                                  <w:marRight w:val="0"/>
                                                                  <w:marTop w:val="0"/>
                                                                  <w:marBottom w:val="60"/>
                                                                  <w:divBdr>
                                                                    <w:top w:val="none" w:sz="0" w:space="0" w:color="auto"/>
                                                                    <w:left w:val="none" w:sz="0" w:space="0" w:color="auto"/>
                                                                    <w:bottom w:val="none" w:sz="0" w:space="0" w:color="auto"/>
                                                                    <w:right w:val="none" w:sz="0" w:space="0" w:color="auto"/>
                                                                  </w:divBdr>
                                                                  <w:divsChild>
                                                                    <w:div w:id="832454792">
                                                                      <w:marLeft w:val="0"/>
                                                                      <w:marRight w:val="0"/>
                                                                      <w:marTop w:val="0"/>
                                                                      <w:marBottom w:val="0"/>
                                                                      <w:divBdr>
                                                                        <w:top w:val="none" w:sz="0" w:space="0" w:color="auto"/>
                                                                        <w:left w:val="none" w:sz="0" w:space="0" w:color="auto"/>
                                                                        <w:bottom w:val="none" w:sz="0" w:space="0" w:color="auto"/>
                                                                        <w:right w:val="none" w:sz="0" w:space="0" w:color="auto"/>
                                                                      </w:divBdr>
                                                                      <w:divsChild>
                                                                        <w:div w:id="17363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423370">
                                                                  <w:marLeft w:val="0"/>
                                                                  <w:marRight w:val="0"/>
                                                                  <w:marTop w:val="0"/>
                                                                  <w:marBottom w:val="60"/>
                                                                  <w:divBdr>
                                                                    <w:top w:val="none" w:sz="0" w:space="0" w:color="auto"/>
                                                                    <w:left w:val="none" w:sz="0" w:space="0" w:color="auto"/>
                                                                    <w:bottom w:val="none" w:sz="0" w:space="0" w:color="auto"/>
                                                                    <w:right w:val="none" w:sz="0" w:space="0" w:color="auto"/>
                                                                  </w:divBdr>
                                                                  <w:divsChild>
                                                                    <w:div w:id="741371545">
                                                                      <w:marLeft w:val="0"/>
                                                                      <w:marRight w:val="0"/>
                                                                      <w:marTop w:val="0"/>
                                                                      <w:marBottom w:val="0"/>
                                                                      <w:divBdr>
                                                                        <w:top w:val="none" w:sz="0" w:space="0" w:color="auto"/>
                                                                        <w:left w:val="none" w:sz="0" w:space="0" w:color="auto"/>
                                                                        <w:bottom w:val="none" w:sz="0" w:space="0" w:color="auto"/>
                                                                        <w:right w:val="none" w:sz="0" w:space="0" w:color="auto"/>
                                                                      </w:divBdr>
                                                                      <w:divsChild>
                                                                        <w:div w:id="179976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285847">
                                                                  <w:marLeft w:val="0"/>
                                                                  <w:marRight w:val="0"/>
                                                                  <w:marTop w:val="0"/>
                                                                  <w:marBottom w:val="60"/>
                                                                  <w:divBdr>
                                                                    <w:top w:val="none" w:sz="0" w:space="0" w:color="auto"/>
                                                                    <w:left w:val="none" w:sz="0" w:space="0" w:color="auto"/>
                                                                    <w:bottom w:val="none" w:sz="0" w:space="0" w:color="auto"/>
                                                                    <w:right w:val="none" w:sz="0" w:space="0" w:color="auto"/>
                                                                  </w:divBdr>
                                                                  <w:divsChild>
                                                                    <w:div w:id="857348062">
                                                                      <w:marLeft w:val="0"/>
                                                                      <w:marRight w:val="0"/>
                                                                      <w:marTop w:val="0"/>
                                                                      <w:marBottom w:val="0"/>
                                                                      <w:divBdr>
                                                                        <w:top w:val="none" w:sz="0" w:space="0" w:color="auto"/>
                                                                        <w:left w:val="none" w:sz="0" w:space="0" w:color="auto"/>
                                                                        <w:bottom w:val="none" w:sz="0" w:space="0" w:color="auto"/>
                                                                        <w:right w:val="none" w:sz="0" w:space="0" w:color="auto"/>
                                                                      </w:divBdr>
                                                                      <w:divsChild>
                                                                        <w:div w:id="21070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367115">
                                                                  <w:marLeft w:val="0"/>
                                                                  <w:marRight w:val="0"/>
                                                                  <w:marTop w:val="0"/>
                                                                  <w:marBottom w:val="60"/>
                                                                  <w:divBdr>
                                                                    <w:top w:val="none" w:sz="0" w:space="0" w:color="auto"/>
                                                                    <w:left w:val="none" w:sz="0" w:space="0" w:color="auto"/>
                                                                    <w:bottom w:val="none" w:sz="0" w:space="0" w:color="auto"/>
                                                                    <w:right w:val="none" w:sz="0" w:space="0" w:color="auto"/>
                                                                  </w:divBdr>
                                                                  <w:divsChild>
                                                                    <w:div w:id="2023779344">
                                                                      <w:marLeft w:val="0"/>
                                                                      <w:marRight w:val="0"/>
                                                                      <w:marTop w:val="0"/>
                                                                      <w:marBottom w:val="0"/>
                                                                      <w:divBdr>
                                                                        <w:top w:val="none" w:sz="0" w:space="0" w:color="auto"/>
                                                                        <w:left w:val="none" w:sz="0" w:space="0" w:color="auto"/>
                                                                        <w:bottom w:val="none" w:sz="0" w:space="0" w:color="auto"/>
                                                                        <w:right w:val="none" w:sz="0" w:space="0" w:color="auto"/>
                                                                      </w:divBdr>
                                                                      <w:divsChild>
                                                                        <w:div w:id="12820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603149">
                                                                  <w:marLeft w:val="0"/>
                                                                  <w:marRight w:val="0"/>
                                                                  <w:marTop w:val="0"/>
                                                                  <w:marBottom w:val="60"/>
                                                                  <w:divBdr>
                                                                    <w:top w:val="none" w:sz="0" w:space="0" w:color="auto"/>
                                                                    <w:left w:val="none" w:sz="0" w:space="0" w:color="auto"/>
                                                                    <w:bottom w:val="none" w:sz="0" w:space="0" w:color="auto"/>
                                                                    <w:right w:val="none" w:sz="0" w:space="0" w:color="auto"/>
                                                                  </w:divBdr>
                                                                  <w:divsChild>
                                                                    <w:div w:id="650913460">
                                                                      <w:marLeft w:val="0"/>
                                                                      <w:marRight w:val="0"/>
                                                                      <w:marTop w:val="0"/>
                                                                      <w:marBottom w:val="0"/>
                                                                      <w:divBdr>
                                                                        <w:top w:val="none" w:sz="0" w:space="0" w:color="auto"/>
                                                                        <w:left w:val="none" w:sz="0" w:space="0" w:color="auto"/>
                                                                        <w:bottom w:val="none" w:sz="0" w:space="0" w:color="auto"/>
                                                                        <w:right w:val="none" w:sz="0" w:space="0" w:color="auto"/>
                                                                      </w:divBdr>
                                                                      <w:divsChild>
                                                                        <w:div w:id="124101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203461">
                                                                  <w:marLeft w:val="0"/>
                                                                  <w:marRight w:val="0"/>
                                                                  <w:marTop w:val="0"/>
                                                                  <w:marBottom w:val="60"/>
                                                                  <w:divBdr>
                                                                    <w:top w:val="none" w:sz="0" w:space="0" w:color="auto"/>
                                                                    <w:left w:val="none" w:sz="0" w:space="0" w:color="auto"/>
                                                                    <w:bottom w:val="none" w:sz="0" w:space="0" w:color="auto"/>
                                                                    <w:right w:val="none" w:sz="0" w:space="0" w:color="auto"/>
                                                                  </w:divBdr>
                                                                  <w:divsChild>
                                                                    <w:div w:id="1836871405">
                                                                      <w:marLeft w:val="0"/>
                                                                      <w:marRight w:val="0"/>
                                                                      <w:marTop w:val="0"/>
                                                                      <w:marBottom w:val="0"/>
                                                                      <w:divBdr>
                                                                        <w:top w:val="none" w:sz="0" w:space="0" w:color="auto"/>
                                                                        <w:left w:val="none" w:sz="0" w:space="0" w:color="auto"/>
                                                                        <w:bottom w:val="none" w:sz="0" w:space="0" w:color="auto"/>
                                                                        <w:right w:val="none" w:sz="0" w:space="0" w:color="auto"/>
                                                                      </w:divBdr>
                                                                      <w:divsChild>
                                                                        <w:div w:id="192236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715710">
                                                                  <w:marLeft w:val="0"/>
                                                                  <w:marRight w:val="0"/>
                                                                  <w:marTop w:val="0"/>
                                                                  <w:marBottom w:val="60"/>
                                                                  <w:divBdr>
                                                                    <w:top w:val="none" w:sz="0" w:space="0" w:color="auto"/>
                                                                    <w:left w:val="none" w:sz="0" w:space="0" w:color="auto"/>
                                                                    <w:bottom w:val="none" w:sz="0" w:space="0" w:color="auto"/>
                                                                    <w:right w:val="none" w:sz="0" w:space="0" w:color="auto"/>
                                                                  </w:divBdr>
                                                                  <w:divsChild>
                                                                    <w:div w:id="1518040376">
                                                                      <w:marLeft w:val="0"/>
                                                                      <w:marRight w:val="0"/>
                                                                      <w:marTop w:val="0"/>
                                                                      <w:marBottom w:val="0"/>
                                                                      <w:divBdr>
                                                                        <w:top w:val="none" w:sz="0" w:space="0" w:color="auto"/>
                                                                        <w:left w:val="none" w:sz="0" w:space="0" w:color="auto"/>
                                                                        <w:bottom w:val="none" w:sz="0" w:space="0" w:color="auto"/>
                                                                        <w:right w:val="none" w:sz="0" w:space="0" w:color="auto"/>
                                                                      </w:divBdr>
                                                                      <w:divsChild>
                                                                        <w:div w:id="98520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52744">
                                                                  <w:marLeft w:val="0"/>
                                                                  <w:marRight w:val="0"/>
                                                                  <w:marTop w:val="0"/>
                                                                  <w:marBottom w:val="60"/>
                                                                  <w:divBdr>
                                                                    <w:top w:val="none" w:sz="0" w:space="0" w:color="auto"/>
                                                                    <w:left w:val="none" w:sz="0" w:space="0" w:color="auto"/>
                                                                    <w:bottom w:val="none" w:sz="0" w:space="0" w:color="auto"/>
                                                                    <w:right w:val="none" w:sz="0" w:space="0" w:color="auto"/>
                                                                  </w:divBdr>
                                                                  <w:divsChild>
                                                                    <w:div w:id="332876034">
                                                                      <w:marLeft w:val="0"/>
                                                                      <w:marRight w:val="0"/>
                                                                      <w:marTop w:val="0"/>
                                                                      <w:marBottom w:val="0"/>
                                                                      <w:divBdr>
                                                                        <w:top w:val="none" w:sz="0" w:space="0" w:color="auto"/>
                                                                        <w:left w:val="none" w:sz="0" w:space="0" w:color="auto"/>
                                                                        <w:bottom w:val="none" w:sz="0" w:space="0" w:color="auto"/>
                                                                        <w:right w:val="none" w:sz="0" w:space="0" w:color="auto"/>
                                                                      </w:divBdr>
                                                                      <w:divsChild>
                                                                        <w:div w:id="42095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158388">
                                                                  <w:marLeft w:val="0"/>
                                                                  <w:marRight w:val="0"/>
                                                                  <w:marTop w:val="0"/>
                                                                  <w:marBottom w:val="60"/>
                                                                  <w:divBdr>
                                                                    <w:top w:val="none" w:sz="0" w:space="0" w:color="auto"/>
                                                                    <w:left w:val="none" w:sz="0" w:space="0" w:color="auto"/>
                                                                    <w:bottom w:val="none" w:sz="0" w:space="0" w:color="auto"/>
                                                                    <w:right w:val="none" w:sz="0" w:space="0" w:color="auto"/>
                                                                  </w:divBdr>
                                                                  <w:divsChild>
                                                                    <w:div w:id="1841121365">
                                                                      <w:marLeft w:val="0"/>
                                                                      <w:marRight w:val="0"/>
                                                                      <w:marTop w:val="0"/>
                                                                      <w:marBottom w:val="0"/>
                                                                      <w:divBdr>
                                                                        <w:top w:val="none" w:sz="0" w:space="0" w:color="auto"/>
                                                                        <w:left w:val="none" w:sz="0" w:space="0" w:color="auto"/>
                                                                        <w:bottom w:val="none" w:sz="0" w:space="0" w:color="auto"/>
                                                                        <w:right w:val="none" w:sz="0" w:space="0" w:color="auto"/>
                                                                      </w:divBdr>
                                                                      <w:divsChild>
                                                                        <w:div w:id="97406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16970892">
          <w:marLeft w:val="0"/>
          <w:marRight w:val="0"/>
          <w:marTop w:val="0"/>
          <w:marBottom w:val="0"/>
          <w:divBdr>
            <w:top w:val="none" w:sz="0" w:space="0" w:color="auto"/>
            <w:left w:val="none" w:sz="0" w:space="0" w:color="auto"/>
            <w:bottom w:val="none" w:sz="0" w:space="0" w:color="auto"/>
            <w:right w:val="none" w:sz="0" w:space="0" w:color="auto"/>
          </w:divBdr>
        </w:div>
        <w:div w:id="70544118">
          <w:marLeft w:val="0"/>
          <w:marRight w:val="0"/>
          <w:marTop w:val="0"/>
          <w:marBottom w:val="0"/>
          <w:divBdr>
            <w:top w:val="single" w:sz="2" w:space="0" w:color="D0D0D0"/>
            <w:left w:val="single" w:sz="2" w:space="0" w:color="D0D0D0"/>
            <w:bottom w:val="single" w:sz="2" w:space="0" w:color="D0D0D0"/>
            <w:right w:val="single" w:sz="2" w:space="0" w:color="D0D0D0"/>
          </w:divBdr>
          <w:divsChild>
            <w:div w:id="497312395">
              <w:marLeft w:val="0"/>
              <w:marRight w:val="0"/>
              <w:marTop w:val="0"/>
              <w:marBottom w:val="0"/>
              <w:divBdr>
                <w:top w:val="none" w:sz="0" w:space="0" w:color="auto"/>
                <w:left w:val="none" w:sz="0" w:space="0" w:color="auto"/>
                <w:bottom w:val="none" w:sz="0" w:space="0" w:color="auto"/>
                <w:right w:val="none" w:sz="0" w:space="0" w:color="auto"/>
              </w:divBdr>
              <w:divsChild>
                <w:div w:id="1305744466">
                  <w:marLeft w:val="0"/>
                  <w:marRight w:val="0"/>
                  <w:marTop w:val="0"/>
                  <w:marBottom w:val="0"/>
                  <w:divBdr>
                    <w:top w:val="none" w:sz="0" w:space="0" w:color="auto"/>
                    <w:left w:val="none" w:sz="0" w:space="0" w:color="auto"/>
                    <w:bottom w:val="none" w:sz="0" w:space="0" w:color="auto"/>
                    <w:right w:val="none" w:sz="0" w:space="0" w:color="auto"/>
                  </w:divBdr>
                  <w:divsChild>
                    <w:div w:id="1955287892">
                      <w:marLeft w:val="0"/>
                      <w:marRight w:val="0"/>
                      <w:marTop w:val="0"/>
                      <w:marBottom w:val="60"/>
                      <w:divBdr>
                        <w:top w:val="none" w:sz="0" w:space="0" w:color="auto"/>
                        <w:left w:val="none" w:sz="0" w:space="0" w:color="auto"/>
                        <w:bottom w:val="none" w:sz="0" w:space="0" w:color="auto"/>
                        <w:right w:val="none" w:sz="0" w:space="0" w:color="auto"/>
                      </w:divBdr>
                      <w:divsChild>
                        <w:div w:id="872156180">
                          <w:marLeft w:val="0"/>
                          <w:marRight w:val="0"/>
                          <w:marTop w:val="0"/>
                          <w:marBottom w:val="0"/>
                          <w:divBdr>
                            <w:top w:val="none" w:sz="0" w:space="0" w:color="auto"/>
                            <w:left w:val="none" w:sz="0" w:space="0" w:color="auto"/>
                            <w:bottom w:val="none" w:sz="0" w:space="0" w:color="auto"/>
                            <w:right w:val="none" w:sz="0" w:space="0" w:color="auto"/>
                          </w:divBdr>
                          <w:divsChild>
                            <w:div w:id="214783193">
                              <w:marLeft w:val="0"/>
                              <w:marRight w:val="0"/>
                              <w:marTop w:val="0"/>
                              <w:marBottom w:val="0"/>
                              <w:divBdr>
                                <w:top w:val="none" w:sz="0" w:space="0" w:color="auto"/>
                                <w:left w:val="none" w:sz="0" w:space="0" w:color="auto"/>
                                <w:bottom w:val="none" w:sz="0" w:space="0" w:color="auto"/>
                                <w:right w:val="none" w:sz="0" w:space="0" w:color="auto"/>
                              </w:divBdr>
                              <w:divsChild>
                                <w:div w:id="1497333586">
                                  <w:marLeft w:val="0"/>
                                  <w:marRight w:val="0"/>
                                  <w:marTop w:val="0"/>
                                  <w:marBottom w:val="0"/>
                                  <w:divBdr>
                                    <w:top w:val="none" w:sz="0" w:space="0" w:color="auto"/>
                                    <w:left w:val="none" w:sz="0" w:space="0" w:color="auto"/>
                                    <w:bottom w:val="none" w:sz="0" w:space="0" w:color="auto"/>
                                    <w:right w:val="none" w:sz="0" w:space="0" w:color="auto"/>
                                  </w:divBdr>
                                  <w:divsChild>
                                    <w:div w:id="1131943256">
                                      <w:marLeft w:val="0"/>
                                      <w:marRight w:val="0"/>
                                      <w:marTop w:val="0"/>
                                      <w:marBottom w:val="0"/>
                                      <w:divBdr>
                                        <w:top w:val="none" w:sz="0" w:space="0" w:color="auto"/>
                                        <w:left w:val="none" w:sz="0" w:space="0" w:color="auto"/>
                                        <w:bottom w:val="none" w:sz="0" w:space="0" w:color="auto"/>
                                        <w:right w:val="none" w:sz="0" w:space="0" w:color="auto"/>
                                      </w:divBdr>
                                      <w:divsChild>
                                        <w:div w:id="700739453">
                                          <w:marLeft w:val="0"/>
                                          <w:marRight w:val="0"/>
                                          <w:marTop w:val="0"/>
                                          <w:marBottom w:val="60"/>
                                          <w:divBdr>
                                            <w:top w:val="none" w:sz="0" w:space="0" w:color="auto"/>
                                            <w:left w:val="none" w:sz="0" w:space="0" w:color="auto"/>
                                            <w:bottom w:val="none" w:sz="0" w:space="0" w:color="auto"/>
                                            <w:right w:val="none" w:sz="0" w:space="0" w:color="auto"/>
                                          </w:divBdr>
                                          <w:divsChild>
                                            <w:div w:id="205458677">
                                              <w:marLeft w:val="0"/>
                                              <w:marRight w:val="0"/>
                                              <w:marTop w:val="0"/>
                                              <w:marBottom w:val="0"/>
                                              <w:divBdr>
                                                <w:top w:val="none" w:sz="0" w:space="0" w:color="auto"/>
                                                <w:left w:val="none" w:sz="0" w:space="0" w:color="auto"/>
                                                <w:bottom w:val="none" w:sz="0" w:space="0" w:color="auto"/>
                                                <w:right w:val="none" w:sz="0" w:space="0" w:color="auto"/>
                                              </w:divBdr>
                                              <w:divsChild>
                                                <w:div w:id="17558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901492">
                                          <w:marLeft w:val="0"/>
                                          <w:marRight w:val="0"/>
                                          <w:marTop w:val="0"/>
                                          <w:marBottom w:val="60"/>
                                          <w:divBdr>
                                            <w:top w:val="none" w:sz="0" w:space="0" w:color="auto"/>
                                            <w:left w:val="none" w:sz="0" w:space="0" w:color="auto"/>
                                            <w:bottom w:val="none" w:sz="0" w:space="0" w:color="auto"/>
                                            <w:right w:val="none" w:sz="0" w:space="0" w:color="auto"/>
                                          </w:divBdr>
                                          <w:divsChild>
                                            <w:div w:id="1021518704">
                                              <w:marLeft w:val="0"/>
                                              <w:marRight w:val="0"/>
                                              <w:marTop w:val="0"/>
                                              <w:marBottom w:val="0"/>
                                              <w:divBdr>
                                                <w:top w:val="none" w:sz="0" w:space="0" w:color="auto"/>
                                                <w:left w:val="none" w:sz="0" w:space="0" w:color="auto"/>
                                                <w:bottom w:val="none" w:sz="0" w:space="0" w:color="auto"/>
                                                <w:right w:val="none" w:sz="0" w:space="0" w:color="auto"/>
                                              </w:divBdr>
                                              <w:divsChild>
                                                <w:div w:id="71188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599654">
                                          <w:marLeft w:val="0"/>
                                          <w:marRight w:val="0"/>
                                          <w:marTop w:val="0"/>
                                          <w:marBottom w:val="60"/>
                                          <w:divBdr>
                                            <w:top w:val="none" w:sz="0" w:space="0" w:color="auto"/>
                                            <w:left w:val="none" w:sz="0" w:space="0" w:color="auto"/>
                                            <w:bottom w:val="none" w:sz="0" w:space="0" w:color="auto"/>
                                            <w:right w:val="none" w:sz="0" w:space="0" w:color="auto"/>
                                          </w:divBdr>
                                          <w:divsChild>
                                            <w:div w:id="1617829905">
                                              <w:marLeft w:val="0"/>
                                              <w:marRight w:val="0"/>
                                              <w:marTop w:val="0"/>
                                              <w:marBottom w:val="0"/>
                                              <w:divBdr>
                                                <w:top w:val="none" w:sz="0" w:space="0" w:color="auto"/>
                                                <w:left w:val="none" w:sz="0" w:space="0" w:color="auto"/>
                                                <w:bottom w:val="none" w:sz="0" w:space="0" w:color="auto"/>
                                                <w:right w:val="none" w:sz="0" w:space="0" w:color="auto"/>
                                              </w:divBdr>
                                              <w:divsChild>
                                                <w:div w:id="100513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37939">
                                          <w:marLeft w:val="0"/>
                                          <w:marRight w:val="0"/>
                                          <w:marTop w:val="0"/>
                                          <w:marBottom w:val="60"/>
                                          <w:divBdr>
                                            <w:top w:val="none" w:sz="0" w:space="0" w:color="auto"/>
                                            <w:left w:val="none" w:sz="0" w:space="0" w:color="auto"/>
                                            <w:bottom w:val="none" w:sz="0" w:space="0" w:color="auto"/>
                                            <w:right w:val="none" w:sz="0" w:space="0" w:color="auto"/>
                                          </w:divBdr>
                                          <w:divsChild>
                                            <w:div w:id="2078933599">
                                              <w:marLeft w:val="0"/>
                                              <w:marRight w:val="0"/>
                                              <w:marTop w:val="0"/>
                                              <w:marBottom w:val="0"/>
                                              <w:divBdr>
                                                <w:top w:val="none" w:sz="0" w:space="0" w:color="auto"/>
                                                <w:left w:val="none" w:sz="0" w:space="0" w:color="auto"/>
                                                <w:bottom w:val="none" w:sz="0" w:space="0" w:color="auto"/>
                                                <w:right w:val="none" w:sz="0" w:space="0" w:color="auto"/>
                                              </w:divBdr>
                                              <w:divsChild>
                                                <w:div w:id="183005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00056">
                                          <w:marLeft w:val="0"/>
                                          <w:marRight w:val="0"/>
                                          <w:marTop w:val="0"/>
                                          <w:marBottom w:val="60"/>
                                          <w:divBdr>
                                            <w:top w:val="none" w:sz="0" w:space="0" w:color="auto"/>
                                            <w:left w:val="none" w:sz="0" w:space="0" w:color="auto"/>
                                            <w:bottom w:val="none" w:sz="0" w:space="0" w:color="auto"/>
                                            <w:right w:val="none" w:sz="0" w:space="0" w:color="auto"/>
                                          </w:divBdr>
                                          <w:divsChild>
                                            <w:div w:id="1889298107">
                                              <w:marLeft w:val="0"/>
                                              <w:marRight w:val="0"/>
                                              <w:marTop w:val="0"/>
                                              <w:marBottom w:val="0"/>
                                              <w:divBdr>
                                                <w:top w:val="none" w:sz="0" w:space="0" w:color="auto"/>
                                                <w:left w:val="none" w:sz="0" w:space="0" w:color="auto"/>
                                                <w:bottom w:val="none" w:sz="0" w:space="0" w:color="auto"/>
                                                <w:right w:val="none" w:sz="0" w:space="0" w:color="auto"/>
                                              </w:divBdr>
                                              <w:divsChild>
                                                <w:div w:id="14246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050617">
                                          <w:marLeft w:val="0"/>
                                          <w:marRight w:val="0"/>
                                          <w:marTop w:val="0"/>
                                          <w:marBottom w:val="60"/>
                                          <w:divBdr>
                                            <w:top w:val="none" w:sz="0" w:space="0" w:color="auto"/>
                                            <w:left w:val="none" w:sz="0" w:space="0" w:color="auto"/>
                                            <w:bottom w:val="none" w:sz="0" w:space="0" w:color="auto"/>
                                            <w:right w:val="none" w:sz="0" w:space="0" w:color="auto"/>
                                          </w:divBdr>
                                          <w:divsChild>
                                            <w:div w:id="1850874523">
                                              <w:marLeft w:val="0"/>
                                              <w:marRight w:val="0"/>
                                              <w:marTop w:val="0"/>
                                              <w:marBottom w:val="0"/>
                                              <w:divBdr>
                                                <w:top w:val="none" w:sz="0" w:space="0" w:color="auto"/>
                                                <w:left w:val="none" w:sz="0" w:space="0" w:color="auto"/>
                                                <w:bottom w:val="none" w:sz="0" w:space="0" w:color="auto"/>
                                                <w:right w:val="none" w:sz="0" w:space="0" w:color="auto"/>
                                              </w:divBdr>
                                              <w:divsChild>
                                                <w:div w:id="53099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75427">
                                          <w:marLeft w:val="0"/>
                                          <w:marRight w:val="0"/>
                                          <w:marTop w:val="0"/>
                                          <w:marBottom w:val="60"/>
                                          <w:divBdr>
                                            <w:top w:val="none" w:sz="0" w:space="0" w:color="auto"/>
                                            <w:left w:val="none" w:sz="0" w:space="0" w:color="auto"/>
                                            <w:bottom w:val="none" w:sz="0" w:space="0" w:color="auto"/>
                                            <w:right w:val="none" w:sz="0" w:space="0" w:color="auto"/>
                                          </w:divBdr>
                                          <w:divsChild>
                                            <w:div w:id="1880125743">
                                              <w:marLeft w:val="0"/>
                                              <w:marRight w:val="0"/>
                                              <w:marTop w:val="0"/>
                                              <w:marBottom w:val="0"/>
                                              <w:divBdr>
                                                <w:top w:val="none" w:sz="0" w:space="0" w:color="auto"/>
                                                <w:left w:val="none" w:sz="0" w:space="0" w:color="auto"/>
                                                <w:bottom w:val="none" w:sz="0" w:space="0" w:color="auto"/>
                                                <w:right w:val="none" w:sz="0" w:space="0" w:color="auto"/>
                                              </w:divBdr>
                                              <w:divsChild>
                                                <w:div w:id="147960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538264">
                                          <w:marLeft w:val="0"/>
                                          <w:marRight w:val="0"/>
                                          <w:marTop w:val="0"/>
                                          <w:marBottom w:val="60"/>
                                          <w:divBdr>
                                            <w:top w:val="none" w:sz="0" w:space="0" w:color="auto"/>
                                            <w:left w:val="none" w:sz="0" w:space="0" w:color="auto"/>
                                            <w:bottom w:val="none" w:sz="0" w:space="0" w:color="auto"/>
                                            <w:right w:val="none" w:sz="0" w:space="0" w:color="auto"/>
                                          </w:divBdr>
                                          <w:divsChild>
                                            <w:div w:id="1943101166">
                                              <w:marLeft w:val="0"/>
                                              <w:marRight w:val="0"/>
                                              <w:marTop w:val="0"/>
                                              <w:marBottom w:val="0"/>
                                              <w:divBdr>
                                                <w:top w:val="none" w:sz="0" w:space="0" w:color="auto"/>
                                                <w:left w:val="none" w:sz="0" w:space="0" w:color="auto"/>
                                                <w:bottom w:val="none" w:sz="0" w:space="0" w:color="auto"/>
                                                <w:right w:val="none" w:sz="0" w:space="0" w:color="auto"/>
                                              </w:divBdr>
                                              <w:divsChild>
                                                <w:div w:id="77668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222884">
          <w:marLeft w:val="0"/>
          <w:marRight w:val="0"/>
          <w:marTop w:val="0"/>
          <w:marBottom w:val="0"/>
          <w:divBdr>
            <w:top w:val="single" w:sz="2" w:space="0" w:color="D0D0D0"/>
            <w:left w:val="single" w:sz="2" w:space="0" w:color="D0D0D0"/>
            <w:bottom w:val="single" w:sz="2" w:space="0" w:color="D0D0D0"/>
            <w:right w:val="single" w:sz="2" w:space="0" w:color="D0D0D0"/>
          </w:divBdr>
          <w:divsChild>
            <w:div w:id="87044269">
              <w:marLeft w:val="0"/>
              <w:marRight w:val="0"/>
              <w:marTop w:val="0"/>
              <w:marBottom w:val="0"/>
              <w:divBdr>
                <w:top w:val="none" w:sz="0" w:space="0" w:color="auto"/>
                <w:left w:val="none" w:sz="0" w:space="0" w:color="auto"/>
                <w:bottom w:val="none" w:sz="0" w:space="0" w:color="auto"/>
                <w:right w:val="none" w:sz="0" w:space="0" w:color="auto"/>
              </w:divBdr>
              <w:divsChild>
                <w:div w:id="1883400546">
                  <w:marLeft w:val="0"/>
                  <w:marRight w:val="0"/>
                  <w:marTop w:val="0"/>
                  <w:marBottom w:val="0"/>
                  <w:divBdr>
                    <w:top w:val="none" w:sz="0" w:space="0" w:color="auto"/>
                    <w:left w:val="none" w:sz="0" w:space="0" w:color="auto"/>
                    <w:bottom w:val="none" w:sz="0" w:space="0" w:color="auto"/>
                    <w:right w:val="none" w:sz="0" w:space="0" w:color="auto"/>
                  </w:divBdr>
                  <w:divsChild>
                    <w:div w:id="1484926608">
                      <w:marLeft w:val="0"/>
                      <w:marRight w:val="0"/>
                      <w:marTop w:val="0"/>
                      <w:marBottom w:val="0"/>
                      <w:divBdr>
                        <w:top w:val="single" w:sz="2" w:space="0" w:color="D0D0D0"/>
                        <w:left w:val="single" w:sz="2" w:space="0" w:color="D0D0D0"/>
                        <w:bottom w:val="single" w:sz="2" w:space="0" w:color="D0D0D0"/>
                        <w:right w:val="single" w:sz="2" w:space="0" w:color="D0D0D0"/>
                      </w:divBdr>
                      <w:divsChild>
                        <w:div w:id="982277012">
                          <w:marLeft w:val="0"/>
                          <w:marRight w:val="0"/>
                          <w:marTop w:val="0"/>
                          <w:marBottom w:val="0"/>
                          <w:divBdr>
                            <w:top w:val="none" w:sz="0" w:space="0" w:color="auto"/>
                            <w:left w:val="none" w:sz="0" w:space="0" w:color="auto"/>
                            <w:bottom w:val="none" w:sz="0" w:space="0" w:color="auto"/>
                            <w:right w:val="none" w:sz="0" w:space="0" w:color="auto"/>
                          </w:divBdr>
                          <w:divsChild>
                            <w:div w:id="921524318">
                              <w:marLeft w:val="0"/>
                              <w:marRight w:val="0"/>
                              <w:marTop w:val="0"/>
                              <w:marBottom w:val="0"/>
                              <w:divBdr>
                                <w:top w:val="none" w:sz="0" w:space="0" w:color="auto"/>
                                <w:left w:val="none" w:sz="0" w:space="0" w:color="auto"/>
                                <w:bottom w:val="none" w:sz="0" w:space="0" w:color="auto"/>
                                <w:right w:val="none" w:sz="0" w:space="0" w:color="auto"/>
                              </w:divBdr>
                              <w:divsChild>
                                <w:div w:id="1853032612">
                                  <w:marLeft w:val="0"/>
                                  <w:marRight w:val="0"/>
                                  <w:marTop w:val="0"/>
                                  <w:marBottom w:val="0"/>
                                  <w:divBdr>
                                    <w:top w:val="none" w:sz="0" w:space="0" w:color="auto"/>
                                    <w:left w:val="none" w:sz="0" w:space="0" w:color="auto"/>
                                    <w:bottom w:val="none" w:sz="0" w:space="0" w:color="auto"/>
                                    <w:right w:val="none" w:sz="0" w:space="0" w:color="auto"/>
                                  </w:divBdr>
                                </w:div>
                                <w:div w:id="1783960258">
                                  <w:marLeft w:val="0"/>
                                  <w:marRight w:val="0"/>
                                  <w:marTop w:val="0"/>
                                  <w:marBottom w:val="0"/>
                                  <w:divBdr>
                                    <w:top w:val="single" w:sz="2" w:space="0" w:color="D0D0D0"/>
                                    <w:left w:val="single" w:sz="2" w:space="0" w:color="D0D0D0"/>
                                    <w:bottom w:val="single" w:sz="2" w:space="0" w:color="D0D0D0"/>
                                    <w:right w:val="single" w:sz="2" w:space="0" w:color="D0D0D0"/>
                                  </w:divBdr>
                                  <w:divsChild>
                                    <w:div w:id="1868522612">
                                      <w:marLeft w:val="0"/>
                                      <w:marRight w:val="0"/>
                                      <w:marTop w:val="0"/>
                                      <w:marBottom w:val="0"/>
                                      <w:divBdr>
                                        <w:top w:val="none" w:sz="0" w:space="0" w:color="auto"/>
                                        <w:left w:val="none" w:sz="0" w:space="0" w:color="auto"/>
                                        <w:bottom w:val="none" w:sz="0" w:space="0" w:color="auto"/>
                                        <w:right w:val="none" w:sz="0" w:space="0" w:color="auto"/>
                                      </w:divBdr>
                                      <w:divsChild>
                                        <w:div w:id="977491627">
                                          <w:marLeft w:val="0"/>
                                          <w:marRight w:val="0"/>
                                          <w:marTop w:val="0"/>
                                          <w:marBottom w:val="0"/>
                                          <w:divBdr>
                                            <w:top w:val="none" w:sz="0" w:space="0" w:color="auto"/>
                                            <w:left w:val="none" w:sz="0" w:space="0" w:color="auto"/>
                                            <w:bottom w:val="none" w:sz="0" w:space="0" w:color="auto"/>
                                            <w:right w:val="none" w:sz="0" w:space="0" w:color="auto"/>
                                          </w:divBdr>
                                          <w:divsChild>
                                            <w:div w:id="235896495">
                                              <w:marLeft w:val="0"/>
                                              <w:marRight w:val="0"/>
                                              <w:marTop w:val="0"/>
                                              <w:marBottom w:val="60"/>
                                              <w:divBdr>
                                                <w:top w:val="none" w:sz="0" w:space="0" w:color="auto"/>
                                                <w:left w:val="none" w:sz="0" w:space="0" w:color="auto"/>
                                                <w:bottom w:val="none" w:sz="0" w:space="0" w:color="auto"/>
                                                <w:right w:val="none" w:sz="0" w:space="0" w:color="auto"/>
                                              </w:divBdr>
                                              <w:divsChild>
                                                <w:div w:id="2019426858">
                                                  <w:marLeft w:val="0"/>
                                                  <w:marRight w:val="0"/>
                                                  <w:marTop w:val="0"/>
                                                  <w:marBottom w:val="0"/>
                                                  <w:divBdr>
                                                    <w:top w:val="none" w:sz="0" w:space="0" w:color="auto"/>
                                                    <w:left w:val="none" w:sz="0" w:space="0" w:color="auto"/>
                                                    <w:bottom w:val="none" w:sz="0" w:space="0" w:color="auto"/>
                                                    <w:right w:val="none" w:sz="0" w:space="0" w:color="auto"/>
                                                  </w:divBdr>
                                                  <w:divsChild>
                                                    <w:div w:id="1084107435">
                                                      <w:marLeft w:val="0"/>
                                                      <w:marRight w:val="0"/>
                                                      <w:marTop w:val="0"/>
                                                      <w:marBottom w:val="0"/>
                                                      <w:divBdr>
                                                        <w:top w:val="none" w:sz="0" w:space="0" w:color="auto"/>
                                                        <w:left w:val="none" w:sz="0" w:space="0" w:color="auto"/>
                                                        <w:bottom w:val="none" w:sz="0" w:space="0" w:color="auto"/>
                                                        <w:right w:val="none" w:sz="0" w:space="0" w:color="auto"/>
                                                      </w:divBdr>
                                                      <w:divsChild>
                                                        <w:div w:id="872614611">
                                                          <w:marLeft w:val="0"/>
                                                          <w:marRight w:val="0"/>
                                                          <w:marTop w:val="0"/>
                                                          <w:marBottom w:val="0"/>
                                                          <w:divBdr>
                                                            <w:top w:val="none" w:sz="0" w:space="0" w:color="auto"/>
                                                            <w:left w:val="none" w:sz="0" w:space="0" w:color="auto"/>
                                                            <w:bottom w:val="none" w:sz="0" w:space="0" w:color="auto"/>
                                                            <w:right w:val="none" w:sz="0" w:space="0" w:color="auto"/>
                                                          </w:divBdr>
                                                          <w:divsChild>
                                                            <w:div w:id="1627005262">
                                                              <w:marLeft w:val="0"/>
                                                              <w:marRight w:val="0"/>
                                                              <w:marTop w:val="0"/>
                                                              <w:marBottom w:val="0"/>
                                                              <w:divBdr>
                                                                <w:top w:val="none" w:sz="0" w:space="0" w:color="auto"/>
                                                                <w:left w:val="none" w:sz="0" w:space="0" w:color="auto"/>
                                                                <w:bottom w:val="none" w:sz="0" w:space="0" w:color="auto"/>
                                                                <w:right w:val="none" w:sz="0" w:space="0" w:color="auto"/>
                                                              </w:divBdr>
                                                              <w:divsChild>
                                                                <w:div w:id="325669806">
                                                                  <w:marLeft w:val="0"/>
                                                                  <w:marRight w:val="0"/>
                                                                  <w:marTop w:val="0"/>
                                                                  <w:marBottom w:val="60"/>
                                                                  <w:divBdr>
                                                                    <w:top w:val="none" w:sz="0" w:space="0" w:color="auto"/>
                                                                    <w:left w:val="none" w:sz="0" w:space="0" w:color="auto"/>
                                                                    <w:bottom w:val="none" w:sz="0" w:space="0" w:color="auto"/>
                                                                    <w:right w:val="none" w:sz="0" w:space="0" w:color="auto"/>
                                                                  </w:divBdr>
                                                                  <w:divsChild>
                                                                    <w:div w:id="1162351204">
                                                                      <w:marLeft w:val="0"/>
                                                                      <w:marRight w:val="0"/>
                                                                      <w:marTop w:val="0"/>
                                                                      <w:marBottom w:val="0"/>
                                                                      <w:divBdr>
                                                                        <w:top w:val="none" w:sz="0" w:space="0" w:color="auto"/>
                                                                        <w:left w:val="none" w:sz="0" w:space="0" w:color="auto"/>
                                                                        <w:bottom w:val="none" w:sz="0" w:space="0" w:color="auto"/>
                                                                        <w:right w:val="none" w:sz="0" w:space="0" w:color="auto"/>
                                                                      </w:divBdr>
                                                                      <w:divsChild>
                                                                        <w:div w:id="41486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41381100">
          <w:marLeft w:val="0"/>
          <w:marRight w:val="0"/>
          <w:marTop w:val="0"/>
          <w:marBottom w:val="0"/>
          <w:divBdr>
            <w:top w:val="none" w:sz="0" w:space="0" w:color="auto"/>
            <w:left w:val="none" w:sz="0" w:space="0" w:color="auto"/>
            <w:bottom w:val="none" w:sz="0" w:space="0" w:color="auto"/>
            <w:right w:val="none" w:sz="0" w:space="0" w:color="auto"/>
          </w:divBdr>
        </w:div>
        <w:div w:id="389424229">
          <w:marLeft w:val="0"/>
          <w:marRight w:val="0"/>
          <w:marTop w:val="0"/>
          <w:marBottom w:val="0"/>
          <w:divBdr>
            <w:top w:val="single" w:sz="2" w:space="0" w:color="D0D0D0"/>
            <w:left w:val="single" w:sz="2" w:space="0" w:color="D0D0D0"/>
            <w:bottom w:val="single" w:sz="2" w:space="0" w:color="D0D0D0"/>
            <w:right w:val="single" w:sz="2" w:space="0" w:color="D0D0D0"/>
          </w:divBdr>
          <w:divsChild>
            <w:div w:id="286737213">
              <w:marLeft w:val="0"/>
              <w:marRight w:val="0"/>
              <w:marTop w:val="0"/>
              <w:marBottom w:val="0"/>
              <w:divBdr>
                <w:top w:val="none" w:sz="0" w:space="0" w:color="auto"/>
                <w:left w:val="none" w:sz="0" w:space="0" w:color="auto"/>
                <w:bottom w:val="none" w:sz="0" w:space="0" w:color="auto"/>
                <w:right w:val="none" w:sz="0" w:space="0" w:color="auto"/>
              </w:divBdr>
              <w:divsChild>
                <w:div w:id="87389246">
                  <w:marLeft w:val="0"/>
                  <w:marRight w:val="0"/>
                  <w:marTop w:val="0"/>
                  <w:marBottom w:val="0"/>
                  <w:divBdr>
                    <w:top w:val="none" w:sz="0" w:space="0" w:color="auto"/>
                    <w:left w:val="none" w:sz="0" w:space="0" w:color="auto"/>
                    <w:bottom w:val="none" w:sz="0" w:space="0" w:color="auto"/>
                    <w:right w:val="none" w:sz="0" w:space="0" w:color="auto"/>
                  </w:divBdr>
                  <w:divsChild>
                    <w:div w:id="311637886">
                      <w:marLeft w:val="0"/>
                      <w:marRight w:val="0"/>
                      <w:marTop w:val="0"/>
                      <w:marBottom w:val="60"/>
                      <w:divBdr>
                        <w:top w:val="none" w:sz="0" w:space="0" w:color="auto"/>
                        <w:left w:val="none" w:sz="0" w:space="0" w:color="auto"/>
                        <w:bottom w:val="none" w:sz="0" w:space="0" w:color="auto"/>
                        <w:right w:val="none" w:sz="0" w:space="0" w:color="auto"/>
                      </w:divBdr>
                      <w:divsChild>
                        <w:div w:id="1938126029">
                          <w:marLeft w:val="0"/>
                          <w:marRight w:val="0"/>
                          <w:marTop w:val="0"/>
                          <w:marBottom w:val="0"/>
                          <w:divBdr>
                            <w:top w:val="none" w:sz="0" w:space="0" w:color="auto"/>
                            <w:left w:val="none" w:sz="0" w:space="0" w:color="auto"/>
                            <w:bottom w:val="none" w:sz="0" w:space="0" w:color="auto"/>
                            <w:right w:val="none" w:sz="0" w:space="0" w:color="auto"/>
                          </w:divBdr>
                          <w:divsChild>
                            <w:div w:id="1479496493">
                              <w:marLeft w:val="0"/>
                              <w:marRight w:val="0"/>
                              <w:marTop w:val="0"/>
                              <w:marBottom w:val="0"/>
                              <w:divBdr>
                                <w:top w:val="none" w:sz="0" w:space="0" w:color="auto"/>
                                <w:left w:val="none" w:sz="0" w:space="0" w:color="auto"/>
                                <w:bottom w:val="none" w:sz="0" w:space="0" w:color="auto"/>
                                <w:right w:val="none" w:sz="0" w:space="0" w:color="auto"/>
                              </w:divBdr>
                              <w:divsChild>
                                <w:div w:id="1888448228">
                                  <w:marLeft w:val="0"/>
                                  <w:marRight w:val="0"/>
                                  <w:marTop w:val="0"/>
                                  <w:marBottom w:val="0"/>
                                  <w:divBdr>
                                    <w:top w:val="none" w:sz="0" w:space="0" w:color="auto"/>
                                    <w:left w:val="none" w:sz="0" w:space="0" w:color="auto"/>
                                    <w:bottom w:val="none" w:sz="0" w:space="0" w:color="auto"/>
                                    <w:right w:val="none" w:sz="0" w:space="0" w:color="auto"/>
                                  </w:divBdr>
                                  <w:divsChild>
                                    <w:div w:id="837619769">
                                      <w:marLeft w:val="0"/>
                                      <w:marRight w:val="0"/>
                                      <w:marTop w:val="0"/>
                                      <w:marBottom w:val="0"/>
                                      <w:divBdr>
                                        <w:top w:val="none" w:sz="0" w:space="0" w:color="auto"/>
                                        <w:left w:val="none" w:sz="0" w:space="0" w:color="auto"/>
                                        <w:bottom w:val="none" w:sz="0" w:space="0" w:color="auto"/>
                                        <w:right w:val="none" w:sz="0" w:space="0" w:color="auto"/>
                                      </w:divBdr>
                                      <w:divsChild>
                                        <w:div w:id="2010794027">
                                          <w:marLeft w:val="0"/>
                                          <w:marRight w:val="0"/>
                                          <w:marTop w:val="0"/>
                                          <w:marBottom w:val="60"/>
                                          <w:divBdr>
                                            <w:top w:val="none" w:sz="0" w:space="0" w:color="auto"/>
                                            <w:left w:val="none" w:sz="0" w:space="0" w:color="auto"/>
                                            <w:bottom w:val="none" w:sz="0" w:space="0" w:color="auto"/>
                                            <w:right w:val="none" w:sz="0" w:space="0" w:color="auto"/>
                                          </w:divBdr>
                                          <w:divsChild>
                                            <w:div w:id="332220731">
                                              <w:marLeft w:val="0"/>
                                              <w:marRight w:val="0"/>
                                              <w:marTop w:val="0"/>
                                              <w:marBottom w:val="0"/>
                                              <w:divBdr>
                                                <w:top w:val="none" w:sz="0" w:space="0" w:color="auto"/>
                                                <w:left w:val="none" w:sz="0" w:space="0" w:color="auto"/>
                                                <w:bottom w:val="none" w:sz="0" w:space="0" w:color="auto"/>
                                                <w:right w:val="none" w:sz="0" w:space="0" w:color="auto"/>
                                              </w:divBdr>
                                              <w:divsChild>
                                                <w:div w:id="148014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18977853">
      <w:bodyDiv w:val="1"/>
      <w:marLeft w:val="0"/>
      <w:marRight w:val="0"/>
      <w:marTop w:val="0"/>
      <w:marBottom w:val="0"/>
      <w:divBdr>
        <w:top w:val="none" w:sz="0" w:space="0" w:color="auto"/>
        <w:left w:val="none" w:sz="0" w:space="0" w:color="auto"/>
        <w:bottom w:val="none" w:sz="0" w:space="0" w:color="auto"/>
        <w:right w:val="none" w:sz="0" w:space="0" w:color="auto"/>
      </w:divBdr>
    </w:div>
    <w:div w:id="1219053457">
      <w:bodyDiv w:val="1"/>
      <w:marLeft w:val="0"/>
      <w:marRight w:val="0"/>
      <w:marTop w:val="0"/>
      <w:marBottom w:val="0"/>
      <w:divBdr>
        <w:top w:val="none" w:sz="0" w:space="0" w:color="auto"/>
        <w:left w:val="none" w:sz="0" w:space="0" w:color="auto"/>
        <w:bottom w:val="none" w:sz="0" w:space="0" w:color="auto"/>
        <w:right w:val="none" w:sz="0" w:space="0" w:color="auto"/>
      </w:divBdr>
      <w:divsChild>
        <w:div w:id="2085641438">
          <w:marLeft w:val="0"/>
          <w:marRight w:val="0"/>
          <w:marTop w:val="0"/>
          <w:marBottom w:val="0"/>
          <w:divBdr>
            <w:top w:val="single" w:sz="2" w:space="0" w:color="D0D0D0"/>
            <w:left w:val="single" w:sz="2" w:space="0" w:color="D0D0D0"/>
            <w:bottom w:val="single" w:sz="2" w:space="0" w:color="D0D0D0"/>
            <w:right w:val="single" w:sz="2" w:space="0" w:color="D0D0D0"/>
          </w:divBdr>
          <w:divsChild>
            <w:div w:id="414979443">
              <w:marLeft w:val="0"/>
              <w:marRight w:val="0"/>
              <w:marTop w:val="0"/>
              <w:marBottom w:val="0"/>
              <w:divBdr>
                <w:top w:val="none" w:sz="0" w:space="0" w:color="auto"/>
                <w:left w:val="none" w:sz="0" w:space="0" w:color="auto"/>
                <w:bottom w:val="none" w:sz="0" w:space="0" w:color="auto"/>
                <w:right w:val="none" w:sz="0" w:space="0" w:color="auto"/>
              </w:divBdr>
              <w:divsChild>
                <w:div w:id="1610236396">
                  <w:marLeft w:val="0"/>
                  <w:marRight w:val="0"/>
                  <w:marTop w:val="0"/>
                  <w:marBottom w:val="0"/>
                  <w:divBdr>
                    <w:top w:val="none" w:sz="0" w:space="0" w:color="auto"/>
                    <w:left w:val="none" w:sz="0" w:space="0" w:color="auto"/>
                    <w:bottom w:val="none" w:sz="0" w:space="0" w:color="auto"/>
                    <w:right w:val="none" w:sz="0" w:space="0" w:color="auto"/>
                  </w:divBdr>
                  <w:divsChild>
                    <w:div w:id="1155024940">
                      <w:marLeft w:val="0"/>
                      <w:marRight w:val="0"/>
                      <w:marTop w:val="0"/>
                      <w:marBottom w:val="0"/>
                      <w:divBdr>
                        <w:top w:val="single" w:sz="2" w:space="0" w:color="D0D0D0"/>
                        <w:left w:val="single" w:sz="2" w:space="0" w:color="D0D0D0"/>
                        <w:bottom w:val="single" w:sz="2" w:space="0" w:color="D0D0D0"/>
                        <w:right w:val="single" w:sz="2" w:space="0" w:color="D0D0D0"/>
                      </w:divBdr>
                      <w:divsChild>
                        <w:div w:id="278269117">
                          <w:marLeft w:val="0"/>
                          <w:marRight w:val="0"/>
                          <w:marTop w:val="0"/>
                          <w:marBottom w:val="0"/>
                          <w:divBdr>
                            <w:top w:val="none" w:sz="0" w:space="0" w:color="auto"/>
                            <w:left w:val="none" w:sz="0" w:space="0" w:color="auto"/>
                            <w:bottom w:val="none" w:sz="0" w:space="0" w:color="auto"/>
                            <w:right w:val="none" w:sz="0" w:space="0" w:color="auto"/>
                          </w:divBdr>
                          <w:divsChild>
                            <w:div w:id="1394499938">
                              <w:marLeft w:val="0"/>
                              <w:marRight w:val="0"/>
                              <w:marTop w:val="0"/>
                              <w:marBottom w:val="0"/>
                              <w:divBdr>
                                <w:top w:val="none" w:sz="0" w:space="0" w:color="auto"/>
                                <w:left w:val="none" w:sz="0" w:space="0" w:color="auto"/>
                                <w:bottom w:val="none" w:sz="0" w:space="0" w:color="auto"/>
                                <w:right w:val="none" w:sz="0" w:space="0" w:color="auto"/>
                              </w:divBdr>
                              <w:divsChild>
                                <w:div w:id="736703119">
                                  <w:marLeft w:val="0"/>
                                  <w:marRight w:val="0"/>
                                  <w:marTop w:val="0"/>
                                  <w:marBottom w:val="0"/>
                                  <w:divBdr>
                                    <w:top w:val="single" w:sz="2" w:space="0" w:color="D0D0D0"/>
                                    <w:left w:val="single" w:sz="2" w:space="0" w:color="D0D0D0"/>
                                    <w:bottom w:val="single" w:sz="2" w:space="0" w:color="D0D0D0"/>
                                    <w:right w:val="single" w:sz="2" w:space="0" w:color="D0D0D0"/>
                                  </w:divBdr>
                                  <w:divsChild>
                                    <w:div w:id="1661036365">
                                      <w:marLeft w:val="0"/>
                                      <w:marRight w:val="0"/>
                                      <w:marTop w:val="0"/>
                                      <w:marBottom w:val="0"/>
                                      <w:divBdr>
                                        <w:top w:val="none" w:sz="0" w:space="0" w:color="auto"/>
                                        <w:left w:val="none" w:sz="0" w:space="0" w:color="auto"/>
                                        <w:bottom w:val="none" w:sz="0" w:space="0" w:color="auto"/>
                                        <w:right w:val="none" w:sz="0" w:space="0" w:color="auto"/>
                                      </w:divBdr>
                                      <w:divsChild>
                                        <w:div w:id="2059744375">
                                          <w:marLeft w:val="0"/>
                                          <w:marRight w:val="0"/>
                                          <w:marTop w:val="0"/>
                                          <w:marBottom w:val="0"/>
                                          <w:divBdr>
                                            <w:top w:val="none" w:sz="0" w:space="0" w:color="auto"/>
                                            <w:left w:val="none" w:sz="0" w:space="0" w:color="auto"/>
                                            <w:bottom w:val="none" w:sz="0" w:space="0" w:color="auto"/>
                                            <w:right w:val="none" w:sz="0" w:space="0" w:color="auto"/>
                                          </w:divBdr>
                                          <w:divsChild>
                                            <w:div w:id="684402200">
                                              <w:marLeft w:val="0"/>
                                              <w:marRight w:val="0"/>
                                              <w:marTop w:val="0"/>
                                              <w:marBottom w:val="60"/>
                                              <w:divBdr>
                                                <w:top w:val="none" w:sz="0" w:space="0" w:color="auto"/>
                                                <w:left w:val="none" w:sz="0" w:space="0" w:color="auto"/>
                                                <w:bottom w:val="none" w:sz="0" w:space="0" w:color="auto"/>
                                                <w:right w:val="none" w:sz="0" w:space="0" w:color="auto"/>
                                              </w:divBdr>
                                              <w:divsChild>
                                                <w:div w:id="1918392931">
                                                  <w:marLeft w:val="0"/>
                                                  <w:marRight w:val="0"/>
                                                  <w:marTop w:val="0"/>
                                                  <w:marBottom w:val="0"/>
                                                  <w:divBdr>
                                                    <w:top w:val="none" w:sz="0" w:space="0" w:color="auto"/>
                                                    <w:left w:val="none" w:sz="0" w:space="0" w:color="auto"/>
                                                    <w:bottom w:val="none" w:sz="0" w:space="0" w:color="auto"/>
                                                    <w:right w:val="none" w:sz="0" w:space="0" w:color="auto"/>
                                                  </w:divBdr>
                                                  <w:divsChild>
                                                    <w:div w:id="1841122075">
                                                      <w:marLeft w:val="0"/>
                                                      <w:marRight w:val="0"/>
                                                      <w:marTop w:val="0"/>
                                                      <w:marBottom w:val="0"/>
                                                      <w:divBdr>
                                                        <w:top w:val="none" w:sz="0" w:space="0" w:color="auto"/>
                                                        <w:left w:val="none" w:sz="0" w:space="0" w:color="auto"/>
                                                        <w:bottom w:val="none" w:sz="0" w:space="0" w:color="auto"/>
                                                        <w:right w:val="none" w:sz="0" w:space="0" w:color="auto"/>
                                                      </w:divBdr>
                                                      <w:divsChild>
                                                        <w:div w:id="849175068">
                                                          <w:marLeft w:val="0"/>
                                                          <w:marRight w:val="0"/>
                                                          <w:marTop w:val="0"/>
                                                          <w:marBottom w:val="0"/>
                                                          <w:divBdr>
                                                            <w:top w:val="none" w:sz="0" w:space="0" w:color="auto"/>
                                                            <w:left w:val="none" w:sz="0" w:space="0" w:color="auto"/>
                                                            <w:bottom w:val="none" w:sz="0" w:space="0" w:color="auto"/>
                                                            <w:right w:val="none" w:sz="0" w:space="0" w:color="auto"/>
                                                          </w:divBdr>
                                                          <w:divsChild>
                                                            <w:div w:id="1492328678">
                                                              <w:marLeft w:val="0"/>
                                                              <w:marRight w:val="0"/>
                                                              <w:marTop w:val="0"/>
                                                              <w:marBottom w:val="0"/>
                                                              <w:divBdr>
                                                                <w:top w:val="none" w:sz="0" w:space="0" w:color="auto"/>
                                                                <w:left w:val="none" w:sz="0" w:space="0" w:color="auto"/>
                                                                <w:bottom w:val="none" w:sz="0" w:space="0" w:color="auto"/>
                                                                <w:right w:val="none" w:sz="0" w:space="0" w:color="auto"/>
                                                              </w:divBdr>
                                                              <w:divsChild>
                                                                <w:div w:id="1885948165">
                                                                  <w:marLeft w:val="0"/>
                                                                  <w:marRight w:val="0"/>
                                                                  <w:marTop w:val="0"/>
                                                                  <w:marBottom w:val="60"/>
                                                                  <w:divBdr>
                                                                    <w:top w:val="none" w:sz="0" w:space="0" w:color="auto"/>
                                                                    <w:left w:val="none" w:sz="0" w:space="0" w:color="auto"/>
                                                                    <w:bottom w:val="none" w:sz="0" w:space="0" w:color="auto"/>
                                                                    <w:right w:val="none" w:sz="0" w:space="0" w:color="auto"/>
                                                                  </w:divBdr>
                                                                  <w:divsChild>
                                                                    <w:div w:id="36664911">
                                                                      <w:marLeft w:val="0"/>
                                                                      <w:marRight w:val="0"/>
                                                                      <w:marTop w:val="0"/>
                                                                      <w:marBottom w:val="0"/>
                                                                      <w:divBdr>
                                                                        <w:top w:val="none" w:sz="0" w:space="0" w:color="auto"/>
                                                                        <w:left w:val="none" w:sz="0" w:space="0" w:color="auto"/>
                                                                        <w:bottom w:val="none" w:sz="0" w:space="0" w:color="auto"/>
                                                                        <w:right w:val="none" w:sz="0" w:space="0" w:color="auto"/>
                                                                      </w:divBdr>
                                                                      <w:divsChild>
                                                                        <w:div w:id="94931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64727408">
          <w:marLeft w:val="0"/>
          <w:marRight w:val="0"/>
          <w:marTop w:val="0"/>
          <w:marBottom w:val="0"/>
          <w:divBdr>
            <w:top w:val="none" w:sz="0" w:space="0" w:color="auto"/>
            <w:left w:val="none" w:sz="0" w:space="0" w:color="auto"/>
            <w:bottom w:val="none" w:sz="0" w:space="0" w:color="auto"/>
            <w:right w:val="none" w:sz="0" w:space="0" w:color="auto"/>
          </w:divBdr>
        </w:div>
        <w:div w:id="1612318242">
          <w:marLeft w:val="0"/>
          <w:marRight w:val="0"/>
          <w:marTop w:val="0"/>
          <w:marBottom w:val="0"/>
          <w:divBdr>
            <w:top w:val="single" w:sz="2" w:space="0" w:color="D0D0D0"/>
            <w:left w:val="single" w:sz="2" w:space="0" w:color="D0D0D0"/>
            <w:bottom w:val="single" w:sz="2" w:space="0" w:color="D0D0D0"/>
            <w:right w:val="single" w:sz="2" w:space="0" w:color="D0D0D0"/>
          </w:divBdr>
          <w:divsChild>
            <w:div w:id="1021662033">
              <w:marLeft w:val="0"/>
              <w:marRight w:val="0"/>
              <w:marTop w:val="0"/>
              <w:marBottom w:val="0"/>
              <w:divBdr>
                <w:top w:val="none" w:sz="0" w:space="0" w:color="auto"/>
                <w:left w:val="none" w:sz="0" w:space="0" w:color="auto"/>
                <w:bottom w:val="none" w:sz="0" w:space="0" w:color="auto"/>
                <w:right w:val="none" w:sz="0" w:space="0" w:color="auto"/>
              </w:divBdr>
              <w:divsChild>
                <w:div w:id="1515804339">
                  <w:marLeft w:val="0"/>
                  <w:marRight w:val="0"/>
                  <w:marTop w:val="0"/>
                  <w:marBottom w:val="0"/>
                  <w:divBdr>
                    <w:top w:val="none" w:sz="0" w:space="0" w:color="auto"/>
                    <w:left w:val="none" w:sz="0" w:space="0" w:color="auto"/>
                    <w:bottom w:val="none" w:sz="0" w:space="0" w:color="auto"/>
                    <w:right w:val="none" w:sz="0" w:space="0" w:color="auto"/>
                  </w:divBdr>
                  <w:divsChild>
                    <w:div w:id="1607468104">
                      <w:marLeft w:val="0"/>
                      <w:marRight w:val="0"/>
                      <w:marTop w:val="0"/>
                      <w:marBottom w:val="60"/>
                      <w:divBdr>
                        <w:top w:val="none" w:sz="0" w:space="0" w:color="auto"/>
                        <w:left w:val="none" w:sz="0" w:space="0" w:color="auto"/>
                        <w:bottom w:val="none" w:sz="0" w:space="0" w:color="auto"/>
                        <w:right w:val="none" w:sz="0" w:space="0" w:color="auto"/>
                      </w:divBdr>
                      <w:divsChild>
                        <w:div w:id="1877765841">
                          <w:marLeft w:val="0"/>
                          <w:marRight w:val="0"/>
                          <w:marTop w:val="0"/>
                          <w:marBottom w:val="0"/>
                          <w:divBdr>
                            <w:top w:val="none" w:sz="0" w:space="0" w:color="auto"/>
                            <w:left w:val="none" w:sz="0" w:space="0" w:color="auto"/>
                            <w:bottom w:val="none" w:sz="0" w:space="0" w:color="auto"/>
                            <w:right w:val="none" w:sz="0" w:space="0" w:color="auto"/>
                          </w:divBdr>
                          <w:divsChild>
                            <w:div w:id="494344070">
                              <w:marLeft w:val="0"/>
                              <w:marRight w:val="0"/>
                              <w:marTop w:val="0"/>
                              <w:marBottom w:val="0"/>
                              <w:divBdr>
                                <w:top w:val="none" w:sz="0" w:space="0" w:color="auto"/>
                                <w:left w:val="none" w:sz="0" w:space="0" w:color="auto"/>
                                <w:bottom w:val="none" w:sz="0" w:space="0" w:color="auto"/>
                                <w:right w:val="none" w:sz="0" w:space="0" w:color="auto"/>
                              </w:divBdr>
                              <w:divsChild>
                                <w:div w:id="917325663">
                                  <w:marLeft w:val="0"/>
                                  <w:marRight w:val="0"/>
                                  <w:marTop w:val="0"/>
                                  <w:marBottom w:val="0"/>
                                  <w:divBdr>
                                    <w:top w:val="none" w:sz="0" w:space="0" w:color="auto"/>
                                    <w:left w:val="none" w:sz="0" w:space="0" w:color="auto"/>
                                    <w:bottom w:val="none" w:sz="0" w:space="0" w:color="auto"/>
                                    <w:right w:val="none" w:sz="0" w:space="0" w:color="auto"/>
                                  </w:divBdr>
                                  <w:divsChild>
                                    <w:div w:id="150214275">
                                      <w:marLeft w:val="0"/>
                                      <w:marRight w:val="0"/>
                                      <w:marTop w:val="0"/>
                                      <w:marBottom w:val="0"/>
                                      <w:divBdr>
                                        <w:top w:val="none" w:sz="0" w:space="0" w:color="auto"/>
                                        <w:left w:val="none" w:sz="0" w:space="0" w:color="auto"/>
                                        <w:bottom w:val="none" w:sz="0" w:space="0" w:color="auto"/>
                                        <w:right w:val="none" w:sz="0" w:space="0" w:color="auto"/>
                                      </w:divBdr>
                                      <w:divsChild>
                                        <w:div w:id="926615446">
                                          <w:marLeft w:val="0"/>
                                          <w:marRight w:val="0"/>
                                          <w:marTop w:val="0"/>
                                          <w:marBottom w:val="60"/>
                                          <w:divBdr>
                                            <w:top w:val="none" w:sz="0" w:space="0" w:color="auto"/>
                                            <w:left w:val="none" w:sz="0" w:space="0" w:color="auto"/>
                                            <w:bottom w:val="none" w:sz="0" w:space="0" w:color="auto"/>
                                            <w:right w:val="none" w:sz="0" w:space="0" w:color="auto"/>
                                          </w:divBdr>
                                          <w:divsChild>
                                            <w:div w:id="1885634083">
                                              <w:marLeft w:val="0"/>
                                              <w:marRight w:val="0"/>
                                              <w:marTop w:val="0"/>
                                              <w:marBottom w:val="0"/>
                                              <w:divBdr>
                                                <w:top w:val="none" w:sz="0" w:space="0" w:color="auto"/>
                                                <w:left w:val="none" w:sz="0" w:space="0" w:color="auto"/>
                                                <w:bottom w:val="none" w:sz="0" w:space="0" w:color="auto"/>
                                                <w:right w:val="none" w:sz="0" w:space="0" w:color="auto"/>
                                              </w:divBdr>
                                              <w:divsChild>
                                                <w:div w:id="26149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6849094">
          <w:marLeft w:val="0"/>
          <w:marRight w:val="0"/>
          <w:marTop w:val="0"/>
          <w:marBottom w:val="0"/>
          <w:divBdr>
            <w:top w:val="single" w:sz="2" w:space="0" w:color="D0D0D0"/>
            <w:left w:val="single" w:sz="2" w:space="0" w:color="D0D0D0"/>
            <w:bottom w:val="single" w:sz="2" w:space="0" w:color="D0D0D0"/>
            <w:right w:val="single" w:sz="2" w:space="0" w:color="D0D0D0"/>
          </w:divBdr>
          <w:divsChild>
            <w:div w:id="913777494">
              <w:marLeft w:val="0"/>
              <w:marRight w:val="0"/>
              <w:marTop w:val="0"/>
              <w:marBottom w:val="0"/>
              <w:divBdr>
                <w:top w:val="none" w:sz="0" w:space="0" w:color="auto"/>
                <w:left w:val="none" w:sz="0" w:space="0" w:color="auto"/>
                <w:bottom w:val="none" w:sz="0" w:space="0" w:color="auto"/>
                <w:right w:val="none" w:sz="0" w:space="0" w:color="auto"/>
              </w:divBdr>
              <w:divsChild>
                <w:div w:id="126172225">
                  <w:marLeft w:val="0"/>
                  <w:marRight w:val="0"/>
                  <w:marTop w:val="0"/>
                  <w:marBottom w:val="0"/>
                  <w:divBdr>
                    <w:top w:val="none" w:sz="0" w:space="0" w:color="auto"/>
                    <w:left w:val="none" w:sz="0" w:space="0" w:color="auto"/>
                    <w:bottom w:val="none" w:sz="0" w:space="0" w:color="auto"/>
                    <w:right w:val="none" w:sz="0" w:space="0" w:color="auto"/>
                  </w:divBdr>
                  <w:divsChild>
                    <w:div w:id="135881905">
                      <w:marLeft w:val="0"/>
                      <w:marRight w:val="0"/>
                      <w:marTop w:val="0"/>
                      <w:marBottom w:val="0"/>
                      <w:divBdr>
                        <w:top w:val="single" w:sz="2" w:space="0" w:color="D0D0D0"/>
                        <w:left w:val="single" w:sz="2" w:space="0" w:color="D0D0D0"/>
                        <w:bottom w:val="single" w:sz="2" w:space="0" w:color="D0D0D0"/>
                        <w:right w:val="single" w:sz="2" w:space="0" w:color="D0D0D0"/>
                      </w:divBdr>
                      <w:divsChild>
                        <w:div w:id="1950038527">
                          <w:marLeft w:val="0"/>
                          <w:marRight w:val="0"/>
                          <w:marTop w:val="0"/>
                          <w:marBottom w:val="0"/>
                          <w:divBdr>
                            <w:top w:val="none" w:sz="0" w:space="0" w:color="auto"/>
                            <w:left w:val="none" w:sz="0" w:space="0" w:color="auto"/>
                            <w:bottom w:val="none" w:sz="0" w:space="0" w:color="auto"/>
                            <w:right w:val="none" w:sz="0" w:space="0" w:color="auto"/>
                          </w:divBdr>
                          <w:divsChild>
                            <w:div w:id="1336228134">
                              <w:marLeft w:val="0"/>
                              <w:marRight w:val="0"/>
                              <w:marTop w:val="0"/>
                              <w:marBottom w:val="0"/>
                              <w:divBdr>
                                <w:top w:val="none" w:sz="0" w:space="0" w:color="auto"/>
                                <w:left w:val="none" w:sz="0" w:space="0" w:color="auto"/>
                                <w:bottom w:val="none" w:sz="0" w:space="0" w:color="auto"/>
                                <w:right w:val="none" w:sz="0" w:space="0" w:color="auto"/>
                              </w:divBdr>
                              <w:divsChild>
                                <w:div w:id="2008048878">
                                  <w:marLeft w:val="0"/>
                                  <w:marRight w:val="0"/>
                                  <w:marTop w:val="0"/>
                                  <w:marBottom w:val="0"/>
                                  <w:divBdr>
                                    <w:top w:val="none" w:sz="0" w:space="0" w:color="auto"/>
                                    <w:left w:val="none" w:sz="0" w:space="0" w:color="auto"/>
                                    <w:bottom w:val="none" w:sz="0" w:space="0" w:color="auto"/>
                                    <w:right w:val="none" w:sz="0" w:space="0" w:color="auto"/>
                                  </w:divBdr>
                                </w:div>
                                <w:div w:id="504637831">
                                  <w:marLeft w:val="0"/>
                                  <w:marRight w:val="0"/>
                                  <w:marTop w:val="0"/>
                                  <w:marBottom w:val="0"/>
                                  <w:divBdr>
                                    <w:top w:val="single" w:sz="2" w:space="0" w:color="D0D0D0"/>
                                    <w:left w:val="single" w:sz="2" w:space="0" w:color="D0D0D0"/>
                                    <w:bottom w:val="single" w:sz="2" w:space="0" w:color="D0D0D0"/>
                                    <w:right w:val="single" w:sz="2" w:space="0" w:color="D0D0D0"/>
                                  </w:divBdr>
                                  <w:divsChild>
                                    <w:div w:id="343091751">
                                      <w:marLeft w:val="0"/>
                                      <w:marRight w:val="0"/>
                                      <w:marTop w:val="0"/>
                                      <w:marBottom w:val="0"/>
                                      <w:divBdr>
                                        <w:top w:val="none" w:sz="0" w:space="0" w:color="auto"/>
                                        <w:left w:val="none" w:sz="0" w:space="0" w:color="auto"/>
                                        <w:bottom w:val="none" w:sz="0" w:space="0" w:color="auto"/>
                                        <w:right w:val="none" w:sz="0" w:space="0" w:color="auto"/>
                                      </w:divBdr>
                                      <w:divsChild>
                                        <w:div w:id="491220683">
                                          <w:marLeft w:val="0"/>
                                          <w:marRight w:val="0"/>
                                          <w:marTop w:val="0"/>
                                          <w:marBottom w:val="0"/>
                                          <w:divBdr>
                                            <w:top w:val="none" w:sz="0" w:space="0" w:color="auto"/>
                                            <w:left w:val="none" w:sz="0" w:space="0" w:color="auto"/>
                                            <w:bottom w:val="none" w:sz="0" w:space="0" w:color="auto"/>
                                            <w:right w:val="none" w:sz="0" w:space="0" w:color="auto"/>
                                          </w:divBdr>
                                          <w:divsChild>
                                            <w:div w:id="843009434">
                                              <w:marLeft w:val="0"/>
                                              <w:marRight w:val="0"/>
                                              <w:marTop w:val="0"/>
                                              <w:marBottom w:val="60"/>
                                              <w:divBdr>
                                                <w:top w:val="none" w:sz="0" w:space="0" w:color="auto"/>
                                                <w:left w:val="none" w:sz="0" w:space="0" w:color="auto"/>
                                                <w:bottom w:val="none" w:sz="0" w:space="0" w:color="auto"/>
                                                <w:right w:val="none" w:sz="0" w:space="0" w:color="auto"/>
                                              </w:divBdr>
                                              <w:divsChild>
                                                <w:div w:id="865874855">
                                                  <w:marLeft w:val="0"/>
                                                  <w:marRight w:val="0"/>
                                                  <w:marTop w:val="0"/>
                                                  <w:marBottom w:val="0"/>
                                                  <w:divBdr>
                                                    <w:top w:val="none" w:sz="0" w:space="0" w:color="auto"/>
                                                    <w:left w:val="none" w:sz="0" w:space="0" w:color="auto"/>
                                                    <w:bottom w:val="none" w:sz="0" w:space="0" w:color="auto"/>
                                                    <w:right w:val="none" w:sz="0" w:space="0" w:color="auto"/>
                                                  </w:divBdr>
                                                  <w:divsChild>
                                                    <w:div w:id="1108043384">
                                                      <w:marLeft w:val="0"/>
                                                      <w:marRight w:val="0"/>
                                                      <w:marTop w:val="0"/>
                                                      <w:marBottom w:val="0"/>
                                                      <w:divBdr>
                                                        <w:top w:val="none" w:sz="0" w:space="0" w:color="auto"/>
                                                        <w:left w:val="none" w:sz="0" w:space="0" w:color="auto"/>
                                                        <w:bottom w:val="none" w:sz="0" w:space="0" w:color="auto"/>
                                                        <w:right w:val="none" w:sz="0" w:space="0" w:color="auto"/>
                                                      </w:divBdr>
                                                      <w:divsChild>
                                                        <w:div w:id="1358121684">
                                                          <w:marLeft w:val="0"/>
                                                          <w:marRight w:val="0"/>
                                                          <w:marTop w:val="0"/>
                                                          <w:marBottom w:val="0"/>
                                                          <w:divBdr>
                                                            <w:top w:val="none" w:sz="0" w:space="0" w:color="auto"/>
                                                            <w:left w:val="none" w:sz="0" w:space="0" w:color="auto"/>
                                                            <w:bottom w:val="none" w:sz="0" w:space="0" w:color="auto"/>
                                                            <w:right w:val="none" w:sz="0" w:space="0" w:color="auto"/>
                                                          </w:divBdr>
                                                          <w:divsChild>
                                                            <w:div w:id="1541044061">
                                                              <w:marLeft w:val="0"/>
                                                              <w:marRight w:val="0"/>
                                                              <w:marTop w:val="0"/>
                                                              <w:marBottom w:val="0"/>
                                                              <w:divBdr>
                                                                <w:top w:val="none" w:sz="0" w:space="0" w:color="auto"/>
                                                                <w:left w:val="none" w:sz="0" w:space="0" w:color="auto"/>
                                                                <w:bottom w:val="none" w:sz="0" w:space="0" w:color="auto"/>
                                                                <w:right w:val="none" w:sz="0" w:space="0" w:color="auto"/>
                                                              </w:divBdr>
                                                              <w:divsChild>
                                                                <w:div w:id="891695017">
                                                                  <w:marLeft w:val="0"/>
                                                                  <w:marRight w:val="0"/>
                                                                  <w:marTop w:val="0"/>
                                                                  <w:marBottom w:val="60"/>
                                                                  <w:divBdr>
                                                                    <w:top w:val="none" w:sz="0" w:space="0" w:color="auto"/>
                                                                    <w:left w:val="none" w:sz="0" w:space="0" w:color="auto"/>
                                                                    <w:bottom w:val="none" w:sz="0" w:space="0" w:color="auto"/>
                                                                    <w:right w:val="none" w:sz="0" w:space="0" w:color="auto"/>
                                                                  </w:divBdr>
                                                                  <w:divsChild>
                                                                    <w:div w:id="2058167136">
                                                                      <w:marLeft w:val="0"/>
                                                                      <w:marRight w:val="0"/>
                                                                      <w:marTop w:val="0"/>
                                                                      <w:marBottom w:val="0"/>
                                                                      <w:divBdr>
                                                                        <w:top w:val="none" w:sz="0" w:space="0" w:color="auto"/>
                                                                        <w:left w:val="none" w:sz="0" w:space="0" w:color="auto"/>
                                                                        <w:bottom w:val="none" w:sz="0" w:space="0" w:color="auto"/>
                                                                        <w:right w:val="none" w:sz="0" w:space="0" w:color="auto"/>
                                                                      </w:divBdr>
                                                                      <w:divsChild>
                                                                        <w:div w:id="35870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45627">
                                                                  <w:marLeft w:val="0"/>
                                                                  <w:marRight w:val="0"/>
                                                                  <w:marTop w:val="0"/>
                                                                  <w:marBottom w:val="60"/>
                                                                  <w:divBdr>
                                                                    <w:top w:val="none" w:sz="0" w:space="0" w:color="auto"/>
                                                                    <w:left w:val="none" w:sz="0" w:space="0" w:color="auto"/>
                                                                    <w:bottom w:val="none" w:sz="0" w:space="0" w:color="auto"/>
                                                                    <w:right w:val="none" w:sz="0" w:space="0" w:color="auto"/>
                                                                  </w:divBdr>
                                                                  <w:divsChild>
                                                                    <w:div w:id="1669669577">
                                                                      <w:marLeft w:val="0"/>
                                                                      <w:marRight w:val="0"/>
                                                                      <w:marTop w:val="0"/>
                                                                      <w:marBottom w:val="0"/>
                                                                      <w:divBdr>
                                                                        <w:top w:val="none" w:sz="0" w:space="0" w:color="auto"/>
                                                                        <w:left w:val="none" w:sz="0" w:space="0" w:color="auto"/>
                                                                        <w:bottom w:val="none" w:sz="0" w:space="0" w:color="auto"/>
                                                                        <w:right w:val="none" w:sz="0" w:space="0" w:color="auto"/>
                                                                      </w:divBdr>
                                                                      <w:divsChild>
                                                                        <w:div w:id="182434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39967227">
          <w:marLeft w:val="0"/>
          <w:marRight w:val="0"/>
          <w:marTop w:val="0"/>
          <w:marBottom w:val="0"/>
          <w:divBdr>
            <w:top w:val="none" w:sz="0" w:space="0" w:color="auto"/>
            <w:left w:val="none" w:sz="0" w:space="0" w:color="auto"/>
            <w:bottom w:val="none" w:sz="0" w:space="0" w:color="auto"/>
            <w:right w:val="none" w:sz="0" w:space="0" w:color="auto"/>
          </w:divBdr>
        </w:div>
        <w:div w:id="1590964706">
          <w:marLeft w:val="0"/>
          <w:marRight w:val="0"/>
          <w:marTop w:val="0"/>
          <w:marBottom w:val="0"/>
          <w:divBdr>
            <w:top w:val="single" w:sz="2" w:space="0" w:color="D0D0D0"/>
            <w:left w:val="single" w:sz="2" w:space="0" w:color="D0D0D0"/>
            <w:bottom w:val="single" w:sz="2" w:space="0" w:color="D0D0D0"/>
            <w:right w:val="single" w:sz="2" w:space="0" w:color="D0D0D0"/>
          </w:divBdr>
          <w:divsChild>
            <w:div w:id="2054771126">
              <w:marLeft w:val="0"/>
              <w:marRight w:val="0"/>
              <w:marTop w:val="0"/>
              <w:marBottom w:val="0"/>
              <w:divBdr>
                <w:top w:val="none" w:sz="0" w:space="0" w:color="auto"/>
                <w:left w:val="none" w:sz="0" w:space="0" w:color="auto"/>
                <w:bottom w:val="none" w:sz="0" w:space="0" w:color="auto"/>
                <w:right w:val="none" w:sz="0" w:space="0" w:color="auto"/>
              </w:divBdr>
              <w:divsChild>
                <w:div w:id="331226878">
                  <w:marLeft w:val="0"/>
                  <w:marRight w:val="0"/>
                  <w:marTop w:val="0"/>
                  <w:marBottom w:val="0"/>
                  <w:divBdr>
                    <w:top w:val="none" w:sz="0" w:space="0" w:color="auto"/>
                    <w:left w:val="none" w:sz="0" w:space="0" w:color="auto"/>
                    <w:bottom w:val="none" w:sz="0" w:space="0" w:color="auto"/>
                    <w:right w:val="none" w:sz="0" w:space="0" w:color="auto"/>
                  </w:divBdr>
                  <w:divsChild>
                    <w:div w:id="1120757407">
                      <w:marLeft w:val="0"/>
                      <w:marRight w:val="0"/>
                      <w:marTop w:val="0"/>
                      <w:marBottom w:val="60"/>
                      <w:divBdr>
                        <w:top w:val="none" w:sz="0" w:space="0" w:color="auto"/>
                        <w:left w:val="none" w:sz="0" w:space="0" w:color="auto"/>
                        <w:bottom w:val="none" w:sz="0" w:space="0" w:color="auto"/>
                        <w:right w:val="none" w:sz="0" w:space="0" w:color="auto"/>
                      </w:divBdr>
                      <w:divsChild>
                        <w:div w:id="1797606387">
                          <w:marLeft w:val="0"/>
                          <w:marRight w:val="0"/>
                          <w:marTop w:val="0"/>
                          <w:marBottom w:val="0"/>
                          <w:divBdr>
                            <w:top w:val="none" w:sz="0" w:space="0" w:color="auto"/>
                            <w:left w:val="none" w:sz="0" w:space="0" w:color="auto"/>
                            <w:bottom w:val="none" w:sz="0" w:space="0" w:color="auto"/>
                            <w:right w:val="none" w:sz="0" w:space="0" w:color="auto"/>
                          </w:divBdr>
                          <w:divsChild>
                            <w:div w:id="1678996044">
                              <w:marLeft w:val="0"/>
                              <w:marRight w:val="0"/>
                              <w:marTop w:val="0"/>
                              <w:marBottom w:val="0"/>
                              <w:divBdr>
                                <w:top w:val="none" w:sz="0" w:space="0" w:color="auto"/>
                                <w:left w:val="none" w:sz="0" w:space="0" w:color="auto"/>
                                <w:bottom w:val="none" w:sz="0" w:space="0" w:color="auto"/>
                                <w:right w:val="none" w:sz="0" w:space="0" w:color="auto"/>
                              </w:divBdr>
                              <w:divsChild>
                                <w:div w:id="1852333125">
                                  <w:marLeft w:val="0"/>
                                  <w:marRight w:val="0"/>
                                  <w:marTop w:val="0"/>
                                  <w:marBottom w:val="0"/>
                                  <w:divBdr>
                                    <w:top w:val="none" w:sz="0" w:space="0" w:color="auto"/>
                                    <w:left w:val="none" w:sz="0" w:space="0" w:color="auto"/>
                                    <w:bottom w:val="none" w:sz="0" w:space="0" w:color="auto"/>
                                    <w:right w:val="none" w:sz="0" w:space="0" w:color="auto"/>
                                  </w:divBdr>
                                  <w:divsChild>
                                    <w:div w:id="1757897835">
                                      <w:marLeft w:val="0"/>
                                      <w:marRight w:val="0"/>
                                      <w:marTop w:val="0"/>
                                      <w:marBottom w:val="0"/>
                                      <w:divBdr>
                                        <w:top w:val="none" w:sz="0" w:space="0" w:color="auto"/>
                                        <w:left w:val="none" w:sz="0" w:space="0" w:color="auto"/>
                                        <w:bottom w:val="none" w:sz="0" w:space="0" w:color="auto"/>
                                        <w:right w:val="none" w:sz="0" w:space="0" w:color="auto"/>
                                      </w:divBdr>
                                    </w:div>
                                    <w:div w:id="2049911211">
                                      <w:marLeft w:val="0"/>
                                      <w:marRight w:val="0"/>
                                      <w:marTop w:val="0"/>
                                      <w:marBottom w:val="0"/>
                                      <w:divBdr>
                                        <w:top w:val="none" w:sz="0" w:space="0" w:color="auto"/>
                                        <w:left w:val="none" w:sz="0" w:space="0" w:color="auto"/>
                                        <w:bottom w:val="none" w:sz="0" w:space="0" w:color="auto"/>
                                        <w:right w:val="none" w:sz="0" w:space="0" w:color="auto"/>
                                      </w:divBdr>
                                    </w:div>
                                    <w:div w:id="15854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4477675">
          <w:marLeft w:val="0"/>
          <w:marRight w:val="0"/>
          <w:marTop w:val="0"/>
          <w:marBottom w:val="0"/>
          <w:divBdr>
            <w:top w:val="single" w:sz="2" w:space="0" w:color="D0D0D0"/>
            <w:left w:val="single" w:sz="2" w:space="0" w:color="D0D0D0"/>
            <w:bottom w:val="single" w:sz="2" w:space="0" w:color="D0D0D0"/>
            <w:right w:val="single" w:sz="2" w:space="0" w:color="D0D0D0"/>
          </w:divBdr>
          <w:divsChild>
            <w:div w:id="1179126371">
              <w:marLeft w:val="0"/>
              <w:marRight w:val="0"/>
              <w:marTop w:val="0"/>
              <w:marBottom w:val="0"/>
              <w:divBdr>
                <w:top w:val="none" w:sz="0" w:space="0" w:color="auto"/>
                <w:left w:val="none" w:sz="0" w:space="0" w:color="auto"/>
                <w:bottom w:val="none" w:sz="0" w:space="0" w:color="auto"/>
                <w:right w:val="none" w:sz="0" w:space="0" w:color="auto"/>
              </w:divBdr>
              <w:divsChild>
                <w:div w:id="180049738">
                  <w:marLeft w:val="0"/>
                  <w:marRight w:val="0"/>
                  <w:marTop w:val="0"/>
                  <w:marBottom w:val="0"/>
                  <w:divBdr>
                    <w:top w:val="none" w:sz="0" w:space="0" w:color="auto"/>
                    <w:left w:val="none" w:sz="0" w:space="0" w:color="auto"/>
                    <w:bottom w:val="none" w:sz="0" w:space="0" w:color="auto"/>
                    <w:right w:val="none" w:sz="0" w:space="0" w:color="auto"/>
                  </w:divBdr>
                  <w:divsChild>
                    <w:div w:id="238178874">
                      <w:marLeft w:val="0"/>
                      <w:marRight w:val="0"/>
                      <w:marTop w:val="0"/>
                      <w:marBottom w:val="0"/>
                      <w:divBdr>
                        <w:top w:val="single" w:sz="2" w:space="0" w:color="D0D0D0"/>
                        <w:left w:val="single" w:sz="2" w:space="0" w:color="D0D0D0"/>
                        <w:bottom w:val="single" w:sz="2" w:space="0" w:color="D0D0D0"/>
                        <w:right w:val="single" w:sz="2" w:space="0" w:color="D0D0D0"/>
                      </w:divBdr>
                      <w:divsChild>
                        <w:div w:id="609243052">
                          <w:marLeft w:val="0"/>
                          <w:marRight w:val="0"/>
                          <w:marTop w:val="0"/>
                          <w:marBottom w:val="0"/>
                          <w:divBdr>
                            <w:top w:val="none" w:sz="0" w:space="0" w:color="auto"/>
                            <w:left w:val="none" w:sz="0" w:space="0" w:color="auto"/>
                            <w:bottom w:val="none" w:sz="0" w:space="0" w:color="auto"/>
                            <w:right w:val="none" w:sz="0" w:space="0" w:color="auto"/>
                          </w:divBdr>
                          <w:divsChild>
                            <w:div w:id="416557356">
                              <w:marLeft w:val="0"/>
                              <w:marRight w:val="0"/>
                              <w:marTop w:val="0"/>
                              <w:marBottom w:val="0"/>
                              <w:divBdr>
                                <w:top w:val="none" w:sz="0" w:space="0" w:color="auto"/>
                                <w:left w:val="none" w:sz="0" w:space="0" w:color="auto"/>
                                <w:bottom w:val="none" w:sz="0" w:space="0" w:color="auto"/>
                                <w:right w:val="none" w:sz="0" w:space="0" w:color="auto"/>
                              </w:divBdr>
                              <w:divsChild>
                                <w:div w:id="565649395">
                                  <w:marLeft w:val="0"/>
                                  <w:marRight w:val="0"/>
                                  <w:marTop w:val="0"/>
                                  <w:marBottom w:val="0"/>
                                  <w:divBdr>
                                    <w:top w:val="none" w:sz="0" w:space="0" w:color="auto"/>
                                    <w:left w:val="none" w:sz="0" w:space="0" w:color="auto"/>
                                    <w:bottom w:val="none" w:sz="0" w:space="0" w:color="auto"/>
                                    <w:right w:val="none" w:sz="0" w:space="0" w:color="auto"/>
                                  </w:divBdr>
                                </w:div>
                                <w:div w:id="9725114">
                                  <w:marLeft w:val="0"/>
                                  <w:marRight w:val="0"/>
                                  <w:marTop w:val="0"/>
                                  <w:marBottom w:val="0"/>
                                  <w:divBdr>
                                    <w:top w:val="single" w:sz="2" w:space="0" w:color="D0D0D0"/>
                                    <w:left w:val="single" w:sz="2" w:space="0" w:color="D0D0D0"/>
                                    <w:bottom w:val="single" w:sz="2" w:space="0" w:color="D0D0D0"/>
                                    <w:right w:val="single" w:sz="2" w:space="0" w:color="D0D0D0"/>
                                  </w:divBdr>
                                  <w:divsChild>
                                    <w:div w:id="1634945299">
                                      <w:marLeft w:val="0"/>
                                      <w:marRight w:val="0"/>
                                      <w:marTop w:val="0"/>
                                      <w:marBottom w:val="0"/>
                                      <w:divBdr>
                                        <w:top w:val="none" w:sz="0" w:space="0" w:color="auto"/>
                                        <w:left w:val="none" w:sz="0" w:space="0" w:color="auto"/>
                                        <w:bottom w:val="none" w:sz="0" w:space="0" w:color="auto"/>
                                        <w:right w:val="none" w:sz="0" w:space="0" w:color="auto"/>
                                      </w:divBdr>
                                      <w:divsChild>
                                        <w:div w:id="1612083921">
                                          <w:marLeft w:val="0"/>
                                          <w:marRight w:val="0"/>
                                          <w:marTop w:val="0"/>
                                          <w:marBottom w:val="0"/>
                                          <w:divBdr>
                                            <w:top w:val="none" w:sz="0" w:space="0" w:color="auto"/>
                                            <w:left w:val="none" w:sz="0" w:space="0" w:color="auto"/>
                                            <w:bottom w:val="none" w:sz="0" w:space="0" w:color="auto"/>
                                            <w:right w:val="none" w:sz="0" w:space="0" w:color="auto"/>
                                          </w:divBdr>
                                          <w:divsChild>
                                            <w:div w:id="2054844723">
                                              <w:marLeft w:val="0"/>
                                              <w:marRight w:val="0"/>
                                              <w:marTop w:val="0"/>
                                              <w:marBottom w:val="60"/>
                                              <w:divBdr>
                                                <w:top w:val="none" w:sz="0" w:space="0" w:color="auto"/>
                                                <w:left w:val="none" w:sz="0" w:space="0" w:color="auto"/>
                                                <w:bottom w:val="none" w:sz="0" w:space="0" w:color="auto"/>
                                                <w:right w:val="none" w:sz="0" w:space="0" w:color="auto"/>
                                              </w:divBdr>
                                              <w:divsChild>
                                                <w:div w:id="2079093094">
                                                  <w:marLeft w:val="0"/>
                                                  <w:marRight w:val="0"/>
                                                  <w:marTop w:val="0"/>
                                                  <w:marBottom w:val="0"/>
                                                  <w:divBdr>
                                                    <w:top w:val="none" w:sz="0" w:space="0" w:color="auto"/>
                                                    <w:left w:val="none" w:sz="0" w:space="0" w:color="auto"/>
                                                    <w:bottom w:val="none" w:sz="0" w:space="0" w:color="auto"/>
                                                    <w:right w:val="none" w:sz="0" w:space="0" w:color="auto"/>
                                                  </w:divBdr>
                                                  <w:divsChild>
                                                    <w:div w:id="1540363369">
                                                      <w:marLeft w:val="0"/>
                                                      <w:marRight w:val="0"/>
                                                      <w:marTop w:val="0"/>
                                                      <w:marBottom w:val="0"/>
                                                      <w:divBdr>
                                                        <w:top w:val="none" w:sz="0" w:space="0" w:color="auto"/>
                                                        <w:left w:val="none" w:sz="0" w:space="0" w:color="auto"/>
                                                        <w:bottom w:val="none" w:sz="0" w:space="0" w:color="auto"/>
                                                        <w:right w:val="none" w:sz="0" w:space="0" w:color="auto"/>
                                                      </w:divBdr>
                                                      <w:divsChild>
                                                        <w:div w:id="651520780">
                                                          <w:marLeft w:val="0"/>
                                                          <w:marRight w:val="0"/>
                                                          <w:marTop w:val="0"/>
                                                          <w:marBottom w:val="0"/>
                                                          <w:divBdr>
                                                            <w:top w:val="none" w:sz="0" w:space="0" w:color="auto"/>
                                                            <w:left w:val="none" w:sz="0" w:space="0" w:color="auto"/>
                                                            <w:bottom w:val="none" w:sz="0" w:space="0" w:color="auto"/>
                                                            <w:right w:val="none" w:sz="0" w:space="0" w:color="auto"/>
                                                          </w:divBdr>
                                                          <w:divsChild>
                                                            <w:div w:id="818762563">
                                                              <w:marLeft w:val="0"/>
                                                              <w:marRight w:val="0"/>
                                                              <w:marTop w:val="0"/>
                                                              <w:marBottom w:val="0"/>
                                                              <w:divBdr>
                                                                <w:top w:val="none" w:sz="0" w:space="0" w:color="auto"/>
                                                                <w:left w:val="none" w:sz="0" w:space="0" w:color="auto"/>
                                                                <w:bottom w:val="none" w:sz="0" w:space="0" w:color="auto"/>
                                                                <w:right w:val="none" w:sz="0" w:space="0" w:color="auto"/>
                                                              </w:divBdr>
                                                            </w:div>
                                                            <w:div w:id="1088236795">
                                                              <w:marLeft w:val="0"/>
                                                              <w:marRight w:val="0"/>
                                                              <w:marTop w:val="0"/>
                                                              <w:marBottom w:val="0"/>
                                                              <w:divBdr>
                                                                <w:top w:val="none" w:sz="0" w:space="0" w:color="auto"/>
                                                                <w:left w:val="none" w:sz="0" w:space="0" w:color="auto"/>
                                                                <w:bottom w:val="none" w:sz="0" w:space="0" w:color="auto"/>
                                                                <w:right w:val="none" w:sz="0" w:space="0" w:color="auto"/>
                                                              </w:divBdr>
                                                            </w:div>
                                                            <w:div w:id="603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7357718">
          <w:marLeft w:val="0"/>
          <w:marRight w:val="0"/>
          <w:marTop w:val="0"/>
          <w:marBottom w:val="0"/>
          <w:divBdr>
            <w:top w:val="none" w:sz="0" w:space="0" w:color="auto"/>
            <w:left w:val="none" w:sz="0" w:space="0" w:color="auto"/>
            <w:bottom w:val="none" w:sz="0" w:space="0" w:color="auto"/>
            <w:right w:val="none" w:sz="0" w:space="0" w:color="auto"/>
          </w:divBdr>
        </w:div>
        <w:div w:id="1921674174">
          <w:marLeft w:val="0"/>
          <w:marRight w:val="0"/>
          <w:marTop w:val="0"/>
          <w:marBottom w:val="0"/>
          <w:divBdr>
            <w:top w:val="single" w:sz="2" w:space="0" w:color="D0D0D0"/>
            <w:left w:val="single" w:sz="2" w:space="0" w:color="D0D0D0"/>
            <w:bottom w:val="single" w:sz="2" w:space="0" w:color="D0D0D0"/>
            <w:right w:val="single" w:sz="2" w:space="0" w:color="D0D0D0"/>
          </w:divBdr>
          <w:divsChild>
            <w:div w:id="243495066">
              <w:marLeft w:val="0"/>
              <w:marRight w:val="0"/>
              <w:marTop w:val="0"/>
              <w:marBottom w:val="0"/>
              <w:divBdr>
                <w:top w:val="none" w:sz="0" w:space="0" w:color="auto"/>
                <w:left w:val="none" w:sz="0" w:space="0" w:color="auto"/>
                <w:bottom w:val="none" w:sz="0" w:space="0" w:color="auto"/>
                <w:right w:val="none" w:sz="0" w:space="0" w:color="auto"/>
              </w:divBdr>
              <w:divsChild>
                <w:div w:id="2121222440">
                  <w:marLeft w:val="0"/>
                  <w:marRight w:val="0"/>
                  <w:marTop w:val="0"/>
                  <w:marBottom w:val="0"/>
                  <w:divBdr>
                    <w:top w:val="none" w:sz="0" w:space="0" w:color="auto"/>
                    <w:left w:val="none" w:sz="0" w:space="0" w:color="auto"/>
                    <w:bottom w:val="none" w:sz="0" w:space="0" w:color="auto"/>
                    <w:right w:val="none" w:sz="0" w:space="0" w:color="auto"/>
                  </w:divBdr>
                  <w:divsChild>
                    <w:div w:id="341780289">
                      <w:marLeft w:val="0"/>
                      <w:marRight w:val="0"/>
                      <w:marTop w:val="0"/>
                      <w:marBottom w:val="60"/>
                      <w:divBdr>
                        <w:top w:val="none" w:sz="0" w:space="0" w:color="auto"/>
                        <w:left w:val="none" w:sz="0" w:space="0" w:color="auto"/>
                        <w:bottom w:val="none" w:sz="0" w:space="0" w:color="auto"/>
                        <w:right w:val="none" w:sz="0" w:space="0" w:color="auto"/>
                      </w:divBdr>
                      <w:divsChild>
                        <w:div w:id="379476999">
                          <w:marLeft w:val="0"/>
                          <w:marRight w:val="0"/>
                          <w:marTop w:val="0"/>
                          <w:marBottom w:val="0"/>
                          <w:divBdr>
                            <w:top w:val="none" w:sz="0" w:space="0" w:color="auto"/>
                            <w:left w:val="none" w:sz="0" w:space="0" w:color="auto"/>
                            <w:bottom w:val="none" w:sz="0" w:space="0" w:color="auto"/>
                            <w:right w:val="none" w:sz="0" w:space="0" w:color="auto"/>
                          </w:divBdr>
                          <w:divsChild>
                            <w:div w:id="1936015228">
                              <w:marLeft w:val="0"/>
                              <w:marRight w:val="0"/>
                              <w:marTop w:val="0"/>
                              <w:marBottom w:val="0"/>
                              <w:divBdr>
                                <w:top w:val="none" w:sz="0" w:space="0" w:color="auto"/>
                                <w:left w:val="none" w:sz="0" w:space="0" w:color="auto"/>
                                <w:bottom w:val="none" w:sz="0" w:space="0" w:color="auto"/>
                                <w:right w:val="none" w:sz="0" w:space="0" w:color="auto"/>
                              </w:divBdr>
                              <w:divsChild>
                                <w:div w:id="1599026049">
                                  <w:marLeft w:val="0"/>
                                  <w:marRight w:val="0"/>
                                  <w:marTop w:val="0"/>
                                  <w:marBottom w:val="0"/>
                                  <w:divBdr>
                                    <w:top w:val="none" w:sz="0" w:space="0" w:color="auto"/>
                                    <w:left w:val="none" w:sz="0" w:space="0" w:color="auto"/>
                                    <w:bottom w:val="none" w:sz="0" w:space="0" w:color="auto"/>
                                    <w:right w:val="none" w:sz="0" w:space="0" w:color="auto"/>
                                  </w:divBdr>
                                  <w:divsChild>
                                    <w:div w:id="348413848">
                                      <w:marLeft w:val="0"/>
                                      <w:marRight w:val="0"/>
                                      <w:marTop w:val="0"/>
                                      <w:marBottom w:val="0"/>
                                      <w:divBdr>
                                        <w:top w:val="none" w:sz="0" w:space="0" w:color="auto"/>
                                        <w:left w:val="none" w:sz="0" w:space="0" w:color="auto"/>
                                        <w:bottom w:val="none" w:sz="0" w:space="0" w:color="auto"/>
                                        <w:right w:val="none" w:sz="0" w:space="0" w:color="auto"/>
                                      </w:divBdr>
                                      <w:divsChild>
                                        <w:div w:id="173426293">
                                          <w:marLeft w:val="0"/>
                                          <w:marRight w:val="0"/>
                                          <w:marTop w:val="0"/>
                                          <w:marBottom w:val="60"/>
                                          <w:divBdr>
                                            <w:top w:val="none" w:sz="0" w:space="0" w:color="auto"/>
                                            <w:left w:val="none" w:sz="0" w:space="0" w:color="auto"/>
                                            <w:bottom w:val="none" w:sz="0" w:space="0" w:color="auto"/>
                                            <w:right w:val="none" w:sz="0" w:space="0" w:color="auto"/>
                                          </w:divBdr>
                                          <w:divsChild>
                                            <w:div w:id="1713918175">
                                              <w:marLeft w:val="0"/>
                                              <w:marRight w:val="0"/>
                                              <w:marTop w:val="0"/>
                                              <w:marBottom w:val="0"/>
                                              <w:divBdr>
                                                <w:top w:val="none" w:sz="0" w:space="0" w:color="auto"/>
                                                <w:left w:val="none" w:sz="0" w:space="0" w:color="auto"/>
                                                <w:bottom w:val="none" w:sz="0" w:space="0" w:color="auto"/>
                                                <w:right w:val="none" w:sz="0" w:space="0" w:color="auto"/>
                                              </w:divBdr>
                                              <w:divsChild>
                                                <w:div w:id="76704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46381466">
      <w:bodyDiv w:val="1"/>
      <w:marLeft w:val="0"/>
      <w:marRight w:val="0"/>
      <w:marTop w:val="0"/>
      <w:marBottom w:val="0"/>
      <w:divBdr>
        <w:top w:val="none" w:sz="0" w:space="0" w:color="auto"/>
        <w:left w:val="none" w:sz="0" w:space="0" w:color="auto"/>
        <w:bottom w:val="none" w:sz="0" w:space="0" w:color="auto"/>
        <w:right w:val="none" w:sz="0" w:space="0" w:color="auto"/>
      </w:divBdr>
    </w:div>
    <w:div w:id="1252737252">
      <w:bodyDiv w:val="1"/>
      <w:marLeft w:val="0"/>
      <w:marRight w:val="0"/>
      <w:marTop w:val="0"/>
      <w:marBottom w:val="0"/>
      <w:divBdr>
        <w:top w:val="none" w:sz="0" w:space="0" w:color="auto"/>
        <w:left w:val="none" w:sz="0" w:space="0" w:color="auto"/>
        <w:bottom w:val="none" w:sz="0" w:space="0" w:color="auto"/>
        <w:right w:val="none" w:sz="0" w:space="0" w:color="auto"/>
      </w:divBdr>
    </w:div>
    <w:div w:id="1300378311">
      <w:bodyDiv w:val="1"/>
      <w:marLeft w:val="0"/>
      <w:marRight w:val="0"/>
      <w:marTop w:val="0"/>
      <w:marBottom w:val="0"/>
      <w:divBdr>
        <w:top w:val="none" w:sz="0" w:space="0" w:color="auto"/>
        <w:left w:val="none" w:sz="0" w:space="0" w:color="auto"/>
        <w:bottom w:val="none" w:sz="0" w:space="0" w:color="auto"/>
        <w:right w:val="none" w:sz="0" w:space="0" w:color="auto"/>
      </w:divBdr>
    </w:div>
    <w:div w:id="1309171096">
      <w:bodyDiv w:val="1"/>
      <w:marLeft w:val="0"/>
      <w:marRight w:val="0"/>
      <w:marTop w:val="0"/>
      <w:marBottom w:val="0"/>
      <w:divBdr>
        <w:top w:val="none" w:sz="0" w:space="0" w:color="auto"/>
        <w:left w:val="none" w:sz="0" w:space="0" w:color="auto"/>
        <w:bottom w:val="none" w:sz="0" w:space="0" w:color="auto"/>
        <w:right w:val="none" w:sz="0" w:space="0" w:color="auto"/>
      </w:divBdr>
    </w:div>
    <w:div w:id="1362777417">
      <w:bodyDiv w:val="1"/>
      <w:marLeft w:val="0"/>
      <w:marRight w:val="0"/>
      <w:marTop w:val="0"/>
      <w:marBottom w:val="0"/>
      <w:divBdr>
        <w:top w:val="none" w:sz="0" w:space="0" w:color="auto"/>
        <w:left w:val="none" w:sz="0" w:space="0" w:color="auto"/>
        <w:bottom w:val="none" w:sz="0" w:space="0" w:color="auto"/>
        <w:right w:val="none" w:sz="0" w:space="0" w:color="auto"/>
      </w:divBdr>
    </w:div>
    <w:div w:id="1367952852">
      <w:bodyDiv w:val="1"/>
      <w:marLeft w:val="0"/>
      <w:marRight w:val="0"/>
      <w:marTop w:val="0"/>
      <w:marBottom w:val="0"/>
      <w:divBdr>
        <w:top w:val="none" w:sz="0" w:space="0" w:color="auto"/>
        <w:left w:val="none" w:sz="0" w:space="0" w:color="auto"/>
        <w:bottom w:val="none" w:sz="0" w:space="0" w:color="auto"/>
        <w:right w:val="none" w:sz="0" w:space="0" w:color="auto"/>
      </w:divBdr>
    </w:div>
    <w:div w:id="1401903145">
      <w:bodyDiv w:val="1"/>
      <w:marLeft w:val="0"/>
      <w:marRight w:val="0"/>
      <w:marTop w:val="0"/>
      <w:marBottom w:val="0"/>
      <w:divBdr>
        <w:top w:val="none" w:sz="0" w:space="0" w:color="auto"/>
        <w:left w:val="none" w:sz="0" w:space="0" w:color="auto"/>
        <w:bottom w:val="none" w:sz="0" w:space="0" w:color="auto"/>
        <w:right w:val="none" w:sz="0" w:space="0" w:color="auto"/>
      </w:divBdr>
    </w:div>
    <w:div w:id="1408452692">
      <w:bodyDiv w:val="1"/>
      <w:marLeft w:val="0"/>
      <w:marRight w:val="0"/>
      <w:marTop w:val="0"/>
      <w:marBottom w:val="0"/>
      <w:divBdr>
        <w:top w:val="none" w:sz="0" w:space="0" w:color="auto"/>
        <w:left w:val="none" w:sz="0" w:space="0" w:color="auto"/>
        <w:bottom w:val="none" w:sz="0" w:space="0" w:color="auto"/>
        <w:right w:val="none" w:sz="0" w:space="0" w:color="auto"/>
      </w:divBdr>
    </w:div>
    <w:div w:id="1421370055">
      <w:bodyDiv w:val="1"/>
      <w:marLeft w:val="0"/>
      <w:marRight w:val="0"/>
      <w:marTop w:val="0"/>
      <w:marBottom w:val="0"/>
      <w:divBdr>
        <w:top w:val="none" w:sz="0" w:space="0" w:color="auto"/>
        <w:left w:val="none" w:sz="0" w:space="0" w:color="auto"/>
        <w:bottom w:val="none" w:sz="0" w:space="0" w:color="auto"/>
        <w:right w:val="none" w:sz="0" w:space="0" w:color="auto"/>
      </w:divBdr>
      <w:divsChild>
        <w:div w:id="104741443">
          <w:marLeft w:val="0"/>
          <w:marRight w:val="0"/>
          <w:marTop w:val="0"/>
          <w:marBottom w:val="0"/>
          <w:divBdr>
            <w:top w:val="single" w:sz="2" w:space="0" w:color="D0D0D0"/>
            <w:left w:val="single" w:sz="2" w:space="0" w:color="D0D0D0"/>
            <w:bottom w:val="single" w:sz="2" w:space="0" w:color="D0D0D0"/>
            <w:right w:val="single" w:sz="2" w:space="0" w:color="D0D0D0"/>
          </w:divBdr>
          <w:divsChild>
            <w:div w:id="1739476003">
              <w:marLeft w:val="0"/>
              <w:marRight w:val="0"/>
              <w:marTop w:val="0"/>
              <w:marBottom w:val="0"/>
              <w:divBdr>
                <w:top w:val="none" w:sz="0" w:space="0" w:color="auto"/>
                <w:left w:val="none" w:sz="0" w:space="0" w:color="auto"/>
                <w:bottom w:val="none" w:sz="0" w:space="0" w:color="auto"/>
                <w:right w:val="none" w:sz="0" w:space="0" w:color="auto"/>
              </w:divBdr>
              <w:divsChild>
                <w:div w:id="2092924342">
                  <w:marLeft w:val="0"/>
                  <w:marRight w:val="0"/>
                  <w:marTop w:val="0"/>
                  <w:marBottom w:val="0"/>
                  <w:divBdr>
                    <w:top w:val="none" w:sz="0" w:space="0" w:color="auto"/>
                    <w:left w:val="none" w:sz="0" w:space="0" w:color="auto"/>
                    <w:bottom w:val="none" w:sz="0" w:space="0" w:color="auto"/>
                    <w:right w:val="none" w:sz="0" w:space="0" w:color="auto"/>
                  </w:divBdr>
                  <w:divsChild>
                    <w:div w:id="54290520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02768779">
      <w:bodyDiv w:val="1"/>
      <w:marLeft w:val="0"/>
      <w:marRight w:val="0"/>
      <w:marTop w:val="0"/>
      <w:marBottom w:val="0"/>
      <w:divBdr>
        <w:top w:val="none" w:sz="0" w:space="0" w:color="auto"/>
        <w:left w:val="none" w:sz="0" w:space="0" w:color="auto"/>
        <w:bottom w:val="none" w:sz="0" w:space="0" w:color="auto"/>
        <w:right w:val="none" w:sz="0" w:space="0" w:color="auto"/>
      </w:divBdr>
    </w:div>
    <w:div w:id="1523932615">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45868605">
      <w:bodyDiv w:val="1"/>
      <w:marLeft w:val="0"/>
      <w:marRight w:val="0"/>
      <w:marTop w:val="0"/>
      <w:marBottom w:val="0"/>
      <w:divBdr>
        <w:top w:val="none" w:sz="0" w:space="0" w:color="auto"/>
        <w:left w:val="none" w:sz="0" w:space="0" w:color="auto"/>
        <w:bottom w:val="none" w:sz="0" w:space="0" w:color="auto"/>
        <w:right w:val="none" w:sz="0" w:space="0" w:color="auto"/>
      </w:divBdr>
    </w:div>
    <w:div w:id="1554342750">
      <w:bodyDiv w:val="1"/>
      <w:marLeft w:val="0"/>
      <w:marRight w:val="0"/>
      <w:marTop w:val="0"/>
      <w:marBottom w:val="0"/>
      <w:divBdr>
        <w:top w:val="none" w:sz="0" w:space="0" w:color="auto"/>
        <w:left w:val="none" w:sz="0" w:space="0" w:color="auto"/>
        <w:bottom w:val="none" w:sz="0" w:space="0" w:color="auto"/>
        <w:right w:val="none" w:sz="0" w:space="0" w:color="auto"/>
      </w:divBdr>
    </w:div>
    <w:div w:id="1678192915">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9479491">
      <w:bodyDiv w:val="1"/>
      <w:marLeft w:val="0"/>
      <w:marRight w:val="0"/>
      <w:marTop w:val="0"/>
      <w:marBottom w:val="0"/>
      <w:divBdr>
        <w:top w:val="none" w:sz="0" w:space="0" w:color="auto"/>
        <w:left w:val="none" w:sz="0" w:space="0" w:color="auto"/>
        <w:bottom w:val="none" w:sz="0" w:space="0" w:color="auto"/>
        <w:right w:val="none" w:sz="0" w:space="0" w:color="auto"/>
      </w:divBdr>
    </w:div>
    <w:div w:id="1744454151">
      <w:bodyDiv w:val="1"/>
      <w:marLeft w:val="0"/>
      <w:marRight w:val="0"/>
      <w:marTop w:val="0"/>
      <w:marBottom w:val="0"/>
      <w:divBdr>
        <w:top w:val="none" w:sz="0" w:space="0" w:color="auto"/>
        <w:left w:val="none" w:sz="0" w:space="0" w:color="auto"/>
        <w:bottom w:val="none" w:sz="0" w:space="0" w:color="auto"/>
        <w:right w:val="none" w:sz="0" w:space="0" w:color="auto"/>
      </w:divBdr>
    </w:div>
    <w:div w:id="1756052290">
      <w:bodyDiv w:val="1"/>
      <w:marLeft w:val="0"/>
      <w:marRight w:val="0"/>
      <w:marTop w:val="0"/>
      <w:marBottom w:val="0"/>
      <w:divBdr>
        <w:top w:val="none" w:sz="0" w:space="0" w:color="auto"/>
        <w:left w:val="none" w:sz="0" w:space="0" w:color="auto"/>
        <w:bottom w:val="none" w:sz="0" w:space="0" w:color="auto"/>
        <w:right w:val="none" w:sz="0" w:space="0" w:color="auto"/>
      </w:divBdr>
    </w:div>
    <w:div w:id="1770544517">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6085694">
      <w:bodyDiv w:val="1"/>
      <w:marLeft w:val="0"/>
      <w:marRight w:val="0"/>
      <w:marTop w:val="0"/>
      <w:marBottom w:val="0"/>
      <w:divBdr>
        <w:top w:val="none" w:sz="0" w:space="0" w:color="auto"/>
        <w:left w:val="none" w:sz="0" w:space="0" w:color="auto"/>
        <w:bottom w:val="none" w:sz="0" w:space="0" w:color="auto"/>
        <w:right w:val="none" w:sz="0" w:space="0" w:color="auto"/>
      </w:divBdr>
      <w:divsChild>
        <w:div w:id="1139571134">
          <w:marLeft w:val="0"/>
          <w:marRight w:val="0"/>
          <w:marTop w:val="0"/>
          <w:marBottom w:val="0"/>
          <w:divBdr>
            <w:top w:val="single" w:sz="2" w:space="0" w:color="D0D0D0"/>
            <w:left w:val="single" w:sz="2" w:space="0" w:color="D0D0D0"/>
            <w:bottom w:val="single" w:sz="2" w:space="0" w:color="D0D0D0"/>
            <w:right w:val="single" w:sz="2" w:space="0" w:color="D0D0D0"/>
          </w:divBdr>
          <w:divsChild>
            <w:div w:id="475953703">
              <w:marLeft w:val="0"/>
              <w:marRight w:val="0"/>
              <w:marTop w:val="0"/>
              <w:marBottom w:val="0"/>
              <w:divBdr>
                <w:top w:val="none" w:sz="0" w:space="0" w:color="auto"/>
                <w:left w:val="none" w:sz="0" w:space="0" w:color="auto"/>
                <w:bottom w:val="none" w:sz="0" w:space="0" w:color="auto"/>
                <w:right w:val="none" w:sz="0" w:space="0" w:color="auto"/>
              </w:divBdr>
              <w:divsChild>
                <w:div w:id="1456294404">
                  <w:marLeft w:val="0"/>
                  <w:marRight w:val="0"/>
                  <w:marTop w:val="0"/>
                  <w:marBottom w:val="0"/>
                  <w:divBdr>
                    <w:top w:val="none" w:sz="0" w:space="0" w:color="auto"/>
                    <w:left w:val="none" w:sz="0" w:space="0" w:color="auto"/>
                    <w:bottom w:val="none" w:sz="0" w:space="0" w:color="auto"/>
                    <w:right w:val="none" w:sz="0" w:space="0" w:color="auto"/>
                  </w:divBdr>
                  <w:divsChild>
                    <w:div w:id="115796094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99769821">
      <w:bodyDiv w:val="1"/>
      <w:marLeft w:val="0"/>
      <w:marRight w:val="0"/>
      <w:marTop w:val="0"/>
      <w:marBottom w:val="0"/>
      <w:divBdr>
        <w:top w:val="none" w:sz="0" w:space="0" w:color="auto"/>
        <w:left w:val="none" w:sz="0" w:space="0" w:color="auto"/>
        <w:bottom w:val="none" w:sz="0" w:space="0" w:color="auto"/>
        <w:right w:val="none" w:sz="0" w:space="0" w:color="auto"/>
      </w:divBdr>
    </w:div>
    <w:div w:id="212861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t9_ahr@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u9@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1FFAF3-D488-4317-873E-79E0BEA23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4249</Words>
  <Characters>24223</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Нач-к отдела орг. закупок, Козлова П.А.</cp:lastModifiedBy>
  <cp:revision>5</cp:revision>
  <dcterms:created xsi:type="dcterms:W3CDTF">2026-04-23T14:46:00Z</dcterms:created>
  <dcterms:modified xsi:type="dcterms:W3CDTF">2026-04-27T12:30:00Z</dcterms:modified>
</cp:coreProperties>
</file>