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D5C63" w14:textId="77777777" w:rsidR="00A4719B" w:rsidRDefault="00A4719B" w:rsidP="007847D0">
      <w:pPr>
        <w:autoSpaceDE w:val="0"/>
        <w:autoSpaceDN w:val="0"/>
        <w:adjustRightInd w:val="0"/>
        <w:spacing w:line="276" w:lineRule="auto"/>
        <w:ind w:right="-739"/>
        <w:jc w:val="center"/>
        <w:rPr>
          <w:b/>
        </w:rPr>
      </w:pPr>
    </w:p>
    <w:p w14:paraId="66F30F09" w14:textId="112CB8E1" w:rsidR="004C51EB" w:rsidRPr="004C51EB" w:rsidRDefault="00767519" w:rsidP="007847D0">
      <w:pPr>
        <w:autoSpaceDE w:val="0"/>
        <w:autoSpaceDN w:val="0"/>
        <w:adjustRightInd w:val="0"/>
        <w:spacing w:line="276" w:lineRule="auto"/>
        <w:ind w:right="-739"/>
        <w:jc w:val="center"/>
        <w:rPr>
          <w:b/>
        </w:rPr>
      </w:pPr>
      <w:r w:rsidRPr="004C51EB">
        <w:rPr>
          <w:b/>
        </w:rPr>
        <w:t xml:space="preserve"> </w:t>
      </w:r>
      <w:r w:rsidR="004C51EB" w:rsidRPr="004C51EB">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1594B9E4" w14:textId="77777777" w:rsidR="004C51EB" w:rsidRPr="004C51EB" w:rsidRDefault="004C51EB" w:rsidP="004C51EB">
      <w:pPr>
        <w:autoSpaceDE w:val="0"/>
        <w:autoSpaceDN w:val="0"/>
        <w:adjustRightInd w:val="0"/>
        <w:spacing w:line="276" w:lineRule="auto"/>
        <w:jc w:val="center"/>
        <w:rPr>
          <w:b/>
        </w:rPr>
      </w:pPr>
    </w:p>
    <w:tbl>
      <w:tblPr>
        <w:tblW w:w="157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163"/>
        <w:gridCol w:w="850"/>
        <w:gridCol w:w="2097"/>
        <w:gridCol w:w="567"/>
        <w:gridCol w:w="680"/>
        <w:gridCol w:w="1842"/>
        <w:gridCol w:w="1275"/>
        <w:gridCol w:w="2157"/>
        <w:gridCol w:w="709"/>
        <w:gridCol w:w="709"/>
        <w:gridCol w:w="1246"/>
        <w:gridCol w:w="851"/>
        <w:gridCol w:w="992"/>
      </w:tblGrid>
      <w:tr w:rsidR="00784626" w:rsidRPr="00287C53" w14:paraId="2603C6AB" w14:textId="77777777" w:rsidTr="00784626">
        <w:trPr>
          <w:tblHeader/>
        </w:trPr>
        <w:tc>
          <w:tcPr>
            <w:tcW w:w="568" w:type="dxa"/>
            <w:vMerge w:val="restart"/>
            <w:vAlign w:val="center"/>
          </w:tcPr>
          <w:p w14:paraId="05AC2FB5"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w:t>
            </w:r>
          </w:p>
          <w:p w14:paraId="39AED7FE"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п/п</w:t>
            </w:r>
          </w:p>
        </w:tc>
        <w:tc>
          <w:tcPr>
            <w:tcW w:w="1163" w:type="dxa"/>
            <w:vMerge w:val="restart"/>
            <w:textDirection w:val="btLr"/>
            <w:vAlign w:val="center"/>
          </w:tcPr>
          <w:p w14:paraId="03A10FAE" w14:textId="77777777" w:rsidR="00784626" w:rsidRPr="00287C53" w:rsidRDefault="00784626" w:rsidP="008E30D6">
            <w:pPr>
              <w:jc w:val="center"/>
              <w:rPr>
                <w:rFonts w:eastAsia="Calibri"/>
                <w:b/>
                <w:lang w:eastAsia="en-US"/>
              </w:rPr>
            </w:pPr>
            <w:r w:rsidRPr="00287C53">
              <w:rPr>
                <w:b/>
                <w:shd w:val="clear" w:color="auto" w:fill="FFFFFF"/>
              </w:rPr>
              <w:t>Лекарственный препарат включен в перечень ЖНВЛП</w:t>
            </w:r>
          </w:p>
        </w:tc>
        <w:tc>
          <w:tcPr>
            <w:tcW w:w="850" w:type="dxa"/>
            <w:vMerge w:val="restart"/>
            <w:textDirection w:val="btLr"/>
            <w:vAlign w:val="center"/>
          </w:tcPr>
          <w:p w14:paraId="54E348F9" w14:textId="77777777" w:rsidR="00784626" w:rsidRPr="00287C53" w:rsidRDefault="00784626" w:rsidP="008E30D6">
            <w:pPr>
              <w:ind w:left="113" w:right="113"/>
              <w:jc w:val="center"/>
              <w:rPr>
                <w:b/>
              </w:rPr>
            </w:pPr>
            <w:r w:rsidRPr="00287C53">
              <w:rPr>
                <w:b/>
                <w:shd w:val="clear" w:color="auto" w:fill="FFFFFF"/>
              </w:rPr>
              <w:t xml:space="preserve">Наличие в лекарственном препарате наркотических средств, психотропных веществ и их </w:t>
            </w:r>
            <w:proofErr w:type="spellStart"/>
            <w:r w:rsidRPr="00287C53">
              <w:rPr>
                <w:b/>
                <w:shd w:val="clear" w:color="auto" w:fill="FFFFFF"/>
              </w:rPr>
              <w:t>прекурсоров</w:t>
            </w:r>
            <w:proofErr w:type="spellEnd"/>
          </w:p>
        </w:tc>
        <w:tc>
          <w:tcPr>
            <w:tcW w:w="2097" w:type="dxa"/>
            <w:vMerge w:val="restart"/>
            <w:vAlign w:val="center"/>
          </w:tcPr>
          <w:p w14:paraId="2E734C3A" w14:textId="77777777" w:rsidR="00784626" w:rsidRPr="00287C53" w:rsidRDefault="00784626" w:rsidP="008E30D6">
            <w:pPr>
              <w:jc w:val="center"/>
              <w:rPr>
                <w:rFonts w:eastAsia="Calibri"/>
                <w:b/>
                <w:lang w:eastAsia="en-US"/>
              </w:rPr>
            </w:pPr>
            <w:r w:rsidRPr="00287C53">
              <w:rPr>
                <w:b/>
              </w:rPr>
              <w:t>Наименование товара (</w:t>
            </w:r>
            <w:r w:rsidRPr="00287C53">
              <w:rPr>
                <w:rFonts w:eastAsia="Calibri"/>
                <w:b/>
                <w:lang w:eastAsia="en-US"/>
              </w:rPr>
              <w:t xml:space="preserve">МНН или при отсутствии МНН химическое, </w:t>
            </w:r>
            <w:proofErr w:type="spellStart"/>
            <w:r w:rsidRPr="00287C53">
              <w:rPr>
                <w:rFonts w:eastAsia="Calibri"/>
                <w:b/>
                <w:lang w:eastAsia="en-US"/>
              </w:rPr>
              <w:t>группировочное</w:t>
            </w:r>
            <w:proofErr w:type="spellEnd"/>
            <w:r w:rsidRPr="00287C53">
              <w:rPr>
                <w:rFonts w:eastAsia="Calibri"/>
                <w:b/>
                <w:lang w:eastAsia="en-US"/>
              </w:rPr>
              <w:t xml:space="preserve"> </w:t>
            </w:r>
          </w:p>
          <w:p w14:paraId="184029C2" w14:textId="77777777" w:rsidR="00784626" w:rsidRPr="00287C53" w:rsidRDefault="00784626" w:rsidP="008E30D6">
            <w:pPr>
              <w:jc w:val="center"/>
              <w:rPr>
                <w:b/>
              </w:rPr>
            </w:pPr>
            <w:r w:rsidRPr="00287C53">
              <w:rPr>
                <w:rFonts w:eastAsia="Calibri"/>
                <w:b/>
                <w:lang w:eastAsia="en-US"/>
              </w:rPr>
              <w:t>наименование Товара)/</w:t>
            </w:r>
            <w:r w:rsidRPr="00287C53">
              <w:rPr>
                <w:b/>
              </w:rPr>
              <w:t xml:space="preserve"> </w:t>
            </w:r>
            <w:r w:rsidRPr="00287C53">
              <w:rPr>
                <w:rFonts w:eastAsia="Calibri"/>
                <w:b/>
                <w:lang w:eastAsia="en-US"/>
              </w:rPr>
              <w:t>Код позиции КТРУ (далее - КТРУ)</w:t>
            </w:r>
          </w:p>
        </w:tc>
        <w:tc>
          <w:tcPr>
            <w:tcW w:w="567" w:type="dxa"/>
            <w:vMerge w:val="restart"/>
            <w:textDirection w:val="btLr"/>
            <w:vAlign w:val="center"/>
          </w:tcPr>
          <w:p w14:paraId="708EC566" w14:textId="77777777" w:rsidR="00784626" w:rsidRPr="00287C53" w:rsidRDefault="00784626" w:rsidP="008E30D6">
            <w:pPr>
              <w:shd w:val="clear" w:color="auto" w:fill="FFFFFF"/>
              <w:tabs>
                <w:tab w:val="left" w:pos="773"/>
              </w:tabs>
              <w:ind w:left="113" w:right="113"/>
              <w:jc w:val="center"/>
              <w:rPr>
                <w:b/>
              </w:rPr>
            </w:pPr>
            <w:r w:rsidRPr="00287C53">
              <w:rPr>
                <w:rFonts w:eastAsia="Calibri"/>
                <w:b/>
                <w:bCs/>
                <w:lang w:eastAsia="en-US"/>
              </w:rPr>
              <w:t>Товарный знак (при наличии)</w:t>
            </w:r>
          </w:p>
        </w:tc>
        <w:tc>
          <w:tcPr>
            <w:tcW w:w="680" w:type="dxa"/>
            <w:vMerge w:val="restart"/>
            <w:textDirection w:val="btLr"/>
            <w:vAlign w:val="center"/>
          </w:tcPr>
          <w:p w14:paraId="3037D6A9"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 показателя</w:t>
            </w:r>
          </w:p>
        </w:tc>
        <w:tc>
          <w:tcPr>
            <w:tcW w:w="1842" w:type="dxa"/>
            <w:vMerge w:val="restart"/>
            <w:vAlign w:val="center"/>
          </w:tcPr>
          <w:p w14:paraId="6932EDEE"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Показатель</w:t>
            </w:r>
          </w:p>
          <w:p w14:paraId="61DEA9D0"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(характеристика)</w:t>
            </w:r>
          </w:p>
          <w:p w14:paraId="36256F0C"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товара</w:t>
            </w:r>
          </w:p>
        </w:tc>
        <w:tc>
          <w:tcPr>
            <w:tcW w:w="6096" w:type="dxa"/>
            <w:gridSpan w:val="5"/>
            <w:vAlign w:val="center"/>
          </w:tcPr>
          <w:p w14:paraId="5521FB12"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851" w:type="dxa"/>
            <w:vMerge w:val="restart"/>
            <w:textDirection w:val="btLr"/>
            <w:vAlign w:val="center"/>
          </w:tcPr>
          <w:p w14:paraId="13A9C7F8" w14:textId="77777777" w:rsidR="00784626" w:rsidRPr="00287C53" w:rsidRDefault="00784626" w:rsidP="008E30D6">
            <w:pPr>
              <w:shd w:val="clear" w:color="auto" w:fill="FFFFFF"/>
              <w:tabs>
                <w:tab w:val="left" w:pos="773"/>
              </w:tabs>
              <w:jc w:val="center"/>
              <w:rPr>
                <w:rFonts w:eastAsia="Calibri"/>
                <w:b/>
                <w:lang w:val="en-US" w:eastAsia="en-US"/>
              </w:rPr>
            </w:pPr>
            <w:r w:rsidRPr="00287C53">
              <w:rPr>
                <w:rFonts w:eastAsia="Calibri"/>
                <w:b/>
                <w:lang w:eastAsia="en-US"/>
              </w:rPr>
              <w:t>Единица измерения</w:t>
            </w:r>
          </w:p>
        </w:tc>
        <w:tc>
          <w:tcPr>
            <w:tcW w:w="992" w:type="dxa"/>
            <w:vMerge w:val="restart"/>
            <w:textDirection w:val="btLr"/>
            <w:vAlign w:val="center"/>
          </w:tcPr>
          <w:p w14:paraId="7369342E"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 xml:space="preserve">Количество </w:t>
            </w:r>
          </w:p>
        </w:tc>
      </w:tr>
      <w:tr w:rsidR="00784626" w:rsidRPr="00287C53" w14:paraId="54858C32" w14:textId="77777777" w:rsidTr="00784626">
        <w:trPr>
          <w:cantSplit/>
          <w:trHeight w:val="1233"/>
          <w:tblHeader/>
        </w:trPr>
        <w:tc>
          <w:tcPr>
            <w:tcW w:w="568" w:type="dxa"/>
            <w:vMerge/>
            <w:vAlign w:val="center"/>
          </w:tcPr>
          <w:p w14:paraId="79E94EA2" w14:textId="77777777" w:rsidR="00784626" w:rsidRPr="00287C53" w:rsidRDefault="00784626" w:rsidP="008E30D6">
            <w:pPr>
              <w:shd w:val="clear" w:color="auto" w:fill="FFFFFF"/>
              <w:tabs>
                <w:tab w:val="left" w:pos="773"/>
              </w:tabs>
              <w:jc w:val="center"/>
              <w:rPr>
                <w:rFonts w:eastAsia="Calibri"/>
                <w:b/>
                <w:lang w:eastAsia="en-US"/>
              </w:rPr>
            </w:pPr>
          </w:p>
        </w:tc>
        <w:tc>
          <w:tcPr>
            <w:tcW w:w="1163" w:type="dxa"/>
            <w:vMerge/>
            <w:vAlign w:val="center"/>
          </w:tcPr>
          <w:p w14:paraId="067A85C1" w14:textId="77777777" w:rsidR="00784626" w:rsidRPr="00287C53" w:rsidRDefault="00784626" w:rsidP="008E30D6">
            <w:pPr>
              <w:shd w:val="clear" w:color="auto" w:fill="FFFFFF"/>
              <w:tabs>
                <w:tab w:val="left" w:pos="773"/>
              </w:tabs>
              <w:jc w:val="center"/>
              <w:rPr>
                <w:rFonts w:eastAsia="Calibri"/>
                <w:b/>
                <w:lang w:eastAsia="en-US"/>
              </w:rPr>
            </w:pPr>
          </w:p>
        </w:tc>
        <w:tc>
          <w:tcPr>
            <w:tcW w:w="850" w:type="dxa"/>
            <w:vMerge/>
          </w:tcPr>
          <w:p w14:paraId="2569FBFB" w14:textId="77777777" w:rsidR="00784626" w:rsidRPr="00287C53" w:rsidRDefault="00784626" w:rsidP="008E30D6">
            <w:pPr>
              <w:shd w:val="clear" w:color="auto" w:fill="FFFFFF"/>
              <w:tabs>
                <w:tab w:val="left" w:pos="773"/>
              </w:tabs>
              <w:jc w:val="center"/>
              <w:rPr>
                <w:rFonts w:eastAsia="Calibri"/>
                <w:b/>
                <w:lang w:eastAsia="en-US"/>
              </w:rPr>
            </w:pPr>
          </w:p>
        </w:tc>
        <w:tc>
          <w:tcPr>
            <w:tcW w:w="2097" w:type="dxa"/>
            <w:vMerge/>
            <w:vAlign w:val="center"/>
          </w:tcPr>
          <w:p w14:paraId="6DF48EDE" w14:textId="77777777" w:rsidR="00784626" w:rsidRPr="00287C53" w:rsidRDefault="00784626" w:rsidP="008E30D6">
            <w:pPr>
              <w:shd w:val="clear" w:color="auto" w:fill="FFFFFF"/>
              <w:tabs>
                <w:tab w:val="left" w:pos="773"/>
              </w:tabs>
              <w:jc w:val="center"/>
              <w:rPr>
                <w:rFonts w:eastAsia="Calibri"/>
                <w:b/>
                <w:lang w:eastAsia="en-US"/>
              </w:rPr>
            </w:pPr>
          </w:p>
        </w:tc>
        <w:tc>
          <w:tcPr>
            <w:tcW w:w="567" w:type="dxa"/>
            <w:vMerge/>
            <w:vAlign w:val="center"/>
          </w:tcPr>
          <w:p w14:paraId="5A19CDD0" w14:textId="77777777" w:rsidR="00784626" w:rsidRPr="00287C53" w:rsidRDefault="00784626" w:rsidP="008E30D6">
            <w:pPr>
              <w:shd w:val="clear" w:color="auto" w:fill="FFFFFF"/>
              <w:tabs>
                <w:tab w:val="left" w:pos="773"/>
              </w:tabs>
              <w:jc w:val="center"/>
              <w:rPr>
                <w:rFonts w:eastAsia="Calibri"/>
                <w:b/>
                <w:lang w:eastAsia="en-US"/>
              </w:rPr>
            </w:pPr>
          </w:p>
        </w:tc>
        <w:tc>
          <w:tcPr>
            <w:tcW w:w="680" w:type="dxa"/>
            <w:vMerge/>
            <w:vAlign w:val="center"/>
          </w:tcPr>
          <w:p w14:paraId="2AF98572" w14:textId="77777777" w:rsidR="00784626" w:rsidRPr="00287C53" w:rsidRDefault="00784626" w:rsidP="008E30D6">
            <w:pPr>
              <w:shd w:val="clear" w:color="auto" w:fill="FFFFFF"/>
              <w:tabs>
                <w:tab w:val="left" w:pos="773"/>
              </w:tabs>
              <w:jc w:val="center"/>
              <w:rPr>
                <w:rFonts w:eastAsia="Calibri"/>
                <w:b/>
                <w:lang w:eastAsia="en-US"/>
              </w:rPr>
            </w:pPr>
          </w:p>
        </w:tc>
        <w:tc>
          <w:tcPr>
            <w:tcW w:w="1842" w:type="dxa"/>
            <w:vMerge/>
            <w:vAlign w:val="center"/>
          </w:tcPr>
          <w:p w14:paraId="41813AEF" w14:textId="77777777" w:rsidR="00784626" w:rsidRPr="00287C53" w:rsidRDefault="00784626" w:rsidP="008E30D6">
            <w:pPr>
              <w:shd w:val="clear" w:color="auto" w:fill="FFFFFF"/>
              <w:tabs>
                <w:tab w:val="left" w:pos="773"/>
              </w:tabs>
              <w:jc w:val="center"/>
              <w:rPr>
                <w:rFonts w:eastAsia="Calibri"/>
                <w:b/>
                <w:lang w:eastAsia="en-US"/>
              </w:rPr>
            </w:pPr>
          </w:p>
        </w:tc>
        <w:tc>
          <w:tcPr>
            <w:tcW w:w="1275" w:type="dxa"/>
            <w:vMerge w:val="restart"/>
            <w:textDirection w:val="btLr"/>
            <w:vAlign w:val="center"/>
          </w:tcPr>
          <w:p w14:paraId="15BEB878" w14:textId="77777777" w:rsidR="00784626" w:rsidRPr="00287C53" w:rsidRDefault="00784626" w:rsidP="008E30D6">
            <w:pPr>
              <w:shd w:val="clear" w:color="auto" w:fill="FFFFFF"/>
              <w:tabs>
                <w:tab w:val="left" w:pos="773"/>
              </w:tabs>
              <w:ind w:left="113" w:right="113"/>
              <w:jc w:val="center"/>
              <w:rPr>
                <w:rFonts w:eastAsia="Calibri"/>
                <w:b/>
                <w:lang w:eastAsia="en-US"/>
              </w:rPr>
            </w:pPr>
            <w:r w:rsidRPr="00287C53">
              <w:rPr>
                <w:rFonts w:eastAsia="Calibri"/>
                <w:b/>
                <w:lang w:eastAsia="en-US"/>
              </w:rPr>
              <w:t>Минимальное значение показателя и/или максимальное значение показателя</w:t>
            </w:r>
          </w:p>
        </w:tc>
        <w:tc>
          <w:tcPr>
            <w:tcW w:w="2157" w:type="dxa"/>
            <w:vMerge w:val="restart"/>
            <w:textDirection w:val="btLr"/>
            <w:vAlign w:val="center"/>
          </w:tcPr>
          <w:p w14:paraId="50B79EAC" w14:textId="77777777" w:rsidR="00784626" w:rsidRPr="00287C53" w:rsidRDefault="00784626" w:rsidP="008E30D6">
            <w:pPr>
              <w:shd w:val="clear" w:color="auto" w:fill="FFFFFF"/>
              <w:tabs>
                <w:tab w:val="left" w:pos="773"/>
              </w:tabs>
              <w:ind w:left="113" w:right="113"/>
              <w:jc w:val="center"/>
              <w:rPr>
                <w:rFonts w:eastAsia="Calibri"/>
                <w:b/>
                <w:lang w:eastAsia="en-US"/>
              </w:rPr>
            </w:pPr>
            <w:r w:rsidRPr="00287C53">
              <w:rPr>
                <w:rFonts w:eastAsia="Calibri"/>
                <w:b/>
                <w:lang w:eastAsia="en-US"/>
              </w:rPr>
              <w:t>Показатели (характеристики), для которых указаны варианты значений</w:t>
            </w:r>
          </w:p>
        </w:tc>
        <w:tc>
          <w:tcPr>
            <w:tcW w:w="1418" w:type="dxa"/>
            <w:gridSpan w:val="2"/>
            <w:vAlign w:val="center"/>
          </w:tcPr>
          <w:p w14:paraId="2F4F0679"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Показатели (характеристики), которые определяются диапазоном значений</w:t>
            </w:r>
          </w:p>
        </w:tc>
        <w:tc>
          <w:tcPr>
            <w:tcW w:w="1246" w:type="dxa"/>
            <w:vMerge w:val="restart"/>
            <w:vAlign w:val="center"/>
          </w:tcPr>
          <w:p w14:paraId="05B82F92"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Показатели, (характеристики) значения которых не могут изменяться</w:t>
            </w:r>
          </w:p>
        </w:tc>
        <w:tc>
          <w:tcPr>
            <w:tcW w:w="851" w:type="dxa"/>
            <w:vMerge/>
            <w:vAlign w:val="center"/>
          </w:tcPr>
          <w:p w14:paraId="06059ED4" w14:textId="77777777" w:rsidR="00784626" w:rsidRPr="00287C53" w:rsidRDefault="00784626" w:rsidP="008E30D6">
            <w:pPr>
              <w:shd w:val="clear" w:color="auto" w:fill="FFFFFF"/>
              <w:tabs>
                <w:tab w:val="left" w:pos="773"/>
              </w:tabs>
              <w:rPr>
                <w:rFonts w:eastAsia="Calibri"/>
                <w:b/>
                <w:lang w:eastAsia="en-US"/>
              </w:rPr>
            </w:pPr>
          </w:p>
        </w:tc>
        <w:tc>
          <w:tcPr>
            <w:tcW w:w="992" w:type="dxa"/>
            <w:vMerge/>
            <w:vAlign w:val="center"/>
          </w:tcPr>
          <w:p w14:paraId="20AAD3A1" w14:textId="77777777" w:rsidR="00784626" w:rsidRPr="00287C53" w:rsidRDefault="00784626" w:rsidP="008E30D6">
            <w:pPr>
              <w:shd w:val="clear" w:color="auto" w:fill="FFFFFF"/>
              <w:tabs>
                <w:tab w:val="left" w:pos="773"/>
              </w:tabs>
              <w:rPr>
                <w:rFonts w:eastAsia="Calibri"/>
                <w:b/>
                <w:lang w:eastAsia="en-US"/>
              </w:rPr>
            </w:pPr>
          </w:p>
        </w:tc>
      </w:tr>
      <w:tr w:rsidR="00784626" w:rsidRPr="00287C53" w14:paraId="68F5CED7" w14:textId="77777777" w:rsidTr="00784626">
        <w:trPr>
          <w:cantSplit/>
          <w:trHeight w:val="1232"/>
          <w:tblHeader/>
        </w:trPr>
        <w:tc>
          <w:tcPr>
            <w:tcW w:w="568" w:type="dxa"/>
            <w:vMerge/>
            <w:vAlign w:val="center"/>
          </w:tcPr>
          <w:p w14:paraId="226049A9" w14:textId="77777777" w:rsidR="00784626" w:rsidRPr="00287C53" w:rsidRDefault="00784626" w:rsidP="008E30D6">
            <w:pPr>
              <w:shd w:val="clear" w:color="auto" w:fill="FFFFFF"/>
              <w:tabs>
                <w:tab w:val="left" w:pos="773"/>
              </w:tabs>
              <w:jc w:val="center"/>
              <w:rPr>
                <w:rFonts w:eastAsia="Calibri"/>
                <w:b/>
                <w:lang w:eastAsia="en-US"/>
              </w:rPr>
            </w:pPr>
          </w:p>
        </w:tc>
        <w:tc>
          <w:tcPr>
            <w:tcW w:w="1163" w:type="dxa"/>
            <w:vMerge/>
            <w:vAlign w:val="center"/>
          </w:tcPr>
          <w:p w14:paraId="62F696A8" w14:textId="77777777" w:rsidR="00784626" w:rsidRPr="00287C53" w:rsidRDefault="00784626" w:rsidP="008E30D6">
            <w:pPr>
              <w:shd w:val="clear" w:color="auto" w:fill="FFFFFF"/>
              <w:tabs>
                <w:tab w:val="left" w:pos="773"/>
              </w:tabs>
              <w:jc w:val="center"/>
              <w:rPr>
                <w:rFonts w:eastAsia="Calibri"/>
                <w:b/>
                <w:lang w:eastAsia="en-US"/>
              </w:rPr>
            </w:pPr>
          </w:p>
        </w:tc>
        <w:tc>
          <w:tcPr>
            <w:tcW w:w="850" w:type="dxa"/>
            <w:vMerge/>
          </w:tcPr>
          <w:p w14:paraId="28FEA910" w14:textId="77777777" w:rsidR="00784626" w:rsidRPr="00287C53" w:rsidRDefault="00784626" w:rsidP="008E30D6">
            <w:pPr>
              <w:shd w:val="clear" w:color="auto" w:fill="FFFFFF"/>
              <w:tabs>
                <w:tab w:val="left" w:pos="773"/>
              </w:tabs>
              <w:jc w:val="center"/>
              <w:rPr>
                <w:rFonts w:eastAsia="Calibri"/>
                <w:b/>
                <w:lang w:eastAsia="en-US"/>
              </w:rPr>
            </w:pPr>
          </w:p>
        </w:tc>
        <w:tc>
          <w:tcPr>
            <w:tcW w:w="2097" w:type="dxa"/>
            <w:vMerge/>
            <w:vAlign w:val="center"/>
          </w:tcPr>
          <w:p w14:paraId="4CA89238" w14:textId="77777777" w:rsidR="00784626" w:rsidRPr="00287C53" w:rsidRDefault="00784626" w:rsidP="008E30D6">
            <w:pPr>
              <w:shd w:val="clear" w:color="auto" w:fill="FFFFFF"/>
              <w:tabs>
                <w:tab w:val="left" w:pos="773"/>
              </w:tabs>
              <w:jc w:val="center"/>
              <w:rPr>
                <w:rFonts w:eastAsia="Calibri"/>
                <w:b/>
                <w:lang w:eastAsia="en-US"/>
              </w:rPr>
            </w:pPr>
          </w:p>
        </w:tc>
        <w:tc>
          <w:tcPr>
            <w:tcW w:w="567" w:type="dxa"/>
            <w:vMerge/>
            <w:vAlign w:val="center"/>
          </w:tcPr>
          <w:p w14:paraId="79FE4C27" w14:textId="77777777" w:rsidR="00784626" w:rsidRPr="00287C53" w:rsidRDefault="00784626" w:rsidP="008E30D6">
            <w:pPr>
              <w:shd w:val="clear" w:color="auto" w:fill="FFFFFF"/>
              <w:tabs>
                <w:tab w:val="left" w:pos="773"/>
              </w:tabs>
              <w:jc w:val="center"/>
              <w:rPr>
                <w:rFonts w:eastAsia="Calibri"/>
                <w:b/>
                <w:lang w:eastAsia="en-US"/>
              </w:rPr>
            </w:pPr>
          </w:p>
        </w:tc>
        <w:tc>
          <w:tcPr>
            <w:tcW w:w="680" w:type="dxa"/>
            <w:vMerge/>
            <w:vAlign w:val="center"/>
          </w:tcPr>
          <w:p w14:paraId="2BBC5DE5" w14:textId="77777777" w:rsidR="00784626" w:rsidRPr="00287C53" w:rsidRDefault="00784626" w:rsidP="008E30D6">
            <w:pPr>
              <w:shd w:val="clear" w:color="auto" w:fill="FFFFFF"/>
              <w:tabs>
                <w:tab w:val="left" w:pos="773"/>
              </w:tabs>
              <w:jc w:val="center"/>
              <w:rPr>
                <w:rFonts w:eastAsia="Calibri"/>
                <w:b/>
                <w:lang w:eastAsia="en-US"/>
              </w:rPr>
            </w:pPr>
          </w:p>
        </w:tc>
        <w:tc>
          <w:tcPr>
            <w:tcW w:w="1842" w:type="dxa"/>
            <w:vMerge/>
            <w:vAlign w:val="center"/>
          </w:tcPr>
          <w:p w14:paraId="746AD90E" w14:textId="77777777" w:rsidR="00784626" w:rsidRPr="00287C53" w:rsidRDefault="00784626" w:rsidP="008E30D6">
            <w:pPr>
              <w:shd w:val="clear" w:color="auto" w:fill="FFFFFF"/>
              <w:tabs>
                <w:tab w:val="left" w:pos="773"/>
              </w:tabs>
              <w:jc w:val="center"/>
              <w:rPr>
                <w:rFonts w:eastAsia="Calibri"/>
                <w:b/>
                <w:lang w:eastAsia="en-US"/>
              </w:rPr>
            </w:pPr>
          </w:p>
        </w:tc>
        <w:tc>
          <w:tcPr>
            <w:tcW w:w="1275" w:type="dxa"/>
            <w:vMerge/>
            <w:textDirection w:val="btLr"/>
            <w:vAlign w:val="center"/>
          </w:tcPr>
          <w:p w14:paraId="4215D723" w14:textId="77777777" w:rsidR="00784626" w:rsidRPr="00287C53" w:rsidRDefault="00784626" w:rsidP="008E30D6">
            <w:pPr>
              <w:shd w:val="clear" w:color="auto" w:fill="FFFFFF"/>
              <w:tabs>
                <w:tab w:val="left" w:pos="773"/>
              </w:tabs>
              <w:ind w:left="113" w:right="113"/>
              <w:jc w:val="center"/>
              <w:rPr>
                <w:rFonts w:eastAsia="Calibri"/>
                <w:b/>
                <w:lang w:eastAsia="en-US"/>
              </w:rPr>
            </w:pPr>
          </w:p>
        </w:tc>
        <w:tc>
          <w:tcPr>
            <w:tcW w:w="2157" w:type="dxa"/>
            <w:vMerge/>
            <w:textDirection w:val="btLr"/>
            <w:vAlign w:val="center"/>
          </w:tcPr>
          <w:p w14:paraId="5AEB26AA" w14:textId="77777777" w:rsidR="00784626" w:rsidRPr="00287C53" w:rsidRDefault="00784626" w:rsidP="008E30D6">
            <w:pPr>
              <w:shd w:val="clear" w:color="auto" w:fill="FFFFFF"/>
              <w:tabs>
                <w:tab w:val="left" w:pos="773"/>
              </w:tabs>
              <w:ind w:left="113" w:right="113"/>
              <w:jc w:val="center"/>
              <w:rPr>
                <w:rFonts w:eastAsia="Calibri"/>
                <w:b/>
                <w:lang w:eastAsia="en-US"/>
              </w:rPr>
            </w:pPr>
          </w:p>
        </w:tc>
        <w:tc>
          <w:tcPr>
            <w:tcW w:w="709" w:type="dxa"/>
            <w:textDirection w:val="btLr"/>
            <w:vAlign w:val="center"/>
          </w:tcPr>
          <w:p w14:paraId="0A373681" w14:textId="77777777" w:rsidR="00784626" w:rsidRPr="00287C53" w:rsidRDefault="00784626" w:rsidP="008E30D6">
            <w:pPr>
              <w:autoSpaceDE w:val="0"/>
              <w:autoSpaceDN w:val="0"/>
              <w:adjustRightInd w:val="0"/>
              <w:ind w:left="113" w:right="113"/>
              <w:jc w:val="center"/>
              <w:rPr>
                <w:b/>
              </w:rPr>
            </w:pPr>
            <w:r w:rsidRPr="00287C53">
              <w:rPr>
                <w:b/>
              </w:rPr>
              <w:t>Нижняя граница диапазона</w:t>
            </w:r>
          </w:p>
        </w:tc>
        <w:tc>
          <w:tcPr>
            <w:tcW w:w="709" w:type="dxa"/>
            <w:textDirection w:val="btLr"/>
            <w:vAlign w:val="center"/>
          </w:tcPr>
          <w:p w14:paraId="0332B82D" w14:textId="77777777" w:rsidR="00784626" w:rsidRPr="00287C53" w:rsidRDefault="00784626" w:rsidP="008E30D6">
            <w:pPr>
              <w:autoSpaceDE w:val="0"/>
              <w:autoSpaceDN w:val="0"/>
              <w:adjustRightInd w:val="0"/>
              <w:ind w:left="113" w:right="113"/>
              <w:jc w:val="center"/>
              <w:rPr>
                <w:b/>
              </w:rPr>
            </w:pPr>
            <w:r w:rsidRPr="00287C53">
              <w:rPr>
                <w:b/>
              </w:rPr>
              <w:t>Верхняя граница диапазона</w:t>
            </w:r>
          </w:p>
        </w:tc>
        <w:tc>
          <w:tcPr>
            <w:tcW w:w="1246" w:type="dxa"/>
            <w:vMerge/>
            <w:textDirection w:val="btLr"/>
            <w:vAlign w:val="center"/>
          </w:tcPr>
          <w:p w14:paraId="4BD04A7F" w14:textId="77777777" w:rsidR="00784626" w:rsidRPr="00287C53" w:rsidRDefault="00784626" w:rsidP="008E30D6">
            <w:pPr>
              <w:shd w:val="clear" w:color="auto" w:fill="FFFFFF"/>
              <w:tabs>
                <w:tab w:val="left" w:pos="773"/>
              </w:tabs>
              <w:ind w:left="113" w:right="113"/>
              <w:jc w:val="center"/>
              <w:rPr>
                <w:rFonts w:eastAsia="Calibri"/>
                <w:b/>
                <w:lang w:eastAsia="en-US"/>
              </w:rPr>
            </w:pPr>
          </w:p>
        </w:tc>
        <w:tc>
          <w:tcPr>
            <w:tcW w:w="851" w:type="dxa"/>
            <w:vMerge/>
            <w:vAlign w:val="center"/>
          </w:tcPr>
          <w:p w14:paraId="10C6D42A" w14:textId="77777777" w:rsidR="00784626" w:rsidRPr="00287C53" w:rsidRDefault="00784626" w:rsidP="008E30D6">
            <w:pPr>
              <w:shd w:val="clear" w:color="auto" w:fill="FFFFFF"/>
              <w:tabs>
                <w:tab w:val="left" w:pos="773"/>
              </w:tabs>
              <w:rPr>
                <w:rFonts w:eastAsia="Calibri"/>
                <w:b/>
                <w:lang w:eastAsia="en-US"/>
              </w:rPr>
            </w:pPr>
          </w:p>
        </w:tc>
        <w:tc>
          <w:tcPr>
            <w:tcW w:w="992" w:type="dxa"/>
            <w:vMerge/>
            <w:vAlign w:val="center"/>
          </w:tcPr>
          <w:p w14:paraId="36C61A90" w14:textId="77777777" w:rsidR="00784626" w:rsidRPr="00287C53" w:rsidRDefault="00784626" w:rsidP="008E30D6">
            <w:pPr>
              <w:shd w:val="clear" w:color="auto" w:fill="FFFFFF"/>
              <w:tabs>
                <w:tab w:val="left" w:pos="773"/>
              </w:tabs>
              <w:rPr>
                <w:rFonts w:eastAsia="Calibri"/>
                <w:b/>
                <w:lang w:eastAsia="en-US"/>
              </w:rPr>
            </w:pPr>
          </w:p>
        </w:tc>
      </w:tr>
      <w:tr w:rsidR="00784626" w:rsidRPr="00287C53" w14:paraId="739951FA" w14:textId="77777777" w:rsidTr="00367E97">
        <w:trPr>
          <w:trHeight w:val="125"/>
          <w:tblHeader/>
        </w:trPr>
        <w:tc>
          <w:tcPr>
            <w:tcW w:w="568" w:type="dxa"/>
            <w:vAlign w:val="center"/>
          </w:tcPr>
          <w:p w14:paraId="390D07B7"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1</w:t>
            </w:r>
          </w:p>
        </w:tc>
        <w:tc>
          <w:tcPr>
            <w:tcW w:w="1163" w:type="dxa"/>
            <w:vAlign w:val="center"/>
          </w:tcPr>
          <w:p w14:paraId="43EDC9C0"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2</w:t>
            </w:r>
          </w:p>
        </w:tc>
        <w:tc>
          <w:tcPr>
            <w:tcW w:w="850" w:type="dxa"/>
            <w:vAlign w:val="center"/>
          </w:tcPr>
          <w:p w14:paraId="1461B587"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3</w:t>
            </w:r>
          </w:p>
        </w:tc>
        <w:tc>
          <w:tcPr>
            <w:tcW w:w="2097" w:type="dxa"/>
            <w:vAlign w:val="center"/>
          </w:tcPr>
          <w:p w14:paraId="037DA94E"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4</w:t>
            </w:r>
          </w:p>
        </w:tc>
        <w:tc>
          <w:tcPr>
            <w:tcW w:w="567" w:type="dxa"/>
            <w:vAlign w:val="center"/>
          </w:tcPr>
          <w:p w14:paraId="06D4BDBA"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5</w:t>
            </w:r>
          </w:p>
        </w:tc>
        <w:tc>
          <w:tcPr>
            <w:tcW w:w="680" w:type="dxa"/>
            <w:vAlign w:val="center"/>
          </w:tcPr>
          <w:p w14:paraId="2A7F3860"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6</w:t>
            </w:r>
          </w:p>
        </w:tc>
        <w:tc>
          <w:tcPr>
            <w:tcW w:w="1842" w:type="dxa"/>
            <w:vAlign w:val="center"/>
          </w:tcPr>
          <w:p w14:paraId="6DA2905E"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7</w:t>
            </w:r>
          </w:p>
        </w:tc>
        <w:tc>
          <w:tcPr>
            <w:tcW w:w="1275" w:type="dxa"/>
            <w:vAlign w:val="center"/>
          </w:tcPr>
          <w:p w14:paraId="108949A8"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8</w:t>
            </w:r>
          </w:p>
        </w:tc>
        <w:tc>
          <w:tcPr>
            <w:tcW w:w="2157" w:type="dxa"/>
            <w:vAlign w:val="center"/>
          </w:tcPr>
          <w:p w14:paraId="7DDB6DE5"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9</w:t>
            </w:r>
          </w:p>
        </w:tc>
        <w:tc>
          <w:tcPr>
            <w:tcW w:w="709" w:type="dxa"/>
            <w:vAlign w:val="center"/>
          </w:tcPr>
          <w:p w14:paraId="6613EF69"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10</w:t>
            </w:r>
          </w:p>
        </w:tc>
        <w:tc>
          <w:tcPr>
            <w:tcW w:w="709" w:type="dxa"/>
            <w:vAlign w:val="center"/>
          </w:tcPr>
          <w:p w14:paraId="25D48DDA"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11</w:t>
            </w:r>
          </w:p>
        </w:tc>
        <w:tc>
          <w:tcPr>
            <w:tcW w:w="1246" w:type="dxa"/>
            <w:vAlign w:val="center"/>
          </w:tcPr>
          <w:p w14:paraId="66529D97"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12</w:t>
            </w:r>
          </w:p>
        </w:tc>
        <w:tc>
          <w:tcPr>
            <w:tcW w:w="851" w:type="dxa"/>
            <w:vAlign w:val="center"/>
          </w:tcPr>
          <w:p w14:paraId="0A7488F1"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13</w:t>
            </w:r>
          </w:p>
        </w:tc>
        <w:tc>
          <w:tcPr>
            <w:tcW w:w="992" w:type="dxa"/>
            <w:vAlign w:val="center"/>
          </w:tcPr>
          <w:p w14:paraId="33B64C49" w14:textId="77777777" w:rsidR="00784626" w:rsidRPr="00287C53" w:rsidRDefault="00784626" w:rsidP="008E30D6">
            <w:pPr>
              <w:shd w:val="clear" w:color="auto" w:fill="FFFFFF"/>
              <w:tabs>
                <w:tab w:val="left" w:pos="773"/>
              </w:tabs>
              <w:jc w:val="center"/>
              <w:rPr>
                <w:rFonts w:eastAsia="Calibri"/>
                <w:b/>
                <w:lang w:eastAsia="en-US"/>
              </w:rPr>
            </w:pPr>
            <w:r w:rsidRPr="00287C53">
              <w:rPr>
                <w:rFonts w:eastAsia="Calibri"/>
                <w:b/>
                <w:lang w:eastAsia="en-US"/>
              </w:rPr>
              <w:t>14</w:t>
            </w:r>
          </w:p>
        </w:tc>
      </w:tr>
      <w:tr w:rsidR="009F1F73" w:rsidRPr="00287C53" w14:paraId="3E0555C3" w14:textId="77777777" w:rsidTr="0033646E">
        <w:trPr>
          <w:trHeight w:val="724"/>
        </w:trPr>
        <w:tc>
          <w:tcPr>
            <w:tcW w:w="568" w:type="dxa"/>
            <w:vMerge w:val="restart"/>
            <w:vAlign w:val="center"/>
          </w:tcPr>
          <w:p w14:paraId="73DDCFCB" w14:textId="01B8D839" w:rsidR="009F1F73" w:rsidRPr="00287C53" w:rsidRDefault="009F1F73" w:rsidP="00BA722A">
            <w:pPr>
              <w:shd w:val="clear" w:color="auto" w:fill="FFFFFF"/>
              <w:tabs>
                <w:tab w:val="left" w:pos="773"/>
              </w:tabs>
              <w:autoSpaceDE w:val="0"/>
              <w:autoSpaceDN w:val="0"/>
              <w:adjustRightInd w:val="0"/>
              <w:ind w:left="141"/>
              <w:jc w:val="center"/>
              <w:rPr>
                <w:rFonts w:eastAsia="Calibri"/>
                <w:lang w:eastAsia="en-US"/>
              </w:rPr>
            </w:pPr>
            <w:r>
              <w:rPr>
                <w:rFonts w:eastAsia="Calibri"/>
                <w:lang w:eastAsia="en-US"/>
              </w:rPr>
              <w:t>1</w:t>
            </w:r>
          </w:p>
        </w:tc>
        <w:tc>
          <w:tcPr>
            <w:tcW w:w="1163" w:type="dxa"/>
            <w:vMerge w:val="restart"/>
            <w:vAlign w:val="center"/>
          </w:tcPr>
          <w:p w14:paraId="1F799369"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lang w:eastAsia="en-US"/>
              </w:rPr>
              <w:t>Да</w:t>
            </w:r>
          </w:p>
        </w:tc>
        <w:tc>
          <w:tcPr>
            <w:tcW w:w="850" w:type="dxa"/>
            <w:vMerge w:val="restart"/>
            <w:vAlign w:val="center"/>
          </w:tcPr>
          <w:p w14:paraId="1618F5F1" w14:textId="77777777" w:rsidR="009F1F73" w:rsidRPr="00287C53" w:rsidRDefault="009F1F73" w:rsidP="00BA722A">
            <w:pPr>
              <w:jc w:val="center"/>
            </w:pPr>
            <w:r w:rsidRPr="00287C53">
              <w:rPr>
                <w:rFonts w:eastAsia="Calibri"/>
                <w:color w:val="000000"/>
                <w:lang w:eastAsia="en-US"/>
              </w:rPr>
              <w:t>Нет</w:t>
            </w:r>
          </w:p>
        </w:tc>
        <w:tc>
          <w:tcPr>
            <w:tcW w:w="2097" w:type="dxa"/>
            <w:vMerge w:val="restart"/>
            <w:vAlign w:val="center"/>
          </w:tcPr>
          <w:p w14:paraId="7D837EA2" w14:textId="72F59606" w:rsidR="009F1F73" w:rsidRDefault="009F1F73" w:rsidP="0033646E">
            <w:pPr>
              <w:jc w:val="center"/>
              <w:rPr>
                <w:color w:val="000000"/>
              </w:rPr>
            </w:pPr>
            <w:r w:rsidRPr="00287C53">
              <w:rPr>
                <w:color w:val="000000"/>
              </w:rPr>
              <w:t>Натрия хлорид</w:t>
            </w:r>
          </w:p>
          <w:p w14:paraId="52894CC7" w14:textId="68C8994E" w:rsidR="009F1F73" w:rsidRPr="00BF50C9" w:rsidRDefault="009F1F73" w:rsidP="00BF50C9">
            <w:pPr>
              <w:jc w:val="center"/>
              <w:rPr>
                <w:sz w:val="20"/>
              </w:rPr>
            </w:pPr>
            <w:r w:rsidRPr="00BF50C9">
              <w:rPr>
                <w:sz w:val="20"/>
              </w:rPr>
              <w:t>21.20.23.199-000004-1-00015-0000000000000</w:t>
            </w:r>
          </w:p>
          <w:p w14:paraId="50625903" w14:textId="1D9879C0" w:rsidR="009F1F73" w:rsidRPr="0033646E" w:rsidRDefault="009F1F73" w:rsidP="0033646E">
            <w:pPr>
              <w:jc w:val="center"/>
              <w:rPr>
                <w:color w:val="000000"/>
              </w:rPr>
            </w:pPr>
          </w:p>
        </w:tc>
        <w:tc>
          <w:tcPr>
            <w:tcW w:w="567" w:type="dxa"/>
            <w:vMerge w:val="restart"/>
            <w:vAlign w:val="center"/>
          </w:tcPr>
          <w:p w14:paraId="67FD9976"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lang w:eastAsia="en-US"/>
              </w:rPr>
              <w:t>Х</w:t>
            </w:r>
          </w:p>
        </w:tc>
        <w:tc>
          <w:tcPr>
            <w:tcW w:w="680" w:type="dxa"/>
            <w:vAlign w:val="center"/>
          </w:tcPr>
          <w:p w14:paraId="06F527C0"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lang w:eastAsia="en-US"/>
              </w:rPr>
              <w:t>1.1</w:t>
            </w:r>
          </w:p>
        </w:tc>
        <w:tc>
          <w:tcPr>
            <w:tcW w:w="1842" w:type="dxa"/>
            <w:vAlign w:val="center"/>
          </w:tcPr>
          <w:p w14:paraId="0602A91A"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lang w:eastAsia="en-US"/>
              </w:rPr>
              <w:t>Лекарственная форма</w:t>
            </w:r>
          </w:p>
        </w:tc>
        <w:tc>
          <w:tcPr>
            <w:tcW w:w="1275" w:type="dxa"/>
            <w:vAlign w:val="center"/>
          </w:tcPr>
          <w:p w14:paraId="2F1DEE56" w14:textId="77777777" w:rsidR="009F1F73" w:rsidRPr="00287C53" w:rsidRDefault="009F1F73" w:rsidP="00BA722A">
            <w:pPr>
              <w:shd w:val="clear" w:color="auto" w:fill="FFFFFF"/>
              <w:tabs>
                <w:tab w:val="left" w:pos="773"/>
              </w:tabs>
              <w:jc w:val="center"/>
              <w:rPr>
                <w:rFonts w:eastAsia="Calibri"/>
                <w:lang w:val="en-US" w:eastAsia="en-US"/>
              </w:rPr>
            </w:pPr>
            <w:r w:rsidRPr="00287C53">
              <w:rPr>
                <w:rFonts w:eastAsia="Calibri"/>
                <w:lang w:val="en-US" w:eastAsia="en-US"/>
              </w:rPr>
              <w:t>X</w:t>
            </w:r>
          </w:p>
        </w:tc>
        <w:tc>
          <w:tcPr>
            <w:tcW w:w="2157" w:type="dxa"/>
            <w:vAlign w:val="center"/>
          </w:tcPr>
          <w:p w14:paraId="2A4D334F" w14:textId="48BABAD8" w:rsidR="009F1F73" w:rsidRPr="00287C53" w:rsidRDefault="009F1F73" w:rsidP="00A4719B">
            <w:pPr>
              <w:jc w:val="center"/>
              <w:rPr>
                <w:color w:val="000000"/>
              </w:rPr>
            </w:pPr>
            <w:r>
              <w:rPr>
                <w:color w:val="000000"/>
              </w:rPr>
              <w:t>раствор для инфузий</w:t>
            </w:r>
          </w:p>
        </w:tc>
        <w:tc>
          <w:tcPr>
            <w:tcW w:w="709" w:type="dxa"/>
            <w:vAlign w:val="center"/>
          </w:tcPr>
          <w:p w14:paraId="6EB61DE9"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color w:val="000000"/>
                <w:lang w:val="en-US" w:eastAsia="en-US"/>
              </w:rPr>
              <w:t>X</w:t>
            </w:r>
          </w:p>
        </w:tc>
        <w:tc>
          <w:tcPr>
            <w:tcW w:w="709" w:type="dxa"/>
            <w:vAlign w:val="center"/>
          </w:tcPr>
          <w:p w14:paraId="5BA66708"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color w:val="000000"/>
                <w:lang w:val="en-US" w:eastAsia="en-US"/>
              </w:rPr>
              <w:t>X</w:t>
            </w:r>
          </w:p>
        </w:tc>
        <w:tc>
          <w:tcPr>
            <w:tcW w:w="1246" w:type="dxa"/>
            <w:vAlign w:val="center"/>
          </w:tcPr>
          <w:p w14:paraId="19CB939F" w14:textId="77777777" w:rsidR="009F1F73" w:rsidRPr="00287C53" w:rsidRDefault="009F1F73" w:rsidP="00BA722A">
            <w:pPr>
              <w:shd w:val="clear" w:color="auto" w:fill="FFFFFF"/>
              <w:tabs>
                <w:tab w:val="left" w:pos="773"/>
              </w:tabs>
              <w:spacing w:line="240" w:lineRule="exact"/>
              <w:jc w:val="center"/>
              <w:rPr>
                <w:rFonts w:eastAsia="Calibri"/>
                <w:lang w:eastAsia="en-US"/>
              </w:rPr>
            </w:pPr>
            <w:r w:rsidRPr="00287C53">
              <w:rPr>
                <w:rFonts w:eastAsia="Calibri"/>
                <w:color w:val="000000"/>
                <w:lang w:val="en-US" w:eastAsia="en-US"/>
              </w:rPr>
              <w:t>X</w:t>
            </w:r>
          </w:p>
        </w:tc>
        <w:tc>
          <w:tcPr>
            <w:tcW w:w="851" w:type="dxa"/>
            <w:vMerge w:val="restart"/>
            <w:vAlign w:val="center"/>
          </w:tcPr>
          <w:p w14:paraId="31EAFBF3" w14:textId="385FCA35" w:rsidR="009F1F73" w:rsidRPr="00287C53" w:rsidRDefault="009F1F73" w:rsidP="00BA722A">
            <w:pPr>
              <w:jc w:val="center"/>
            </w:pPr>
            <w:r>
              <w:t>мл</w:t>
            </w:r>
          </w:p>
        </w:tc>
        <w:tc>
          <w:tcPr>
            <w:tcW w:w="992" w:type="dxa"/>
            <w:vMerge w:val="restart"/>
            <w:vAlign w:val="center"/>
          </w:tcPr>
          <w:p w14:paraId="1ED0742B" w14:textId="30048D8E" w:rsidR="009F1F73" w:rsidRPr="00287C53" w:rsidRDefault="009F1F73" w:rsidP="00BA722A">
            <w:pPr>
              <w:shd w:val="clear" w:color="auto" w:fill="FFFFFF"/>
              <w:tabs>
                <w:tab w:val="left" w:pos="773"/>
              </w:tabs>
              <w:jc w:val="center"/>
              <w:rPr>
                <w:rFonts w:eastAsia="Calibri"/>
                <w:lang w:eastAsia="en-US"/>
              </w:rPr>
            </w:pPr>
            <w:r>
              <w:rPr>
                <w:rFonts w:eastAsia="Calibri"/>
                <w:lang w:eastAsia="en-US"/>
              </w:rPr>
              <w:t>4000</w:t>
            </w:r>
          </w:p>
        </w:tc>
      </w:tr>
      <w:tr w:rsidR="009F1F73" w:rsidRPr="00287C53" w14:paraId="49279AA3" w14:textId="77777777" w:rsidTr="0033646E">
        <w:trPr>
          <w:trHeight w:val="60"/>
        </w:trPr>
        <w:tc>
          <w:tcPr>
            <w:tcW w:w="568" w:type="dxa"/>
            <w:vMerge/>
            <w:vAlign w:val="center"/>
          </w:tcPr>
          <w:p w14:paraId="6DB7DFE5" w14:textId="77777777" w:rsidR="009F1F73" w:rsidRPr="00287C53" w:rsidRDefault="009F1F73" w:rsidP="00BA722A">
            <w:pPr>
              <w:shd w:val="clear" w:color="auto" w:fill="FFFFFF"/>
              <w:tabs>
                <w:tab w:val="left" w:pos="773"/>
              </w:tabs>
              <w:autoSpaceDE w:val="0"/>
              <w:autoSpaceDN w:val="0"/>
              <w:adjustRightInd w:val="0"/>
              <w:ind w:left="141"/>
              <w:jc w:val="center"/>
              <w:rPr>
                <w:rFonts w:eastAsia="Calibri"/>
                <w:lang w:eastAsia="en-US"/>
              </w:rPr>
            </w:pPr>
          </w:p>
        </w:tc>
        <w:tc>
          <w:tcPr>
            <w:tcW w:w="1163" w:type="dxa"/>
            <w:vMerge/>
            <w:vAlign w:val="center"/>
          </w:tcPr>
          <w:p w14:paraId="42154E06" w14:textId="77777777" w:rsidR="009F1F73" w:rsidRPr="00287C53" w:rsidRDefault="009F1F73" w:rsidP="00BA722A">
            <w:pPr>
              <w:shd w:val="clear" w:color="auto" w:fill="FFFFFF"/>
              <w:tabs>
                <w:tab w:val="left" w:pos="773"/>
              </w:tabs>
              <w:jc w:val="center"/>
              <w:rPr>
                <w:rFonts w:eastAsia="Calibri"/>
                <w:lang w:eastAsia="en-US"/>
              </w:rPr>
            </w:pPr>
          </w:p>
        </w:tc>
        <w:tc>
          <w:tcPr>
            <w:tcW w:w="850" w:type="dxa"/>
            <w:vMerge/>
            <w:vAlign w:val="center"/>
          </w:tcPr>
          <w:p w14:paraId="465F2381" w14:textId="77777777" w:rsidR="009F1F73" w:rsidRPr="00287C53" w:rsidRDefault="009F1F73" w:rsidP="00BA722A">
            <w:pPr>
              <w:shd w:val="clear" w:color="auto" w:fill="FFFFFF"/>
              <w:tabs>
                <w:tab w:val="left" w:pos="773"/>
              </w:tabs>
              <w:jc w:val="center"/>
              <w:rPr>
                <w:rFonts w:eastAsia="Calibri"/>
                <w:lang w:eastAsia="en-US"/>
              </w:rPr>
            </w:pPr>
          </w:p>
        </w:tc>
        <w:tc>
          <w:tcPr>
            <w:tcW w:w="2097" w:type="dxa"/>
            <w:vMerge/>
            <w:vAlign w:val="center"/>
          </w:tcPr>
          <w:p w14:paraId="4AE1F836" w14:textId="77777777" w:rsidR="009F1F73" w:rsidRPr="00287C53" w:rsidRDefault="009F1F73" w:rsidP="00BA722A">
            <w:pPr>
              <w:shd w:val="clear" w:color="auto" w:fill="FFFFFF"/>
              <w:tabs>
                <w:tab w:val="left" w:pos="773"/>
              </w:tabs>
              <w:jc w:val="center"/>
              <w:rPr>
                <w:rFonts w:eastAsia="Calibri"/>
                <w:lang w:eastAsia="en-US"/>
              </w:rPr>
            </w:pPr>
          </w:p>
        </w:tc>
        <w:tc>
          <w:tcPr>
            <w:tcW w:w="567" w:type="dxa"/>
            <w:vMerge/>
            <w:vAlign w:val="center"/>
          </w:tcPr>
          <w:p w14:paraId="59FBFC1E" w14:textId="77777777" w:rsidR="009F1F73" w:rsidRPr="00287C53" w:rsidRDefault="009F1F73" w:rsidP="00BA722A">
            <w:pPr>
              <w:shd w:val="clear" w:color="auto" w:fill="FFFFFF"/>
              <w:tabs>
                <w:tab w:val="left" w:pos="773"/>
              </w:tabs>
              <w:jc w:val="center"/>
              <w:rPr>
                <w:rFonts w:eastAsia="Calibri"/>
                <w:lang w:eastAsia="en-US"/>
              </w:rPr>
            </w:pPr>
          </w:p>
        </w:tc>
        <w:tc>
          <w:tcPr>
            <w:tcW w:w="680" w:type="dxa"/>
            <w:vAlign w:val="center"/>
          </w:tcPr>
          <w:p w14:paraId="3303F632"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lang w:eastAsia="en-US"/>
              </w:rPr>
              <w:t>1.2</w:t>
            </w:r>
          </w:p>
        </w:tc>
        <w:tc>
          <w:tcPr>
            <w:tcW w:w="1842" w:type="dxa"/>
            <w:vAlign w:val="center"/>
          </w:tcPr>
          <w:p w14:paraId="3A08BA33"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lang w:eastAsia="en-US"/>
              </w:rPr>
              <w:t>Дозировка</w:t>
            </w:r>
          </w:p>
        </w:tc>
        <w:tc>
          <w:tcPr>
            <w:tcW w:w="1275" w:type="dxa"/>
            <w:vAlign w:val="center"/>
          </w:tcPr>
          <w:p w14:paraId="7BDC0ECA"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color w:val="000000"/>
                <w:lang w:val="en-US" w:eastAsia="en-US"/>
              </w:rPr>
              <w:t>X</w:t>
            </w:r>
          </w:p>
        </w:tc>
        <w:tc>
          <w:tcPr>
            <w:tcW w:w="2157" w:type="dxa"/>
            <w:vAlign w:val="center"/>
          </w:tcPr>
          <w:p w14:paraId="44305A89" w14:textId="77777777" w:rsidR="009F1F73" w:rsidRPr="00287C53" w:rsidRDefault="009F1F73" w:rsidP="00BA722A">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0E0E1D0E"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color w:val="000000"/>
                <w:lang w:val="en-US" w:eastAsia="en-US"/>
              </w:rPr>
              <w:t>X</w:t>
            </w:r>
          </w:p>
        </w:tc>
        <w:tc>
          <w:tcPr>
            <w:tcW w:w="709" w:type="dxa"/>
            <w:vAlign w:val="center"/>
          </w:tcPr>
          <w:p w14:paraId="4E7D490C" w14:textId="77777777" w:rsidR="009F1F73" w:rsidRPr="00287C53" w:rsidRDefault="009F1F73" w:rsidP="00BA722A">
            <w:pPr>
              <w:shd w:val="clear" w:color="auto" w:fill="FFFFFF"/>
              <w:tabs>
                <w:tab w:val="left" w:pos="773"/>
              </w:tabs>
              <w:jc w:val="center"/>
              <w:rPr>
                <w:rFonts w:eastAsia="Calibri"/>
                <w:lang w:eastAsia="en-US"/>
              </w:rPr>
            </w:pPr>
            <w:r w:rsidRPr="00287C53">
              <w:rPr>
                <w:rFonts w:eastAsia="Calibri"/>
                <w:color w:val="000000"/>
                <w:lang w:val="en-US" w:eastAsia="en-US"/>
              </w:rPr>
              <w:t>X</w:t>
            </w:r>
          </w:p>
        </w:tc>
        <w:tc>
          <w:tcPr>
            <w:tcW w:w="1246" w:type="dxa"/>
            <w:vAlign w:val="center"/>
          </w:tcPr>
          <w:p w14:paraId="37683C95" w14:textId="75086F82" w:rsidR="009F1F73" w:rsidRPr="00287C53" w:rsidRDefault="009F1F73" w:rsidP="0033646E">
            <w:pPr>
              <w:jc w:val="center"/>
              <w:rPr>
                <w:color w:val="000000"/>
              </w:rPr>
            </w:pPr>
            <w:r w:rsidRPr="0033646E">
              <w:rPr>
                <w:color w:val="000000"/>
              </w:rPr>
              <w:t>9 мг/мл (0,9%), 400 мл*</w:t>
            </w:r>
          </w:p>
        </w:tc>
        <w:tc>
          <w:tcPr>
            <w:tcW w:w="851" w:type="dxa"/>
            <w:vMerge/>
            <w:vAlign w:val="center"/>
          </w:tcPr>
          <w:p w14:paraId="34E8F732" w14:textId="77777777" w:rsidR="009F1F73" w:rsidRPr="00287C53" w:rsidRDefault="009F1F73" w:rsidP="00BA722A">
            <w:pPr>
              <w:shd w:val="clear" w:color="auto" w:fill="FFFFFF"/>
              <w:tabs>
                <w:tab w:val="left" w:pos="773"/>
              </w:tabs>
              <w:jc w:val="center"/>
              <w:rPr>
                <w:rFonts w:eastAsia="Calibri"/>
                <w:lang w:eastAsia="en-US"/>
              </w:rPr>
            </w:pPr>
          </w:p>
        </w:tc>
        <w:tc>
          <w:tcPr>
            <w:tcW w:w="992" w:type="dxa"/>
            <w:vMerge/>
            <w:vAlign w:val="center"/>
          </w:tcPr>
          <w:p w14:paraId="6860158C" w14:textId="77777777" w:rsidR="009F1F73" w:rsidRPr="00287C53" w:rsidRDefault="009F1F73" w:rsidP="00BA722A">
            <w:pPr>
              <w:shd w:val="clear" w:color="auto" w:fill="FFFFFF"/>
              <w:tabs>
                <w:tab w:val="left" w:pos="773"/>
              </w:tabs>
              <w:jc w:val="center"/>
              <w:rPr>
                <w:rFonts w:eastAsia="Calibri"/>
                <w:lang w:eastAsia="en-US"/>
              </w:rPr>
            </w:pPr>
          </w:p>
        </w:tc>
      </w:tr>
      <w:tr w:rsidR="009F1F73" w:rsidRPr="00287C53" w14:paraId="4F168CCB" w14:textId="77777777" w:rsidTr="0033646E">
        <w:trPr>
          <w:trHeight w:val="60"/>
        </w:trPr>
        <w:tc>
          <w:tcPr>
            <w:tcW w:w="568" w:type="dxa"/>
            <w:vMerge/>
            <w:vAlign w:val="center"/>
          </w:tcPr>
          <w:p w14:paraId="79E1898C" w14:textId="77777777" w:rsidR="009F1F73" w:rsidRPr="00287C53" w:rsidRDefault="009F1F73" w:rsidP="00BA722A">
            <w:pPr>
              <w:shd w:val="clear" w:color="auto" w:fill="FFFFFF"/>
              <w:tabs>
                <w:tab w:val="left" w:pos="773"/>
              </w:tabs>
              <w:autoSpaceDE w:val="0"/>
              <w:autoSpaceDN w:val="0"/>
              <w:adjustRightInd w:val="0"/>
              <w:ind w:left="141"/>
              <w:jc w:val="center"/>
              <w:rPr>
                <w:rFonts w:eastAsia="Calibri"/>
                <w:lang w:eastAsia="en-US"/>
              </w:rPr>
            </w:pPr>
          </w:p>
        </w:tc>
        <w:tc>
          <w:tcPr>
            <w:tcW w:w="1163" w:type="dxa"/>
            <w:vMerge/>
            <w:vAlign w:val="center"/>
          </w:tcPr>
          <w:p w14:paraId="5C66AD67" w14:textId="77777777" w:rsidR="009F1F73" w:rsidRPr="00287C53" w:rsidRDefault="009F1F73" w:rsidP="00BA722A">
            <w:pPr>
              <w:shd w:val="clear" w:color="auto" w:fill="FFFFFF"/>
              <w:tabs>
                <w:tab w:val="left" w:pos="773"/>
              </w:tabs>
              <w:jc w:val="center"/>
              <w:rPr>
                <w:rFonts w:eastAsia="Calibri"/>
                <w:lang w:eastAsia="en-US"/>
              </w:rPr>
            </w:pPr>
          </w:p>
        </w:tc>
        <w:tc>
          <w:tcPr>
            <w:tcW w:w="850" w:type="dxa"/>
            <w:vMerge/>
            <w:vAlign w:val="center"/>
          </w:tcPr>
          <w:p w14:paraId="6A1737D6" w14:textId="77777777" w:rsidR="009F1F73" w:rsidRPr="00287C53" w:rsidRDefault="009F1F73" w:rsidP="00BA722A">
            <w:pPr>
              <w:shd w:val="clear" w:color="auto" w:fill="FFFFFF"/>
              <w:tabs>
                <w:tab w:val="left" w:pos="773"/>
              </w:tabs>
              <w:jc w:val="center"/>
              <w:rPr>
                <w:rFonts w:eastAsia="Calibri"/>
                <w:lang w:eastAsia="en-US"/>
              </w:rPr>
            </w:pPr>
          </w:p>
        </w:tc>
        <w:tc>
          <w:tcPr>
            <w:tcW w:w="2097" w:type="dxa"/>
            <w:vMerge/>
            <w:vAlign w:val="center"/>
          </w:tcPr>
          <w:p w14:paraId="17C5EA68" w14:textId="77777777" w:rsidR="009F1F73" w:rsidRPr="00287C53" w:rsidRDefault="009F1F73" w:rsidP="00BA722A">
            <w:pPr>
              <w:shd w:val="clear" w:color="auto" w:fill="FFFFFF"/>
              <w:tabs>
                <w:tab w:val="left" w:pos="773"/>
              </w:tabs>
              <w:jc w:val="center"/>
              <w:rPr>
                <w:rFonts w:eastAsia="Calibri"/>
                <w:lang w:eastAsia="en-US"/>
              </w:rPr>
            </w:pPr>
          </w:p>
        </w:tc>
        <w:tc>
          <w:tcPr>
            <w:tcW w:w="567" w:type="dxa"/>
            <w:vMerge/>
            <w:vAlign w:val="center"/>
          </w:tcPr>
          <w:p w14:paraId="1EBE4D35" w14:textId="77777777" w:rsidR="009F1F73" w:rsidRPr="00287C53" w:rsidRDefault="009F1F73" w:rsidP="00BA722A">
            <w:pPr>
              <w:shd w:val="clear" w:color="auto" w:fill="FFFFFF"/>
              <w:tabs>
                <w:tab w:val="left" w:pos="773"/>
              </w:tabs>
              <w:jc w:val="center"/>
              <w:rPr>
                <w:rFonts w:eastAsia="Calibri"/>
                <w:lang w:eastAsia="en-US"/>
              </w:rPr>
            </w:pPr>
          </w:p>
        </w:tc>
        <w:tc>
          <w:tcPr>
            <w:tcW w:w="680" w:type="dxa"/>
            <w:vAlign w:val="center"/>
          </w:tcPr>
          <w:p w14:paraId="05A4B14A" w14:textId="6700ACFC" w:rsidR="009F1F73" w:rsidRPr="00287C53" w:rsidRDefault="009F1F73" w:rsidP="00BA722A">
            <w:pPr>
              <w:shd w:val="clear" w:color="auto" w:fill="FFFFFF"/>
              <w:tabs>
                <w:tab w:val="left" w:pos="773"/>
              </w:tabs>
              <w:jc w:val="center"/>
              <w:rPr>
                <w:rFonts w:eastAsia="Calibri"/>
                <w:lang w:eastAsia="en-US"/>
              </w:rPr>
            </w:pPr>
            <w:r>
              <w:rPr>
                <w:rFonts w:eastAsia="Calibri"/>
                <w:lang w:eastAsia="en-US"/>
              </w:rPr>
              <w:t>1.3</w:t>
            </w:r>
          </w:p>
        </w:tc>
        <w:tc>
          <w:tcPr>
            <w:tcW w:w="1842" w:type="dxa"/>
            <w:vAlign w:val="center"/>
          </w:tcPr>
          <w:p w14:paraId="1A321EDB" w14:textId="21F92950" w:rsidR="009F1F73" w:rsidRPr="009F1F73" w:rsidRDefault="009F1F73" w:rsidP="009F1F73">
            <w:pPr>
              <w:jc w:val="center"/>
              <w:rPr>
                <w:rFonts w:eastAsia="Calibri"/>
              </w:rPr>
            </w:pPr>
            <w:r w:rsidRPr="009F1F73">
              <w:rPr>
                <w:sz w:val="20"/>
              </w:rPr>
              <w:t>Вид (материал) первичной упаковки (бутыль)</w:t>
            </w:r>
          </w:p>
        </w:tc>
        <w:tc>
          <w:tcPr>
            <w:tcW w:w="1275" w:type="dxa"/>
            <w:vAlign w:val="center"/>
          </w:tcPr>
          <w:p w14:paraId="0FD6692A" w14:textId="7F08F402" w:rsidR="009F1F73" w:rsidRPr="009F1F73" w:rsidRDefault="009F1F73" w:rsidP="00BA722A">
            <w:pPr>
              <w:shd w:val="clear" w:color="auto" w:fill="FFFFFF"/>
              <w:tabs>
                <w:tab w:val="left" w:pos="773"/>
              </w:tabs>
              <w:jc w:val="center"/>
              <w:rPr>
                <w:rFonts w:eastAsia="Calibri"/>
                <w:color w:val="000000"/>
                <w:lang w:eastAsia="en-US"/>
              </w:rPr>
            </w:pPr>
            <w:r>
              <w:rPr>
                <w:rFonts w:eastAsia="Calibri"/>
                <w:color w:val="000000"/>
                <w:lang w:eastAsia="en-US"/>
              </w:rPr>
              <w:t>Х</w:t>
            </w:r>
          </w:p>
        </w:tc>
        <w:tc>
          <w:tcPr>
            <w:tcW w:w="2157" w:type="dxa"/>
            <w:vAlign w:val="center"/>
          </w:tcPr>
          <w:p w14:paraId="2F8D2D2D" w14:textId="710E8F19" w:rsidR="009F1F73" w:rsidRPr="009F1F73" w:rsidRDefault="009F1F73" w:rsidP="00BA722A">
            <w:pPr>
              <w:shd w:val="clear" w:color="auto" w:fill="FFFFFF"/>
              <w:tabs>
                <w:tab w:val="left" w:pos="773"/>
              </w:tabs>
              <w:jc w:val="center"/>
              <w:rPr>
                <w:rFonts w:eastAsia="Calibri"/>
                <w:color w:val="000000"/>
                <w:lang w:eastAsia="en-US"/>
              </w:rPr>
            </w:pPr>
            <w:r>
              <w:rPr>
                <w:rFonts w:eastAsia="Calibri"/>
                <w:color w:val="000000"/>
                <w:lang w:eastAsia="en-US"/>
              </w:rPr>
              <w:t>Х</w:t>
            </w:r>
          </w:p>
        </w:tc>
        <w:tc>
          <w:tcPr>
            <w:tcW w:w="709" w:type="dxa"/>
            <w:vAlign w:val="center"/>
          </w:tcPr>
          <w:p w14:paraId="560AE4AC" w14:textId="4D89720D" w:rsidR="009F1F73" w:rsidRPr="009F1F73" w:rsidRDefault="009F1F73" w:rsidP="00BA722A">
            <w:pPr>
              <w:shd w:val="clear" w:color="auto" w:fill="FFFFFF"/>
              <w:tabs>
                <w:tab w:val="left" w:pos="773"/>
              </w:tabs>
              <w:jc w:val="center"/>
              <w:rPr>
                <w:rFonts w:eastAsia="Calibri"/>
                <w:color w:val="000000"/>
                <w:lang w:eastAsia="en-US"/>
              </w:rPr>
            </w:pPr>
            <w:r>
              <w:rPr>
                <w:rFonts w:eastAsia="Calibri"/>
                <w:color w:val="000000"/>
                <w:lang w:eastAsia="en-US"/>
              </w:rPr>
              <w:t>Х</w:t>
            </w:r>
          </w:p>
        </w:tc>
        <w:tc>
          <w:tcPr>
            <w:tcW w:w="709" w:type="dxa"/>
            <w:vAlign w:val="center"/>
          </w:tcPr>
          <w:p w14:paraId="7AF385B4" w14:textId="77777777" w:rsidR="009F1F73" w:rsidRPr="009F1F73" w:rsidRDefault="009F1F73" w:rsidP="00BA722A">
            <w:pPr>
              <w:shd w:val="clear" w:color="auto" w:fill="FFFFFF"/>
              <w:tabs>
                <w:tab w:val="left" w:pos="773"/>
              </w:tabs>
              <w:jc w:val="center"/>
              <w:rPr>
                <w:rFonts w:eastAsia="Calibri"/>
                <w:color w:val="000000"/>
                <w:lang w:eastAsia="en-US"/>
              </w:rPr>
            </w:pPr>
          </w:p>
        </w:tc>
        <w:tc>
          <w:tcPr>
            <w:tcW w:w="1246" w:type="dxa"/>
            <w:vAlign w:val="center"/>
          </w:tcPr>
          <w:p w14:paraId="6B5D47D1" w14:textId="5F76CABD" w:rsidR="009F1F73" w:rsidRPr="0033646E" w:rsidRDefault="009F1F73" w:rsidP="0033646E">
            <w:pPr>
              <w:jc w:val="center"/>
              <w:rPr>
                <w:color w:val="000000"/>
              </w:rPr>
            </w:pPr>
            <w:r>
              <w:rPr>
                <w:color w:val="000000"/>
              </w:rPr>
              <w:t>стекло**</w:t>
            </w:r>
          </w:p>
        </w:tc>
        <w:tc>
          <w:tcPr>
            <w:tcW w:w="851" w:type="dxa"/>
            <w:vMerge/>
            <w:vAlign w:val="center"/>
          </w:tcPr>
          <w:p w14:paraId="74991FD3" w14:textId="77777777" w:rsidR="009F1F73" w:rsidRPr="00287C53" w:rsidRDefault="009F1F73" w:rsidP="00BA722A">
            <w:pPr>
              <w:shd w:val="clear" w:color="auto" w:fill="FFFFFF"/>
              <w:tabs>
                <w:tab w:val="left" w:pos="773"/>
              </w:tabs>
              <w:jc w:val="center"/>
              <w:rPr>
                <w:rFonts w:eastAsia="Calibri"/>
                <w:lang w:eastAsia="en-US"/>
              </w:rPr>
            </w:pPr>
          </w:p>
        </w:tc>
        <w:tc>
          <w:tcPr>
            <w:tcW w:w="992" w:type="dxa"/>
            <w:vMerge/>
            <w:vAlign w:val="center"/>
          </w:tcPr>
          <w:p w14:paraId="3166C815" w14:textId="77777777" w:rsidR="009F1F73" w:rsidRPr="00287C53" w:rsidRDefault="009F1F73" w:rsidP="00BA722A">
            <w:pPr>
              <w:shd w:val="clear" w:color="auto" w:fill="FFFFFF"/>
              <w:tabs>
                <w:tab w:val="left" w:pos="773"/>
              </w:tabs>
              <w:jc w:val="center"/>
              <w:rPr>
                <w:rFonts w:eastAsia="Calibri"/>
                <w:lang w:eastAsia="en-US"/>
              </w:rPr>
            </w:pPr>
          </w:p>
        </w:tc>
      </w:tr>
      <w:tr w:rsidR="009F1F73" w:rsidRPr="00287C53" w14:paraId="0E6D5C64" w14:textId="77777777" w:rsidTr="0033646E">
        <w:trPr>
          <w:trHeight w:val="60"/>
        </w:trPr>
        <w:tc>
          <w:tcPr>
            <w:tcW w:w="568" w:type="dxa"/>
            <w:vMerge w:val="restart"/>
            <w:vAlign w:val="center"/>
          </w:tcPr>
          <w:p w14:paraId="0173151E" w14:textId="18BC70B5" w:rsidR="009F1F73" w:rsidRPr="00287C53" w:rsidRDefault="009F1F73" w:rsidP="0033646E">
            <w:pPr>
              <w:shd w:val="clear" w:color="auto" w:fill="FFFFFF"/>
              <w:tabs>
                <w:tab w:val="left" w:pos="773"/>
              </w:tabs>
              <w:autoSpaceDE w:val="0"/>
              <w:autoSpaceDN w:val="0"/>
              <w:adjustRightInd w:val="0"/>
              <w:ind w:left="141"/>
              <w:jc w:val="center"/>
              <w:rPr>
                <w:rFonts w:eastAsia="Calibri"/>
                <w:lang w:eastAsia="en-US"/>
              </w:rPr>
            </w:pPr>
            <w:r>
              <w:rPr>
                <w:rFonts w:eastAsia="Calibri"/>
                <w:lang w:eastAsia="en-US"/>
              </w:rPr>
              <w:t>2</w:t>
            </w:r>
          </w:p>
        </w:tc>
        <w:tc>
          <w:tcPr>
            <w:tcW w:w="1163" w:type="dxa"/>
            <w:vMerge w:val="restart"/>
            <w:vAlign w:val="center"/>
          </w:tcPr>
          <w:p w14:paraId="36FDDB9E" w14:textId="39533C8B" w:rsidR="009F1F73" w:rsidRPr="00287C53" w:rsidRDefault="009F1F73" w:rsidP="0033646E">
            <w:pPr>
              <w:shd w:val="clear" w:color="auto" w:fill="FFFFFF"/>
              <w:tabs>
                <w:tab w:val="left" w:pos="773"/>
              </w:tabs>
              <w:jc w:val="center"/>
              <w:rPr>
                <w:rFonts w:eastAsia="Calibri"/>
                <w:lang w:eastAsia="en-US"/>
              </w:rPr>
            </w:pPr>
            <w:r w:rsidRPr="00287C53">
              <w:rPr>
                <w:rFonts w:eastAsia="Calibri"/>
                <w:lang w:eastAsia="en-US"/>
              </w:rPr>
              <w:t>Да</w:t>
            </w:r>
          </w:p>
        </w:tc>
        <w:tc>
          <w:tcPr>
            <w:tcW w:w="850" w:type="dxa"/>
            <w:vMerge w:val="restart"/>
            <w:vAlign w:val="center"/>
          </w:tcPr>
          <w:p w14:paraId="43DF0D52" w14:textId="49466295" w:rsidR="009F1F73" w:rsidRPr="00287C53" w:rsidRDefault="009F1F73" w:rsidP="0033646E">
            <w:pPr>
              <w:shd w:val="clear" w:color="auto" w:fill="FFFFFF"/>
              <w:tabs>
                <w:tab w:val="left" w:pos="773"/>
              </w:tabs>
              <w:jc w:val="center"/>
              <w:rPr>
                <w:rFonts w:eastAsia="Calibri"/>
                <w:lang w:eastAsia="en-US"/>
              </w:rPr>
            </w:pPr>
            <w:r w:rsidRPr="00287C53">
              <w:rPr>
                <w:rFonts w:eastAsia="Calibri"/>
                <w:color w:val="000000"/>
                <w:lang w:eastAsia="en-US"/>
              </w:rPr>
              <w:t>Нет</w:t>
            </w:r>
          </w:p>
        </w:tc>
        <w:tc>
          <w:tcPr>
            <w:tcW w:w="2097" w:type="dxa"/>
            <w:vMerge w:val="restart"/>
            <w:vAlign w:val="center"/>
          </w:tcPr>
          <w:p w14:paraId="527A1E7D" w14:textId="77777777" w:rsidR="009F1F73" w:rsidRDefault="009F1F73" w:rsidP="0033646E">
            <w:pPr>
              <w:shd w:val="clear" w:color="auto" w:fill="FFFFFF"/>
              <w:tabs>
                <w:tab w:val="left" w:pos="773"/>
              </w:tabs>
              <w:jc w:val="center"/>
              <w:rPr>
                <w:rFonts w:eastAsia="Calibri"/>
                <w:lang w:eastAsia="en-US"/>
              </w:rPr>
            </w:pPr>
            <w:r>
              <w:rPr>
                <w:rFonts w:eastAsia="Calibri"/>
                <w:lang w:eastAsia="en-US"/>
              </w:rPr>
              <w:t>Вода для инъекций</w:t>
            </w:r>
          </w:p>
          <w:p w14:paraId="5F0EEEAF" w14:textId="7D9E23BE" w:rsidR="009F1F73" w:rsidRPr="00767519" w:rsidRDefault="009F1F73" w:rsidP="00767519">
            <w:pPr>
              <w:jc w:val="center"/>
              <w:rPr>
                <w:rFonts w:eastAsia="Calibri"/>
              </w:rPr>
            </w:pPr>
            <w:r w:rsidRPr="00767519">
              <w:rPr>
                <w:sz w:val="20"/>
              </w:rPr>
              <w:t>21.20.23.199-000002-1-00013-0000000000000</w:t>
            </w:r>
          </w:p>
        </w:tc>
        <w:tc>
          <w:tcPr>
            <w:tcW w:w="567" w:type="dxa"/>
            <w:vMerge w:val="restart"/>
            <w:vAlign w:val="center"/>
          </w:tcPr>
          <w:p w14:paraId="5AE79EFE" w14:textId="001B02D6" w:rsidR="009F1F73" w:rsidRPr="00287C53" w:rsidRDefault="009F1F73" w:rsidP="0033646E">
            <w:pPr>
              <w:shd w:val="clear" w:color="auto" w:fill="FFFFFF"/>
              <w:tabs>
                <w:tab w:val="left" w:pos="773"/>
              </w:tabs>
              <w:jc w:val="center"/>
              <w:rPr>
                <w:rFonts w:eastAsia="Calibri"/>
                <w:lang w:eastAsia="en-US"/>
              </w:rPr>
            </w:pPr>
            <w:r>
              <w:rPr>
                <w:rFonts w:eastAsia="Calibri"/>
                <w:lang w:eastAsia="en-US"/>
              </w:rPr>
              <w:t>Х</w:t>
            </w:r>
          </w:p>
        </w:tc>
        <w:tc>
          <w:tcPr>
            <w:tcW w:w="680" w:type="dxa"/>
            <w:vAlign w:val="center"/>
          </w:tcPr>
          <w:p w14:paraId="02CB53F0" w14:textId="446046C1" w:rsidR="009F1F73" w:rsidRPr="00287C53" w:rsidRDefault="009F1F73" w:rsidP="0033646E">
            <w:pPr>
              <w:shd w:val="clear" w:color="auto" w:fill="FFFFFF"/>
              <w:tabs>
                <w:tab w:val="left" w:pos="773"/>
              </w:tabs>
              <w:jc w:val="center"/>
              <w:rPr>
                <w:rFonts w:eastAsia="Calibri"/>
                <w:lang w:eastAsia="en-US"/>
              </w:rPr>
            </w:pPr>
            <w:r>
              <w:rPr>
                <w:rFonts w:eastAsia="Calibri"/>
                <w:lang w:eastAsia="en-US"/>
              </w:rPr>
              <w:t>1.1</w:t>
            </w:r>
          </w:p>
        </w:tc>
        <w:tc>
          <w:tcPr>
            <w:tcW w:w="1842" w:type="dxa"/>
            <w:vAlign w:val="center"/>
          </w:tcPr>
          <w:p w14:paraId="4D5FD39C" w14:textId="0079124B" w:rsidR="009F1F73" w:rsidRPr="00287C53" w:rsidRDefault="009F1F73" w:rsidP="0033646E">
            <w:pPr>
              <w:shd w:val="clear" w:color="auto" w:fill="FFFFFF"/>
              <w:tabs>
                <w:tab w:val="left" w:pos="773"/>
              </w:tabs>
              <w:jc w:val="center"/>
              <w:rPr>
                <w:rFonts w:eastAsia="Calibri"/>
                <w:lang w:eastAsia="en-US"/>
              </w:rPr>
            </w:pPr>
            <w:r w:rsidRPr="00287C53">
              <w:rPr>
                <w:rFonts w:eastAsia="Calibri"/>
                <w:lang w:eastAsia="en-US"/>
              </w:rPr>
              <w:t>Лекарственная форма</w:t>
            </w:r>
          </w:p>
        </w:tc>
        <w:tc>
          <w:tcPr>
            <w:tcW w:w="1275" w:type="dxa"/>
            <w:vAlign w:val="center"/>
          </w:tcPr>
          <w:p w14:paraId="7045F511" w14:textId="3FBF7B2C" w:rsidR="009F1F73" w:rsidRPr="00287C53" w:rsidRDefault="009F1F73" w:rsidP="0033646E">
            <w:pPr>
              <w:shd w:val="clear" w:color="auto" w:fill="FFFFFF"/>
              <w:tabs>
                <w:tab w:val="left" w:pos="773"/>
              </w:tabs>
              <w:jc w:val="center"/>
              <w:rPr>
                <w:rFonts w:eastAsia="Calibri"/>
                <w:color w:val="000000"/>
                <w:lang w:val="en-US" w:eastAsia="en-US"/>
              </w:rPr>
            </w:pPr>
            <w:r w:rsidRPr="00287C53">
              <w:rPr>
                <w:rFonts w:eastAsia="Calibri"/>
                <w:lang w:val="en-US" w:eastAsia="en-US"/>
              </w:rPr>
              <w:t>X</w:t>
            </w:r>
          </w:p>
        </w:tc>
        <w:tc>
          <w:tcPr>
            <w:tcW w:w="2157" w:type="dxa"/>
            <w:vAlign w:val="center"/>
          </w:tcPr>
          <w:p w14:paraId="46D78583" w14:textId="2FE51C1B" w:rsidR="009F1F73" w:rsidRPr="0033646E" w:rsidRDefault="009F1F73" w:rsidP="0033646E">
            <w:pPr>
              <w:shd w:val="clear" w:color="auto" w:fill="FFFFFF"/>
              <w:tabs>
                <w:tab w:val="left" w:pos="773"/>
              </w:tabs>
              <w:jc w:val="center"/>
              <w:rPr>
                <w:rFonts w:eastAsia="Calibri"/>
                <w:color w:val="000000"/>
                <w:lang w:eastAsia="en-US"/>
              </w:rPr>
            </w:pPr>
            <w:r w:rsidRPr="00287C53">
              <w:rPr>
                <w:color w:val="000000"/>
              </w:rPr>
              <w:t>растворитель для приготовления лекарственных форм для инъекций</w:t>
            </w:r>
          </w:p>
        </w:tc>
        <w:tc>
          <w:tcPr>
            <w:tcW w:w="709" w:type="dxa"/>
            <w:vAlign w:val="center"/>
          </w:tcPr>
          <w:p w14:paraId="5529C1A3" w14:textId="037403F1" w:rsidR="009F1F73" w:rsidRPr="00287C53" w:rsidRDefault="009F1F73" w:rsidP="0033646E">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3DF67C42" w14:textId="14C7D6A5" w:rsidR="009F1F73" w:rsidRPr="00287C53" w:rsidRDefault="009F1F73" w:rsidP="0033646E">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1246" w:type="dxa"/>
            <w:vAlign w:val="center"/>
          </w:tcPr>
          <w:p w14:paraId="3409B4FD" w14:textId="209CA14C" w:rsidR="009F1F73" w:rsidRPr="00287C53" w:rsidRDefault="009F1F73" w:rsidP="0033646E">
            <w:pPr>
              <w:jc w:val="center"/>
              <w:rPr>
                <w:color w:val="000000"/>
              </w:rPr>
            </w:pPr>
            <w:r>
              <w:rPr>
                <w:color w:val="000000"/>
              </w:rPr>
              <w:t>Х</w:t>
            </w:r>
          </w:p>
        </w:tc>
        <w:tc>
          <w:tcPr>
            <w:tcW w:w="851" w:type="dxa"/>
            <w:vMerge w:val="restart"/>
            <w:vAlign w:val="center"/>
          </w:tcPr>
          <w:p w14:paraId="73710C8C" w14:textId="60F23865" w:rsidR="009F1F73" w:rsidRPr="00287C53" w:rsidRDefault="009F1F73" w:rsidP="0033646E">
            <w:pPr>
              <w:shd w:val="clear" w:color="auto" w:fill="FFFFFF"/>
              <w:tabs>
                <w:tab w:val="left" w:pos="773"/>
              </w:tabs>
              <w:jc w:val="center"/>
              <w:rPr>
                <w:rFonts w:eastAsia="Calibri"/>
                <w:lang w:eastAsia="en-US"/>
              </w:rPr>
            </w:pPr>
            <w:r>
              <w:rPr>
                <w:rFonts w:eastAsia="Calibri"/>
                <w:lang w:eastAsia="en-US"/>
              </w:rPr>
              <w:t>мл</w:t>
            </w:r>
          </w:p>
        </w:tc>
        <w:tc>
          <w:tcPr>
            <w:tcW w:w="992" w:type="dxa"/>
            <w:vMerge w:val="restart"/>
            <w:vAlign w:val="center"/>
          </w:tcPr>
          <w:p w14:paraId="52FB515E" w14:textId="6F831BAE" w:rsidR="009F1F73" w:rsidRPr="00287C53" w:rsidRDefault="009F1F73" w:rsidP="0033646E">
            <w:pPr>
              <w:shd w:val="clear" w:color="auto" w:fill="FFFFFF"/>
              <w:tabs>
                <w:tab w:val="left" w:pos="773"/>
              </w:tabs>
              <w:jc w:val="center"/>
              <w:rPr>
                <w:rFonts w:eastAsia="Calibri"/>
                <w:lang w:eastAsia="en-US"/>
              </w:rPr>
            </w:pPr>
            <w:r>
              <w:rPr>
                <w:rFonts w:eastAsia="Calibri"/>
                <w:lang w:eastAsia="en-US"/>
              </w:rPr>
              <w:t>1000</w:t>
            </w:r>
          </w:p>
        </w:tc>
      </w:tr>
      <w:tr w:rsidR="009F1F73" w:rsidRPr="00287C53" w14:paraId="4F694600" w14:textId="77777777" w:rsidTr="0033646E">
        <w:trPr>
          <w:trHeight w:val="60"/>
        </w:trPr>
        <w:tc>
          <w:tcPr>
            <w:tcW w:w="568" w:type="dxa"/>
            <w:vMerge/>
            <w:vAlign w:val="center"/>
          </w:tcPr>
          <w:p w14:paraId="5B62B222" w14:textId="77777777" w:rsidR="009F1F73" w:rsidRPr="00287C53" w:rsidRDefault="009F1F73" w:rsidP="0033646E">
            <w:pPr>
              <w:shd w:val="clear" w:color="auto" w:fill="FFFFFF"/>
              <w:tabs>
                <w:tab w:val="left" w:pos="773"/>
              </w:tabs>
              <w:autoSpaceDE w:val="0"/>
              <w:autoSpaceDN w:val="0"/>
              <w:adjustRightInd w:val="0"/>
              <w:ind w:left="141"/>
              <w:jc w:val="center"/>
              <w:rPr>
                <w:rFonts w:eastAsia="Calibri"/>
                <w:lang w:eastAsia="en-US"/>
              </w:rPr>
            </w:pPr>
          </w:p>
        </w:tc>
        <w:tc>
          <w:tcPr>
            <w:tcW w:w="1163" w:type="dxa"/>
            <w:vMerge/>
            <w:vAlign w:val="center"/>
          </w:tcPr>
          <w:p w14:paraId="7458BBCF" w14:textId="77777777" w:rsidR="009F1F73" w:rsidRPr="00287C53" w:rsidRDefault="009F1F73" w:rsidP="0033646E">
            <w:pPr>
              <w:shd w:val="clear" w:color="auto" w:fill="FFFFFF"/>
              <w:tabs>
                <w:tab w:val="left" w:pos="773"/>
              </w:tabs>
              <w:jc w:val="center"/>
              <w:rPr>
                <w:rFonts w:eastAsia="Calibri"/>
                <w:lang w:eastAsia="en-US"/>
              </w:rPr>
            </w:pPr>
          </w:p>
        </w:tc>
        <w:tc>
          <w:tcPr>
            <w:tcW w:w="850" w:type="dxa"/>
            <w:vMerge/>
            <w:vAlign w:val="center"/>
          </w:tcPr>
          <w:p w14:paraId="0B29DEE7" w14:textId="77777777" w:rsidR="009F1F73" w:rsidRPr="00287C53" w:rsidRDefault="009F1F73" w:rsidP="0033646E">
            <w:pPr>
              <w:shd w:val="clear" w:color="auto" w:fill="FFFFFF"/>
              <w:tabs>
                <w:tab w:val="left" w:pos="773"/>
              </w:tabs>
              <w:jc w:val="center"/>
              <w:rPr>
                <w:rFonts w:eastAsia="Calibri"/>
                <w:lang w:eastAsia="en-US"/>
              </w:rPr>
            </w:pPr>
          </w:p>
        </w:tc>
        <w:tc>
          <w:tcPr>
            <w:tcW w:w="2097" w:type="dxa"/>
            <w:vMerge/>
            <w:vAlign w:val="center"/>
          </w:tcPr>
          <w:p w14:paraId="6058EA34" w14:textId="77777777" w:rsidR="009F1F73" w:rsidRPr="00287C53" w:rsidRDefault="009F1F73" w:rsidP="0033646E">
            <w:pPr>
              <w:shd w:val="clear" w:color="auto" w:fill="FFFFFF"/>
              <w:tabs>
                <w:tab w:val="left" w:pos="773"/>
              </w:tabs>
              <w:jc w:val="center"/>
              <w:rPr>
                <w:rFonts w:eastAsia="Calibri"/>
                <w:lang w:eastAsia="en-US"/>
              </w:rPr>
            </w:pPr>
          </w:p>
        </w:tc>
        <w:tc>
          <w:tcPr>
            <w:tcW w:w="567" w:type="dxa"/>
            <w:vMerge/>
            <w:vAlign w:val="center"/>
          </w:tcPr>
          <w:p w14:paraId="4E1DC620" w14:textId="77777777" w:rsidR="009F1F73" w:rsidRPr="00287C53" w:rsidRDefault="009F1F73" w:rsidP="0033646E">
            <w:pPr>
              <w:shd w:val="clear" w:color="auto" w:fill="FFFFFF"/>
              <w:tabs>
                <w:tab w:val="left" w:pos="773"/>
              </w:tabs>
              <w:jc w:val="center"/>
              <w:rPr>
                <w:rFonts w:eastAsia="Calibri"/>
                <w:lang w:eastAsia="en-US"/>
              </w:rPr>
            </w:pPr>
          </w:p>
        </w:tc>
        <w:tc>
          <w:tcPr>
            <w:tcW w:w="680" w:type="dxa"/>
            <w:vAlign w:val="center"/>
          </w:tcPr>
          <w:p w14:paraId="67468F6A" w14:textId="651F8FA2" w:rsidR="009F1F73" w:rsidRPr="00287C53" w:rsidRDefault="009F1F73" w:rsidP="0033646E">
            <w:pPr>
              <w:shd w:val="clear" w:color="auto" w:fill="FFFFFF"/>
              <w:tabs>
                <w:tab w:val="left" w:pos="773"/>
              </w:tabs>
              <w:jc w:val="center"/>
              <w:rPr>
                <w:rFonts w:eastAsia="Calibri"/>
                <w:lang w:eastAsia="en-US"/>
              </w:rPr>
            </w:pPr>
            <w:r>
              <w:rPr>
                <w:rFonts w:eastAsia="Calibri"/>
                <w:lang w:eastAsia="en-US"/>
              </w:rPr>
              <w:t>1.2</w:t>
            </w:r>
          </w:p>
        </w:tc>
        <w:tc>
          <w:tcPr>
            <w:tcW w:w="1842" w:type="dxa"/>
            <w:vAlign w:val="center"/>
          </w:tcPr>
          <w:p w14:paraId="18F8D4E3" w14:textId="51824438" w:rsidR="009F1F73" w:rsidRPr="00287C53" w:rsidRDefault="009F1F73" w:rsidP="0033646E">
            <w:pPr>
              <w:shd w:val="clear" w:color="auto" w:fill="FFFFFF"/>
              <w:tabs>
                <w:tab w:val="left" w:pos="773"/>
              </w:tabs>
              <w:jc w:val="center"/>
              <w:rPr>
                <w:rFonts w:eastAsia="Calibri"/>
                <w:lang w:eastAsia="en-US"/>
              </w:rPr>
            </w:pPr>
            <w:r w:rsidRPr="00287C53">
              <w:rPr>
                <w:rFonts w:eastAsia="Calibri"/>
                <w:lang w:eastAsia="en-US"/>
              </w:rPr>
              <w:t>Дозировка</w:t>
            </w:r>
          </w:p>
        </w:tc>
        <w:tc>
          <w:tcPr>
            <w:tcW w:w="1275" w:type="dxa"/>
            <w:vAlign w:val="center"/>
          </w:tcPr>
          <w:p w14:paraId="1D0BDA37" w14:textId="0D7FEEBD" w:rsidR="009F1F73" w:rsidRPr="00287C53" w:rsidRDefault="009F1F73" w:rsidP="0033646E">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2157" w:type="dxa"/>
            <w:vAlign w:val="center"/>
          </w:tcPr>
          <w:p w14:paraId="6ABF29F9" w14:textId="7FF68CB1" w:rsidR="009F1F73" w:rsidRPr="00287C53" w:rsidRDefault="009F1F73" w:rsidP="0033646E">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42BA25ED" w14:textId="30805FCF" w:rsidR="009F1F73" w:rsidRPr="00287C53" w:rsidRDefault="009F1F73" w:rsidP="0033646E">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7A4DC139" w14:textId="47E84544" w:rsidR="009F1F73" w:rsidRPr="00287C53" w:rsidRDefault="009F1F73" w:rsidP="0033646E">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1246" w:type="dxa"/>
            <w:vAlign w:val="center"/>
          </w:tcPr>
          <w:p w14:paraId="13FA9687" w14:textId="60C13B76" w:rsidR="009F1F73" w:rsidRPr="00287C53" w:rsidRDefault="009F1F73" w:rsidP="0033646E">
            <w:pPr>
              <w:jc w:val="center"/>
              <w:rPr>
                <w:color w:val="000000"/>
              </w:rPr>
            </w:pPr>
            <w:r>
              <w:rPr>
                <w:color w:val="000000"/>
              </w:rPr>
              <w:t>5 мл*</w:t>
            </w:r>
          </w:p>
        </w:tc>
        <w:tc>
          <w:tcPr>
            <w:tcW w:w="851" w:type="dxa"/>
            <w:vMerge/>
            <w:vAlign w:val="center"/>
          </w:tcPr>
          <w:p w14:paraId="0F6D8566" w14:textId="77777777" w:rsidR="009F1F73" w:rsidRPr="00287C53" w:rsidRDefault="009F1F73" w:rsidP="0033646E">
            <w:pPr>
              <w:shd w:val="clear" w:color="auto" w:fill="FFFFFF"/>
              <w:tabs>
                <w:tab w:val="left" w:pos="773"/>
              </w:tabs>
              <w:jc w:val="center"/>
              <w:rPr>
                <w:rFonts w:eastAsia="Calibri"/>
                <w:lang w:eastAsia="en-US"/>
              </w:rPr>
            </w:pPr>
          </w:p>
        </w:tc>
        <w:tc>
          <w:tcPr>
            <w:tcW w:w="992" w:type="dxa"/>
            <w:vMerge/>
            <w:vAlign w:val="center"/>
          </w:tcPr>
          <w:p w14:paraId="77A3510D" w14:textId="77777777" w:rsidR="009F1F73" w:rsidRPr="00287C53" w:rsidRDefault="009F1F73" w:rsidP="0033646E">
            <w:pPr>
              <w:shd w:val="clear" w:color="auto" w:fill="FFFFFF"/>
              <w:tabs>
                <w:tab w:val="left" w:pos="773"/>
              </w:tabs>
              <w:jc w:val="center"/>
              <w:rPr>
                <w:rFonts w:eastAsia="Calibri"/>
                <w:lang w:eastAsia="en-US"/>
              </w:rPr>
            </w:pPr>
          </w:p>
        </w:tc>
      </w:tr>
      <w:tr w:rsidR="009F1F73" w:rsidRPr="00287C53" w14:paraId="38776314" w14:textId="77777777" w:rsidTr="0033646E">
        <w:trPr>
          <w:trHeight w:val="60"/>
        </w:trPr>
        <w:tc>
          <w:tcPr>
            <w:tcW w:w="568" w:type="dxa"/>
            <w:vMerge/>
            <w:vAlign w:val="center"/>
          </w:tcPr>
          <w:p w14:paraId="3DA23FAB" w14:textId="77777777" w:rsidR="009F1F73" w:rsidRPr="00287C53" w:rsidRDefault="009F1F73" w:rsidP="0033646E">
            <w:pPr>
              <w:shd w:val="clear" w:color="auto" w:fill="FFFFFF"/>
              <w:tabs>
                <w:tab w:val="left" w:pos="773"/>
              </w:tabs>
              <w:autoSpaceDE w:val="0"/>
              <w:autoSpaceDN w:val="0"/>
              <w:adjustRightInd w:val="0"/>
              <w:ind w:left="141"/>
              <w:jc w:val="center"/>
              <w:rPr>
                <w:rFonts w:eastAsia="Calibri"/>
                <w:lang w:eastAsia="en-US"/>
              </w:rPr>
            </w:pPr>
          </w:p>
        </w:tc>
        <w:tc>
          <w:tcPr>
            <w:tcW w:w="1163" w:type="dxa"/>
            <w:vMerge/>
            <w:vAlign w:val="center"/>
          </w:tcPr>
          <w:p w14:paraId="14714523" w14:textId="77777777" w:rsidR="009F1F73" w:rsidRPr="00287C53" w:rsidRDefault="009F1F73" w:rsidP="0033646E">
            <w:pPr>
              <w:shd w:val="clear" w:color="auto" w:fill="FFFFFF"/>
              <w:tabs>
                <w:tab w:val="left" w:pos="773"/>
              </w:tabs>
              <w:jc w:val="center"/>
              <w:rPr>
                <w:rFonts w:eastAsia="Calibri"/>
                <w:lang w:eastAsia="en-US"/>
              </w:rPr>
            </w:pPr>
          </w:p>
        </w:tc>
        <w:tc>
          <w:tcPr>
            <w:tcW w:w="850" w:type="dxa"/>
            <w:vMerge/>
            <w:vAlign w:val="center"/>
          </w:tcPr>
          <w:p w14:paraId="5876042A" w14:textId="77777777" w:rsidR="009F1F73" w:rsidRPr="00287C53" w:rsidRDefault="009F1F73" w:rsidP="0033646E">
            <w:pPr>
              <w:shd w:val="clear" w:color="auto" w:fill="FFFFFF"/>
              <w:tabs>
                <w:tab w:val="left" w:pos="773"/>
              </w:tabs>
              <w:jc w:val="center"/>
              <w:rPr>
                <w:rFonts w:eastAsia="Calibri"/>
                <w:lang w:eastAsia="en-US"/>
              </w:rPr>
            </w:pPr>
          </w:p>
        </w:tc>
        <w:tc>
          <w:tcPr>
            <w:tcW w:w="2097" w:type="dxa"/>
            <w:vMerge/>
            <w:vAlign w:val="center"/>
          </w:tcPr>
          <w:p w14:paraId="428A9ECB" w14:textId="77777777" w:rsidR="009F1F73" w:rsidRPr="00287C53" w:rsidRDefault="009F1F73" w:rsidP="0033646E">
            <w:pPr>
              <w:shd w:val="clear" w:color="auto" w:fill="FFFFFF"/>
              <w:tabs>
                <w:tab w:val="left" w:pos="773"/>
              </w:tabs>
              <w:jc w:val="center"/>
              <w:rPr>
                <w:rFonts w:eastAsia="Calibri"/>
                <w:lang w:eastAsia="en-US"/>
              </w:rPr>
            </w:pPr>
          </w:p>
        </w:tc>
        <w:tc>
          <w:tcPr>
            <w:tcW w:w="567" w:type="dxa"/>
            <w:vMerge/>
            <w:vAlign w:val="center"/>
          </w:tcPr>
          <w:p w14:paraId="5AFA9BEC" w14:textId="77777777" w:rsidR="009F1F73" w:rsidRPr="00287C53" w:rsidRDefault="009F1F73" w:rsidP="0033646E">
            <w:pPr>
              <w:shd w:val="clear" w:color="auto" w:fill="FFFFFF"/>
              <w:tabs>
                <w:tab w:val="left" w:pos="773"/>
              </w:tabs>
              <w:jc w:val="center"/>
              <w:rPr>
                <w:rFonts w:eastAsia="Calibri"/>
                <w:lang w:eastAsia="en-US"/>
              </w:rPr>
            </w:pPr>
          </w:p>
        </w:tc>
        <w:tc>
          <w:tcPr>
            <w:tcW w:w="680" w:type="dxa"/>
            <w:vAlign w:val="center"/>
          </w:tcPr>
          <w:p w14:paraId="5B3CA631" w14:textId="3C0CBECA" w:rsidR="009F1F73" w:rsidRDefault="009F1F73" w:rsidP="0033646E">
            <w:pPr>
              <w:shd w:val="clear" w:color="auto" w:fill="FFFFFF"/>
              <w:tabs>
                <w:tab w:val="left" w:pos="773"/>
              </w:tabs>
              <w:jc w:val="center"/>
              <w:rPr>
                <w:rFonts w:eastAsia="Calibri"/>
                <w:lang w:eastAsia="en-US"/>
              </w:rPr>
            </w:pPr>
            <w:r>
              <w:rPr>
                <w:rFonts w:eastAsia="Calibri"/>
                <w:lang w:eastAsia="en-US"/>
              </w:rPr>
              <w:t>1.3</w:t>
            </w:r>
          </w:p>
        </w:tc>
        <w:tc>
          <w:tcPr>
            <w:tcW w:w="1842" w:type="dxa"/>
            <w:vAlign w:val="center"/>
          </w:tcPr>
          <w:p w14:paraId="40C09080" w14:textId="679EDFCB" w:rsidR="009F1F73" w:rsidRPr="00287C53" w:rsidRDefault="009F1F73" w:rsidP="0033646E">
            <w:pPr>
              <w:shd w:val="clear" w:color="auto" w:fill="FFFFFF"/>
              <w:tabs>
                <w:tab w:val="left" w:pos="773"/>
              </w:tabs>
              <w:jc w:val="center"/>
              <w:rPr>
                <w:rFonts w:eastAsia="Calibri"/>
                <w:lang w:eastAsia="en-US"/>
              </w:rPr>
            </w:pPr>
            <w:r w:rsidRPr="009F1F73">
              <w:rPr>
                <w:rFonts w:eastAsia="Calibri"/>
                <w:lang w:eastAsia="en-US"/>
              </w:rPr>
              <w:t xml:space="preserve">Вид (материал) первичной </w:t>
            </w:r>
            <w:r w:rsidRPr="009F1F73">
              <w:rPr>
                <w:rFonts w:eastAsia="Calibri"/>
                <w:lang w:eastAsia="en-US"/>
              </w:rPr>
              <w:lastRenderedPageBreak/>
              <w:t>упаковки (ампулы)</w:t>
            </w:r>
          </w:p>
        </w:tc>
        <w:tc>
          <w:tcPr>
            <w:tcW w:w="1275" w:type="dxa"/>
            <w:vAlign w:val="center"/>
          </w:tcPr>
          <w:p w14:paraId="36744B27" w14:textId="1DC676E5" w:rsidR="009F1F73" w:rsidRPr="009F1F73" w:rsidRDefault="009F1F73" w:rsidP="0033646E">
            <w:pPr>
              <w:shd w:val="clear" w:color="auto" w:fill="FFFFFF"/>
              <w:tabs>
                <w:tab w:val="left" w:pos="773"/>
              </w:tabs>
              <w:jc w:val="center"/>
              <w:rPr>
                <w:rFonts w:eastAsia="Calibri"/>
                <w:color w:val="000000"/>
                <w:lang w:eastAsia="en-US"/>
              </w:rPr>
            </w:pPr>
            <w:r>
              <w:rPr>
                <w:rFonts w:eastAsia="Calibri"/>
                <w:color w:val="000000"/>
                <w:lang w:eastAsia="en-US"/>
              </w:rPr>
              <w:lastRenderedPageBreak/>
              <w:t>Х</w:t>
            </w:r>
          </w:p>
        </w:tc>
        <w:tc>
          <w:tcPr>
            <w:tcW w:w="2157" w:type="dxa"/>
            <w:vAlign w:val="center"/>
          </w:tcPr>
          <w:p w14:paraId="2673EA0A" w14:textId="4EFD5C58" w:rsidR="009F1F73" w:rsidRPr="009F1F73" w:rsidRDefault="009F1F73" w:rsidP="0033646E">
            <w:pPr>
              <w:shd w:val="clear" w:color="auto" w:fill="FFFFFF"/>
              <w:tabs>
                <w:tab w:val="left" w:pos="773"/>
              </w:tabs>
              <w:jc w:val="center"/>
              <w:rPr>
                <w:rFonts w:eastAsia="Calibri"/>
                <w:color w:val="000000"/>
                <w:lang w:eastAsia="en-US"/>
              </w:rPr>
            </w:pPr>
            <w:r>
              <w:rPr>
                <w:rFonts w:eastAsia="Calibri"/>
                <w:color w:val="000000"/>
                <w:lang w:eastAsia="en-US"/>
              </w:rPr>
              <w:t>Х</w:t>
            </w:r>
          </w:p>
        </w:tc>
        <w:tc>
          <w:tcPr>
            <w:tcW w:w="709" w:type="dxa"/>
            <w:vAlign w:val="center"/>
          </w:tcPr>
          <w:p w14:paraId="47E6576D" w14:textId="149D27DE" w:rsidR="009F1F73" w:rsidRPr="009F1F73" w:rsidRDefault="009F1F73" w:rsidP="0033646E">
            <w:pPr>
              <w:shd w:val="clear" w:color="auto" w:fill="FFFFFF"/>
              <w:tabs>
                <w:tab w:val="left" w:pos="773"/>
              </w:tabs>
              <w:jc w:val="center"/>
              <w:rPr>
                <w:rFonts w:eastAsia="Calibri"/>
                <w:color w:val="000000"/>
                <w:lang w:eastAsia="en-US"/>
              </w:rPr>
            </w:pPr>
            <w:r>
              <w:rPr>
                <w:rFonts w:eastAsia="Calibri"/>
                <w:color w:val="000000"/>
                <w:lang w:eastAsia="en-US"/>
              </w:rPr>
              <w:t>Х</w:t>
            </w:r>
          </w:p>
        </w:tc>
        <w:tc>
          <w:tcPr>
            <w:tcW w:w="709" w:type="dxa"/>
            <w:vAlign w:val="center"/>
          </w:tcPr>
          <w:p w14:paraId="6AB4C99C" w14:textId="056A7C26" w:rsidR="009F1F73" w:rsidRPr="009F1F73" w:rsidRDefault="009F1F73" w:rsidP="0033646E">
            <w:pPr>
              <w:shd w:val="clear" w:color="auto" w:fill="FFFFFF"/>
              <w:tabs>
                <w:tab w:val="left" w:pos="773"/>
              </w:tabs>
              <w:jc w:val="center"/>
              <w:rPr>
                <w:rFonts w:eastAsia="Calibri"/>
                <w:color w:val="000000"/>
                <w:lang w:eastAsia="en-US"/>
              </w:rPr>
            </w:pPr>
            <w:r>
              <w:rPr>
                <w:rFonts w:eastAsia="Calibri"/>
                <w:color w:val="000000"/>
                <w:lang w:eastAsia="en-US"/>
              </w:rPr>
              <w:t>Х</w:t>
            </w:r>
          </w:p>
        </w:tc>
        <w:tc>
          <w:tcPr>
            <w:tcW w:w="1246" w:type="dxa"/>
            <w:vAlign w:val="center"/>
          </w:tcPr>
          <w:p w14:paraId="34A75DC8" w14:textId="7FC13869" w:rsidR="009F1F73" w:rsidRDefault="009F1F73" w:rsidP="0033646E">
            <w:pPr>
              <w:jc w:val="center"/>
              <w:rPr>
                <w:color w:val="000000"/>
              </w:rPr>
            </w:pPr>
            <w:r>
              <w:rPr>
                <w:color w:val="000000"/>
              </w:rPr>
              <w:t>стекло**</w:t>
            </w:r>
          </w:p>
        </w:tc>
        <w:tc>
          <w:tcPr>
            <w:tcW w:w="851" w:type="dxa"/>
            <w:vMerge/>
            <w:vAlign w:val="center"/>
          </w:tcPr>
          <w:p w14:paraId="13C5A204" w14:textId="77777777" w:rsidR="009F1F73" w:rsidRPr="00287C53" w:rsidRDefault="009F1F73" w:rsidP="0033646E">
            <w:pPr>
              <w:shd w:val="clear" w:color="auto" w:fill="FFFFFF"/>
              <w:tabs>
                <w:tab w:val="left" w:pos="773"/>
              </w:tabs>
              <w:jc w:val="center"/>
              <w:rPr>
                <w:rFonts w:eastAsia="Calibri"/>
                <w:lang w:eastAsia="en-US"/>
              </w:rPr>
            </w:pPr>
          </w:p>
        </w:tc>
        <w:tc>
          <w:tcPr>
            <w:tcW w:w="992" w:type="dxa"/>
            <w:vMerge/>
            <w:vAlign w:val="center"/>
          </w:tcPr>
          <w:p w14:paraId="1FE53D8F" w14:textId="77777777" w:rsidR="009F1F73" w:rsidRPr="00287C53" w:rsidRDefault="009F1F73" w:rsidP="0033646E">
            <w:pPr>
              <w:shd w:val="clear" w:color="auto" w:fill="FFFFFF"/>
              <w:tabs>
                <w:tab w:val="left" w:pos="773"/>
              </w:tabs>
              <w:jc w:val="center"/>
              <w:rPr>
                <w:rFonts w:eastAsia="Calibri"/>
                <w:lang w:eastAsia="en-US"/>
              </w:rPr>
            </w:pPr>
          </w:p>
        </w:tc>
      </w:tr>
      <w:tr w:rsidR="0033646E" w:rsidRPr="00287C53" w14:paraId="2AC3580B" w14:textId="77777777" w:rsidTr="0033646E">
        <w:trPr>
          <w:trHeight w:val="60"/>
        </w:trPr>
        <w:tc>
          <w:tcPr>
            <w:tcW w:w="568" w:type="dxa"/>
            <w:vMerge w:val="restart"/>
            <w:vAlign w:val="center"/>
          </w:tcPr>
          <w:p w14:paraId="3A340816" w14:textId="12B4B8F6" w:rsidR="0033646E" w:rsidRPr="00287C53" w:rsidRDefault="0033646E" w:rsidP="0033646E">
            <w:pPr>
              <w:shd w:val="clear" w:color="auto" w:fill="FFFFFF"/>
              <w:tabs>
                <w:tab w:val="left" w:pos="773"/>
              </w:tabs>
              <w:autoSpaceDE w:val="0"/>
              <w:autoSpaceDN w:val="0"/>
              <w:adjustRightInd w:val="0"/>
              <w:ind w:left="141"/>
              <w:jc w:val="center"/>
              <w:rPr>
                <w:rFonts w:eastAsia="Calibri"/>
                <w:lang w:eastAsia="en-US"/>
              </w:rPr>
            </w:pPr>
            <w:r>
              <w:rPr>
                <w:rFonts w:eastAsia="Calibri"/>
                <w:lang w:eastAsia="en-US"/>
              </w:rPr>
              <w:t>3</w:t>
            </w:r>
          </w:p>
        </w:tc>
        <w:tc>
          <w:tcPr>
            <w:tcW w:w="1163" w:type="dxa"/>
            <w:vMerge w:val="restart"/>
            <w:vAlign w:val="center"/>
          </w:tcPr>
          <w:p w14:paraId="792719AB" w14:textId="78439992" w:rsidR="0033646E" w:rsidRPr="00287C53" w:rsidRDefault="0033646E" w:rsidP="0033646E">
            <w:pPr>
              <w:shd w:val="clear" w:color="auto" w:fill="FFFFFF"/>
              <w:tabs>
                <w:tab w:val="left" w:pos="773"/>
              </w:tabs>
              <w:jc w:val="center"/>
              <w:rPr>
                <w:rFonts w:eastAsia="Calibri"/>
                <w:lang w:eastAsia="en-US"/>
              </w:rPr>
            </w:pPr>
            <w:r w:rsidRPr="00287C53">
              <w:rPr>
                <w:rFonts w:eastAsia="Calibri"/>
                <w:lang w:eastAsia="en-US"/>
              </w:rPr>
              <w:t>Да</w:t>
            </w:r>
          </w:p>
        </w:tc>
        <w:tc>
          <w:tcPr>
            <w:tcW w:w="850" w:type="dxa"/>
            <w:vMerge w:val="restart"/>
            <w:vAlign w:val="center"/>
          </w:tcPr>
          <w:p w14:paraId="6C10A19D" w14:textId="54676754" w:rsidR="0033646E" w:rsidRPr="00287C53" w:rsidRDefault="0033646E" w:rsidP="0033646E">
            <w:pPr>
              <w:shd w:val="clear" w:color="auto" w:fill="FFFFFF"/>
              <w:tabs>
                <w:tab w:val="left" w:pos="773"/>
              </w:tabs>
              <w:jc w:val="center"/>
              <w:rPr>
                <w:rFonts w:eastAsia="Calibri"/>
                <w:lang w:eastAsia="en-US"/>
              </w:rPr>
            </w:pPr>
            <w:bookmarkStart w:id="0" w:name="_GoBack"/>
            <w:bookmarkEnd w:id="0"/>
            <w:r w:rsidRPr="00287C53">
              <w:rPr>
                <w:rFonts w:eastAsia="Calibri"/>
                <w:color w:val="000000"/>
                <w:lang w:eastAsia="en-US"/>
              </w:rPr>
              <w:t>Нет</w:t>
            </w:r>
          </w:p>
        </w:tc>
        <w:tc>
          <w:tcPr>
            <w:tcW w:w="2097" w:type="dxa"/>
            <w:vMerge w:val="restart"/>
            <w:vAlign w:val="center"/>
          </w:tcPr>
          <w:p w14:paraId="08B09357" w14:textId="77777777" w:rsidR="0033646E" w:rsidRDefault="0033646E" w:rsidP="0033646E">
            <w:pPr>
              <w:shd w:val="clear" w:color="auto" w:fill="FFFFFF"/>
              <w:tabs>
                <w:tab w:val="left" w:pos="773"/>
              </w:tabs>
              <w:jc w:val="center"/>
              <w:rPr>
                <w:rFonts w:eastAsia="Calibri"/>
                <w:lang w:eastAsia="en-US"/>
              </w:rPr>
            </w:pPr>
            <w:r>
              <w:rPr>
                <w:rFonts w:eastAsia="Calibri"/>
                <w:lang w:eastAsia="en-US"/>
              </w:rPr>
              <w:t>Вода для инъекций</w:t>
            </w:r>
          </w:p>
          <w:p w14:paraId="551504D6" w14:textId="25DC0CA5" w:rsidR="00767519" w:rsidRPr="00767519" w:rsidRDefault="00767519" w:rsidP="00767519">
            <w:pPr>
              <w:jc w:val="center"/>
              <w:rPr>
                <w:rFonts w:eastAsia="Calibri"/>
              </w:rPr>
            </w:pPr>
            <w:r w:rsidRPr="00BF50C9">
              <w:rPr>
                <w:sz w:val="20"/>
              </w:rPr>
              <w:t>21.20.23.199-000002-1-00013-0000000000000</w:t>
            </w:r>
          </w:p>
        </w:tc>
        <w:tc>
          <w:tcPr>
            <w:tcW w:w="567" w:type="dxa"/>
            <w:vMerge w:val="restart"/>
            <w:vAlign w:val="center"/>
          </w:tcPr>
          <w:p w14:paraId="226768E0" w14:textId="15B67494" w:rsidR="0033646E" w:rsidRPr="00287C53" w:rsidRDefault="0033646E" w:rsidP="0033646E">
            <w:pPr>
              <w:shd w:val="clear" w:color="auto" w:fill="FFFFFF"/>
              <w:tabs>
                <w:tab w:val="left" w:pos="773"/>
              </w:tabs>
              <w:jc w:val="center"/>
              <w:rPr>
                <w:rFonts w:eastAsia="Calibri"/>
                <w:lang w:eastAsia="en-US"/>
              </w:rPr>
            </w:pPr>
            <w:r>
              <w:rPr>
                <w:rFonts w:eastAsia="Calibri"/>
                <w:lang w:eastAsia="en-US"/>
              </w:rPr>
              <w:t>Х</w:t>
            </w:r>
          </w:p>
        </w:tc>
        <w:tc>
          <w:tcPr>
            <w:tcW w:w="680" w:type="dxa"/>
            <w:vAlign w:val="center"/>
          </w:tcPr>
          <w:p w14:paraId="742F18C3" w14:textId="14A148F3" w:rsidR="0033646E" w:rsidRPr="00287C53" w:rsidRDefault="0033646E" w:rsidP="0033646E">
            <w:pPr>
              <w:shd w:val="clear" w:color="auto" w:fill="FFFFFF"/>
              <w:tabs>
                <w:tab w:val="left" w:pos="773"/>
              </w:tabs>
              <w:jc w:val="center"/>
              <w:rPr>
                <w:rFonts w:eastAsia="Calibri"/>
                <w:lang w:eastAsia="en-US"/>
              </w:rPr>
            </w:pPr>
            <w:r>
              <w:rPr>
                <w:rFonts w:eastAsia="Calibri"/>
                <w:lang w:eastAsia="en-US"/>
              </w:rPr>
              <w:t>1.1</w:t>
            </w:r>
          </w:p>
        </w:tc>
        <w:tc>
          <w:tcPr>
            <w:tcW w:w="1842" w:type="dxa"/>
            <w:vAlign w:val="center"/>
          </w:tcPr>
          <w:p w14:paraId="4DD5E44E" w14:textId="6400561F" w:rsidR="0033646E" w:rsidRPr="00287C53" w:rsidRDefault="0033646E" w:rsidP="0033646E">
            <w:pPr>
              <w:shd w:val="clear" w:color="auto" w:fill="FFFFFF"/>
              <w:tabs>
                <w:tab w:val="left" w:pos="773"/>
              </w:tabs>
              <w:jc w:val="center"/>
              <w:rPr>
                <w:rFonts w:eastAsia="Calibri"/>
                <w:lang w:eastAsia="en-US"/>
              </w:rPr>
            </w:pPr>
            <w:r w:rsidRPr="00287C53">
              <w:rPr>
                <w:rFonts w:eastAsia="Calibri"/>
                <w:lang w:eastAsia="en-US"/>
              </w:rPr>
              <w:t>Лекарственная форма</w:t>
            </w:r>
          </w:p>
        </w:tc>
        <w:tc>
          <w:tcPr>
            <w:tcW w:w="1275" w:type="dxa"/>
            <w:vAlign w:val="center"/>
          </w:tcPr>
          <w:p w14:paraId="21A45ABB" w14:textId="7BF4D885" w:rsidR="0033646E" w:rsidRPr="00287C53" w:rsidRDefault="0033646E" w:rsidP="0033646E">
            <w:pPr>
              <w:shd w:val="clear" w:color="auto" w:fill="FFFFFF"/>
              <w:tabs>
                <w:tab w:val="left" w:pos="773"/>
              </w:tabs>
              <w:jc w:val="center"/>
              <w:rPr>
                <w:rFonts w:eastAsia="Calibri"/>
                <w:color w:val="000000"/>
                <w:lang w:val="en-US" w:eastAsia="en-US"/>
              </w:rPr>
            </w:pPr>
            <w:r w:rsidRPr="00287C53">
              <w:rPr>
                <w:rFonts w:eastAsia="Calibri"/>
                <w:lang w:val="en-US" w:eastAsia="en-US"/>
              </w:rPr>
              <w:t>X</w:t>
            </w:r>
          </w:p>
        </w:tc>
        <w:tc>
          <w:tcPr>
            <w:tcW w:w="2157" w:type="dxa"/>
            <w:vAlign w:val="center"/>
          </w:tcPr>
          <w:p w14:paraId="39397BF8" w14:textId="7B2370C8" w:rsidR="0033646E" w:rsidRPr="0033646E" w:rsidRDefault="0033646E" w:rsidP="0033646E">
            <w:pPr>
              <w:shd w:val="clear" w:color="auto" w:fill="FFFFFF"/>
              <w:tabs>
                <w:tab w:val="left" w:pos="773"/>
              </w:tabs>
              <w:jc w:val="center"/>
              <w:rPr>
                <w:rFonts w:eastAsia="Calibri"/>
                <w:color w:val="000000"/>
                <w:lang w:eastAsia="en-US"/>
              </w:rPr>
            </w:pPr>
            <w:r w:rsidRPr="00287C53">
              <w:rPr>
                <w:color w:val="000000"/>
              </w:rPr>
              <w:t>растворитель для приготовления лекарственных форм для инъекций</w:t>
            </w:r>
          </w:p>
        </w:tc>
        <w:tc>
          <w:tcPr>
            <w:tcW w:w="709" w:type="dxa"/>
            <w:vAlign w:val="center"/>
          </w:tcPr>
          <w:p w14:paraId="6D55B03C" w14:textId="19AA9C46" w:rsidR="0033646E" w:rsidRPr="00287C53" w:rsidRDefault="0033646E" w:rsidP="0033646E">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0B56D128" w14:textId="4139E765" w:rsidR="0033646E" w:rsidRPr="00287C53" w:rsidRDefault="0033646E" w:rsidP="0033646E">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1246" w:type="dxa"/>
            <w:vAlign w:val="center"/>
          </w:tcPr>
          <w:p w14:paraId="1CA2999D" w14:textId="62CA3F38" w:rsidR="0033646E" w:rsidRPr="00287C53" w:rsidRDefault="0033646E" w:rsidP="0033646E">
            <w:pPr>
              <w:jc w:val="center"/>
              <w:rPr>
                <w:color w:val="000000"/>
              </w:rPr>
            </w:pPr>
            <w:r>
              <w:rPr>
                <w:color w:val="000000"/>
              </w:rPr>
              <w:t>Х</w:t>
            </w:r>
          </w:p>
        </w:tc>
        <w:tc>
          <w:tcPr>
            <w:tcW w:w="851" w:type="dxa"/>
            <w:vMerge w:val="restart"/>
            <w:vAlign w:val="center"/>
          </w:tcPr>
          <w:p w14:paraId="24EBEAB6" w14:textId="6C929C30" w:rsidR="0033646E" w:rsidRPr="00287C53" w:rsidRDefault="0033646E" w:rsidP="0033646E">
            <w:pPr>
              <w:shd w:val="clear" w:color="auto" w:fill="FFFFFF"/>
              <w:tabs>
                <w:tab w:val="left" w:pos="773"/>
              </w:tabs>
              <w:jc w:val="center"/>
              <w:rPr>
                <w:rFonts w:eastAsia="Calibri"/>
                <w:lang w:eastAsia="en-US"/>
              </w:rPr>
            </w:pPr>
            <w:r>
              <w:rPr>
                <w:rFonts w:eastAsia="Calibri"/>
                <w:lang w:eastAsia="en-US"/>
              </w:rPr>
              <w:t>мл</w:t>
            </w:r>
          </w:p>
        </w:tc>
        <w:tc>
          <w:tcPr>
            <w:tcW w:w="992" w:type="dxa"/>
            <w:vMerge w:val="restart"/>
            <w:vAlign w:val="center"/>
          </w:tcPr>
          <w:p w14:paraId="09981752" w14:textId="2CA0DCE6" w:rsidR="0033646E" w:rsidRPr="00287C53" w:rsidRDefault="0033646E" w:rsidP="0033646E">
            <w:pPr>
              <w:shd w:val="clear" w:color="auto" w:fill="FFFFFF"/>
              <w:tabs>
                <w:tab w:val="left" w:pos="773"/>
              </w:tabs>
              <w:jc w:val="center"/>
              <w:rPr>
                <w:rFonts w:eastAsia="Calibri"/>
                <w:lang w:eastAsia="en-US"/>
              </w:rPr>
            </w:pPr>
            <w:r>
              <w:rPr>
                <w:rFonts w:eastAsia="Calibri"/>
                <w:lang w:eastAsia="en-US"/>
              </w:rPr>
              <w:t>200</w:t>
            </w:r>
            <w:r w:rsidR="002E2784">
              <w:rPr>
                <w:rFonts w:eastAsia="Calibri"/>
                <w:lang w:eastAsia="en-US"/>
              </w:rPr>
              <w:t>0</w:t>
            </w:r>
          </w:p>
        </w:tc>
      </w:tr>
      <w:tr w:rsidR="009F1F73" w:rsidRPr="00287C53" w14:paraId="7584E11F" w14:textId="77777777" w:rsidTr="0033646E">
        <w:trPr>
          <w:trHeight w:val="60"/>
        </w:trPr>
        <w:tc>
          <w:tcPr>
            <w:tcW w:w="568" w:type="dxa"/>
            <w:vMerge/>
            <w:vAlign w:val="center"/>
          </w:tcPr>
          <w:p w14:paraId="0BE19BDF" w14:textId="77777777" w:rsidR="009F1F73" w:rsidRDefault="009F1F73" w:rsidP="009F1F73">
            <w:pPr>
              <w:shd w:val="clear" w:color="auto" w:fill="FFFFFF"/>
              <w:tabs>
                <w:tab w:val="left" w:pos="773"/>
              </w:tabs>
              <w:autoSpaceDE w:val="0"/>
              <w:autoSpaceDN w:val="0"/>
              <w:adjustRightInd w:val="0"/>
              <w:ind w:left="141"/>
              <w:jc w:val="center"/>
              <w:rPr>
                <w:rFonts w:eastAsia="Calibri"/>
                <w:lang w:eastAsia="en-US"/>
              </w:rPr>
            </w:pPr>
          </w:p>
        </w:tc>
        <w:tc>
          <w:tcPr>
            <w:tcW w:w="1163" w:type="dxa"/>
            <w:vMerge/>
            <w:vAlign w:val="center"/>
          </w:tcPr>
          <w:p w14:paraId="69257F2B" w14:textId="77777777" w:rsidR="009F1F73" w:rsidRPr="00287C53" w:rsidRDefault="009F1F73" w:rsidP="009F1F73">
            <w:pPr>
              <w:shd w:val="clear" w:color="auto" w:fill="FFFFFF"/>
              <w:tabs>
                <w:tab w:val="left" w:pos="773"/>
              </w:tabs>
              <w:jc w:val="center"/>
              <w:rPr>
                <w:rFonts w:eastAsia="Calibri"/>
                <w:lang w:eastAsia="en-US"/>
              </w:rPr>
            </w:pPr>
          </w:p>
        </w:tc>
        <w:tc>
          <w:tcPr>
            <w:tcW w:w="850" w:type="dxa"/>
            <w:vMerge/>
            <w:vAlign w:val="center"/>
          </w:tcPr>
          <w:p w14:paraId="5E8C878F" w14:textId="77777777" w:rsidR="009F1F73" w:rsidRPr="00287C53" w:rsidRDefault="009F1F73" w:rsidP="009F1F73">
            <w:pPr>
              <w:shd w:val="clear" w:color="auto" w:fill="FFFFFF"/>
              <w:tabs>
                <w:tab w:val="left" w:pos="773"/>
              </w:tabs>
              <w:jc w:val="center"/>
              <w:rPr>
                <w:rFonts w:eastAsia="Calibri"/>
                <w:color w:val="000000"/>
                <w:lang w:eastAsia="en-US"/>
              </w:rPr>
            </w:pPr>
          </w:p>
        </w:tc>
        <w:tc>
          <w:tcPr>
            <w:tcW w:w="2097" w:type="dxa"/>
            <w:vMerge/>
            <w:vAlign w:val="center"/>
          </w:tcPr>
          <w:p w14:paraId="50396B37" w14:textId="77777777" w:rsidR="009F1F73" w:rsidRDefault="009F1F73" w:rsidP="009F1F73">
            <w:pPr>
              <w:shd w:val="clear" w:color="auto" w:fill="FFFFFF"/>
              <w:tabs>
                <w:tab w:val="left" w:pos="773"/>
              </w:tabs>
              <w:jc w:val="center"/>
              <w:rPr>
                <w:rFonts w:eastAsia="Calibri"/>
                <w:lang w:eastAsia="en-US"/>
              </w:rPr>
            </w:pPr>
          </w:p>
        </w:tc>
        <w:tc>
          <w:tcPr>
            <w:tcW w:w="567" w:type="dxa"/>
            <w:vMerge/>
            <w:vAlign w:val="center"/>
          </w:tcPr>
          <w:p w14:paraId="45D2F6E5" w14:textId="77777777" w:rsidR="009F1F73" w:rsidRDefault="009F1F73" w:rsidP="009F1F73">
            <w:pPr>
              <w:shd w:val="clear" w:color="auto" w:fill="FFFFFF"/>
              <w:tabs>
                <w:tab w:val="left" w:pos="773"/>
              </w:tabs>
              <w:jc w:val="center"/>
              <w:rPr>
                <w:rFonts w:eastAsia="Calibri"/>
                <w:lang w:eastAsia="en-US"/>
              </w:rPr>
            </w:pPr>
          </w:p>
        </w:tc>
        <w:tc>
          <w:tcPr>
            <w:tcW w:w="680" w:type="dxa"/>
            <w:vAlign w:val="center"/>
          </w:tcPr>
          <w:p w14:paraId="495687D5" w14:textId="7EE58D23" w:rsidR="009F1F73" w:rsidRDefault="009F1F73" w:rsidP="009F1F73">
            <w:pPr>
              <w:shd w:val="clear" w:color="auto" w:fill="FFFFFF"/>
              <w:tabs>
                <w:tab w:val="left" w:pos="773"/>
              </w:tabs>
              <w:jc w:val="center"/>
              <w:rPr>
                <w:rFonts w:eastAsia="Calibri"/>
                <w:lang w:eastAsia="en-US"/>
              </w:rPr>
            </w:pPr>
            <w:r>
              <w:rPr>
                <w:rFonts w:eastAsia="Calibri"/>
                <w:lang w:eastAsia="en-US"/>
              </w:rPr>
              <w:t>1.2</w:t>
            </w:r>
          </w:p>
        </w:tc>
        <w:tc>
          <w:tcPr>
            <w:tcW w:w="1842" w:type="dxa"/>
            <w:vAlign w:val="center"/>
          </w:tcPr>
          <w:p w14:paraId="17A5CBA6" w14:textId="47647BD0" w:rsidR="009F1F73" w:rsidRPr="00287C53" w:rsidRDefault="009F1F73" w:rsidP="009F1F73">
            <w:pPr>
              <w:shd w:val="clear" w:color="auto" w:fill="FFFFFF"/>
              <w:tabs>
                <w:tab w:val="left" w:pos="773"/>
              </w:tabs>
              <w:jc w:val="center"/>
              <w:rPr>
                <w:rFonts w:eastAsia="Calibri"/>
                <w:lang w:eastAsia="en-US"/>
              </w:rPr>
            </w:pPr>
            <w:r w:rsidRPr="00287C53">
              <w:rPr>
                <w:rFonts w:eastAsia="Calibri"/>
                <w:lang w:eastAsia="en-US"/>
              </w:rPr>
              <w:t>Дозировка</w:t>
            </w:r>
          </w:p>
        </w:tc>
        <w:tc>
          <w:tcPr>
            <w:tcW w:w="1275" w:type="dxa"/>
            <w:vAlign w:val="center"/>
          </w:tcPr>
          <w:p w14:paraId="4E826DE7" w14:textId="74EEBD64" w:rsidR="009F1F73" w:rsidRPr="00287C53" w:rsidRDefault="009F1F73" w:rsidP="009F1F73">
            <w:pPr>
              <w:shd w:val="clear" w:color="auto" w:fill="FFFFFF"/>
              <w:tabs>
                <w:tab w:val="left" w:pos="773"/>
              </w:tabs>
              <w:jc w:val="center"/>
              <w:rPr>
                <w:rFonts w:eastAsia="Calibri"/>
                <w:lang w:val="en-US" w:eastAsia="en-US"/>
              </w:rPr>
            </w:pPr>
            <w:r w:rsidRPr="00287C53">
              <w:rPr>
                <w:rFonts w:eastAsia="Calibri"/>
                <w:color w:val="000000"/>
                <w:lang w:val="en-US" w:eastAsia="en-US"/>
              </w:rPr>
              <w:t>X</w:t>
            </w:r>
          </w:p>
        </w:tc>
        <w:tc>
          <w:tcPr>
            <w:tcW w:w="2157" w:type="dxa"/>
            <w:vAlign w:val="center"/>
          </w:tcPr>
          <w:p w14:paraId="7CBF2582" w14:textId="05E49593" w:rsidR="009F1F73" w:rsidRPr="00287C53" w:rsidRDefault="009F1F73" w:rsidP="009F1F73">
            <w:pPr>
              <w:shd w:val="clear" w:color="auto" w:fill="FFFFFF"/>
              <w:tabs>
                <w:tab w:val="left" w:pos="773"/>
              </w:tabs>
              <w:jc w:val="center"/>
              <w:rPr>
                <w:color w:val="000000"/>
              </w:rPr>
            </w:pPr>
            <w:r w:rsidRPr="00287C53">
              <w:rPr>
                <w:rFonts w:eastAsia="Calibri"/>
                <w:color w:val="000000"/>
                <w:lang w:val="en-US" w:eastAsia="en-US"/>
              </w:rPr>
              <w:t>X</w:t>
            </w:r>
          </w:p>
        </w:tc>
        <w:tc>
          <w:tcPr>
            <w:tcW w:w="709" w:type="dxa"/>
            <w:vAlign w:val="center"/>
          </w:tcPr>
          <w:p w14:paraId="4C0EF053" w14:textId="2D4ADFC7"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742682FB" w14:textId="2C7791B0"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1246" w:type="dxa"/>
            <w:vAlign w:val="center"/>
          </w:tcPr>
          <w:p w14:paraId="047BC76E" w14:textId="021CCFDA" w:rsidR="009F1F73" w:rsidRDefault="009F1F73" w:rsidP="009F1F73">
            <w:pPr>
              <w:jc w:val="center"/>
              <w:rPr>
                <w:color w:val="000000"/>
              </w:rPr>
            </w:pPr>
            <w:r>
              <w:rPr>
                <w:color w:val="000000"/>
              </w:rPr>
              <w:t>10 мл*</w:t>
            </w:r>
          </w:p>
        </w:tc>
        <w:tc>
          <w:tcPr>
            <w:tcW w:w="851" w:type="dxa"/>
            <w:vMerge/>
            <w:vAlign w:val="center"/>
          </w:tcPr>
          <w:p w14:paraId="1B9E7E56" w14:textId="77777777" w:rsidR="009F1F73" w:rsidRDefault="009F1F73" w:rsidP="009F1F73">
            <w:pPr>
              <w:shd w:val="clear" w:color="auto" w:fill="FFFFFF"/>
              <w:tabs>
                <w:tab w:val="left" w:pos="773"/>
              </w:tabs>
              <w:jc w:val="center"/>
              <w:rPr>
                <w:rFonts w:eastAsia="Calibri"/>
                <w:lang w:eastAsia="en-US"/>
              </w:rPr>
            </w:pPr>
          </w:p>
        </w:tc>
        <w:tc>
          <w:tcPr>
            <w:tcW w:w="992" w:type="dxa"/>
            <w:vMerge/>
            <w:vAlign w:val="center"/>
          </w:tcPr>
          <w:p w14:paraId="2A6165A3" w14:textId="77777777" w:rsidR="009F1F73" w:rsidRDefault="009F1F73" w:rsidP="009F1F73">
            <w:pPr>
              <w:shd w:val="clear" w:color="auto" w:fill="FFFFFF"/>
              <w:tabs>
                <w:tab w:val="left" w:pos="773"/>
              </w:tabs>
              <w:jc w:val="center"/>
              <w:rPr>
                <w:rFonts w:eastAsia="Calibri"/>
                <w:lang w:eastAsia="en-US"/>
              </w:rPr>
            </w:pPr>
          </w:p>
        </w:tc>
      </w:tr>
      <w:tr w:rsidR="009F1F73" w:rsidRPr="00287C53" w14:paraId="61963B15" w14:textId="77777777" w:rsidTr="00BA722A">
        <w:trPr>
          <w:trHeight w:val="60"/>
        </w:trPr>
        <w:tc>
          <w:tcPr>
            <w:tcW w:w="568" w:type="dxa"/>
            <w:vMerge/>
          </w:tcPr>
          <w:p w14:paraId="364631C5" w14:textId="77777777" w:rsidR="009F1F73" w:rsidRPr="00287C53" w:rsidRDefault="009F1F73" w:rsidP="009F1F73">
            <w:pPr>
              <w:shd w:val="clear" w:color="auto" w:fill="FFFFFF"/>
              <w:tabs>
                <w:tab w:val="left" w:pos="773"/>
              </w:tabs>
              <w:autoSpaceDE w:val="0"/>
              <w:autoSpaceDN w:val="0"/>
              <w:adjustRightInd w:val="0"/>
              <w:ind w:left="141"/>
              <w:jc w:val="center"/>
              <w:rPr>
                <w:rFonts w:eastAsia="Calibri"/>
                <w:lang w:eastAsia="en-US"/>
              </w:rPr>
            </w:pPr>
          </w:p>
        </w:tc>
        <w:tc>
          <w:tcPr>
            <w:tcW w:w="1163" w:type="dxa"/>
            <w:vMerge/>
          </w:tcPr>
          <w:p w14:paraId="3DF02031" w14:textId="77777777" w:rsidR="009F1F73" w:rsidRPr="00287C53" w:rsidRDefault="009F1F73" w:rsidP="009F1F73">
            <w:pPr>
              <w:shd w:val="clear" w:color="auto" w:fill="FFFFFF"/>
              <w:tabs>
                <w:tab w:val="left" w:pos="773"/>
              </w:tabs>
              <w:jc w:val="center"/>
              <w:rPr>
                <w:rFonts w:eastAsia="Calibri"/>
                <w:lang w:eastAsia="en-US"/>
              </w:rPr>
            </w:pPr>
          </w:p>
        </w:tc>
        <w:tc>
          <w:tcPr>
            <w:tcW w:w="850" w:type="dxa"/>
            <w:vMerge/>
          </w:tcPr>
          <w:p w14:paraId="400FD889" w14:textId="77777777" w:rsidR="009F1F73" w:rsidRPr="00287C53" w:rsidRDefault="009F1F73" w:rsidP="009F1F73">
            <w:pPr>
              <w:shd w:val="clear" w:color="auto" w:fill="FFFFFF"/>
              <w:tabs>
                <w:tab w:val="left" w:pos="773"/>
              </w:tabs>
              <w:jc w:val="center"/>
              <w:rPr>
                <w:rFonts w:eastAsia="Calibri"/>
                <w:lang w:eastAsia="en-US"/>
              </w:rPr>
            </w:pPr>
          </w:p>
        </w:tc>
        <w:tc>
          <w:tcPr>
            <w:tcW w:w="2097" w:type="dxa"/>
            <w:vMerge/>
          </w:tcPr>
          <w:p w14:paraId="3AF2C65A" w14:textId="77777777" w:rsidR="009F1F73" w:rsidRPr="00287C53" w:rsidRDefault="009F1F73" w:rsidP="009F1F73">
            <w:pPr>
              <w:shd w:val="clear" w:color="auto" w:fill="FFFFFF"/>
              <w:tabs>
                <w:tab w:val="left" w:pos="773"/>
              </w:tabs>
              <w:jc w:val="center"/>
              <w:rPr>
                <w:rFonts w:eastAsia="Calibri"/>
                <w:lang w:eastAsia="en-US"/>
              </w:rPr>
            </w:pPr>
          </w:p>
        </w:tc>
        <w:tc>
          <w:tcPr>
            <w:tcW w:w="567" w:type="dxa"/>
            <w:vMerge/>
          </w:tcPr>
          <w:p w14:paraId="0EB04895" w14:textId="77777777" w:rsidR="009F1F73" w:rsidRPr="00287C53" w:rsidRDefault="009F1F73" w:rsidP="009F1F73">
            <w:pPr>
              <w:shd w:val="clear" w:color="auto" w:fill="FFFFFF"/>
              <w:tabs>
                <w:tab w:val="left" w:pos="773"/>
              </w:tabs>
              <w:jc w:val="center"/>
              <w:rPr>
                <w:rFonts w:eastAsia="Calibri"/>
                <w:lang w:eastAsia="en-US"/>
              </w:rPr>
            </w:pPr>
          </w:p>
        </w:tc>
        <w:tc>
          <w:tcPr>
            <w:tcW w:w="680" w:type="dxa"/>
            <w:vAlign w:val="center"/>
          </w:tcPr>
          <w:p w14:paraId="1BDD4676" w14:textId="2255C269" w:rsidR="009F1F73" w:rsidRPr="00287C53" w:rsidRDefault="009F1F73" w:rsidP="009F1F73">
            <w:pPr>
              <w:shd w:val="clear" w:color="auto" w:fill="FFFFFF"/>
              <w:tabs>
                <w:tab w:val="left" w:pos="773"/>
              </w:tabs>
              <w:jc w:val="center"/>
              <w:rPr>
                <w:rFonts w:eastAsia="Calibri"/>
                <w:lang w:eastAsia="en-US"/>
              </w:rPr>
            </w:pPr>
            <w:r>
              <w:rPr>
                <w:rFonts w:eastAsia="Calibri"/>
                <w:lang w:eastAsia="en-US"/>
              </w:rPr>
              <w:t>1.3</w:t>
            </w:r>
          </w:p>
        </w:tc>
        <w:tc>
          <w:tcPr>
            <w:tcW w:w="1842" w:type="dxa"/>
            <w:vAlign w:val="center"/>
          </w:tcPr>
          <w:p w14:paraId="12E4D78A" w14:textId="110A5FD8" w:rsidR="009F1F73" w:rsidRPr="00287C53" w:rsidRDefault="009F1F73" w:rsidP="009F1F73">
            <w:pPr>
              <w:shd w:val="clear" w:color="auto" w:fill="FFFFFF"/>
              <w:tabs>
                <w:tab w:val="left" w:pos="773"/>
              </w:tabs>
              <w:jc w:val="center"/>
              <w:rPr>
                <w:rFonts w:eastAsia="Calibri"/>
                <w:lang w:eastAsia="en-US"/>
              </w:rPr>
            </w:pPr>
            <w:r w:rsidRPr="009F1F73">
              <w:rPr>
                <w:rFonts w:eastAsia="Calibri"/>
                <w:lang w:eastAsia="en-US"/>
              </w:rPr>
              <w:t>Вид (материал) первичной упаковки (ампулы)</w:t>
            </w:r>
          </w:p>
        </w:tc>
        <w:tc>
          <w:tcPr>
            <w:tcW w:w="1275" w:type="dxa"/>
            <w:vAlign w:val="center"/>
          </w:tcPr>
          <w:p w14:paraId="702D8539" w14:textId="74603D04" w:rsidR="009F1F73" w:rsidRPr="009F1F73" w:rsidRDefault="009F1F73" w:rsidP="009F1F73">
            <w:pPr>
              <w:shd w:val="clear" w:color="auto" w:fill="FFFFFF"/>
              <w:tabs>
                <w:tab w:val="left" w:pos="773"/>
              </w:tabs>
              <w:jc w:val="center"/>
              <w:rPr>
                <w:rFonts w:eastAsia="Calibri"/>
                <w:color w:val="000000"/>
                <w:lang w:eastAsia="en-US"/>
              </w:rPr>
            </w:pPr>
            <w:r w:rsidRPr="00287C53">
              <w:rPr>
                <w:rFonts w:eastAsia="Calibri"/>
                <w:color w:val="000000"/>
                <w:lang w:val="en-US" w:eastAsia="en-US"/>
              </w:rPr>
              <w:t>X</w:t>
            </w:r>
          </w:p>
        </w:tc>
        <w:tc>
          <w:tcPr>
            <w:tcW w:w="2157" w:type="dxa"/>
            <w:vAlign w:val="center"/>
          </w:tcPr>
          <w:p w14:paraId="1D5CCF79" w14:textId="2B11B698" w:rsidR="009F1F73" w:rsidRPr="009F1F73" w:rsidRDefault="009F1F73" w:rsidP="009F1F73">
            <w:pPr>
              <w:shd w:val="clear" w:color="auto" w:fill="FFFFFF"/>
              <w:tabs>
                <w:tab w:val="left" w:pos="773"/>
              </w:tabs>
              <w:jc w:val="center"/>
              <w:rPr>
                <w:rFonts w:eastAsia="Calibri"/>
                <w:color w:val="000000"/>
                <w:lang w:eastAsia="en-US"/>
              </w:rPr>
            </w:pPr>
            <w:r w:rsidRPr="00287C53">
              <w:rPr>
                <w:rFonts w:eastAsia="Calibri"/>
                <w:color w:val="000000"/>
                <w:lang w:val="en-US" w:eastAsia="en-US"/>
              </w:rPr>
              <w:t>X</w:t>
            </w:r>
          </w:p>
        </w:tc>
        <w:tc>
          <w:tcPr>
            <w:tcW w:w="709" w:type="dxa"/>
            <w:vAlign w:val="center"/>
          </w:tcPr>
          <w:p w14:paraId="0C9020DD" w14:textId="6196ADAC" w:rsidR="009F1F73" w:rsidRPr="009F1F73" w:rsidRDefault="009F1F73" w:rsidP="009F1F73">
            <w:pPr>
              <w:shd w:val="clear" w:color="auto" w:fill="FFFFFF"/>
              <w:tabs>
                <w:tab w:val="left" w:pos="773"/>
              </w:tabs>
              <w:jc w:val="center"/>
              <w:rPr>
                <w:rFonts w:eastAsia="Calibri"/>
                <w:color w:val="000000"/>
                <w:lang w:eastAsia="en-US"/>
              </w:rPr>
            </w:pPr>
            <w:r w:rsidRPr="00287C53">
              <w:rPr>
                <w:rFonts w:eastAsia="Calibri"/>
                <w:color w:val="000000"/>
                <w:lang w:val="en-US" w:eastAsia="en-US"/>
              </w:rPr>
              <w:t>X</w:t>
            </w:r>
          </w:p>
        </w:tc>
        <w:tc>
          <w:tcPr>
            <w:tcW w:w="709" w:type="dxa"/>
            <w:vAlign w:val="center"/>
          </w:tcPr>
          <w:p w14:paraId="104971D7" w14:textId="6C91921F" w:rsidR="009F1F73" w:rsidRPr="009F1F73" w:rsidRDefault="009F1F73" w:rsidP="009F1F73">
            <w:pPr>
              <w:shd w:val="clear" w:color="auto" w:fill="FFFFFF"/>
              <w:tabs>
                <w:tab w:val="left" w:pos="773"/>
              </w:tabs>
              <w:jc w:val="center"/>
              <w:rPr>
                <w:rFonts w:eastAsia="Calibri"/>
                <w:color w:val="000000"/>
                <w:lang w:eastAsia="en-US"/>
              </w:rPr>
            </w:pPr>
            <w:r w:rsidRPr="00287C53">
              <w:rPr>
                <w:rFonts w:eastAsia="Calibri"/>
                <w:color w:val="000000"/>
                <w:lang w:val="en-US" w:eastAsia="en-US"/>
              </w:rPr>
              <w:t>X</w:t>
            </w:r>
          </w:p>
        </w:tc>
        <w:tc>
          <w:tcPr>
            <w:tcW w:w="1246" w:type="dxa"/>
            <w:vAlign w:val="center"/>
          </w:tcPr>
          <w:p w14:paraId="6CA0F761" w14:textId="0593C1C0" w:rsidR="009F1F73" w:rsidRPr="00287C53" w:rsidRDefault="009F1F73" w:rsidP="009F1F73">
            <w:pPr>
              <w:jc w:val="center"/>
              <w:rPr>
                <w:color w:val="000000"/>
              </w:rPr>
            </w:pPr>
            <w:r>
              <w:rPr>
                <w:color w:val="000000"/>
              </w:rPr>
              <w:t>стекло**</w:t>
            </w:r>
          </w:p>
        </w:tc>
        <w:tc>
          <w:tcPr>
            <w:tcW w:w="851" w:type="dxa"/>
            <w:vMerge/>
            <w:vAlign w:val="center"/>
          </w:tcPr>
          <w:p w14:paraId="763F3FDE" w14:textId="77777777" w:rsidR="009F1F73" w:rsidRPr="00287C53" w:rsidRDefault="009F1F73" w:rsidP="009F1F73">
            <w:pPr>
              <w:shd w:val="clear" w:color="auto" w:fill="FFFFFF"/>
              <w:tabs>
                <w:tab w:val="left" w:pos="773"/>
              </w:tabs>
              <w:jc w:val="center"/>
              <w:rPr>
                <w:rFonts w:eastAsia="Calibri"/>
                <w:lang w:eastAsia="en-US"/>
              </w:rPr>
            </w:pPr>
          </w:p>
        </w:tc>
        <w:tc>
          <w:tcPr>
            <w:tcW w:w="992" w:type="dxa"/>
            <w:vMerge/>
            <w:vAlign w:val="bottom"/>
          </w:tcPr>
          <w:p w14:paraId="73821CC2" w14:textId="77777777" w:rsidR="009F1F73" w:rsidRPr="00287C53" w:rsidRDefault="009F1F73" w:rsidP="009F1F73">
            <w:pPr>
              <w:shd w:val="clear" w:color="auto" w:fill="FFFFFF"/>
              <w:tabs>
                <w:tab w:val="left" w:pos="773"/>
              </w:tabs>
              <w:jc w:val="center"/>
              <w:rPr>
                <w:rFonts w:eastAsia="Calibri"/>
                <w:lang w:eastAsia="en-US"/>
              </w:rPr>
            </w:pPr>
          </w:p>
        </w:tc>
      </w:tr>
      <w:tr w:rsidR="009F1F73" w:rsidRPr="00287C53" w14:paraId="5F994911" w14:textId="77777777" w:rsidTr="009F1F73">
        <w:trPr>
          <w:trHeight w:val="60"/>
        </w:trPr>
        <w:tc>
          <w:tcPr>
            <w:tcW w:w="568" w:type="dxa"/>
            <w:vMerge w:val="restart"/>
            <w:vAlign w:val="center"/>
          </w:tcPr>
          <w:p w14:paraId="5DA9D207" w14:textId="3030F9DA" w:rsidR="009F1F73" w:rsidRPr="00287C53" w:rsidRDefault="009F1F73" w:rsidP="009F1F73">
            <w:pPr>
              <w:shd w:val="clear" w:color="auto" w:fill="FFFFFF"/>
              <w:tabs>
                <w:tab w:val="left" w:pos="773"/>
              </w:tabs>
              <w:autoSpaceDE w:val="0"/>
              <w:autoSpaceDN w:val="0"/>
              <w:adjustRightInd w:val="0"/>
              <w:ind w:left="141"/>
              <w:jc w:val="center"/>
              <w:rPr>
                <w:rFonts w:eastAsia="Calibri"/>
                <w:lang w:eastAsia="en-US"/>
              </w:rPr>
            </w:pPr>
            <w:r>
              <w:rPr>
                <w:rFonts w:eastAsia="Calibri"/>
                <w:lang w:eastAsia="en-US"/>
              </w:rPr>
              <w:t>4</w:t>
            </w:r>
          </w:p>
        </w:tc>
        <w:tc>
          <w:tcPr>
            <w:tcW w:w="1163" w:type="dxa"/>
            <w:vMerge w:val="restart"/>
            <w:vAlign w:val="center"/>
          </w:tcPr>
          <w:p w14:paraId="56EB4D3A" w14:textId="5D3C16EC" w:rsidR="009F1F73" w:rsidRPr="00287C53" w:rsidRDefault="009F1F73" w:rsidP="009F1F73">
            <w:pPr>
              <w:shd w:val="clear" w:color="auto" w:fill="FFFFFF"/>
              <w:tabs>
                <w:tab w:val="left" w:pos="773"/>
              </w:tabs>
              <w:jc w:val="center"/>
              <w:rPr>
                <w:rFonts w:eastAsia="Calibri"/>
                <w:lang w:eastAsia="en-US"/>
              </w:rPr>
            </w:pPr>
            <w:r w:rsidRPr="00287C53">
              <w:rPr>
                <w:rFonts w:eastAsia="Calibri"/>
                <w:lang w:eastAsia="en-US"/>
              </w:rPr>
              <w:t>Да</w:t>
            </w:r>
          </w:p>
        </w:tc>
        <w:tc>
          <w:tcPr>
            <w:tcW w:w="850" w:type="dxa"/>
            <w:vMerge w:val="restart"/>
            <w:vAlign w:val="center"/>
          </w:tcPr>
          <w:p w14:paraId="1BFE9F7C" w14:textId="6548563D" w:rsidR="009F1F73" w:rsidRPr="00287C53" w:rsidRDefault="009F1F73" w:rsidP="009F1F73">
            <w:pPr>
              <w:shd w:val="clear" w:color="auto" w:fill="FFFFFF"/>
              <w:tabs>
                <w:tab w:val="left" w:pos="773"/>
              </w:tabs>
              <w:jc w:val="center"/>
              <w:rPr>
                <w:rFonts w:eastAsia="Calibri"/>
                <w:lang w:eastAsia="en-US"/>
              </w:rPr>
            </w:pPr>
            <w:r w:rsidRPr="00287C53">
              <w:rPr>
                <w:rFonts w:eastAsia="Calibri"/>
                <w:color w:val="000000"/>
                <w:lang w:eastAsia="en-US"/>
              </w:rPr>
              <w:t>Нет</w:t>
            </w:r>
          </w:p>
        </w:tc>
        <w:tc>
          <w:tcPr>
            <w:tcW w:w="2097" w:type="dxa"/>
            <w:vMerge w:val="restart"/>
            <w:vAlign w:val="center"/>
          </w:tcPr>
          <w:p w14:paraId="232161B1" w14:textId="77777777" w:rsidR="009F1F73" w:rsidRDefault="009F1F73" w:rsidP="009F1F73">
            <w:pPr>
              <w:shd w:val="clear" w:color="auto" w:fill="FFFFFF"/>
              <w:tabs>
                <w:tab w:val="left" w:pos="773"/>
              </w:tabs>
              <w:jc w:val="center"/>
              <w:rPr>
                <w:rFonts w:eastAsia="Calibri"/>
                <w:lang w:eastAsia="en-US"/>
              </w:rPr>
            </w:pPr>
            <w:r>
              <w:rPr>
                <w:rFonts w:eastAsia="Calibri"/>
                <w:lang w:eastAsia="en-US"/>
              </w:rPr>
              <w:t>Вода для инъекций</w:t>
            </w:r>
          </w:p>
          <w:p w14:paraId="123923BA" w14:textId="52AD7C9F" w:rsidR="009F1F73" w:rsidRPr="00287C53" w:rsidRDefault="009F1F73" w:rsidP="009F1F73">
            <w:pPr>
              <w:shd w:val="clear" w:color="auto" w:fill="FFFFFF"/>
              <w:tabs>
                <w:tab w:val="left" w:pos="773"/>
              </w:tabs>
              <w:jc w:val="center"/>
              <w:rPr>
                <w:rFonts w:eastAsia="Calibri"/>
                <w:lang w:eastAsia="en-US"/>
              </w:rPr>
            </w:pPr>
            <w:r w:rsidRPr="00BF50C9">
              <w:rPr>
                <w:sz w:val="20"/>
              </w:rPr>
              <w:t>21.20.23.199-000002-1-00013-0000000000000</w:t>
            </w:r>
          </w:p>
        </w:tc>
        <w:tc>
          <w:tcPr>
            <w:tcW w:w="567" w:type="dxa"/>
            <w:vMerge w:val="restart"/>
            <w:vAlign w:val="center"/>
          </w:tcPr>
          <w:p w14:paraId="351C5B95" w14:textId="08F8B243" w:rsidR="009F1F73" w:rsidRPr="00287C53" w:rsidRDefault="009F1F73" w:rsidP="009F1F73">
            <w:pPr>
              <w:shd w:val="clear" w:color="auto" w:fill="FFFFFF"/>
              <w:tabs>
                <w:tab w:val="left" w:pos="773"/>
              </w:tabs>
              <w:jc w:val="center"/>
              <w:rPr>
                <w:rFonts w:eastAsia="Calibri"/>
                <w:lang w:eastAsia="en-US"/>
              </w:rPr>
            </w:pPr>
            <w:r>
              <w:rPr>
                <w:rFonts w:eastAsia="Calibri"/>
                <w:lang w:eastAsia="en-US"/>
              </w:rPr>
              <w:t>Х</w:t>
            </w:r>
          </w:p>
        </w:tc>
        <w:tc>
          <w:tcPr>
            <w:tcW w:w="680" w:type="dxa"/>
            <w:vAlign w:val="center"/>
          </w:tcPr>
          <w:p w14:paraId="1BF221C6" w14:textId="4FAA3E10" w:rsidR="009F1F73" w:rsidRPr="00287C53" w:rsidRDefault="009F1F73" w:rsidP="009F1F73">
            <w:pPr>
              <w:shd w:val="clear" w:color="auto" w:fill="FFFFFF"/>
              <w:tabs>
                <w:tab w:val="left" w:pos="773"/>
              </w:tabs>
              <w:jc w:val="center"/>
              <w:rPr>
                <w:rFonts w:eastAsia="Calibri"/>
                <w:lang w:eastAsia="en-US"/>
              </w:rPr>
            </w:pPr>
            <w:r>
              <w:rPr>
                <w:rFonts w:eastAsia="Calibri"/>
                <w:lang w:eastAsia="en-US"/>
              </w:rPr>
              <w:t>1.1</w:t>
            </w:r>
          </w:p>
        </w:tc>
        <w:tc>
          <w:tcPr>
            <w:tcW w:w="1842" w:type="dxa"/>
            <w:vAlign w:val="center"/>
          </w:tcPr>
          <w:p w14:paraId="330656B6" w14:textId="511BC919" w:rsidR="009F1F73" w:rsidRPr="00287C53" w:rsidRDefault="009F1F73" w:rsidP="009F1F73">
            <w:pPr>
              <w:shd w:val="clear" w:color="auto" w:fill="FFFFFF"/>
              <w:tabs>
                <w:tab w:val="left" w:pos="773"/>
              </w:tabs>
              <w:jc w:val="center"/>
              <w:rPr>
                <w:rFonts w:eastAsia="Calibri"/>
                <w:lang w:eastAsia="en-US"/>
              </w:rPr>
            </w:pPr>
            <w:r w:rsidRPr="00287C53">
              <w:rPr>
                <w:rFonts w:eastAsia="Calibri"/>
                <w:lang w:eastAsia="en-US"/>
              </w:rPr>
              <w:t>Лекарственная форма</w:t>
            </w:r>
          </w:p>
        </w:tc>
        <w:tc>
          <w:tcPr>
            <w:tcW w:w="1275" w:type="dxa"/>
            <w:vAlign w:val="center"/>
          </w:tcPr>
          <w:p w14:paraId="15395D49" w14:textId="31FEA364"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lang w:val="en-US" w:eastAsia="en-US"/>
              </w:rPr>
              <w:t>X</w:t>
            </w:r>
          </w:p>
        </w:tc>
        <w:tc>
          <w:tcPr>
            <w:tcW w:w="2157" w:type="dxa"/>
            <w:vAlign w:val="center"/>
          </w:tcPr>
          <w:p w14:paraId="54BC72D7" w14:textId="10CF0EF8" w:rsidR="009F1F73" w:rsidRPr="00725D93" w:rsidRDefault="009F1F73" w:rsidP="009F1F73">
            <w:pPr>
              <w:shd w:val="clear" w:color="auto" w:fill="FFFFFF"/>
              <w:tabs>
                <w:tab w:val="left" w:pos="773"/>
              </w:tabs>
              <w:jc w:val="center"/>
              <w:rPr>
                <w:rFonts w:eastAsia="Calibri"/>
                <w:color w:val="000000"/>
                <w:lang w:eastAsia="en-US"/>
              </w:rPr>
            </w:pPr>
            <w:r w:rsidRPr="00287C53">
              <w:rPr>
                <w:color w:val="000000"/>
              </w:rPr>
              <w:t>растворитель для приготовления лекарственных форм для инъекций</w:t>
            </w:r>
          </w:p>
        </w:tc>
        <w:tc>
          <w:tcPr>
            <w:tcW w:w="709" w:type="dxa"/>
            <w:vAlign w:val="center"/>
          </w:tcPr>
          <w:p w14:paraId="5C8E7A38" w14:textId="727DF930"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60F3A78F" w14:textId="65CD9002"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1246" w:type="dxa"/>
            <w:vAlign w:val="center"/>
          </w:tcPr>
          <w:p w14:paraId="7E700465" w14:textId="1A1A9A62" w:rsidR="009F1F73" w:rsidRDefault="009F1F73" w:rsidP="009F1F73">
            <w:pPr>
              <w:jc w:val="center"/>
              <w:rPr>
                <w:color w:val="000000"/>
              </w:rPr>
            </w:pPr>
            <w:r>
              <w:rPr>
                <w:color w:val="000000"/>
              </w:rPr>
              <w:t>Х</w:t>
            </w:r>
          </w:p>
        </w:tc>
        <w:tc>
          <w:tcPr>
            <w:tcW w:w="851" w:type="dxa"/>
            <w:vMerge w:val="restart"/>
            <w:vAlign w:val="center"/>
          </w:tcPr>
          <w:p w14:paraId="2A6582AA" w14:textId="18652932" w:rsidR="009F1F73" w:rsidRPr="00287C53" w:rsidRDefault="009F1F73" w:rsidP="009F1F73">
            <w:pPr>
              <w:shd w:val="clear" w:color="auto" w:fill="FFFFFF"/>
              <w:tabs>
                <w:tab w:val="left" w:pos="773"/>
              </w:tabs>
              <w:jc w:val="center"/>
              <w:rPr>
                <w:rFonts w:eastAsia="Calibri"/>
                <w:lang w:eastAsia="en-US"/>
              </w:rPr>
            </w:pPr>
            <w:r>
              <w:rPr>
                <w:rFonts w:eastAsia="Calibri"/>
                <w:lang w:eastAsia="en-US"/>
              </w:rPr>
              <w:t>мл</w:t>
            </w:r>
          </w:p>
        </w:tc>
        <w:tc>
          <w:tcPr>
            <w:tcW w:w="992" w:type="dxa"/>
            <w:vMerge w:val="restart"/>
            <w:vAlign w:val="center"/>
          </w:tcPr>
          <w:p w14:paraId="135283DC" w14:textId="3206A2F1" w:rsidR="009F1F73" w:rsidRPr="00287C53" w:rsidRDefault="009F1F73" w:rsidP="009F1F73">
            <w:pPr>
              <w:shd w:val="clear" w:color="auto" w:fill="FFFFFF"/>
              <w:tabs>
                <w:tab w:val="left" w:pos="773"/>
              </w:tabs>
              <w:jc w:val="center"/>
              <w:rPr>
                <w:rFonts w:eastAsia="Calibri"/>
                <w:lang w:eastAsia="en-US"/>
              </w:rPr>
            </w:pPr>
            <w:r>
              <w:rPr>
                <w:rFonts w:eastAsia="Calibri"/>
                <w:lang w:eastAsia="en-US"/>
              </w:rPr>
              <w:t>20000</w:t>
            </w:r>
          </w:p>
        </w:tc>
      </w:tr>
      <w:tr w:rsidR="009F1F73" w:rsidRPr="00287C53" w14:paraId="54DF5EBA" w14:textId="77777777" w:rsidTr="00BA722A">
        <w:trPr>
          <w:trHeight w:val="60"/>
        </w:trPr>
        <w:tc>
          <w:tcPr>
            <w:tcW w:w="568" w:type="dxa"/>
            <w:vMerge/>
          </w:tcPr>
          <w:p w14:paraId="2CD18A68" w14:textId="77777777" w:rsidR="009F1F73" w:rsidRPr="00287C53" w:rsidRDefault="009F1F73" w:rsidP="009F1F73">
            <w:pPr>
              <w:shd w:val="clear" w:color="auto" w:fill="FFFFFF"/>
              <w:tabs>
                <w:tab w:val="left" w:pos="773"/>
              </w:tabs>
              <w:autoSpaceDE w:val="0"/>
              <w:autoSpaceDN w:val="0"/>
              <w:adjustRightInd w:val="0"/>
              <w:ind w:left="141"/>
              <w:jc w:val="center"/>
              <w:rPr>
                <w:rFonts w:eastAsia="Calibri"/>
                <w:lang w:eastAsia="en-US"/>
              </w:rPr>
            </w:pPr>
          </w:p>
        </w:tc>
        <w:tc>
          <w:tcPr>
            <w:tcW w:w="1163" w:type="dxa"/>
            <w:vMerge/>
          </w:tcPr>
          <w:p w14:paraId="7DB78E3F" w14:textId="77777777" w:rsidR="009F1F73" w:rsidRPr="00287C53" w:rsidRDefault="009F1F73" w:rsidP="009F1F73">
            <w:pPr>
              <w:shd w:val="clear" w:color="auto" w:fill="FFFFFF"/>
              <w:tabs>
                <w:tab w:val="left" w:pos="773"/>
              </w:tabs>
              <w:jc w:val="center"/>
              <w:rPr>
                <w:rFonts w:eastAsia="Calibri"/>
                <w:lang w:eastAsia="en-US"/>
              </w:rPr>
            </w:pPr>
          </w:p>
        </w:tc>
        <w:tc>
          <w:tcPr>
            <w:tcW w:w="850" w:type="dxa"/>
            <w:vMerge/>
          </w:tcPr>
          <w:p w14:paraId="05D8F842" w14:textId="77777777" w:rsidR="009F1F73" w:rsidRPr="00287C53" w:rsidRDefault="009F1F73" w:rsidP="009F1F73">
            <w:pPr>
              <w:shd w:val="clear" w:color="auto" w:fill="FFFFFF"/>
              <w:tabs>
                <w:tab w:val="left" w:pos="773"/>
              </w:tabs>
              <w:jc w:val="center"/>
              <w:rPr>
                <w:rFonts w:eastAsia="Calibri"/>
                <w:lang w:eastAsia="en-US"/>
              </w:rPr>
            </w:pPr>
          </w:p>
        </w:tc>
        <w:tc>
          <w:tcPr>
            <w:tcW w:w="2097" w:type="dxa"/>
            <w:vMerge/>
          </w:tcPr>
          <w:p w14:paraId="6FB8A8B5" w14:textId="77777777" w:rsidR="009F1F73" w:rsidRPr="00287C53" w:rsidRDefault="009F1F73" w:rsidP="009F1F73">
            <w:pPr>
              <w:shd w:val="clear" w:color="auto" w:fill="FFFFFF"/>
              <w:tabs>
                <w:tab w:val="left" w:pos="773"/>
              </w:tabs>
              <w:jc w:val="center"/>
              <w:rPr>
                <w:rFonts w:eastAsia="Calibri"/>
                <w:lang w:eastAsia="en-US"/>
              </w:rPr>
            </w:pPr>
          </w:p>
        </w:tc>
        <w:tc>
          <w:tcPr>
            <w:tcW w:w="567" w:type="dxa"/>
            <w:vMerge/>
          </w:tcPr>
          <w:p w14:paraId="1A2D1274" w14:textId="77777777" w:rsidR="009F1F73" w:rsidRPr="00287C53" w:rsidRDefault="009F1F73" w:rsidP="009F1F73">
            <w:pPr>
              <w:shd w:val="clear" w:color="auto" w:fill="FFFFFF"/>
              <w:tabs>
                <w:tab w:val="left" w:pos="773"/>
              </w:tabs>
              <w:jc w:val="center"/>
              <w:rPr>
                <w:rFonts w:eastAsia="Calibri"/>
                <w:lang w:eastAsia="en-US"/>
              </w:rPr>
            </w:pPr>
          </w:p>
        </w:tc>
        <w:tc>
          <w:tcPr>
            <w:tcW w:w="680" w:type="dxa"/>
            <w:vAlign w:val="center"/>
          </w:tcPr>
          <w:p w14:paraId="4E29B8CB" w14:textId="09A16C89" w:rsidR="009F1F73" w:rsidRPr="00287C53" w:rsidRDefault="009F1F73" w:rsidP="009F1F73">
            <w:pPr>
              <w:shd w:val="clear" w:color="auto" w:fill="FFFFFF"/>
              <w:tabs>
                <w:tab w:val="left" w:pos="773"/>
              </w:tabs>
              <w:jc w:val="center"/>
              <w:rPr>
                <w:rFonts w:eastAsia="Calibri"/>
                <w:lang w:eastAsia="en-US"/>
              </w:rPr>
            </w:pPr>
            <w:r>
              <w:rPr>
                <w:rFonts w:eastAsia="Calibri"/>
                <w:lang w:eastAsia="en-US"/>
              </w:rPr>
              <w:t>1.2</w:t>
            </w:r>
          </w:p>
        </w:tc>
        <w:tc>
          <w:tcPr>
            <w:tcW w:w="1842" w:type="dxa"/>
            <w:vAlign w:val="center"/>
          </w:tcPr>
          <w:p w14:paraId="31A3169E" w14:textId="10CD6976" w:rsidR="009F1F73" w:rsidRPr="00287C53" w:rsidRDefault="009F1F73" w:rsidP="009F1F73">
            <w:pPr>
              <w:shd w:val="clear" w:color="auto" w:fill="FFFFFF"/>
              <w:tabs>
                <w:tab w:val="left" w:pos="773"/>
              </w:tabs>
              <w:jc w:val="center"/>
              <w:rPr>
                <w:rFonts w:eastAsia="Calibri"/>
                <w:lang w:eastAsia="en-US"/>
              </w:rPr>
            </w:pPr>
            <w:r w:rsidRPr="00287C53">
              <w:rPr>
                <w:rFonts w:eastAsia="Calibri"/>
                <w:lang w:eastAsia="en-US"/>
              </w:rPr>
              <w:t>Дозировка</w:t>
            </w:r>
          </w:p>
        </w:tc>
        <w:tc>
          <w:tcPr>
            <w:tcW w:w="1275" w:type="dxa"/>
            <w:vAlign w:val="center"/>
          </w:tcPr>
          <w:p w14:paraId="58A78131" w14:textId="3353955B"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2157" w:type="dxa"/>
            <w:vAlign w:val="center"/>
          </w:tcPr>
          <w:p w14:paraId="2D140DD1" w14:textId="28959475"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7562DCAB" w14:textId="0D6D2286"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709" w:type="dxa"/>
            <w:vAlign w:val="center"/>
          </w:tcPr>
          <w:p w14:paraId="6CB892D7" w14:textId="2ED2363D" w:rsidR="009F1F73" w:rsidRPr="00287C53" w:rsidRDefault="009F1F73" w:rsidP="009F1F73">
            <w:pPr>
              <w:shd w:val="clear" w:color="auto" w:fill="FFFFFF"/>
              <w:tabs>
                <w:tab w:val="left" w:pos="773"/>
              </w:tabs>
              <w:jc w:val="center"/>
              <w:rPr>
                <w:rFonts w:eastAsia="Calibri"/>
                <w:color w:val="000000"/>
                <w:lang w:val="en-US" w:eastAsia="en-US"/>
              </w:rPr>
            </w:pPr>
            <w:r w:rsidRPr="00287C53">
              <w:rPr>
                <w:rFonts w:eastAsia="Calibri"/>
                <w:color w:val="000000"/>
                <w:lang w:val="en-US" w:eastAsia="en-US"/>
              </w:rPr>
              <w:t>X</w:t>
            </w:r>
          </w:p>
        </w:tc>
        <w:tc>
          <w:tcPr>
            <w:tcW w:w="1246" w:type="dxa"/>
            <w:vAlign w:val="center"/>
          </w:tcPr>
          <w:p w14:paraId="7FE632B8" w14:textId="3476D865" w:rsidR="009F1F73" w:rsidRDefault="009F1F73" w:rsidP="009F1F73">
            <w:pPr>
              <w:jc w:val="center"/>
              <w:rPr>
                <w:color w:val="000000"/>
              </w:rPr>
            </w:pPr>
            <w:r>
              <w:rPr>
                <w:color w:val="000000"/>
              </w:rPr>
              <w:t>2</w:t>
            </w:r>
            <w:r>
              <w:rPr>
                <w:color w:val="000000"/>
              </w:rPr>
              <w:t xml:space="preserve"> мл*</w:t>
            </w:r>
          </w:p>
        </w:tc>
        <w:tc>
          <w:tcPr>
            <w:tcW w:w="851" w:type="dxa"/>
            <w:vMerge/>
            <w:vAlign w:val="center"/>
          </w:tcPr>
          <w:p w14:paraId="3D34BD59" w14:textId="77777777" w:rsidR="009F1F73" w:rsidRPr="00287C53" w:rsidRDefault="009F1F73" w:rsidP="009F1F73">
            <w:pPr>
              <w:shd w:val="clear" w:color="auto" w:fill="FFFFFF"/>
              <w:tabs>
                <w:tab w:val="left" w:pos="773"/>
              </w:tabs>
              <w:jc w:val="center"/>
              <w:rPr>
                <w:rFonts w:eastAsia="Calibri"/>
                <w:lang w:eastAsia="en-US"/>
              </w:rPr>
            </w:pPr>
          </w:p>
        </w:tc>
        <w:tc>
          <w:tcPr>
            <w:tcW w:w="992" w:type="dxa"/>
            <w:vMerge/>
            <w:vAlign w:val="bottom"/>
          </w:tcPr>
          <w:p w14:paraId="2B50C697" w14:textId="77777777" w:rsidR="009F1F73" w:rsidRPr="00287C53" w:rsidRDefault="009F1F73" w:rsidP="009F1F73">
            <w:pPr>
              <w:shd w:val="clear" w:color="auto" w:fill="FFFFFF"/>
              <w:tabs>
                <w:tab w:val="left" w:pos="773"/>
              </w:tabs>
              <w:jc w:val="center"/>
              <w:rPr>
                <w:rFonts w:eastAsia="Calibri"/>
                <w:lang w:eastAsia="en-US"/>
              </w:rPr>
            </w:pPr>
          </w:p>
        </w:tc>
      </w:tr>
      <w:tr w:rsidR="009F1F73" w:rsidRPr="00287C53" w14:paraId="5B9683AA" w14:textId="77777777" w:rsidTr="00BA722A">
        <w:trPr>
          <w:trHeight w:val="60"/>
        </w:trPr>
        <w:tc>
          <w:tcPr>
            <w:tcW w:w="568" w:type="dxa"/>
            <w:vMerge/>
          </w:tcPr>
          <w:p w14:paraId="2667B439" w14:textId="77777777" w:rsidR="009F1F73" w:rsidRPr="00287C53" w:rsidRDefault="009F1F73" w:rsidP="009F1F73">
            <w:pPr>
              <w:shd w:val="clear" w:color="auto" w:fill="FFFFFF"/>
              <w:tabs>
                <w:tab w:val="left" w:pos="773"/>
              </w:tabs>
              <w:autoSpaceDE w:val="0"/>
              <w:autoSpaceDN w:val="0"/>
              <w:adjustRightInd w:val="0"/>
              <w:ind w:left="141"/>
              <w:jc w:val="center"/>
              <w:rPr>
                <w:rFonts w:eastAsia="Calibri"/>
                <w:lang w:eastAsia="en-US"/>
              </w:rPr>
            </w:pPr>
          </w:p>
        </w:tc>
        <w:tc>
          <w:tcPr>
            <w:tcW w:w="1163" w:type="dxa"/>
            <w:vMerge/>
          </w:tcPr>
          <w:p w14:paraId="7379C70B" w14:textId="77777777" w:rsidR="009F1F73" w:rsidRPr="00287C53" w:rsidRDefault="009F1F73" w:rsidP="009F1F73">
            <w:pPr>
              <w:shd w:val="clear" w:color="auto" w:fill="FFFFFF"/>
              <w:tabs>
                <w:tab w:val="left" w:pos="773"/>
              </w:tabs>
              <w:jc w:val="center"/>
              <w:rPr>
                <w:rFonts w:eastAsia="Calibri"/>
                <w:lang w:eastAsia="en-US"/>
              </w:rPr>
            </w:pPr>
          </w:p>
        </w:tc>
        <w:tc>
          <w:tcPr>
            <w:tcW w:w="850" w:type="dxa"/>
            <w:vMerge/>
          </w:tcPr>
          <w:p w14:paraId="21D5F71F" w14:textId="77777777" w:rsidR="009F1F73" w:rsidRPr="00287C53" w:rsidRDefault="009F1F73" w:rsidP="009F1F73">
            <w:pPr>
              <w:shd w:val="clear" w:color="auto" w:fill="FFFFFF"/>
              <w:tabs>
                <w:tab w:val="left" w:pos="773"/>
              </w:tabs>
              <w:jc w:val="center"/>
              <w:rPr>
                <w:rFonts w:eastAsia="Calibri"/>
                <w:lang w:eastAsia="en-US"/>
              </w:rPr>
            </w:pPr>
          </w:p>
        </w:tc>
        <w:tc>
          <w:tcPr>
            <w:tcW w:w="2097" w:type="dxa"/>
            <w:vMerge/>
          </w:tcPr>
          <w:p w14:paraId="28761922" w14:textId="77777777" w:rsidR="009F1F73" w:rsidRPr="00287C53" w:rsidRDefault="009F1F73" w:rsidP="009F1F73">
            <w:pPr>
              <w:shd w:val="clear" w:color="auto" w:fill="FFFFFF"/>
              <w:tabs>
                <w:tab w:val="left" w:pos="773"/>
              </w:tabs>
              <w:jc w:val="center"/>
              <w:rPr>
                <w:rFonts w:eastAsia="Calibri"/>
                <w:lang w:eastAsia="en-US"/>
              </w:rPr>
            </w:pPr>
          </w:p>
        </w:tc>
        <w:tc>
          <w:tcPr>
            <w:tcW w:w="567" w:type="dxa"/>
            <w:vMerge/>
          </w:tcPr>
          <w:p w14:paraId="55AF0205" w14:textId="77777777" w:rsidR="009F1F73" w:rsidRPr="00287C53" w:rsidRDefault="009F1F73" w:rsidP="009F1F73">
            <w:pPr>
              <w:shd w:val="clear" w:color="auto" w:fill="FFFFFF"/>
              <w:tabs>
                <w:tab w:val="left" w:pos="773"/>
              </w:tabs>
              <w:jc w:val="center"/>
              <w:rPr>
                <w:rFonts w:eastAsia="Calibri"/>
                <w:lang w:eastAsia="en-US"/>
              </w:rPr>
            </w:pPr>
          </w:p>
        </w:tc>
        <w:tc>
          <w:tcPr>
            <w:tcW w:w="680" w:type="dxa"/>
            <w:vAlign w:val="center"/>
          </w:tcPr>
          <w:p w14:paraId="35ED5D66" w14:textId="50F65428" w:rsidR="009F1F73" w:rsidRDefault="009F1F73" w:rsidP="009F1F73">
            <w:pPr>
              <w:shd w:val="clear" w:color="auto" w:fill="FFFFFF"/>
              <w:tabs>
                <w:tab w:val="left" w:pos="773"/>
              </w:tabs>
              <w:jc w:val="center"/>
              <w:rPr>
                <w:rFonts w:eastAsia="Calibri"/>
                <w:lang w:eastAsia="en-US"/>
              </w:rPr>
            </w:pPr>
            <w:r>
              <w:rPr>
                <w:rFonts w:eastAsia="Calibri"/>
                <w:lang w:eastAsia="en-US"/>
              </w:rPr>
              <w:t>1.3</w:t>
            </w:r>
          </w:p>
        </w:tc>
        <w:tc>
          <w:tcPr>
            <w:tcW w:w="1842" w:type="dxa"/>
            <w:vAlign w:val="center"/>
          </w:tcPr>
          <w:p w14:paraId="6E24D4E3" w14:textId="16D9281A" w:rsidR="009F1F73" w:rsidRPr="00287C53" w:rsidRDefault="009F1F73" w:rsidP="009F1F73">
            <w:pPr>
              <w:shd w:val="clear" w:color="auto" w:fill="FFFFFF"/>
              <w:tabs>
                <w:tab w:val="left" w:pos="773"/>
              </w:tabs>
              <w:jc w:val="center"/>
              <w:rPr>
                <w:rFonts w:eastAsia="Calibri"/>
                <w:lang w:eastAsia="en-US"/>
              </w:rPr>
            </w:pPr>
            <w:r w:rsidRPr="009F1F73">
              <w:rPr>
                <w:rFonts w:eastAsia="Calibri"/>
                <w:lang w:eastAsia="en-US"/>
              </w:rPr>
              <w:t>Вид (материал) первичной упаковки (ампулы)</w:t>
            </w:r>
          </w:p>
        </w:tc>
        <w:tc>
          <w:tcPr>
            <w:tcW w:w="1275" w:type="dxa"/>
            <w:vAlign w:val="center"/>
          </w:tcPr>
          <w:p w14:paraId="16080992" w14:textId="25A06E1E" w:rsidR="009F1F73" w:rsidRPr="009F1F73" w:rsidRDefault="009F1F73" w:rsidP="009F1F73">
            <w:pPr>
              <w:shd w:val="clear" w:color="auto" w:fill="FFFFFF"/>
              <w:tabs>
                <w:tab w:val="left" w:pos="773"/>
              </w:tabs>
              <w:jc w:val="center"/>
              <w:rPr>
                <w:rFonts w:eastAsia="Calibri"/>
                <w:color w:val="000000"/>
                <w:lang w:eastAsia="en-US"/>
              </w:rPr>
            </w:pPr>
            <w:r w:rsidRPr="00287C53">
              <w:rPr>
                <w:rFonts w:eastAsia="Calibri"/>
                <w:color w:val="000000"/>
                <w:lang w:val="en-US" w:eastAsia="en-US"/>
              </w:rPr>
              <w:t>X</w:t>
            </w:r>
          </w:p>
        </w:tc>
        <w:tc>
          <w:tcPr>
            <w:tcW w:w="2157" w:type="dxa"/>
            <w:vAlign w:val="center"/>
          </w:tcPr>
          <w:p w14:paraId="4D63D851" w14:textId="16AD3A36" w:rsidR="009F1F73" w:rsidRPr="009F1F73" w:rsidRDefault="009F1F73" w:rsidP="009F1F73">
            <w:pPr>
              <w:shd w:val="clear" w:color="auto" w:fill="FFFFFF"/>
              <w:tabs>
                <w:tab w:val="left" w:pos="773"/>
              </w:tabs>
              <w:jc w:val="center"/>
              <w:rPr>
                <w:rFonts w:eastAsia="Calibri"/>
                <w:color w:val="000000"/>
                <w:lang w:eastAsia="en-US"/>
              </w:rPr>
            </w:pPr>
            <w:r w:rsidRPr="00287C53">
              <w:rPr>
                <w:rFonts w:eastAsia="Calibri"/>
                <w:color w:val="000000"/>
                <w:lang w:val="en-US" w:eastAsia="en-US"/>
              </w:rPr>
              <w:t>X</w:t>
            </w:r>
          </w:p>
        </w:tc>
        <w:tc>
          <w:tcPr>
            <w:tcW w:w="709" w:type="dxa"/>
            <w:vAlign w:val="center"/>
          </w:tcPr>
          <w:p w14:paraId="0A6E70B3" w14:textId="0E9EDDC5" w:rsidR="009F1F73" w:rsidRPr="009F1F73" w:rsidRDefault="009F1F73" w:rsidP="009F1F73">
            <w:pPr>
              <w:shd w:val="clear" w:color="auto" w:fill="FFFFFF"/>
              <w:tabs>
                <w:tab w:val="left" w:pos="773"/>
              </w:tabs>
              <w:jc w:val="center"/>
              <w:rPr>
                <w:rFonts w:eastAsia="Calibri"/>
                <w:color w:val="000000"/>
                <w:lang w:eastAsia="en-US"/>
              </w:rPr>
            </w:pPr>
            <w:r w:rsidRPr="00287C53">
              <w:rPr>
                <w:rFonts w:eastAsia="Calibri"/>
                <w:color w:val="000000"/>
                <w:lang w:val="en-US" w:eastAsia="en-US"/>
              </w:rPr>
              <w:t>X</w:t>
            </w:r>
          </w:p>
        </w:tc>
        <w:tc>
          <w:tcPr>
            <w:tcW w:w="709" w:type="dxa"/>
            <w:vAlign w:val="center"/>
          </w:tcPr>
          <w:p w14:paraId="49E62B43" w14:textId="7FAE9239" w:rsidR="009F1F73" w:rsidRPr="009F1F73" w:rsidRDefault="009F1F73" w:rsidP="009F1F73">
            <w:pPr>
              <w:shd w:val="clear" w:color="auto" w:fill="FFFFFF"/>
              <w:tabs>
                <w:tab w:val="left" w:pos="773"/>
              </w:tabs>
              <w:jc w:val="center"/>
              <w:rPr>
                <w:rFonts w:eastAsia="Calibri"/>
                <w:color w:val="000000"/>
                <w:lang w:eastAsia="en-US"/>
              </w:rPr>
            </w:pPr>
            <w:r w:rsidRPr="00287C53">
              <w:rPr>
                <w:rFonts w:eastAsia="Calibri"/>
                <w:color w:val="000000"/>
                <w:lang w:val="en-US" w:eastAsia="en-US"/>
              </w:rPr>
              <w:t>X</w:t>
            </w:r>
          </w:p>
        </w:tc>
        <w:tc>
          <w:tcPr>
            <w:tcW w:w="1246" w:type="dxa"/>
            <w:vAlign w:val="center"/>
          </w:tcPr>
          <w:p w14:paraId="1E1697F0" w14:textId="03B5AAAC" w:rsidR="009F1F73" w:rsidRDefault="009F1F73" w:rsidP="009F1F73">
            <w:pPr>
              <w:jc w:val="center"/>
              <w:rPr>
                <w:color w:val="000000"/>
              </w:rPr>
            </w:pPr>
            <w:r>
              <w:rPr>
                <w:color w:val="000000"/>
              </w:rPr>
              <w:t>стекло**</w:t>
            </w:r>
          </w:p>
        </w:tc>
        <w:tc>
          <w:tcPr>
            <w:tcW w:w="851" w:type="dxa"/>
            <w:vMerge/>
            <w:vAlign w:val="center"/>
          </w:tcPr>
          <w:p w14:paraId="63CF898F" w14:textId="77777777" w:rsidR="009F1F73" w:rsidRPr="00287C53" w:rsidRDefault="009F1F73" w:rsidP="009F1F73">
            <w:pPr>
              <w:shd w:val="clear" w:color="auto" w:fill="FFFFFF"/>
              <w:tabs>
                <w:tab w:val="left" w:pos="773"/>
              </w:tabs>
              <w:jc w:val="center"/>
              <w:rPr>
                <w:rFonts w:eastAsia="Calibri"/>
                <w:lang w:eastAsia="en-US"/>
              </w:rPr>
            </w:pPr>
          </w:p>
        </w:tc>
        <w:tc>
          <w:tcPr>
            <w:tcW w:w="992" w:type="dxa"/>
            <w:vMerge/>
            <w:vAlign w:val="bottom"/>
          </w:tcPr>
          <w:p w14:paraId="2BDD15B5" w14:textId="77777777" w:rsidR="009F1F73" w:rsidRPr="00287C53" w:rsidRDefault="009F1F73" w:rsidP="009F1F73">
            <w:pPr>
              <w:shd w:val="clear" w:color="auto" w:fill="FFFFFF"/>
              <w:tabs>
                <w:tab w:val="left" w:pos="773"/>
              </w:tabs>
              <w:jc w:val="center"/>
              <w:rPr>
                <w:rFonts w:eastAsia="Calibri"/>
                <w:lang w:eastAsia="en-US"/>
              </w:rPr>
            </w:pPr>
          </w:p>
        </w:tc>
      </w:tr>
    </w:tbl>
    <w:p w14:paraId="53EF293A" w14:textId="2ACC3F7E" w:rsidR="00350DC6" w:rsidRDefault="00066D3A" w:rsidP="00767519">
      <w:pPr>
        <w:jc w:val="both"/>
        <w:rPr>
          <w:b/>
          <w:i/>
        </w:rPr>
      </w:pPr>
      <w:r w:rsidRPr="004E2014">
        <w:rPr>
          <w:b/>
          <w:i/>
        </w:rPr>
        <w:lastRenderedPageBreak/>
        <w:t xml:space="preserve">*в соответствии с </w:t>
      </w:r>
      <w:proofErr w:type="spellStart"/>
      <w:r w:rsidRPr="004E2014">
        <w:rPr>
          <w:b/>
          <w:i/>
        </w:rPr>
        <w:t>п.п</w:t>
      </w:r>
      <w:proofErr w:type="spellEnd"/>
      <w:r w:rsidRPr="004E2014">
        <w:rPr>
          <w:b/>
          <w:i/>
        </w:rPr>
        <w:t>. «в» п. 5 Постановления Правительства РФ от 15 ноября 2017 г. N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Заказчиком установлен объем наполнения первичной упаковки лекарственного препарата</w:t>
      </w:r>
      <w:r w:rsidR="00A4719B">
        <w:rPr>
          <w:b/>
          <w:i/>
        </w:rPr>
        <w:t>.</w:t>
      </w:r>
    </w:p>
    <w:p w14:paraId="78AC7C84" w14:textId="77777777" w:rsidR="00A4719B" w:rsidRPr="00767519" w:rsidRDefault="00A4719B" w:rsidP="00767519">
      <w:pPr>
        <w:jc w:val="both"/>
        <w:rPr>
          <w:b/>
          <w:i/>
        </w:rPr>
      </w:pPr>
    </w:p>
    <w:p w14:paraId="7E59812E" w14:textId="2C2D032D" w:rsidR="00F176C7" w:rsidRDefault="00A4719B" w:rsidP="00F176C7">
      <w:pPr>
        <w:shd w:val="clear" w:color="auto" w:fill="FFFFFF"/>
        <w:spacing w:after="120" w:line="330" w:lineRule="atLeast"/>
        <w:jc w:val="both"/>
        <w:textAlignment w:val="top"/>
        <w:rPr>
          <w:b/>
          <w:i/>
        </w:rPr>
      </w:pPr>
      <w:r>
        <w:rPr>
          <w:b/>
        </w:rPr>
        <w:t xml:space="preserve">** </w:t>
      </w:r>
      <w:r w:rsidR="00F176C7" w:rsidRPr="00F176C7">
        <w:rPr>
          <w:b/>
          <w:i/>
        </w:rPr>
        <w:t>выбор стеклянных ампул для хранения воды для инъекций и стеклянных бутылей для хранения натрия хлорида обоснован необходимостью обеспечения безопасности, качества и стабильности продукта в условиях образовательного или производственного процесса. Стеклянные ёмкости являются более подходящими для отработки практических навыков студентов.</w:t>
      </w:r>
    </w:p>
    <w:p w14:paraId="55DF9722" w14:textId="462A34AC" w:rsidR="00F176C7" w:rsidRDefault="00F176C7" w:rsidP="00F176C7">
      <w:pPr>
        <w:shd w:val="clear" w:color="auto" w:fill="FFFFFF"/>
        <w:spacing w:after="120" w:line="330" w:lineRule="atLeast"/>
        <w:jc w:val="both"/>
        <w:textAlignment w:val="top"/>
        <w:rPr>
          <w:b/>
          <w:i/>
        </w:rPr>
      </w:pPr>
    </w:p>
    <w:p w14:paraId="33609BE0" w14:textId="77777777" w:rsidR="00F176C7" w:rsidRDefault="00F176C7" w:rsidP="00F176C7">
      <w:pPr>
        <w:shd w:val="clear" w:color="auto" w:fill="FFFFFF"/>
        <w:spacing w:after="120" w:line="330" w:lineRule="atLeast"/>
        <w:jc w:val="both"/>
        <w:textAlignment w:val="top"/>
        <w:rPr>
          <w:rFonts w:ascii="Arial" w:hAnsi="Arial" w:cs="Arial"/>
          <w:color w:val="333333"/>
          <w:shd w:val="clear" w:color="auto" w:fill="FFFFFF"/>
        </w:rPr>
        <w:sectPr w:rsidR="00F176C7" w:rsidSect="00A4719B">
          <w:headerReference w:type="even" r:id="rId8"/>
          <w:headerReference w:type="default" r:id="rId9"/>
          <w:footerReference w:type="even" r:id="rId10"/>
          <w:footerReference w:type="default" r:id="rId11"/>
          <w:footerReference w:type="first" r:id="rId12"/>
          <w:pgSz w:w="16838" w:h="11906" w:orient="landscape"/>
          <w:pgMar w:top="702" w:right="1134" w:bottom="851" w:left="425" w:header="397" w:footer="397" w:gutter="0"/>
          <w:cols w:space="720"/>
          <w:docGrid w:linePitch="326"/>
        </w:sectPr>
      </w:pPr>
    </w:p>
    <w:p w14:paraId="2018642A" w14:textId="77777777" w:rsidR="00D17C5D" w:rsidRPr="00D85818" w:rsidRDefault="00D17C5D" w:rsidP="00D17C5D">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14:paraId="62C76158" w14:textId="77777777" w:rsidR="00D17C5D" w:rsidRPr="00D85818" w:rsidRDefault="00D17C5D" w:rsidP="00D17C5D">
      <w:pPr>
        <w:autoSpaceDE w:val="0"/>
        <w:autoSpaceDN w:val="0"/>
        <w:adjustRightInd w:val="0"/>
        <w:spacing w:line="276" w:lineRule="auto"/>
        <w:jc w:val="right"/>
        <w:rPr>
          <w:b/>
        </w:rPr>
      </w:pPr>
      <w:r w:rsidRPr="00D85818">
        <w:rPr>
          <w:b/>
        </w:rPr>
        <w:t xml:space="preserve">к </w:t>
      </w:r>
      <w:r>
        <w:rPr>
          <w:b/>
        </w:rPr>
        <w:t>Описанию объекта закупки</w:t>
      </w:r>
    </w:p>
    <w:p w14:paraId="15EE4EC1" w14:textId="77777777" w:rsidR="00D17C5D" w:rsidRPr="00C36B39" w:rsidRDefault="00D17C5D" w:rsidP="00D17C5D">
      <w:pPr>
        <w:ind w:firstLine="539"/>
        <w:jc w:val="both"/>
        <w:rPr>
          <w:rFonts w:eastAsia="Calibri"/>
          <w:sz w:val="24"/>
          <w:lang w:eastAsia="en-US"/>
        </w:rPr>
      </w:pPr>
    </w:p>
    <w:p w14:paraId="724FF729" w14:textId="77777777" w:rsidR="00D17C5D" w:rsidRPr="00CE5A1B" w:rsidRDefault="00D17C5D" w:rsidP="00D17C5D">
      <w:pPr>
        <w:jc w:val="center"/>
        <w:rPr>
          <w:b/>
        </w:rPr>
      </w:pPr>
      <w:r w:rsidRPr="00CE5A1B">
        <w:rPr>
          <w:b/>
        </w:rPr>
        <w:t>Требования к остаточному сроку годности поставляемого товара</w:t>
      </w:r>
    </w:p>
    <w:p w14:paraId="00C9D0D1" w14:textId="77777777" w:rsidR="00D17C5D" w:rsidRPr="00C36B39" w:rsidRDefault="00D17C5D" w:rsidP="00D17C5D">
      <w:r w:rsidRPr="00C36B39">
        <w:t> </w:t>
      </w:r>
    </w:p>
    <w:tbl>
      <w:tblPr>
        <w:tblW w:w="10176" w:type="dxa"/>
        <w:tblInd w:w="20" w:type="dxa"/>
        <w:tblCellMar>
          <w:left w:w="0" w:type="dxa"/>
          <w:right w:w="0" w:type="dxa"/>
        </w:tblCellMar>
        <w:tblLook w:val="04A0" w:firstRow="1" w:lastRow="0" w:firstColumn="1" w:lastColumn="0" w:noHBand="0" w:noVBand="1"/>
      </w:tblPr>
      <w:tblGrid>
        <w:gridCol w:w="434"/>
        <w:gridCol w:w="2088"/>
        <w:gridCol w:w="4252"/>
        <w:gridCol w:w="3402"/>
      </w:tblGrid>
      <w:tr w:rsidR="00A4719B" w:rsidRPr="00287C53" w14:paraId="22C6CF40" w14:textId="628AAD07" w:rsidTr="00A4719B">
        <w:tc>
          <w:tcPr>
            <w:tcW w:w="0" w:type="auto"/>
            <w:tcBorders>
              <w:top w:val="single" w:sz="8" w:space="0" w:color="000000"/>
              <w:left w:val="single" w:sz="8" w:space="0" w:color="000000"/>
              <w:bottom w:val="single" w:sz="8" w:space="0" w:color="000000"/>
              <w:right w:val="single" w:sz="8" w:space="0" w:color="000000"/>
            </w:tcBorders>
            <w:hideMark/>
          </w:tcPr>
          <w:p w14:paraId="595C8B36" w14:textId="77777777" w:rsidR="00A4719B" w:rsidRPr="00287C53" w:rsidRDefault="00A4719B" w:rsidP="008E30D6">
            <w:pPr>
              <w:spacing w:after="100"/>
              <w:jc w:val="center"/>
            </w:pPr>
            <w:r w:rsidRPr="00287C53">
              <w:t>№ п/п</w:t>
            </w:r>
          </w:p>
        </w:tc>
        <w:tc>
          <w:tcPr>
            <w:tcW w:w="2088" w:type="dxa"/>
            <w:tcBorders>
              <w:top w:val="single" w:sz="8" w:space="0" w:color="000000"/>
              <w:left w:val="single" w:sz="8" w:space="0" w:color="000000"/>
              <w:bottom w:val="single" w:sz="8" w:space="0" w:color="000000"/>
              <w:right w:val="single" w:sz="8" w:space="0" w:color="000000"/>
            </w:tcBorders>
            <w:hideMark/>
          </w:tcPr>
          <w:p w14:paraId="4E5573AE" w14:textId="65E95D2A" w:rsidR="00A4719B" w:rsidRPr="00287C53" w:rsidRDefault="00A4719B" w:rsidP="002171CD">
            <w:pPr>
              <w:spacing w:after="100"/>
              <w:jc w:val="center"/>
            </w:pPr>
            <w:r w:rsidRPr="00287C53">
              <w:t>Наименование товара</w:t>
            </w:r>
          </w:p>
        </w:tc>
        <w:tc>
          <w:tcPr>
            <w:tcW w:w="4252" w:type="dxa"/>
            <w:tcBorders>
              <w:top w:val="single" w:sz="8" w:space="0" w:color="000000"/>
              <w:left w:val="single" w:sz="8" w:space="0" w:color="000000"/>
              <w:bottom w:val="single" w:sz="8" w:space="0" w:color="000000"/>
              <w:right w:val="single" w:sz="8" w:space="0" w:color="000000"/>
            </w:tcBorders>
          </w:tcPr>
          <w:p w14:paraId="77EB2515" w14:textId="35FDEFBB" w:rsidR="00A4719B" w:rsidRPr="00287C53" w:rsidRDefault="00A4719B" w:rsidP="008E30D6">
            <w:pPr>
              <w:spacing w:after="100"/>
              <w:jc w:val="center"/>
            </w:pPr>
            <w:r w:rsidRPr="00287C53">
              <w:t>Лекарственная форма, дозировка</w:t>
            </w:r>
          </w:p>
        </w:tc>
        <w:tc>
          <w:tcPr>
            <w:tcW w:w="3402" w:type="dxa"/>
            <w:tcBorders>
              <w:top w:val="single" w:sz="8" w:space="0" w:color="000000"/>
              <w:left w:val="single" w:sz="8" w:space="0" w:color="000000"/>
              <w:bottom w:val="single" w:sz="8" w:space="0" w:color="000000"/>
              <w:right w:val="single" w:sz="8" w:space="0" w:color="000000"/>
            </w:tcBorders>
            <w:hideMark/>
          </w:tcPr>
          <w:p w14:paraId="3F43B014" w14:textId="17B43893" w:rsidR="00A4719B" w:rsidRPr="00287C53" w:rsidRDefault="00A4719B" w:rsidP="008E30D6">
            <w:pPr>
              <w:spacing w:after="100"/>
              <w:jc w:val="center"/>
            </w:pPr>
            <w:r w:rsidRPr="00287C53">
              <w:t>Остаточный срок годности поставляемого товара, выраженный в единицах измерения времени</w:t>
            </w:r>
          </w:p>
        </w:tc>
      </w:tr>
      <w:tr w:rsidR="00A4719B" w:rsidRPr="00287C53" w14:paraId="57ED56FF" w14:textId="5414B6B1" w:rsidTr="00A4719B">
        <w:trPr>
          <w:trHeight w:val="120"/>
        </w:trPr>
        <w:tc>
          <w:tcPr>
            <w:tcW w:w="0" w:type="auto"/>
            <w:tcBorders>
              <w:top w:val="single" w:sz="8" w:space="0" w:color="000000"/>
              <w:left w:val="single" w:sz="8" w:space="0" w:color="000000"/>
              <w:bottom w:val="single" w:sz="8" w:space="0" w:color="000000"/>
              <w:right w:val="single" w:sz="8" w:space="0" w:color="000000"/>
            </w:tcBorders>
            <w:hideMark/>
          </w:tcPr>
          <w:p w14:paraId="400997E0" w14:textId="77777777" w:rsidR="00A4719B" w:rsidRPr="00287C53" w:rsidRDefault="00A4719B" w:rsidP="008E30D6">
            <w:pPr>
              <w:spacing w:after="100"/>
              <w:jc w:val="center"/>
            </w:pPr>
            <w:r w:rsidRPr="00287C53">
              <w:t>1</w:t>
            </w:r>
          </w:p>
        </w:tc>
        <w:tc>
          <w:tcPr>
            <w:tcW w:w="2088" w:type="dxa"/>
            <w:tcBorders>
              <w:top w:val="single" w:sz="8" w:space="0" w:color="000000"/>
              <w:left w:val="single" w:sz="8" w:space="0" w:color="000000"/>
              <w:bottom w:val="single" w:sz="8" w:space="0" w:color="000000"/>
              <w:right w:val="single" w:sz="8" w:space="0" w:color="000000"/>
            </w:tcBorders>
            <w:hideMark/>
          </w:tcPr>
          <w:p w14:paraId="4B144D1B" w14:textId="77777777" w:rsidR="00A4719B" w:rsidRPr="00287C53" w:rsidRDefault="00A4719B" w:rsidP="008E30D6">
            <w:pPr>
              <w:spacing w:after="100"/>
              <w:jc w:val="center"/>
            </w:pPr>
            <w:r w:rsidRPr="00287C53">
              <w:t>2</w:t>
            </w:r>
          </w:p>
        </w:tc>
        <w:tc>
          <w:tcPr>
            <w:tcW w:w="4252" w:type="dxa"/>
            <w:tcBorders>
              <w:top w:val="single" w:sz="8" w:space="0" w:color="000000"/>
              <w:left w:val="single" w:sz="8" w:space="0" w:color="000000"/>
              <w:bottom w:val="single" w:sz="8" w:space="0" w:color="000000"/>
              <w:right w:val="single" w:sz="8" w:space="0" w:color="000000"/>
            </w:tcBorders>
          </w:tcPr>
          <w:p w14:paraId="320C000B" w14:textId="6A8B693B" w:rsidR="00A4719B" w:rsidRPr="00287C53" w:rsidRDefault="00A4719B" w:rsidP="008E30D6">
            <w:pPr>
              <w:spacing w:after="100"/>
              <w:jc w:val="center"/>
            </w:pPr>
            <w:r w:rsidRPr="00287C53">
              <w:t>3</w:t>
            </w:r>
          </w:p>
        </w:tc>
        <w:tc>
          <w:tcPr>
            <w:tcW w:w="3402" w:type="dxa"/>
            <w:tcBorders>
              <w:top w:val="single" w:sz="8" w:space="0" w:color="000000"/>
              <w:left w:val="single" w:sz="8" w:space="0" w:color="000000"/>
              <w:bottom w:val="single" w:sz="8" w:space="0" w:color="000000"/>
              <w:right w:val="single" w:sz="8" w:space="0" w:color="000000"/>
            </w:tcBorders>
            <w:hideMark/>
          </w:tcPr>
          <w:p w14:paraId="64DEF1C1" w14:textId="3D6A9FE4" w:rsidR="00A4719B" w:rsidRPr="00287C53" w:rsidRDefault="00A4719B" w:rsidP="008E30D6">
            <w:pPr>
              <w:spacing w:after="100"/>
              <w:jc w:val="center"/>
            </w:pPr>
            <w:r w:rsidRPr="00287C53">
              <w:t>4</w:t>
            </w:r>
          </w:p>
        </w:tc>
      </w:tr>
      <w:tr w:rsidR="00A4719B" w:rsidRPr="00287C53" w14:paraId="03E2A1D5" w14:textId="6D574DAC" w:rsidTr="00A4719B">
        <w:tc>
          <w:tcPr>
            <w:tcW w:w="0" w:type="auto"/>
            <w:tcBorders>
              <w:top w:val="single" w:sz="8" w:space="0" w:color="000000"/>
              <w:left w:val="single" w:sz="8" w:space="0" w:color="000000"/>
              <w:bottom w:val="single" w:sz="8" w:space="0" w:color="000000"/>
              <w:right w:val="single" w:sz="8" w:space="0" w:color="000000"/>
            </w:tcBorders>
            <w:hideMark/>
          </w:tcPr>
          <w:p w14:paraId="472F6554" w14:textId="77777777" w:rsidR="00A4719B" w:rsidRPr="00287C53" w:rsidRDefault="00A4719B" w:rsidP="004C7699">
            <w:pPr>
              <w:spacing w:after="100"/>
              <w:jc w:val="center"/>
              <w:rPr>
                <w:lang w:val="en-US"/>
              </w:rPr>
            </w:pPr>
            <w:r w:rsidRPr="00287C53">
              <w:rPr>
                <w:lang w:val="en-US"/>
              </w:rPr>
              <w:t>1</w:t>
            </w:r>
          </w:p>
        </w:tc>
        <w:tc>
          <w:tcPr>
            <w:tcW w:w="2088" w:type="dxa"/>
            <w:tcBorders>
              <w:top w:val="single" w:sz="8" w:space="0" w:color="000000"/>
              <w:left w:val="single" w:sz="8" w:space="0" w:color="000000"/>
              <w:bottom w:val="single" w:sz="8" w:space="0" w:color="000000"/>
              <w:right w:val="single" w:sz="8" w:space="0" w:color="000000"/>
            </w:tcBorders>
            <w:vAlign w:val="center"/>
          </w:tcPr>
          <w:p w14:paraId="0D8F820F" w14:textId="77777777" w:rsidR="00A4719B" w:rsidRPr="00287C53" w:rsidRDefault="00A4719B" w:rsidP="00287C53">
            <w:pPr>
              <w:rPr>
                <w:color w:val="000000"/>
              </w:rPr>
            </w:pPr>
            <w:r w:rsidRPr="00287C53">
              <w:rPr>
                <w:color w:val="000000"/>
              </w:rPr>
              <w:t>Натрия хлорид</w:t>
            </w:r>
          </w:p>
          <w:p w14:paraId="004F288D" w14:textId="32501BAC" w:rsidR="00A4719B" w:rsidRPr="00287C53" w:rsidRDefault="00A4719B" w:rsidP="004C7699">
            <w:pPr>
              <w:rPr>
                <w:color w:val="000000"/>
              </w:rPr>
            </w:pPr>
          </w:p>
        </w:tc>
        <w:tc>
          <w:tcPr>
            <w:tcW w:w="4252" w:type="dxa"/>
            <w:tcBorders>
              <w:top w:val="single" w:sz="8" w:space="0" w:color="000000"/>
              <w:left w:val="single" w:sz="8" w:space="0" w:color="000000"/>
              <w:bottom w:val="single" w:sz="8" w:space="0" w:color="000000"/>
              <w:right w:val="single" w:sz="8" w:space="0" w:color="000000"/>
            </w:tcBorders>
            <w:vAlign w:val="center"/>
          </w:tcPr>
          <w:p w14:paraId="396A17F2" w14:textId="7301A0B5" w:rsidR="00A4719B" w:rsidRPr="00287C53" w:rsidRDefault="00A4719B" w:rsidP="00DC28D0">
            <w:pPr>
              <w:jc w:val="center"/>
              <w:rPr>
                <w:color w:val="000000"/>
              </w:rPr>
            </w:pPr>
            <w:r>
              <w:rPr>
                <w:color w:val="000000"/>
              </w:rPr>
              <w:t xml:space="preserve">раствор для инъекций  </w:t>
            </w:r>
            <w:r w:rsidRPr="00287C53">
              <w:rPr>
                <w:color w:val="000000"/>
              </w:rPr>
              <w:t>9 мг/мл</w:t>
            </w:r>
            <w:r>
              <w:rPr>
                <w:color w:val="000000"/>
              </w:rPr>
              <w:t xml:space="preserve"> (0,9%) 400 мл*</w:t>
            </w:r>
          </w:p>
        </w:tc>
        <w:tc>
          <w:tcPr>
            <w:tcW w:w="3402" w:type="dxa"/>
            <w:tcBorders>
              <w:top w:val="single" w:sz="8" w:space="0" w:color="000000"/>
              <w:left w:val="single" w:sz="8" w:space="0" w:color="000000"/>
              <w:bottom w:val="single" w:sz="8" w:space="0" w:color="000000"/>
              <w:right w:val="single" w:sz="8" w:space="0" w:color="000000"/>
            </w:tcBorders>
            <w:vAlign w:val="center"/>
            <w:hideMark/>
          </w:tcPr>
          <w:p w14:paraId="77D36550" w14:textId="116A6324" w:rsidR="00A4719B" w:rsidRPr="00287C53" w:rsidRDefault="00A4719B" w:rsidP="004C7699">
            <w:pPr>
              <w:spacing w:after="100"/>
              <w:jc w:val="center"/>
            </w:pPr>
            <w:r w:rsidRPr="00287C53">
              <w:t>Не менее 12 месяцев</w:t>
            </w:r>
          </w:p>
        </w:tc>
      </w:tr>
      <w:tr w:rsidR="00A4719B" w:rsidRPr="00287C53" w14:paraId="73C32F42" w14:textId="795EDC2F" w:rsidTr="00A4719B">
        <w:tc>
          <w:tcPr>
            <w:tcW w:w="0" w:type="auto"/>
            <w:tcBorders>
              <w:top w:val="single" w:sz="8" w:space="0" w:color="000000"/>
              <w:left w:val="single" w:sz="8" w:space="0" w:color="000000"/>
              <w:bottom w:val="single" w:sz="8" w:space="0" w:color="000000"/>
              <w:right w:val="single" w:sz="8" w:space="0" w:color="000000"/>
            </w:tcBorders>
          </w:tcPr>
          <w:p w14:paraId="4C802B13" w14:textId="4FE99921" w:rsidR="00A4719B" w:rsidRPr="0033646E" w:rsidRDefault="00A4719B" w:rsidP="004C7699">
            <w:pPr>
              <w:spacing w:after="100"/>
              <w:jc w:val="center"/>
            </w:pPr>
            <w:r>
              <w:t>2</w:t>
            </w:r>
          </w:p>
        </w:tc>
        <w:tc>
          <w:tcPr>
            <w:tcW w:w="2088" w:type="dxa"/>
            <w:tcBorders>
              <w:top w:val="single" w:sz="8" w:space="0" w:color="000000"/>
              <w:left w:val="single" w:sz="8" w:space="0" w:color="000000"/>
              <w:bottom w:val="single" w:sz="8" w:space="0" w:color="000000"/>
              <w:right w:val="single" w:sz="8" w:space="0" w:color="000000"/>
            </w:tcBorders>
            <w:vAlign w:val="center"/>
          </w:tcPr>
          <w:p w14:paraId="6C0155C9" w14:textId="703ABD32" w:rsidR="00A4719B" w:rsidRPr="00287C53" w:rsidRDefault="00A4719B" w:rsidP="00287C53">
            <w:pPr>
              <w:rPr>
                <w:color w:val="000000"/>
              </w:rPr>
            </w:pPr>
            <w:r>
              <w:rPr>
                <w:color w:val="000000"/>
              </w:rPr>
              <w:t>Вода для инъекций</w:t>
            </w:r>
          </w:p>
        </w:tc>
        <w:tc>
          <w:tcPr>
            <w:tcW w:w="4252" w:type="dxa"/>
            <w:tcBorders>
              <w:top w:val="single" w:sz="8" w:space="0" w:color="000000"/>
              <w:left w:val="single" w:sz="8" w:space="0" w:color="000000"/>
              <w:bottom w:val="single" w:sz="8" w:space="0" w:color="000000"/>
              <w:right w:val="single" w:sz="8" w:space="0" w:color="000000"/>
            </w:tcBorders>
            <w:vAlign w:val="center"/>
          </w:tcPr>
          <w:p w14:paraId="0A44F0B7" w14:textId="3B28E539" w:rsidR="00A4719B" w:rsidRPr="00287C53" w:rsidRDefault="00A4719B" w:rsidP="0033646E">
            <w:pPr>
              <w:jc w:val="center"/>
              <w:rPr>
                <w:color w:val="000000"/>
              </w:rPr>
            </w:pPr>
            <w:r w:rsidRPr="00287C53">
              <w:rPr>
                <w:color w:val="000000"/>
              </w:rPr>
              <w:t xml:space="preserve">растворитель для приготовления лекарственных форм для инъекций, </w:t>
            </w:r>
            <w:r>
              <w:rPr>
                <w:color w:val="000000"/>
              </w:rPr>
              <w:t>5 мл*</w:t>
            </w:r>
          </w:p>
        </w:tc>
        <w:tc>
          <w:tcPr>
            <w:tcW w:w="3402" w:type="dxa"/>
            <w:tcBorders>
              <w:top w:val="single" w:sz="8" w:space="0" w:color="000000"/>
              <w:left w:val="single" w:sz="8" w:space="0" w:color="000000"/>
              <w:bottom w:val="single" w:sz="8" w:space="0" w:color="000000"/>
              <w:right w:val="single" w:sz="8" w:space="0" w:color="000000"/>
            </w:tcBorders>
            <w:vAlign w:val="center"/>
          </w:tcPr>
          <w:p w14:paraId="11D35727" w14:textId="3D03C457" w:rsidR="00A4719B" w:rsidRPr="00287C53" w:rsidRDefault="00A4719B" w:rsidP="004C7699">
            <w:pPr>
              <w:spacing w:after="100"/>
              <w:jc w:val="center"/>
            </w:pPr>
            <w:r w:rsidRPr="00287C53">
              <w:t>Не менее 12 месяцев</w:t>
            </w:r>
          </w:p>
        </w:tc>
      </w:tr>
      <w:tr w:rsidR="00A4719B" w:rsidRPr="00287C53" w14:paraId="77713E85" w14:textId="5F75B82B" w:rsidTr="00A4719B">
        <w:tc>
          <w:tcPr>
            <w:tcW w:w="0" w:type="auto"/>
            <w:tcBorders>
              <w:top w:val="single" w:sz="8" w:space="0" w:color="000000"/>
              <w:left w:val="single" w:sz="8" w:space="0" w:color="000000"/>
              <w:bottom w:val="single" w:sz="8" w:space="0" w:color="000000"/>
              <w:right w:val="single" w:sz="8" w:space="0" w:color="000000"/>
            </w:tcBorders>
          </w:tcPr>
          <w:p w14:paraId="61895B14" w14:textId="614C3E6F" w:rsidR="00A4719B" w:rsidRPr="0033646E" w:rsidRDefault="00A4719B" w:rsidP="004C7699">
            <w:pPr>
              <w:spacing w:after="100"/>
              <w:jc w:val="center"/>
            </w:pPr>
            <w:r>
              <w:t>3</w:t>
            </w:r>
          </w:p>
        </w:tc>
        <w:tc>
          <w:tcPr>
            <w:tcW w:w="2088" w:type="dxa"/>
            <w:tcBorders>
              <w:top w:val="single" w:sz="8" w:space="0" w:color="000000"/>
              <w:left w:val="single" w:sz="8" w:space="0" w:color="000000"/>
              <w:bottom w:val="single" w:sz="8" w:space="0" w:color="000000"/>
              <w:right w:val="single" w:sz="8" w:space="0" w:color="000000"/>
            </w:tcBorders>
            <w:vAlign w:val="center"/>
          </w:tcPr>
          <w:p w14:paraId="6D780699" w14:textId="1231D71A" w:rsidR="00A4719B" w:rsidRPr="00287C53" w:rsidRDefault="00A4719B" w:rsidP="00287C53">
            <w:pPr>
              <w:rPr>
                <w:color w:val="000000"/>
              </w:rPr>
            </w:pPr>
            <w:r>
              <w:rPr>
                <w:color w:val="000000"/>
              </w:rPr>
              <w:t>Вода для инъекций</w:t>
            </w:r>
          </w:p>
        </w:tc>
        <w:tc>
          <w:tcPr>
            <w:tcW w:w="4252" w:type="dxa"/>
            <w:tcBorders>
              <w:top w:val="single" w:sz="8" w:space="0" w:color="000000"/>
              <w:left w:val="single" w:sz="8" w:space="0" w:color="000000"/>
              <w:bottom w:val="single" w:sz="8" w:space="0" w:color="000000"/>
              <w:right w:val="single" w:sz="8" w:space="0" w:color="000000"/>
            </w:tcBorders>
            <w:vAlign w:val="center"/>
          </w:tcPr>
          <w:p w14:paraId="30A210D9" w14:textId="302C6027" w:rsidR="00A4719B" w:rsidRPr="00287C53" w:rsidRDefault="00A4719B" w:rsidP="0033646E">
            <w:pPr>
              <w:jc w:val="center"/>
              <w:rPr>
                <w:color w:val="000000"/>
              </w:rPr>
            </w:pPr>
            <w:r w:rsidRPr="00287C53">
              <w:rPr>
                <w:color w:val="000000"/>
              </w:rPr>
              <w:t xml:space="preserve">растворитель для приготовления лекарственных форм для инъекций, </w:t>
            </w:r>
            <w:r>
              <w:rPr>
                <w:color w:val="000000"/>
              </w:rPr>
              <w:t>10 мл*</w:t>
            </w:r>
          </w:p>
        </w:tc>
        <w:tc>
          <w:tcPr>
            <w:tcW w:w="3402" w:type="dxa"/>
            <w:tcBorders>
              <w:top w:val="single" w:sz="8" w:space="0" w:color="000000"/>
              <w:left w:val="single" w:sz="8" w:space="0" w:color="000000"/>
              <w:bottom w:val="single" w:sz="8" w:space="0" w:color="000000"/>
              <w:right w:val="single" w:sz="8" w:space="0" w:color="000000"/>
            </w:tcBorders>
            <w:vAlign w:val="center"/>
          </w:tcPr>
          <w:p w14:paraId="546D12A6" w14:textId="0E39ED35" w:rsidR="00A4719B" w:rsidRPr="00287C53" w:rsidRDefault="00A4719B" w:rsidP="004C7699">
            <w:pPr>
              <w:spacing w:after="100"/>
              <w:jc w:val="center"/>
            </w:pPr>
            <w:r w:rsidRPr="00287C53">
              <w:t>Не менее 12 месяцев</w:t>
            </w:r>
          </w:p>
        </w:tc>
      </w:tr>
      <w:tr w:rsidR="00A4719B" w:rsidRPr="00287C53" w14:paraId="0C1F5769" w14:textId="77777777" w:rsidTr="00A4719B">
        <w:tc>
          <w:tcPr>
            <w:tcW w:w="0" w:type="auto"/>
            <w:tcBorders>
              <w:top w:val="single" w:sz="8" w:space="0" w:color="000000"/>
              <w:left w:val="single" w:sz="8" w:space="0" w:color="000000"/>
              <w:bottom w:val="single" w:sz="8" w:space="0" w:color="000000"/>
              <w:right w:val="single" w:sz="8" w:space="0" w:color="000000"/>
            </w:tcBorders>
          </w:tcPr>
          <w:p w14:paraId="77BA7945" w14:textId="13201377" w:rsidR="00A4719B" w:rsidRDefault="00A4719B" w:rsidP="00A4719B">
            <w:pPr>
              <w:spacing w:after="100"/>
              <w:jc w:val="center"/>
            </w:pPr>
            <w:r>
              <w:t>4</w:t>
            </w:r>
          </w:p>
        </w:tc>
        <w:tc>
          <w:tcPr>
            <w:tcW w:w="2088" w:type="dxa"/>
            <w:tcBorders>
              <w:top w:val="single" w:sz="8" w:space="0" w:color="000000"/>
              <w:left w:val="single" w:sz="8" w:space="0" w:color="000000"/>
              <w:bottom w:val="single" w:sz="8" w:space="0" w:color="000000"/>
              <w:right w:val="single" w:sz="8" w:space="0" w:color="000000"/>
            </w:tcBorders>
            <w:vAlign w:val="center"/>
          </w:tcPr>
          <w:p w14:paraId="47CB41B4" w14:textId="67538CB0" w:rsidR="00A4719B" w:rsidRDefault="00A4719B" w:rsidP="00A4719B">
            <w:pPr>
              <w:rPr>
                <w:color w:val="000000"/>
              </w:rPr>
            </w:pPr>
            <w:r>
              <w:rPr>
                <w:color w:val="000000"/>
              </w:rPr>
              <w:t>Вода для инъекций</w:t>
            </w:r>
          </w:p>
        </w:tc>
        <w:tc>
          <w:tcPr>
            <w:tcW w:w="4252" w:type="dxa"/>
            <w:tcBorders>
              <w:top w:val="single" w:sz="8" w:space="0" w:color="000000"/>
              <w:left w:val="single" w:sz="8" w:space="0" w:color="000000"/>
              <w:bottom w:val="single" w:sz="8" w:space="0" w:color="000000"/>
              <w:right w:val="single" w:sz="8" w:space="0" w:color="000000"/>
            </w:tcBorders>
            <w:vAlign w:val="center"/>
          </w:tcPr>
          <w:p w14:paraId="5BA4771F" w14:textId="74E10F96" w:rsidR="00A4719B" w:rsidRPr="00287C53" w:rsidRDefault="00A4719B" w:rsidP="00A4719B">
            <w:pPr>
              <w:jc w:val="center"/>
              <w:rPr>
                <w:color w:val="000000"/>
              </w:rPr>
            </w:pPr>
            <w:r w:rsidRPr="00287C53">
              <w:rPr>
                <w:color w:val="000000"/>
              </w:rPr>
              <w:t xml:space="preserve">растворитель для приготовления лекарственных форм для инъекций, </w:t>
            </w:r>
            <w:r>
              <w:rPr>
                <w:color w:val="000000"/>
              </w:rPr>
              <w:t>2</w:t>
            </w:r>
            <w:r>
              <w:rPr>
                <w:color w:val="000000"/>
              </w:rPr>
              <w:t xml:space="preserve"> мл*</w:t>
            </w:r>
          </w:p>
        </w:tc>
        <w:tc>
          <w:tcPr>
            <w:tcW w:w="3402" w:type="dxa"/>
            <w:tcBorders>
              <w:top w:val="single" w:sz="8" w:space="0" w:color="000000"/>
              <w:left w:val="single" w:sz="8" w:space="0" w:color="000000"/>
              <w:bottom w:val="single" w:sz="8" w:space="0" w:color="000000"/>
              <w:right w:val="single" w:sz="8" w:space="0" w:color="000000"/>
            </w:tcBorders>
            <w:vAlign w:val="center"/>
          </w:tcPr>
          <w:p w14:paraId="4F7ACD35" w14:textId="121F5391" w:rsidR="00A4719B" w:rsidRPr="00287C53" w:rsidRDefault="00A4719B" w:rsidP="00A4719B">
            <w:pPr>
              <w:spacing w:after="100"/>
              <w:jc w:val="center"/>
            </w:pPr>
            <w:r w:rsidRPr="00287C53">
              <w:t>Не менее 12 месяцев</w:t>
            </w:r>
          </w:p>
        </w:tc>
      </w:tr>
    </w:tbl>
    <w:p w14:paraId="08BE45C6" w14:textId="77777777" w:rsidR="005151F0" w:rsidRDefault="005151F0" w:rsidP="005151F0">
      <w:pPr>
        <w:autoSpaceDE w:val="0"/>
        <w:autoSpaceDN w:val="0"/>
        <w:adjustRightInd w:val="0"/>
        <w:spacing w:line="276" w:lineRule="auto"/>
        <w:jc w:val="right"/>
      </w:pPr>
    </w:p>
    <w:p w14:paraId="266D80AC" w14:textId="5DFD0089" w:rsidR="00A4719B" w:rsidRDefault="005151F0" w:rsidP="00A4719B">
      <w:pPr>
        <w:jc w:val="both"/>
        <w:rPr>
          <w:b/>
          <w:i/>
        </w:rPr>
      </w:pPr>
      <w:r w:rsidRPr="00A4719B">
        <w:rPr>
          <w:b/>
          <w:i/>
        </w:rPr>
        <w:t xml:space="preserve">*в соответствии с </w:t>
      </w:r>
      <w:proofErr w:type="spellStart"/>
      <w:r w:rsidRPr="00A4719B">
        <w:rPr>
          <w:b/>
          <w:i/>
        </w:rPr>
        <w:t>п.п</w:t>
      </w:r>
      <w:proofErr w:type="spellEnd"/>
      <w:r w:rsidRPr="00A4719B">
        <w:rPr>
          <w:b/>
          <w:i/>
        </w:rPr>
        <w:t>. «в» п. 5 Постановления Правительства РФ от 15 ноября 2017 г. N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Заказчиком установлен объем наполнения первичной упаковки лекарственного препарата</w:t>
      </w:r>
    </w:p>
    <w:p w14:paraId="4E0A7D42" w14:textId="48F76FD4" w:rsidR="00A4719B" w:rsidRDefault="00A4719B" w:rsidP="00A4719B">
      <w:pPr>
        <w:jc w:val="both"/>
        <w:rPr>
          <w:b/>
          <w:i/>
        </w:rPr>
      </w:pPr>
    </w:p>
    <w:p w14:paraId="4398B01C" w14:textId="5B261D56" w:rsidR="008B700E" w:rsidRPr="004C51EB" w:rsidRDefault="00A4719B" w:rsidP="00F176C7">
      <w:pPr>
        <w:shd w:val="clear" w:color="auto" w:fill="FFFFFF"/>
        <w:spacing w:after="120" w:line="330" w:lineRule="atLeast"/>
        <w:jc w:val="both"/>
        <w:textAlignment w:val="top"/>
        <w:rPr>
          <w:sz w:val="16"/>
          <w:szCs w:val="16"/>
        </w:rPr>
      </w:pPr>
      <w:r>
        <w:rPr>
          <w:b/>
          <w:i/>
        </w:rPr>
        <w:t>*</w:t>
      </w:r>
      <w:proofErr w:type="gramStart"/>
      <w:r>
        <w:rPr>
          <w:b/>
          <w:i/>
        </w:rPr>
        <w:t xml:space="preserve">* </w:t>
      </w:r>
      <w:r w:rsidR="00F176C7">
        <w:rPr>
          <w:b/>
          <w:i/>
        </w:rPr>
        <w:t xml:space="preserve"> </w:t>
      </w:r>
      <w:r w:rsidR="00F176C7">
        <w:rPr>
          <w:b/>
        </w:rPr>
        <w:t>*</w:t>
      </w:r>
      <w:proofErr w:type="gramEnd"/>
      <w:r w:rsidR="00F176C7">
        <w:rPr>
          <w:b/>
        </w:rPr>
        <w:t xml:space="preserve">* </w:t>
      </w:r>
      <w:r w:rsidR="00F176C7" w:rsidRPr="00F176C7">
        <w:rPr>
          <w:b/>
          <w:i/>
        </w:rPr>
        <w:t>выбор стеклянных ампул для хранения воды для инъекций и стеклянных бутылей для хранения натрия хлорида обоснован необходимостью обеспечения безопасности, качества и стабильности продукта в условиях образовательного или производственного процесса. Стеклянные ёмкости являются более подходящими для отработки практических навыков студентов.</w:t>
      </w:r>
    </w:p>
    <w:sectPr w:rsidR="008B700E" w:rsidRPr="004C51EB" w:rsidSect="00F176C7">
      <w:headerReference w:type="even" r:id="rId13"/>
      <w:headerReference w:type="default" r:id="rId14"/>
      <w:footerReference w:type="even" r:id="rId15"/>
      <w:footerReference w:type="default" r:id="rId16"/>
      <w:footerReference w:type="first" r:id="rId17"/>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9CD35" w14:textId="77777777" w:rsidR="0050378D" w:rsidRDefault="0050378D">
      <w:r>
        <w:separator/>
      </w:r>
    </w:p>
  </w:endnote>
  <w:endnote w:type="continuationSeparator" w:id="0">
    <w:p w14:paraId="5B92BAD7" w14:textId="77777777" w:rsidR="0050378D" w:rsidRDefault="00503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default"/>
    <w:sig w:usb0="00000000" w:usb1="00000000"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S Sans Serif">
    <w:altName w:val="Times New Roman"/>
    <w:panose1 w:val="020B0500000000000000"/>
    <w:charset w:val="4D"/>
    <w:family w:val="swiss"/>
    <w:notTrueType/>
    <w:pitch w:val="variable"/>
    <w:sig w:usb0="00000203" w:usb1="00000000" w:usb2="00000000" w:usb3="00000000" w:csb0="00000005" w:csb1="00000000"/>
  </w:font>
  <w:font w:name="GaramondNarrowC">
    <w:altName w:val="Courier New"/>
    <w:charset w:val="00"/>
    <w:family w:val="decorative"/>
    <w:pitch w:val="default"/>
    <w:sig w:usb0="00000000" w:usb1="00000000" w:usb2="00000000" w:usb3="00000000" w:csb0="00000005"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charset w:val="00"/>
    <w:family w:val="auto"/>
    <w:pitch w:val="default"/>
    <w:sig w:usb0="00000000"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charset w:val="CC"/>
    <w:family w:val="decorative"/>
    <w:pitch w:val="default"/>
    <w:sig w:usb0="00000000" w:usb1="00000000" w:usb2="00000000" w:usb3="00000000" w:csb0="00000004" w:csb1="00000000"/>
  </w:font>
  <w:font w:name="GaramondC">
    <w:altName w:val="Times New Roman"/>
    <w:charset w:val="00"/>
    <w:family w:val="roman"/>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F81BE" w14:textId="77777777" w:rsidR="002A279E" w:rsidRDefault="002A279E"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B11795" w14:textId="77777777" w:rsidR="002A279E" w:rsidRDefault="002A279E">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E45F8" w14:textId="77777777" w:rsidR="002A279E" w:rsidRDefault="002A279E">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568155"/>
    </w:sdtPr>
    <w:sdtEndPr/>
    <w:sdtContent>
      <w:p w14:paraId="4A5A8D5A" w14:textId="77777777" w:rsidR="002A279E" w:rsidRDefault="002A279E">
        <w:pPr>
          <w:pStyle w:val="af7"/>
          <w:jc w:val="center"/>
        </w:pPr>
        <w:r>
          <w:fldChar w:fldCharType="begin"/>
        </w:r>
        <w:r>
          <w:instrText>PAGE   \* MERGEFORMAT</w:instrText>
        </w:r>
        <w:r>
          <w:fldChar w:fldCharType="separate"/>
        </w:r>
        <w:r>
          <w:rPr>
            <w:noProof/>
          </w:rPr>
          <w:t>51</w:t>
        </w:r>
        <w:r>
          <w:rPr>
            <w:noProof/>
          </w:rPr>
          <w:fldChar w:fldCharType="end"/>
        </w:r>
      </w:p>
    </w:sdtContent>
  </w:sdt>
  <w:p w14:paraId="0EED8353" w14:textId="77777777" w:rsidR="002A279E" w:rsidRDefault="002A279E">
    <w:pPr>
      <w:pStyle w:val="af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7590A" w14:textId="77777777" w:rsidR="00F176C7" w:rsidRDefault="00F176C7"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F9FCCE4" w14:textId="77777777" w:rsidR="00F176C7" w:rsidRDefault="00F176C7">
    <w:pPr>
      <w:pStyle w:val="af7"/>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9AE5C" w14:textId="77777777" w:rsidR="00F176C7" w:rsidRDefault="00F176C7">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356843"/>
    </w:sdtPr>
    <w:sdtContent>
      <w:p w14:paraId="4AE64E7F" w14:textId="77777777" w:rsidR="00F176C7" w:rsidRDefault="00F176C7">
        <w:pPr>
          <w:pStyle w:val="af7"/>
          <w:jc w:val="center"/>
        </w:pPr>
        <w:r>
          <w:fldChar w:fldCharType="begin"/>
        </w:r>
        <w:r>
          <w:instrText>PAGE   \* MERGEFORMAT</w:instrText>
        </w:r>
        <w:r>
          <w:fldChar w:fldCharType="separate"/>
        </w:r>
        <w:r>
          <w:rPr>
            <w:noProof/>
          </w:rPr>
          <w:t>51</w:t>
        </w:r>
        <w:r>
          <w:rPr>
            <w:noProof/>
          </w:rPr>
          <w:fldChar w:fldCharType="end"/>
        </w:r>
      </w:p>
    </w:sdtContent>
  </w:sdt>
  <w:p w14:paraId="005E4A6A" w14:textId="77777777" w:rsidR="00F176C7" w:rsidRDefault="00F176C7">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89ED4" w14:textId="77777777" w:rsidR="0050378D" w:rsidRDefault="0050378D">
      <w:r>
        <w:separator/>
      </w:r>
    </w:p>
  </w:footnote>
  <w:footnote w:type="continuationSeparator" w:id="0">
    <w:p w14:paraId="3014D928" w14:textId="77777777" w:rsidR="0050378D" w:rsidRDefault="00503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47F57" w14:textId="77777777" w:rsidR="002A279E" w:rsidRDefault="002A279E"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215D990" w14:textId="77777777" w:rsidR="002A279E" w:rsidRDefault="002A279E">
    <w:pPr>
      <w:pStyle w:val="af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E01E1" w14:textId="26460D5C" w:rsidR="002A279E" w:rsidRPr="00756968" w:rsidRDefault="002A279E" w:rsidP="00756968">
    <w:pPr>
      <w:pStyle w:val="af9"/>
      <w:jc w:val="center"/>
    </w:pPr>
    <w:r>
      <w:fldChar w:fldCharType="begin"/>
    </w:r>
    <w:r>
      <w:instrText>PAGE   \* MERGEFORMAT</w:instrText>
    </w:r>
    <w:r>
      <w:fldChar w:fldCharType="separate"/>
    </w:r>
    <w:r w:rsidR="009F1F73">
      <w:rPr>
        <w:noProof/>
      </w:rPr>
      <w:t>2</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14898" w14:textId="77777777" w:rsidR="00F176C7" w:rsidRDefault="00F176C7"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9AAD5DF" w14:textId="77777777" w:rsidR="00F176C7" w:rsidRDefault="00F176C7">
    <w:pPr>
      <w:pStyle w:val="af9"/>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637F5" w14:textId="3823BE59" w:rsidR="00F176C7" w:rsidRPr="00756968" w:rsidRDefault="00F176C7" w:rsidP="00756968">
    <w:pPr>
      <w:pStyle w:val="af9"/>
      <w:jc w:val="center"/>
    </w:pPr>
    <w:r>
      <w:fldChar w:fldCharType="begin"/>
    </w:r>
    <w:r>
      <w:instrText>PAGE   \* MERGEFORMAT</w:instrText>
    </w:r>
    <w:r>
      <w:fldChar w:fldCharType="separate"/>
    </w:r>
    <w:r w:rsidR="009F1F73">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styleLink w:val="812"/>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77B21B0"/>
    <w:multiLevelType w:val="multilevel"/>
    <w:tmpl w:val="14F4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821081"/>
    <w:multiLevelType w:val="hybridMultilevel"/>
    <w:tmpl w:val="E95868DC"/>
    <w:styleLink w:val="111121322"/>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551967"/>
    <w:multiLevelType w:val="hybridMultilevel"/>
    <w:tmpl w:val="B8AC413C"/>
    <w:styleLink w:val="11112131"/>
    <w:lvl w:ilvl="0" w:tplc="FFFFFFFF">
      <w:start w:val="1"/>
      <w:numFmt w:val="decimal"/>
      <w:lvlText w:val="%1."/>
      <w:lvlJc w:val="left"/>
      <w:pPr>
        <w:ind w:left="502" w:hanging="360"/>
      </w:pPr>
      <w:rPr>
        <w:rFonts w:ascii="Times New Roman" w:hAnsi="Times New Roman" w:cs="Times New Roman" w:hint="default"/>
        <w:sz w:val="24"/>
        <w:szCs w:val="24"/>
      </w:rPr>
    </w:lvl>
    <w:lvl w:ilvl="1" w:tplc="FFFFFFFF" w:tentative="1">
      <w:start w:val="1"/>
      <w:numFmt w:val="lowerLetter"/>
      <w:lvlText w:val="%2."/>
      <w:lvlJc w:val="left"/>
      <w:pPr>
        <w:ind w:left="1298" w:hanging="360"/>
      </w:pPr>
      <w:rPr>
        <w:rFonts w:cs="Times New Roman"/>
      </w:rPr>
    </w:lvl>
    <w:lvl w:ilvl="2" w:tplc="FFFFFFFF" w:tentative="1">
      <w:start w:val="1"/>
      <w:numFmt w:val="lowerRoman"/>
      <w:lvlText w:val="%3."/>
      <w:lvlJc w:val="right"/>
      <w:pPr>
        <w:ind w:left="2018" w:hanging="180"/>
      </w:pPr>
      <w:rPr>
        <w:rFonts w:cs="Times New Roman"/>
      </w:rPr>
    </w:lvl>
    <w:lvl w:ilvl="3" w:tplc="FFFFFFFF" w:tentative="1">
      <w:start w:val="1"/>
      <w:numFmt w:val="decimal"/>
      <w:lvlText w:val="%4."/>
      <w:lvlJc w:val="left"/>
      <w:pPr>
        <w:ind w:left="2738" w:hanging="360"/>
      </w:pPr>
      <w:rPr>
        <w:rFonts w:cs="Times New Roman"/>
      </w:rPr>
    </w:lvl>
    <w:lvl w:ilvl="4" w:tplc="FFFFFFFF" w:tentative="1">
      <w:start w:val="1"/>
      <w:numFmt w:val="lowerLetter"/>
      <w:lvlText w:val="%5."/>
      <w:lvlJc w:val="left"/>
      <w:pPr>
        <w:ind w:left="3458" w:hanging="360"/>
      </w:pPr>
      <w:rPr>
        <w:rFonts w:cs="Times New Roman"/>
      </w:rPr>
    </w:lvl>
    <w:lvl w:ilvl="5" w:tplc="FFFFFFFF" w:tentative="1">
      <w:start w:val="1"/>
      <w:numFmt w:val="lowerRoman"/>
      <w:lvlText w:val="%6."/>
      <w:lvlJc w:val="right"/>
      <w:pPr>
        <w:ind w:left="4178" w:hanging="180"/>
      </w:pPr>
      <w:rPr>
        <w:rFonts w:cs="Times New Roman"/>
      </w:rPr>
    </w:lvl>
    <w:lvl w:ilvl="6" w:tplc="FFFFFFFF" w:tentative="1">
      <w:start w:val="1"/>
      <w:numFmt w:val="decimal"/>
      <w:lvlText w:val="%7."/>
      <w:lvlJc w:val="left"/>
      <w:pPr>
        <w:ind w:left="4898" w:hanging="360"/>
      </w:pPr>
      <w:rPr>
        <w:rFonts w:cs="Times New Roman"/>
      </w:rPr>
    </w:lvl>
    <w:lvl w:ilvl="7" w:tplc="FFFFFFFF" w:tentative="1">
      <w:start w:val="1"/>
      <w:numFmt w:val="lowerLetter"/>
      <w:lvlText w:val="%8."/>
      <w:lvlJc w:val="left"/>
      <w:pPr>
        <w:ind w:left="5618" w:hanging="360"/>
      </w:pPr>
      <w:rPr>
        <w:rFonts w:cs="Times New Roman"/>
      </w:rPr>
    </w:lvl>
    <w:lvl w:ilvl="8" w:tplc="FFFFFFFF" w:tentative="1">
      <w:start w:val="1"/>
      <w:numFmt w:val="lowerRoman"/>
      <w:lvlText w:val="%9."/>
      <w:lvlJc w:val="right"/>
      <w:pPr>
        <w:ind w:left="6338" w:hanging="180"/>
      </w:pPr>
      <w:rPr>
        <w:rFonts w:cs="Times New Roman"/>
      </w:rPr>
    </w:lvl>
  </w:abstractNum>
  <w:abstractNum w:abstractNumId="12" w15:restartNumberingAfterBreak="0">
    <w:nsid w:val="251263ED"/>
    <w:multiLevelType w:val="multilevel"/>
    <w:tmpl w:val="CE9CCD96"/>
    <w:styleLink w:val="111121313"/>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2A942D02"/>
    <w:multiLevelType w:val="multilevel"/>
    <w:tmpl w:val="2E9C9C6A"/>
    <w:styleLink w:val="73"/>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5" w15:restartNumberingAfterBreak="0">
    <w:nsid w:val="345B4F96"/>
    <w:multiLevelType w:val="hybridMultilevel"/>
    <w:tmpl w:val="13CCCE98"/>
    <w:styleLink w:val="List1122"/>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7A5F69"/>
    <w:multiLevelType w:val="hybridMultilevel"/>
    <w:tmpl w:val="71D44024"/>
    <w:styleLink w:val="List1123"/>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3FFC635B"/>
    <w:multiLevelType w:val="multilevel"/>
    <w:tmpl w:val="BFE69626"/>
    <w:styleLink w:val="612"/>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49D40E67"/>
    <w:multiLevelType w:val="hybridMultilevel"/>
    <w:tmpl w:val="41ACC1AE"/>
    <w:styleLink w:val="83"/>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0" w15:restartNumberingAfterBreak="0">
    <w:nsid w:val="50395034"/>
    <w:multiLevelType w:val="multilevel"/>
    <w:tmpl w:val="C0A047E0"/>
    <w:styleLink w:val="111121311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1" w15:restartNumberingAfterBreak="0">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2E81CAD"/>
    <w:multiLevelType w:val="hybridMultilevel"/>
    <w:tmpl w:val="53C4130E"/>
    <w:styleLink w:val="712"/>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6D5B1413"/>
    <w:multiLevelType w:val="hybridMultilevel"/>
    <w:tmpl w:val="CDF4A162"/>
    <w:styleLink w:val="11112134"/>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3072D47"/>
    <w:multiLevelType w:val="hybridMultilevel"/>
    <w:tmpl w:val="FB86E8CC"/>
    <w:lvl w:ilvl="0" w:tplc="FFFFFFFF">
      <w:start w:val="1"/>
      <w:numFmt w:val="decimal"/>
      <w:lvlText w:val="%1."/>
      <w:lvlJc w:val="left"/>
      <w:pPr>
        <w:tabs>
          <w:tab w:val="num" w:pos="899"/>
        </w:tabs>
        <w:ind w:left="899" w:hanging="360"/>
      </w:pPr>
      <w:rPr>
        <w:rFonts w:hint="default"/>
      </w:rPr>
    </w:lvl>
    <w:lvl w:ilvl="1" w:tplc="FFFFFFFF">
      <w:numFmt w:val="none"/>
      <w:pStyle w:val="-0"/>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10"/>
  </w:num>
  <w:num w:numId="3">
    <w:abstractNumId w:val="8"/>
  </w:num>
  <w:num w:numId="4">
    <w:abstractNumId w:val="17"/>
  </w:num>
  <w:num w:numId="5">
    <w:abstractNumId w:val="23"/>
  </w:num>
  <w:num w:numId="6">
    <w:abstractNumId w:val="2"/>
  </w:num>
  <w:num w:numId="7">
    <w:abstractNumId w:val="6"/>
  </w:num>
  <w:num w:numId="8">
    <w:abstractNumId w:val="22"/>
  </w:num>
  <w:num w:numId="9">
    <w:abstractNumId w:val="9"/>
  </w:num>
  <w:num w:numId="10">
    <w:abstractNumId w:val="18"/>
  </w:num>
  <w:num w:numId="11">
    <w:abstractNumId w:val="15"/>
  </w:num>
  <w:num w:numId="12">
    <w:abstractNumId w:val="12"/>
  </w:num>
  <w:num w:numId="13">
    <w:abstractNumId w:val="14"/>
  </w:num>
  <w:num w:numId="14">
    <w:abstractNumId w:val="7"/>
  </w:num>
  <w:num w:numId="15">
    <w:abstractNumId w:val="5"/>
  </w:num>
  <w:num w:numId="16">
    <w:abstractNumId w:val="24"/>
  </w:num>
  <w:num w:numId="17">
    <w:abstractNumId w:val="11"/>
  </w:num>
  <w:num w:numId="18">
    <w:abstractNumId w:val="21"/>
  </w:num>
  <w:num w:numId="19">
    <w:abstractNumId w:val="25"/>
  </w:num>
  <w:num w:numId="20">
    <w:abstractNumId w:val="26"/>
  </w:num>
  <w:num w:numId="21">
    <w:abstractNumId w:val="13"/>
  </w:num>
  <w:num w:numId="22">
    <w:abstractNumId w:val="19"/>
  </w:num>
  <w:num w:numId="23">
    <w:abstractNumId w:val="16"/>
  </w:num>
  <w:num w:numId="24">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468"/>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2A23"/>
    <w:rsid w:val="00063023"/>
    <w:rsid w:val="00063A54"/>
    <w:rsid w:val="00063DE0"/>
    <w:rsid w:val="00063E9C"/>
    <w:rsid w:val="000647F4"/>
    <w:rsid w:val="00065459"/>
    <w:rsid w:val="000654B6"/>
    <w:rsid w:val="000654E7"/>
    <w:rsid w:val="000655C7"/>
    <w:rsid w:val="00065665"/>
    <w:rsid w:val="00065705"/>
    <w:rsid w:val="00065B0B"/>
    <w:rsid w:val="00065CDE"/>
    <w:rsid w:val="0006678E"/>
    <w:rsid w:val="00066938"/>
    <w:rsid w:val="00066D3A"/>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AC7"/>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402"/>
    <w:rsid w:val="00090824"/>
    <w:rsid w:val="00090A96"/>
    <w:rsid w:val="00090B90"/>
    <w:rsid w:val="000915C4"/>
    <w:rsid w:val="000916A8"/>
    <w:rsid w:val="0009241C"/>
    <w:rsid w:val="00092976"/>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3606"/>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2E01"/>
    <w:rsid w:val="000D386B"/>
    <w:rsid w:val="000D3ACB"/>
    <w:rsid w:val="000D3C3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ABD"/>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7DB"/>
    <w:rsid w:val="001029D6"/>
    <w:rsid w:val="00102EBA"/>
    <w:rsid w:val="00102EDD"/>
    <w:rsid w:val="00102FD9"/>
    <w:rsid w:val="00103144"/>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78E"/>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A92"/>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908"/>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1AC9"/>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59"/>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870"/>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108"/>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D6F"/>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5878"/>
    <w:rsid w:val="001F5C2A"/>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667"/>
    <w:rsid w:val="00216916"/>
    <w:rsid w:val="00216C73"/>
    <w:rsid w:val="002171CD"/>
    <w:rsid w:val="00217BE9"/>
    <w:rsid w:val="0022008E"/>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C53"/>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79E"/>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B14"/>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8F"/>
    <w:rsid w:val="002C4AD7"/>
    <w:rsid w:val="002C4E31"/>
    <w:rsid w:val="002C4F83"/>
    <w:rsid w:val="002C56DD"/>
    <w:rsid w:val="002C58C0"/>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784"/>
    <w:rsid w:val="002E2F0A"/>
    <w:rsid w:val="002E3073"/>
    <w:rsid w:val="002E3163"/>
    <w:rsid w:val="002E3285"/>
    <w:rsid w:val="002E32B0"/>
    <w:rsid w:val="002E3ED7"/>
    <w:rsid w:val="002E409B"/>
    <w:rsid w:val="002E40D4"/>
    <w:rsid w:val="002E4495"/>
    <w:rsid w:val="002E460C"/>
    <w:rsid w:val="002E4A83"/>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2E2F"/>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79"/>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6E"/>
    <w:rsid w:val="003364B1"/>
    <w:rsid w:val="00336607"/>
    <w:rsid w:val="003370D8"/>
    <w:rsid w:val="003373FF"/>
    <w:rsid w:val="00337C5E"/>
    <w:rsid w:val="00337EE2"/>
    <w:rsid w:val="00340265"/>
    <w:rsid w:val="003403DE"/>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5A2B"/>
    <w:rsid w:val="003464E6"/>
    <w:rsid w:val="00346AE6"/>
    <w:rsid w:val="00346B01"/>
    <w:rsid w:val="0034777B"/>
    <w:rsid w:val="00347E67"/>
    <w:rsid w:val="003500E8"/>
    <w:rsid w:val="00350202"/>
    <w:rsid w:val="0035062D"/>
    <w:rsid w:val="0035089B"/>
    <w:rsid w:val="00350B4D"/>
    <w:rsid w:val="00350DC6"/>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67E97"/>
    <w:rsid w:val="00370002"/>
    <w:rsid w:val="00370254"/>
    <w:rsid w:val="0037044A"/>
    <w:rsid w:val="00370A68"/>
    <w:rsid w:val="00370B1B"/>
    <w:rsid w:val="00370DE8"/>
    <w:rsid w:val="00371141"/>
    <w:rsid w:val="0037122B"/>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16"/>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D4A"/>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73F"/>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7B5"/>
    <w:rsid w:val="00443CC0"/>
    <w:rsid w:val="0044408B"/>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3DBF"/>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1BA9"/>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4A7"/>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1E6A"/>
    <w:rsid w:val="004C2833"/>
    <w:rsid w:val="004C2B5C"/>
    <w:rsid w:val="004C2EE9"/>
    <w:rsid w:val="004C2F6E"/>
    <w:rsid w:val="004C327D"/>
    <w:rsid w:val="004C36F4"/>
    <w:rsid w:val="004C3DB3"/>
    <w:rsid w:val="004C3E49"/>
    <w:rsid w:val="004C3F0C"/>
    <w:rsid w:val="004C4398"/>
    <w:rsid w:val="004C4558"/>
    <w:rsid w:val="004C51EB"/>
    <w:rsid w:val="004C561D"/>
    <w:rsid w:val="004C589F"/>
    <w:rsid w:val="004C58D3"/>
    <w:rsid w:val="004C59C3"/>
    <w:rsid w:val="004C5A6A"/>
    <w:rsid w:val="004C5C80"/>
    <w:rsid w:val="004C652A"/>
    <w:rsid w:val="004C6692"/>
    <w:rsid w:val="004C66C1"/>
    <w:rsid w:val="004C691B"/>
    <w:rsid w:val="004C6B03"/>
    <w:rsid w:val="004C6C43"/>
    <w:rsid w:val="004C7168"/>
    <w:rsid w:val="004C735D"/>
    <w:rsid w:val="004C7699"/>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ADC"/>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78D"/>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1F0"/>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77CEF"/>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24F"/>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0D0"/>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392E"/>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51A"/>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C29"/>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359"/>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513"/>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99C"/>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5B3D"/>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2F16"/>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BA6"/>
    <w:rsid w:val="006A6D06"/>
    <w:rsid w:val="006A6E6A"/>
    <w:rsid w:val="006A6E8D"/>
    <w:rsid w:val="006A744F"/>
    <w:rsid w:val="006A777D"/>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6A0"/>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2E"/>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DEB"/>
    <w:rsid w:val="00716318"/>
    <w:rsid w:val="0071660E"/>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5D93"/>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07"/>
    <w:rsid w:val="00736133"/>
    <w:rsid w:val="00736AC6"/>
    <w:rsid w:val="00736C19"/>
    <w:rsid w:val="00736D84"/>
    <w:rsid w:val="007377F1"/>
    <w:rsid w:val="00737A50"/>
    <w:rsid w:val="00737C45"/>
    <w:rsid w:val="007407EC"/>
    <w:rsid w:val="00740B86"/>
    <w:rsid w:val="00740D94"/>
    <w:rsid w:val="0074137E"/>
    <w:rsid w:val="007422C8"/>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0EE"/>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67519"/>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8A1"/>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626"/>
    <w:rsid w:val="007847D0"/>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0B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3EC"/>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C79"/>
    <w:rsid w:val="00804F5A"/>
    <w:rsid w:val="0080510C"/>
    <w:rsid w:val="0080537B"/>
    <w:rsid w:val="0080630C"/>
    <w:rsid w:val="00806621"/>
    <w:rsid w:val="00807E35"/>
    <w:rsid w:val="008100D3"/>
    <w:rsid w:val="00810285"/>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908"/>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AFC"/>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5EEA"/>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1FB"/>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A3D"/>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0D6"/>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4C"/>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4C93"/>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76F"/>
    <w:rsid w:val="00925DC9"/>
    <w:rsid w:val="009262DD"/>
    <w:rsid w:val="00926717"/>
    <w:rsid w:val="00926A5C"/>
    <w:rsid w:val="00926C1C"/>
    <w:rsid w:val="00926C57"/>
    <w:rsid w:val="0092791A"/>
    <w:rsid w:val="00927B2E"/>
    <w:rsid w:val="0093038F"/>
    <w:rsid w:val="00930405"/>
    <w:rsid w:val="00930996"/>
    <w:rsid w:val="00930E0A"/>
    <w:rsid w:val="00931365"/>
    <w:rsid w:val="00931776"/>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84"/>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FA4"/>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C12"/>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72"/>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78D"/>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5A"/>
    <w:rsid w:val="009E33CF"/>
    <w:rsid w:val="009E3A93"/>
    <w:rsid w:val="009E3E80"/>
    <w:rsid w:val="009E44F6"/>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F73"/>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18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5FD4"/>
    <w:rsid w:val="00A46805"/>
    <w:rsid w:val="00A46C50"/>
    <w:rsid w:val="00A4719B"/>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B5E"/>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808"/>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81D"/>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84B"/>
    <w:rsid w:val="00A8396F"/>
    <w:rsid w:val="00A83CE5"/>
    <w:rsid w:val="00A8428D"/>
    <w:rsid w:val="00A843CF"/>
    <w:rsid w:val="00A84713"/>
    <w:rsid w:val="00A848B8"/>
    <w:rsid w:val="00A849E2"/>
    <w:rsid w:val="00A84B56"/>
    <w:rsid w:val="00A84F34"/>
    <w:rsid w:val="00A854AB"/>
    <w:rsid w:val="00A85C80"/>
    <w:rsid w:val="00A85DE3"/>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9C3"/>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6D13"/>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37B"/>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34F"/>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1D6"/>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22A"/>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0C9"/>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9B4"/>
    <w:rsid w:val="00C04C49"/>
    <w:rsid w:val="00C06A4F"/>
    <w:rsid w:val="00C06E57"/>
    <w:rsid w:val="00C07344"/>
    <w:rsid w:val="00C074E6"/>
    <w:rsid w:val="00C076FE"/>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DE"/>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04"/>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54CC"/>
    <w:rsid w:val="00C76101"/>
    <w:rsid w:val="00C766D9"/>
    <w:rsid w:val="00C768AC"/>
    <w:rsid w:val="00C76B2F"/>
    <w:rsid w:val="00C7714F"/>
    <w:rsid w:val="00C77944"/>
    <w:rsid w:val="00C77970"/>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6741"/>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991"/>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085"/>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25"/>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A1B"/>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E43"/>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5D"/>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41"/>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6E02"/>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6F0B"/>
    <w:rsid w:val="00D870FB"/>
    <w:rsid w:val="00D8747F"/>
    <w:rsid w:val="00D902E2"/>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ABC"/>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574"/>
    <w:rsid w:val="00DC08B0"/>
    <w:rsid w:val="00DC0CE7"/>
    <w:rsid w:val="00DC0D4E"/>
    <w:rsid w:val="00DC1507"/>
    <w:rsid w:val="00DC20B9"/>
    <w:rsid w:val="00DC2420"/>
    <w:rsid w:val="00DC265D"/>
    <w:rsid w:val="00DC2714"/>
    <w:rsid w:val="00DC28D0"/>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2E4"/>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659"/>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37F"/>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07"/>
    <w:rsid w:val="00E47E5D"/>
    <w:rsid w:val="00E47EA6"/>
    <w:rsid w:val="00E5084A"/>
    <w:rsid w:val="00E50DC3"/>
    <w:rsid w:val="00E5131B"/>
    <w:rsid w:val="00E514C1"/>
    <w:rsid w:val="00E51548"/>
    <w:rsid w:val="00E51727"/>
    <w:rsid w:val="00E51811"/>
    <w:rsid w:val="00E51CE5"/>
    <w:rsid w:val="00E5231D"/>
    <w:rsid w:val="00E5248E"/>
    <w:rsid w:val="00E524D9"/>
    <w:rsid w:val="00E5268E"/>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295"/>
    <w:rsid w:val="00E714F5"/>
    <w:rsid w:val="00E715AB"/>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0D"/>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1A5D"/>
    <w:rsid w:val="00EB2105"/>
    <w:rsid w:val="00EB2250"/>
    <w:rsid w:val="00EB2682"/>
    <w:rsid w:val="00EB2BA7"/>
    <w:rsid w:val="00EB3047"/>
    <w:rsid w:val="00EB3B6E"/>
    <w:rsid w:val="00EB3CDB"/>
    <w:rsid w:val="00EB4008"/>
    <w:rsid w:val="00EB4175"/>
    <w:rsid w:val="00EB4425"/>
    <w:rsid w:val="00EB4A7F"/>
    <w:rsid w:val="00EB4A87"/>
    <w:rsid w:val="00EB4D26"/>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0A9"/>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6C7"/>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5A1D"/>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5E86"/>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C2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9F4"/>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53F"/>
    <w:rsid w:val="00FE580F"/>
    <w:rsid w:val="00FE5BC4"/>
    <w:rsid w:val="00FE5E61"/>
    <w:rsid w:val="00FE61E0"/>
    <w:rsid w:val="00FE6265"/>
    <w:rsid w:val="00FE6352"/>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3D7B7A"/>
  <w15:docId w15:val="{58321A64-9DFB-4BDD-864D-C0FCE4E2C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qFormat="1"/>
    <w:lsdException w:name="heading 4" w:uiPriority="9"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iPriority="0" w:unhideWhenUsed="1"/>
    <w:lsdException w:name="index 3" w:locked="1" w:semiHidden="1" w:uiPriority="0" w:unhideWhenUsed="1"/>
    <w:lsdException w:name="index 4" w:locked="1" w:semiHidden="1" w:uiPriority="0" w:unhideWhenUsed="1"/>
    <w:lsdException w:name="index 5" w:locked="1" w:semiHidden="1" w:uiPriority="0" w:unhideWhenUsed="1"/>
    <w:lsdException w:name="index 6" w:locked="1" w:semiHidden="1" w:uiPriority="0" w:unhideWhenUsed="1"/>
    <w:lsdException w:name="index 7" w:locked="1" w:semiHidden="1" w:uiPriority="0" w:unhideWhenUsed="1"/>
    <w:lsdException w:name="index 8" w:locked="1" w:semiHidden="1" w:uiPriority="0" w:unhideWhenUsed="1"/>
    <w:lsdException w:name="index 9" w:locked="1" w:semiHidden="1" w:uiPriority="0" w:unhideWhenUsed="1"/>
    <w:lsdException w:name="toc 1" w:semiHidden="1" w:uiPriority="0" w:unhideWhenUsed="1" w:qFormat="1"/>
    <w:lsdException w:name="toc 2" w:semiHidden="1" w:uiPriority="0" w:unhideWhenUsed="1" w:qFormat="1"/>
    <w:lsdException w:name="toc 3" w:semiHidden="1" w:uiPriority="0"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iPriority="0"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iPriority="0"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E5A1B"/>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Заголовок 1 Знак Знак,Заголовок 1 Знак Знак1,Document Header1"/>
    <w:basedOn w:val="a3"/>
    <w:next w:val="a3"/>
    <w:link w:val="11"/>
    <w:uiPriority w:val="9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uiPriority w:val="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H3,Section Header3"/>
    <w:basedOn w:val="a3"/>
    <w:next w:val="a3"/>
    <w:link w:val="31"/>
    <w:uiPriority w:val="99"/>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uiPriority w:val="9"/>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2"/>
    <w:qFormat/>
    <w:rsid w:val="003519B4"/>
    <w:pPr>
      <w:numPr>
        <w:ilvl w:val="5"/>
        <w:numId w:val="1"/>
      </w:numPr>
      <w:spacing w:before="240" w:after="60"/>
      <w:jc w:val="both"/>
      <w:outlineLvl w:val="5"/>
    </w:pPr>
    <w:rPr>
      <w:i/>
      <w:iCs/>
    </w:rPr>
  </w:style>
  <w:style w:type="paragraph" w:styleId="70">
    <w:name w:val="heading 7"/>
    <w:basedOn w:val="a3"/>
    <w:next w:val="a3"/>
    <w:link w:val="72"/>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2">
    <w:name w:val="Заголовок 6 Знак"/>
    <w:basedOn w:val="a4"/>
    <w:link w:val="60"/>
    <w:locked/>
    <w:rsid w:val="00343C46"/>
    <w:rPr>
      <w:i/>
      <w:iCs/>
    </w:rPr>
  </w:style>
  <w:style w:type="character" w:customStyle="1" w:styleId="72">
    <w:name w:val="Заголовок 7 Знак"/>
    <w:basedOn w:val="a4"/>
    <w:link w:val="70"/>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3"/>
    <w:link w:val="10"/>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H3 Знак1,Section Header3 Знак1"/>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uiPriority w:val="99"/>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uiPriority w:val="99"/>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uiPriority w:val="99"/>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Обычный (Web)"/>
    <w:basedOn w:val="a3"/>
    <w:link w:val="aa"/>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uiPriority w:val="99"/>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Знак2"/>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Знак2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uiPriority w:val="99"/>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uiPriority w:val="99"/>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uiPriority w:val="99"/>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uiPriority w:val="99"/>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10"/>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4">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4">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Знак Знак Знак Знак Знак Знак,Знак Знак Знак Знак Знак,Основной текст с отступом 21 Знак,Знак1 Знак Знак Знак Знак,Основной текст Знак Знак1 Знак"/>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H3 Знак,Section Header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it_List1,Абзац списка литеральный,Абзац основного текста,Table-Normal,RSHB_Table-Normal,ТЗ список,Bullet 1,Use Case List Paragraph,Маркер,A_маркированный_список"/>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uiPriority w:val="99"/>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uiPriority w:val="99"/>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5"/>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5">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6">
    <w:name w:val="Абзац списка6"/>
    <w:basedOn w:val="a3"/>
    <w:rsid w:val="009A0598"/>
    <w:pPr>
      <w:spacing w:after="200" w:line="276" w:lineRule="auto"/>
      <w:ind w:left="720"/>
    </w:pPr>
    <w:rPr>
      <w:rFonts w:ascii="Calibri" w:hAnsi="Calibri" w:cs="Calibri"/>
    </w:rPr>
  </w:style>
  <w:style w:type="paragraph" w:customStyle="1" w:styleId="75">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uiPriority w:val="99"/>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Обычный (Web) Знак"/>
    <w:link w:val="a9"/>
    <w:locked/>
    <w:rsid w:val="001E597F"/>
    <w:rPr>
      <w:sz w:val="24"/>
      <w:szCs w:val="24"/>
    </w:rPr>
  </w:style>
  <w:style w:type="numbering" w:customStyle="1" w:styleId="46">
    <w:name w:val="Нет списка4"/>
    <w:next w:val="a6"/>
    <w:uiPriority w:val="99"/>
    <w:semiHidden/>
    <w:unhideWhenUsed/>
    <w:rsid w:val="000F2B38"/>
  </w:style>
  <w:style w:type="table" w:customStyle="1" w:styleId="67">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0">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uiPriority w:val="99"/>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1"/>
    <w:locked/>
    <w:rsid w:val="000F2B38"/>
    <w:rPr>
      <w:rFonts w:ascii="Calibri" w:hAnsi="Calibri" w:cs="Calibri"/>
    </w:rPr>
  </w:style>
  <w:style w:type="character" w:customStyle="1" w:styleId="apple-style-span">
    <w:name w:val="apple-style-span"/>
    <w:uiPriority w:val="99"/>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it_List1 Знак,Абзац списка литеральный Знак,Абзац основного текста Знак,Table-Normal Знак,RSHB_Table-Normal Знак,ТЗ список Знак"/>
    <w:link w:val="afff9"/>
    <w:uiPriority w:val="34"/>
    <w:locked/>
    <w:rsid w:val="000F2B38"/>
  </w:style>
  <w:style w:type="paragraph" w:customStyle="1" w:styleId="Preformat">
    <w:name w:val="Preformat"/>
    <w:uiPriority w:val="99"/>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uiPriority w:val="99"/>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uiPriority w:val="99"/>
    <w:rsid w:val="000601DF"/>
    <w:rPr>
      <w:rFonts w:ascii="Times New Roman" w:hAnsi="Times New Roman" w:cs="Times New Roman"/>
      <w:b/>
      <w:bCs/>
      <w:sz w:val="26"/>
      <w:szCs w:val="26"/>
    </w:rPr>
  </w:style>
  <w:style w:type="character" w:customStyle="1" w:styleId="FontStyle12">
    <w:name w:val="Font Style12"/>
    <w:uiPriority w:val="99"/>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6">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8">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8"/>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5"/>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1"/>
    <w:qFormat/>
    <w:rsid w:val="00C25681"/>
    <w:pPr>
      <w:widowControl w:val="0"/>
      <w:numPr>
        <w:numId w:val="7"/>
      </w:numPr>
      <w:spacing w:line="276" w:lineRule="auto"/>
      <w:ind w:left="0" w:firstLine="567"/>
      <w:contextualSpacing/>
      <w:jc w:val="both"/>
    </w:pPr>
    <w:rPr>
      <w:sz w:val="24"/>
      <w:szCs w:val="24"/>
      <w:lang w:bidi="ru-RU"/>
    </w:rPr>
  </w:style>
  <w:style w:type="character" w:customStyle="1" w:styleId="-1">
    <w:name w:val="- Список Знак"/>
    <w:basedOn w:val="afffa"/>
    <w:link w:val="-"/>
    <w:rsid w:val="00C25681"/>
    <w:rPr>
      <w:sz w:val="24"/>
      <w:szCs w:val="24"/>
      <w:lang w:bidi="ru-RU"/>
    </w:rPr>
  </w:style>
  <w:style w:type="numbering" w:customStyle="1" w:styleId="77">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rsid w:val="008B700E"/>
    <w:pPr>
      <w:spacing w:before="100" w:beforeAutospacing="1" w:after="100" w:afterAutospacing="1"/>
    </w:pPr>
    <w:rPr>
      <w:sz w:val="24"/>
      <w:szCs w:val="24"/>
    </w:rPr>
  </w:style>
  <w:style w:type="paragraph" w:customStyle="1" w:styleId="322">
    <w:name w:val="Знак Знак32"/>
    <w:basedOn w:val="a3"/>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rsid w:val="008B700E"/>
    <w:pPr>
      <w:keepNext/>
      <w:autoSpaceDE w:val="0"/>
      <w:autoSpaceDN w:val="0"/>
      <w:outlineLvl w:val="0"/>
    </w:pPr>
    <w:rPr>
      <w:b/>
      <w:bCs/>
      <w:sz w:val="24"/>
      <w:szCs w:val="24"/>
    </w:rPr>
  </w:style>
  <w:style w:type="paragraph" w:customStyle="1" w:styleId="ListParagraph1">
    <w:name w:val="List Paragraph1"/>
    <w:basedOn w:val="a3"/>
    <w:rsid w:val="008B700E"/>
    <w:pPr>
      <w:spacing w:after="200" w:line="276" w:lineRule="auto"/>
      <w:ind w:left="720"/>
    </w:pPr>
    <w:rPr>
      <w:rFonts w:ascii="Calibri" w:hAnsi="Calibri" w:cs="Calibri"/>
    </w:rPr>
  </w:style>
  <w:style w:type="paragraph" w:customStyle="1" w:styleId="1f7">
    <w:name w:val="Без интервала1"/>
    <w:rsid w:val="008B700E"/>
    <w:rPr>
      <w:rFonts w:ascii="Calibri" w:hAnsi="Calibri" w:cs="Calibri"/>
      <w:lang w:eastAsia="en-US"/>
    </w:rPr>
  </w:style>
  <w:style w:type="paragraph" w:customStyle="1" w:styleId="11d">
    <w:name w:val="Без интервала11"/>
    <w:rsid w:val="008B700E"/>
    <w:rPr>
      <w:rFonts w:ascii="Calibri" w:hAnsi="Calibri" w:cs="Calibri"/>
      <w:lang w:eastAsia="en-US"/>
    </w:rPr>
  </w:style>
  <w:style w:type="character" w:customStyle="1" w:styleId="afffff5">
    <w:name w:val="Основной текст_"/>
    <w:link w:val="57"/>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locked/>
    <w:rsid w:val="008B700E"/>
    <w:rPr>
      <w:shd w:val="clear" w:color="auto" w:fill="FFFFFF"/>
    </w:rPr>
  </w:style>
  <w:style w:type="paragraph" w:customStyle="1" w:styleId="3f5">
    <w:name w:val="Основной текст (3)"/>
    <w:basedOn w:val="a3"/>
    <w:link w:val="3f4"/>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rsid w:val="008B700E"/>
    <w:rPr>
      <w:sz w:val="20"/>
      <w:szCs w:val="20"/>
    </w:rPr>
  </w:style>
  <w:style w:type="paragraph" w:customStyle="1" w:styleId="PlainText1">
    <w:name w:val="Plain Text1"/>
    <w:basedOn w:val="a3"/>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rsid w:val="008B700E"/>
    <w:pPr>
      <w:tabs>
        <w:tab w:val="left" w:pos="482"/>
      </w:tabs>
      <w:spacing w:line="336" w:lineRule="auto"/>
      <w:ind w:left="482" w:hanging="482"/>
    </w:pPr>
    <w:rPr>
      <w:sz w:val="24"/>
      <w:szCs w:val="20"/>
    </w:rPr>
  </w:style>
  <w:style w:type="paragraph" w:customStyle="1" w:styleId="afffff9">
    <w:name w:val="Формула"/>
    <w:basedOn w:val="a7"/>
    <w:rsid w:val="008B700E"/>
    <w:pPr>
      <w:tabs>
        <w:tab w:val="center" w:pos="4536"/>
        <w:tab w:val="right" w:pos="9356"/>
      </w:tabs>
      <w:spacing w:line="336" w:lineRule="auto"/>
    </w:pPr>
    <w:rPr>
      <w:sz w:val="24"/>
      <w:szCs w:val="20"/>
    </w:rPr>
  </w:style>
  <w:style w:type="paragraph" w:customStyle="1" w:styleId="afffffa">
    <w:name w:val="Чертежный"/>
    <w:rsid w:val="008B700E"/>
    <w:pPr>
      <w:jc w:val="both"/>
    </w:pPr>
    <w:rPr>
      <w:rFonts w:ascii="ISOCPEUR" w:hAnsi="ISOCPEUR"/>
      <w:i/>
      <w:sz w:val="28"/>
      <w:szCs w:val="20"/>
      <w:lang w:val="uk-UA"/>
    </w:rPr>
  </w:style>
  <w:style w:type="paragraph" w:customStyle="1" w:styleId="afffffb">
    <w:name w:val="Листинг программы"/>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Заголовок 1 Знак1 Знак2,Заголовок 1 Знак Знак Знак2,Заголовок 1 Знак Знак1 Знак2"/>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uiPriority w:val="99"/>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0F3ABD"/>
  </w:style>
  <w:style w:type="paragraph" w:customStyle="1" w:styleId="1fe">
    <w:name w:val="Название1"/>
    <w:basedOn w:val="13"/>
    <w:qFormat/>
    <w:rsid w:val="000F3ABD"/>
    <w:pPr>
      <w:ind w:firstLine="0"/>
      <w:jc w:val="center"/>
    </w:pPr>
    <w:rPr>
      <w:rFonts w:ascii="Arial Narrow" w:hAnsi="Arial Narrow"/>
      <w:b/>
      <w:sz w:val="36"/>
      <w:szCs w:val="20"/>
    </w:rPr>
  </w:style>
  <w:style w:type="paragraph" w:customStyle="1" w:styleId="414">
    <w:name w:val="Знак4 Знак Знак Знак1"/>
    <w:basedOn w:val="a3"/>
    <w:rsid w:val="000F3ABD"/>
    <w:pPr>
      <w:spacing w:after="160" w:line="240" w:lineRule="exact"/>
    </w:pPr>
    <w:rPr>
      <w:rFonts w:ascii="Verdana" w:hAnsi="Verdana"/>
      <w:sz w:val="20"/>
      <w:szCs w:val="20"/>
      <w:lang w:val="en-US" w:eastAsia="en-US"/>
    </w:rPr>
  </w:style>
  <w:style w:type="character" w:customStyle="1" w:styleId="iceouttxt53">
    <w:name w:val="iceouttxt53"/>
    <w:rsid w:val="000F3ABD"/>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0F3ABD"/>
    <w:rPr>
      <w:color w:val="0000FF"/>
      <w:sz w:val="20"/>
      <w:szCs w:val="20"/>
    </w:rPr>
  </w:style>
  <w:style w:type="paragraph" w:customStyle="1" w:styleId="Style5">
    <w:name w:val="Style5"/>
    <w:basedOn w:val="a3"/>
    <w:uiPriority w:val="99"/>
    <w:rsid w:val="000F3ABD"/>
    <w:pPr>
      <w:widowControl w:val="0"/>
      <w:autoSpaceDE w:val="0"/>
      <w:autoSpaceDN w:val="0"/>
      <w:adjustRightInd w:val="0"/>
      <w:spacing w:line="322" w:lineRule="exact"/>
      <w:ind w:firstLine="346"/>
    </w:pPr>
    <w:rPr>
      <w:sz w:val="24"/>
      <w:szCs w:val="24"/>
    </w:rPr>
  </w:style>
  <w:style w:type="table" w:customStyle="1" w:styleId="101">
    <w:name w:val="Сетка таблицы10"/>
    <w:basedOn w:val="a5"/>
    <w:next w:val="affb"/>
    <w:uiPriority w:val="39"/>
    <w:rsid w:val="000F3ABD"/>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razdel">
    <w:name w:val="title_razdel"/>
    <w:basedOn w:val="a4"/>
    <w:rsid w:val="000F3ABD"/>
  </w:style>
  <w:style w:type="character" w:customStyle="1" w:styleId="Bodytext11ptNotBoldSpacing0pt">
    <w:name w:val="Body text + 11 pt;Not Bold;Spacing 0 pt"/>
    <w:rsid w:val="000F3AB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F3ABD"/>
    <w:rPr>
      <w:b/>
      <w:bCs/>
      <w:i/>
      <w:iCs/>
      <w:color w:val="000000"/>
      <w:spacing w:val="0"/>
      <w:w w:val="100"/>
      <w:position w:val="0"/>
      <w:sz w:val="22"/>
      <w:szCs w:val="22"/>
      <w:shd w:val="clear" w:color="auto" w:fill="FFFFFF"/>
      <w:lang w:val="ru-RU" w:eastAsia="ru-RU" w:bidi="ru-RU"/>
    </w:rPr>
  </w:style>
  <w:style w:type="character" w:customStyle="1" w:styleId="1ff">
    <w:name w:val="Обычный (веб) Знак1"/>
    <w:uiPriority w:val="99"/>
    <w:rsid w:val="000F3ABD"/>
    <w:rPr>
      <w:rFonts w:ascii="Times New Roman" w:eastAsia="Times New Roman" w:hAnsi="Times New Roman"/>
      <w:sz w:val="24"/>
      <w:szCs w:val="24"/>
    </w:rPr>
  </w:style>
  <w:style w:type="paragraph" w:customStyle="1" w:styleId="2fa">
    <w:name w:val="Знак Знак Знак Знак Знак2 Знак Знак Знак Знак Знак Знак Знак Знак Знак Знак Знак Знак Знак"/>
    <w:basedOn w:val="a3"/>
    <w:rsid w:val="000F3ABD"/>
    <w:pPr>
      <w:widowControl w:val="0"/>
      <w:adjustRightInd w:val="0"/>
      <w:spacing w:after="160" w:line="240" w:lineRule="exact"/>
      <w:jc w:val="right"/>
    </w:pPr>
    <w:rPr>
      <w:rFonts w:ascii="Arial" w:hAnsi="Arial" w:cs="Arial"/>
      <w:sz w:val="20"/>
      <w:szCs w:val="20"/>
      <w:lang w:val="en-GB" w:eastAsia="en-US"/>
    </w:rPr>
  </w:style>
  <w:style w:type="character" w:customStyle="1" w:styleId="EmailStyle194">
    <w:name w:val="EmailStyle194"/>
    <w:semiHidden/>
    <w:rsid w:val="000F3ABD"/>
    <w:rPr>
      <w:color w:val="000000"/>
    </w:rPr>
  </w:style>
  <w:style w:type="character" w:customStyle="1" w:styleId="bl">
    <w:name w:val="bl"/>
    <w:basedOn w:val="a4"/>
    <w:rsid w:val="000F3ABD"/>
  </w:style>
  <w:style w:type="paragraph" w:customStyle="1" w:styleId="afffffd">
    <w:name w:val="Содержимое таблицы"/>
    <w:basedOn w:val="a3"/>
    <w:rsid w:val="000F3ABD"/>
    <w:pPr>
      <w:widowControl w:val="0"/>
      <w:suppressLineNumbers/>
      <w:suppressAutoHyphens/>
    </w:pPr>
    <w:rPr>
      <w:rFonts w:ascii="Arial" w:eastAsia="Lucida Sans Unicode" w:hAnsi="Arial"/>
      <w:kern w:val="1"/>
      <w:sz w:val="20"/>
      <w:szCs w:val="24"/>
    </w:rPr>
  </w:style>
  <w:style w:type="paragraph" w:customStyle="1" w:styleId="afffffe">
    <w:name w:val="Знак Знак Знак Знак Знак Знак Знак Знак Знак Знак Знак Знак Знак Знак Знак Знак"/>
    <w:basedOn w:val="2fa"/>
    <w:next w:val="a9"/>
    <w:autoRedefine/>
    <w:rsid w:val="000F3ABD"/>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3"/>
    <w:rsid w:val="000F3ABD"/>
    <w:pPr>
      <w:ind w:left="2518" w:hanging="1809"/>
      <w:jc w:val="both"/>
    </w:pPr>
    <w:rPr>
      <w:szCs w:val="20"/>
      <w:lang w:val="sk-SK" w:eastAsia="sk-SK"/>
    </w:rPr>
  </w:style>
  <w:style w:type="paragraph" w:customStyle="1" w:styleId="2fb">
    <w:name w:val="Знак Знак Знак Знак Знак2 Знак Знак Знак Знак Знак Знак Знак Знак Знак"/>
    <w:basedOn w:val="a3"/>
    <w:rsid w:val="000F3ABD"/>
    <w:pPr>
      <w:widowControl w:val="0"/>
      <w:adjustRightInd w:val="0"/>
      <w:spacing w:after="160" w:line="240" w:lineRule="exact"/>
      <w:jc w:val="right"/>
    </w:pPr>
    <w:rPr>
      <w:rFonts w:ascii="Arial" w:hAnsi="Arial" w:cs="Arial"/>
      <w:sz w:val="20"/>
      <w:szCs w:val="20"/>
      <w:lang w:val="en-GB" w:eastAsia="en-US"/>
    </w:rPr>
  </w:style>
  <w:style w:type="character" w:customStyle="1" w:styleId="blk3">
    <w:name w:val="blk3"/>
    <w:rsid w:val="000F3ABD"/>
    <w:rPr>
      <w:vanish w:val="0"/>
      <w:webHidden w:val="0"/>
      <w:specVanish w:val="0"/>
    </w:rPr>
  </w:style>
  <w:style w:type="paragraph" w:customStyle="1" w:styleId="affffff">
    <w:name w:val="Таблица текст"/>
    <w:basedOn w:val="a3"/>
    <w:rsid w:val="000F3ABD"/>
    <w:pPr>
      <w:spacing w:before="40" w:after="40"/>
      <w:ind w:left="57" w:right="57"/>
    </w:pPr>
  </w:style>
  <w:style w:type="character" w:customStyle="1" w:styleId="CharChar">
    <w:name w:val="Char Char"/>
    <w:rsid w:val="000F3ABD"/>
    <w:rPr>
      <w:sz w:val="32"/>
    </w:rPr>
  </w:style>
  <w:style w:type="paragraph" w:customStyle="1" w:styleId="caaieiaie7">
    <w:name w:val="caaieiaie 7"/>
    <w:basedOn w:val="a3"/>
    <w:next w:val="a3"/>
    <w:rsid w:val="000F3ABD"/>
    <w:pPr>
      <w:keepNext/>
      <w:suppressAutoHyphens/>
      <w:spacing w:before="120"/>
      <w:jc w:val="center"/>
    </w:pPr>
    <w:rPr>
      <w:sz w:val="28"/>
      <w:szCs w:val="20"/>
      <w:lang w:eastAsia="ar-SA"/>
    </w:rPr>
  </w:style>
  <w:style w:type="paragraph" w:customStyle="1" w:styleId="BodyText22">
    <w:name w:val="Body Text 22"/>
    <w:basedOn w:val="a3"/>
    <w:rsid w:val="000F3ABD"/>
    <w:pPr>
      <w:overflowPunct w:val="0"/>
      <w:autoSpaceDE w:val="0"/>
      <w:autoSpaceDN w:val="0"/>
      <w:adjustRightInd w:val="0"/>
      <w:jc w:val="both"/>
    </w:pPr>
    <w:rPr>
      <w:rFonts w:ascii="MS Sans Serif" w:hAnsi="MS Sans Serif"/>
      <w:szCs w:val="20"/>
    </w:rPr>
  </w:style>
  <w:style w:type="paragraph" w:customStyle="1" w:styleId="Pa82">
    <w:name w:val="Pa8+2"/>
    <w:basedOn w:val="a3"/>
    <w:next w:val="a3"/>
    <w:rsid w:val="000F3ABD"/>
    <w:pPr>
      <w:autoSpaceDE w:val="0"/>
      <w:autoSpaceDN w:val="0"/>
      <w:adjustRightInd w:val="0"/>
      <w:spacing w:line="241" w:lineRule="atLeast"/>
    </w:pPr>
    <w:rPr>
      <w:sz w:val="20"/>
      <w:szCs w:val="20"/>
    </w:rPr>
  </w:style>
  <w:style w:type="paragraph" w:customStyle="1" w:styleId="Pa114">
    <w:name w:val="Pa11+4"/>
    <w:basedOn w:val="a3"/>
    <w:next w:val="a3"/>
    <w:rsid w:val="000F3ABD"/>
    <w:pPr>
      <w:autoSpaceDE w:val="0"/>
      <w:autoSpaceDN w:val="0"/>
      <w:adjustRightInd w:val="0"/>
      <w:spacing w:before="100" w:line="241" w:lineRule="atLeast"/>
    </w:pPr>
    <w:rPr>
      <w:sz w:val="20"/>
      <w:szCs w:val="20"/>
    </w:rPr>
  </w:style>
  <w:style w:type="paragraph" w:customStyle="1" w:styleId="Pa133">
    <w:name w:val="Pa13+3"/>
    <w:basedOn w:val="a3"/>
    <w:next w:val="a3"/>
    <w:rsid w:val="000F3ABD"/>
    <w:pPr>
      <w:autoSpaceDE w:val="0"/>
      <w:autoSpaceDN w:val="0"/>
      <w:adjustRightInd w:val="0"/>
      <w:spacing w:before="200" w:line="241" w:lineRule="atLeast"/>
    </w:pPr>
    <w:rPr>
      <w:sz w:val="20"/>
      <w:szCs w:val="20"/>
    </w:rPr>
  </w:style>
  <w:style w:type="paragraph" w:customStyle="1" w:styleId="Pa152">
    <w:name w:val="Pa15+2"/>
    <w:basedOn w:val="a3"/>
    <w:next w:val="a3"/>
    <w:rsid w:val="000F3ABD"/>
    <w:pPr>
      <w:autoSpaceDE w:val="0"/>
      <w:autoSpaceDN w:val="0"/>
      <w:adjustRightInd w:val="0"/>
      <w:spacing w:before="200" w:line="241" w:lineRule="atLeast"/>
    </w:pPr>
    <w:rPr>
      <w:sz w:val="20"/>
      <w:szCs w:val="20"/>
    </w:rPr>
  </w:style>
  <w:style w:type="paragraph" w:customStyle="1" w:styleId="Pa53">
    <w:name w:val="Pa5+3"/>
    <w:basedOn w:val="a3"/>
    <w:next w:val="a3"/>
    <w:rsid w:val="000F3ABD"/>
    <w:pPr>
      <w:autoSpaceDE w:val="0"/>
      <w:autoSpaceDN w:val="0"/>
      <w:adjustRightInd w:val="0"/>
      <w:spacing w:line="241" w:lineRule="atLeast"/>
    </w:pPr>
    <w:rPr>
      <w:sz w:val="20"/>
      <w:szCs w:val="20"/>
    </w:rPr>
  </w:style>
  <w:style w:type="character" w:customStyle="1" w:styleId="A43">
    <w:name w:val="A4+3"/>
    <w:rsid w:val="000F3ABD"/>
    <w:rPr>
      <w:i/>
      <w:iCs/>
      <w:color w:val="000000"/>
      <w:sz w:val="20"/>
      <w:szCs w:val="20"/>
    </w:rPr>
  </w:style>
  <w:style w:type="paragraph" w:styleId="affffff0">
    <w:name w:val="Block Text"/>
    <w:basedOn w:val="a3"/>
    <w:locked/>
    <w:rsid w:val="000F3ABD"/>
    <w:pPr>
      <w:ind w:left="-851" w:right="-766"/>
      <w:jc w:val="both"/>
    </w:pPr>
    <w:rPr>
      <w:szCs w:val="20"/>
    </w:rPr>
  </w:style>
  <w:style w:type="numbering" w:styleId="111111">
    <w:name w:val="Outline List 2"/>
    <w:aliases w:val="1 / 1.1 / 1.2 / 1.3"/>
    <w:basedOn w:val="a6"/>
    <w:locked/>
    <w:rsid w:val="000F3ABD"/>
    <w:pPr>
      <w:numPr>
        <w:numId w:val="18"/>
      </w:numPr>
    </w:pPr>
  </w:style>
  <w:style w:type="paragraph" w:customStyle="1" w:styleId="affffff1">
    <w:name w:val="Пункт договора"/>
    <w:basedOn w:val="a3"/>
    <w:rsid w:val="000F3ABD"/>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rsid w:val="000F3ABD"/>
    <w:pPr>
      <w:keepNext/>
      <w:widowControl w:val="0"/>
      <w:suppressAutoHyphens/>
      <w:spacing w:before="60"/>
      <w:jc w:val="center"/>
      <w:outlineLvl w:val="0"/>
    </w:pPr>
    <w:rPr>
      <w:b/>
      <w:sz w:val="20"/>
      <w:szCs w:val="20"/>
    </w:rPr>
  </w:style>
  <w:style w:type="paragraph" w:customStyle="1" w:styleId="02statia1">
    <w:name w:val="02statia1"/>
    <w:basedOn w:val="a3"/>
    <w:rsid w:val="000F3ABD"/>
    <w:pPr>
      <w:keepNext/>
      <w:spacing w:before="280" w:line="320" w:lineRule="atLeast"/>
      <w:ind w:left="1134" w:right="851" w:hanging="578"/>
      <w:outlineLvl w:val="2"/>
    </w:pPr>
    <w:rPr>
      <w:rFonts w:ascii="GaramondNarrowC" w:hAnsi="GaramondNarrowC"/>
      <w:b/>
      <w:sz w:val="20"/>
      <w:szCs w:val="20"/>
    </w:rPr>
  </w:style>
  <w:style w:type="paragraph" w:customStyle="1" w:styleId="1ff0">
    <w:name w:val="Основной текст с отступом1"/>
    <w:basedOn w:val="3f0"/>
    <w:rsid w:val="000F3ABD"/>
    <w:pPr>
      <w:widowControl/>
      <w:spacing w:before="209" w:after="209"/>
      <w:ind w:left="209" w:right="209"/>
    </w:pPr>
    <w:rPr>
      <w:sz w:val="24"/>
    </w:rPr>
  </w:style>
  <w:style w:type="paragraph" w:customStyle="1" w:styleId="affffff2">
    <w:name w:val="Знак Знак Знак Знак Знак Знак Знак Знак Знак Знак Знак Знак Знак Знак Знак"/>
    <w:basedOn w:val="a3"/>
    <w:rsid w:val="000F3ABD"/>
    <w:pPr>
      <w:widowControl w:val="0"/>
      <w:adjustRightInd w:val="0"/>
      <w:spacing w:after="160" w:line="240" w:lineRule="exact"/>
      <w:jc w:val="right"/>
    </w:pPr>
    <w:rPr>
      <w:sz w:val="20"/>
      <w:szCs w:val="20"/>
      <w:lang w:val="en-GB" w:eastAsia="en-US"/>
    </w:rPr>
  </w:style>
  <w:style w:type="paragraph" w:customStyle="1" w:styleId="xl46">
    <w:name w:val="xl46"/>
    <w:basedOn w:val="a3"/>
    <w:rsid w:val="000F3AB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3">
    <w:name w:val="Стиль"/>
    <w:rsid w:val="000F3ABD"/>
    <w:pPr>
      <w:widowControl w:val="0"/>
      <w:suppressAutoHyphens/>
      <w:snapToGrid w:val="0"/>
      <w:ind w:firstLine="720"/>
      <w:jc w:val="both"/>
    </w:pPr>
    <w:rPr>
      <w:rFonts w:ascii="Arial" w:hAnsi="Arial" w:cs="Arial"/>
      <w:sz w:val="20"/>
      <w:szCs w:val="20"/>
      <w:lang w:eastAsia="ar-SA"/>
    </w:rPr>
  </w:style>
  <w:style w:type="character" w:customStyle="1" w:styleId="affffff4">
    <w:name w:val="Символ сноски"/>
    <w:rsid w:val="000F3ABD"/>
    <w:rPr>
      <w:rFonts w:cs="Times New Roman"/>
      <w:vertAlign w:val="superscript"/>
    </w:rPr>
  </w:style>
  <w:style w:type="character" w:customStyle="1" w:styleId="1ff1">
    <w:name w:val="Знак сноски1"/>
    <w:rsid w:val="000F3ABD"/>
    <w:rPr>
      <w:vertAlign w:val="superscript"/>
    </w:rPr>
  </w:style>
  <w:style w:type="paragraph" w:customStyle="1" w:styleId="225">
    <w:name w:val="заголовок 22"/>
    <w:basedOn w:val="a3"/>
    <w:next w:val="a3"/>
    <w:rsid w:val="000F3ABD"/>
    <w:pPr>
      <w:autoSpaceDE w:val="0"/>
      <w:autoSpaceDN w:val="0"/>
      <w:spacing w:before="120"/>
      <w:jc w:val="both"/>
    </w:pPr>
    <w:rPr>
      <w:sz w:val="20"/>
      <w:szCs w:val="20"/>
    </w:rPr>
  </w:style>
  <w:style w:type="paragraph" w:customStyle="1" w:styleId="BankNormal">
    <w:name w:val="BankNormal"/>
    <w:rsid w:val="000F3ABD"/>
    <w:pPr>
      <w:tabs>
        <w:tab w:val="left" w:pos="-720"/>
      </w:tabs>
      <w:suppressAutoHyphens/>
    </w:pPr>
    <w:rPr>
      <w:rFonts w:ascii="CG Times" w:hAnsi="CG Times"/>
      <w:szCs w:val="20"/>
      <w:lang w:val="en-US" w:eastAsia="en-US"/>
    </w:rPr>
  </w:style>
  <w:style w:type="paragraph" w:customStyle="1" w:styleId="Head82">
    <w:name w:val="Head 8.2"/>
    <w:basedOn w:val="a3"/>
    <w:rsid w:val="000F3ABD"/>
    <w:pPr>
      <w:suppressAutoHyphens/>
      <w:spacing w:before="480" w:after="120"/>
      <w:jc w:val="center"/>
    </w:pPr>
    <w:rPr>
      <w:rFonts w:ascii="Times New Roman Bold" w:hAnsi="Times New Roman Bold"/>
      <w:b/>
      <w:sz w:val="28"/>
      <w:szCs w:val="20"/>
      <w:lang w:val="en-US" w:eastAsia="en-US"/>
    </w:rPr>
  </w:style>
  <w:style w:type="character" w:customStyle="1" w:styleId="1ff2">
    <w:name w:val="Основной шрифт1"/>
    <w:semiHidden/>
    <w:rsid w:val="000F3ABD"/>
  </w:style>
  <w:style w:type="paragraph" w:customStyle="1" w:styleId="1ff3">
    <w:name w:val="текст1"/>
    <w:rsid w:val="000F3ABD"/>
    <w:pPr>
      <w:autoSpaceDE w:val="0"/>
      <w:autoSpaceDN w:val="0"/>
      <w:adjustRightInd w:val="0"/>
      <w:ind w:firstLine="397"/>
      <w:jc w:val="both"/>
    </w:pPr>
    <w:rPr>
      <w:rFonts w:ascii="SchoolBookC" w:hAnsi="SchoolBookC"/>
      <w:sz w:val="24"/>
      <w:szCs w:val="20"/>
    </w:rPr>
  </w:style>
  <w:style w:type="paragraph" w:customStyle="1" w:styleId="affffff5">
    <w:name w:val="втяжка"/>
    <w:basedOn w:val="1ff3"/>
    <w:next w:val="1ff3"/>
    <w:rsid w:val="000F3ABD"/>
    <w:pPr>
      <w:tabs>
        <w:tab w:val="left" w:pos="567"/>
      </w:tabs>
      <w:spacing w:before="57"/>
      <w:ind w:left="567" w:hanging="567"/>
    </w:pPr>
  </w:style>
  <w:style w:type="paragraph" w:customStyle="1" w:styleId="1ff4">
    <w:name w:val="втяжка1"/>
    <w:basedOn w:val="affffff5"/>
    <w:next w:val="affffff5"/>
    <w:rsid w:val="000F3ABD"/>
    <w:pPr>
      <w:tabs>
        <w:tab w:val="clear" w:pos="567"/>
        <w:tab w:val="left" w:pos="1134"/>
      </w:tabs>
      <w:ind w:left="1134"/>
    </w:pPr>
  </w:style>
  <w:style w:type="character" w:customStyle="1" w:styleId="Normal">
    <w:name w:val="Normal Знак"/>
    <w:rsid w:val="000F3ABD"/>
    <w:rPr>
      <w:snapToGrid w:val="0"/>
      <w:sz w:val="24"/>
      <w:lang w:val="ru-RU" w:eastAsia="ru-RU" w:bidi="ar-SA"/>
    </w:rPr>
  </w:style>
  <w:style w:type="paragraph" w:customStyle="1" w:styleId="-2">
    <w:name w:val="текст-табл"/>
    <w:basedOn w:val="a3"/>
    <w:next w:val="a3"/>
    <w:rsid w:val="000F3ABD"/>
    <w:pPr>
      <w:autoSpaceDE w:val="0"/>
      <w:autoSpaceDN w:val="0"/>
      <w:adjustRightInd w:val="0"/>
      <w:spacing w:before="57"/>
      <w:ind w:left="283" w:right="283"/>
      <w:jc w:val="both"/>
    </w:pPr>
    <w:rPr>
      <w:rFonts w:ascii="SchoolBookC" w:hAnsi="SchoolBookC"/>
      <w:b/>
      <w:i/>
      <w:sz w:val="24"/>
      <w:szCs w:val="20"/>
    </w:rPr>
  </w:style>
  <w:style w:type="paragraph" w:customStyle="1" w:styleId="affffff6">
    <w:name w:val="заг_центр"/>
    <w:basedOn w:val="-2"/>
    <w:rsid w:val="000F3ABD"/>
    <w:pPr>
      <w:jc w:val="center"/>
    </w:pPr>
    <w:rPr>
      <w:rFonts w:ascii="AvantGardeGothicC" w:hAnsi="AvantGardeGothicC"/>
    </w:rPr>
  </w:style>
  <w:style w:type="paragraph" w:customStyle="1" w:styleId="fr10">
    <w:name w:val="fr1"/>
    <w:basedOn w:val="a3"/>
    <w:rsid w:val="000F3ABD"/>
    <w:pPr>
      <w:spacing w:before="150" w:after="150"/>
      <w:ind w:left="150" w:right="150"/>
    </w:pPr>
    <w:rPr>
      <w:sz w:val="24"/>
      <w:szCs w:val="24"/>
    </w:rPr>
  </w:style>
  <w:style w:type="paragraph" w:customStyle="1" w:styleId="93">
    <w:name w:val="9"/>
    <w:basedOn w:val="a3"/>
    <w:rsid w:val="000F3ABD"/>
    <w:pPr>
      <w:jc w:val="center"/>
    </w:pPr>
    <w:rPr>
      <w:rFonts w:eastAsia="Arial Unicode MS"/>
      <w:b/>
      <w:bCs/>
      <w:sz w:val="16"/>
      <w:szCs w:val="16"/>
    </w:rPr>
  </w:style>
  <w:style w:type="paragraph" w:customStyle="1" w:styleId="-0">
    <w:name w:val="Контракт-пункт"/>
    <w:basedOn w:val="a3"/>
    <w:rsid w:val="000F3ABD"/>
    <w:pPr>
      <w:numPr>
        <w:ilvl w:val="1"/>
        <w:numId w:val="19"/>
      </w:numPr>
      <w:tabs>
        <w:tab w:val="left" w:pos="680"/>
      </w:tabs>
      <w:spacing w:after="60"/>
      <w:ind w:firstLine="567"/>
      <w:jc w:val="both"/>
    </w:pPr>
    <w:rPr>
      <w:sz w:val="24"/>
      <w:szCs w:val="24"/>
    </w:rPr>
  </w:style>
  <w:style w:type="paragraph" w:customStyle="1" w:styleId="2fc">
    <w:name w:val="Текст_начало_2"/>
    <w:basedOn w:val="a3"/>
    <w:rsid w:val="000F3ABD"/>
    <w:pPr>
      <w:spacing w:line="360" w:lineRule="exact"/>
      <w:jc w:val="both"/>
    </w:pPr>
    <w:rPr>
      <w:rFonts w:ascii="Arial" w:hAnsi="Arial"/>
      <w:sz w:val="24"/>
      <w:szCs w:val="20"/>
      <w:lang w:val="en-GB"/>
    </w:rPr>
  </w:style>
  <w:style w:type="paragraph" w:customStyle="1" w:styleId="02statia2">
    <w:name w:val="02statia2"/>
    <w:basedOn w:val="a3"/>
    <w:rsid w:val="000F3AB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3"/>
    <w:rsid w:val="000F3ABD"/>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3"/>
    <w:rsid w:val="000F3ABD"/>
    <w:pPr>
      <w:keepNext/>
      <w:spacing w:before="360" w:after="120" w:line="360" w:lineRule="atLeast"/>
      <w:outlineLvl w:val="1"/>
    </w:pPr>
    <w:rPr>
      <w:rFonts w:ascii="GaramondC" w:hAnsi="GaramondC"/>
      <w:b/>
      <w:color w:val="000000"/>
      <w:sz w:val="28"/>
      <w:szCs w:val="28"/>
    </w:rPr>
  </w:style>
  <w:style w:type="paragraph" w:customStyle="1" w:styleId="head21">
    <w:name w:val="head21"/>
    <w:basedOn w:val="a3"/>
    <w:rsid w:val="000F3ABD"/>
    <w:pPr>
      <w:overflowPunct w:val="0"/>
      <w:autoSpaceDE w:val="0"/>
      <w:autoSpaceDN w:val="0"/>
      <w:jc w:val="center"/>
    </w:pPr>
    <w:rPr>
      <w:b/>
      <w:bCs/>
      <w:sz w:val="24"/>
      <w:szCs w:val="24"/>
    </w:rPr>
  </w:style>
  <w:style w:type="paragraph" w:customStyle="1" w:styleId="msoacetate0">
    <w:name w:val="msoacetate"/>
    <w:basedOn w:val="a3"/>
    <w:rsid w:val="000F3ABD"/>
    <w:rPr>
      <w:rFonts w:ascii="Tahoma" w:hAnsi="Tahoma" w:cs="Tahoma"/>
      <w:sz w:val="16"/>
      <w:szCs w:val="16"/>
    </w:rPr>
  </w:style>
  <w:style w:type="character" w:customStyle="1" w:styleId="318">
    <w:name w:val="Стиль3 Знак Знак1"/>
    <w:rsid w:val="000F3ABD"/>
    <w:rPr>
      <w:sz w:val="24"/>
      <w:lang w:val="ru-RU" w:eastAsia="ru-RU" w:bidi="ar-SA"/>
    </w:rPr>
  </w:style>
  <w:style w:type="paragraph" w:customStyle="1" w:styleId="4a">
    <w:name w:val="Стиль4"/>
    <w:basedOn w:val="a3"/>
    <w:rsid w:val="000F3ABD"/>
    <w:pPr>
      <w:jc w:val="both"/>
    </w:pPr>
    <w:rPr>
      <w:sz w:val="24"/>
      <w:szCs w:val="20"/>
    </w:rPr>
  </w:style>
  <w:style w:type="paragraph" w:customStyle="1" w:styleId="Normalkeepwithnext">
    <w:name w:val="Normal (keep with next)"/>
    <w:basedOn w:val="a3"/>
    <w:rsid w:val="000F3ABD"/>
    <w:pPr>
      <w:keepNext/>
      <w:keepLines/>
    </w:pPr>
    <w:rPr>
      <w:rFonts w:ascii="Arial" w:eastAsia="SimSun" w:hAnsi="Arial"/>
      <w:szCs w:val="24"/>
      <w:lang w:val="en-GB" w:eastAsia="zh-CN"/>
    </w:rPr>
  </w:style>
  <w:style w:type="paragraph" w:customStyle="1" w:styleId="NormalSpace">
    <w:name w:val="NormalSpace"/>
    <w:basedOn w:val="a3"/>
    <w:next w:val="a3"/>
    <w:rsid w:val="000F3ABD"/>
    <w:pPr>
      <w:spacing w:before="60" w:after="60"/>
    </w:pPr>
    <w:rPr>
      <w:rFonts w:ascii="Arial" w:eastAsia="SimSun" w:hAnsi="Arial"/>
      <w:szCs w:val="24"/>
      <w:lang w:val="en-GB" w:eastAsia="zh-CN"/>
    </w:rPr>
  </w:style>
  <w:style w:type="paragraph" w:customStyle="1" w:styleId="1ff5">
    <w:name w:val="Знак1 Знак Знак"/>
    <w:basedOn w:val="a3"/>
    <w:rsid w:val="000F3ABD"/>
    <w:rPr>
      <w:sz w:val="24"/>
      <w:szCs w:val="24"/>
      <w:lang w:val="en-US" w:eastAsia="en-US"/>
    </w:rPr>
  </w:style>
  <w:style w:type="paragraph" w:customStyle="1" w:styleId="3f8">
    <w:name w:val="заголовок 3"/>
    <w:basedOn w:val="a3"/>
    <w:next w:val="a3"/>
    <w:link w:val="3f9"/>
    <w:rsid w:val="000F3ABD"/>
    <w:pPr>
      <w:keepNext/>
      <w:autoSpaceDE w:val="0"/>
      <w:autoSpaceDN w:val="0"/>
      <w:outlineLvl w:val="2"/>
    </w:pPr>
    <w:rPr>
      <w:b/>
      <w:bCs/>
      <w:i/>
      <w:iCs/>
      <w:sz w:val="20"/>
      <w:szCs w:val="20"/>
    </w:rPr>
  </w:style>
  <w:style w:type="paragraph" w:customStyle="1" w:styleId="xl33">
    <w:name w:val="xl33"/>
    <w:basedOn w:val="a3"/>
    <w:rsid w:val="000F3A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0F3ABD"/>
    <w:pPr>
      <w:keepNext/>
      <w:widowControl w:val="0"/>
      <w:suppressAutoHyphens/>
      <w:autoSpaceDE w:val="0"/>
      <w:autoSpaceDN w:val="0"/>
      <w:spacing w:before="60"/>
      <w:jc w:val="center"/>
      <w:outlineLvl w:val="0"/>
    </w:pPr>
    <w:rPr>
      <w:rFonts w:ascii="Arial" w:hAnsi="Arial" w:cs="Arial"/>
      <w:b/>
      <w:bCs/>
      <w:sz w:val="24"/>
      <w:szCs w:val="24"/>
    </w:rPr>
  </w:style>
  <w:style w:type="paragraph" w:styleId="2fd">
    <w:name w:val="index 2"/>
    <w:basedOn w:val="a3"/>
    <w:next w:val="a3"/>
    <w:autoRedefine/>
    <w:locked/>
    <w:rsid w:val="000F3ABD"/>
    <w:pPr>
      <w:ind w:left="400" w:hanging="200"/>
    </w:pPr>
    <w:rPr>
      <w:sz w:val="20"/>
      <w:szCs w:val="20"/>
    </w:rPr>
  </w:style>
  <w:style w:type="paragraph" w:styleId="3fa">
    <w:name w:val="index 3"/>
    <w:basedOn w:val="a3"/>
    <w:next w:val="a3"/>
    <w:autoRedefine/>
    <w:locked/>
    <w:rsid w:val="000F3ABD"/>
    <w:pPr>
      <w:ind w:left="600" w:hanging="200"/>
    </w:pPr>
    <w:rPr>
      <w:sz w:val="20"/>
      <w:szCs w:val="20"/>
    </w:rPr>
  </w:style>
  <w:style w:type="paragraph" w:styleId="4b">
    <w:name w:val="index 4"/>
    <w:basedOn w:val="a3"/>
    <w:next w:val="a3"/>
    <w:autoRedefine/>
    <w:locked/>
    <w:rsid w:val="000F3ABD"/>
    <w:pPr>
      <w:ind w:left="800" w:hanging="200"/>
    </w:pPr>
    <w:rPr>
      <w:sz w:val="20"/>
      <w:szCs w:val="20"/>
    </w:rPr>
  </w:style>
  <w:style w:type="paragraph" w:styleId="58">
    <w:name w:val="index 5"/>
    <w:basedOn w:val="a3"/>
    <w:next w:val="a3"/>
    <w:autoRedefine/>
    <w:locked/>
    <w:rsid w:val="000F3ABD"/>
    <w:pPr>
      <w:ind w:left="1000" w:hanging="200"/>
    </w:pPr>
    <w:rPr>
      <w:sz w:val="20"/>
      <w:szCs w:val="20"/>
    </w:rPr>
  </w:style>
  <w:style w:type="paragraph" w:styleId="69">
    <w:name w:val="index 6"/>
    <w:basedOn w:val="a3"/>
    <w:next w:val="a3"/>
    <w:autoRedefine/>
    <w:locked/>
    <w:rsid w:val="000F3ABD"/>
    <w:pPr>
      <w:ind w:left="1200" w:hanging="200"/>
    </w:pPr>
    <w:rPr>
      <w:sz w:val="20"/>
      <w:szCs w:val="20"/>
    </w:rPr>
  </w:style>
  <w:style w:type="paragraph" w:styleId="78">
    <w:name w:val="index 7"/>
    <w:basedOn w:val="a3"/>
    <w:next w:val="a3"/>
    <w:autoRedefine/>
    <w:locked/>
    <w:rsid w:val="000F3ABD"/>
    <w:pPr>
      <w:ind w:left="1400" w:hanging="200"/>
    </w:pPr>
    <w:rPr>
      <w:sz w:val="20"/>
      <w:szCs w:val="20"/>
    </w:rPr>
  </w:style>
  <w:style w:type="paragraph" w:styleId="84">
    <w:name w:val="index 8"/>
    <w:basedOn w:val="a3"/>
    <w:next w:val="a3"/>
    <w:autoRedefine/>
    <w:locked/>
    <w:rsid w:val="000F3ABD"/>
    <w:pPr>
      <w:ind w:left="1600" w:hanging="200"/>
    </w:pPr>
    <w:rPr>
      <w:sz w:val="20"/>
      <w:szCs w:val="20"/>
    </w:rPr>
  </w:style>
  <w:style w:type="paragraph" w:styleId="94">
    <w:name w:val="index 9"/>
    <w:basedOn w:val="a3"/>
    <w:next w:val="a3"/>
    <w:autoRedefine/>
    <w:locked/>
    <w:rsid w:val="000F3ABD"/>
    <w:pPr>
      <w:ind w:left="1800" w:hanging="200"/>
    </w:pPr>
    <w:rPr>
      <w:sz w:val="20"/>
      <w:szCs w:val="20"/>
    </w:rPr>
  </w:style>
  <w:style w:type="paragraph" w:styleId="affffff7">
    <w:name w:val="index heading"/>
    <w:basedOn w:val="a3"/>
    <w:next w:val="15"/>
    <w:locked/>
    <w:rsid w:val="000F3ABD"/>
    <w:rPr>
      <w:sz w:val="20"/>
      <w:szCs w:val="20"/>
    </w:rPr>
  </w:style>
  <w:style w:type="paragraph" w:styleId="59">
    <w:name w:val="toc 5"/>
    <w:basedOn w:val="a3"/>
    <w:next w:val="a3"/>
    <w:autoRedefine/>
    <w:locked/>
    <w:rsid w:val="000F3ABD"/>
    <w:pPr>
      <w:ind w:left="800"/>
    </w:pPr>
    <w:rPr>
      <w:sz w:val="20"/>
      <w:szCs w:val="20"/>
    </w:rPr>
  </w:style>
  <w:style w:type="paragraph" w:styleId="6a">
    <w:name w:val="toc 6"/>
    <w:basedOn w:val="a3"/>
    <w:next w:val="a3"/>
    <w:autoRedefine/>
    <w:locked/>
    <w:rsid w:val="000F3ABD"/>
    <w:pPr>
      <w:ind w:left="1000"/>
    </w:pPr>
    <w:rPr>
      <w:sz w:val="20"/>
      <w:szCs w:val="20"/>
    </w:rPr>
  </w:style>
  <w:style w:type="paragraph" w:styleId="79">
    <w:name w:val="toc 7"/>
    <w:basedOn w:val="a3"/>
    <w:next w:val="a3"/>
    <w:autoRedefine/>
    <w:locked/>
    <w:rsid w:val="000F3ABD"/>
    <w:pPr>
      <w:ind w:left="1200"/>
    </w:pPr>
    <w:rPr>
      <w:sz w:val="20"/>
      <w:szCs w:val="20"/>
    </w:rPr>
  </w:style>
  <w:style w:type="paragraph" w:styleId="85">
    <w:name w:val="toc 8"/>
    <w:basedOn w:val="a3"/>
    <w:next w:val="a3"/>
    <w:autoRedefine/>
    <w:locked/>
    <w:rsid w:val="000F3ABD"/>
    <w:pPr>
      <w:ind w:left="1400"/>
    </w:pPr>
    <w:rPr>
      <w:sz w:val="20"/>
      <w:szCs w:val="20"/>
    </w:rPr>
  </w:style>
  <w:style w:type="paragraph" w:styleId="95">
    <w:name w:val="toc 9"/>
    <w:basedOn w:val="a3"/>
    <w:next w:val="a3"/>
    <w:autoRedefine/>
    <w:locked/>
    <w:rsid w:val="000F3ABD"/>
    <w:pPr>
      <w:ind w:left="1600"/>
    </w:pPr>
    <w:rPr>
      <w:sz w:val="20"/>
      <w:szCs w:val="20"/>
    </w:rPr>
  </w:style>
  <w:style w:type="paragraph" w:customStyle="1" w:styleId="DefaultText">
    <w:name w:val="Default Text"/>
    <w:basedOn w:val="a3"/>
    <w:rsid w:val="000F3ABD"/>
    <w:pPr>
      <w:spacing w:before="50" w:after="50"/>
      <w:ind w:left="1440"/>
    </w:pPr>
    <w:rPr>
      <w:rFonts w:ascii="Arial" w:hAnsi="Arial"/>
      <w:sz w:val="20"/>
      <w:szCs w:val="20"/>
      <w:lang w:val="en-US" w:eastAsia="en-US"/>
    </w:rPr>
  </w:style>
  <w:style w:type="paragraph" w:customStyle="1" w:styleId="title2">
    <w:name w:val="title2"/>
    <w:basedOn w:val="a3"/>
    <w:rsid w:val="000F3ABD"/>
    <w:rPr>
      <w:color w:val="000000"/>
      <w:sz w:val="24"/>
      <w:szCs w:val="24"/>
    </w:rPr>
  </w:style>
  <w:style w:type="paragraph" w:customStyle="1" w:styleId="affffff8">
    <w:name w:val="Абзац картинок"/>
    <w:basedOn w:val="a3"/>
    <w:autoRedefine/>
    <w:rsid w:val="000F3ABD"/>
    <w:pPr>
      <w:jc w:val="center"/>
    </w:pPr>
    <w:rPr>
      <w:sz w:val="24"/>
      <w:szCs w:val="20"/>
    </w:rPr>
  </w:style>
  <w:style w:type="paragraph" w:customStyle="1" w:styleId="affffff9">
    <w:name w:val="Глава"/>
    <w:basedOn w:val="10"/>
    <w:next w:val="a7"/>
    <w:rsid w:val="000F3ABD"/>
    <w:pPr>
      <w:widowControl w:val="0"/>
      <w:spacing w:before="0" w:after="0"/>
      <w:jc w:val="center"/>
    </w:pPr>
    <w:rPr>
      <w:rFonts w:ascii="Times New Roman" w:hAnsi="Times New Roman" w:cs="Times New Roman"/>
      <w:bCs w:val="0"/>
      <w:color w:val="000000"/>
      <w:kern w:val="0"/>
      <w:sz w:val="28"/>
      <w:szCs w:val="24"/>
      <w:lang w:val="uk-UA"/>
    </w:rPr>
  </w:style>
  <w:style w:type="character" w:customStyle="1" w:styleId="grame">
    <w:name w:val="grame"/>
    <w:basedOn w:val="a4"/>
    <w:rsid w:val="000F3ABD"/>
  </w:style>
  <w:style w:type="paragraph" w:customStyle="1" w:styleId="affffffa">
    <w:name w:val="Абзац пустой"/>
    <w:basedOn w:val="a3"/>
    <w:autoRedefine/>
    <w:rsid w:val="000F3ABD"/>
    <w:pPr>
      <w:jc w:val="both"/>
    </w:pPr>
    <w:rPr>
      <w:szCs w:val="20"/>
      <w:lang w:val="en-US"/>
    </w:rPr>
  </w:style>
  <w:style w:type="character" w:customStyle="1" w:styleId="brown">
    <w:name w:val="brown"/>
    <w:basedOn w:val="a4"/>
    <w:rsid w:val="000F3ABD"/>
  </w:style>
  <w:style w:type="paragraph" w:customStyle="1" w:styleId="1ff6">
    <w:name w:val="Знак 1"/>
    <w:basedOn w:val="a3"/>
    <w:rsid w:val="000F3ABD"/>
    <w:pPr>
      <w:suppressAutoHyphens/>
      <w:spacing w:after="60"/>
      <w:jc w:val="center"/>
    </w:pPr>
    <w:rPr>
      <w:lang w:eastAsia="ar-SA"/>
    </w:rPr>
  </w:style>
  <w:style w:type="paragraph" w:customStyle="1" w:styleId="3fb">
    <w:name w:val="Заголовок 3 со списком"/>
    <w:basedOn w:val="3"/>
    <w:rsid w:val="000F3ABD"/>
    <w:pPr>
      <w:jc w:val="both"/>
    </w:pPr>
    <w:rPr>
      <w:rFonts w:cs="Times New Roman"/>
      <w:bCs w:val="0"/>
      <w:sz w:val="24"/>
      <w:szCs w:val="20"/>
      <w:lang w:val="uk-UA"/>
    </w:rPr>
  </w:style>
  <w:style w:type="character" w:customStyle="1" w:styleId="3fc">
    <w:name w:val="Заголовок 3 со списком Знак"/>
    <w:rsid w:val="000F3ABD"/>
    <w:rPr>
      <w:rFonts w:ascii="Arial" w:hAnsi="Arial"/>
      <w:b/>
      <w:sz w:val="24"/>
      <w:lang w:val="ru-RU" w:eastAsia="ru-RU" w:bidi="ar-SA"/>
    </w:rPr>
  </w:style>
  <w:style w:type="paragraph" w:customStyle="1" w:styleId="affffffb">
    <w:name w:val="АД_Основной текст"/>
    <w:basedOn w:val="a3"/>
    <w:qFormat/>
    <w:rsid w:val="000F3ABD"/>
    <w:pPr>
      <w:ind w:firstLine="567"/>
      <w:jc w:val="both"/>
    </w:pPr>
    <w:rPr>
      <w:sz w:val="24"/>
      <w:szCs w:val="24"/>
    </w:rPr>
  </w:style>
  <w:style w:type="paragraph" w:customStyle="1" w:styleId="4c">
    <w:name w:val="АД_Нумерованный подпункт 4 уровня"/>
    <w:basedOn w:val="a3"/>
    <w:qFormat/>
    <w:rsid w:val="000F3ABD"/>
    <w:pPr>
      <w:jc w:val="both"/>
    </w:pPr>
    <w:rPr>
      <w:sz w:val="24"/>
      <w:szCs w:val="24"/>
    </w:rPr>
  </w:style>
  <w:style w:type="character" w:customStyle="1" w:styleId="3f9">
    <w:name w:val="заголовок 3 Знак"/>
    <w:link w:val="3f8"/>
    <w:rsid w:val="000F3ABD"/>
    <w:rPr>
      <w:b/>
      <w:bCs/>
      <w:i/>
      <w:iCs/>
      <w:sz w:val="20"/>
      <w:szCs w:val="20"/>
    </w:rPr>
  </w:style>
  <w:style w:type="paragraph" w:customStyle="1" w:styleId="1ff7">
    <w:name w:val="Знак Знак Знак1 Знак"/>
    <w:basedOn w:val="a3"/>
    <w:rsid w:val="000F3ABD"/>
    <w:pPr>
      <w:widowControl w:val="0"/>
      <w:adjustRightInd w:val="0"/>
      <w:spacing w:after="160" w:line="240" w:lineRule="exact"/>
      <w:jc w:val="right"/>
    </w:pPr>
    <w:rPr>
      <w:rFonts w:ascii="Arial" w:hAnsi="Arial" w:cs="Arial"/>
      <w:sz w:val="20"/>
      <w:szCs w:val="20"/>
      <w:lang w:val="en-GB" w:eastAsia="en-US"/>
    </w:rPr>
  </w:style>
  <w:style w:type="paragraph" w:customStyle="1" w:styleId="2fe">
    <w:name w:val="Знак Знак Знак Знак Знак2 Знак Знак Знак Знак Знак Знак Знак Знак Знак Знак"/>
    <w:basedOn w:val="a3"/>
    <w:rsid w:val="000F3ABD"/>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w:locked/>
    <w:rsid w:val="000F3ABD"/>
    <w:rPr>
      <w:rFonts w:ascii="Arial" w:hAnsi="Arial" w:cs="Arial"/>
      <w:lang w:val="ru-RU" w:eastAsia="ru-RU" w:bidi="ar-SA"/>
    </w:rPr>
  </w:style>
  <w:style w:type="paragraph" w:styleId="2ff">
    <w:name w:val="List 2"/>
    <w:basedOn w:val="a3"/>
    <w:locked/>
    <w:rsid w:val="000F3ABD"/>
    <w:pPr>
      <w:ind w:left="566" w:hanging="283"/>
    </w:pPr>
    <w:rPr>
      <w:sz w:val="20"/>
      <w:szCs w:val="20"/>
    </w:rPr>
  </w:style>
  <w:style w:type="paragraph" w:customStyle="1" w:styleId="217">
    <w:name w:val="Знак Знак Знак Знак Знак2 Знак Знак Знак Знак Знак Знак Знак Знак Знак Знак Знак Знак1"/>
    <w:basedOn w:val="a3"/>
    <w:rsid w:val="000F3ABD"/>
    <w:pPr>
      <w:widowControl w:val="0"/>
      <w:adjustRightInd w:val="0"/>
      <w:spacing w:after="160" w:line="240" w:lineRule="exact"/>
      <w:jc w:val="right"/>
    </w:pPr>
    <w:rPr>
      <w:rFonts w:ascii="Arial" w:hAnsi="Arial" w:cs="Arial"/>
      <w:sz w:val="20"/>
      <w:szCs w:val="20"/>
      <w:lang w:val="en-GB" w:eastAsia="en-US"/>
    </w:rPr>
  </w:style>
  <w:style w:type="paragraph" w:customStyle="1" w:styleId="218">
    <w:name w:val="Знак Знак Знак Знак Знак2 Знак Знак Знак Знак Знак Знак Знак Знак Знак Знак Знак Знак1 Знак"/>
    <w:basedOn w:val="a3"/>
    <w:rsid w:val="000F3ABD"/>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3"/>
    <w:rsid w:val="000F3ABD"/>
    <w:pPr>
      <w:spacing w:after="120"/>
      <w:jc w:val="both"/>
    </w:pPr>
    <w:rPr>
      <w:color w:val="000000"/>
      <w:sz w:val="24"/>
      <w:szCs w:val="24"/>
    </w:rPr>
  </w:style>
  <w:style w:type="paragraph" w:customStyle="1" w:styleId="1ff8">
    <w:name w:val="Знак Знак Знак1 Знак Знак Знак"/>
    <w:basedOn w:val="a3"/>
    <w:rsid w:val="000F3ABD"/>
    <w:pPr>
      <w:widowControl w:val="0"/>
      <w:adjustRightInd w:val="0"/>
      <w:spacing w:after="160" w:line="240" w:lineRule="exact"/>
      <w:jc w:val="right"/>
    </w:pPr>
    <w:rPr>
      <w:rFonts w:ascii="Arial" w:hAnsi="Arial" w:cs="Arial"/>
      <w:sz w:val="20"/>
      <w:szCs w:val="20"/>
      <w:lang w:val="en-GB" w:eastAsia="en-US"/>
    </w:rPr>
  </w:style>
  <w:style w:type="paragraph" w:customStyle="1" w:styleId="caaieiaie3">
    <w:name w:val="caaieiaie 3"/>
    <w:basedOn w:val="a3"/>
    <w:next w:val="a3"/>
    <w:rsid w:val="000F3ABD"/>
    <w:pPr>
      <w:keepNext/>
      <w:jc w:val="center"/>
    </w:pPr>
    <w:rPr>
      <w:rFonts w:ascii="NTTierce" w:hAnsi="NTTierce"/>
      <w:b/>
      <w:szCs w:val="20"/>
    </w:rPr>
  </w:style>
  <w:style w:type="paragraph" w:customStyle="1" w:styleId="affffffc">
    <w:name w:val="Оглавление"/>
    <w:basedOn w:val="3f8"/>
    <w:rsid w:val="000F3ABD"/>
    <w:pPr>
      <w:jc w:val="center"/>
    </w:pPr>
    <w:rPr>
      <w:sz w:val="24"/>
    </w:rPr>
  </w:style>
  <w:style w:type="character" w:customStyle="1" w:styleId="ConsNormal3">
    <w:name w:val="ConsNormal Знак Знак Знак"/>
    <w:locked/>
    <w:rsid w:val="000F3ABD"/>
    <w:rPr>
      <w:rFonts w:ascii="Arial" w:hAnsi="Arial" w:cs="Arial" w:hint="default"/>
      <w:lang w:val="ru-RU" w:eastAsia="ru-RU" w:bidi="ar-SA"/>
    </w:rPr>
  </w:style>
  <w:style w:type="character" w:customStyle="1" w:styleId="affffffd">
    <w:name w:val="Раздел Знак Знак"/>
    <w:locked/>
    <w:rsid w:val="000F3ABD"/>
    <w:rPr>
      <w:rFonts w:ascii="Calibri" w:hAnsi="Calibri"/>
      <w:b/>
      <w:bCs/>
      <w:color w:val="000000"/>
      <w:spacing w:val="-3"/>
      <w:sz w:val="24"/>
      <w:lang w:val="en-US" w:eastAsia="en-US" w:bidi="en-US"/>
    </w:rPr>
  </w:style>
  <w:style w:type="character" w:customStyle="1" w:styleId="170">
    <w:name w:val="Знак Знак17"/>
    <w:locked/>
    <w:rsid w:val="000F3ABD"/>
    <w:rPr>
      <w:rFonts w:ascii="Cambria" w:hAnsi="Cambria"/>
      <w:b/>
      <w:bCs/>
      <w:kern w:val="32"/>
      <w:sz w:val="32"/>
      <w:szCs w:val="32"/>
      <w:lang w:val="en-US" w:eastAsia="en-US" w:bidi="en-US"/>
    </w:rPr>
  </w:style>
  <w:style w:type="character" w:customStyle="1" w:styleId="affffffe">
    <w:name w:val="Заголовок Знак Знак"/>
    <w:locked/>
    <w:rsid w:val="000F3ABD"/>
    <w:rPr>
      <w:rFonts w:ascii="Cambria" w:hAnsi="Cambria"/>
      <w:b/>
      <w:bCs/>
      <w:kern w:val="28"/>
      <w:sz w:val="32"/>
      <w:szCs w:val="32"/>
      <w:lang w:val="en-US" w:eastAsia="en-US" w:bidi="en-US"/>
    </w:rPr>
  </w:style>
  <w:style w:type="character" w:customStyle="1" w:styleId="-10">
    <w:name w:val="Цветная сетка - Акцент 1 Знак"/>
    <w:link w:val="-12"/>
    <w:locked/>
    <w:rsid w:val="000F3ABD"/>
    <w:rPr>
      <w:rFonts w:ascii="Calibri" w:hAnsi="Calibri"/>
      <w:i/>
      <w:sz w:val="24"/>
      <w:szCs w:val="24"/>
      <w:lang w:val="en-US" w:eastAsia="en-US" w:bidi="en-US"/>
    </w:rPr>
  </w:style>
  <w:style w:type="character" w:customStyle="1" w:styleId="219">
    <w:name w:val="Цитата 2 Знак1"/>
    <w:uiPriority w:val="29"/>
    <w:rsid w:val="000F3ABD"/>
    <w:rPr>
      <w:i/>
      <w:iCs/>
      <w:color w:val="000000"/>
      <w:sz w:val="24"/>
      <w:szCs w:val="24"/>
    </w:rPr>
  </w:style>
  <w:style w:type="character" w:customStyle="1" w:styleId="-20">
    <w:name w:val="Светлая заливка - Акцент 2 Знак"/>
    <w:link w:val="-21"/>
    <w:locked/>
    <w:rsid w:val="000F3ABD"/>
    <w:rPr>
      <w:rFonts w:ascii="Calibri" w:hAnsi="Calibri"/>
      <w:b/>
      <w:i/>
      <w:sz w:val="24"/>
      <w:lang w:val="en-US" w:eastAsia="en-US" w:bidi="en-US"/>
    </w:rPr>
  </w:style>
  <w:style w:type="character" w:customStyle="1" w:styleId="1ff9">
    <w:name w:val="Выделенная цитата Знак1"/>
    <w:uiPriority w:val="30"/>
    <w:rsid w:val="000F3ABD"/>
    <w:rPr>
      <w:b/>
      <w:bCs/>
      <w:i/>
      <w:iCs/>
      <w:color w:val="4F81BD"/>
      <w:sz w:val="24"/>
      <w:szCs w:val="24"/>
    </w:rPr>
  </w:style>
  <w:style w:type="paragraph" w:customStyle="1" w:styleId="21a">
    <w:name w:val="заголовок 21"/>
    <w:basedOn w:val="a3"/>
    <w:next w:val="a3"/>
    <w:rsid w:val="000F3ABD"/>
    <w:pPr>
      <w:widowControl w:val="0"/>
      <w:spacing w:before="240" w:after="60"/>
      <w:jc w:val="center"/>
    </w:pPr>
    <w:rPr>
      <w:b/>
      <w:sz w:val="24"/>
      <w:szCs w:val="20"/>
      <w:lang w:val="en-US"/>
    </w:rPr>
  </w:style>
  <w:style w:type="character" w:styleId="afffffff">
    <w:name w:val="Subtle Emphasis"/>
    <w:qFormat/>
    <w:rsid w:val="000F3ABD"/>
    <w:rPr>
      <w:i/>
      <w:iCs w:val="0"/>
      <w:color w:val="5A5A5A"/>
    </w:rPr>
  </w:style>
  <w:style w:type="character" w:styleId="afffffff0">
    <w:name w:val="Intense Emphasis"/>
    <w:qFormat/>
    <w:rsid w:val="000F3ABD"/>
    <w:rPr>
      <w:b/>
      <w:bCs w:val="0"/>
      <w:i/>
      <w:iCs w:val="0"/>
      <w:sz w:val="24"/>
      <w:szCs w:val="24"/>
      <w:u w:val="single"/>
    </w:rPr>
  </w:style>
  <w:style w:type="character" w:styleId="afffffff1">
    <w:name w:val="Subtle Reference"/>
    <w:qFormat/>
    <w:rsid w:val="000F3ABD"/>
    <w:rPr>
      <w:sz w:val="24"/>
      <w:szCs w:val="24"/>
      <w:u w:val="single"/>
    </w:rPr>
  </w:style>
  <w:style w:type="character" w:styleId="afffffff2">
    <w:name w:val="Intense Reference"/>
    <w:qFormat/>
    <w:rsid w:val="000F3ABD"/>
    <w:rPr>
      <w:b/>
      <w:bCs w:val="0"/>
      <w:sz w:val="24"/>
      <w:u w:val="single"/>
    </w:rPr>
  </w:style>
  <w:style w:type="character" w:styleId="afffffff3">
    <w:name w:val="Book Title"/>
    <w:qFormat/>
    <w:rsid w:val="000F3ABD"/>
    <w:rPr>
      <w:rFonts w:ascii="Cambria" w:eastAsia="Times New Roman" w:hAnsi="Cambria" w:hint="default"/>
      <w:b/>
      <w:bCs w:val="0"/>
      <w:i/>
      <w:iCs w:val="0"/>
      <w:sz w:val="24"/>
      <w:szCs w:val="24"/>
    </w:rPr>
  </w:style>
  <w:style w:type="paragraph" w:customStyle="1" w:styleId="3SectionHeader3">
    <w:name w:val="Заголовок 3.Section Header3"/>
    <w:basedOn w:val="a3"/>
    <w:next w:val="a3"/>
    <w:rsid w:val="000F3ABD"/>
    <w:pPr>
      <w:keepNext/>
      <w:widowControl w:val="0"/>
      <w:spacing w:before="240" w:after="60"/>
      <w:outlineLvl w:val="2"/>
    </w:pPr>
    <w:rPr>
      <w:rFonts w:ascii="Arial" w:hAnsi="Arial"/>
      <w:b/>
      <w:sz w:val="26"/>
      <w:szCs w:val="20"/>
    </w:rPr>
  </w:style>
  <w:style w:type="paragraph" w:customStyle="1" w:styleId="Iauiue1">
    <w:name w:val="Iau?iue1"/>
    <w:rsid w:val="000F3ABD"/>
    <w:pPr>
      <w:widowControl w:val="0"/>
    </w:pPr>
    <w:rPr>
      <w:sz w:val="20"/>
      <w:szCs w:val="20"/>
    </w:rPr>
  </w:style>
  <w:style w:type="paragraph" w:customStyle="1" w:styleId="Iniiaiieoaenonionooiii3">
    <w:name w:val="Iniiaiie oaeno n ionooiii 3"/>
    <w:basedOn w:val="a3"/>
    <w:rsid w:val="000F3ABD"/>
    <w:pPr>
      <w:widowControl w:val="0"/>
      <w:ind w:firstLine="709"/>
      <w:jc w:val="both"/>
    </w:pPr>
    <w:rPr>
      <w:sz w:val="28"/>
      <w:szCs w:val="20"/>
    </w:rPr>
  </w:style>
  <w:style w:type="paragraph" w:customStyle="1" w:styleId="TextnormalNr">
    <w:name w:val="Text_normal_Nr."/>
    <w:basedOn w:val="a3"/>
    <w:rsid w:val="000F3ABD"/>
    <w:pPr>
      <w:widowControl w:val="0"/>
      <w:numPr>
        <w:numId w:val="18"/>
      </w:numPr>
      <w:tabs>
        <w:tab w:val="right" w:pos="3402"/>
        <w:tab w:val="right" w:pos="5670"/>
      </w:tabs>
      <w:snapToGrid w:val="0"/>
      <w:spacing w:after="120"/>
    </w:pPr>
    <w:rPr>
      <w:rFonts w:ascii="Arial" w:hAnsi="Arial"/>
      <w:szCs w:val="20"/>
      <w:lang w:val="en-GB" w:eastAsia="de-DE"/>
    </w:rPr>
  </w:style>
  <w:style w:type="paragraph" w:customStyle="1" w:styleId="afffffff4">
    <w:name w:val="ﾁ珸魵隆"/>
    <w:rsid w:val="000F3ABD"/>
    <w:pPr>
      <w:widowControl w:val="0"/>
      <w:autoSpaceDN w:val="0"/>
      <w:adjustRightInd w:val="0"/>
    </w:pPr>
    <w:rPr>
      <w:rFonts w:ascii="Calibri" w:hAnsi="Calibri" w:cs="Calibri"/>
      <w:kern w:val="1"/>
      <w:sz w:val="24"/>
      <w:szCs w:val="24"/>
    </w:rPr>
  </w:style>
  <w:style w:type="paragraph" w:customStyle="1" w:styleId="rmcutmkuopispole">
    <w:name w:val="rmcutmku opis_pole"/>
    <w:basedOn w:val="a3"/>
    <w:rsid w:val="000F3ABD"/>
    <w:pPr>
      <w:spacing w:before="100" w:beforeAutospacing="1" w:after="100" w:afterAutospacing="1"/>
    </w:pPr>
    <w:rPr>
      <w:sz w:val="24"/>
      <w:szCs w:val="24"/>
    </w:rPr>
  </w:style>
  <w:style w:type="paragraph" w:customStyle="1" w:styleId="Style14">
    <w:name w:val="Style14"/>
    <w:basedOn w:val="a3"/>
    <w:rsid w:val="000F3ABD"/>
    <w:pPr>
      <w:widowControl w:val="0"/>
      <w:autoSpaceDE w:val="0"/>
      <w:autoSpaceDN w:val="0"/>
      <w:adjustRightInd w:val="0"/>
      <w:spacing w:line="230" w:lineRule="exact"/>
    </w:pPr>
    <w:rPr>
      <w:sz w:val="24"/>
      <w:szCs w:val="24"/>
    </w:rPr>
  </w:style>
  <w:style w:type="character" w:customStyle="1" w:styleId="FontStyle23">
    <w:name w:val="Font Style23"/>
    <w:rsid w:val="000F3ABD"/>
    <w:rPr>
      <w:rFonts w:ascii="Times New Roman" w:hAnsi="Times New Roman" w:cs="Times New Roman"/>
      <w:sz w:val="18"/>
      <w:szCs w:val="18"/>
    </w:rPr>
  </w:style>
  <w:style w:type="character" w:customStyle="1" w:styleId="style31">
    <w:name w:val="style31"/>
    <w:rsid w:val="000F3ABD"/>
    <w:rPr>
      <w:rFonts w:ascii="Verdana" w:hAnsi="Verdana" w:hint="default"/>
      <w:color w:val="064293"/>
      <w:sz w:val="22"/>
      <w:szCs w:val="22"/>
    </w:rPr>
  </w:style>
  <w:style w:type="character" w:customStyle="1" w:styleId="afffffff5">
    <w:name w:val="Параграф Знак Знак"/>
    <w:semiHidden/>
    <w:locked/>
    <w:rsid w:val="000F3ABD"/>
    <w:rPr>
      <w:rFonts w:ascii="Calibri" w:hAnsi="Calibri" w:cs="Calibri"/>
      <w:b/>
      <w:bCs/>
      <w:sz w:val="28"/>
      <w:szCs w:val="28"/>
    </w:rPr>
  </w:style>
  <w:style w:type="character" w:customStyle="1" w:styleId="afffffff6">
    <w:name w:val="_Подпункт Знак Знак"/>
    <w:semiHidden/>
    <w:locked/>
    <w:rsid w:val="000F3ABD"/>
    <w:rPr>
      <w:rFonts w:cs="Times New Roman"/>
      <w:b/>
      <w:bCs/>
      <w:sz w:val="24"/>
      <w:szCs w:val="24"/>
      <w:lang w:val="ru-RU" w:eastAsia="ru-RU"/>
    </w:rPr>
  </w:style>
  <w:style w:type="character" w:customStyle="1" w:styleId="180">
    <w:name w:val="Знак Знак18"/>
    <w:locked/>
    <w:rsid w:val="000F3ABD"/>
    <w:rPr>
      <w:i/>
      <w:iCs/>
      <w:sz w:val="22"/>
      <w:szCs w:val="22"/>
    </w:rPr>
  </w:style>
  <w:style w:type="character" w:customStyle="1" w:styleId="162">
    <w:name w:val="Знак Знак16"/>
    <w:semiHidden/>
    <w:locked/>
    <w:rsid w:val="000F3ABD"/>
    <w:rPr>
      <w:rFonts w:ascii="Calibri" w:hAnsi="Calibri" w:cs="Calibri"/>
      <w:i/>
      <w:iCs/>
      <w:sz w:val="24"/>
      <w:szCs w:val="24"/>
    </w:rPr>
  </w:style>
  <w:style w:type="character" w:customStyle="1" w:styleId="190">
    <w:name w:val="Знак Знак19"/>
    <w:locked/>
    <w:rsid w:val="000F3ABD"/>
    <w:rPr>
      <w:rFonts w:ascii="Arial" w:hAnsi="Arial" w:cs="Arial"/>
      <w:b/>
      <w:bCs/>
      <w:kern w:val="32"/>
      <w:sz w:val="32"/>
      <w:szCs w:val="32"/>
      <w:lang w:val="ru-RU" w:eastAsia="ru-RU"/>
    </w:rPr>
  </w:style>
  <w:style w:type="character" w:customStyle="1" w:styleId="afffffff7">
    <w:name w:val="текст Знак Знак"/>
    <w:locked/>
    <w:rsid w:val="000F3ABD"/>
    <w:rPr>
      <w:rFonts w:cs="Times New Roman"/>
      <w:sz w:val="24"/>
      <w:szCs w:val="24"/>
      <w:lang w:val="ru-RU" w:eastAsia="ru-RU"/>
    </w:rPr>
  </w:style>
  <w:style w:type="character" w:customStyle="1" w:styleId="232">
    <w:name w:val="Знак2 Знак Знак3"/>
    <w:locked/>
    <w:rsid w:val="000F3ABD"/>
    <w:rPr>
      <w:rFonts w:cs="Times New Roman"/>
      <w:sz w:val="24"/>
      <w:szCs w:val="24"/>
      <w:lang w:val="ru-RU" w:eastAsia="ru-RU"/>
    </w:rPr>
  </w:style>
  <w:style w:type="character" w:customStyle="1" w:styleId="r">
    <w:name w:val="r"/>
    <w:basedOn w:val="a4"/>
    <w:rsid w:val="000F3ABD"/>
  </w:style>
  <w:style w:type="paragraph" w:customStyle="1" w:styleId="s13">
    <w:name w:val="s_13"/>
    <w:basedOn w:val="a3"/>
    <w:uiPriority w:val="99"/>
    <w:rsid w:val="000F3ABD"/>
    <w:pPr>
      <w:ind w:firstLine="720"/>
    </w:pPr>
    <w:rPr>
      <w:sz w:val="13"/>
      <w:szCs w:val="13"/>
    </w:rPr>
  </w:style>
  <w:style w:type="paragraph" w:customStyle="1" w:styleId="1ffa">
    <w:name w:val="Подзаголовок1"/>
    <w:basedOn w:val="a3"/>
    <w:next w:val="a3"/>
    <w:qFormat/>
    <w:locked/>
    <w:rsid w:val="000F3ABD"/>
    <w:pPr>
      <w:spacing w:after="60" w:line="276" w:lineRule="auto"/>
      <w:jc w:val="center"/>
      <w:outlineLvl w:val="1"/>
    </w:pPr>
    <w:rPr>
      <w:rFonts w:ascii="Cambria" w:hAnsi="Cambria"/>
      <w:sz w:val="24"/>
      <w:szCs w:val="24"/>
      <w:lang w:eastAsia="en-US"/>
    </w:rPr>
  </w:style>
  <w:style w:type="paragraph" w:customStyle="1" w:styleId="1ffb">
    <w:name w:val="Знак1 Знак Знак Знак"/>
    <w:basedOn w:val="a3"/>
    <w:rsid w:val="000F3ABD"/>
    <w:pPr>
      <w:widowControl w:val="0"/>
      <w:adjustRightInd w:val="0"/>
      <w:spacing w:after="160" w:line="240" w:lineRule="exact"/>
      <w:jc w:val="right"/>
    </w:pPr>
    <w:rPr>
      <w:sz w:val="20"/>
      <w:szCs w:val="20"/>
      <w:lang w:val="en-GB" w:eastAsia="en-US"/>
    </w:rPr>
  </w:style>
  <w:style w:type="character" w:customStyle="1" w:styleId="Absatz-Standardschriftart">
    <w:name w:val="Absatz-Standardschriftart"/>
    <w:rsid w:val="000F3ABD"/>
  </w:style>
  <w:style w:type="character" w:customStyle="1" w:styleId="WW-Absatz-Standardschriftart">
    <w:name w:val="WW-Absatz-Standardschriftart"/>
    <w:rsid w:val="000F3ABD"/>
  </w:style>
  <w:style w:type="character" w:customStyle="1" w:styleId="WW-Absatz-Standardschriftart1">
    <w:name w:val="WW-Absatz-Standardschriftart1"/>
    <w:rsid w:val="000F3ABD"/>
  </w:style>
  <w:style w:type="character" w:customStyle="1" w:styleId="WW-Absatz-Standardschriftart11">
    <w:name w:val="WW-Absatz-Standardschriftart11"/>
    <w:rsid w:val="000F3ABD"/>
  </w:style>
  <w:style w:type="character" w:customStyle="1" w:styleId="WW-Absatz-Standardschriftart111">
    <w:name w:val="WW-Absatz-Standardschriftart111"/>
    <w:rsid w:val="000F3ABD"/>
  </w:style>
  <w:style w:type="character" w:customStyle="1" w:styleId="WW-Absatz-Standardschriftart1111">
    <w:name w:val="WW-Absatz-Standardschriftart1111"/>
    <w:rsid w:val="000F3ABD"/>
  </w:style>
  <w:style w:type="character" w:customStyle="1" w:styleId="WW-Absatz-Standardschriftart11111">
    <w:name w:val="WW-Absatz-Standardschriftart11111"/>
    <w:rsid w:val="000F3ABD"/>
  </w:style>
  <w:style w:type="character" w:customStyle="1" w:styleId="WW-Absatz-Standardschriftart111111">
    <w:name w:val="WW-Absatz-Standardschriftart111111"/>
    <w:rsid w:val="000F3ABD"/>
  </w:style>
  <w:style w:type="character" w:customStyle="1" w:styleId="WW-Absatz-Standardschriftart1111111">
    <w:name w:val="WW-Absatz-Standardschriftart1111111"/>
    <w:rsid w:val="000F3ABD"/>
  </w:style>
  <w:style w:type="character" w:customStyle="1" w:styleId="WW-Absatz-Standardschriftart11111111">
    <w:name w:val="WW-Absatz-Standardschriftart11111111"/>
    <w:rsid w:val="000F3ABD"/>
  </w:style>
  <w:style w:type="character" w:customStyle="1" w:styleId="WW-Absatz-Standardschriftart111111111">
    <w:name w:val="WW-Absatz-Standardschriftart111111111"/>
    <w:rsid w:val="000F3ABD"/>
  </w:style>
  <w:style w:type="character" w:customStyle="1" w:styleId="1ffc">
    <w:name w:val="Основной шрифт абзаца1"/>
    <w:rsid w:val="000F3ABD"/>
  </w:style>
  <w:style w:type="paragraph" w:customStyle="1" w:styleId="1ffd">
    <w:name w:val="Указатель1"/>
    <w:basedOn w:val="a3"/>
    <w:rsid w:val="000F3ABD"/>
    <w:pPr>
      <w:suppressLineNumbers/>
      <w:suppressAutoHyphens/>
    </w:pPr>
    <w:rPr>
      <w:rFonts w:ascii="Arial" w:hAnsi="Arial" w:cs="Tahoma"/>
      <w:sz w:val="24"/>
      <w:szCs w:val="24"/>
      <w:lang w:eastAsia="ar-SA"/>
    </w:rPr>
  </w:style>
  <w:style w:type="paragraph" w:customStyle="1" w:styleId="afffffff8">
    <w:name w:val="Содержимое врезки"/>
    <w:basedOn w:val="a7"/>
    <w:rsid w:val="000F3ABD"/>
    <w:pPr>
      <w:suppressAutoHyphens/>
      <w:spacing w:after="120"/>
      <w:jc w:val="left"/>
    </w:pPr>
    <w:rPr>
      <w:sz w:val="24"/>
      <w:szCs w:val="24"/>
      <w:lang w:eastAsia="ar-SA"/>
    </w:rPr>
  </w:style>
  <w:style w:type="paragraph" w:customStyle="1" w:styleId="afffffff9">
    <w:name w:val="Заголовок таблицы"/>
    <w:basedOn w:val="afffffd"/>
    <w:rsid w:val="000F3ABD"/>
    <w:pPr>
      <w:widowControl/>
      <w:jc w:val="center"/>
    </w:pPr>
    <w:rPr>
      <w:rFonts w:ascii="Times New Roman" w:eastAsia="Times New Roman" w:hAnsi="Times New Roman"/>
      <w:b/>
      <w:bCs/>
      <w:kern w:val="0"/>
      <w:sz w:val="24"/>
      <w:lang w:eastAsia="ar-SA"/>
    </w:rPr>
  </w:style>
  <w:style w:type="character" w:customStyle="1" w:styleId="-13">
    <w:name w:val="Цветной список - Акцент 1 Знак"/>
    <w:link w:val="-14"/>
    <w:uiPriority w:val="34"/>
    <w:locked/>
    <w:rsid w:val="000F3ABD"/>
    <w:rPr>
      <w:sz w:val="24"/>
      <w:szCs w:val="24"/>
    </w:rPr>
  </w:style>
  <w:style w:type="paragraph" w:customStyle="1" w:styleId="BodyText31">
    <w:name w:val="Body Text 31"/>
    <w:basedOn w:val="a3"/>
    <w:rsid w:val="000F3ABD"/>
    <w:pPr>
      <w:tabs>
        <w:tab w:val="left" w:pos="426"/>
      </w:tabs>
      <w:jc w:val="both"/>
    </w:pPr>
    <w:rPr>
      <w:rFonts w:ascii="Arial" w:hAnsi="Arial"/>
      <w:sz w:val="20"/>
      <w:szCs w:val="20"/>
    </w:rPr>
  </w:style>
  <w:style w:type="paragraph" w:customStyle="1" w:styleId="BodyTextIndent1">
    <w:name w:val="Body Text Indent1"/>
    <w:basedOn w:val="Normal1"/>
    <w:rsid w:val="000F3ABD"/>
    <w:pPr>
      <w:spacing w:before="209" w:after="209"/>
      <w:ind w:left="209" w:right="209"/>
    </w:pPr>
    <w:rPr>
      <w:sz w:val="24"/>
    </w:rPr>
  </w:style>
  <w:style w:type="character" w:customStyle="1" w:styleId="2-2">
    <w:name w:val="Средняя сетка 2 - Акцент 2 Знак"/>
    <w:link w:val="1-3"/>
    <w:locked/>
    <w:rsid w:val="000F3ABD"/>
    <w:rPr>
      <w:rFonts w:ascii="Calibri" w:hAnsi="Calibri"/>
      <w:i/>
      <w:sz w:val="24"/>
      <w:szCs w:val="24"/>
      <w:lang w:val="en-US" w:eastAsia="en-US" w:bidi="en-US"/>
    </w:rPr>
  </w:style>
  <w:style w:type="character" w:customStyle="1" w:styleId="3-2">
    <w:name w:val="Средняя сетка 3 - Акцент 2 Знак"/>
    <w:link w:val="2-3"/>
    <w:locked/>
    <w:rsid w:val="000F3ABD"/>
    <w:rPr>
      <w:rFonts w:ascii="Calibri" w:hAnsi="Calibri"/>
      <w:b/>
      <w:i/>
      <w:sz w:val="24"/>
      <w:szCs w:val="22"/>
      <w:lang w:val="en-US" w:eastAsia="en-US" w:bidi="en-US"/>
    </w:rPr>
  </w:style>
  <w:style w:type="character" w:customStyle="1" w:styleId="1ffe">
    <w:name w:val="Слабое выделение1"/>
    <w:qFormat/>
    <w:rsid w:val="000F3ABD"/>
    <w:rPr>
      <w:i/>
      <w:iCs w:val="0"/>
      <w:color w:val="5A5A5A"/>
    </w:rPr>
  </w:style>
  <w:style w:type="character" w:customStyle="1" w:styleId="1fff">
    <w:name w:val="Сильное выделение1"/>
    <w:qFormat/>
    <w:rsid w:val="000F3ABD"/>
    <w:rPr>
      <w:b/>
      <w:bCs w:val="0"/>
      <w:i/>
      <w:iCs w:val="0"/>
      <w:sz w:val="24"/>
      <w:szCs w:val="24"/>
      <w:u w:val="single"/>
    </w:rPr>
  </w:style>
  <w:style w:type="character" w:customStyle="1" w:styleId="1fff0">
    <w:name w:val="Слабая ссылка1"/>
    <w:qFormat/>
    <w:rsid w:val="000F3ABD"/>
    <w:rPr>
      <w:sz w:val="24"/>
      <w:szCs w:val="24"/>
      <w:u w:val="single"/>
    </w:rPr>
  </w:style>
  <w:style w:type="character" w:customStyle="1" w:styleId="1fff1">
    <w:name w:val="Сильная ссылка1"/>
    <w:qFormat/>
    <w:rsid w:val="000F3ABD"/>
    <w:rPr>
      <w:b/>
      <w:bCs w:val="0"/>
      <w:sz w:val="24"/>
      <w:u w:val="single"/>
    </w:rPr>
  </w:style>
  <w:style w:type="character" w:customStyle="1" w:styleId="1fff2">
    <w:name w:val="Название книги1"/>
    <w:qFormat/>
    <w:rsid w:val="000F3ABD"/>
    <w:rPr>
      <w:rFonts w:ascii="Cambria" w:eastAsia="Times New Roman" w:hAnsi="Cambria" w:hint="default"/>
      <w:b/>
      <w:bCs w:val="0"/>
      <w:i/>
      <w:iCs w:val="0"/>
      <w:sz w:val="24"/>
      <w:szCs w:val="24"/>
    </w:rPr>
  </w:style>
  <w:style w:type="character" w:customStyle="1" w:styleId="1-2">
    <w:name w:val="Средняя сетка 1 - Акцент 2 Знак"/>
    <w:link w:val="-3"/>
    <w:uiPriority w:val="34"/>
    <w:locked/>
    <w:rsid w:val="000F3ABD"/>
    <w:rPr>
      <w:sz w:val="24"/>
      <w:szCs w:val="24"/>
    </w:rPr>
  </w:style>
  <w:style w:type="table" w:styleId="1-3">
    <w:name w:val="Medium Shading 1 Accent 3"/>
    <w:basedOn w:val="a5"/>
    <w:link w:val="2-2"/>
    <w:rsid w:val="000F3ABD"/>
    <w:rPr>
      <w:rFonts w:ascii="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5"/>
    <w:link w:val="3-2"/>
    <w:rsid w:val="000F3ABD"/>
    <w:rPr>
      <w:rFonts w:ascii="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5"/>
    <w:link w:val="1-2"/>
    <w:uiPriority w:val="34"/>
    <w:rsid w:val="000F3AB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71">
    <w:name w:val="Нет списка17"/>
    <w:next w:val="a6"/>
    <w:uiPriority w:val="99"/>
    <w:semiHidden/>
    <w:rsid w:val="000F3ABD"/>
  </w:style>
  <w:style w:type="character" w:customStyle="1" w:styleId="FontStyle17">
    <w:name w:val="Font Style17"/>
    <w:rsid w:val="000F3ABD"/>
    <w:rPr>
      <w:rFonts w:ascii="Times New Roman" w:hAnsi="Times New Roman" w:cs="Times New Roman"/>
      <w:sz w:val="20"/>
      <w:szCs w:val="20"/>
    </w:rPr>
  </w:style>
  <w:style w:type="character" w:customStyle="1" w:styleId="f">
    <w:name w:val="f"/>
    <w:basedOn w:val="a4"/>
    <w:rsid w:val="000F3ABD"/>
  </w:style>
  <w:style w:type="character" w:customStyle="1" w:styleId="paramname">
    <w:name w:val="param_name"/>
    <w:basedOn w:val="a4"/>
    <w:rsid w:val="000F3ABD"/>
  </w:style>
  <w:style w:type="character" w:customStyle="1" w:styleId="gugnina">
    <w:name w:val="gugnina"/>
    <w:semiHidden/>
    <w:rsid w:val="000F3ABD"/>
    <w:rPr>
      <w:color w:val="000000"/>
    </w:rPr>
  </w:style>
  <w:style w:type="paragraph" w:customStyle="1" w:styleId="324">
    <w:name w:val="Основной текст 32"/>
    <w:basedOn w:val="a3"/>
    <w:uiPriority w:val="99"/>
    <w:rsid w:val="000F3ABD"/>
    <w:pPr>
      <w:tabs>
        <w:tab w:val="left" w:pos="426"/>
      </w:tabs>
      <w:jc w:val="both"/>
    </w:pPr>
    <w:rPr>
      <w:rFonts w:ascii="Arial" w:hAnsi="Arial"/>
      <w:sz w:val="20"/>
      <w:szCs w:val="20"/>
    </w:rPr>
  </w:style>
  <w:style w:type="paragraph" w:customStyle="1" w:styleId="2ff0">
    <w:name w:val="Основной текст с отступом2"/>
    <w:basedOn w:val="49"/>
    <w:rsid w:val="000F3ABD"/>
    <w:pPr>
      <w:spacing w:before="209" w:beforeAutospacing="0" w:after="209" w:afterAutospacing="0"/>
      <w:ind w:left="209" w:right="209"/>
    </w:pPr>
    <w:rPr>
      <w:rFonts w:ascii="Times New Roman" w:eastAsia="Times New Roman" w:hAnsi="Times New Roman" w:cs="Times New Roman"/>
      <w:szCs w:val="20"/>
    </w:rPr>
  </w:style>
  <w:style w:type="character" w:customStyle="1" w:styleId="afffffffa">
    <w:name w:val="Основной шрифт"/>
    <w:semiHidden/>
    <w:rsid w:val="000F3ABD"/>
  </w:style>
  <w:style w:type="paragraph" w:customStyle="1" w:styleId="233">
    <w:name w:val="Основной текст 23"/>
    <w:basedOn w:val="49"/>
    <w:rsid w:val="000F3ABD"/>
    <w:pPr>
      <w:spacing w:before="0" w:beforeAutospacing="0" w:after="0" w:afterAutospacing="0"/>
      <w:jc w:val="center"/>
    </w:pPr>
    <w:rPr>
      <w:rFonts w:ascii="Times New Roman" w:eastAsia="Times New Roman" w:hAnsi="Times New Roman" w:cs="Times New Roman"/>
      <w:b/>
      <w:sz w:val="28"/>
      <w:szCs w:val="20"/>
    </w:rPr>
  </w:style>
  <w:style w:type="character" w:customStyle="1" w:styleId="2ff1">
    <w:name w:val="Цитата 2 Знак"/>
    <w:link w:val="2ff2"/>
    <w:locked/>
    <w:rsid w:val="000F3ABD"/>
    <w:rPr>
      <w:i/>
      <w:sz w:val="24"/>
      <w:szCs w:val="24"/>
      <w:lang w:val="en-US" w:eastAsia="en-US" w:bidi="en-US"/>
    </w:rPr>
  </w:style>
  <w:style w:type="paragraph" w:styleId="2ff2">
    <w:name w:val="Quote"/>
    <w:basedOn w:val="a3"/>
    <w:next w:val="a3"/>
    <w:link w:val="2ff1"/>
    <w:qFormat/>
    <w:rsid w:val="000F3ABD"/>
    <w:rPr>
      <w:i/>
      <w:sz w:val="24"/>
      <w:szCs w:val="24"/>
      <w:lang w:val="en-US" w:eastAsia="en-US" w:bidi="en-US"/>
    </w:rPr>
  </w:style>
  <w:style w:type="character" w:customStyle="1" w:styleId="226">
    <w:name w:val="Цитата 2 Знак2"/>
    <w:basedOn w:val="a4"/>
    <w:uiPriority w:val="73"/>
    <w:rsid w:val="000F3ABD"/>
    <w:rPr>
      <w:i/>
      <w:iCs/>
      <w:color w:val="000000" w:themeColor="text1"/>
    </w:rPr>
  </w:style>
  <w:style w:type="character" w:customStyle="1" w:styleId="afffffffb">
    <w:name w:val="Выделенная цитата Знак"/>
    <w:link w:val="afffffffc"/>
    <w:locked/>
    <w:rsid w:val="000F3ABD"/>
    <w:rPr>
      <w:b/>
      <w:i/>
      <w:sz w:val="24"/>
      <w:lang w:val="en-US" w:eastAsia="en-US" w:bidi="en-US"/>
    </w:rPr>
  </w:style>
  <w:style w:type="paragraph" w:styleId="afffffffc">
    <w:name w:val="Intense Quote"/>
    <w:basedOn w:val="a3"/>
    <w:next w:val="a3"/>
    <w:link w:val="afffffffb"/>
    <w:qFormat/>
    <w:rsid w:val="000F3ABD"/>
    <w:pPr>
      <w:ind w:left="720" w:right="720"/>
    </w:pPr>
    <w:rPr>
      <w:b/>
      <w:i/>
      <w:sz w:val="24"/>
      <w:lang w:val="en-US" w:eastAsia="en-US" w:bidi="en-US"/>
    </w:rPr>
  </w:style>
  <w:style w:type="character" w:customStyle="1" w:styleId="2ff3">
    <w:name w:val="Выделенная цитата Знак2"/>
    <w:basedOn w:val="a4"/>
    <w:uiPriority w:val="60"/>
    <w:rsid w:val="000F3ABD"/>
    <w:rPr>
      <w:b/>
      <w:bCs/>
      <w:i/>
      <w:iCs/>
      <w:color w:val="4F81BD" w:themeColor="accent1"/>
    </w:rPr>
  </w:style>
  <w:style w:type="paragraph" w:customStyle="1" w:styleId="3fd">
    <w:name w:val="Без интервала3"/>
    <w:rsid w:val="000F3ABD"/>
    <w:rPr>
      <w:rFonts w:ascii="Calibri" w:hAnsi="Calibri"/>
      <w:lang w:eastAsia="en-US"/>
    </w:rPr>
  </w:style>
  <w:style w:type="table" w:styleId="2-20">
    <w:name w:val="Medium Grid 2 Accent 2"/>
    <w:basedOn w:val="a5"/>
    <w:rsid w:val="000F3ABD"/>
    <w:rPr>
      <w:rFonts w:ascii="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5"/>
    <w:rsid w:val="000F3ABD"/>
    <w:rPr>
      <w:rFonts w:ascii="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5"/>
    <w:uiPriority w:val="34"/>
    <w:rsid w:val="000F3AB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3">
    <w:name w:val="Знак Знак Знак Знак Знак Знак Знак Знак Знак Знак Знак Знак Знак Знак Знак1"/>
    <w:basedOn w:val="a3"/>
    <w:rsid w:val="000F3ABD"/>
    <w:pPr>
      <w:widowControl w:val="0"/>
      <w:adjustRightInd w:val="0"/>
      <w:spacing w:after="160" w:line="240" w:lineRule="exact"/>
      <w:jc w:val="right"/>
    </w:pPr>
    <w:rPr>
      <w:sz w:val="20"/>
      <w:szCs w:val="20"/>
      <w:lang w:val="en-GB" w:eastAsia="en-US"/>
    </w:rPr>
  </w:style>
  <w:style w:type="paragraph" w:customStyle="1" w:styleId="11f1">
    <w:name w:val="Знак1 Знак Знак1"/>
    <w:basedOn w:val="a3"/>
    <w:rsid w:val="000F3ABD"/>
    <w:rPr>
      <w:sz w:val="24"/>
      <w:szCs w:val="24"/>
      <w:lang w:val="en-US" w:eastAsia="en-US"/>
    </w:rPr>
  </w:style>
  <w:style w:type="paragraph" w:customStyle="1" w:styleId="21b">
    <w:name w:val="Знак Знак Знак Знак Знак2 Знак Знак Знак Знак Знак Знак Знак Знак Знак Знак1"/>
    <w:basedOn w:val="a3"/>
    <w:rsid w:val="000F3ABD"/>
    <w:pPr>
      <w:widowControl w:val="0"/>
      <w:adjustRightInd w:val="0"/>
      <w:spacing w:after="160" w:line="240" w:lineRule="exact"/>
      <w:jc w:val="right"/>
    </w:pPr>
    <w:rPr>
      <w:rFonts w:ascii="Arial" w:hAnsi="Arial" w:cs="Arial"/>
      <w:sz w:val="20"/>
      <w:szCs w:val="20"/>
      <w:lang w:val="en-GB" w:eastAsia="en-US"/>
    </w:rPr>
  </w:style>
  <w:style w:type="paragraph" w:customStyle="1" w:styleId="2115">
    <w:name w:val="Знак Знак Знак Знак Знак2 Знак Знак Знак Знак Знак Знак Знак Знак Знак Знак Знак Знак11"/>
    <w:basedOn w:val="a3"/>
    <w:rsid w:val="000F3ABD"/>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 Знак1"/>
    <w:basedOn w:val="a3"/>
    <w:rsid w:val="000F3ABD"/>
    <w:pPr>
      <w:widowControl w:val="0"/>
      <w:adjustRightInd w:val="0"/>
      <w:spacing w:after="160" w:line="240" w:lineRule="exact"/>
      <w:jc w:val="right"/>
    </w:pPr>
    <w:rPr>
      <w:rFonts w:ascii="Arial" w:hAnsi="Arial" w:cs="Arial"/>
      <w:sz w:val="20"/>
      <w:szCs w:val="20"/>
      <w:lang w:val="en-GB" w:eastAsia="en-US"/>
    </w:rPr>
  </w:style>
  <w:style w:type="character" w:customStyle="1" w:styleId="1710">
    <w:name w:val="Знак Знак171"/>
    <w:locked/>
    <w:rsid w:val="000F3ABD"/>
    <w:rPr>
      <w:rFonts w:ascii="Calibri" w:hAnsi="Calibri" w:cs="Calibri"/>
      <w:sz w:val="24"/>
      <w:szCs w:val="24"/>
    </w:rPr>
  </w:style>
  <w:style w:type="paragraph" w:customStyle="1" w:styleId="11f2">
    <w:name w:val="Обычный11"/>
    <w:rsid w:val="000F3ABD"/>
    <w:pPr>
      <w:widowControl w:val="0"/>
      <w:ind w:firstLine="720"/>
      <w:jc w:val="both"/>
    </w:pPr>
    <w:rPr>
      <w:sz w:val="24"/>
      <w:szCs w:val="24"/>
    </w:rPr>
  </w:style>
  <w:style w:type="paragraph" w:customStyle="1" w:styleId="3112">
    <w:name w:val="Основной текст 311"/>
    <w:basedOn w:val="a3"/>
    <w:rsid w:val="000F3ABD"/>
    <w:pPr>
      <w:tabs>
        <w:tab w:val="left" w:pos="426"/>
      </w:tabs>
      <w:jc w:val="both"/>
    </w:pPr>
    <w:rPr>
      <w:rFonts w:ascii="Arial" w:hAnsi="Arial"/>
      <w:sz w:val="20"/>
      <w:szCs w:val="20"/>
    </w:rPr>
  </w:style>
  <w:style w:type="paragraph" w:customStyle="1" w:styleId="11f3">
    <w:name w:val="Основной текст с отступом11"/>
    <w:basedOn w:val="11f2"/>
    <w:rsid w:val="000F3ABD"/>
    <w:pPr>
      <w:widowControl/>
      <w:spacing w:before="209" w:after="209"/>
      <w:ind w:left="209" w:right="209" w:firstLine="0"/>
      <w:jc w:val="left"/>
    </w:pPr>
    <w:rPr>
      <w:szCs w:val="20"/>
    </w:rPr>
  </w:style>
  <w:style w:type="paragraph" w:customStyle="1" w:styleId="2211">
    <w:name w:val="Основной текст 221"/>
    <w:basedOn w:val="11f2"/>
    <w:rsid w:val="000F3ABD"/>
    <w:pPr>
      <w:widowControl/>
      <w:ind w:firstLine="0"/>
      <w:jc w:val="center"/>
    </w:pPr>
    <w:rPr>
      <w:b/>
      <w:sz w:val="28"/>
      <w:szCs w:val="20"/>
    </w:rPr>
  </w:style>
  <w:style w:type="paragraph" w:customStyle="1" w:styleId="11f4">
    <w:name w:val="Знак Знак Знак1 Знак1"/>
    <w:basedOn w:val="a3"/>
    <w:rsid w:val="000F3ABD"/>
    <w:pPr>
      <w:widowControl w:val="0"/>
      <w:adjustRightInd w:val="0"/>
      <w:spacing w:after="160" w:line="240" w:lineRule="exact"/>
      <w:jc w:val="right"/>
    </w:pPr>
    <w:rPr>
      <w:rFonts w:ascii="Arial" w:hAnsi="Arial" w:cs="Arial"/>
      <w:sz w:val="20"/>
      <w:szCs w:val="20"/>
      <w:lang w:val="en-GB" w:eastAsia="en-US"/>
    </w:rPr>
  </w:style>
  <w:style w:type="paragraph" w:customStyle="1" w:styleId="11f5">
    <w:name w:val="Основной текст11"/>
    <w:rsid w:val="000F3ABD"/>
    <w:pPr>
      <w:ind w:firstLine="397"/>
      <w:jc w:val="both"/>
    </w:pPr>
    <w:rPr>
      <w:rFonts w:ascii="HeliosCond" w:hAnsi="HeliosCond"/>
      <w:color w:val="000000"/>
      <w:sz w:val="20"/>
      <w:szCs w:val="20"/>
    </w:rPr>
  </w:style>
  <w:style w:type="character" w:customStyle="1" w:styleId="181">
    <w:name w:val="Знак Знак181"/>
    <w:locked/>
    <w:rsid w:val="000F3ABD"/>
    <w:rPr>
      <w:i/>
      <w:iCs/>
      <w:sz w:val="22"/>
      <w:szCs w:val="22"/>
    </w:rPr>
  </w:style>
  <w:style w:type="character" w:customStyle="1" w:styleId="1610">
    <w:name w:val="Знак Знак161"/>
    <w:semiHidden/>
    <w:locked/>
    <w:rsid w:val="000F3ABD"/>
    <w:rPr>
      <w:rFonts w:ascii="Calibri" w:hAnsi="Calibri" w:cs="Calibri"/>
      <w:i/>
      <w:iCs/>
      <w:sz w:val="24"/>
      <w:szCs w:val="24"/>
    </w:rPr>
  </w:style>
  <w:style w:type="character" w:customStyle="1" w:styleId="1510">
    <w:name w:val="Знак Знак151"/>
    <w:locked/>
    <w:rsid w:val="000F3ABD"/>
    <w:rPr>
      <w:rFonts w:ascii="Arial" w:hAnsi="Arial" w:cs="Arial"/>
      <w:b/>
      <w:bCs/>
      <w:i/>
      <w:iCs/>
      <w:sz w:val="18"/>
      <w:szCs w:val="18"/>
    </w:rPr>
  </w:style>
  <w:style w:type="character" w:customStyle="1" w:styleId="191">
    <w:name w:val="Знак Знак191"/>
    <w:locked/>
    <w:rsid w:val="000F3ABD"/>
    <w:rPr>
      <w:rFonts w:ascii="Arial" w:hAnsi="Arial" w:cs="Arial"/>
      <w:b/>
      <w:bCs/>
      <w:kern w:val="32"/>
      <w:sz w:val="32"/>
      <w:szCs w:val="32"/>
      <w:lang w:val="ru-RU" w:eastAsia="ru-RU"/>
    </w:rPr>
  </w:style>
  <w:style w:type="paragraph" w:customStyle="1" w:styleId="11f6">
    <w:name w:val="Знак1 Знак Знак Знак1"/>
    <w:basedOn w:val="a3"/>
    <w:rsid w:val="000F3ABD"/>
    <w:pPr>
      <w:widowControl w:val="0"/>
      <w:adjustRightInd w:val="0"/>
      <w:spacing w:after="160" w:line="240" w:lineRule="exact"/>
      <w:jc w:val="right"/>
    </w:pPr>
    <w:rPr>
      <w:sz w:val="20"/>
      <w:szCs w:val="20"/>
      <w:lang w:val="en-GB" w:eastAsia="en-US"/>
    </w:rPr>
  </w:style>
  <w:style w:type="numbering" w:customStyle="1" w:styleId="7">
    <w:name w:val="Стиль7"/>
    <w:uiPriority w:val="99"/>
    <w:rsid w:val="000F3ABD"/>
    <w:pPr>
      <w:numPr>
        <w:numId w:val="20"/>
      </w:numPr>
    </w:pPr>
  </w:style>
  <w:style w:type="numbering" w:customStyle="1" w:styleId="86">
    <w:name w:val="Стиль8"/>
    <w:uiPriority w:val="99"/>
    <w:rsid w:val="000F3ABD"/>
  </w:style>
  <w:style w:type="numbering" w:customStyle="1" w:styleId="251">
    <w:name w:val="Нет списка25"/>
    <w:next w:val="a6"/>
    <w:uiPriority w:val="99"/>
    <w:semiHidden/>
    <w:rsid w:val="000F3ABD"/>
  </w:style>
  <w:style w:type="table" w:customStyle="1" w:styleId="172">
    <w:name w:val="Сетка таблицы17"/>
    <w:basedOn w:val="a5"/>
    <w:next w:val="affb"/>
    <w:uiPriority w:val="59"/>
    <w:rsid w:val="000F3AB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2">
    <w:name w:val="Body Text 32"/>
    <w:basedOn w:val="a3"/>
    <w:rsid w:val="000F3ABD"/>
    <w:pPr>
      <w:tabs>
        <w:tab w:val="left" w:pos="426"/>
      </w:tabs>
      <w:jc w:val="both"/>
    </w:pPr>
    <w:rPr>
      <w:rFonts w:ascii="Arial" w:hAnsi="Arial"/>
      <w:sz w:val="20"/>
      <w:szCs w:val="20"/>
    </w:rPr>
  </w:style>
  <w:style w:type="numbering" w:customStyle="1" w:styleId="11112131">
    <w:name w:val="1 / 1.1 / 1.2 / 1.31"/>
    <w:basedOn w:val="a6"/>
    <w:next w:val="111111"/>
    <w:rsid w:val="000F3ABD"/>
    <w:pPr>
      <w:numPr>
        <w:numId w:val="17"/>
      </w:numPr>
    </w:pPr>
  </w:style>
  <w:style w:type="paragraph" w:customStyle="1" w:styleId="Normal2">
    <w:name w:val="Normal2"/>
    <w:rsid w:val="000F3ABD"/>
    <w:pPr>
      <w:snapToGrid w:val="0"/>
    </w:pPr>
    <w:rPr>
      <w:rFonts w:ascii="Arial" w:hAnsi="Arial"/>
      <w:sz w:val="18"/>
      <w:szCs w:val="20"/>
    </w:rPr>
  </w:style>
  <w:style w:type="paragraph" w:customStyle="1" w:styleId="BodyTextIndent2">
    <w:name w:val="Body Text Indent2"/>
    <w:basedOn w:val="Normal2"/>
    <w:rsid w:val="000F3ABD"/>
  </w:style>
  <w:style w:type="paragraph" w:customStyle="1" w:styleId="BodyText23">
    <w:name w:val="Body Text 23"/>
    <w:basedOn w:val="Normal2"/>
    <w:rsid w:val="000F3ABD"/>
  </w:style>
  <w:style w:type="paragraph" w:customStyle="1" w:styleId="NoSpacing2">
    <w:name w:val="No Spacing2"/>
    <w:rsid w:val="000F3ABD"/>
    <w:rPr>
      <w:rFonts w:ascii="Calibri" w:hAnsi="Calibri"/>
      <w:lang w:eastAsia="en-US"/>
    </w:rPr>
  </w:style>
  <w:style w:type="paragraph" w:customStyle="1" w:styleId="ListParagraph2">
    <w:name w:val="List Paragraph2"/>
    <w:basedOn w:val="a3"/>
    <w:rsid w:val="000F3ABD"/>
    <w:pPr>
      <w:spacing w:after="200" w:line="276" w:lineRule="auto"/>
      <w:ind w:left="720"/>
    </w:pPr>
    <w:rPr>
      <w:rFonts w:ascii="Calibri" w:hAnsi="Calibri" w:cs="Calibri"/>
    </w:rPr>
  </w:style>
  <w:style w:type="numbering" w:customStyle="1" w:styleId="1160">
    <w:name w:val="Нет списка116"/>
    <w:next w:val="a6"/>
    <w:uiPriority w:val="99"/>
    <w:semiHidden/>
    <w:rsid w:val="000F3ABD"/>
  </w:style>
  <w:style w:type="numbering" w:customStyle="1" w:styleId="351">
    <w:name w:val="Нет списка35"/>
    <w:next w:val="a6"/>
    <w:uiPriority w:val="99"/>
    <w:semiHidden/>
    <w:unhideWhenUsed/>
    <w:rsid w:val="000F3ABD"/>
  </w:style>
  <w:style w:type="numbering" w:customStyle="1" w:styleId="1250">
    <w:name w:val="Нет списка125"/>
    <w:next w:val="a6"/>
    <w:uiPriority w:val="99"/>
    <w:semiHidden/>
    <w:unhideWhenUsed/>
    <w:rsid w:val="000F3ABD"/>
  </w:style>
  <w:style w:type="table" w:customStyle="1" w:styleId="270">
    <w:name w:val="Сетка таблицы27"/>
    <w:basedOn w:val="a5"/>
    <w:next w:val="affb"/>
    <w:rsid w:val="000F3ABD"/>
    <w:pPr>
      <w:spacing w:before="12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
    <w:name w:val="1 / 1.1 / 1.2 / 1.32"/>
    <w:basedOn w:val="a6"/>
    <w:next w:val="111111"/>
    <w:rsid w:val="000F3ABD"/>
    <w:pPr>
      <w:numPr>
        <w:numId w:val="13"/>
      </w:numPr>
    </w:pPr>
  </w:style>
  <w:style w:type="paragraph" w:customStyle="1" w:styleId="BodyText1">
    <w:name w:val="Body Text1"/>
    <w:rsid w:val="000F3ABD"/>
    <w:pPr>
      <w:ind w:firstLine="397"/>
      <w:jc w:val="both"/>
    </w:pPr>
    <w:rPr>
      <w:rFonts w:ascii="HeliosCond" w:hAnsi="HeliosCond"/>
      <w:color w:val="000000"/>
      <w:sz w:val="20"/>
      <w:szCs w:val="20"/>
    </w:rPr>
  </w:style>
  <w:style w:type="table" w:customStyle="1" w:styleId="1-31">
    <w:name w:val="Средняя заливка 1 - Акцент 31"/>
    <w:basedOn w:val="a5"/>
    <w:next w:val="1-3"/>
    <w:rsid w:val="000F3ABD"/>
    <w:rPr>
      <w:rFonts w:ascii="Calibri" w:eastAsia="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5"/>
    <w:next w:val="2-3"/>
    <w:rsid w:val="000F3ABD"/>
    <w:rPr>
      <w:rFonts w:ascii="Calibri" w:eastAsia="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5"/>
    <w:next w:val="-3"/>
    <w:uiPriority w:val="34"/>
    <w:rsid w:val="000F3ABD"/>
    <w:rPr>
      <w:rFonts w:ascii="Calibri" w:eastAsia="Calibri" w:hAnsi="Calibr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60">
    <w:name w:val="Нет списка1116"/>
    <w:next w:val="a6"/>
    <w:uiPriority w:val="99"/>
    <w:semiHidden/>
    <w:rsid w:val="000F3ABD"/>
  </w:style>
  <w:style w:type="table" w:customStyle="1" w:styleId="2-21">
    <w:name w:val="Средняя сетка 2 - Акцент 21"/>
    <w:basedOn w:val="a5"/>
    <w:next w:val="2-20"/>
    <w:rsid w:val="000F3ABD"/>
    <w:rPr>
      <w:rFonts w:ascii="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5"/>
    <w:next w:val="3-20"/>
    <w:rsid w:val="000F3ABD"/>
    <w:rPr>
      <w:rFonts w:ascii="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5"/>
    <w:next w:val="1-20"/>
    <w:uiPriority w:val="34"/>
    <w:rsid w:val="000F3AB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0F3ABD"/>
    <w:pPr>
      <w:numPr>
        <w:numId w:val="14"/>
      </w:numPr>
    </w:pPr>
  </w:style>
  <w:style w:type="numbering" w:customStyle="1" w:styleId="71">
    <w:name w:val="Стиль71"/>
    <w:uiPriority w:val="99"/>
    <w:rsid w:val="000F3ABD"/>
    <w:pPr>
      <w:numPr>
        <w:numId w:val="15"/>
      </w:numPr>
    </w:pPr>
  </w:style>
  <w:style w:type="numbering" w:customStyle="1" w:styleId="810">
    <w:name w:val="Стиль81"/>
    <w:uiPriority w:val="99"/>
    <w:rsid w:val="000F3ABD"/>
  </w:style>
  <w:style w:type="numbering" w:customStyle="1" w:styleId="2141">
    <w:name w:val="Нет списка214"/>
    <w:next w:val="a6"/>
    <w:uiPriority w:val="99"/>
    <w:semiHidden/>
    <w:rsid w:val="000F3ABD"/>
  </w:style>
  <w:style w:type="table" w:customStyle="1" w:styleId="1161">
    <w:name w:val="Сетка таблицы116"/>
    <w:basedOn w:val="a5"/>
    <w:next w:val="affb"/>
    <w:rsid w:val="000F3AB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6"/>
    <w:next w:val="111111"/>
    <w:rsid w:val="000F3ABD"/>
  </w:style>
  <w:style w:type="numbering" w:customStyle="1" w:styleId="111140">
    <w:name w:val="Нет списка11114"/>
    <w:next w:val="a6"/>
    <w:uiPriority w:val="99"/>
    <w:semiHidden/>
    <w:rsid w:val="000F3ABD"/>
  </w:style>
  <w:style w:type="table" w:customStyle="1" w:styleId="-110">
    <w:name w:val="Цветная сетка - Акцент 11"/>
    <w:basedOn w:val="a5"/>
    <w:next w:val="-12"/>
    <w:rsid w:val="000F3ABD"/>
    <w:rPr>
      <w:rFonts w:ascii="Calibri" w:eastAsia="Calibri" w:hAnsi="Calibri"/>
      <w:i/>
      <w:sz w:val="24"/>
      <w:szCs w:val="24"/>
      <w:lang w:val="en-US" w:eastAsia="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0">
    <w:name w:val="Светлая заливка - Акцент 21"/>
    <w:basedOn w:val="a5"/>
    <w:next w:val="-21"/>
    <w:rsid w:val="000F3ABD"/>
    <w:rPr>
      <w:rFonts w:ascii="Calibri" w:eastAsia="Calibri" w:hAnsi="Calibri"/>
      <w:b/>
      <w:i/>
      <w:sz w:val="24"/>
      <w:lang w:val="en-US" w:eastAsia="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2">
    <w:name w:val="Colorful Grid Accent 1"/>
    <w:basedOn w:val="a5"/>
    <w:link w:val="-10"/>
    <w:rsid w:val="000F3ABD"/>
    <w:rPr>
      <w:rFonts w:ascii="Calibri" w:hAnsi="Calibri"/>
      <w:i/>
      <w:sz w:val="24"/>
      <w:szCs w:val="24"/>
      <w:lang w:val="en-US" w:eastAsia="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1">
    <w:name w:val="Light Shading Accent 2"/>
    <w:basedOn w:val="a5"/>
    <w:link w:val="-20"/>
    <w:rsid w:val="000F3ABD"/>
    <w:rPr>
      <w:rFonts w:ascii="Calibri" w:hAnsi="Calibri"/>
      <w:b/>
      <w:i/>
      <w:sz w:val="24"/>
      <w:lang w:val="en-US" w:eastAsia="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4">
    <w:name w:val="Colorful List Accent 1"/>
    <w:basedOn w:val="a5"/>
    <w:link w:val="-13"/>
    <w:uiPriority w:val="34"/>
    <w:rsid w:val="000F3ABD"/>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itle1">
    <w:name w:val="title1"/>
    <w:basedOn w:val="a3"/>
    <w:rsid w:val="000F3ABD"/>
    <w:pPr>
      <w:spacing w:before="100" w:beforeAutospacing="1" w:after="100" w:afterAutospacing="1"/>
    </w:pPr>
    <w:rPr>
      <w:i/>
      <w:iCs/>
      <w:sz w:val="24"/>
      <w:szCs w:val="24"/>
    </w:rPr>
  </w:style>
  <w:style w:type="paragraph" w:customStyle="1" w:styleId="western1">
    <w:name w:val="western1"/>
    <w:basedOn w:val="a3"/>
    <w:rsid w:val="000F3ABD"/>
    <w:pPr>
      <w:spacing w:before="100" w:beforeAutospacing="1" w:after="119"/>
    </w:pPr>
    <w:rPr>
      <w:sz w:val="24"/>
      <w:szCs w:val="24"/>
    </w:rPr>
  </w:style>
  <w:style w:type="paragraph" w:customStyle="1" w:styleId="Context">
    <w:name w:val="Context"/>
    <w:uiPriority w:val="99"/>
    <w:rsid w:val="000F3ABD"/>
    <w:pPr>
      <w:autoSpaceDE w:val="0"/>
      <w:autoSpaceDN w:val="0"/>
      <w:adjustRightInd w:val="0"/>
    </w:pPr>
    <w:rPr>
      <w:rFonts w:ascii="Arial Unicode MS" w:eastAsia="Arial Unicode MS" w:cs="Arial Unicode MS"/>
      <w:sz w:val="28"/>
      <w:szCs w:val="28"/>
    </w:rPr>
  </w:style>
  <w:style w:type="paragraph" w:customStyle="1" w:styleId="xl24">
    <w:name w:val="xl24"/>
    <w:basedOn w:val="a3"/>
    <w:rsid w:val="000F3ABD"/>
    <w:pPr>
      <w:spacing w:before="100" w:after="100"/>
      <w:jc w:val="center"/>
      <w:textAlignment w:val="center"/>
    </w:pPr>
    <w:rPr>
      <w:sz w:val="24"/>
      <w:szCs w:val="20"/>
    </w:rPr>
  </w:style>
  <w:style w:type="paragraph" w:customStyle="1" w:styleId="headertext">
    <w:name w:val="headertext"/>
    <w:basedOn w:val="a3"/>
    <w:rsid w:val="000F3ABD"/>
    <w:pPr>
      <w:spacing w:before="100" w:beforeAutospacing="1" w:after="100" w:afterAutospacing="1"/>
    </w:pPr>
    <w:rPr>
      <w:sz w:val="24"/>
      <w:szCs w:val="24"/>
    </w:rPr>
  </w:style>
  <w:style w:type="paragraph" w:customStyle="1" w:styleId="unformattext">
    <w:name w:val="unformattext"/>
    <w:basedOn w:val="a3"/>
    <w:rsid w:val="000F3ABD"/>
    <w:pPr>
      <w:spacing w:before="100" w:beforeAutospacing="1" w:after="100" w:afterAutospacing="1"/>
    </w:pPr>
    <w:rPr>
      <w:sz w:val="24"/>
      <w:szCs w:val="24"/>
    </w:rPr>
  </w:style>
  <w:style w:type="paragraph" w:customStyle="1" w:styleId="HEADERTEXT0">
    <w:name w:val=".HEADERTEXT"/>
    <w:uiPriority w:val="99"/>
    <w:rsid w:val="000F3ABD"/>
    <w:pPr>
      <w:widowControl w:val="0"/>
      <w:autoSpaceDE w:val="0"/>
      <w:autoSpaceDN w:val="0"/>
      <w:adjustRightInd w:val="0"/>
    </w:pPr>
    <w:rPr>
      <w:rFonts w:ascii="Arial" w:hAnsi="Arial" w:cs="Arial"/>
      <w:color w:val="2B4279"/>
    </w:rPr>
  </w:style>
  <w:style w:type="paragraph" w:customStyle="1" w:styleId="MIDDLEPICT">
    <w:name w:val=".MIDDLEPICT"/>
    <w:uiPriority w:val="99"/>
    <w:rsid w:val="000F3ABD"/>
    <w:pPr>
      <w:widowControl w:val="0"/>
      <w:autoSpaceDE w:val="0"/>
      <w:autoSpaceDN w:val="0"/>
      <w:adjustRightInd w:val="0"/>
    </w:pPr>
    <w:rPr>
      <w:sz w:val="24"/>
      <w:szCs w:val="24"/>
    </w:rPr>
  </w:style>
  <w:style w:type="paragraph" w:customStyle="1" w:styleId="4d">
    <w:name w:val="Название4"/>
    <w:basedOn w:val="a3"/>
    <w:uiPriority w:val="10"/>
    <w:qFormat/>
    <w:rsid w:val="000F3ABD"/>
    <w:pPr>
      <w:jc w:val="center"/>
    </w:pPr>
    <w:rPr>
      <w:sz w:val="28"/>
      <w:szCs w:val="20"/>
    </w:rPr>
  </w:style>
  <w:style w:type="numbering" w:customStyle="1" w:styleId="List112">
    <w:name w:val="List 112"/>
    <w:rsid w:val="000F3ABD"/>
  </w:style>
  <w:style w:type="character" w:customStyle="1" w:styleId="Heading1">
    <w:name w:val="Heading #1_"/>
    <w:link w:val="Heading10"/>
    <w:rsid w:val="000F3ABD"/>
    <w:rPr>
      <w:b/>
      <w:bCs/>
      <w:sz w:val="26"/>
      <w:szCs w:val="26"/>
      <w:shd w:val="clear" w:color="auto" w:fill="FFFFFF"/>
    </w:rPr>
  </w:style>
  <w:style w:type="character" w:customStyle="1" w:styleId="Bodytext3">
    <w:name w:val="Body text (3)_"/>
    <w:link w:val="Bodytext30"/>
    <w:rsid w:val="000F3ABD"/>
    <w:rPr>
      <w:b/>
      <w:bCs/>
      <w:sz w:val="26"/>
      <w:szCs w:val="26"/>
      <w:shd w:val="clear" w:color="auto" w:fill="FFFFFF"/>
    </w:rPr>
  </w:style>
  <w:style w:type="character" w:customStyle="1" w:styleId="Bodytext2">
    <w:name w:val="Body text (2)_"/>
    <w:rsid w:val="000F3ABD"/>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0F3ABD"/>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0F3ABD"/>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0F3ABD"/>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3"/>
    <w:link w:val="Heading1"/>
    <w:rsid w:val="000F3ABD"/>
    <w:pPr>
      <w:widowControl w:val="0"/>
      <w:shd w:val="clear" w:color="auto" w:fill="FFFFFF"/>
      <w:spacing w:line="298" w:lineRule="exact"/>
      <w:jc w:val="center"/>
      <w:outlineLvl w:val="0"/>
    </w:pPr>
    <w:rPr>
      <w:b/>
      <w:bCs/>
      <w:sz w:val="26"/>
      <w:szCs w:val="26"/>
    </w:rPr>
  </w:style>
  <w:style w:type="paragraph" w:customStyle="1" w:styleId="Bodytext30">
    <w:name w:val="Body text (3)"/>
    <w:basedOn w:val="a3"/>
    <w:link w:val="Bodytext3"/>
    <w:rsid w:val="000F3ABD"/>
    <w:pPr>
      <w:widowControl w:val="0"/>
      <w:shd w:val="clear" w:color="auto" w:fill="FFFFFF"/>
      <w:spacing w:after="240" w:line="298" w:lineRule="exact"/>
      <w:jc w:val="center"/>
    </w:pPr>
    <w:rPr>
      <w:b/>
      <w:bCs/>
      <w:sz w:val="26"/>
      <w:szCs w:val="26"/>
    </w:rPr>
  </w:style>
  <w:style w:type="paragraph" w:customStyle="1" w:styleId="2ff4">
    <w:name w:val="Стиль_таб2"/>
    <w:basedOn w:val="a3"/>
    <w:uiPriority w:val="99"/>
    <w:semiHidden/>
    <w:rsid w:val="000F3ABD"/>
    <w:pPr>
      <w:widowControl w:val="0"/>
      <w:spacing w:before="120" w:after="120"/>
      <w:jc w:val="both"/>
    </w:pPr>
    <w:rPr>
      <w:sz w:val="24"/>
      <w:szCs w:val="24"/>
    </w:rPr>
  </w:style>
  <w:style w:type="paragraph" w:customStyle="1" w:styleId="textn">
    <w:name w:val="textn"/>
    <w:basedOn w:val="a3"/>
    <w:uiPriority w:val="99"/>
    <w:rsid w:val="000F3ABD"/>
    <w:pPr>
      <w:spacing w:before="100" w:beforeAutospacing="1" w:after="100" w:afterAutospacing="1"/>
    </w:pPr>
    <w:rPr>
      <w:sz w:val="24"/>
      <w:szCs w:val="24"/>
    </w:rPr>
  </w:style>
  <w:style w:type="paragraph" w:customStyle="1" w:styleId="142">
    <w:name w:val="ГС_Название_14пт"/>
    <w:next w:val="a3"/>
    <w:uiPriority w:val="99"/>
    <w:rsid w:val="000F3ABD"/>
    <w:pPr>
      <w:spacing w:before="120" w:after="240"/>
      <w:jc w:val="center"/>
    </w:pPr>
    <w:rPr>
      <w:rFonts w:ascii="Arial" w:hAnsi="Arial" w:cs="Arial"/>
      <w:b/>
      <w:bCs/>
      <w:kern w:val="28"/>
      <w:sz w:val="28"/>
      <w:szCs w:val="28"/>
    </w:rPr>
  </w:style>
  <w:style w:type="paragraph" w:customStyle="1" w:styleId="1fff4">
    <w:name w:val="Знак Знак Знак Знак1 Знак Знак Знак"/>
    <w:basedOn w:val="a3"/>
    <w:rsid w:val="000F3ABD"/>
    <w:pPr>
      <w:widowControl w:val="0"/>
      <w:adjustRightInd w:val="0"/>
      <w:spacing w:after="160" w:line="240" w:lineRule="exact"/>
      <w:jc w:val="right"/>
    </w:pPr>
    <w:rPr>
      <w:rFonts w:ascii="Arial" w:hAnsi="Arial" w:cs="Arial"/>
      <w:sz w:val="20"/>
      <w:szCs w:val="20"/>
      <w:lang w:val="en-GB" w:eastAsia="en-US"/>
    </w:rPr>
  </w:style>
  <w:style w:type="character" w:customStyle="1" w:styleId="1fff5">
    <w:name w:val="Неразрешенное упоминание1"/>
    <w:uiPriority w:val="99"/>
    <w:semiHidden/>
    <w:unhideWhenUsed/>
    <w:rsid w:val="000F3ABD"/>
    <w:rPr>
      <w:color w:val="605E5C"/>
      <w:shd w:val="clear" w:color="auto" w:fill="E1DFDD"/>
    </w:rPr>
  </w:style>
  <w:style w:type="table" w:customStyle="1" w:styleId="TableGrid">
    <w:name w:val="TableGrid"/>
    <w:rsid w:val="000F3ABD"/>
    <w:rPr>
      <w:rFonts w:ascii="Calibri" w:hAnsi="Calibri"/>
    </w:rPr>
    <w:tblPr>
      <w:tblCellMar>
        <w:top w:w="0" w:type="dxa"/>
        <w:left w:w="0" w:type="dxa"/>
        <w:bottom w:w="0" w:type="dxa"/>
        <w:right w:w="0" w:type="dxa"/>
      </w:tblCellMar>
    </w:tblPr>
  </w:style>
  <w:style w:type="paragraph" w:customStyle="1" w:styleId="s22">
    <w:name w:val="s_22"/>
    <w:basedOn w:val="a3"/>
    <w:rsid w:val="000F3ABD"/>
    <w:pPr>
      <w:spacing w:before="100" w:beforeAutospacing="1" w:after="100" w:afterAutospacing="1"/>
    </w:pPr>
    <w:rPr>
      <w:sz w:val="24"/>
      <w:szCs w:val="24"/>
    </w:rPr>
  </w:style>
  <w:style w:type="character" w:customStyle="1" w:styleId="afffffffd">
    <w:name w:val="Цветовое выделение"/>
    <w:uiPriority w:val="99"/>
    <w:rsid w:val="000F3ABD"/>
    <w:rPr>
      <w:b/>
      <w:color w:val="26282F"/>
    </w:rPr>
  </w:style>
  <w:style w:type="numbering" w:customStyle="1" w:styleId="List1121">
    <w:name w:val="List 1121"/>
    <w:rsid w:val="000F3ABD"/>
  </w:style>
  <w:style w:type="table" w:customStyle="1" w:styleId="360">
    <w:name w:val="Сетка таблицы36"/>
    <w:basedOn w:val="a5"/>
    <w:next w:val="affb"/>
    <w:uiPriority w:val="39"/>
    <w:rsid w:val="000F3AB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ffb"/>
    <w:uiPriority w:val="39"/>
    <w:rsid w:val="000F3AB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5"/>
    <w:next w:val="affb"/>
    <w:uiPriority w:val="39"/>
    <w:rsid w:val="000F3AB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5"/>
    <w:next w:val="affb"/>
    <w:uiPriority w:val="39"/>
    <w:rsid w:val="000F3AB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5"/>
    <w:next w:val="affb"/>
    <w:uiPriority w:val="39"/>
    <w:rsid w:val="000F3AB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6"/>
    <w:uiPriority w:val="99"/>
    <w:semiHidden/>
    <w:unhideWhenUsed/>
    <w:rsid w:val="005B40D0"/>
  </w:style>
  <w:style w:type="table" w:customStyle="1" w:styleId="182">
    <w:name w:val="Сетка таблицы18"/>
    <w:basedOn w:val="a5"/>
    <w:next w:val="affb"/>
    <w:uiPriority w:val="39"/>
    <w:rsid w:val="005B40D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3">
    <w:name w:val="Нет списка18"/>
    <w:next w:val="a6"/>
    <w:uiPriority w:val="99"/>
    <w:semiHidden/>
    <w:unhideWhenUsed/>
    <w:rsid w:val="005B40D0"/>
  </w:style>
  <w:style w:type="numbering" w:customStyle="1" w:styleId="261">
    <w:name w:val="Нет списка26"/>
    <w:next w:val="a6"/>
    <w:uiPriority w:val="99"/>
    <w:semiHidden/>
    <w:unhideWhenUsed/>
    <w:rsid w:val="005B40D0"/>
  </w:style>
  <w:style w:type="numbering" w:customStyle="1" w:styleId="1170">
    <w:name w:val="Нет списка117"/>
    <w:next w:val="a6"/>
    <w:uiPriority w:val="99"/>
    <w:semiHidden/>
    <w:unhideWhenUsed/>
    <w:rsid w:val="005B40D0"/>
  </w:style>
  <w:style w:type="table" w:customStyle="1" w:styleId="192">
    <w:name w:val="Сетка таблицы19"/>
    <w:basedOn w:val="a5"/>
    <w:next w:val="affb"/>
    <w:uiPriority w:val="99"/>
    <w:rsid w:val="005B40D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6"/>
    <w:uiPriority w:val="99"/>
    <w:semiHidden/>
    <w:unhideWhenUsed/>
    <w:rsid w:val="005B40D0"/>
  </w:style>
  <w:style w:type="numbering" w:customStyle="1" w:styleId="361">
    <w:name w:val="Нет списка36"/>
    <w:next w:val="a6"/>
    <w:uiPriority w:val="99"/>
    <w:semiHidden/>
    <w:unhideWhenUsed/>
    <w:rsid w:val="005B40D0"/>
  </w:style>
  <w:style w:type="table" w:customStyle="1" w:styleId="280">
    <w:name w:val="Сетка таблицы28"/>
    <w:basedOn w:val="a5"/>
    <w:next w:val="affb"/>
    <w:rsid w:val="005B40D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6"/>
    <w:uiPriority w:val="99"/>
    <w:semiHidden/>
    <w:unhideWhenUsed/>
    <w:rsid w:val="005B40D0"/>
  </w:style>
  <w:style w:type="numbering" w:customStyle="1" w:styleId="2150">
    <w:name w:val="Нет списка215"/>
    <w:next w:val="a6"/>
    <w:uiPriority w:val="99"/>
    <w:semiHidden/>
    <w:unhideWhenUsed/>
    <w:rsid w:val="005B40D0"/>
  </w:style>
  <w:style w:type="numbering" w:customStyle="1" w:styleId="1125">
    <w:name w:val="Нет списка1125"/>
    <w:next w:val="a6"/>
    <w:uiPriority w:val="99"/>
    <w:semiHidden/>
    <w:unhideWhenUsed/>
    <w:rsid w:val="005B40D0"/>
  </w:style>
  <w:style w:type="table" w:customStyle="1" w:styleId="1171">
    <w:name w:val="Сетка таблицы117"/>
    <w:basedOn w:val="a5"/>
    <w:next w:val="affb"/>
    <w:uiPriority w:val="99"/>
    <w:rsid w:val="005B40D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5">
    <w:name w:val="Нет списка11115"/>
    <w:next w:val="a6"/>
    <w:uiPriority w:val="99"/>
    <w:semiHidden/>
    <w:unhideWhenUsed/>
    <w:rsid w:val="005B40D0"/>
  </w:style>
  <w:style w:type="numbering" w:customStyle="1" w:styleId="421">
    <w:name w:val="Нет списка42"/>
    <w:next w:val="a6"/>
    <w:uiPriority w:val="99"/>
    <w:semiHidden/>
    <w:unhideWhenUsed/>
    <w:rsid w:val="005B40D0"/>
  </w:style>
  <w:style w:type="table" w:customStyle="1" w:styleId="370">
    <w:name w:val="Сетка таблицы37"/>
    <w:basedOn w:val="a5"/>
    <w:next w:val="affb"/>
    <w:uiPriority w:val="59"/>
    <w:rsid w:val="005B40D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spacingmrcssattr">
    <w:name w:val="msonospacing_mr_css_attr"/>
    <w:basedOn w:val="a3"/>
    <w:rsid w:val="005B40D0"/>
    <w:pPr>
      <w:spacing w:before="100" w:beforeAutospacing="1" w:after="100" w:afterAutospacing="1"/>
    </w:pPr>
    <w:rPr>
      <w:sz w:val="24"/>
      <w:szCs w:val="24"/>
    </w:rPr>
  </w:style>
  <w:style w:type="character" w:customStyle="1" w:styleId="letter-contact">
    <w:name w:val="letter-contact"/>
    <w:basedOn w:val="a4"/>
    <w:rsid w:val="005B40D0"/>
  </w:style>
  <w:style w:type="character" w:customStyle="1" w:styleId="cardmaininfotitle2">
    <w:name w:val="cardmaininfo__title2"/>
    <w:basedOn w:val="a4"/>
    <w:rsid w:val="005B40D0"/>
    <w:rPr>
      <w:color w:val="909EBB"/>
    </w:rPr>
  </w:style>
  <w:style w:type="character" w:customStyle="1" w:styleId="cardmaininfocontent2">
    <w:name w:val="cardmaininfo__content2"/>
    <w:basedOn w:val="a4"/>
    <w:rsid w:val="005B40D0"/>
    <w:rPr>
      <w:vanish w:val="0"/>
      <w:webHidden w:val="0"/>
      <w:specVanish w:val="0"/>
    </w:rPr>
  </w:style>
  <w:style w:type="numbering" w:customStyle="1" w:styleId="193">
    <w:name w:val="Нет списка19"/>
    <w:next w:val="a6"/>
    <w:uiPriority w:val="99"/>
    <w:semiHidden/>
    <w:unhideWhenUsed/>
    <w:rsid w:val="008D2A3D"/>
  </w:style>
  <w:style w:type="table" w:customStyle="1" w:styleId="203">
    <w:name w:val="Сетка таблицы20"/>
    <w:basedOn w:val="a5"/>
    <w:next w:val="affb"/>
    <w:uiPriority w:val="39"/>
    <w:rsid w:val="008D2A3D"/>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33">
    <w:name w:val="1 / 1.1 / 1.2 / 1.33"/>
    <w:basedOn w:val="a6"/>
    <w:next w:val="111111"/>
    <w:rsid w:val="008D2A3D"/>
  </w:style>
  <w:style w:type="table" w:customStyle="1" w:styleId="1-32">
    <w:name w:val="Средняя заливка 1 - Акцент 32"/>
    <w:basedOn w:val="a5"/>
    <w:next w:val="1-3"/>
    <w:rsid w:val="008D2A3D"/>
    <w:rPr>
      <w:rFonts w:ascii="Calibri" w:eastAsia="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5"/>
    <w:next w:val="2-3"/>
    <w:rsid w:val="008D2A3D"/>
    <w:rPr>
      <w:rFonts w:ascii="Calibri" w:eastAsia="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5"/>
    <w:next w:val="-3"/>
    <w:uiPriority w:val="34"/>
    <w:rsid w:val="008D2A3D"/>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01">
    <w:name w:val="Нет списка110"/>
    <w:next w:val="a6"/>
    <w:uiPriority w:val="99"/>
    <w:semiHidden/>
    <w:rsid w:val="008D2A3D"/>
  </w:style>
  <w:style w:type="table" w:customStyle="1" w:styleId="2-22">
    <w:name w:val="Средняя сетка 2 - Акцент 22"/>
    <w:basedOn w:val="a5"/>
    <w:next w:val="2-20"/>
    <w:rsid w:val="008D2A3D"/>
    <w:rPr>
      <w:rFonts w:ascii="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5"/>
    <w:next w:val="3-20"/>
    <w:rsid w:val="008D2A3D"/>
    <w:rPr>
      <w:rFonts w:ascii="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5"/>
    <w:next w:val="1-20"/>
    <w:uiPriority w:val="34"/>
    <w:rsid w:val="008D2A3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20">
    <w:name w:val="Стиль72"/>
    <w:uiPriority w:val="99"/>
    <w:rsid w:val="008D2A3D"/>
  </w:style>
  <w:style w:type="numbering" w:customStyle="1" w:styleId="820">
    <w:name w:val="Стиль82"/>
    <w:uiPriority w:val="99"/>
    <w:rsid w:val="008D2A3D"/>
  </w:style>
  <w:style w:type="numbering" w:customStyle="1" w:styleId="271">
    <w:name w:val="Нет списка27"/>
    <w:next w:val="a6"/>
    <w:uiPriority w:val="99"/>
    <w:semiHidden/>
    <w:rsid w:val="008D2A3D"/>
  </w:style>
  <w:style w:type="table" w:customStyle="1" w:styleId="1102">
    <w:name w:val="Сетка таблицы110"/>
    <w:basedOn w:val="a5"/>
    <w:next w:val="affb"/>
    <w:uiPriority w:val="5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2">
    <w:name w:val="1 / 1.1 / 1.2 / 1.312"/>
    <w:basedOn w:val="a6"/>
    <w:next w:val="111111"/>
    <w:rsid w:val="008D2A3D"/>
  </w:style>
  <w:style w:type="numbering" w:customStyle="1" w:styleId="1180">
    <w:name w:val="Нет списка118"/>
    <w:next w:val="a6"/>
    <w:uiPriority w:val="99"/>
    <w:semiHidden/>
    <w:rsid w:val="008D2A3D"/>
  </w:style>
  <w:style w:type="numbering" w:customStyle="1" w:styleId="371">
    <w:name w:val="Нет списка37"/>
    <w:next w:val="a6"/>
    <w:uiPriority w:val="99"/>
    <w:semiHidden/>
    <w:unhideWhenUsed/>
    <w:rsid w:val="008D2A3D"/>
  </w:style>
  <w:style w:type="numbering" w:customStyle="1" w:styleId="1270">
    <w:name w:val="Нет списка127"/>
    <w:next w:val="a6"/>
    <w:uiPriority w:val="99"/>
    <w:semiHidden/>
    <w:unhideWhenUsed/>
    <w:rsid w:val="008D2A3D"/>
  </w:style>
  <w:style w:type="table" w:customStyle="1" w:styleId="290">
    <w:name w:val="Сетка таблицы29"/>
    <w:basedOn w:val="a5"/>
    <w:next w:val="affb"/>
    <w:rsid w:val="008D2A3D"/>
    <w:pPr>
      <w:spacing w:before="12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1">
    <w:name w:val="1 / 1.1 / 1.2 / 1.321"/>
    <w:basedOn w:val="a6"/>
    <w:next w:val="111111"/>
    <w:rsid w:val="008D2A3D"/>
  </w:style>
  <w:style w:type="table" w:customStyle="1" w:styleId="1-311">
    <w:name w:val="Средняя заливка 1 - Акцент 311"/>
    <w:basedOn w:val="a5"/>
    <w:next w:val="1-3"/>
    <w:rsid w:val="008D2A3D"/>
    <w:rPr>
      <w:rFonts w:ascii="Calibri" w:eastAsia="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5"/>
    <w:next w:val="2-3"/>
    <w:rsid w:val="008D2A3D"/>
    <w:rPr>
      <w:rFonts w:ascii="Calibri" w:eastAsia="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5"/>
    <w:next w:val="-3"/>
    <w:uiPriority w:val="34"/>
    <w:rsid w:val="008D2A3D"/>
    <w:rPr>
      <w:rFonts w:ascii="Calibri" w:eastAsia="Calibri" w:hAnsi="Calibr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8">
    <w:name w:val="Нет списка1118"/>
    <w:next w:val="a6"/>
    <w:uiPriority w:val="99"/>
    <w:semiHidden/>
    <w:rsid w:val="008D2A3D"/>
  </w:style>
  <w:style w:type="table" w:customStyle="1" w:styleId="2-211">
    <w:name w:val="Средняя сетка 2 - Акцент 211"/>
    <w:basedOn w:val="a5"/>
    <w:next w:val="2-20"/>
    <w:rsid w:val="008D2A3D"/>
    <w:rPr>
      <w:rFonts w:ascii="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5"/>
    <w:next w:val="3-20"/>
    <w:rsid w:val="008D2A3D"/>
    <w:rPr>
      <w:rFonts w:ascii="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5"/>
    <w:next w:val="1-20"/>
    <w:uiPriority w:val="34"/>
    <w:rsid w:val="008D2A3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1">
    <w:name w:val="Стиль611"/>
    <w:uiPriority w:val="99"/>
    <w:rsid w:val="008D2A3D"/>
  </w:style>
  <w:style w:type="numbering" w:customStyle="1" w:styleId="7110">
    <w:name w:val="Стиль711"/>
    <w:uiPriority w:val="99"/>
    <w:rsid w:val="008D2A3D"/>
  </w:style>
  <w:style w:type="numbering" w:customStyle="1" w:styleId="811">
    <w:name w:val="Стиль811"/>
    <w:uiPriority w:val="99"/>
    <w:rsid w:val="008D2A3D"/>
  </w:style>
  <w:style w:type="numbering" w:customStyle="1" w:styleId="2160">
    <w:name w:val="Нет списка216"/>
    <w:next w:val="a6"/>
    <w:uiPriority w:val="99"/>
    <w:semiHidden/>
    <w:rsid w:val="008D2A3D"/>
  </w:style>
  <w:style w:type="table" w:customStyle="1" w:styleId="1181">
    <w:name w:val="Сетка таблицы118"/>
    <w:basedOn w:val="a5"/>
    <w:next w:val="affb"/>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1">
    <w:name w:val="1 / 1.1 / 1.2 / 1.3111"/>
    <w:basedOn w:val="a6"/>
    <w:next w:val="111111"/>
    <w:rsid w:val="008D2A3D"/>
  </w:style>
  <w:style w:type="numbering" w:customStyle="1" w:styleId="11116">
    <w:name w:val="Нет списка11116"/>
    <w:next w:val="a6"/>
    <w:uiPriority w:val="99"/>
    <w:semiHidden/>
    <w:rsid w:val="008D2A3D"/>
  </w:style>
  <w:style w:type="table" w:customStyle="1" w:styleId="-111">
    <w:name w:val="Цветная сетка - Акцент 111"/>
    <w:basedOn w:val="a5"/>
    <w:next w:val="-12"/>
    <w:rsid w:val="008D2A3D"/>
    <w:rPr>
      <w:rFonts w:ascii="Calibri" w:eastAsia="Calibri" w:hAnsi="Calibri"/>
      <w:i/>
      <w:sz w:val="24"/>
      <w:szCs w:val="24"/>
      <w:lang w:val="en-US" w:eastAsia="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5"/>
    <w:next w:val="-21"/>
    <w:rsid w:val="008D2A3D"/>
    <w:rPr>
      <w:rFonts w:ascii="Calibri" w:eastAsia="Calibri" w:hAnsi="Calibri"/>
      <w:b/>
      <w:i/>
      <w:sz w:val="24"/>
      <w:lang w:val="en-US" w:eastAsia="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20">
    <w:name w:val="Цветная сетка - Акцент 12"/>
    <w:basedOn w:val="a5"/>
    <w:next w:val="-12"/>
    <w:rsid w:val="008D2A3D"/>
    <w:rPr>
      <w:rFonts w:ascii="Calibri" w:eastAsia="Calibri" w:hAnsi="Calibri"/>
      <w:i/>
      <w:sz w:val="24"/>
      <w:szCs w:val="24"/>
      <w:lang w:val="en-US" w:eastAsia="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2">
    <w:name w:val="Светлая заливка - Акцент 22"/>
    <w:basedOn w:val="a5"/>
    <w:next w:val="-21"/>
    <w:rsid w:val="008D2A3D"/>
    <w:rPr>
      <w:rFonts w:ascii="Calibri" w:eastAsia="Calibri" w:hAnsi="Calibri"/>
      <w:b/>
      <w:i/>
      <w:sz w:val="24"/>
      <w:szCs w:val="20"/>
      <w:lang w:val="en-US" w:eastAsia="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21">
    <w:name w:val="Цветной список - Акцент 12"/>
    <w:basedOn w:val="a5"/>
    <w:next w:val="-14"/>
    <w:uiPriority w:val="34"/>
    <w:rsid w:val="008D2A3D"/>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22">
    <w:name w:val="List 1122"/>
    <w:rsid w:val="008D2A3D"/>
    <w:pPr>
      <w:numPr>
        <w:numId w:val="11"/>
      </w:numPr>
    </w:pPr>
  </w:style>
  <w:style w:type="table" w:customStyle="1" w:styleId="TableGrid1">
    <w:name w:val="TableGrid1"/>
    <w:rsid w:val="008D2A3D"/>
    <w:rPr>
      <w:rFonts w:ascii="Calibri" w:hAnsi="Calibri"/>
    </w:rPr>
    <w:tblPr>
      <w:tblCellMar>
        <w:top w:w="0" w:type="dxa"/>
        <w:left w:w="0" w:type="dxa"/>
        <w:bottom w:w="0" w:type="dxa"/>
        <w:right w:w="0" w:type="dxa"/>
      </w:tblCellMar>
    </w:tblPr>
  </w:style>
  <w:style w:type="numbering" w:customStyle="1" w:styleId="List11211">
    <w:name w:val="List 11211"/>
    <w:rsid w:val="008D2A3D"/>
  </w:style>
  <w:style w:type="table" w:customStyle="1" w:styleId="380">
    <w:name w:val="Сетка таблицы38"/>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Сетка таблицы124"/>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
    <w:basedOn w:val="a5"/>
    <w:next w:val="affb"/>
    <w:uiPriority w:val="39"/>
    <w:rsid w:val="008D2A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4">
    <w:name w:val="Нет списка20"/>
    <w:next w:val="a6"/>
    <w:uiPriority w:val="99"/>
    <w:semiHidden/>
    <w:unhideWhenUsed/>
    <w:rsid w:val="004C51EB"/>
  </w:style>
  <w:style w:type="table" w:customStyle="1" w:styleId="300">
    <w:name w:val="Сетка таблицы30"/>
    <w:basedOn w:val="a5"/>
    <w:next w:val="affb"/>
    <w:uiPriority w:val="39"/>
    <w:rsid w:val="004C51EB"/>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34">
    <w:name w:val="1 / 1.1 / 1.2 / 1.34"/>
    <w:basedOn w:val="a6"/>
    <w:next w:val="111111"/>
    <w:rsid w:val="004C51EB"/>
    <w:pPr>
      <w:numPr>
        <w:numId w:val="16"/>
      </w:numPr>
    </w:pPr>
  </w:style>
  <w:style w:type="table" w:customStyle="1" w:styleId="1-33">
    <w:name w:val="Средняя заливка 1 - Акцент 33"/>
    <w:basedOn w:val="a5"/>
    <w:next w:val="1-3"/>
    <w:rsid w:val="004C51EB"/>
    <w:rPr>
      <w:rFonts w:ascii="Calibri" w:eastAsia="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3">
    <w:name w:val="Средняя заливка 2 - Акцент 33"/>
    <w:basedOn w:val="a5"/>
    <w:next w:val="2-3"/>
    <w:rsid w:val="004C51EB"/>
    <w:rPr>
      <w:rFonts w:ascii="Calibri" w:eastAsia="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3">
    <w:name w:val="Светлая сетка - Акцент 33"/>
    <w:basedOn w:val="a5"/>
    <w:next w:val="-3"/>
    <w:uiPriority w:val="34"/>
    <w:rsid w:val="004C51EB"/>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90">
    <w:name w:val="Нет списка119"/>
    <w:next w:val="a6"/>
    <w:uiPriority w:val="99"/>
    <w:semiHidden/>
    <w:rsid w:val="004C51EB"/>
  </w:style>
  <w:style w:type="table" w:customStyle="1" w:styleId="2-23">
    <w:name w:val="Средняя сетка 2 - Акцент 23"/>
    <w:basedOn w:val="a5"/>
    <w:next w:val="2-20"/>
    <w:rsid w:val="004C51EB"/>
    <w:rPr>
      <w:rFonts w:ascii="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5"/>
    <w:next w:val="3-20"/>
    <w:rsid w:val="004C51EB"/>
    <w:rPr>
      <w:rFonts w:ascii="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5"/>
    <w:next w:val="1-20"/>
    <w:uiPriority w:val="34"/>
    <w:rsid w:val="004C51EB"/>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3">
    <w:name w:val="Стиль73"/>
    <w:uiPriority w:val="99"/>
    <w:rsid w:val="004C51EB"/>
    <w:pPr>
      <w:numPr>
        <w:numId w:val="21"/>
      </w:numPr>
    </w:pPr>
  </w:style>
  <w:style w:type="numbering" w:customStyle="1" w:styleId="83">
    <w:name w:val="Стиль83"/>
    <w:uiPriority w:val="99"/>
    <w:rsid w:val="004C51EB"/>
    <w:pPr>
      <w:numPr>
        <w:numId w:val="22"/>
      </w:numPr>
    </w:pPr>
  </w:style>
  <w:style w:type="numbering" w:customStyle="1" w:styleId="281">
    <w:name w:val="Нет списка28"/>
    <w:next w:val="a6"/>
    <w:uiPriority w:val="99"/>
    <w:semiHidden/>
    <w:rsid w:val="004C51EB"/>
  </w:style>
  <w:style w:type="table" w:customStyle="1" w:styleId="1191">
    <w:name w:val="Сетка таблицы119"/>
    <w:basedOn w:val="a5"/>
    <w:next w:val="affb"/>
    <w:uiPriority w:val="59"/>
    <w:rsid w:val="004C51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3">
    <w:name w:val="1 / 1.1 / 1.2 / 1.313"/>
    <w:basedOn w:val="a6"/>
    <w:next w:val="111111"/>
    <w:rsid w:val="004C51EB"/>
    <w:pPr>
      <w:numPr>
        <w:numId w:val="12"/>
      </w:numPr>
    </w:pPr>
  </w:style>
  <w:style w:type="numbering" w:customStyle="1" w:styleId="11100">
    <w:name w:val="Нет списка1110"/>
    <w:next w:val="a6"/>
    <w:uiPriority w:val="99"/>
    <w:semiHidden/>
    <w:rsid w:val="004C51EB"/>
  </w:style>
  <w:style w:type="numbering" w:customStyle="1" w:styleId="381">
    <w:name w:val="Нет списка38"/>
    <w:next w:val="a6"/>
    <w:uiPriority w:val="99"/>
    <w:semiHidden/>
    <w:unhideWhenUsed/>
    <w:rsid w:val="004C51EB"/>
  </w:style>
  <w:style w:type="numbering" w:customStyle="1" w:styleId="128">
    <w:name w:val="Нет списка128"/>
    <w:next w:val="a6"/>
    <w:uiPriority w:val="99"/>
    <w:semiHidden/>
    <w:unhideWhenUsed/>
    <w:rsid w:val="004C51EB"/>
  </w:style>
  <w:style w:type="table" w:customStyle="1" w:styleId="2100">
    <w:name w:val="Сетка таблицы210"/>
    <w:basedOn w:val="a5"/>
    <w:next w:val="affb"/>
    <w:rsid w:val="004C51EB"/>
    <w:pPr>
      <w:spacing w:before="12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2">
    <w:name w:val="1 / 1.1 / 1.2 / 1.322"/>
    <w:basedOn w:val="a6"/>
    <w:next w:val="111111"/>
    <w:rsid w:val="004C51EB"/>
    <w:pPr>
      <w:numPr>
        <w:numId w:val="3"/>
      </w:numPr>
    </w:pPr>
  </w:style>
  <w:style w:type="table" w:customStyle="1" w:styleId="1-312">
    <w:name w:val="Средняя заливка 1 - Акцент 312"/>
    <w:basedOn w:val="a5"/>
    <w:next w:val="1-3"/>
    <w:rsid w:val="004C51EB"/>
    <w:rPr>
      <w:rFonts w:ascii="Calibri" w:eastAsia="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2">
    <w:name w:val="Средняя заливка 2 - Акцент 312"/>
    <w:basedOn w:val="a5"/>
    <w:next w:val="2-3"/>
    <w:rsid w:val="004C51EB"/>
    <w:rPr>
      <w:rFonts w:ascii="Calibri" w:eastAsia="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2">
    <w:name w:val="Светлая сетка - Акцент 312"/>
    <w:basedOn w:val="a5"/>
    <w:next w:val="-3"/>
    <w:uiPriority w:val="34"/>
    <w:rsid w:val="004C51EB"/>
    <w:rPr>
      <w:rFonts w:ascii="Calibri" w:eastAsia="Calibri" w:hAnsi="Calibr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9">
    <w:name w:val="Нет списка1119"/>
    <w:next w:val="a6"/>
    <w:uiPriority w:val="99"/>
    <w:semiHidden/>
    <w:rsid w:val="004C51EB"/>
  </w:style>
  <w:style w:type="table" w:customStyle="1" w:styleId="2-212">
    <w:name w:val="Средняя сетка 2 - Акцент 212"/>
    <w:basedOn w:val="a5"/>
    <w:next w:val="2-20"/>
    <w:rsid w:val="004C51EB"/>
    <w:rPr>
      <w:rFonts w:ascii="Calibri" w:hAnsi="Calibri"/>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5"/>
    <w:next w:val="3-20"/>
    <w:rsid w:val="004C51EB"/>
    <w:rPr>
      <w:rFonts w:ascii="Calibri" w:hAnsi="Calibri"/>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2">
    <w:name w:val="Средняя сетка 1 - Акцент 212"/>
    <w:basedOn w:val="a5"/>
    <w:next w:val="1-20"/>
    <w:uiPriority w:val="34"/>
    <w:rsid w:val="004C51EB"/>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4C51EB"/>
    <w:pPr>
      <w:numPr>
        <w:numId w:val="4"/>
      </w:numPr>
    </w:pPr>
  </w:style>
  <w:style w:type="numbering" w:customStyle="1" w:styleId="712">
    <w:name w:val="Стиль712"/>
    <w:uiPriority w:val="99"/>
    <w:rsid w:val="004C51EB"/>
    <w:pPr>
      <w:numPr>
        <w:numId w:val="5"/>
      </w:numPr>
    </w:pPr>
  </w:style>
  <w:style w:type="numbering" w:customStyle="1" w:styleId="812">
    <w:name w:val="Стиль812"/>
    <w:uiPriority w:val="99"/>
    <w:rsid w:val="004C51EB"/>
    <w:pPr>
      <w:numPr>
        <w:numId w:val="6"/>
      </w:numPr>
    </w:pPr>
  </w:style>
  <w:style w:type="numbering" w:customStyle="1" w:styleId="2170">
    <w:name w:val="Нет списка217"/>
    <w:next w:val="a6"/>
    <w:uiPriority w:val="99"/>
    <w:semiHidden/>
    <w:rsid w:val="004C51EB"/>
  </w:style>
  <w:style w:type="table" w:customStyle="1" w:styleId="11101">
    <w:name w:val="Сетка таблицы1110"/>
    <w:basedOn w:val="a5"/>
    <w:next w:val="affb"/>
    <w:rsid w:val="004C51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2">
    <w:name w:val="1 / 1.1 / 1.2 / 1.3112"/>
    <w:basedOn w:val="a6"/>
    <w:next w:val="111111"/>
    <w:rsid w:val="004C51EB"/>
    <w:pPr>
      <w:numPr>
        <w:numId w:val="1"/>
      </w:numPr>
    </w:pPr>
  </w:style>
  <w:style w:type="numbering" w:customStyle="1" w:styleId="11117">
    <w:name w:val="Нет списка11117"/>
    <w:next w:val="a6"/>
    <w:uiPriority w:val="99"/>
    <w:semiHidden/>
    <w:rsid w:val="004C51EB"/>
  </w:style>
  <w:style w:type="table" w:customStyle="1" w:styleId="-112">
    <w:name w:val="Цветная сетка - Акцент 112"/>
    <w:basedOn w:val="a5"/>
    <w:next w:val="-12"/>
    <w:rsid w:val="004C51EB"/>
    <w:rPr>
      <w:rFonts w:ascii="Calibri" w:eastAsia="Calibri" w:hAnsi="Calibri"/>
      <w:i/>
      <w:sz w:val="24"/>
      <w:szCs w:val="24"/>
      <w:lang w:val="en-US" w:eastAsia="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5"/>
    <w:next w:val="-21"/>
    <w:rsid w:val="004C51EB"/>
    <w:rPr>
      <w:rFonts w:ascii="Calibri" w:eastAsia="Calibri" w:hAnsi="Calibri"/>
      <w:b/>
      <w:i/>
      <w:sz w:val="24"/>
      <w:lang w:val="en-US" w:eastAsia="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30">
    <w:name w:val="Цветная сетка - Акцент 13"/>
    <w:basedOn w:val="a5"/>
    <w:next w:val="-12"/>
    <w:rsid w:val="004C51EB"/>
    <w:rPr>
      <w:rFonts w:ascii="Calibri" w:eastAsia="Calibri" w:hAnsi="Calibri"/>
      <w:i/>
      <w:sz w:val="24"/>
      <w:szCs w:val="24"/>
      <w:lang w:val="en-US" w:eastAsia="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3">
    <w:name w:val="Светлая заливка - Акцент 23"/>
    <w:basedOn w:val="a5"/>
    <w:next w:val="-21"/>
    <w:rsid w:val="004C51EB"/>
    <w:rPr>
      <w:rFonts w:ascii="Calibri" w:eastAsia="Calibri" w:hAnsi="Calibri"/>
      <w:b/>
      <w:i/>
      <w:sz w:val="24"/>
      <w:szCs w:val="20"/>
      <w:lang w:val="en-US" w:eastAsia="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31">
    <w:name w:val="Цветной список - Акцент 13"/>
    <w:basedOn w:val="a5"/>
    <w:next w:val="-14"/>
    <w:uiPriority w:val="34"/>
    <w:rsid w:val="004C51EB"/>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23">
    <w:name w:val="List 1123"/>
    <w:rsid w:val="004C51EB"/>
    <w:pPr>
      <w:numPr>
        <w:numId w:val="23"/>
      </w:numPr>
    </w:pPr>
  </w:style>
  <w:style w:type="table" w:customStyle="1" w:styleId="TableGrid2">
    <w:name w:val="TableGrid2"/>
    <w:rsid w:val="004C51EB"/>
    <w:rPr>
      <w:rFonts w:ascii="Calibri" w:hAnsi="Calibri"/>
    </w:rPr>
    <w:tblPr>
      <w:tblCellMar>
        <w:top w:w="0" w:type="dxa"/>
        <w:left w:w="0" w:type="dxa"/>
        <w:bottom w:w="0" w:type="dxa"/>
        <w:right w:w="0" w:type="dxa"/>
      </w:tblCellMar>
    </w:tblPr>
  </w:style>
  <w:style w:type="numbering" w:customStyle="1" w:styleId="List11212">
    <w:name w:val="List 11212"/>
    <w:rsid w:val="004C51EB"/>
  </w:style>
  <w:style w:type="table" w:customStyle="1" w:styleId="390">
    <w:name w:val="Сетка таблицы39"/>
    <w:basedOn w:val="a5"/>
    <w:next w:val="affb"/>
    <w:uiPriority w:val="39"/>
    <w:rsid w:val="004C51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0">
    <w:name w:val="Сетка таблицы47"/>
    <w:basedOn w:val="a5"/>
    <w:next w:val="affb"/>
    <w:uiPriority w:val="39"/>
    <w:rsid w:val="004C51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5"/>
    <w:next w:val="affb"/>
    <w:uiPriority w:val="39"/>
    <w:rsid w:val="004C51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0">
    <w:name w:val="Сетка таблицы65"/>
    <w:basedOn w:val="a5"/>
    <w:next w:val="affb"/>
    <w:uiPriority w:val="39"/>
    <w:rsid w:val="004C51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07435466">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89801380">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79386461">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2895913">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13121564">
      <w:bodyDiv w:val="1"/>
      <w:marLeft w:val="0"/>
      <w:marRight w:val="0"/>
      <w:marTop w:val="0"/>
      <w:marBottom w:val="0"/>
      <w:divBdr>
        <w:top w:val="none" w:sz="0" w:space="0" w:color="auto"/>
        <w:left w:val="none" w:sz="0" w:space="0" w:color="auto"/>
        <w:bottom w:val="none" w:sz="0" w:space="0" w:color="auto"/>
        <w:right w:val="none" w:sz="0" w:space="0" w:color="auto"/>
      </w:divBdr>
      <w:divsChild>
        <w:div w:id="1786078540">
          <w:marLeft w:val="0"/>
          <w:marRight w:val="0"/>
          <w:marTop w:val="0"/>
          <w:marBottom w:val="0"/>
          <w:divBdr>
            <w:top w:val="none" w:sz="0" w:space="0" w:color="auto"/>
            <w:left w:val="none" w:sz="0" w:space="0" w:color="auto"/>
            <w:bottom w:val="none" w:sz="0" w:space="0" w:color="auto"/>
            <w:right w:val="none" w:sz="0" w:space="0" w:color="auto"/>
          </w:divBdr>
        </w:div>
      </w:divsChild>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36534813">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0702104">
      <w:bodyDiv w:val="1"/>
      <w:marLeft w:val="0"/>
      <w:marRight w:val="0"/>
      <w:marTop w:val="0"/>
      <w:marBottom w:val="0"/>
      <w:divBdr>
        <w:top w:val="none" w:sz="0" w:space="0" w:color="auto"/>
        <w:left w:val="none" w:sz="0" w:space="0" w:color="auto"/>
        <w:bottom w:val="none" w:sz="0" w:space="0" w:color="auto"/>
        <w:right w:val="none" w:sz="0" w:space="0" w:color="auto"/>
      </w:divBdr>
      <w:divsChild>
        <w:div w:id="1822696708">
          <w:marLeft w:val="0"/>
          <w:marRight w:val="0"/>
          <w:marTop w:val="0"/>
          <w:marBottom w:val="0"/>
          <w:divBdr>
            <w:top w:val="none" w:sz="0" w:space="0" w:color="auto"/>
            <w:left w:val="none" w:sz="0" w:space="0" w:color="auto"/>
            <w:bottom w:val="none" w:sz="0" w:space="0" w:color="auto"/>
            <w:right w:val="none" w:sz="0" w:space="0" w:color="auto"/>
          </w:divBdr>
        </w:div>
      </w:divsChild>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B9099-6340-4150-BCFA-506364E8A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4</Pages>
  <Words>643</Words>
  <Characters>3667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Нач-к отдела орг. закупок, Козлова П.А.</cp:lastModifiedBy>
  <cp:revision>30</cp:revision>
  <cp:lastPrinted>2020-01-14T06:47:00Z</cp:lastPrinted>
  <dcterms:created xsi:type="dcterms:W3CDTF">2024-12-13T10:15:00Z</dcterms:created>
  <dcterms:modified xsi:type="dcterms:W3CDTF">2026-04-27T12:20:00Z</dcterms:modified>
</cp:coreProperties>
</file>