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1F3FDB0C" w:rsidR="009C6D73" w:rsidRPr="00FD728A"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024644">
        <w:rPr>
          <w:b/>
          <w:bCs/>
        </w:rPr>
        <w:t>Мармит</w:t>
      </w:r>
      <w:r w:rsidR="001A29BF" w:rsidRPr="00FD728A">
        <w:rPr>
          <w:b/>
          <w:bCs/>
        </w:rPr>
        <w:t>/2026</w:t>
      </w:r>
    </w:p>
    <w:p w14:paraId="68E8E8D4" w14:textId="77777777" w:rsidR="009C6D73" w:rsidRPr="008F6F9E" w:rsidRDefault="009C6D73" w:rsidP="009C6D73">
      <w:pPr>
        <w:ind w:firstLine="567"/>
        <w:jc w:val="both"/>
        <w:rPr>
          <w:rStyle w:val="11"/>
          <w:bCs/>
        </w:rPr>
      </w:pPr>
    </w:p>
    <w:p w14:paraId="4A38EF19" w14:textId="6FC31ABF" w:rsidR="009C6D73" w:rsidRPr="008F6F9E" w:rsidRDefault="00BA60F2" w:rsidP="009C6D73">
      <w:pPr>
        <w:ind w:firstLine="567"/>
        <w:jc w:val="both"/>
      </w:pPr>
      <w:r>
        <w:t>г.</w:t>
      </w:r>
      <w:r w:rsidR="00024644">
        <w:t xml:space="preserve"> </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284A91C1" w:rsidR="009C6D73" w:rsidRPr="008F6F9E" w:rsidRDefault="009E2057" w:rsidP="009C6D73">
      <w:pPr>
        <w:ind w:firstLine="567"/>
        <w:jc w:val="both"/>
      </w:pPr>
      <w:r w:rsidRPr="00A64731">
        <w:rPr>
          <w:b/>
          <w:sz w:val="20"/>
          <w:szCs w:val="20"/>
        </w:rPr>
        <w:t>Государственное бюджетное общеобразовательное учреждение средняя общеобразовательная школа № 153 Центрального района Санкт-Петербурга имени героя Российской Федерации В.В. Таташвили</w:t>
      </w:r>
      <w:r w:rsidRPr="008114E6">
        <w:rPr>
          <w:sz w:val="22"/>
          <w:szCs w:val="22"/>
        </w:rPr>
        <w:t xml:space="preserve">, именуемый в дальнейшем «Заказчик» в лице </w:t>
      </w:r>
      <w:r>
        <w:rPr>
          <w:sz w:val="22"/>
          <w:szCs w:val="22"/>
        </w:rPr>
        <w:t>директора Сидоровой Лии Геннадьевны</w:t>
      </w:r>
      <w:r w:rsidRPr="004C5489">
        <w:rPr>
          <w:sz w:val="22"/>
          <w:szCs w:val="22"/>
        </w:rPr>
        <w:t>, действующего на основании Устава, с одной стороны</w:t>
      </w:r>
      <w:r w:rsidRPr="00F67BE8">
        <w:rPr>
          <w:sz w:val="22"/>
          <w:szCs w:val="22"/>
        </w:rPr>
        <w:t>,</w:t>
      </w:r>
      <w:r w:rsidR="009C6D73" w:rsidRPr="008F6F9E">
        <w:t xml:space="preserve">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35FE1D00"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121A39">
        <w:t>поставку</w:t>
      </w:r>
      <w:r w:rsidR="00024644">
        <w:t xml:space="preserve"> терморегулятора для мармита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Pr="00024644" w:rsidRDefault="009C6D73" w:rsidP="009C6D73">
      <w:pPr>
        <w:shd w:val="clear" w:color="auto" w:fill="FFFFFF"/>
        <w:ind w:firstLine="567"/>
        <w:jc w:val="both"/>
      </w:pPr>
      <w:r w:rsidRPr="00024644">
        <w:t xml:space="preserve">2.1. </w:t>
      </w:r>
      <w:r w:rsidR="00252CCD" w:rsidRPr="00024644">
        <w:t xml:space="preserve">Цена Контракта составляет </w:t>
      </w:r>
      <w:r w:rsidR="00CB150F" w:rsidRPr="00024644">
        <w:t>______</w:t>
      </w:r>
      <w:r w:rsidR="00330EC2" w:rsidRPr="00024644">
        <w:t>руб.</w:t>
      </w:r>
      <w:r w:rsidR="00252CCD" w:rsidRPr="00024644">
        <w:t xml:space="preserve"> (_</w:t>
      </w:r>
      <w:r w:rsidR="00CB150F" w:rsidRPr="00024644">
        <w:t>____________</w:t>
      </w:r>
      <w:r w:rsidR="00252CCD" w:rsidRPr="00024644">
        <w:t xml:space="preserve"> рублей </w:t>
      </w:r>
      <w:r w:rsidR="00CB150F" w:rsidRPr="00024644">
        <w:t>___</w:t>
      </w:r>
      <w:r w:rsidR="00252CCD" w:rsidRPr="00024644">
        <w:t xml:space="preserve"> копеек</w:t>
      </w:r>
      <w:r w:rsidR="00330EC2" w:rsidRPr="00024644">
        <w:t>)</w:t>
      </w:r>
      <w:r w:rsidR="00252CCD" w:rsidRPr="00024644">
        <w:t xml:space="preserve">, в том числе </w:t>
      </w:r>
      <w:proofErr w:type="gramStart"/>
      <w:r w:rsidR="00252CCD" w:rsidRPr="00024644">
        <w:t>НДС</w:t>
      </w:r>
      <w:r w:rsidR="00CB150F" w:rsidRPr="00024644">
        <w:t xml:space="preserve"> </w:t>
      </w:r>
      <w:r w:rsidR="00252CCD" w:rsidRPr="00024644">
        <w:t xml:space="preserve"> </w:t>
      </w:r>
      <w:r w:rsidR="00CD6E64" w:rsidRPr="00024644">
        <w:t>в</w:t>
      </w:r>
      <w:proofErr w:type="gramEnd"/>
      <w:r w:rsidR="00252CCD" w:rsidRPr="00024644">
        <w:t xml:space="preserve"> размере </w:t>
      </w:r>
      <w:r w:rsidR="00CB150F" w:rsidRPr="00024644">
        <w:t>_______</w:t>
      </w:r>
      <w:r w:rsidR="00330EC2" w:rsidRPr="00024644">
        <w:t xml:space="preserve"> %</w:t>
      </w:r>
      <w:r w:rsidR="00252CCD" w:rsidRPr="00024644">
        <w:t xml:space="preserve"> </w:t>
      </w:r>
      <w:r w:rsidR="00CB150F" w:rsidRPr="00024644">
        <w:rPr>
          <w:b/>
          <w:iCs/>
        </w:rPr>
        <w:t xml:space="preserve"> </w:t>
      </w:r>
      <w:r w:rsidR="00CD6E64" w:rsidRPr="00024644">
        <w:rPr>
          <w:b/>
          <w:iCs/>
        </w:rPr>
        <w:t>(в случае если Поставщик не является плательщиком НДС указывается: «НДС не облагается</w:t>
      </w:r>
      <w:r w:rsidR="0096460C" w:rsidRPr="00024644">
        <w:rPr>
          <w:b/>
          <w:iCs/>
        </w:rPr>
        <w:t xml:space="preserve"> на</w:t>
      </w:r>
      <w:r w:rsidR="00CD6E64" w:rsidRPr="00024644">
        <w:rPr>
          <w:b/>
          <w:iCs/>
        </w:rPr>
        <w:t xml:space="preserve"> основани</w:t>
      </w:r>
      <w:r w:rsidR="0096460C" w:rsidRPr="00024644">
        <w:rPr>
          <w:b/>
          <w:iCs/>
        </w:rPr>
        <w:t>и ______»</w:t>
      </w:r>
      <w:r w:rsidR="00CD6E64" w:rsidRPr="00024644">
        <w:rPr>
          <w:b/>
          <w:iCs/>
        </w:rPr>
        <w:t>)</w:t>
      </w:r>
      <w:r w:rsidR="00252CCD" w:rsidRPr="00024644">
        <w:t>, в соответствии с расчетом цены контракта, являющимся приложением № 1 к настоящему Контракту</w:t>
      </w:r>
      <w:r w:rsidR="003E217F" w:rsidRPr="00024644">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w:t>
      </w:r>
      <w:proofErr w:type="gramStart"/>
      <w:r w:rsidR="00E70EFA" w:rsidRPr="00D42C4C">
        <w:t>по средством</w:t>
      </w:r>
      <w:proofErr w:type="gramEnd"/>
      <w:r w:rsidR="00E70EFA" w:rsidRPr="00D42C4C">
        <w:t xml:space="preserve">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038D4F24" w14:textId="2018FE46" w:rsidR="00AD052A" w:rsidRPr="004928B3" w:rsidRDefault="009C6D73" w:rsidP="00AD052A">
      <w:pPr>
        <w:ind w:firstLine="567"/>
        <w:jc w:val="both"/>
        <w:rPr>
          <w:b/>
          <w:sz w:val="22"/>
          <w:szCs w:val="22"/>
        </w:rPr>
      </w:pPr>
      <w:r>
        <w:rPr>
          <w:color w:val="000000"/>
        </w:rPr>
        <w:t>2.</w:t>
      </w:r>
      <w:r w:rsidR="00A63AEC">
        <w:rPr>
          <w:color w:val="000000"/>
        </w:rPr>
        <w:t>7</w:t>
      </w:r>
      <w:r w:rsidRPr="009D5203">
        <w:rPr>
          <w:color w:val="000000"/>
        </w:rPr>
        <w:t xml:space="preserve">. </w:t>
      </w:r>
      <w:r w:rsidR="003F5001" w:rsidRPr="00F37F04">
        <w:rPr>
          <w:color w:val="000000"/>
        </w:rPr>
        <w:t xml:space="preserve">Источник финансирования: </w:t>
      </w:r>
      <w:r w:rsidR="004928B3" w:rsidRPr="004928B3">
        <w:rPr>
          <w:rStyle w:val="af8"/>
          <w:b w:val="0"/>
          <w:sz w:val="22"/>
          <w:szCs w:val="22"/>
        </w:rPr>
        <w:t xml:space="preserve">Источник финансирования: «Внебюджетные средства: Субсидии на иные цели / Остатки субсидий на иные цели / Субсидии на финансовое обеспечение выполнения </w:t>
      </w:r>
      <w:r w:rsidR="004928B3" w:rsidRPr="004928B3">
        <w:rPr>
          <w:rStyle w:val="af8"/>
          <w:b w:val="0"/>
          <w:sz w:val="22"/>
          <w:szCs w:val="22"/>
        </w:rPr>
        <w:lastRenderedPageBreak/>
        <w:t>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 </w:t>
      </w:r>
    </w:p>
    <w:p w14:paraId="035E1EA9" w14:textId="5657DB85"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767290C8" w:rsidR="00B965CA" w:rsidRPr="00BE6CD4" w:rsidRDefault="00B965CA" w:rsidP="00B965CA">
      <w:pPr>
        <w:ind w:firstLine="567"/>
        <w:jc w:val="both"/>
        <w:rPr>
          <w:lang w:val="en-US"/>
        </w:rPr>
      </w:pPr>
      <w:r w:rsidRPr="003324FD">
        <w:t>4.2. Поставка Товара осуществляется по адресу</w:t>
      </w:r>
      <w:r w:rsidR="00BE6CD4" w:rsidRPr="00BE6CD4">
        <w:t xml:space="preserve">: </w:t>
      </w:r>
      <w:r w:rsidR="00BE6CD4">
        <w:rPr>
          <w:sz w:val="22"/>
          <w:szCs w:val="22"/>
        </w:rPr>
        <w:t>191036, Санкт-Петербург, ул. Гончарная, д. 15 литер А</w:t>
      </w:r>
      <w:r w:rsidR="00BE6CD4">
        <w:rPr>
          <w:sz w:val="22"/>
          <w:szCs w:val="22"/>
          <w:lang w:val="en-US"/>
        </w:rPr>
        <w:t>.</w:t>
      </w:r>
    </w:p>
    <w:p w14:paraId="75BB354F" w14:textId="77777777" w:rsidR="00B965CA" w:rsidRPr="004F0647" w:rsidRDefault="00B965CA" w:rsidP="00B965CA">
      <w:pPr>
        <w:ind w:firstLine="567"/>
        <w:jc w:val="both"/>
      </w:pPr>
      <w:r>
        <w:t>4</w:t>
      </w:r>
      <w:r w:rsidRPr="004F0647">
        <w:t xml:space="preserve">.3.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6FB6C311" w14:textId="2EC467DD" w:rsidR="00BE6CD4" w:rsidRPr="00E82E8C" w:rsidRDefault="00B965CA" w:rsidP="00BE6CD4">
      <w:pPr>
        <w:pStyle w:val="12"/>
        <w:ind w:firstLine="567"/>
        <w:rPr>
          <w:sz w:val="22"/>
          <w:szCs w:val="22"/>
        </w:rPr>
      </w:pPr>
      <w:r w:rsidRPr="003324FD">
        <w:t xml:space="preserve">4.5. </w:t>
      </w:r>
      <w:r w:rsidRPr="003324FD">
        <w:rPr>
          <w:bCs/>
        </w:rPr>
        <w:t xml:space="preserve">Срок поставки товара </w:t>
      </w:r>
      <w:r w:rsidRPr="00BE6CD4">
        <w:rPr>
          <w:bCs/>
        </w:rPr>
        <w:t xml:space="preserve">- </w:t>
      </w:r>
      <w:r w:rsidR="005372B9" w:rsidRPr="00BE6CD4">
        <w:rPr>
          <w:bCs/>
        </w:rPr>
        <w:t xml:space="preserve">в течение </w:t>
      </w:r>
      <w:r w:rsidR="00BE6CD4" w:rsidRPr="00BE6CD4">
        <w:rPr>
          <w:bCs/>
        </w:rPr>
        <w:t>14</w:t>
      </w:r>
      <w:r w:rsidR="00CF0651" w:rsidRPr="00BE6CD4">
        <w:rPr>
          <w:bCs/>
        </w:rPr>
        <w:t xml:space="preserve"> </w:t>
      </w:r>
      <w:r w:rsidRPr="00BE6CD4">
        <w:rPr>
          <w:bCs/>
        </w:rPr>
        <w:t xml:space="preserve">дней с даты </w:t>
      </w:r>
      <w:r w:rsidR="00BE6CD4">
        <w:rPr>
          <w:bCs/>
        </w:rPr>
        <w:t>подписания настоящего к</w:t>
      </w:r>
      <w:r w:rsidR="00FF01D8">
        <w:rPr>
          <w:bCs/>
        </w:rPr>
        <w:t>онтракта.</w:t>
      </w:r>
    </w:p>
    <w:p w14:paraId="5136EBC5" w14:textId="4388BC90" w:rsidR="00B965CA" w:rsidRPr="00BE6CD4" w:rsidRDefault="00B965CA" w:rsidP="00B965CA">
      <w:pPr>
        <w:ind w:firstLine="567"/>
        <w:jc w:val="both"/>
        <w:rPr>
          <w:bCs/>
        </w:rPr>
      </w:pP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 средством</w:t>
      </w:r>
      <w:proofErr w:type="gramEnd"/>
      <w:r w:rsidR="00861DF7" w:rsidRPr="007D2313">
        <w:t xml:space="preserve">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lastRenderedPageBreak/>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lastRenderedPageBreak/>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w:t>
      </w:r>
      <w:r w:rsidRPr="007B65A6">
        <w:lastRenderedPageBreak/>
        <w:t xml:space="preserve">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lastRenderedPageBreak/>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lastRenderedPageBreak/>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lastRenderedPageBreak/>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lastRenderedPageBreak/>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E925CC">
        <w:trPr>
          <w:trHeight w:val="846"/>
        </w:trPr>
        <w:tc>
          <w:tcPr>
            <w:tcW w:w="4811" w:type="dxa"/>
            <w:shd w:val="clear" w:color="auto" w:fill="auto"/>
          </w:tcPr>
          <w:p w14:paraId="5B861A7C" w14:textId="77777777" w:rsidR="00A230DA" w:rsidRDefault="00A230DA" w:rsidP="00A230DA">
            <w:pPr>
              <w:widowControl w:val="0"/>
              <w:autoSpaceDE w:val="0"/>
              <w:autoSpaceDN w:val="0"/>
              <w:adjustRightInd w:val="0"/>
              <w:jc w:val="both"/>
              <w:rPr>
                <w:b/>
                <w:highlight w:val="yellow"/>
              </w:rPr>
            </w:pPr>
          </w:p>
          <w:p w14:paraId="201EE253" w14:textId="08A6DC41" w:rsidR="00E925CC" w:rsidRPr="004E557B" w:rsidRDefault="00E925CC" w:rsidP="00E925CC">
            <w:pPr>
              <w:pStyle w:val="ConsPlusNormal"/>
              <w:ind w:firstLine="0"/>
              <w:outlineLvl w:val="1"/>
              <w:rPr>
                <w:rFonts w:ascii="Times New Roman" w:hAnsi="Times New Roman" w:cs="Times New Roman"/>
                <w:bCs/>
                <w:szCs w:val="22"/>
              </w:rPr>
            </w:pPr>
            <w:r w:rsidRPr="00E24AB9">
              <w:rPr>
                <w:rFonts w:ascii="Times New Roman" w:hAnsi="Times New Roman" w:cs="Times New Roman"/>
                <w:b/>
                <w:bCs/>
                <w:szCs w:val="22"/>
              </w:rPr>
              <w:t>ЗАКАЗЧИК</w:t>
            </w:r>
          </w:p>
          <w:p w14:paraId="5BDD57A0" w14:textId="77777777" w:rsidR="00E925CC" w:rsidRDefault="00E925CC" w:rsidP="00E925CC">
            <w:pPr>
              <w:tabs>
                <w:tab w:val="left" w:pos="0"/>
                <w:tab w:val="right" w:pos="9498"/>
              </w:tabs>
              <w:rPr>
                <w:bCs/>
              </w:rPr>
            </w:pPr>
            <w:r>
              <w:rPr>
                <w:b/>
              </w:rPr>
              <w:t xml:space="preserve">Государственное бюджетное общеобразовательное учреждение средняя общеобразовательная школа № </w:t>
            </w:r>
            <w:proofErr w:type="gramStart"/>
            <w:r>
              <w:rPr>
                <w:b/>
              </w:rPr>
              <w:t>153  Центрального</w:t>
            </w:r>
            <w:proofErr w:type="gramEnd"/>
            <w:r>
              <w:rPr>
                <w:b/>
              </w:rPr>
              <w:t xml:space="preserve"> района Санкт-Петербурга имени Героя Российской Федерации </w:t>
            </w:r>
            <w:proofErr w:type="spellStart"/>
            <w:r>
              <w:rPr>
                <w:b/>
              </w:rPr>
              <w:t>В.В.Таташвили</w:t>
            </w:r>
            <w:proofErr w:type="spellEnd"/>
            <w:r>
              <w:rPr>
                <w:bCs/>
              </w:rPr>
              <w:t xml:space="preserve"> </w:t>
            </w:r>
          </w:p>
          <w:p w14:paraId="55778E48" w14:textId="77777777" w:rsidR="00E925CC" w:rsidRDefault="00E925CC" w:rsidP="00E925CC">
            <w:pPr>
              <w:tabs>
                <w:tab w:val="left" w:pos="0"/>
                <w:tab w:val="right" w:pos="9498"/>
              </w:tabs>
              <w:rPr>
                <w:b/>
                <w:bCs/>
                <w:shd w:val="clear" w:color="auto" w:fill="FFFFFF"/>
                <w:lang w:val="en-US"/>
              </w:rPr>
            </w:pPr>
            <w:r>
              <w:rPr>
                <w:bCs/>
                <w:lang w:val="en-US"/>
              </w:rPr>
              <w:t xml:space="preserve">e-mail: </w:t>
            </w:r>
            <w:hyperlink r:id="rId8" w:history="1">
              <w:r>
                <w:rPr>
                  <w:rStyle w:val="ad"/>
                  <w:b/>
                  <w:bCs/>
                  <w:shd w:val="clear" w:color="auto" w:fill="FFFFFF"/>
                  <w:lang w:val="en-US"/>
                </w:rPr>
                <w:t>sch153@center-edu.spb.ru</w:t>
              </w:r>
            </w:hyperlink>
          </w:p>
          <w:p w14:paraId="669A5558" w14:textId="77777777" w:rsidR="00E925CC" w:rsidRDefault="00E925CC" w:rsidP="00E925CC">
            <w:r>
              <w:t>ГБОУ СОШ № 153 Центрального района Санкт-Петербурга</w:t>
            </w:r>
          </w:p>
          <w:p w14:paraId="49C8EE1B" w14:textId="77777777" w:rsidR="00E925CC" w:rsidRDefault="00E925CC" w:rsidP="00E925CC">
            <w:pPr>
              <w:tabs>
                <w:tab w:val="left" w:pos="0"/>
                <w:tab w:val="right" w:pos="9498"/>
              </w:tabs>
              <w:rPr>
                <w:b/>
              </w:rPr>
            </w:pPr>
            <w:r>
              <w:rPr>
                <w:bCs/>
              </w:rPr>
              <w:t xml:space="preserve">Юридический адрес: </w:t>
            </w:r>
            <w:r>
              <w:rPr>
                <w:b/>
              </w:rPr>
              <w:t>191036, Санкт-Петербург, ул. Гончарная, д.15, лит. А</w:t>
            </w:r>
          </w:p>
          <w:p w14:paraId="3C63532E" w14:textId="77777777" w:rsidR="00E925CC" w:rsidRDefault="00E925CC" w:rsidP="00E925CC">
            <w:pPr>
              <w:tabs>
                <w:tab w:val="left" w:pos="0"/>
                <w:tab w:val="right" w:pos="9498"/>
              </w:tabs>
            </w:pPr>
            <w:r>
              <w:rPr>
                <w:bCs/>
              </w:rPr>
              <w:t xml:space="preserve">ИНН </w:t>
            </w:r>
            <w:r>
              <w:t xml:space="preserve">7825432029 </w:t>
            </w:r>
            <w:r>
              <w:rPr>
                <w:bCs/>
              </w:rPr>
              <w:t xml:space="preserve">КПП </w:t>
            </w:r>
            <w:r>
              <w:t xml:space="preserve">784201001 </w:t>
            </w:r>
          </w:p>
          <w:p w14:paraId="497AEF97" w14:textId="77777777" w:rsidR="00E925CC" w:rsidRDefault="00E925CC" w:rsidP="00E925CC">
            <w:proofErr w:type="gramStart"/>
            <w:r>
              <w:t>ОГРН:  1027809254593</w:t>
            </w:r>
            <w:proofErr w:type="gramEnd"/>
          </w:p>
          <w:p w14:paraId="0C465291" w14:textId="77777777" w:rsidR="00E925CC" w:rsidRDefault="00E925CC" w:rsidP="00E925CC">
            <w:pPr>
              <w:tabs>
                <w:tab w:val="left" w:pos="0"/>
                <w:tab w:val="right" w:pos="9498"/>
              </w:tabs>
              <w:rPr>
                <w:bCs/>
              </w:rPr>
            </w:pPr>
            <w:r>
              <w:rPr>
                <w:bCs/>
              </w:rPr>
              <w:t>Банковские реквизиты:</w:t>
            </w:r>
          </w:p>
          <w:p w14:paraId="00DA4EEF" w14:textId="77777777" w:rsidR="00E925CC" w:rsidRDefault="00E925CC" w:rsidP="00E925CC">
            <w:pPr>
              <w:ind w:right="-70"/>
            </w:pPr>
            <w:r>
              <w:lastRenderedPageBreak/>
              <w:t>Комитет финансов Санкт-Петербурга (ГБОУ СОШ № 153 Санкт-</w:t>
            </w:r>
            <w:proofErr w:type="gramStart"/>
            <w:r>
              <w:t>Петербурга,  л</w:t>
            </w:r>
            <w:proofErr w:type="gramEnd"/>
            <w:r>
              <w:t>/с 0671059)</w:t>
            </w:r>
          </w:p>
          <w:p w14:paraId="5212DA86" w14:textId="77777777" w:rsidR="00E925CC" w:rsidRDefault="00E925CC" w:rsidP="00E925CC">
            <w:r>
              <w:t>Тек/счет 03224643400000007200</w:t>
            </w:r>
          </w:p>
          <w:p w14:paraId="38562D42" w14:textId="77777777" w:rsidR="00E925CC" w:rsidRDefault="00E925CC" w:rsidP="00E925CC">
            <w:r>
              <w:t>БИК 014030106</w:t>
            </w:r>
          </w:p>
          <w:p w14:paraId="5D131577" w14:textId="77777777" w:rsidR="00E925CC" w:rsidRDefault="00E925CC" w:rsidP="00E925CC">
            <w:r>
              <w:t>ОКЦ №1 Северо-Западного ГУ Банка России// УФК по г. Санкт-Петербургу, г Санкт-Петербург</w:t>
            </w:r>
          </w:p>
          <w:p w14:paraId="402B63ED" w14:textId="77777777" w:rsidR="00E925CC" w:rsidRDefault="00E925CC" w:rsidP="00E925CC">
            <w:pPr>
              <w:tabs>
                <w:tab w:val="left" w:pos="0"/>
                <w:tab w:val="right" w:pos="9498"/>
              </w:tabs>
              <w:rPr>
                <w:bCs/>
              </w:rPr>
            </w:pPr>
            <w:r>
              <w:rPr>
                <w:bCs/>
              </w:rPr>
              <w:t xml:space="preserve">Директор </w:t>
            </w:r>
          </w:p>
          <w:p w14:paraId="5BA551F0" w14:textId="77777777" w:rsidR="00E925CC" w:rsidRDefault="00E925CC" w:rsidP="00E925CC">
            <w:pPr>
              <w:tabs>
                <w:tab w:val="left" w:pos="0"/>
                <w:tab w:val="right" w:pos="9498"/>
              </w:tabs>
              <w:rPr>
                <w:b/>
                <w:bCs/>
              </w:rPr>
            </w:pPr>
          </w:p>
          <w:p w14:paraId="70455208" w14:textId="77777777" w:rsidR="00E925CC" w:rsidRDefault="00E925CC" w:rsidP="00E925CC">
            <w:pPr>
              <w:rPr>
                <w:rFonts w:eastAsia="Calibri"/>
                <w:lang w:eastAsia="en-US"/>
              </w:rPr>
            </w:pPr>
            <w:r>
              <w:t>__________________/Сидорова Л.Г./</w:t>
            </w:r>
            <w:r>
              <w:rPr>
                <w:rFonts w:eastAsia="Calibri"/>
                <w:lang w:eastAsia="en-US"/>
              </w:rPr>
              <w:t xml:space="preserve"> </w:t>
            </w:r>
          </w:p>
          <w:p w14:paraId="2E68E1B0" w14:textId="77777777" w:rsidR="00E925CC" w:rsidRDefault="00E925CC" w:rsidP="00E925CC">
            <w:r>
              <w:rPr>
                <w:rFonts w:eastAsia="Calibri"/>
                <w:lang w:eastAsia="en-US"/>
              </w:rPr>
              <w:t>(подписано ЭП</w:t>
            </w:r>
            <w:r>
              <w:rPr>
                <w:bCs/>
              </w:rPr>
              <w:t>)</w:t>
            </w:r>
          </w:p>
          <w:p w14:paraId="136001D4" w14:textId="42B2E0BC" w:rsidR="00E925CC" w:rsidRPr="00DE4957" w:rsidRDefault="00E925CC" w:rsidP="00A230DA">
            <w:pPr>
              <w:widowControl w:val="0"/>
              <w:autoSpaceDE w:val="0"/>
              <w:autoSpaceDN w:val="0"/>
              <w:adjustRightInd w:val="0"/>
              <w:jc w:val="both"/>
              <w:rPr>
                <w:highlight w:val="yellow"/>
              </w:rPr>
            </w:pPr>
          </w:p>
        </w:tc>
        <w:tc>
          <w:tcPr>
            <w:tcW w:w="4792" w:type="dxa"/>
            <w:shd w:val="clear" w:color="auto" w:fill="auto"/>
          </w:tcPr>
          <w:p w14:paraId="43541B00" w14:textId="77777777" w:rsidR="00E925CC" w:rsidRDefault="00E925CC" w:rsidP="00B547AC">
            <w:pPr>
              <w:snapToGrid w:val="0"/>
              <w:rPr>
                <w:b/>
                <w:bCs/>
              </w:rPr>
            </w:pPr>
          </w:p>
          <w:p w14:paraId="6532EF57" w14:textId="22020A5B" w:rsidR="00A230DA" w:rsidRPr="001F5A37" w:rsidRDefault="00174422" w:rsidP="00B547AC">
            <w:pPr>
              <w:snapToGrid w:val="0"/>
              <w:rPr>
                <w:b/>
                <w:bCs/>
              </w:rPr>
            </w:pPr>
            <w:r w:rsidRPr="001F5A37">
              <w:rPr>
                <w:b/>
                <w:bCs/>
              </w:rPr>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045C6FC0" w:rsidR="001667A0" w:rsidRDefault="001667A0" w:rsidP="00B547AC">
            <w:pPr>
              <w:snapToGrid w:val="0"/>
            </w:pPr>
          </w:p>
          <w:p w14:paraId="6937CCD3" w14:textId="1CB99DB6" w:rsidR="00E925CC" w:rsidRDefault="00E925CC" w:rsidP="00B547AC">
            <w:pPr>
              <w:snapToGrid w:val="0"/>
            </w:pPr>
          </w:p>
          <w:p w14:paraId="17E4078A" w14:textId="77777777" w:rsidR="00E925CC" w:rsidRPr="00A11313" w:rsidRDefault="00E925CC" w:rsidP="00B547AC">
            <w:pPr>
              <w:snapToGrid w:val="0"/>
            </w:pPr>
          </w:p>
          <w:p w14:paraId="2706641E" w14:textId="784D80E6"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9"/>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421CC433"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w:t>
      </w:r>
      <w:r w:rsidR="000C03F1">
        <w:rPr>
          <w:b/>
          <w:bCs/>
        </w:rPr>
        <w:t xml:space="preserve"> Мармит</w:t>
      </w:r>
      <w:r w:rsidR="001A29BF" w:rsidRPr="00FD728A">
        <w:rPr>
          <w:b/>
          <w:bCs/>
        </w:rPr>
        <w:t>/2026</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28613D" w14:paraId="06F12616" w14:textId="77777777" w:rsidTr="005A09CF">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 xml:space="preserve">Цена за единицу (в </w:t>
            </w:r>
            <w:proofErr w:type="spellStart"/>
            <w:r w:rsidRPr="00F60D9D">
              <w:rPr>
                <w:b/>
                <w:sz w:val="22"/>
                <w:szCs w:val="22"/>
              </w:rPr>
              <w:t>т.ч</w:t>
            </w:r>
            <w:proofErr w:type="spellEnd"/>
            <w:r w:rsidRPr="00F60D9D">
              <w:rPr>
                <w:b/>
                <w:sz w:val="22"/>
                <w:szCs w:val="22"/>
              </w:rPr>
              <w:t>.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 xml:space="preserve">Стоимость (в </w:t>
            </w:r>
            <w:proofErr w:type="spellStart"/>
            <w:r w:rsidRPr="00F60D9D">
              <w:rPr>
                <w:b/>
                <w:sz w:val="22"/>
                <w:szCs w:val="22"/>
              </w:rPr>
              <w:t>т.ч</w:t>
            </w:r>
            <w:proofErr w:type="spellEnd"/>
            <w:r w:rsidRPr="00F60D9D">
              <w:rPr>
                <w:b/>
                <w:sz w:val="22"/>
                <w:szCs w:val="22"/>
              </w:rPr>
              <w:t>.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82491B" w:rsidRPr="002E053F" w14:paraId="49078D66" w14:textId="77777777" w:rsidTr="005A09CF">
        <w:trPr>
          <w:trHeight w:val="864"/>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6C4ECD3E" w14:textId="77777777" w:rsidR="0082491B" w:rsidRPr="009D0F83" w:rsidRDefault="0082491B" w:rsidP="008507BD">
            <w:pPr>
              <w:jc w:val="center"/>
              <w:rPr>
                <w:color w:val="000000"/>
                <w:highlight w:val="yellow"/>
              </w:rPr>
            </w:pPr>
            <w:r w:rsidRPr="003621B3">
              <w:rPr>
                <w:color w:val="000000"/>
              </w:rPr>
              <w:t>1</w:t>
            </w:r>
          </w:p>
        </w:tc>
        <w:tc>
          <w:tcPr>
            <w:tcW w:w="2552" w:type="dxa"/>
            <w:tcBorders>
              <w:top w:val="nil"/>
              <w:left w:val="nil"/>
              <w:bottom w:val="single" w:sz="4" w:space="0" w:color="auto"/>
              <w:right w:val="single" w:sz="4" w:space="0" w:color="auto"/>
            </w:tcBorders>
            <w:shd w:val="clear" w:color="000000" w:fill="FFFFFF"/>
            <w:vAlign w:val="center"/>
          </w:tcPr>
          <w:p w14:paraId="2624BDA6" w14:textId="01F1020F" w:rsidR="0082491B" w:rsidRPr="00DE4957" w:rsidRDefault="000C03F1" w:rsidP="003C5164">
            <w:pPr>
              <w:shd w:val="clear" w:color="auto" w:fill="FFFFFF"/>
              <w:rPr>
                <w:rFonts w:eastAsia="PT Sans Caption"/>
                <w:b/>
                <w:bCs/>
                <w:color w:val="000000"/>
                <w:highlight w:val="yellow"/>
              </w:rPr>
            </w:pPr>
            <w:r>
              <w:t xml:space="preserve">Терморегулятор для мармита </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A8C56DA" w14:textId="5B68210E" w:rsidR="0082491B" w:rsidRPr="00DE4957" w:rsidRDefault="0082491B" w:rsidP="00132923">
            <w:pPr>
              <w:shd w:val="clear" w:color="auto" w:fill="FFFFFF"/>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82491B" w:rsidRPr="00DE4957" w:rsidRDefault="0082491B" w:rsidP="00CF0651">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FBFDFDB" w14:textId="33374C4F" w:rsidR="0082491B" w:rsidRPr="00D71069" w:rsidRDefault="00D71069" w:rsidP="00CF0651">
            <w:pPr>
              <w:jc w:val="center"/>
              <w:rPr>
                <w:color w:val="000000"/>
                <w:highlight w:val="yellow"/>
                <w:lang w:val="en-US"/>
              </w:rPr>
            </w:pPr>
            <w:r w:rsidRPr="00D71069">
              <w:rPr>
                <w:color w:val="000000"/>
                <w:lang w:val="en-US"/>
              </w:rPr>
              <w:t>1</w:t>
            </w:r>
          </w:p>
        </w:tc>
        <w:tc>
          <w:tcPr>
            <w:tcW w:w="1559" w:type="dxa"/>
            <w:tcBorders>
              <w:top w:val="nil"/>
              <w:left w:val="nil"/>
              <w:bottom w:val="single" w:sz="4" w:space="0" w:color="auto"/>
              <w:right w:val="single" w:sz="4" w:space="0" w:color="auto"/>
            </w:tcBorders>
            <w:shd w:val="clear" w:color="000000" w:fill="FFFFFF"/>
            <w:vAlign w:val="center"/>
          </w:tcPr>
          <w:p w14:paraId="6EFBB211" w14:textId="0F5461C4" w:rsidR="0082491B" w:rsidRPr="00D71069" w:rsidRDefault="00D71069" w:rsidP="00CF0651">
            <w:pPr>
              <w:jc w:val="center"/>
              <w:rPr>
                <w:color w:val="000000"/>
                <w:highlight w:val="yellow"/>
                <w:lang w:val="en-US"/>
              </w:rPr>
            </w:pPr>
            <w:proofErr w:type="spellStart"/>
            <w:r w:rsidRPr="00D71069">
              <w:rPr>
                <w:color w:val="000000"/>
                <w:lang w:val="en-US"/>
              </w:rPr>
              <w:t>шт</w:t>
            </w:r>
            <w:proofErr w:type="spellEnd"/>
          </w:p>
        </w:tc>
        <w:tc>
          <w:tcPr>
            <w:tcW w:w="1560" w:type="dxa"/>
            <w:tcBorders>
              <w:top w:val="nil"/>
              <w:left w:val="nil"/>
              <w:bottom w:val="single" w:sz="4" w:space="0" w:color="auto"/>
              <w:right w:val="single" w:sz="4" w:space="0" w:color="auto"/>
            </w:tcBorders>
            <w:shd w:val="clear" w:color="000000" w:fill="FFFFFF"/>
            <w:vAlign w:val="center"/>
          </w:tcPr>
          <w:p w14:paraId="48EB2A64" w14:textId="77777777" w:rsidR="0082491B" w:rsidRPr="00E424F2" w:rsidRDefault="0082491B"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0C60DAE" w14:textId="77777777" w:rsidR="0082491B" w:rsidRPr="00E424F2" w:rsidRDefault="0082491B" w:rsidP="008507BD">
            <w:pPr>
              <w:jc w:val="center"/>
            </w:pPr>
          </w:p>
        </w:tc>
      </w:tr>
      <w:tr w:rsidR="0010556D" w:rsidRPr="002E053F" w14:paraId="253C95A0" w14:textId="77777777" w:rsidTr="005A09CF">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10556D" w:rsidRPr="00E424F2" w:rsidRDefault="0010556D" w:rsidP="00AF431F">
            <w:pPr>
              <w:jc w:val="right"/>
            </w:pPr>
          </w:p>
        </w:tc>
        <w:tc>
          <w:tcPr>
            <w:tcW w:w="2552" w:type="dxa"/>
            <w:tcBorders>
              <w:top w:val="single" w:sz="4" w:space="0" w:color="auto"/>
              <w:bottom w:val="single" w:sz="4" w:space="0" w:color="auto"/>
            </w:tcBorders>
            <w:shd w:val="clear" w:color="auto" w:fill="auto"/>
            <w:vAlign w:val="center"/>
          </w:tcPr>
          <w:p w14:paraId="63207CF9" w14:textId="77777777" w:rsidR="0010556D" w:rsidRPr="00E424F2" w:rsidRDefault="0010556D" w:rsidP="00AF431F">
            <w:pPr>
              <w:jc w:val="right"/>
            </w:pPr>
          </w:p>
        </w:tc>
        <w:tc>
          <w:tcPr>
            <w:tcW w:w="3969" w:type="dxa"/>
            <w:tcBorders>
              <w:top w:val="single" w:sz="4" w:space="0" w:color="auto"/>
              <w:bottom w:val="single" w:sz="4" w:space="0" w:color="auto"/>
            </w:tcBorders>
          </w:tcPr>
          <w:p w14:paraId="70674BB9" w14:textId="77777777" w:rsidR="0010556D" w:rsidRPr="00E424F2" w:rsidRDefault="0010556D" w:rsidP="00AF431F">
            <w:pPr>
              <w:jc w:val="right"/>
            </w:pPr>
          </w:p>
        </w:tc>
        <w:tc>
          <w:tcPr>
            <w:tcW w:w="1984" w:type="dxa"/>
            <w:tcBorders>
              <w:top w:val="single" w:sz="4" w:space="0" w:color="auto"/>
              <w:bottom w:val="single" w:sz="4" w:space="0" w:color="auto"/>
            </w:tcBorders>
            <w:shd w:val="clear" w:color="auto" w:fill="auto"/>
            <w:vAlign w:val="center"/>
          </w:tcPr>
          <w:p w14:paraId="45D0EE4B" w14:textId="77777777" w:rsidR="0010556D" w:rsidRPr="00E424F2" w:rsidRDefault="0010556D" w:rsidP="00AF431F">
            <w:pPr>
              <w:jc w:val="right"/>
            </w:pPr>
          </w:p>
        </w:tc>
        <w:tc>
          <w:tcPr>
            <w:tcW w:w="1134" w:type="dxa"/>
            <w:tcBorders>
              <w:top w:val="single" w:sz="4" w:space="0" w:color="auto"/>
              <w:bottom w:val="single" w:sz="4" w:space="0" w:color="auto"/>
            </w:tcBorders>
            <w:shd w:val="clear" w:color="auto" w:fill="auto"/>
            <w:vAlign w:val="center"/>
          </w:tcPr>
          <w:p w14:paraId="7B529746" w14:textId="77777777" w:rsidR="0010556D" w:rsidRPr="00E424F2" w:rsidRDefault="0010556D" w:rsidP="00AF431F">
            <w:pPr>
              <w:jc w:val="right"/>
            </w:pPr>
          </w:p>
        </w:tc>
        <w:tc>
          <w:tcPr>
            <w:tcW w:w="1559" w:type="dxa"/>
            <w:tcBorders>
              <w:top w:val="single" w:sz="4" w:space="0" w:color="auto"/>
              <w:bottom w:val="single" w:sz="4" w:space="0" w:color="auto"/>
            </w:tcBorders>
            <w:shd w:val="clear" w:color="auto" w:fill="auto"/>
            <w:vAlign w:val="center"/>
          </w:tcPr>
          <w:p w14:paraId="2A824514" w14:textId="77777777" w:rsidR="0010556D" w:rsidRPr="00E424F2" w:rsidRDefault="0010556D"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10556D" w:rsidRPr="00E424F2" w:rsidRDefault="0010556D"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10556D" w:rsidRPr="00E424F2" w:rsidRDefault="0010556D" w:rsidP="008507BD">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1A29BF">
        <w:trPr>
          <w:trHeight w:val="1758"/>
        </w:trPr>
        <w:tc>
          <w:tcPr>
            <w:tcW w:w="5846" w:type="dxa"/>
          </w:tcPr>
          <w:p w14:paraId="5F7D7A94" w14:textId="39BA33D5" w:rsidR="001A29BF" w:rsidRPr="001A29BF" w:rsidRDefault="001667A0" w:rsidP="001A29BF">
            <w:pPr>
              <w:jc w:val="both"/>
              <w:rPr>
                <w:b/>
                <w:bCs/>
                <w:kern w:val="32"/>
              </w:rPr>
            </w:pPr>
            <w:r w:rsidRPr="009F15AF">
              <w:rPr>
                <w:b/>
                <w:bCs/>
                <w:kern w:val="32"/>
              </w:rPr>
              <w:t>ЗАКАЗЧИК:</w:t>
            </w:r>
          </w:p>
          <w:p w14:paraId="6BD4648B" w14:textId="77777777" w:rsidR="001A29BF" w:rsidRPr="00001462" w:rsidRDefault="001A29BF" w:rsidP="001A29BF">
            <w:pPr>
              <w:rPr>
                <w:sz w:val="20"/>
                <w:szCs w:val="20"/>
                <w:shd w:val="clear" w:color="auto" w:fill="FFFFFF"/>
              </w:rPr>
            </w:pPr>
            <w:r>
              <w:rPr>
                <w:b/>
                <w:sz w:val="20"/>
                <w:szCs w:val="20"/>
                <w:shd w:val="clear" w:color="auto" w:fill="FFFFFF"/>
              </w:rPr>
              <w:t>Государственное бюджетное общеобразовательное учреждение средняя общеобразовательная школа № 153 Центрального района Санкт-Петербурга</w:t>
            </w:r>
          </w:p>
          <w:p w14:paraId="4E220E19" w14:textId="77777777" w:rsidR="001A29BF" w:rsidRPr="00001462" w:rsidRDefault="001A29BF" w:rsidP="001A29BF">
            <w:pPr>
              <w:rPr>
                <w:sz w:val="20"/>
                <w:szCs w:val="20"/>
                <w:shd w:val="clear" w:color="auto" w:fill="FFFFFF"/>
              </w:rPr>
            </w:pPr>
          </w:p>
          <w:p w14:paraId="0B83BA9D" w14:textId="77777777" w:rsidR="001A29BF" w:rsidRPr="003D6CF6" w:rsidRDefault="001A29BF" w:rsidP="001A29BF">
            <w:pPr>
              <w:contextualSpacing/>
              <w:rPr>
                <w:sz w:val="20"/>
                <w:szCs w:val="20"/>
              </w:rPr>
            </w:pPr>
            <w:r w:rsidRPr="003D6CF6">
              <w:rPr>
                <w:sz w:val="20"/>
                <w:szCs w:val="20"/>
              </w:rPr>
              <w:t>Директор</w:t>
            </w:r>
          </w:p>
          <w:p w14:paraId="579AD13B" w14:textId="77777777" w:rsidR="001A29BF" w:rsidRPr="003D6CF6" w:rsidRDefault="001A29BF" w:rsidP="001A29BF">
            <w:pPr>
              <w:contextualSpacing/>
              <w:rPr>
                <w:sz w:val="20"/>
                <w:szCs w:val="20"/>
              </w:rPr>
            </w:pPr>
          </w:p>
          <w:p w14:paraId="6959A71D" w14:textId="77777777" w:rsidR="001A29BF" w:rsidRPr="003D6CF6" w:rsidRDefault="001A29BF" w:rsidP="001A29BF">
            <w:pPr>
              <w:contextualSpacing/>
              <w:rPr>
                <w:sz w:val="20"/>
                <w:szCs w:val="20"/>
              </w:rPr>
            </w:pPr>
          </w:p>
          <w:p w14:paraId="2F6CE5D8" w14:textId="77777777" w:rsidR="001A29BF" w:rsidRPr="003D6CF6" w:rsidRDefault="001A29BF" w:rsidP="001A29BF">
            <w:pPr>
              <w:contextualSpacing/>
              <w:rPr>
                <w:sz w:val="20"/>
                <w:szCs w:val="20"/>
              </w:rPr>
            </w:pPr>
            <w:r w:rsidRPr="003D6CF6">
              <w:rPr>
                <w:sz w:val="20"/>
                <w:szCs w:val="20"/>
              </w:rPr>
              <w:t>__________________</w:t>
            </w:r>
            <w:proofErr w:type="gramStart"/>
            <w:r w:rsidRPr="003D6CF6">
              <w:rPr>
                <w:sz w:val="20"/>
                <w:szCs w:val="20"/>
              </w:rPr>
              <w:t>_  /</w:t>
            </w:r>
            <w:proofErr w:type="gramEnd"/>
            <w:r w:rsidRPr="003D6CF6">
              <w:rPr>
                <w:sz w:val="20"/>
                <w:szCs w:val="20"/>
              </w:rPr>
              <w:t>Л.Г. Сидорова/</w:t>
            </w:r>
          </w:p>
          <w:p w14:paraId="4E70FBEC" w14:textId="7FBA4EEE" w:rsidR="001A29BF" w:rsidRDefault="001A29BF" w:rsidP="001A29BF">
            <w:pPr>
              <w:jc w:val="both"/>
              <w:rPr>
                <w:b/>
                <w:bCs/>
                <w:kern w:val="32"/>
              </w:rPr>
            </w:pPr>
            <w:r w:rsidRPr="00E22226">
              <w:rPr>
                <w:rFonts w:eastAsia="Calibri"/>
                <w:sz w:val="22"/>
                <w:szCs w:val="22"/>
                <w:lang w:eastAsia="en-US"/>
              </w:rPr>
              <w:t xml:space="preserve"> (подписано ЭП)</w:t>
            </w:r>
          </w:p>
          <w:p w14:paraId="02EE4654" w14:textId="14595C6E" w:rsidR="00B80012" w:rsidRDefault="00B80012" w:rsidP="00B80012">
            <w:pPr>
              <w:tabs>
                <w:tab w:val="left" w:pos="0"/>
                <w:tab w:val="right" w:pos="9498"/>
              </w:tabs>
              <w:rPr>
                <w:highlight w:val="yellow"/>
              </w:rPr>
            </w:pPr>
          </w:p>
          <w:p w14:paraId="433B95BE" w14:textId="5FEC7330" w:rsidR="000C02A7" w:rsidRDefault="000C02A7" w:rsidP="00B80012">
            <w:pPr>
              <w:tabs>
                <w:tab w:val="left" w:pos="0"/>
                <w:tab w:val="right" w:pos="9498"/>
              </w:tabs>
              <w:rPr>
                <w:highlight w:val="yellow"/>
              </w:rPr>
            </w:pPr>
          </w:p>
          <w:p w14:paraId="0D0BD820" w14:textId="77777777" w:rsidR="000C02A7" w:rsidRPr="00DE4957" w:rsidRDefault="000C02A7" w:rsidP="00B80012">
            <w:pPr>
              <w:tabs>
                <w:tab w:val="left" w:pos="0"/>
                <w:tab w:val="right" w:pos="9498"/>
              </w:tabs>
              <w:rPr>
                <w:highlight w:val="yellow"/>
              </w:rPr>
            </w:pPr>
          </w:p>
          <w:p w14:paraId="735FED90" w14:textId="07A2BD94" w:rsidR="00B80012" w:rsidRPr="00661334" w:rsidRDefault="00B80012" w:rsidP="00B80012">
            <w:pPr>
              <w:jc w:val="both"/>
              <w:rPr>
                <w:b/>
                <w:bCs/>
                <w:kern w:val="32"/>
                <w:highlight w:val="yellow"/>
              </w:rPr>
            </w:pP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132923" w:rsidRDefault="00B80012" w:rsidP="008507BD">
            <w:pPr>
              <w:ind w:left="459"/>
              <w:jc w:val="both"/>
              <w:rPr>
                <w:kern w:val="32"/>
                <w:lang w:val="en-US"/>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7665EE0D"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 xml:space="preserve">№ </w:t>
      </w:r>
      <w:r w:rsidR="000C03F1">
        <w:rPr>
          <w:b/>
          <w:bCs/>
        </w:rPr>
        <w:t>Мармит</w:t>
      </w:r>
      <w:r w:rsidR="001A29BF">
        <w:rPr>
          <w:b/>
          <w:bCs/>
          <w:lang w:val="en-US"/>
        </w:rPr>
        <w:t>/2026</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2576972A" w:rsidR="00141514" w:rsidRDefault="00141514" w:rsidP="00141514">
      <w:pPr>
        <w:autoSpaceDE w:val="0"/>
        <w:autoSpaceDN w:val="0"/>
        <w:adjustRightInd w:val="0"/>
        <w:outlineLvl w:val="0"/>
        <w:rPr>
          <w:b/>
          <w:bCs/>
        </w:rPr>
      </w:pPr>
    </w:p>
    <w:tbl>
      <w:tblPr>
        <w:tblStyle w:val="32"/>
        <w:tblW w:w="5231" w:type="pct"/>
        <w:jc w:val="center"/>
        <w:tblLook w:val="04A0" w:firstRow="1" w:lastRow="0" w:firstColumn="1" w:lastColumn="0" w:noHBand="0" w:noVBand="1"/>
      </w:tblPr>
      <w:tblGrid>
        <w:gridCol w:w="503"/>
        <w:gridCol w:w="1881"/>
        <w:gridCol w:w="1156"/>
        <w:gridCol w:w="1996"/>
        <w:gridCol w:w="1689"/>
        <w:gridCol w:w="1689"/>
        <w:gridCol w:w="1689"/>
        <w:gridCol w:w="1618"/>
        <w:gridCol w:w="1689"/>
        <w:gridCol w:w="1126"/>
        <w:gridCol w:w="1236"/>
      </w:tblGrid>
      <w:tr w:rsidR="00BF2DC9" w:rsidRPr="00BF2DC9" w14:paraId="57AFD2CE" w14:textId="77777777" w:rsidTr="000C03F1">
        <w:trPr>
          <w:jc w:val="center"/>
        </w:trPr>
        <w:tc>
          <w:tcPr>
            <w:tcW w:w="155" w:type="pct"/>
          </w:tcPr>
          <w:p w14:paraId="1D5808F0"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bCs/>
                <w:sz w:val="20"/>
                <w:szCs w:val="20"/>
              </w:rPr>
              <w:t>№ п/п</w:t>
            </w:r>
          </w:p>
        </w:tc>
        <w:tc>
          <w:tcPr>
            <w:tcW w:w="578" w:type="pct"/>
          </w:tcPr>
          <w:p w14:paraId="555B9AC1"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bCs/>
                <w:sz w:val="20"/>
                <w:szCs w:val="20"/>
              </w:rPr>
              <w:t>Наименование товара</w:t>
            </w:r>
          </w:p>
        </w:tc>
        <w:tc>
          <w:tcPr>
            <w:tcW w:w="355" w:type="pct"/>
          </w:tcPr>
          <w:p w14:paraId="364CC777"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bCs/>
                <w:sz w:val="20"/>
                <w:szCs w:val="20"/>
              </w:rPr>
              <w:t>Товарный знак</w:t>
            </w:r>
          </w:p>
        </w:tc>
        <w:tc>
          <w:tcPr>
            <w:tcW w:w="613" w:type="pct"/>
          </w:tcPr>
          <w:p w14:paraId="49DBBED2" w14:textId="717CEABE" w:rsidR="00141514" w:rsidRPr="00BF2DC9" w:rsidRDefault="00141514" w:rsidP="00BF2DC9">
            <w:pPr>
              <w:ind w:left="-152" w:right="-125"/>
              <w:contextualSpacing/>
              <w:jc w:val="center"/>
              <w:rPr>
                <w:b/>
                <w:bCs/>
                <w:sz w:val="20"/>
                <w:szCs w:val="20"/>
              </w:rPr>
            </w:pPr>
            <w:r w:rsidRPr="00BF2DC9">
              <w:rPr>
                <w:b/>
                <w:sz w:val="20"/>
                <w:szCs w:val="20"/>
              </w:rPr>
              <w:t>Код позиции (ОКПД2/КТРУ</w:t>
            </w:r>
            <w:r w:rsidR="00BF2DC9" w:rsidRPr="00BF2DC9">
              <w:rPr>
                <w:b/>
                <w:sz w:val="20"/>
                <w:szCs w:val="20"/>
              </w:rPr>
              <w:t>/ККН</w:t>
            </w:r>
            <w:r w:rsidRPr="00BF2DC9">
              <w:rPr>
                <w:b/>
                <w:sz w:val="20"/>
                <w:szCs w:val="20"/>
              </w:rPr>
              <w:t>)</w:t>
            </w:r>
          </w:p>
        </w:tc>
        <w:tc>
          <w:tcPr>
            <w:tcW w:w="519" w:type="pct"/>
          </w:tcPr>
          <w:p w14:paraId="0E344D57"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Наименование характеристики</w:t>
            </w:r>
          </w:p>
        </w:tc>
        <w:tc>
          <w:tcPr>
            <w:tcW w:w="519" w:type="pct"/>
          </w:tcPr>
          <w:p w14:paraId="0787CE49"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Тип характеристики</w:t>
            </w:r>
          </w:p>
        </w:tc>
        <w:tc>
          <w:tcPr>
            <w:tcW w:w="519" w:type="pct"/>
          </w:tcPr>
          <w:p w14:paraId="00018B88"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Значение характеристики</w:t>
            </w:r>
          </w:p>
        </w:tc>
        <w:tc>
          <w:tcPr>
            <w:tcW w:w="497" w:type="pct"/>
          </w:tcPr>
          <w:p w14:paraId="56529F0C"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20"/>
                <w:szCs w:val="20"/>
              </w:rPr>
            </w:pPr>
            <w:r w:rsidRPr="00BF2DC9">
              <w:rPr>
                <w:b/>
                <w:sz w:val="20"/>
                <w:szCs w:val="20"/>
              </w:rPr>
              <w:t>Единица измерения характеристики</w:t>
            </w:r>
          </w:p>
        </w:tc>
        <w:tc>
          <w:tcPr>
            <w:tcW w:w="519" w:type="pct"/>
          </w:tcPr>
          <w:p w14:paraId="3AAC6382"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 xml:space="preserve">Инструкция по заполнению характеристики </w:t>
            </w:r>
            <w:r w:rsidRPr="00BF2DC9">
              <w:rPr>
                <w:b/>
                <w:sz w:val="20"/>
                <w:szCs w:val="20"/>
              </w:rPr>
              <w:br/>
              <w:t>в заявке</w:t>
            </w:r>
          </w:p>
        </w:tc>
        <w:tc>
          <w:tcPr>
            <w:tcW w:w="346" w:type="pct"/>
          </w:tcPr>
          <w:p w14:paraId="027232E5"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20"/>
                <w:szCs w:val="20"/>
              </w:rPr>
            </w:pPr>
            <w:r w:rsidRPr="00BF2DC9">
              <w:rPr>
                <w:b/>
                <w:sz w:val="20"/>
                <w:szCs w:val="20"/>
              </w:rPr>
              <w:t>Единица измерения товара</w:t>
            </w:r>
          </w:p>
        </w:tc>
        <w:tc>
          <w:tcPr>
            <w:tcW w:w="380" w:type="pct"/>
          </w:tcPr>
          <w:p w14:paraId="7CFED7F5"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sidRPr="00BF2DC9">
              <w:rPr>
                <w:b/>
                <w:sz w:val="20"/>
                <w:szCs w:val="20"/>
              </w:rPr>
              <w:t>Количество</w:t>
            </w:r>
          </w:p>
        </w:tc>
      </w:tr>
      <w:tr w:rsidR="00BF2DC9" w:rsidRPr="00BF2DC9" w14:paraId="0B590A97" w14:textId="77777777" w:rsidTr="000C03F1">
        <w:trPr>
          <w:jc w:val="center"/>
        </w:trPr>
        <w:tc>
          <w:tcPr>
            <w:tcW w:w="155" w:type="pct"/>
            <w:vAlign w:val="center"/>
          </w:tcPr>
          <w:p w14:paraId="0F370BF8"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1</w:t>
            </w:r>
          </w:p>
        </w:tc>
        <w:tc>
          <w:tcPr>
            <w:tcW w:w="578" w:type="pct"/>
            <w:vAlign w:val="center"/>
          </w:tcPr>
          <w:p w14:paraId="4DD2E87C"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2</w:t>
            </w:r>
          </w:p>
        </w:tc>
        <w:tc>
          <w:tcPr>
            <w:tcW w:w="355" w:type="pct"/>
            <w:vAlign w:val="center"/>
          </w:tcPr>
          <w:p w14:paraId="2F2DAA26"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3</w:t>
            </w:r>
          </w:p>
        </w:tc>
        <w:tc>
          <w:tcPr>
            <w:tcW w:w="613" w:type="pct"/>
            <w:vAlign w:val="center"/>
          </w:tcPr>
          <w:p w14:paraId="05E54A20"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4</w:t>
            </w:r>
          </w:p>
        </w:tc>
        <w:tc>
          <w:tcPr>
            <w:tcW w:w="519" w:type="pct"/>
            <w:vAlign w:val="center"/>
          </w:tcPr>
          <w:p w14:paraId="48596AB1"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5</w:t>
            </w:r>
          </w:p>
        </w:tc>
        <w:tc>
          <w:tcPr>
            <w:tcW w:w="519" w:type="pct"/>
            <w:vAlign w:val="center"/>
          </w:tcPr>
          <w:p w14:paraId="295EE391"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6</w:t>
            </w:r>
          </w:p>
        </w:tc>
        <w:tc>
          <w:tcPr>
            <w:tcW w:w="519" w:type="pct"/>
            <w:vAlign w:val="center"/>
          </w:tcPr>
          <w:p w14:paraId="384CEE4B"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7</w:t>
            </w:r>
          </w:p>
        </w:tc>
        <w:tc>
          <w:tcPr>
            <w:tcW w:w="497" w:type="pct"/>
            <w:vAlign w:val="center"/>
          </w:tcPr>
          <w:p w14:paraId="7A5E8B0F"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8</w:t>
            </w:r>
          </w:p>
        </w:tc>
        <w:tc>
          <w:tcPr>
            <w:tcW w:w="519" w:type="pct"/>
            <w:vAlign w:val="center"/>
          </w:tcPr>
          <w:p w14:paraId="1809BA29"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9</w:t>
            </w:r>
          </w:p>
        </w:tc>
        <w:tc>
          <w:tcPr>
            <w:tcW w:w="346" w:type="pct"/>
            <w:vAlign w:val="center"/>
          </w:tcPr>
          <w:p w14:paraId="4837662D"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10</w:t>
            </w:r>
          </w:p>
        </w:tc>
        <w:tc>
          <w:tcPr>
            <w:tcW w:w="380" w:type="pct"/>
            <w:vAlign w:val="center"/>
          </w:tcPr>
          <w:p w14:paraId="1057976E"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sz w:val="20"/>
                <w:szCs w:val="20"/>
              </w:rPr>
              <w:t>1</w:t>
            </w:r>
            <w:r w:rsidRPr="00BF2DC9">
              <w:rPr>
                <w:sz w:val="20"/>
                <w:szCs w:val="20"/>
              </w:rPr>
              <w:t>1</w:t>
            </w:r>
          </w:p>
        </w:tc>
      </w:tr>
      <w:tr w:rsidR="000C03F1" w:rsidRPr="00BF2DC9" w14:paraId="295EBB93" w14:textId="77777777" w:rsidTr="000C03F1">
        <w:trPr>
          <w:trHeight w:val="1289"/>
          <w:jc w:val="center"/>
        </w:trPr>
        <w:tc>
          <w:tcPr>
            <w:tcW w:w="155" w:type="pct"/>
            <w:vMerge w:val="restart"/>
            <w:shd w:val="clear" w:color="auto" w:fill="auto"/>
          </w:tcPr>
          <w:p w14:paraId="71F7FC19" w14:textId="4217D7C1" w:rsidR="000C03F1" w:rsidRPr="00BF2DC9"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r w:rsidRPr="00D71069">
              <w:rPr>
                <w:bCs/>
                <w:sz w:val="20"/>
                <w:szCs w:val="20"/>
              </w:rPr>
              <w:t>1</w:t>
            </w:r>
          </w:p>
        </w:tc>
        <w:tc>
          <w:tcPr>
            <w:tcW w:w="578" w:type="pct"/>
            <w:vMerge w:val="restart"/>
            <w:shd w:val="clear" w:color="auto" w:fill="auto"/>
          </w:tcPr>
          <w:p w14:paraId="518F4298" w14:textId="2FA52259" w:rsidR="000C03F1" w:rsidRPr="00BF2DC9" w:rsidRDefault="000C03F1" w:rsidP="003C5164">
            <w:pPr>
              <w:shd w:val="clear" w:color="auto" w:fill="FFFFFF"/>
              <w:rPr>
                <w:bCs/>
                <w:spacing w:val="3"/>
                <w:sz w:val="20"/>
                <w:szCs w:val="20"/>
                <w:highlight w:val="yellow"/>
                <w:lang w:eastAsia="zh-CN"/>
              </w:rPr>
            </w:pPr>
            <w:r>
              <w:t>Терморегулятор для мармита</w:t>
            </w:r>
          </w:p>
        </w:tc>
        <w:tc>
          <w:tcPr>
            <w:tcW w:w="355" w:type="pct"/>
            <w:vMerge w:val="restart"/>
            <w:shd w:val="clear" w:color="auto" w:fill="auto"/>
          </w:tcPr>
          <w:p w14:paraId="7FFA9044" w14:textId="6046712F" w:rsidR="000C03F1" w:rsidRPr="00BF2DC9"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r w:rsidRPr="00752E45">
              <w:rPr>
                <w:bCs/>
                <w:sz w:val="20"/>
                <w:szCs w:val="20"/>
              </w:rPr>
              <w:t>-</w:t>
            </w:r>
          </w:p>
        </w:tc>
        <w:tc>
          <w:tcPr>
            <w:tcW w:w="613" w:type="pct"/>
            <w:vMerge w:val="restart"/>
            <w:shd w:val="clear" w:color="auto" w:fill="auto"/>
          </w:tcPr>
          <w:p w14:paraId="4A7D72BE" w14:textId="223DE8C7" w:rsidR="000C03F1" w:rsidRPr="00BF2DC9"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r>
              <w:rPr>
                <w:rStyle w:val="af8"/>
                <w:rFonts w:ascii="Arial" w:hAnsi="Arial" w:cs="Arial"/>
                <w:color w:val="0A0A0A"/>
                <w:shd w:val="clear" w:color="auto" w:fill="FFFFFF"/>
              </w:rPr>
              <w:t>26.51.70.110</w:t>
            </w:r>
          </w:p>
        </w:tc>
        <w:tc>
          <w:tcPr>
            <w:tcW w:w="519" w:type="pct"/>
            <w:shd w:val="clear" w:color="auto" w:fill="auto"/>
          </w:tcPr>
          <w:p w14:paraId="49A7CE8C" w14:textId="0E6AB738" w:rsidR="000C03F1" w:rsidRPr="00676AF3" w:rsidRDefault="000C03F1" w:rsidP="00BF2DC9">
            <w:pPr>
              <w:jc w:val="center"/>
              <w:rPr>
                <w:bCs/>
                <w:sz w:val="20"/>
                <w:szCs w:val="20"/>
              </w:rPr>
            </w:pPr>
            <w:r w:rsidRPr="00676AF3">
              <w:rPr>
                <w:sz w:val="20"/>
                <w:szCs w:val="20"/>
                <w:shd w:val="clear" w:color="auto" w:fill="FFFFFF"/>
              </w:rPr>
              <w:t>Размер</w:t>
            </w:r>
          </w:p>
        </w:tc>
        <w:tc>
          <w:tcPr>
            <w:tcW w:w="519" w:type="pct"/>
            <w:shd w:val="clear" w:color="auto" w:fill="auto"/>
          </w:tcPr>
          <w:p w14:paraId="45AB9D70" w14:textId="0C56BF40" w:rsidR="000C03F1" w:rsidRPr="00676AF3" w:rsidRDefault="000C03F1" w:rsidP="00BF2DC9">
            <w:pPr>
              <w:jc w:val="center"/>
              <w:rPr>
                <w:bCs/>
                <w:sz w:val="20"/>
                <w:szCs w:val="20"/>
                <w:shd w:val="clear" w:color="auto" w:fill="FFFFFF"/>
              </w:rPr>
            </w:pPr>
            <w:r w:rsidRPr="00676AF3">
              <w:rPr>
                <w:sz w:val="20"/>
                <w:szCs w:val="20"/>
                <w:shd w:val="clear" w:color="auto" w:fill="FFFFFF"/>
              </w:rPr>
              <w:t>Габаритные размеры</w:t>
            </w:r>
          </w:p>
        </w:tc>
        <w:tc>
          <w:tcPr>
            <w:tcW w:w="519" w:type="pct"/>
            <w:shd w:val="clear" w:color="auto" w:fill="auto"/>
          </w:tcPr>
          <w:p w14:paraId="63C39D97" w14:textId="4D861E4E" w:rsidR="000C03F1" w:rsidRPr="00676AF3" w:rsidRDefault="000C03F1" w:rsidP="00BF2DC9">
            <w:pPr>
              <w:jc w:val="center"/>
              <w:rPr>
                <w:bCs/>
                <w:sz w:val="20"/>
                <w:szCs w:val="20"/>
                <w:highlight w:val="yellow"/>
              </w:rPr>
            </w:pPr>
            <w:r w:rsidRPr="00676AF3">
              <w:rPr>
                <w:sz w:val="20"/>
                <w:szCs w:val="20"/>
              </w:rPr>
              <w:t>72х72х110 мм</w:t>
            </w:r>
          </w:p>
        </w:tc>
        <w:tc>
          <w:tcPr>
            <w:tcW w:w="497" w:type="pct"/>
            <w:shd w:val="clear" w:color="auto" w:fill="auto"/>
          </w:tcPr>
          <w:p w14:paraId="628183C5" w14:textId="407AC9ED" w:rsidR="000C03F1" w:rsidRPr="00261D5B"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261D5B">
              <w:rPr>
                <w:sz w:val="20"/>
                <w:szCs w:val="20"/>
                <w:shd w:val="clear" w:color="auto" w:fill="FFFFFF"/>
              </w:rPr>
              <w:t>-</w:t>
            </w:r>
          </w:p>
        </w:tc>
        <w:tc>
          <w:tcPr>
            <w:tcW w:w="519" w:type="pct"/>
            <w:shd w:val="clear" w:color="auto" w:fill="auto"/>
            <w:vAlign w:val="center"/>
          </w:tcPr>
          <w:p w14:paraId="1DA8F536" w14:textId="2A5A44BE" w:rsidR="000C03F1" w:rsidRPr="00261D5B" w:rsidRDefault="000C03F1" w:rsidP="00BF2DC9">
            <w:pPr>
              <w:jc w:val="center"/>
              <w:rPr>
                <w:bCs/>
                <w:sz w:val="20"/>
                <w:szCs w:val="20"/>
              </w:rPr>
            </w:pPr>
            <w:r w:rsidRPr="00261D5B">
              <w:rPr>
                <w:sz w:val="20"/>
                <w:szCs w:val="20"/>
              </w:rPr>
              <w:t>Значение характеристики не может изменяться участником закупки</w:t>
            </w:r>
          </w:p>
        </w:tc>
        <w:tc>
          <w:tcPr>
            <w:tcW w:w="346" w:type="pct"/>
            <w:vMerge w:val="restart"/>
          </w:tcPr>
          <w:p w14:paraId="75D3C785" w14:textId="77777777" w:rsidR="000C03F1" w:rsidRPr="00BF2DC9"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roofErr w:type="spellStart"/>
            <w:r w:rsidRPr="00261D5B">
              <w:rPr>
                <w:bCs/>
                <w:sz w:val="20"/>
                <w:szCs w:val="20"/>
              </w:rPr>
              <w:t>шт</w:t>
            </w:r>
            <w:proofErr w:type="spellEnd"/>
          </w:p>
        </w:tc>
        <w:tc>
          <w:tcPr>
            <w:tcW w:w="380" w:type="pct"/>
            <w:vMerge w:val="restart"/>
          </w:tcPr>
          <w:p w14:paraId="2DEE4877" w14:textId="29E5E4A8" w:rsidR="000C03F1" w:rsidRPr="00BF2DC9"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r>
              <w:rPr>
                <w:bCs/>
                <w:sz w:val="20"/>
                <w:szCs w:val="20"/>
              </w:rPr>
              <w:t>1</w:t>
            </w:r>
          </w:p>
        </w:tc>
      </w:tr>
      <w:tr w:rsidR="00BF2DC9" w:rsidRPr="00BF2DC9" w14:paraId="0D1EF86E" w14:textId="77777777" w:rsidTr="000C03F1">
        <w:trPr>
          <w:trHeight w:val="345"/>
          <w:jc w:val="center"/>
        </w:trPr>
        <w:tc>
          <w:tcPr>
            <w:tcW w:w="155" w:type="pct"/>
            <w:vMerge/>
            <w:shd w:val="clear" w:color="auto" w:fill="auto"/>
            <w:vAlign w:val="center"/>
          </w:tcPr>
          <w:p w14:paraId="4FB78CBA"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578" w:type="pct"/>
            <w:vMerge/>
            <w:shd w:val="clear" w:color="auto" w:fill="auto"/>
            <w:vAlign w:val="center"/>
          </w:tcPr>
          <w:p w14:paraId="4F9E9D5A" w14:textId="77777777" w:rsidR="00141514" w:rsidRPr="00BF2DC9" w:rsidRDefault="00141514" w:rsidP="00BF2DC9">
            <w:pPr>
              <w:keepNext/>
              <w:shd w:val="clear" w:color="auto" w:fill="FFFFFF"/>
              <w:suppressAutoHyphens/>
              <w:textAlignment w:val="baseline"/>
              <w:outlineLvl w:val="0"/>
              <w:rPr>
                <w:b/>
                <w:bCs/>
                <w:spacing w:val="3"/>
                <w:sz w:val="20"/>
                <w:szCs w:val="20"/>
                <w:highlight w:val="yellow"/>
                <w:lang w:eastAsia="zh-CN"/>
              </w:rPr>
            </w:pPr>
          </w:p>
        </w:tc>
        <w:tc>
          <w:tcPr>
            <w:tcW w:w="355" w:type="pct"/>
            <w:vMerge/>
            <w:shd w:val="clear" w:color="auto" w:fill="auto"/>
            <w:vAlign w:val="center"/>
          </w:tcPr>
          <w:p w14:paraId="1307611C"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613" w:type="pct"/>
            <w:vMerge/>
            <w:shd w:val="clear" w:color="auto" w:fill="auto"/>
            <w:vAlign w:val="center"/>
          </w:tcPr>
          <w:p w14:paraId="1D2539BA"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9" w:type="pct"/>
            <w:shd w:val="clear" w:color="auto" w:fill="auto"/>
          </w:tcPr>
          <w:p w14:paraId="38246425" w14:textId="5215700F" w:rsidR="00141514" w:rsidRPr="00676AF3" w:rsidRDefault="00CE3A5E" w:rsidP="00BF2DC9">
            <w:pPr>
              <w:jc w:val="center"/>
              <w:rPr>
                <w:sz w:val="20"/>
                <w:szCs w:val="20"/>
              </w:rPr>
            </w:pPr>
            <w:r w:rsidRPr="00676AF3">
              <w:rPr>
                <w:sz w:val="20"/>
                <w:szCs w:val="20"/>
                <w:shd w:val="clear" w:color="auto" w:fill="FFFFFF"/>
              </w:rPr>
              <w:t>Монтаж</w:t>
            </w:r>
          </w:p>
        </w:tc>
        <w:tc>
          <w:tcPr>
            <w:tcW w:w="519" w:type="pct"/>
            <w:shd w:val="clear" w:color="auto" w:fill="auto"/>
          </w:tcPr>
          <w:p w14:paraId="6722B588" w14:textId="270F8DC6" w:rsidR="00141514" w:rsidRPr="00676AF3" w:rsidRDefault="00AF2201" w:rsidP="00BF2DC9">
            <w:pPr>
              <w:jc w:val="center"/>
              <w:rPr>
                <w:sz w:val="20"/>
                <w:szCs w:val="20"/>
                <w:shd w:val="clear" w:color="auto" w:fill="FFFFFF"/>
              </w:rPr>
            </w:pPr>
            <w:r w:rsidRPr="00676AF3">
              <w:rPr>
                <w:sz w:val="20"/>
                <w:szCs w:val="20"/>
                <w:shd w:val="clear" w:color="auto" w:fill="FFFFFF"/>
              </w:rPr>
              <w:t>Качественный</w:t>
            </w:r>
          </w:p>
        </w:tc>
        <w:tc>
          <w:tcPr>
            <w:tcW w:w="519" w:type="pct"/>
            <w:shd w:val="clear" w:color="auto" w:fill="auto"/>
          </w:tcPr>
          <w:p w14:paraId="399B174C" w14:textId="7760F045" w:rsidR="00141514" w:rsidRPr="00676AF3" w:rsidRDefault="00AF2201" w:rsidP="00BF2DC9">
            <w:pPr>
              <w:jc w:val="center"/>
              <w:rPr>
                <w:sz w:val="20"/>
                <w:szCs w:val="20"/>
              </w:rPr>
            </w:pPr>
            <w:r w:rsidRPr="00676AF3">
              <w:rPr>
                <w:rFonts w:ascii="Arial" w:hAnsi="Arial" w:cs="Arial"/>
                <w:color w:val="0A0A0A"/>
                <w:sz w:val="20"/>
                <w:szCs w:val="20"/>
                <w:shd w:val="clear" w:color="auto" w:fill="FFFFFF"/>
              </w:rPr>
              <w:t>плотно прилегать</w:t>
            </w:r>
          </w:p>
        </w:tc>
        <w:tc>
          <w:tcPr>
            <w:tcW w:w="497" w:type="pct"/>
            <w:shd w:val="clear" w:color="auto" w:fill="auto"/>
          </w:tcPr>
          <w:p w14:paraId="0DD97FE0" w14:textId="77777777" w:rsidR="00141514" w:rsidRPr="00261D5B"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261D5B">
              <w:rPr>
                <w:sz w:val="20"/>
                <w:szCs w:val="20"/>
                <w:shd w:val="clear" w:color="auto" w:fill="FFFFFF"/>
              </w:rPr>
              <w:t>-</w:t>
            </w:r>
          </w:p>
        </w:tc>
        <w:tc>
          <w:tcPr>
            <w:tcW w:w="519" w:type="pct"/>
            <w:shd w:val="clear" w:color="auto" w:fill="auto"/>
            <w:vAlign w:val="center"/>
          </w:tcPr>
          <w:p w14:paraId="6C0B6FDE" w14:textId="77777777" w:rsidR="00141514" w:rsidRPr="00261D5B" w:rsidRDefault="00141514" w:rsidP="00BF2DC9">
            <w:pPr>
              <w:jc w:val="center"/>
              <w:rPr>
                <w:sz w:val="20"/>
                <w:szCs w:val="20"/>
              </w:rPr>
            </w:pPr>
            <w:r w:rsidRPr="00261D5B">
              <w:rPr>
                <w:sz w:val="20"/>
                <w:szCs w:val="20"/>
              </w:rPr>
              <w:t>Значение характеристики не может изменяться участником закупки</w:t>
            </w:r>
          </w:p>
        </w:tc>
        <w:tc>
          <w:tcPr>
            <w:tcW w:w="346" w:type="pct"/>
            <w:vMerge/>
            <w:vAlign w:val="center"/>
          </w:tcPr>
          <w:p w14:paraId="0DCF7A08"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80" w:type="pct"/>
            <w:vMerge/>
            <w:vAlign w:val="center"/>
          </w:tcPr>
          <w:p w14:paraId="6B894B69"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r w:rsidR="000C03F1" w:rsidRPr="00BF2DC9" w14:paraId="05C37CE3" w14:textId="77777777" w:rsidTr="000C03F1">
        <w:trPr>
          <w:trHeight w:val="345"/>
          <w:jc w:val="center"/>
        </w:trPr>
        <w:tc>
          <w:tcPr>
            <w:tcW w:w="155" w:type="pct"/>
            <w:vMerge/>
            <w:shd w:val="clear" w:color="auto" w:fill="auto"/>
            <w:vAlign w:val="center"/>
          </w:tcPr>
          <w:p w14:paraId="61AC8590" w14:textId="77777777" w:rsidR="000C03F1" w:rsidRPr="00BF2DC9"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578" w:type="pct"/>
            <w:vMerge/>
            <w:shd w:val="clear" w:color="auto" w:fill="auto"/>
            <w:vAlign w:val="center"/>
          </w:tcPr>
          <w:p w14:paraId="328CC05B" w14:textId="77777777" w:rsidR="000C03F1" w:rsidRPr="00BF2DC9" w:rsidRDefault="000C03F1" w:rsidP="00BF2DC9">
            <w:pPr>
              <w:keepNext/>
              <w:shd w:val="clear" w:color="auto" w:fill="FFFFFF"/>
              <w:suppressAutoHyphens/>
              <w:textAlignment w:val="baseline"/>
              <w:outlineLvl w:val="0"/>
              <w:rPr>
                <w:b/>
                <w:bCs/>
                <w:spacing w:val="3"/>
                <w:sz w:val="20"/>
                <w:szCs w:val="20"/>
                <w:highlight w:val="yellow"/>
                <w:lang w:eastAsia="zh-CN"/>
              </w:rPr>
            </w:pPr>
          </w:p>
        </w:tc>
        <w:tc>
          <w:tcPr>
            <w:tcW w:w="355" w:type="pct"/>
            <w:vMerge/>
            <w:shd w:val="clear" w:color="auto" w:fill="auto"/>
            <w:vAlign w:val="center"/>
          </w:tcPr>
          <w:p w14:paraId="5CBC21C6" w14:textId="77777777" w:rsidR="000C03F1" w:rsidRPr="00BF2DC9"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613" w:type="pct"/>
            <w:vMerge/>
            <w:shd w:val="clear" w:color="auto" w:fill="auto"/>
            <w:vAlign w:val="center"/>
          </w:tcPr>
          <w:p w14:paraId="3868840B" w14:textId="77777777" w:rsidR="000C03F1" w:rsidRPr="00BF2DC9"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9" w:type="pct"/>
            <w:shd w:val="clear" w:color="auto" w:fill="auto"/>
          </w:tcPr>
          <w:p w14:paraId="1C9E6F0B" w14:textId="7F9EE83E" w:rsidR="000C03F1" w:rsidRPr="00676AF3" w:rsidRDefault="000C03F1" w:rsidP="00BF2DC9">
            <w:pPr>
              <w:jc w:val="center"/>
              <w:rPr>
                <w:sz w:val="20"/>
                <w:szCs w:val="20"/>
                <w:shd w:val="clear" w:color="auto" w:fill="FFFFFF"/>
              </w:rPr>
            </w:pPr>
            <w:r w:rsidRPr="00676AF3">
              <w:rPr>
                <w:sz w:val="20"/>
                <w:szCs w:val="20"/>
              </w:rPr>
              <w:t>Диапазон</w:t>
            </w:r>
          </w:p>
        </w:tc>
        <w:tc>
          <w:tcPr>
            <w:tcW w:w="519" w:type="pct"/>
            <w:shd w:val="clear" w:color="auto" w:fill="auto"/>
          </w:tcPr>
          <w:p w14:paraId="0516B2B2" w14:textId="20AD656B" w:rsidR="000C03F1" w:rsidRPr="00676AF3" w:rsidRDefault="000C03F1" w:rsidP="00BF2DC9">
            <w:pPr>
              <w:jc w:val="center"/>
              <w:rPr>
                <w:sz w:val="20"/>
                <w:szCs w:val="20"/>
                <w:shd w:val="clear" w:color="auto" w:fill="FFFFFF"/>
              </w:rPr>
            </w:pPr>
            <w:r w:rsidRPr="00676AF3">
              <w:rPr>
                <w:sz w:val="20"/>
                <w:szCs w:val="20"/>
                <w:shd w:val="clear" w:color="auto" w:fill="FFFFFF"/>
              </w:rPr>
              <w:t>Температура</w:t>
            </w:r>
          </w:p>
        </w:tc>
        <w:tc>
          <w:tcPr>
            <w:tcW w:w="519" w:type="pct"/>
            <w:shd w:val="clear" w:color="auto" w:fill="auto"/>
          </w:tcPr>
          <w:p w14:paraId="52D204E5" w14:textId="5DD33C4E" w:rsidR="000C03F1" w:rsidRPr="00676AF3" w:rsidRDefault="000C03F1" w:rsidP="00BF2DC9">
            <w:pPr>
              <w:jc w:val="center"/>
              <w:rPr>
                <w:rFonts w:ascii="Arial" w:hAnsi="Arial" w:cs="Arial"/>
                <w:color w:val="0A0A0A"/>
                <w:sz w:val="20"/>
                <w:szCs w:val="20"/>
                <w:shd w:val="clear" w:color="auto" w:fill="FFFFFF"/>
              </w:rPr>
            </w:pPr>
            <w:r w:rsidRPr="00676AF3">
              <w:rPr>
                <w:sz w:val="20"/>
                <w:szCs w:val="20"/>
              </w:rPr>
              <w:t>от 0 до 90°C</w:t>
            </w:r>
          </w:p>
        </w:tc>
        <w:tc>
          <w:tcPr>
            <w:tcW w:w="497" w:type="pct"/>
            <w:shd w:val="clear" w:color="auto" w:fill="auto"/>
          </w:tcPr>
          <w:p w14:paraId="5E12A1CD" w14:textId="0BBD61A4" w:rsidR="000C03F1" w:rsidRPr="00261D5B"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19" w:type="pct"/>
            <w:shd w:val="clear" w:color="auto" w:fill="auto"/>
            <w:vAlign w:val="center"/>
          </w:tcPr>
          <w:p w14:paraId="0BD622CC" w14:textId="17E601A8" w:rsidR="000C03F1" w:rsidRPr="00261D5B" w:rsidRDefault="000C03F1" w:rsidP="00BF2DC9">
            <w:pPr>
              <w:jc w:val="center"/>
              <w:rPr>
                <w:sz w:val="20"/>
                <w:szCs w:val="20"/>
              </w:rPr>
            </w:pPr>
            <w:r w:rsidRPr="00261D5B">
              <w:rPr>
                <w:sz w:val="20"/>
                <w:szCs w:val="20"/>
              </w:rPr>
              <w:t>Значение характеристики не может изменяться участником закупки</w:t>
            </w:r>
          </w:p>
        </w:tc>
        <w:tc>
          <w:tcPr>
            <w:tcW w:w="346" w:type="pct"/>
            <w:vMerge/>
            <w:vAlign w:val="center"/>
          </w:tcPr>
          <w:p w14:paraId="3101A01C" w14:textId="77777777" w:rsidR="000C03F1" w:rsidRPr="00BF2DC9"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80" w:type="pct"/>
            <w:vMerge/>
            <w:vAlign w:val="center"/>
          </w:tcPr>
          <w:p w14:paraId="26682E43" w14:textId="77777777" w:rsidR="000C03F1" w:rsidRPr="00BF2DC9"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r w:rsidR="000C03F1" w:rsidRPr="00BF2DC9" w14:paraId="0E6833FE" w14:textId="77777777" w:rsidTr="000C03F1">
        <w:trPr>
          <w:trHeight w:val="345"/>
          <w:jc w:val="center"/>
        </w:trPr>
        <w:tc>
          <w:tcPr>
            <w:tcW w:w="155" w:type="pct"/>
            <w:vMerge/>
            <w:shd w:val="clear" w:color="auto" w:fill="auto"/>
            <w:vAlign w:val="center"/>
          </w:tcPr>
          <w:p w14:paraId="4C76BD70" w14:textId="77777777" w:rsidR="000C03F1" w:rsidRPr="00BF2DC9"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578" w:type="pct"/>
            <w:vMerge/>
            <w:shd w:val="clear" w:color="auto" w:fill="auto"/>
            <w:vAlign w:val="center"/>
          </w:tcPr>
          <w:p w14:paraId="024E59FE" w14:textId="77777777" w:rsidR="000C03F1" w:rsidRPr="00BF2DC9" w:rsidRDefault="000C03F1" w:rsidP="00BF2DC9">
            <w:pPr>
              <w:keepNext/>
              <w:shd w:val="clear" w:color="auto" w:fill="FFFFFF"/>
              <w:suppressAutoHyphens/>
              <w:textAlignment w:val="baseline"/>
              <w:outlineLvl w:val="0"/>
              <w:rPr>
                <w:b/>
                <w:bCs/>
                <w:spacing w:val="3"/>
                <w:sz w:val="20"/>
                <w:szCs w:val="20"/>
                <w:highlight w:val="yellow"/>
                <w:lang w:eastAsia="zh-CN"/>
              </w:rPr>
            </w:pPr>
          </w:p>
        </w:tc>
        <w:tc>
          <w:tcPr>
            <w:tcW w:w="355" w:type="pct"/>
            <w:vMerge/>
            <w:shd w:val="clear" w:color="auto" w:fill="auto"/>
            <w:vAlign w:val="center"/>
          </w:tcPr>
          <w:p w14:paraId="12DF12C2" w14:textId="77777777" w:rsidR="000C03F1" w:rsidRPr="00BF2DC9"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613" w:type="pct"/>
            <w:vMerge/>
            <w:shd w:val="clear" w:color="auto" w:fill="auto"/>
            <w:vAlign w:val="center"/>
          </w:tcPr>
          <w:p w14:paraId="12DF59C6" w14:textId="77777777" w:rsidR="000C03F1" w:rsidRPr="00BF2DC9"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9" w:type="pct"/>
            <w:shd w:val="clear" w:color="auto" w:fill="auto"/>
          </w:tcPr>
          <w:p w14:paraId="1D83BB60" w14:textId="2FA5D865" w:rsidR="000C03F1" w:rsidRPr="00676AF3" w:rsidRDefault="000C03F1" w:rsidP="00BF2DC9">
            <w:pPr>
              <w:jc w:val="center"/>
              <w:rPr>
                <w:sz w:val="20"/>
                <w:szCs w:val="20"/>
              </w:rPr>
            </w:pPr>
            <w:r w:rsidRPr="00676AF3">
              <w:rPr>
                <w:sz w:val="20"/>
                <w:szCs w:val="20"/>
              </w:rPr>
              <w:t>Напряжение</w:t>
            </w:r>
          </w:p>
        </w:tc>
        <w:tc>
          <w:tcPr>
            <w:tcW w:w="519" w:type="pct"/>
            <w:shd w:val="clear" w:color="auto" w:fill="auto"/>
          </w:tcPr>
          <w:p w14:paraId="61B81F6D" w14:textId="35A9E15A" w:rsidR="000C03F1" w:rsidRPr="00676AF3" w:rsidRDefault="00676AF3" w:rsidP="00BF2DC9">
            <w:pPr>
              <w:jc w:val="center"/>
              <w:rPr>
                <w:sz w:val="20"/>
                <w:szCs w:val="20"/>
                <w:shd w:val="clear" w:color="auto" w:fill="FFFFFF"/>
              </w:rPr>
            </w:pPr>
            <w:r w:rsidRPr="00676AF3">
              <w:rPr>
                <w:sz w:val="20"/>
                <w:szCs w:val="20"/>
                <w:shd w:val="clear" w:color="auto" w:fill="FFFFFF"/>
              </w:rPr>
              <w:t>Ток</w:t>
            </w:r>
          </w:p>
        </w:tc>
        <w:tc>
          <w:tcPr>
            <w:tcW w:w="519" w:type="pct"/>
            <w:shd w:val="clear" w:color="auto" w:fill="auto"/>
          </w:tcPr>
          <w:p w14:paraId="6F9A725C" w14:textId="48E79F92" w:rsidR="000C03F1" w:rsidRPr="00676AF3" w:rsidRDefault="00676AF3" w:rsidP="00BF2DC9">
            <w:pPr>
              <w:jc w:val="center"/>
              <w:rPr>
                <w:sz w:val="20"/>
                <w:szCs w:val="20"/>
              </w:rPr>
            </w:pPr>
            <w:r w:rsidRPr="00676AF3">
              <w:rPr>
                <w:sz w:val="20"/>
                <w:szCs w:val="20"/>
              </w:rPr>
              <w:t>220 В, AC85~242 в 50 Гц/60 Гц</w:t>
            </w:r>
          </w:p>
        </w:tc>
        <w:tc>
          <w:tcPr>
            <w:tcW w:w="497" w:type="pct"/>
            <w:shd w:val="clear" w:color="auto" w:fill="auto"/>
          </w:tcPr>
          <w:p w14:paraId="1322247E" w14:textId="186D916F" w:rsidR="000C03F1" w:rsidRDefault="00676AF3"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19" w:type="pct"/>
            <w:shd w:val="clear" w:color="auto" w:fill="auto"/>
            <w:vAlign w:val="center"/>
          </w:tcPr>
          <w:p w14:paraId="1FDEACFF" w14:textId="4D71290F" w:rsidR="000C03F1" w:rsidRPr="00261D5B" w:rsidRDefault="00676AF3" w:rsidP="00BF2DC9">
            <w:pPr>
              <w:jc w:val="center"/>
              <w:rPr>
                <w:sz w:val="20"/>
                <w:szCs w:val="20"/>
              </w:rPr>
            </w:pPr>
            <w:r w:rsidRPr="00261D5B">
              <w:rPr>
                <w:sz w:val="20"/>
                <w:szCs w:val="20"/>
              </w:rPr>
              <w:t>Значение характеристики не может изменяться участником закупки</w:t>
            </w:r>
            <w:bookmarkStart w:id="0" w:name="_GoBack"/>
            <w:bookmarkEnd w:id="0"/>
          </w:p>
        </w:tc>
        <w:tc>
          <w:tcPr>
            <w:tcW w:w="346" w:type="pct"/>
            <w:vMerge/>
            <w:vAlign w:val="center"/>
          </w:tcPr>
          <w:p w14:paraId="3C9F8775" w14:textId="77777777" w:rsidR="000C03F1" w:rsidRPr="00BF2DC9"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80" w:type="pct"/>
            <w:vMerge/>
            <w:vAlign w:val="center"/>
          </w:tcPr>
          <w:p w14:paraId="4F1C5EA8" w14:textId="77777777" w:rsidR="000C03F1" w:rsidRPr="00BF2DC9" w:rsidRDefault="000C03F1"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r w:rsidR="00BF2DC9" w:rsidRPr="00BF2DC9" w14:paraId="6E42AD0F" w14:textId="77777777" w:rsidTr="000C03F1">
        <w:trPr>
          <w:trHeight w:val="345"/>
          <w:jc w:val="center"/>
        </w:trPr>
        <w:tc>
          <w:tcPr>
            <w:tcW w:w="155" w:type="pct"/>
            <w:vMerge/>
            <w:shd w:val="clear" w:color="auto" w:fill="auto"/>
            <w:vAlign w:val="center"/>
          </w:tcPr>
          <w:p w14:paraId="782D3C0B"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578" w:type="pct"/>
            <w:vMerge/>
            <w:shd w:val="clear" w:color="auto" w:fill="auto"/>
            <w:vAlign w:val="center"/>
          </w:tcPr>
          <w:p w14:paraId="7A657903" w14:textId="77777777" w:rsidR="00141514" w:rsidRPr="00BF2DC9" w:rsidRDefault="00141514" w:rsidP="00BF2DC9">
            <w:pPr>
              <w:keepNext/>
              <w:shd w:val="clear" w:color="auto" w:fill="FFFFFF"/>
              <w:suppressAutoHyphens/>
              <w:textAlignment w:val="baseline"/>
              <w:outlineLvl w:val="0"/>
              <w:rPr>
                <w:b/>
                <w:bCs/>
                <w:spacing w:val="3"/>
                <w:sz w:val="20"/>
                <w:szCs w:val="20"/>
                <w:highlight w:val="yellow"/>
                <w:lang w:eastAsia="zh-CN"/>
              </w:rPr>
            </w:pPr>
          </w:p>
        </w:tc>
        <w:tc>
          <w:tcPr>
            <w:tcW w:w="355" w:type="pct"/>
            <w:vMerge/>
            <w:shd w:val="clear" w:color="auto" w:fill="auto"/>
            <w:vAlign w:val="center"/>
          </w:tcPr>
          <w:p w14:paraId="21E07495"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613" w:type="pct"/>
            <w:vMerge/>
            <w:shd w:val="clear" w:color="auto" w:fill="auto"/>
            <w:vAlign w:val="center"/>
          </w:tcPr>
          <w:p w14:paraId="3AE541C9"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9" w:type="pct"/>
            <w:shd w:val="clear" w:color="auto" w:fill="auto"/>
          </w:tcPr>
          <w:p w14:paraId="081984B4" w14:textId="0B86D983" w:rsidR="00141514" w:rsidRPr="00676AF3" w:rsidRDefault="00AF2201" w:rsidP="00AF2201">
            <w:pPr>
              <w:jc w:val="center"/>
              <w:rPr>
                <w:sz w:val="20"/>
                <w:szCs w:val="20"/>
              </w:rPr>
            </w:pPr>
            <w:r w:rsidRPr="00676AF3">
              <w:rPr>
                <w:sz w:val="20"/>
                <w:szCs w:val="20"/>
                <w:shd w:val="clear" w:color="auto" w:fill="FFFFFF"/>
              </w:rPr>
              <w:t>Точность сборки</w:t>
            </w:r>
          </w:p>
        </w:tc>
        <w:tc>
          <w:tcPr>
            <w:tcW w:w="519" w:type="pct"/>
            <w:shd w:val="clear" w:color="auto" w:fill="auto"/>
          </w:tcPr>
          <w:p w14:paraId="5604A835" w14:textId="22ECE839" w:rsidR="00141514" w:rsidRPr="00676AF3" w:rsidRDefault="00261D5B" w:rsidP="00BF2DC9">
            <w:pPr>
              <w:jc w:val="center"/>
              <w:rPr>
                <w:sz w:val="20"/>
                <w:szCs w:val="20"/>
                <w:shd w:val="clear" w:color="auto" w:fill="FFFFFF"/>
              </w:rPr>
            </w:pPr>
            <w:r w:rsidRPr="00676AF3">
              <w:rPr>
                <w:sz w:val="20"/>
                <w:szCs w:val="20"/>
                <w:shd w:val="clear" w:color="auto" w:fill="FFFFFF"/>
              </w:rPr>
              <w:t>Качественный</w:t>
            </w:r>
          </w:p>
        </w:tc>
        <w:tc>
          <w:tcPr>
            <w:tcW w:w="519" w:type="pct"/>
            <w:shd w:val="clear" w:color="auto" w:fill="auto"/>
          </w:tcPr>
          <w:p w14:paraId="0BB5E9A6" w14:textId="38B51F4A" w:rsidR="00141514" w:rsidRPr="00676AF3" w:rsidRDefault="00261D5B" w:rsidP="00BF2DC9">
            <w:pPr>
              <w:jc w:val="center"/>
              <w:rPr>
                <w:sz w:val="20"/>
                <w:szCs w:val="20"/>
              </w:rPr>
            </w:pPr>
            <w:r w:rsidRPr="00676AF3">
              <w:rPr>
                <w:sz w:val="20"/>
                <w:szCs w:val="20"/>
                <w:shd w:val="clear" w:color="auto" w:fill="FFFFFF"/>
              </w:rPr>
              <w:t>Должен соответствовать пазу</w:t>
            </w:r>
          </w:p>
        </w:tc>
        <w:tc>
          <w:tcPr>
            <w:tcW w:w="497" w:type="pct"/>
            <w:shd w:val="clear" w:color="auto" w:fill="auto"/>
          </w:tcPr>
          <w:p w14:paraId="5CD14A76" w14:textId="77777777" w:rsidR="00141514" w:rsidRPr="00261D5B"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261D5B">
              <w:rPr>
                <w:sz w:val="20"/>
                <w:szCs w:val="20"/>
                <w:shd w:val="clear" w:color="auto" w:fill="FFFFFF"/>
              </w:rPr>
              <w:t>-</w:t>
            </w:r>
          </w:p>
        </w:tc>
        <w:tc>
          <w:tcPr>
            <w:tcW w:w="519" w:type="pct"/>
            <w:shd w:val="clear" w:color="auto" w:fill="auto"/>
            <w:vAlign w:val="center"/>
          </w:tcPr>
          <w:p w14:paraId="642283CE" w14:textId="77777777" w:rsidR="00141514" w:rsidRPr="00261D5B" w:rsidRDefault="00141514" w:rsidP="00BF2DC9">
            <w:pPr>
              <w:jc w:val="center"/>
              <w:rPr>
                <w:sz w:val="20"/>
                <w:szCs w:val="20"/>
              </w:rPr>
            </w:pPr>
            <w:r w:rsidRPr="00261D5B">
              <w:rPr>
                <w:sz w:val="20"/>
                <w:szCs w:val="20"/>
              </w:rPr>
              <w:t>Значение характеристики не может изменяться участником закупки</w:t>
            </w:r>
          </w:p>
        </w:tc>
        <w:tc>
          <w:tcPr>
            <w:tcW w:w="346" w:type="pct"/>
            <w:vMerge/>
            <w:vAlign w:val="center"/>
          </w:tcPr>
          <w:p w14:paraId="1B27681B"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80" w:type="pct"/>
            <w:vMerge/>
            <w:vAlign w:val="center"/>
          </w:tcPr>
          <w:p w14:paraId="51D1875C"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bl>
    <w:p w14:paraId="5191F66E" w14:textId="67A7C16F" w:rsidR="00141514" w:rsidRDefault="00141514" w:rsidP="00141514">
      <w:pPr>
        <w:autoSpaceDE w:val="0"/>
        <w:autoSpaceDN w:val="0"/>
        <w:adjustRightInd w:val="0"/>
        <w:outlineLvl w:val="0"/>
        <w:rPr>
          <w:b/>
          <w:bCs/>
        </w:rPr>
      </w:pPr>
    </w:p>
    <w:p w14:paraId="1609EB69" w14:textId="77777777" w:rsidR="00AF2201" w:rsidRDefault="00AF2201" w:rsidP="001667A0">
      <w:pPr>
        <w:autoSpaceDE w:val="0"/>
        <w:autoSpaceDN w:val="0"/>
        <w:adjustRightInd w:val="0"/>
        <w:ind w:firstLine="708"/>
        <w:jc w:val="both"/>
        <w:rPr>
          <w:b/>
        </w:rPr>
      </w:pPr>
    </w:p>
    <w:p w14:paraId="25B97337" w14:textId="77777777" w:rsidR="00AF2201" w:rsidRDefault="00AF2201" w:rsidP="001667A0">
      <w:pPr>
        <w:autoSpaceDE w:val="0"/>
        <w:autoSpaceDN w:val="0"/>
        <w:adjustRightInd w:val="0"/>
        <w:ind w:firstLine="708"/>
        <w:jc w:val="both"/>
        <w:rPr>
          <w:b/>
        </w:rPr>
      </w:pPr>
    </w:p>
    <w:p w14:paraId="5CFB2452" w14:textId="1598E5ED"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0B56997B" w:rsidR="001667A0" w:rsidRPr="00CF6E2B" w:rsidRDefault="001667A0" w:rsidP="003621B3">
      <w:pPr>
        <w:autoSpaceDE w:val="0"/>
        <w:autoSpaceDN w:val="0"/>
        <w:adjustRightInd w:val="0"/>
        <w:ind w:firstLine="708"/>
        <w:jc w:val="both"/>
      </w:pPr>
      <w:r w:rsidRPr="003621B3">
        <w:t xml:space="preserve">Адрес поставки товара: </w:t>
      </w:r>
      <w:r w:rsidR="00261D5B">
        <w:t>Санкт-Петербург, ул. Гончарная, д. 15 литер А</w:t>
      </w: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4830B562" w:rsidR="001667A0" w:rsidRPr="00CF6E2B" w:rsidRDefault="001667A0" w:rsidP="001667A0">
      <w:pPr>
        <w:autoSpaceDE w:val="0"/>
        <w:autoSpaceDN w:val="0"/>
        <w:adjustRightInd w:val="0"/>
        <w:ind w:firstLine="708"/>
        <w:jc w:val="both"/>
      </w:pPr>
      <w:r w:rsidRPr="002D7817">
        <w:rPr>
          <w:bCs/>
        </w:rPr>
        <w:t xml:space="preserve">Срок поставки товара - </w:t>
      </w:r>
      <w:r w:rsidR="00BC32B9" w:rsidRPr="00BE6CD4">
        <w:rPr>
          <w:bCs/>
        </w:rPr>
        <w:t xml:space="preserve">в течение 14 дней с даты </w:t>
      </w:r>
      <w:r w:rsidR="00BC32B9">
        <w:rPr>
          <w:bCs/>
        </w:rPr>
        <w:t>подписания настоящего к</w:t>
      </w:r>
      <w:r w:rsidR="00FF01D8">
        <w:rPr>
          <w:bCs/>
        </w:rPr>
        <w:t>онтракта.</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5A8702E1" w:rsidR="00636408" w:rsidRDefault="00636408" w:rsidP="00636408">
      <w:pPr>
        <w:ind w:firstLine="567"/>
        <w:jc w:val="both"/>
      </w:pPr>
    </w:p>
    <w:p w14:paraId="2D1B5B37" w14:textId="0D870B06" w:rsidR="00E24584" w:rsidRPr="00256A09" w:rsidRDefault="00E24584"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77C04E64" w14:textId="3365C80F" w:rsidR="001A29BF" w:rsidRPr="001A29BF" w:rsidRDefault="001667A0" w:rsidP="001A29BF">
            <w:pPr>
              <w:jc w:val="both"/>
              <w:rPr>
                <w:b/>
                <w:bCs/>
                <w:kern w:val="32"/>
              </w:rPr>
            </w:pPr>
            <w:r w:rsidRPr="001A29BF">
              <w:rPr>
                <w:b/>
                <w:bCs/>
                <w:kern w:val="32"/>
              </w:rPr>
              <w:t>ЗАКАЗЧИК:</w:t>
            </w:r>
          </w:p>
          <w:p w14:paraId="278C51C8" w14:textId="77777777" w:rsidR="001A29BF" w:rsidRPr="00001462" w:rsidRDefault="001A29BF" w:rsidP="001A29BF">
            <w:pPr>
              <w:rPr>
                <w:sz w:val="20"/>
                <w:szCs w:val="20"/>
                <w:shd w:val="clear" w:color="auto" w:fill="FFFFFF"/>
              </w:rPr>
            </w:pPr>
            <w:r>
              <w:rPr>
                <w:b/>
                <w:sz w:val="20"/>
                <w:szCs w:val="20"/>
                <w:shd w:val="clear" w:color="auto" w:fill="FFFFFF"/>
              </w:rPr>
              <w:t>Государственное бюджетное общеобразовательное учреждение средняя общеобразовательная школа № 153 Центрального района Санкт-Петербурга</w:t>
            </w:r>
          </w:p>
          <w:p w14:paraId="4D2A3E72" w14:textId="77777777" w:rsidR="001A29BF" w:rsidRPr="00001462" w:rsidRDefault="001A29BF" w:rsidP="001A29BF">
            <w:pPr>
              <w:rPr>
                <w:sz w:val="20"/>
                <w:szCs w:val="20"/>
                <w:shd w:val="clear" w:color="auto" w:fill="FFFFFF"/>
              </w:rPr>
            </w:pPr>
          </w:p>
          <w:p w14:paraId="68AA7E9E" w14:textId="77777777" w:rsidR="001A29BF" w:rsidRPr="003D6CF6" w:rsidRDefault="001A29BF" w:rsidP="001A29BF">
            <w:pPr>
              <w:contextualSpacing/>
              <w:rPr>
                <w:sz w:val="20"/>
                <w:szCs w:val="20"/>
              </w:rPr>
            </w:pPr>
            <w:r w:rsidRPr="003D6CF6">
              <w:rPr>
                <w:sz w:val="20"/>
                <w:szCs w:val="20"/>
              </w:rPr>
              <w:t>Директор</w:t>
            </w:r>
          </w:p>
          <w:p w14:paraId="6FC8601E" w14:textId="77777777" w:rsidR="001A29BF" w:rsidRPr="003D6CF6" w:rsidRDefault="001A29BF" w:rsidP="001A29BF">
            <w:pPr>
              <w:contextualSpacing/>
              <w:rPr>
                <w:sz w:val="20"/>
                <w:szCs w:val="20"/>
              </w:rPr>
            </w:pPr>
          </w:p>
          <w:p w14:paraId="751C4E3D" w14:textId="77777777" w:rsidR="001A29BF" w:rsidRPr="003D6CF6" w:rsidRDefault="001A29BF" w:rsidP="001A29BF">
            <w:pPr>
              <w:contextualSpacing/>
              <w:rPr>
                <w:sz w:val="20"/>
                <w:szCs w:val="20"/>
              </w:rPr>
            </w:pPr>
          </w:p>
          <w:p w14:paraId="59F2775D" w14:textId="77777777" w:rsidR="001A29BF" w:rsidRPr="003D6CF6" w:rsidRDefault="001A29BF" w:rsidP="001A29BF">
            <w:pPr>
              <w:contextualSpacing/>
              <w:rPr>
                <w:sz w:val="20"/>
                <w:szCs w:val="20"/>
              </w:rPr>
            </w:pPr>
            <w:r w:rsidRPr="003D6CF6">
              <w:rPr>
                <w:sz w:val="20"/>
                <w:szCs w:val="20"/>
              </w:rPr>
              <w:t>__________________</w:t>
            </w:r>
            <w:proofErr w:type="gramStart"/>
            <w:r w:rsidRPr="003D6CF6">
              <w:rPr>
                <w:sz w:val="20"/>
                <w:szCs w:val="20"/>
              </w:rPr>
              <w:t>_  /</w:t>
            </w:r>
            <w:proofErr w:type="gramEnd"/>
            <w:r w:rsidRPr="003D6CF6">
              <w:rPr>
                <w:sz w:val="20"/>
                <w:szCs w:val="20"/>
              </w:rPr>
              <w:t>Л.Г. Сидорова/</w:t>
            </w:r>
          </w:p>
          <w:p w14:paraId="6016C05F" w14:textId="45DA18B4" w:rsidR="0041391F" w:rsidRDefault="001A29BF" w:rsidP="001A29BF">
            <w:pPr>
              <w:tabs>
                <w:tab w:val="left" w:pos="0"/>
                <w:tab w:val="right" w:pos="9498"/>
              </w:tabs>
              <w:rPr>
                <w:highlight w:val="yellow"/>
              </w:rPr>
            </w:pPr>
            <w:r w:rsidRPr="00E22226">
              <w:rPr>
                <w:rFonts w:eastAsia="Calibri"/>
                <w:sz w:val="22"/>
                <w:szCs w:val="22"/>
                <w:lang w:eastAsia="en-US"/>
              </w:rPr>
              <w:t xml:space="preserve"> (подписано ЭП)</w:t>
            </w:r>
          </w:p>
          <w:p w14:paraId="63DEEC14" w14:textId="37634E51" w:rsidR="00B80012" w:rsidRPr="006E1093" w:rsidRDefault="00B80012" w:rsidP="002E0D70">
            <w:pPr>
              <w:jc w:val="both"/>
              <w:rPr>
                <w:b/>
                <w:bCs/>
                <w:kern w:val="32"/>
                <w:highlight w:val="yellow"/>
              </w:rPr>
            </w:pPr>
          </w:p>
        </w:tc>
        <w:tc>
          <w:tcPr>
            <w:tcW w:w="5107" w:type="dxa"/>
          </w:tcPr>
          <w:p w14:paraId="7A13A6DC" w14:textId="77777777" w:rsidR="001667A0" w:rsidRPr="003621B3" w:rsidRDefault="001667A0" w:rsidP="008507BD">
            <w:pPr>
              <w:ind w:left="459"/>
              <w:jc w:val="both"/>
              <w:rPr>
                <w:b/>
                <w:bCs/>
                <w:kern w:val="32"/>
              </w:rPr>
            </w:pPr>
            <w:r w:rsidRPr="003621B3">
              <w:rPr>
                <w:b/>
                <w:bCs/>
                <w:kern w:val="32"/>
              </w:rPr>
              <w:lastRenderedPageBreak/>
              <w:t>ПОСТАВЩИК:</w:t>
            </w:r>
          </w:p>
          <w:p w14:paraId="5EF53FD4" w14:textId="77777777" w:rsidR="00741F49" w:rsidRPr="00A11313" w:rsidRDefault="00741F49" w:rsidP="00741F49">
            <w:pPr>
              <w:ind w:left="459"/>
              <w:jc w:val="both"/>
              <w:rPr>
                <w:kern w:val="32"/>
              </w:rPr>
            </w:pPr>
          </w:p>
          <w:p w14:paraId="019E963D" w14:textId="77777777" w:rsidR="004C739A" w:rsidRPr="00A11313" w:rsidRDefault="004C739A" w:rsidP="00741F49">
            <w:pPr>
              <w:ind w:left="459"/>
              <w:jc w:val="both"/>
              <w:rPr>
                <w:kern w:val="32"/>
              </w:rPr>
            </w:pPr>
          </w:p>
          <w:p w14:paraId="3BF65D0E" w14:textId="77777777" w:rsidR="004C739A" w:rsidRPr="00A11313" w:rsidRDefault="004C739A" w:rsidP="00741F49">
            <w:pPr>
              <w:ind w:left="459"/>
              <w:jc w:val="both"/>
              <w:rPr>
                <w:kern w:val="32"/>
              </w:rPr>
            </w:pP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F19BC40" w:rsidR="004C739A" w:rsidRPr="003621B3" w:rsidRDefault="004C739A" w:rsidP="00741F49">
            <w:pPr>
              <w:ind w:left="459"/>
              <w:jc w:val="both"/>
              <w:rPr>
                <w:b/>
                <w:bCs/>
                <w:kern w:val="32"/>
              </w:rPr>
            </w:pPr>
            <w:r w:rsidRPr="003621B3">
              <w:lastRenderedPageBreak/>
              <w:t>подписано ЭП</w:t>
            </w:r>
          </w:p>
        </w:tc>
      </w:tr>
    </w:tbl>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F138E7" w14:textId="77777777" w:rsidR="002005EE" w:rsidRDefault="002005EE">
      <w:r>
        <w:separator/>
      </w:r>
    </w:p>
  </w:endnote>
  <w:endnote w:type="continuationSeparator" w:id="0">
    <w:p w14:paraId="2E7BE669" w14:textId="77777777" w:rsidR="002005EE" w:rsidRDefault="00200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0B56C" w14:textId="77777777" w:rsidR="002005EE" w:rsidRDefault="002005EE">
      <w:r>
        <w:separator/>
      </w:r>
    </w:p>
  </w:footnote>
  <w:footnote w:type="continuationSeparator" w:id="0">
    <w:p w14:paraId="23D9A7F0" w14:textId="77777777" w:rsidR="002005EE" w:rsidRDefault="002005EE">
      <w:r>
        <w:continuationSeparator/>
      </w:r>
    </w:p>
  </w:footnote>
  <w:footnote w:id="1">
    <w:p w14:paraId="23BBEC8C" w14:textId="77777777" w:rsidR="00280910" w:rsidRPr="000B10F7" w:rsidRDefault="00280910"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D82904" w:rsidRDefault="00D82904">
    <w:pPr>
      <w:pStyle w:val="ab"/>
      <w:framePr w:wrap="auto" w:vAnchor="text" w:hAnchor="margin" w:xAlign="center" w:y="1"/>
      <w:rPr>
        <w:rStyle w:val="a6"/>
      </w:rPr>
    </w:pPr>
  </w:p>
  <w:p w14:paraId="143FBCDA" w14:textId="77777777" w:rsidR="00D82904" w:rsidRDefault="00D82904"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71DB"/>
    <w:rsid w:val="000204EC"/>
    <w:rsid w:val="00024644"/>
    <w:rsid w:val="000265C2"/>
    <w:rsid w:val="00032B08"/>
    <w:rsid w:val="000353BB"/>
    <w:rsid w:val="00035525"/>
    <w:rsid w:val="000368D4"/>
    <w:rsid w:val="00040732"/>
    <w:rsid w:val="000611ED"/>
    <w:rsid w:val="00082BB1"/>
    <w:rsid w:val="000910A2"/>
    <w:rsid w:val="000A0032"/>
    <w:rsid w:val="000A3154"/>
    <w:rsid w:val="000A5EA4"/>
    <w:rsid w:val="000A6F1F"/>
    <w:rsid w:val="000C02A7"/>
    <w:rsid w:val="000C03F1"/>
    <w:rsid w:val="000C12C3"/>
    <w:rsid w:val="000D5BBB"/>
    <w:rsid w:val="000E08B7"/>
    <w:rsid w:val="000F278F"/>
    <w:rsid w:val="00101EE8"/>
    <w:rsid w:val="001022CA"/>
    <w:rsid w:val="0010556D"/>
    <w:rsid w:val="001125CD"/>
    <w:rsid w:val="00114F33"/>
    <w:rsid w:val="00121A39"/>
    <w:rsid w:val="001241E5"/>
    <w:rsid w:val="00131247"/>
    <w:rsid w:val="00132923"/>
    <w:rsid w:val="00134EC9"/>
    <w:rsid w:val="00135FF7"/>
    <w:rsid w:val="00137F02"/>
    <w:rsid w:val="00141514"/>
    <w:rsid w:val="0014234F"/>
    <w:rsid w:val="0015619D"/>
    <w:rsid w:val="001564FE"/>
    <w:rsid w:val="001656CD"/>
    <w:rsid w:val="001667A0"/>
    <w:rsid w:val="001711E9"/>
    <w:rsid w:val="00172DB1"/>
    <w:rsid w:val="00174422"/>
    <w:rsid w:val="00174FB7"/>
    <w:rsid w:val="00184C0B"/>
    <w:rsid w:val="00193B6C"/>
    <w:rsid w:val="001A0979"/>
    <w:rsid w:val="001A29BF"/>
    <w:rsid w:val="001A63CD"/>
    <w:rsid w:val="001B67A4"/>
    <w:rsid w:val="001B7085"/>
    <w:rsid w:val="001C628F"/>
    <w:rsid w:val="001C66AE"/>
    <w:rsid w:val="001D1D25"/>
    <w:rsid w:val="001E0823"/>
    <w:rsid w:val="001E42A5"/>
    <w:rsid w:val="001F2937"/>
    <w:rsid w:val="001F4EA7"/>
    <w:rsid w:val="001F5A37"/>
    <w:rsid w:val="001F6E4D"/>
    <w:rsid w:val="002005EE"/>
    <w:rsid w:val="00206389"/>
    <w:rsid w:val="002069F7"/>
    <w:rsid w:val="00210C35"/>
    <w:rsid w:val="00212D26"/>
    <w:rsid w:val="002171A2"/>
    <w:rsid w:val="00242738"/>
    <w:rsid w:val="00242A0B"/>
    <w:rsid w:val="00242DE2"/>
    <w:rsid w:val="00252CCD"/>
    <w:rsid w:val="00252EB9"/>
    <w:rsid w:val="00254FC8"/>
    <w:rsid w:val="00256A09"/>
    <w:rsid w:val="00260F3C"/>
    <w:rsid w:val="00261298"/>
    <w:rsid w:val="00261D5B"/>
    <w:rsid w:val="0026215B"/>
    <w:rsid w:val="00265295"/>
    <w:rsid w:val="002675C3"/>
    <w:rsid w:val="00270B24"/>
    <w:rsid w:val="0027464A"/>
    <w:rsid w:val="002750D3"/>
    <w:rsid w:val="002771CD"/>
    <w:rsid w:val="00277C1E"/>
    <w:rsid w:val="00280910"/>
    <w:rsid w:val="00283657"/>
    <w:rsid w:val="00284E74"/>
    <w:rsid w:val="002B309C"/>
    <w:rsid w:val="002C3CA2"/>
    <w:rsid w:val="002C6389"/>
    <w:rsid w:val="002D71E8"/>
    <w:rsid w:val="002D7817"/>
    <w:rsid w:val="002E053F"/>
    <w:rsid w:val="002E0D70"/>
    <w:rsid w:val="002E1E8E"/>
    <w:rsid w:val="002F0CDE"/>
    <w:rsid w:val="002F60F4"/>
    <w:rsid w:val="00312AA7"/>
    <w:rsid w:val="0032403B"/>
    <w:rsid w:val="0032781E"/>
    <w:rsid w:val="00330EC2"/>
    <w:rsid w:val="003324FD"/>
    <w:rsid w:val="0034026D"/>
    <w:rsid w:val="00356923"/>
    <w:rsid w:val="003621B3"/>
    <w:rsid w:val="00362DB1"/>
    <w:rsid w:val="00363048"/>
    <w:rsid w:val="00376058"/>
    <w:rsid w:val="00386199"/>
    <w:rsid w:val="00387EC5"/>
    <w:rsid w:val="00391445"/>
    <w:rsid w:val="003A1DE0"/>
    <w:rsid w:val="003A3472"/>
    <w:rsid w:val="003A516B"/>
    <w:rsid w:val="003C5164"/>
    <w:rsid w:val="003C6F06"/>
    <w:rsid w:val="003C7202"/>
    <w:rsid w:val="003D5225"/>
    <w:rsid w:val="003D7CBD"/>
    <w:rsid w:val="003E1696"/>
    <w:rsid w:val="003E217F"/>
    <w:rsid w:val="003F1A1D"/>
    <w:rsid w:val="003F5001"/>
    <w:rsid w:val="003F6B81"/>
    <w:rsid w:val="00401272"/>
    <w:rsid w:val="004056B3"/>
    <w:rsid w:val="0041391F"/>
    <w:rsid w:val="00421021"/>
    <w:rsid w:val="004230D4"/>
    <w:rsid w:val="00427919"/>
    <w:rsid w:val="00430FD8"/>
    <w:rsid w:val="0046424F"/>
    <w:rsid w:val="0047034B"/>
    <w:rsid w:val="0047138E"/>
    <w:rsid w:val="0047227F"/>
    <w:rsid w:val="00473029"/>
    <w:rsid w:val="00473B04"/>
    <w:rsid w:val="00477278"/>
    <w:rsid w:val="004858F6"/>
    <w:rsid w:val="00490C93"/>
    <w:rsid w:val="004928B3"/>
    <w:rsid w:val="00492E49"/>
    <w:rsid w:val="00494151"/>
    <w:rsid w:val="004A22A3"/>
    <w:rsid w:val="004B1866"/>
    <w:rsid w:val="004C0D86"/>
    <w:rsid w:val="004C192E"/>
    <w:rsid w:val="004C3D35"/>
    <w:rsid w:val="004C739A"/>
    <w:rsid w:val="004C7ED1"/>
    <w:rsid w:val="004D45CA"/>
    <w:rsid w:val="004D7D99"/>
    <w:rsid w:val="004E245A"/>
    <w:rsid w:val="004E4440"/>
    <w:rsid w:val="004F1FB9"/>
    <w:rsid w:val="004F678A"/>
    <w:rsid w:val="005154B1"/>
    <w:rsid w:val="0052293F"/>
    <w:rsid w:val="005248B8"/>
    <w:rsid w:val="005372B9"/>
    <w:rsid w:val="005415C4"/>
    <w:rsid w:val="00561CC8"/>
    <w:rsid w:val="0056354D"/>
    <w:rsid w:val="00584840"/>
    <w:rsid w:val="005848A5"/>
    <w:rsid w:val="005939B4"/>
    <w:rsid w:val="0059545B"/>
    <w:rsid w:val="00597C6E"/>
    <w:rsid w:val="005A00EF"/>
    <w:rsid w:val="005A09CF"/>
    <w:rsid w:val="005C01FD"/>
    <w:rsid w:val="005D010A"/>
    <w:rsid w:val="005D0812"/>
    <w:rsid w:val="005D2A32"/>
    <w:rsid w:val="005E5F17"/>
    <w:rsid w:val="005F0666"/>
    <w:rsid w:val="005F39D0"/>
    <w:rsid w:val="00601E56"/>
    <w:rsid w:val="00603F37"/>
    <w:rsid w:val="00611F41"/>
    <w:rsid w:val="006155D9"/>
    <w:rsid w:val="00620417"/>
    <w:rsid w:val="00622119"/>
    <w:rsid w:val="006224C7"/>
    <w:rsid w:val="00622CDF"/>
    <w:rsid w:val="00622E2E"/>
    <w:rsid w:val="0063337D"/>
    <w:rsid w:val="00636408"/>
    <w:rsid w:val="006444CA"/>
    <w:rsid w:val="0064602D"/>
    <w:rsid w:val="00647D5A"/>
    <w:rsid w:val="00661334"/>
    <w:rsid w:val="00671680"/>
    <w:rsid w:val="00672230"/>
    <w:rsid w:val="00676AF3"/>
    <w:rsid w:val="006833F4"/>
    <w:rsid w:val="006841A4"/>
    <w:rsid w:val="006841BA"/>
    <w:rsid w:val="00684878"/>
    <w:rsid w:val="006923E5"/>
    <w:rsid w:val="006944F8"/>
    <w:rsid w:val="006975CB"/>
    <w:rsid w:val="006A77CF"/>
    <w:rsid w:val="006E1093"/>
    <w:rsid w:val="006E2B0C"/>
    <w:rsid w:val="0070194A"/>
    <w:rsid w:val="00703DC6"/>
    <w:rsid w:val="00713FEB"/>
    <w:rsid w:val="0073081D"/>
    <w:rsid w:val="00731C87"/>
    <w:rsid w:val="00735EC6"/>
    <w:rsid w:val="00741082"/>
    <w:rsid w:val="00741F49"/>
    <w:rsid w:val="00750E38"/>
    <w:rsid w:val="00752E45"/>
    <w:rsid w:val="00763A15"/>
    <w:rsid w:val="00763E07"/>
    <w:rsid w:val="00773E79"/>
    <w:rsid w:val="00780573"/>
    <w:rsid w:val="00780F19"/>
    <w:rsid w:val="00787F3A"/>
    <w:rsid w:val="00791D03"/>
    <w:rsid w:val="0079482F"/>
    <w:rsid w:val="007A4CA0"/>
    <w:rsid w:val="007A5993"/>
    <w:rsid w:val="007A5BE8"/>
    <w:rsid w:val="007A5D83"/>
    <w:rsid w:val="007B3277"/>
    <w:rsid w:val="007B4B0E"/>
    <w:rsid w:val="007C0E1D"/>
    <w:rsid w:val="007D2313"/>
    <w:rsid w:val="007F446E"/>
    <w:rsid w:val="00805E04"/>
    <w:rsid w:val="00812086"/>
    <w:rsid w:val="00815B55"/>
    <w:rsid w:val="0082491B"/>
    <w:rsid w:val="0082562C"/>
    <w:rsid w:val="00832ADD"/>
    <w:rsid w:val="0084042B"/>
    <w:rsid w:val="008507BD"/>
    <w:rsid w:val="0085300D"/>
    <w:rsid w:val="00854E9D"/>
    <w:rsid w:val="00861DF7"/>
    <w:rsid w:val="00870CFE"/>
    <w:rsid w:val="00870E8A"/>
    <w:rsid w:val="008710AB"/>
    <w:rsid w:val="0087203F"/>
    <w:rsid w:val="008853FE"/>
    <w:rsid w:val="00885FDD"/>
    <w:rsid w:val="00886A9F"/>
    <w:rsid w:val="00887C02"/>
    <w:rsid w:val="00897253"/>
    <w:rsid w:val="008973D3"/>
    <w:rsid w:val="008A3C8F"/>
    <w:rsid w:val="008B4B0C"/>
    <w:rsid w:val="008C37C7"/>
    <w:rsid w:val="008C5565"/>
    <w:rsid w:val="008C5EE4"/>
    <w:rsid w:val="008D1762"/>
    <w:rsid w:val="008D181D"/>
    <w:rsid w:val="008D78D4"/>
    <w:rsid w:val="008D799B"/>
    <w:rsid w:val="008E068D"/>
    <w:rsid w:val="008E25C1"/>
    <w:rsid w:val="008E3297"/>
    <w:rsid w:val="008F64A4"/>
    <w:rsid w:val="0090703C"/>
    <w:rsid w:val="00913FC1"/>
    <w:rsid w:val="00916658"/>
    <w:rsid w:val="00917E4C"/>
    <w:rsid w:val="00936183"/>
    <w:rsid w:val="00946108"/>
    <w:rsid w:val="00950D37"/>
    <w:rsid w:val="00953C8E"/>
    <w:rsid w:val="009546FE"/>
    <w:rsid w:val="0096460C"/>
    <w:rsid w:val="00972895"/>
    <w:rsid w:val="0098301C"/>
    <w:rsid w:val="00983E07"/>
    <w:rsid w:val="00984588"/>
    <w:rsid w:val="009904E6"/>
    <w:rsid w:val="00991735"/>
    <w:rsid w:val="00995D4B"/>
    <w:rsid w:val="009964F6"/>
    <w:rsid w:val="00996868"/>
    <w:rsid w:val="009A08E7"/>
    <w:rsid w:val="009A18F5"/>
    <w:rsid w:val="009A7C60"/>
    <w:rsid w:val="009B2E9C"/>
    <w:rsid w:val="009B3F2D"/>
    <w:rsid w:val="009C332D"/>
    <w:rsid w:val="009C6D73"/>
    <w:rsid w:val="009D0340"/>
    <w:rsid w:val="009D0370"/>
    <w:rsid w:val="009D0F83"/>
    <w:rsid w:val="009D3143"/>
    <w:rsid w:val="009D49D2"/>
    <w:rsid w:val="009D5203"/>
    <w:rsid w:val="009E2057"/>
    <w:rsid w:val="009E328C"/>
    <w:rsid w:val="009E419F"/>
    <w:rsid w:val="009F15AF"/>
    <w:rsid w:val="00A11313"/>
    <w:rsid w:val="00A22138"/>
    <w:rsid w:val="00A230DA"/>
    <w:rsid w:val="00A23129"/>
    <w:rsid w:val="00A27B86"/>
    <w:rsid w:val="00A30555"/>
    <w:rsid w:val="00A34898"/>
    <w:rsid w:val="00A46539"/>
    <w:rsid w:val="00A53E4E"/>
    <w:rsid w:val="00A619A9"/>
    <w:rsid w:val="00A62EAB"/>
    <w:rsid w:val="00A63AEC"/>
    <w:rsid w:val="00A70D79"/>
    <w:rsid w:val="00A7394B"/>
    <w:rsid w:val="00A7428B"/>
    <w:rsid w:val="00A8205C"/>
    <w:rsid w:val="00A867C9"/>
    <w:rsid w:val="00A86E50"/>
    <w:rsid w:val="00A879C7"/>
    <w:rsid w:val="00A95333"/>
    <w:rsid w:val="00AA233A"/>
    <w:rsid w:val="00AA6384"/>
    <w:rsid w:val="00AB21CD"/>
    <w:rsid w:val="00AB2AC2"/>
    <w:rsid w:val="00AB4526"/>
    <w:rsid w:val="00AB779C"/>
    <w:rsid w:val="00AC69EB"/>
    <w:rsid w:val="00AC7366"/>
    <w:rsid w:val="00AD052A"/>
    <w:rsid w:val="00AE11C8"/>
    <w:rsid w:val="00AE5161"/>
    <w:rsid w:val="00AF2201"/>
    <w:rsid w:val="00AF431F"/>
    <w:rsid w:val="00AF44EC"/>
    <w:rsid w:val="00B03CD0"/>
    <w:rsid w:val="00B076B0"/>
    <w:rsid w:val="00B169D2"/>
    <w:rsid w:val="00B2493A"/>
    <w:rsid w:val="00B3256A"/>
    <w:rsid w:val="00B32E2A"/>
    <w:rsid w:val="00B43129"/>
    <w:rsid w:val="00B44811"/>
    <w:rsid w:val="00B5207F"/>
    <w:rsid w:val="00B547AC"/>
    <w:rsid w:val="00B56C0C"/>
    <w:rsid w:val="00B66E51"/>
    <w:rsid w:val="00B80012"/>
    <w:rsid w:val="00B82F2B"/>
    <w:rsid w:val="00B907EA"/>
    <w:rsid w:val="00B9106F"/>
    <w:rsid w:val="00B929E5"/>
    <w:rsid w:val="00B965CA"/>
    <w:rsid w:val="00B97906"/>
    <w:rsid w:val="00B97975"/>
    <w:rsid w:val="00BA2E87"/>
    <w:rsid w:val="00BA60F2"/>
    <w:rsid w:val="00BB0A10"/>
    <w:rsid w:val="00BB1040"/>
    <w:rsid w:val="00BB4D1A"/>
    <w:rsid w:val="00BB63C9"/>
    <w:rsid w:val="00BB6E62"/>
    <w:rsid w:val="00BB7FCF"/>
    <w:rsid w:val="00BC32B9"/>
    <w:rsid w:val="00BD0D13"/>
    <w:rsid w:val="00BD318B"/>
    <w:rsid w:val="00BD7695"/>
    <w:rsid w:val="00BE6CD4"/>
    <w:rsid w:val="00BE7F81"/>
    <w:rsid w:val="00BF2DC9"/>
    <w:rsid w:val="00BF3626"/>
    <w:rsid w:val="00BF44FF"/>
    <w:rsid w:val="00C0371A"/>
    <w:rsid w:val="00C12FA4"/>
    <w:rsid w:val="00C16D6C"/>
    <w:rsid w:val="00C30838"/>
    <w:rsid w:val="00C330B6"/>
    <w:rsid w:val="00C44E23"/>
    <w:rsid w:val="00C46D5A"/>
    <w:rsid w:val="00C551F1"/>
    <w:rsid w:val="00C560A8"/>
    <w:rsid w:val="00C57A7F"/>
    <w:rsid w:val="00C72D70"/>
    <w:rsid w:val="00C7782D"/>
    <w:rsid w:val="00C93A37"/>
    <w:rsid w:val="00CA3708"/>
    <w:rsid w:val="00CA4158"/>
    <w:rsid w:val="00CB0754"/>
    <w:rsid w:val="00CB150F"/>
    <w:rsid w:val="00CB15C1"/>
    <w:rsid w:val="00CB5F7F"/>
    <w:rsid w:val="00CB7A36"/>
    <w:rsid w:val="00CC2CEE"/>
    <w:rsid w:val="00CD1B63"/>
    <w:rsid w:val="00CD6E64"/>
    <w:rsid w:val="00CE3A5E"/>
    <w:rsid w:val="00CE4A05"/>
    <w:rsid w:val="00CE4C96"/>
    <w:rsid w:val="00CE7826"/>
    <w:rsid w:val="00CF0651"/>
    <w:rsid w:val="00D0416D"/>
    <w:rsid w:val="00D07C6C"/>
    <w:rsid w:val="00D10143"/>
    <w:rsid w:val="00D1365D"/>
    <w:rsid w:val="00D21097"/>
    <w:rsid w:val="00D26FC8"/>
    <w:rsid w:val="00D42C4C"/>
    <w:rsid w:val="00D44A01"/>
    <w:rsid w:val="00D5256A"/>
    <w:rsid w:val="00D548C9"/>
    <w:rsid w:val="00D5701B"/>
    <w:rsid w:val="00D6507F"/>
    <w:rsid w:val="00D66532"/>
    <w:rsid w:val="00D71069"/>
    <w:rsid w:val="00D72DE6"/>
    <w:rsid w:val="00D82904"/>
    <w:rsid w:val="00D83B22"/>
    <w:rsid w:val="00D84A2E"/>
    <w:rsid w:val="00D85365"/>
    <w:rsid w:val="00D91796"/>
    <w:rsid w:val="00D9484A"/>
    <w:rsid w:val="00DA3D46"/>
    <w:rsid w:val="00DA787A"/>
    <w:rsid w:val="00DE24F8"/>
    <w:rsid w:val="00DE4957"/>
    <w:rsid w:val="00DE5B2F"/>
    <w:rsid w:val="00DF23A3"/>
    <w:rsid w:val="00DF318A"/>
    <w:rsid w:val="00DF5CA4"/>
    <w:rsid w:val="00DF7CD5"/>
    <w:rsid w:val="00E01D32"/>
    <w:rsid w:val="00E041A9"/>
    <w:rsid w:val="00E12E97"/>
    <w:rsid w:val="00E15C47"/>
    <w:rsid w:val="00E1673D"/>
    <w:rsid w:val="00E243A7"/>
    <w:rsid w:val="00E24584"/>
    <w:rsid w:val="00E24B3E"/>
    <w:rsid w:val="00E3003C"/>
    <w:rsid w:val="00E34BC3"/>
    <w:rsid w:val="00E36E06"/>
    <w:rsid w:val="00E424F2"/>
    <w:rsid w:val="00E43E82"/>
    <w:rsid w:val="00E47293"/>
    <w:rsid w:val="00E47476"/>
    <w:rsid w:val="00E6003F"/>
    <w:rsid w:val="00E6575D"/>
    <w:rsid w:val="00E70EFA"/>
    <w:rsid w:val="00E7336C"/>
    <w:rsid w:val="00E73A14"/>
    <w:rsid w:val="00E74EFA"/>
    <w:rsid w:val="00E82AE7"/>
    <w:rsid w:val="00E914D9"/>
    <w:rsid w:val="00E925CC"/>
    <w:rsid w:val="00E9340E"/>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A"/>
    <w:rsid w:val="00F15EFC"/>
    <w:rsid w:val="00F160E9"/>
    <w:rsid w:val="00F169C3"/>
    <w:rsid w:val="00F20945"/>
    <w:rsid w:val="00F24BEC"/>
    <w:rsid w:val="00F30695"/>
    <w:rsid w:val="00F30FB8"/>
    <w:rsid w:val="00F37F04"/>
    <w:rsid w:val="00F44323"/>
    <w:rsid w:val="00F46684"/>
    <w:rsid w:val="00F57086"/>
    <w:rsid w:val="00F64182"/>
    <w:rsid w:val="00F644D6"/>
    <w:rsid w:val="00F74A94"/>
    <w:rsid w:val="00F74F1C"/>
    <w:rsid w:val="00F77227"/>
    <w:rsid w:val="00F83B3C"/>
    <w:rsid w:val="00F8628A"/>
    <w:rsid w:val="00F92382"/>
    <w:rsid w:val="00FB0D77"/>
    <w:rsid w:val="00FB46DE"/>
    <w:rsid w:val="00FB4B67"/>
    <w:rsid w:val="00FC5D43"/>
    <w:rsid w:val="00FD21D7"/>
    <w:rsid w:val="00FD728A"/>
    <w:rsid w:val="00FF01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Обычный1"/>
    <w:rsid w:val="00BE6CD4"/>
    <w:pPr>
      <w:widowControl w:val="0"/>
      <w:ind w:firstLine="540"/>
      <w:jc w:val="both"/>
    </w:pPr>
    <w:rPr>
      <w:rFonts w:ascii="Times New Roman" w:eastAsia="Times New Roman" w:hAnsi="Times New Roman"/>
      <w:snapToGrid w:val="0"/>
      <w:sz w:val="24"/>
    </w:rPr>
  </w:style>
  <w:style w:type="character" w:styleId="af8">
    <w:name w:val="Strong"/>
    <w:basedOn w:val="a1"/>
    <w:uiPriority w:val="22"/>
    <w:qFormat/>
    <w:rsid w:val="00752E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6966983">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17297437">
      <w:bodyDiv w:val="1"/>
      <w:marLeft w:val="0"/>
      <w:marRight w:val="0"/>
      <w:marTop w:val="0"/>
      <w:marBottom w:val="0"/>
      <w:divBdr>
        <w:top w:val="none" w:sz="0" w:space="0" w:color="auto"/>
        <w:left w:val="none" w:sz="0" w:space="0" w:color="auto"/>
        <w:bottom w:val="none" w:sz="0" w:space="0" w:color="auto"/>
        <w:right w:val="none" w:sz="0" w:space="0" w:color="auto"/>
      </w:divBdr>
      <w:divsChild>
        <w:div w:id="1747533353">
          <w:marLeft w:val="0"/>
          <w:marRight w:val="0"/>
          <w:marTop w:val="0"/>
          <w:marBottom w:val="0"/>
          <w:divBdr>
            <w:top w:val="none" w:sz="0" w:space="0" w:color="auto"/>
            <w:left w:val="none" w:sz="0" w:space="0" w:color="auto"/>
            <w:bottom w:val="none" w:sz="0" w:space="0" w:color="auto"/>
            <w:right w:val="none" w:sz="0" w:space="0" w:color="auto"/>
          </w:divBdr>
        </w:div>
        <w:div w:id="1065953734">
          <w:marLeft w:val="0"/>
          <w:marRight w:val="0"/>
          <w:marTop w:val="0"/>
          <w:marBottom w:val="0"/>
          <w:divBdr>
            <w:top w:val="none" w:sz="0" w:space="0" w:color="auto"/>
            <w:left w:val="none" w:sz="0" w:space="0" w:color="auto"/>
            <w:bottom w:val="none" w:sz="0" w:space="0" w:color="auto"/>
            <w:right w:val="none" w:sz="0" w:space="0" w:color="auto"/>
          </w:divBdr>
        </w:div>
        <w:div w:id="482745754">
          <w:marLeft w:val="0"/>
          <w:marRight w:val="0"/>
          <w:marTop w:val="0"/>
          <w:marBottom w:val="0"/>
          <w:divBdr>
            <w:top w:val="none" w:sz="0" w:space="0" w:color="auto"/>
            <w:left w:val="none" w:sz="0" w:space="0" w:color="auto"/>
            <w:bottom w:val="none" w:sz="0" w:space="0" w:color="auto"/>
            <w:right w:val="none" w:sz="0" w:space="0" w:color="auto"/>
          </w:divBdr>
        </w:div>
        <w:div w:id="936253403">
          <w:marLeft w:val="0"/>
          <w:marRight w:val="0"/>
          <w:marTop w:val="0"/>
          <w:marBottom w:val="0"/>
          <w:divBdr>
            <w:top w:val="none" w:sz="0" w:space="0" w:color="auto"/>
            <w:left w:val="none" w:sz="0" w:space="0" w:color="auto"/>
            <w:bottom w:val="none" w:sz="0" w:space="0" w:color="auto"/>
            <w:right w:val="none" w:sz="0" w:space="0" w:color="auto"/>
          </w:divBdr>
        </w:div>
        <w:div w:id="791676147">
          <w:marLeft w:val="0"/>
          <w:marRight w:val="0"/>
          <w:marTop w:val="0"/>
          <w:marBottom w:val="0"/>
          <w:divBdr>
            <w:top w:val="none" w:sz="0" w:space="0" w:color="auto"/>
            <w:left w:val="none" w:sz="0" w:space="0" w:color="auto"/>
            <w:bottom w:val="none" w:sz="0" w:space="0" w:color="auto"/>
            <w:right w:val="none" w:sz="0" w:space="0" w:color="auto"/>
          </w:divBdr>
        </w:div>
      </w:divsChild>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153@center-edu.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A34509-5B54-4A1B-B838-DCBF82DFD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1015</TotalTime>
  <Pages>14</Pages>
  <Words>5824</Words>
  <Characters>33199</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38946</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АндрееваОА</dc:creator>
  <cp:lastModifiedBy>Пользователь</cp:lastModifiedBy>
  <cp:revision>7</cp:revision>
  <cp:lastPrinted>2020-09-02T10:51:00Z</cp:lastPrinted>
  <dcterms:created xsi:type="dcterms:W3CDTF">2026-02-10T13:08:00Z</dcterms:created>
  <dcterms:modified xsi:type="dcterms:W3CDTF">2026-04-15T21:11:00Z</dcterms:modified>
</cp:coreProperties>
</file>