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2EE40" w14:textId="3BF84314" w:rsidR="00233AA5" w:rsidRPr="003E3506" w:rsidRDefault="00381B21" w:rsidP="003E3506">
      <w:pPr>
        <w:spacing w:after="0"/>
        <w:jc w:val="center"/>
        <w:rPr>
          <w:rFonts w:ascii="Times New Roman" w:hAnsi="Times New Roman" w:cs="Times New Roman"/>
          <w:b/>
          <w:bCs/>
        </w:rPr>
      </w:pPr>
      <w:r w:rsidRPr="003E3506">
        <w:rPr>
          <w:rFonts w:ascii="Times New Roman" w:hAnsi="Times New Roman" w:cs="Times New Roman"/>
          <w:b/>
          <w:bCs/>
        </w:rPr>
        <w:t xml:space="preserve">Контракт № </w:t>
      </w:r>
      <w:r w:rsidR="00230C57">
        <w:rPr>
          <w:rFonts w:ascii="Times New Roman" w:hAnsi="Times New Roman" w:cs="Times New Roman"/>
          <w:b/>
          <w:bCs/>
        </w:rPr>
        <w:t>АЭРО/</w:t>
      </w:r>
      <w:r w:rsidR="001D34A6">
        <w:rPr>
          <w:rFonts w:ascii="Times New Roman" w:hAnsi="Times New Roman" w:cs="Times New Roman"/>
          <w:b/>
          <w:bCs/>
        </w:rPr>
        <w:t>28</w:t>
      </w:r>
      <w:r w:rsidR="00230C57">
        <w:rPr>
          <w:rFonts w:ascii="Times New Roman" w:hAnsi="Times New Roman" w:cs="Times New Roman"/>
          <w:b/>
          <w:bCs/>
        </w:rPr>
        <w:t>/</w:t>
      </w:r>
      <w:r w:rsidR="001D34A6">
        <w:rPr>
          <w:rFonts w:ascii="Times New Roman" w:hAnsi="Times New Roman" w:cs="Times New Roman"/>
          <w:b/>
          <w:bCs/>
        </w:rPr>
        <w:t>2026</w:t>
      </w:r>
    </w:p>
    <w:p w14:paraId="1FD6319F" w14:textId="0C8C2E46" w:rsidR="00381B21" w:rsidRPr="003E3506" w:rsidRDefault="00381B21" w:rsidP="003E3506">
      <w:pPr>
        <w:spacing w:after="0"/>
        <w:jc w:val="center"/>
        <w:rPr>
          <w:rFonts w:ascii="Times New Roman" w:hAnsi="Times New Roman" w:cs="Times New Roman"/>
          <w:b/>
          <w:bCs/>
        </w:rPr>
      </w:pPr>
      <w:r w:rsidRPr="003E3506">
        <w:rPr>
          <w:rFonts w:ascii="Times New Roman" w:hAnsi="Times New Roman" w:cs="Times New Roman"/>
          <w:b/>
          <w:bCs/>
        </w:rPr>
        <w:t xml:space="preserve">на оказание услуг по </w:t>
      </w:r>
      <w:r w:rsidR="00230C57" w:rsidRPr="00C244C2">
        <w:rPr>
          <w:b/>
        </w:rPr>
        <w:t>аэродинамическим испытаниям систем приточно-вытяжной вентиляции</w:t>
      </w:r>
    </w:p>
    <w:p w14:paraId="18ECFBEC" w14:textId="40C45679" w:rsidR="00381B21" w:rsidRPr="00381B21" w:rsidRDefault="00381B21" w:rsidP="003E3506">
      <w:pPr>
        <w:spacing w:after="0"/>
        <w:jc w:val="center"/>
        <w:rPr>
          <w:rFonts w:ascii="Times New Roman" w:hAnsi="Times New Roman" w:cs="Times New Roman"/>
        </w:rPr>
      </w:pPr>
      <w:r w:rsidRPr="00381B21">
        <w:rPr>
          <w:rFonts w:ascii="Times New Roman" w:hAnsi="Times New Roman" w:cs="Times New Roman"/>
        </w:rPr>
        <w:t>Санкт-Петербург</w:t>
      </w:r>
      <w:r w:rsidRPr="003E3506">
        <w:rPr>
          <w:rFonts w:ascii="Times New Roman" w:hAnsi="Times New Roman" w:cs="Times New Roman"/>
        </w:rPr>
        <w:tab/>
      </w:r>
      <w:r w:rsidRPr="003E3506">
        <w:rPr>
          <w:rFonts w:ascii="Times New Roman" w:hAnsi="Times New Roman" w:cs="Times New Roman"/>
        </w:rPr>
        <w:tab/>
      </w:r>
      <w:r w:rsidRPr="003E3506">
        <w:rPr>
          <w:rFonts w:ascii="Times New Roman" w:hAnsi="Times New Roman" w:cs="Times New Roman"/>
        </w:rPr>
        <w:tab/>
      </w:r>
      <w:r w:rsidRPr="003E3506">
        <w:rPr>
          <w:rFonts w:ascii="Times New Roman" w:hAnsi="Times New Roman" w:cs="Times New Roman"/>
        </w:rPr>
        <w:tab/>
      </w:r>
      <w:r w:rsidRPr="003E3506">
        <w:rPr>
          <w:rFonts w:ascii="Times New Roman" w:hAnsi="Times New Roman" w:cs="Times New Roman"/>
        </w:rPr>
        <w:tab/>
      </w:r>
      <w:r w:rsidRPr="00381B21">
        <w:rPr>
          <w:rFonts w:ascii="Times New Roman" w:hAnsi="Times New Roman" w:cs="Times New Roman"/>
        </w:rPr>
        <w:tab/>
      </w:r>
      <w:r w:rsidRPr="00381B21">
        <w:rPr>
          <w:rFonts w:ascii="Times New Roman" w:hAnsi="Times New Roman" w:cs="Times New Roman"/>
        </w:rPr>
        <w:tab/>
      </w:r>
      <w:r w:rsidR="00230C57">
        <w:rPr>
          <w:rFonts w:ascii="Times New Roman" w:hAnsi="Times New Roman" w:cs="Times New Roman"/>
          <w:b/>
          <w:bCs/>
        </w:rPr>
        <w:t>__________</w:t>
      </w:r>
    </w:p>
    <w:p w14:paraId="73FE6619" w14:textId="78E7F731" w:rsidR="00E4714C" w:rsidRPr="00E4714C" w:rsidRDefault="00381B21" w:rsidP="00E4714C">
      <w:pPr>
        <w:spacing w:after="0"/>
        <w:ind w:firstLine="708"/>
        <w:jc w:val="both"/>
        <w:rPr>
          <w:rFonts w:ascii="Times New Roman" w:hAnsi="Times New Roman" w:cs="Times New Roman"/>
        </w:rPr>
      </w:pPr>
      <w:r w:rsidRPr="003E3506">
        <w:rPr>
          <w:rFonts w:ascii="Times New Roman" w:hAnsi="Times New Roman" w:cs="Times New Roman"/>
        </w:rPr>
        <w:t xml:space="preserve">Государственное бюджетное дошкольное образовательное учреждение детский сад № </w:t>
      </w:r>
      <w:r w:rsidR="001D34A6">
        <w:rPr>
          <w:rFonts w:ascii="Times New Roman" w:hAnsi="Times New Roman" w:cs="Times New Roman"/>
        </w:rPr>
        <w:t>28</w:t>
      </w:r>
      <w:r w:rsidRPr="003E3506">
        <w:rPr>
          <w:rFonts w:ascii="Times New Roman" w:hAnsi="Times New Roman" w:cs="Times New Roman"/>
        </w:rPr>
        <w:t xml:space="preserve"> </w:t>
      </w:r>
      <w:proofErr w:type="gramStart"/>
      <w:r w:rsidRPr="003E3506">
        <w:rPr>
          <w:rFonts w:ascii="Times New Roman" w:hAnsi="Times New Roman" w:cs="Times New Roman"/>
        </w:rPr>
        <w:t>Приморского  района</w:t>
      </w:r>
      <w:proofErr w:type="gramEnd"/>
      <w:r w:rsidRPr="003E3506">
        <w:rPr>
          <w:rFonts w:ascii="Times New Roman" w:hAnsi="Times New Roman" w:cs="Times New Roman"/>
        </w:rPr>
        <w:t xml:space="preserve"> Санкт-Петербурга, в лице заведующей </w:t>
      </w:r>
      <w:proofErr w:type="spellStart"/>
      <w:r w:rsidR="001D34A6">
        <w:rPr>
          <w:rFonts w:ascii="Times New Roman" w:hAnsi="Times New Roman" w:cs="Times New Roman"/>
        </w:rPr>
        <w:t>Чудиловской</w:t>
      </w:r>
      <w:proofErr w:type="spellEnd"/>
      <w:r w:rsidR="001D34A6">
        <w:rPr>
          <w:rFonts w:ascii="Times New Roman" w:hAnsi="Times New Roman" w:cs="Times New Roman"/>
        </w:rPr>
        <w:t xml:space="preserve"> Л.С</w:t>
      </w:r>
      <w:r w:rsidRPr="003E3506">
        <w:rPr>
          <w:rFonts w:ascii="Times New Roman" w:hAnsi="Times New Roman" w:cs="Times New Roman"/>
        </w:rPr>
        <w:t xml:space="preserve">. действующей на основании Устава, именуемое в дальнейшем «Заказчик», с одной стороны, и </w:t>
      </w:r>
    </w:p>
    <w:p w14:paraId="6ADE645F" w14:textId="34A269AA" w:rsidR="00381B21" w:rsidRPr="00381B21" w:rsidRDefault="001D34A6" w:rsidP="007558B2">
      <w:pPr>
        <w:spacing w:after="0"/>
        <w:ind w:firstLine="708"/>
        <w:jc w:val="both"/>
        <w:rPr>
          <w:rFonts w:ascii="Times New Roman" w:hAnsi="Times New Roman" w:cs="Times New Roman"/>
        </w:rPr>
      </w:pPr>
      <w:r>
        <w:rPr>
          <w:rFonts w:ascii="Times New Roman" w:hAnsi="Times New Roman" w:cs="Times New Roman"/>
        </w:rPr>
        <w:t>____________________________</w:t>
      </w:r>
      <w:r w:rsidR="00E4714C">
        <w:rPr>
          <w:rFonts w:ascii="Times New Roman" w:hAnsi="Times New Roman" w:cs="Times New Roman"/>
        </w:rPr>
        <w:t xml:space="preserve">, </w:t>
      </w:r>
      <w:r w:rsidR="00381B21" w:rsidRPr="003E3506">
        <w:rPr>
          <w:rFonts w:ascii="Times New Roman" w:hAnsi="Times New Roman" w:cs="Times New Roman"/>
        </w:rPr>
        <w:t xml:space="preserve">именуемое  в дальнейшем "Исполнитель", с другой стороны, далее именуемые «стороны», заключили настоящий контракт (далее - контракт)  о  нижеследующем (ИКЗ: </w:t>
      </w:r>
      <w:hyperlink r:id="rId5" w:tgtFrame="blank" w:history="1">
        <w:r>
          <w:rPr>
            <w:rStyle w:val="ae"/>
            <w:rFonts w:ascii="Times New Roman" w:hAnsi="Times New Roman" w:cs="Times New Roman"/>
          </w:rPr>
          <w:t>______________________________</w:t>
        </w:r>
      </w:hyperlink>
      <w:r w:rsidR="00E4714C">
        <w:rPr>
          <w:rFonts w:ascii="Times New Roman" w:hAnsi="Times New Roman" w:cs="Times New Roman"/>
        </w:rPr>
        <w:t>)</w:t>
      </w:r>
      <w:r w:rsidR="00381B21" w:rsidRPr="00381B21">
        <w:rPr>
          <w:rFonts w:ascii="Times New Roman" w:hAnsi="Times New Roman" w:cs="Times New Roman"/>
        </w:rPr>
        <w:t>:</w:t>
      </w:r>
    </w:p>
    <w:p w14:paraId="70BD8D1D" w14:textId="77777777" w:rsidR="00381B21" w:rsidRPr="00381B21" w:rsidRDefault="00381B21" w:rsidP="003E3506">
      <w:pPr>
        <w:numPr>
          <w:ilvl w:val="0"/>
          <w:numId w:val="1"/>
        </w:numPr>
        <w:spacing w:after="0"/>
        <w:jc w:val="center"/>
        <w:rPr>
          <w:rFonts w:ascii="Times New Roman" w:hAnsi="Times New Roman" w:cs="Times New Roman"/>
          <w:b/>
          <w:bCs/>
        </w:rPr>
      </w:pPr>
      <w:bookmarkStart w:id="0" w:name="bookmark0"/>
      <w:r w:rsidRPr="00381B21">
        <w:rPr>
          <w:rFonts w:ascii="Times New Roman" w:hAnsi="Times New Roman" w:cs="Times New Roman"/>
          <w:b/>
          <w:bCs/>
        </w:rPr>
        <w:t>ПРЕДМЕТ КОНТРАКТА</w:t>
      </w:r>
      <w:bookmarkEnd w:id="0"/>
    </w:p>
    <w:p w14:paraId="32DB9470" w14:textId="73143669" w:rsidR="00381B21" w:rsidRPr="00381B21" w:rsidRDefault="00381B21" w:rsidP="003E3506">
      <w:pPr>
        <w:numPr>
          <w:ilvl w:val="1"/>
          <w:numId w:val="1"/>
        </w:numPr>
        <w:spacing w:after="0"/>
        <w:jc w:val="both"/>
        <w:rPr>
          <w:rFonts w:ascii="Times New Roman" w:hAnsi="Times New Roman" w:cs="Times New Roman"/>
        </w:rPr>
      </w:pPr>
      <w:r w:rsidRPr="00381B21">
        <w:rPr>
          <w:rFonts w:ascii="Times New Roman" w:hAnsi="Times New Roman" w:cs="Times New Roman"/>
        </w:rPr>
        <w:t xml:space="preserve">Заказчик поручает, а Исполнитель принимает на себя обязательство </w:t>
      </w:r>
      <w:r w:rsidRPr="00381B21">
        <w:rPr>
          <w:rFonts w:ascii="Times New Roman" w:hAnsi="Times New Roman" w:cs="Times New Roman"/>
          <w:b/>
          <w:bCs/>
        </w:rPr>
        <w:t xml:space="preserve">оказать услуги по </w:t>
      </w:r>
      <w:r w:rsidR="00230C57" w:rsidRPr="00230C57">
        <w:rPr>
          <w:rFonts w:ascii="Times New Roman" w:hAnsi="Times New Roman" w:cs="Times New Roman"/>
          <w:b/>
          <w:bCs/>
        </w:rPr>
        <w:t>аэродинамическим испытаниям систем приточно-вытяжной вентиляции</w:t>
      </w:r>
      <w:r w:rsidR="00230C57">
        <w:rPr>
          <w:rFonts w:ascii="Times New Roman" w:hAnsi="Times New Roman" w:cs="Times New Roman"/>
          <w:b/>
          <w:bCs/>
        </w:rPr>
        <w:t xml:space="preserve"> </w:t>
      </w:r>
      <w:r w:rsidRPr="00381B21">
        <w:rPr>
          <w:rFonts w:ascii="Times New Roman" w:hAnsi="Times New Roman" w:cs="Times New Roman"/>
        </w:rPr>
        <w:t>в объеме, установленном в Расчёте стоимости Контракта (Приложение № 1 к Контракту), а Заказчик обязуется оплатить оказанные услуги в порядке и на условиях, определенных Контрактом.</w:t>
      </w:r>
    </w:p>
    <w:p w14:paraId="2CDA4CC1" w14:textId="13D20B88" w:rsidR="00381B21" w:rsidRPr="00381B21" w:rsidRDefault="00381B21" w:rsidP="003E3506">
      <w:pPr>
        <w:numPr>
          <w:ilvl w:val="1"/>
          <w:numId w:val="1"/>
        </w:numPr>
        <w:spacing w:after="0"/>
        <w:jc w:val="both"/>
        <w:rPr>
          <w:rFonts w:ascii="Times New Roman" w:hAnsi="Times New Roman" w:cs="Times New Roman"/>
        </w:rPr>
      </w:pPr>
      <w:r w:rsidRPr="00381B21">
        <w:rPr>
          <w:rFonts w:ascii="Times New Roman" w:hAnsi="Times New Roman" w:cs="Times New Roman"/>
        </w:rPr>
        <w:t xml:space="preserve">Сроки оказания услуг: </w:t>
      </w:r>
      <w:r w:rsidR="00230C57">
        <w:rPr>
          <w:rFonts w:ascii="Times New Roman" w:hAnsi="Times New Roman" w:cs="Times New Roman"/>
        </w:rPr>
        <w:t>40 календарных дней с момента заключения Контракта.</w:t>
      </w:r>
    </w:p>
    <w:p w14:paraId="4DBF4734" w14:textId="77777777" w:rsidR="00381B21" w:rsidRPr="00381B21" w:rsidRDefault="00381B21" w:rsidP="003E3506">
      <w:pPr>
        <w:spacing w:after="0"/>
        <w:jc w:val="both"/>
        <w:rPr>
          <w:rFonts w:ascii="Times New Roman" w:hAnsi="Times New Roman" w:cs="Times New Roman"/>
        </w:rPr>
      </w:pPr>
      <w:r w:rsidRPr="00381B21">
        <w:rPr>
          <w:rFonts w:ascii="Times New Roman" w:hAnsi="Times New Roman" w:cs="Times New Roman"/>
        </w:rPr>
        <w:t>Оказание услуг производится в рабочие дни с 9-00 до 16-00 часов. Точная дата и время оказания услуг согласуется с Заказчиком.</w:t>
      </w:r>
    </w:p>
    <w:p w14:paraId="162C86FE" w14:textId="77777777" w:rsidR="001D34A6" w:rsidRPr="001D34A6" w:rsidRDefault="00381B21" w:rsidP="003E3506">
      <w:pPr>
        <w:numPr>
          <w:ilvl w:val="0"/>
          <w:numId w:val="1"/>
        </w:numPr>
        <w:spacing w:after="0"/>
        <w:jc w:val="both"/>
        <w:rPr>
          <w:rFonts w:ascii="Times New Roman" w:hAnsi="Times New Roman" w:cs="Times New Roman"/>
          <w:b/>
          <w:bCs/>
        </w:rPr>
      </w:pPr>
      <w:r w:rsidRPr="00381B21">
        <w:rPr>
          <w:rFonts w:ascii="Times New Roman" w:hAnsi="Times New Roman" w:cs="Times New Roman"/>
        </w:rPr>
        <w:t xml:space="preserve">Место оказания услуг: </w:t>
      </w:r>
      <w:bookmarkStart w:id="1" w:name="bookmark1"/>
    </w:p>
    <w:p w14:paraId="08C199E1" w14:textId="77777777" w:rsidR="001D34A6" w:rsidRDefault="003E3506" w:rsidP="001D34A6">
      <w:pPr>
        <w:spacing w:after="0"/>
        <w:jc w:val="both"/>
        <w:rPr>
          <w:rFonts w:ascii="Times New Roman" w:eastAsia="Times New Roman" w:hAnsi="Times New Roman" w:cs="Times New Roman"/>
          <w:color w:val="000000"/>
          <w:kern w:val="0"/>
          <w:lang w:eastAsia="ru-RU"/>
          <w14:ligatures w14:val="none"/>
        </w:rPr>
      </w:pPr>
      <w:r w:rsidRPr="00381B21">
        <w:rPr>
          <w:rFonts w:ascii="Times New Roman" w:eastAsia="Times New Roman" w:hAnsi="Times New Roman" w:cs="Times New Roman"/>
          <w:color w:val="000000"/>
          <w:kern w:val="0"/>
          <w:lang w:eastAsia="ru-RU"/>
          <w14:ligatures w14:val="none"/>
        </w:rPr>
        <w:t xml:space="preserve">Санкт- Петербург, </w:t>
      </w:r>
      <w:r w:rsidR="001D34A6">
        <w:rPr>
          <w:rFonts w:ascii="Times New Roman" w:eastAsia="Times New Roman" w:hAnsi="Times New Roman" w:cs="Times New Roman"/>
          <w:color w:val="000000"/>
          <w:kern w:val="0"/>
          <w:lang w:eastAsia="ru-RU"/>
          <w14:ligatures w14:val="none"/>
        </w:rPr>
        <w:t>Парашютная 36 к 2 литер А</w:t>
      </w:r>
    </w:p>
    <w:p w14:paraId="41B8FD4F" w14:textId="1349EA22" w:rsidR="003E3506" w:rsidRPr="003E3506" w:rsidRDefault="001D34A6" w:rsidP="001D34A6">
      <w:pPr>
        <w:spacing w:after="0"/>
        <w:jc w:val="both"/>
        <w:rPr>
          <w:rFonts w:ascii="Times New Roman" w:hAnsi="Times New Roman" w:cs="Times New Roman"/>
          <w:b/>
          <w:bCs/>
        </w:rPr>
      </w:pPr>
      <w:r w:rsidRPr="00381B21">
        <w:rPr>
          <w:rFonts w:ascii="Times New Roman" w:eastAsia="Times New Roman" w:hAnsi="Times New Roman" w:cs="Times New Roman"/>
          <w:color w:val="000000"/>
          <w:kern w:val="0"/>
          <w:lang w:eastAsia="ru-RU"/>
          <w14:ligatures w14:val="none"/>
        </w:rPr>
        <w:t xml:space="preserve">Санкт- Петербург, </w:t>
      </w:r>
      <w:r>
        <w:rPr>
          <w:rFonts w:ascii="Times New Roman" w:eastAsia="Times New Roman" w:hAnsi="Times New Roman" w:cs="Times New Roman"/>
          <w:color w:val="000000"/>
          <w:kern w:val="0"/>
          <w:lang w:eastAsia="ru-RU"/>
          <w14:ligatures w14:val="none"/>
        </w:rPr>
        <w:t>Парашютная 3</w:t>
      </w:r>
      <w:r>
        <w:rPr>
          <w:rFonts w:ascii="Times New Roman" w:eastAsia="Times New Roman" w:hAnsi="Times New Roman" w:cs="Times New Roman"/>
          <w:color w:val="000000"/>
          <w:kern w:val="0"/>
          <w:lang w:eastAsia="ru-RU"/>
          <w14:ligatures w14:val="none"/>
        </w:rPr>
        <w:t xml:space="preserve">8 к 2 </w:t>
      </w:r>
      <w:r>
        <w:rPr>
          <w:rFonts w:ascii="Times New Roman" w:eastAsia="Times New Roman" w:hAnsi="Times New Roman" w:cs="Times New Roman"/>
          <w:color w:val="000000"/>
          <w:kern w:val="0"/>
          <w:lang w:eastAsia="ru-RU"/>
          <w14:ligatures w14:val="none"/>
        </w:rPr>
        <w:t>литер А</w:t>
      </w:r>
    </w:p>
    <w:p w14:paraId="3D43EE7C" w14:textId="57E33018" w:rsidR="00381B21" w:rsidRPr="00381B21" w:rsidRDefault="00381B21" w:rsidP="003E3506">
      <w:pPr>
        <w:numPr>
          <w:ilvl w:val="0"/>
          <w:numId w:val="1"/>
        </w:numPr>
        <w:spacing w:after="0"/>
        <w:jc w:val="center"/>
        <w:rPr>
          <w:rFonts w:ascii="Times New Roman" w:hAnsi="Times New Roman" w:cs="Times New Roman"/>
          <w:b/>
          <w:bCs/>
        </w:rPr>
      </w:pPr>
      <w:r w:rsidRPr="00381B21">
        <w:rPr>
          <w:rFonts w:ascii="Times New Roman" w:hAnsi="Times New Roman" w:cs="Times New Roman"/>
          <w:b/>
          <w:bCs/>
        </w:rPr>
        <w:t>ЦЕНА КОНТРАКТА И ПОРЯДОК РАСЧЕТОВ</w:t>
      </w:r>
      <w:bookmarkEnd w:id="1"/>
    </w:p>
    <w:p w14:paraId="7220ECFA" w14:textId="78140603" w:rsidR="00381B21" w:rsidRPr="00381B21" w:rsidRDefault="00381B21" w:rsidP="003E3506">
      <w:pPr>
        <w:numPr>
          <w:ilvl w:val="1"/>
          <w:numId w:val="1"/>
        </w:numPr>
        <w:spacing w:after="0"/>
        <w:jc w:val="both"/>
        <w:rPr>
          <w:rFonts w:ascii="Times New Roman" w:hAnsi="Times New Roman" w:cs="Times New Roman"/>
        </w:rPr>
      </w:pPr>
      <w:r w:rsidRPr="00381B21">
        <w:rPr>
          <w:rFonts w:ascii="Times New Roman" w:hAnsi="Times New Roman" w:cs="Times New Roman"/>
        </w:rPr>
        <w:t xml:space="preserve">Цена контракта составляет </w:t>
      </w:r>
      <w:r w:rsidR="001D34A6">
        <w:rPr>
          <w:rFonts w:ascii="Times New Roman" w:hAnsi="Times New Roman" w:cs="Times New Roman"/>
        </w:rPr>
        <w:t>________________________________</w:t>
      </w:r>
      <w:r w:rsidRPr="00381B21">
        <w:rPr>
          <w:rFonts w:ascii="Times New Roman" w:hAnsi="Times New Roman" w:cs="Times New Roman"/>
        </w:rPr>
        <w:t>и определяется в соответствии с Приложением № 1 к Контракту.</w:t>
      </w:r>
    </w:p>
    <w:p w14:paraId="74301C2B" w14:textId="77777777" w:rsidR="00381B21" w:rsidRPr="00381B21" w:rsidRDefault="00381B21" w:rsidP="003E3506">
      <w:pPr>
        <w:numPr>
          <w:ilvl w:val="1"/>
          <w:numId w:val="1"/>
        </w:numPr>
        <w:spacing w:after="0"/>
        <w:jc w:val="both"/>
        <w:rPr>
          <w:rFonts w:ascii="Times New Roman" w:hAnsi="Times New Roman" w:cs="Times New Roman"/>
        </w:rPr>
      </w:pPr>
      <w:r w:rsidRPr="00381B21">
        <w:rPr>
          <w:rFonts w:ascii="Times New Roman" w:hAnsi="Times New Roman" w:cs="Times New Roman"/>
        </w:rPr>
        <w:t>Цена является твердой и не может изменяться в ходе исполнения Контракта, кроме случаев, предусмотренных настоящим пунктом.</w:t>
      </w:r>
    </w:p>
    <w:p w14:paraId="74B58671" w14:textId="77777777" w:rsidR="00381B21" w:rsidRPr="00381B21" w:rsidRDefault="00381B21" w:rsidP="003E3506">
      <w:pPr>
        <w:spacing w:after="0"/>
        <w:jc w:val="both"/>
        <w:rPr>
          <w:rFonts w:ascii="Times New Roman" w:hAnsi="Times New Roman" w:cs="Times New Roman"/>
        </w:rPr>
      </w:pPr>
      <w:r w:rsidRPr="00381B21">
        <w:rPr>
          <w:rFonts w:ascii="Times New Roman" w:hAnsi="Times New Roman" w:cs="Times New Roman"/>
        </w:rPr>
        <w:t>Изменение цены Контракта допускается только в следующих случаях:</w:t>
      </w:r>
    </w:p>
    <w:p w14:paraId="72F3A1BF" w14:textId="77777777" w:rsidR="00381B21" w:rsidRPr="00381B21" w:rsidRDefault="00381B21" w:rsidP="003E3506">
      <w:pPr>
        <w:numPr>
          <w:ilvl w:val="0"/>
          <w:numId w:val="2"/>
        </w:numPr>
        <w:spacing w:after="0"/>
        <w:jc w:val="both"/>
        <w:rPr>
          <w:rFonts w:ascii="Times New Roman" w:hAnsi="Times New Roman" w:cs="Times New Roman"/>
        </w:rPr>
      </w:pPr>
      <w:r w:rsidRPr="00381B21">
        <w:rPr>
          <w:rFonts w:ascii="Times New Roman" w:hAnsi="Times New Roman" w:cs="Times New Roman"/>
        </w:rPr>
        <w:t>при снижении цены контракта без изменения предусмотренных Контрактом объема услуг, качества услуг и иных условий Контракта;</w:t>
      </w:r>
    </w:p>
    <w:p w14:paraId="0791109B" w14:textId="77777777" w:rsidR="00381B21" w:rsidRPr="00381B21" w:rsidRDefault="00381B21" w:rsidP="003E3506">
      <w:pPr>
        <w:numPr>
          <w:ilvl w:val="0"/>
          <w:numId w:val="2"/>
        </w:numPr>
        <w:spacing w:after="0"/>
        <w:jc w:val="both"/>
        <w:rPr>
          <w:rFonts w:ascii="Times New Roman" w:hAnsi="Times New Roman" w:cs="Times New Roman"/>
        </w:rPr>
      </w:pPr>
      <w:r w:rsidRPr="00381B21">
        <w:rPr>
          <w:rFonts w:ascii="Times New Roman" w:hAnsi="Times New Roman" w:cs="Times New Roman"/>
        </w:rPr>
        <w:t>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6336B34B" w14:textId="77777777" w:rsidR="00381B21" w:rsidRPr="00381B21" w:rsidRDefault="00381B21" w:rsidP="003E3506">
      <w:pPr>
        <w:numPr>
          <w:ilvl w:val="0"/>
          <w:numId w:val="2"/>
        </w:numPr>
        <w:spacing w:after="0"/>
        <w:jc w:val="both"/>
        <w:rPr>
          <w:rFonts w:ascii="Times New Roman" w:hAnsi="Times New Roman" w:cs="Times New Roman"/>
        </w:rPr>
      </w:pPr>
      <w:r w:rsidRPr="00381B21">
        <w:rPr>
          <w:rFonts w:ascii="Times New Roman" w:hAnsi="Times New Roman" w:cs="Times New Roman"/>
        </w:rPr>
        <w:t>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Санкт-Петербурга.</w:t>
      </w:r>
    </w:p>
    <w:p w14:paraId="44892BCC" w14:textId="22FE6197" w:rsidR="00381B21" w:rsidRPr="00381B21" w:rsidRDefault="00381B21" w:rsidP="003E3506">
      <w:pPr>
        <w:numPr>
          <w:ilvl w:val="1"/>
          <w:numId w:val="1"/>
        </w:numPr>
        <w:spacing w:after="0"/>
        <w:jc w:val="both"/>
        <w:rPr>
          <w:rFonts w:ascii="Times New Roman" w:hAnsi="Times New Roman" w:cs="Times New Roman"/>
        </w:rPr>
      </w:pPr>
      <w:r w:rsidRPr="00381B21">
        <w:rPr>
          <w:rFonts w:ascii="Times New Roman" w:hAnsi="Times New Roman" w:cs="Times New Roman"/>
        </w:rPr>
        <w:t xml:space="preserve">Оплата производится по факту оказания услуг путем безналичного перечисления денежных средств на расчетный счет Исполнителя в течение </w:t>
      </w:r>
      <w:r w:rsidRPr="00381B21">
        <w:rPr>
          <w:rFonts w:ascii="Times New Roman" w:hAnsi="Times New Roman" w:cs="Times New Roman"/>
          <w:b/>
          <w:bCs/>
        </w:rPr>
        <w:t xml:space="preserve">10 рабочих дней </w:t>
      </w:r>
      <w:r w:rsidRPr="00381B21">
        <w:rPr>
          <w:rFonts w:ascii="Times New Roman" w:hAnsi="Times New Roman" w:cs="Times New Roman"/>
        </w:rPr>
        <w:t>со дня подписания акта сдачи-приемки оказанных услуг</w:t>
      </w:r>
      <w:r w:rsidR="00230C57">
        <w:rPr>
          <w:rFonts w:ascii="Times New Roman" w:hAnsi="Times New Roman" w:cs="Times New Roman"/>
        </w:rPr>
        <w:t xml:space="preserve"> </w:t>
      </w:r>
      <w:r w:rsidR="00230C57" w:rsidRPr="00230C57">
        <w:rPr>
          <w:rFonts w:ascii="Times New Roman" w:hAnsi="Times New Roman" w:cs="Times New Roman"/>
        </w:rPr>
        <w:t>по форме 0510452</w:t>
      </w:r>
      <w:r w:rsidRPr="00381B21">
        <w:rPr>
          <w:rFonts w:ascii="Times New Roman" w:hAnsi="Times New Roman" w:cs="Times New Roman"/>
        </w:rPr>
        <w:t>. Исполнитель выставляет счет, счет-фактуру</w:t>
      </w:r>
    </w:p>
    <w:p w14:paraId="5D620BFF" w14:textId="77777777" w:rsidR="00381B21" w:rsidRPr="00381B21" w:rsidRDefault="00381B21" w:rsidP="003E3506">
      <w:pPr>
        <w:numPr>
          <w:ilvl w:val="1"/>
          <w:numId w:val="1"/>
        </w:numPr>
        <w:spacing w:after="0"/>
        <w:jc w:val="both"/>
        <w:rPr>
          <w:rFonts w:ascii="Times New Roman" w:hAnsi="Times New Roman" w:cs="Times New Roman"/>
        </w:rPr>
      </w:pPr>
      <w:r w:rsidRPr="00381B21">
        <w:rPr>
          <w:rFonts w:ascii="Times New Roman" w:hAnsi="Times New Roman" w:cs="Times New Roman"/>
        </w:rPr>
        <w:t>В случае нарушения Исполнителем условий настоящего Контракта Заказчик вправе удержать сумму неустоек из суммы, подлежащей оплате Исполнителю.</w:t>
      </w:r>
    </w:p>
    <w:p w14:paraId="15731C24" w14:textId="77777777" w:rsidR="00381B21" w:rsidRPr="00381B21" w:rsidRDefault="00381B21" w:rsidP="003E3506">
      <w:pPr>
        <w:numPr>
          <w:ilvl w:val="1"/>
          <w:numId w:val="1"/>
        </w:numPr>
        <w:spacing w:after="0"/>
        <w:jc w:val="both"/>
        <w:rPr>
          <w:rFonts w:ascii="Times New Roman" w:hAnsi="Times New Roman" w:cs="Times New Roman"/>
        </w:rPr>
      </w:pPr>
      <w:r w:rsidRPr="00381B21">
        <w:rPr>
          <w:rFonts w:ascii="Times New Roman" w:hAnsi="Times New Roman" w:cs="Times New Roman"/>
        </w:rPr>
        <w:t>Выплата аванса по Контракту не предусмотрена</w:t>
      </w:r>
    </w:p>
    <w:p w14:paraId="7C0B5722" w14:textId="77777777" w:rsidR="00381B21" w:rsidRPr="00381B21" w:rsidRDefault="00381B21" w:rsidP="003E3506">
      <w:pPr>
        <w:numPr>
          <w:ilvl w:val="1"/>
          <w:numId w:val="1"/>
        </w:numPr>
        <w:spacing w:after="0"/>
        <w:jc w:val="both"/>
        <w:rPr>
          <w:rFonts w:ascii="Times New Roman" w:hAnsi="Times New Roman" w:cs="Times New Roman"/>
        </w:rPr>
      </w:pPr>
      <w:r w:rsidRPr="00381B21">
        <w:rPr>
          <w:rFonts w:ascii="Times New Roman" w:hAnsi="Times New Roman" w:cs="Times New Roman"/>
        </w:rPr>
        <w:t>Финансирование по Контракту осуществляется за счет внебюджетных средств: средства бюджетных учреждений.</w:t>
      </w:r>
    </w:p>
    <w:p w14:paraId="5A1AAD2F" w14:textId="77777777" w:rsidR="00381B21" w:rsidRPr="00381B21" w:rsidRDefault="00381B21" w:rsidP="003E3506">
      <w:pPr>
        <w:numPr>
          <w:ilvl w:val="1"/>
          <w:numId w:val="1"/>
        </w:numPr>
        <w:spacing w:after="0"/>
        <w:jc w:val="both"/>
        <w:rPr>
          <w:rFonts w:ascii="Times New Roman" w:hAnsi="Times New Roman" w:cs="Times New Roman"/>
        </w:rPr>
      </w:pPr>
      <w:r w:rsidRPr="00381B21">
        <w:rPr>
          <w:rFonts w:ascii="Times New Roman" w:hAnsi="Times New Roman" w:cs="Times New Roma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w:t>
      </w:r>
      <w:r w:rsidRPr="00381B21">
        <w:rPr>
          <w:rFonts w:ascii="Times New Roman" w:hAnsi="Times New Roman" w:cs="Times New Roman"/>
        </w:rPr>
        <w:lastRenderedPageBreak/>
        <w:t>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72CB66" w14:textId="77777777" w:rsidR="00381B21" w:rsidRPr="00381B21" w:rsidRDefault="00381B21" w:rsidP="003E3506">
      <w:pPr>
        <w:numPr>
          <w:ilvl w:val="0"/>
          <w:numId w:val="1"/>
        </w:numPr>
        <w:spacing w:after="0"/>
        <w:jc w:val="center"/>
        <w:rPr>
          <w:rFonts w:ascii="Times New Roman" w:hAnsi="Times New Roman" w:cs="Times New Roman"/>
          <w:b/>
          <w:bCs/>
        </w:rPr>
      </w:pPr>
      <w:bookmarkStart w:id="2" w:name="bookmark2"/>
      <w:r w:rsidRPr="00381B21">
        <w:rPr>
          <w:rFonts w:ascii="Times New Roman" w:hAnsi="Times New Roman" w:cs="Times New Roman"/>
          <w:b/>
          <w:bCs/>
        </w:rPr>
        <w:t>СРОК ДЕЙСТВИЯ КОНТРАКТА</w:t>
      </w:r>
      <w:bookmarkEnd w:id="2"/>
    </w:p>
    <w:p w14:paraId="1F61605D" w14:textId="30310773" w:rsidR="00381B21" w:rsidRPr="003E3506" w:rsidRDefault="00381B21" w:rsidP="003E3506">
      <w:pPr>
        <w:numPr>
          <w:ilvl w:val="1"/>
          <w:numId w:val="1"/>
        </w:numPr>
        <w:spacing w:after="0"/>
        <w:jc w:val="both"/>
        <w:rPr>
          <w:rFonts w:ascii="Times New Roman" w:hAnsi="Times New Roman" w:cs="Times New Roman"/>
        </w:rPr>
      </w:pPr>
      <w:r w:rsidRPr="00381B21">
        <w:rPr>
          <w:rFonts w:ascii="Times New Roman" w:hAnsi="Times New Roman" w:cs="Times New Roman"/>
        </w:rPr>
        <w:t>Контракт вступает в силу после подписания Сторонами и действует по 31.12.</w:t>
      </w:r>
      <w:r w:rsidR="001D34A6">
        <w:rPr>
          <w:rFonts w:ascii="Times New Roman" w:hAnsi="Times New Roman" w:cs="Times New Roman"/>
        </w:rPr>
        <w:t>2026</w:t>
      </w:r>
      <w:r w:rsidRPr="003E3506">
        <w:rPr>
          <w:rFonts w:ascii="Times New Roman" w:hAnsi="Times New Roman" w:cs="Times New Roman"/>
        </w:rPr>
        <w:t xml:space="preserve"> г.</w:t>
      </w:r>
    </w:p>
    <w:p w14:paraId="6F3F0DD5" w14:textId="77777777" w:rsidR="00381B21" w:rsidRPr="00381B21" w:rsidRDefault="00381B21" w:rsidP="003E3506">
      <w:pPr>
        <w:numPr>
          <w:ilvl w:val="1"/>
          <w:numId w:val="1"/>
        </w:numPr>
        <w:spacing w:after="0" w:line="240" w:lineRule="auto"/>
        <w:jc w:val="both"/>
        <w:rPr>
          <w:rFonts w:ascii="Times New Roman" w:eastAsia="Times New Roman" w:hAnsi="Times New Roman" w:cs="Times New Roman"/>
          <w:color w:val="000000"/>
          <w:kern w:val="0"/>
          <w:lang w:eastAsia="ru-RU"/>
          <w14:ligatures w14:val="none"/>
        </w:rPr>
      </w:pPr>
      <w:r w:rsidRPr="00381B21">
        <w:rPr>
          <w:rFonts w:ascii="Times New Roman" w:eastAsia="Times New Roman" w:hAnsi="Times New Roman" w:cs="Times New Roman"/>
          <w:color w:val="000000"/>
          <w:kern w:val="0"/>
          <w:lang w:eastAsia="ru-RU"/>
          <w14:ligatures w14:val="none"/>
        </w:rPr>
        <w:t>Прекращение срока действия Контракта не влечет прекращение обязательств, принятых на себя Сторонами при его исполнении.</w:t>
      </w:r>
    </w:p>
    <w:p w14:paraId="61028722" w14:textId="77777777" w:rsidR="00381B21" w:rsidRPr="00381B21" w:rsidRDefault="00381B21" w:rsidP="003E3506">
      <w:pPr>
        <w:numPr>
          <w:ilvl w:val="0"/>
          <w:numId w:val="1"/>
        </w:numPr>
        <w:spacing w:after="0" w:line="240" w:lineRule="auto"/>
        <w:jc w:val="center"/>
        <w:rPr>
          <w:rFonts w:ascii="Times New Roman" w:eastAsia="Times New Roman" w:hAnsi="Times New Roman" w:cs="Times New Roman"/>
          <w:b/>
          <w:bCs/>
          <w:color w:val="000000"/>
          <w:kern w:val="0"/>
          <w:lang w:eastAsia="ru-RU"/>
          <w14:ligatures w14:val="none"/>
        </w:rPr>
      </w:pPr>
      <w:r w:rsidRPr="00381B21">
        <w:rPr>
          <w:rFonts w:ascii="Times New Roman" w:eastAsia="Times New Roman" w:hAnsi="Times New Roman" w:cs="Times New Roman"/>
          <w:b/>
          <w:bCs/>
          <w:color w:val="000000"/>
          <w:kern w:val="0"/>
          <w:lang w:eastAsia="ru-RU"/>
          <w14:ligatures w14:val="none"/>
        </w:rPr>
        <w:t>ПРАВА И ОБЯЗАННОСТИ СТОРОН</w:t>
      </w:r>
    </w:p>
    <w:p w14:paraId="39070CC7" w14:textId="77777777" w:rsidR="00381B21" w:rsidRPr="00381B21" w:rsidRDefault="00381B21" w:rsidP="003E3506">
      <w:pPr>
        <w:numPr>
          <w:ilvl w:val="1"/>
          <w:numId w:val="1"/>
        </w:numPr>
        <w:spacing w:after="0" w:line="240" w:lineRule="auto"/>
        <w:jc w:val="both"/>
        <w:rPr>
          <w:rFonts w:ascii="Times New Roman" w:eastAsia="Times New Roman" w:hAnsi="Times New Roman" w:cs="Times New Roman"/>
          <w:color w:val="000000"/>
          <w:kern w:val="0"/>
          <w:lang w:eastAsia="ru-RU"/>
          <w14:ligatures w14:val="none"/>
        </w:rPr>
      </w:pPr>
      <w:r w:rsidRPr="00381B21">
        <w:rPr>
          <w:rFonts w:ascii="Times New Roman" w:eastAsia="Times New Roman" w:hAnsi="Times New Roman" w:cs="Times New Roman"/>
          <w:color w:val="000000"/>
          <w:kern w:val="0"/>
          <w:lang w:eastAsia="ru-RU"/>
          <w14:ligatures w14:val="none"/>
        </w:rPr>
        <w:t>Обязанности и права Исполнителя:</w:t>
      </w:r>
    </w:p>
    <w:p w14:paraId="5E81F792" w14:textId="77777777" w:rsidR="00381B21" w:rsidRPr="00381B21" w:rsidRDefault="00381B21" w:rsidP="003E3506">
      <w:pPr>
        <w:numPr>
          <w:ilvl w:val="2"/>
          <w:numId w:val="1"/>
        </w:numPr>
        <w:spacing w:after="0" w:line="240" w:lineRule="auto"/>
        <w:jc w:val="both"/>
        <w:rPr>
          <w:rFonts w:ascii="Times New Roman" w:eastAsia="Times New Roman" w:hAnsi="Times New Roman" w:cs="Times New Roman"/>
          <w:color w:val="000000"/>
          <w:kern w:val="0"/>
          <w:lang w:eastAsia="ru-RU"/>
          <w14:ligatures w14:val="none"/>
        </w:rPr>
      </w:pPr>
      <w:r w:rsidRPr="00381B21">
        <w:rPr>
          <w:rFonts w:ascii="Times New Roman" w:eastAsia="Times New Roman" w:hAnsi="Times New Roman" w:cs="Times New Roman"/>
          <w:color w:val="000000"/>
          <w:kern w:val="0"/>
          <w:lang w:eastAsia="ru-RU"/>
          <w14:ligatures w14:val="none"/>
        </w:rPr>
        <w:t>Оказать услуги лично.</w:t>
      </w:r>
    </w:p>
    <w:p w14:paraId="3B038E9B" w14:textId="77777777" w:rsidR="00381B21" w:rsidRPr="00381B21" w:rsidRDefault="00381B21" w:rsidP="003E3506">
      <w:pPr>
        <w:numPr>
          <w:ilvl w:val="2"/>
          <w:numId w:val="1"/>
        </w:numPr>
        <w:spacing w:after="0" w:line="240" w:lineRule="auto"/>
        <w:jc w:val="both"/>
        <w:rPr>
          <w:rFonts w:ascii="Times New Roman" w:eastAsia="Times New Roman" w:hAnsi="Times New Roman" w:cs="Times New Roman"/>
          <w:color w:val="000000"/>
          <w:kern w:val="0"/>
          <w:lang w:eastAsia="ru-RU"/>
          <w14:ligatures w14:val="none"/>
        </w:rPr>
      </w:pPr>
      <w:r w:rsidRPr="00381B21">
        <w:rPr>
          <w:rFonts w:ascii="Times New Roman" w:eastAsia="Times New Roman" w:hAnsi="Times New Roman" w:cs="Times New Roman"/>
          <w:color w:val="000000"/>
          <w:kern w:val="0"/>
          <w:lang w:eastAsia="ru-RU"/>
          <w14:ligatures w14:val="none"/>
        </w:rPr>
        <w:t>Исполнять полученные в ходе оказания услуг указания Заказчика, если такие указания не противоречат условиям Контракта и действующему законодательству.</w:t>
      </w:r>
    </w:p>
    <w:p w14:paraId="12829FBC" w14:textId="77777777" w:rsidR="00381B21" w:rsidRPr="00381B21" w:rsidRDefault="00381B21" w:rsidP="003E3506">
      <w:pPr>
        <w:numPr>
          <w:ilvl w:val="2"/>
          <w:numId w:val="1"/>
        </w:numPr>
        <w:spacing w:after="0" w:line="240" w:lineRule="auto"/>
        <w:jc w:val="both"/>
        <w:rPr>
          <w:rFonts w:ascii="Times New Roman" w:eastAsia="Times New Roman" w:hAnsi="Times New Roman" w:cs="Times New Roman"/>
          <w:color w:val="000000"/>
          <w:kern w:val="0"/>
          <w:lang w:eastAsia="ru-RU"/>
          <w14:ligatures w14:val="none"/>
        </w:rPr>
      </w:pPr>
      <w:r w:rsidRPr="00381B21">
        <w:rPr>
          <w:rFonts w:ascii="Times New Roman" w:eastAsia="Times New Roman" w:hAnsi="Times New Roman" w:cs="Times New Roman"/>
          <w:color w:val="000000"/>
          <w:kern w:val="0"/>
          <w:lang w:eastAsia="ru-RU"/>
          <w14:ligatures w14:val="none"/>
        </w:rPr>
        <w:t>При оказании услуг соблюдать требования закона и иных правовых актов об охране окружающей среды.</w:t>
      </w:r>
    </w:p>
    <w:p w14:paraId="3836B774" w14:textId="77777777" w:rsidR="00381B21" w:rsidRPr="00381B21" w:rsidRDefault="00381B21" w:rsidP="003E3506">
      <w:pPr>
        <w:numPr>
          <w:ilvl w:val="2"/>
          <w:numId w:val="1"/>
        </w:numPr>
        <w:spacing w:after="0" w:line="240" w:lineRule="auto"/>
        <w:jc w:val="both"/>
        <w:rPr>
          <w:rFonts w:ascii="Times New Roman" w:eastAsia="Times New Roman" w:hAnsi="Times New Roman" w:cs="Times New Roman"/>
          <w:color w:val="000000"/>
          <w:kern w:val="0"/>
          <w:lang w:eastAsia="ru-RU"/>
          <w14:ligatures w14:val="none"/>
        </w:rPr>
      </w:pPr>
      <w:r w:rsidRPr="00381B21">
        <w:rPr>
          <w:rFonts w:ascii="Times New Roman" w:eastAsia="Times New Roman" w:hAnsi="Times New Roman" w:cs="Times New Roman"/>
          <w:color w:val="000000"/>
          <w:kern w:val="0"/>
          <w:lang w:eastAsia="ru-RU"/>
          <w14:ligatures w14:val="none"/>
        </w:rPr>
        <w:t>Качество услуг должно соответствовать требованиям, обычно предъявляемым к услугам такого рода.</w:t>
      </w:r>
    </w:p>
    <w:p w14:paraId="2628B3E9" w14:textId="77777777" w:rsidR="00381B21" w:rsidRPr="00381B21" w:rsidRDefault="00381B21" w:rsidP="003E3506">
      <w:pPr>
        <w:numPr>
          <w:ilvl w:val="2"/>
          <w:numId w:val="1"/>
        </w:numPr>
        <w:spacing w:after="0" w:line="240" w:lineRule="auto"/>
        <w:jc w:val="both"/>
        <w:rPr>
          <w:rFonts w:ascii="Times New Roman" w:eastAsia="Times New Roman" w:hAnsi="Times New Roman" w:cs="Times New Roman"/>
          <w:color w:val="000000"/>
          <w:kern w:val="0"/>
          <w:lang w:eastAsia="ru-RU"/>
          <w14:ligatures w14:val="none"/>
        </w:rPr>
      </w:pPr>
      <w:r w:rsidRPr="00381B21">
        <w:rPr>
          <w:rFonts w:ascii="Times New Roman" w:eastAsia="Times New Roman" w:hAnsi="Times New Roman" w:cs="Times New Roman"/>
          <w:color w:val="000000"/>
          <w:kern w:val="0"/>
          <w:lang w:eastAsia="ru-RU"/>
          <w14:ligatures w14:val="none"/>
        </w:rPr>
        <w:t>Исполнитель имеет другие обязанности, вытекающие из настоящего Контракта.</w:t>
      </w:r>
    </w:p>
    <w:p w14:paraId="028AB229" w14:textId="77777777" w:rsidR="00381B21" w:rsidRPr="00381B21" w:rsidRDefault="00381B21" w:rsidP="003E3506">
      <w:pPr>
        <w:numPr>
          <w:ilvl w:val="2"/>
          <w:numId w:val="1"/>
        </w:numPr>
        <w:spacing w:after="0" w:line="240" w:lineRule="auto"/>
        <w:jc w:val="both"/>
        <w:rPr>
          <w:rFonts w:ascii="Times New Roman" w:eastAsia="Times New Roman" w:hAnsi="Times New Roman" w:cs="Times New Roman"/>
          <w:color w:val="000000"/>
          <w:kern w:val="0"/>
          <w:lang w:eastAsia="ru-RU"/>
          <w14:ligatures w14:val="none"/>
        </w:rPr>
      </w:pPr>
      <w:r w:rsidRPr="00381B21">
        <w:rPr>
          <w:rFonts w:ascii="Times New Roman" w:eastAsia="Times New Roman" w:hAnsi="Times New Roman" w:cs="Times New Roman"/>
          <w:color w:val="000000"/>
          <w:kern w:val="0"/>
          <w:lang w:eastAsia="ru-RU"/>
          <w14:ligatures w14:val="none"/>
        </w:rPr>
        <w:t>Исполнитель вправе требовать полной оплаты по настоящему Контракту в случае надлежащего его исполнения.</w:t>
      </w:r>
    </w:p>
    <w:p w14:paraId="1DE1916F" w14:textId="77777777" w:rsidR="00381B21" w:rsidRPr="00381B21" w:rsidRDefault="00381B21" w:rsidP="003E3506">
      <w:pPr>
        <w:numPr>
          <w:ilvl w:val="1"/>
          <w:numId w:val="1"/>
        </w:numPr>
        <w:spacing w:after="0" w:line="240" w:lineRule="auto"/>
        <w:jc w:val="both"/>
        <w:rPr>
          <w:rFonts w:ascii="Times New Roman" w:eastAsia="Times New Roman" w:hAnsi="Times New Roman" w:cs="Times New Roman"/>
          <w:color w:val="000000"/>
          <w:kern w:val="0"/>
          <w:lang w:eastAsia="ru-RU"/>
          <w14:ligatures w14:val="none"/>
        </w:rPr>
      </w:pPr>
      <w:r w:rsidRPr="00381B21">
        <w:rPr>
          <w:rFonts w:ascii="Times New Roman" w:eastAsia="Times New Roman" w:hAnsi="Times New Roman" w:cs="Times New Roman"/>
          <w:color w:val="000000"/>
          <w:kern w:val="0"/>
          <w:lang w:eastAsia="ru-RU"/>
          <w14:ligatures w14:val="none"/>
        </w:rPr>
        <w:t>Обязанности и права Заказчика:</w:t>
      </w:r>
    </w:p>
    <w:p w14:paraId="71950E30" w14:textId="77777777" w:rsidR="00381B21" w:rsidRPr="00381B21" w:rsidRDefault="00381B21" w:rsidP="003E3506">
      <w:pPr>
        <w:numPr>
          <w:ilvl w:val="2"/>
          <w:numId w:val="1"/>
        </w:numPr>
        <w:spacing w:after="0" w:line="240" w:lineRule="auto"/>
        <w:jc w:val="both"/>
        <w:rPr>
          <w:rFonts w:ascii="Times New Roman" w:eastAsia="Times New Roman" w:hAnsi="Times New Roman" w:cs="Times New Roman"/>
          <w:color w:val="000000"/>
          <w:kern w:val="0"/>
          <w:lang w:eastAsia="ru-RU"/>
          <w14:ligatures w14:val="none"/>
        </w:rPr>
      </w:pPr>
      <w:r w:rsidRPr="00381B21">
        <w:rPr>
          <w:rFonts w:ascii="Times New Roman" w:eastAsia="Times New Roman" w:hAnsi="Times New Roman" w:cs="Times New Roman"/>
          <w:color w:val="000000"/>
          <w:kern w:val="0"/>
          <w:lang w:eastAsia="ru-RU"/>
          <w14:ligatures w14:val="none"/>
        </w:rPr>
        <w:t>Оплатить оказанные Исполнителем услуги на условиях Контракта.</w:t>
      </w:r>
    </w:p>
    <w:p w14:paraId="7E4E477D" w14:textId="77777777" w:rsidR="00381B21" w:rsidRPr="00381B21" w:rsidRDefault="00381B21" w:rsidP="003E3506">
      <w:pPr>
        <w:numPr>
          <w:ilvl w:val="2"/>
          <w:numId w:val="1"/>
        </w:numPr>
        <w:spacing w:after="0" w:line="240" w:lineRule="auto"/>
        <w:jc w:val="both"/>
        <w:rPr>
          <w:rFonts w:ascii="Times New Roman" w:eastAsia="Times New Roman" w:hAnsi="Times New Roman" w:cs="Times New Roman"/>
          <w:color w:val="000000"/>
          <w:kern w:val="0"/>
          <w:lang w:eastAsia="ru-RU"/>
          <w14:ligatures w14:val="none"/>
        </w:rPr>
      </w:pPr>
      <w:r w:rsidRPr="00381B21">
        <w:rPr>
          <w:rFonts w:ascii="Times New Roman" w:eastAsia="Times New Roman" w:hAnsi="Times New Roman" w:cs="Times New Roman"/>
          <w:color w:val="000000"/>
          <w:kern w:val="0"/>
          <w:lang w:eastAsia="ru-RU"/>
          <w14:ligatures w14:val="none"/>
        </w:rPr>
        <w:t>В любое время проверять ход и качество оказания услуг Исполнителем, не вмешиваясь при этом в его деятельность.</w:t>
      </w:r>
    </w:p>
    <w:p w14:paraId="1C197096" w14:textId="4BD7680C" w:rsidR="00381B21" w:rsidRPr="00381B21" w:rsidRDefault="00381B21" w:rsidP="003E3506">
      <w:pPr>
        <w:numPr>
          <w:ilvl w:val="1"/>
          <w:numId w:val="1"/>
        </w:numPr>
        <w:spacing w:after="0" w:line="240" w:lineRule="auto"/>
        <w:jc w:val="both"/>
        <w:rPr>
          <w:rFonts w:ascii="Times New Roman" w:eastAsia="Times New Roman" w:hAnsi="Times New Roman" w:cs="Times New Roman"/>
          <w:color w:val="000000"/>
          <w:kern w:val="0"/>
          <w:lang w:eastAsia="ru-RU"/>
          <w14:ligatures w14:val="none"/>
        </w:rPr>
      </w:pPr>
      <w:r w:rsidRPr="00381B21">
        <w:rPr>
          <w:rFonts w:ascii="Times New Roman" w:eastAsia="Times New Roman" w:hAnsi="Times New Roman" w:cs="Times New Roman"/>
          <w:color w:val="000000"/>
          <w:kern w:val="0"/>
          <w:lang w:eastAsia="ru-RU"/>
          <w14:ligatures w14:val="none"/>
        </w:rPr>
        <w:t xml:space="preserve">После завершения оказания Исполнителем услуг уполномоченные представители Заказчика и Исполнителя подписывают </w:t>
      </w:r>
      <w:r w:rsidR="00230C57" w:rsidRPr="00381B21">
        <w:rPr>
          <w:rFonts w:ascii="Times New Roman" w:hAnsi="Times New Roman" w:cs="Times New Roman"/>
        </w:rPr>
        <w:t>акт сдачи-приемки оказанных услуг</w:t>
      </w:r>
      <w:r w:rsidR="00230C57">
        <w:rPr>
          <w:rFonts w:ascii="Times New Roman" w:hAnsi="Times New Roman" w:cs="Times New Roman"/>
        </w:rPr>
        <w:t xml:space="preserve"> </w:t>
      </w:r>
      <w:r w:rsidR="00230C57" w:rsidRPr="00230C57">
        <w:rPr>
          <w:rFonts w:ascii="Times New Roman" w:hAnsi="Times New Roman" w:cs="Times New Roman"/>
        </w:rPr>
        <w:t>по форме 0510452</w:t>
      </w:r>
      <w:r w:rsidRPr="00381B21">
        <w:rPr>
          <w:rFonts w:ascii="Times New Roman" w:eastAsia="Times New Roman" w:hAnsi="Times New Roman" w:cs="Times New Roman"/>
          <w:color w:val="000000"/>
          <w:kern w:val="0"/>
          <w:lang w:eastAsia="ru-RU"/>
          <w14:ligatures w14:val="none"/>
        </w:rPr>
        <w:t>, который служит основанием для взаимных расчетов между ними.</w:t>
      </w:r>
    </w:p>
    <w:p w14:paraId="1700ECCE" w14:textId="77777777" w:rsidR="00381B21" w:rsidRPr="00381B21" w:rsidRDefault="00381B21" w:rsidP="003E3506">
      <w:pPr>
        <w:numPr>
          <w:ilvl w:val="0"/>
          <w:numId w:val="1"/>
        </w:numPr>
        <w:spacing w:after="0" w:line="240" w:lineRule="auto"/>
        <w:jc w:val="both"/>
        <w:rPr>
          <w:rFonts w:ascii="Times New Roman" w:eastAsia="Times New Roman" w:hAnsi="Times New Roman" w:cs="Times New Roman"/>
          <w:b/>
          <w:bCs/>
          <w:color w:val="000000"/>
          <w:kern w:val="0"/>
          <w:lang w:eastAsia="ru-RU"/>
          <w14:ligatures w14:val="none"/>
        </w:rPr>
      </w:pPr>
      <w:r w:rsidRPr="00381B21">
        <w:rPr>
          <w:rFonts w:ascii="Times New Roman" w:eastAsia="Times New Roman" w:hAnsi="Times New Roman" w:cs="Times New Roman"/>
          <w:b/>
          <w:bCs/>
          <w:color w:val="000000"/>
          <w:kern w:val="0"/>
          <w:lang w:eastAsia="ru-RU"/>
          <w14:ligatures w14:val="none"/>
        </w:rPr>
        <w:t>СДАЧА-ПРИЕМКА УСЛУГ</w:t>
      </w:r>
    </w:p>
    <w:p w14:paraId="19896B29" w14:textId="77777777" w:rsidR="00381B21" w:rsidRPr="00381B21" w:rsidRDefault="00381B21" w:rsidP="003E3506">
      <w:pPr>
        <w:numPr>
          <w:ilvl w:val="1"/>
          <w:numId w:val="1"/>
        </w:numPr>
        <w:spacing w:after="0" w:line="240" w:lineRule="auto"/>
        <w:jc w:val="both"/>
        <w:rPr>
          <w:rFonts w:ascii="Times New Roman" w:eastAsia="Times New Roman" w:hAnsi="Times New Roman" w:cs="Times New Roman"/>
          <w:color w:val="000000"/>
          <w:kern w:val="0"/>
          <w:lang w:eastAsia="ru-RU"/>
          <w14:ligatures w14:val="none"/>
        </w:rPr>
      </w:pPr>
      <w:r w:rsidRPr="00381B21">
        <w:rPr>
          <w:rFonts w:ascii="Times New Roman" w:eastAsia="Times New Roman" w:hAnsi="Times New Roman" w:cs="Times New Roman"/>
          <w:color w:val="000000"/>
          <w:kern w:val="0"/>
          <w:lang w:eastAsia="ru-RU"/>
          <w14:ligatures w14:val="none"/>
        </w:rPr>
        <w:t>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47E0D2F2" w14:textId="77777777" w:rsidR="00381B21" w:rsidRPr="00381B21" w:rsidRDefault="00381B21" w:rsidP="003E3506">
      <w:pPr>
        <w:numPr>
          <w:ilvl w:val="1"/>
          <w:numId w:val="1"/>
        </w:numPr>
        <w:spacing w:after="0" w:line="240" w:lineRule="auto"/>
        <w:jc w:val="both"/>
        <w:rPr>
          <w:rFonts w:ascii="Times New Roman" w:eastAsia="Times New Roman" w:hAnsi="Times New Roman" w:cs="Times New Roman"/>
          <w:color w:val="000000"/>
          <w:kern w:val="0"/>
          <w:lang w:eastAsia="ru-RU"/>
          <w14:ligatures w14:val="none"/>
        </w:rPr>
      </w:pPr>
      <w:r w:rsidRPr="00381B21">
        <w:rPr>
          <w:rFonts w:ascii="Times New Roman" w:eastAsia="Times New Roman" w:hAnsi="Times New Roman" w:cs="Times New Roman"/>
          <w:color w:val="000000"/>
          <w:kern w:val="0"/>
          <w:lang w:eastAsia="ru-RU"/>
          <w14:ligatures w14:val="none"/>
        </w:rPr>
        <w:t>После завершения оказания Исполнителем услуг по контракту Исполнитель в течение 3 рабочих дней после окончания оказания услуг направляет Заказчику для подписания акт сдачи-приемки оказанных услуг.</w:t>
      </w:r>
    </w:p>
    <w:p w14:paraId="17095998" w14:textId="77777777" w:rsidR="00381B21" w:rsidRPr="00381B21" w:rsidRDefault="00381B21" w:rsidP="003E3506">
      <w:pPr>
        <w:spacing w:after="0" w:line="240" w:lineRule="auto"/>
        <w:jc w:val="both"/>
        <w:rPr>
          <w:rFonts w:ascii="Times New Roman" w:eastAsia="Times New Roman" w:hAnsi="Times New Roman" w:cs="Times New Roman"/>
          <w:kern w:val="0"/>
          <w:lang w:eastAsia="ru-RU"/>
          <w14:ligatures w14:val="none"/>
        </w:rPr>
      </w:pPr>
      <w:r w:rsidRPr="00381B21">
        <w:rPr>
          <w:rFonts w:ascii="Times New Roman" w:eastAsia="Times New Roman" w:hAnsi="Times New Roman" w:cs="Times New Roman"/>
          <w:color w:val="000000"/>
          <w:kern w:val="0"/>
          <w:lang w:eastAsia="ru-RU"/>
          <w14:ligatures w14:val="none"/>
        </w:rPr>
        <w:t>Заказчик обязан в течение 20 рабочих дней после получения акта сдачи-приемки оказанных услуг от Исполнителя подписать такой акт при отсутствии претензий либо направить Исполнителю мотивированный отказ от его подписания.</w:t>
      </w:r>
    </w:p>
    <w:p w14:paraId="5CBEE13A" w14:textId="77777777" w:rsidR="00381B21" w:rsidRPr="00381B21" w:rsidRDefault="00381B21" w:rsidP="003E3506">
      <w:pPr>
        <w:numPr>
          <w:ilvl w:val="1"/>
          <w:numId w:val="1"/>
        </w:numPr>
        <w:spacing w:after="0" w:line="240" w:lineRule="auto"/>
        <w:jc w:val="both"/>
        <w:rPr>
          <w:rFonts w:ascii="Times New Roman" w:eastAsia="Times New Roman" w:hAnsi="Times New Roman" w:cs="Times New Roman"/>
          <w:color w:val="000000"/>
          <w:kern w:val="0"/>
          <w:lang w:eastAsia="ru-RU"/>
          <w14:ligatures w14:val="none"/>
        </w:rPr>
      </w:pPr>
      <w:r w:rsidRPr="00381B21">
        <w:rPr>
          <w:rFonts w:ascii="Times New Roman" w:eastAsia="Times New Roman" w:hAnsi="Times New Roman" w:cs="Times New Roman"/>
          <w:color w:val="000000"/>
          <w:kern w:val="0"/>
          <w:lang w:eastAsia="ru-RU"/>
          <w14:ligatures w14:val="none"/>
        </w:rPr>
        <w:t>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акте.</w:t>
      </w:r>
    </w:p>
    <w:p w14:paraId="21D35313" w14:textId="77777777" w:rsidR="00381B21" w:rsidRPr="00381B21" w:rsidRDefault="00381B21" w:rsidP="003E3506">
      <w:pPr>
        <w:spacing w:after="0" w:line="240" w:lineRule="auto"/>
        <w:jc w:val="both"/>
        <w:rPr>
          <w:rFonts w:ascii="Times New Roman" w:eastAsia="Times New Roman" w:hAnsi="Times New Roman" w:cs="Times New Roman"/>
          <w:kern w:val="0"/>
          <w:lang w:eastAsia="ru-RU"/>
          <w14:ligatures w14:val="none"/>
        </w:rPr>
      </w:pPr>
      <w:r w:rsidRPr="00381B21">
        <w:rPr>
          <w:rFonts w:ascii="Times New Roman" w:eastAsia="Times New Roman" w:hAnsi="Times New Roman" w:cs="Times New Roman"/>
          <w:color w:val="000000"/>
          <w:kern w:val="0"/>
          <w:lang w:eastAsia="ru-RU"/>
          <w14:ligatures w14:val="none"/>
        </w:rPr>
        <w:t>Акт и предписание составляются в двух идентичных экземплярах и подписываются Заказчиком и Исполнителем. При отказе (уклонении) Исполнителя от подписания акта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14:paraId="4326D40C" w14:textId="77777777" w:rsidR="00381B21" w:rsidRPr="00381B21" w:rsidRDefault="00381B21" w:rsidP="003E3506">
      <w:pPr>
        <w:numPr>
          <w:ilvl w:val="1"/>
          <w:numId w:val="1"/>
        </w:numPr>
        <w:spacing w:after="0" w:line="240" w:lineRule="auto"/>
        <w:jc w:val="both"/>
        <w:rPr>
          <w:rFonts w:ascii="Times New Roman" w:eastAsia="Times New Roman" w:hAnsi="Times New Roman" w:cs="Times New Roman"/>
          <w:color w:val="000000"/>
          <w:kern w:val="0"/>
          <w:lang w:eastAsia="ru-RU"/>
          <w14:ligatures w14:val="none"/>
        </w:rPr>
      </w:pPr>
      <w:r w:rsidRPr="00381B21">
        <w:rPr>
          <w:rFonts w:ascii="Times New Roman" w:eastAsia="Times New Roman" w:hAnsi="Times New Roman" w:cs="Times New Roman"/>
          <w:color w:val="000000"/>
          <w:kern w:val="0"/>
          <w:lang w:eastAsia="ru-RU"/>
          <w14:ligatures w14:val="none"/>
        </w:rPr>
        <w:t>Исполнитель обязан устранить все обнаруженные недостатки за свой счет в сроки, указанные в предписании Заказчика.</w:t>
      </w:r>
    </w:p>
    <w:p w14:paraId="43A1A986" w14:textId="77777777" w:rsidR="00381B21" w:rsidRPr="00381B21" w:rsidRDefault="00381B21" w:rsidP="003E3506">
      <w:pPr>
        <w:numPr>
          <w:ilvl w:val="1"/>
          <w:numId w:val="1"/>
        </w:numPr>
        <w:spacing w:after="0" w:line="240" w:lineRule="auto"/>
        <w:jc w:val="both"/>
        <w:rPr>
          <w:rFonts w:ascii="Times New Roman" w:eastAsia="Times New Roman" w:hAnsi="Times New Roman" w:cs="Times New Roman"/>
          <w:color w:val="000000"/>
          <w:kern w:val="0"/>
          <w:lang w:eastAsia="ru-RU"/>
          <w14:ligatures w14:val="none"/>
        </w:rPr>
      </w:pPr>
      <w:r w:rsidRPr="00381B21">
        <w:rPr>
          <w:rFonts w:ascii="Times New Roman" w:eastAsia="Times New Roman" w:hAnsi="Times New Roman" w:cs="Times New Roman"/>
          <w:color w:val="000000"/>
          <w:kern w:val="0"/>
          <w:lang w:eastAsia="ru-RU"/>
          <w14:ligatures w14:val="none"/>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2BF1595D" w14:textId="77777777" w:rsidR="00381B21" w:rsidRPr="00381B21" w:rsidRDefault="00381B21" w:rsidP="003E3506">
      <w:pPr>
        <w:numPr>
          <w:ilvl w:val="1"/>
          <w:numId w:val="1"/>
        </w:numPr>
        <w:spacing w:after="0" w:line="240" w:lineRule="auto"/>
        <w:jc w:val="both"/>
        <w:rPr>
          <w:rFonts w:ascii="Times New Roman" w:eastAsia="Times New Roman" w:hAnsi="Times New Roman" w:cs="Times New Roman"/>
          <w:color w:val="000000"/>
          <w:kern w:val="0"/>
          <w:lang w:eastAsia="ru-RU"/>
          <w14:ligatures w14:val="none"/>
        </w:rPr>
      </w:pPr>
      <w:r w:rsidRPr="00381B21">
        <w:rPr>
          <w:rFonts w:ascii="Times New Roman" w:eastAsia="Times New Roman" w:hAnsi="Times New Roman" w:cs="Times New Roman"/>
          <w:color w:val="000000"/>
          <w:kern w:val="0"/>
          <w:lang w:eastAsia="ru-RU"/>
          <w14:ligatures w14:val="none"/>
        </w:rPr>
        <w:t>Заказчик, принявший услуги без проверки, не лишается права ссылаться на недостатки, которые могли быть установлены при приемке.</w:t>
      </w:r>
    </w:p>
    <w:p w14:paraId="64FE1CE6" w14:textId="77777777" w:rsidR="00381B21" w:rsidRPr="00381B21" w:rsidRDefault="00381B21" w:rsidP="003E3506">
      <w:pPr>
        <w:numPr>
          <w:ilvl w:val="1"/>
          <w:numId w:val="1"/>
        </w:numPr>
        <w:spacing w:after="0" w:line="240" w:lineRule="auto"/>
        <w:jc w:val="both"/>
        <w:rPr>
          <w:rFonts w:ascii="Times New Roman" w:eastAsia="Times New Roman" w:hAnsi="Times New Roman" w:cs="Times New Roman"/>
          <w:color w:val="000000"/>
          <w:kern w:val="0"/>
          <w:lang w:eastAsia="ru-RU"/>
          <w14:ligatures w14:val="none"/>
        </w:rPr>
      </w:pPr>
      <w:r w:rsidRPr="00381B21">
        <w:rPr>
          <w:rFonts w:ascii="Times New Roman" w:eastAsia="Times New Roman" w:hAnsi="Times New Roman" w:cs="Times New Roman"/>
          <w:color w:val="000000"/>
          <w:kern w:val="0"/>
          <w:lang w:eastAsia="ru-RU"/>
          <w14:ligatures w14:val="none"/>
        </w:rPr>
        <w:t>Заказчик вправе отказаться от приемки оказанных услуг в случае обнаружения недостатков, которые не могут быть устранены Исполнителем без несоразмерных затрат времени.</w:t>
      </w:r>
    </w:p>
    <w:p w14:paraId="03A794C6" w14:textId="77777777" w:rsidR="00381B21" w:rsidRPr="00381B21" w:rsidRDefault="00381B21" w:rsidP="003E3506">
      <w:pPr>
        <w:numPr>
          <w:ilvl w:val="1"/>
          <w:numId w:val="1"/>
        </w:numPr>
        <w:spacing w:after="0" w:line="240" w:lineRule="auto"/>
        <w:jc w:val="both"/>
        <w:rPr>
          <w:rFonts w:ascii="Times New Roman" w:eastAsia="Times New Roman" w:hAnsi="Times New Roman" w:cs="Times New Roman"/>
          <w:color w:val="000000"/>
          <w:kern w:val="0"/>
          <w:lang w:eastAsia="ru-RU"/>
          <w14:ligatures w14:val="none"/>
        </w:rPr>
      </w:pPr>
      <w:r w:rsidRPr="00381B21">
        <w:rPr>
          <w:rFonts w:ascii="Times New Roman" w:eastAsia="Times New Roman" w:hAnsi="Times New Roman" w:cs="Times New Roman"/>
          <w:color w:val="000000"/>
          <w:kern w:val="0"/>
          <w:lang w:eastAsia="ru-RU"/>
          <w14:ligatures w14:val="none"/>
        </w:rPr>
        <w:t>Датой приемки услуг считается дата, указанная в акте сдачи-приемки оказанных услуг. Акт подписывается не ранее устранения всех недостатков.</w:t>
      </w:r>
    </w:p>
    <w:p w14:paraId="4F033503" w14:textId="77777777" w:rsidR="00381B21" w:rsidRPr="00381B21" w:rsidRDefault="00381B21" w:rsidP="003E3506">
      <w:pPr>
        <w:numPr>
          <w:ilvl w:val="0"/>
          <w:numId w:val="1"/>
        </w:numPr>
        <w:spacing w:after="0" w:line="240" w:lineRule="auto"/>
        <w:jc w:val="center"/>
        <w:rPr>
          <w:rFonts w:ascii="Times New Roman" w:eastAsia="Times New Roman" w:hAnsi="Times New Roman" w:cs="Times New Roman"/>
          <w:b/>
          <w:bCs/>
          <w:color w:val="000000"/>
          <w:kern w:val="0"/>
          <w:lang w:eastAsia="ru-RU"/>
          <w14:ligatures w14:val="none"/>
        </w:rPr>
      </w:pPr>
      <w:r w:rsidRPr="00381B21">
        <w:rPr>
          <w:rFonts w:ascii="Times New Roman" w:eastAsia="Times New Roman" w:hAnsi="Times New Roman" w:cs="Times New Roman"/>
          <w:b/>
          <w:bCs/>
          <w:color w:val="000000"/>
          <w:kern w:val="0"/>
          <w:lang w:eastAsia="ru-RU"/>
          <w14:ligatures w14:val="none"/>
        </w:rPr>
        <w:t>ОТВЕТСТВЕННОСТЬ СТОРОН</w:t>
      </w:r>
    </w:p>
    <w:p w14:paraId="4915A010" w14:textId="77777777" w:rsidR="00381B21" w:rsidRPr="00381B21" w:rsidRDefault="00381B21" w:rsidP="003E3506">
      <w:pPr>
        <w:numPr>
          <w:ilvl w:val="1"/>
          <w:numId w:val="1"/>
        </w:numPr>
        <w:spacing w:after="0" w:line="240" w:lineRule="auto"/>
        <w:jc w:val="both"/>
        <w:rPr>
          <w:rFonts w:ascii="Times New Roman" w:eastAsia="Times New Roman" w:hAnsi="Times New Roman" w:cs="Times New Roman"/>
          <w:color w:val="000000"/>
          <w:kern w:val="0"/>
          <w:lang w:eastAsia="ru-RU"/>
          <w14:ligatures w14:val="none"/>
        </w:rPr>
      </w:pPr>
      <w:r w:rsidRPr="00381B21">
        <w:rPr>
          <w:rFonts w:ascii="Times New Roman" w:eastAsia="Times New Roman" w:hAnsi="Times New Roman" w:cs="Times New Roman"/>
          <w:color w:val="000000"/>
          <w:kern w:val="0"/>
          <w:lang w:eastAsia="ru-RU"/>
          <w14:ligatures w14:val="none"/>
        </w:rPr>
        <w:lastRenderedPageBreak/>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5DAA55D6" w14:textId="77777777" w:rsidR="00381B21" w:rsidRPr="00381B21" w:rsidRDefault="00381B21" w:rsidP="003E3506">
      <w:pPr>
        <w:numPr>
          <w:ilvl w:val="1"/>
          <w:numId w:val="1"/>
        </w:numPr>
        <w:spacing w:after="0" w:line="240" w:lineRule="auto"/>
        <w:jc w:val="both"/>
        <w:rPr>
          <w:rFonts w:ascii="Times New Roman" w:eastAsia="Times New Roman" w:hAnsi="Times New Roman" w:cs="Times New Roman"/>
          <w:color w:val="000000"/>
          <w:kern w:val="0"/>
          <w:lang w:eastAsia="ru-RU"/>
          <w14:ligatures w14:val="none"/>
        </w:rPr>
      </w:pPr>
      <w:r w:rsidRPr="00381B21">
        <w:rPr>
          <w:rFonts w:ascii="Times New Roman" w:eastAsia="Times New Roman" w:hAnsi="Times New Roman" w:cs="Times New Roman"/>
          <w:color w:val="000000"/>
          <w:kern w:val="0"/>
          <w:lang w:eastAsia="ru-RU"/>
          <w14:ligatures w14:val="none"/>
        </w:rPr>
        <w:t>Ответственность Исполнителя:</w:t>
      </w:r>
    </w:p>
    <w:p w14:paraId="6AABCC47" w14:textId="77777777" w:rsidR="00381B21" w:rsidRPr="00381B21" w:rsidRDefault="00381B21" w:rsidP="003E3506">
      <w:pPr>
        <w:numPr>
          <w:ilvl w:val="2"/>
          <w:numId w:val="1"/>
        </w:numPr>
        <w:spacing w:after="0" w:line="240" w:lineRule="auto"/>
        <w:jc w:val="both"/>
        <w:rPr>
          <w:rFonts w:ascii="Times New Roman" w:eastAsia="Times New Roman" w:hAnsi="Times New Roman" w:cs="Times New Roman"/>
          <w:color w:val="000000"/>
          <w:kern w:val="0"/>
          <w:lang w:eastAsia="ru-RU"/>
          <w14:ligatures w14:val="none"/>
        </w:rPr>
      </w:pPr>
      <w:r w:rsidRPr="00381B21">
        <w:rPr>
          <w:rFonts w:ascii="Times New Roman" w:eastAsia="Times New Roman" w:hAnsi="Times New Roman" w:cs="Times New Roman"/>
          <w:color w:val="000000"/>
          <w:kern w:val="0"/>
          <w:lang w:eastAsia="ru-RU"/>
          <w14:ligatures w14:val="none"/>
        </w:rPr>
        <w:t>За</w:t>
      </w:r>
      <w:r w:rsidRPr="00381B21">
        <w:rPr>
          <w:rFonts w:ascii="Times New Roman" w:eastAsia="Times New Roman" w:hAnsi="Times New Roman" w:cs="Times New Roman"/>
          <w:color w:val="000000"/>
          <w:kern w:val="0"/>
          <w:lang w:eastAsia="ru-RU"/>
          <w14:ligatures w14:val="none"/>
        </w:rPr>
        <w:tab/>
        <w:t>каждый</w:t>
      </w:r>
      <w:r w:rsidRPr="00381B21">
        <w:rPr>
          <w:rFonts w:ascii="Times New Roman" w:eastAsia="Times New Roman" w:hAnsi="Times New Roman" w:cs="Times New Roman"/>
          <w:color w:val="000000"/>
          <w:kern w:val="0"/>
          <w:lang w:eastAsia="ru-RU"/>
          <w14:ligatures w14:val="none"/>
        </w:rPr>
        <w:tab/>
        <w:t>факт</w:t>
      </w:r>
      <w:r w:rsidRPr="00381B21">
        <w:rPr>
          <w:rFonts w:ascii="Times New Roman" w:eastAsia="Times New Roman" w:hAnsi="Times New Roman" w:cs="Times New Roman"/>
          <w:color w:val="000000"/>
          <w:kern w:val="0"/>
          <w:lang w:eastAsia="ru-RU"/>
          <w14:ligatures w14:val="none"/>
        </w:rPr>
        <w:tab/>
        <w:t>неисполнения</w:t>
      </w:r>
      <w:r w:rsidRPr="00381B21">
        <w:rPr>
          <w:rFonts w:ascii="Times New Roman" w:eastAsia="Times New Roman" w:hAnsi="Times New Roman" w:cs="Times New Roman"/>
          <w:color w:val="000000"/>
          <w:kern w:val="0"/>
          <w:lang w:eastAsia="ru-RU"/>
          <w14:ligatures w14:val="none"/>
        </w:rPr>
        <w:tab/>
        <w:t>или</w:t>
      </w:r>
      <w:r w:rsidRPr="00381B21">
        <w:rPr>
          <w:rFonts w:ascii="Times New Roman" w:eastAsia="Times New Roman" w:hAnsi="Times New Roman" w:cs="Times New Roman"/>
          <w:color w:val="000000"/>
          <w:kern w:val="0"/>
          <w:lang w:eastAsia="ru-RU"/>
          <w14:ligatures w14:val="none"/>
        </w:rPr>
        <w:tab/>
        <w:t>ненадлежащего исполнения Исполнителем обязательств,</w:t>
      </w:r>
    </w:p>
    <w:p w14:paraId="5BC8C251" w14:textId="77777777" w:rsidR="00381B21" w:rsidRPr="00381B21" w:rsidRDefault="00381B21" w:rsidP="003E3506">
      <w:pPr>
        <w:spacing w:after="0" w:line="240" w:lineRule="auto"/>
        <w:jc w:val="both"/>
        <w:rPr>
          <w:rFonts w:ascii="Times New Roman" w:eastAsia="Times New Roman" w:hAnsi="Times New Roman" w:cs="Times New Roman"/>
          <w:kern w:val="0"/>
          <w:lang w:eastAsia="ru-RU"/>
          <w14:ligatures w14:val="none"/>
        </w:rPr>
      </w:pPr>
      <w:r w:rsidRPr="00381B21">
        <w:rPr>
          <w:rFonts w:ascii="Times New Roman" w:eastAsia="Times New Roman" w:hAnsi="Times New Roman" w:cs="Times New Roman"/>
          <w:color w:val="000000"/>
          <w:kern w:val="0"/>
          <w:lang w:eastAsia="ru-RU"/>
          <w14:ligatures w14:val="none"/>
        </w:rPr>
        <w:t>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 (этапа).</w:t>
      </w:r>
    </w:p>
    <w:p w14:paraId="3FD3874D" w14:textId="77777777" w:rsidR="00381B21" w:rsidRPr="00381B21" w:rsidRDefault="00381B21" w:rsidP="003E3506">
      <w:pPr>
        <w:numPr>
          <w:ilvl w:val="2"/>
          <w:numId w:val="1"/>
        </w:numPr>
        <w:spacing w:after="0" w:line="240" w:lineRule="auto"/>
        <w:jc w:val="both"/>
        <w:rPr>
          <w:rFonts w:ascii="Times New Roman" w:eastAsia="Times New Roman" w:hAnsi="Times New Roman" w:cs="Times New Roman"/>
          <w:color w:val="000000"/>
          <w:kern w:val="0"/>
          <w:lang w:eastAsia="ru-RU"/>
          <w14:ligatures w14:val="none"/>
        </w:rPr>
      </w:pPr>
      <w:r w:rsidRPr="00381B21">
        <w:rPr>
          <w:rFonts w:ascii="Times New Roman" w:eastAsia="Times New Roman" w:hAnsi="Times New Roman" w:cs="Times New Roman"/>
          <w:color w:val="000000"/>
          <w:kern w:val="0"/>
          <w:lang w:eastAsia="ru-RU"/>
          <w14:ligatures w14:val="none"/>
        </w:rPr>
        <w:t>За</w:t>
      </w:r>
      <w:r w:rsidRPr="00381B21">
        <w:rPr>
          <w:rFonts w:ascii="Times New Roman" w:eastAsia="Times New Roman" w:hAnsi="Times New Roman" w:cs="Times New Roman"/>
          <w:color w:val="000000"/>
          <w:kern w:val="0"/>
          <w:lang w:eastAsia="ru-RU"/>
          <w14:ligatures w14:val="none"/>
        </w:rPr>
        <w:tab/>
        <w:t>каждый</w:t>
      </w:r>
      <w:r w:rsidRPr="00381B21">
        <w:rPr>
          <w:rFonts w:ascii="Times New Roman" w:eastAsia="Times New Roman" w:hAnsi="Times New Roman" w:cs="Times New Roman"/>
          <w:color w:val="000000"/>
          <w:kern w:val="0"/>
          <w:lang w:eastAsia="ru-RU"/>
          <w14:ligatures w14:val="none"/>
        </w:rPr>
        <w:tab/>
        <w:t>факт</w:t>
      </w:r>
      <w:r w:rsidRPr="00381B21">
        <w:rPr>
          <w:rFonts w:ascii="Times New Roman" w:eastAsia="Times New Roman" w:hAnsi="Times New Roman" w:cs="Times New Roman"/>
          <w:color w:val="000000"/>
          <w:kern w:val="0"/>
          <w:lang w:eastAsia="ru-RU"/>
          <w14:ligatures w14:val="none"/>
        </w:rPr>
        <w:tab/>
        <w:t>неисполнения</w:t>
      </w:r>
      <w:r w:rsidRPr="00381B21">
        <w:rPr>
          <w:rFonts w:ascii="Times New Roman" w:eastAsia="Times New Roman" w:hAnsi="Times New Roman" w:cs="Times New Roman"/>
          <w:color w:val="000000"/>
          <w:kern w:val="0"/>
          <w:lang w:eastAsia="ru-RU"/>
          <w14:ligatures w14:val="none"/>
        </w:rPr>
        <w:tab/>
        <w:t>или</w:t>
      </w:r>
      <w:r w:rsidRPr="00381B21">
        <w:rPr>
          <w:rFonts w:ascii="Times New Roman" w:eastAsia="Times New Roman" w:hAnsi="Times New Roman" w:cs="Times New Roman"/>
          <w:color w:val="000000"/>
          <w:kern w:val="0"/>
          <w:lang w:eastAsia="ru-RU"/>
          <w14:ligatures w14:val="none"/>
        </w:rPr>
        <w:tab/>
        <w:t>ненадлежащего Исполнения Исполнителем обязательства,</w:t>
      </w:r>
    </w:p>
    <w:p w14:paraId="30FA61B3" w14:textId="77777777" w:rsidR="00381B21" w:rsidRPr="00381B21" w:rsidRDefault="00381B21" w:rsidP="003E3506">
      <w:pPr>
        <w:spacing w:after="0" w:line="240" w:lineRule="auto"/>
        <w:jc w:val="both"/>
        <w:rPr>
          <w:rFonts w:ascii="Times New Roman" w:eastAsia="Times New Roman" w:hAnsi="Times New Roman" w:cs="Times New Roman"/>
          <w:kern w:val="0"/>
          <w:lang w:eastAsia="ru-RU"/>
          <w14:ligatures w14:val="none"/>
        </w:rPr>
      </w:pPr>
      <w:r w:rsidRPr="00381B21">
        <w:rPr>
          <w:rFonts w:ascii="Times New Roman" w:eastAsia="Times New Roman" w:hAnsi="Times New Roman" w:cs="Times New Roman"/>
          <w:color w:val="000000"/>
          <w:kern w:val="0"/>
          <w:lang w:eastAsia="ru-RU"/>
          <w14:ligatures w14:val="none"/>
        </w:rPr>
        <w:t>предусмотренного Контрактом, которое не имеет стоимостного выражения, Исполнитель уплачивает Заказчику штраф в размере 1000 рублей.</w:t>
      </w:r>
    </w:p>
    <w:p w14:paraId="15F33BC5" w14:textId="77777777" w:rsidR="00381B21" w:rsidRPr="003E3506" w:rsidRDefault="00381B21" w:rsidP="003E3506">
      <w:pPr>
        <w:numPr>
          <w:ilvl w:val="1"/>
          <w:numId w:val="1"/>
        </w:numPr>
        <w:spacing w:after="0"/>
        <w:jc w:val="both"/>
        <w:rPr>
          <w:rFonts w:ascii="Times New Roman" w:hAnsi="Times New Roman" w:cs="Times New Roman"/>
        </w:rPr>
      </w:pPr>
      <w:r w:rsidRPr="003E3506">
        <w:rPr>
          <w:rFonts w:ascii="Times New Roman" w:eastAsia="Times New Roman" w:hAnsi="Times New Roman" w:cs="Times New Roman"/>
          <w:color w:val="000000"/>
          <w:kern w:val="0"/>
          <w:lang w:eastAsia="ru-RU"/>
          <w14:ligatures w14:val="none"/>
        </w:rPr>
        <w:t>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w:t>
      </w:r>
      <w:r w:rsidRPr="003E3506">
        <w:rPr>
          <w:rFonts w:ascii="Times New Roman" w:hAnsi="Times New Roman" w:cs="Times New Roman"/>
        </w:rPr>
        <w:t xml:space="preserve">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F48AA37" w14:textId="77777777" w:rsidR="00381B21" w:rsidRPr="00381B21" w:rsidRDefault="00381B21" w:rsidP="003E3506">
      <w:pPr>
        <w:numPr>
          <w:ilvl w:val="1"/>
          <w:numId w:val="1"/>
        </w:numPr>
        <w:spacing w:after="0"/>
        <w:jc w:val="both"/>
        <w:rPr>
          <w:rFonts w:ascii="Times New Roman" w:hAnsi="Times New Roman" w:cs="Times New Roman"/>
        </w:rPr>
      </w:pPr>
      <w:r w:rsidRPr="00381B21">
        <w:rPr>
          <w:rFonts w:ascii="Times New Roman" w:hAnsi="Times New Roman" w:cs="Times New Roman"/>
        </w:rPr>
        <w:t>Ответственность Заказчика:</w:t>
      </w:r>
    </w:p>
    <w:p w14:paraId="11B6DBEC" w14:textId="77777777" w:rsidR="00381B21" w:rsidRPr="00381B21" w:rsidRDefault="00381B21" w:rsidP="003E3506">
      <w:pPr>
        <w:numPr>
          <w:ilvl w:val="1"/>
          <w:numId w:val="1"/>
        </w:numPr>
        <w:spacing w:after="0"/>
        <w:jc w:val="both"/>
        <w:rPr>
          <w:rFonts w:ascii="Times New Roman" w:hAnsi="Times New Roman" w:cs="Times New Roman"/>
        </w:rPr>
      </w:pPr>
      <w:r w:rsidRPr="00381B21">
        <w:rPr>
          <w:rFonts w:ascii="Times New Roman" w:hAnsi="Times New Roman" w:cs="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2F1F9B57" w14:textId="77777777" w:rsidR="00381B21" w:rsidRPr="00381B21" w:rsidRDefault="00381B21" w:rsidP="003E3506">
      <w:pPr>
        <w:numPr>
          <w:ilvl w:val="1"/>
          <w:numId w:val="1"/>
        </w:numPr>
        <w:spacing w:after="0"/>
        <w:jc w:val="both"/>
        <w:rPr>
          <w:rFonts w:ascii="Times New Roman" w:hAnsi="Times New Roman" w:cs="Times New Roman"/>
        </w:rPr>
      </w:pPr>
      <w:r w:rsidRPr="00381B21">
        <w:rPr>
          <w:rFonts w:ascii="Times New Roman" w:hAnsi="Times New Roman" w:cs="Times New Roman"/>
        </w:rPr>
        <w:t>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A9731B1" w14:textId="77777777" w:rsidR="00381B21" w:rsidRPr="00381B21" w:rsidRDefault="00381B21" w:rsidP="003E3506">
      <w:pPr>
        <w:numPr>
          <w:ilvl w:val="1"/>
          <w:numId w:val="1"/>
        </w:numPr>
        <w:spacing w:after="0"/>
        <w:jc w:val="both"/>
        <w:rPr>
          <w:rFonts w:ascii="Times New Roman" w:hAnsi="Times New Roman" w:cs="Times New Roman"/>
        </w:rPr>
      </w:pPr>
      <w:r w:rsidRPr="00381B21">
        <w:rPr>
          <w:rFonts w:ascii="Times New Roman" w:hAnsi="Times New Roman"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55A5261" w14:textId="77777777" w:rsidR="00381B21" w:rsidRPr="00381B21" w:rsidRDefault="00381B21" w:rsidP="003E3506">
      <w:pPr>
        <w:numPr>
          <w:ilvl w:val="1"/>
          <w:numId w:val="1"/>
        </w:numPr>
        <w:spacing w:after="0"/>
        <w:jc w:val="both"/>
        <w:rPr>
          <w:rFonts w:ascii="Times New Roman" w:hAnsi="Times New Roman" w:cs="Times New Roman"/>
        </w:rPr>
      </w:pPr>
      <w:r w:rsidRPr="00381B21">
        <w:rPr>
          <w:rFonts w:ascii="Times New Roman" w:hAnsi="Times New Roman" w:cs="Times New Roman"/>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5172F7A" w14:textId="77777777" w:rsidR="00381B21" w:rsidRPr="00381B21" w:rsidRDefault="00381B21" w:rsidP="003E3506">
      <w:pPr>
        <w:numPr>
          <w:ilvl w:val="1"/>
          <w:numId w:val="1"/>
        </w:numPr>
        <w:spacing w:after="0"/>
        <w:jc w:val="both"/>
        <w:rPr>
          <w:rFonts w:ascii="Times New Roman" w:hAnsi="Times New Roman" w:cs="Times New Roman"/>
        </w:rPr>
      </w:pPr>
      <w:r w:rsidRPr="00381B21">
        <w:rPr>
          <w:rFonts w:ascii="Times New Roman" w:hAnsi="Times New Roman" w:cs="Times New Roman"/>
        </w:rPr>
        <w:t>Взыскание неустойки может быть осуществлено в порядке, предусмотренном п. 2.4. настоящего Контракта.</w:t>
      </w:r>
    </w:p>
    <w:p w14:paraId="722BF991" w14:textId="77777777" w:rsidR="003E3506" w:rsidRPr="003E3506" w:rsidRDefault="00381B21" w:rsidP="003E3506">
      <w:pPr>
        <w:spacing w:after="0"/>
        <w:jc w:val="both"/>
        <w:rPr>
          <w:rFonts w:ascii="Times New Roman" w:hAnsi="Times New Roman" w:cs="Times New Roman"/>
        </w:rPr>
      </w:pPr>
      <w:r w:rsidRPr="00381B21">
        <w:rPr>
          <w:rFonts w:ascii="Times New Roman" w:hAnsi="Times New Roman" w:cs="Times New Roman"/>
        </w:rPr>
        <w:t>Случаи и порядок списания начисленных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003E3506" w:rsidRPr="003E3506">
        <w:rPr>
          <w:rFonts w:ascii="Times New Roman" w:hAnsi="Times New Roman" w:cs="Times New Roman"/>
        </w:rPr>
        <w:t>.</w:t>
      </w:r>
    </w:p>
    <w:p w14:paraId="19562312" w14:textId="2CEF44B7" w:rsidR="00381B21" w:rsidRPr="003E3506" w:rsidRDefault="00381B21" w:rsidP="003E3506">
      <w:pPr>
        <w:spacing w:after="0"/>
        <w:jc w:val="center"/>
        <w:rPr>
          <w:rFonts w:ascii="Times New Roman" w:hAnsi="Times New Roman" w:cs="Times New Roman"/>
          <w:b/>
          <w:bCs/>
          <w:lang w:eastAsia="ru-RU"/>
        </w:rPr>
      </w:pPr>
      <w:r w:rsidRPr="003E3506">
        <w:rPr>
          <w:rFonts w:ascii="Times New Roman" w:hAnsi="Times New Roman" w:cs="Times New Roman"/>
          <w:b/>
          <w:bCs/>
          <w:lang w:eastAsia="ru-RU"/>
        </w:rPr>
        <w:t xml:space="preserve"> </w:t>
      </w:r>
      <w:r w:rsidR="003E3506" w:rsidRPr="003E3506">
        <w:rPr>
          <w:rFonts w:ascii="Times New Roman" w:hAnsi="Times New Roman" w:cs="Times New Roman"/>
          <w:b/>
          <w:bCs/>
          <w:lang w:eastAsia="ru-RU"/>
        </w:rPr>
        <w:t xml:space="preserve">7. </w:t>
      </w:r>
      <w:r w:rsidRPr="003E3506">
        <w:rPr>
          <w:rFonts w:ascii="Times New Roman" w:hAnsi="Times New Roman" w:cs="Times New Roman"/>
          <w:b/>
          <w:bCs/>
          <w:lang w:eastAsia="ru-RU"/>
        </w:rPr>
        <w:t>ИЗМЕНЕНИЕ И РАСТОРЖЕНИЕ КОНТРАКТА</w:t>
      </w:r>
    </w:p>
    <w:p w14:paraId="188C3764" w14:textId="77777777" w:rsidR="00381B21" w:rsidRPr="003E3506" w:rsidRDefault="00381B21" w:rsidP="003E3506">
      <w:pPr>
        <w:spacing w:after="0"/>
        <w:rPr>
          <w:rFonts w:ascii="Times New Roman" w:hAnsi="Times New Roman" w:cs="Times New Roman"/>
          <w:bCs/>
          <w:lang w:eastAsia="ru-RU"/>
        </w:rPr>
      </w:pPr>
    </w:p>
    <w:p w14:paraId="5635C69A" w14:textId="77777777" w:rsidR="00381B21" w:rsidRPr="003E3506" w:rsidRDefault="00381B21" w:rsidP="003E3506">
      <w:pPr>
        <w:spacing w:after="0"/>
        <w:jc w:val="both"/>
        <w:rPr>
          <w:rFonts w:ascii="Times New Roman" w:hAnsi="Times New Roman" w:cs="Times New Roman"/>
          <w:bCs/>
          <w:lang w:eastAsia="ru-RU"/>
        </w:rPr>
      </w:pPr>
      <w:r w:rsidRPr="003E3506">
        <w:rPr>
          <w:rFonts w:ascii="Times New Roman" w:hAnsi="Times New Roman" w:cs="Times New Roman"/>
          <w:bCs/>
          <w:lang w:eastAsia="ru-RU"/>
        </w:rPr>
        <w:t>7.1. Контракт может быть расторгнут по соглашению сторон, по решению суда по основаниям, предусмотренным действующим законодательством, или в одностороннем порядке.</w:t>
      </w:r>
    </w:p>
    <w:p w14:paraId="6810E287" w14:textId="77777777" w:rsidR="00381B21" w:rsidRPr="003E3506" w:rsidRDefault="00381B21" w:rsidP="003E3506">
      <w:pPr>
        <w:spacing w:after="0"/>
        <w:jc w:val="both"/>
        <w:rPr>
          <w:rFonts w:ascii="Times New Roman" w:hAnsi="Times New Roman" w:cs="Times New Roman"/>
          <w:lang w:eastAsia="ru-RU"/>
        </w:rPr>
      </w:pPr>
      <w:r w:rsidRPr="003E3506">
        <w:rPr>
          <w:rFonts w:ascii="Times New Roman" w:hAnsi="Times New Roman" w:cs="Times New Roman"/>
          <w:bCs/>
          <w:lang w:eastAsia="ru-RU"/>
        </w:rPr>
        <w:t xml:space="preserve">7.2. </w:t>
      </w:r>
      <w:r w:rsidRPr="003E3506">
        <w:rPr>
          <w:rFonts w:ascii="Times New Roman" w:hAnsi="Times New Roman" w:cs="Times New Roman"/>
          <w:lang w:eastAsia="ru-RU"/>
        </w:rPr>
        <w:t>Заказчик вправе в одностороннем порядке отказаться от исполнения контракта в соответствии с частью 2 статьи 407 и статьей 450 Гражданского кодекса РФ и потребовать возмещения причиненных убытков в случае существенных нарушений Исполнителем условий контракта:</w:t>
      </w:r>
    </w:p>
    <w:p w14:paraId="6ACF340D" w14:textId="77777777" w:rsidR="00381B21" w:rsidRPr="003E3506" w:rsidRDefault="00381B21" w:rsidP="003E3506">
      <w:pPr>
        <w:spacing w:after="0"/>
        <w:jc w:val="both"/>
        <w:rPr>
          <w:rFonts w:ascii="Times New Roman" w:hAnsi="Times New Roman" w:cs="Times New Roman"/>
          <w:bCs/>
          <w:lang w:eastAsia="ru-RU"/>
        </w:rPr>
      </w:pPr>
      <w:r w:rsidRPr="003E3506">
        <w:rPr>
          <w:rFonts w:ascii="Times New Roman" w:hAnsi="Times New Roman" w:cs="Times New Roman"/>
          <w:bCs/>
          <w:lang w:eastAsia="ru-RU"/>
        </w:rPr>
        <w:t>- нарушение сроков окончания оказания услуг более чем на 10 рабочих дней не по вине Заказчика;</w:t>
      </w:r>
    </w:p>
    <w:p w14:paraId="2A0CBCDA" w14:textId="77777777" w:rsidR="00381B21" w:rsidRPr="003E3506" w:rsidRDefault="00381B21" w:rsidP="003E3506">
      <w:pPr>
        <w:spacing w:after="0"/>
        <w:jc w:val="both"/>
        <w:rPr>
          <w:rFonts w:ascii="Times New Roman" w:hAnsi="Times New Roman" w:cs="Times New Roman"/>
          <w:bCs/>
          <w:lang w:eastAsia="ru-RU"/>
        </w:rPr>
      </w:pPr>
      <w:r w:rsidRPr="003E3506">
        <w:rPr>
          <w:rFonts w:ascii="Times New Roman" w:hAnsi="Times New Roman" w:cs="Times New Roman"/>
          <w:bCs/>
          <w:lang w:eastAsia="ru-RU"/>
        </w:rPr>
        <w:t xml:space="preserve">- в случаях, </w:t>
      </w:r>
      <w:proofErr w:type="gramStart"/>
      <w:r w:rsidRPr="003E3506">
        <w:rPr>
          <w:rFonts w:ascii="Times New Roman" w:hAnsi="Times New Roman" w:cs="Times New Roman"/>
          <w:bCs/>
          <w:lang w:eastAsia="ru-RU"/>
        </w:rPr>
        <w:t>если  выявленные</w:t>
      </w:r>
      <w:proofErr w:type="gramEnd"/>
      <w:r w:rsidRPr="003E3506">
        <w:rPr>
          <w:rFonts w:ascii="Times New Roman" w:hAnsi="Times New Roman" w:cs="Times New Roman"/>
          <w:bCs/>
          <w:lang w:eastAsia="ru-RU"/>
        </w:rPr>
        <w:t xml:space="preserve">  в ходе приемки услуг недостатки не устранены Исполнителем в установленные сроки или являются существенными и неустранимыми.</w:t>
      </w:r>
    </w:p>
    <w:p w14:paraId="45B5C0DA" w14:textId="77777777" w:rsidR="00381B21" w:rsidRPr="003E3506" w:rsidRDefault="00381B21" w:rsidP="003E3506">
      <w:pPr>
        <w:spacing w:after="0"/>
        <w:jc w:val="both"/>
        <w:rPr>
          <w:rFonts w:ascii="Times New Roman" w:hAnsi="Times New Roman" w:cs="Times New Roman"/>
          <w:lang w:eastAsia="ru-RU"/>
        </w:rPr>
      </w:pPr>
      <w:r w:rsidRPr="003E3506">
        <w:rPr>
          <w:rFonts w:ascii="Times New Roman" w:hAnsi="Times New Roman" w:cs="Times New Roman"/>
          <w:lang w:eastAsia="ru-RU"/>
        </w:rPr>
        <w:t>7.3. Исполнитель вправе в одностороннем порядке отказаться от исполнения настоящего Контракта в случаях, предусмотренных Гражданским кодексом РФ.</w:t>
      </w:r>
    </w:p>
    <w:p w14:paraId="68B433E0" w14:textId="77777777" w:rsidR="00381B21" w:rsidRPr="003E3506" w:rsidRDefault="00381B21" w:rsidP="003E3506">
      <w:pPr>
        <w:spacing w:after="0"/>
        <w:jc w:val="both"/>
        <w:rPr>
          <w:rFonts w:ascii="Times New Roman" w:hAnsi="Times New Roman" w:cs="Times New Roman"/>
          <w:lang w:eastAsia="ru-RU"/>
        </w:rPr>
      </w:pPr>
      <w:r w:rsidRPr="003E3506">
        <w:rPr>
          <w:rFonts w:ascii="Times New Roman" w:hAnsi="Times New Roman" w:cs="Times New Roman"/>
          <w:lang w:eastAsia="ru-RU"/>
        </w:rPr>
        <w:lastRenderedPageBreak/>
        <w:t>7.4. Порядок одностороннего расторжения контракта (одностороннего отказа от исполнения контракта) регулируется действующим на момент исполнения контракта законодательством.</w:t>
      </w:r>
    </w:p>
    <w:p w14:paraId="6436F98E" w14:textId="77777777" w:rsidR="00381B21" w:rsidRPr="003E3506" w:rsidRDefault="00381B21" w:rsidP="003E3506">
      <w:pPr>
        <w:spacing w:after="0"/>
        <w:jc w:val="both"/>
        <w:rPr>
          <w:rFonts w:ascii="Times New Roman" w:hAnsi="Times New Roman" w:cs="Times New Roman"/>
          <w:lang w:eastAsia="ru-RU"/>
        </w:rPr>
      </w:pPr>
      <w:r w:rsidRPr="003E3506">
        <w:rPr>
          <w:rFonts w:ascii="Times New Roman" w:hAnsi="Times New Roman" w:cs="Times New Roman"/>
          <w:lang w:eastAsia="ru-RU"/>
        </w:rPr>
        <w:t>7.6. Изменения и дополнения к контракту имеют силу только в том случае, если они оформлены в письменном виде, подписаны Сторонами.</w:t>
      </w:r>
    </w:p>
    <w:p w14:paraId="2C10ACFB" w14:textId="77777777" w:rsidR="00381B21" w:rsidRPr="003E3506" w:rsidRDefault="00381B21" w:rsidP="003E3506">
      <w:pPr>
        <w:spacing w:after="0"/>
        <w:rPr>
          <w:rFonts w:ascii="Times New Roman" w:hAnsi="Times New Roman" w:cs="Times New Roman"/>
          <w:bCs/>
          <w:color w:val="000000"/>
          <w:lang w:eastAsia="ru-RU"/>
        </w:rPr>
      </w:pPr>
    </w:p>
    <w:p w14:paraId="16C8DE58" w14:textId="77777777" w:rsidR="00381B21" w:rsidRPr="003E3506" w:rsidRDefault="00381B21" w:rsidP="003E3506">
      <w:pPr>
        <w:spacing w:after="0"/>
        <w:jc w:val="center"/>
        <w:rPr>
          <w:rFonts w:ascii="Times New Roman" w:hAnsi="Times New Roman" w:cs="Times New Roman"/>
          <w:b/>
          <w:color w:val="000000"/>
          <w:lang w:eastAsia="ru-RU"/>
        </w:rPr>
      </w:pPr>
      <w:r w:rsidRPr="003E3506">
        <w:rPr>
          <w:rFonts w:ascii="Times New Roman" w:hAnsi="Times New Roman" w:cs="Times New Roman"/>
          <w:b/>
          <w:bCs/>
          <w:color w:val="000000"/>
          <w:lang w:eastAsia="ru-RU"/>
        </w:rPr>
        <w:t>8. ПОРЯДОК РАССМОТРЕНИЯ СПОРОВ</w:t>
      </w:r>
    </w:p>
    <w:p w14:paraId="3306A28C" w14:textId="77777777" w:rsidR="00381B21" w:rsidRPr="003E3506" w:rsidRDefault="00381B21" w:rsidP="003E3506">
      <w:pPr>
        <w:spacing w:after="0"/>
        <w:rPr>
          <w:rFonts w:ascii="Times New Roman" w:hAnsi="Times New Roman" w:cs="Times New Roman"/>
          <w:color w:val="000000"/>
          <w:lang w:eastAsia="ru-RU"/>
        </w:rPr>
      </w:pPr>
    </w:p>
    <w:p w14:paraId="2096A0C4" w14:textId="77777777" w:rsidR="00381B21" w:rsidRPr="003E3506" w:rsidRDefault="00381B21" w:rsidP="003E3506">
      <w:pPr>
        <w:spacing w:after="0"/>
        <w:jc w:val="both"/>
        <w:rPr>
          <w:rFonts w:ascii="Times New Roman" w:hAnsi="Times New Roman" w:cs="Times New Roman"/>
          <w:color w:val="000000"/>
          <w:lang w:eastAsia="ru-RU"/>
        </w:rPr>
      </w:pPr>
      <w:r w:rsidRPr="003E3506">
        <w:rPr>
          <w:rFonts w:ascii="Times New Roman" w:hAnsi="Times New Roman" w:cs="Times New Roman"/>
          <w:color w:val="000000"/>
          <w:lang w:eastAsia="ru-RU"/>
        </w:rPr>
        <w:t xml:space="preserve">8.1. Все споры, возникающие в связи с контрактом, а также из него вытекающие стороны пытаются решить путем соглашения. </w:t>
      </w:r>
      <w:r w:rsidRPr="003E3506">
        <w:rPr>
          <w:rFonts w:ascii="Times New Roman" w:hAnsi="Times New Roman" w:cs="Times New Roman"/>
        </w:rPr>
        <w:t xml:space="preserve">Срок ответа на претензию составляет 10 дней со дня, следующего за днем получения претензии. </w:t>
      </w:r>
      <w:r w:rsidRPr="003E3506">
        <w:rPr>
          <w:rFonts w:ascii="Times New Roman" w:hAnsi="Times New Roman" w:cs="Times New Roman"/>
          <w:color w:val="000000"/>
          <w:lang w:eastAsia="ru-RU"/>
        </w:rPr>
        <w:t>Если договоренности не достигнуты, спор подлежит рассмотрению Арбитражным судом города Санкт-Петербурга и Ленинградской области.</w:t>
      </w:r>
    </w:p>
    <w:p w14:paraId="4DA232C1" w14:textId="77777777" w:rsidR="00381B21" w:rsidRPr="003E3506" w:rsidRDefault="00381B21" w:rsidP="003E3506">
      <w:pPr>
        <w:spacing w:after="0"/>
        <w:rPr>
          <w:rFonts w:ascii="Times New Roman" w:hAnsi="Times New Roman" w:cs="Times New Roman"/>
          <w:color w:val="000000"/>
          <w:lang w:eastAsia="ru-RU"/>
        </w:rPr>
      </w:pPr>
    </w:p>
    <w:p w14:paraId="6281EEC0" w14:textId="77777777" w:rsidR="00381B21" w:rsidRPr="003E3506" w:rsidRDefault="00381B21" w:rsidP="003E3506">
      <w:pPr>
        <w:spacing w:after="0"/>
        <w:jc w:val="center"/>
        <w:rPr>
          <w:rFonts w:ascii="Times New Roman" w:hAnsi="Times New Roman" w:cs="Times New Roman"/>
          <w:b/>
          <w:color w:val="000000"/>
          <w:lang w:eastAsia="ru-RU"/>
        </w:rPr>
      </w:pPr>
      <w:r w:rsidRPr="003E3506">
        <w:rPr>
          <w:rFonts w:ascii="Times New Roman" w:hAnsi="Times New Roman" w:cs="Times New Roman"/>
          <w:b/>
          <w:bCs/>
          <w:color w:val="000000"/>
          <w:lang w:eastAsia="ru-RU"/>
        </w:rPr>
        <w:t>9. ОБСТОЯТЕЛЬСТВА НЕПРЕОДОЛИМОЙ СИЛЫ</w:t>
      </w:r>
    </w:p>
    <w:p w14:paraId="2DB13762" w14:textId="77777777" w:rsidR="00381B21" w:rsidRPr="003E3506" w:rsidRDefault="00381B21" w:rsidP="003E3506">
      <w:pPr>
        <w:spacing w:after="0"/>
        <w:rPr>
          <w:rFonts w:ascii="Times New Roman" w:hAnsi="Times New Roman" w:cs="Times New Roman"/>
          <w:color w:val="000000"/>
          <w:lang w:eastAsia="ru-RU"/>
        </w:rPr>
      </w:pPr>
    </w:p>
    <w:p w14:paraId="02A67935" w14:textId="77777777" w:rsidR="00381B21" w:rsidRPr="003E3506" w:rsidRDefault="00381B21" w:rsidP="003E3506">
      <w:pPr>
        <w:pStyle w:val="ac"/>
        <w:spacing w:after="0"/>
        <w:ind w:left="0"/>
        <w:jc w:val="both"/>
        <w:rPr>
          <w:sz w:val="22"/>
          <w:szCs w:val="22"/>
          <w:lang w:val="ru-RU" w:eastAsia="ru-RU"/>
        </w:rPr>
      </w:pPr>
      <w:r w:rsidRPr="003E3506">
        <w:rPr>
          <w:sz w:val="22"/>
          <w:szCs w:val="22"/>
          <w:lang w:eastAsia="ru-RU"/>
        </w:rPr>
        <w:t xml:space="preserve">9.1. </w:t>
      </w:r>
      <w:r w:rsidRPr="003E3506">
        <w:rPr>
          <w:sz w:val="22"/>
          <w:szCs w:val="22"/>
          <w:lang w:val="ru-RU"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4784881F" w14:textId="77777777" w:rsidR="00381B21" w:rsidRPr="003E3506" w:rsidRDefault="00381B21" w:rsidP="003E3506">
      <w:pPr>
        <w:pStyle w:val="ac"/>
        <w:spacing w:after="0"/>
        <w:ind w:left="0"/>
        <w:jc w:val="both"/>
        <w:rPr>
          <w:sz w:val="22"/>
          <w:szCs w:val="22"/>
          <w:lang w:val="ru-RU" w:eastAsia="ru-RU"/>
        </w:rPr>
      </w:pPr>
      <w:r w:rsidRPr="003E3506">
        <w:rPr>
          <w:sz w:val="22"/>
          <w:szCs w:val="22"/>
          <w:lang w:val="ru-RU"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4266EB00" w14:textId="77777777" w:rsidR="00381B21" w:rsidRPr="003E3506" w:rsidRDefault="00381B21" w:rsidP="003E3506">
      <w:pPr>
        <w:pStyle w:val="ac"/>
        <w:spacing w:after="0"/>
        <w:ind w:left="0"/>
        <w:jc w:val="both"/>
        <w:rPr>
          <w:sz w:val="22"/>
          <w:szCs w:val="22"/>
          <w:lang w:val="ru-RU" w:eastAsia="ru-RU"/>
        </w:rPr>
      </w:pPr>
      <w:r w:rsidRPr="003E3506">
        <w:rPr>
          <w:sz w:val="22"/>
          <w:szCs w:val="22"/>
          <w:lang w:val="ru-RU" w:eastAsia="ru-RU"/>
        </w:rPr>
        <w:t>9.2. В случае наступления обстоятельств, указанных в п.9.1.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01523266" w14:textId="77777777" w:rsidR="00381B21" w:rsidRPr="003E3506" w:rsidRDefault="00381B21" w:rsidP="003E3506">
      <w:pPr>
        <w:pStyle w:val="ac"/>
        <w:spacing w:after="0"/>
        <w:ind w:left="0"/>
        <w:jc w:val="both"/>
        <w:rPr>
          <w:sz w:val="22"/>
          <w:szCs w:val="22"/>
          <w:lang w:val="ru-RU" w:eastAsia="ru-RU"/>
        </w:rPr>
      </w:pPr>
      <w:r w:rsidRPr="003E3506">
        <w:rPr>
          <w:sz w:val="22"/>
          <w:szCs w:val="22"/>
          <w:lang w:val="ru-RU" w:eastAsia="ru-RU"/>
        </w:rPr>
        <w:t xml:space="preserve">9.3. С момента </w:t>
      </w:r>
      <w:proofErr w:type="gramStart"/>
      <w:r w:rsidRPr="003E3506">
        <w:rPr>
          <w:sz w:val="22"/>
          <w:szCs w:val="22"/>
          <w:lang w:val="ru-RU" w:eastAsia="ru-RU"/>
        </w:rPr>
        <w:t>наступления  обстоятельств</w:t>
      </w:r>
      <w:proofErr w:type="gramEnd"/>
      <w:r w:rsidRPr="003E3506">
        <w:rPr>
          <w:sz w:val="22"/>
          <w:szCs w:val="22"/>
          <w:lang w:val="ru-RU" w:eastAsia="ru-RU"/>
        </w:rPr>
        <w:t xml:space="preserve"> непреодолимой </w:t>
      </w:r>
      <w:proofErr w:type="gramStart"/>
      <w:r w:rsidRPr="003E3506">
        <w:rPr>
          <w:sz w:val="22"/>
          <w:szCs w:val="22"/>
          <w:lang w:val="ru-RU" w:eastAsia="ru-RU"/>
        </w:rPr>
        <w:t>силы  действие</w:t>
      </w:r>
      <w:proofErr w:type="gramEnd"/>
      <w:r w:rsidRPr="003E3506">
        <w:rPr>
          <w:sz w:val="22"/>
          <w:szCs w:val="22"/>
          <w:lang w:val="ru-RU" w:eastAsia="ru-RU"/>
        </w:rPr>
        <w:t xml:space="preserve"> Контракта приостанавливается до дня, определяемого сторонами. </w:t>
      </w:r>
      <w:r w:rsidRPr="003E3506">
        <w:rPr>
          <w:color w:val="FF0000"/>
          <w:sz w:val="22"/>
          <w:szCs w:val="22"/>
        </w:rPr>
        <w:t xml:space="preserve">Изменение существенных условий Контракта допускается в случаях, предусмотренных пунктом </w:t>
      </w:r>
      <w:r w:rsidRPr="003E3506">
        <w:rPr>
          <w:color w:val="FF0000"/>
          <w:sz w:val="22"/>
          <w:szCs w:val="22"/>
          <w:lang w:val="ru-RU"/>
        </w:rPr>
        <w:t>2</w:t>
      </w:r>
      <w:r w:rsidRPr="003E3506">
        <w:rPr>
          <w:color w:val="FF0000"/>
          <w:sz w:val="22"/>
          <w:szCs w:val="22"/>
        </w:rPr>
        <w:t>.2 настоящего Контракта.</w:t>
      </w:r>
    </w:p>
    <w:p w14:paraId="49642CE6" w14:textId="77777777" w:rsidR="00381B21" w:rsidRPr="003E3506" w:rsidRDefault="00381B21" w:rsidP="003E3506">
      <w:pPr>
        <w:spacing w:after="0"/>
        <w:rPr>
          <w:rFonts w:ascii="Times New Roman" w:hAnsi="Times New Roman" w:cs="Times New Roman"/>
          <w:color w:val="000000"/>
          <w:lang w:eastAsia="ru-RU"/>
        </w:rPr>
      </w:pPr>
    </w:p>
    <w:p w14:paraId="231B5617" w14:textId="77777777" w:rsidR="00381B21" w:rsidRPr="003E3506" w:rsidRDefault="00381B21" w:rsidP="003E3506">
      <w:pPr>
        <w:spacing w:after="0"/>
        <w:jc w:val="center"/>
        <w:rPr>
          <w:rFonts w:ascii="Times New Roman" w:hAnsi="Times New Roman" w:cs="Times New Roman"/>
          <w:b/>
          <w:bCs/>
          <w:color w:val="000000"/>
          <w:lang w:eastAsia="ru-RU"/>
        </w:rPr>
      </w:pPr>
      <w:r w:rsidRPr="003E3506">
        <w:rPr>
          <w:rFonts w:ascii="Times New Roman" w:hAnsi="Times New Roman" w:cs="Times New Roman"/>
          <w:b/>
          <w:bCs/>
          <w:color w:val="000000"/>
          <w:lang w:eastAsia="ru-RU"/>
        </w:rPr>
        <w:t>10. АНТИКОРРУПЦИОННАЯ ОГОВОРКА</w:t>
      </w:r>
    </w:p>
    <w:p w14:paraId="6AC269D3" w14:textId="77777777" w:rsidR="00381B21" w:rsidRPr="003E3506" w:rsidRDefault="00381B21" w:rsidP="003E3506">
      <w:pPr>
        <w:spacing w:after="0"/>
        <w:jc w:val="center"/>
        <w:rPr>
          <w:rFonts w:ascii="Times New Roman" w:hAnsi="Times New Roman" w:cs="Times New Roman"/>
          <w:b/>
          <w:bCs/>
          <w:color w:val="000000"/>
          <w:lang w:eastAsia="ru-RU"/>
        </w:rPr>
      </w:pPr>
    </w:p>
    <w:p w14:paraId="3F62A9B4" w14:textId="77777777" w:rsidR="00381B21" w:rsidRPr="003E3506" w:rsidRDefault="00381B21" w:rsidP="003E3506">
      <w:pPr>
        <w:spacing w:after="0"/>
        <w:jc w:val="both"/>
        <w:rPr>
          <w:rFonts w:ascii="Times New Roman" w:hAnsi="Times New Roman" w:cs="Times New Roman"/>
          <w:lang w:eastAsia="ru-RU"/>
        </w:rPr>
      </w:pPr>
      <w:r w:rsidRPr="003E3506">
        <w:rPr>
          <w:rFonts w:ascii="Times New Roman" w:hAnsi="Times New Roman" w:cs="Times New Roman"/>
          <w:lang w:eastAsia="ru-RU"/>
        </w:rPr>
        <w:t xml:space="preserve">10.1 При исполнении своих обязательств по Контракту Стороны обязуются </w:t>
      </w:r>
      <w:r w:rsidRPr="003E3506">
        <w:rPr>
          <w:rFonts w:ascii="Times New Roman" w:hAnsi="Times New Roman" w:cs="Times New Roman"/>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715475D" w14:textId="77777777" w:rsidR="00381B21" w:rsidRPr="003E3506" w:rsidRDefault="00381B21" w:rsidP="003E3506">
      <w:pPr>
        <w:spacing w:after="0"/>
        <w:jc w:val="both"/>
        <w:rPr>
          <w:rFonts w:ascii="Times New Roman" w:hAnsi="Times New Roman" w:cs="Times New Roman"/>
          <w:shd w:val="clear" w:color="auto" w:fill="FFFFFF"/>
        </w:rPr>
      </w:pPr>
      <w:r w:rsidRPr="003E3506">
        <w:rPr>
          <w:rFonts w:ascii="Times New Roman" w:hAnsi="Times New Roman" w:cs="Times New Roman"/>
          <w:lang w:eastAsia="ru-RU"/>
        </w:rPr>
        <w:t>- платить или предлагать уплатить денежные средства или предоставить иные ценности, безвозмездно</w:t>
      </w:r>
      <w:r w:rsidRPr="003E3506">
        <w:rPr>
          <w:rFonts w:ascii="Times New Roman" w:hAnsi="Times New Roman" w:cs="Times New Roman"/>
          <w:shd w:val="clear" w:color="auto" w:fill="FFFFFF"/>
        </w:rPr>
        <w:t xml:space="preserve">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3E3506">
        <w:rPr>
          <w:rFonts w:ascii="Times New Roman" w:hAnsi="Times New Roman" w:cs="Times New Roman"/>
          <w:shd w:val="clear" w:color="auto" w:fill="FFFFFF"/>
        </w:rPr>
        <w:br/>
        <w:t xml:space="preserve">с государством, в целях неправомерного получения преимуществ для сторон </w:t>
      </w:r>
      <w:r w:rsidRPr="003E3506">
        <w:rPr>
          <w:rFonts w:ascii="Times New Roman" w:hAnsi="Times New Roman" w:cs="Times New Roman"/>
          <w:shd w:val="clear" w:color="auto" w:fill="FFFFFF"/>
        </w:rPr>
        <w:br/>
        <w:t xml:space="preserve">по контракту, их аффилированных лиц, работников или посредников, действующих </w:t>
      </w:r>
      <w:r w:rsidRPr="003E3506">
        <w:rPr>
          <w:rFonts w:ascii="Times New Roman" w:hAnsi="Times New Roman" w:cs="Times New Roman"/>
          <w:shd w:val="clear" w:color="auto" w:fill="FFFFFF"/>
        </w:rPr>
        <w:br/>
        <w:t>по контракту;</w:t>
      </w:r>
    </w:p>
    <w:p w14:paraId="165FA6FC" w14:textId="77777777" w:rsidR="00381B21" w:rsidRPr="003E3506" w:rsidRDefault="00381B21" w:rsidP="003E3506">
      <w:pPr>
        <w:widowControl w:val="0"/>
        <w:spacing w:after="0"/>
        <w:jc w:val="both"/>
        <w:rPr>
          <w:rFonts w:ascii="Times New Roman" w:hAnsi="Times New Roman" w:cs="Times New Roman"/>
          <w:shd w:val="clear" w:color="auto" w:fill="FFFFFF"/>
        </w:rPr>
      </w:pPr>
      <w:r w:rsidRPr="003E3506">
        <w:rPr>
          <w:rFonts w:ascii="Times New Roman" w:hAnsi="Times New Roman" w:cs="Times New Roman"/>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E95D01C" w14:textId="77777777" w:rsidR="00381B21" w:rsidRPr="003E3506" w:rsidRDefault="00381B21" w:rsidP="003E3506">
      <w:pPr>
        <w:widowControl w:val="0"/>
        <w:spacing w:after="0"/>
        <w:jc w:val="both"/>
        <w:rPr>
          <w:rFonts w:ascii="Times New Roman" w:hAnsi="Times New Roman" w:cs="Times New Roman"/>
          <w:bCs/>
          <w:shd w:val="clear" w:color="auto" w:fill="FFFFFF"/>
        </w:rPr>
      </w:pPr>
      <w:r w:rsidRPr="003E3506">
        <w:rPr>
          <w:rFonts w:ascii="Times New Roman" w:hAnsi="Times New Roman" w:cs="Times New Roman"/>
          <w:shd w:val="clear" w:color="auto" w:fill="FFFFFF"/>
        </w:rPr>
        <w:t>- не совершать иных действий, нарушающих антикоррупционное законодательство РФ.</w:t>
      </w:r>
    </w:p>
    <w:p w14:paraId="045DB5B7" w14:textId="77777777" w:rsidR="00381B21" w:rsidRPr="003E3506" w:rsidRDefault="00381B21" w:rsidP="003E3506">
      <w:pPr>
        <w:spacing w:after="0"/>
        <w:jc w:val="center"/>
        <w:rPr>
          <w:rFonts w:ascii="Times New Roman" w:hAnsi="Times New Roman" w:cs="Times New Roman"/>
          <w:b/>
          <w:bCs/>
          <w:color w:val="000000"/>
          <w:lang w:eastAsia="ru-RU"/>
        </w:rPr>
      </w:pPr>
    </w:p>
    <w:p w14:paraId="1A10E48E" w14:textId="77777777" w:rsidR="00381B21" w:rsidRPr="003E3506" w:rsidRDefault="00381B21" w:rsidP="003E3506">
      <w:pPr>
        <w:spacing w:after="0"/>
        <w:jc w:val="center"/>
        <w:rPr>
          <w:rFonts w:ascii="Times New Roman" w:hAnsi="Times New Roman" w:cs="Times New Roman"/>
          <w:b/>
          <w:color w:val="000000"/>
          <w:lang w:eastAsia="ru-RU"/>
        </w:rPr>
      </w:pPr>
      <w:r w:rsidRPr="003E3506">
        <w:rPr>
          <w:rFonts w:ascii="Times New Roman" w:hAnsi="Times New Roman" w:cs="Times New Roman"/>
          <w:b/>
          <w:bCs/>
          <w:color w:val="000000"/>
          <w:lang w:eastAsia="ru-RU"/>
        </w:rPr>
        <w:t>11. ПРОЧИЕ УСЛОВИЯ</w:t>
      </w:r>
    </w:p>
    <w:p w14:paraId="151CE279" w14:textId="77777777" w:rsidR="00381B21" w:rsidRPr="003E3506" w:rsidRDefault="00381B21" w:rsidP="003E3506">
      <w:pPr>
        <w:spacing w:after="0"/>
        <w:rPr>
          <w:rFonts w:ascii="Times New Roman" w:hAnsi="Times New Roman" w:cs="Times New Roman"/>
          <w:color w:val="000000"/>
          <w:lang w:eastAsia="ru-RU"/>
        </w:rPr>
      </w:pPr>
    </w:p>
    <w:p w14:paraId="1028E8FE" w14:textId="77777777" w:rsidR="00381B21" w:rsidRPr="003E3506" w:rsidRDefault="00381B21" w:rsidP="003E3506">
      <w:pPr>
        <w:spacing w:after="0"/>
        <w:rPr>
          <w:rFonts w:ascii="Times New Roman" w:hAnsi="Times New Roman" w:cs="Times New Roman"/>
          <w:color w:val="000000"/>
          <w:lang w:eastAsia="ru-RU"/>
        </w:rPr>
      </w:pPr>
      <w:r w:rsidRPr="003E3506">
        <w:rPr>
          <w:rFonts w:ascii="Times New Roman" w:hAnsi="Times New Roman" w:cs="Times New Roman"/>
          <w:color w:val="000000"/>
          <w:lang w:eastAsia="ru-RU"/>
        </w:rPr>
        <w:t>11.1. По вопросам, не предусмотренным контрактом, стороны руководствуются действующим законодательством Российской Федерации.</w:t>
      </w:r>
    </w:p>
    <w:p w14:paraId="0C7F121F" w14:textId="77777777" w:rsidR="00381B21" w:rsidRPr="003E3506" w:rsidRDefault="00381B21" w:rsidP="003E3506">
      <w:pPr>
        <w:spacing w:after="0"/>
        <w:rPr>
          <w:rFonts w:ascii="Times New Roman" w:hAnsi="Times New Roman" w:cs="Times New Roman"/>
          <w:color w:val="000000"/>
          <w:lang w:eastAsia="ru-RU"/>
        </w:rPr>
      </w:pPr>
      <w:r w:rsidRPr="003E3506">
        <w:rPr>
          <w:rFonts w:ascii="Times New Roman" w:hAnsi="Times New Roman" w:cs="Times New Roman"/>
          <w:color w:val="000000"/>
          <w:lang w:eastAsia="ru-RU"/>
        </w:rPr>
        <w:lastRenderedPageBreak/>
        <w:t xml:space="preserve">11.2. </w:t>
      </w:r>
      <w:r w:rsidRPr="003E3506">
        <w:rPr>
          <w:rFonts w:ascii="Times New Roman" w:hAnsi="Times New Roman" w:cs="Times New Roman"/>
          <w:lang w:eastAsia="ru-RU"/>
        </w:rPr>
        <w:t>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01E6EB6F" w14:textId="77777777" w:rsidR="00381B21" w:rsidRPr="003E3506" w:rsidRDefault="00381B21" w:rsidP="003E3506">
      <w:pPr>
        <w:spacing w:after="0"/>
        <w:rPr>
          <w:rFonts w:ascii="Times New Roman" w:hAnsi="Times New Roman" w:cs="Times New Roman"/>
          <w:lang w:eastAsia="ru-RU"/>
        </w:rPr>
      </w:pPr>
      <w:r w:rsidRPr="003E3506">
        <w:rPr>
          <w:rFonts w:ascii="Times New Roman" w:hAnsi="Times New Roman" w:cs="Times New Roman"/>
          <w:color w:val="000000"/>
          <w:lang w:eastAsia="ru-RU"/>
        </w:rPr>
        <w:t xml:space="preserve">11.3. </w:t>
      </w:r>
      <w:r w:rsidRPr="003E3506">
        <w:rPr>
          <w:rFonts w:ascii="Times New Roman" w:hAnsi="Times New Roman" w:cs="Times New Roman"/>
          <w:lang w:eastAsia="ru-RU"/>
        </w:rPr>
        <w:t>К контракту прикладывается и является его неотъемлемой частью:</w:t>
      </w:r>
    </w:p>
    <w:p w14:paraId="681F4F0F" w14:textId="558BE96C" w:rsidR="00381B21" w:rsidRPr="003E3506" w:rsidRDefault="00381B21" w:rsidP="003E3506">
      <w:pPr>
        <w:spacing w:after="0" w:line="240" w:lineRule="auto"/>
        <w:rPr>
          <w:rFonts w:ascii="Times New Roman" w:eastAsia="Times New Roman" w:hAnsi="Times New Roman" w:cs="Times New Roman"/>
          <w:kern w:val="0"/>
          <w:lang w:eastAsia="ru-RU"/>
          <w14:ligatures w14:val="none"/>
        </w:rPr>
      </w:pPr>
      <w:r w:rsidRPr="003E3506">
        <w:rPr>
          <w:rFonts w:ascii="Times New Roman" w:hAnsi="Times New Roman" w:cs="Times New Roman"/>
          <w:lang w:eastAsia="ru-RU"/>
        </w:rPr>
        <w:t xml:space="preserve"> - Приложение № 1 </w:t>
      </w:r>
      <w:r w:rsidRPr="003E3506">
        <w:rPr>
          <w:rFonts w:ascii="Times New Roman" w:eastAsia="Times New Roman" w:hAnsi="Times New Roman" w:cs="Times New Roman"/>
          <w:color w:val="000000"/>
          <w:kern w:val="0"/>
          <w:lang w:eastAsia="ru-RU"/>
          <w14:ligatures w14:val="none"/>
        </w:rPr>
        <w:t>Расчёт стоимости Контракта</w:t>
      </w:r>
    </w:p>
    <w:p w14:paraId="12E2AF55" w14:textId="1428D1E9" w:rsidR="00381B21" w:rsidRPr="003E3506" w:rsidRDefault="00381B21" w:rsidP="003E3506">
      <w:pPr>
        <w:spacing w:after="0"/>
        <w:rPr>
          <w:rFonts w:ascii="Times New Roman" w:hAnsi="Times New Roman" w:cs="Times New Roman"/>
          <w:lang w:eastAsia="ru-RU"/>
        </w:rPr>
      </w:pPr>
    </w:p>
    <w:p w14:paraId="6D0D3854" w14:textId="547EFF5A" w:rsidR="00381B21" w:rsidRPr="003E3506" w:rsidRDefault="00381B21" w:rsidP="003E3506">
      <w:pPr>
        <w:spacing w:after="0"/>
        <w:rPr>
          <w:rFonts w:ascii="Times New Roman" w:hAnsi="Times New Roman" w:cs="Times New Roman"/>
          <w:lang w:eastAsia="ru-RU"/>
        </w:rPr>
      </w:pPr>
      <w:r w:rsidRPr="003E3506">
        <w:rPr>
          <w:rFonts w:ascii="Times New Roman" w:hAnsi="Times New Roman" w:cs="Times New Roman"/>
          <w:lang w:eastAsia="ru-RU"/>
        </w:rPr>
        <w:t>-Приложение № 2 Техническое задание</w:t>
      </w:r>
    </w:p>
    <w:p w14:paraId="1D6D1797" w14:textId="77777777" w:rsidR="00381B21" w:rsidRPr="003E3506" w:rsidRDefault="00381B21" w:rsidP="003E3506">
      <w:pPr>
        <w:autoSpaceDE w:val="0"/>
        <w:autoSpaceDN w:val="0"/>
        <w:adjustRightInd w:val="0"/>
        <w:spacing w:after="0"/>
        <w:ind w:firstLine="540"/>
        <w:jc w:val="center"/>
        <w:rPr>
          <w:rFonts w:ascii="Times New Roman" w:hAnsi="Times New Roman" w:cs="Times New Roman"/>
          <w:b/>
          <w:lang w:eastAsia="ru-RU"/>
        </w:rPr>
      </w:pPr>
    </w:p>
    <w:p w14:paraId="7D2EBFD0" w14:textId="77777777" w:rsidR="00381B21" w:rsidRPr="003E3506" w:rsidRDefault="00381B21" w:rsidP="003E3506">
      <w:pPr>
        <w:widowControl w:val="0"/>
        <w:autoSpaceDE w:val="0"/>
        <w:autoSpaceDN w:val="0"/>
        <w:adjustRightInd w:val="0"/>
        <w:spacing w:after="0"/>
        <w:ind w:firstLine="540"/>
        <w:jc w:val="center"/>
        <w:rPr>
          <w:rFonts w:ascii="Times New Roman" w:hAnsi="Times New Roman" w:cs="Times New Roman"/>
          <w:b/>
          <w:lang w:eastAsia="ru-RU"/>
        </w:rPr>
      </w:pPr>
      <w:r w:rsidRPr="003E3506">
        <w:rPr>
          <w:rFonts w:ascii="Times New Roman" w:hAnsi="Times New Roman" w:cs="Times New Roman"/>
          <w:b/>
          <w:lang w:eastAsia="ru-RU"/>
        </w:rPr>
        <w:t>12. Адреса, банковские реквизиты, подписи Сторон</w:t>
      </w:r>
    </w:p>
    <w:p w14:paraId="0581851A" w14:textId="77777777" w:rsidR="00381B21" w:rsidRPr="003E3506" w:rsidRDefault="00381B21" w:rsidP="003E3506">
      <w:pPr>
        <w:autoSpaceDE w:val="0"/>
        <w:autoSpaceDN w:val="0"/>
        <w:adjustRightInd w:val="0"/>
        <w:spacing w:after="0"/>
        <w:rPr>
          <w:rFonts w:ascii="Times New Roman" w:hAnsi="Times New Roman" w:cs="Times New Roman"/>
          <w:b/>
          <w:bCs/>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82"/>
        <w:gridCol w:w="4663"/>
      </w:tblGrid>
      <w:tr w:rsidR="00381B21" w:rsidRPr="003E3506" w14:paraId="37E28F0E" w14:textId="77777777" w:rsidTr="006B3DF8">
        <w:tc>
          <w:tcPr>
            <w:tcW w:w="4785" w:type="dxa"/>
          </w:tcPr>
          <w:p w14:paraId="54DBF7B5" w14:textId="77777777" w:rsidR="00381B21" w:rsidRPr="003E3506" w:rsidRDefault="00381B21" w:rsidP="003E3506">
            <w:pPr>
              <w:spacing w:after="0"/>
              <w:jc w:val="center"/>
              <w:rPr>
                <w:rFonts w:ascii="Times New Roman" w:hAnsi="Times New Roman" w:cs="Times New Roman"/>
                <w:b/>
              </w:rPr>
            </w:pPr>
            <w:r w:rsidRPr="003E3506">
              <w:rPr>
                <w:rFonts w:ascii="Times New Roman" w:hAnsi="Times New Roman" w:cs="Times New Roman"/>
                <w:b/>
              </w:rPr>
              <w:t xml:space="preserve">               Заказчик</w:t>
            </w:r>
          </w:p>
        </w:tc>
        <w:tc>
          <w:tcPr>
            <w:tcW w:w="4786" w:type="dxa"/>
          </w:tcPr>
          <w:p w14:paraId="15BABC9D" w14:textId="77777777" w:rsidR="00381B21" w:rsidRPr="003E3506" w:rsidRDefault="00381B21" w:rsidP="003E3506">
            <w:pPr>
              <w:spacing w:after="0"/>
              <w:jc w:val="center"/>
              <w:rPr>
                <w:rFonts w:ascii="Times New Roman" w:hAnsi="Times New Roman" w:cs="Times New Roman"/>
                <w:b/>
              </w:rPr>
            </w:pPr>
            <w:r w:rsidRPr="003E3506">
              <w:rPr>
                <w:rFonts w:ascii="Times New Roman" w:hAnsi="Times New Roman" w:cs="Times New Roman"/>
                <w:b/>
              </w:rPr>
              <w:t>Исполнитель</w:t>
            </w:r>
            <w:r w:rsidRPr="003E3506">
              <w:rPr>
                <w:rFonts w:ascii="Times New Roman" w:hAnsi="Times New Roman" w:cs="Times New Roman"/>
                <w:b/>
              </w:rPr>
              <w:tab/>
            </w:r>
          </w:p>
        </w:tc>
      </w:tr>
      <w:tr w:rsidR="00381B21" w:rsidRPr="003E3506" w14:paraId="60A4EB46" w14:textId="77777777" w:rsidTr="006B3DF8">
        <w:trPr>
          <w:trHeight w:val="3002"/>
        </w:trPr>
        <w:tc>
          <w:tcPr>
            <w:tcW w:w="4785" w:type="dxa"/>
          </w:tcPr>
          <w:p w14:paraId="0996D286" w14:textId="362FB7A2" w:rsidR="00381B21" w:rsidRPr="00E4714C" w:rsidRDefault="00381B21" w:rsidP="00E4714C">
            <w:pPr>
              <w:spacing w:after="0"/>
              <w:rPr>
                <w:rFonts w:ascii="Times New Roman" w:hAnsi="Times New Roman" w:cs="Times New Roman"/>
                <w:bCs/>
              </w:rPr>
            </w:pPr>
          </w:p>
        </w:tc>
        <w:tc>
          <w:tcPr>
            <w:tcW w:w="4786" w:type="dxa"/>
          </w:tcPr>
          <w:p w14:paraId="7A170843" w14:textId="252E1E42" w:rsidR="00381B21" w:rsidRPr="003E3506" w:rsidRDefault="00381B21" w:rsidP="001D34A6">
            <w:pPr>
              <w:spacing w:after="0"/>
              <w:rPr>
                <w:rFonts w:ascii="Times New Roman" w:hAnsi="Times New Roman" w:cs="Times New Roman"/>
              </w:rPr>
            </w:pPr>
          </w:p>
        </w:tc>
      </w:tr>
      <w:tr w:rsidR="00381B21" w:rsidRPr="003E3506" w14:paraId="2016006E" w14:textId="77777777" w:rsidTr="006B3DF8">
        <w:trPr>
          <w:trHeight w:val="701"/>
        </w:trPr>
        <w:tc>
          <w:tcPr>
            <w:tcW w:w="4785" w:type="dxa"/>
          </w:tcPr>
          <w:p w14:paraId="5FA49253" w14:textId="5B55AD36" w:rsidR="00E4714C" w:rsidRDefault="00E4714C" w:rsidP="00E4714C">
            <w:pPr>
              <w:spacing w:after="0"/>
              <w:rPr>
                <w:rFonts w:ascii="Times New Roman" w:hAnsi="Times New Roman" w:cs="Times New Roman"/>
                <w:bCs/>
              </w:rPr>
            </w:pPr>
            <w:r>
              <w:rPr>
                <w:rFonts w:ascii="Times New Roman" w:hAnsi="Times New Roman" w:cs="Times New Roman"/>
                <w:bCs/>
              </w:rPr>
              <w:t>От Заказчика</w:t>
            </w:r>
          </w:p>
          <w:p w14:paraId="16FC6200" w14:textId="77777777" w:rsidR="00E4714C" w:rsidRPr="00E4714C" w:rsidRDefault="00E4714C" w:rsidP="00E4714C">
            <w:pPr>
              <w:spacing w:after="0"/>
              <w:rPr>
                <w:rFonts w:ascii="Times New Roman" w:hAnsi="Times New Roman" w:cs="Times New Roman"/>
                <w:bCs/>
              </w:rPr>
            </w:pPr>
          </w:p>
          <w:p w14:paraId="450AD472" w14:textId="4AF82726" w:rsidR="00381B21" w:rsidRDefault="00E4714C" w:rsidP="00E4714C">
            <w:pPr>
              <w:spacing w:after="0"/>
              <w:rPr>
                <w:rFonts w:ascii="Times New Roman" w:hAnsi="Times New Roman" w:cs="Times New Roman"/>
                <w:bCs/>
              </w:rPr>
            </w:pPr>
            <w:r w:rsidRPr="00E4714C">
              <w:rPr>
                <w:rFonts w:ascii="Times New Roman" w:hAnsi="Times New Roman" w:cs="Times New Roman"/>
                <w:bCs/>
              </w:rPr>
              <w:t xml:space="preserve">__________________ / </w:t>
            </w:r>
            <w:r w:rsidR="001D34A6">
              <w:rPr>
                <w:rFonts w:ascii="Times New Roman" w:hAnsi="Times New Roman" w:cs="Times New Roman"/>
                <w:bCs/>
              </w:rPr>
              <w:t>______________</w:t>
            </w:r>
            <w:r w:rsidRPr="00E4714C">
              <w:rPr>
                <w:rFonts w:ascii="Times New Roman" w:hAnsi="Times New Roman" w:cs="Times New Roman"/>
                <w:bCs/>
              </w:rPr>
              <w:t>./</w:t>
            </w:r>
          </w:p>
          <w:p w14:paraId="31E2BCDD" w14:textId="4B84F1AE" w:rsidR="00E36605" w:rsidRPr="003E3506" w:rsidRDefault="00E36605" w:rsidP="00E4714C">
            <w:pPr>
              <w:spacing w:after="0"/>
              <w:rPr>
                <w:rFonts w:ascii="Times New Roman" w:hAnsi="Times New Roman" w:cs="Times New Roman"/>
                <w:noProof/>
              </w:rPr>
            </w:pPr>
            <w:r w:rsidRPr="00BB325D">
              <w:rPr>
                <w:rFonts w:ascii="Times New Roman" w:hAnsi="Times New Roman" w:cs="Times New Roman"/>
                <w:lang w:eastAsia="ru-RU"/>
              </w:rPr>
              <w:t xml:space="preserve">подписано ЭЦП     </w:t>
            </w:r>
          </w:p>
        </w:tc>
        <w:tc>
          <w:tcPr>
            <w:tcW w:w="4786" w:type="dxa"/>
          </w:tcPr>
          <w:p w14:paraId="1FF4B253" w14:textId="77777777" w:rsidR="007558B2" w:rsidRDefault="007558B2" w:rsidP="00E4714C">
            <w:pPr>
              <w:spacing w:after="0"/>
              <w:rPr>
                <w:rFonts w:ascii="Times New Roman" w:hAnsi="Times New Roman" w:cs="Times New Roman"/>
              </w:rPr>
            </w:pPr>
            <w:r>
              <w:rPr>
                <w:rFonts w:ascii="Times New Roman" w:hAnsi="Times New Roman" w:cs="Times New Roman"/>
              </w:rPr>
              <w:t>От Исполнителя</w:t>
            </w:r>
          </w:p>
          <w:p w14:paraId="3AA66F4D" w14:textId="77777777" w:rsidR="007558B2" w:rsidRDefault="007558B2" w:rsidP="00E4714C">
            <w:pPr>
              <w:spacing w:after="0"/>
              <w:rPr>
                <w:rFonts w:ascii="Times New Roman" w:hAnsi="Times New Roman" w:cs="Times New Roman"/>
              </w:rPr>
            </w:pPr>
          </w:p>
          <w:p w14:paraId="5EF7320C" w14:textId="5D60D870" w:rsidR="00E36605" w:rsidRDefault="007558B2" w:rsidP="00E4714C">
            <w:pPr>
              <w:spacing w:after="0"/>
              <w:rPr>
                <w:rFonts w:ascii="Times New Roman" w:hAnsi="Times New Roman" w:cs="Times New Roman"/>
                <w:sz w:val="21"/>
                <w:szCs w:val="21"/>
              </w:rPr>
            </w:pPr>
            <w:r>
              <w:rPr>
                <w:rFonts w:ascii="Times New Roman" w:hAnsi="Times New Roman" w:cs="Times New Roman"/>
              </w:rPr>
              <w:t>_________</w:t>
            </w:r>
            <w:r w:rsidRPr="00C95845">
              <w:rPr>
                <w:rFonts w:ascii="Times New Roman" w:hAnsi="Times New Roman" w:cs="Times New Roman"/>
                <w:sz w:val="21"/>
                <w:szCs w:val="21"/>
              </w:rPr>
              <w:t xml:space="preserve"> </w:t>
            </w:r>
            <w:r w:rsidR="001D34A6">
              <w:rPr>
                <w:rFonts w:ascii="Times New Roman" w:hAnsi="Times New Roman" w:cs="Times New Roman"/>
                <w:sz w:val="21"/>
                <w:szCs w:val="21"/>
              </w:rPr>
              <w:t>______________</w:t>
            </w:r>
          </w:p>
          <w:p w14:paraId="62743B5B" w14:textId="4C47E806" w:rsidR="007558B2" w:rsidRPr="003E3506" w:rsidRDefault="007558B2" w:rsidP="00E4714C">
            <w:pPr>
              <w:spacing w:after="0"/>
              <w:rPr>
                <w:rFonts w:ascii="Times New Roman" w:hAnsi="Times New Roman" w:cs="Times New Roman"/>
              </w:rPr>
            </w:pPr>
            <w:r w:rsidRPr="00BB325D">
              <w:rPr>
                <w:rFonts w:ascii="Times New Roman" w:hAnsi="Times New Roman" w:cs="Times New Roman"/>
                <w:lang w:eastAsia="ru-RU"/>
              </w:rPr>
              <w:t xml:space="preserve">подписано ЭЦП     </w:t>
            </w:r>
          </w:p>
        </w:tc>
      </w:tr>
    </w:tbl>
    <w:p w14:paraId="071B44CC" w14:textId="77777777" w:rsidR="00381B21" w:rsidRPr="003E3506" w:rsidRDefault="00381B21" w:rsidP="003E3506">
      <w:pPr>
        <w:widowControl w:val="0"/>
        <w:spacing w:after="0"/>
        <w:jc w:val="right"/>
        <w:rPr>
          <w:rFonts w:ascii="Times New Roman" w:hAnsi="Times New Roman" w:cs="Times New Roman"/>
          <w:lang w:eastAsia="ru-RU"/>
        </w:rPr>
      </w:pPr>
    </w:p>
    <w:p w14:paraId="3C2AE881" w14:textId="3B4A225D" w:rsidR="00381B21" w:rsidRPr="003E3506" w:rsidRDefault="00E36605" w:rsidP="00A92B24">
      <w:pPr>
        <w:widowControl w:val="0"/>
        <w:spacing w:after="0"/>
        <w:rPr>
          <w:rFonts w:ascii="Times New Roman" w:hAnsi="Times New Roman" w:cs="Times New Roman"/>
          <w:lang w:eastAsia="ru-RU"/>
        </w:rPr>
      </w:pPr>
      <w:r>
        <w:rPr>
          <w:rFonts w:ascii="Times New Roman" w:hAnsi="Times New Roman" w:cs="Times New Roman"/>
          <w:lang w:eastAsia="ru-RU"/>
        </w:rPr>
        <w:t>Контракт распечатан из личного кабинета электронного магазина</w:t>
      </w:r>
      <w:r w:rsidR="00A92B24">
        <w:rPr>
          <w:rFonts w:ascii="Times New Roman" w:hAnsi="Times New Roman" w:cs="Times New Roman"/>
          <w:lang w:eastAsia="ru-RU"/>
        </w:rPr>
        <w:t xml:space="preserve"> АИСГЗ</w:t>
      </w:r>
      <w:r>
        <w:rPr>
          <w:rFonts w:ascii="Times New Roman" w:hAnsi="Times New Roman" w:cs="Times New Roman"/>
          <w:lang w:eastAsia="ru-RU"/>
        </w:rPr>
        <w:t xml:space="preserve"> и подписан ЭЦП руководителя</w:t>
      </w:r>
    </w:p>
    <w:p w14:paraId="05DB6654" w14:textId="77777777" w:rsidR="00381B21" w:rsidRPr="003E3506" w:rsidRDefault="00381B21" w:rsidP="003E3506">
      <w:pPr>
        <w:spacing w:after="0" w:line="240" w:lineRule="auto"/>
        <w:jc w:val="right"/>
        <w:rPr>
          <w:rFonts w:ascii="Times New Roman" w:eastAsia="Times New Roman" w:hAnsi="Times New Roman" w:cs="Times New Roman"/>
          <w:color w:val="000000"/>
          <w:kern w:val="0"/>
          <w:lang w:eastAsia="ru-RU"/>
          <w14:ligatures w14:val="none"/>
        </w:rPr>
        <w:sectPr w:rsidR="00381B21" w:rsidRPr="003E3506">
          <w:pgSz w:w="11906" w:h="16838"/>
          <w:pgMar w:top="1134" w:right="850" w:bottom="1134" w:left="1701" w:header="708" w:footer="708" w:gutter="0"/>
          <w:cols w:space="708"/>
          <w:docGrid w:linePitch="360"/>
        </w:sectPr>
      </w:pPr>
    </w:p>
    <w:p w14:paraId="6D0C6CDD" w14:textId="30E73E37" w:rsidR="007558B2" w:rsidRPr="003E3506" w:rsidRDefault="00381B21" w:rsidP="007558B2">
      <w:pPr>
        <w:spacing w:after="0"/>
        <w:jc w:val="center"/>
        <w:rPr>
          <w:rFonts w:ascii="Times New Roman" w:hAnsi="Times New Roman" w:cs="Times New Roman"/>
          <w:b/>
          <w:bCs/>
        </w:rPr>
      </w:pPr>
      <w:r w:rsidRPr="003E3506">
        <w:rPr>
          <w:rFonts w:ascii="Times New Roman" w:eastAsia="Times New Roman" w:hAnsi="Times New Roman" w:cs="Times New Roman"/>
          <w:color w:val="000000"/>
          <w:kern w:val="0"/>
          <w:lang w:eastAsia="ru-RU"/>
          <w14:ligatures w14:val="none"/>
        </w:rPr>
        <w:lastRenderedPageBreak/>
        <w:t xml:space="preserve">Приложение №1 к Контракту № </w:t>
      </w:r>
      <w:r w:rsidR="007558B2">
        <w:rPr>
          <w:rFonts w:ascii="Times New Roman" w:hAnsi="Times New Roman" w:cs="Times New Roman"/>
          <w:b/>
          <w:bCs/>
        </w:rPr>
        <w:t>АЭРО/</w:t>
      </w:r>
      <w:r w:rsidR="001D34A6">
        <w:rPr>
          <w:rFonts w:ascii="Times New Roman" w:hAnsi="Times New Roman" w:cs="Times New Roman"/>
          <w:b/>
          <w:bCs/>
        </w:rPr>
        <w:t>28</w:t>
      </w:r>
      <w:r w:rsidR="007558B2">
        <w:rPr>
          <w:rFonts w:ascii="Times New Roman" w:hAnsi="Times New Roman" w:cs="Times New Roman"/>
          <w:b/>
          <w:bCs/>
        </w:rPr>
        <w:t>/</w:t>
      </w:r>
      <w:r w:rsidR="001D34A6">
        <w:rPr>
          <w:rFonts w:ascii="Times New Roman" w:hAnsi="Times New Roman" w:cs="Times New Roman"/>
          <w:b/>
          <w:bCs/>
        </w:rPr>
        <w:t>2026</w:t>
      </w:r>
      <w:r w:rsidR="007558B2">
        <w:rPr>
          <w:rFonts w:ascii="Times New Roman" w:hAnsi="Times New Roman" w:cs="Times New Roman"/>
          <w:b/>
          <w:bCs/>
        </w:rPr>
        <w:t xml:space="preserve"> от _______</w:t>
      </w:r>
    </w:p>
    <w:p w14:paraId="055A61D3" w14:textId="10B94104" w:rsidR="00381B21" w:rsidRPr="003E3506" w:rsidRDefault="00381B21" w:rsidP="003E3506">
      <w:pPr>
        <w:spacing w:after="0" w:line="240" w:lineRule="auto"/>
        <w:jc w:val="right"/>
        <w:rPr>
          <w:rFonts w:ascii="Times New Roman" w:hAnsi="Times New Roman" w:cs="Times New Roman"/>
        </w:rPr>
      </w:pPr>
    </w:p>
    <w:p w14:paraId="321D9662" w14:textId="77777777" w:rsidR="00381B21" w:rsidRPr="003E3506" w:rsidRDefault="00381B21" w:rsidP="003E3506">
      <w:pPr>
        <w:spacing w:after="0" w:line="240" w:lineRule="auto"/>
        <w:jc w:val="right"/>
        <w:rPr>
          <w:rFonts w:ascii="Times New Roman" w:eastAsia="Times New Roman" w:hAnsi="Times New Roman" w:cs="Times New Roman"/>
          <w:kern w:val="0"/>
          <w:lang w:eastAsia="ru-RU"/>
          <w14:ligatures w14:val="none"/>
        </w:rPr>
      </w:pPr>
    </w:p>
    <w:p w14:paraId="7767A1EF" w14:textId="77777777" w:rsidR="00381B21" w:rsidRPr="003E3506" w:rsidRDefault="00381B21" w:rsidP="003E3506">
      <w:pPr>
        <w:spacing w:after="0" w:line="240" w:lineRule="auto"/>
        <w:jc w:val="center"/>
        <w:rPr>
          <w:rFonts w:ascii="Times New Roman" w:eastAsia="Times New Roman" w:hAnsi="Times New Roman" w:cs="Times New Roman"/>
          <w:kern w:val="0"/>
          <w:lang w:eastAsia="ru-RU"/>
          <w14:ligatures w14:val="none"/>
        </w:rPr>
      </w:pPr>
      <w:r w:rsidRPr="003E3506">
        <w:rPr>
          <w:rFonts w:ascii="Times New Roman" w:eastAsia="Times New Roman" w:hAnsi="Times New Roman" w:cs="Times New Roman"/>
          <w:color w:val="000000"/>
          <w:kern w:val="0"/>
          <w:lang w:eastAsia="ru-RU"/>
          <w14:ligatures w14:val="none"/>
        </w:rPr>
        <w:t>Расчёт стоимости Контракта</w:t>
      </w:r>
    </w:p>
    <w:tbl>
      <w:tblPr>
        <w:tblW w:w="9498" w:type="dxa"/>
        <w:tblInd w:w="-5" w:type="dxa"/>
        <w:tblLayout w:type="fixed"/>
        <w:tblCellMar>
          <w:left w:w="0" w:type="dxa"/>
          <w:right w:w="0" w:type="dxa"/>
        </w:tblCellMar>
        <w:tblLook w:val="0000" w:firstRow="0" w:lastRow="0" w:firstColumn="0" w:lastColumn="0" w:noHBand="0" w:noVBand="0"/>
      </w:tblPr>
      <w:tblGrid>
        <w:gridCol w:w="564"/>
        <w:gridCol w:w="2979"/>
        <w:gridCol w:w="1930"/>
        <w:gridCol w:w="782"/>
        <w:gridCol w:w="716"/>
        <w:gridCol w:w="1115"/>
        <w:gridCol w:w="1412"/>
      </w:tblGrid>
      <w:tr w:rsidR="00381B21" w:rsidRPr="00381B21" w14:paraId="668848AD" w14:textId="77777777" w:rsidTr="00230C57">
        <w:trPr>
          <w:trHeight w:val="889"/>
        </w:trPr>
        <w:tc>
          <w:tcPr>
            <w:tcW w:w="564" w:type="dxa"/>
            <w:tcBorders>
              <w:top w:val="single" w:sz="4" w:space="0" w:color="auto"/>
              <w:left w:val="single" w:sz="4" w:space="0" w:color="auto"/>
              <w:bottom w:val="nil"/>
              <w:right w:val="nil"/>
            </w:tcBorders>
            <w:shd w:val="clear" w:color="auto" w:fill="FFFFFF"/>
            <w:vAlign w:val="center"/>
          </w:tcPr>
          <w:p w14:paraId="5DBC4D31" w14:textId="77777777" w:rsidR="00381B21" w:rsidRPr="00381B21" w:rsidRDefault="00381B21" w:rsidP="003E3506">
            <w:pPr>
              <w:spacing w:after="0" w:line="180" w:lineRule="exact"/>
              <w:rPr>
                <w:rFonts w:ascii="Times New Roman" w:eastAsia="Times New Roman" w:hAnsi="Times New Roman" w:cs="Times New Roman"/>
                <w:kern w:val="0"/>
                <w:lang w:eastAsia="ru-RU"/>
                <w14:ligatures w14:val="none"/>
              </w:rPr>
            </w:pPr>
            <w:r w:rsidRPr="00381B21">
              <w:rPr>
                <w:rFonts w:ascii="Times New Roman" w:eastAsia="Times New Roman" w:hAnsi="Times New Roman" w:cs="Times New Roman"/>
                <w:color w:val="000000"/>
                <w:kern w:val="0"/>
                <w:lang w:eastAsia="ru-RU"/>
                <w14:ligatures w14:val="none"/>
              </w:rPr>
              <w:t>№</w:t>
            </w:r>
          </w:p>
        </w:tc>
        <w:tc>
          <w:tcPr>
            <w:tcW w:w="2979" w:type="dxa"/>
            <w:tcBorders>
              <w:top w:val="single" w:sz="4" w:space="0" w:color="auto"/>
              <w:left w:val="single" w:sz="4" w:space="0" w:color="auto"/>
              <w:bottom w:val="nil"/>
              <w:right w:val="nil"/>
            </w:tcBorders>
            <w:shd w:val="clear" w:color="auto" w:fill="FFFFFF"/>
          </w:tcPr>
          <w:p w14:paraId="1BEA39C7" w14:textId="77777777" w:rsidR="00381B21" w:rsidRPr="00381B21" w:rsidRDefault="00381B21" w:rsidP="003E3506">
            <w:pPr>
              <w:spacing w:after="0" w:line="180" w:lineRule="exact"/>
              <w:rPr>
                <w:rFonts w:ascii="Times New Roman" w:eastAsia="Times New Roman" w:hAnsi="Times New Roman" w:cs="Times New Roman"/>
                <w:kern w:val="0"/>
                <w:lang w:eastAsia="ru-RU"/>
                <w14:ligatures w14:val="none"/>
              </w:rPr>
            </w:pPr>
            <w:r w:rsidRPr="00381B21">
              <w:rPr>
                <w:rFonts w:ascii="Times New Roman" w:eastAsia="Times New Roman" w:hAnsi="Times New Roman" w:cs="Times New Roman"/>
                <w:b/>
                <w:bCs/>
                <w:color w:val="000000"/>
                <w:kern w:val="0"/>
                <w:lang w:eastAsia="ru-RU"/>
                <w14:ligatures w14:val="none"/>
              </w:rPr>
              <w:t>Наименование услуги</w:t>
            </w:r>
          </w:p>
        </w:tc>
        <w:tc>
          <w:tcPr>
            <w:tcW w:w="1930" w:type="dxa"/>
            <w:tcBorders>
              <w:top w:val="single" w:sz="4" w:space="0" w:color="auto"/>
              <w:left w:val="single" w:sz="4" w:space="0" w:color="auto"/>
              <w:bottom w:val="nil"/>
              <w:right w:val="nil"/>
            </w:tcBorders>
            <w:shd w:val="clear" w:color="auto" w:fill="FFFFFF"/>
            <w:vAlign w:val="center"/>
          </w:tcPr>
          <w:p w14:paraId="03B74D21" w14:textId="77777777" w:rsidR="00381B21" w:rsidRPr="00381B21" w:rsidRDefault="00381B21" w:rsidP="003E3506">
            <w:pPr>
              <w:spacing w:after="0" w:line="240" w:lineRule="auto"/>
              <w:rPr>
                <w:rFonts w:ascii="Times New Roman" w:eastAsia="Times New Roman" w:hAnsi="Times New Roman" w:cs="Times New Roman"/>
                <w:kern w:val="0"/>
                <w:lang w:eastAsia="ru-RU"/>
                <w14:ligatures w14:val="none"/>
              </w:rPr>
            </w:pPr>
            <w:r w:rsidRPr="00381B21">
              <w:rPr>
                <w:rFonts w:ascii="Times New Roman" w:eastAsia="Times New Roman" w:hAnsi="Times New Roman" w:cs="Times New Roman"/>
                <w:b/>
                <w:bCs/>
                <w:color w:val="000000"/>
                <w:kern w:val="0"/>
                <w:lang w:eastAsia="ru-RU"/>
                <w14:ligatures w14:val="none"/>
              </w:rPr>
              <w:t>Адрес оказания услуг</w:t>
            </w:r>
          </w:p>
        </w:tc>
        <w:tc>
          <w:tcPr>
            <w:tcW w:w="782" w:type="dxa"/>
            <w:tcBorders>
              <w:top w:val="single" w:sz="4" w:space="0" w:color="auto"/>
              <w:left w:val="single" w:sz="4" w:space="0" w:color="auto"/>
              <w:bottom w:val="nil"/>
              <w:right w:val="nil"/>
            </w:tcBorders>
            <w:shd w:val="clear" w:color="auto" w:fill="FFFFFF"/>
            <w:vAlign w:val="center"/>
          </w:tcPr>
          <w:p w14:paraId="2A16A98E" w14:textId="77777777" w:rsidR="00381B21" w:rsidRPr="00381B21" w:rsidRDefault="00381B21" w:rsidP="003E3506">
            <w:pPr>
              <w:spacing w:after="0" w:line="180" w:lineRule="exact"/>
              <w:rPr>
                <w:rFonts w:ascii="Times New Roman" w:eastAsia="Times New Roman" w:hAnsi="Times New Roman" w:cs="Times New Roman"/>
                <w:kern w:val="0"/>
                <w:lang w:eastAsia="ru-RU"/>
                <w14:ligatures w14:val="none"/>
              </w:rPr>
            </w:pPr>
            <w:r w:rsidRPr="00381B21">
              <w:rPr>
                <w:rFonts w:ascii="Times New Roman" w:eastAsia="Times New Roman" w:hAnsi="Times New Roman" w:cs="Times New Roman"/>
                <w:b/>
                <w:bCs/>
                <w:color w:val="000000"/>
                <w:kern w:val="0"/>
                <w:lang w:eastAsia="ru-RU"/>
                <w14:ligatures w14:val="none"/>
              </w:rPr>
              <w:t>Ед.</w:t>
            </w:r>
          </w:p>
          <w:p w14:paraId="427379C3" w14:textId="77777777" w:rsidR="00381B21" w:rsidRPr="00381B21" w:rsidRDefault="00381B21" w:rsidP="003E3506">
            <w:pPr>
              <w:spacing w:after="0" w:line="180" w:lineRule="exact"/>
              <w:rPr>
                <w:rFonts w:ascii="Times New Roman" w:eastAsia="Times New Roman" w:hAnsi="Times New Roman" w:cs="Times New Roman"/>
                <w:kern w:val="0"/>
                <w:lang w:eastAsia="ru-RU"/>
                <w14:ligatures w14:val="none"/>
              </w:rPr>
            </w:pPr>
            <w:r w:rsidRPr="00381B21">
              <w:rPr>
                <w:rFonts w:ascii="Times New Roman" w:eastAsia="Times New Roman" w:hAnsi="Times New Roman" w:cs="Times New Roman"/>
                <w:b/>
                <w:bCs/>
                <w:color w:val="000000"/>
                <w:kern w:val="0"/>
                <w:lang w:eastAsia="ru-RU"/>
                <w14:ligatures w14:val="none"/>
              </w:rPr>
              <w:t>изм.</w:t>
            </w:r>
          </w:p>
        </w:tc>
        <w:tc>
          <w:tcPr>
            <w:tcW w:w="716" w:type="dxa"/>
            <w:tcBorders>
              <w:top w:val="single" w:sz="4" w:space="0" w:color="auto"/>
              <w:left w:val="single" w:sz="4" w:space="0" w:color="auto"/>
              <w:bottom w:val="nil"/>
              <w:right w:val="nil"/>
            </w:tcBorders>
            <w:shd w:val="clear" w:color="auto" w:fill="FFFFFF"/>
            <w:vAlign w:val="center"/>
          </w:tcPr>
          <w:p w14:paraId="63130B20" w14:textId="77777777" w:rsidR="00381B21" w:rsidRPr="00381B21" w:rsidRDefault="00381B21" w:rsidP="003E3506">
            <w:pPr>
              <w:spacing w:after="0" w:line="180" w:lineRule="exact"/>
              <w:rPr>
                <w:rFonts w:ascii="Times New Roman" w:eastAsia="Times New Roman" w:hAnsi="Times New Roman" w:cs="Times New Roman"/>
                <w:kern w:val="0"/>
                <w:lang w:eastAsia="ru-RU"/>
                <w14:ligatures w14:val="none"/>
              </w:rPr>
            </w:pPr>
            <w:r w:rsidRPr="00381B21">
              <w:rPr>
                <w:rFonts w:ascii="Times New Roman" w:eastAsia="Times New Roman" w:hAnsi="Times New Roman" w:cs="Times New Roman"/>
                <w:b/>
                <w:bCs/>
                <w:color w:val="000000"/>
                <w:kern w:val="0"/>
                <w:lang w:eastAsia="ru-RU"/>
                <w14:ligatures w14:val="none"/>
              </w:rPr>
              <w:t>Кол-</w:t>
            </w:r>
          </w:p>
          <w:p w14:paraId="6C9EA9EE" w14:textId="77777777" w:rsidR="00381B21" w:rsidRPr="00381B21" w:rsidRDefault="00381B21" w:rsidP="003E3506">
            <w:pPr>
              <w:spacing w:after="0" w:line="180" w:lineRule="exact"/>
              <w:rPr>
                <w:rFonts w:ascii="Times New Roman" w:eastAsia="Times New Roman" w:hAnsi="Times New Roman" w:cs="Times New Roman"/>
                <w:kern w:val="0"/>
                <w:lang w:eastAsia="ru-RU"/>
                <w14:ligatures w14:val="none"/>
              </w:rPr>
            </w:pPr>
            <w:r w:rsidRPr="00381B21">
              <w:rPr>
                <w:rFonts w:ascii="Times New Roman" w:eastAsia="Times New Roman" w:hAnsi="Times New Roman" w:cs="Times New Roman"/>
                <w:b/>
                <w:bCs/>
                <w:color w:val="000000"/>
                <w:kern w:val="0"/>
                <w:lang w:eastAsia="ru-RU"/>
                <w14:ligatures w14:val="none"/>
              </w:rPr>
              <w:t>во</w:t>
            </w:r>
          </w:p>
        </w:tc>
        <w:tc>
          <w:tcPr>
            <w:tcW w:w="1115" w:type="dxa"/>
            <w:tcBorders>
              <w:top w:val="single" w:sz="4" w:space="0" w:color="auto"/>
              <w:left w:val="single" w:sz="4" w:space="0" w:color="auto"/>
              <w:bottom w:val="nil"/>
              <w:right w:val="nil"/>
            </w:tcBorders>
            <w:shd w:val="clear" w:color="auto" w:fill="FFFFFF"/>
            <w:vAlign w:val="bottom"/>
          </w:tcPr>
          <w:p w14:paraId="1DEA1177" w14:textId="5F3FD2D5" w:rsidR="00230C57" w:rsidRPr="00381B21" w:rsidRDefault="00381B21" w:rsidP="00230C57">
            <w:pPr>
              <w:spacing w:after="0" w:line="240" w:lineRule="auto"/>
              <w:rPr>
                <w:rFonts w:ascii="Times New Roman" w:eastAsia="Times New Roman" w:hAnsi="Times New Roman" w:cs="Times New Roman"/>
                <w:kern w:val="0"/>
                <w:lang w:eastAsia="ru-RU"/>
                <w14:ligatures w14:val="none"/>
              </w:rPr>
            </w:pPr>
            <w:r w:rsidRPr="00381B21">
              <w:rPr>
                <w:rFonts w:ascii="Times New Roman" w:eastAsia="Times New Roman" w:hAnsi="Times New Roman" w:cs="Times New Roman"/>
                <w:color w:val="000000"/>
                <w:kern w:val="0"/>
                <w:lang w:eastAsia="ru-RU"/>
                <w14:ligatures w14:val="none"/>
              </w:rPr>
              <w:t xml:space="preserve">Цена за </w:t>
            </w:r>
            <w:proofErr w:type="spellStart"/>
            <w:r w:rsidRPr="00381B21">
              <w:rPr>
                <w:rFonts w:ascii="Times New Roman" w:eastAsia="Times New Roman" w:hAnsi="Times New Roman" w:cs="Times New Roman"/>
                <w:color w:val="000000"/>
                <w:kern w:val="0"/>
                <w:lang w:eastAsia="ru-RU"/>
                <w14:ligatures w14:val="none"/>
              </w:rPr>
              <w:t>ед</w:t>
            </w:r>
            <w:proofErr w:type="spellEnd"/>
            <w:r w:rsidRPr="00381B21">
              <w:rPr>
                <w:rFonts w:ascii="Times New Roman" w:eastAsia="Times New Roman" w:hAnsi="Times New Roman" w:cs="Times New Roman"/>
                <w:color w:val="000000"/>
                <w:kern w:val="0"/>
                <w:lang w:eastAsia="ru-RU"/>
                <w14:ligatures w14:val="none"/>
              </w:rPr>
              <w:t xml:space="preserve">, руб. </w:t>
            </w:r>
          </w:p>
          <w:p w14:paraId="37ACBB67" w14:textId="4E9CBF46" w:rsidR="00381B21" w:rsidRPr="00381B21" w:rsidRDefault="00381B21" w:rsidP="003E3506">
            <w:pPr>
              <w:spacing w:after="0" w:line="240" w:lineRule="auto"/>
              <w:rPr>
                <w:rFonts w:ascii="Times New Roman" w:eastAsia="Times New Roman" w:hAnsi="Times New Roman" w:cs="Times New Roman"/>
                <w:kern w:val="0"/>
                <w:lang w:eastAsia="ru-RU"/>
                <w14:ligatures w14:val="none"/>
              </w:rPr>
            </w:pPr>
          </w:p>
        </w:tc>
        <w:tc>
          <w:tcPr>
            <w:tcW w:w="1412" w:type="dxa"/>
            <w:tcBorders>
              <w:top w:val="single" w:sz="4" w:space="0" w:color="auto"/>
              <w:left w:val="single" w:sz="4" w:space="0" w:color="auto"/>
              <w:bottom w:val="nil"/>
              <w:right w:val="single" w:sz="4" w:space="0" w:color="auto"/>
            </w:tcBorders>
            <w:shd w:val="clear" w:color="auto" w:fill="FFFFFF"/>
          </w:tcPr>
          <w:p w14:paraId="789E2898" w14:textId="6B859E11" w:rsidR="00381B21" w:rsidRPr="00381B21" w:rsidRDefault="00381B21" w:rsidP="003E3506">
            <w:pPr>
              <w:spacing w:after="0" w:line="240" w:lineRule="auto"/>
              <w:rPr>
                <w:rFonts w:ascii="Times New Roman" w:eastAsia="Times New Roman" w:hAnsi="Times New Roman" w:cs="Times New Roman"/>
                <w:kern w:val="0"/>
                <w:lang w:eastAsia="ru-RU"/>
                <w14:ligatures w14:val="none"/>
              </w:rPr>
            </w:pPr>
            <w:r w:rsidRPr="00381B21">
              <w:rPr>
                <w:rFonts w:ascii="Times New Roman" w:eastAsia="Times New Roman" w:hAnsi="Times New Roman" w:cs="Times New Roman"/>
                <w:color w:val="000000"/>
                <w:kern w:val="0"/>
                <w:lang w:eastAsia="ru-RU"/>
                <w14:ligatures w14:val="none"/>
              </w:rPr>
              <w:t xml:space="preserve">Итого, руб. </w:t>
            </w:r>
          </w:p>
        </w:tc>
      </w:tr>
      <w:tr w:rsidR="007558B2" w:rsidRPr="00381B21" w14:paraId="57BABA77" w14:textId="77777777" w:rsidTr="007558B2">
        <w:trPr>
          <w:trHeight w:val="1522"/>
        </w:trPr>
        <w:tc>
          <w:tcPr>
            <w:tcW w:w="564" w:type="dxa"/>
            <w:tcBorders>
              <w:top w:val="single" w:sz="4" w:space="0" w:color="auto"/>
              <w:left w:val="single" w:sz="4" w:space="0" w:color="auto"/>
              <w:bottom w:val="nil"/>
              <w:right w:val="nil"/>
            </w:tcBorders>
            <w:shd w:val="clear" w:color="auto" w:fill="FFFFFF"/>
            <w:vAlign w:val="center"/>
          </w:tcPr>
          <w:p w14:paraId="1558FFA0" w14:textId="77777777" w:rsidR="007558B2" w:rsidRPr="00381B21" w:rsidRDefault="007558B2" w:rsidP="007558B2">
            <w:pPr>
              <w:spacing w:after="0" w:line="180" w:lineRule="exact"/>
              <w:rPr>
                <w:rFonts w:ascii="Times New Roman" w:eastAsia="Times New Roman" w:hAnsi="Times New Roman" w:cs="Times New Roman"/>
                <w:kern w:val="0"/>
                <w:lang w:eastAsia="ru-RU"/>
                <w14:ligatures w14:val="none"/>
              </w:rPr>
            </w:pPr>
            <w:r w:rsidRPr="00381B21">
              <w:rPr>
                <w:rFonts w:ascii="Times New Roman" w:eastAsia="Times New Roman" w:hAnsi="Times New Roman" w:cs="Times New Roman"/>
                <w:color w:val="000000"/>
                <w:kern w:val="0"/>
                <w:lang w:eastAsia="ru-RU"/>
                <w14:ligatures w14:val="none"/>
              </w:rPr>
              <w:t>1</w:t>
            </w:r>
          </w:p>
        </w:tc>
        <w:tc>
          <w:tcPr>
            <w:tcW w:w="2979" w:type="dxa"/>
            <w:tcBorders>
              <w:top w:val="single" w:sz="4" w:space="0" w:color="auto"/>
              <w:left w:val="single" w:sz="4" w:space="0" w:color="auto"/>
              <w:bottom w:val="nil"/>
              <w:right w:val="nil"/>
            </w:tcBorders>
            <w:shd w:val="clear" w:color="auto" w:fill="FFFFFF"/>
            <w:vAlign w:val="center"/>
          </w:tcPr>
          <w:p w14:paraId="12534A63" w14:textId="02323E40" w:rsidR="007558B2" w:rsidRPr="00381B21" w:rsidRDefault="007558B2" w:rsidP="007558B2">
            <w:pPr>
              <w:spacing w:after="0" w:line="240" w:lineRule="auto"/>
              <w:rPr>
                <w:rFonts w:ascii="Times New Roman" w:eastAsia="Times New Roman" w:hAnsi="Times New Roman" w:cs="Times New Roman"/>
                <w:kern w:val="0"/>
                <w:lang w:eastAsia="ru-RU"/>
                <w14:ligatures w14:val="none"/>
              </w:rPr>
            </w:pPr>
            <w:r w:rsidRPr="00381B21">
              <w:rPr>
                <w:rFonts w:ascii="Times New Roman" w:eastAsia="Times New Roman" w:hAnsi="Times New Roman" w:cs="Times New Roman"/>
                <w:color w:val="000000"/>
                <w:kern w:val="0"/>
                <w:lang w:eastAsia="ru-RU"/>
                <w14:ligatures w14:val="none"/>
              </w:rPr>
              <w:t xml:space="preserve">Оказание услуг </w:t>
            </w:r>
            <w:r w:rsidRPr="003E3506">
              <w:rPr>
                <w:rFonts w:ascii="Times New Roman" w:hAnsi="Times New Roman" w:cs="Times New Roman"/>
                <w:b/>
                <w:bCs/>
              </w:rPr>
              <w:t xml:space="preserve">по </w:t>
            </w:r>
            <w:r w:rsidRPr="00C244C2">
              <w:rPr>
                <w:b/>
              </w:rPr>
              <w:t>аэродинамическим испытаниям систем приточно-вытяжной вентиляции</w:t>
            </w:r>
          </w:p>
        </w:tc>
        <w:tc>
          <w:tcPr>
            <w:tcW w:w="1930" w:type="dxa"/>
            <w:tcBorders>
              <w:top w:val="single" w:sz="4" w:space="0" w:color="auto"/>
              <w:left w:val="single" w:sz="4" w:space="0" w:color="auto"/>
              <w:bottom w:val="nil"/>
              <w:right w:val="nil"/>
            </w:tcBorders>
            <w:shd w:val="clear" w:color="auto" w:fill="FFFFFF"/>
            <w:vAlign w:val="center"/>
          </w:tcPr>
          <w:p w14:paraId="2059605A" w14:textId="20C84375" w:rsidR="007558B2" w:rsidRPr="00381B21" w:rsidRDefault="001D34A6" w:rsidP="007558B2">
            <w:pPr>
              <w:spacing w:after="0" w:line="240" w:lineRule="auto"/>
              <w:rPr>
                <w:rFonts w:ascii="Times New Roman" w:eastAsia="Times New Roman" w:hAnsi="Times New Roman" w:cs="Times New Roman"/>
                <w:kern w:val="0"/>
                <w:lang w:eastAsia="ru-RU"/>
                <w14:ligatures w14:val="none"/>
              </w:rPr>
            </w:pPr>
            <w:r w:rsidRPr="001D34A6">
              <w:rPr>
                <w:rFonts w:ascii="Times New Roman" w:eastAsia="Times New Roman" w:hAnsi="Times New Roman" w:cs="Times New Roman"/>
                <w:kern w:val="0"/>
                <w:lang w:eastAsia="ru-RU"/>
                <w14:ligatures w14:val="none"/>
              </w:rPr>
              <w:t>Санкт- Петербург, Парашютная 36 к 2, Санкт- Петербург, Парашютная 38 к 2</w:t>
            </w:r>
          </w:p>
        </w:tc>
        <w:tc>
          <w:tcPr>
            <w:tcW w:w="782" w:type="dxa"/>
            <w:tcBorders>
              <w:top w:val="single" w:sz="4" w:space="0" w:color="auto"/>
              <w:left w:val="single" w:sz="4" w:space="0" w:color="auto"/>
              <w:bottom w:val="nil"/>
              <w:right w:val="nil"/>
            </w:tcBorders>
            <w:shd w:val="clear" w:color="auto" w:fill="FFFFFF"/>
            <w:vAlign w:val="center"/>
          </w:tcPr>
          <w:p w14:paraId="1FD232DD" w14:textId="4C7A8350" w:rsidR="007558B2" w:rsidRPr="00381B21" w:rsidRDefault="007558B2" w:rsidP="007558B2">
            <w:pPr>
              <w:spacing w:after="0" w:line="180" w:lineRule="exact"/>
              <w:rPr>
                <w:rFonts w:ascii="Times New Roman" w:eastAsia="Times New Roman" w:hAnsi="Times New Roman" w:cs="Times New Roman"/>
                <w:kern w:val="0"/>
                <w:lang w:eastAsia="ru-RU"/>
                <w14:ligatures w14:val="none"/>
              </w:rPr>
            </w:pPr>
          </w:p>
        </w:tc>
        <w:tc>
          <w:tcPr>
            <w:tcW w:w="716" w:type="dxa"/>
            <w:tcBorders>
              <w:top w:val="single" w:sz="4" w:space="0" w:color="auto"/>
              <w:left w:val="single" w:sz="4" w:space="0" w:color="auto"/>
              <w:bottom w:val="nil"/>
              <w:right w:val="nil"/>
            </w:tcBorders>
            <w:shd w:val="clear" w:color="auto" w:fill="FFFFFF"/>
            <w:vAlign w:val="center"/>
          </w:tcPr>
          <w:p w14:paraId="5DF61DC7" w14:textId="699677B0" w:rsidR="007558B2" w:rsidRPr="00381B21" w:rsidRDefault="007558B2" w:rsidP="007558B2">
            <w:pPr>
              <w:spacing w:after="0" w:line="180" w:lineRule="exact"/>
              <w:rPr>
                <w:rFonts w:ascii="Times New Roman" w:eastAsia="Times New Roman" w:hAnsi="Times New Roman" w:cs="Times New Roman"/>
                <w:kern w:val="0"/>
                <w:lang w:eastAsia="ru-RU"/>
                <w14:ligatures w14:val="none"/>
              </w:rPr>
            </w:pPr>
          </w:p>
        </w:tc>
        <w:tc>
          <w:tcPr>
            <w:tcW w:w="1115" w:type="dxa"/>
            <w:tcBorders>
              <w:top w:val="single" w:sz="4" w:space="0" w:color="auto"/>
              <w:left w:val="single" w:sz="4" w:space="0" w:color="auto"/>
              <w:bottom w:val="nil"/>
              <w:right w:val="nil"/>
            </w:tcBorders>
            <w:shd w:val="clear" w:color="auto" w:fill="FFFFFF"/>
            <w:vAlign w:val="center"/>
          </w:tcPr>
          <w:p w14:paraId="45E13ECC" w14:textId="2C559088" w:rsidR="007558B2" w:rsidRPr="00381B21" w:rsidRDefault="007558B2" w:rsidP="007558B2">
            <w:pPr>
              <w:spacing w:after="0" w:line="180" w:lineRule="exact"/>
              <w:rPr>
                <w:rFonts w:ascii="Times New Roman" w:eastAsia="Times New Roman" w:hAnsi="Times New Roman" w:cs="Times New Roman"/>
                <w:kern w:val="0"/>
                <w:lang w:eastAsia="ru-RU"/>
                <w14:ligatures w14:val="none"/>
              </w:rPr>
            </w:pPr>
          </w:p>
        </w:tc>
        <w:tc>
          <w:tcPr>
            <w:tcW w:w="1412" w:type="dxa"/>
            <w:tcBorders>
              <w:top w:val="single" w:sz="4" w:space="0" w:color="auto"/>
              <w:left w:val="single" w:sz="4" w:space="0" w:color="auto"/>
              <w:bottom w:val="nil"/>
              <w:right w:val="single" w:sz="4" w:space="0" w:color="auto"/>
            </w:tcBorders>
            <w:shd w:val="clear" w:color="auto" w:fill="FFFFFF"/>
            <w:vAlign w:val="center"/>
          </w:tcPr>
          <w:p w14:paraId="6D32FA57" w14:textId="63F79680" w:rsidR="007558B2" w:rsidRPr="00381B21" w:rsidRDefault="007558B2" w:rsidP="007558B2">
            <w:pPr>
              <w:spacing w:after="0" w:line="180" w:lineRule="exact"/>
              <w:rPr>
                <w:rFonts w:ascii="Times New Roman" w:eastAsia="Times New Roman" w:hAnsi="Times New Roman" w:cs="Times New Roman"/>
                <w:kern w:val="0"/>
                <w:lang w:eastAsia="ru-RU"/>
                <w14:ligatures w14:val="none"/>
              </w:rPr>
            </w:pPr>
          </w:p>
        </w:tc>
      </w:tr>
      <w:tr w:rsidR="007558B2" w:rsidRPr="00381B21" w14:paraId="7CA64F29" w14:textId="77777777" w:rsidTr="007558B2">
        <w:trPr>
          <w:trHeight w:val="267"/>
        </w:trPr>
        <w:tc>
          <w:tcPr>
            <w:tcW w:w="564" w:type="dxa"/>
            <w:tcBorders>
              <w:top w:val="single" w:sz="4" w:space="0" w:color="auto"/>
              <w:left w:val="single" w:sz="4" w:space="0" w:color="auto"/>
              <w:bottom w:val="single" w:sz="4" w:space="0" w:color="auto"/>
              <w:right w:val="nil"/>
            </w:tcBorders>
            <w:shd w:val="clear" w:color="auto" w:fill="FFFFFF"/>
          </w:tcPr>
          <w:p w14:paraId="31903F92" w14:textId="77777777" w:rsidR="007558B2" w:rsidRPr="00381B21" w:rsidRDefault="007558B2" w:rsidP="007558B2">
            <w:pPr>
              <w:spacing w:after="0" w:line="240" w:lineRule="auto"/>
              <w:rPr>
                <w:rFonts w:ascii="Times New Roman" w:eastAsia="Times New Roman" w:hAnsi="Times New Roman" w:cs="Times New Roman"/>
                <w:kern w:val="0"/>
                <w:lang w:eastAsia="ru-RU"/>
                <w14:ligatures w14:val="none"/>
              </w:rPr>
            </w:pPr>
          </w:p>
        </w:tc>
        <w:tc>
          <w:tcPr>
            <w:tcW w:w="2979" w:type="dxa"/>
            <w:tcBorders>
              <w:top w:val="single" w:sz="4" w:space="0" w:color="auto"/>
              <w:left w:val="single" w:sz="4" w:space="0" w:color="auto"/>
              <w:bottom w:val="single" w:sz="4" w:space="0" w:color="auto"/>
              <w:right w:val="nil"/>
            </w:tcBorders>
            <w:shd w:val="clear" w:color="auto" w:fill="FFFFFF"/>
            <w:vAlign w:val="center"/>
          </w:tcPr>
          <w:p w14:paraId="05E3A3CD" w14:textId="77777777" w:rsidR="007558B2" w:rsidRPr="00381B21" w:rsidRDefault="007558B2" w:rsidP="007558B2">
            <w:pPr>
              <w:spacing w:after="0" w:line="180" w:lineRule="exact"/>
              <w:rPr>
                <w:rFonts w:ascii="Times New Roman" w:eastAsia="Times New Roman" w:hAnsi="Times New Roman" w:cs="Times New Roman"/>
                <w:kern w:val="0"/>
                <w:lang w:eastAsia="ru-RU"/>
                <w14:ligatures w14:val="none"/>
              </w:rPr>
            </w:pPr>
            <w:r w:rsidRPr="00381B21">
              <w:rPr>
                <w:rFonts w:ascii="Times New Roman" w:eastAsia="Times New Roman" w:hAnsi="Times New Roman" w:cs="Times New Roman"/>
                <w:color w:val="000000"/>
                <w:kern w:val="0"/>
                <w:lang w:eastAsia="ru-RU"/>
                <w14:ligatures w14:val="none"/>
              </w:rPr>
              <w:t>Итого</w:t>
            </w:r>
          </w:p>
        </w:tc>
        <w:tc>
          <w:tcPr>
            <w:tcW w:w="1930" w:type="dxa"/>
            <w:tcBorders>
              <w:top w:val="single" w:sz="4" w:space="0" w:color="auto"/>
              <w:left w:val="single" w:sz="4" w:space="0" w:color="auto"/>
              <w:bottom w:val="single" w:sz="4" w:space="0" w:color="auto"/>
              <w:right w:val="nil"/>
            </w:tcBorders>
            <w:shd w:val="clear" w:color="auto" w:fill="FFFFFF"/>
            <w:vAlign w:val="center"/>
          </w:tcPr>
          <w:p w14:paraId="090FA832" w14:textId="77777777" w:rsidR="007558B2" w:rsidRPr="00381B21" w:rsidRDefault="007558B2" w:rsidP="007558B2">
            <w:pPr>
              <w:spacing w:after="0" w:line="240" w:lineRule="auto"/>
              <w:rPr>
                <w:rFonts w:ascii="Times New Roman" w:eastAsia="Times New Roman" w:hAnsi="Times New Roman" w:cs="Times New Roman"/>
                <w:kern w:val="0"/>
                <w:lang w:eastAsia="ru-RU"/>
                <w14:ligatures w14:val="none"/>
              </w:rPr>
            </w:pPr>
          </w:p>
        </w:tc>
        <w:tc>
          <w:tcPr>
            <w:tcW w:w="782" w:type="dxa"/>
            <w:tcBorders>
              <w:top w:val="single" w:sz="4" w:space="0" w:color="auto"/>
              <w:left w:val="single" w:sz="4" w:space="0" w:color="auto"/>
              <w:bottom w:val="single" w:sz="4" w:space="0" w:color="auto"/>
              <w:right w:val="nil"/>
            </w:tcBorders>
            <w:shd w:val="clear" w:color="auto" w:fill="FFFFFF"/>
            <w:vAlign w:val="center"/>
          </w:tcPr>
          <w:p w14:paraId="38B44CE6" w14:textId="77777777" w:rsidR="007558B2" w:rsidRPr="00381B21" w:rsidRDefault="007558B2" w:rsidP="007558B2">
            <w:pPr>
              <w:spacing w:after="0" w:line="240" w:lineRule="auto"/>
              <w:rPr>
                <w:rFonts w:ascii="Times New Roman" w:eastAsia="Times New Roman" w:hAnsi="Times New Roman" w:cs="Times New Roman"/>
                <w:kern w:val="0"/>
                <w:lang w:eastAsia="ru-RU"/>
                <w14:ligatures w14:val="none"/>
              </w:rPr>
            </w:pPr>
          </w:p>
        </w:tc>
        <w:tc>
          <w:tcPr>
            <w:tcW w:w="716" w:type="dxa"/>
            <w:tcBorders>
              <w:top w:val="single" w:sz="4" w:space="0" w:color="auto"/>
              <w:left w:val="single" w:sz="4" w:space="0" w:color="auto"/>
              <w:bottom w:val="single" w:sz="4" w:space="0" w:color="auto"/>
              <w:right w:val="nil"/>
            </w:tcBorders>
            <w:shd w:val="clear" w:color="auto" w:fill="FFFFFF"/>
            <w:vAlign w:val="center"/>
          </w:tcPr>
          <w:p w14:paraId="77F6D903" w14:textId="77777777" w:rsidR="007558B2" w:rsidRPr="00381B21" w:rsidRDefault="007558B2" w:rsidP="007558B2">
            <w:pPr>
              <w:spacing w:after="0" w:line="240" w:lineRule="auto"/>
              <w:rPr>
                <w:rFonts w:ascii="Times New Roman" w:eastAsia="Times New Roman" w:hAnsi="Times New Roman" w:cs="Times New Roman"/>
                <w:kern w:val="0"/>
                <w:lang w:eastAsia="ru-RU"/>
                <w14:ligatures w14:val="none"/>
              </w:rPr>
            </w:pPr>
          </w:p>
        </w:tc>
        <w:tc>
          <w:tcPr>
            <w:tcW w:w="1115" w:type="dxa"/>
            <w:tcBorders>
              <w:top w:val="single" w:sz="4" w:space="0" w:color="auto"/>
              <w:left w:val="single" w:sz="4" w:space="0" w:color="auto"/>
              <w:bottom w:val="single" w:sz="4" w:space="0" w:color="auto"/>
              <w:right w:val="nil"/>
            </w:tcBorders>
            <w:shd w:val="clear" w:color="auto" w:fill="FFFFFF"/>
            <w:vAlign w:val="center"/>
          </w:tcPr>
          <w:p w14:paraId="53F0308A" w14:textId="77777777" w:rsidR="007558B2" w:rsidRPr="00381B21" w:rsidRDefault="007558B2" w:rsidP="007558B2">
            <w:pPr>
              <w:spacing w:after="0" w:line="240" w:lineRule="auto"/>
              <w:rPr>
                <w:rFonts w:ascii="Times New Roman" w:eastAsia="Times New Roman" w:hAnsi="Times New Roman" w:cs="Times New Roman"/>
                <w:kern w:val="0"/>
                <w:lang w:eastAsia="ru-RU"/>
                <w14:ligatures w14:val="none"/>
              </w:rPr>
            </w:pPr>
          </w:p>
        </w:tc>
        <w:tc>
          <w:tcPr>
            <w:tcW w:w="1412" w:type="dxa"/>
            <w:tcBorders>
              <w:top w:val="single" w:sz="4" w:space="0" w:color="auto"/>
              <w:left w:val="single" w:sz="4" w:space="0" w:color="auto"/>
              <w:bottom w:val="single" w:sz="4" w:space="0" w:color="auto"/>
              <w:right w:val="single" w:sz="4" w:space="0" w:color="auto"/>
            </w:tcBorders>
            <w:shd w:val="clear" w:color="auto" w:fill="FFFFFF"/>
            <w:vAlign w:val="center"/>
          </w:tcPr>
          <w:p w14:paraId="40830010" w14:textId="5F0666E8" w:rsidR="007558B2" w:rsidRPr="00381B21" w:rsidRDefault="007558B2" w:rsidP="007558B2">
            <w:pPr>
              <w:spacing w:after="0" w:line="180" w:lineRule="exact"/>
              <w:rPr>
                <w:rFonts w:ascii="Times New Roman" w:eastAsia="Times New Roman" w:hAnsi="Times New Roman" w:cs="Times New Roman"/>
                <w:kern w:val="0"/>
                <w:lang w:eastAsia="ru-RU"/>
                <w14:ligatures w14:val="none"/>
              </w:rPr>
            </w:pPr>
          </w:p>
        </w:tc>
      </w:tr>
    </w:tbl>
    <w:p w14:paraId="12EBAE7B" w14:textId="77777777" w:rsidR="00381B21" w:rsidRPr="003E3506" w:rsidRDefault="00381B21" w:rsidP="003E3506">
      <w:pPr>
        <w:pStyle w:val="a7"/>
        <w:spacing w:after="0" w:line="240" w:lineRule="auto"/>
        <w:ind w:left="0"/>
        <w:rPr>
          <w:rFonts w:ascii="Times New Roman" w:eastAsia="Times New Roman" w:hAnsi="Times New Roman" w:cs="Times New Roman"/>
          <w:color w:val="000000"/>
          <w:kern w:val="0"/>
          <w:lang w:eastAsia="ru-RU"/>
          <w14:ligatures w14:val="none"/>
        </w:rPr>
      </w:pPr>
    </w:p>
    <w:p w14:paraId="4220A0DC" w14:textId="77777777" w:rsidR="00381B21" w:rsidRPr="003E3506" w:rsidRDefault="00381B21" w:rsidP="003E3506">
      <w:pPr>
        <w:pStyle w:val="a7"/>
        <w:spacing w:after="0" w:line="240" w:lineRule="auto"/>
        <w:ind w:left="0"/>
        <w:rPr>
          <w:rFonts w:ascii="Times New Roman" w:eastAsia="Times New Roman" w:hAnsi="Times New Roman" w:cs="Times New Roman"/>
          <w:color w:val="000000"/>
          <w:kern w:val="0"/>
          <w:lang w:eastAsia="ru-RU"/>
          <w14:ligatures w14:val="none"/>
        </w:rPr>
      </w:pPr>
    </w:p>
    <w:p w14:paraId="1337C093" w14:textId="13A6C2D4" w:rsidR="00381B21" w:rsidRPr="003E3506" w:rsidRDefault="00E4714C" w:rsidP="003E3506">
      <w:pPr>
        <w:pStyle w:val="a7"/>
        <w:spacing w:after="0" w:line="240" w:lineRule="auto"/>
        <w:ind w:left="0"/>
        <w:rPr>
          <w:rFonts w:ascii="Times New Roman" w:eastAsia="Times New Roman" w:hAnsi="Times New Roman" w:cs="Times New Roman"/>
          <w:kern w:val="0"/>
          <w:lang w:eastAsia="ru-RU"/>
          <w14:ligatures w14:val="none"/>
        </w:rPr>
      </w:pPr>
      <w:r w:rsidRPr="00381B21">
        <w:rPr>
          <w:rFonts w:ascii="Times New Roman" w:hAnsi="Times New Roman" w:cs="Times New Roman"/>
        </w:rPr>
        <w:t xml:space="preserve">Цена контракта составляет </w:t>
      </w:r>
      <w:r w:rsidR="007558B2">
        <w:rPr>
          <w:rFonts w:ascii="Times New Roman" w:hAnsi="Times New Roman" w:cs="Times New Roman"/>
        </w:rPr>
        <w:t xml:space="preserve"> </w:t>
      </w:r>
    </w:p>
    <w:p w14:paraId="1EAFBACD" w14:textId="77777777" w:rsidR="00BB325D" w:rsidRDefault="00BB325D" w:rsidP="003E3506">
      <w:pPr>
        <w:spacing w:after="0" w:line="240" w:lineRule="auto"/>
        <w:jc w:val="right"/>
        <w:rPr>
          <w:rFonts w:ascii="Times New Roman" w:hAnsi="Times New Roman" w:cs="Times New Roman"/>
          <w:lang w:eastAsia="ru-RU"/>
        </w:rPr>
      </w:pPr>
    </w:p>
    <w:p w14:paraId="06048660" w14:textId="77777777" w:rsidR="00BB325D" w:rsidRPr="00BB325D" w:rsidRDefault="00BB325D" w:rsidP="00BB325D">
      <w:pPr>
        <w:rPr>
          <w:rFonts w:ascii="Times New Roman" w:hAnsi="Times New Roman" w:cs="Times New Roman"/>
          <w:lang w:eastAsia="ru-RU"/>
        </w:rPr>
      </w:pPr>
    </w:p>
    <w:p w14:paraId="04AA971F" w14:textId="77777777" w:rsidR="00BB325D" w:rsidRPr="00BB325D" w:rsidRDefault="00BB325D" w:rsidP="00BB325D">
      <w:pPr>
        <w:rPr>
          <w:rFonts w:ascii="Times New Roman" w:hAnsi="Times New Roman" w:cs="Times New Roman"/>
          <w:lang w:eastAsia="ru-RU"/>
        </w:rPr>
      </w:pPr>
    </w:p>
    <w:p w14:paraId="45E682DF" w14:textId="77777777" w:rsidR="00BB325D" w:rsidRDefault="00BB325D" w:rsidP="003E3506">
      <w:pPr>
        <w:spacing w:after="0" w:line="240" w:lineRule="auto"/>
        <w:jc w:val="right"/>
        <w:rPr>
          <w:rFonts w:ascii="Times New Roman" w:hAnsi="Times New Roman" w:cs="Times New Roman"/>
          <w:lang w:eastAsia="ru-RU"/>
        </w:rPr>
      </w:pPr>
    </w:p>
    <w:p w14:paraId="6463E163" w14:textId="77777777" w:rsidR="00BB325D" w:rsidRDefault="00BB325D" w:rsidP="003E3506">
      <w:pPr>
        <w:spacing w:after="0" w:line="240" w:lineRule="auto"/>
        <w:jc w:val="right"/>
        <w:rPr>
          <w:rFonts w:ascii="Times New Roman" w:hAnsi="Times New Roman" w:cs="Times New Roman"/>
          <w:lang w:eastAsia="ru-RU"/>
        </w:rPr>
      </w:pPr>
    </w:p>
    <w:p w14:paraId="00B11602" w14:textId="77777777" w:rsidR="00BB325D" w:rsidRDefault="00BB325D" w:rsidP="003E3506">
      <w:pPr>
        <w:spacing w:after="0" w:line="240" w:lineRule="auto"/>
        <w:jc w:val="right"/>
        <w:rPr>
          <w:rFonts w:ascii="Times New Roman" w:hAnsi="Times New Roman" w:cs="Times New Roman"/>
          <w:lang w:eastAsia="ru-RU"/>
        </w:rPr>
      </w:pPr>
    </w:p>
    <w:p w14:paraId="78BD3128" w14:textId="77777777" w:rsidR="00BB325D" w:rsidRDefault="00BB325D" w:rsidP="00BB325D">
      <w:pPr>
        <w:tabs>
          <w:tab w:val="left" w:pos="720"/>
        </w:tabs>
        <w:spacing w:after="0" w:line="240" w:lineRule="auto"/>
        <w:rPr>
          <w:rFonts w:ascii="Times New Roman" w:hAnsi="Times New Roman" w:cs="Times New Roman"/>
          <w:lang w:eastAsia="ru-RU"/>
        </w:rPr>
      </w:pPr>
      <w:r>
        <w:rPr>
          <w:rFonts w:ascii="Times New Roman" w:hAnsi="Times New Roman" w:cs="Times New Roman"/>
          <w:lang w:eastAsia="ru-RU"/>
        </w:rPr>
        <w:tab/>
      </w:r>
    </w:p>
    <w:tbl>
      <w:tblPr>
        <w:tblW w:w="9640" w:type="dxa"/>
        <w:tblInd w:w="675" w:type="dxa"/>
        <w:tblLook w:val="01E0" w:firstRow="1" w:lastRow="1" w:firstColumn="1" w:lastColumn="1" w:noHBand="0" w:noVBand="0"/>
      </w:tblPr>
      <w:tblGrid>
        <w:gridCol w:w="4679"/>
        <w:gridCol w:w="4961"/>
      </w:tblGrid>
      <w:tr w:rsidR="007558B2" w:rsidRPr="00C95845" w14:paraId="23832657" w14:textId="77777777" w:rsidTr="006F1F0C">
        <w:trPr>
          <w:trHeight w:val="1943"/>
        </w:trPr>
        <w:tc>
          <w:tcPr>
            <w:tcW w:w="4679" w:type="dxa"/>
          </w:tcPr>
          <w:p w14:paraId="384BC7E6" w14:textId="77777777" w:rsidR="007558B2" w:rsidRPr="00C95845" w:rsidRDefault="007558B2" w:rsidP="006F1F0C">
            <w:pPr>
              <w:ind w:left="25" w:firstLine="8"/>
              <w:rPr>
                <w:rFonts w:ascii="Times New Roman" w:hAnsi="Times New Roman" w:cs="Times New Roman"/>
                <w:sz w:val="21"/>
                <w:szCs w:val="21"/>
              </w:rPr>
            </w:pPr>
            <w:r w:rsidRPr="00C95845">
              <w:rPr>
                <w:rFonts w:ascii="Times New Roman" w:hAnsi="Times New Roman" w:cs="Times New Roman"/>
                <w:sz w:val="21"/>
                <w:szCs w:val="21"/>
              </w:rPr>
              <w:t>ЗАКАЗЧИК:</w:t>
            </w:r>
          </w:p>
          <w:p w14:paraId="4E40943A" w14:textId="77777777" w:rsidR="007558B2" w:rsidRPr="00C95845" w:rsidRDefault="007558B2" w:rsidP="006F1F0C">
            <w:pPr>
              <w:pStyle w:val="Heading"/>
              <w:rPr>
                <w:rFonts w:ascii="Times New Roman" w:hAnsi="Times New Roman" w:cs="Times New Roman"/>
                <w:b w:val="0"/>
                <w:sz w:val="21"/>
                <w:szCs w:val="21"/>
                <w:lang w:eastAsia="en-US"/>
              </w:rPr>
            </w:pPr>
          </w:p>
          <w:p w14:paraId="1E834E76" w14:textId="77777777" w:rsidR="007558B2" w:rsidRPr="00C95845" w:rsidRDefault="007558B2" w:rsidP="006F1F0C">
            <w:pPr>
              <w:pStyle w:val="Heading"/>
              <w:rPr>
                <w:rFonts w:ascii="Times New Roman" w:hAnsi="Times New Roman" w:cs="Times New Roman"/>
                <w:b w:val="0"/>
                <w:sz w:val="21"/>
                <w:szCs w:val="21"/>
                <w:lang w:eastAsia="en-US"/>
              </w:rPr>
            </w:pPr>
            <w:r w:rsidRPr="00C95845">
              <w:rPr>
                <w:rFonts w:ascii="Times New Roman" w:hAnsi="Times New Roman" w:cs="Times New Roman"/>
                <w:b w:val="0"/>
                <w:sz w:val="21"/>
                <w:szCs w:val="21"/>
                <w:lang w:eastAsia="en-US"/>
              </w:rPr>
              <w:t xml:space="preserve">Заведующий </w:t>
            </w:r>
          </w:p>
          <w:p w14:paraId="2E65D318" w14:textId="77777777" w:rsidR="007558B2" w:rsidRPr="00C95845" w:rsidRDefault="007558B2" w:rsidP="006F1F0C">
            <w:pPr>
              <w:pStyle w:val="Heading"/>
              <w:rPr>
                <w:rFonts w:ascii="Times New Roman" w:hAnsi="Times New Roman" w:cs="Times New Roman"/>
                <w:b w:val="0"/>
                <w:sz w:val="21"/>
                <w:szCs w:val="21"/>
                <w:lang w:eastAsia="en-US"/>
              </w:rPr>
            </w:pPr>
          </w:p>
          <w:p w14:paraId="13600B79" w14:textId="77777777" w:rsidR="007558B2" w:rsidRPr="00C95845" w:rsidRDefault="007558B2" w:rsidP="006F1F0C">
            <w:pPr>
              <w:pStyle w:val="Heading"/>
              <w:rPr>
                <w:rFonts w:ascii="Times New Roman" w:hAnsi="Times New Roman" w:cs="Times New Roman"/>
                <w:b w:val="0"/>
                <w:sz w:val="21"/>
                <w:szCs w:val="21"/>
                <w:lang w:eastAsia="en-US"/>
              </w:rPr>
            </w:pPr>
          </w:p>
          <w:p w14:paraId="66A4ECEF" w14:textId="29CF1800" w:rsidR="007558B2" w:rsidRPr="00C95845" w:rsidRDefault="007558B2" w:rsidP="006F1F0C">
            <w:pPr>
              <w:pStyle w:val="Heading"/>
              <w:rPr>
                <w:rFonts w:ascii="Times New Roman" w:hAnsi="Times New Roman" w:cs="Times New Roman"/>
                <w:b w:val="0"/>
                <w:sz w:val="21"/>
                <w:szCs w:val="21"/>
                <w:lang w:eastAsia="en-US"/>
              </w:rPr>
            </w:pPr>
            <w:r w:rsidRPr="00C95845">
              <w:rPr>
                <w:rFonts w:ascii="Times New Roman" w:hAnsi="Times New Roman" w:cs="Times New Roman"/>
                <w:b w:val="0"/>
                <w:sz w:val="21"/>
                <w:szCs w:val="21"/>
                <w:lang w:eastAsia="en-US"/>
              </w:rPr>
              <w:t>______________  /</w:t>
            </w:r>
            <w:r w:rsidR="001D34A6">
              <w:rPr>
                <w:rFonts w:ascii="Times New Roman" w:hAnsi="Times New Roman" w:cs="Times New Roman"/>
                <w:b w:val="0"/>
                <w:sz w:val="21"/>
                <w:szCs w:val="21"/>
                <w:lang w:eastAsia="en-US"/>
              </w:rPr>
              <w:t>____________</w:t>
            </w:r>
            <w:r w:rsidRPr="00C95845">
              <w:rPr>
                <w:rFonts w:ascii="Times New Roman" w:hAnsi="Times New Roman" w:cs="Times New Roman"/>
                <w:b w:val="0"/>
                <w:sz w:val="21"/>
                <w:szCs w:val="21"/>
                <w:lang w:eastAsia="en-US"/>
              </w:rPr>
              <w:t>/</w:t>
            </w:r>
          </w:p>
          <w:p w14:paraId="60226DB4" w14:textId="77777777" w:rsidR="007558B2" w:rsidRPr="00C95845" w:rsidRDefault="007558B2" w:rsidP="006F1F0C">
            <w:pPr>
              <w:pStyle w:val="af1"/>
              <w:rPr>
                <w:rFonts w:ascii="Times New Roman" w:hAnsi="Times New Roman" w:cs="Times New Roman"/>
                <w:sz w:val="21"/>
                <w:szCs w:val="21"/>
              </w:rPr>
            </w:pPr>
            <w:r w:rsidRPr="00170E0B">
              <w:rPr>
                <w:rFonts w:ascii="Times New Roman" w:hAnsi="Times New Roman" w:cs="Times New Roman"/>
                <w:sz w:val="21"/>
                <w:szCs w:val="21"/>
              </w:rPr>
              <w:t>Подписано ЭЦП</w:t>
            </w:r>
            <w:r w:rsidRPr="00C95845">
              <w:rPr>
                <w:rFonts w:ascii="Times New Roman" w:hAnsi="Times New Roman" w:cs="Times New Roman"/>
                <w:sz w:val="21"/>
                <w:szCs w:val="21"/>
              </w:rPr>
              <w:t>.</w:t>
            </w:r>
          </w:p>
          <w:p w14:paraId="23D78D46" w14:textId="77777777" w:rsidR="007558B2" w:rsidRPr="00C95845" w:rsidRDefault="007558B2" w:rsidP="006F1F0C">
            <w:pPr>
              <w:overflowPunct w:val="0"/>
              <w:ind w:left="25" w:firstLine="8"/>
              <w:rPr>
                <w:rFonts w:ascii="Times New Roman" w:hAnsi="Times New Roman" w:cs="Times New Roman"/>
                <w:b/>
                <w:sz w:val="21"/>
                <w:szCs w:val="21"/>
              </w:rPr>
            </w:pPr>
          </w:p>
        </w:tc>
        <w:tc>
          <w:tcPr>
            <w:tcW w:w="4961" w:type="dxa"/>
          </w:tcPr>
          <w:p w14:paraId="1F538C13" w14:textId="77777777" w:rsidR="007558B2" w:rsidRPr="00C95845" w:rsidRDefault="007558B2" w:rsidP="006F1F0C">
            <w:pPr>
              <w:overflowPunct w:val="0"/>
              <w:ind w:left="25" w:firstLine="8"/>
              <w:rPr>
                <w:rFonts w:ascii="Times New Roman" w:hAnsi="Times New Roman" w:cs="Times New Roman"/>
                <w:sz w:val="21"/>
                <w:szCs w:val="21"/>
              </w:rPr>
            </w:pPr>
            <w:r w:rsidRPr="00C95845">
              <w:rPr>
                <w:rFonts w:ascii="Times New Roman" w:hAnsi="Times New Roman" w:cs="Times New Roman"/>
                <w:sz w:val="21"/>
                <w:szCs w:val="21"/>
              </w:rPr>
              <w:t>ИСПОЛНИТЕЛЬ:</w:t>
            </w:r>
          </w:p>
          <w:p w14:paraId="63317FFB" w14:textId="77777777" w:rsidR="007558B2" w:rsidRPr="00C95845" w:rsidRDefault="007558B2" w:rsidP="006F1F0C">
            <w:pPr>
              <w:overflowPunct w:val="0"/>
              <w:ind w:left="25" w:firstLine="8"/>
              <w:rPr>
                <w:rFonts w:ascii="Times New Roman" w:hAnsi="Times New Roman" w:cs="Times New Roman"/>
                <w:bCs/>
                <w:sz w:val="21"/>
                <w:szCs w:val="21"/>
              </w:rPr>
            </w:pPr>
            <w:r w:rsidRPr="00C95845">
              <w:rPr>
                <w:rFonts w:ascii="Times New Roman" w:hAnsi="Times New Roman" w:cs="Times New Roman"/>
                <w:bCs/>
                <w:sz w:val="21"/>
                <w:szCs w:val="21"/>
              </w:rPr>
              <w:t xml:space="preserve">Генеральный директор </w:t>
            </w:r>
          </w:p>
          <w:p w14:paraId="7D079A2B" w14:textId="77777777" w:rsidR="007558B2" w:rsidRPr="00C95845" w:rsidRDefault="007558B2" w:rsidP="006F1F0C">
            <w:pPr>
              <w:overflowPunct w:val="0"/>
              <w:ind w:left="25" w:firstLine="8"/>
              <w:rPr>
                <w:rFonts w:ascii="Times New Roman" w:hAnsi="Times New Roman" w:cs="Times New Roman"/>
                <w:bCs/>
                <w:sz w:val="21"/>
                <w:szCs w:val="21"/>
              </w:rPr>
            </w:pPr>
          </w:p>
          <w:p w14:paraId="27B26998" w14:textId="2CDB7B14" w:rsidR="007558B2" w:rsidRPr="00C95845" w:rsidRDefault="007558B2" w:rsidP="006F1F0C">
            <w:pPr>
              <w:overflowPunct w:val="0"/>
              <w:ind w:left="25" w:firstLine="8"/>
              <w:rPr>
                <w:rFonts w:ascii="Times New Roman" w:hAnsi="Times New Roman" w:cs="Times New Roman"/>
                <w:bCs/>
                <w:sz w:val="21"/>
                <w:szCs w:val="21"/>
              </w:rPr>
            </w:pPr>
            <w:r w:rsidRPr="00C95845">
              <w:rPr>
                <w:rFonts w:ascii="Times New Roman" w:hAnsi="Times New Roman" w:cs="Times New Roman"/>
                <w:bCs/>
                <w:sz w:val="21"/>
                <w:szCs w:val="21"/>
              </w:rPr>
              <w:t>______________________ /</w:t>
            </w:r>
            <w:r w:rsidR="001D34A6">
              <w:rPr>
                <w:rFonts w:ascii="Times New Roman" w:hAnsi="Times New Roman" w:cs="Times New Roman"/>
                <w:bCs/>
                <w:sz w:val="21"/>
                <w:szCs w:val="21"/>
              </w:rPr>
              <w:t>_______________</w:t>
            </w:r>
          </w:p>
          <w:p w14:paraId="0289BD5F" w14:textId="77777777" w:rsidR="007558B2" w:rsidRPr="00C95845" w:rsidRDefault="007558B2" w:rsidP="006F1F0C">
            <w:pPr>
              <w:pStyle w:val="af1"/>
              <w:rPr>
                <w:rFonts w:ascii="Times New Roman" w:hAnsi="Times New Roman" w:cs="Times New Roman"/>
                <w:sz w:val="21"/>
                <w:szCs w:val="21"/>
              </w:rPr>
            </w:pPr>
            <w:r w:rsidRPr="00170E0B">
              <w:rPr>
                <w:rFonts w:ascii="Times New Roman" w:hAnsi="Times New Roman" w:cs="Times New Roman"/>
                <w:sz w:val="21"/>
                <w:szCs w:val="21"/>
              </w:rPr>
              <w:t>Подписано ЭЦП</w:t>
            </w:r>
            <w:r w:rsidRPr="00C95845">
              <w:rPr>
                <w:rFonts w:ascii="Times New Roman" w:hAnsi="Times New Roman" w:cs="Times New Roman"/>
                <w:sz w:val="21"/>
                <w:szCs w:val="21"/>
              </w:rPr>
              <w:t>.</w:t>
            </w:r>
          </w:p>
          <w:p w14:paraId="79328E1F" w14:textId="77777777" w:rsidR="007558B2" w:rsidRPr="00C95845" w:rsidRDefault="007558B2" w:rsidP="006F1F0C">
            <w:pPr>
              <w:overflowPunct w:val="0"/>
              <w:ind w:left="25" w:firstLine="8"/>
              <w:rPr>
                <w:rFonts w:ascii="Times New Roman" w:hAnsi="Times New Roman" w:cs="Times New Roman"/>
                <w:b/>
                <w:sz w:val="21"/>
                <w:szCs w:val="21"/>
              </w:rPr>
            </w:pPr>
          </w:p>
        </w:tc>
      </w:tr>
    </w:tbl>
    <w:p w14:paraId="10CACEE9" w14:textId="24E177C9" w:rsidR="00BB325D" w:rsidRDefault="00BB325D" w:rsidP="00BB325D">
      <w:pPr>
        <w:tabs>
          <w:tab w:val="left" w:pos="720"/>
        </w:tabs>
        <w:spacing w:after="0" w:line="240" w:lineRule="auto"/>
        <w:rPr>
          <w:rFonts w:ascii="Times New Roman" w:hAnsi="Times New Roman" w:cs="Times New Roman"/>
          <w:lang w:eastAsia="ru-RU"/>
        </w:rPr>
      </w:pPr>
    </w:p>
    <w:p w14:paraId="2F3034F6" w14:textId="7DC8A2D8" w:rsidR="007558B2" w:rsidRPr="003E3506" w:rsidRDefault="00381B21" w:rsidP="007558B2">
      <w:pPr>
        <w:spacing w:after="0"/>
        <w:jc w:val="center"/>
        <w:rPr>
          <w:rFonts w:ascii="Times New Roman" w:hAnsi="Times New Roman" w:cs="Times New Roman"/>
          <w:b/>
          <w:bCs/>
        </w:rPr>
      </w:pPr>
      <w:r w:rsidRPr="00BB325D">
        <w:rPr>
          <w:rFonts w:ascii="Times New Roman" w:hAnsi="Times New Roman" w:cs="Times New Roman"/>
          <w:lang w:eastAsia="ru-RU"/>
        </w:rPr>
        <w:br w:type="page"/>
      </w:r>
      <w:r w:rsidRPr="003E3506">
        <w:rPr>
          <w:rFonts w:ascii="Times New Roman" w:eastAsia="Times New Roman" w:hAnsi="Times New Roman" w:cs="Times New Roman"/>
          <w:color w:val="000000"/>
          <w:kern w:val="0"/>
          <w:lang w:eastAsia="ru-RU"/>
          <w14:ligatures w14:val="none"/>
        </w:rPr>
        <w:lastRenderedPageBreak/>
        <w:t xml:space="preserve">Приложение № 2 к Контракту </w:t>
      </w:r>
      <w:proofErr w:type="gramStart"/>
      <w:r w:rsidRPr="003E3506">
        <w:rPr>
          <w:rFonts w:ascii="Times New Roman" w:eastAsia="Times New Roman" w:hAnsi="Times New Roman" w:cs="Times New Roman"/>
          <w:color w:val="000000"/>
          <w:kern w:val="0"/>
          <w:lang w:eastAsia="ru-RU"/>
          <w14:ligatures w14:val="none"/>
        </w:rPr>
        <w:t xml:space="preserve">№ </w:t>
      </w:r>
      <w:r w:rsidR="007558B2">
        <w:rPr>
          <w:rFonts w:ascii="Times New Roman" w:eastAsia="Times New Roman" w:hAnsi="Times New Roman" w:cs="Times New Roman"/>
          <w:color w:val="000000"/>
          <w:kern w:val="0"/>
          <w:lang w:eastAsia="ru-RU"/>
          <w14:ligatures w14:val="none"/>
        </w:rPr>
        <w:t xml:space="preserve"> </w:t>
      </w:r>
      <w:r w:rsidR="007558B2">
        <w:rPr>
          <w:rFonts w:ascii="Times New Roman" w:hAnsi="Times New Roman" w:cs="Times New Roman"/>
          <w:b/>
          <w:bCs/>
        </w:rPr>
        <w:t>АЭРО</w:t>
      </w:r>
      <w:proofErr w:type="gramEnd"/>
      <w:r w:rsidR="007558B2">
        <w:rPr>
          <w:rFonts w:ascii="Times New Roman" w:hAnsi="Times New Roman" w:cs="Times New Roman"/>
          <w:b/>
          <w:bCs/>
        </w:rPr>
        <w:t>/</w:t>
      </w:r>
      <w:r w:rsidR="001D34A6">
        <w:rPr>
          <w:rFonts w:ascii="Times New Roman" w:hAnsi="Times New Roman" w:cs="Times New Roman"/>
          <w:b/>
          <w:bCs/>
        </w:rPr>
        <w:t>28</w:t>
      </w:r>
      <w:r w:rsidR="007558B2">
        <w:rPr>
          <w:rFonts w:ascii="Times New Roman" w:hAnsi="Times New Roman" w:cs="Times New Roman"/>
          <w:b/>
          <w:bCs/>
        </w:rPr>
        <w:t>/</w:t>
      </w:r>
      <w:r w:rsidR="001D34A6">
        <w:rPr>
          <w:rFonts w:ascii="Times New Roman" w:hAnsi="Times New Roman" w:cs="Times New Roman"/>
          <w:b/>
          <w:bCs/>
        </w:rPr>
        <w:t>2026</w:t>
      </w:r>
      <w:r w:rsidR="007558B2">
        <w:rPr>
          <w:rFonts w:ascii="Times New Roman" w:hAnsi="Times New Roman" w:cs="Times New Roman"/>
          <w:b/>
          <w:bCs/>
        </w:rPr>
        <w:t xml:space="preserve"> от __________</w:t>
      </w:r>
    </w:p>
    <w:p w14:paraId="5F17BE0A" w14:textId="676CA0C0" w:rsidR="00D761D2" w:rsidRPr="003E3506" w:rsidRDefault="00D761D2" w:rsidP="0015070E">
      <w:pPr>
        <w:spacing w:after="0" w:line="240" w:lineRule="auto"/>
        <w:jc w:val="right"/>
        <w:rPr>
          <w:rFonts w:ascii="Times New Roman" w:hAnsi="Times New Roman" w:cs="Times New Roman"/>
        </w:rPr>
      </w:pPr>
    </w:p>
    <w:p w14:paraId="543B7519" w14:textId="77777777" w:rsidR="00381B21" w:rsidRPr="003E3506" w:rsidRDefault="00381B21" w:rsidP="003E3506">
      <w:pPr>
        <w:spacing w:after="0" w:line="240" w:lineRule="auto"/>
        <w:jc w:val="right"/>
        <w:rPr>
          <w:rFonts w:ascii="Times New Roman" w:hAnsi="Times New Roman" w:cs="Times New Roman"/>
        </w:rPr>
      </w:pPr>
    </w:p>
    <w:p w14:paraId="39DD0426" w14:textId="77777777" w:rsidR="00381B21" w:rsidRPr="003E3506" w:rsidRDefault="00381B21" w:rsidP="003E3506">
      <w:pPr>
        <w:spacing w:after="0" w:line="240" w:lineRule="auto"/>
        <w:jc w:val="right"/>
        <w:rPr>
          <w:rFonts w:ascii="Times New Roman" w:hAnsi="Times New Roman" w:cs="Times New Roman"/>
        </w:rPr>
      </w:pPr>
    </w:p>
    <w:p w14:paraId="75E6B10A" w14:textId="7A1297BA" w:rsidR="00D761D2" w:rsidRDefault="00D761D2" w:rsidP="003E3506">
      <w:pPr>
        <w:spacing w:after="0" w:line="240" w:lineRule="auto"/>
        <w:jc w:val="center"/>
        <w:rPr>
          <w:rFonts w:ascii="Times New Roman" w:hAnsi="Times New Roman" w:cs="Times New Roman"/>
          <w:b/>
          <w:lang w:val="x-none" w:eastAsia="x-none"/>
        </w:rPr>
      </w:pPr>
      <w:bookmarkStart w:id="3" w:name="_Toc391470281"/>
      <w:r w:rsidRPr="003E3506">
        <w:rPr>
          <w:rFonts w:ascii="Times New Roman" w:hAnsi="Times New Roman" w:cs="Times New Roman"/>
          <w:b/>
          <w:lang w:val="x-none" w:eastAsia="x-none"/>
        </w:rPr>
        <w:t>ТЕХНИЧЕСКОЕ ЗАДАНИЕ</w:t>
      </w:r>
      <w:bookmarkEnd w:id="3"/>
    </w:p>
    <w:p w14:paraId="7E73E4C0"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на оказание услуг по аэродинамическим испытаниям систем приточно-вытяжной вентиляции</w:t>
      </w:r>
    </w:p>
    <w:p w14:paraId="3F1B8B0B" w14:textId="77777777" w:rsidR="0015070E" w:rsidRPr="0015070E" w:rsidRDefault="0015070E" w:rsidP="0015070E">
      <w:pPr>
        <w:spacing w:after="0" w:line="240" w:lineRule="auto"/>
        <w:rPr>
          <w:rFonts w:ascii="Times New Roman" w:hAnsi="Times New Roman" w:cs="Times New Roman"/>
        </w:rPr>
      </w:pPr>
    </w:p>
    <w:p w14:paraId="1EB1F10D"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1.Объем и место оказания услуг:</w:t>
      </w:r>
    </w:p>
    <w:p w14:paraId="52648920" w14:textId="77777777" w:rsidR="001D34A6" w:rsidRDefault="0015070E" w:rsidP="0015070E">
      <w:pPr>
        <w:spacing w:after="0" w:line="240" w:lineRule="auto"/>
        <w:rPr>
          <w:rFonts w:ascii="Times New Roman" w:hAnsi="Times New Roman" w:cs="Times New Roman"/>
        </w:rPr>
      </w:pPr>
      <w:r w:rsidRPr="0015070E">
        <w:rPr>
          <w:rFonts w:ascii="Times New Roman" w:hAnsi="Times New Roman" w:cs="Times New Roman"/>
        </w:rPr>
        <w:t xml:space="preserve">1.1.  Место оказания услуг: </w:t>
      </w:r>
    </w:p>
    <w:p w14:paraId="2DDF9590" w14:textId="75798808" w:rsidR="001D34A6" w:rsidRDefault="001D34A6" w:rsidP="0015070E">
      <w:pPr>
        <w:spacing w:after="0" w:line="240" w:lineRule="auto"/>
        <w:rPr>
          <w:rFonts w:ascii="Times New Roman" w:eastAsia="Times New Roman" w:hAnsi="Times New Roman" w:cs="Times New Roman"/>
          <w:color w:val="000000"/>
          <w:kern w:val="0"/>
          <w:lang w:eastAsia="ru-RU"/>
          <w14:ligatures w14:val="none"/>
        </w:rPr>
      </w:pPr>
      <w:r w:rsidRPr="00381B21">
        <w:rPr>
          <w:rFonts w:ascii="Times New Roman" w:eastAsia="Times New Roman" w:hAnsi="Times New Roman" w:cs="Times New Roman"/>
          <w:color w:val="000000"/>
          <w:kern w:val="0"/>
          <w:lang w:eastAsia="ru-RU"/>
          <w14:ligatures w14:val="none"/>
        </w:rPr>
        <w:t xml:space="preserve">Санкт- Петербург, </w:t>
      </w:r>
      <w:r>
        <w:rPr>
          <w:rFonts w:ascii="Times New Roman" w:eastAsia="Times New Roman" w:hAnsi="Times New Roman" w:cs="Times New Roman"/>
          <w:color w:val="000000"/>
          <w:kern w:val="0"/>
          <w:lang w:eastAsia="ru-RU"/>
          <w14:ligatures w14:val="none"/>
        </w:rPr>
        <w:t xml:space="preserve">Парашютная 36 к 2, </w:t>
      </w:r>
    </w:p>
    <w:p w14:paraId="2B794136" w14:textId="54A08A1E" w:rsidR="0015070E" w:rsidRPr="0015070E" w:rsidRDefault="001D34A6" w:rsidP="0015070E">
      <w:pPr>
        <w:spacing w:after="0" w:line="240" w:lineRule="auto"/>
        <w:rPr>
          <w:rFonts w:ascii="Times New Roman" w:hAnsi="Times New Roman" w:cs="Times New Roman"/>
        </w:rPr>
      </w:pPr>
      <w:r w:rsidRPr="00381B21">
        <w:rPr>
          <w:rFonts w:ascii="Times New Roman" w:eastAsia="Times New Roman" w:hAnsi="Times New Roman" w:cs="Times New Roman"/>
          <w:color w:val="000000"/>
          <w:kern w:val="0"/>
          <w:lang w:eastAsia="ru-RU"/>
          <w14:ligatures w14:val="none"/>
        </w:rPr>
        <w:t xml:space="preserve">Санкт- Петербург, </w:t>
      </w:r>
      <w:r>
        <w:rPr>
          <w:rFonts w:ascii="Times New Roman" w:eastAsia="Times New Roman" w:hAnsi="Times New Roman" w:cs="Times New Roman"/>
          <w:color w:val="000000"/>
          <w:kern w:val="0"/>
          <w:lang w:eastAsia="ru-RU"/>
          <w14:ligatures w14:val="none"/>
        </w:rPr>
        <w:t>Парашютная 38 к 2</w:t>
      </w:r>
    </w:p>
    <w:p w14:paraId="65C78503"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1.2. Замеры приточного и удаляемого из помещений воздуха производятся по следующим помещениям:</w:t>
      </w:r>
    </w:p>
    <w:p w14:paraId="3246C079" w14:textId="77777777" w:rsidR="0015070E" w:rsidRPr="0015070E" w:rsidRDefault="0015070E" w:rsidP="0015070E">
      <w:pPr>
        <w:spacing w:after="0" w:line="240" w:lineRule="auto"/>
        <w:rPr>
          <w:rFonts w:ascii="Times New Roman" w:hAnsi="Times New Roman" w:cs="Times New Roman"/>
        </w:rPr>
      </w:pPr>
    </w:p>
    <w:p w14:paraId="5F52A983" w14:textId="77777777" w:rsidR="0015070E" w:rsidRPr="0015070E" w:rsidRDefault="0015070E" w:rsidP="0015070E">
      <w:pPr>
        <w:spacing w:after="0" w:line="240" w:lineRule="auto"/>
        <w:rPr>
          <w:rFonts w:ascii="Times New Roman" w:hAnsi="Times New Roman" w:cs="Times New Roman"/>
        </w:rPr>
      </w:pPr>
    </w:p>
    <w:p w14:paraId="013DF257"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2. Состав работ:</w:t>
      </w:r>
    </w:p>
    <w:p w14:paraId="4086AEB9"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2.1. В системах вентиляции, имеющих технические возможности (частотные преобразователи, диффузоры, шиберы и др.), произвести регулировку и балансировку воздушных потоков.</w:t>
      </w:r>
    </w:p>
    <w:p w14:paraId="09E9D51D"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2.2. Произвести аэродинамические испытания систем вентиляции согласно утвержденным методикам:</w:t>
      </w:r>
    </w:p>
    <w:p w14:paraId="6AA179AC"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 ГОСТ 17.2.4.06-90 Охрана природы. Атмосфера. Методы определения скорости и расхода газопылевых потоков, отходящих от стационарных источников загрязнения,</w:t>
      </w:r>
    </w:p>
    <w:p w14:paraId="4FC5A7E8"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 xml:space="preserve"> - ГОСТ 12.4.021-75 Системы вентиляционные (общие требования)</w:t>
      </w:r>
    </w:p>
    <w:p w14:paraId="6CC742C0"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 xml:space="preserve"> - ГОСТ 12.3.018-79 Методы аэродинамических испытаний.</w:t>
      </w:r>
    </w:p>
    <w:p w14:paraId="3358A6ED"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2.3. Провести анализ полученных данных и предоставить технический отчет, содержащий:</w:t>
      </w:r>
    </w:p>
    <w:p w14:paraId="6B08B094"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 xml:space="preserve">-  Протокол результатов измерения аэродинамических характеристик систем вентиляции; </w:t>
      </w:r>
    </w:p>
    <w:p w14:paraId="476B1FD7"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 xml:space="preserve"> -  Данные о результатах испытаний вентиляционных установок; </w:t>
      </w:r>
    </w:p>
    <w:p w14:paraId="73B16188"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 xml:space="preserve">  - Аэродинамическая характеристика установки, содержащая данные о производительности системы на каждом из участков; </w:t>
      </w:r>
    </w:p>
    <w:p w14:paraId="76F783DB"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 xml:space="preserve"> - Техническое заключение о работе вентиляционной установки, содержащее информацию о соответствии производительности установки проектным данным; </w:t>
      </w:r>
    </w:p>
    <w:p w14:paraId="108A66AB"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 xml:space="preserve">- Заключение, содержащее описание выявленных неисправностей системы и общих замечаний (недостатки организации воздухообмена) с указанием причин возникновения и рекомендаций для их устранения и оптимизации производительности систем. </w:t>
      </w:r>
    </w:p>
    <w:p w14:paraId="28915636"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 xml:space="preserve">- Все отчеты по аэродинамическим испытаниям передаются заказчику в 2х экземплярах в бумажном, оригинальном виде и в электронном виде в формате </w:t>
      </w:r>
      <w:proofErr w:type="spellStart"/>
      <w:r w:rsidRPr="0015070E">
        <w:rPr>
          <w:rFonts w:ascii="Times New Roman" w:hAnsi="Times New Roman" w:cs="Times New Roman"/>
        </w:rPr>
        <w:t>pdf</w:t>
      </w:r>
      <w:proofErr w:type="spellEnd"/>
      <w:r w:rsidRPr="0015070E">
        <w:rPr>
          <w:rFonts w:ascii="Times New Roman" w:hAnsi="Times New Roman" w:cs="Times New Roman"/>
        </w:rPr>
        <w:t xml:space="preserve">, </w:t>
      </w:r>
      <w:proofErr w:type="spellStart"/>
      <w:r w:rsidRPr="0015070E">
        <w:rPr>
          <w:rFonts w:ascii="Times New Roman" w:hAnsi="Times New Roman" w:cs="Times New Roman"/>
        </w:rPr>
        <w:t>docx</w:t>
      </w:r>
      <w:proofErr w:type="spellEnd"/>
      <w:r w:rsidRPr="0015070E">
        <w:rPr>
          <w:rFonts w:ascii="Times New Roman" w:hAnsi="Times New Roman" w:cs="Times New Roman"/>
        </w:rPr>
        <w:t xml:space="preserve">, </w:t>
      </w:r>
      <w:proofErr w:type="spellStart"/>
      <w:r w:rsidRPr="0015070E">
        <w:rPr>
          <w:rFonts w:ascii="Times New Roman" w:hAnsi="Times New Roman" w:cs="Times New Roman"/>
        </w:rPr>
        <w:t>xlxs</w:t>
      </w:r>
      <w:proofErr w:type="spellEnd"/>
      <w:r w:rsidRPr="0015070E">
        <w:rPr>
          <w:rFonts w:ascii="Times New Roman" w:hAnsi="Times New Roman" w:cs="Times New Roman"/>
        </w:rPr>
        <w:t xml:space="preserve"> (на флэш карте) на праве собственности.</w:t>
      </w:r>
    </w:p>
    <w:p w14:paraId="6AA50FE9" w14:textId="77777777" w:rsidR="0015070E" w:rsidRPr="0015070E" w:rsidRDefault="0015070E" w:rsidP="0015070E">
      <w:pPr>
        <w:spacing w:after="0" w:line="240" w:lineRule="auto"/>
        <w:rPr>
          <w:rFonts w:ascii="Times New Roman" w:hAnsi="Times New Roman" w:cs="Times New Roman"/>
        </w:rPr>
      </w:pPr>
    </w:p>
    <w:p w14:paraId="5960439F"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3. Организационные мероприятия:</w:t>
      </w:r>
    </w:p>
    <w:p w14:paraId="5D0F0CC4"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3.1. Перед началом работ Исполнитель должен подготовить и представить на рассмотрение Заказчику:</w:t>
      </w:r>
    </w:p>
    <w:p w14:paraId="2569AB86"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w:t>
      </w:r>
      <w:r w:rsidRPr="0015070E">
        <w:rPr>
          <w:rFonts w:ascii="Times New Roman" w:hAnsi="Times New Roman" w:cs="Times New Roman"/>
        </w:rPr>
        <w:tab/>
        <w:t>календарный план-график производства работ</w:t>
      </w:r>
    </w:p>
    <w:p w14:paraId="61E5F1DE"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w:t>
      </w:r>
      <w:r w:rsidRPr="0015070E">
        <w:rPr>
          <w:rFonts w:ascii="Times New Roman" w:hAnsi="Times New Roman" w:cs="Times New Roman"/>
        </w:rPr>
        <w:tab/>
        <w:t>письмо с перечнем лиц, которые будут заняты на работах с указанием их паспортных данных и видов выполняемых работ, а также перечень автотранспорта, которым будет необходим доступ на территорию организации.</w:t>
      </w:r>
    </w:p>
    <w:p w14:paraId="4D7CC8B6"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3.2. Исполнитель несет ответственность за обеспечение безопасности при проведении работ, а также за причинение ущерба третьим лицам на объекте, в связи с чем необходимо предусмотреть следующие мероприятия:</w:t>
      </w:r>
    </w:p>
    <w:p w14:paraId="472CB9A5"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w:t>
      </w:r>
      <w:r w:rsidRPr="0015070E">
        <w:rPr>
          <w:rFonts w:ascii="Times New Roman" w:hAnsi="Times New Roman" w:cs="Times New Roman"/>
        </w:rPr>
        <w:tab/>
        <w:t>До начала работ оформить «Лист согласования» и получить электронный пропуск на объект;</w:t>
      </w:r>
    </w:p>
    <w:p w14:paraId="19DACC61"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w:t>
      </w:r>
      <w:r w:rsidRPr="0015070E">
        <w:rPr>
          <w:rFonts w:ascii="Times New Roman" w:hAnsi="Times New Roman" w:cs="Times New Roman"/>
        </w:rPr>
        <w:tab/>
        <w:t>Разработать и реализовать мероприятия, исключающие доступ третьих лиц в зону производства работ;</w:t>
      </w:r>
    </w:p>
    <w:p w14:paraId="79DF6C1E"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w:t>
      </w:r>
      <w:r w:rsidRPr="0015070E">
        <w:rPr>
          <w:rFonts w:ascii="Times New Roman" w:hAnsi="Times New Roman" w:cs="Times New Roman"/>
        </w:rPr>
        <w:tab/>
        <w:t>Исполнитель отвечает за строгое соблюдение правил техники безопасности, правил охраны труда при производстве работ на территории Заказчика и несет полную ответственность за безопасность своих сотрудников.</w:t>
      </w:r>
    </w:p>
    <w:p w14:paraId="0B43B4A9"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w:t>
      </w:r>
      <w:r w:rsidRPr="0015070E">
        <w:rPr>
          <w:rFonts w:ascii="Times New Roman" w:hAnsi="Times New Roman" w:cs="Times New Roman"/>
        </w:rPr>
        <w:tab/>
        <w:t xml:space="preserve"> Исполнитель несет ответственность за все действия своего персонала, в том числе и за соблюдение персоналом законодательства Российской Федерации.</w:t>
      </w:r>
    </w:p>
    <w:p w14:paraId="3F767151"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lastRenderedPageBreak/>
        <w:t>3.3. В здании смонтированы и находятся в рабочем состоянии системы безопасности: охранная сигнализация, пожарная сигнализация, система речевого оповещения о пожаре и управления эвакуацией, система видеонаблюдения и система контроля доступа. А также системы ХВС, ГВС, отопления, электроснабжения, локальная сеть Ethernet и телефонная сеть. При проведении ремонтных работ Исполнитель обязан обеспечить сохранность и работоспособность вышеуказанных инженерных систем. В случае повреждения (нарушения работоспособности) любой из вышеперечисленных систем Исполнитель обязан восстановить их работоспособность в течение двух часов силами организации, имеющей соответствующую лицензию, в противном случае Заказчик оставляет за собой право устранения неисправностей и восстановления работоспособности указанных систем силами третьих лиц, при этом, Исполнитель будет обязан возместить стоимость произведенных работ.</w:t>
      </w:r>
    </w:p>
    <w:p w14:paraId="3DE5F390"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3.3. Время и место проведения работ согласовываются с Заказчиком.</w:t>
      </w:r>
    </w:p>
    <w:p w14:paraId="39BDAB90"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 xml:space="preserve">             4. Цена и порядок оплаты выполненных работ:</w:t>
      </w:r>
    </w:p>
    <w:p w14:paraId="3C6B7B65"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 xml:space="preserve">Стоимость услуг по аэродинамическим испытаниям систем приточно-вытяжной вентиляции на объектах </w:t>
      </w:r>
      <w:proofErr w:type="gramStart"/>
      <w:r w:rsidRPr="0015070E">
        <w:rPr>
          <w:rFonts w:ascii="Times New Roman" w:hAnsi="Times New Roman" w:cs="Times New Roman"/>
        </w:rPr>
        <w:t>Организации  составляет</w:t>
      </w:r>
      <w:proofErr w:type="gramEnd"/>
    </w:p>
    <w:p w14:paraId="0269A17E"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 xml:space="preserve">Выполненные Исполнителем Работы оплачиваются Заказчиком по факту их выполнения. Исполнитель представляет для оплаты акт выполненных </w:t>
      </w:r>
      <w:proofErr w:type="gramStart"/>
      <w:r w:rsidRPr="0015070E">
        <w:rPr>
          <w:rFonts w:ascii="Times New Roman" w:hAnsi="Times New Roman" w:cs="Times New Roman"/>
        </w:rPr>
        <w:t>работ(</w:t>
      </w:r>
      <w:proofErr w:type="gramEnd"/>
      <w:r w:rsidRPr="0015070E">
        <w:rPr>
          <w:rFonts w:ascii="Times New Roman" w:hAnsi="Times New Roman" w:cs="Times New Roman"/>
        </w:rPr>
        <w:t xml:space="preserve">оказанных услуг), Датой выполнения работ считается дата подписания </w:t>
      </w:r>
      <w:proofErr w:type="gramStart"/>
      <w:r w:rsidRPr="0015070E">
        <w:rPr>
          <w:rFonts w:ascii="Times New Roman" w:hAnsi="Times New Roman" w:cs="Times New Roman"/>
        </w:rPr>
        <w:t>акта  выполненных</w:t>
      </w:r>
      <w:proofErr w:type="gramEnd"/>
      <w:r w:rsidRPr="0015070E">
        <w:rPr>
          <w:rFonts w:ascii="Times New Roman" w:hAnsi="Times New Roman" w:cs="Times New Roman"/>
        </w:rPr>
        <w:t xml:space="preserve"> работ (оказанных услуг). Оплата Работ производится путем перечисления денежных средств с лицевого счета Заказчика </w:t>
      </w:r>
      <w:proofErr w:type="gramStart"/>
      <w:r w:rsidRPr="0015070E">
        <w:rPr>
          <w:rFonts w:ascii="Times New Roman" w:hAnsi="Times New Roman" w:cs="Times New Roman"/>
        </w:rPr>
        <w:t>на  счет</w:t>
      </w:r>
      <w:proofErr w:type="gramEnd"/>
      <w:r w:rsidRPr="0015070E">
        <w:rPr>
          <w:rFonts w:ascii="Times New Roman" w:hAnsi="Times New Roman" w:cs="Times New Roman"/>
        </w:rPr>
        <w:t xml:space="preserve"> Исполнителя.</w:t>
      </w:r>
    </w:p>
    <w:p w14:paraId="29652369"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 xml:space="preserve">Срок проведения работ: </w:t>
      </w:r>
    </w:p>
    <w:p w14:paraId="280C354F" w14:textId="77777777" w:rsidR="0015070E" w:rsidRPr="0015070E" w:rsidRDefault="0015070E" w:rsidP="0015070E">
      <w:pPr>
        <w:spacing w:after="0" w:line="240" w:lineRule="auto"/>
        <w:rPr>
          <w:rFonts w:ascii="Times New Roman" w:hAnsi="Times New Roman" w:cs="Times New Roman"/>
        </w:rPr>
      </w:pPr>
      <w:r w:rsidRPr="0015070E">
        <w:rPr>
          <w:rFonts w:ascii="Times New Roman" w:hAnsi="Times New Roman" w:cs="Times New Roman"/>
        </w:rPr>
        <w:t xml:space="preserve">С даты подписания договора в течение 40 дней. </w:t>
      </w:r>
    </w:p>
    <w:p w14:paraId="7765F116" w14:textId="77777777" w:rsidR="0015070E" w:rsidRPr="0015070E" w:rsidRDefault="0015070E" w:rsidP="0015070E">
      <w:pPr>
        <w:spacing w:after="0" w:line="240" w:lineRule="auto"/>
        <w:rPr>
          <w:rFonts w:ascii="Times New Roman" w:hAnsi="Times New Roman" w:cs="Times New Roman"/>
        </w:rPr>
      </w:pPr>
    </w:p>
    <w:p w14:paraId="463F520A" w14:textId="77777777" w:rsidR="00230C57" w:rsidRDefault="00230C57" w:rsidP="00230C57">
      <w:pPr>
        <w:tabs>
          <w:tab w:val="left" w:pos="720"/>
        </w:tabs>
        <w:spacing w:after="0" w:line="240" w:lineRule="auto"/>
        <w:rPr>
          <w:rFonts w:ascii="Times New Roman" w:hAnsi="Times New Roman" w:cs="Times New Roman"/>
          <w:lang w:eastAsia="ru-RU"/>
        </w:rPr>
      </w:pPr>
      <w:r>
        <w:rPr>
          <w:rFonts w:ascii="Times New Roman" w:hAnsi="Times New Roman" w:cs="Times New Roman"/>
          <w:lang w:eastAsia="ru-RU"/>
        </w:rPr>
        <w:tab/>
      </w:r>
    </w:p>
    <w:tbl>
      <w:tblPr>
        <w:tblW w:w="9640" w:type="dxa"/>
        <w:tblInd w:w="675" w:type="dxa"/>
        <w:tblLook w:val="01E0" w:firstRow="1" w:lastRow="1" w:firstColumn="1" w:lastColumn="1" w:noHBand="0" w:noVBand="0"/>
      </w:tblPr>
      <w:tblGrid>
        <w:gridCol w:w="4679"/>
        <w:gridCol w:w="4961"/>
      </w:tblGrid>
      <w:tr w:rsidR="007558B2" w:rsidRPr="00C95845" w14:paraId="32CD1134" w14:textId="77777777" w:rsidTr="006F1F0C">
        <w:trPr>
          <w:trHeight w:val="1943"/>
        </w:trPr>
        <w:tc>
          <w:tcPr>
            <w:tcW w:w="4679" w:type="dxa"/>
          </w:tcPr>
          <w:p w14:paraId="41731CE8" w14:textId="77777777" w:rsidR="007558B2" w:rsidRPr="00C95845" w:rsidRDefault="007558B2" w:rsidP="006F1F0C">
            <w:pPr>
              <w:ind w:left="25" w:firstLine="8"/>
              <w:rPr>
                <w:rFonts w:ascii="Times New Roman" w:hAnsi="Times New Roman" w:cs="Times New Roman"/>
                <w:sz w:val="21"/>
                <w:szCs w:val="21"/>
              </w:rPr>
            </w:pPr>
            <w:r w:rsidRPr="00C95845">
              <w:rPr>
                <w:rFonts w:ascii="Times New Roman" w:hAnsi="Times New Roman" w:cs="Times New Roman"/>
                <w:sz w:val="21"/>
                <w:szCs w:val="21"/>
              </w:rPr>
              <w:t>ЗАКАЗЧИК:</w:t>
            </w:r>
          </w:p>
          <w:p w14:paraId="7828CD6A" w14:textId="77777777" w:rsidR="007558B2" w:rsidRPr="00C95845" w:rsidRDefault="007558B2" w:rsidP="006F1F0C">
            <w:pPr>
              <w:pStyle w:val="Heading"/>
              <w:rPr>
                <w:rFonts w:ascii="Times New Roman" w:hAnsi="Times New Roman" w:cs="Times New Roman"/>
                <w:b w:val="0"/>
                <w:sz w:val="21"/>
                <w:szCs w:val="21"/>
                <w:lang w:eastAsia="en-US"/>
              </w:rPr>
            </w:pPr>
          </w:p>
          <w:p w14:paraId="505D5EB5" w14:textId="77777777" w:rsidR="007558B2" w:rsidRPr="00C95845" w:rsidRDefault="007558B2" w:rsidP="006F1F0C">
            <w:pPr>
              <w:pStyle w:val="Heading"/>
              <w:rPr>
                <w:rFonts w:ascii="Times New Roman" w:hAnsi="Times New Roman" w:cs="Times New Roman"/>
                <w:b w:val="0"/>
                <w:sz w:val="21"/>
                <w:szCs w:val="21"/>
                <w:lang w:eastAsia="en-US"/>
              </w:rPr>
            </w:pPr>
            <w:r w:rsidRPr="00C95845">
              <w:rPr>
                <w:rFonts w:ascii="Times New Roman" w:hAnsi="Times New Roman" w:cs="Times New Roman"/>
                <w:b w:val="0"/>
                <w:sz w:val="21"/>
                <w:szCs w:val="21"/>
                <w:lang w:eastAsia="en-US"/>
              </w:rPr>
              <w:t xml:space="preserve">Заведующий </w:t>
            </w:r>
          </w:p>
          <w:p w14:paraId="290721B1" w14:textId="77777777" w:rsidR="007558B2" w:rsidRPr="00C95845" w:rsidRDefault="007558B2" w:rsidP="006F1F0C">
            <w:pPr>
              <w:pStyle w:val="Heading"/>
              <w:rPr>
                <w:rFonts w:ascii="Times New Roman" w:hAnsi="Times New Roman" w:cs="Times New Roman"/>
                <w:b w:val="0"/>
                <w:sz w:val="21"/>
                <w:szCs w:val="21"/>
                <w:lang w:eastAsia="en-US"/>
              </w:rPr>
            </w:pPr>
          </w:p>
          <w:p w14:paraId="11A45846" w14:textId="77777777" w:rsidR="007558B2" w:rsidRPr="00C95845" w:rsidRDefault="007558B2" w:rsidP="006F1F0C">
            <w:pPr>
              <w:pStyle w:val="Heading"/>
              <w:rPr>
                <w:rFonts w:ascii="Times New Roman" w:hAnsi="Times New Roman" w:cs="Times New Roman"/>
                <w:b w:val="0"/>
                <w:sz w:val="21"/>
                <w:szCs w:val="21"/>
                <w:lang w:eastAsia="en-US"/>
              </w:rPr>
            </w:pPr>
          </w:p>
          <w:p w14:paraId="68DB2827" w14:textId="785DECA9" w:rsidR="007558B2" w:rsidRPr="00C95845" w:rsidRDefault="007558B2" w:rsidP="006F1F0C">
            <w:pPr>
              <w:pStyle w:val="Heading"/>
              <w:rPr>
                <w:rFonts w:ascii="Times New Roman" w:hAnsi="Times New Roman" w:cs="Times New Roman"/>
                <w:b w:val="0"/>
                <w:sz w:val="21"/>
                <w:szCs w:val="21"/>
                <w:lang w:eastAsia="en-US"/>
              </w:rPr>
            </w:pPr>
            <w:r w:rsidRPr="00C95845">
              <w:rPr>
                <w:rFonts w:ascii="Times New Roman" w:hAnsi="Times New Roman" w:cs="Times New Roman"/>
                <w:b w:val="0"/>
                <w:sz w:val="21"/>
                <w:szCs w:val="21"/>
                <w:lang w:eastAsia="en-US"/>
              </w:rPr>
              <w:t>______________  /</w:t>
            </w:r>
            <w:r w:rsidR="001D34A6">
              <w:rPr>
                <w:rFonts w:ascii="Times New Roman" w:hAnsi="Times New Roman" w:cs="Times New Roman"/>
                <w:b w:val="0"/>
                <w:sz w:val="21"/>
                <w:szCs w:val="21"/>
                <w:lang w:eastAsia="en-US"/>
              </w:rPr>
              <w:t>__________</w:t>
            </w:r>
            <w:r w:rsidRPr="00C95845">
              <w:rPr>
                <w:rFonts w:ascii="Times New Roman" w:hAnsi="Times New Roman" w:cs="Times New Roman"/>
                <w:b w:val="0"/>
                <w:sz w:val="21"/>
                <w:szCs w:val="21"/>
                <w:lang w:eastAsia="en-US"/>
              </w:rPr>
              <w:t>/</w:t>
            </w:r>
          </w:p>
          <w:p w14:paraId="3AA05F3F" w14:textId="77777777" w:rsidR="007558B2" w:rsidRPr="00C95845" w:rsidRDefault="007558B2" w:rsidP="006F1F0C">
            <w:pPr>
              <w:pStyle w:val="af1"/>
              <w:rPr>
                <w:rFonts w:ascii="Times New Roman" w:hAnsi="Times New Roman" w:cs="Times New Roman"/>
                <w:sz w:val="21"/>
                <w:szCs w:val="21"/>
              </w:rPr>
            </w:pPr>
            <w:r w:rsidRPr="00170E0B">
              <w:rPr>
                <w:rFonts w:ascii="Times New Roman" w:hAnsi="Times New Roman" w:cs="Times New Roman"/>
                <w:sz w:val="21"/>
                <w:szCs w:val="21"/>
              </w:rPr>
              <w:t>Подписано ЭЦП</w:t>
            </w:r>
            <w:r w:rsidRPr="00C95845">
              <w:rPr>
                <w:rFonts w:ascii="Times New Roman" w:hAnsi="Times New Roman" w:cs="Times New Roman"/>
                <w:sz w:val="21"/>
                <w:szCs w:val="21"/>
              </w:rPr>
              <w:t>.</w:t>
            </w:r>
          </w:p>
          <w:p w14:paraId="3572D020" w14:textId="77777777" w:rsidR="007558B2" w:rsidRPr="00C95845" w:rsidRDefault="007558B2" w:rsidP="006F1F0C">
            <w:pPr>
              <w:overflowPunct w:val="0"/>
              <w:ind w:left="25" w:firstLine="8"/>
              <w:rPr>
                <w:rFonts w:ascii="Times New Roman" w:hAnsi="Times New Roman" w:cs="Times New Roman"/>
                <w:b/>
                <w:sz w:val="21"/>
                <w:szCs w:val="21"/>
              </w:rPr>
            </w:pPr>
          </w:p>
        </w:tc>
        <w:tc>
          <w:tcPr>
            <w:tcW w:w="4961" w:type="dxa"/>
          </w:tcPr>
          <w:p w14:paraId="10A7261B" w14:textId="77777777" w:rsidR="007558B2" w:rsidRPr="00C95845" w:rsidRDefault="007558B2" w:rsidP="006F1F0C">
            <w:pPr>
              <w:overflowPunct w:val="0"/>
              <w:ind w:left="25" w:firstLine="8"/>
              <w:rPr>
                <w:rFonts w:ascii="Times New Roman" w:hAnsi="Times New Roman" w:cs="Times New Roman"/>
                <w:sz w:val="21"/>
                <w:szCs w:val="21"/>
              </w:rPr>
            </w:pPr>
            <w:r w:rsidRPr="00C95845">
              <w:rPr>
                <w:rFonts w:ascii="Times New Roman" w:hAnsi="Times New Roman" w:cs="Times New Roman"/>
                <w:sz w:val="21"/>
                <w:szCs w:val="21"/>
              </w:rPr>
              <w:t>ИСПОЛНИТЕЛЬ:</w:t>
            </w:r>
          </w:p>
          <w:p w14:paraId="776DA269" w14:textId="77777777" w:rsidR="007558B2" w:rsidRPr="00C95845" w:rsidRDefault="007558B2" w:rsidP="006F1F0C">
            <w:pPr>
              <w:overflowPunct w:val="0"/>
              <w:ind w:left="25" w:firstLine="8"/>
              <w:rPr>
                <w:rFonts w:ascii="Times New Roman" w:hAnsi="Times New Roman" w:cs="Times New Roman"/>
                <w:bCs/>
                <w:sz w:val="21"/>
                <w:szCs w:val="21"/>
              </w:rPr>
            </w:pPr>
            <w:r w:rsidRPr="00C95845">
              <w:rPr>
                <w:rFonts w:ascii="Times New Roman" w:hAnsi="Times New Roman" w:cs="Times New Roman"/>
                <w:bCs/>
                <w:sz w:val="21"/>
                <w:szCs w:val="21"/>
              </w:rPr>
              <w:t xml:space="preserve">Генеральный директор </w:t>
            </w:r>
          </w:p>
          <w:p w14:paraId="43FC96B9" w14:textId="77777777" w:rsidR="007558B2" w:rsidRPr="00C95845" w:rsidRDefault="007558B2" w:rsidP="006F1F0C">
            <w:pPr>
              <w:overflowPunct w:val="0"/>
              <w:ind w:left="25" w:firstLine="8"/>
              <w:rPr>
                <w:rFonts w:ascii="Times New Roman" w:hAnsi="Times New Roman" w:cs="Times New Roman"/>
                <w:bCs/>
                <w:sz w:val="21"/>
                <w:szCs w:val="21"/>
              </w:rPr>
            </w:pPr>
          </w:p>
          <w:p w14:paraId="4C2F055B" w14:textId="2A8A5A03" w:rsidR="007558B2" w:rsidRPr="00C95845" w:rsidRDefault="007558B2" w:rsidP="006F1F0C">
            <w:pPr>
              <w:overflowPunct w:val="0"/>
              <w:ind w:left="25" w:firstLine="8"/>
              <w:rPr>
                <w:rFonts w:ascii="Times New Roman" w:hAnsi="Times New Roman" w:cs="Times New Roman"/>
                <w:bCs/>
                <w:sz w:val="21"/>
                <w:szCs w:val="21"/>
              </w:rPr>
            </w:pPr>
            <w:r w:rsidRPr="00C95845">
              <w:rPr>
                <w:rFonts w:ascii="Times New Roman" w:hAnsi="Times New Roman" w:cs="Times New Roman"/>
                <w:bCs/>
                <w:sz w:val="21"/>
                <w:szCs w:val="21"/>
              </w:rPr>
              <w:t>______________________ /</w:t>
            </w:r>
            <w:r w:rsidR="001D34A6">
              <w:rPr>
                <w:rFonts w:ascii="Times New Roman" w:hAnsi="Times New Roman" w:cs="Times New Roman"/>
                <w:bCs/>
                <w:sz w:val="21"/>
                <w:szCs w:val="21"/>
              </w:rPr>
              <w:t>____________/</w:t>
            </w:r>
          </w:p>
          <w:p w14:paraId="42ED5F35" w14:textId="77777777" w:rsidR="007558B2" w:rsidRPr="00C95845" w:rsidRDefault="007558B2" w:rsidP="006F1F0C">
            <w:pPr>
              <w:pStyle w:val="af1"/>
              <w:rPr>
                <w:rFonts w:ascii="Times New Roman" w:hAnsi="Times New Roman" w:cs="Times New Roman"/>
                <w:sz w:val="21"/>
                <w:szCs w:val="21"/>
              </w:rPr>
            </w:pPr>
            <w:r w:rsidRPr="00170E0B">
              <w:rPr>
                <w:rFonts w:ascii="Times New Roman" w:hAnsi="Times New Roman" w:cs="Times New Roman"/>
                <w:sz w:val="21"/>
                <w:szCs w:val="21"/>
              </w:rPr>
              <w:t>Подписано ЭЦП</w:t>
            </w:r>
            <w:r w:rsidRPr="00C95845">
              <w:rPr>
                <w:rFonts w:ascii="Times New Roman" w:hAnsi="Times New Roman" w:cs="Times New Roman"/>
                <w:sz w:val="21"/>
                <w:szCs w:val="21"/>
              </w:rPr>
              <w:t>.</w:t>
            </w:r>
          </w:p>
          <w:p w14:paraId="276A445B" w14:textId="77777777" w:rsidR="007558B2" w:rsidRPr="00C95845" w:rsidRDefault="007558B2" w:rsidP="006F1F0C">
            <w:pPr>
              <w:overflowPunct w:val="0"/>
              <w:ind w:left="25" w:firstLine="8"/>
              <w:rPr>
                <w:rFonts w:ascii="Times New Roman" w:hAnsi="Times New Roman" w:cs="Times New Roman"/>
                <w:b/>
                <w:sz w:val="21"/>
                <w:szCs w:val="21"/>
              </w:rPr>
            </w:pPr>
          </w:p>
        </w:tc>
      </w:tr>
    </w:tbl>
    <w:p w14:paraId="25B000C5" w14:textId="77777777" w:rsidR="00230C57" w:rsidRDefault="00230C57" w:rsidP="00230C57">
      <w:pPr>
        <w:tabs>
          <w:tab w:val="left" w:pos="720"/>
        </w:tabs>
        <w:spacing w:after="0" w:line="240" w:lineRule="auto"/>
        <w:rPr>
          <w:rFonts w:ascii="Times New Roman" w:hAnsi="Times New Roman" w:cs="Times New Roman"/>
          <w:lang w:eastAsia="ru-RU"/>
        </w:rPr>
      </w:pPr>
    </w:p>
    <w:p w14:paraId="7E961F1B" w14:textId="77777777" w:rsidR="0015070E" w:rsidRPr="003E3506" w:rsidRDefault="0015070E" w:rsidP="003E3506">
      <w:pPr>
        <w:spacing w:after="0" w:line="240" w:lineRule="auto"/>
        <w:jc w:val="center"/>
        <w:rPr>
          <w:rFonts w:ascii="Times New Roman" w:hAnsi="Times New Roman" w:cs="Times New Roman"/>
        </w:rPr>
      </w:pPr>
    </w:p>
    <w:sectPr w:rsidR="0015070E" w:rsidRPr="003E35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CC"/>
    <w:family w:val="roman"/>
    <w:pitch w:val="variable"/>
    <w:sig w:usb0="E0002EFF" w:usb1="C000785B" w:usb2="00000009" w:usb3="00000000" w:csb0="000001FF" w:csb1="00000000"/>
  </w:font>
  <w:font w:name="Calibri">
    <w:altName w:val="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FFFFFF"/>
    <w:lvl w:ilvl="0">
      <w:start w:val="1"/>
      <w:numFmt w:val="decimal"/>
      <w:lvlText w:val="%1."/>
      <w:lvlJc w:val="left"/>
      <w:rPr>
        <w:b/>
        <w:bCs/>
        <w:i w:val="0"/>
        <w:iCs w:val="0"/>
        <w:smallCaps w:val="0"/>
        <w:strike w:val="0"/>
        <w:color w:val="000000"/>
        <w:spacing w:val="0"/>
        <w:w w:val="100"/>
        <w:position w:val="0"/>
        <w:sz w:val="18"/>
        <w:szCs w:val="18"/>
        <w:u w:val="none"/>
      </w:rPr>
    </w:lvl>
    <w:lvl w:ilvl="1">
      <w:start w:val="1"/>
      <w:numFmt w:val="decimal"/>
      <w:lvlText w:val="%1.%2."/>
      <w:lvlJc w:val="left"/>
      <w:rPr>
        <w:b w:val="0"/>
        <w:bCs w:val="0"/>
        <w:i w:val="0"/>
        <w:iCs w:val="0"/>
        <w:smallCaps w:val="0"/>
        <w:strike w:val="0"/>
        <w:color w:val="000000"/>
        <w:spacing w:val="0"/>
        <w:w w:val="100"/>
        <w:position w:val="0"/>
        <w:sz w:val="18"/>
        <w:szCs w:val="18"/>
        <w:u w:val="none"/>
      </w:rPr>
    </w:lvl>
    <w:lvl w:ilvl="2">
      <w:start w:val="1"/>
      <w:numFmt w:val="decimal"/>
      <w:lvlText w:val="%1.%2.%3."/>
      <w:lvlJc w:val="left"/>
    </w:lvl>
    <w:lvl w:ilvl="3">
      <w:start w:val="1"/>
      <w:numFmt w:val="decimal"/>
      <w:lvlText w:val="%1.%2.%3."/>
      <w:lvlJc w:val="left"/>
    </w:lvl>
    <w:lvl w:ilvl="4">
      <w:start w:val="1"/>
      <w:numFmt w:val="decimal"/>
      <w:lvlText w:val="%1.%2.%3."/>
      <w:lvlJc w:val="left"/>
    </w:lvl>
    <w:lvl w:ilvl="5">
      <w:start w:val="1"/>
      <w:numFmt w:val="decimal"/>
      <w:lvlText w:val="%1.%2.%3."/>
      <w:lvlJc w:val="left"/>
    </w:lvl>
    <w:lvl w:ilvl="6">
      <w:start w:val="1"/>
      <w:numFmt w:val="decimal"/>
      <w:lvlText w:val="%1.%2.%3."/>
      <w:lvlJc w:val="left"/>
    </w:lvl>
    <w:lvl w:ilvl="7">
      <w:start w:val="1"/>
      <w:numFmt w:val="decimal"/>
      <w:lvlText w:val="%1.%2.%3."/>
      <w:lvlJc w:val="left"/>
    </w:lvl>
    <w:lvl w:ilvl="8">
      <w:start w:val="1"/>
      <w:numFmt w:val="decimal"/>
      <w:lvlText w:val="%1.%2.%3."/>
      <w:lvlJc w:val="left"/>
    </w:lvl>
  </w:abstractNum>
  <w:abstractNum w:abstractNumId="1" w15:restartNumberingAfterBreak="0">
    <w:nsid w:val="00000003"/>
    <w:multiLevelType w:val="multilevel"/>
    <w:tmpl w:val="FFFFFFFF"/>
    <w:lvl w:ilvl="0">
      <w:start w:val="1"/>
      <w:numFmt w:val="bullet"/>
      <w:lvlText w:val="-"/>
      <w:lvlJc w:val="left"/>
      <w:rPr>
        <w:b w:val="0"/>
        <w:bCs w:val="0"/>
        <w:i w:val="0"/>
        <w:iCs w:val="0"/>
        <w:smallCaps w:val="0"/>
        <w:strike w:val="0"/>
        <w:color w:val="000000"/>
        <w:spacing w:val="0"/>
        <w:w w:val="100"/>
        <w:position w:val="0"/>
        <w:sz w:val="18"/>
        <w:szCs w:val="18"/>
        <w:u w:val="none"/>
      </w:rPr>
    </w:lvl>
    <w:lvl w:ilvl="1">
      <w:start w:val="1"/>
      <w:numFmt w:val="bullet"/>
      <w:lvlText w:val="-"/>
      <w:lvlJc w:val="left"/>
      <w:rPr>
        <w:b w:val="0"/>
        <w:bCs w:val="0"/>
        <w:i w:val="0"/>
        <w:iCs w:val="0"/>
        <w:smallCaps w:val="0"/>
        <w:strike w:val="0"/>
        <w:color w:val="000000"/>
        <w:spacing w:val="0"/>
        <w:w w:val="100"/>
        <w:position w:val="0"/>
        <w:sz w:val="18"/>
        <w:szCs w:val="18"/>
        <w:u w:val="none"/>
      </w:rPr>
    </w:lvl>
    <w:lvl w:ilvl="2">
      <w:start w:val="1"/>
      <w:numFmt w:val="bullet"/>
      <w:lvlText w:val="-"/>
      <w:lvlJc w:val="left"/>
      <w:rPr>
        <w:b w:val="0"/>
        <w:bCs w:val="0"/>
        <w:i w:val="0"/>
        <w:iCs w:val="0"/>
        <w:smallCaps w:val="0"/>
        <w:strike w:val="0"/>
        <w:color w:val="000000"/>
        <w:spacing w:val="0"/>
        <w:w w:val="100"/>
        <w:position w:val="0"/>
        <w:sz w:val="18"/>
        <w:szCs w:val="18"/>
        <w:u w:val="none"/>
      </w:rPr>
    </w:lvl>
    <w:lvl w:ilvl="3">
      <w:start w:val="1"/>
      <w:numFmt w:val="bullet"/>
      <w:lvlText w:val="-"/>
      <w:lvlJc w:val="left"/>
      <w:rPr>
        <w:b w:val="0"/>
        <w:bCs w:val="0"/>
        <w:i w:val="0"/>
        <w:iCs w:val="0"/>
        <w:smallCaps w:val="0"/>
        <w:strike w:val="0"/>
        <w:color w:val="000000"/>
        <w:spacing w:val="0"/>
        <w:w w:val="100"/>
        <w:position w:val="0"/>
        <w:sz w:val="18"/>
        <w:szCs w:val="18"/>
        <w:u w:val="none"/>
      </w:rPr>
    </w:lvl>
    <w:lvl w:ilvl="4">
      <w:start w:val="1"/>
      <w:numFmt w:val="bullet"/>
      <w:lvlText w:val="-"/>
      <w:lvlJc w:val="left"/>
      <w:rPr>
        <w:b w:val="0"/>
        <w:bCs w:val="0"/>
        <w:i w:val="0"/>
        <w:iCs w:val="0"/>
        <w:smallCaps w:val="0"/>
        <w:strike w:val="0"/>
        <w:color w:val="000000"/>
        <w:spacing w:val="0"/>
        <w:w w:val="100"/>
        <w:position w:val="0"/>
        <w:sz w:val="18"/>
        <w:szCs w:val="18"/>
        <w:u w:val="none"/>
      </w:rPr>
    </w:lvl>
    <w:lvl w:ilvl="5">
      <w:start w:val="1"/>
      <w:numFmt w:val="bullet"/>
      <w:lvlText w:val="-"/>
      <w:lvlJc w:val="left"/>
      <w:rPr>
        <w:b w:val="0"/>
        <w:bCs w:val="0"/>
        <w:i w:val="0"/>
        <w:iCs w:val="0"/>
        <w:smallCaps w:val="0"/>
        <w:strike w:val="0"/>
        <w:color w:val="000000"/>
        <w:spacing w:val="0"/>
        <w:w w:val="100"/>
        <w:position w:val="0"/>
        <w:sz w:val="18"/>
        <w:szCs w:val="18"/>
        <w:u w:val="none"/>
      </w:rPr>
    </w:lvl>
    <w:lvl w:ilvl="6">
      <w:start w:val="1"/>
      <w:numFmt w:val="bullet"/>
      <w:lvlText w:val="-"/>
      <w:lvlJc w:val="left"/>
      <w:rPr>
        <w:b w:val="0"/>
        <w:bCs w:val="0"/>
        <w:i w:val="0"/>
        <w:iCs w:val="0"/>
        <w:smallCaps w:val="0"/>
        <w:strike w:val="0"/>
        <w:color w:val="000000"/>
        <w:spacing w:val="0"/>
        <w:w w:val="100"/>
        <w:position w:val="0"/>
        <w:sz w:val="18"/>
        <w:szCs w:val="18"/>
        <w:u w:val="none"/>
      </w:rPr>
    </w:lvl>
    <w:lvl w:ilvl="7">
      <w:start w:val="1"/>
      <w:numFmt w:val="bullet"/>
      <w:lvlText w:val="-"/>
      <w:lvlJc w:val="left"/>
      <w:rPr>
        <w:b w:val="0"/>
        <w:bCs w:val="0"/>
        <w:i w:val="0"/>
        <w:iCs w:val="0"/>
        <w:smallCaps w:val="0"/>
        <w:strike w:val="0"/>
        <w:color w:val="000000"/>
        <w:spacing w:val="0"/>
        <w:w w:val="100"/>
        <w:position w:val="0"/>
        <w:sz w:val="18"/>
        <w:szCs w:val="18"/>
        <w:u w:val="none"/>
      </w:rPr>
    </w:lvl>
    <w:lvl w:ilvl="8">
      <w:start w:val="1"/>
      <w:numFmt w:val="bullet"/>
      <w:lvlText w:val="-"/>
      <w:lvlJc w:val="left"/>
      <w:rPr>
        <w:b w:val="0"/>
        <w:bCs w:val="0"/>
        <w:i w:val="0"/>
        <w:iCs w:val="0"/>
        <w:smallCaps w:val="0"/>
        <w:strike w:val="0"/>
        <w:color w:val="000000"/>
        <w:spacing w:val="0"/>
        <w:w w:val="100"/>
        <w:position w:val="0"/>
        <w:sz w:val="18"/>
        <w:szCs w:val="18"/>
        <w:u w:val="none"/>
      </w:rPr>
    </w:lvl>
  </w:abstractNum>
  <w:abstractNum w:abstractNumId="2" w15:restartNumberingAfterBreak="0">
    <w:nsid w:val="00000005"/>
    <w:multiLevelType w:val="multilevel"/>
    <w:tmpl w:val="FFFFFFFF"/>
    <w:lvl w:ilvl="0">
      <w:start w:val="6"/>
      <w:numFmt w:val="decimal"/>
      <w:lvlText w:val="7.%1."/>
      <w:lvlJc w:val="left"/>
      <w:rPr>
        <w:b w:val="0"/>
        <w:bCs w:val="0"/>
        <w:i w:val="0"/>
        <w:iCs w:val="0"/>
        <w:smallCaps w:val="0"/>
        <w:strike w:val="0"/>
        <w:color w:val="000000"/>
        <w:spacing w:val="0"/>
        <w:w w:val="100"/>
        <w:position w:val="0"/>
        <w:sz w:val="18"/>
        <w:szCs w:val="18"/>
        <w:u w:val="none"/>
      </w:rPr>
    </w:lvl>
    <w:lvl w:ilvl="1">
      <w:start w:val="6"/>
      <w:numFmt w:val="decimal"/>
      <w:lvlText w:val="7.%1."/>
      <w:lvlJc w:val="left"/>
      <w:rPr>
        <w:b w:val="0"/>
        <w:bCs w:val="0"/>
        <w:i w:val="0"/>
        <w:iCs w:val="0"/>
        <w:smallCaps w:val="0"/>
        <w:strike w:val="0"/>
        <w:color w:val="000000"/>
        <w:spacing w:val="0"/>
        <w:w w:val="100"/>
        <w:position w:val="0"/>
        <w:sz w:val="18"/>
        <w:szCs w:val="18"/>
        <w:u w:val="none"/>
      </w:rPr>
    </w:lvl>
    <w:lvl w:ilvl="2">
      <w:start w:val="6"/>
      <w:numFmt w:val="decimal"/>
      <w:lvlText w:val="7.%1."/>
      <w:lvlJc w:val="left"/>
      <w:rPr>
        <w:b w:val="0"/>
        <w:bCs w:val="0"/>
        <w:i w:val="0"/>
        <w:iCs w:val="0"/>
        <w:smallCaps w:val="0"/>
        <w:strike w:val="0"/>
        <w:color w:val="000000"/>
        <w:spacing w:val="0"/>
        <w:w w:val="100"/>
        <w:position w:val="0"/>
        <w:sz w:val="18"/>
        <w:szCs w:val="18"/>
        <w:u w:val="none"/>
      </w:rPr>
    </w:lvl>
    <w:lvl w:ilvl="3">
      <w:start w:val="6"/>
      <w:numFmt w:val="decimal"/>
      <w:lvlText w:val="7.%1."/>
      <w:lvlJc w:val="left"/>
      <w:rPr>
        <w:b w:val="0"/>
        <w:bCs w:val="0"/>
        <w:i w:val="0"/>
        <w:iCs w:val="0"/>
        <w:smallCaps w:val="0"/>
        <w:strike w:val="0"/>
        <w:color w:val="000000"/>
        <w:spacing w:val="0"/>
        <w:w w:val="100"/>
        <w:position w:val="0"/>
        <w:sz w:val="18"/>
        <w:szCs w:val="18"/>
        <w:u w:val="none"/>
      </w:rPr>
    </w:lvl>
    <w:lvl w:ilvl="4">
      <w:start w:val="6"/>
      <w:numFmt w:val="decimal"/>
      <w:lvlText w:val="7.%1."/>
      <w:lvlJc w:val="left"/>
      <w:rPr>
        <w:b w:val="0"/>
        <w:bCs w:val="0"/>
        <w:i w:val="0"/>
        <w:iCs w:val="0"/>
        <w:smallCaps w:val="0"/>
        <w:strike w:val="0"/>
        <w:color w:val="000000"/>
        <w:spacing w:val="0"/>
        <w:w w:val="100"/>
        <w:position w:val="0"/>
        <w:sz w:val="18"/>
        <w:szCs w:val="18"/>
        <w:u w:val="none"/>
      </w:rPr>
    </w:lvl>
    <w:lvl w:ilvl="5">
      <w:start w:val="6"/>
      <w:numFmt w:val="decimal"/>
      <w:lvlText w:val="7.%1."/>
      <w:lvlJc w:val="left"/>
      <w:rPr>
        <w:b w:val="0"/>
        <w:bCs w:val="0"/>
        <w:i w:val="0"/>
        <w:iCs w:val="0"/>
        <w:smallCaps w:val="0"/>
        <w:strike w:val="0"/>
        <w:color w:val="000000"/>
        <w:spacing w:val="0"/>
        <w:w w:val="100"/>
        <w:position w:val="0"/>
        <w:sz w:val="18"/>
        <w:szCs w:val="18"/>
        <w:u w:val="none"/>
      </w:rPr>
    </w:lvl>
    <w:lvl w:ilvl="6">
      <w:start w:val="6"/>
      <w:numFmt w:val="decimal"/>
      <w:lvlText w:val="7.%1."/>
      <w:lvlJc w:val="left"/>
      <w:rPr>
        <w:b w:val="0"/>
        <w:bCs w:val="0"/>
        <w:i w:val="0"/>
        <w:iCs w:val="0"/>
        <w:smallCaps w:val="0"/>
        <w:strike w:val="0"/>
        <w:color w:val="000000"/>
        <w:spacing w:val="0"/>
        <w:w w:val="100"/>
        <w:position w:val="0"/>
        <w:sz w:val="18"/>
        <w:szCs w:val="18"/>
        <w:u w:val="none"/>
      </w:rPr>
    </w:lvl>
    <w:lvl w:ilvl="7">
      <w:start w:val="6"/>
      <w:numFmt w:val="decimal"/>
      <w:lvlText w:val="7.%1."/>
      <w:lvlJc w:val="left"/>
      <w:rPr>
        <w:b w:val="0"/>
        <w:bCs w:val="0"/>
        <w:i w:val="0"/>
        <w:iCs w:val="0"/>
        <w:smallCaps w:val="0"/>
        <w:strike w:val="0"/>
        <w:color w:val="000000"/>
        <w:spacing w:val="0"/>
        <w:w w:val="100"/>
        <w:position w:val="0"/>
        <w:sz w:val="18"/>
        <w:szCs w:val="18"/>
        <w:u w:val="none"/>
      </w:rPr>
    </w:lvl>
    <w:lvl w:ilvl="8">
      <w:start w:val="6"/>
      <w:numFmt w:val="decimal"/>
      <w:lvlText w:val="7.%1."/>
      <w:lvlJc w:val="left"/>
      <w:rPr>
        <w:b w:val="0"/>
        <w:bCs w:val="0"/>
        <w:i w:val="0"/>
        <w:iCs w:val="0"/>
        <w:smallCaps w:val="0"/>
        <w:strike w:val="0"/>
        <w:color w:val="000000"/>
        <w:spacing w:val="0"/>
        <w:w w:val="100"/>
        <w:position w:val="0"/>
        <w:sz w:val="18"/>
        <w:szCs w:val="18"/>
        <w:u w:val="none"/>
      </w:rPr>
    </w:lvl>
  </w:abstractNum>
  <w:abstractNum w:abstractNumId="3" w15:restartNumberingAfterBreak="0">
    <w:nsid w:val="306E2624"/>
    <w:multiLevelType w:val="hybridMultilevel"/>
    <w:tmpl w:val="F85A54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45719542">
    <w:abstractNumId w:val="0"/>
  </w:num>
  <w:num w:numId="2" w16cid:durableId="1166240953">
    <w:abstractNumId w:val="1"/>
  </w:num>
  <w:num w:numId="3" w16cid:durableId="1204055473">
    <w:abstractNumId w:val="2"/>
  </w:num>
  <w:num w:numId="4" w16cid:durableId="899678769">
    <w:abstractNumId w:val="3"/>
  </w:num>
  <w:num w:numId="5" w16cid:durableId="2162359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B21"/>
    <w:rsid w:val="0015070E"/>
    <w:rsid w:val="001D34A6"/>
    <w:rsid w:val="00230C57"/>
    <w:rsid w:val="00233AA5"/>
    <w:rsid w:val="002750DB"/>
    <w:rsid w:val="002938C1"/>
    <w:rsid w:val="00381B21"/>
    <w:rsid w:val="003E3506"/>
    <w:rsid w:val="005A7528"/>
    <w:rsid w:val="0067102B"/>
    <w:rsid w:val="00711BCF"/>
    <w:rsid w:val="007558B2"/>
    <w:rsid w:val="00A92B24"/>
    <w:rsid w:val="00BB325D"/>
    <w:rsid w:val="00CE7A2D"/>
    <w:rsid w:val="00D761D2"/>
    <w:rsid w:val="00E36605"/>
    <w:rsid w:val="00E471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6025A"/>
  <w15:chartTrackingRefBased/>
  <w15:docId w15:val="{1F9DDCE6-D002-4CD1-8CED-958F778E8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381B2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381B2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381B2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381B2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381B2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381B2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381B2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81B2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81B2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81B2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381B2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381B21"/>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381B21"/>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381B21"/>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381B2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381B21"/>
    <w:rPr>
      <w:rFonts w:eastAsiaTheme="majorEastAsia" w:cstheme="majorBidi"/>
      <w:color w:val="595959" w:themeColor="text1" w:themeTint="A6"/>
    </w:rPr>
  </w:style>
  <w:style w:type="character" w:customStyle="1" w:styleId="80">
    <w:name w:val="Заголовок 8 Знак"/>
    <w:basedOn w:val="a0"/>
    <w:link w:val="8"/>
    <w:uiPriority w:val="9"/>
    <w:semiHidden/>
    <w:rsid w:val="00381B2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381B21"/>
    <w:rPr>
      <w:rFonts w:eastAsiaTheme="majorEastAsia" w:cstheme="majorBidi"/>
      <w:color w:val="272727" w:themeColor="text1" w:themeTint="D8"/>
    </w:rPr>
  </w:style>
  <w:style w:type="paragraph" w:styleId="a3">
    <w:name w:val="Title"/>
    <w:basedOn w:val="a"/>
    <w:next w:val="a"/>
    <w:link w:val="a4"/>
    <w:uiPriority w:val="10"/>
    <w:qFormat/>
    <w:rsid w:val="00381B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381B2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81B2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381B2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381B21"/>
    <w:pPr>
      <w:spacing w:before="160"/>
      <w:jc w:val="center"/>
    </w:pPr>
    <w:rPr>
      <w:i/>
      <w:iCs/>
      <w:color w:val="404040" w:themeColor="text1" w:themeTint="BF"/>
    </w:rPr>
  </w:style>
  <w:style w:type="character" w:customStyle="1" w:styleId="22">
    <w:name w:val="Цитата 2 Знак"/>
    <w:basedOn w:val="a0"/>
    <w:link w:val="21"/>
    <w:uiPriority w:val="29"/>
    <w:rsid w:val="00381B21"/>
    <w:rPr>
      <w:i/>
      <w:iCs/>
      <w:color w:val="404040" w:themeColor="text1" w:themeTint="BF"/>
    </w:rPr>
  </w:style>
  <w:style w:type="paragraph" w:styleId="a7">
    <w:name w:val="List Paragraph"/>
    <w:basedOn w:val="a"/>
    <w:uiPriority w:val="34"/>
    <w:qFormat/>
    <w:rsid w:val="00381B21"/>
    <w:pPr>
      <w:ind w:left="720"/>
      <w:contextualSpacing/>
    </w:pPr>
  </w:style>
  <w:style w:type="character" w:styleId="a8">
    <w:name w:val="Intense Emphasis"/>
    <w:basedOn w:val="a0"/>
    <w:uiPriority w:val="21"/>
    <w:qFormat/>
    <w:rsid w:val="00381B21"/>
    <w:rPr>
      <w:i/>
      <w:iCs/>
      <w:color w:val="2F5496" w:themeColor="accent1" w:themeShade="BF"/>
    </w:rPr>
  </w:style>
  <w:style w:type="paragraph" w:styleId="a9">
    <w:name w:val="Intense Quote"/>
    <w:basedOn w:val="a"/>
    <w:next w:val="a"/>
    <w:link w:val="aa"/>
    <w:uiPriority w:val="30"/>
    <w:qFormat/>
    <w:rsid w:val="00381B2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381B21"/>
    <w:rPr>
      <w:i/>
      <w:iCs/>
      <w:color w:val="2F5496" w:themeColor="accent1" w:themeShade="BF"/>
    </w:rPr>
  </w:style>
  <w:style w:type="character" w:styleId="ab">
    <w:name w:val="Intense Reference"/>
    <w:basedOn w:val="a0"/>
    <w:uiPriority w:val="32"/>
    <w:qFormat/>
    <w:rsid w:val="00381B21"/>
    <w:rPr>
      <w:b/>
      <w:bCs/>
      <w:smallCaps/>
      <w:color w:val="2F5496" w:themeColor="accent1" w:themeShade="BF"/>
      <w:spacing w:val="5"/>
    </w:rPr>
  </w:style>
  <w:style w:type="paragraph" w:styleId="ac">
    <w:name w:val="Body Text Indent"/>
    <w:basedOn w:val="a"/>
    <w:link w:val="11"/>
    <w:semiHidden/>
    <w:unhideWhenUsed/>
    <w:rsid w:val="00381B21"/>
    <w:pPr>
      <w:spacing w:after="120" w:line="240" w:lineRule="auto"/>
      <w:ind w:left="283"/>
    </w:pPr>
    <w:rPr>
      <w:rFonts w:ascii="Times New Roman" w:eastAsia="Times New Roman" w:hAnsi="Times New Roman" w:cs="Times New Roman"/>
      <w:kern w:val="0"/>
      <w:sz w:val="20"/>
      <w:szCs w:val="20"/>
      <w:lang w:val="x-none" w:eastAsia="x-none"/>
      <w14:ligatures w14:val="none"/>
    </w:rPr>
  </w:style>
  <w:style w:type="character" w:customStyle="1" w:styleId="ad">
    <w:name w:val="Основной текст с отступом Знак"/>
    <w:basedOn w:val="a0"/>
    <w:uiPriority w:val="99"/>
    <w:semiHidden/>
    <w:rsid w:val="00381B21"/>
  </w:style>
  <w:style w:type="character" w:customStyle="1" w:styleId="11">
    <w:name w:val="Основной текст с отступом Знак1"/>
    <w:link w:val="ac"/>
    <w:semiHidden/>
    <w:locked/>
    <w:rsid w:val="00381B21"/>
    <w:rPr>
      <w:rFonts w:ascii="Times New Roman" w:eastAsia="Times New Roman" w:hAnsi="Times New Roman" w:cs="Times New Roman"/>
      <w:kern w:val="0"/>
      <w:sz w:val="20"/>
      <w:szCs w:val="20"/>
      <w:lang w:val="x-none" w:eastAsia="x-none"/>
      <w14:ligatures w14:val="none"/>
    </w:rPr>
  </w:style>
  <w:style w:type="character" w:styleId="ae">
    <w:name w:val="Hyperlink"/>
    <w:basedOn w:val="a0"/>
    <w:uiPriority w:val="99"/>
    <w:unhideWhenUsed/>
    <w:rsid w:val="00E4714C"/>
    <w:rPr>
      <w:color w:val="0563C1" w:themeColor="hyperlink"/>
      <w:u w:val="single"/>
    </w:rPr>
  </w:style>
  <w:style w:type="character" w:styleId="af">
    <w:name w:val="Unresolved Mention"/>
    <w:basedOn w:val="a0"/>
    <w:uiPriority w:val="99"/>
    <w:semiHidden/>
    <w:unhideWhenUsed/>
    <w:rsid w:val="00E4714C"/>
    <w:rPr>
      <w:color w:val="605E5C"/>
      <w:shd w:val="clear" w:color="auto" w:fill="E1DFDD"/>
    </w:rPr>
  </w:style>
  <w:style w:type="paragraph" w:styleId="23">
    <w:name w:val="Body Text 2"/>
    <w:basedOn w:val="a"/>
    <w:link w:val="24"/>
    <w:uiPriority w:val="99"/>
    <w:semiHidden/>
    <w:unhideWhenUsed/>
    <w:rsid w:val="0015070E"/>
    <w:pPr>
      <w:spacing w:after="120" w:line="480" w:lineRule="auto"/>
    </w:pPr>
  </w:style>
  <w:style w:type="character" w:customStyle="1" w:styleId="24">
    <w:name w:val="Основной текст 2 Знак"/>
    <w:basedOn w:val="a0"/>
    <w:link w:val="23"/>
    <w:uiPriority w:val="99"/>
    <w:semiHidden/>
    <w:rsid w:val="0015070E"/>
  </w:style>
  <w:style w:type="character" w:customStyle="1" w:styleId="af0">
    <w:name w:val="Без интервала Знак"/>
    <w:link w:val="af1"/>
    <w:uiPriority w:val="1"/>
    <w:locked/>
    <w:rsid w:val="007558B2"/>
  </w:style>
  <w:style w:type="paragraph" w:styleId="af1">
    <w:name w:val="No Spacing"/>
    <w:link w:val="af0"/>
    <w:uiPriority w:val="99"/>
    <w:qFormat/>
    <w:rsid w:val="007558B2"/>
    <w:pPr>
      <w:spacing w:after="0" w:line="240" w:lineRule="auto"/>
    </w:pPr>
  </w:style>
  <w:style w:type="paragraph" w:customStyle="1" w:styleId="Heading">
    <w:name w:val="Heading"/>
    <w:uiPriority w:val="99"/>
    <w:qFormat/>
    <w:rsid w:val="007558B2"/>
    <w:pPr>
      <w:widowControl w:val="0"/>
      <w:autoSpaceDE w:val="0"/>
      <w:autoSpaceDN w:val="0"/>
      <w:adjustRightInd w:val="0"/>
      <w:spacing w:after="0" w:line="240" w:lineRule="auto"/>
    </w:pPr>
    <w:rPr>
      <w:rFonts w:ascii="Arial" w:eastAsia="Times New Roman" w:hAnsi="Arial" w:cs="Arial"/>
      <w:b/>
      <w:bCs/>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798240">
      <w:bodyDiv w:val="1"/>
      <w:marLeft w:val="0"/>
      <w:marRight w:val="0"/>
      <w:marTop w:val="0"/>
      <w:marBottom w:val="0"/>
      <w:divBdr>
        <w:top w:val="none" w:sz="0" w:space="0" w:color="auto"/>
        <w:left w:val="none" w:sz="0" w:space="0" w:color="auto"/>
        <w:bottom w:val="none" w:sz="0" w:space="0" w:color="auto"/>
        <w:right w:val="none" w:sz="0" w:space="0" w:color="auto"/>
      </w:divBdr>
    </w:div>
    <w:div w:id="835732584">
      <w:bodyDiv w:val="1"/>
      <w:marLeft w:val="0"/>
      <w:marRight w:val="0"/>
      <w:marTop w:val="0"/>
      <w:marBottom w:val="0"/>
      <w:divBdr>
        <w:top w:val="none" w:sz="0" w:space="0" w:color="auto"/>
        <w:left w:val="none" w:sz="0" w:space="0" w:color="auto"/>
        <w:bottom w:val="none" w:sz="0" w:space="0" w:color="auto"/>
        <w:right w:val="none" w:sz="0" w:space="0" w:color="auto"/>
      </w:divBdr>
    </w:div>
    <w:div w:id="956254169">
      <w:bodyDiv w:val="1"/>
      <w:marLeft w:val="0"/>
      <w:marRight w:val="0"/>
      <w:marTop w:val="0"/>
      <w:marBottom w:val="0"/>
      <w:divBdr>
        <w:top w:val="none" w:sz="0" w:space="0" w:color="auto"/>
        <w:left w:val="none" w:sz="0" w:space="0" w:color="auto"/>
        <w:bottom w:val="none" w:sz="0" w:space="0" w:color="auto"/>
        <w:right w:val="none" w:sz="0" w:space="0" w:color="auto"/>
      </w:divBdr>
    </w:div>
    <w:div w:id="198326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store.gz-spb.ru/electronicshop/procedure/form/view/54568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3080</Words>
  <Characters>17558</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Ирина Синельщикова</cp:lastModifiedBy>
  <cp:revision>2</cp:revision>
  <dcterms:created xsi:type="dcterms:W3CDTF">2026-04-21T08:30:00Z</dcterms:created>
  <dcterms:modified xsi:type="dcterms:W3CDTF">2026-04-21T08:30:00Z</dcterms:modified>
</cp:coreProperties>
</file>