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5E5" w:rsidRPr="002D5CEF" w:rsidRDefault="004005E5" w:rsidP="004005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CEF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4005E5" w:rsidRPr="00F15D2E" w:rsidRDefault="004005E5" w:rsidP="004005E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D5CEF">
        <w:rPr>
          <w:rFonts w:ascii="Times New Roman" w:hAnsi="Times New Roman" w:cs="Times New Roman"/>
          <w:b/>
          <w:sz w:val="24"/>
          <w:szCs w:val="24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B54179" w:rsidRPr="00F15D2E" w:rsidRDefault="00B54179" w:rsidP="00AB26F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F15D2E" w:rsidRPr="004C2638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5919"/>
        <w:gridCol w:w="10001"/>
      </w:tblGrid>
      <w:tr w:rsidR="00BD7804" w:rsidRPr="00BD7804" w:rsidTr="00DE38ED">
        <w:trPr>
          <w:jc w:val="center"/>
        </w:trPr>
        <w:tc>
          <w:tcPr>
            <w:tcW w:w="1859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141" w:type="pct"/>
            <w:vAlign w:val="center"/>
          </w:tcPr>
          <w:p w:rsidR="00BD7804" w:rsidRPr="00BD7804" w:rsidRDefault="00BE6D04" w:rsidP="0098458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>Поставка лекарстве</w:t>
            </w:r>
            <w:r w:rsidR="001414C0">
              <w:rPr>
                <w:rFonts w:ascii="Times New Roman" w:hAnsi="Times New Roman" w:cs="Times New Roman"/>
                <w:sz w:val="20"/>
                <w:szCs w:val="20"/>
              </w:rPr>
              <w:t xml:space="preserve">нного препарат </w:t>
            </w:r>
            <w:r w:rsidR="0098458F">
              <w:rPr>
                <w:rFonts w:ascii="Times New Roman" w:hAnsi="Times New Roman" w:cs="Times New Roman"/>
                <w:b/>
                <w:sz w:val="20"/>
                <w:szCs w:val="20"/>
              </w:rPr>
              <w:t>ЛАКОСАМИД</w:t>
            </w:r>
            <w:r w:rsidR="00A3491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 w:rsidR="003C2F37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 202</w:t>
            </w:r>
            <w:r w:rsidR="00B7554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D36430" w:rsidRPr="00E078D7" w:rsidRDefault="00C83343" w:rsidP="00D36430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tbl>
      <w:tblPr>
        <w:tblStyle w:val="a3"/>
        <w:tblW w:w="4264" w:type="pct"/>
        <w:jc w:val="center"/>
        <w:tblLayout w:type="fixed"/>
        <w:tblLook w:val="04A0" w:firstRow="1" w:lastRow="0" w:firstColumn="1" w:lastColumn="0" w:noHBand="0" w:noVBand="1"/>
      </w:tblPr>
      <w:tblGrid>
        <w:gridCol w:w="1809"/>
        <w:gridCol w:w="1561"/>
        <w:gridCol w:w="1697"/>
        <w:gridCol w:w="6099"/>
        <w:gridCol w:w="1135"/>
        <w:gridCol w:w="1276"/>
      </w:tblGrid>
      <w:tr w:rsidR="004005E5" w:rsidRPr="00BD7804" w:rsidTr="004005E5">
        <w:trPr>
          <w:trHeight w:val="870"/>
          <w:jc w:val="center"/>
        </w:trPr>
        <w:tc>
          <w:tcPr>
            <w:tcW w:w="666" w:type="pct"/>
            <w:vAlign w:val="center"/>
          </w:tcPr>
          <w:p w:rsidR="004005E5" w:rsidRDefault="004005E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575" w:type="pct"/>
            <w:vAlign w:val="center"/>
          </w:tcPr>
          <w:p w:rsidR="004005E5" w:rsidRPr="00BD7804" w:rsidRDefault="004005E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625" w:type="pct"/>
            <w:vAlign w:val="center"/>
          </w:tcPr>
          <w:p w:rsidR="004005E5" w:rsidRPr="00BD7804" w:rsidRDefault="004005E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246" w:type="pct"/>
            <w:vAlign w:val="center"/>
          </w:tcPr>
          <w:p w:rsidR="004005E5" w:rsidRDefault="004005E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418" w:type="pct"/>
            <w:vAlign w:val="center"/>
          </w:tcPr>
          <w:p w:rsidR="004005E5" w:rsidRPr="00BD7804" w:rsidRDefault="004005E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71" w:type="pct"/>
            <w:vAlign w:val="center"/>
          </w:tcPr>
          <w:p w:rsidR="004005E5" w:rsidRDefault="004005E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4005E5" w:rsidRPr="00A96C87" w:rsidTr="004005E5">
        <w:trPr>
          <w:trHeight w:val="2871"/>
          <w:jc w:val="center"/>
        </w:trPr>
        <w:tc>
          <w:tcPr>
            <w:tcW w:w="666" w:type="pct"/>
            <w:vAlign w:val="center"/>
          </w:tcPr>
          <w:p w:rsidR="004005E5" w:rsidRPr="00956FC3" w:rsidRDefault="004005E5" w:rsidP="00A56ADF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56FC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ЛАКОСАМИД</w:t>
            </w:r>
          </w:p>
        </w:tc>
        <w:tc>
          <w:tcPr>
            <w:tcW w:w="575" w:type="pct"/>
            <w:vAlign w:val="center"/>
          </w:tcPr>
          <w:p w:rsidR="004005E5" w:rsidRPr="008D70CC" w:rsidRDefault="004005E5" w:rsidP="00B7554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4912">
              <w:rPr>
                <w:rFonts w:ascii="Times New Roman" w:hAnsi="Times New Roman" w:cs="Times New Roman"/>
                <w:sz w:val="20"/>
                <w:szCs w:val="20"/>
              </w:rPr>
              <w:t>21.20.10.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233</w:t>
            </w:r>
          </w:p>
        </w:tc>
        <w:tc>
          <w:tcPr>
            <w:tcW w:w="625" w:type="pct"/>
            <w:vAlign w:val="center"/>
          </w:tcPr>
          <w:p w:rsidR="004005E5" w:rsidRPr="00AE7C98" w:rsidRDefault="004005E5" w:rsidP="0098458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57D9">
              <w:rPr>
                <w:rFonts w:ascii="Times New Roman" w:hAnsi="Times New Roman" w:cs="Times New Roman"/>
                <w:sz w:val="20"/>
                <w:szCs w:val="20"/>
              </w:rPr>
              <w:t>21.20.10.233-0000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2857D9">
              <w:rPr>
                <w:rFonts w:ascii="Times New Roman" w:hAnsi="Times New Roman" w:cs="Times New Roman"/>
                <w:sz w:val="20"/>
                <w:szCs w:val="20"/>
              </w:rPr>
              <w:t>3-1-000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  <w:r w:rsidRPr="002857D9">
              <w:rPr>
                <w:rFonts w:ascii="Times New Roman" w:hAnsi="Times New Roman" w:cs="Times New Roman"/>
                <w:sz w:val="20"/>
                <w:szCs w:val="20"/>
              </w:rPr>
              <w:t>-0000000000000</w:t>
            </w:r>
          </w:p>
        </w:tc>
        <w:tc>
          <w:tcPr>
            <w:tcW w:w="2246" w:type="pct"/>
            <w:vAlign w:val="center"/>
          </w:tcPr>
          <w:p w:rsidR="004005E5" w:rsidRPr="00A96C87" w:rsidRDefault="004005E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Наличие лекарствен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ного препарата в перечне ЖНВЛП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296C2F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End"/>
            <w:r w:rsidRPr="00296C2F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  <w:p w:rsidR="004005E5" w:rsidRPr="00A96C87" w:rsidRDefault="004005E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4005E5" w:rsidRDefault="004005E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группировочное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ЛАКОСАМИД</w:t>
            </w:r>
          </w:p>
          <w:p w:rsidR="004005E5" w:rsidRPr="004966C0" w:rsidRDefault="004005E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Торговое наименование: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ВИМПАТ</w:t>
            </w:r>
          </w:p>
          <w:p w:rsidR="004005E5" w:rsidRDefault="004005E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005E5" w:rsidRDefault="004005E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ГРЛС:</w:t>
            </w:r>
            <w:r>
              <w:t xml:space="preserve"> </w:t>
            </w:r>
            <w:r w:rsidRPr="00B7554B">
              <w:rPr>
                <w:rFonts w:ascii="Times New Roman" w:hAnsi="Times New Roman" w:cs="Times New Roman"/>
                <w:sz w:val="20"/>
                <w:szCs w:val="20"/>
              </w:rPr>
              <w:t xml:space="preserve">таблетки, покрытые пленочной оболочкой </w:t>
            </w:r>
          </w:p>
          <w:p w:rsidR="004005E5" w:rsidRDefault="004005E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(КТРУ: </w:t>
            </w:r>
            <w:r w:rsidRPr="00F85680">
              <w:rPr>
                <w:rFonts w:ascii="Times New Roman" w:hAnsi="Times New Roman" w:cs="Times New Roman"/>
                <w:sz w:val="20"/>
                <w:szCs w:val="20"/>
              </w:rPr>
              <w:t>таблетки, покрытые оболочкой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005E5" w:rsidRDefault="004005E5" w:rsidP="0075369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Дозировка (при наличии):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200 мг</w:t>
            </w:r>
          </w:p>
          <w:p w:rsidR="004005E5" w:rsidRDefault="004005E5" w:rsidP="003A23A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Остаточный срок годности Товара на дату поставки Заказчику: </w:t>
            </w:r>
          </w:p>
          <w:p w:rsidR="004005E5" w:rsidRPr="00BA6C18" w:rsidRDefault="004005E5" w:rsidP="00F85680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не менее 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 месяцев</w:t>
            </w:r>
          </w:p>
        </w:tc>
        <w:tc>
          <w:tcPr>
            <w:tcW w:w="418" w:type="pct"/>
            <w:vAlign w:val="center"/>
          </w:tcPr>
          <w:p w:rsidR="004005E5" w:rsidRPr="00BD7804" w:rsidRDefault="004005E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471" w:type="pct"/>
            <w:vAlign w:val="center"/>
          </w:tcPr>
          <w:p w:rsidR="004005E5" w:rsidRPr="00A96C87" w:rsidRDefault="004005E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5 712</w:t>
            </w:r>
          </w:p>
        </w:tc>
      </w:tr>
      <w:tr w:rsidR="004005E5" w:rsidRPr="00A96C87" w:rsidTr="004005E5">
        <w:trPr>
          <w:trHeight w:val="2871"/>
          <w:jc w:val="center"/>
        </w:trPr>
        <w:tc>
          <w:tcPr>
            <w:tcW w:w="666" w:type="pct"/>
            <w:vAlign w:val="center"/>
          </w:tcPr>
          <w:p w:rsidR="004005E5" w:rsidRPr="00956FC3" w:rsidRDefault="004005E5" w:rsidP="00042C06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56FC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ЛАКОСАМИД</w:t>
            </w:r>
          </w:p>
        </w:tc>
        <w:tc>
          <w:tcPr>
            <w:tcW w:w="575" w:type="pct"/>
            <w:vAlign w:val="center"/>
          </w:tcPr>
          <w:p w:rsidR="004005E5" w:rsidRPr="008D70CC" w:rsidRDefault="004005E5" w:rsidP="000A195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4912">
              <w:rPr>
                <w:rFonts w:ascii="Times New Roman" w:hAnsi="Times New Roman" w:cs="Times New Roman"/>
                <w:sz w:val="20"/>
                <w:szCs w:val="20"/>
              </w:rPr>
              <w:t>21.20.10.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233</w:t>
            </w:r>
          </w:p>
        </w:tc>
        <w:tc>
          <w:tcPr>
            <w:tcW w:w="625" w:type="pct"/>
            <w:vAlign w:val="center"/>
          </w:tcPr>
          <w:p w:rsidR="004005E5" w:rsidRPr="00B7554B" w:rsidRDefault="004005E5" w:rsidP="00F140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4B8E">
              <w:rPr>
                <w:rFonts w:ascii="Times New Roman" w:hAnsi="Times New Roman" w:cs="Times New Roman"/>
                <w:sz w:val="20"/>
                <w:szCs w:val="20"/>
              </w:rPr>
              <w:t>21.20.10.233-0000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494B8E">
              <w:rPr>
                <w:rFonts w:ascii="Times New Roman" w:hAnsi="Times New Roman" w:cs="Times New Roman"/>
                <w:sz w:val="20"/>
                <w:szCs w:val="20"/>
              </w:rPr>
              <w:t>3-1-000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77</w:t>
            </w:r>
            <w:r w:rsidRPr="00494B8E">
              <w:rPr>
                <w:rFonts w:ascii="Times New Roman" w:hAnsi="Times New Roman" w:cs="Times New Roman"/>
                <w:sz w:val="20"/>
                <w:szCs w:val="20"/>
              </w:rPr>
              <w:t>-0000000000000</w:t>
            </w:r>
          </w:p>
        </w:tc>
        <w:tc>
          <w:tcPr>
            <w:tcW w:w="2246" w:type="pct"/>
            <w:vAlign w:val="center"/>
          </w:tcPr>
          <w:p w:rsidR="004005E5" w:rsidRPr="00A96C87" w:rsidRDefault="004005E5" w:rsidP="00494B8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Наличие лекарствен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ного препарата в перечне ЖНВЛП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296C2F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End"/>
            <w:r w:rsidRPr="00296C2F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  <w:p w:rsidR="004005E5" w:rsidRPr="00A96C87" w:rsidRDefault="004005E5" w:rsidP="00494B8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4005E5" w:rsidRDefault="004005E5" w:rsidP="00494B8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или </w:t>
            </w:r>
            <w:proofErr w:type="spellStart"/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группировочное</w:t>
            </w:r>
            <w:proofErr w:type="spellEnd"/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ЛАКОСАМИД</w:t>
            </w:r>
          </w:p>
          <w:p w:rsidR="004005E5" w:rsidRPr="004966C0" w:rsidRDefault="004005E5" w:rsidP="00494B8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Торговое наименование: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ВИМПАТ</w:t>
            </w:r>
          </w:p>
          <w:p w:rsidR="004005E5" w:rsidRDefault="004005E5" w:rsidP="00494B8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005E5" w:rsidRDefault="004005E5" w:rsidP="0098458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ГРЛС:</w:t>
            </w:r>
            <w:r>
              <w:t xml:space="preserve"> </w:t>
            </w:r>
            <w:r w:rsidRPr="00B7554B">
              <w:rPr>
                <w:rFonts w:ascii="Times New Roman" w:hAnsi="Times New Roman" w:cs="Times New Roman"/>
                <w:sz w:val="20"/>
                <w:szCs w:val="20"/>
              </w:rPr>
              <w:t xml:space="preserve">таблетки, покрытые пленочной оболочкой </w:t>
            </w:r>
          </w:p>
          <w:p w:rsidR="004005E5" w:rsidRDefault="004005E5" w:rsidP="0098458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(КТРУ: </w:t>
            </w:r>
            <w:r w:rsidRPr="00F85680">
              <w:rPr>
                <w:rFonts w:ascii="Times New Roman" w:hAnsi="Times New Roman" w:cs="Times New Roman"/>
                <w:sz w:val="20"/>
                <w:szCs w:val="20"/>
              </w:rPr>
              <w:t>таблетки, покрытые оболочкой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005E5" w:rsidRDefault="004005E5" w:rsidP="00494B8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Дозировка (при наличии):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150 мг</w:t>
            </w:r>
          </w:p>
          <w:p w:rsidR="004005E5" w:rsidRDefault="004005E5" w:rsidP="00494B8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Остаточный срок годности Товара на дату поставки Заказчику: </w:t>
            </w:r>
          </w:p>
          <w:p w:rsidR="004005E5" w:rsidRPr="00A96C87" w:rsidRDefault="004005E5" w:rsidP="00494B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не менее 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 месяцев</w:t>
            </w:r>
          </w:p>
        </w:tc>
        <w:tc>
          <w:tcPr>
            <w:tcW w:w="418" w:type="pct"/>
            <w:vAlign w:val="center"/>
          </w:tcPr>
          <w:p w:rsidR="004005E5" w:rsidRDefault="004005E5" w:rsidP="00585F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471" w:type="pct"/>
            <w:vAlign w:val="center"/>
          </w:tcPr>
          <w:p w:rsidR="004005E5" w:rsidRDefault="004005E5" w:rsidP="00585F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2 912</w:t>
            </w:r>
          </w:p>
        </w:tc>
      </w:tr>
      <w:tr w:rsidR="004005E5" w:rsidRPr="00A96C87" w:rsidTr="004005E5">
        <w:trPr>
          <w:trHeight w:val="2871"/>
          <w:jc w:val="center"/>
        </w:trPr>
        <w:tc>
          <w:tcPr>
            <w:tcW w:w="666" w:type="pct"/>
            <w:vAlign w:val="center"/>
          </w:tcPr>
          <w:p w:rsidR="004005E5" w:rsidRPr="00956FC3" w:rsidRDefault="004005E5" w:rsidP="00722275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56FC3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ЛАКОСАМИД</w:t>
            </w:r>
          </w:p>
        </w:tc>
        <w:tc>
          <w:tcPr>
            <w:tcW w:w="575" w:type="pct"/>
            <w:vAlign w:val="center"/>
          </w:tcPr>
          <w:p w:rsidR="004005E5" w:rsidRPr="008D70CC" w:rsidRDefault="004005E5" w:rsidP="0072227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4912">
              <w:rPr>
                <w:rFonts w:ascii="Times New Roman" w:hAnsi="Times New Roman" w:cs="Times New Roman"/>
                <w:sz w:val="20"/>
                <w:szCs w:val="20"/>
              </w:rPr>
              <w:t>21.20.10.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233</w:t>
            </w:r>
          </w:p>
        </w:tc>
        <w:tc>
          <w:tcPr>
            <w:tcW w:w="625" w:type="pct"/>
            <w:vAlign w:val="center"/>
          </w:tcPr>
          <w:p w:rsidR="004005E5" w:rsidRPr="00B7554B" w:rsidRDefault="004005E5" w:rsidP="00F140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4B8E">
              <w:rPr>
                <w:rFonts w:ascii="Times New Roman" w:hAnsi="Times New Roman" w:cs="Times New Roman"/>
                <w:sz w:val="20"/>
                <w:szCs w:val="20"/>
              </w:rPr>
              <w:t>21.20.10.233-0000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494B8E">
              <w:rPr>
                <w:rFonts w:ascii="Times New Roman" w:hAnsi="Times New Roman" w:cs="Times New Roman"/>
                <w:sz w:val="20"/>
                <w:szCs w:val="20"/>
              </w:rPr>
              <w:t>3-1-000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  <w:r w:rsidRPr="00494B8E">
              <w:rPr>
                <w:rFonts w:ascii="Times New Roman" w:hAnsi="Times New Roman" w:cs="Times New Roman"/>
                <w:sz w:val="20"/>
                <w:szCs w:val="20"/>
              </w:rPr>
              <w:t>-0000000000000</w:t>
            </w:r>
          </w:p>
        </w:tc>
        <w:tc>
          <w:tcPr>
            <w:tcW w:w="2246" w:type="pct"/>
            <w:vAlign w:val="center"/>
          </w:tcPr>
          <w:p w:rsidR="004005E5" w:rsidRPr="00A96C87" w:rsidRDefault="004005E5" w:rsidP="0072227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Наличие лекарствен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ного препарата в перечне ЖНВЛП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296C2F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End"/>
            <w:r w:rsidRPr="00296C2F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  <w:p w:rsidR="004005E5" w:rsidRPr="00A96C87" w:rsidRDefault="004005E5" w:rsidP="0072227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4005E5" w:rsidRDefault="004005E5" w:rsidP="0072227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или </w:t>
            </w:r>
            <w:proofErr w:type="spellStart"/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группировочное</w:t>
            </w:r>
            <w:proofErr w:type="spellEnd"/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ЛАКОСАМИД</w:t>
            </w:r>
          </w:p>
          <w:p w:rsidR="004005E5" w:rsidRPr="004966C0" w:rsidRDefault="004005E5" w:rsidP="0072227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Торговое наименование: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ВИМПАТ</w:t>
            </w:r>
          </w:p>
          <w:p w:rsidR="004005E5" w:rsidRDefault="004005E5" w:rsidP="0072227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005E5" w:rsidRDefault="004005E5" w:rsidP="0072227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ГРЛС:</w:t>
            </w:r>
            <w:r>
              <w:t xml:space="preserve"> </w:t>
            </w:r>
            <w:r w:rsidRPr="00B7554B">
              <w:rPr>
                <w:rFonts w:ascii="Times New Roman" w:hAnsi="Times New Roman" w:cs="Times New Roman"/>
                <w:sz w:val="20"/>
                <w:szCs w:val="20"/>
              </w:rPr>
              <w:t xml:space="preserve">таблетки, покрытые пленочной оболочкой </w:t>
            </w:r>
          </w:p>
          <w:p w:rsidR="004005E5" w:rsidRDefault="004005E5" w:rsidP="0072227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(КТРУ: </w:t>
            </w:r>
            <w:r w:rsidRPr="00F85680">
              <w:rPr>
                <w:rFonts w:ascii="Times New Roman" w:hAnsi="Times New Roman" w:cs="Times New Roman"/>
                <w:sz w:val="20"/>
                <w:szCs w:val="20"/>
              </w:rPr>
              <w:t>таблетки, покрытые оболочкой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005E5" w:rsidRDefault="004005E5" w:rsidP="0072227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Дозировка (при наличии):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50 мг</w:t>
            </w:r>
          </w:p>
          <w:p w:rsidR="004005E5" w:rsidRDefault="004005E5" w:rsidP="0072227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Остаточный срок годности Товара на дату поставки Заказчику: </w:t>
            </w:r>
          </w:p>
          <w:p w:rsidR="004005E5" w:rsidRPr="00A96C87" w:rsidRDefault="004005E5" w:rsidP="007222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не менее 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 месяцев</w:t>
            </w:r>
          </w:p>
        </w:tc>
        <w:tc>
          <w:tcPr>
            <w:tcW w:w="418" w:type="pct"/>
            <w:vAlign w:val="center"/>
          </w:tcPr>
          <w:p w:rsidR="004005E5" w:rsidRDefault="004005E5" w:rsidP="007222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471" w:type="pct"/>
            <w:vAlign w:val="center"/>
          </w:tcPr>
          <w:p w:rsidR="004005E5" w:rsidRDefault="004005E5" w:rsidP="007222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1 008</w:t>
            </w:r>
          </w:p>
        </w:tc>
      </w:tr>
    </w:tbl>
    <w:p w:rsidR="00956FC3" w:rsidRPr="00E078D7" w:rsidRDefault="00956FC3" w:rsidP="00E078D7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92F50" w:rsidRPr="004C2638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vAlign w:val="center"/>
          </w:tcPr>
          <w:p w:rsidR="00092F50" w:rsidRPr="00BD7804" w:rsidRDefault="00FB2E45" w:rsidP="002C325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Поставщик доставляет Товар Заказчику на склад Исполнителя услуг по приемке, хранению, доставке и отпуску лекарственных препаратов и медицинских изделий, по адресу: г. Санкт-Петербург, 5-й Предпортовый проезд, д. 19, ОАО «Центральная фармацевтическая база Санкт-Петербурга»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vAlign w:val="center"/>
          </w:tcPr>
          <w:p w:rsidR="00092F50" w:rsidRPr="00CB481D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Поставщиком осуществляется в полном объеме</w:t>
            </w:r>
            <w:r w:rsidR="002F48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809AE"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 в течение 5</w:t>
            </w:r>
            <w:r w:rsidR="002F486D">
              <w:rPr>
                <w:rFonts w:ascii="Times New Roman" w:hAnsi="Times New Roman" w:cs="Times New Roman"/>
                <w:sz w:val="20"/>
                <w:szCs w:val="20"/>
              </w:rPr>
              <w:t xml:space="preserve"> рабочих дней с момента заключения контракта.</w:t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E078D7" w:rsidRPr="00E078D7" w:rsidRDefault="00E078D7" w:rsidP="00E07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 xml:space="preserve">По факту приемки Товара.  Акт приемки товаров, работ, услуг  по форме  0510452,   утвержденной  Приказом  Минфина РФ </w:t>
            </w:r>
          </w:p>
          <w:p w:rsidR="00173031" w:rsidRPr="00CB481D" w:rsidRDefault="00E078D7" w:rsidP="00E078D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>№ 61н от 15.04.2021 г.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4005E5" w:rsidRPr="005D27F7" w:rsidRDefault="004005E5" w:rsidP="004005E5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4005E5" w:rsidRPr="005D27F7" w:rsidRDefault="004005E5" w:rsidP="004005E5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а) копия действующего регистрационного удостоверения или информация о действующем регистрационном удостоверении на предлагаемый</w:t>
      </w:r>
      <w:proofErr w:type="gramStart"/>
      <w:r w:rsidRPr="005D27F7">
        <w:rPr>
          <w:rFonts w:ascii="Times New Roman" w:hAnsi="Times New Roman" w:cs="Times New Roman"/>
          <w:color w:val="0070C0"/>
          <w:szCs w:val="24"/>
        </w:rPr>
        <w:t xml:space="preserve"> (-</w:t>
      </w:r>
      <w:proofErr w:type="spellStart"/>
      <w:proofErr w:type="gramEnd"/>
      <w:r w:rsidRPr="005D27F7">
        <w:rPr>
          <w:rFonts w:ascii="Times New Roman" w:hAnsi="Times New Roman" w:cs="Times New Roman"/>
          <w:color w:val="0070C0"/>
          <w:szCs w:val="24"/>
        </w:rPr>
        <w:t>емые</w:t>
      </w:r>
      <w:proofErr w:type="spellEnd"/>
      <w:r w:rsidRPr="005D27F7">
        <w:rPr>
          <w:rFonts w:ascii="Times New Roman" w:hAnsi="Times New Roman" w:cs="Times New Roman"/>
          <w:color w:val="0070C0"/>
          <w:szCs w:val="24"/>
        </w:rPr>
        <w:t>) лекарственный (-</w:t>
      </w:r>
      <w:proofErr w:type="spellStart"/>
      <w:r w:rsidRPr="005D27F7">
        <w:rPr>
          <w:rFonts w:ascii="Times New Roman" w:hAnsi="Times New Roman" w:cs="Times New Roman"/>
          <w:color w:val="0070C0"/>
          <w:szCs w:val="24"/>
        </w:rPr>
        <w:t>ые</w:t>
      </w:r>
      <w:proofErr w:type="spellEnd"/>
      <w:r w:rsidRPr="005D27F7">
        <w:rPr>
          <w:rFonts w:ascii="Times New Roman" w:hAnsi="Times New Roman" w:cs="Times New Roman"/>
          <w:color w:val="0070C0"/>
          <w:szCs w:val="24"/>
        </w:rPr>
        <w:t xml:space="preserve">) препарат (-ы) (основание: ч. 1 статьи 13 Федерального закона от 12.04.2010 № 61-ФЗ «Об обращении лекарственных средств»); </w:t>
      </w:r>
    </w:p>
    <w:p w:rsidR="004005E5" w:rsidRPr="005D27F7" w:rsidRDefault="004005E5" w:rsidP="004005E5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б) страна происхождения лекарственного препарата;</w:t>
      </w:r>
    </w:p>
    <w:p w:rsidR="004005E5" w:rsidRPr="005D27F7" w:rsidRDefault="004005E5" w:rsidP="004005E5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 xml:space="preserve">в) наименование производителя; </w:t>
      </w:r>
    </w:p>
    <w:p w:rsidR="004005E5" w:rsidRPr="005D27F7" w:rsidRDefault="004005E5" w:rsidP="004005E5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г) торговое наименование или торговые наименования (если предлагается несколько торговых наименований) товара в соответствии с регистрационным удостоверением.</w:t>
      </w:r>
    </w:p>
    <w:p w:rsidR="001535B9" w:rsidRPr="00FB2494" w:rsidRDefault="001535B9" w:rsidP="004005E5">
      <w:pPr>
        <w:spacing w:after="0"/>
        <w:rPr>
          <w:rFonts w:ascii="Times New Roman" w:hAnsi="Times New Roman" w:cs="Times New Roman"/>
          <w:color w:val="FF0000"/>
          <w:sz w:val="16"/>
          <w:szCs w:val="16"/>
        </w:rPr>
      </w:pPr>
      <w:bookmarkStart w:id="0" w:name="_GoBack"/>
      <w:bookmarkEnd w:id="0"/>
    </w:p>
    <w:sectPr w:rsidR="001535B9" w:rsidRPr="00FB2494" w:rsidSect="00E078D7">
      <w:pgSz w:w="16838" w:h="11906" w:orient="landscape"/>
      <w:pgMar w:top="709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823" w:rsidRDefault="000E7823" w:rsidP="001A0AF8">
      <w:pPr>
        <w:spacing w:after="0" w:line="240" w:lineRule="auto"/>
      </w:pPr>
      <w:r>
        <w:separator/>
      </w:r>
    </w:p>
  </w:endnote>
  <w:endnote w:type="continuationSeparator" w:id="0">
    <w:p w:rsidR="000E7823" w:rsidRDefault="000E7823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823" w:rsidRDefault="000E7823" w:rsidP="001A0AF8">
      <w:pPr>
        <w:spacing w:after="0" w:line="240" w:lineRule="auto"/>
      </w:pPr>
      <w:r>
        <w:separator/>
      </w:r>
    </w:p>
  </w:footnote>
  <w:footnote w:type="continuationSeparator" w:id="0">
    <w:p w:rsidR="000E7823" w:rsidRDefault="000E7823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4041D9"/>
    <w:multiLevelType w:val="hybridMultilevel"/>
    <w:tmpl w:val="D0AC0AEA"/>
    <w:lvl w:ilvl="0" w:tplc="0AEC6AF0">
      <w:start w:val="42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226A"/>
    <w:rsid w:val="00005C67"/>
    <w:rsid w:val="00025543"/>
    <w:rsid w:val="00042C06"/>
    <w:rsid w:val="000447F5"/>
    <w:rsid w:val="000477FF"/>
    <w:rsid w:val="00082CA8"/>
    <w:rsid w:val="00092F50"/>
    <w:rsid w:val="0009644E"/>
    <w:rsid w:val="000B0B1C"/>
    <w:rsid w:val="000B3BF8"/>
    <w:rsid w:val="000D3C15"/>
    <w:rsid w:val="000D3F41"/>
    <w:rsid w:val="000E7823"/>
    <w:rsid w:val="000F2FA5"/>
    <w:rsid w:val="00102D4E"/>
    <w:rsid w:val="001141FB"/>
    <w:rsid w:val="001414C0"/>
    <w:rsid w:val="001535B9"/>
    <w:rsid w:val="00173031"/>
    <w:rsid w:val="00197BD4"/>
    <w:rsid w:val="001A0AF8"/>
    <w:rsid w:val="001F2B1B"/>
    <w:rsid w:val="002006D0"/>
    <w:rsid w:val="00206419"/>
    <w:rsid w:val="00240F79"/>
    <w:rsid w:val="00245117"/>
    <w:rsid w:val="00254559"/>
    <w:rsid w:val="002679CA"/>
    <w:rsid w:val="0028023C"/>
    <w:rsid w:val="002857D9"/>
    <w:rsid w:val="00296C2F"/>
    <w:rsid w:val="002A545F"/>
    <w:rsid w:val="002B6CA6"/>
    <w:rsid w:val="002C3258"/>
    <w:rsid w:val="002D484A"/>
    <w:rsid w:val="002E4E58"/>
    <w:rsid w:val="002F486D"/>
    <w:rsid w:val="00306383"/>
    <w:rsid w:val="00321AB1"/>
    <w:rsid w:val="0032298A"/>
    <w:rsid w:val="0038498F"/>
    <w:rsid w:val="00395A98"/>
    <w:rsid w:val="003A23AE"/>
    <w:rsid w:val="003A7CFD"/>
    <w:rsid w:val="003B39B6"/>
    <w:rsid w:val="003C2F37"/>
    <w:rsid w:val="003D43BD"/>
    <w:rsid w:val="003F3F6F"/>
    <w:rsid w:val="004005E5"/>
    <w:rsid w:val="004425D3"/>
    <w:rsid w:val="00453275"/>
    <w:rsid w:val="00454179"/>
    <w:rsid w:val="004714B8"/>
    <w:rsid w:val="00487BA1"/>
    <w:rsid w:val="00494B8E"/>
    <w:rsid w:val="004966C0"/>
    <w:rsid w:val="004B654E"/>
    <w:rsid w:val="004C2638"/>
    <w:rsid w:val="004E4D21"/>
    <w:rsid w:val="004F30A8"/>
    <w:rsid w:val="00504D8C"/>
    <w:rsid w:val="0051184A"/>
    <w:rsid w:val="00533F14"/>
    <w:rsid w:val="00544752"/>
    <w:rsid w:val="0055028A"/>
    <w:rsid w:val="00551B0C"/>
    <w:rsid w:val="00556358"/>
    <w:rsid w:val="005723F3"/>
    <w:rsid w:val="005762B1"/>
    <w:rsid w:val="00585FEB"/>
    <w:rsid w:val="0059421A"/>
    <w:rsid w:val="005A63C5"/>
    <w:rsid w:val="005C22D6"/>
    <w:rsid w:val="005D785C"/>
    <w:rsid w:val="005E147C"/>
    <w:rsid w:val="005F6AD0"/>
    <w:rsid w:val="00621151"/>
    <w:rsid w:val="00626696"/>
    <w:rsid w:val="00631B0A"/>
    <w:rsid w:val="00690347"/>
    <w:rsid w:val="006C7284"/>
    <w:rsid w:val="006E5FA0"/>
    <w:rsid w:val="0072045F"/>
    <w:rsid w:val="00734900"/>
    <w:rsid w:val="00735DF4"/>
    <w:rsid w:val="00741A31"/>
    <w:rsid w:val="00753695"/>
    <w:rsid w:val="00764A10"/>
    <w:rsid w:val="00771AFF"/>
    <w:rsid w:val="007B7FBB"/>
    <w:rsid w:val="007C0DD4"/>
    <w:rsid w:val="007C61C9"/>
    <w:rsid w:val="007C6F9F"/>
    <w:rsid w:val="00812553"/>
    <w:rsid w:val="0081625D"/>
    <w:rsid w:val="008563FE"/>
    <w:rsid w:val="008757AF"/>
    <w:rsid w:val="008809AE"/>
    <w:rsid w:val="00890DB7"/>
    <w:rsid w:val="00894095"/>
    <w:rsid w:val="008B21FB"/>
    <w:rsid w:val="008D55A5"/>
    <w:rsid w:val="008D70CC"/>
    <w:rsid w:val="008E444C"/>
    <w:rsid w:val="00932662"/>
    <w:rsid w:val="00945D0D"/>
    <w:rsid w:val="00956FC3"/>
    <w:rsid w:val="00963A5D"/>
    <w:rsid w:val="00982C7D"/>
    <w:rsid w:val="00982EE2"/>
    <w:rsid w:val="0098458F"/>
    <w:rsid w:val="00993352"/>
    <w:rsid w:val="00996A98"/>
    <w:rsid w:val="009B5ECA"/>
    <w:rsid w:val="009D2085"/>
    <w:rsid w:val="009D3CD2"/>
    <w:rsid w:val="009D3D17"/>
    <w:rsid w:val="009E305C"/>
    <w:rsid w:val="009E759F"/>
    <w:rsid w:val="00A00350"/>
    <w:rsid w:val="00A13682"/>
    <w:rsid w:val="00A33795"/>
    <w:rsid w:val="00A34912"/>
    <w:rsid w:val="00A56ADF"/>
    <w:rsid w:val="00A62CB9"/>
    <w:rsid w:val="00A96C87"/>
    <w:rsid w:val="00A97CD2"/>
    <w:rsid w:val="00AB13F3"/>
    <w:rsid w:val="00AB26FE"/>
    <w:rsid w:val="00AD19C3"/>
    <w:rsid w:val="00AD3B6D"/>
    <w:rsid w:val="00AE7C98"/>
    <w:rsid w:val="00B002F7"/>
    <w:rsid w:val="00B00980"/>
    <w:rsid w:val="00B256A0"/>
    <w:rsid w:val="00B34FB3"/>
    <w:rsid w:val="00B52ED8"/>
    <w:rsid w:val="00B54179"/>
    <w:rsid w:val="00B7554B"/>
    <w:rsid w:val="00B84708"/>
    <w:rsid w:val="00BA6C18"/>
    <w:rsid w:val="00BD07BB"/>
    <w:rsid w:val="00BD7804"/>
    <w:rsid w:val="00BE6D04"/>
    <w:rsid w:val="00BF5A85"/>
    <w:rsid w:val="00C17A88"/>
    <w:rsid w:val="00C25BA5"/>
    <w:rsid w:val="00C3521C"/>
    <w:rsid w:val="00C47328"/>
    <w:rsid w:val="00C50BAA"/>
    <w:rsid w:val="00C54DF2"/>
    <w:rsid w:val="00C83343"/>
    <w:rsid w:val="00C854A5"/>
    <w:rsid w:val="00CB481D"/>
    <w:rsid w:val="00CB4A09"/>
    <w:rsid w:val="00CC4BB4"/>
    <w:rsid w:val="00CD379F"/>
    <w:rsid w:val="00CE341B"/>
    <w:rsid w:val="00D01B98"/>
    <w:rsid w:val="00D12CDD"/>
    <w:rsid w:val="00D143A6"/>
    <w:rsid w:val="00D2700B"/>
    <w:rsid w:val="00D36430"/>
    <w:rsid w:val="00D4397C"/>
    <w:rsid w:val="00D5048E"/>
    <w:rsid w:val="00D53E66"/>
    <w:rsid w:val="00D62C2A"/>
    <w:rsid w:val="00D84402"/>
    <w:rsid w:val="00D91F62"/>
    <w:rsid w:val="00DA2E0E"/>
    <w:rsid w:val="00DD69E3"/>
    <w:rsid w:val="00DE38ED"/>
    <w:rsid w:val="00E078D7"/>
    <w:rsid w:val="00E2239D"/>
    <w:rsid w:val="00E2252F"/>
    <w:rsid w:val="00E248C1"/>
    <w:rsid w:val="00E41F58"/>
    <w:rsid w:val="00E43DF7"/>
    <w:rsid w:val="00E44F86"/>
    <w:rsid w:val="00E80927"/>
    <w:rsid w:val="00E80F71"/>
    <w:rsid w:val="00E915B9"/>
    <w:rsid w:val="00ED6D1E"/>
    <w:rsid w:val="00EE4935"/>
    <w:rsid w:val="00F14052"/>
    <w:rsid w:val="00F15D2E"/>
    <w:rsid w:val="00F2373B"/>
    <w:rsid w:val="00F63DAA"/>
    <w:rsid w:val="00F64A0B"/>
    <w:rsid w:val="00F66134"/>
    <w:rsid w:val="00F85680"/>
    <w:rsid w:val="00F9217B"/>
    <w:rsid w:val="00FB1062"/>
    <w:rsid w:val="00FB2494"/>
    <w:rsid w:val="00FB2E45"/>
    <w:rsid w:val="00FD1560"/>
    <w:rsid w:val="00FD3224"/>
    <w:rsid w:val="00FE4BF6"/>
    <w:rsid w:val="00FF163B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D36CA-76C6-4687-9F69-FF8DE3999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Рыжковская Вероника Анатольевна</cp:lastModifiedBy>
  <cp:revision>39</cp:revision>
  <cp:lastPrinted>2024-10-25T11:35:00Z</cp:lastPrinted>
  <dcterms:created xsi:type="dcterms:W3CDTF">2023-07-05T11:41:00Z</dcterms:created>
  <dcterms:modified xsi:type="dcterms:W3CDTF">2026-04-28T13:28:00Z</dcterms:modified>
</cp:coreProperties>
</file>