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5234B" w14:textId="77777777" w:rsidR="00955406" w:rsidRPr="00723704" w:rsidRDefault="00955406" w:rsidP="00955406">
      <w:pPr>
        <w:ind w:firstLine="567"/>
        <w:jc w:val="right"/>
        <w:rPr>
          <w:rFonts w:eastAsia="Calibri"/>
          <w:bCs/>
          <w:i/>
          <w:iCs/>
          <w:sz w:val="20"/>
          <w:szCs w:val="20"/>
          <w:u w:val="single"/>
          <w:lang w:eastAsia="en-US"/>
        </w:rPr>
      </w:pPr>
      <w:r w:rsidRPr="00723704">
        <w:rPr>
          <w:rFonts w:eastAsia="Calibri"/>
          <w:bCs/>
          <w:i/>
          <w:iCs/>
          <w:sz w:val="20"/>
          <w:szCs w:val="20"/>
          <w:u w:val="single"/>
          <w:lang w:eastAsia="en-US"/>
        </w:rPr>
        <w:t>ПРОЕКТ КОНТРАКТА</w:t>
      </w:r>
    </w:p>
    <w:p w14:paraId="24BFEE28" w14:textId="65CBFAFE" w:rsidR="00F41570" w:rsidRPr="007A7F4A" w:rsidRDefault="00F41570" w:rsidP="00F41570">
      <w:pPr>
        <w:widowControl/>
        <w:spacing w:line="259" w:lineRule="auto"/>
        <w:jc w:val="center"/>
        <w:rPr>
          <w:rFonts w:ascii="Times New Roman" w:eastAsia="Calibri" w:hAnsi="Times New Roman" w:cs="Times New Roman"/>
          <w:b/>
          <w:bCs/>
          <w:color w:val="auto"/>
          <w:sz w:val="20"/>
          <w:szCs w:val="20"/>
          <w:lang w:eastAsia="en-US" w:bidi="ar-SA"/>
        </w:rPr>
      </w:pPr>
      <w:r w:rsidRPr="007A7F4A">
        <w:rPr>
          <w:rFonts w:ascii="Times New Roman" w:eastAsia="Calibri" w:hAnsi="Times New Roman" w:cs="Times New Roman"/>
          <w:b/>
          <w:bCs/>
          <w:color w:val="auto"/>
          <w:sz w:val="20"/>
          <w:szCs w:val="20"/>
          <w:lang w:eastAsia="en-US" w:bidi="ar-SA"/>
        </w:rPr>
        <w:t xml:space="preserve">КОНТРАКТ № </w:t>
      </w:r>
      <w:r w:rsidR="00795649">
        <w:rPr>
          <w:rFonts w:ascii="Times New Roman" w:eastAsia="Calibri" w:hAnsi="Times New Roman" w:cs="Times New Roman"/>
          <w:b/>
          <w:bCs/>
          <w:color w:val="auto"/>
          <w:sz w:val="20"/>
          <w:szCs w:val="20"/>
          <w:lang w:eastAsia="en-US" w:bidi="ar-SA"/>
        </w:rPr>
        <w:t>___________</w:t>
      </w:r>
    </w:p>
    <w:p w14:paraId="72203976" w14:textId="76D167B2"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Идентификационный код закупки</w:t>
      </w:r>
      <w:r w:rsidR="00955406">
        <w:rPr>
          <w:rFonts w:ascii="Times New Roman" w:eastAsia="Calibri" w:hAnsi="Times New Roman" w:cs="Times New Roman"/>
          <w:b/>
          <w:color w:val="auto"/>
          <w:sz w:val="20"/>
          <w:szCs w:val="20"/>
          <w:lang w:eastAsia="en-US" w:bidi="ar-SA"/>
        </w:rPr>
        <w:t xml:space="preserve">: </w:t>
      </w:r>
      <w:r w:rsidR="00A95C2D">
        <w:rPr>
          <w:rFonts w:ascii="Times New Roman" w:eastAsia="Calibri" w:hAnsi="Times New Roman" w:cs="Times New Roman"/>
          <w:b/>
          <w:color w:val="auto"/>
          <w:sz w:val="20"/>
          <w:szCs w:val="20"/>
          <w:lang w:eastAsia="en-US" w:bidi="ar-SA"/>
        </w:rPr>
        <w:t>_________________________________________</w:t>
      </w:r>
      <w:r w:rsidRPr="007A7F4A">
        <w:rPr>
          <w:rFonts w:ascii="Times New Roman" w:eastAsia="Calibri" w:hAnsi="Times New Roman" w:cs="Times New Roman"/>
          <w:b/>
          <w:color w:val="auto"/>
          <w:sz w:val="20"/>
          <w:szCs w:val="20"/>
          <w:lang w:eastAsia="en-US" w:bidi="ar-SA"/>
        </w:rPr>
        <w:t xml:space="preserve"> </w:t>
      </w:r>
      <w:r w:rsidR="00955406">
        <w:rPr>
          <w:rFonts w:ascii="Times New Roman" w:eastAsia="Calibri" w:hAnsi="Times New Roman" w:cs="Times New Roman"/>
          <w:b/>
          <w:color w:val="auto"/>
          <w:sz w:val="20"/>
          <w:szCs w:val="20"/>
          <w:lang w:eastAsia="en-US" w:bidi="ar-SA"/>
        </w:rPr>
        <w:t xml:space="preserve"> </w:t>
      </w:r>
    </w:p>
    <w:p w14:paraId="59496844"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7031D10A" w14:textId="3B084108" w:rsidR="00F41570" w:rsidRPr="007A7F4A" w:rsidRDefault="00F41570" w:rsidP="00F41570">
      <w:pPr>
        <w:widowControl/>
        <w:spacing w:line="259" w:lineRule="auto"/>
        <w:jc w:val="center"/>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 xml:space="preserve">Санкт-Петербург                                                                     </w:t>
      </w:r>
      <w:r w:rsidR="008A102F">
        <w:rPr>
          <w:rFonts w:ascii="Times New Roman" w:eastAsia="Calibri" w:hAnsi="Times New Roman" w:cs="Times New Roman"/>
          <w:color w:val="auto"/>
          <w:sz w:val="20"/>
          <w:szCs w:val="20"/>
          <w:lang w:eastAsia="en-US" w:bidi="ar-SA"/>
        </w:rPr>
        <w:t xml:space="preserve"> </w:t>
      </w:r>
      <w:r w:rsidR="00795649">
        <w:rPr>
          <w:rFonts w:ascii="Times New Roman" w:eastAsia="Calibri" w:hAnsi="Times New Roman" w:cs="Times New Roman"/>
          <w:color w:val="auto"/>
          <w:sz w:val="20"/>
          <w:szCs w:val="20"/>
          <w:lang w:eastAsia="en-US" w:bidi="ar-SA"/>
        </w:rPr>
        <w:t xml:space="preserve">                          </w:t>
      </w:r>
      <w:r w:rsidR="008A102F">
        <w:rPr>
          <w:rFonts w:ascii="Times New Roman" w:eastAsia="Calibri" w:hAnsi="Times New Roman" w:cs="Times New Roman"/>
          <w:color w:val="auto"/>
          <w:sz w:val="20"/>
          <w:szCs w:val="20"/>
          <w:lang w:eastAsia="en-US" w:bidi="ar-SA"/>
        </w:rPr>
        <w:t xml:space="preserve">     </w:t>
      </w:r>
      <w:proofErr w:type="gramStart"/>
      <w:r w:rsidR="008A102F">
        <w:rPr>
          <w:rFonts w:ascii="Times New Roman" w:eastAsia="Calibri" w:hAnsi="Times New Roman" w:cs="Times New Roman"/>
          <w:color w:val="auto"/>
          <w:sz w:val="20"/>
          <w:szCs w:val="20"/>
          <w:lang w:eastAsia="en-US" w:bidi="ar-SA"/>
        </w:rPr>
        <w:t xml:space="preserve">   «</w:t>
      </w:r>
      <w:proofErr w:type="gramEnd"/>
      <w:r w:rsidR="008A102F">
        <w:rPr>
          <w:rFonts w:ascii="Times New Roman" w:eastAsia="Calibri" w:hAnsi="Times New Roman" w:cs="Times New Roman"/>
          <w:color w:val="auto"/>
          <w:sz w:val="20"/>
          <w:szCs w:val="20"/>
          <w:lang w:eastAsia="en-US" w:bidi="ar-SA"/>
        </w:rPr>
        <w:t>____» ___________202</w:t>
      </w:r>
      <w:r w:rsidR="008B076D">
        <w:rPr>
          <w:rFonts w:ascii="Times New Roman" w:eastAsia="Calibri" w:hAnsi="Times New Roman" w:cs="Times New Roman"/>
          <w:color w:val="auto"/>
          <w:sz w:val="20"/>
          <w:szCs w:val="20"/>
          <w:lang w:eastAsia="en-US" w:bidi="ar-SA"/>
        </w:rPr>
        <w:t>6</w:t>
      </w:r>
      <w:r w:rsidRPr="007A7F4A">
        <w:rPr>
          <w:rFonts w:ascii="Times New Roman" w:eastAsia="Calibri" w:hAnsi="Times New Roman" w:cs="Times New Roman"/>
          <w:color w:val="auto"/>
          <w:sz w:val="20"/>
          <w:szCs w:val="20"/>
          <w:lang w:eastAsia="en-US" w:bidi="ar-SA"/>
        </w:rPr>
        <w:t xml:space="preserve"> г.</w:t>
      </w:r>
    </w:p>
    <w:p w14:paraId="422D72C1" w14:textId="77777777" w:rsidR="00F41570" w:rsidRPr="007A7F4A" w:rsidRDefault="00F41570" w:rsidP="00F41570">
      <w:pPr>
        <w:widowControl/>
        <w:spacing w:line="259" w:lineRule="auto"/>
        <w:rPr>
          <w:rFonts w:ascii="Times New Roman" w:eastAsia="Calibri" w:hAnsi="Times New Roman" w:cs="Times New Roman"/>
          <w:color w:val="auto"/>
          <w:sz w:val="20"/>
          <w:szCs w:val="20"/>
          <w:lang w:eastAsia="en-US" w:bidi="ar-SA"/>
        </w:rPr>
      </w:pPr>
    </w:p>
    <w:p w14:paraId="64983558" w14:textId="22A975BD" w:rsidR="00F41570" w:rsidRPr="007A7F4A" w:rsidRDefault="00795649" w:rsidP="00F41570">
      <w:pPr>
        <w:widowControl/>
        <w:spacing w:line="259" w:lineRule="auto"/>
        <w:ind w:firstLine="567"/>
        <w:jc w:val="both"/>
        <w:rPr>
          <w:rFonts w:ascii="Times New Roman" w:eastAsia="Calibri" w:hAnsi="Times New Roman" w:cs="Times New Roman"/>
          <w:color w:val="auto"/>
          <w:sz w:val="20"/>
          <w:szCs w:val="20"/>
          <w:lang w:eastAsia="en-US" w:bidi="ar-SA"/>
        </w:rPr>
      </w:pPr>
      <w:r w:rsidRPr="00795649">
        <w:rPr>
          <w:rFonts w:ascii="Times New Roman" w:eastAsia="Calibri" w:hAnsi="Times New Roman" w:cs="Times New Roman"/>
          <w:b/>
          <w:bCs/>
          <w:color w:val="auto"/>
          <w:sz w:val="20"/>
          <w:szCs w:val="20"/>
          <w:lang w:eastAsia="en-US" w:bidi="ar-SA"/>
        </w:rPr>
        <w:t xml:space="preserve">Государственное бюджетное общеобразовательное учреждение средняя общеобразовательная школа № 297 Пушкинского района Санкт-Петербурга (сокращенное наименование - ГБОУ школа № 297 Пушкинского района), </w:t>
      </w:r>
      <w:r w:rsidRPr="00795649">
        <w:rPr>
          <w:rFonts w:ascii="Times New Roman" w:eastAsia="Calibri" w:hAnsi="Times New Roman" w:cs="Times New Roman"/>
          <w:bCs/>
          <w:color w:val="auto"/>
          <w:sz w:val="20"/>
          <w:szCs w:val="20"/>
          <w:lang w:eastAsia="en-US" w:bidi="ar-SA"/>
        </w:rPr>
        <w:t>именуемое в дальнейшем Заказчик, в лице директора Т.А. Михайловой, действующей на основании Устава</w:t>
      </w:r>
      <w:r w:rsidR="00BA6D95" w:rsidRPr="00795649">
        <w:rPr>
          <w:rFonts w:ascii="Times New Roman" w:eastAsia="Calibri" w:hAnsi="Times New Roman" w:cs="Times New Roman"/>
          <w:color w:val="auto"/>
          <w:sz w:val="20"/>
          <w:szCs w:val="20"/>
          <w:lang w:eastAsia="en-US" w:bidi="ar-SA"/>
        </w:rPr>
        <w:t xml:space="preserve">, </w:t>
      </w:r>
      <w:r w:rsidR="00BA6D95">
        <w:rPr>
          <w:rFonts w:ascii="Times New Roman" w:eastAsia="Calibri" w:hAnsi="Times New Roman" w:cs="Times New Roman"/>
          <w:color w:val="auto"/>
          <w:sz w:val="20"/>
          <w:szCs w:val="20"/>
          <w:lang w:eastAsia="en-US" w:bidi="ar-SA"/>
        </w:rPr>
        <w:t>с одной стороны</w:t>
      </w:r>
      <w:r w:rsidR="00E05D8B" w:rsidRPr="00CD3040">
        <w:rPr>
          <w:rFonts w:ascii="Times New Roman" w:eastAsia="Calibri" w:hAnsi="Times New Roman" w:cs="Times New Roman"/>
          <w:color w:val="auto"/>
          <w:sz w:val="20"/>
          <w:szCs w:val="20"/>
          <w:lang w:eastAsia="en-US" w:bidi="ar-SA"/>
        </w:rPr>
        <w:t xml:space="preserve"> и</w:t>
      </w:r>
      <w:r w:rsidR="00E05D8B">
        <w:rPr>
          <w:rFonts w:ascii="Times New Roman" w:eastAsia="Calibri" w:hAnsi="Times New Roman" w:cs="Times New Roman"/>
          <w:b/>
          <w:color w:val="auto"/>
          <w:sz w:val="20"/>
          <w:szCs w:val="20"/>
          <w:lang w:eastAsia="en-US" w:bidi="ar-SA"/>
        </w:rPr>
        <w:t xml:space="preserve"> __________________</w:t>
      </w:r>
      <w:r w:rsidR="00F41570" w:rsidRPr="007A7F4A">
        <w:rPr>
          <w:rFonts w:ascii="Times New Roman" w:eastAsia="Calibri" w:hAnsi="Times New Roman" w:cs="Times New Roman"/>
          <w:color w:val="auto"/>
          <w:sz w:val="20"/>
          <w:szCs w:val="20"/>
          <w:lang w:eastAsia="en-US" w:bidi="ar-SA"/>
        </w:rPr>
        <w:t xml:space="preserve">, именуемое в дальнейшем «Исполнитель», в лице _______________, действующего на основании ___________, с другой стороны, вместе именуемые «Стороны», </w:t>
      </w:r>
      <w:r w:rsidR="00517E79" w:rsidRPr="00517E79">
        <w:rPr>
          <w:rFonts w:ascii="Times New Roman" w:eastAsia="Calibri" w:hAnsi="Times New Roman" w:cs="Times New Roman"/>
          <w:color w:val="auto"/>
          <w:sz w:val="20"/>
          <w:szCs w:val="20"/>
          <w:lang w:eastAsia="en-US" w:bidi="ar-SA"/>
        </w:rPr>
        <w:t>руководствуясь Гражданским кодексом Российской и требованиям</w:t>
      </w:r>
      <w:r w:rsidR="00517E79">
        <w:rPr>
          <w:rFonts w:ascii="Times New Roman" w:eastAsia="Calibri" w:hAnsi="Times New Roman" w:cs="Times New Roman"/>
          <w:color w:val="auto"/>
          <w:sz w:val="20"/>
          <w:szCs w:val="20"/>
          <w:lang w:eastAsia="en-US" w:bidi="ar-SA"/>
        </w:rPr>
        <w:t>и</w:t>
      </w:r>
      <w:r w:rsidR="00517E79" w:rsidRPr="00517E79">
        <w:rPr>
          <w:rFonts w:ascii="Times New Roman" w:eastAsia="Calibri" w:hAnsi="Times New Roman" w:cs="Times New Roman"/>
          <w:color w:val="auto"/>
          <w:sz w:val="20"/>
          <w:szCs w:val="20"/>
          <w:lang w:eastAsia="en-US" w:bidi="ar-SA"/>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п.</w:t>
      </w:r>
      <w:r w:rsidR="00517E79">
        <w:rPr>
          <w:rFonts w:ascii="Times New Roman" w:eastAsia="Calibri" w:hAnsi="Times New Roman" w:cs="Times New Roman"/>
          <w:color w:val="auto"/>
          <w:sz w:val="20"/>
          <w:szCs w:val="20"/>
          <w:lang w:eastAsia="en-US" w:bidi="ar-SA"/>
        </w:rPr>
        <w:t>4</w:t>
      </w:r>
      <w:r w:rsidR="00517E79" w:rsidRPr="00517E79">
        <w:rPr>
          <w:rFonts w:ascii="Times New Roman" w:eastAsia="Calibri" w:hAnsi="Times New Roman" w:cs="Times New Roman"/>
          <w:color w:val="auto"/>
          <w:sz w:val="20"/>
          <w:szCs w:val="20"/>
          <w:lang w:eastAsia="en-US" w:bidi="ar-SA"/>
        </w:rPr>
        <w:t xml:space="preserve"> ч.1 ст.93  заключили настоящий Контракт о нижеследующем</w:t>
      </w:r>
      <w:r w:rsidR="00F41570" w:rsidRPr="007A7F4A">
        <w:rPr>
          <w:rFonts w:ascii="Times New Roman" w:eastAsia="Calibri" w:hAnsi="Times New Roman" w:cs="Times New Roman"/>
          <w:color w:val="auto"/>
          <w:sz w:val="20"/>
          <w:szCs w:val="20"/>
          <w:lang w:eastAsia="en-US" w:bidi="ar-SA"/>
        </w:rPr>
        <w:t>:</w:t>
      </w:r>
    </w:p>
    <w:p w14:paraId="3E436C00" w14:textId="77777777" w:rsidR="00F41570" w:rsidRPr="007A7F4A" w:rsidRDefault="00F41570" w:rsidP="00F41570">
      <w:pPr>
        <w:widowControl/>
        <w:ind w:firstLine="708"/>
        <w:jc w:val="both"/>
        <w:rPr>
          <w:rFonts w:ascii="Times New Roman" w:eastAsia="Calibri" w:hAnsi="Times New Roman" w:cs="Times New Roman"/>
          <w:color w:val="auto"/>
          <w:sz w:val="20"/>
          <w:szCs w:val="20"/>
          <w:lang w:eastAsia="en-US" w:bidi="ar-SA"/>
        </w:rPr>
      </w:pPr>
    </w:p>
    <w:p w14:paraId="3B931F95" w14:textId="77777777" w:rsidR="00F41570" w:rsidRPr="007A7F4A" w:rsidRDefault="00F41570" w:rsidP="00AA6DA2">
      <w:pPr>
        <w:widowControl/>
        <w:numPr>
          <w:ilvl w:val="0"/>
          <w:numId w:val="1"/>
        </w:numPr>
        <w:tabs>
          <w:tab w:val="left" w:pos="54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Предмет контракта</w:t>
      </w:r>
    </w:p>
    <w:p w14:paraId="162F59F8" w14:textId="1E495ECA" w:rsidR="00F41570" w:rsidRPr="004A56EE" w:rsidRDefault="00F41570">
      <w:pPr>
        <w:widowControl/>
        <w:ind w:firstLine="567"/>
        <w:contextualSpacing/>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1.1. Исполнитель по настоящему </w:t>
      </w:r>
      <w:r w:rsidRPr="004A56EE">
        <w:rPr>
          <w:rFonts w:ascii="Times New Roman" w:eastAsia="Arial CYR" w:hAnsi="Times New Roman" w:cs="Times New Roman"/>
          <w:color w:val="auto"/>
          <w:sz w:val="20"/>
          <w:szCs w:val="20"/>
          <w:lang w:bidi="ar-SA"/>
        </w:rPr>
        <w:t xml:space="preserve">контракту обязуется </w:t>
      </w:r>
      <w:r w:rsidR="009D0E0F" w:rsidRPr="004A56EE">
        <w:rPr>
          <w:rFonts w:ascii="Times New Roman" w:eastAsia="Arial CYR" w:hAnsi="Times New Roman" w:cs="Times New Roman"/>
          <w:color w:val="auto"/>
          <w:sz w:val="20"/>
          <w:szCs w:val="20"/>
          <w:lang w:bidi="ar-SA"/>
        </w:rPr>
        <w:t>оказать услуг</w:t>
      </w:r>
      <w:r w:rsidR="00B54993" w:rsidRPr="004A56EE">
        <w:rPr>
          <w:rFonts w:ascii="Times New Roman" w:eastAsia="Arial CYR" w:hAnsi="Times New Roman" w:cs="Times New Roman"/>
          <w:color w:val="auto"/>
          <w:sz w:val="20"/>
          <w:szCs w:val="20"/>
          <w:lang w:bidi="ar-SA"/>
        </w:rPr>
        <w:t>и</w:t>
      </w:r>
      <w:r w:rsidR="009D0E0F" w:rsidRPr="004A56EE">
        <w:rPr>
          <w:rFonts w:ascii="Times New Roman" w:eastAsia="Arial CYR" w:hAnsi="Times New Roman" w:cs="Times New Roman"/>
          <w:color w:val="auto"/>
          <w:sz w:val="20"/>
          <w:szCs w:val="20"/>
          <w:lang w:bidi="ar-SA"/>
        </w:rPr>
        <w:t xml:space="preserve"> </w:t>
      </w:r>
      <w:r w:rsidR="008B076D" w:rsidRPr="008B076D">
        <w:rPr>
          <w:rFonts w:ascii="Times New Roman" w:eastAsia="Arial CYR" w:hAnsi="Times New Roman" w:cs="Times New Roman"/>
          <w:color w:val="auto"/>
          <w:sz w:val="20"/>
          <w:szCs w:val="20"/>
          <w:lang w:bidi="ar-SA"/>
        </w:rPr>
        <w:t>по передаче неисключительных (лицензионных) прав использования программного обеспечения для нужд ГБОУ школы № 297 Пушкинского района в 2026 году</w:t>
      </w:r>
      <w:r w:rsidR="00955406" w:rsidRPr="004A56EE">
        <w:rPr>
          <w:rFonts w:ascii="Times New Roman" w:eastAsia="Arial CYR" w:hAnsi="Times New Roman" w:cs="Times New Roman"/>
          <w:color w:val="auto"/>
          <w:sz w:val="20"/>
          <w:szCs w:val="20"/>
          <w:lang w:bidi="ar-SA"/>
        </w:rPr>
        <w:t xml:space="preserve"> согласно </w:t>
      </w:r>
      <w:r w:rsidR="00C26FBB" w:rsidRPr="004A56EE">
        <w:rPr>
          <w:rFonts w:ascii="Times New Roman" w:eastAsia="Arial CYR" w:hAnsi="Times New Roman" w:cs="Times New Roman"/>
          <w:color w:val="auto"/>
          <w:sz w:val="20"/>
          <w:szCs w:val="20"/>
          <w:lang w:bidi="ar-SA"/>
        </w:rPr>
        <w:t>Расчету (Приложение №1 к Контракту) и Техническому заданию (Приложение №2)</w:t>
      </w:r>
      <w:r w:rsidRPr="004A56EE">
        <w:rPr>
          <w:rFonts w:ascii="Times New Roman" w:eastAsia="Arial CYR" w:hAnsi="Times New Roman" w:cs="Times New Roman"/>
          <w:color w:val="auto"/>
          <w:sz w:val="20"/>
          <w:szCs w:val="20"/>
          <w:lang w:bidi="ar-SA"/>
        </w:rPr>
        <w:t xml:space="preserve">, а Заказчик обязуется принять и </w:t>
      </w:r>
      <w:r w:rsidR="00C26FBB" w:rsidRPr="004A56EE">
        <w:rPr>
          <w:rFonts w:ascii="Times New Roman" w:eastAsia="Arial CYR" w:hAnsi="Times New Roman" w:cs="Times New Roman"/>
          <w:color w:val="auto"/>
          <w:sz w:val="20"/>
          <w:szCs w:val="20"/>
          <w:lang w:bidi="ar-SA"/>
        </w:rPr>
        <w:t xml:space="preserve">оплатить </w:t>
      </w:r>
      <w:r w:rsidR="00955406" w:rsidRPr="004A56EE">
        <w:rPr>
          <w:rFonts w:ascii="Times New Roman" w:eastAsia="Arial CYR" w:hAnsi="Times New Roman" w:cs="Times New Roman"/>
          <w:color w:val="auto"/>
          <w:sz w:val="20"/>
          <w:szCs w:val="20"/>
          <w:lang w:bidi="ar-SA"/>
        </w:rPr>
        <w:t>передачу</w:t>
      </w:r>
      <w:r w:rsidR="00C26FBB" w:rsidRPr="004A56EE">
        <w:rPr>
          <w:rFonts w:ascii="Times New Roman" w:eastAsia="Arial CYR" w:hAnsi="Times New Roman" w:cs="Times New Roman"/>
          <w:color w:val="auto"/>
          <w:sz w:val="20"/>
          <w:szCs w:val="20"/>
          <w:lang w:bidi="ar-SA"/>
        </w:rPr>
        <w:t xml:space="preserve"> права использования </w:t>
      </w:r>
      <w:r w:rsidR="00955406" w:rsidRPr="004A56EE">
        <w:rPr>
          <w:rFonts w:ascii="Times New Roman" w:eastAsia="Arial CYR" w:hAnsi="Times New Roman" w:cs="Times New Roman"/>
          <w:color w:val="auto"/>
          <w:sz w:val="20"/>
          <w:szCs w:val="20"/>
          <w:lang w:bidi="ar-SA"/>
        </w:rPr>
        <w:t xml:space="preserve">лицензионного </w:t>
      </w:r>
      <w:r w:rsidR="00C26FBB" w:rsidRPr="004A56EE">
        <w:rPr>
          <w:rFonts w:ascii="Times New Roman" w:eastAsia="Arial CYR" w:hAnsi="Times New Roman" w:cs="Times New Roman"/>
          <w:color w:val="auto"/>
          <w:sz w:val="20"/>
          <w:szCs w:val="20"/>
          <w:lang w:bidi="ar-SA"/>
        </w:rPr>
        <w:t>программного обеспечения в соответствии с условиями настоящего Контракта</w:t>
      </w:r>
      <w:r w:rsidRPr="004A56EE">
        <w:rPr>
          <w:rFonts w:ascii="Times New Roman" w:eastAsia="Arial CYR" w:hAnsi="Times New Roman" w:cs="Times New Roman"/>
          <w:color w:val="auto"/>
          <w:sz w:val="20"/>
          <w:szCs w:val="20"/>
          <w:lang w:bidi="ar-SA"/>
        </w:rPr>
        <w:t>.</w:t>
      </w:r>
    </w:p>
    <w:p w14:paraId="319B3378" w14:textId="77777777" w:rsidR="00F41570" w:rsidRPr="00955406" w:rsidRDefault="00F41570" w:rsidP="00F41570">
      <w:pPr>
        <w:widowControl/>
        <w:ind w:firstLine="567"/>
        <w:jc w:val="both"/>
        <w:rPr>
          <w:rFonts w:ascii="Times New Roman" w:eastAsia="Arial CYR" w:hAnsi="Times New Roman" w:cs="Times New Roman"/>
          <w:bCs/>
          <w:color w:val="FF0000"/>
          <w:sz w:val="20"/>
          <w:szCs w:val="20"/>
          <w:lang w:bidi="ar-SA"/>
        </w:rPr>
      </w:pPr>
      <w:r w:rsidRPr="007A7F4A">
        <w:rPr>
          <w:rFonts w:ascii="Times New Roman" w:eastAsia="Arial CYR" w:hAnsi="Times New Roman" w:cs="Times New Roman"/>
          <w:bCs/>
          <w:color w:val="auto"/>
          <w:sz w:val="20"/>
          <w:szCs w:val="20"/>
          <w:lang w:bidi="ar-SA"/>
        </w:rPr>
        <w:t xml:space="preserve">1.2. Исполнитель гарантирует, что имеет законные основания на предоставление прав использования программного обеспечения, указанного в Приложении № 1 Контракта, что </w:t>
      </w:r>
      <w:r w:rsidRPr="00955406">
        <w:rPr>
          <w:rFonts w:ascii="Times New Roman" w:eastAsia="Arial CYR" w:hAnsi="Times New Roman" w:cs="Times New Roman"/>
          <w:bCs/>
          <w:color w:val="FF0000"/>
          <w:sz w:val="20"/>
          <w:szCs w:val="20"/>
          <w:lang w:bidi="ar-SA"/>
        </w:rPr>
        <w:t>подтверждается __________________ ____________ от _________________</w:t>
      </w:r>
    </w:p>
    <w:p w14:paraId="2A125B29" w14:textId="30D6FFB4"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1.3. Права использования программного обеспечения предоставляются Заказчику на срок</w:t>
      </w:r>
      <w:r w:rsidR="00955406">
        <w:rPr>
          <w:rFonts w:ascii="Times New Roman" w:eastAsia="Arial CYR" w:hAnsi="Times New Roman" w:cs="Times New Roman"/>
          <w:bCs/>
          <w:color w:val="auto"/>
          <w:sz w:val="20"/>
          <w:szCs w:val="20"/>
          <w:lang w:bidi="ar-SA"/>
        </w:rPr>
        <w:t xml:space="preserve">: </w:t>
      </w:r>
      <w:r w:rsidR="009D0E0F">
        <w:rPr>
          <w:rFonts w:ascii="Times New Roman" w:eastAsia="Arial CYR" w:hAnsi="Times New Roman" w:cs="Times New Roman"/>
          <w:bCs/>
          <w:color w:val="auto"/>
          <w:sz w:val="20"/>
          <w:szCs w:val="20"/>
          <w:lang w:bidi="ar-SA"/>
        </w:rPr>
        <w:t>1 (один год)</w:t>
      </w:r>
      <w:r w:rsidR="00AE75E7">
        <w:rPr>
          <w:rFonts w:ascii="Times New Roman" w:eastAsia="Arial CYR" w:hAnsi="Times New Roman" w:cs="Times New Roman"/>
          <w:bCs/>
          <w:color w:val="auto"/>
          <w:sz w:val="20"/>
          <w:szCs w:val="20"/>
          <w:lang w:bidi="ar-SA"/>
        </w:rPr>
        <w:t xml:space="preserve">, в соответствии с </w:t>
      </w:r>
      <w:r w:rsidR="00AE75E7" w:rsidRPr="00E05D8B">
        <w:rPr>
          <w:rFonts w:ascii="Times New Roman" w:eastAsia="Arial CYR" w:hAnsi="Times New Roman" w:cs="Times New Roman"/>
          <w:color w:val="auto"/>
          <w:sz w:val="20"/>
          <w:szCs w:val="20"/>
          <w:lang w:bidi="ar-SA"/>
        </w:rPr>
        <w:t>Приложение</w:t>
      </w:r>
      <w:r w:rsidR="00AE75E7">
        <w:rPr>
          <w:rFonts w:ascii="Times New Roman" w:eastAsia="Arial CYR" w:hAnsi="Times New Roman" w:cs="Times New Roman"/>
          <w:color w:val="auto"/>
          <w:sz w:val="20"/>
          <w:szCs w:val="20"/>
          <w:lang w:bidi="ar-SA"/>
        </w:rPr>
        <w:t>м</w:t>
      </w:r>
      <w:r w:rsidR="00AE75E7" w:rsidRPr="00E05D8B">
        <w:rPr>
          <w:rFonts w:ascii="Times New Roman" w:eastAsia="Arial CYR" w:hAnsi="Times New Roman" w:cs="Times New Roman"/>
          <w:color w:val="auto"/>
          <w:sz w:val="20"/>
          <w:szCs w:val="20"/>
          <w:lang w:bidi="ar-SA"/>
        </w:rPr>
        <w:t xml:space="preserve"> №2</w:t>
      </w:r>
      <w:r w:rsidR="00AE75E7">
        <w:rPr>
          <w:rFonts w:ascii="Times New Roman" w:eastAsia="Arial CYR" w:hAnsi="Times New Roman" w:cs="Times New Roman"/>
          <w:color w:val="auto"/>
          <w:sz w:val="20"/>
          <w:szCs w:val="20"/>
          <w:lang w:bidi="ar-SA"/>
        </w:rPr>
        <w:t xml:space="preserve"> «</w:t>
      </w:r>
      <w:r w:rsidR="00AE75E7" w:rsidRPr="00E05D8B">
        <w:rPr>
          <w:rFonts w:ascii="Times New Roman" w:eastAsia="Arial CYR" w:hAnsi="Times New Roman" w:cs="Times New Roman"/>
          <w:color w:val="auto"/>
          <w:sz w:val="20"/>
          <w:szCs w:val="20"/>
          <w:lang w:bidi="ar-SA"/>
        </w:rPr>
        <w:t>Техническое задание</w:t>
      </w:r>
      <w:r w:rsidR="00AE75E7">
        <w:rPr>
          <w:rFonts w:ascii="Times New Roman" w:eastAsia="Arial CYR" w:hAnsi="Times New Roman" w:cs="Times New Roman"/>
          <w:color w:val="auto"/>
          <w:sz w:val="20"/>
          <w:szCs w:val="20"/>
          <w:lang w:bidi="ar-SA"/>
        </w:rPr>
        <w:t>»</w:t>
      </w:r>
      <w:r w:rsidRPr="007A7F4A">
        <w:rPr>
          <w:rFonts w:ascii="Times New Roman" w:eastAsia="Arial CYR" w:hAnsi="Times New Roman" w:cs="Times New Roman"/>
          <w:bCs/>
          <w:color w:val="auto"/>
          <w:sz w:val="20"/>
          <w:szCs w:val="20"/>
          <w:lang w:bidi="ar-SA"/>
        </w:rPr>
        <w:t>, включают в себя права: воспроизведения программного обеспечения, ограниченное правом инсталляции, копирования, запуска, переноса программного обеспечения на другие аппаратные средства, предоставления программ конечным пользователям для их инсталляции и запуска.</w:t>
      </w:r>
    </w:p>
    <w:p w14:paraId="1D400232" w14:textId="77777777" w:rsidR="006D33F1" w:rsidRDefault="006D33F1" w:rsidP="006D33F1">
      <w:pPr>
        <w:pStyle w:val="a8"/>
        <w:widowControl/>
        <w:rPr>
          <w:rFonts w:ascii="Times New Roman" w:eastAsia="Arial CYR" w:hAnsi="Times New Roman" w:cs="Times New Roman"/>
          <w:b/>
          <w:bCs/>
          <w:color w:val="auto"/>
          <w:sz w:val="20"/>
          <w:szCs w:val="20"/>
          <w:lang w:bidi="ar-SA"/>
        </w:rPr>
      </w:pPr>
    </w:p>
    <w:p w14:paraId="3BA10AE3" w14:textId="77777777" w:rsidR="00F41570" w:rsidRPr="00AA6DA2" w:rsidRDefault="00F41570" w:rsidP="00AA6DA2">
      <w:pPr>
        <w:pStyle w:val="a8"/>
        <w:widowControl/>
        <w:numPr>
          <w:ilvl w:val="0"/>
          <w:numId w:val="1"/>
        </w:numPr>
        <w:jc w:val="center"/>
        <w:rPr>
          <w:rFonts w:ascii="Times New Roman" w:eastAsia="Arial CYR" w:hAnsi="Times New Roman" w:cs="Times New Roman"/>
          <w:b/>
          <w:bCs/>
          <w:color w:val="auto"/>
          <w:sz w:val="20"/>
          <w:szCs w:val="20"/>
          <w:lang w:bidi="ar-SA"/>
        </w:rPr>
      </w:pPr>
      <w:r w:rsidRPr="00AA6DA2">
        <w:rPr>
          <w:rFonts w:ascii="Times New Roman" w:eastAsia="Arial CYR" w:hAnsi="Times New Roman" w:cs="Times New Roman"/>
          <w:b/>
          <w:bCs/>
          <w:color w:val="auto"/>
          <w:sz w:val="20"/>
          <w:szCs w:val="20"/>
          <w:lang w:bidi="ar-SA"/>
        </w:rPr>
        <w:t>Цена контракта</w:t>
      </w:r>
    </w:p>
    <w:p w14:paraId="2C2B6E53" w14:textId="77777777" w:rsidR="00F41570" w:rsidRPr="007A7F4A" w:rsidRDefault="00F41570" w:rsidP="00F41570">
      <w:pPr>
        <w:tabs>
          <w:tab w:val="left" w:pos="0"/>
          <w:tab w:val="left" w:pos="993"/>
          <w:tab w:val="left" w:pos="1080"/>
        </w:tabs>
        <w:autoSpaceDE w:val="0"/>
        <w:autoSpaceDN w:val="0"/>
        <w:adjustRightInd w:val="0"/>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2.1. Цена Контракта составляет __________руб. (___________ рублей ____ копеек), в т.ч. НДС</w:t>
      </w:r>
      <w:r w:rsidR="00A55B92">
        <w:rPr>
          <w:rStyle w:val="a7"/>
          <w:rFonts w:ascii="Times New Roman" w:eastAsia="Arial CYR" w:hAnsi="Times New Roman" w:cs="Times New Roman"/>
          <w:color w:val="auto"/>
          <w:sz w:val="20"/>
          <w:szCs w:val="20"/>
          <w:lang w:bidi="ar-SA"/>
        </w:rPr>
        <w:footnoteReference w:customMarkFollows="1" w:id="1"/>
        <w:t>*</w:t>
      </w:r>
      <w:r w:rsidRPr="007A7F4A">
        <w:rPr>
          <w:rFonts w:ascii="Times New Roman" w:eastAsia="Arial CYR" w:hAnsi="Times New Roman" w:cs="Times New Roman"/>
          <w:color w:val="auto"/>
          <w:sz w:val="20"/>
          <w:szCs w:val="20"/>
          <w:lang w:bidi="ar-SA"/>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w:t>
      </w:r>
    </w:p>
    <w:p w14:paraId="1934210C" w14:textId="77777777" w:rsidR="00F41570" w:rsidRPr="007A7F4A" w:rsidRDefault="00F41570"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2.2. В цену контракта входят: цена</w:t>
      </w:r>
      <w:r w:rsidRPr="007A7F4A">
        <w:rPr>
          <w:rFonts w:ascii="Times New Roman" w:eastAsia="Arial CYR" w:hAnsi="Times New Roman" w:cs="Times New Roman"/>
          <w:bCs/>
          <w:color w:val="auto"/>
          <w:sz w:val="20"/>
          <w:szCs w:val="20"/>
          <w:lang w:bidi="ar-SA"/>
        </w:rPr>
        <w:t xml:space="preserve"> прав использования программного обеспечения</w:t>
      </w:r>
      <w:r w:rsidRPr="007A7F4A">
        <w:rPr>
          <w:rFonts w:ascii="Times New Roman" w:eastAsia="Arial CYR" w:hAnsi="Times New Roman" w:cs="Times New Roman"/>
          <w:color w:val="auto"/>
          <w:sz w:val="20"/>
          <w:szCs w:val="20"/>
          <w:lang w:bidi="ar-SA"/>
        </w:rPr>
        <w:t xml:space="preserve">, все расходы, связанные с исполнением Контракта, в том числе расходы на доставку, </w:t>
      </w:r>
      <w:r w:rsidR="003C279A">
        <w:rPr>
          <w:rFonts w:ascii="Times New Roman" w:eastAsia="Arial CYR" w:hAnsi="Times New Roman" w:cs="Times New Roman"/>
          <w:color w:val="auto"/>
          <w:sz w:val="20"/>
          <w:szCs w:val="20"/>
          <w:lang w:bidi="ar-SA"/>
        </w:rPr>
        <w:t xml:space="preserve">обучение одного сотрудника,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w:t>
      </w:r>
      <w:r w:rsidRPr="007A7F4A">
        <w:rPr>
          <w:rFonts w:ascii="Times New Roman" w:eastAsia="Arial CYR" w:hAnsi="Times New Roman" w:cs="Times New Roman"/>
          <w:color w:val="auto"/>
          <w:sz w:val="20"/>
          <w:szCs w:val="20"/>
          <w:lang w:bidi="ar-SA"/>
        </w:rPr>
        <w:t>а также все пошлины, налоги, сборы и другие обязательные платежи.</w:t>
      </w:r>
    </w:p>
    <w:p w14:paraId="7FE49A5A" w14:textId="77777777" w:rsidR="00310595" w:rsidRPr="00310595" w:rsidRDefault="00F41570"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2.3. </w:t>
      </w:r>
      <w:r w:rsidR="003C279A">
        <w:rPr>
          <w:rFonts w:ascii="Times New Roman" w:eastAsia="Arial CYR" w:hAnsi="Times New Roman" w:cs="Times New Roman"/>
          <w:color w:val="auto"/>
          <w:sz w:val="20"/>
          <w:szCs w:val="20"/>
          <w:lang w:bidi="ar-SA"/>
        </w:rPr>
        <w:t>«Заказчик» производит о</w:t>
      </w:r>
      <w:r w:rsidR="00310595" w:rsidRPr="00310595">
        <w:rPr>
          <w:rFonts w:ascii="Times New Roman" w:eastAsia="Arial CYR" w:hAnsi="Times New Roman" w:cs="Times New Roman"/>
          <w:color w:val="auto"/>
          <w:sz w:val="20"/>
          <w:szCs w:val="20"/>
          <w:lang w:bidi="ar-SA"/>
        </w:rPr>
        <w:t>плат</w:t>
      </w:r>
      <w:r w:rsidR="003C279A">
        <w:rPr>
          <w:rFonts w:ascii="Times New Roman" w:eastAsia="Arial CYR" w:hAnsi="Times New Roman" w:cs="Times New Roman"/>
          <w:color w:val="auto"/>
          <w:sz w:val="20"/>
          <w:szCs w:val="20"/>
          <w:lang w:bidi="ar-SA"/>
        </w:rPr>
        <w:t>у по к</w:t>
      </w:r>
      <w:r w:rsidR="00310595" w:rsidRPr="00310595">
        <w:rPr>
          <w:rFonts w:ascii="Times New Roman" w:eastAsia="Arial CYR" w:hAnsi="Times New Roman" w:cs="Times New Roman"/>
          <w:color w:val="auto"/>
          <w:sz w:val="20"/>
          <w:szCs w:val="20"/>
          <w:lang w:bidi="ar-SA"/>
        </w:rPr>
        <w:t>онтракту</w:t>
      </w:r>
      <w:r w:rsidR="003C279A">
        <w:rPr>
          <w:rFonts w:ascii="Times New Roman" w:eastAsia="Arial CYR" w:hAnsi="Times New Roman" w:cs="Times New Roman"/>
          <w:color w:val="auto"/>
          <w:sz w:val="20"/>
          <w:szCs w:val="20"/>
          <w:lang w:bidi="ar-SA"/>
        </w:rPr>
        <w:t xml:space="preserve"> «Исполнителю»</w:t>
      </w:r>
      <w:r w:rsidR="00310595" w:rsidRPr="00310595">
        <w:rPr>
          <w:rFonts w:ascii="Times New Roman" w:eastAsia="Arial CYR" w:hAnsi="Times New Roman" w:cs="Times New Roman"/>
          <w:color w:val="auto"/>
          <w:sz w:val="20"/>
          <w:szCs w:val="20"/>
          <w:lang w:bidi="ar-SA"/>
        </w:rPr>
        <w:t xml:space="preserve"> </w:t>
      </w:r>
      <w:r w:rsidR="003C279A">
        <w:rPr>
          <w:rFonts w:ascii="Times New Roman" w:eastAsia="Arial CYR" w:hAnsi="Times New Roman" w:cs="Times New Roman"/>
          <w:color w:val="auto"/>
          <w:sz w:val="20"/>
          <w:szCs w:val="20"/>
          <w:lang w:bidi="ar-SA"/>
        </w:rPr>
        <w:t>по безналичному расчету</w:t>
      </w:r>
      <w:r w:rsidR="00310595" w:rsidRPr="00310595">
        <w:rPr>
          <w:rFonts w:ascii="Times New Roman" w:eastAsia="Arial CYR" w:hAnsi="Times New Roman" w:cs="Times New Roman"/>
          <w:color w:val="auto"/>
          <w:sz w:val="20"/>
          <w:szCs w:val="20"/>
          <w:lang w:bidi="ar-SA"/>
        </w:rPr>
        <w:t xml:space="preserve"> в течение 10 (десяти)</w:t>
      </w:r>
      <w:r w:rsidR="004C2605">
        <w:rPr>
          <w:rFonts w:ascii="Times New Roman" w:eastAsia="Arial CYR" w:hAnsi="Times New Roman" w:cs="Times New Roman"/>
          <w:color w:val="auto"/>
          <w:sz w:val="20"/>
          <w:szCs w:val="20"/>
          <w:lang w:bidi="ar-SA"/>
        </w:rPr>
        <w:t xml:space="preserve"> </w:t>
      </w:r>
      <w:r w:rsidR="004C2605" w:rsidRPr="00E179EC">
        <w:rPr>
          <w:rFonts w:ascii="Times New Roman" w:eastAsia="Arial CYR" w:hAnsi="Times New Roman" w:cs="Times New Roman"/>
          <w:color w:val="auto"/>
          <w:sz w:val="20"/>
          <w:szCs w:val="20"/>
          <w:lang w:bidi="ar-SA"/>
        </w:rPr>
        <w:t>рабочих</w:t>
      </w:r>
      <w:r w:rsidR="00310595" w:rsidRPr="00E179EC">
        <w:rPr>
          <w:rFonts w:ascii="Times New Roman" w:eastAsia="Arial CYR" w:hAnsi="Times New Roman" w:cs="Times New Roman"/>
          <w:color w:val="auto"/>
          <w:sz w:val="20"/>
          <w:szCs w:val="20"/>
          <w:lang w:bidi="ar-SA"/>
        </w:rPr>
        <w:t xml:space="preserve"> </w:t>
      </w:r>
      <w:r w:rsidR="00310595" w:rsidRPr="00310595">
        <w:rPr>
          <w:rFonts w:ascii="Times New Roman" w:eastAsia="Arial CYR" w:hAnsi="Times New Roman" w:cs="Times New Roman"/>
          <w:color w:val="auto"/>
          <w:sz w:val="20"/>
          <w:szCs w:val="20"/>
          <w:lang w:bidi="ar-SA"/>
        </w:rPr>
        <w:t xml:space="preserve">дней </w:t>
      </w:r>
      <w:r w:rsidR="003C279A">
        <w:rPr>
          <w:rFonts w:ascii="Times New Roman" w:eastAsia="Arial CYR" w:hAnsi="Times New Roman" w:cs="Times New Roman"/>
          <w:color w:val="auto"/>
          <w:sz w:val="20"/>
          <w:szCs w:val="20"/>
          <w:lang w:bidi="ar-SA"/>
        </w:rPr>
        <w:t xml:space="preserve">с даты подписания Акта приема-передачи прав использования программного обеспечения </w:t>
      </w:r>
      <w:r w:rsidR="00310595" w:rsidRPr="00310595">
        <w:rPr>
          <w:rFonts w:ascii="Times New Roman" w:eastAsia="Arial CYR" w:hAnsi="Times New Roman" w:cs="Times New Roman"/>
          <w:color w:val="auto"/>
          <w:sz w:val="20"/>
          <w:szCs w:val="20"/>
          <w:lang w:bidi="ar-SA"/>
        </w:rPr>
        <w:t>на основании счета, счет-фактуры</w:t>
      </w:r>
      <w:r w:rsidR="00310595" w:rsidRPr="00310595">
        <w:rPr>
          <w:rFonts w:ascii="Times New Roman" w:eastAsia="Arial CYR" w:hAnsi="Times New Roman" w:cs="Times New Roman"/>
          <w:color w:val="auto"/>
          <w:sz w:val="20"/>
          <w:szCs w:val="20"/>
          <w:vertAlign w:val="superscript"/>
          <w:lang w:bidi="ar-SA"/>
        </w:rPr>
        <w:footnoteReference w:customMarkFollows="1" w:id="2"/>
        <w:t>2</w:t>
      </w:r>
      <w:r w:rsidR="003C279A">
        <w:rPr>
          <w:rFonts w:ascii="Times New Roman" w:eastAsia="Arial CYR" w:hAnsi="Times New Roman" w:cs="Times New Roman"/>
          <w:color w:val="auto"/>
          <w:sz w:val="20"/>
          <w:szCs w:val="20"/>
          <w:lang w:bidi="ar-SA"/>
        </w:rPr>
        <w:t>.</w:t>
      </w:r>
    </w:p>
    <w:p w14:paraId="00027C77" w14:textId="77777777" w:rsidR="00310595" w:rsidRPr="00310595" w:rsidRDefault="00F41570"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2.4. </w:t>
      </w:r>
      <w:r w:rsidR="003C279A">
        <w:rPr>
          <w:rFonts w:ascii="Times New Roman" w:eastAsia="Arial CYR" w:hAnsi="Times New Roman" w:cs="Times New Roman"/>
          <w:color w:val="auto"/>
          <w:sz w:val="20"/>
          <w:szCs w:val="20"/>
          <w:lang w:bidi="ar-SA"/>
        </w:rPr>
        <w:t>Авансирование не предусмотрено</w:t>
      </w:r>
      <w:r w:rsidR="00310595" w:rsidRPr="00310595">
        <w:rPr>
          <w:rFonts w:ascii="Times New Roman" w:eastAsia="Arial CYR" w:hAnsi="Times New Roman" w:cs="Times New Roman"/>
          <w:color w:val="auto"/>
          <w:sz w:val="20"/>
          <w:szCs w:val="20"/>
          <w:lang w:bidi="ar-SA"/>
        </w:rPr>
        <w:t>.</w:t>
      </w:r>
    </w:p>
    <w:p w14:paraId="7A6D87D1" w14:textId="40BD000B" w:rsidR="00F41570" w:rsidRDefault="00310595"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2.5</w:t>
      </w:r>
      <w:r w:rsidRPr="00310595">
        <w:rPr>
          <w:rFonts w:ascii="Times New Roman" w:eastAsia="Arial CYR" w:hAnsi="Times New Roman" w:cs="Times New Roman"/>
          <w:color w:val="auto"/>
          <w:sz w:val="20"/>
          <w:szCs w:val="20"/>
          <w:lang w:bidi="ar-SA"/>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DB78DA0" w14:textId="77777777" w:rsidR="00955406" w:rsidRPr="007A7F4A" w:rsidRDefault="00955406"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p>
    <w:p w14:paraId="57004BAC" w14:textId="77777777" w:rsidR="00F41570" w:rsidRPr="007A7F4A" w:rsidRDefault="00F41570" w:rsidP="00F41570">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 xml:space="preserve">3. Сроки и порядок предоставления прав </w:t>
      </w:r>
    </w:p>
    <w:p w14:paraId="4163D8BB" w14:textId="64A79D1E" w:rsidR="00F41570" w:rsidRDefault="00F41570" w:rsidP="00F41570">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использования программного обеспечения, порядок сдачи и приемки</w:t>
      </w:r>
    </w:p>
    <w:p w14:paraId="0D436929" w14:textId="77777777" w:rsidR="00166F95" w:rsidRPr="007A7F4A" w:rsidRDefault="00166F95" w:rsidP="00F41570">
      <w:pPr>
        <w:widowControl/>
        <w:tabs>
          <w:tab w:val="left" w:pos="0"/>
        </w:tabs>
        <w:jc w:val="center"/>
        <w:rPr>
          <w:rFonts w:ascii="Times New Roman" w:eastAsia="Arial CYR" w:hAnsi="Times New Roman" w:cs="Times New Roman"/>
          <w:b/>
          <w:bCs/>
          <w:color w:val="auto"/>
          <w:sz w:val="20"/>
          <w:szCs w:val="20"/>
          <w:lang w:bidi="ar-SA"/>
        </w:rPr>
      </w:pPr>
    </w:p>
    <w:p w14:paraId="2E7E5035" w14:textId="07E25559" w:rsidR="00F41570" w:rsidRPr="007A7F4A" w:rsidRDefault="00F41570" w:rsidP="00F41570">
      <w:pPr>
        <w:widowControl/>
        <w:spacing w:line="259" w:lineRule="auto"/>
        <w:ind w:firstLine="567"/>
        <w:jc w:val="both"/>
        <w:rPr>
          <w:rFonts w:ascii="Times New Roman" w:eastAsia="Calibri" w:hAnsi="Times New Roman" w:cs="Times New Roman"/>
          <w:color w:val="auto"/>
          <w:sz w:val="20"/>
          <w:szCs w:val="20"/>
          <w:lang w:eastAsia="en-US" w:bidi="ar-SA"/>
        </w:rPr>
      </w:pPr>
      <w:r w:rsidRPr="007A7F4A">
        <w:rPr>
          <w:rFonts w:ascii="Times New Roman" w:eastAsia="Arial CYR" w:hAnsi="Times New Roman" w:cs="Times New Roman"/>
          <w:bCs/>
          <w:color w:val="auto"/>
          <w:sz w:val="20"/>
          <w:szCs w:val="20"/>
          <w:lang w:bidi="ar-SA"/>
        </w:rPr>
        <w:t xml:space="preserve">3.1. Исполнитель предоставляет права использования программного обеспечения Заказчику </w:t>
      </w:r>
      <w:r w:rsidR="00AE75E7" w:rsidRPr="00AE75E7">
        <w:rPr>
          <w:rFonts w:ascii="Times New Roman" w:eastAsia="Arial CYR" w:hAnsi="Times New Roman" w:cs="Times New Roman"/>
          <w:b/>
          <w:color w:val="auto"/>
          <w:sz w:val="20"/>
          <w:szCs w:val="20"/>
          <w:lang w:bidi="ar-SA"/>
        </w:rPr>
        <w:t>не позднее 15 (пятнадцат</w:t>
      </w:r>
      <w:r w:rsidR="00AE75E7">
        <w:rPr>
          <w:rFonts w:ascii="Times New Roman" w:eastAsia="Arial CYR" w:hAnsi="Times New Roman" w:cs="Times New Roman"/>
          <w:b/>
          <w:color w:val="auto"/>
          <w:sz w:val="20"/>
          <w:szCs w:val="20"/>
          <w:lang w:bidi="ar-SA"/>
        </w:rPr>
        <w:t>и</w:t>
      </w:r>
      <w:r w:rsidR="00AE75E7" w:rsidRPr="00AE75E7">
        <w:rPr>
          <w:rFonts w:ascii="Times New Roman" w:eastAsia="Arial CYR" w:hAnsi="Times New Roman" w:cs="Times New Roman"/>
          <w:b/>
          <w:color w:val="auto"/>
          <w:sz w:val="20"/>
          <w:szCs w:val="20"/>
          <w:lang w:bidi="ar-SA"/>
        </w:rPr>
        <w:t>) рабочих дней с даты заключения контракта</w:t>
      </w:r>
      <w:r w:rsidRPr="007A7F4A">
        <w:rPr>
          <w:rFonts w:ascii="Times New Roman" w:eastAsia="Arial CYR" w:hAnsi="Times New Roman" w:cs="Times New Roman"/>
          <w:bCs/>
          <w:color w:val="auto"/>
          <w:sz w:val="20"/>
          <w:szCs w:val="20"/>
          <w:lang w:bidi="ar-SA"/>
        </w:rPr>
        <w:t>, в предварительно согласованное с Заказчиком время, по адресу, указанному Заказчиком.</w:t>
      </w:r>
    </w:p>
    <w:p w14:paraId="1A02C86F" w14:textId="04D75F9A" w:rsidR="00801930" w:rsidRPr="00801930" w:rsidRDefault="00F41570" w:rsidP="00801930">
      <w:pPr>
        <w:widowControl/>
        <w:ind w:firstLine="567"/>
        <w:jc w:val="both"/>
        <w:rPr>
          <w:rFonts w:ascii="Times New Roman" w:hAnsi="Times New Roman" w:cs="Times New Roman"/>
          <w:sz w:val="20"/>
          <w:szCs w:val="20"/>
        </w:rPr>
      </w:pPr>
      <w:r w:rsidRPr="00801930">
        <w:rPr>
          <w:rFonts w:ascii="Times New Roman" w:eastAsia="Arial CYR" w:hAnsi="Times New Roman" w:cs="Times New Roman"/>
          <w:bCs/>
          <w:color w:val="auto"/>
          <w:sz w:val="20"/>
          <w:szCs w:val="20"/>
          <w:lang w:bidi="ar-SA"/>
        </w:rPr>
        <w:t xml:space="preserve">3.2. Передача Исполнителем прав использования программного обеспечения осуществляется путем передачи представителям Заказчика Лицензионных соглашений, ключевых файлов на использование лицензионного программного обеспечения, указанного в Приложении № </w:t>
      </w:r>
      <w:r w:rsidR="00AE75E7">
        <w:rPr>
          <w:rFonts w:ascii="Times New Roman" w:eastAsia="Arial CYR" w:hAnsi="Times New Roman" w:cs="Times New Roman"/>
          <w:bCs/>
          <w:color w:val="auto"/>
          <w:sz w:val="20"/>
          <w:szCs w:val="20"/>
          <w:lang w:bidi="ar-SA"/>
        </w:rPr>
        <w:t>2</w:t>
      </w:r>
      <w:r w:rsidRPr="00801930">
        <w:rPr>
          <w:rFonts w:ascii="Times New Roman" w:eastAsia="Arial CYR" w:hAnsi="Times New Roman" w:cs="Times New Roman"/>
          <w:bCs/>
          <w:color w:val="auto"/>
          <w:sz w:val="20"/>
          <w:szCs w:val="20"/>
          <w:lang w:bidi="ar-SA"/>
        </w:rPr>
        <w:t xml:space="preserve"> к настоящему Контракту, а также дистрибутивов программного обеспечения на отчуждаемом носителе информации</w:t>
      </w:r>
      <w:r w:rsidR="00801930">
        <w:rPr>
          <w:rFonts w:ascii="Times New Roman" w:eastAsia="Arial CYR" w:hAnsi="Times New Roman" w:cs="Times New Roman"/>
          <w:bCs/>
          <w:color w:val="auto"/>
          <w:sz w:val="20"/>
          <w:szCs w:val="20"/>
          <w:lang w:bidi="ar-SA"/>
        </w:rPr>
        <w:t xml:space="preserve"> (если </w:t>
      </w:r>
      <w:r w:rsidR="00801930" w:rsidRPr="00801930">
        <w:rPr>
          <w:rFonts w:ascii="Times New Roman" w:eastAsia="Arial CYR" w:hAnsi="Times New Roman" w:cs="Times New Roman"/>
          <w:bCs/>
          <w:color w:val="auto"/>
          <w:sz w:val="20"/>
          <w:szCs w:val="20"/>
          <w:lang w:bidi="ar-SA"/>
        </w:rPr>
        <w:t>правообладателем предусмотрен материальный носитель</w:t>
      </w:r>
      <w:r w:rsidR="00801930">
        <w:rPr>
          <w:rFonts w:ascii="Times New Roman" w:eastAsia="Arial CYR" w:hAnsi="Times New Roman" w:cs="Times New Roman"/>
          <w:bCs/>
          <w:color w:val="auto"/>
          <w:sz w:val="20"/>
          <w:szCs w:val="20"/>
          <w:lang w:bidi="ar-SA"/>
        </w:rPr>
        <w:t>)</w:t>
      </w:r>
      <w:r w:rsidRPr="00801930">
        <w:rPr>
          <w:rFonts w:ascii="Times New Roman" w:eastAsia="Arial CYR" w:hAnsi="Times New Roman" w:cs="Times New Roman"/>
          <w:bCs/>
          <w:color w:val="auto"/>
          <w:sz w:val="20"/>
          <w:szCs w:val="20"/>
          <w:lang w:bidi="ar-SA"/>
        </w:rPr>
        <w:t xml:space="preserve">, который предоставляет Исполнитель, или путем </w:t>
      </w:r>
      <w:r w:rsidRPr="00B62CED">
        <w:rPr>
          <w:rFonts w:ascii="Times New Roman" w:eastAsia="Arial CYR" w:hAnsi="Times New Roman" w:cs="Times New Roman"/>
          <w:bCs/>
          <w:color w:val="000000" w:themeColor="text1"/>
          <w:sz w:val="20"/>
          <w:szCs w:val="20"/>
          <w:lang w:bidi="ar-SA"/>
        </w:rPr>
        <w:t>организации доступа к сайту для скачивания дистрибутивов</w:t>
      </w:r>
      <w:r w:rsidR="00801930" w:rsidRPr="00B62CED">
        <w:rPr>
          <w:rFonts w:ascii="Times New Roman" w:eastAsia="Arial CYR" w:hAnsi="Times New Roman" w:cs="Times New Roman"/>
          <w:bCs/>
          <w:color w:val="000000" w:themeColor="text1"/>
          <w:sz w:val="20"/>
          <w:szCs w:val="20"/>
          <w:lang w:bidi="ar-SA"/>
        </w:rPr>
        <w:t xml:space="preserve">, или </w:t>
      </w:r>
      <w:r w:rsidR="00801930" w:rsidRPr="00B62CED">
        <w:rPr>
          <w:rFonts w:ascii="Times New Roman" w:hAnsi="Times New Roman" w:cs="Times New Roman"/>
          <w:color w:val="000000" w:themeColor="text1"/>
          <w:sz w:val="20"/>
          <w:szCs w:val="20"/>
        </w:rPr>
        <w:t xml:space="preserve">по электронной почте на адрес указанный в разделе 12 настоящего Контракта. Фактом исполнения условий настоящего контракта является передача электронного письма, содержащего </w:t>
      </w:r>
      <w:r w:rsidR="00801930" w:rsidRPr="00801930">
        <w:rPr>
          <w:rFonts w:ascii="Times New Roman" w:hAnsi="Times New Roman" w:cs="Times New Roman"/>
          <w:sz w:val="20"/>
          <w:szCs w:val="20"/>
        </w:rPr>
        <w:t>информацию о программном продукте на электронную почту Заказчика, направленное Исполнителем, вне зависимости от факта подписания акта, товарной накладной, УПД.</w:t>
      </w:r>
    </w:p>
    <w:p w14:paraId="3ED7C5AA" w14:textId="2AE52D1D"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lastRenderedPageBreak/>
        <w:t>Права использования программного обеспечения передаются на срок в соответствии с лицензионным соглашением между правообладателем и конечным пользователем. Одновременно с правами использования программного обеспечения должны быть переданы сопроводительные документы или их заверенные надлежащим образом копии, подтверждающее соответствие прав использования программного обеспечения обязательным требованиям, установленным нормативными и/или нормативными правовыми актами и предъявляемым к правам использования программного обеспечения, в том числе сертификаты (декларации) соответствия, удостоверения качества и безопасности, заключения уполномоченных органов. Данные условия применяются в случае, если законодательством Российской Федерации установлены соответствующие обязательные требования в отношении прав использования программного обеспечения.</w:t>
      </w:r>
    </w:p>
    <w:p w14:paraId="76C6DE60" w14:textId="77777777" w:rsidR="00F41570"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3.3. Предоставление прав использования программного обеспечения должно быть осуществлено должным образом и с надлежащим качеством в соответствии с требованиями к качественным и техническим характеристикам программного обеспечения.</w:t>
      </w:r>
    </w:p>
    <w:p w14:paraId="464DFDFD" w14:textId="77777777" w:rsidR="001C2CF8" w:rsidRPr="001C2CF8" w:rsidRDefault="003C279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3.4.</w:t>
      </w:r>
      <w:r w:rsidRPr="001C2CF8">
        <w:rPr>
          <w:rFonts w:ascii="Times New Roman" w:eastAsia="Arial CYR" w:hAnsi="Times New Roman" w:cs="Times New Roman"/>
          <w:bCs/>
          <w:color w:val="auto"/>
          <w:sz w:val="20"/>
          <w:szCs w:val="20"/>
          <w:lang w:bidi="ar-SA"/>
        </w:rPr>
        <w:t xml:space="preserve"> </w:t>
      </w:r>
      <w:r w:rsidR="001C2CF8" w:rsidRPr="001C2CF8">
        <w:rPr>
          <w:rFonts w:ascii="Times New Roman" w:eastAsia="Arial CYR" w:hAnsi="Times New Roman" w:cs="Times New Roman"/>
          <w:bCs/>
          <w:color w:val="auto"/>
          <w:sz w:val="20"/>
          <w:szCs w:val="20"/>
          <w:lang w:bidi="ar-SA"/>
        </w:rPr>
        <w:t>Передача Исполнителю прав использования программного обеспечения и приемка их заказчиком оформляется актом приема-передачи прав использования программного обеспечения, подписанного Сторонами.</w:t>
      </w:r>
    </w:p>
    <w:p w14:paraId="3915A927" w14:textId="2451FC85" w:rsidR="003C279A" w:rsidRPr="000D30AF" w:rsidRDefault="001C2CF8" w:rsidP="001C2CF8">
      <w:pPr>
        <w:widowControl/>
        <w:ind w:firstLine="567"/>
        <w:jc w:val="both"/>
        <w:rPr>
          <w:rFonts w:ascii="Times New Roman" w:eastAsia="Arial CYR" w:hAnsi="Times New Roman" w:cs="Times New Roman"/>
          <w:bCs/>
          <w:color w:val="000000" w:themeColor="text1"/>
          <w:sz w:val="20"/>
          <w:szCs w:val="20"/>
          <w:lang w:bidi="ar-SA"/>
        </w:rPr>
      </w:pPr>
      <w:r w:rsidRPr="000D30AF">
        <w:rPr>
          <w:rFonts w:ascii="Times New Roman" w:eastAsia="Arial CYR" w:hAnsi="Times New Roman" w:cs="Times New Roman"/>
          <w:bCs/>
          <w:color w:val="000000" w:themeColor="text1"/>
          <w:sz w:val="20"/>
          <w:szCs w:val="20"/>
          <w:lang w:bidi="ar-SA"/>
        </w:rPr>
        <w:t>3.5.</w:t>
      </w:r>
      <w:r w:rsidR="003C279A" w:rsidRPr="000D30AF">
        <w:rPr>
          <w:rFonts w:ascii="Times New Roman" w:eastAsia="Arial CYR" w:hAnsi="Times New Roman" w:cs="Times New Roman"/>
          <w:bCs/>
          <w:color w:val="000000" w:themeColor="text1"/>
          <w:sz w:val="20"/>
          <w:szCs w:val="20"/>
          <w:lang w:bidi="ar-SA"/>
        </w:rPr>
        <w:t xml:space="preserve"> Заказчик осуществляет </w:t>
      </w:r>
      <w:r w:rsidRPr="000D30AF">
        <w:rPr>
          <w:rFonts w:ascii="Times New Roman" w:eastAsia="Arial CYR" w:hAnsi="Times New Roman" w:cs="Times New Roman"/>
          <w:bCs/>
          <w:color w:val="000000" w:themeColor="text1"/>
          <w:sz w:val="20"/>
          <w:szCs w:val="20"/>
          <w:lang w:bidi="ar-SA"/>
        </w:rPr>
        <w:t xml:space="preserve">проверку наименования и иных данных, касающихся предоставляемых прав использования программного обеспечения, и не позднее 3 (трех) рабочих дней со дня получения подписанного </w:t>
      </w:r>
      <w:r w:rsidR="007B0ECA" w:rsidRPr="000D30AF">
        <w:rPr>
          <w:rFonts w:ascii="Times New Roman" w:eastAsia="Arial CYR" w:hAnsi="Times New Roman" w:cs="Times New Roman"/>
          <w:bCs/>
          <w:color w:val="000000" w:themeColor="text1"/>
          <w:sz w:val="20"/>
          <w:szCs w:val="20"/>
          <w:lang w:bidi="ar-SA"/>
        </w:rPr>
        <w:t>Исполнителем</w:t>
      </w:r>
      <w:r w:rsidRPr="000D30AF">
        <w:rPr>
          <w:rFonts w:ascii="Times New Roman" w:eastAsia="Arial CYR" w:hAnsi="Times New Roman" w:cs="Times New Roman"/>
          <w:bCs/>
          <w:color w:val="000000" w:themeColor="text1"/>
          <w:sz w:val="20"/>
          <w:szCs w:val="20"/>
          <w:lang w:bidi="ar-SA"/>
        </w:rPr>
        <w:t xml:space="preserve"> Акта приема-передачи прав использования программного обеспечения возвращает Исполнителю экземпляр подписанного Акта приема-передачи прав использования программного обеспечения.</w:t>
      </w:r>
    </w:p>
    <w:p w14:paraId="5E62DD10" w14:textId="2DB9F4B8" w:rsidR="000D30AF" w:rsidRPr="000D30AF" w:rsidRDefault="000D30AF" w:rsidP="000D30AF">
      <w:pPr>
        <w:widowControl/>
        <w:ind w:firstLine="567"/>
        <w:jc w:val="both"/>
        <w:rPr>
          <w:rFonts w:ascii="Times New Roman" w:eastAsia="Arial CYR" w:hAnsi="Times New Roman" w:cs="Times New Roman"/>
          <w:bCs/>
          <w:i/>
          <w:iCs/>
          <w:color w:val="000000" w:themeColor="text1"/>
          <w:sz w:val="20"/>
          <w:szCs w:val="20"/>
          <w:lang w:bidi="ar-SA"/>
        </w:rPr>
      </w:pPr>
      <w:r w:rsidRPr="000D30AF">
        <w:rPr>
          <w:rFonts w:ascii="Times New Roman" w:eastAsia="Arial CYR" w:hAnsi="Times New Roman" w:cs="Times New Roman"/>
          <w:bCs/>
          <w:i/>
          <w:iCs/>
          <w:color w:val="000000" w:themeColor="text1"/>
          <w:sz w:val="20"/>
          <w:szCs w:val="20"/>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85147F0" w14:textId="1F2302F7" w:rsidR="000D30AF" w:rsidRPr="000D30AF" w:rsidRDefault="000D30AF" w:rsidP="000D30AF">
      <w:pPr>
        <w:widowControl/>
        <w:ind w:firstLine="567"/>
        <w:jc w:val="both"/>
        <w:rPr>
          <w:rFonts w:ascii="Times New Roman" w:eastAsia="Arial CYR" w:hAnsi="Times New Roman" w:cs="Times New Roman"/>
          <w:bCs/>
          <w:i/>
          <w:iCs/>
          <w:color w:val="000000" w:themeColor="text1"/>
          <w:sz w:val="20"/>
          <w:szCs w:val="20"/>
          <w:lang w:bidi="ar-SA"/>
        </w:rPr>
      </w:pPr>
      <w:r w:rsidRPr="000D30AF">
        <w:rPr>
          <w:rFonts w:ascii="Times New Roman" w:eastAsia="Arial CYR" w:hAnsi="Times New Roman" w:cs="Times New Roman"/>
          <w:bCs/>
          <w:i/>
          <w:iCs/>
          <w:color w:val="000000" w:themeColor="text1"/>
          <w:sz w:val="20"/>
          <w:szCs w:val="20"/>
          <w:lang w:bidi="ar-SA"/>
        </w:rPr>
        <w:t>3.7</w:t>
      </w:r>
      <w:r w:rsidRPr="000D30AF">
        <w:rPr>
          <w:rFonts w:ascii="Times New Roman" w:eastAsia="Arial CYR" w:hAnsi="Times New Roman" w:cs="Times New Roman"/>
          <w:bCs/>
          <w:i/>
          <w:iCs/>
          <w:color w:val="000000" w:themeColor="text1"/>
          <w:sz w:val="20"/>
          <w:szCs w:val="20"/>
          <w:lang w:bidi="ar-SA"/>
        </w:rPr>
        <w:tab/>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F0719A2" w14:textId="28F6B0E4" w:rsidR="001C2CF8" w:rsidRDefault="001C2CF8"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w:t>
      </w:r>
      <w:r w:rsidR="000D30AF">
        <w:rPr>
          <w:rFonts w:ascii="Times New Roman" w:eastAsia="Arial CYR" w:hAnsi="Times New Roman" w:cs="Times New Roman"/>
          <w:bCs/>
          <w:color w:val="auto"/>
          <w:sz w:val="20"/>
          <w:szCs w:val="20"/>
          <w:lang w:bidi="ar-SA"/>
        </w:rPr>
        <w:t>8</w:t>
      </w:r>
      <w:r w:rsidR="003C279A" w:rsidRPr="003C279A">
        <w:rPr>
          <w:rFonts w:ascii="Times New Roman" w:eastAsia="Arial CYR" w:hAnsi="Times New Roman" w:cs="Times New Roman"/>
          <w:bCs/>
          <w:color w:val="auto"/>
          <w:sz w:val="20"/>
          <w:szCs w:val="20"/>
          <w:lang w:bidi="ar-SA"/>
        </w:rPr>
        <w:t xml:space="preserve">. При обнаружении Заказчиком в ходе </w:t>
      </w:r>
      <w:r>
        <w:rPr>
          <w:rFonts w:ascii="Times New Roman" w:eastAsia="Arial CYR" w:hAnsi="Times New Roman" w:cs="Times New Roman"/>
          <w:bCs/>
          <w:color w:val="auto"/>
          <w:sz w:val="20"/>
          <w:szCs w:val="20"/>
          <w:lang w:bidi="ar-SA"/>
        </w:rPr>
        <w:t>сдачи-</w:t>
      </w:r>
      <w:r w:rsidR="003C279A" w:rsidRPr="003C279A">
        <w:rPr>
          <w:rFonts w:ascii="Times New Roman" w:eastAsia="Arial CYR" w:hAnsi="Times New Roman" w:cs="Times New Roman"/>
          <w:bCs/>
          <w:color w:val="auto"/>
          <w:sz w:val="20"/>
          <w:szCs w:val="20"/>
          <w:lang w:bidi="ar-SA"/>
        </w:rPr>
        <w:t xml:space="preserve">приемки </w:t>
      </w:r>
      <w:r w:rsidRPr="001C2CF8">
        <w:rPr>
          <w:rFonts w:ascii="Times New Roman" w:eastAsia="Arial CYR" w:hAnsi="Times New Roman" w:cs="Times New Roman"/>
          <w:bCs/>
          <w:color w:val="auto"/>
          <w:sz w:val="20"/>
          <w:szCs w:val="20"/>
          <w:lang w:bidi="ar-SA"/>
        </w:rPr>
        <w:t>прав использ</w:t>
      </w:r>
      <w:r>
        <w:rPr>
          <w:rFonts w:ascii="Times New Roman" w:eastAsia="Arial CYR" w:hAnsi="Times New Roman" w:cs="Times New Roman"/>
          <w:bCs/>
          <w:color w:val="auto"/>
          <w:sz w:val="20"/>
          <w:szCs w:val="20"/>
          <w:lang w:bidi="ar-SA"/>
        </w:rPr>
        <w:t xml:space="preserve">ования программного обеспечения </w:t>
      </w:r>
      <w:r w:rsidR="003C279A" w:rsidRPr="003C279A">
        <w:rPr>
          <w:rFonts w:ascii="Times New Roman" w:eastAsia="Arial CYR" w:hAnsi="Times New Roman" w:cs="Times New Roman"/>
          <w:bCs/>
          <w:color w:val="auto"/>
          <w:sz w:val="20"/>
          <w:szCs w:val="20"/>
          <w:lang w:bidi="ar-SA"/>
        </w:rPr>
        <w:t xml:space="preserve">недостатков </w:t>
      </w:r>
      <w:r>
        <w:rPr>
          <w:rFonts w:ascii="Times New Roman" w:eastAsia="Arial CYR" w:hAnsi="Times New Roman" w:cs="Times New Roman"/>
          <w:bCs/>
          <w:color w:val="auto"/>
          <w:sz w:val="20"/>
          <w:szCs w:val="20"/>
          <w:lang w:bidi="ar-SA"/>
        </w:rPr>
        <w:t>Сторонами</w:t>
      </w:r>
      <w:r w:rsidR="003C279A" w:rsidRPr="003C279A">
        <w:rPr>
          <w:rFonts w:ascii="Times New Roman" w:eastAsia="Arial CYR" w:hAnsi="Times New Roman" w:cs="Times New Roman"/>
          <w:bCs/>
          <w:color w:val="auto"/>
          <w:sz w:val="20"/>
          <w:szCs w:val="20"/>
          <w:lang w:bidi="ar-SA"/>
        </w:rPr>
        <w:t xml:space="preserve"> составляется </w:t>
      </w:r>
      <w:r>
        <w:rPr>
          <w:rFonts w:ascii="Times New Roman" w:eastAsia="Arial CYR" w:hAnsi="Times New Roman" w:cs="Times New Roman"/>
          <w:bCs/>
          <w:color w:val="auto"/>
          <w:sz w:val="20"/>
          <w:szCs w:val="20"/>
          <w:lang w:bidi="ar-SA"/>
        </w:rPr>
        <w:t xml:space="preserve">рекламационный </w:t>
      </w:r>
      <w:r w:rsidR="003C279A" w:rsidRPr="003C279A">
        <w:rPr>
          <w:rFonts w:ascii="Times New Roman" w:eastAsia="Arial CYR" w:hAnsi="Times New Roman" w:cs="Times New Roman"/>
          <w:bCs/>
          <w:color w:val="auto"/>
          <w:sz w:val="20"/>
          <w:szCs w:val="20"/>
          <w:lang w:bidi="ar-SA"/>
        </w:rPr>
        <w:t>акт</w:t>
      </w:r>
      <w:r>
        <w:rPr>
          <w:rFonts w:ascii="Times New Roman" w:eastAsia="Arial CYR" w:hAnsi="Times New Roman" w:cs="Times New Roman"/>
          <w:bCs/>
          <w:color w:val="auto"/>
          <w:sz w:val="20"/>
          <w:szCs w:val="20"/>
          <w:lang w:bidi="ar-SA"/>
        </w:rPr>
        <w:t>,</w:t>
      </w:r>
      <w:r w:rsidR="003C279A" w:rsidRPr="003C279A">
        <w:rPr>
          <w:rFonts w:ascii="Times New Roman" w:eastAsia="Arial CYR" w:hAnsi="Times New Roman" w:cs="Times New Roman"/>
          <w:bCs/>
          <w:color w:val="auto"/>
          <w:sz w:val="20"/>
          <w:szCs w:val="20"/>
          <w:lang w:bidi="ar-SA"/>
        </w:rPr>
        <w:t xml:space="preserve"> </w:t>
      </w:r>
      <w:r>
        <w:rPr>
          <w:rFonts w:ascii="Times New Roman" w:eastAsia="Arial CYR" w:hAnsi="Times New Roman" w:cs="Times New Roman"/>
          <w:bCs/>
          <w:color w:val="auto"/>
          <w:sz w:val="20"/>
          <w:szCs w:val="20"/>
          <w:lang w:bidi="ar-SA"/>
        </w:rPr>
        <w:t>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1E6F14E0" w14:textId="0AE40A4E" w:rsidR="001C2CF8" w:rsidRDefault="001C2CF8"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w:t>
      </w:r>
      <w:r w:rsidR="000D30AF">
        <w:rPr>
          <w:rFonts w:ascii="Times New Roman" w:eastAsia="Arial CYR" w:hAnsi="Times New Roman" w:cs="Times New Roman"/>
          <w:bCs/>
          <w:color w:val="auto"/>
          <w:sz w:val="20"/>
          <w:szCs w:val="20"/>
          <w:lang w:bidi="ar-SA"/>
        </w:rPr>
        <w:t>9</w:t>
      </w:r>
      <w:r>
        <w:rPr>
          <w:rFonts w:ascii="Times New Roman" w:eastAsia="Arial CYR" w:hAnsi="Times New Roman" w:cs="Times New Roman"/>
          <w:bCs/>
          <w:color w:val="auto"/>
          <w:sz w:val="20"/>
          <w:szCs w:val="20"/>
          <w:lang w:bidi="ar-SA"/>
        </w:rPr>
        <w:t xml:space="preserve">. </w:t>
      </w:r>
      <w:r w:rsidRPr="001C2CF8">
        <w:rPr>
          <w:rFonts w:ascii="Times New Roman" w:eastAsia="Arial CYR" w:hAnsi="Times New Roman" w:cs="Times New Roman"/>
          <w:bCs/>
          <w:color w:val="auto"/>
          <w:sz w:val="20"/>
          <w:szCs w:val="20"/>
          <w:lang w:bidi="ar-SA"/>
        </w:rPr>
        <w:t xml:space="preserve">Исполнитель обязан устранить все обнаруженные недостатки </w:t>
      </w:r>
      <w:r>
        <w:rPr>
          <w:rFonts w:ascii="Times New Roman" w:eastAsia="Arial CYR" w:hAnsi="Times New Roman" w:cs="Times New Roman"/>
          <w:bCs/>
          <w:color w:val="auto"/>
          <w:sz w:val="20"/>
          <w:szCs w:val="20"/>
          <w:lang w:bidi="ar-SA"/>
        </w:rPr>
        <w:t>своими</w:t>
      </w:r>
      <w:r w:rsidR="007B0ECA">
        <w:rPr>
          <w:rFonts w:ascii="Times New Roman" w:eastAsia="Arial CYR" w:hAnsi="Times New Roman" w:cs="Times New Roman"/>
          <w:bCs/>
          <w:color w:val="auto"/>
          <w:sz w:val="20"/>
          <w:szCs w:val="20"/>
          <w:lang w:bidi="ar-SA"/>
        </w:rPr>
        <w:t xml:space="preserve"> силами и за свой счет в сроки, </w:t>
      </w:r>
      <w:r w:rsidRPr="001C2CF8">
        <w:rPr>
          <w:rFonts w:ascii="Times New Roman" w:eastAsia="Arial CYR" w:hAnsi="Times New Roman" w:cs="Times New Roman"/>
          <w:bCs/>
          <w:color w:val="auto"/>
          <w:sz w:val="20"/>
          <w:szCs w:val="20"/>
          <w:lang w:bidi="ar-SA"/>
        </w:rPr>
        <w:t>указанны</w:t>
      </w:r>
      <w:r w:rsidR="007B0ECA">
        <w:rPr>
          <w:rFonts w:ascii="Times New Roman" w:eastAsia="Arial CYR" w:hAnsi="Times New Roman" w:cs="Times New Roman"/>
          <w:bCs/>
          <w:color w:val="auto"/>
          <w:sz w:val="20"/>
          <w:szCs w:val="20"/>
          <w:lang w:bidi="ar-SA"/>
        </w:rPr>
        <w:t>е</w:t>
      </w:r>
      <w:r w:rsidRPr="001C2CF8">
        <w:rPr>
          <w:rFonts w:ascii="Times New Roman" w:eastAsia="Arial CYR" w:hAnsi="Times New Roman" w:cs="Times New Roman"/>
          <w:bCs/>
          <w:color w:val="auto"/>
          <w:sz w:val="20"/>
          <w:szCs w:val="20"/>
          <w:lang w:bidi="ar-SA"/>
        </w:rPr>
        <w:t xml:space="preserve"> в </w:t>
      </w:r>
      <w:r w:rsidR="007B0ECA" w:rsidRPr="007B0ECA">
        <w:rPr>
          <w:rFonts w:ascii="Times New Roman" w:eastAsia="Arial CYR" w:hAnsi="Times New Roman" w:cs="Times New Roman"/>
          <w:bCs/>
          <w:color w:val="auto"/>
          <w:sz w:val="20"/>
          <w:szCs w:val="20"/>
          <w:lang w:bidi="ar-SA"/>
        </w:rPr>
        <w:t>рекламационн</w:t>
      </w:r>
      <w:r w:rsidR="007B0ECA">
        <w:rPr>
          <w:rFonts w:ascii="Times New Roman" w:eastAsia="Arial CYR" w:hAnsi="Times New Roman" w:cs="Times New Roman"/>
          <w:bCs/>
          <w:color w:val="auto"/>
          <w:sz w:val="20"/>
          <w:szCs w:val="20"/>
          <w:lang w:bidi="ar-SA"/>
        </w:rPr>
        <w:t>ом</w:t>
      </w:r>
      <w:r w:rsidR="007B0ECA" w:rsidRPr="007B0ECA">
        <w:rPr>
          <w:rFonts w:ascii="Times New Roman" w:eastAsia="Arial CYR" w:hAnsi="Times New Roman" w:cs="Times New Roman"/>
          <w:bCs/>
          <w:color w:val="auto"/>
          <w:sz w:val="20"/>
          <w:szCs w:val="20"/>
          <w:lang w:bidi="ar-SA"/>
        </w:rPr>
        <w:t xml:space="preserve"> акт</w:t>
      </w:r>
      <w:r w:rsidR="007B0ECA">
        <w:rPr>
          <w:rFonts w:ascii="Times New Roman" w:eastAsia="Arial CYR" w:hAnsi="Times New Roman" w:cs="Times New Roman"/>
          <w:bCs/>
          <w:color w:val="auto"/>
          <w:sz w:val="20"/>
          <w:szCs w:val="20"/>
          <w:lang w:bidi="ar-SA"/>
        </w:rPr>
        <w:t>е.</w:t>
      </w:r>
    </w:p>
    <w:p w14:paraId="2680919F" w14:textId="62034B7D"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w:t>
      </w:r>
      <w:r w:rsidR="000D30AF">
        <w:rPr>
          <w:rFonts w:ascii="Times New Roman" w:eastAsia="Arial CYR" w:hAnsi="Times New Roman" w:cs="Times New Roman"/>
          <w:bCs/>
          <w:color w:val="auto"/>
          <w:sz w:val="20"/>
          <w:szCs w:val="20"/>
          <w:lang w:bidi="ar-SA"/>
        </w:rPr>
        <w:t>10</w:t>
      </w:r>
      <w:r>
        <w:rPr>
          <w:rFonts w:ascii="Times New Roman" w:eastAsia="Arial CYR" w:hAnsi="Times New Roman" w:cs="Times New Roman"/>
          <w:bCs/>
          <w:color w:val="auto"/>
          <w:sz w:val="20"/>
          <w:szCs w:val="20"/>
          <w:lang w:bidi="ar-SA"/>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5F35BD" w14:textId="4ACB2F8B"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w:t>
      </w:r>
      <w:r w:rsidR="000D30AF">
        <w:rPr>
          <w:rFonts w:ascii="Times New Roman" w:eastAsia="Arial CYR" w:hAnsi="Times New Roman" w:cs="Times New Roman"/>
          <w:bCs/>
          <w:color w:val="auto"/>
          <w:sz w:val="20"/>
          <w:szCs w:val="20"/>
          <w:lang w:bidi="ar-SA"/>
        </w:rPr>
        <w:t>11</w:t>
      </w:r>
      <w:r>
        <w:rPr>
          <w:rFonts w:ascii="Times New Roman" w:eastAsia="Arial CYR" w:hAnsi="Times New Roman" w:cs="Times New Roman"/>
          <w:bCs/>
          <w:color w:val="auto"/>
          <w:sz w:val="20"/>
          <w:szCs w:val="20"/>
          <w:lang w:bidi="ar-SA"/>
        </w:rPr>
        <w:t>.</w:t>
      </w:r>
      <w:r w:rsidRPr="007B0ECA">
        <w:t xml:space="preserve"> </w:t>
      </w:r>
      <w:r w:rsidRPr="007B0ECA">
        <w:rPr>
          <w:rFonts w:ascii="Times New Roman" w:eastAsia="Arial CYR" w:hAnsi="Times New Roman" w:cs="Times New Roman"/>
          <w:bCs/>
          <w:color w:val="auto"/>
          <w:sz w:val="20"/>
          <w:szCs w:val="20"/>
          <w:lang w:bidi="ar-SA"/>
        </w:rPr>
        <w:t>Заказчик вправе отказаться от приемки прав использования программного обеспечения</w:t>
      </w:r>
      <w:r>
        <w:rPr>
          <w:rFonts w:ascii="Times New Roman" w:eastAsia="Arial CYR" w:hAnsi="Times New Roman" w:cs="Times New Roman"/>
          <w:bCs/>
          <w:color w:val="auto"/>
          <w:sz w:val="20"/>
          <w:szCs w:val="20"/>
          <w:lang w:bidi="ar-SA"/>
        </w:rPr>
        <w:t>, в случае несоответствия количества прав использования программного обеспечения, указанных в Расчете, количеству фактическ</w:t>
      </w:r>
      <w:r w:rsidRPr="007B0ECA">
        <w:rPr>
          <w:rFonts w:ascii="Times New Roman" w:eastAsia="Arial CYR" w:hAnsi="Times New Roman" w:cs="Times New Roman"/>
          <w:bCs/>
          <w:color w:val="auto"/>
          <w:sz w:val="20"/>
          <w:szCs w:val="20"/>
          <w:lang w:bidi="ar-SA"/>
        </w:rPr>
        <w:t>и</w:t>
      </w:r>
      <w:r>
        <w:rPr>
          <w:rFonts w:ascii="Times New Roman" w:eastAsia="Arial CYR" w:hAnsi="Times New Roman" w:cs="Times New Roman"/>
          <w:bCs/>
          <w:color w:val="auto"/>
          <w:sz w:val="20"/>
          <w:szCs w:val="20"/>
          <w:lang w:bidi="ar-SA"/>
        </w:rPr>
        <w:t xml:space="preserve"> переданных </w:t>
      </w:r>
      <w:r w:rsidRPr="007B0ECA">
        <w:rPr>
          <w:rFonts w:ascii="Times New Roman" w:eastAsia="Arial CYR" w:hAnsi="Times New Roman" w:cs="Times New Roman"/>
          <w:bCs/>
          <w:color w:val="auto"/>
          <w:sz w:val="20"/>
          <w:szCs w:val="20"/>
          <w:lang w:bidi="ar-SA"/>
        </w:rPr>
        <w:t>прав использования программного обеспечения</w:t>
      </w:r>
      <w:r>
        <w:rPr>
          <w:rFonts w:ascii="Times New Roman" w:eastAsia="Arial CYR" w:hAnsi="Times New Roman" w:cs="Times New Roman"/>
          <w:bCs/>
          <w:color w:val="auto"/>
          <w:sz w:val="20"/>
          <w:szCs w:val="20"/>
          <w:lang w:bidi="ar-SA"/>
        </w:rPr>
        <w:t>, отступления от технических условий и других нормативных документов, отсутствия требуемой документации, а также неправильного оформления документов.</w:t>
      </w:r>
    </w:p>
    <w:p w14:paraId="389D573F" w14:textId="43BAF98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3.1</w:t>
      </w:r>
      <w:r w:rsidR="000D30AF">
        <w:rPr>
          <w:rFonts w:ascii="Times New Roman" w:eastAsia="Arial CYR" w:hAnsi="Times New Roman" w:cs="Times New Roman"/>
          <w:bCs/>
          <w:color w:val="auto"/>
          <w:sz w:val="20"/>
          <w:szCs w:val="20"/>
          <w:lang w:bidi="ar-SA"/>
        </w:rPr>
        <w:t>2</w:t>
      </w:r>
      <w:r>
        <w:rPr>
          <w:rFonts w:ascii="Times New Roman" w:eastAsia="Arial CYR" w:hAnsi="Times New Roman" w:cs="Times New Roman"/>
          <w:bCs/>
          <w:color w:val="auto"/>
          <w:sz w:val="20"/>
          <w:szCs w:val="20"/>
          <w:lang w:bidi="ar-SA"/>
        </w:rPr>
        <w:t>. При представлении Исполнителем недостоверной или недостаточной информации, содержащейся в отчетной (платежных) документах, Заказчик вправе приостановить оплату осуществленных исполнителем действий до устранения им допущенных нарушений.</w:t>
      </w:r>
    </w:p>
    <w:p w14:paraId="0728DF96" w14:textId="5D9F76D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3.1</w:t>
      </w:r>
      <w:r w:rsidR="000D30AF">
        <w:rPr>
          <w:rFonts w:ascii="Times New Roman" w:eastAsia="Arial CYR" w:hAnsi="Times New Roman" w:cs="Times New Roman"/>
          <w:bCs/>
          <w:color w:val="auto"/>
          <w:sz w:val="20"/>
          <w:szCs w:val="20"/>
          <w:lang w:bidi="ar-SA"/>
        </w:rPr>
        <w:t>3</w:t>
      </w:r>
      <w:r>
        <w:rPr>
          <w:rFonts w:ascii="Times New Roman" w:eastAsia="Arial CYR" w:hAnsi="Times New Roman" w:cs="Times New Roman"/>
          <w:bCs/>
          <w:color w:val="auto"/>
          <w:sz w:val="20"/>
          <w:szCs w:val="20"/>
          <w:lang w:bidi="ar-SA"/>
        </w:rPr>
        <w:t xml:space="preserve">. Датой приемки считается дата подписания Акта </w:t>
      </w:r>
      <w:r w:rsidRPr="007B0ECA">
        <w:rPr>
          <w:rFonts w:ascii="Times New Roman" w:eastAsia="Arial CYR" w:hAnsi="Times New Roman" w:cs="Times New Roman"/>
          <w:bCs/>
          <w:color w:val="auto"/>
          <w:sz w:val="20"/>
          <w:szCs w:val="20"/>
          <w:lang w:bidi="ar-SA"/>
        </w:rPr>
        <w:t>приема-передачи прав использования программного обеспечени</w:t>
      </w:r>
      <w:r>
        <w:rPr>
          <w:rFonts w:ascii="Times New Roman" w:eastAsia="Arial CYR" w:hAnsi="Times New Roman" w:cs="Times New Roman"/>
          <w:bCs/>
          <w:color w:val="auto"/>
          <w:sz w:val="20"/>
          <w:szCs w:val="20"/>
          <w:lang w:bidi="ar-SA"/>
        </w:rPr>
        <w:t>я Сторонами.</w:t>
      </w:r>
    </w:p>
    <w:p w14:paraId="46162CD9" w14:textId="7777777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p>
    <w:p w14:paraId="5BC352E1" w14:textId="77777777" w:rsidR="00F41570" w:rsidRPr="007A7F4A"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4. Требования к количественным характеристикам (объему)</w:t>
      </w:r>
    </w:p>
    <w:p w14:paraId="6F4F579B" w14:textId="7CA43FAE" w:rsidR="00F41570"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предоставления прав использования программного обеспечения, требования к качеству и безопасности</w:t>
      </w:r>
    </w:p>
    <w:p w14:paraId="442BF01F" w14:textId="77777777" w:rsidR="00166F95" w:rsidRPr="007A7F4A" w:rsidRDefault="00166F95"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p>
    <w:p w14:paraId="51E0B54A" w14:textId="0FE1F0D0"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4.1. Наименование, характеристики и количество (объемы) прав использования программного обеспечения, подлежащих передаче по контракту, указаны в Приложени</w:t>
      </w:r>
      <w:r w:rsidR="00AE75E7">
        <w:rPr>
          <w:rFonts w:ascii="Times New Roman" w:eastAsia="Arial CYR" w:hAnsi="Times New Roman" w:cs="Times New Roman"/>
          <w:color w:val="auto"/>
          <w:sz w:val="20"/>
          <w:szCs w:val="20"/>
          <w:lang w:bidi="ar-SA"/>
        </w:rPr>
        <w:t>ях</w:t>
      </w:r>
      <w:r w:rsidRPr="007A7F4A">
        <w:rPr>
          <w:rFonts w:ascii="Times New Roman" w:eastAsia="Arial CYR" w:hAnsi="Times New Roman" w:cs="Times New Roman"/>
          <w:color w:val="auto"/>
          <w:sz w:val="20"/>
          <w:szCs w:val="20"/>
          <w:lang w:bidi="ar-SA"/>
        </w:rPr>
        <w:t xml:space="preserve"> № 1</w:t>
      </w:r>
      <w:r w:rsidR="00AE75E7">
        <w:rPr>
          <w:rFonts w:ascii="Times New Roman" w:eastAsia="Arial CYR" w:hAnsi="Times New Roman" w:cs="Times New Roman"/>
          <w:color w:val="auto"/>
          <w:sz w:val="20"/>
          <w:szCs w:val="20"/>
          <w:lang w:bidi="ar-SA"/>
        </w:rPr>
        <w:t>, №</w:t>
      </w:r>
      <w:r w:rsidR="00E44FAF">
        <w:rPr>
          <w:rFonts w:ascii="Times New Roman" w:eastAsia="Arial CYR" w:hAnsi="Times New Roman" w:cs="Times New Roman"/>
          <w:color w:val="auto"/>
          <w:sz w:val="20"/>
          <w:szCs w:val="20"/>
          <w:lang w:bidi="ar-SA"/>
        </w:rPr>
        <w:t xml:space="preserve">2 </w:t>
      </w:r>
      <w:r w:rsidR="00E44FAF" w:rsidRPr="007A7F4A">
        <w:rPr>
          <w:rFonts w:ascii="Times New Roman" w:eastAsia="Arial CYR" w:hAnsi="Times New Roman" w:cs="Times New Roman"/>
          <w:color w:val="auto"/>
          <w:sz w:val="20"/>
          <w:szCs w:val="20"/>
          <w:lang w:bidi="ar-SA"/>
        </w:rPr>
        <w:t>к</w:t>
      </w:r>
      <w:r w:rsidRPr="007A7F4A">
        <w:rPr>
          <w:rFonts w:ascii="Times New Roman" w:eastAsia="Arial CYR" w:hAnsi="Times New Roman" w:cs="Times New Roman"/>
          <w:color w:val="auto"/>
          <w:sz w:val="20"/>
          <w:szCs w:val="20"/>
          <w:lang w:bidi="ar-SA"/>
        </w:rPr>
        <w:t xml:space="preserve"> настоящему Контракту.</w:t>
      </w:r>
    </w:p>
    <w:p w14:paraId="3497CBF3"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4.2. В комплект прав использования программного обеспечения должны быть включены все носители, дистрибутивы, инсталляционные пакеты и т.д. необходимые для полноценной установки и использования программного обеспечения.</w:t>
      </w:r>
    </w:p>
    <w:p w14:paraId="3E77EA9E"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4.3. Все комплекты прав использования программного обеспечения должны сопровождаться документами, подтверждающими права на его </w:t>
      </w:r>
      <w:proofErr w:type="spellStart"/>
      <w:r w:rsidRPr="007A7F4A">
        <w:rPr>
          <w:rFonts w:ascii="Times New Roman" w:eastAsia="Arial CYR" w:hAnsi="Times New Roman" w:cs="Times New Roman"/>
          <w:color w:val="auto"/>
          <w:sz w:val="20"/>
          <w:szCs w:val="20"/>
          <w:lang w:bidi="ar-SA"/>
        </w:rPr>
        <w:t>правообладание</w:t>
      </w:r>
      <w:proofErr w:type="spellEnd"/>
      <w:r w:rsidRPr="007A7F4A">
        <w:rPr>
          <w:rFonts w:ascii="Times New Roman" w:eastAsia="Arial CYR" w:hAnsi="Times New Roman" w:cs="Times New Roman"/>
          <w:color w:val="auto"/>
          <w:sz w:val="20"/>
          <w:szCs w:val="20"/>
          <w:lang w:bidi="ar-SA"/>
        </w:rPr>
        <w:t xml:space="preserve"> или лицензионное соглашение с правообладателями, владеющими исключительными правами на программное обеспечение.</w:t>
      </w:r>
    </w:p>
    <w:p w14:paraId="197071DD"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4.4. Качество передаваемых прав использования программного обеспечения должно удовлетворять требованиям нормативных правовых актов, других руководящих документов должно соответствовать требованиям, предъявляемым к деятельности соответствующего рода, либо превышать данные требования.</w:t>
      </w:r>
    </w:p>
    <w:p w14:paraId="09CCE32F"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4.5. Передаваемые права использования программного обеспечения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143448E2"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4.6. Заказчику должно быть обеспечено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w:t>
      </w:r>
      <w:r w:rsidRPr="007A7F4A">
        <w:rPr>
          <w:rFonts w:ascii="Times New Roman" w:eastAsia="Arial CYR" w:hAnsi="Times New Roman" w:cs="Times New Roman"/>
          <w:color w:val="auto"/>
          <w:sz w:val="20"/>
          <w:szCs w:val="20"/>
          <w:lang w:bidi="ar-SA"/>
        </w:rPr>
        <w:lastRenderedPageBreak/>
        <w:t>которые могут возникнуть в процессе эксплуатации программного обеспечения. Дополнительно обеспечивается предоставление безвозмездного доступа Заказчику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14:paraId="34DCD288"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p>
    <w:p w14:paraId="4122C672" w14:textId="77777777" w:rsidR="00166F95" w:rsidRDefault="00166F95" w:rsidP="00F41570">
      <w:pPr>
        <w:widowControl/>
        <w:ind w:firstLine="567"/>
        <w:jc w:val="center"/>
        <w:rPr>
          <w:rFonts w:ascii="Times New Roman" w:eastAsia="Arial CYR" w:hAnsi="Times New Roman" w:cs="Times New Roman"/>
          <w:b/>
          <w:color w:val="auto"/>
          <w:sz w:val="20"/>
          <w:szCs w:val="20"/>
          <w:lang w:bidi="ar-SA"/>
        </w:rPr>
      </w:pPr>
    </w:p>
    <w:p w14:paraId="16856960" w14:textId="6E25F487" w:rsidR="00F41570" w:rsidRPr="007A7F4A" w:rsidRDefault="00F41570" w:rsidP="00F41570">
      <w:pPr>
        <w:widowControl/>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5. </w:t>
      </w:r>
      <w:r w:rsidRPr="007A7F4A">
        <w:rPr>
          <w:rFonts w:ascii="Times New Roman" w:eastAsia="Arial CYR" w:hAnsi="Times New Roman" w:cs="Times New Roman"/>
          <w:b/>
          <w:bCs/>
          <w:snapToGrid w:val="0"/>
          <w:color w:val="auto"/>
          <w:sz w:val="20"/>
          <w:szCs w:val="20"/>
          <w:lang w:bidi="ar-SA"/>
        </w:rPr>
        <w:t>Гарантийные обязательства</w:t>
      </w:r>
    </w:p>
    <w:p w14:paraId="172843AC" w14:textId="77777777" w:rsidR="00F41570" w:rsidRDefault="00F41570"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5.1. Исполнитель гарантирует функционирование программного обеспечения, переданного Заказчику в пределах прав и способов, предусмотренных Контрактом,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w:t>
      </w:r>
      <w:r w:rsidR="007B0ECA">
        <w:rPr>
          <w:rFonts w:ascii="Times New Roman" w:eastAsia="Arial CYR" w:hAnsi="Times New Roman" w:cs="Times New Roman"/>
          <w:color w:val="auto"/>
          <w:sz w:val="20"/>
          <w:szCs w:val="20"/>
          <w:lang w:bidi="ar-SA"/>
        </w:rPr>
        <w:t>Акта приема-передачи</w:t>
      </w:r>
      <w:r w:rsidR="007B0ECA" w:rsidRPr="007B0ECA">
        <w:rPr>
          <w:rFonts w:ascii="Times New Roman" w:eastAsia="Arial CYR" w:hAnsi="Times New Roman" w:cs="Times New Roman"/>
          <w:color w:val="auto"/>
          <w:sz w:val="20"/>
          <w:szCs w:val="20"/>
          <w:lang w:bidi="ar-SA"/>
        </w:rPr>
        <w:t xml:space="preserve"> прав использования программного обеспечени</w:t>
      </w:r>
      <w:r w:rsidR="00890282">
        <w:rPr>
          <w:rFonts w:ascii="Times New Roman" w:eastAsia="Arial CYR" w:hAnsi="Times New Roman" w:cs="Times New Roman"/>
          <w:color w:val="auto"/>
          <w:sz w:val="20"/>
          <w:szCs w:val="20"/>
          <w:lang w:bidi="ar-SA"/>
        </w:rPr>
        <w:t>е</w:t>
      </w:r>
      <w:r w:rsidRPr="007A7F4A">
        <w:rPr>
          <w:rFonts w:ascii="Times New Roman" w:eastAsia="Arial CYR" w:hAnsi="Times New Roman" w:cs="Times New Roman"/>
          <w:color w:val="auto"/>
          <w:sz w:val="20"/>
          <w:szCs w:val="20"/>
          <w:lang w:bidi="ar-SA"/>
        </w:rPr>
        <w:t xml:space="preserve"> по контракту.</w:t>
      </w:r>
    </w:p>
    <w:p w14:paraId="7EB8CF02" w14:textId="77777777" w:rsidR="00310595" w:rsidRDefault="00310595"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p>
    <w:p w14:paraId="12EA8268" w14:textId="39BFAE26" w:rsidR="00F41570" w:rsidRDefault="007B0ECA" w:rsidP="00F41570">
      <w:pPr>
        <w:widowControl/>
        <w:jc w:val="center"/>
        <w:rPr>
          <w:rFonts w:ascii="Times New Roman" w:eastAsia="Arial CYR" w:hAnsi="Times New Roman" w:cs="Times New Roman"/>
          <w:b/>
          <w:bCs/>
          <w:color w:val="auto"/>
          <w:sz w:val="20"/>
          <w:szCs w:val="20"/>
          <w:lang w:bidi="ar-SA"/>
        </w:rPr>
      </w:pPr>
      <w:r>
        <w:rPr>
          <w:rFonts w:ascii="Times New Roman" w:eastAsia="Arial CYR" w:hAnsi="Times New Roman" w:cs="Times New Roman"/>
          <w:b/>
          <w:bCs/>
          <w:color w:val="auto"/>
          <w:sz w:val="20"/>
          <w:szCs w:val="20"/>
          <w:lang w:bidi="ar-SA"/>
        </w:rPr>
        <w:t>6</w:t>
      </w:r>
      <w:r w:rsidR="00F41570" w:rsidRPr="007A7F4A">
        <w:rPr>
          <w:rFonts w:ascii="Times New Roman" w:eastAsia="Arial CYR" w:hAnsi="Times New Roman" w:cs="Times New Roman"/>
          <w:b/>
          <w:bCs/>
          <w:color w:val="auto"/>
          <w:sz w:val="20"/>
          <w:szCs w:val="20"/>
          <w:lang w:bidi="ar-SA"/>
        </w:rPr>
        <w:t>. Права и обязанности сторон</w:t>
      </w:r>
    </w:p>
    <w:p w14:paraId="49997ADD" w14:textId="77777777" w:rsidR="00310595" w:rsidRDefault="007B0ECA" w:rsidP="00310595">
      <w:pPr>
        <w:widowControl/>
        <w:autoSpaceDE w:val="0"/>
        <w:autoSpaceDN w:val="0"/>
        <w:adjustRightInd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  Исполнитель обязан:</w:t>
      </w:r>
    </w:p>
    <w:p w14:paraId="200B5B23" w14:textId="77777777" w:rsidR="00310595" w:rsidRPr="00310595" w:rsidRDefault="007B0ECA" w:rsidP="00310595">
      <w:pPr>
        <w:widowControl/>
        <w:autoSpaceDE w:val="0"/>
        <w:autoSpaceDN w:val="0"/>
        <w:adjustRightInd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.1.1. Оказывать услуги, указанные в п. 1.1. настоящего контракта в объеме согласно Приложения №1 и № 2.</w:t>
      </w:r>
    </w:p>
    <w:p w14:paraId="6EB401F0" w14:textId="77777777" w:rsidR="00310595" w:rsidRP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0ABB452F" w14:textId="77777777" w:rsidR="00310595" w:rsidRP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.1.3. В течение одного рабочего дня с даты оказания услуг Исполнитель предоставляет с сопроводительным письмом Заказчику счет, счет-фактуру</w:t>
      </w:r>
      <w:r w:rsidR="003620EF" w:rsidRPr="00310595">
        <w:rPr>
          <w:rFonts w:ascii="Times New Roman" w:eastAsia="Arial CYR" w:hAnsi="Times New Roman" w:cs="Times New Roman"/>
          <w:color w:val="auto"/>
          <w:sz w:val="20"/>
          <w:szCs w:val="20"/>
          <w:vertAlign w:val="superscript"/>
          <w:lang w:bidi="ar-SA"/>
        </w:rPr>
        <w:footnoteReference w:customMarkFollows="1" w:id="3"/>
        <w:t>2</w:t>
      </w:r>
      <w:r w:rsidR="003620EF">
        <w:rPr>
          <w:rFonts w:ascii="Times New Roman" w:eastAsia="Arial CYR" w:hAnsi="Times New Roman" w:cs="Times New Roman"/>
          <w:color w:val="auto"/>
          <w:sz w:val="20"/>
          <w:szCs w:val="20"/>
          <w:lang w:bidi="ar-SA"/>
        </w:rPr>
        <w:t>, а</w:t>
      </w:r>
      <w:r w:rsidR="00310595" w:rsidRPr="00310595">
        <w:rPr>
          <w:rFonts w:ascii="Times New Roman" w:eastAsia="Arial CYR" w:hAnsi="Times New Roman" w:cs="Times New Roman"/>
          <w:color w:val="auto"/>
          <w:sz w:val="20"/>
          <w:szCs w:val="20"/>
          <w:lang w:bidi="ar-SA"/>
        </w:rPr>
        <w:t xml:space="preserve">кт </w:t>
      </w:r>
      <w:r w:rsidR="003620EF" w:rsidRPr="003620EF">
        <w:rPr>
          <w:rFonts w:ascii="Times New Roman" w:eastAsia="Arial CYR" w:hAnsi="Times New Roman" w:cs="Times New Roman"/>
          <w:color w:val="auto"/>
          <w:sz w:val="20"/>
          <w:szCs w:val="20"/>
          <w:lang w:bidi="ar-SA"/>
        </w:rPr>
        <w:t>приема-передачи прав использования программного обеспечение</w:t>
      </w:r>
      <w:r w:rsidR="00310595" w:rsidRPr="003620EF">
        <w:rPr>
          <w:rFonts w:ascii="Times New Roman" w:eastAsia="Arial CYR" w:hAnsi="Times New Roman" w:cs="Times New Roman"/>
          <w:color w:val="auto"/>
          <w:sz w:val="20"/>
          <w:szCs w:val="20"/>
          <w:lang w:bidi="ar-SA"/>
        </w:rPr>
        <w:t>.</w:t>
      </w:r>
      <w:r w:rsidR="00310595" w:rsidRPr="00310595">
        <w:rPr>
          <w:rFonts w:ascii="Times New Roman" w:eastAsia="Arial CYR" w:hAnsi="Times New Roman" w:cs="Times New Roman"/>
          <w:color w:val="auto"/>
          <w:sz w:val="20"/>
          <w:szCs w:val="20"/>
          <w:lang w:bidi="ar-SA"/>
        </w:rPr>
        <w:t xml:space="preserve"> </w:t>
      </w:r>
    </w:p>
    <w:p w14:paraId="4D59CC41" w14:textId="77777777" w:rsidR="00310595" w:rsidRPr="00310595" w:rsidRDefault="007B0ECA" w:rsidP="003105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 xml:space="preserve">.2. Исполнитель подтверждает соответствие </w:t>
      </w:r>
      <w:proofErr w:type="gramStart"/>
      <w:r w:rsidR="00310595" w:rsidRPr="00310595">
        <w:rPr>
          <w:rFonts w:ascii="Times New Roman" w:eastAsia="Arial CYR" w:hAnsi="Times New Roman" w:cs="Times New Roman"/>
          <w:color w:val="auto"/>
          <w:sz w:val="20"/>
          <w:szCs w:val="20"/>
          <w:lang w:bidi="ar-SA"/>
        </w:rPr>
        <w:t>единым требованиям</w:t>
      </w:r>
      <w:proofErr w:type="gramEnd"/>
      <w:r w:rsidR="00310595" w:rsidRPr="00310595">
        <w:rPr>
          <w:rFonts w:ascii="Times New Roman" w:eastAsia="Arial CYR" w:hAnsi="Times New Roman" w:cs="Times New Roman"/>
          <w:color w:val="auto"/>
          <w:sz w:val="20"/>
          <w:szCs w:val="20"/>
          <w:lang w:bidi="ar-SA"/>
        </w:rPr>
        <w:t xml:space="preserve"> установленным в Приложении № 3 к контракту. </w:t>
      </w:r>
    </w:p>
    <w:p w14:paraId="08FDAB97" w14:textId="1CC01DFA" w:rsidR="00310595" w:rsidRDefault="007B0ECA" w:rsidP="003105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2FC6BE13" w14:textId="0A6BE77A" w:rsidR="00166F95" w:rsidRPr="00166F95" w:rsidRDefault="00166F95" w:rsidP="00166F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6.4. </w:t>
      </w:r>
      <w:r w:rsidRPr="00166F95">
        <w:rPr>
          <w:rFonts w:ascii="Times New Roman" w:eastAsia="Arial CYR" w:hAnsi="Times New Roman" w:cs="Times New Roman"/>
          <w:color w:val="auto"/>
          <w:sz w:val="20"/>
          <w:szCs w:val="20"/>
          <w:lang w:bidi="ar-SA"/>
        </w:rPr>
        <w:t xml:space="preserve">Передача </w:t>
      </w:r>
      <w:r>
        <w:rPr>
          <w:rFonts w:ascii="Times New Roman" w:eastAsia="Arial CYR" w:hAnsi="Times New Roman" w:cs="Times New Roman"/>
          <w:color w:val="auto"/>
          <w:sz w:val="20"/>
          <w:szCs w:val="20"/>
          <w:lang w:bidi="ar-SA"/>
        </w:rPr>
        <w:t>Заказчику</w:t>
      </w:r>
      <w:r w:rsidRPr="00166F95">
        <w:rPr>
          <w:rFonts w:ascii="Times New Roman" w:eastAsia="Arial CYR" w:hAnsi="Times New Roman" w:cs="Times New Roman"/>
          <w:color w:val="auto"/>
          <w:sz w:val="20"/>
          <w:szCs w:val="20"/>
          <w:lang w:bidi="ar-SA"/>
        </w:rPr>
        <w:t xml:space="preserve"> права использования Программного продукта, к которому изготовителем/ правообладателем не предусмотрен материальный носитель, осуществляется по электронной почте на адрес </w:t>
      </w:r>
      <w:r>
        <w:rPr>
          <w:rFonts w:ascii="Times New Roman" w:eastAsia="Arial CYR" w:hAnsi="Times New Roman" w:cs="Times New Roman"/>
          <w:color w:val="auto"/>
          <w:sz w:val="20"/>
          <w:szCs w:val="20"/>
          <w:lang w:bidi="ar-SA"/>
        </w:rPr>
        <w:t>Заказчика</w:t>
      </w:r>
      <w:r w:rsidRPr="00166F95">
        <w:rPr>
          <w:rFonts w:ascii="Times New Roman" w:eastAsia="Arial CYR" w:hAnsi="Times New Roman" w:cs="Times New Roman"/>
          <w:color w:val="auto"/>
          <w:sz w:val="20"/>
          <w:szCs w:val="20"/>
          <w:lang w:bidi="ar-SA"/>
        </w:rPr>
        <w:t xml:space="preserve">, указанный в разделе </w:t>
      </w:r>
      <w:r>
        <w:rPr>
          <w:rFonts w:ascii="Times New Roman" w:eastAsia="Arial CYR" w:hAnsi="Times New Roman" w:cs="Times New Roman"/>
          <w:color w:val="auto"/>
          <w:sz w:val="20"/>
          <w:szCs w:val="20"/>
          <w:lang w:bidi="ar-SA"/>
        </w:rPr>
        <w:t>12</w:t>
      </w:r>
      <w:r w:rsidRPr="00166F95">
        <w:rPr>
          <w:rFonts w:ascii="Times New Roman" w:eastAsia="Arial CYR" w:hAnsi="Times New Roman" w:cs="Times New Roman"/>
          <w:color w:val="auto"/>
          <w:sz w:val="20"/>
          <w:szCs w:val="20"/>
          <w:lang w:bidi="ar-SA"/>
        </w:rPr>
        <w:t xml:space="preserve"> настоящего Контракта. Фактом исполнения условий настоящего контракта является передача электронного письма, содержащего информацию о программном продукте на электронную почту </w:t>
      </w:r>
      <w:r>
        <w:rPr>
          <w:rFonts w:ascii="Times New Roman" w:eastAsia="Arial CYR" w:hAnsi="Times New Roman" w:cs="Times New Roman"/>
          <w:color w:val="auto"/>
          <w:sz w:val="20"/>
          <w:szCs w:val="20"/>
          <w:lang w:bidi="ar-SA"/>
        </w:rPr>
        <w:t>Заказчика</w:t>
      </w:r>
      <w:r w:rsidRPr="00166F95">
        <w:rPr>
          <w:rFonts w:ascii="Times New Roman" w:eastAsia="Arial CYR" w:hAnsi="Times New Roman" w:cs="Times New Roman"/>
          <w:color w:val="auto"/>
          <w:sz w:val="20"/>
          <w:szCs w:val="20"/>
          <w:lang w:bidi="ar-SA"/>
        </w:rPr>
        <w:t xml:space="preserve">, направленное </w:t>
      </w:r>
      <w:r>
        <w:rPr>
          <w:rFonts w:ascii="Times New Roman" w:eastAsia="Arial CYR" w:hAnsi="Times New Roman" w:cs="Times New Roman"/>
          <w:color w:val="auto"/>
          <w:sz w:val="20"/>
          <w:szCs w:val="20"/>
          <w:lang w:bidi="ar-SA"/>
        </w:rPr>
        <w:t>Исполнителем</w:t>
      </w:r>
      <w:r w:rsidRPr="00166F95">
        <w:rPr>
          <w:rFonts w:ascii="Times New Roman" w:eastAsia="Arial CYR" w:hAnsi="Times New Roman" w:cs="Times New Roman"/>
          <w:color w:val="auto"/>
          <w:sz w:val="20"/>
          <w:szCs w:val="20"/>
          <w:lang w:bidi="ar-SA"/>
        </w:rPr>
        <w:t>, вне зависимости от факта подписания акта, товарной накладной, УПД.</w:t>
      </w:r>
    </w:p>
    <w:p w14:paraId="7676B059" w14:textId="60C2D228" w:rsidR="00166F95" w:rsidRPr="00E84C0A" w:rsidRDefault="00166F95" w:rsidP="00166F95">
      <w:pPr>
        <w:widowControl/>
        <w:autoSpaceDE w:val="0"/>
        <w:autoSpaceDN w:val="0"/>
        <w:adjustRightInd w:val="0"/>
        <w:ind w:firstLine="426"/>
        <w:jc w:val="both"/>
        <w:rPr>
          <w:rFonts w:ascii="Times New Roman" w:eastAsia="Arial CYR" w:hAnsi="Times New Roman" w:cs="Times New Roman"/>
          <w:color w:val="000000" w:themeColor="text1"/>
          <w:sz w:val="20"/>
          <w:szCs w:val="20"/>
          <w:lang w:bidi="ar-SA"/>
        </w:rPr>
      </w:pPr>
      <w:r>
        <w:rPr>
          <w:rFonts w:ascii="Times New Roman" w:eastAsia="Arial CYR" w:hAnsi="Times New Roman" w:cs="Times New Roman"/>
          <w:color w:val="auto"/>
          <w:sz w:val="20"/>
          <w:szCs w:val="20"/>
          <w:lang w:bidi="ar-SA"/>
        </w:rPr>
        <w:t xml:space="preserve">6.5. </w:t>
      </w:r>
      <w:r w:rsidRPr="00166F95">
        <w:rPr>
          <w:rFonts w:ascii="Times New Roman" w:eastAsia="Arial CYR" w:hAnsi="Times New Roman" w:cs="Times New Roman"/>
          <w:color w:val="auto"/>
          <w:sz w:val="20"/>
          <w:szCs w:val="20"/>
          <w:lang w:bidi="ar-SA"/>
        </w:rPr>
        <w:t>В случае неполучения письма, указанного в п.</w:t>
      </w:r>
      <w:r>
        <w:rPr>
          <w:rFonts w:ascii="Times New Roman" w:eastAsia="Arial CYR" w:hAnsi="Times New Roman" w:cs="Times New Roman"/>
          <w:color w:val="auto"/>
          <w:sz w:val="20"/>
          <w:szCs w:val="20"/>
          <w:lang w:bidi="ar-SA"/>
        </w:rPr>
        <w:t>6.4.</w:t>
      </w:r>
      <w:r w:rsidRPr="00166F95">
        <w:rPr>
          <w:rFonts w:ascii="Times New Roman" w:eastAsia="Arial CYR" w:hAnsi="Times New Roman" w:cs="Times New Roman"/>
          <w:color w:val="auto"/>
          <w:sz w:val="20"/>
          <w:szCs w:val="20"/>
          <w:lang w:bidi="ar-SA"/>
        </w:rPr>
        <w:t xml:space="preserve"> настоящего Контракта,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должен письменно сообщить </w:t>
      </w:r>
      <w:r>
        <w:rPr>
          <w:rFonts w:ascii="Times New Roman" w:eastAsia="Arial CYR" w:hAnsi="Times New Roman" w:cs="Times New Roman"/>
          <w:color w:val="auto"/>
          <w:sz w:val="20"/>
          <w:szCs w:val="20"/>
          <w:lang w:bidi="ar-SA"/>
        </w:rPr>
        <w:t>Исполнителю</w:t>
      </w:r>
      <w:r w:rsidRPr="00166F95">
        <w:rPr>
          <w:rFonts w:ascii="Times New Roman" w:eastAsia="Arial CYR" w:hAnsi="Times New Roman" w:cs="Times New Roman"/>
          <w:color w:val="auto"/>
          <w:sz w:val="20"/>
          <w:szCs w:val="20"/>
          <w:lang w:bidi="ar-SA"/>
        </w:rPr>
        <w:t xml:space="preserve"> не позднее чем за 1 (один) день до окончания срока </w:t>
      </w:r>
      <w:r>
        <w:rPr>
          <w:rFonts w:ascii="Times New Roman" w:eastAsia="Arial CYR" w:hAnsi="Times New Roman" w:cs="Times New Roman"/>
          <w:color w:val="auto"/>
          <w:sz w:val="20"/>
          <w:szCs w:val="20"/>
          <w:lang w:bidi="ar-SA"/>
        </w:rPr>
        <w:t>оказания услуг</w:t>
      </w:r>
      <w:r w:rsidRPr="00166F95">
        <w:rPr>
          <w:rFonts w:ascii="Times New Roman" w:eastAsia="Arial CYR" w:hAnsi="Times New Roman" w:cs="Times New Roman"/>
          <w:color w:val="auto"/>
          <w:sz w:val="20"/>
          <w:szCs w:val="20"/>
          <w:lang w:bidi="ar-SA"/>
        </w:rPr>
        <w:t>, указанного в п.3.</w:t>
      </w:r>
      <w:r>
        <w:rPr>
          <w:rFonts w:ascii="Times New Roman" w:eastAsia="Arial CYR" w:hAnsi="Times New Roman" w:cs="Times New Roman"/>
          <w:color w:val="auto"/>
          <w:sz w:val="20"/>
          <w:szCs w:val="20"/>
          <w:lang w:bidi="ar-SA"/>
        </w:rPr>
        <w:t>1.</w:t>
      </w:r>
      <w:r w:rsidRPr="00166F95">
        <w:rPr>
          <w:rFonts w:ascii="Times New Roman" w:eastAsia="Arial CYR" w:hAnsi="Times New Roman" w:cs="Times New Roman"/>
          <w:color w:val="auto"/>
          <w:sz w:val="20"/>
          <w:szCs w:val="20"/>
          <w:lang w:bidi="ar-SA"/>
        </w:rPr>
        <w:t xml:space="preserve"> </w:t>
      </w:r>
      <w:r w:rsidRPr="00E84C0A">
        <w:rPr>
          <w:rFonts w:ascii="Times New Roman" w:eastAsia="Arial CYR" w:hAnsi="Times New Roman" w:cs="Times New Roman"/>
          <w:color w:val="000000" w:themeColor="text1"/>
          <w:sz w:val="20"/>
          <w:szCs w:val="20"/>
          <w:lang w:bidi="ar-SA"/>
        </w:rPr>
        <w:t>настоящего Контракта. В противном случае обязанность Исполнителя по передаче права использования Продукта считается выполненной надлежащим образом.</w:t>
      </w:r>
    </w:p>
    <w:p w14:paraId="4C638C73" w14:textId="37CA3FEC" w:rsidR="00166F95" w:rsidRPr="00E84C0A" w:rsidRDefault="00E84C0A" w:rsidP="00166F95">
      <w:pPr>
        <w:widowControl/>
        <w:autoSpaceDE w:val="0"/>
        <w:autoSpaceDN w:val="0"/>
        <w:adjustRightInd w:val="0"/>
        <w:ind w:firstLine="426"/>
        <w:jc w:val="both"/>
        <w:rPr>
          <w:rFonts w:ascii="Times New Roman" w:eastAsia="Arial CYR" w:hAnsi="Times New Roman" w:cs="Times New Roman"/>
          <w:color w:val="000000" w:themeColor="text1"/>
          <w:sz w:val="20"/>
          <w:szCs w:val="20"/>
          <w:lang w:bidi="ar-SA"/>
        </w:rPr>
      </w:pPr>
      <w:r w:rsidRPr="00E84C0A">
        <w:rPr>
          <w:rFonts w:ascii="Times New Roman" w:eastAsia="Arial CYR" w:hAnsi="Times New Roman" w:cs="Times New Roman"/>
          <w:color w:val="000000" w:themeColor="text1"/>
          <w:sz w:val="20"/>
          <w:szCs w:val="20"/>
          <w:lang w:bidi="ar-SA"/>
        </w:rPr>
        <w:t xml:space="preserve">6.6. </w:t>
      </w:r>
      <w:r w:rsidR="00166F95" w:rsidRPr="00E84C0A">
        <w:rPr>
          <w:rFonts w:ascii="Times New Roman" w:eastAsia="Arial CYR" w:hAnsi="Times New Roman" w:cs="Times New Roman"/>
          <w:color w:val="000000" w:themeColor="text1"/>
          <w:sz w:val="20"/>
          <w:szCs w:val="20"/>
          <w:lang w:bidi="ar-SA"/>
        </w:rPr>
        <w:t>Передача Экземпляров программного продукта и/или материальных носителей (при наличии)</w:t>
      </w:r>
      <w:r w:rsidRPr="00E84C0A">
        <w:rPr>
          <w:rFonts w:ascii="Times New Roman" w:eastAsia="Arial CYR" w:hAnsi="Times New Roman" w:cs="Times New Roman"/>
          <w:color w:val="000000" w:themeColor="text1"/>
          <w:sz w:val="20"/>
          <w:szCs w:val="20"/>
          <w:lang w:bidi="ar-SA"/>
        </w:rPr>
        <w:t xml:space="preserve">. подтверждение передачи права, при необходимости, </w:t>
      </w:r>
      <w:r w:rsidR="00166F95" w:rsidRPr="00E84C0A">
        <w:rPr>
          <w:rFonts w:ascii="Times New Roman" w:eastAsia="Arial CYR" w:hAnsi="Times New Roman" w:cs="Times New Roman"/>
          <w:color w:val="000000" w:themeColor="text1"/>
          <w:sz w:val="20"/>
          <w:szCs w:val="20"/>
          <w:lang w:bidi="ar-SA"/>
        </w:rPr>
        <w:t xml:space="preserve">представителям </w:t>
      </w:r>
      <w:r w:rsidRPr="00E84C0A">
        <w:rPr>
          <w:rFonts w:ascii="Times New Roman" w:eastAsia="Arial CYR" w:hAnsi="Times New Roman" w:cs="Times New Roman"/>
          <w:color w:val="000000" w:themeColor="text1"/>
          <w:sz w:val="20"/>
          <w:szCs w:val="20"/>
          <w:lang w:bidi="ar-SA"/>
        </w:rPr>
        <w:t>Исполнителя</w:t>
      </w:r>
      <w:r w:rsidR="00166F95" w:rsidRPr="00E84C0A">
        <w:rPr>
          <w:rFonts w:ascii="Times New Roman" w:eastAsia="Arial CYR" w:hAnsi="Times New Roman" w:cs="Times New Roman"/>
          <w:color w:val="000000" w:themeColor="text1"/>
          <w:sz w:val="20"/>
          <w:szCs w:val="20"/>
          <w:lang w:bidi="ar-SA"/>
        </w:rPr>
        <w:t xml:space="preserve"> осуществляется по адресу местонахождения </w:t>
      </w:r>
      <w:r w:rsidRPr="00E84C0A">
        <w:rPr>
          <w:rFonts w:ascii="Times New Roman" w:eastAsia="Arial CYR" w:hAnsi="Times New Roman" w:cs="Times New Roman"/>
          <w:color w:val="000000" w:themeColor="text1"/>
          <w:sz w:val="20"/>
          <w:szCs w:val="20"/>
          <w:lang w:bidi="ar-SA"/>
        </w:rPr>
        <w:t>Заказчика</w:t>
      </w:r>
      <w:r w:rsidR="00166F95" w:rsidRPr="00E84C0A">
        <w:rPr>
          <w:rFonts w:ascii="Times New Roman" w:eastAsia="Arial CYR" w:hAnsi="Times New Roman" w:cs="Times New Roman"/>
          <w:color w:val="000000" w:themeColor="text1"/>
          <w:sz w:val="20"/>
          <w:szCs w:val="20"/>
          <w:lang w:bidi="ar-SA"/>
        </w:rPr>
        <w:t xml:space="preserve">, указанному в </w:t>
      </w:r>
      <w:r w:rsidRPr="00E84C0A">
        <w:rPr>
          <w:rFonts w:ascii="Times New Roman" w:eastAsia="Arial CYR" w:hAnsi="Times New Roman" w:cs="Times New Roman"/>
          <w:color w:val="000000" w:themeColor="text1"/>
          <w:sz w:val="20"/>
          <w:szCs w:val="20"/>
          <w:lang w:bidi="ar-SA"/>
        </w:rPr>
        <w:t>разделе 12</w:t>
      </w:r>
      <w:r w:rsidR="00166F95" w:rsidRPr="00E84C0A">
        <w:rPr>
          <w:rFonts w:ascii="Times New Roman" w:eastAsia="Arial CYR" w:hAnsi="Times New Roman" w:cs="Times New Roman"/>
          <w:color w:val="000000" w:themeColor="text1"/>
          <w:sz w:val="20"/>
          <w:szCs w:val="20"/>
          <w:lang w:bidi="ar-SA"/>
        </w:rPr>
        <w:t xml:space="preserve"> настояще</w:t>
      </w:r>
      <w:r w:rsidRPr="00E84C0A">
        <w:rPr>
          <w:rFonts w:ascii="Times New Roman" w:eastAsia="Arial CYR" w:hAnsi="Times New Roman" w:cs="Times New Roman"/>
          <w:color w:val="000000" w:themeColor="text1"/>
          <w:sz w:val="20"/>
          <w:szCs w:val="20"/>
          <w:lang w:bidi="ar-SA"/>
        </w:rPr>
        <w:t>го</w:t>
      </w:r>
      <w:r w:rsidR="00166F95" w:rsidRPr="00E84C0A">
        <w:rPr>
          <w:rFonts w:ascii="Times New Roman" w:eastAsia="Arial CYR" w:hAnsi="Times New Roman" w:cs="Times New Roman"/>
          <w:color w:val="000000" w:themeColor="text1"/>
          <w:sz w:val="20"/>
          <w:szCs w:val="20"/>
          <w:lang w:bidi="ar-SA"/>
        </w:rPr>
        <w:t xml:space="preserve"> Контракту, силами транспортной, экспедиционной компании или курьерской службы по выбору </w:t>
      </w:r>
      <w:r w:rsidRPr="00E84C0A">
        <w:rPr>
          <w:rFonts w:ascii="Times New Roman" w:eastAsia="Arial CYR" w:hAnsi="Times New Roman" w:cs="Times New Roman"/>
          <w:color w:val="000000" w:themeColor="text1"/>
          <w:sz w:val="20"/>
          <w:szCs w:val="20"/>
          <w:lang w:bidi="ar-SA"/>
        </w:rPr>
        <w:t>Исполнителя</w:t>
      </w:r>
      <w:r w:rsidR="00166F95" w:rsidRPr="00E84C0A">
        <w:rPr>
          <w:rFonts w:ascii="Times New Roman" w:eastAsia="Arial CYR" w:hAnsi="Times New Roman" w:cs="Times New Roman"/>
          <w:color w:val="000000" w:themeColor="text1"/>
          <w:sz w:val="20"/>
          <w:szCs w:val="20"/>
          <w:lang w:bidi="ar-SA"/>
        </w:rPr>
        <w:t xml:space="preserve"> и за его счет.</w:t>
      </w:r>
    </w:p>
    <w:p w14:paraId="58842E45" w14:textId="46E49ADA" w:rsidR="00166F95" w:rsidRPr="00166F95" w:rsidRDefault="00E84C0A" w:rsidP="00166F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6.7. </w:t>
      </w:r>
      <w:r w:rsidR="00166F95" w:rsidRPr="00166F95">
        <w:rPr>
          <w:rFonts w:ascii="Times New Roman" w:eastAsia="Arial CYR" w:hAnsi="Times New Roman" w:cs="Times New Roman"/>
          <w:color w:val="auto"/>
          <w:sz w:val="20"/>
          <w:szCs w:val="20"/>
          <w:lang w:bidi="ar-SA"/>
        </w:rPr>
        <w:t xml:space="preserve">По запросу </w:t>
      </w:r>
      <w:r>
        <w:rPr>
          <w:rFonts w:ascii="Times New Roman" w:eastAsia="Arial CYR" w:hAnsi="Times New Roman" w:cs="Times New Roman"/>
          <w:color w:val="auto"/>
          <w:sz w:val="20"/>
          <w:szCs w:val="20"/>
          <w:lang w:bidi="ar-SA"/>
        </w:rPr>
        <w:t>Заказчика</w:t>
      </w:r>
      <w:r w:rsidR="00166F95" w:rsidRPr="00166F95">
        <w:rPr>
          <w:rFonts w:ascii="Times New Roman" w:eastAsia="Arial CYR" w:hAnsi="Times New Roman" w:cs="Times New Roman"/>
          <w:color w:val="auto"/>
          <w:sz w:val="20"/>
          <w:szCs w:val="20"/>
          <w:lang w:bidi="ar-SA"/>
        </w:rPr>
        <w:t xml:space="preserve"> своевременно предоставлять достоверную информацию о ходе исполнения своих обязательств по Контракту.</w:t>
      </w:r>
    </w:p>
    <w:p w14:paraId="114AD278" w14:textId="45FC386C" w:rsidR="00166F95" w:rsidRDefault="00E84C0A" w:rsidP="00166F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6.8.</w:t>
      </w:r>
      <w:r w:rsidR="00166F95" w:rsidRPr="00166F95">
        <w:rPr>
          <w:rFonts w:ascii="Times New Roman" w:eastAsia="Arial CYR" w:hAnsi="Times New Roman" w:cs="Times New Roman"/>
          <w:color w:val="auto"/>
          <w:sz w:val="20"/>
          <w:szCs w:val="20"/>
          <w:lang w:bidi="ar-SA"/>
        </w:rPr>
        <w:t xml:space="preserve"> В случае передачи права использования Программного продукта, экземпляров Программного продукта, материальных носителей, качество которых не соответствует прилагаемой документации, </w:t>
      </w:r>
      <w:r>
        <w:rPr>
          <w:rFonts w:ascii="Times New Roman" w:eastAsia="Arial CYR" w:hAnsi="Times New Roman" w:cs="Times New Roman"/>
          <w:color w:val="auto"/>
          <w:sz w:val="20"/>
          <w:szCs w:val="20"/>
          <w:lang w:bidi="ar-SA"/>
        </w:rPr>
        <w:t>Исполнитель</w:t>
      </w:r>
      <w:r w:rsidR="00166F95" w:rsidRPr="00166F95">
        <w:rPr>
          <w:rFonts w:ascii="Times New Roman" w:eastAsia="Arial CYR" w:hAnsi="Times New Roman" w:cs="Times New Roman"/>
          <w:color w:val="auto"/>
          <w:sz w:val="20"/>
          <w:szCs w:val="20"/>
          <w:lang w:bidi="ar-SA"/>
        </w:rPr>
        <w:t xml:space="preserve"> обязуется заменить экземпляры Программного продукта, материальные носители, передать повторно право использования Программного продукта после получения письменного уведомления </w:t>
      </w:r>
      <w:r>
        <w:rPr>
          <w:rFonts w:ascii="Times New Roman" w:eastAsia="Arial CYR" w:hAnsi="Times New Roman" w:cs="Times New Roman"/>
          <w:color w:val="auto"/>
          <w:sz w:val="20"/>
          <w:szCs w:val="20"/>
          <w:lang w:bidi="ar-SA"/>
        </w:rPr>
        <w:t>Заказчика</w:t>
      </w:r>
      <w:r w:rsidR="00166F95" w:rsidRPr="00166F95">
        <w:rPr>
          <w:rFonts w:ascii="Times New Roman" w:eastAsia="Arial CYR" w:hAnsi="Times New Roman" w:cs="Times New Roman"/>
          <w:color w:val="auto"/>
          <w:sz w:val="20"/>
          <w:szCs w:val="20"/>
          <w:lang w:bidi="ar-SA"/>
        </w:rPr>
        <w:t xml:space="preserve"> об обнаружении недостатков и </w:t>
      </w:r>
      <w:r w:rsidRPr="00E84C0A">
        <w:rPr>
          <w:rFonts w:ascii="Times New Roman" w:eastAsia="Arial CYR" w:hAnsi="Times New Roman" w:cs="Times New Roman"/>
          <w:color w:val="auto"/>
          <w:sz w:val="20"/>
          <w:szCs w:val="20"/>
          <w:lang w:bidi="ar-SA"/>
        </w:rPr>
        <w:t>рекламационн</w:t>
      </w:r>
      <w:r>
        <w:rPr>
          <w:rFonts w:ascii="Times New Roman" w:eastAsia="Arial CYR" w:hAnsi="Times New Roman" w:cs="Times New Roman"/>
          <w:color w:val="auto"/>
          <w:sz w:val="20"/>
          <w:szCs w:val="20"/>
          <w:lang w:bidi="ar-SA"/>
        </w:rPr>
        <w:t>ого акта</w:t>
      </w:r>
      <w:r w:rsidR="00166F95" w:rsidRPr="00166F95">
        <w:rPr>
          <w:rFonts w:ascii="Times New Roman" w:eastAsia="Arial CYR" w:hAnsi="Times New Roman" w:cs="Times New Roman"/>
          <w:color w:val="auto"/>
          <w:sz w:val="20"/>
          <w:szCs w:val="20"/>
          <w:lang w:bidi="ar-SA"/>
        </w:rPr>
        <w:t xml:space="preserve"> указанного в п.</w:t>
      </w:r>
      <w:r>
        <w:rPr>
          <w:rFonts w:ascii="Times New Roman" w:eastAsia="Arial CYR" w:hAnsi="Times New Roman" w:cs="Times New Roman"/>
          <w:color w:val="auto"/>
          <w:sz w:val="20"/>
          <w:szCs w:val="20"/>
          <w:lang w:bidi="ar-SA"/>
        </w:rPr>
        <w:t>3.8</w:t>
      </w:r>
      <w:r w:rsidR="00166F95" w:rsidRPr="00166F95">
        <w:rPr>
          <w:rFonts w:ascii="Times New Roman" w:eastAsia="Arial CYR" w:hAnsi="Times New Roman" w:cs="Times New Roman"/>
          <w:color w:val="auto"/>
          <w:sz w:val="20"/>
          <w:szCs w:val="20"/>
          <w:lang w:bidi="ar-SA"/>
        </w:rPr>
        <w:t>. настоящего Контракта.</w:t>
      </w:r>
    </w:p>
    <w:p w14:paraId="780D6AE3" w14:textId="77777777" w:rsidR="00E84C0A" w:rsidRDefault="00E84C0A" w:rsidP="00166F95">
      <w:pPr>
        <w:widowControl/>
        <w:autoSpaceDE w:val="0"/>
        <w:autoSpaceDN w:val="0"/>
        <w:adjustRightInd w:val="0"/>
        <w:ind w:firstLine="426"/>
        <w:jc w:val="both"/>
        <w:rPr>
          <w:rFonts w:ascii="Times New Roman" w:eastAsia="Arial CYR" w:hAnsi="Times New Roman" w:cs="Times New Roman"/>
          <w:color w:val="auto"/>
          <w:sz w:val="20"/>
          <w:szCs w:val="20"/>
          <w:lang w:bidi="ar-SA"/>
        </w:rPr>
      </w:pPr>
    </w:p>
    <w:p w14:paraId="06AC6865" w14:textId="3C003D23" w:rsidR="00310595" w:rsidRPr="00E84C0A" w:rsidRDefault="00310595" w:rsidP="00E84C0A">
      <w:pPr>
        <w:pStyle w:val="a8"/>
        <w:widowControl/>
        <w:numPr>
          <w:ilvl w:val="1"/>
          <w:numId w:val="14"/>
        </w:numPr>
        <w:tabs>
          <w:tab w:val="left" w:pos="851"/>
          <w:tab w:val="left" w:pos="993"/>
        </w:tabs>
        <w:autoSpaceDE w:val="0"/>
        <w:autoSpaceDN w:val="0"/>
        <w:adjustRightInd w:val="0"/>
        <w:spacing w:before="40" w:line="276" w:lineRule="auto"/>
        <w:jc w:val="both"/>
        <w:rPr>
          <w:rFonts w:ascii="Times New Roman" w:eastAsia="Arial CYR" w:hAnsi="Times New Roman" w:cs="Times New Roman"/>
          <w:color w:val="auto"/>
          <w:sz w:val="20"/>
          <w:szCs w:val="20"/>
          <w:lang w:bidi="ar-SA"/>
        </w:rPr>
      </w:pPr>
      <w:r w:rsidRPr="00E84C0A">
        <w:rPr>
          <w:rFonts w:ascii="Times New Roman" w:eastAsia="Arial CYR" w:hAnsi="Times New Roman" w:cs="Times New Roman"/>
          <w:color w:val="auto"/>
          <w:sz w:val="20"/>
          <w:szCs w:val="20"/>
          <w:lang w:bidi="ar-SA"/>
        </w:rPr>
        <w:t>Заказчик обязан:</w:t>
      </w:r>
    </w:p>
    <w:p w14:paraId="1F2DA86F" w14:textId="2D2603DA" w:rsidR="00310595" w:rsidRPr="00955406" w:rsidRDefault="007B0ECA" w:rsidP="00955406">
      <w:pPr>
        <w:overflowPunct w:val="0"/>
        <w:spacing w:before="40"/>
        <w:ind w:firstLine="426"/>
        <w:jc w:val="both"/>
        <w:rPr>
          <w:rFonts w:ascii="Times New Roman" w:eastAsia="Arial CYR" w:hAnsi="Times New Roman" w:cs="Times New Roman"/>
          <w:color w:val="auto"/>
          <w:sz w:val="20"/>
          <w:szCs w:val="20"/>
          <w:lang w:bidi="ar-SA"/>
        </w:rPr>
      </w:pPr>
      <w:r w:rsidRPr="00955406">
        <w:rPr>
          <w:rFonts w:ascii="Times New Roman" w:eastAsia="Arial CYR" w:hAnsi="Times New Roman" w:cs="Times New Roman"/>
          <w:color w:val="auto"/>
          <w:sz w:val="20"/>
          <w:szCs w:val="20"/>
          <w:lang w:bidi="ar-SA"/>
        </w:rPr>
        <w:t>6</w:t>
      </w:r>
      <w:r w:rsidR="00310595" w:rsidRPr="00955406">
        <w:rPr>
          <w:rFonts w:ascii="Times New Roman" w:eastAsia="Arial CYR" w:hAnsi="Times New Roman" w:cs="Times New Roman"/>
          <w:color w:val="auto"/>
          <w:sz w:val="20"/>
          <w:szCs w:val="20"/>
          <w:lang w:bidi="ar-SA"/>
        </w:rPr>
        <w:t>.</w:t>
      </w:r>
      <w:r w:rsidR="00E84C0A">
        <w:rPr>
          <w:rFonts w:ascii="Times New Roman" w:eastAsia="Arial CYR" w:hAnsi="Times New Roman" w:cs="Times New Roman"/>
          <w:color w:val="auto"/>
          <w:sz w:val="20"/>
          <w:szCs w:val="20"/>
          <w:lang w:bidi="ar-SA"/>
        </w:rPr>
        <w:t>9</w:t>
      </w:r>
      <w:r w:rsidR="00310595" w:rsidRPr="00955406">
        <w:rPr>
          <w:rFonts w:ascii="Times New Roman" w:eastAsia="Arial CYR" w:hAnsi="Times New Roman" w:cs="Times New Roman"/>
          <w:color w:val="auto"/>
          <w:sz w:val="20"/>
          <w:szCs w:val="20"/>
          <w:lang w:bidi="ar-SA"/>
        </w:rPr>
        <w:t>.1. Оплатить услуги Исполнителя, предусмотренные п.1.1. настоящего Контракта, в размерах и сроки, установленные контрактом.</w:t>
      </w:r>
    </w:p>
    <w:p w14:paraId="35A37794" w14:textId="7C73364B" w:rsidR="00310595" w:rsidRDefault="007B0ECA" w:rsidP="00310595">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w:t>
      </w:r>
      <w:r w:rsidR="00E84C0A">
        <w:rPr>
          <w:rFonts w:ascii="Times New Roman" w:eastAsia="Arial CYR" w:hAnsi="Times New Roman" w:cs="Times New Roman"/>
          <w:color w:val="auto"/>
          <w:sz w:val="20"/>
          <w:szCs w:val="20"/>
          <w:lang w:bidi="ar-SA"/>
        </w:rPr>
        <w:t>9</w:t>
      </w:r>
      <w:r w:rsidR="00310595" w:rsidRPr="00310595">
        <w:rPr>
          <w:rFonts w:ascii="Times New Roman" w:eastAsia="Arial CYR" w:hAnsi="Times New Roman" w:cs="Times New Roman"/>
          <w:color w:val="auto"/>
          <w:sz w:val="20"/>
          <w:szCs w:val="20"/>
          <w:lang w:bidi="ar-SA"/>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6EFD6E87" w14:textId="1825E0F1" w:rsidR="00166F95" w:rsidRDefault="00166F95" w:rsidP="00166F95">
      <w:pPr>
        <w:tabs>
          <w:tab w:val="left" w:pos="1345"/>
        </w:tabs>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E84C0A">
        <w:rPr>
          <w:rFonts w:ascii="Times New Roman" w:eastAsia="Arial CYR" w:hAnsi="Times New Roman" w:cs="Times New Roman"/>
          <w:color w:val="auto"/>
          <w:sz w:val="20"/>
          <w:szCs w:val="20"/>
          <w:lang w:bidi="ar-SA"/>
        </w:rPr>
        <w:t>9</w:t>
      </w:r>
      <w:r>
        <w:rPr>
          <w:rFonts w:ascii="Times New Roman" w:eastAsia="Arial CYR" w:hAnsi="Times New Roman" w:cs="Times New Roman"/>
          <w:color w:val="auto"/>
          <w:sz w:val="20"/>
          <w:szCs w:val="20"/>
          <w:lang w:bidi="ar-SA"/>
        </w:rPr>
        <w:t xml:space="preserve">.3. </w:t>
      </w:r>
      <w:r w:rsidRPr="00166F95">
        <w:rPr>
          <w:rFonts w:ascii="Times New Roman" w:eastAsia="Arial CYR" w:hAnsi="Times New Roman" w:cs="Times New Roman"/>
          <w:color w:val="auto"/>
          <w:sz w:val="20"/>
          <w:szCs w:val="20"/>
          <w:lang w:bidi="ar-SA"/>
        </w:rPr>
        <w:t>Не осуществлять действия по обходу технических средств защиты, встроенных в Программные продукты.</w:t>
      </w:r>
    </w:p>
    <w:p w14:paraId="05193E22" w14:textId="00B06C10" w:rsidR="00E84C0A" w:rsidRPr="00166F95" w:rsidRDefault="00E84C0A" w:rsidP="00B54993">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6.9.4. </w:t>
      </w:r>
      <w:r w:rsidRPr="00166F95">
        <w:rPr>
          <w:rFonts w:ascii="Times New Roman" w:eastAsia="Arial CYR" w:hAnsi="Times New Roman" w:cs="Times New Roman"/>
          <w:color w:val="auto"/>
          <w:sz w:val="20"/>
          <w:szCs w:val="20"/>
          <w:lang w:bidi="ar-SA"/>
        </w:rPr>
        <w:t xml:space="preserve">При получении Экземпляра программного продукта и материальных носителей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обязан проверить их количество, качество (внешние повреждения), комплектность в момент их получения </w:t>
      </w:r>
      <w:r>
        <w:rPr>
          <w:rFonts w:ascii="Times New Roman" w:eastAsia="Arial CYR" w:hAnsi="Times New Roman" w:cs="Times New Roman"/>
          <w:color w:val="auto"/>
          <w:sz w:val="20"/>
          <w:szCs w:val="20"/>
          <w:lang w:bidi="ar-SA"/>
        </w:rPr>
        <w:t>Заказчиком</w:t>
      </w:r>
      <w:r w:rsidRPr="00166F95">
        <w:rPr>
          <w:rFonts w:ascii="Times New Roman" w:eastAsia="Arial CYR" w:hAnsi="Times New Roman" w:cs="Times New Roman"/>
          <w:color w:val="auto"/>
          <w:sz w:val="20"/>
          <w:szCs w:val="20"/>
          <w:lang w:bidi="ar-SA"/>
        </w:rPr>
        <w:t xml:space="preserve">. При обнаружении недостатков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обязан составить акт об обнаружении недостатков совместно с участием представителя транспортной, экспедиционной курьерской компании, доставившей груз. Обо всех обнаруженных недостатках </w:t>
      </w:r>
      <w:r>
        <w:rPr>
          <w:rFonts w:ascii="Times New Roman" w:eastAsia="Arial CYR" w:hAnsi="Times New Roman" w:cs="Times New Roman"/>
          <w:color w:val="auto"/>
          <w:sz w:val="20"/>
          <w:szCs w:val="20"/>
          <w:lang w:bidi="ar-SA"/>
        </w:rPr>
        <w:t>Заказчик</w:t>
      </w:r>
      <w:r w:rsidRPr="00166F95">
        <w:rPr>
          <w:rFonts w:ascii="Times New Roman" w:eastAsia="Arial CYR" w:hAnsi="Times New Roman" w:cs="Times New Roman"/>
          <w:color w:val="auto"/>
          <w:sz w:val="20"/>
          <w:szCs w:val="20"/>
          <w:lang w:bidi="ar-SA"/>
        </w:rPr>
        <w:t xml:space="preserve"> обязан уведомить </w:t>
      </w:r>
      <w:r>
        <w:rPr>
          <w:rFonts w:ascii="Times New Roman" w:eastAsia="Arial CYR" w:hAnsi="Times New Roman" w:cs="Times New Roman"/>
          <w:color w:val="auto"/>
          <w:sz w:val="20"/>
          <w:szCs w:val="20"/>
          <w:lang w:bidi="ar-SA"/>
        </w:rPr>
        <w:t>исполнителя</w:t>
      </w:r>
      <w:r w:rsidRPr="00166F95">
        <w:rPr>
          <w:rFonts w:ascii="Times New Roman" w:eastAsia="Arial CYR" w:hAnsi="Times New Roman" w:cs="Times New Roman"/>
          <w:color w:val="auto"/>
          <w:sz w:val="20"/>
          <w:szCs w:val="20"/>
          <w:lang w:bidi="ar-SA"/>
        </w:rPr>
        <w:t xml:space="preserve"> с направлением скана акта по электронной почте и оригинала акта в срок, указанный в п.3.</w:t>
      </w:r>
      <w:r w:rsidR="00B54993">
        <w:rPr>
          <w:rFonts w:ascii="Times New Roman" w:eastAsia="Arial CYR" w:hAnsi="Times New Roman" w:cs="Times New Roman"/>
          <w:color w:val="auto"/>
          <w:sz w:val="20"/>
          <w:szCs w:val="20"/>
          <w:lang w:bidi="ar-SA"/>
        </w:rPr>
        <w:t>5</w:t>
      </w:r>
      <w:r w:rsidRPr="00166F95">
        <w:rPr>
          <w:rFonts w:ascii="Times New Roman" w:eastAsia="Arial CYR" w:hAnsi="Times New Roman" w:cs="Times New Roman"/>
          <w:color w:val="auto"/>
          <w:sz w:val="20"/>
          <w:szCs w:val="20"/>
          <w:lang w:bidi="ar-SA"/>
        </w:rPr>
        <w:t xml:space="preserve">. настоящего Контракта. Приемка экземпляров Программного продукта по качеству, в том числе проведение экспертизы в необходимых случаях осуществляется </w:t>
      </w:r>
      <w:r w:rsidR="00B54993">
        <w:rPr>
          <w:rFonts w:ascii="Times New Roman" w:eastAsia="Arial CYR" w:hAnsi="Times New Roman" w:cs="Times New Roman"/>
          <w:color w:val="auto"/>
          <w:sz w:val="20"/>
          <w:szCs w:val="20"/>
          <w:lang w:bidi="ar-SA"/>
        </w:rPr>
        <w:t>Заказчиком</w:t>
      </w:r>
      <w:r w:rsidRPr="00166F95">
        <w:rPr>
          <w:rFonts w:ascii="Times New Roman" w:eastAsia="Arial CYR" w:hAnsi="Times New Roman" w:cs="Times New Roman"/>
          <w:color w:val="auto"/>
          <w:sz w:val="20"/>
          <w:szCs w:val="20"/>
          <w:lang w:bidi="ar-SA"/>
        </w:rPr>
        <w:t xml:space="preserve"> в соответствии с </w:t>
      </w:r>
      <w:r w:rsidR="00B54993">
        <w:rPr>
          <w:rFonts w:ascii="Times New Roman" w:eastAsia="Arial CYR" w:hAnsi="Times New Roman" w:cs="Times New Roman"/>
          <w:color w:val="auto"/>
          <w:sz w:val="20"/>
          <w:szCs w:val="20"/>
          <w:lang w:bidi="ar-SA"/>
        </w:rPr>
        <w:t xml:space="preserve">разделом 3 </w:t>
      </w:r>
      <w:r w:rsidRPr="00166F95">
        <w:rPr>
          <w:rFonts w:ascii="Times New Roman" w:eastAsia="Arial CYR" w:hAnsi="Times New Roman" w:cs="Times New Roman"/>
          <w:color w:val="auto"/>
          <w:sz w:val="20"/>
          <w:szCs w:val="20"/>
          <w:lang w:bidi="ar-SA"/>
        </w:rPr>
        <w:t>настоящего Контракта.</w:t>
      </w:r>
    </w:p>
    <w:p w14:paraId="19CDBEB1" w14:textId="77777777" w:rsidR="00E84C0A" w:rsidRPr="00E84C0A" w:rsidRDefault="00E84C0A" w:rsidP="00166F95">
      <w:pPr>
        <w:tabs>
          <w:tab w:val="left" w:pos="1345"/>
        </w:tabs>
        <w:overflowPunct w:val="0"/>
        <w:spacing w:before="40"/>
        <w:ind w:firstLine="426"/>
        <w:jc w:val="both"/>
        <w:rPr>
          <w:rFonts w:ascii="Times New Roman" w:eastAsia="Arial CYR" w:hAnsi="Times New Roman" w:cs="Times New Roman"/>
          <w:b/>
          <w:bCs/>
          <w:color w:val="auto"/>
          <w:sz w:val="20"/>
          <w:szCs w:val="20"/>
          <w:lang w:bidi="ar-SA"/>
        </w:rPr>
      </w:pPr>
    </w:p>
    <w:p w14:paraId="5B2F26A8" w14:textId="77777777" w:rsidR="00310595" w:rsidRPr="00310595" w:rsidRDefault="007B0ECA" w:rsidP="00310595">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.5.  Заказчик имеет право:</w:t>
      </w:r>
    </w:p>
    <w:p w14:paraId="3AEAD638" w14:textId="77777777" w:rsidR="00310595" w:rsidRPr="00310595" w:rsidRDefault="007B0ECA" w:rsidP="00310595">
      <w:pPr>
        <w:widowControl/>
        <w:tabs>
          <w:tab w:val="left" w:pos="0"/>
        </w:tabs>
        <w:autoSpaceDE w:val="0"/>
        <w:autoSpaceDN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.5.1. Контролировать ход оказания услуг Исполнителем, а также требовать от Исполнителя оказания услуг надлежащего качества.</w:t>
      </w:r>
    </w:p>
    <w:p w14:paraId="5E28FE5B" w14:textId="77777777" w:rsidR="00310595" w:rsidRPr="00310595" w:rsidRDefault="007B0ECA" w:rsidP="00310595">
      <w:pPr>
        <w:widowControl/>
        <w:tabs>
          <w:tab w:val="left" w:pos="426"/>
        </w:tabs>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lastRenderedPageBreak/>
        <w:t>6</w:t>
      </w:r>
      <w:r w:rsidR="00310595" w:rsidRPr="00310595">
        <w:rPr>
          <w:rFonts w:ascii="Times New Roman" w:eastAsia="Arial CYR" w:hAnsi="Times New Roman" w:cs="Times New Roman"/>
          <w:color w:val="auto"/>
          <w:sz w:val="20"/>
          <w:szCs w:val="20"/>
          <w:lang w:bidi="ar-SA"/>
        </w:rPr>
        <w:t>.5.2.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65B2C4FE" w14:textId="1F4C3022" w:rsid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49A4C98" w14:textId="1C5431AF" w:rsidR="00B54993" w:rsidRPr="00B54993" w:rsidRDefault="00B54993" w:rsidP="00B54993">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6.7. Заказчик</w:t>
      </w:r>
      <w:r w:rsidRPr="00B54993">
        <w:rPr>
          <w:rFonts w:ascii="Times New Roman" w:eastAsia="Arial CYR" w:hAnsi="Times New Roman" w:cs="Times New Roman"/>
          <w:color w:val="auto"/>
          <w:sz w:val="20"/>
          <w:szCs w:val="20"/>
          <w:lang w:bidi="ar-SA"/>
        </w:rPr>
        <w:t xml:space="preserve"> самостоятельно осуществляет управление программными активами, включающее хранение, обновление, закупки и списание права использования, экземпляры Программных продуктов, а также иные действия, необходимые для законного и наиболее рационального использования Программных продуктов.</w:t>
      </w:r>
    </w:p>
    <w:p w14:paraId="48DF49C4" w14:textId="321DB0BE" w:rsidR="00B54993" w:rsidRDefault="00B54993" w:rsidP="00B54993">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6.7. </w:t>
      </w:r>
      <w:r w:rsidRPr="00B54993">
        <w:rPr>
          <w:rFonts w:ascii="Times New Roman" w:eastAsia="Arial CYR" w:hAnsi="Times New Roman" w:cs="Times New Roman"/>
          <w:color w:val="auto"/>
          <w:sz w:val="20"/>
          <w:szCs w:val="20"/>
          <w:lang w:bidi="ar-SA"/>
        </w:rPr>
        <w:t xml:space="preserve"> </w:t>
      </w:r>
      <w:r>
        <w:rPr>
          <w:rFonts w:ascii="Times New Roman" w:eastAsia="Arial CYR" w:hAnsi="Times New Roman" w:cs="Times New Roman"/>
          <w:color w:val="auto"/>
          <w:sz w:val="20"/>
          <w:szCs w:val="20"/>
          <w:lang w:bidi="ar-SA"/>
        </w:rPr>
        <w:t>Исполнитель</w:t>
      </w:r>
      <w:r w:rsidRPr="00B54993">
        <w:rPr>
          <w:rFonts w:ascii="Times New Roman" w:eastAsia="Arial CYR" w:hAnsi="Times New Roman" w:cs="Times New Roman"/>
          <w:color w:val="auto"/>
          <w:sz w:val="20"/>
          <w:szCs w:val="20"/>
          <w:lang w:bidi="ar-SA"/>
        </w:rPr>
        <w:t xml:space="preserve"> не несет ответственности за нарушение </w:t>
      </w:r>
      <w:r>
        <w:rPr>
          <w:rFonts w:ascii="Times New Roman" w:eastAsia="Arial CYR" w:hAnsi="Times New Roman" w:cs="Times New Roman"/>
          <w:color w:val="auto"/>
          <w:sz w:val="20"/>
          <w:szCs w:val="20"/>
          <w:lang w:bidi="ar-SA"/>
        </w:rPr>
        <w:t xml:space="preserve">использования Программного продукта </w:t>
      </w:r>
      <w:r w:rsidRPr="00B54993">
        <w:rPr>
          <w:rFonts w:ascii="Times New Roman" w:eastAsia="Arial CYR" w:hAnsi="Times New Roman" w:cs="Times New Roman"/>
          <w:color w:val="auto"/>
          <w:sz w:val="20"/>
          <w:szCs w:val="20"/>
          <w:lang w:bidi="ar-SA"/>
        </w:rPr>
        <w:t xml:space="preserve">со стороны </w:t>
      </w:r>
      <w:r>
        <w:rPr>
          <w:rFonts w:ascii="Times New Roman" w:eastAsia="Arial CYR" w:hAnsi="Times New Roman" w:cs="Times New Roman"/>
          <w:color w:val="auto"/>
          <w:sz w:val="20"/>
          <w:szCs w:val="20"/>
          <w:lang w:bidi="ar-SA"/>
        </w:rPr>
        <w:t>Заказчика</w:t>
      </w:r>
      <w:r w:rsidRPr="00B54993">
        <w:rPr>
          <w:rFonts w:ascii="Times New Roman" w:eastAsia="Arial CYR" w:hAnsi="Times New Roman" w:cs="Times New Roman"/>
          <w:color w:val="auto"/>
          <w:sz w:val="20"/>
          <w:szCs w:val="20"/>
          <w:lang w:bidi="ar-SA"/>
        </w:rPr>
        <w:t>, выражающееся, в частности, в любом незаконном использовании либо незаконной модификации Программного продукта.</w:t>
      </w:r>
    </w:p>
    <w:p w14:paraId="163C3F9C" w14:textId="77777777" w:rsidR="00F41570" w:rsidRPr="007A7F4A" w:rsidRDefault="00F41570" w:rsidP="00F41570">
      <w:pPr>
        <w:widowControl/>
        <w:ind w:hanging="425"/>
        <w:jc w:val="center"/>
        <w:rPr>
          <w:rFonts w:ascii="Times New Roman" w:eastAsia="Arial CYR" w:hAnsi="Times New Roman" w:cs="Times New Roman"/>
          <w:b/>
          <w:color w:val="auto"/>
          <w:sz w:val="20"/>
          <w:szCs w:val="20"/>
          <w:lang w:bidi="ar-SA"/>
        </w:rPr>
      </w:pPr>
    </w:p>
    <w:p w14:paraId="2060F667" w14:textId="77777777" w:rsidR="00F41570" w:rsidRPr="007A7F4A" w:rsidRDefault="003620EF" w:rsidP="00F41570">
      <w:pPr>
        <w:widowControl/>
        <w:jc w:val="center"/>
        <w:rPr>
          <w:rFonts w:ascii="Times New Roman" w:eastAsia="Arial CYR" w:hAnsi="Times New Roman" w:cs="Times New Roman"/>
          <w:b/>
          <w:bCs/>
          <w:color w:val="auto"/>
          <w:sz w:val="20"/>
          <w:szCs w:val="20"/>
          <w:lang w:bidi="ar-SA"/>
        </w:rPr>
      </w:pPr>
      <w:r>
        <w:rPr>
          <w:rFonts w:ascii="Times New Roman" w:eastAsia="Arial CYR" w:hAnsi="Times New Roman" w:cs="Times New Roman"/>
          <w:b/>
          <w:bCs/>
          <w:color w:val="auto"/>
          <w:sz w:val="20"/>
          <w:szCs w:val="20"/>
          <w:lang w:bidi="ar-SA"/>
        </w:rPr>
        <w:t>7</w:t>
      </w:r>
      <w:r w:rsidR="00F41570" w:rsidRPr="007A7F4A">
        <w:rPr>
          <w:rFonts w:ascii="Times New Roman" w:eastAsia="Arial CYR" w:hAnsi="Times New Roman" w:cs="Times New Roman"/>
          <w:b/>
          <w:bCs/>
          <w:color w:val="auto"/>
          <w:sz w:val="20"/>
          <w:szCs w:val="20"/>
          <w:lang w:bidi="ar-SA"/>
        </w:rPr>
        <w:t xml:space="preserve">. </w:t>
      </w:r>
      <w:r w:rsidR="00F41570" w:rsidRPr="007A7F4A">
        <w:rPr>
          <w:rFonts w:ascii="Times New Roman" w:eastAsia="Arial CYR" w:hAnsi="Times New Roman" w:cs="Times New Roman"/>
          <w:b/>
          <w:color w:val="auto"/>
          <w:sz w:val="20"/>
          <w:szCs w:val="20"/>
          <w:lang w:bidi="ar-SA"/>
        </w:rPr>
        <w:t>Ответственность сторон</w:t>
      </w:r>
      <w:r w:rsidR="00F41570" w:rsidRPr="007A7F4A">
        <w:rPr>
          <w:rFonts w:ascii="Times New Roman" w:eastAsia="Arial CYR" w:hAnsi="Times New Roman" w:cs="Times New Roman"/>
          <w:b/>
          <w:bCs/>
          <w:color w:val="auto"/>
          <w:sz w:val="20"/>
          <w:szCs w:val="20"/>
          <w:lang w:bidi="ar-SA"/>
        </w:rPr>
        <w:t xml:space="preserve"> </w:t>
      </w:r>
    </w:p>
    <w:p w14:paraId="42D97FC5"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2D0784CE"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47E9D51"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865F508"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5A760E1E"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00E05D8B" w:rsidRPr="00E05D8B">
        <w:rPr>
          <w:rFonts w:ascii="Times New Roman" w:eastAsia="Arial CYR" w:hAnsi="Times New Roman" w:cs="Times New Roman"/>
          <w:color w:val="auto"/>
          <w:sz w:val="20"/>
          <w:szCs w:val="20"/>
          <w:lang w:bidi="ar-SA"/>
        </w:rPr>
        <w:t>Исполнитель  уплачивает</w:t>
      </w:r>
      <w:proofErr w:type="gramEnd"/>
      <w:r w:rsidR="00E05D8B" w:rsidRPr="00E05D8B">
        <w:rPr>
          <w:rFonts w:ascii="Times New Roman" w:eastAsia="Arial CYR" w:hAnsi="Times New Roman" w:cs="Times New Roman"/>
          <w:color w:val="auto"/>
          <w:sz w:val="20"/>
          <w:szCs w:val="20"/>
          <w:lang w:bidi="ar-SA"/>
        </w:rPr>
        <w:t xml:space="preserve"> Заказчику штраф, согласно Постановления Правительства РФ от 30.08.2017г. №1042, в размере 10 % от цены Контракта.</w:t>
      </w:r>
    </w:p>
    <w:p w14:paraId="7E088969"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8C6C4B"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E23497F"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AC75538"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C1D1524"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.10. Указанная в настоящей статье неустойка (штраф, пени) взимается за каждое нарушение в отдельности.</w:t>
      </w:r>
    </w:p>
    <w:p w14:paraId="32C0F114"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Pr>
          <w:rFonts w:ascii="Times New Roman" w:eastAsia="Arial CYR" w:hAnsi="Times New Roman" w:cs="Times New Roman"/>
          <w:color w:val="auto"/>
          <w:sz w:val="20"/>
          <w:szCs w:val="20"/>
          <w:lang w:bidi="ar-SA"/>
        </w:rPr>
        <w:t>ании документов, указанных в п.2.3</w:t>
      </w:r>
      <w:r w:rsidR="00E05D8B" w:rsidRPr="00E05D8B">
        <w:rPr>
          <w:rFonts w:ascii="Times New Roman" w:eastAsia="Arial CYR" w:hAnsi="Times New Roman" w:cs="Times New Roman"/>
          <w:color w:val="auto"/>
          <w:sz w:val="20"/>
          <w:szCs w:val="20"/>
          <w:lang w:bidi="ar-SA"/>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2EED4E6E"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E69459" w14:textId="77777777" w:rsidR="00807124" w:rsidRDefault="00807124" w:rsidP="00E05D8B">
      <w:pPr>
        <w:widowControl/>
        <w:spacing w:before="40"/>
        <w:ind w:firstLine="426"/>
        <w:jc w:val="both"/>
        <w:rPr>
          <w:rFonts w:ascii="Times New Roman" w:eastAsia="Arial CYR" w:hAnsi="Times New Roman" w:cs="Times New Roman"/>
          <w:color w:val="auto"/>
          <w:sz w:val="20"/>
          <w:szCs w:val="20"/>
          <w:lang w:bidi="ar-SA"/>
        </w:rPr>
      </w:pPr>
    </w:p>
    <w:p w14:paraId="08D5F1A1" w14:textId="77777777" w:rsidR="003620EF" w:rsidRDefault="003620EF" w:rsidP="003620EF">
      <w:pPr>
        <w:widowControl/>
        <w:spacing w:before="40"/>
        <w:jc w:val="center"/>
        <w:rPr>
          <w:rFonts w:ascii="Times New Roman" w:eastAsia="Arial CYR" w:hAnsi="Times New Roman" w:cs="Times New Roman"/>
          <w:b/>
          <w:color w:val="auto"/>
          <w:sz w:val="20"/>
          <w:szCs w:val="20"/>
          <w:lang w:bidi="ar-SA"/>
        </w:rPr>
      </w:pPr>
      <w:r>
        <w:rPr>
          <w:rFonts w:ascii="Times New Roman" w:eastAsia="Arial CYR" w:hAnsi="Times New Roman" w:cs="Times New Roman"/>
          <w:b/>
          <w:color w:val="auto"/>
          <w:sz w:val="20"/>
          <w:szCs w:val="20"/>
          <w:lang w:bidi="ar-SA"/>
        </w:rPr>
        <w:t>8.</w:t>
      </w:r>
      <w:r w:rsidRPr="003620EF">
        <w:rPr>
          <w:rFonts w:ascii="Times New Roman" w:eastAsia="Arial CYR" w:hAnsi="Times New Roman" w:cs="Times New Roman"/>
          <w:b/>
          <w:color w:val="auto"/>
          <w:sz w:val="20"/>
          <w:szCs w:val="20"/>
          <w:lang w:bidi="ar-SA"/>
        </w:rPr>
        <w:t>Порядок разрешения споров</w:t>
      </w:r>
    </w:p>
    <w:p w14:paraId="12A3520E" w14:textId="77777777" w:rsidR="003620EF" w:rsidRDefault="003620EF" w:rsidP="003620EF">
      <w:pPr>
        <w:widowControl/>
        <w:spacing w:before="40"/>
        <w:jc w:val="center"/>
        <w:rPr>
          <w:rFonts w:ascii="Times New Roman" w:eastAsia="Arial CYR" w:hAnsi="Times New Roman" w:cs="Times New Roman"/>
          <w:b/>
          <w:color w:val="auto"/>
          <w:sz w:val="20"/>
          <w:szCs w:val="20"/>
          <w:lang w:bidi="ar-SA"/>
        </w:rPr>
      </w:pPr>
    </w:p>
    <w:p w14:paraId="1E8FAF24" w14:textId="77777777" w:rsidR="003620EF" w:rsidRPr="00A944FD" w:rsidRDefault="003620EF" w:rsidP="003620EF">
      <w:pPr>
        <w:pStyle w:val="af2"/>
      </w:pPr>
      <w:r>
        <w:tab/>
      </w:r>
      <w:r w:rsidRPr="00A944FD">
        <w:t xml:space="preserve">8.1.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w:t>
      </w:r>
      <w:r w:rsidRPr="00A944FD">
        <w:lastRenderedPageBreak/>
        <w:t>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093EB992" w14:textId="77777777" w:rsidR="003620EF" w:rsidRPr="00A944FD" w:rsidRDefault="003620EF" w:rsidP="003620EF">
      <w:pPr>
        <w:pStyle w:val="af2"/>
      </w:pPr>
      <w:r w:rsidRPr="00A944FD">
        <w:tab/>
        <w:t xml:space="preserve">8.2. В случае </w:t>
      </w:r>
      <w:r>
        <w:t>не</w:t>
      </w:r>
      <w:r w:rsidRPr="00A944FD">
        <w:t>достижения согласия между Сторонами в ходе переговоров, спор подлежит разрешению в суде в порядке, установленным действующим законодательством Российской Федерации, дело передается на рассмотрение в Арбитражный суд города Санкт-Петербурга и Ленинградской области.</w:t>
      </w:r>
    </w:p>
    <w:p w14:paraId="4661C013" w14:textId="77777777" w:rsidR="003620EF" w:rsidRPr="00A944FD" w:rsidRDefault="003620EF" w:rsidP="003620EF">
      <w:pPr>
        <w:pStyle w:val="af2"/>
      </w:pPr>
      <w:r w:rsidRPr="00A944FD">
        <w:tab/>
        <w:t xml:space="preserve">8.3. Стороны при рассмотрении спорных вопросов соблюдают претензионный порядок, срок рассмотрения претензии 5 (пять) рабочих дней. Подписанная уполномоченным лицом претензия (ответ на претензию) направляется по адресу Стороны, указанному в реквизитах контракта любыми доступными способами (письмо по почте с уведомлением о вручении (или передается под роспись представителю другой Стороны), телеграмма, телефонограмма, </w:t>
      </w:r>
      <w:proofErr w:type="spellStart"/>
      <w:r w:rsidRPr="00A944FD">
        <w:t>факсограмма</w:t>
      </w:r>
      <w:proofErr w:type="spellEnd"/>
      <w:r w:rsidRPr="00A944FD">
        <w:t xml:space="preserve">, информационно-телекоммуникационная сеть «Интернет»), позволяющими подтвердить ее получение адресатом. Сторона, которая получила претензию, обязана ее рассмотреть, и в течение 5 (Пяти) рабочих дней направить письменный мотивированный ответ другой Стороне.  Претензия, оформленная с нарушением требований, установленных Контрактом или направленная без приложения перечисленных в ней документов, возвращается заявителю вместе с приложенными документами и с указанием причин возвращения в срок 5 (пяти) рабочих дней с момента ее получения. При невозвращении в срок 5 (пяти) рабочих дней претензии, оформленной (направленной) с нарушением порядка, установленного контрактом, она считается принятой к рассмотрению. </w:t>
      </w:r>
    </w:p>
    <w:p w14:paraId="2F126EEC" w14:textId="77777777" w:rsidR="003620EF" w:rsidRPr="00A944FD" w:rsidRDefault="003620EF" w:rsidP="003620EF">
      <w:pPr>
        <w:pStyle w:val="af2"/>
      </w:pPr>
      <w:r w:rsidRPr="00A944FD">
        <w:tab/>
        <w:t>8.4. Направление уведомлений по адресам Сторон, указанным в реквизитах Контракта, считается надлежащим уведомлением Сторон.</w:t>
      </w:r>
    </w:p>
    <w:p w14:paraId="7D93EF1E" w14:textId="2468CF62" w:rsidR="00E05D8B" w:rsidRPr="00955406" w:rsidRDefault="00955406" w:rsidP="00E05D8B">
      <w:pPr>
        <w:widowControl/>
        <w:tabs>
          <w:tab w:val="num" w:pos="720"/>
        </w:tabs>
        <w:spacing w:before="40"/>
        <w:ind w:firstLine="426"/>
        <w:jc w:val="center"/>
        <w:rPr>
          <w:rFonts w:ascii="Times New Roman" w:eastAsia="Arial CYR" w:hAnsi="Times New Roman" w:cs="Times New Roman"/>
          <w:b/>
          <w:bCs/>
          <w:color w:val="auto"/>
          <w:sz w:val="20"/>
          <w:szCs w:val="20"/>
          <w:lang w:bidi="ar-SA"/>
        </w:rPr>
      </w:pPr>
      <w:r w:rsidRPr="00955406">
        <w:rPr>
          <w:rFonts w:ascii="Times New Roman" w:eastAsia="Arial CYR" w:hAnsi="Times New Roman" w:cs="Times New Roman"/>
          <w:b/>
          <w:bCs/>
          <w:color w:val="auto"/>
          <w:sz w:val="20"/>
          <w:szCs w:val="20"/>
          <w:lang w:bidi="ar-SA"/>
        </w:rPr>
        <w:t xml:space="preserve">9. </w:t>
      </w:r>
      <w:r>
        <w:rPr>
          <w:rFonts w:ascii="Times New Roman" w:eastAsia="Arial CYR" w:hAnsi="Times New Roman" w:cs="Times New Roman"/>
          <w:b/>
          <w:bCs/>
          <w:color w:val="auto"/>
          <w:sz w:val="20"/>
          <w:szCs w:val="20"/>
          <w:lang w:bidi="ar-SA"/>
        </w:rPr>
        <w:t>О</w:t>
      </w:r>
      <w:r w:rsidRPr="00955406">
        <w:rPr>
          <w:rFonts w:ascii="Times New Roman" w:eastAsia="Arial CYR" w:hAnsi="Times New Roman" w:cs="Times New Roman"/>
          <w:b/>
          <w:bCs/>
          <w:color w:val="auto"/>
          <w:sz w:val="20"/>
          <w:szCs w:val="20"/>
          <w:lang w:bidi="ar-SA"/>
        </w:rPr>
        <w:t>бстоятельства непреодолимой силы</w:t>
      </w:r>
    </w:p>
    <w:p w14:paraId="2F4945BD"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905369C"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80CB512"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.3. С момента наступления обстоятельств непреодолимой силы действие Контракта приостанавливается до момента, определяемого сторонами.</w:t>
      </w:r>
    </w:p>
    <w:p w14:paraId="3C669C72" w14:textId="5C0B5376" w:rsidR="00E05D8B" w:rsidRPr="00955406" w:rsidRDefault="00955406" w:rsidP="00E05D8B">
      <w:pPr>
        <w:widowControl/>
        <w:tabs>
          <w:tab w:val="num" w:pos="720"/>
        </w:tabs>
        <w:spacing w:before="40"/>
        <w:ind w:firstLine="426"/>
        <w:jc w:val="center"/>
        <w:rPr>
          <w:rFonts w:ascii="Times New Roman" w:eastAsia="Arial CYR" w:hAnsi="Times New Roman" w:cs="Times New Roman"/>
          <w:b/>
          <w:bCs/>
          <w:color w:val="auto"/>
          <w:sz w:val="20"/>
          <w:szCs w:val="20"/>
          <w:lang w:bidi="ar-SA"/>
        </w:rPr>
      </w:pPr>
      <w:r w:rsidRPr="00955406">
        <w:rPr>
          <w:rFonts w:ascii="Times New Roman" w:eastAsia="Arial CYR" w:hAnsi="Times New Roman" w:cs="Times New Roman"/>
          <w:b/>
          <w:bCs/>
          <w:color w:val="auto"/>
          <w:sz w:val="20"/>
          <w:szCs w:val="20"/>
          <w:lang w:bidi="ar-SA"/>
        </w:rPr>
        <w:t xml:space="preserve">10. </w:t>
      </w:r>
      <w:r>
        <w:rPr>
          <w:rFonts w:ascii="Times New Roman" w:eastAsia="Arial CYR" w:hAnsi="Times New Roman" w:cs="Times New Roman"/>
          <w:b/>
          <w:bCs/>
          <w:color w:val="auto"/>
          <w:sz w:val="20"/>
          <w:szCs w:val="20"/>
          <w:lang w:bidi="ar-SA"/>
        </w:rPr>
        <w:t>П</w:t>
      </w:r>
      <w:r w:rsidRPr="00955406">
        <w:rPr>
          <w:rFonts w:ascii="Times New Roman" w:eastAsia="Arial CYR" w:hAnsi="Times New Roman" w:cs="Times New Roman"/>
          <w:b/>
          <w:bCs/>
          <w:color w:val="auto"/>
          <w:sz w:val="20"/>
          <w:szCs w:val="20"/>
          <w:lang w:bidi="ar-SA"/>
        </w:rPr>
        <w:t>рочие условия контракта</w:t>
      </w:r>
    </w:p>
    <w:p w14:paraId="478C9E40"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789FD91C"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758FB8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.2.1. </w:t>
      </w:r>
      <w:r w:rsidR="003620EF">
        <w:rPr>
          <w:rFonts w:ascii="Times New Roman" w:eastAsia="Arial CYR" w:hAnsi="Times New Roman" w:cs="Times New Roman"/>
          <w:color w:val="auto"/>
          <w:sz w:val="20"/>
          <w:szCs w:val="20"/>
          <w:lang w:bidi="ar-SA"/>
        </w:rPr>
        <w:t>Поставка программного обеспечения ненадлежащего качества с недостатками, которые не могут быть устранены в приемлемый для Заказчика срок;</w:t>
      </w:r>
    </w:p>
    <w:p w14:paraId="1BB6940F" w14:textId="77777777" w:rsidR="003620EF"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.2.2. </w:t>
      </w:r>
      <w:r w:rsidR="003620EF">
        <w:rPr>
          <w:rFonts w:ascii="Times New Roman" w:eastAsia="Arial CYR" w:hAnsi="Times New Roman" w:cs="Times New Roman"/>
          <w:color w:val="auto"/>
          <w:sz w:val="20"/>
          <w:szCs w:val="20"/>
          <w:lang w:bidi="ar-SA"/>
        </w:rPr>
        <w:t>Неоднократного нарушения сроков поставки программного обеспечения;</w:t>
      </w:r>
    </w:p>
    <w:p w14:paraId="465ABC65"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1FA4A55"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A0257F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66F5D507" w14:textId="5DB7D6D6"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.6. Настоящий Контракт вступает в силу с даты подписания его сторонами, действует по 31.12.202</w:t>
      </w:r>
      <w:r w:rsidR="008B076D">
        <w:rPr>
          <w:rFonts w:ascii="Times New Roman" w:eastAsia="Arial CYR" w:hAnsi="Times New Roman" w:cs="Times New Roman"/>
          <w:color w:val="auto"/>
          <w:sz w:val="20"/>
          <w:szCs w:val="20"/>
          <w:lang w:bidi="ar-SA"/>
        </w:rPr>
        <w:t>6</w:t>
      </w:r>
      <w:r w:rsidRPr="00E05D8B">
        <w:rPr>
          <w:rFonts w:ascii="Times New Roman" w:eastAsia="Arial CYR" w:hAnsi="Times New Roman" w:cs="Times New Roman"/>
          <w:color w:val="auto"/>
          <w:sz w:val="20"/>
          <w:szCs w:val="20"/>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bookmarkStart w:id="0" w:name="_GoBack"/>
      <w:bookmarkEnd w:id="0"/>
    </w:p>
    <w:p w14:paraId="7FFA6B1F"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.7. В случае изменения адреса либо иных реквизитов стороны обязаны уведомить об этом друг друга в недельный срок со дня таких изменений.</w:t>
      </w:r>
    </w:p>
    <w:p w14:paraId="44EC6E96"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D5B40BE"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0CF811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98B89B"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EEFD61"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lastRenderedPageBreak/>
        <w:t>10</w:t>
      </w:r>
      <w:r w:rsidRPr="00E05D8B">
        <w:rPr>
          <w:rFonts w:ascii="Times New Roman" w:eastAsia="Arial CYR" w:hAnsi="Times New Roman" w:cs="Times New Roman"/>
          <w:color w:val="auto"/>
          <w:sz w:val="20"/>
          <w:szCs w:val="20"/>
          <w:lang w:bidi="ar-SA"/>
        </w:rPr>
        <w:t>.10.2.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7B61BC"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.10.3. Не совершать иных действий, нарушающих антикоррупционное законодательство Российской Федерации.</w:t>
      </w:r>
    </w:p>
    <w:p w14:paraId="0B612791"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.11. Во всем остальном, не оговоренном настоящим Контрактом, стороны руководствуются действующим законодательством РФ.</w:t>
      </w:r>
    </w:p>
    <w:p w14:paraId="293796FB" w14:textId="4637E4FD" w:rsid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.12. Настоящий контракт составлен в двух экземплярах, имеющих одинаковую юридическую силу, по одному для каждой из сторон.</w:t>
      </w:r>
    </w:p>
    <w:p w14:paraId="695887DD" w14:textId="1DB2AB0C" w:rsidR="00801930" w:rsidRPr="00801930" w:rsidRDefault="00801930" w:rsidP="00E05D8B">
      <w:pPr>
        <w:widowControl/>
        <w:spacing w:before="40"/>
        <w:ind w:firstLine="426"/>
        <w:jc w:val="both"/>
        <w:rPr>
          <w:rFonts w:ascii="Times New Roman" w:eastAsia="Arial CYR" w:hAnsi="Times New Roman" w:cs="Times New Roman"/>
          <w:color w:val="FF0000"/>
          <w:sz w:val="20"/>
          <w:szCs w:val="20"/>
          <w:lang w:bidi="ar-SA"/>
        </w:rPr>
      </w:pPr>
      <w:r>
        <w:rPr>
          <w:rFonts w:ascii="Times New Roman" w:eastAsia="Arial CYR" w:hAnsi="Times New Roman" w:cs="Times New Roman"/>
          <w:color w:val="auto"/>
          <w:sz w:val="20"/>
          <w:szCs w:val="20"/>
          <w:lang w:bidi="ar-SA"/>
        </w:rPr>
        <w:t>10.13.</w:t>
      </w:r>
      <w:r w:rsidRPr="00801930">
        <w:t xml:space="preserve"> </w:t>
      </w:r>
      <w:r w:rsidRPr="00B62CED">
        <w:rPr>
          <w:rFonts w:ascii="Times New Roman" w:eastAsia="Arial CYR" w:hAnsi="Times New Roman" w:cs="Times New Roman"/>
          <w:color w:val="000000" w:themeColor="text1"/>
          <w:sz w:val="20"/>
          <w:szCs w:val="20"/>
          <w:lang w:bidi="ar-SA"/>
        </w:rPr>
        <w:t xml:space="preserve">Подписание и обмен документами между Сторонами осуществляется в соответствии с условиями </w:t>
      </w:r>
      <w:r w:rsidR="00B62CED" w:rsidRPr="00B62CED">
        <w:rPr>
          <w:rFonts w:ascii="Times New Roman" w:eastAsia="Arial CYR" w:hAnsi="Times New Roman" w:cs="Times New Roman"/>
          <w:color w:val="000000" w:themeColor="text1"/>
          <w:sz w:val="20"/>
          <w:szCs w:val="20"/>
          <w:lang w:bidi="ar-SA"/>
        </w:rPr>
        <w:t xml:space="preserve">пункта </w:t>
      </w:r>
      <w:r w:rsidR="000D30AF">
        <w:rPr>
          <w:rFonts w:ascii="Times New Roman" w:eastAsia="Arial CYR" w:hAnsi="Times New Roman" w:cs="Times New Roman"/>
          <w:color w:val="000000" w:themeColor="text1"/>
          <w:sz w:val="20"/>
          <w:szCs w:val="20"/>
          <w:lang w:bidi="ar-SA"/>
        </w:rPr>
        <w:t>3.6</w:t>
      </w:r>
      <w:r w:rsidR="00B62CED" w:rsidRPr="00B62CED">
        <w:rPr>
          <w:rFonts w:ascii="Times New Roman" w:eastAsia="Arial CYR" w:hAnsi="Times New Roman" w:cs="Times New Roman"/>
          <w:color w:val="000000" w:themeColor="text1"/>
          <w:sz w:val="20"/>
          <w:szCs w:val="20"/>
          <w:lang w:bidi="ar-SA"/>
        </w:rPr>
        <w:t xml:space="preserve">. Раздела </w:t>
      </w:r>
      <w:r w:rsidR="000D30AF">
        <w:rPr>
          <w:rFonts w:ascii="Times New Roman" w:eastAsia="Arial CYR" w:hAnsi="Times New Roman" w:cs="Times New Roman"/>
          <w:color w:val="000000" w:themeColor="text1"/>
          <w:sz w:val="20"/>
          <w:szCs w:val="20"/>
          <w:lang w:bidi="ar-SA"/>
        </w:rPr>
        <w:t>3</w:t>
      </w:r>
      <w:r w:rsidR="00B62CED" w:rsidRPr="00B62CED">
        <w:rPr>
          <w:rFonts w:ascii="Times New Roman" w:eastAsia="Arial CYR" w:hAnsi="Times New Roman" w:cs="Times New Roman"/>
          <w:color w:val="000000" w:themeColor="text1"/>
          <w:sz w:val="20"/>
          <w:szCs w:val="20"/>
          <w:lang w:bidi="ar-SA"/>
        </w:rPr>
        <w:t xml:space="preserve"> настоящего Контракта</w:t>
      </w:r>
    </w:p>
    <w:p w14:paraId="54A7E297" w14:textId="77777777" w:rsidR="00F41570" w:rsidRPr="007A7F4A" w:rsidRDefault="00F41570" w:rsidP="00955406">
      <w:pPr>
        <w:widowControl/>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11. Приложения</w:t>
      </w:r>
    </w:p>
    <w:p w14:paraId="4E6E9E93" w14:textId="012EB830" w:rsidR="00B54993" w:rsidRDefault="00E05D8B" w:rsidP="00955406">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 xml:space="preserve">.1. Приложение №1 </w:t>
      </w:r>
      <w:r w:rsidR="00955406" w:rsidRPr="00E05D8B">
        <w:rPr>
          <w:rFonts w:ascii="Times New Roman" w:eastAsia="Arial CYR" w:hAnsi="Times New Roman" w:cs="Times New Roman"/>
          <w:color w:val="auto"/>
          <w:sz w:val="20"/>
          <w:szCs w:val="20"/>
          <w:lang w:bidi="ar-SA"/>
        </w:rPr>
        <w:t>- Расчет</w:t>
      </w:r>
      <w:r w:rsidRPr="00E05D8B">
        <w:rPr>
          <w:rFonts w:ascii="Times New Roman" w:eastAsia="Arial CYR" w:hAnsi="Times New Roman" w:cs="Times New Roman"/>
          <w:color w:val="auto"/>
          <w:sz w:val="20"/>
          <w:szCs w:val="20"/>
          <w:lang w:bidi="ar-SA"/>
        </w:rPr>
        <w:t xml:space="preserve"> цены контракта</w:t>
      </w:r>
      <w:r w:rsidR="003620EF">
        <w:rPr>
          <w:rFonts w:ascii="Times New Roman" w:eastAsia="Arial CYR" w:hAnsi="Times New Roman" w:cs="Times New Roman"/>
          <w:color w:val="auto"/>
          <w:sz w:val="20"/>
          <w:szCs w:val="20"/>
          <w:lang w:bidi="ar-SA"/>
        </w:rPr>
        <w:t xml:space="preserve"> на</w:t>
      </w:r>
      <w:r w:rsidRPr="00E05D8B">
        <w:rPr>
          <w:rFonts w:ascii="Times New Roman" w:eastAsia="Arial CYR" w:hAnsi="Times New Roman" w:cs="Times New Roman"/>
          <w:color w:val="auto"/>
          <w:sz w:val="20"/>
          <w:szCs w:val="20"/>
          <w:lang w:bidi="ar-SA"/>
        </w:rPr>
        <w:t xml:space="preserve"> </w:t>
      </w:r>
      <w:r w:rsidR="00795649" w:rsidRPr="00795649">
        <w:rPr>
          <w:rFonts w:ascii="Times New Roman" w:eastAsia="Arial CYR" w:hAnsi="Times New Roman" w:cs="Times New Roman"/>
          <w:color w:val="auto"/>
          <w:sz w:val="20"/>
          <w:szCs w:val="20"/>
          <w:lang w:bidi="ar-SA"/>
        </w:rPr>
        <w:t xml:space="preserve">оказание услуг </w:t>
      </w:r>
      <w:proofErr w:type="spellStart"/>
      <w:r w:rsidR="008B076D" w:rsidRPr="008B076D">
        <w:rPr>
          <w:rFonts w:ascii="Times New Roman" w:eastAsia="Arial CYR" w:hAnsi="Times New Roman" w:cs="Times New Roman"/>
          <w:color w:val="auto"/>
          <w:sz w:val="20"/>
          <w:szCs w:val="20"/>
          <w:lang w:bidi="ar-SA"/>
        </w:rPr>
        <w:t>по</w:t>
      </w:r>
      <w:proofErr w:type="spellEnd"/>
      <w:r w:rsidR="008B076D" w:rsidRPr="008B076D">
        <w:rPr>
          <w:rFonts w:ascii="Times New Roman" w:eastAsia="Arial CYR" w:hAnsi="Times New Roman" w:cs="Times New Roman"/>
          <w:color w:val="auto"/>
          <w:sz w:val="20"/>
          <w:szCs w:val="20"/>
          <w:lang w:bidi="ar-SA"/>
        </w:rPr>
        <w:t xml:space="preserve"> передаче неисключительных (лицензионных) прав использования программного обеспечения для нужд ГБОУ школы № 297 Пушкинского района в 2026 году</w:t>
      </w:r>
      <w:r w:rsidR="00B54993">
        <w:rPr>
          <w:rFonts w:ascii="Times New Roman" w:eastAsia="Arial CYR" w:hAnsi="Times New Roman" w:cs="Times New Roman"/>
          <w:color w:val="auto"/>
          <w:sz w:val="20"/>
          <w:szCs w:val="20"/>
          <w:lang w:bidi="ar-SA"/>
        </w:rPr>
        <w:t>.</w:t>
      </w:r>
    </w:p>
    <w:p w14:paraId="43699B7B" w14:textId="71F3C869" w:rsidR="00E05D8B" w:rsidRPr="00E05D8B" w:rsidRDefault="00E05D8B" w:rsidP="00955406">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 xml:space="preserve">.2. Приложение №2 </w:t>
      </w:r>
      <w:r w:rsidR="00795649">
        <w:rPr>
          <w:rFonts w:ascii="Times New Roman" w:eastAsia="Arial CYR" w:hAnsi="Times New Roman" w:cs="Times New Roman"/>
          <w:color w:val="auto"/>
          <w:sz w:val="20"/>
          <w:szCs w:val="20"/>
          <w:lang w:bidi="ar-SA"/>
        </w:rPr>
        <w:t>–</w:t>
      </w:r>
      <w:r w:rsidRPr="00E05D8B">
        <w:rPr>
          <w:rFonts w:ascii="Times New Roman" w:eastAsia="Arial CYR" w:hAnsi="Times New Roman" w:cs="Times New Roman"/>
          <w:color w:val="auto"/>
          <w:sz w:val="20"/>
          <w:szCs w:val="20"/>
          <w:lang w:bidi="ar-SA"/>
        </w:rPr>
        <w:t xml:space="preserve"> </w:t>
      </w:r>
      <w:r w:rsidR="00795649">
        <w:rPr>
          <w:rFonts w:ascii="Times New Roman" w:eastAsia="Arial CYR" w:hAnsi="Times New Roman" w:cs="Times New Roman"/>
          <w:color w:val="auto"/>
          <w:sz w:val="20"/>
          <w:szCs w:val="20"/>
          <w:lang w:bidi="ar-SA"/>
        </w:rPr>
        <w:t>Описание объекта закупки</w:t>
      </w:r>
      <w:r w:rsidRPr="00E05D8B">
        <w:rPr>
          <w:rFonts w:ascii="Times New Roman" w:eastAsia="Arial CYR" w:hAnsi="Times New Roman" w:cs="Times New Roman"/>
          <w:color w:val="auto"/>
          <w:sz w:val="20"/>
          <w:szCs w:val="20"/>
          <w:lang w:bidi="ar-SA"/>
        </w:rPr>
        <w:t>.</w:t>
      </w:r>
    </w:p>
    <w:p w14:paraId="457EA2D6"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.3.</w:t>
      </w:r>
      <w:r w:rsidR="003620EF">
        <w:rPr>
          <w:rFonts w:ascii="Times New Roman" w:eastAsia="Arial CYR" w:hAnsi="Times New Roman" w:cs="Times New Roman"/>
          <w:color w:val="auto"/>
          <w:sz w:val="20"/>
          <w:szCs w:val="20"/>
          <w:lang w:bidi="ar-SA"/>
        </w:rPr>
        <w:t xml:space="preserve"> </w:t>
      </w:r>
      <w:r w:rsidRPr="00E05D8B">
        <w:rPr>
          <w:rFonts w:ascii="Times New Roman" w:eastAsia="Arial CYR" w:hAnsi="Times New Roman" w:cs="Times New Roman"/>
          <w:color w:val="auto"/>
          <w:sz w:val="20"/>
          <w:szCs w:val="20"/>
          <w:lang w:bidi="ar-SA"/>
        </w:rPr>
        <w:t>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639CDD3" w14:textId="77777777" w:rsidR="003869E2" w:rsidRDefault="003869E2"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p>
    <w:p w14:paraId="1299E894" w14:textId="77777777" w:rsidR="00F41570" w:rsidRPr="007A7F4A" w:rsidRDefault="00F41570"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r w:rsidRPr="007A7F4A">
        <w:rPr>
          <w:rFonts w:ascii="Times New Roman" w:eastAsia="Calibri" w:hAnsi="Times New Roman" w:cs="Times New Roman"/>
          <w:b/>
          <w:bCs/>
          <w:caps/>
          <w:color w:val="auto"/>
          <w:sz w:val="20"/>
          <w:szCs w:val="20"/>
          <w:lang w:eastAsia="en-US" w:bidi="ar-SA"/>
        </w:rPr>
        <w:t xml:space="preserve">12. </w:t>
      </w:r>
      <w:r w:rsidRPr="007A7F4A">
        <w:rPr>
          <w:rFonts w:ascii="Times New Roman" w:eastAsia="Calibri" w:hAnsi="Times New Roman" w:cs="Times New Roman"/>
          <w:b/>
          <w:bCs/>
          <w:color w:val="auto"/>
          <w:sz w:val="20"/>
          <w:szCs w:val="20"/>
          <w:lang w:eastAsia="en-US" w:bidi="ar-SA"/>
        </w:rPr>
        <w:t>Юридические адреса и реквизиты сторон</w:t>
      </w:r>
      <w:r w:rsidRPr="007A7F4A">
        <w:rPr>
          <w:rFonts w:ascii="Times New Roman" w:eastAsia="Calibri" w:hAnsi="Times New Roman" w:cs="Times New Roman"/>
          <w:b/>
          <w:bCs/>
          <w:caps/>
          <w:color w:val="auto"/>
          <w:sz w:val="20"/>
          <w:szCs w:val="20"/>
          <w:lang w:eastAsia="en-US" w:bidi="ar-SA"/>
        </w:rPr>
        <w:t>:</w:t>
      </w:r>
    </w:p>
    <w:tbl>
      <w:tblPr>
        <w:tblW w:w="10348" w:type="dxa"/>
        <w:tblInd w:w="108" w:type="dxa"/>
        <w:tblLook w:val="01E0" w:firstRow="1" w:lastRow="1" w:firstColumn="1" w:lastColumn="1" w:noHBand="0" w:noVBand="0"/>
      </w:tblPr>
      <w:tblGrid>
        <w:gridCol w:w="5174"/>
        <w:gridCol w:w="5174"/>
      </w:tblGrid>
      <w:tr w:rsidR="00795649" w:rsidRPr="00795649" w14:paraId="5DB4BFD2" w14:textId="77777777" w:rsidTr="00020801">
        <w:trPr>
          <w:trHeight w:val="895"/>
        </w:trPr>
        <w:tc>
          <w:tcPr>
            <w:tcW w:w="5174" w:type="dxa"/>
          </w:tcPr>
          <w:p w14:paraId="175BB874" w14:textId="77777777" w:rsidR="00795649" w:rsidRPr="00795649" w:rsidRDefault="00795649" w:rsidP="00795649">
            <w:pPr>
              <w:autoSpaceDE w:val="0"/>
              <w:autoSpaceDN w:val="0"/>
              <w:adjustRightInd w:val="0"/>
              <w:rPr>
                <w:rFonts w:ascii="Times New Roman" w:eastAsia="Times New Roman" w:hAnsi="Times New Roman" w:cs="Times New Roman"/>
                <w:b/>
                <w:color w:val="auto"/>
                <w:sz w:val="22"/>
                <w:szCs w:val="22"/>
                <w:lang w:bidi="ar-SA"/>
              </w:rPr>
            </w:pPr>
          </w:p>
          <w:p w14:paraId="34BFFD21" w14:textId="77777777" w:rsidR="00795649" w:rsidRPr="00795649" w:rsidRDefault="00795649" w:rsidP="00795649">
            <w:pPr>
              <w:autoSpaceDE w:val="0"/>
              <w:autoSpaceDN w:val="0"/>
              <w:adjustRightInd w:val="0"/>
              <w:rPr>
                <w:rFonts w:ascii="Times New Roman" w:eastAsia="Times New Roman" w:hAnsi="Times New Roman" w:cs="Times New Roman"/>
                <w:b/>
                <w:color w:val="auto"/>
                <w:sz w:val="22"/>
                <w:szCs w:val="22"/>
                <w:lang w:bidi="ar-SA"/>
              </w:rPr>
            </w:pPr>
            <w:r w:rsidRPr="00795649">
              <w:rPr>
                <w:rFonts w:ascii="Times New Roman" w:eastAsia="Times New Roman" w:hAnsi="Times New Roman" w:cs="Times New Roman"/>
                <w:b/>
                <w:color w:val="auto"/>
                <w:sz w:val="22"/>
                <w:szCs w:val="22"/>
                <w:lang w:bidi="ar-SA"/>
              </w:rPr>
              <w:t>ЗАКАЗЧИК:</w:t>
            </w:r>
          </w:p>
          <w:p w14:paraId="445E9D4D"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bidi="ar-SA"/>
              </w:rPr>
            </w:pPr>
          </w:p>
          <w:p w14:paraId="7CC5634B" w14:textId="77777777" w:rsidR="00795649" w:rsidRPr="00795649" w:rsidRDefault="00795649" w:rsidP="00795649">
            <w:pPr>
              <w:widowControl/>
              <w:suppressAutoHyphens/>
              <w:spacing w:line="240" w:lineRule="atLeast"/>
              <w:rPr>
                <w:rFonts w:ascii="Times New Roman" w:hAnsi="Times New Roman" w:cs="Times New Roman"/>
                <w:b/>
                <w:sz w:val="20"/>
                <w:szCs w:val="20"/>
                <w:lang w:eastAsia="ar-SA"/>
              </w:rPr>
            </w:pPr>
            <w:r w:rsidRPr="00795649">
              <w:rPr>
                <w:rFonts w:ascii="Times New Roman" w:hAnsi="Times New Roman" w:cs="Times New Roman"/>
                <w:b/>
                <w:sz w:val="20"/>
                <w:szCs w:val="20"/>
                <w:lang w:eastAsia="ar-SA"/>
              </w:rPr>
              <w:t xml:space="preserve">ГБОУ школа № 297 Пушкинского района </w:t>
            </w:r>
          </w:p>
          <w:p w14:paraId="3B7F29A9"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 xml:space="preserve">Юр. и почтовый адрес: 196634, Санкт-Петербург, </w:t>
            </w:r>
          </w:p>
          <w:p w14:paraId="186E0426"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 xml:space="preserve">п. </w:t>
            </w:r>
            <w:proofErr w:type="spellStart"/>
            <w:r w:rsidRPr="00795649">
              <w:rPr>
                <w:rFonts w:ascii="Times New Roman" w:hAnsi="Times New Roman" w:cs="Times New Roman"/>
                <w:sz w:val="20"/>
                <w:szCs w:val="20"/>
                <w:lang w:eastAsia="ar-SA"/>
              </w:rPr>
              <w:t>Шушары</w:t>
            </w:r>
            <w:proofErr w:type="spellEnd"/>
            <w:r w:rsidRPr="00795649">
              <w:rPr>
                <w:rFonts w:ascii="Times New Roman" w:hAnsi="Times New Roman" w:cs="Times New Roman"/>
                <w:sz w:val="20"/>
                <w:szCs w:val="20"/>
                <w:lang w:eastAsia="ar-SA"/>
              </w:rPr>
              <w:t xml:space="preserve">, </w:t>
            </w:r>
            <w:proofErr w:type="spellStart"/>
            <w:r w:rsidRPr="00795649">
              <w:rPr>
                <w:rFonts w:ascii="Times New Roman" w:hAnsi="Times New Roman" w:cs="Times New Roman"/>
                <w:sz w:val="20"/>
                <w:szCs w:val="20"/>
                <w:lang w:eastAsia="ar-SA"/>
              </w:rPr>
              <w:t>Детскосельский</w:t>
            </w:r>
            <w:proofErr w:type="spellEnd"/>
            <w:r w:rsidRPr="00795649">
              <w:rPr>
                <w:rFonts w:ascii="Times New Roman" w:hAnsi="Times New Roman" w:cs="Times New Roman"/>
                <w:sz w:val="20"/>
                <w:szCs w:val="20"/>
                <w:lang w:eastAsia="ar-SA"/>
              </w:rPr>
              <w:t>, Центральная ул., д.6, литер А</w:t>
            </w:r>
          </w:p>
          <w:p w14:paraId="4FA1F1C8"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ИНН 7820020550         КПП 782001001</w:t>
            </w:r>
          </w:p>
          <w:p w14:paraId="12C5668B"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ОГРН 1027809003530</w:t>
            </w:r>
          </w:p>
          <w:p w14:paraId="39FB90A7"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Банковские реквизиты: Комитет финансов СПб</w:t>
            </w:r>
          </w:p>
          <w:p w14:paraId="02E92C51"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 xml:space="preserve">(ГБОУ школа № 297 Пушкинского района, </w:t>
            </w:r>
          </w:p>
          <w:p w14:paraId="4655C424"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proofErr w:type="spellStart"/>
            <w:r w:rsidRPr="00795649">
              <w:rPr>
                <w:rFonts w:ascii="Times New Roman" w:hAnsi="Times New Roman" w:cs="Times New Roman"/>
                <w:sz w:val="20"/>
                <w:szCs w:val="20"/>
                <w:lang w:eastAsia="ar-SA"/>
              </w:rPr>
              <w:t>л.сч</w:t>
            </w:r>
            <w:proofErr w:type="spellEnd"/>
            <w:r w:rsidRPr="00795649">
              <w:rPr>
                <w:rFonts w:ascii="Times New Roman" w:hAnsi="Times New Roman" w:cs="Times New Roman"/>
                <w:sz w:val="20"/>
                <w:szCs w:val="20"/>
                <w:lang w:eastAsia="ar-SA"/>
              </w:rPr>
              <w:t>. 0731060)</w:t>
            </w:r>
          </w:p>
          <w:p w14:paraId="63527311" w14:textId="77777777" w:rsidR="00795649" w:rsidRPr="00795649" w:rsidRDefault="00795649" w:rsidP="00795649">
            <w:pPr>
              <w:widowControl/>
              <w:suppressAutoHyphens/>
              <w:spacing w:line="240" w:lineRule="atLeast"/>
              <w:rPr>
                <w:rFonts w:ascii="Times New Roman" w:hAnsi="Times New Roman" w:cs="Times New Roman"/>
                <w:color w:val="auto"/>
                <w:sz w:val="20"/>
                <w:szCs w:val="20"/>
                <w:lang w:eastAsia="ar-SA"/>
              </w:rPr>
            </w:pPr>
            <w:r w:rsidRPr="00795649">
              <w:rPr>
                <w:rFonts w:ascii="Times New Roman" w:hAnsi="Times New Roman" w:cs="Times New Roman"/>
                <w:color w:val="auto"/>
                <w:sz w:val="20"/>
                <w:szCs w:val="20"/>
                <w:lang w:eastAsia="ar-SA"/>
              </w:rPr>
              <w:t>Р/</w:t>
            </w:r>
            <w:proofErr w:type="spellStart"/>
            <w:r w:rsidRPr="00795649">
              <w:rPr>
                <w:rFonts w:ascii="Times New Roman" w:hAnsi="Times New Roman" w:cs="Times New Roman"/>
                <w:color w:val="auto"/>
                <w:sz w:val="20"/>
                <w:szCs w:val="20"/>
                <w:lang w:eastAsia="ar-SA"/>
              </w:rPr>
              <w:t>сч</w:t>
            </w:r>
            <w:proofErr w:type="spellEnd"/>
            <w:r w:rsidRPr="00795649">
              <w:rPr>
                <w:rFonts w:ascii="Times New Roman" w:hAnsi="Times New Roman" w:cs="Times New Roman"/>
                <w:color w:val="auto"/>
                <w:sz w:val="20"/>
                <w:szCs w:val="20"/>
                <w:lang w:eastAsia="ar-SA"/>
              </w:rPr>
              <w:t xml:space="preserve"> 03224643400000007200</w:t>
            </w:r>
          </w:p>
          <w:p w14:paraId="6D1549C9" w14:textId="77777777" w:rsidR="00795649" w:rsidRPr="00795649" w:rsidRDefault="00795649" w:rsidP="00795649">
            <w:pPr>
              <w:widowControl/>
              <w:suppressAutoHyphens/>
              <w:spacing w:line="240" w:lineRule="atLeast"/>
              <w:rPr>
                <w:rFonts w:ascii="Times New Roman" w:hAnsi="Times New Roman" w:cs="Times New Roman"/>
                <w:color w:val="auto"/>
                <w:sz w:val="20"/>
                <w:szCs w:val="20"/>
                <w:lang w:eastAsia="ar-SA"/>
              </w:rPr>
            </w:pPr>
            <w:r w:rsidRPr="00795649">
              <w:rPr>
                <w:rFonts w:ascii="Times New Roman" w:hAnsi="Times New Roman" w:cs="Times New Roman"/>
                <w:color w:val="auto"/>
                <w:sz w:val="20"/>
                <w:szCs w:val="20"/>
                <w:lang w:eastAsia="ar-SA"/>
              </w:rPr>
              <w:t>БИК 014030106</w:t>
            </w:r>
          </w:p>
          <w:p w14:paraId="64BC9276" w14:textId="77777777" w:rsidR="00795649" w:rsidRPr="00795649" w:rsidRDefault="00795649" w:rsidP="00795649">
            <w:pPr>
              <w:widowControl/>
              <w:suppressAutoHyphens/>
              <w:spacing w:line="240" w:lineRule="atLeast"/>
              <w:rPr>
                <w:rFonts w:ascii="Times New Roman" w:hAnsi="Times New Roman" w:cs="Times New Roman"/>
                <w:color w:val="auto"/>
                <w:sz w:val="20"/>
                <w:szCs w:val="20"/>
                <w:lang w:eastAsia="ar-SA"/>
              </w:rPr>
            </w:pPr>
            <w:r w:rsidRPr="00795649">
              <w:rPr>
                <w:rFonts w:ascii="Times New Roman" w:hAnsi="Times New Roman" w:cs="Times New Roman"/>
                <w:color w:val="auto"/>
                <w:sz w:val="20"/>
                <w:szCs w:val="20"/>
                <w:lang w:eastAsia="ar-SA"/>
              </w:rPr>
              <w:t>к/</w:t>
            </w:r>
            <w:proofErr w:type="spellStart"/>
            <w:r w:rsidRPr="00795649">
              <w:rPr>
                <w:rFonts w:ascii="Times New Roman" w:hAnsi="Times New Roman" w:cs="Times New Roman"/>
                <w:color w:val="auto"/>
                <w:sz w:val="20"/>
                <w:szCs w:val="20"/>
                <w:lang w:eastAsia="ar-SA"/>
              </w:rPr>
              <w:t>сч</w:t>
            </w:r>
            <w:proofErr w:type="spellEnd"/>
            <w:r w:rsidRPr="00795649">
              <w:rPr>
                <w:rFonts w:ascii="Times New Roman" w:hAnsi="Times New Roman" w:cs="Times New Roman"/>
                <w:color w:val="auto"/>
                <w:sz w:val="20"/>
                <w:szCs w:val="20"/>
                <w:lang w:eastAsia="ar-SA"/>
              </w:rPr>
              <w:t xml:space="preserve"> 40102810945370000005</w:t>
            </w:r>
          </w:p>
          <w:p w14:paraId="314BAF2E" w14:textId="77777777" w:rsidR="00795649" w:rsidRPr="00795649" w:rsidRDefault="00795649" w:rsidP="00795649">
            <w:pPr>
              <w:widowControl/>
              <w:suppressAutoHyphens/>
              <w:spacing w:line="240" w:lineRule="atLeast"/>
              <w:rPr>
                <w:rFonts w:ascii="Times New Roman" w:hAnsi="Times New Roman" w:cs="Times New Roman"/>
                <w:color w:val="auto"/>
                <w:sz w:val="20"/>
                <w:szCs w:val="20"/>
                <w:lang w:eastAsia="ar-SA"/>
              </w:rPr>
            </w:pPr>
            <w:r w:rsidRPr="00795649">
              <w:rPr>
                <w:rFonts w:ascii="Times New Roman" w:hAnsi="Times New Roman" w:cs="Times New Roman"/>
                <w:color w:val="auto"/>
                <w:sz w:val="20"/>
                <w:szCs w:val="20"/>
                <w:lang w:eastAsia="ar-SA"/>
              </w:rPr>
              <w:t xml:space="preserve">Банк Северо-Западное ГУ Банка России//УФК </w:t>
            </w:r>
          </w:p>
          <w:p w14:paraId="3F8C4A48" w14:textId="77777777" w:rsidR="00795649" w:rsidRPr="00795649" w:rsidRDefault="00795649" w:rsidP="00795649">
            <w:pPr>
              <w:widowControl/>
              <w:suppressAutoHyphens/>
              <w:spacing w:line="240" w:lineRule="atLeast"/>
              <w:rPr>
                <w:rFonts w:ascii="Times New Roman" w:hAnsi="Times New Roman" w:cs="Times New Roman"/>
                <w:color w:val="auto"/>
                <w:sz w:val="20"/>
                <w:szCs w:val="20"/>
                <w:lang w:eastAsia="ar-SA"/>
              </w:rPr>
            </w:pPr>
            <w:r w:rsidRPr="00795649">
              <w:rPr>
                <w:rFonts w:ascii="Times New Roman" w:hAnsi="Times New Roman" w:cs="Times New Roman"/>
                <w:color w:val="auto"/>
                <w:sz w:val="20"/>
                <w:szCs w:val="20"/>
                <w:lang w:eastAsia="ar-SA"/>
              </w:rPr>
              <w:t>по г. Санкт-Петербургу, г. Санкт-Петербург</w:t>
            </w:r>
          </w:p>
          <w:p w14:paraId="040A8C71"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ОКАТО 40294559000   ОКПО 23142369</w:t>
            </w:r>
          </w:p>
          <w:p w14:paraId="23BA8E30"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ОКТМО 40901000</w:t>
            </w:r>
          </w:p>
          <w:p w14:paraId="46ED97B0"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Тел. (812) 417-60-65, 417-60-66</w:t>
            </w:r>
          </w:p>
          <w:p w14:paraId="23E10305" w14:textId="77777777" w:rsidR="00795649" w:rsidRPr="00795649" w:rsidRDefault="00795649" w:rsidP="00795649">
            <w:pPr>
              <w:widowControl/>
              <w:spacing w:line="240" w:lineRule="atLeast"/>
              <w:rPr>
                <w:rFonts w:ascii="Times New Roman" w:eastAsiaTheme="minorHAnsi" w:hAnsi="Times New Roman" w:cs="Times New Roman"/>
                <w:color w:val="auto"/>
                <w:sz w:val="20"/>
                <w:szCs w:val="20"/>
                <w:lang w:eastAsia="en-US" w:bidi="ar-SA"/>
              </w:rPr>
            </w:pPr>
            <w:r w:rsidRPr="00795649">
              <w:rPr>
                <w:rFonts w:ascii="Times New Roman" w:eastAsiaTheme="minorHAnsi" w:hAnsi="Times New Roman" w:cs="Times New Roman"/>
                <w:color w:val="auto"/>
                <w:sz w:val="20"/>
                <w:szCs w:val="20"/>
                <w:lang w:val="en-US" w:eastAsia="en-US" w:bidi="ar-SA"/>
              </w:rPr>
              <w:t>E</w:t>
            </w:r>
            <w:r w:rsidRPr="00795649">
              <w:rPr>
                <w:rFonts w:ascii="Times New Roman" w:eastAsiaTheme="minorHAnsi" w:hAnsi="Times New Roman" w:cs="Times New Roman"/>
                <w:color w:val="auto"/>
                <w:sz w:val="20"/>
                <w:szCs w:val="20"/>
                <w:lang w:eastAsia="en-US" w:bidi="ar-SA"/>
              </w:rPr>
              <w:t>-</w:t>
            </w:r>
            <w:r w:rsidRPr="00795649">
              <w:rPr>
                <w:rFonts w:ascii="Times New Roman" w:eastAsiaTheme="minorHAnsi" w:hAnsi="Times New Roman" w:cs="Times New Roman"/>
                <w:color w:val="auto"/>
                <w:sz w:val="20"/>
                <w:szCs w:val="20"/>
                <w:lang w:val="en-US" w:eastAsia="en-US" w:bidi="ar-SA"/>
              </w:rPr>
              <w:t>mail</w:t>
            </w:r>
            <w:r w:rsidRPr="00795649">
              <w:rPr>
                <w:rFonts w:ascii="Times New Roman" w:eastAsiaTheme="minorHAnsi" w:hAnsi="Times New Roman" w:cs="Times New Roman"/>
                <w:color w:val="auto"/>
                <w:sz w:val="20"/>
                <w:szCs w:val="20"/>
                <w:lang w:eastAsia="en-US" w:bidi="ar-SA"/>
              </w:rPr>
              <w:t xml:space="preserve">: </w:t>
            </w:r>
            <w:r w:rsidRPr="00795649">
              <w:rPr>
                <w:rFonts w:ascii="Times New Roman" w:eastAsiaTheme="minorHAnsi" w:hAnsi="Times New Roman" w:cs="Times New Roman"/>
                <w:color w:val="0000FF" w:themeColor="hyperlink"/>
                <w:sz w:val="20"/>
                <w:szCs w:val="20"/>
                <w:u w:val="single"/>
                <w:lang w:val="en-US" w:eastAsia="en-US" w:bidi="ar-SA"/>
              </w:rPr>
              <w:t>school</w:t>
            </w:r>
            <w:r w:rsidRPr="00795649">
              <w:rPr>
                <w:rFonts w:ascii="Times New Roman" w:eastAsiaTheme="minorHAnsi" w:hAnsi="Times New Roman" w:cs="Times New Roman"/>
                <w:color w:val="0000FF" w:themeColor="hyperlink"/>
                <w:sz w:val="20"/>
                <w:szCs w:val="20"/>
                <w:u w:val="single"/>
                <w:lang w:eastAsia="en-US" w:bidi="ar-SA"/>
              </w:rPr>
              <w:t>297@</w:t>
            </w:r>
            <w:r w:rsidRPr="00795649">
              <w:rPr>
                <w:rFonts w:ascii="Times New Roman" w:eastAsiaTheme="minorHAnsi" w:hAnsi="Times New Roman" w:cs="Times New Roman"/>
                <w:color w:val="0000FF" w:themeColor="hyperlink"/>
                <w:sz w:val="20"/>
                <w:szCs w:val="20"/>
                <w:u w:val="single"/>
                <w:lang w:val="en-US" w:eastAsia="en-US" w:bidi="ar-SA"/>
              </w:rPr>
              <w:t>mail</w:t>
            </w:r>
            <w:r w:rsidRPr="00795649">
              <w:rPr>
                <w:rFonts w:ascii="Times New Roman" w:eastAsiaTheme="minorHAnsi" w:hAnsi="Times New Roman" w:cs="Times New Roman"/>
                <w:color w:val="0000FF" w:themeColor="hyperlink"/>
                <w:sz w:val="20"/>
                <w:szCs w:val="20"/>
                <w:u w:val="single"/>
                <w:lang w:eastAsia="en-US" w:bidi="ar-SA"/>
              </w:rPr>
              <w:t>.</w:t>
            </w:r>
            <w:proofErr w:type="spellStart"/>
            <w:r w:rsidRPr="00795649">
              <w:rPr>
                <w:rFonts w:ascii="Times New Roman" w:eastAsiaTheme="minorHAnsi" w:hAnsi="Times New Roman" w:cs="Times New Roman"/>
                <w:color w:val="0000FF" w:themeColor="hyperlink"/>
                <w:sz w:val="20"/>
                <w:szCs w:val="20"/>
                <w:u w:val="single"/>
                <w:lang w:val="en-US" w:eastAsia="en-US" w:bidi="ar-SA"/>
              </w:rPr>
              <w:t>ru</w:t>
            </w:r>
            <w:proofErr w:type="spellEnd"/>
            <w:r w:rsidRPr="00795649">
              <w:rPr>
                <w:rFonts w:ascii="Times New Roman" w:eastAsiaTheme="minorHAnsi" w:hAnsi="Times New Roman" w:cs="Times New Roman"/>
                <w:color w:val="auto"/>
                <w:sz w:val="20"/>
                <w:szCs w:val="20"/>
                <w:lang w:eastAsia="en-US" w:bidi="ar-SA"/>
              </w:rPr>
              <w:t xml:space="preserve"> </w:t>
            </w:r>
          </w:p>
          <w:p w14:paraId="0A3DA69E" w14:textId="77777777" w:rsidR="00795649" w:rsidRPr="00795649" w:rsidRDefault="00795649" w:rsidP="00795649">
            <w:pPr>
              <w:widowControl/>
              <w:spacing w:line="240" w:lineRule="atLeast"/>
              <w:rPr>
                <w:rFonts w:ascii="Times New Roman" w:eastAsiaTheme="minorHAnsi" w:hAnsi="Times New Roman" w:cs="Times New Roman"/>
                <w:b/>
                <w:color w:val="auto"/>
                <w:sz w:val="20"/>
                <w:szCs w:val="20"/>
                <w:lang w:eastAsia="en-US" w:bidi="ar-SA"/>
              </w:rPr>
            </w:pPr>
          </w:p>
          <w:p w14:paraId="7A2DC008" w14:textId="77777777" w:rsidR="00795649" w:rsidRPr="00795649" w:rsidRDefault="00795649" w:rsidP="00795649">
            <w:pPr>
              <w:widowControl/>
              <w:suppressAutoHyphens/>
              <w:spacing w:line="240" w:lineRule="atLeast"/>
              <w:rPr>
                <w:rFonts w:ascii="Times New Roman" w:hAnsi="Times New Roman" w:cs="Times New Roman"/>
                <w:sz w:val="20"/>
                <w:szCs w:val="20"/>
                <w:lang w:eastAsia="ar-SA"/>
              </w:rPr>
            </w:pPr>
            <w:r w:rsidRPr="00795649">
              <w:rPr>
                <w:rFonts w:ascii="Times New Roman" w:hAnsi="Times New Roman" w:cs="Times New Roman"/>
                <w:sz w:val="20"/>
                <w:szCs w:val="20"/>
                <w:lang w:eastAsia="ar-SA"/>
              </w:rPr>
              <w:t xml:space="preserve">Директор </w:t>
            </w:r>
          </w:p>
          <w:p w14:paraId="482CDB6E" w14:textId="77777777" w:rsidR="00795649" w:rsidRPr="00795649" w:rsidRDefault="00795649" w:rsidP="00795649">
            <w:pPr>
              <w:widowControl/>
              <w:suppressAutoHyphens/>
              <w:spacing w:line="240" w:lineRule="atLeast"/>
              <w:rPr>
                <w:rFonts w:ascii="Times New Roman" w:eastAsia="Times New Roman" w:hAnsi="Times New Roman" w:cs="Times New Roman"/>
                <w:color w:val="auto"/>
                <w:sz w:val="20"/>
                <w:szCs w:val="20"/>
                <w:lang w:eastAsia="ar-SA" w:bidi="ar-SA"/>
              </w:rPr>
            </w:pPr>
            <w:r w:rsidRPr="00795649">
              <w:rPr>
                <w:rFonts w:ascii="Times New Roman" w:hAnsi="Times New Roman" w:cs="Times New Roman"/>
                <w:sz w:val="20"/>
                <w:szCs w:val="20"/>
                <w:lang w:eastAsia="ar-SA"/>
              </w:rPr>
              <w:t>________________Т.А. Михайлова</w:t>
            </w:r>
          </w:p>
          <w:p w14:paraId="7BEAF3C8" w14:textId="77777777" w:rsidR="00795649" w:rsidRPr="00795649" w:rsidRDefault="00795649" w:rsidP="00795649">
            <w:pPr>
              <w:widowControl/>
              <w:suppressAutoHyphens/>
              <w:spacing w:line="240" w:lineRule="atLeast"/>
              <w:rPr>
                <w:rFonts w:ascii="Times New Roman" w:eastAsia="Times New Roman" w:hAnsi="Times New Roman" w:cs="Times New Roman"/>
                <w:i/>
                <w:color w:val="auto"/>
                <w:sz w:val="20"/>
                <w:szCs w:val="20"/>
                <w:lang w:eastAsia="ar-SA" w:bidi="ar-SA"/>
              </w:rPr>
            </w:pPr>
            <w:r w:rsidRPr="00795649">
              <w:rPr>
                <w:rFonts w:ascii="Times New Roman" w:eastAsia="Times New Roman" w:hAnsi="Times New Roman" w:cs="Times New Roman"/>
                <w:i/>
                <w:color w:val="auto"/>
                <w:sz w:val="20"/>
                <w:szCs w:val="20"/>
                <w:lang w:eastAsia="ar-SA" w:bidi="ar-SA"/>
              </w:rPr>
              <w:t>Подписано ЭЦП</w:t>
            </w:r>
          </w:p>
          <w:p w14:paraId="7F974447" w14:textId="77777777" w:rsidR="00795649" w:rsidRPr="00795649" w:rsidRDefault="00795649" w:rsidP="00795649">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6923451C" w14:textId="77777777" w:rsidR="00795649" w:rsidRPr="00795649" w:rsidRDefault="00795649" w:rsidP="00795649">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091F43FA" w14:textId="0891ED7F" w:rsidR="00795649" w:rsidRPr="00795649" w:rsidRDefault="00795649" w:rsidP="00795649">
            <w:pPr>
              <w:tabs>
                <w:tab w:val="left" w:pos="426"/>
              </w:tabs>
              <w:autoSpaceDE w:val="0"/>
              <w:autoSpaceDN w:val="0"/>
              <w:adjustRightInd w:val="0"/>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ИСПОЛНИТЕЛЬ</w:t>
            </w:r>
            <w:r w:rsidRPr="00795649">
              <w:rPr>
                <w:rFonts w:ascii="Times New Roman" w:eastAsia="Times New Roman" w:hAnsi="Times New Roman" w:cs="Times New Roman"/>
                <w:b/>
                <w:color w:val="auto"/>
                <w:sz w:val="22"/>
                <w:szCs w:val="22"/>
                <w:lang w:bidi="ar-SA"/>
              </w:rPr>
              <w:t>:</w:t>
            </w:r>
          </w:p>
          <w:p w14:paraId="0F7F8A84"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bidi="ar-SA"/>
              </w:rPr>
            </w:pPr>
          </w:p>
          <w:p w14:paraId="2AF1A260"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12EF0E1A"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77FCAB06"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3339EC22"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50249E01"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27CE7B69"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376125F7"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24FA3EC3"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2F468400"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3F42C094"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7EE2B9AA" w14:textId="77777777" w:rsidR="00795649" w:rsidRPr="00795649" w:rsidRDefault="00795649" w:rsidP="00795649">
            <w:pPr>
              <w:autoSpaceDE w:val="0"/>
              <w:autoSpaceDN w:val="0"/>
              <w:adjustRightInd w:val="0"/>
              <w:rPr>
                <w:rFonts w:ascii="Times New Roman" w:eastAsia="Times New Roman" w:hAnsi="Times New Roman" w:cs="Times New Roman"/>
                <w:b/>
                <w:bCs/>
                <w:color w:val="auto"/>
                <w:sz w:val="20"/>
                <w:szCs w:val="20"/>
                <w:lang w:bidi="ar-SA"/>
              </w:rPr>
            </w:pPr>
          </w:p>
          <w:p w14:paraId="5AF9AF09"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37BCC4E9"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5FDAF3E9"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4BF1F6E7" w14:textId="6150C44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1C99D9A8"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553FBE6C"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09791E83"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069442F0"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00D89F46" w14:textId="77777777" w:rsidR="00795649" w:rsidRPr="00795649" w:rsidRDefault="00795649" w:rsidP="00795649">
            <w:pPr>
              <w:autoSpaceDE w:val="0"/>
              <w:autoSpaceDN w:val="0"/>
              <w:adjustRightInd w:val="0"/>
              <w:rPr>
                <w:rFonts w:ascii="Times New Roman" w:eastAsia="Times New Roman" w:hAnsi="Times New Roman" w:cs="Times New Roman"/>
                <w:color w:val="auto"/>
                <w:sz w:val="22"/>
                <w:szCs w:val="22"/>
                <w:lang w:val="en-US" w:bidi="ar-SA"/>
              </w:rPr>
            </w:pPr>
          </w:p>
          <w:p w14:paraId="1162E8BF" w14:textId="77777777" w:rsidR="00795649" w:rsidRPr="00795649" w:rsidRDefault="00795649" w:rsidP="00795649">
            <w:pPr>
              <w:autoSpaceDE w:val="0"/>
              <w:autoSpaceDN w:val="0"/>
              <w:adjustRightInd w:val="0"/>
              <w:rPr>
                <w:rFonts w:ascii="Times New Roman" w:eastAsia="Times New Roman" w:hAnsi="Times New Roman" w:cs="Times New Roman"/>
                <w:i/>
                <w:color w:val="auto"/>
                <w:sz w:val="22"/>
                <w:szCs w:val="22"/>
                <w:lang w:bidi="ar-SA"/>
              </w:rPr>
            </w:pPr>
            <w:r w:rsidRPr="00795649">
              <w:rPr>
                <w:rFonts w:ascii="Times New Roman" w:eastAsia="Times New Roman" w:hAnsi="Times New Roman" w:cs="Times New Roman"/>
                <w:color w:val="auto"/>
                <w:sz w:val="22"/>
                <w:szCs w:val="22"/>
                <w:lang w:bidi="ar-SA"/>
              </w:rPr>
              <w:t>___________________/</w:t>
            </w:r>
            <w:r w:rsidRPr="00795649">
              <w:rPr>
                <w:rFonts w:ascii="Times New Roman" w:eastAsia="Times New Roman" w:hAnsi="Times New Roman" w:cs="Times New Roman"/>
                <w:i/>
                <w:color w:val="auto"/>
                <w:sz w:val="22"/>
                <w:szCs w:val="22"/>
                <w:lang w:bidi="ar-SA"/>
              </w:rPr>
              <w:t xml:space="preserve"> </w:t>
            </w:r>
          </w:p>
          <w:p w14:paraId="1A87903A" w14:textId="77777777" w:rsidR="00795649" w:rsidRPr="00795649" w:rsidRDefault="00795649" w:rsidP="00795649">
            <w:pPr>
              <w:autoSpaceDE w:val="0"/>
              <w:autoSpaceDN w:val="0"/>
              <w:adjustRightInd w:val="0"/>
              <w:rPr>
                <w:rFonts w:ascii="Times New Roman" w:eastAsia="Times New Roman" w:hAnsi="Times New Roman" w:cs="Times New Roman"/>
                <w:i/>
                <w:color w:val="auto"/>
                <w:sz w:val="22"/>
                <w:szCs w:val="22"/>
                <w:lang w:bidi="ar-SA"/>
              </w:rPr>
            </w:pPr>
            <w:r w:rsidRPr="00795649">
              <w:rPr>
                <w:rFonts w:ascii="Times New Roman" w:eastAsia="Times New Roman" w:hAnsi="Times New Roman" w:cs="Times New Roman"/>
                <w:i/>
                <w:color w:val="auto"/>
                <w:sz w:val="22"/>
                <w:szCs w:val="22"/>
                <w:lang w:bidi="ar-SA"/>
              </w:rPr>
              <w:t>Подписан ЭЦП</w:t>
            </w:r>
          </w:p>
        </w:tc>
      </w:tr>
    </w:tbl>
    <w:p w14:paraId="496E6D57" w14:textId="3670CF39" w:rsidR="00F41570" w:rsidRPr="007A7F4A" w:rsidRDefault="00F41570" w:rsidP="00955406">
      <w:pPr>
        <w:widowControl/>
        <w:spacing w:after="200" w:line="276" w:lineRule="auto"/>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br w:type="page"/>
      </w:r>
    </w:p>
    <w:tbl>
      <w:tblPr>
        <w:tblW w:w="13573" w:type="dxa"/>
        <w:tblLook w:val="04A0" w:firstRow="1" w:lastRow="0" w:firstColumn="1" w:lastColumn="0" w:noHBand="0" w:noVBand="1"/>
      </w:tblPr>
      <w:tblGrid>
        <w:gridCol w:w="4481"/>
        <w:gridCol w:w="4841"/>
        <w:gridCol w:w="4251"/>
      </w:tblGrid>
      <w:tr w:rsidR="00F41570" w:rsidRPr="007A7F4A" w14:paraId="3FCC08E2" w14:textId="77777777" w:rsidTr="00955406">
        <w:tc>
          <w:tcPr>
            <w:tcW w:w="4481" w:type="dxa"/>
          </w:tcPr>
          <w:p w14:paraId="2C658271" w14:textId="77777777" w:rsidR="00F41570" w:rsidRPr="007A7F4A" w:rsidRDefault="00F41570" w:rsidP="00F41570">
            <w:pPr>
              <w:widowControl/>
              <w:spacing w:line="259" w:lineRule="auto"/>
              <w:rPr>
                <w:rFonts w:ascii="Times New Roman" w:eastAsia="Calibri" w:hAnsi="Times New Roman" w:cs="Times New Roman"/>
                <w:caps/>
                <w:color w:val="auto"/>
                <w:sz w:val="20"/>
                <w:szCs w:val="20"/>
                <w:lang w:eastAsia="en-US" w:bidi="ar-SA"/>
              </w:rPr>
            </w:pPr>
            <w:r w:rsidRPr="007A7F4A">
              <w:rPr>
                <w:rFonts w:ascii="Times New Roman" w:eastAsia="Calibri" w:hAnsi="Times New Roman" w:cs="Times New Roman"/>
                <w:color w:val="auto"/>
                <w:sz w:val="20"/>
                <w:szCs w:val="20"/>
                <w:lang w:eastAsia="en-US" w:bidi="ar-SA"/>
              </w:rPr>
              <w:lastRenderedPageBreak/>
              <w:br w:type="page"/>
            </w:r>
            <w:r w:rsidRPr="007A7F4A">
              <w:rPr>
                <w:rFonts w:ascii="Times New Roman" w:eastAsia="Calibri" w:hAnsi="Times New Roman" w:cs="Times New Roman"/>
                <w:caps/>
                <w:color w:val="auto"/>
                <w:sz w:val="20"/>
                <w:szCs w:val="20"/>
                <w:lang w:eastAsia="en-US" w:bidi="ar-SA"/>
              </w:rPr>
              <w:t>СОГЛАСОВАНО</w:t>
            </w:r>
          </w:p>
          <w:p w14:paraId="4D49E8BD" w14:textId="4636FE65" w:rsidR="00F41570" w:rsidRPr="007A7F4A" w:rsidRDefault="008B076D" w:rsidP="00955406">
            <w:pPr>
              <w:widowControl/>
              <w:tabs>
                <w:tab w:val="left" w:pos="1260"/>
              </w:tabs>
              <w:spacing w:line="259" w:lineRule="auto"/>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Начальник</w:t>
            </w:r>
            <w:r w:rsidR="00F41570" w:rsidRPr="007A7F4A">
              <w:rPr>
                <w:rFonts w:ascii="Times New Roman" w:eastAsia="Calibri" w:hAnsi="Times New Roman" w:cs="Times New Roman"/>
                <w:bCs/>
                <w:color w:val="auto"/>
                <w:sz w:val="20"/>
                <w:szCs w:val="20"/>
                <w:lang w:eastAsia="en-US" w:bidi="ar-SA"/>
              </w:rPr>
              <w:t xml:space="preserve"> отдела образования </w:t>
            </w:r>
          </w:p>
          <w:p w14:paraId="277283A3" w14:textId="77777777" w:rsidR="00F41570" w:rsidRPr="007A7F4A" w:rsidRDefault="00F41570" w:rsidP="00955406">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 xml:space="preserve">администрации Пушкинского района </w:t>
            </w:r>
          </w:p>
          <w:p w14:paraId="6F30CA0C" w14:textId="77777777" w:rsidR="00F41570" w:rsidRPr="007A7F4A" w:rsidRDefault="00F41570" w:rsidP="00955406">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Санкт-Петербурга</w:t>
            </w:r>
          </w:p>
          <w:p w14:paraId="3DC4134A" w14:textId="77777777" w:rsidR="00F41570" w:rsidRPr="007A7F4A" w:rsidRDefault="00F41570" w:rsidP="00955406">
            <w:pPr>
              <w:widowControl/>
              <w:tabs>
                <w:tab w:val="left" w:pos="1260"/>
              </w:tabs>
              <w:spacing w:line="259" w:lineRule="auto"/>
              <w:rPr>
                <w:rFonts w:ascii="Times New Roman" w:eastAsia="Calibri" w:hAnsi="Times New Roman" w:cs="Times New Roman"/>
                <w:bCs/>
                <w:color w:val="auto"/>
                <w:sz w:val="20"/>
                <w:szCs w:val="20"/>
                <w:lang w:eastAsia="en-US" w:bidi="ar-SA"/>
              </w:rPr>
            </w:pPr>
          </w:p>
          <w:p w14:paraId="2624CB23" w14:textId="3E3920D9" w:rsidR="00F41570" w:rsidRPr="007A7F4A" w:rsidRDefault="00F41570" w:rsidP="00955406">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______________</w:t>
            </w:r>
            <w:r w:rsidR="00795649">
              <w:rPr>
                <w:rFonts w:ascii="Times New Roman" w:eastAsia="Calibri" w:hAnsi="Times New Roman" w:cs="Times New Roman"/>
                <w:bCs/>
                <w:color w:val="auto"/>
                <w:sz w:val="20"/>
                <w:szCs w:val="20"/>
                <w:lang w:eastAsia="en-US" w:bidi="ar-SA"/>
              </w:rPr>
              <w:t>И.Н. Орловская</w:t>
            </w:r>
          </w:p>
          <w:p w14:paraId="6C91BB9A" w14:textId="1C6D63CB" w:rsidR="00F41570" w:rsidRPr="007A7F4A" w:rsidRDefault="00016767" w:rsidP="008B076D">
            <w:pPr>
              <w:widowControl/>
              <w:spacing w:line="259" w:lineRule="auto"/>
              <w:rPr>
                <w:rFonts w:ascii="Times New Roman" w:eastAsia="Calibri" w:hAnsi="Times New Roman" w:cs="Times New Roman"/>
                <w:color w:val="auto"/>
                <w:sz w:val="20"/>
                <w:szCs w:val="20"/>
                <w:lang w:eastAsia="en-US" w:bidi="ar-SA"/>
              </w:rPr>
            </w:pPr>
            <w:r>
              <w:rPr>
                <w:rFonts w:ascii="Times New Roman" w:eastAsia="Calibri" w:hAnsi="Times New Roman" w:cs="Times New Roman"/>
                <w:bCs/>
                <w:color w:val="auto"/>
                <w:sz w:val="20"/>
                <w:szCs w:val="20"/>
                <w:lang w:eastAsia="en-US" w:bidi="ar-SA"/>
              </w:rPr>
              <w:t>«___» _________ 202</w:t>
            </w:r>
            <w:r w:rsidR="008B076D">
              <w:rPr>
                <w:rFonts w:ascii="Times New Roman" w:eastAsia="Calibri" w:hAnsi="Times New Roman" w:cs="Times New Roman"/>
                <w:bCs/>
                <w:color w:val="auto"/>
                <w:sz w:val="20"/>
                <w:szCs w:val="20"/>
                <w:lang w:eastAsia="en-US" w:bidi="ar-SA"/>
              </w:rPr>
              <w:t>6</w:t>
            </w:r>
            <w:r w:rsidR="00F41570" w:rsidRPr="007A7F4A">
              <w:rPr>
                <w:rFonts w:ascii="Times New Roman" w:eastAsia="Calibri" w:hAnsi="Times New Roman" w:cs="Times New Roman"/>
                <w:bCs/>
                <w:color w:val="auto"/>
                <w:sz w:val="20"/>
                <w:szCs w:val="20"/>
                <w:lang w:eastAsia="en-US" w:bidi="ar-SA"/>
              </w:rPr>
              <w:t xml:space="preserve"> г.</w:t>
            </w:r>
          </w:p>
        </w:tc>
        <w:tc>
          <w:tcPr>
            <w:tcW w:w="4841" w:type="dxa"/>
          </w:tcPr>
          <w:p w14:paraId="2DD7047F" w14:textId="77777777" w:rsidR="00F41570" w:rsidRPr="007A7F4A" w:rsidRDefault="00F41570" w:rsidP="00955406">
            <w:pPr>
              <w:widowControl/>
              <w:spacing w:line="259" w:lineRule="auto"/>
              <w:jc w:val="right"/>
              <w:rPr>
                <w:rFonts w:ascii="Times New Roman" w:eastAsia="Calibri" w:hAnsi="Times New Roman" w:cs="Times New Roman"/>
                <w:caps/>
                <w:color w:val="auto"/>
                <w:sz w:val="20"/>
                <w:szCs w:val="20"/>
                <w:lang w:eastAsia="en-US" w:bidi="ar-SA"/>
              </w:rPr>
            </w:pPr>
            <w:r w:rsidRPr="007A7F4A">
              <w:rPr>
                <w:rFonts w:ascii="Times New Roman" w:eastAsia="Calibri" w:hAnsi="Times New Roman" w:cs="Times New Roman"/>
                <w:color w:val="auto"/>
                <w:sz w:val="20"/>
                <w:szCs w:val="20"/>
                <w:lang w:eastAsia="en-US" w:bidi="ar-SA"/>
              </w:rPr>
              <w:t>Приложение № 1</w:t>
            </w:r>
          </w:p>
          <w:p w14:paraId="2CD4583A" w14:textId="77777777" w:rsidR="00F41570" w:rsidRPr="007A7F4A" w:rsidRDefault="00F41570" w:rsidP="00955406">
            <w:pPr>
              <w:widowControl/>
              <w:spacing w:line="259" w:lineRule="auto"/>
              <w:rPr>
                <w:rFonts w:ascii="Times New Roman" w:eastAsia="Calibri" w:hAnsi="Times New Roman" w:cs="Times New Roman"/>
                <w:color w:val="auto"/>
                <w:sz w:val="20"/>
                <w:szCs w:val="20"/>
                <w:lang w:eastAsia="en-US" w:bidi="ar-SA"/>
              </w:rPr>
            </w:pPr>
          </w:p>
        </w:tc>
        <w:tc>
          <w:tcPr>
            <w:tcW w:w="4251" w:type="dxa"/>
          </w:tcPr>
          <w:p w14:paraId="6949659C" w14:textId="77777777" w:rsidR="00F41570" w:rsidRPr="007A7F4A" w:rsidRDefault="00F41570" w:rsidP="00955406">
            <w:pPr>
              <w:widowControl/>
              <w:spacing w:line="259" w:lineRule="auto"/>
              <w:ind w:left="-18"/>
              <w:jc w:val="right"/>
              <w:rPr>
                <w:rFonts w:ascii="Times New Roman" w:eastAsia="Calibri" w:hAnsi="Times New Roman" w:cs="Times New Roman"/>
                <w:color w:val="auto"/>
                <w:sz w:val="20"/>
                <w:szCs w:val="20"/>
                <w:lang w:eastAsia="en-US" w:bidi="ar-SA"/>
              </w:rPr>
            </w:pPr>
          </w:p>
        </w:tc>
      </w:tr>
    </w:tbl>
    <w:p w14:paraId="117D9F92"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1B5F52DF" w14:textId="77777777" w:rsidR="00F41570" w:rsidRPr="007A7F4A" w:rsidRDefault="00F41570" w:rsidP="00F41570">
      <w:pPr>
        <w:widowControl/>
        <w:spacing w:after="160"/>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Расчет цены контракта </w:t>
      </w:r>
    </w:p>
    <w:p w14:paraId="61BB124B" w14:textId="2420C3BD" w:rsidR="00016767" w:rsidRDefault="00955406" w:rsidP="00016767">
      <w:pPr>
        <w:widowControl/>
        <w:spacing w:before="40"/>
        <w:ind w:firstLine="426"/>
        <w:jc w:val="center"/>
        <w:rPr>
          <w:rFonts w:ascii="Times New Roman" w:eastAsia="Arial CYR" w:hAnsi="Times New Roman" w:cs="Times New Roman"/>
          <w:b/>
          <w:color w:val="auto"/>
          <w:sz w:val="20"/>
          <w:szCs w:val="20"/>
          <w:lang w:bidi="ar-SA"/>
        </w:rPr>
      </w:pPr>
      <w:r w:rsidRPr="00955406">
        <w:rPr>
          <w:rFonts w:ascii="Times New Roman" w:eastAsia="Arial CYR" w:hAnsi="Times New Roman" w:cs="Times New Roman"/>
          <w:b/>
          <w:color w:val="auto"/>
          <w:sz w:val="20"/>
          <w:szCs w:val="20"/>
          <w:lang w:bidi="ar-SA"/>
        </w:rPr>
        <w:t xml:space="preserve">на </w:t>
      </w:r>
      <w:r w:rsidR="00795649" w:rsidRPr="00795649">
        <w:rPr>
          <w:rFonts w:ascii="Times New Roman" w:eastAsia="Arial CYR" w:hAnsi="Times New Roman" w:cs="Times New Roman"/>
          <w:b/>
          <w:color w:val="auto"/>
          <w:sz w:val="20"/>
          <w:szCs w:val="20"/>
          <w:lang w:bidi="ar-SA"/>
        </w:rPr>
        <w:t xml:space="preserve">оказание услуг </w:t>
      </w:r>
      <w:r w:rsidR="008B076D" w:rsidRPr="008B076D">
        <w:rPr>
          <w:rFonts w:ascii="Times New Roman" w:eastAsia="Arial CYR" w:hAnsi="Times New Roman" w:cs="Times New Roman"/>
          <w:b/>
          <w:color w:val="auto"/>
          <w:sz w:val="20"/>
          <w:szCs w:val="20"/>
          <w:lang w:bidi="ar-SA"/>
        </w:rPr>
        <w:t>по передаче неисключительных (лицензионных) прав использования программного обеспечения для нужд ГБОУ школы № 297 Пушкинского района в 2026 году</w:t>
      </w:r>
      <w:r w:rsidRPr="00955406">
        <w:rPr>
          <w:rFonts w:ascii="Times New Roman" w:eastAsia="Arial CYR" w:hAnsi="Times New Roman" w:cs="Times New Roman"/>
          <w:b/>
          <w:color w:val="auto"/>
          <w:sz w:val="20"/>
          <w:szCs w:val="20"/>
          <w:lang w:bidi="ar-SA"/>
        </w:rPr>
        <w:t>.</w:t>
      </w:r>
    </w:p>
    <w:p w14:paraId="5F68C050" w14:textId="77777777" w:rsidR="00955406" w:rsidRDefault="00955406" w:rsidP="00016767">
      <w:pPr>
        <w:widowControl/>
        <w:spacing w:before="40"/>
        <w:ind w:firstLine="426"/>
        <w:jc w:val="center"/>
        <w:rPr>
          <w:rFonts w:ascii="Times New Roman" w:eastAsia="Arial CYR" w:hAnsi="Times New Roman" w:cs="Times New Roman"/>
          <w:b/>
          <w:color w:val="auto"/>
          <w:sz w:val="20"/>
          <w:szCs w:val="20"/>
          <w:lang w:bidi="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4154"/>
        <w:gridCol w:w="992"/>
        <w:gridCol w:w="1276"/>
        <w:gridCol w:w="1418"/>
        <w:gridCol w:w="1417"/>
      </w:tblGrid>
      <w:tr w:rsidR="00955406" w:rsidRPr="008B076D" w14:paraId="233EB13F" w14:textId="77777777" w:rsidTr="00955406">
        <w:tc>
          <w:tcPr>
            <w:tcW w:w="519" w:type="dxa"/>
            <w:vAlign w:val="center"/>
          </w:tcPr>
          <w:p w14:paraId="064B5F66" w14:textId="77777777" w:rsidR="00955406" w:rsidRPr="008B076D" w:rsidRDefault="00955406" w:rsidP="00955406">
            <w:pPr>
              <w:widowControl/>
              <w:rPr>
                <w:rFonts w:ascii="Times New Roman" w:eastAsia="Times New Roman" w:hAnsi="Times New Roman" w:cs="Times New Roman"/>
                <w:color w:val="auto"/>
                <w:sz w:val="20"/>
                <w:szCs w:val="20"/>
                <w:lang w:bidi="ar-SA"/>
              </w:rPr>
            </w:pPr>
            <w:r w:rsidRPr="008B076D">
              <w:rPr>
                <w:rFonts w:ascii="Times New Roman" w:eastAsia="Times New Roman" w:hAnsi="Times New Roman" w:cs="Times New Roman"/>
                <w:color w:val="auto"/>
                <w:sz w:val="20"/>
                <w:szCs w:val="20"/>
                <w:lang w:bidi="ar-SA"/>
              </w:rPr>
              <w:t>№</w:t>
            </w:r>
          </w:p>
        </w:tc>
        <w:tc>
          <w:tcPr>
            <w:tcW w:w="4154" w:type="dxa"/>
            <w:vAlign w:val="center"/>
          </w:tcPr>
          <w:p w14:paraId="14978813" w14:textId="77777777" w:rsidR="00955406" w:rsidRPr="008B076D" w:rsidRDefault="00955406" w:rsidP="00955406">
            <w:pPr>
              <w:widowControl/>
              <w:jc w:val="center"/>
              <w:rPr>
                <w:rFonts w:ascii="Times New Roman" w:eastAsia="Times New Roman" w:hAnsi="Times New Roman" w:cs="Times New Roman"/>
                <w:color w:val="auto"/>
                <w:sz w:val="20"/>
                <w:szCs w:val="20"/>
                <w:lang w:bidi="ar-SA"/>
              </w:rPr>
            </w:pPr>
            <w:r w:rsidRPr="008B076D">
              <w:rPr>
                <w:rFonts w:ascii="Times New Roman" w:eastAsia="Times New Roman" w:hAnsi="Times New Roman" w:cs="Times New Roman"/>
                <w:color w:val="auto"/>
                <w:sz w:val="20"/>
                <w:szCs w:val="20"/>
                <w:lang w:bidi="ar-SA"/>
              </w:rPr>
              <w:t>Наименование услуг</w:t>
            </w:r>
          </w:p>
        </w:tc>
        <w:tc>
          <w:tcPr>
            <w:tcW w:w="992" w:type="dxa"/>
            <w:vAlign w:val="center"/>
          </w:tcPr>
          <w:p w14:paraId="144C0757" w14:textId="77777777" w:rsidR="00955406" w:rsidRPr="008B076D" w:rsidRDefault="00955406" w:rsidP="00955406">
            <w:pPr>
              <w:widowControl/>
              <w:jc w:val="center"/>
              <w:rPr>
                <w:rFonts w:ascii="Times New Roman" w:eastAsia="Times New Roman" w:hAnsi="Times New Roman" w:cs="Times New Roman"/>
                <w:color w:val="auto"/>
                <w:sz w:val="20"/>
                <w:szCs w:val="20"/>
                <w:lang w:bidi="ar-SA"/>
              </w:rPr>
            </w:pPr>
            <w:r w:rsidRPr="008B076D">
              <w:rPr>
                <w:rFonts w:ascii="Times New Roman" w:eastAsia="Times New Roman" w:hAnsi="Times New Roman" w:cs="Times New Roman"/>
                <w:color w:val="auto"/>
                <w:sz w:val="20"/>
                <w:szCs w:val="20"/>
                <w:lang w:bidi="ar-SA"/>
              </w:rPr>
              <w:t>Кол-во</w:t>
            </w:r>
          </w:p>
        </w:tc>
        <w:tc>
          <w:tcPr>
            <w:tcW w:w="1276" w:type="dxa"/>
            <w:vAlign w:val="center"/>
          </w:tcPr>
          <w:p w14:paraId="43C23E31" w14:textId="77777777" w:rsidR="00955406" w:rsidRPr="008B076D" w:rsidRDefault="00955406" w:rsidP="00955406">
            <w:pPr>
              <w:widowControl/>
              <w:jc w:val="center"/>
              <w:rPr>
                <w:rFonts w:ascii="Times New Roman" w:eastAsia="Times New Roman" w:hAnsi="Times New Roman" w:cs="Times New Roman"/>
                <w:color w:val="auto"/>
                <w:sz w:val="20"/>
                <w:szCs w:val="20"/>
                <w:lang w:bidi="ar-SA"/>
              </w:rPr>
            </w:pPr>
            <w:r w:rsidRPr="008B076D">
              <w:rPr>
                <w:rFonts w:ascii="Times New Roman" w:eastAsia="Times New Roman" w:hAnsi="Times New Roman" w:cs="Times New Roman"/>
                <w:color w:val="auto"/>
                <w:sz w:val="20"/>
                <w:szCs w:val="20"/>
                <w:lang w:bidi="ar-SA"/>
              </w:rPr>
              <w:t>Единица измерения</w:t>
            </w:r>
          </w:p>
        </w:tc>
        <w:tc>
          <w:tcPr>
            <w:tcW w:w="1418" w:type="dxa"/>
            <w:vAlign w:val="center"/>
          </w:tcPr>
          <w:p w14:paraId="0DD8B060" w14:textId="77777777" w:rsidR="00955406" w:rsidRPr="008B076D" w:rsidRDefault="00955406" w:rsidP="00955406">
            <w:pPr>
              <w:widowControl/>
              <w:jc w:val="center"/>
              <w:rPr>
                <w:rFonts w:ascii="Times New Roman" w:eastAsia="Times New Roman" w:hAnsi="Times New Roman" w:cs="Times New Roman"/>
                <w:color w:val="auto"/>
                <w:sz w:val="20"/>
                <w:szCs w:val="20"/>
                <w:lang w:bidi="ar-SA"/>
              </w:rPr>
            </w:pPr>
            <w:r w:rsidRPr="008B076D">
              <w:rPr>
                <w:rFonts w:ascii="Times New Roman" w:eastAsia="Times New Roman" w:hAnsi="Times New Roman" w:cs="Times New Roman"/>
                <w:color w:val="auto"/>
                <w:sz w:val="20"/>
                <w:szCs w:val="20"/>
                <w:lang w:bidi="ar-SA"/>
              </w:rPr>
              <w:t>Цена за ед. руб. (в т.ч. НДС/ НДС не облагается)</w:t>
            </w:r>
          </w:p>
        </w:tc>
        <w:tc>
          <w:tcPr>
            <w:tcW w:w="1417" w:type="dxa"/>
            <w:vAlign w:val="center"/>
          </w:tcPr>
          <w:p w14:paraId="4CF30CCB" w14:textId="77777777" w:rsidR="00955406" w:rsidRPr="008B076D" w:rsidRDefault="00955406" w:rsidP="00955406">
            <w:pPr>
              <w:widowControl/>
              <w:jc w:val="center"/>
              <w:rPr>
                <w:rFonts w:ascii="Times New Roman" w:eastAsia="Times New Roman" w:hAnsi="Times New Roman" w:cs="Times New Roman"/>
                <w:color w:val="auto"/>
                <w:sz w:val="20"/>
                <w:szCs w:val="20"/>
                <w:lang w:bidi="ar-SA"/>
              </w:rPr>
            </w:pPr>
            <w:r w:rsidRPr="008B076D">
              <w:rPr>
                <w:rFonts w:ascii="Times New Roman" w:eastAsia="Times New Roman" w:hAnsi="Times New Roman" w:cs="Times New Roman"/>
                <w:color w:val="auto"/>
                <w:sz w:val="20"/>
                <w:szCs w:val="20"/>
                <w:lang w:bidi="ar-SA"/>
              </w:rPr>
              <w:t>Сумма (в т.ч. НДС/ НДС не облагается) руб.</w:t>
            </w:r>
          </w:p>
        </w:tc>
      </w:tr>
      <w:tr w:rsidR="008B076D" w:rsidRPr="008B076D" w14:paraId="2BC2A683" w14:textId="77777777" w:rsidTr="00EB0CCF">
        <w:tc>
          <w:tcPr>
            <w:tcW w:w="519" w:type="dxa"/>
            <w:vAlign w:val="center"/>
          </w:tcPr>
          <w:p w14:paraId="37228E23" w14:textId="77777777" w:rsidR="008B076D" w:rsidRPr="008B076D" w:rsidRDefault="008B076D" w:rsidP="008B076D">
            <w:pPr>
              <w:widowControl/>
              <w:rPr>
                <w:rFonts w:ascii="Times New Roman" w:eastAsia="Times New Roman" w:hAnsi="Times New Roman" w:cs="Times New Roman"/>
                <w:color w:val="auto"/>
                <w:sz w:val="22"/>
                <w:szCs w:val="22"/>
                <w:lang w:bidi="ar-SA"/>
              </w:rPr>
            </w:pPr>
          </w:p>
          <w:p w14:paraId="43B39CCC" w14:textId="77777777" w:rsidR="008B076D" w:rsidRPr="008B076D" w:rsidRDefault="008B076D" w:rsidP="008B076D">
            <w:pPr>
              <w:widowControl/>
              <w:rPr>
                <w:rFonts w:ascii="Times New Roman" w:eastAsia="Times New Roman" w:hAnsi="Times New Roman" w:cs="Times New Roman"/>
                <w:color w:val="auto"/>
                <w:sz w:val="22"/>
                <w:szCs w:val="22"/>
                <w:lang w:bidi="ar-SA"/>
              </w:rPr>
            </w:pPr>
            <w:r w:rsidRPr="008B076D">
              <w:rPr>
                <w:rFonts w:ascii="Times New Roman" w:eastAsia="Times New Roman" w:hAnsi="Times New Roman" w:cs="Times New Roman"/>
                <w:color w:val="auto"/>
                <w:sz w:val="22"/>
                <w:szCs w:val="22"/>
                <w:lang w:bidi="ar-SA"/>
              </w:rPr>
              <w:t>1</w:t>
            </w:r>
          </w:p>
        </w:tc>
        <w:tc>
          <w:tcPr>
            <w:tcW w:w="4154" w:type="dxa"/>
            <w:tcBorders>
              <w:top w:val="single" w:sz="4" w:space="0" w:color="auto"/>
              <w:left w:val="single" w:sz="4" w:space="0" w:color="auto"/>
              <w:bottom w:val="single" w:sz="4" w:space="0" w:color="auto"/>
              <w:right w:val="single" w:sz="4" w:space="0" w:color="auto"/>
            </w:tcBorders>
            <w:shd w:val="clear" w:color="auto" w:fill="auto"/>
            <w:vAlign w:val="center"/>
          </w:tcPr>
          <w:p w14:paraId="5C930DE8" w14:textId="148958FA" w:rsidR="008B076D" w:rsidRPr="008B076D" w:rsidRDefault="008B076D" w:rsidP="008B076D">
            <w:pPr>
              <w:widowControl/>
              <w:snapToGrid w:val="0"/>
              <w:spacing w:line="259" w:lineRule="auto"/>
              <w:rPr>
                <w:rFonts w:ascii="Times New Roman" w:eastAsia="Times New Roman" w:hAnsi="Times New Roman" w:cs="Times New Roman"/>
                <w:color w:val="auto"/>
                <w:sz w:val="22"/>
                <w:szCs w:val="22"/>
                <w:lang w:val="en-US" w:bidi="ar-SA"/>
              </w:rPr>
            </w:pPr>
            <w:r w:rsidRPr="008B076D">
              <w:rPr>
                <w:rFonts w:ascii="Times New Roman" w:hAnsi="Times New Roman" w:cs="Times New Roman"/>
                <w:sz w:val="20"/>
                <w:szCs w:val="20"/>
                <w:lang w:val="en-US"/>
              </w:rPr>
              <w:t xml:space="preserve">Kaspersky Endpoint Security </w:t>
            </w:r>
            <w:r w:rsidRPr="008B076D">
              <w:rPr>
                <w:rFonts w:ascii="Times New Roman" w:hAnsi="Times New Roman" w:cs="Times New Roman"/>
                <w:sz w:val="20"/>
                <w:szCs w:val="20"/>
              </w:rPr>
              <w:t>для</w:t>
            </w:r>
            <w:r w:rsidRPr="008B076D">
              <w:rPr>
                <w:rFonts w:ascii="Times New Roman" w:hAnsi="Times New Roman" w:cs="Times New Roman"/>
                <w:sz w:val="20"/>
                <w:szCs w:val="20"/>
                <w:lang w:val="en-US"/>
              </w:rPr>
              <w:t xml:space="preserve"> </w:t>
            </w:r>
            <w:r w:rsidRPr="008B076D">
              <w:rPr>
                <w:rFonts w:ascii="Times New Roman" w:hAnsi="Times New Roman" w:cs="Times New Roman"/>
                <w:sz w:val="20"/>
                <w:szCs w:val="20"/>
              </w:rPr>
              <w:t>бизнеса</w:t>
            </w:r>
            <w:r w:rsidRPr="008B076D">
              <w:rPr>
                <w:rFonts w:ascii="Times New Roman" w:hAnsi="Times New Roman" w:cs="Times New Roman"/>
                <w:sz w:val="20"/>
                <w:szCs w:val="20"/>
                <w:lang w:val="en-US"/>
              </w:rPr>
              <w:t xml:space="preserve"> – </w:t>
            </w:r>
            <w:r w:rsidRPr="008B076D">
              <w:rPr>
                <w:rFonts w:ascii="Times New Roman" w:hAnsi="Times New Roman" w:cs="Times New Roman"/>
                <w:sz w:val="20"/>
                <w:szCs w:val="20"/>
              </w:rPr>
              <w:t>Стандартный</w:t>
            </w:r>
            <w:r w:rsidRPr="008B076D">
              <w:rPr>
                <w:rFonts w:ascii="Times New Roman" w:hAnsi="Times New Roman" w:cs="Times New Roman"/>
                <w:sz w:val="20"/>
                <w:szCs w:val="20"/>
                <w:lang w:val="en-US"/>
              </w:rPr>
              <w:t>. 1 year Educational Special License</w:t>
            </w:r>
          </w:p>
        </w:tc>
        <w:tc>
          <w:tcPr>
            <w:tcW w:w="992" w:type="dxa"/>
            <w:vAlign w:val="center"/>
          </w:tcPr>
          <w:p w14:paraId="10896848" w14:textId="69FD4488" w:rsidR="008B076D" w:rsidRPr="008B076D" w:rsidRDefault="008B076D" w:rsidP="008B076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50</w:t>
            </w:r>
          </w:p>
        </w:tc>
        <w:tc>
          <w:tcPr>
            <w:tcW w:w="1276" w:type="dxa"/>
            <w:vAlign w:val="center"/>
          </w:tcPr>
          <w:p w14:paraId="02725452" w14:textId="49C333D1" w:rsidR="008B076D" w:rsidRPr="008B076D" w:rsidRDefault="008B076D" w:rsidP="008B076D">
            <w:pPr>
              <w:widowControl/>
              <w:jc w:val="center"/>
              <w:rPr>
                <w:rFonts w:ascii="Times New Roman" w:eastAsia="Times New Roman" w:hAnsi="Times New Roman" w:cs="Times New Roman"/>
                <w:color w:val="auto"/>
                <w:sz w:val="22"/>
                <w:szCs w:val="22"/>
                <w:lang w:bidi="ar-SA"/>
              </w:rPr>
            </w:pPr>
            <w:r w:rsidRPr="008B076D">
              <w:rPr>
                <w:rFonts w:ascii="Times New Roman" w:eastAsia="Times New Roman" w:hAnsi="Times New Roman" w:cs="Times New Roman"/>
                <w:color w:val="auto"/>
                <w:sz w:val="22"/>
                <w:szCs w:val="22"/>
                <w:lang w:bidi="ar-SA"/>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19902C" w14:textId="77777777" w:rsidR="008B076D" w:rsidRPr="008B076D" w:rsidRDefault="008B076D" w:rsidP="008B076D">
            <w:pPr>
              <w:widowControl/>
              <w:jc w:val="center"/>
              <w:rPr>
                <w:rFonts w:ascii="Times New Roman" w:eastAsia="Times New Roman" w:hAnsi="Times New Roman" w:cs="Times New Roman"/>
                <w:color w:val="auto"/>
                <w:sz w:val="22"/>
                <w:szCs w:val="22"/>
                <w:lang w:bidi="ar-SA"/>
              </w:rPr>
            </w:pPr>
          </w:p>
        </w:tc>
        <w:tc>
          <w:tcPr>
            <w:tcW w:w="1417" w:type="dxa"/>
            <w:vAlign w:val="center"/>
          </w:tcPr>
          <w:p w14:paraId="2ABCE5A5" w14:textId="77777777" w:rsidR="008B076D" w:rsidRPr="008B076D" w:rsidRDefault="008B076D" w:rsidP="008B076D">
            <w:pPr>
              <w:widowControl/>
              <w:jc w:val="center"/>
              <w:rPr>
                <w:rFonts w:ascii="Times New Roman" w:eastAsia="Times New Roman" w:hAnsi="Times New Roman" w:cs="Times New Roman"/>
                <w:color w:val="auto"/>
                <w:sz w:val="22"/>
                <w:szCs w:val="22"/>
                <w:lang w:bidi="ar-SA"/>
              </w:rPr>
            </w:pPr>
          </w:p>
        </w:tc>
      </w:tr>
      <w:tr w:rsidR="008B076D" w:rsidRPr="008B076D" w14:paraId="1D267DED" w14:textId="77777777" w:rsidTr="00EE5757">
        <w:tc>
          <w:tcPr>
            <w:tcW w:w="519" w:type="dxa"/>
            <w:vAlign w:val="center"/>
          </w:tcPr>
          <w:p w14:paraId="1EE1EA0C" w14:textId="2ECE728B" w:rsidR="008B076D" w:rsidRPr="008B076D" w:rsidRDefault="008B076D" w:rsidP="008B076D">
            <w:pPr>
              <w:widowControl/>
              <w:rPr>
                <w:rFonts w:ascii="Times New Roman" w:eastAsia="Times New Roman" w:hAnsi="Times New Roman" w:cs="Times New Roman"/>
                <w:color w:val="auto"/>
                <w:sz w:val="22"/>
                <w:szCs w:val="22"/>
                <w:lang w:bidi="ar-SA"/>
              </w:rPr>
            </w:pPr>
            <w:r w:rsidRPr="008B076D">
              <w:rPr>
                <w:rFonts w:ascii="Times New Roman" w:eastAsia="Times New Roman" w:hAnsi="Times New Roman" w:cs="Times New Roman"/>
                <w:color w:val="auto"/>
                <w:sz w:val="22"/>
                <w:szCs w:val="22"/>
                <w:lang w:bidi="ar-SA"/>
              </w:rPr>
              <w:t>2</w:t>
            </w:r>
          </w:p>
        </w:tc>
        <w:tc>
          <w:tcPr>
            <w:tcW w:w="4154" w:type="dxa"/>
            <w:tcBorders>
              <w:top w:val="nil"/>
              <w:left w:val="single" w:sz="4" w:space="0" w:color="auto"/>
              <w:bottom w:val="single" w:sz="4" w:space="0" w:color="auto"/>
              <w:right w:val="single" w:sz="4" w:space="0" w:color="auto"/>
            </w:tcBorders>
            <w:shd w:val="clear" w:color="auto" w:fill="auto"/>
            <w:vAlign w:val="center"/>
          </w:tcPr>
          <w:p w14:paraId="5BDC96D0" w14:textId="742723B8" w:rsidR="008B076D" w:rsidRPr="008B076D" w:rsidRDefault="008B076D" w:rsidP="008B076D">
            <w:pPr>
              <w:widowControl/>
              <w:snapToGrid w:val="0"/>
              <w:spacing w:line="259" w:lineRule="auto"/>
              <w:rPr>
                <w:rFonts w:ascii="Times New Roman" w:eastAsia="Times New Roman" w:hAnsi="Times New Roman" w:cs="Times New Roman"/>
                <w:sz w:val="22"/>
                <w:szCs w:val="22"/>
                <w:lang w:val="en-US" w:bidi="ar-SA"/>
              </w:rPr>
            </w:pPr>
            <w:r w:rsidRPr="008B076D">
              <w:rPr>
                <w:rFonts w:ascii="Times New Roman" w:hAnsi="Times New Roman" w:cs="Times New Roman"/>
                <w:sz w:val="20"/>
                <w:szCs w:val="20"/>
              </w:rPr>
              <w:t>Неисключительное право на</w:t>
            </w:r>
            <w:r w:rsidRPr="008B076D">
              <w:rPr>
                <w:rFonts w:ascii="Times New Roman" w:hAnsi="Times New Roman" w:cs="Times New Roman"/>
                <w:sz w:val="20"/>
                <w:szCs w:val="20"/>
              </w:rPr>
              <w:br/>
              <w:t>лицензию для контентной</w:t>
            </w:r>
            <w:r w:rsidRPr="008B076D">
              <w:rPr>
                <w:rFonts w:ascii="Times New Roman" w:hAnsi="Times New Roman" w:cs="Times New Roman"/>
                <w:sz w:val="20"/>
                <w:szCs w:val="20"/>
              </w:rPr>
              <w:br/>
              <w:t xml:space="preserve">фильтрации </w:t>
            </w:r>
            <w:proofErr w:type="spellStart"/>
            <w:r w:rsidRPr="008B076D">
              <w:rPr>
                <w:rFonts w:ascii="Times New Roman" w:hAnsi="Times New Roman" w:cs="Times New Roman"/>
                <w:sz w:val="20"/>
                <w:szCs w:val="20"/>
              </w:rPr>
              <w:t>SkyDNS</w:t>
            </w:r>
            <w:proofErr w:type="spellEnd"/>
            <w:r w:rsidRPr="008B076D">
              <w:rPr>
                <w:rFonts w:ascii="Times New Roman" w:hAnsi="Times New Roman" w:cs="Times New Roman"/>
                <w:sz w:val="20"/>
                <w:szCs w:val="20"/>
              </w:rPr>
              <w:t>.</w:t>
            </w:r>
            <w:r w:rsidRPr="008B076D">
              <w:rPr>
                <w:rFonts w:ascii="Times New Roman" w:hAnsi="Times New Roman" w:cs="Times New Roman"/>
                <w:sz w:val="20"/>
                <w:szCs w:val="20"/>
              </w:rPr>
              <w:br/>
              <w:t>образование и НКО.</w:t>
            </w:r>
            <w:r w:rsidRPr="008B076D">
              <w:rPr>
                <w:rFonts w:ascii="Times New Roman" w:hAnsi="Times New Roman" w:cs="Times New Roman"/>
                <w:sz w:val="20"/>
                <w:szCs w:val="20"/>
              </w:rPr>
              <w:br/>
              <w:t>лицензия на 30</w:t>
            </w:r>
            <w:r w:rsidRPr="008B076D">
              <w:rPr>
                <w:rFonts w:ascii="Times New Roman" w:hAnsi="Times New Roman" w:cs="Times New Roman"/>
                <w:sz w:val="20"/>
                <w:szCs w:val="20"/>
              </w:rPr>
              <w:br/>
              <w:t>пользователей. 12 месяцев</w:t>
            </w:r>
          </w:p>
        </w:tc>
        <w:tc>
          <w:tcPr>
            <w:tcW w:w="992" w:type="dxa"/>
            <w:vAlign w:val="center"/>
          </w:tcPr>
          <w:p w14:paraId="38929C34" w14:textId="343B0DBE" w:rsidR="008B076D" w:rsidRPr="008B076D" w:rsidRDefault="008B076D" w:rsidP="008B076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1276" w:type="dxa"/>
          </w:tcPr>
          <w:p w14:paraId="6B7F4D48" w14:textId="7CDD08FB" w:rsidR="008B076D" w:rsidRPr="008B076D" w:rsidRDefault="008B076D" w:rsidP="008B076D">
            <w:pPr>
              <w:widowControl/>
              <w:jc w:val="center"/>
              <w:rPr>
                <w:rFonts w:ascii="Times New Roman" w:eastAsia="Times New Roman" w:hAnsi="Times New Roman" w:cs="Times New Roman"/>
                <w:color w:val="auto"/>
                <w:sz w:val="22"/>
                <w:szCs w:val="22"/>
                <w:lang w:bidi="ar-SA"/>
              </w:rPr>
            </w:pPr>
            <w:r w:rsidRPr="00A8322B">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C4AD8F" w14:textId="77777777" w:rsidR="008B076D" w:rsidRPr="008B076D" w:rsidRDefault="008B076D" w:rsidP="008B076D">
            <w:pPr>
              <w:widowControl/>
              <w:jc w:val="center"/>
              <w:rPr>
                <w:rFonts w:ascii="Times New Roman" w:eastAsia="Times New Roman" w:hAnsi="Times New Roman" w:cs="Times New Roman"/>
                <w:color w:val="auto"/>
                <w:sz w:val="22"/>
                <w:szCs w:val="22"/>
                <w:lang w:bidi="ar-SA"/>
              </w:rPr>
            </w:pPr>
          </w:p>
        </w:tc>
        <w:tc>
          <w:tcPr>
            <w:tcW w:w="1417" w:type="dxa"/>
            <w:vAlign w:val="center"/>
          </w:tcPr>
          <w:p w14:paraId="4D42F7BA" w14:textId="77777777" w:rsidR="008B076D" w:rsidRPr="008B076D" w:rsidRDefault="008B076D" w:rsidP="008B076D">
            <w:pPr>
              <w:widowControl/>
              <w:jc w:val="center"/>
              <w:rPr>
                <w:rFonts w:ascii="Times New Roman" w:eastAsia="Times New Roman" w:hAnsi="Times New Roman" w:cs="Times New Roman"/>
                <w:color w:val="auto"/>
                <w:sz w:val="22"/>
                <w:szCs w:val="22"/>
                <w:lang w:bidi="ar-SA"/>
              </w:rPr>
            </w:pPr>
          </w:p>
        </w:tc>
      </w:tr>
      <w:tr w:rsidR="008B076D" w:rsidRPr="008B076D" w14:paraId="697A343E" w14:textId="77777777" w:rsidTr="00EE5757">
        <w:tc>
          <w:tcPr>
            <w:tcW w:w="519" w:type="dxa"/>
            <w:vAlign w:val="center"/>
          </w:tcPr>
          <w:p w14:paraId="7DF84155" w14:textId="410D1ACF" w:rsidR="008B076D" w:rsidRPr="008B076D" w:rsidRDefault="008B076D" w:rsidP="008B076D">
            <w:pPr>
              <w:widowControl/>
              <w:rPr>
                <w:rFonts w:ascii="Times New Roman" w:eastAsia="Times New Roman" w:hAnsi="Times New Roman" w:cs="Times New Roman"/>
                <w:color w:val="auto"/>
                <w:sz w:val="22"/>
                <w:szCs w:val="22"/>
                <w:lang w:bidi="ar-SA"/>
              </w:rPr>
            </w:pPr>
            <w:r w:rsidRPr="008B076D">
              <w:rPr>
                <w:rFonts w:ascii="Times New Roman" w:eastAsia="Times New Roman" w:hAnsi="Times New Roman" w:cs="Times New Roman"/>
                <w:color w:val="auto"/>
                <w:sz w:val="22"/>
                <w:szCs w:val="22"/>
                <w:lang w:bidi="ar-SA"/>
              </w:rPr>
              <w:t>3</w:t>
            </w:r>
          </w:p>
        </w:tc>
        <w:tc>
          <w:tcPr>
            <w:tcW w:w="4154" w:type="dxa"/>
            <w:tcBorders>
              <w:top w:val="nil"/>
              <w:left w:val="single" w:sz="4" w:space="0" w:color="auto"/>
              <w:bottom w:val="single" w:sz="4" w:space="0" w:color="auto"/>
              <w:right w:val="single" w:sz="4" w:space="0" w:color="auto"/>
            </w:tcBorders>
            <w:shd w:val="clear" w:color="auto" w:fill="auto"/>
            <w:vAlign w:val="center"/>
          </w:tcPr>
          <w:p w14:paraId="37EF6865" w14:textId="1C922CD4" w:rsidR="008B076D" w:rsidRPr="008B076D" w:rsidRDefault="008B076D" w:rsidP="008B076D">
            <w:pPr>
              <w:widowControl/>
              <w:snapToGrid w:val="0"/>
              <w:spacing w:line="259" w:lineRule="auto"/>
              <w:rPr>
                <w:rFonts w:ascii="Times New Roman" w:eastAsia="Times New Roman" w:hAnsi="Times New Roman" w:cs="Times New Roman"/>
                <w:sz w:val="22"/>
                <w:szCs w:val="22"/>
                <w:lang w:bidi="ar-SA"/>
              </w:rPr>
            </w:pPr>
            <w:r w:rsidRPr="008B076D">
              <w:rPr>
                <w:rFonts w:ascii="Times New Roman" w:hAnsi="Times New Roman" w:cs="Times New Roman"/>
                <w:sz w:val="20"/>
                <w:szCs w:val="20"/>
              </w:rPr>
              <w:t>Дозор. Мониторинг систем</w:t>
            </w:r>
            <w:r w:rsidRPr="008B076D">
              <w:rPr>
                <w:rFonts w:ascii="Times New Roman" w:hAnsi="Times New Roman" w:cs="Times New Roman"/>
                <w:sz w:val="20"/>
                <w:szCs w:val="20"/>
              </w:rPr>
              <w:br/>
              <w:t>безопасности рабочей</w:t>
            </w:r>
            <w:r w:rsidRPr="008B076D">
              <w:rPr>
                <w:rFonts w:ascii="Times New Roman" w:hAnsi="Times New Roman" w:cs="Times New Roman"/>
                <w:sz w:val="20"/>
                <w:szCs w:val="20"/>
              </w:rPr>
              <w:br/>
              <w:t xml:space="preserve">станции. </w:t>
            </w:r>
            <w:r w:rsidRPr="008B076D">
              <w:rPr>
                <w:rFonts w:ascii="Times New Roman" w:hAnsi="Times New Roman" w:cs="Times New Roman"/>
                <w:sz w:val="20"/>
                <w:szCs w:val="20"/>
              </w:rPr>
              <w:br/>
              <w:t>Лицензия до 30 установок</w:t>
            </w:r>
            <w:r w:rsidRPr="008B076D">
              <w:rPr>
                <w:rFonts w:ascii="Times New Roman" w:hAnsi="Times New Roman" w:cs="Times New Roman"/>
                <w:sz w:val="20"/>
                <w:szCs w:val="20"/>
              </w:rPr>
              <w:br/>
              <w:t>срок на 1 год</w:t>
            </w:r>
          </w:p>
        </w:tc>
        <w:tc>
          <w:tcPr>
            <w:tcW w:w="992" w:type="dxa"/>
            <w:vAlign w:val="center"/>
          </w:tcPr>
          <w:p w14:paraId="7684B0BF" w14:textId="588B00EC" w:rsidR="008B076D" w:rsidRPr="008B076D" w:rsidRDefault="008B076D" w:rsidP="008B076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1276" w:type="dxa"/>
          </w:tcPr>
          <w:p w14:paraId="5B7D8938" w14:textId="46AE6E88" w:rsidR="008B076D" w:rsidRPr="008B076D" w:rsidRDefault="008B076D" w:rsidP="008B076D">
            <w:pPr>
              <w:widowControl/>
              <w:jc w:val="center"/>
              <w:rPr>
                <w:rFonts w:ascii="Times New Roman" w:eastAsia="Times New Roman" w:hAnsi="Times New Roman" w:cs="Times New Roman"/>
                <w:color w:val="auto"/>
                <w:sz w:val="22"/>
                <w:szCs w:val="22"/>
                <w:lang w:bidi="ar-SA"/>
              </w:rPr>
            </w:pPr>
            <w:r w:rsidRPr="00A8322B">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0610AB" w14:textId="77777777" w:rsidR="008B076D" w:rsidRPr="008B076D" w:rsidRDefault="008B076D" w:rsidP="008B076D">
            <w:pPr>
              <w:widowControl/>
              <w:jc w:val="center"/>
              <w:rPr>
                <w:rFonts w:ascii="Times New Roman" w:eastAsia="Times New Roman" w:hAnsi="Times New Roman" w:cs="Times New Roman"/>
                <w:color w:val="auto"/>
                <w:sz w:val="22"/>
                <w:szCs w:val="22"/>
                <w:lang w:bidi="ar-SA"/>
              </w:rPr>
            </w:pPr>
          </w:p>
        </w:tc>
        <w:tc>
          <w:tcPr>
            <w:tcW w:w="1417" w:type="dxa"/>
            <w:vAlign w:val="center"/>
          </w:tcPr>
          <w:p w14:paraId="55BA5C77" w14:textId="77777777" w:rsidR="008B076D" w:rsidRPr="008B076D" w:rsidRDefault="008B076D" w:rsidP="008B076D">
            <w:pPr>
              <w:widowControl/>
              <w:jc w:val="center"/>
              <w:rPr>
                <w:rFonts w:ascii="Times New Roman" w:eastAsia="Times New Roman" w:hAnsi="Times New Roman" w:cs="Times New Roman"/>
                <w:color w:val="auto"/>
                <w:sz w:val="22"/>
                <w:szCs w:val="22"/>
                <w:lang w:bidi="ar-SA"/>
              </w:rPr>
            </w:pPr>
          </w:p>
        </w:tc>
      </w:tr>
      <w:tr w:rsidR="00955406" w:rsidRPr="008B076D" w14:paraId="10E07072" w14:textId="77777777" w:rsidTr="00955406">
        <w:tc>
          <w:tcPr>
            <w:tcW w:w="8359" w:type="dxa"/>
            <w:gridSpan w:val="5"/>
            <w:vAlign w:val="center"/>
          </w:tcPr>
          <w:p w14:paraId="33376703" w14:textId="77777777" w:rsidR="00955406" w:rsidRPr="008B076D" w:rsidRDefault="00955406" w:rsidP="00955406">
            <w:pPr>
              <w:widowControl/>
              <w:jc w:val="right"/>
              <w:rPr>
                <w:rFonts w:ascii="Times New Roman" w:eastAsia="Times New Roman" w:hAnsi="Times New Roman" w:cs="Times New Roman"/>
                <w:color w:val="auto"/>
                <w:sz w:val="22"/>
                <w:szCs w:val="22"/>
                <w:lang w:bidi="ar-SA"/>
              </w:rPr>
            </w:pPr>
            <w:r w:rsidRPr="008B076D">
              <w:rPr>
                <w:rFonts w:ascii="Times New Roman" w:eastAsia="Times New Roman" w:hAnsi="Times New Roman" w:cs="Times New Roman"/>
                <w:color w:val="auto"/>
                <w:sz w:val="22"/>
                <w:szCs w:val="22"/>
                <w:lang w:bidi="ar-SA"/>
              </w:rPr>
              <w:t>Итого:</w:t>
            </w:r>
          </w:p>
          <w:p w14:paraId="6F77A50B" w14:textId="77777777" w:rsidR="00955406" w:rsidRPr="008B076D" w:rsidRDefault="00955406" w:rsidP="00955406">
            <w:pPr>
              <w:widowControl/>
              <w:jc w:val="right"/>
              <w:rPr>
                <w:rFonts w:ascii="Times New Roman" w:eastAsia="Times New Roman" w:hAnsi="Times New Roman" w:cs="Times New Roman"/>
                <w:color w:val="auto"/>
                <w:sz w:val="22"/>
                <w:szCs w:val="22"/>
                <w:lang w:bidi="ar-SA"/>
              </w:rPr>
            </w:pPr>
            <w:r w:rsidRPr="008B076D">
              <w:rPr>
                <w:rFonts w:ascii="Times New Roman" w:eastAsia="Times New Roman" w:hAnsi="Times New Roman" w:cs="Times New Roman"/>
                <w:sz w:val="22"/>
                <w:lang w:bidi="ar-SA"/>
              </w:rPr>
              <w:t>в т.ч. НДС/ НДС не облагается</w:t>
            </w:r>
            <w:r w:rsidRPr="008B076D">
              <w:rPr>
                <w:rFonts w:ascii="Times New Roman" w:eastAsia="Times New Roman" w:hAnsi="Times New Roman" w:cs="Times New Roman"/>
                <w:color w:val="auto"/>
                <w:sz w:val="22"/>
                <w:lang w:bidi="ar-SA"/>
              </w:rPr>
              <w:t xml:space="preserve">                        </w:t>
            </w:r>
          </w:p>
        </w:tc>
        <w:tc>
          <w:tcPr>
            <w:tcW w:w="1417" w:type="dxa"/>
            <w:vAlign w:val="center"/>
          </w:tcPr>
          <w:p w14:paraId="5C0397B9" w14:textId="77777777" w:rsidR="00955406" w:rsidRPr="008B076D" w:rsidRDefault="00955406" w:rsidP="00955406">
            <w:pPr>
              <w:widowControl/>
              <w:rPr>
                <w:rFonts w:ascii="Times New Roman" w:eastAsia="Times New Roman" w:hAnsi="Times New Roman" w:cs="Times New Roman"/>
                <w:color w:val="auto"/>
                <w:sz w:val="22"/>
                <w:szCs w:val="22"/>
                <w:lang w:bidi="ar-SA"/>
              </w:rPr>
            </w:pPr>
          </w:p>
        </w:tc>
      </w:tr>
    </w:tbl>
    <w:p w14:paraId="4F3263F6" w14:textId="77777777" w:rsidR="00016767" w:rsidRDefault="00016767" w:rsidP="00016767">
      <w:pPr>
        <w:widowControl/>
        <w:autoSpaceDE w:val="0"/>
        <w:autoSpaceDN w:val="0"/>
        <w:adjustRightInd w:val="0"/>
        <w:ind w:left="709" w:right="-185"/>
        <w:jc w:val="center"/>
        <w:rPr>
          <w:rFonts w:ascii="Times New Roman" w:eastAsia="Arial CYR" w:hAnsi="Times New Roman" w:cs="Times New Roman"/>
          <w:b/>
          <w:color w:val="auto"/>
          <w:sz w:val="20"/>
          <w:szCs w:val="20"/>
          <w:lang w:bidi="ar-SA"/>
        </w:rPr>
      </w:pP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t xml:space="preserve">                   </w:t>
      </w:r>
      <w:r w:rsidRPr="00016767">
        <w:rPr>
          <w:rFonts w:ascii="Times New Roman" w:eastAsia="Times New Roman" w:hAnsi="Times New Roman" w:cs="Times New Roman"/>
          <w:b/>
          <w:color w:val="auto"/>
          <w:sz w:val="22"/>
          <w:szCs w:val="22"/>
          <w:lang w:bidi="ar-SA"/>
        </w:rPr>
        <w:tab/>
      </w:r>
      <w:r w:rsidRPr="00016767">
        <w:rPr>
          <w:rFonts w:ascii="Times New Roman" w:eastAsia="Times New Roman" w:hAnsi="Times New Roman" w:cs="Times New Roman"/>
          <w:b/>
          <w:color w:val="auto"/>
          <w:sz w:val="22"/>
          <w:szCs w:val="22"/>
          <w:lang w:bidi="ar-SA"/>
        </w:rPr>
        <w:tab/>
        <w:t xml:space="preserve">                         </w:t>
      </w:r>
    </w:p>
    <w:p w14:paraId="5B31B121" w14:textId="77777777" w:rsidR="00F41570" w:rsidRPr="007A7F4A" w:rsidRDefault="00F41570" w:rsidP="00F41570">
      <w:pPr>
        <w:widowControl/>
        <w:spacing w:line="259" w:lineRule="auto"/>
        <w:rPr>
          <w:rFonts w:ascii="Times New Roman" w:eastAsia="Calibri" w:hAnsi="Times New Roman" w:cs="Times New Roman"/>
          <w:b/>
          <w:bCs/>
          <w:sz w:val="20"/>
          <w:szCs w:val="20"/>
          <w:lang w:eastAsia="en-US" w:bidi="ar-SA"/>
        </w:rPr>
      </w:pPr>
    </w:p>
    <w:tbl>
      <w:tblPr>
        <w:tblStyle w:val="af3"/>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73"/>
      </w:tblGrid>
      <w:tr w:rsidR="00016767" w:rsidRPr="00651F83" w14:paraId="57BCFA36" w14:textId="77777777" w:rsidTr="00955406">
        <w:tc>
          <w:tcPr>
            <w:tcW w:w="4962" w:type="dxa"/>
          </w:tcPr>
          <w:p w14:paraId="1C6513E2" w14:textId="02677C12" w:rsidR="00016767" w:rsidRDefault="00016767" w:rsidP="00955406">
            <w:pPr>
              <w:widowControl/>
              <w:spacing w:line="259" w:lineRule="auto"/>
              <w:rPr>
                <w:rFonts w:ascii="Times New Roman" w:eastAsia="Calibri" w:hAnsi="Times New Roman" w:cs="Times New Roman"/>
                <w:b/>
                <w:color w:val="auto"/>
                <w:sz w:val="20"/>
                <w:szCs w:val="20"/>
                <w:lang w:eastAsia="en-US" w:bidi="ar-SA"/>
              </w:rPr>
            </w:pPr>
            <w:r w:rsidRPr="00651F83">
              <w:rPr>
                <w:rFonts w:ascii="Times New Roman" w:eastAsia="Calibri" w:hAnsi="Times New Roman" w:cs="Times New Roman"/>
                <w:b/>
                <w:color w:val="auto"/>
                <w:sz w:val="20"/>
                <w:szCs w:val="20"/>
                <w:lang w:eastAsia="en-US" w:bidi="ar-SA"/>
              </w:rPr>
              <w:t>ЗАКАЗЧИК:</w:t>
            </w:r>
          </w:p>
          <w:p w14:paraId="570F7EC0" w14:textId="77777777" w:rsidR="00955406" w:rsidRPr="00651F83" w:rsidRDefault="00955406" w:rsidP="00955406">
            <w:pPr>
              <w:widowControl/>
              <w:spacing w:line="259" w:lineRule="auto"/>
              <w:rPr>
                <w:rFonts w:ascii="Times New Roman" w:eastAsia="Calibri" w:hAnsi="Times New Roman" w:cs="Times New Roman"/>
                <w:b/>
                <w:color w:val="auto"/>
                <w:sz w:val="20"/>
                <w:szCs w:val="20"/>
                <w:lang w:eastAsia="en-US" w:bidi="ar-SA"/>
              </w:rPr>
            </w:pPr>
          </w:p>
          <w:p w14:paraId="1BCC389C" w14:textId="4B5F9D9F" w:rsidR="00955406" w:rsidRDefault="00795649" w:rsidP="00955406">
            <w:pPr>
              <w:widowControl/>
              <w:spacing w:line="259"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ГБОУ школа № 297 Пушкинского района</w:t>
            </w:r>
          </w:p>
          <w:p w14:paraId="2E2EBA0D" w14:textId="65B8D5F9" w:rsidR="00795649" w:rsidRPr="00955406" w:rsidRDefault="00795649" w:rsidP="00955406">
            <w:pPr>
              <w:widowControl/>
              <w:spacing w:line="259"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Директор</w:t>
            </w:r>
          </w:p>
          <w:p w14:paraId="5D78E7F5" w14:textId="77777777" w:rsidR="00955406" w:rsidRPr="00955406" w:rsidRDefault="00955406" w:rsidP="00955406">
            <w:pPr>
              <w:widowControl/>
              <w:spacing w:line="259" w:lineRule="auto"/>
              <w:rPr>
                <w:rFonts w:ascii="Times New Roman" w:eastAsia="Times New Roman" w:hAnsi="Times New Roman" w:cs="Times New Roman"/>
                <w:bCs/>
                <w:sz w:val="20"/>
                <w:szCs w:val="20"/>
              </w:rPr>
            </w:pPr>
          </w:p>
          <w:p w14:paraId="4139B7E6" w14:textId="0C77A80E" w:rsidR="00955406" w:rsidRPr="00955406" w:rsidRDefault="00955406" w:rsidP="00955406">
            <w:pPr>
              <w:rPr>
                <w:rFonts w:ascii="Times New Roman" w:eastAsia="Times New Roman" w:hAnsi="Times New Roman" w:cs="Times New Roman"/>
                <w:bCs/>
                <w:sz w:val="20"/>
                <w:szCs w:val="20"/>
              </w:rPr>
            </w:pPr>
            <w:r w:rsidRPr="00955406">
              <w:rPr>
                <w:rFonts w:ascii="Times New Roman" w:eastAsia="Times New Roman" w:hAnsi="Times New Roman" w:cs="Times New Roman"/>
                <w:bCs/>
                <w:sz w:val="20"/>
                <w:szCs w:val="20"/>
              </w:rPr>
              <w:t>___________________/</w:t>
            </w:r>
            <w:r w:rsidR="00795649">
              <w:rPr>
                <w:rFonts w:ascii="Times New Roman" w:eastAsia="Times New Roman" w:hAnsi="Times New Roman" w:cs="Times New Roman"/>
                <w:bCs/>
                <w:sz w:val="20"/>
                <w:szCs w:val="20"/>
              </w:rPr>
              <w:t>Т.А. Михайлова</w:t>
            </w:r>
            <w:r w:rsidRPr="00955406">
              <w:rPr>
                <w:rFonts w:ascii="Times New Roman" w:eastAsia="Times New Roman" w:hAnsi="Times New Roman" w:cs="Times New Roman"/>
                <w:bCs/>
                <w:sz w:val="20"/>
                <w:szCs w:val="20"/>
              </w:rPr>
              <w:t>/</w:t>
            </w:r>
          </w:p>
          <w:p w14:paraId="5D30D6E0" w14:textId="335439CA" w:rsidR="00016767" w:rsidRPr="00651F83" w:rsidRDefault="00016767" w:rsidP="00955406">
            <w:r w:rsidRPr="00955406">
              <w:rPr>
                <w:rFonts w:ascii="Times New Roman" w:eastAsia="Calibri" w:hAnsi="Times New Roman" w:cs="Times New Roman"/>
                <w:bCs/>
                <w:color w:val="auto"/>
                <w:sz w:val="20"/>
                <w:szCs w:val="20"/>
                <w:lang w:eastAsia="en-US" w:bidi="ar-SA"/>
              </w:rPr>
              <w:t>Подписано ЭЦП</w:t>
            </w:r>
            <w:r w:rsidRPr="00651F83">
              <w:rPr>
                <w:rFonts w:ascii="Times New Roman" w:eastAsia="Calibri" w:hAnsi="Times New Roman" w:cs="Times New Roman"/>
                <w:color w:val="auto"/>
                <w:sz w:val="20"/>
                <w:szCs w:val="20"/>
                <w:lang w:eastAsia="en-US" w:bidi="ar-SA"/>
              </w:rPr>
              <w:t xml:space="preserve"> </w:t>
            </w:r>
          </w:p>
        </w:tc>
        <w:tc>
          <w:tcPr>
            <w:tcW w:w="4673" w:type="dxa"/>
          </w:tcPr>
          <w:p w14:paraId="35B0270B" w14:textId="77777777" w:rsidR="00016767" w:rsidRPr="00651F83" w:rsidRDefault="00016767" w:rsidP="00955406">
            <w:pPr>
              <w:widowControl/>
              <w:tabs>
                <w:tab w:val="left" w:pos="426"/>
              </w:tabs>
              <w:spacing w:line="259" w:lineRule="auto"/>
              <w:rPr>
                <w:rFonts w:ascii="Times New Roman" w:eastAsia="Calibri" w:hAnsi="Times New Roman" w:cs="Times New Roman"/>
                <w:b/>
                <w:color w:val="auto"/>
                <w:sz w:val="20"/>
                <w:szCs w:val="20"/>
                <w:lang w:eastAsia="en-US" w:bidi="ar-SA"/>
              </w:rPr>
            </w:pPr>
            <w:r w:rsidRPr="00651F83">
              <w:rPr>
                <w:rFonts w:ascii="Times New Roman" w:eastAsia="Calibri" w:hAnsi="Times New Roman" w:cs="Times New Roman"/>
                <w:b/>
                <w:color w:val="auto"/>
                <w:sz w:val="20"/>
                <w:szCs w:val="20"/>
                <w:lang w:eastAsia="en-US" w:bidi="ar-SA"/>
              </w:rPr>
              <w:t>ИСПОЛНИТЕЛЬ:</w:t>
            </w:r>
          </w:p>
          <w:p w14:paraId="41D69867" w14:textId="77777777" w:rsidR="00016767" w:rsidRDefault="00016767" w:rsidP="00955406">
            <w:pPr>
              <w:widowControl/>
              <w:tabs>
                <w:tab w:val="left" w:pos="426"/>
              </w:tabs>
              <w:spacing w:line="259" w:lineRule="auto"/>
              <w:rPr>
                <w:rFonts w:ascii="Times New Roman" w:eastAsia="Calibri" w:hAnsi="Times New Roman" w:cs="Times New Roman"/>
                <w:color w:val="auto"/>
                <w:sz w:val="20"/>
                <w:szCs w:val="20"/>
                <w:lang w:eastAsia="en-US" w:bidi="ar-SA"/>
              </w:rPr>
            </w:pPr>
          </w:p>
          <w:p w14:paraId="60A1853A" w14:textId="77777777" w:rsidR="00016767" w:rsidRPr="00651F83" w:rsidRDefault="00016767" w:rsidP="00955406">
            <w:pPr>
              <w:widowControl/>
              <w:tabs>
                <w:tab w:val="left" w:pos="426"/>
              </w:tabs>
              <w:spacing w:line="259" w:lineRule="auto"/>
              <w:rPr>
                <w:rFonts w:ascii="Times New Roman" w:eastAsia="Calibri" w:hAnsi="Times New Roman" w:cs="Times New Roman"/>
                <w:bCs/>
                <w:color w:val="auto"/>
                <w:sz w:val="20"/>
                <w:szCs w:val="20"/>
                <w:lang w:eastAsia="en-US" w:bidi="ar-SA"/>
              </w:rPr>
            </w:pPr>
          </w:p>
          <w:p w14:paraId="2F80EBCC" w14:textId="77777777" w:rsidR="00016767" w:rsidRPr="00651F83" w:rsidRDefault="00016767" w:rsidP="00955406">
            <w:pPr>
              <w:widowControl/>
              <w:tabs>
                <w:tab w:val="left" w:pos="426"/>
              </w:tabs>
              <w:spacing w:line="259" w:lineRule="auto"/>
              <w:rPr>
                <w:rFonts w:ascii="Times New Roman" w:eastAsia="Calibri" w:hAnsi="Times New Roman" w:cs="Times New Roman"/>
                <w:bCs/>
                <w:color w:val="auto"/>
                <w:sz w:val="20"/>
                <w:szCs w:val="20"/>
                <w:lang w:eastAsia="en-US" w:bidi="ar-SA"/>
              </w:rPr>
            </w:pPr>
          </w:p>
          <w:p w14:paraId="7FE2AFE5" w14:textId="77777777" w:rsidR="00016767" w:rsidRPr="00651F83" w:rsidRDefault="00016767" w:rsidP="00955406">
            <w:pPr>
              <w:widowControl/>
              <w:tabs>
                <w:tab w:val="left" w:pos="426"/>
              </w:tabs>
              <w:spacing w:line="259" w:lineRule="auto"/>
              <w:rPr>
                <w:rFonts w:ascii="Times New Roman" w:eastAsia="Calibri" w:hAnsi="Times New Roman" w:cs="Times New Roman"/>
                <w:bCs/>
                <w:color w:val="auto"/>
                <w:sz w:val="20"/>
                <w:szCs w:val="20"/>
                <w:lang w:eastAsia="en-US" w:bidi="ar-SA"/>
              </w:rPr>
            </w:pPr>
            <w:r w:rsidRPr="00651F83">
              <w:rPr>
                <w:rFonts w:ascii="Times New Roman" w:eastAsia="Calibri" w:hAnsi="Times New Roman" w:cs="Times New Roman"/>
                <w:bCs/>
                <w:color w:val="auto"/>
                <w:sz w:val="20"/>
                <w:szCs w:val="20"/>
                <w:lang w:eastAsia="en-US" w:bidi="ar-SA"/>
              </w:rPr>
              <w:t>__________</w:t>
            </w:r>
          </w:p>
          <w:p w14:paraId="3682ECA3" w14:textId="77777777" w:rsidR="00016767" w:rsidRPr="00651F83" w:rsidRDefault="00016767" w:rsidP="00955406">
            <w:r w:rsidRPr="00651F83">
              <w:rPr>
                <w:rFonts w:ascii="Times New Roman" w:eastAsia="Calibri" w:hAnsi="Times New Roman" w:cs="Times New Roman"/>
                <w:bCs/>
                <w:color w:val="auto"/>
                <w:sz w:val="20"/>
                <w:szCs w:val="20"/>
                <w:lang w:eastAsia="en-US" w:bidi="ar-SA"/>
              </w:rPr>
              <w:t>Подписано ЭЦП</w:t>
            </w:r>
          </w:p>
        </w:tc>
      </w:tr>
    </w:tbl>
    <w:p w14:paraId="07D7D106"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7D7A79C4"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5E9E42F2"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787B29BC"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27FCF9C0"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2F05F652"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12C76AC7"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0758169C"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596808A1"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071FFDE8" w14:textId="77777777" w:rsidR="00F41570" w:rsidRDefault="00F41570">
      <w:pPr>
        <w:widowControl/>
        <w:spacing w:after="200" w:line="276" w:lineRule="auto"/>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br w:type="page"/>
      </w:r>
    </w:p>
    <w:p w14:paraId="715C5298"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lastRenderedPageBreak/>
        <w:t xml:space="preserve">Приложение №2 </w:t>
      </w:r>
    </w:p>
    <w:p w14:paraId="7DD97C96"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36F36ACA" w14:textId="77777777" w:rsidR="00795649" w:rsidRPr="00795649" w:rsidRDefault="00795649" w:rsidP="00795649">
      <w:pPr>
        <w:autoSpaceDE w:val="0"/>
        <w:autoSpaceDN w:val="0"/>
        <w:adjustRightInd w:val="0"/>
        <w:ind w:firstLine="426"/>
        <w:jc w:val="center"/>
        <w:rPr>
          <w:rFonts w:ascii="Times New Roman" w:eastAsia="Times New Roman" w:hAnsi="Times New Roman" w:cs="Times New Roman"/>
          <w:b/>
          <w:bCs/>
          <w:color w:val="auto"/>
          <w:kern w:val="28"/>
          <w:sz w:val="20"/>
          <w:szCs w:val="20"/>
          <w:lang w:bidi="ar-SA"/>
        </w:rPr>
      </w:pPr>
      <w:r w:rsidRPr="00795649">
        <w:rPr>
          <w:rFonts w:ascii="Times New Roman" w:eastAsia="Times New Roman" w:hAnsi="Times New Roman" w:cs="Times New Roman"/>
          <w:b/>
          <w:bCs/>
          <w:color w:val="auto"/>
          <w:kern w:val="28"/>
          <w:sz w:val="20"/>
          <w:szCs w:val="20"/>
          <w:lang w:bidi="ar-SA"/>
        </w:rPr>
        <w:t>Описание объекта закупки</w:t>
      </w:r>
    </w:p>
    <w:p w14:paraId="1A553252" w14:textId="77777777" w:rsidR="008B076D" w:rsidRPr="008B076D" w:rsidRDefault="008B076D" w:rsidP="008B076D">
      <w:pPr>
        <w:keepNext/>
        <w:keepLines/>
        <w:widowControl/>
        <w:ind w:left="431" w:hanging="431"/>
        <w:jc w:val="center"/>
        <w:outlineLvl w:val="0"/>
        <w:rPr>
          <w:rFonts w:ascii="Times New Roman" w:eastAsia="Times New Roman" w:hAnsi="Times New Roman" w:cs="Times New Roman"/>
          <w:b/>
          <w:caps/>
          <w:lang w:bidi="ar-SA"/>
        </w:rPr>
      </w:pPr>
      <w:r w:rsidRPr="008B076D">
        <w:rPr>
          <w:rFonts w:ascii="Times New Roman" w:eastAsia="Times New Roman" w:hAnsi="Times New Roman" w:cs="Times New Roman"/>
          <w:b/>
          <w:caps/>
          <w:lang w:bidi="ar-SA"/>
        </w:rPr>
        <w:t>ОПИСАНИЕ ОБЪЕКТА ЗАКУПКИ</w:t>
      </w:r>
    </w:p>
    <w:p w14:paraId="51784310" w14:textId="77777777" w:rsidR="008B076D" w:rsidRPr="008B076D" w:rsidRDefault="008B076D" w:rsidP="008B076D">
      <w:pPr>
        <w:widowControl/>
        <w:autoSpaceDE w:val="0"/>
        <w:autoSpaceDN w:val="0"/>
        <w:adjustRightInd w:val="0"/>
        <w:spacing w:line="259" w:lineRule="auto"/>
        <w:jc w:val="center"/>
        <w:rPr>
          <w:rFonts w:ascii="Times New Roman" w:eastAsia="Calibri" w:hAnsi="Times New Roman" w:cs="Times New Roman"/>
          <w:b/>
          <w:color w:val="auto"/>
          <w:sz w:val="20"/>
          <w:szCs w:val="20"/>
          <w:lang w:eastAsia="en-US" w:bidi="ar-SA"/>
        </w:rPr>
      </w:pPr>
      <w:r w:rsidRPr="008B076D">
        <w:rPr>
          <w:rFonts w:ascii="Times New Roman" w:eastAsia="Calibri" w:hAnsi="Times New Roman" w:cs="Times New Roman"/>
          <w:b/>
          <w:color w:val="auto"/>
          <w:sz w:val="20"/>
          <w:szCs w:val="20"/>
          <w:lang w:eastAsia="en-US" w:bidi="ar-SA"/>
        </w:rPr>
        <w:t>в соответствии со статьей 33 Закона № 44-ФЗ</w:t>
      </w:r>
    </w:p>
    <w:p w14:paraId="0DB19D66" w14:textId="77777777" w:rsidR="008B076D" w:rsidRPr="008B076D" w:rsidRDefault="008B076D" w:rsidP="008B076D">
      <w:pPr>
        <w:widowControl/>
        <w:autoSpaceDE w:val="0"/>
        <w:autoSpaceDN w:val="0"/>
        <w:adjustRightInd w:val="0"/>
        <w:spacing w:line="259" w:lineRule="auto"/>
        <w:jc w:val="center"/>
        <w:rPr>
          <w:rFonts w:ascii="Times New Roman" w:eastAsia="Calibri" w:hAnsi="Times New Roman" w:cs="Times New Roman"/>
          <w:b/>
          <w:bCs/>
          <w:color w:val="auto"/>
          <w:sz w:val="20"/>
          <w:szCs w:val="20"/>
          <w:lang w:eastAsia="en-US" w:bidi="ar-SA"/>
        </w:rPr>
      </w:pPr>
    </w:p>
    <w:p w14:paraId="71F00AB3" w14:textId="77777777" w:rsidR="008B076D" w:rsidRPr="008B076D" w:rsidRDefault="008B076D" w:rsidP="008B076D">
      <w:pPr>
        <w:widowControl/>
        <w:numPr>
          <w:ilvl w:val="0"/>
          <w:numId w:val="43"/>
        </w:numPr>
        <w:autoSpaceDE w:val="0"/>
        <w:autoSpaceDN w:val="0"/>
        <w:adjustRightInd w:val="0"/>
        <w:spacing w:after="160" w:line="276" w:lineRule="auto"/>
        <w:jc w:val="both"/>
        <w:rPr>
          <w:rFonts w:ascii="Times New Roman" w:eastAsia="Calibri" w:hAnsi="Times New Roman" w:cs="Times New Roman"/>
          <w:bCs/>
          <w:color w:val="auto"/>
          <w:sz w:val="20"/>
          <w:szCs w:val="20"/>
          <w:lang w:eastAsia="en-US" w:bidi="ar-SA"/>
        </w:rPr>
      </w:pPr>
      <w:r w:rsidRPr="008B076D">
        <w:rPr>
          <w:rFonts w:ascii="Times New Roman" w:eastAsia="Calibri" w:hAnsi="Times New Roman" w:cs="Times New Roman"/>
          <w:b/>
          <w:color w:val="auto"/>
          <w:sz w:val="20"/>
          <w:szCs w:val="20"/>
          <w:lang w:eastAsia="en-US" w:bidi="ar-SA"/>
        </w:rPr>
        <w:t>Предмет закупки:</w:t>
      </w:r>
      <w:r w:rsidRPr="008B076D">
        <w:rPr>
          <w:rFonts w:ascii="Times New Roman" w:eastAsia="Calibri" w:hAnsi="Times New Roman" w:cs="Times New Roman"/>
          <w:bCs/>
          <w:color w:val="auto"/>
          <w:sz w:val="20"/>
          <w:szCs w:val="20"/>
          <w:lang w:eastAsia="en-US" w:bidi="ar-SA"/>
        </w:rPr>
        <w:t xml:space="preserve"> оказание услуг по передаче неисключительных (лицензионных) прав использования программного обеспечения для нужд ГБОУ школы № 297 Пушкинского района в 2026 году </w:t>
      </w:r>
    </w:p>
    <w:p w14:paraId="20D75B28" w14:textId="77777777" w:rsidR="008B076D" w:rsidRPr="008B076D" w:rsidRDefault="008B076D" w:rsidP="008B076D">
      <w:pPr>
        <w:widowControl/>
        <w:numPr>
          <w:ilvl w:val="0"/>
          <w:numId w:val="43"/>
        </w:numPr>
        <w:autoSpaceDE w:val="0"/>
        <w:autoSpaceDN w:val="0"/>
        <w:adjustRightInd w:val="0"/>
        <w:spacing w:after="160" w:line="276" w:lineRule="auto"/>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Pr="008B076D">
        <w:rPr>
          <w:rFonts w:ascii="Times New Roman" w:eastAsia="Times New Roman" w:hAnsi="Times New Roman" w:cs="Times New Roman"/>
          <w:bCs/>
          <w:color w:val="auto"/>
          <w:sz w:val="20"/>
          <w:szCs w:val="20"/>
          <w:lang w:eastAsia="ja-JP" w:bidi="ar-SA"/>
        </w:rPr>
        <w:t>: 62.01.29.000</w:t>
      </w:r>
    </w:p>
    <w:p w14:paraId="00D0D731" w14:textId="77777777" w:rsidR="008B076D" w:rsidRPr="008B076D" w:rsidRDefault="008B076D" w:rsidP="008B076D">
      <w:pPr>
        <w:widowControl/>
        <w:autoSpaceDE w:val="0"/>
        <w:autoSpaceDN w:val="0"/>
        <w:adjustRightInd w:val="0"/>
        <w:spacing w:line="276" w:lineRule="auto"/>
        <w:ind w:firstLine="567"/>
        <w:jc w:val="both"/>
        <w:rPr>
          <w:rFonts w:ascii="Times New Roman" w:eastAsia="Times New Roman" w:hAnsi="Times New Roman" w:cs="Times New Roman"/>
          <w:b/>
          <w:color w:val="auto"/>
          <w:sz w:val="20"/>
          <w:szCs w:val="20"/>
          <w:lang w:eastAsia="en-US" w:bidi="ar-SA"/>
        </w:rPr>
      </w:pPr>
    </w:p>
    <w:p w14:paraId="66DC151E" w14:textId="77777777" w:rsidR="008B076D" w:rsidRPr="008B076D" w:rsidRDefault="008B076D" w:rsidP="008B076D">
      <w:pPr>
        <w:widowControl/>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
          <w:color w:val="auto"/>
          <w:sz w:val="20"/>
          <w:szCs w:val="20"/>
          <w:lang w:eastAsia="en-US" w:bidi="ar-SA"/>
        </w:rPr>
        <w:t>Цель закупки:</w:t>
      </w:r>
      <w:r w:rsidRPr="008B076D">
        <w:rPr>
          <w:rFonts w:ascii="Times New Roman" w:eastAsia="Times New Roman" w:hAnsi="Times New Roman" w:cs="Times New Roman"/>
          <w:bCs/>
          <w:color w:val="auto"/>
          <w:sz w:val="20"/>
          <w:szCs w:val="20"/>
          <w:lang w:eastAsia="en-US" w:bidi="ar-SA"/>
        </w:rPr>
        <w:t xml:space="preserve"> приобретение неисключительных прав на использование лицензионного программного обеспечения.</w:t>
      </w:r>
    </w:p>
    <w:p w14:paraId="24230115" w14:textId="77777777" w:rsidR="008B076D" w:rsidRPr="008B076D" w:rsidRDefault="008B076D" w:rsidP="008B076D">
      <w:pPr>
        <w:widowControl/>
        <w:autoSpaceDE w:val="0"/>
        <w:autoSpaceDN w:val="0"/>
        <w:adjustRightInd w:val="0"/>
        <w:spacing w:line="259" w:lineRule="auto"/>
        <w:ind w:firstLine="567"/>
        <w:jc w:val="both"/>
        <w:rPr>
          <w:rFonts w:ascii="Times New Roman" w:eastAsia="Calibri" w:hAnsi="Times New Roman" w:cs="Times New Roman"/>
          <w:bCs/>
          <w:color w:val="auto"/>
          <w:sz w:val="20"/>
          <w:szCs w:val="20"/>
          <w:lang w:eastAsia="en-US" w:bidi="ar-SA"/>
        </w:rPr>
      </w:pPr>
      <w:r w:rsidRPr="008B076D">
        <w:rPr>
          <w:rFonts w:ascii="Times New Roman" w:eastAsia="Calibri" w:hAnsi="Times New Roman" w:cs="Times New Roman"/>
          <w:b/>
          <w:color w:val="auto"/>
          <w:sz w:val="20"/>
          <w:szCs w:val="20"/>
          <w:lang w:eastAsia="en-US" w:bidi="ar-SA"/>
        </w:rPr>
        <w:t>Правовое основание закупки:</w:t>
      </w:r>
      <w:r w:rsidRPr="008B076D">
        <w:rPr>
          <w:rFonts w:ascii="Times New Roman" w:eastAsia="Calibri" w:hAnsi="Times New Roman" w:cs="Times New Roman"/>
          <w:bCs/>
          <w:color w:val="auto"/>
          <w:sz w:val="20"/>
          <w:szCs w:val="20"/>
          <w:lang w:eastAsia="en-US" w:bidi="ar-SA"/>
        </w:rPr>
        <w:t xml:space="preserve"> Закон Санкт-Петербурга «О бюджете Санкт-Петербурга на 2026 год и на плановый период 2027 и 2028 годов».</w:t>
      </w:r>
    </w:p>
    <w:p w14:paraId="6DED581F" w14:textId="77777777" w:rsidR="008B076D" w:rsidRPr="008B076D" w:rsidRDefault="008B076D" w:rsidP="008B076D">
      <w:pPr>
        <w:widowControl/>
        <w:autoSpaceDE w:val="0"/>
        <w:autoSpaceDN w:val="0"/>
        <w:adjustRightInd w:val="0"/>
        <w:spacing w:line="259" w:lineRule="auto"/>
        <w:ind w:firstLine="567"/>
        <w:jc w:val="both"/>
        <w:rPr>
          <w:rFonts w:ascii="Times New Roman" w:eastAsia="Calibri" w:hAnsi="Times New Roman" w:cs="Times New Roman"/>
          <w:bCs/>
          <w:color w:val="auto"/>
          <w:sz w:val="20"/>
          <w:szCs w:val="20"/>
          <w:lang w:eastAsia="en-US" w:bidi="ar-SA"/>
        </w:rPr>
      </w:pPr>
      <w:r w:rsidRPr="008B076D">
        <w:rPr>
          <w:rFonts w:ascii="Times New Roman" w:eastAsia="Calibri" w:hAnsi="Times New Roman" w:cs="Times New Roman"/>
          <w:b/>
          <w:color w:val="auto"/>
          <w:sz w:val="20"/>
          <w:szCs w:val="20"/>
          <w:lang w:eastAsia="en-US" w:bidi="ar-SA"/>
        </w:rPr>
        <w:t>Источник финансирования</w:t>
      </w:r>
      <w:r w:rsidRPr="008B076D">
        <w:rPr>
          <w:rFonts w:ascii="Times New Roman" w:eastAsia="Calibri" w:hAnsi="Times New Roman" w:cs="Times New Roman"/>
          <w:bCs/>
          <w:color w:val="auto"/>
          <w:sz w:val="20"/>
          <w:szCs w:val="20"/>
          <w:lang w:eastAsia="en-US" w:bidi="ar-SA"/>
        </w:rPr>
        <w:t>: Внебюджетные средства. Средства бюджетных учреждений</w:t>
      </w:r>
    </w:p>
    <w:p w14:paraId="455A80C4" w14:textId="77777777" w:rsidR="008B076D" w:rsidRPr="008B076D" w:rsidRDefault="008B076D" w:rsidP="008B076D">
      <w:pPr>
        <w:widowControl/>
        <w:autoSpaceDE w:val="0"/>
        <w:autoSpaceDN w:val="0"/>
        <w:adjustRightInd w:val="0"/>
        <w:spacing w:line="259" w:lineRule="auto"/>
        <w:ind w:firstLine="567"/>
        <w:jc w:val="both"/>
        <w:rPr>
          <w:rFonts w:ascii="Times New Roman" w:eastAsia="Calibri" w:hAnsi="Times New Roman" w:cs="Times New Roman"/>
          <w:bCs/>
          <w:color w:val="auto"/>
          <w:sz w:val="20"/>
          <w:szCs w:val="20"/>
          <w:lang w:eastAsia="en-US" w:bidi="ar-SA"/>
        </w:rPr>
      </w:pPr>
    </w:p>
    <w:p w14:paraId="3C0AC16F" w14:textId="77777777" w:rsidR="008B076D" w:rsidRPr="008B076D" w:rsidRDefault="008B076D" w:rsidP="008B076D">
      <w:pPr>
        <w:widowControl/>
        <w:spacing w:line="259" w:lineRule="auto"/>
        <w:ind w:firstLine="567"/>
        <w:jc w:val="both"/>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bCs/>
          <w:color w:val="auto"/>
          <w:sz w:val="20"/>
          <w:szCs w:val="20"/>
          <w:lang w:eastAsia="en-US" w:bidi="ar-SA"/>
        </w:rPr>
        <w:t xml:space="preserve">2. </w:t>
      </w:r>
      <w:r w:rsidRPr="008B076D">
        <w:rPr>
          <w:rFonts w:ascii="Times New Roman" w:eastAsia="Calibri" w:hAnsi="Times New Roman" w:cs="Times New Roman"/>
          <w:b/>
          <w:color w:val="auto"/>
          <w:sz w:val="20"/>
          <w:szCs w:val="20"/>
          <w:lang w:eastAsia="en-US" w:bidi="ar-SA"/>
        </w:rPr>
        <w:t>Место, условия и сроки (периоды) оказания услуги</w:t>
      </w:r>
    </w:p>
    <w:p w14:paraId="03AB9E30" w14:textId="77777777" w:rsidR="008B076D" w:rsidRPr="008B076D" w:rsidRDefault="008B076D" w:rsidP="008B076D">
      <w:pPr>
        <w:widowControl/>
        <w:tabs>
          <w:tab w:val="left" w:pos="6039"/>
        </w:tabs>
        <w:spacing w:line="259" w:lineRule="auto"/>
        <w:ind w:firstLine="567"/>
        <w:jc w:val="both"/>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 xml:space="preserve">2.1  </w:t>
      </w:r>
      <w:bookmarkStart w:id="1" w:name="_Hlk187913582"/>
      <w:r w:rsidRPr="008B076D">
        <w:rPr>
          <w:rFonts w:ascii="Times New Roman" w:eastAsia="Calibri" w:hAnsi="Times New Roman" w:cs="Times New Roman"/>
          <w:color w:val="auto"/>
          <w:sz w:val="20"/>
          <w:szCs w:val="20"/>
          <w:lang w:eastAsia="en-US" w:bidi="ar-SA"/>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1"/>
      <w:r w:rsidRPr="008B076D">
        <w:rPr>
          <w:rFonts w:ascii="Times New Roman" w:eastAsia="Calibri" w:hAnsi="Times New Roman" w:cs="Times New Roman"/>
          <w:color w:val="auto"/>
          <w:sz w:val="20"/>
          <w:szCs w:val="20"/>
          <w:lang w:eastAsia="en-US" w:bidi="ar-SA"/>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69E04943" w14:textId="77777777" w:rsidR="008B076D" w:rsidRPr="008B076D" w:rsidRDefault="008B076D" w:rsidP="008B076D">
      <w:pPr>
        <w:widowControl/>
        <w:tabs>
          <w:tab w:val="left" w:pos="6039"/>
        </w:tabs>
        <w:spacing w:line="259" w:lineRule="auto"/>
        <w:ind w:firstLine="567"/>
        <w:jc w:val="both"/>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2.2 Материальные носители (при их наличии) направляются по адресу:</w:t>
      </w:r>
      <w:r w:rsidRPr="008B076D">
        <w:rPr>
          <w:rFonts w:ascii="Calibri" w:eastAsia="Calibri" w:hAnsi="Calibri" w:cs="Times New Roman"/>
          <w:color w:val="auto"/>
          <w:sz w:val="22"/>
          <w:szCs w:val="22"/>
          <w:lang w:eastAsia="en-US" w:bidi="ar-SA"/>
        </w:rPr>
        <w:t xml:space="preserve"> </w:t>
      </w:r>
      <w:r w:rsidRPr="008B076D">
        <w:rPr>
          <w:rFonts w:ascii="Times New Roman" w:eastAsia="Calibri" w:hAnsi="Times New Roman" w:cs="Times New Roman"/>
          <w:color w:val="auto"/>
          <w:sz w:val="20"/>
          <w:szCs w:val="20"/>
          <w:lang w:eastAsia="en-US" w:bidi="ar-SA"/>
        </w:rPr>
        <w:t xml:space="preserve">196634, Санкт-Петербург, </w:t>
      </w:r>
      <w:proofErr w:type="spellStart"/>
      <w:r w:rsidRPr="008B076D">
        <w:rPr>
          <w:rFonts w:ascii="Times New Roman" w:eastAsia="Calibri" w:hAnsi="Times New Roman" w:cs="Times New Roman"/>
          <w:color w:val="auto"/>
          <w:sz w:val="20"/>
          <w:szCs w:val="20"/>
          <w:lang w:eastAsia="en-US" w:bidi="ar-SA"/>
        </w:rPr>
        <w:t>п.Шушары</w:t>
      </w:r>
      <w:proofErr w:type="spellEnd"/>
      <w:r w:rsidRPr="008B076D">
        <w:rPr>
          <w:rFonts w:ascii="Times New Roman" w:eastAsia="Calibri" w:hAnsi="Times New Roman" w:cs="Times New Roman"/>
          <w:color w:val="auto"/>
          <w:sz w:val="20"/>
          <w:szCs w:val="20"/>
          <w:lang w:eastAsia="en-US" w:bidi="ar-SA"/>
        </w:rPr>
        <w:t xml:space="preserve">, </w:t>
      </w:r>
      <w:proofErr w:type="spellStart"/>
      <w:r w:rsidRPr="008B076D">
        <w:rPr>
          <w:rFonts w:ascii="Times New Roman" w:eastAsia="Calibri" w:hAnsi="Times New Roman" w:cs="Times New Roman"/>
          <w:color w:val="auto"/>
          <w:sz w:val="20"/>
          <w:szCs w:val="20"/>
          <w:lang w:eastAsia="en-US" w:bidi="ar-SA"/>
        </w:rPr>
        <w:t>Детскосельский</w:t>
      </w:r>
      <w:proofErr w:type="spellEnd"/>
      <w:r w:rsidRPr="008B076D">
        <w:rPr>
          <w:rFonts w:ascii="Times New Roman" w:eastAsia="Calibri" w:hAnsi="Times New Roman" w:cs="Times New Roman"/>
          <w:color w:val="auto"/>
          <w:sz w:val="20"/>
          <w:szCs w:val="20"/>
          <w:lang w:eastAsia="en-US" w:bidi="ar-SA"/>
        </w:rPr>
        <w:t>, ул. Центральная, д. 6, Литер А,</w:t>
      </w:r>
    </w:p>
    <w:p w14:paraId="5C678786" w14:textId="77777777" w:rsidR="008B076D" w:rsidRPr="008B076D" w:rsidRDefault="008B076D" w:rsidP="008B076D">
      <w:pPr>
        <w:widowControl/>
        <w:tabs>
          <w:tab w:val="left" w:pos="6039"/>
        </w:tabs>
        <w:spacing w:line="259" w:lineRule="auto"/>
        <w:ind w:firstLine="567"/>
        <w:jc w:val="both"/>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 xml:space="preserve">2.3 </w:t>
      </w:r>
      <w:r w:rsidRPr="008B076D">
        <w:rPr>
          <w:rFonts w:ascii="Times New Roman" w:eastAsia="Calibri" w:hAnsi="Times New Roman" w:cs="Times New Roman"/>
          <w:b/>
          <w:bCs/>
          <w:color w:val="auto"/>
          <w:sz w:val="20"/>
          <w:szCs w:val="20"/>
          <w:lang w:eastAsia="en-US" w:bidi="ar-SA"/>
        </w:rPr>
        <w:t>Сроки проведения закупки: апрель 2026 года</w:t>
      </w:r>
    </w:p>
    <w:p w14:paraId="0AC70702" w14:textId="77777777" w:rsidR="008B076D" w:rsidRPr="008B076D" w:rsidRDefault="008B076D" w:rsidP="008B076D">
      <w:pPr>
        <w:widowControl/>
        <w:tabs>
          <w:tab w:val="left" w:pos="6039"/>
        </w:tabs>
        <w:spacing w:line="259" w:lineRule="auto"/>
        <w:ind w:firstLine="567"/>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2.2 Срок оказания услуг: в течение 45 (рабочих) дней с момента заключения контракта.</w:t>
      </w:r>
    </w:p>
    <w:p w14:paraId="10649DB6" w14:textId="77777777" w:rsidR="008B076D" w:rsidRPr="008B076D" w:rsidRDefault="008B076D" w:rsidP="008B076D">
      <w:pPr>
        <w:widowControl/>
        <w:autoSpaceDE w:val="0"/>
        <w:autoSpaceDN w:val="0"/>
        <w:adjustRightInd w:val="0"/>
        <w:spacing w:line="259" w:lineRule="auto"/>
        <w:ind w:firstLine="567"/>
        <w:jc w:val="both"/>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3. Требования к оказываемым услугам.</w:t>
      </w:r>
    </w:p>
    <w:p w14:paraId="7F031B9E" w14:textId="77777777" w:rsidR="008B076D" w:rsidRPr="008B076D" w:rsidRDefault="008B076D" w:rsidP="008B076D">
      <w:pPr>
        <w:widowControl/>
        <w:autoSpaceDE w:val="0"/>
        <w:autoSpaceDN w:val="0"/>
        <w:adjustRightInd w:val="0"/>
        <w:spacing w:line="259" w:lineRule="auto"/>
        <w:ind w:firstLine="567"/>
        <w:jc w:val="both"/>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354767B2" w14:textId="77777777" w:rsidR="008B076D" w:rsidRPr="008B076D" w:rsidRDefault="008B076D" w:rsidP="008B076D">
      <w:pPr>
        <w:widowControl/>
        <w:tabs>
          <w:tab w:val="left" w:pos="567"/>
        </w:tabs>
        <w:autoSpaceDE w:val="0"/>
        <w:autoSpaceDN w:val="0"/>
        <w:adjustRightInd w:val="0"/>
        <w:spacing w:line="259" w:lineRule="auto"/>
        <w:ind w:firstLine="567"/>
        <w:jc w:val="both"/>
        <w:rPr>
          <w:rFonts w:ascii="Times New Roman" w:eastAsia="Calibri" w:hAnsi="Times New Roman" w:cs="Times New Roman"/>
          <w:bCs/>
          <w:color w:val="auto"/>
          <w:sz w:val="20"/>
          <w:szCs w:val="20"/>
          <w:lang w:eastAsia="en-US" w:bidi="ar-SA"/>
        </w:rPr>
      </w:pPr>
      <w:r w:rsidRPr="008B076D">
        <w:rPr>
          <w:rFonts w:ascii="Times New Roman" w:eastAsia="Calibri" w:hAnsi="Times New Roman" w:cs="Times New Roman"/>
          <w:bCs/>
          <w:color w:val="auto"/>
          <w:sz w:val="20"/>
          <w:szCs w:val="20"/>
          <w:lang w:eastAsia="en-US" w:bidi="ar-SA"/>
        </w:rPr>
        <w:t xml:space="preserve">3.2 </w:t>
      </w:r>
      <w:r w:rsidRPr="008B076D">
        <w:rPr>
          <w:rFonts w:ascii="Times New Roman" w:eastAsia="Calibri" w:hAnsi="Times New Roman" w:cs="Times New Roman"/>
          <w:bCs/>
          <w:i/>
          <w:iCs/>
          <w:color w:val="auto"/>
          <w:sz w:val="20"/>
          <w:szCs w:val="20"/>
          <w:lang w:eastAsia="en-US" w:bidi="ar-SA"/>
        </w:rPr>
        <w:t>Требования к функциональным, техническим качественным и эксплуатационным характеристикам программного обеспечения определены в Приложение № 1</w:t>
      </w:r>
      <w:r w:rsidRPr="008B076D">
        <w:rPr>
          <w:rFonts w:ascii="Times New Roman" w:eastAsia="Calibri" w:hAnsi="Times New Roman" w:cs="Times New Roman"/>
          <w:bCs/>
          <w:color w:val="auto"/>
          <w:sz w:val="20"/>
          <w:szCs w:val="20"/>
          <w:lang w:eastAsia="en-US" w:bidi="ar-SA"/>
        </w:rPr>
        <w:t xml:space="preserve"> к Описанию объекта закупки.</w:t>
      </w:r>
    </w:p>
    <w:p w14:paraId="0F61F5B4" w14:textId="77777777" w:rsidR="008B076D" w:rsidRPr="008B076D" w:rsidRDefault="008B076D" w:rsidP="008B076D">
      <w:pPr>
        <w:widowControl/>
        <w:tabs>
          <w:tab w:val="left" w:pos="567"/>
        </w:tabs>
        <w:autoSpaceDE w:val="0"/>
        <w:autoSpaceDN w:val="0"/>
        <w:adjustRightInd w:val="0"/>
        <w:spacing w:line="259" w:lineRule="auto"/>
        <w:ind w:firstLine="567"/>
        <w:jc w:val="both"/>
        <w:rPr>
          <w:rFonts w:ascii="Times New Roman" w:eastAsia="Calibri" w:hAnsi="Times New Roman" w:cs="Times New Roman"/>
          <w:bCs/>
          <w:color w:val="auto"/>
          <w:sz w:val="20"/>
          <w:szCs w:val="20"/>
          <w:lang w:eastAsia="en-US" w:bidi="ar-SA"/>
        </w:rPr>
      </w:pPr>
      <w:r w:rsidRPr="008B076D">
        <w:rPr>
          <w:rFonts w:ascii="Times New Roman" w:eastAsia="Calibri" w:hAnsi="Times New Roman" w:cs="Times New Roman"/>
          <w:bCs/>
          <w:color w:val="auto"/>
          <w:sz w:val="20"/>
          <w:szCs w:val="20"/>
          <w:lang w:eastAsia="en-US" w:bidi="ar-SA"/>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3C1BAC4B" w14:textId="77777777" w:rsidR="008B076D" w:rsidRPr="008B076D" w:rsidRDefault="008B076D" w:rsidP="008B076D">
      <w:pPr>
        <w:widowControl/>
        <w:tabs>
          <w:tab w:val="left" w:pos="567"/>
        </w:tabs>
        <w:autoSpaceDE w:val="0"/>
        <w:autoSpaceDN w:val="0"/>
        <w:adjustRightInd w:val="0"/>
        <w:spacing w:line="259" w:lineRule="auto"/>
        <w:ind w:firstLine="567"/>
        <w:jc w:val="both"/>
        <w:rPr>
          <w:rFonts w:ascii="Times New Roman" w:eastAsia="Calibri" w:hAnsi="Times New Roman" w:cs="Times New Roman"/>
          <w:bCs/>
          <w:color w:val="auto"/>
          <w:sz w:val="20"/>
          <w:szCs w:val="20"/>
          <w:lang w:eastAsia="en-US" w:bidi="ar-SA"/>
        </w:rPr>
      </w:pPr>
      <w:r w:rsidRPr="008B076D">
        <w:rPr>
          <w:rFonts w:ascii="Times New Roman" w:eastAsia="Calibri" w:hAnsi="Times New Roman" w:cs="Times New Roman"/>
          <w:bCs/>
          <w:color w:val="auto"/>
          <w:sz w:val="20"/>
          <w:szCs w:val="20"/>
          <w:lang w:eastAsia="en-US" w:bidi="ar-SA"/>
        </w:rPr>
        <w:t>3.4 Оказываемые услуги должны соответствовать требованиям действующего законодательства РФ.</w:t>
      </w:r>
    </w:p>
    <w:p w14:paraId="0CAD920A" w14:textId="77777777" w:rsidR="008B076D" w:rsidRPr="008B076D" w:rsidRDefault="008B076D" w:rsidP="008B076D">
      <w:pPr>
        <w:widowControl/>
        <w:tabs>
          <w:tab w:val="left" w:pos="567"/>
        </w:tabs>
        <w:autoSpaceDE w:val="0"/>
        <w:autoSpaceDN w:val="0"/>
        <w:adjustRightInd w:val="0"/>
        <w:spacing w:line="259" w:lineRule="auto"/>
        <w:ind w:firstLine="567"/>
        <w:jc w:val="both"/>
        <w:rPr>
          <w:rFonts w:ascii="Times New Roman" w:eastAsia="Calibri" w:hAnsi="Times New Roman" w:cs="Times New Roman"/>
          <w:bCs/>
          <w:color w:val="auto"/>
          <w:sz w:val="20"/>
          <w:szCs w:val="20"/>
          <w:lang w:eastAsia="en-US" w:bidi="ar-SA"/>
        </w:rPr>
      </w:pPr>
      <w:r w:rsidRPr="008B076D">
        <w:rPr>
          <w:rFonts w:ascii="Times New Roman" w:eastAsia="Calibri" w:hAnsi="Times New Roman" w:cs="Times New Roman"/>
          <w:bCs/>
          <w:color w:val="auto"/>
          <w:sz w:val="20"/>
          <w:szCs w:val="20"/>
          <w:lang w:eastAsia="en-US" w:bidi="ar-SA"/>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79C84679"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 xml:space="preserve">3.6 </w:t>
      </w:r>
      <w:proofErr w:type="gramStart"/>
      <w:r w:rsidRPr="008B076D">
        <w:rPr>
          <w:rFonts w:ascii="Times New Roman" w:eastAsia="Times New Roman" w:hAnsi="Times New Roman" w:cs="Times New Roman"/>
          <w:bCs/>
          <w:color w:val="auto"/>
          <w:sz w:val="20"/>
          <w:szCs w:val="20"/>
          <w:lang w:eastAsia="en-US" w:bidi="ar-SA"/>
        </w:rPr>
        <w:t>В</w:t>
      </w:r>
      <w:proofErr w:type="gramEnd"/>
      <w:r w:rsidRPr="008B076D">
        <w:rPr>
          <w:rFonts w:ascii="Times New Roman" w:eastAsia="Times New Roman" w:hAnsi="Times New Roman" w:cs="Times New Roman"/>
          <w:bCs/>
          <w:color w:val="auto"/>
          <w:sz w:val="20"/>
          <w:szCs w:val="20"/>
          <w:lang w:eastAsia="en-US" w:bidi="ar-SA"/>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13447CAE"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56FE844"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p>
    <w:p w14:paraId="712E565C"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 xml:space="preserve">4. </w:t>
      </w:r>
      <w:r w:rsidRPr="008B076D">
        <w:rPr>
          <w:rFonts w:ascii="Times New Roman" w:eastAsia="Times New Roman" w:hAnsi="Times New Roman" w:cs="Times New Roman"/>
          <w:b/>
          <w:color w:val="auto"/>
          <w:sz w:val="20"/>
          <w:szCs w:val="20"/>
          <w:lang w:eastAsia="en-US" w:bidi="ar-SA"/>
        </w:rPr>
        <w:t>Требования к гарантии качества</w:t>
      </w:r>
      <w:r w:rsidRPr="008B076D">
        <w:rPr>
          <w:rFonts w:ascii="Times New Roman" w:eastAsia="Times New Roman" w:hAnsi="Times New Roman" w:cs="Times New Roman"/>
          <w:bCs/>
          <w:color w:val="auto"/>
          <w:sz w:val="20"/>
          <w:szCs w:val="20"/>
          <w:lang w:eastAsia="en-US" w:bidi="ar-SA"/>
        </w:rPr>
        <w:t xml:space="preserve"> услуги, а также требования к гарантийному сроку и (или) объему предоставления гарантий их качества</w:t>
      </w:r>
    </w:p>
    <w:p w14:paraId="19B40993"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 xml:space="preserve">4.1 </w:t>
      </w:r>
      <w:r w:rsidRPr="008B076D">
        <w:rPr>
          <w:rFonts w:ascii="Times New Roman" w:eastAsia="Times New Roman" w:hAnsi="Times New Roman" w:cs="Times New Roman"/>
          <w:b/>
          <w:color w:val="auto"/>
          <w:sz w:val="20"/>
          <w:szCs w:val="20"/>
          <w:lang w:eastAsia="en-US" w:bidi="ar-SA"/>
        </w:rPr>
        <w:t>Качество и безопасность</w:t>
      </w:r>
      <w:r w:rsidRPr="008B076D">
        <w:rPr>
          <w:rFonts w:ascii="Times New Roman" w:eastAsia="Times New Roman" w:hAnsi="Times New Roman" w:cs="Times New Roman"/>
          <w:bCs/>
          <w:color w:val="auto"/>
          <w:sz w:val="20"/>
          <w:szCs w:val="20"/>
          <w:lang w:eastAsia="en-US" w:bidi="ar-SA"/>
        </w:rPr>
        <w:t xml:space="preserve">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2AE01383"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color w:val="auto"/>
          <w:sz w:val="20"/>
          <w:szCs w:val="20"/>
          <w:lang w:eastAsia="en-US" w:bidi="ar-SA"/>
        </w:rPr>
      </w:pPr>
      <w:r w:rsidRPr="008B076D">
        <w:rPr>
          <w:rFonts w:ascii="Times New Roman" w:eastAsia="Times New Roman" w:hAnsi="Times New Roman" w:cs="Times New Roman"/>
          <w:color w:val="auto"/>
          <w:sz w:val="20"/>
          <w:szCs w:val="20"/>
          <w:lang w:eastAsia="en-US" w:bidi="ar-SA"/>
        </w:rPr>
        <w:lastRenderedPageBreak/>
        <w:t xml:space="preserve">4.2 </w:t>
      </w:r>
      <w:r w:rsidRPr="008B076D">
        <w:rPr>
          <w:rFonts w:ascii="Times New Roman" w:eastAsia="Times New Roman" w:hAnsi="Times New Roman" w:cs="Times New Roman"/>
          <w:b/>
          <w:bCs/>
          <w:color w:val="auto"/>
          <w:sz w:val="20"/>
          <w:szCs w:val="20"/>
          <w:lang w:eastAsia="en-US" w:bidi="ar-SA"/>
        </w:rPr>
        <w:t>Срок предоставления гарантии</w:t>
      </w:r>
      <w:r w:rsidRPr="008B076D">
        <w:rPr>
          <w:rFonts w:ascii="Times New Roman" w:eastAsia="Times New Roman" w:hAnsi="Times New Roman" w:cs="Times New Roman"/>
          <w:color w:val="auto"/>
          <w:sz w:val="20"/>
          <w:szCs w:val="20"/>
          <w:lang w:eastAsia="en-US" w:bidi="ar-SA"/>
        </w:rPr>
        <w:t xml:space="preserve"> качества услуг – в течение 12 месяцев.</w:t>
      </w:r>
    </w:p>
    <w:p w14:paraId="71594A86"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color w:val="auto"/>
          <w:sz w:val="20"/>
          <w:szCs w:val="20"/>
          <w:lang w:eastAsia="en-US" w:bidi="ar-SA"/>
        </w:rPr>
      </w:pPr>
    </w:p>
    <w:p w14:paraId="098CF0E4"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color w:val="auto"/>
          <w:sz w:val="20"/>
          <w:szCs w:val="20"/>
          <w:lang w:eastAsia="en-US" w:bidi="ar-SA"/>
        </w:rPr>
        <w:t xml:space="preserve">5. </w:t>
      </w:r>
      <w:r w:rsidRPr="008B076D">
        <w:rPr>
          <w:rFonts w:ascii="Times New Roman" w:eastAsia="Times New Roman" w:hAnsi="Times New Roman" w:cs="Times New Roman"/>
          <w:bCs/>
          <w:color w:val="auto"/>
          <w:sz w:val="20"/>
          <w:szCs w:val="20"/>
          <w:lang w:eastAsia="en-US" w:bidi="ar-SA"/>
        </w:rPr>
        <w:t>Требования к Исполнителю</w:t>
      </w:r>
    </w:p>
    <w:p w14:paraId="7F021831"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5.1 Исполнитель должен предоставить документы, подтверждающие права на продажу программного обеспечения.</w:t>
      </w:r>
    </w:p>
    <w:p w14:paraId="0E6706F1"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181F7D6"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p>
    <w:p w14:paraId="120D8DA2"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6. Способы использования ПО, на которое передаются права</w:t>
      </w:r>
    </w:p>
    <w:p w14:paraId="2CFF3EDE"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6.1 Копирование.</w:t>
      </w:r>
    </w:p>
    <w:p w14:paraId="571B9B45"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r w:rsidRPr="008B076D">
        <w:rPr>
          <w:rFonts w:ascii="Times New Roman" w:eastAsia="Times New Roman" w:hAnsi="Times New Roman" w:cs="Times New Roman"/>
          <w:bCs/>
          <w:color w:val="auto"/>
          <w:sz w:val="20"/>
          <w:szCs w:val="20"/>
          <w:lang w:eastAsia="en-US" w:bidi="ar-SA"/>
        </w:rPr>
        <w:t>6.2 Инсталляция и запуск.</w:t>
      </w:r>
    </w:p>
    <w:p w14:paraId="592090FD" w14:textId="77777777" w:rsidR="008B076D" w:rsidRPr="008B076D" w:rsidRDefault="008B076D" w:rsidP="008B076D">
      <w:pPr>
        <w:widowControl/>
        <w:tabs>
          <w:tab w:val="left" w:pos="567"/>
        </w:tabs>
        <w:autoSpaceDE w:val="0"/>
        <w:autoSpaceDN w:val="0"/>
        <w:adjustRightInd w:val="0"/>
        <w:spacing w:line="276" w:lineRule="auto"/>
        <w:ind w:firstLine="567"/>
        <w:jc w:val="both"/>
        <w:rPr>
          <w:rFonts w:ascii="Times New Roman" w:eastAsia="Times New Roman" w:hAnsi="Times New Roman" w:cs="Times New Roman"/>
          <w:bCs/>
          <w:color w:val="auto"/>
          <w:sz w:val="20"/>
          <w:szCs w:val="20"/>
          <w:lang w:eastAsia="en-US" w:bidi="ar-SA"/>
        </w:rPr>
      </w:pPr>
    </w:p>
    <w:p w14:paraId="51671B77" w14:textId="77777777" w:rsidR="008B076D" w:rsidRPr="008B076D" w:rsidRDefault="008B076D" w:rsidP="008B076D">
      <w:pPr>
        <w:widowControl/>
        <w:autoSpaceDE w:val="0"/>
        <w:autoSpaceDN w:val="0"/>
        <w:adjustRightInd w:val="0"/>
        <w:spacing w:line="259" w:lineRule="auto"/>
        <w:ind w:firstLine="567"/>
        <w:jc w:val="both"/>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7. Перечень приложений, являющихся неотъемлемой частью Описания объекта закупки.</w:t>
      </w:r>
    </w:p>
    <w:p w14:paraId="7B959119" w14:textId="606FECE3" w:rsidR="008B076D" w:rsidRDefault="008B076D" w:rsidP="008B076D">
      <w:pPr>
        <w:widowControl/>
        <w:spacing w:line="259" w:lineRule="auto"/>
        <w:ind w:firstLine="567"/>
        <w:jc w:val="both"/>
        <w:rPr>
          <w:rFonts w:ascii="Times New Roman" w:eastAsia="Calibri" w:hAnsi="Times New Roman" w:cs="Times New Roman"/>
          <w:bCs/>
          <w:color w:val="auto"/>
          <w:sz w:val="20"/>
          <w:szCs w:val="20"/>
          <w:lang w:eastAsia="en-US" w:bidi="ar-SA"/>
        </w:rPr>
      </w:pPr>
      <w:r w:rsidRPr="008B076D">
        <w:rPr>
          <w:rFonts w:ascii="Times New Roman" w:eastAsia="Times New Roman" w:hAnsi="Times New Roman" w:cs="Times New Roman"/>
          <w:color w:val="auto"/>
          <w:sz w:val="20"/>
          <w:szCs w:val="20"/>
          <w:lang w:eastAsia="en-US" w:bidi="ar-SA"/>
        </w:rPr>
        <w:t xml:space="preserve">7.2 </w:t>
      </w:r>
      <w:r w:rsidRPr="008B076D">
        <w:rPr>
          <w:rFonts w:ascii="Times New Roman" w:eastAsia="Calibri" w:hAnsi="Times New Roman" w:cs="Times New Roman"/>
          <w:color w:val="auto"/>
          <w:sz w:val="20"/>
          <w:szCs w:val="20"/>
          <w:lang w:eastAsia="en-US" w:bidi="ar-SA"/>
        </w:rPr>
        <w:t xml:space="preserve">Приложение № 1: </w:t>
      </w:r>
      <w:r w:rsidRPr="008B076D">
        <w:rPr>
          <w:rFonts w:ascii="Times New Roman" w:eastAsia="Times New Roman" w:hAnsi="Times New Roman" w:cs="Times New Roman"/>
          <w:color w:val="auto"/>
          <w:sz w:val="20"/>
          <w:szCs w:val="20"/>
          <w:lang w:eastAsia="en-US" w:bidi="ar-SA"/>
        </w:rPr>
        <w:t>«</w:t>
      </w:r>
      <w:r w:rsidRPr="008B076D">
        <w:rPr>
          <w:rFonts w:ascii="Times New Roman" w:eastAsia="Calibri" w:hAnsi="Times New Roman" w:cs="Times New Roman"/>
          <w:bCs/>
          <w:color w:val="auto"/>
          <w:sz w:val="20"/>
          <w:szCs w:val="20"/>
          <w:lang w:eastAsia="en-US" w:bidi="ar-SA"/>
        </w:rPr>
        <w:t>Качественные, функциональные, технические, эксплуатационные характеристики услуг»</w:t>
      </w:r>
    </w:p>
    <w:p w14:paraId="451A023F" w14:textId="77777777" w:rsidR="008B076D" w:rsidRPr="008B076D" w:rsidRDefault="008B076D" w:rsidP="008B076D">
      <w:pPr>
        <w:widowControl/>
        <w:jc w:val="right"/>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Приложение № 1</w:t>
      </w:r>
    </w:p>
    <w:p w14:paraId="11D4F8BE" w14:textId="77777777" w:rsidR="008B076D" w:rsidRPr="008B076D" w:rsidRDefault="008B076D" w:rsidP="008B076D">
      <w:pPr>
        <w:widowControl/>
        <w:jc w:val="right"/>
        <w:rPr>
          <w:rFonts w:ascii="Times New Roman" w:eastAsia="Calibri" w:hAnsi="Times New Roman" w:cs="Times New Roman"/>
          <w:color w:val="auto"/>
          <w:sz w:val="20"/>
          <w:szCs w:val="20"/>
          <w:lang w:eastAsia="en-US" w:bidi="ar-SA"/>
        </w:rPr>
      </w:pPr>
      <w:r w:rsidRPr="008B076D">
        <w:rPr>
          <w:rFonts w:ascii="Times New Roman" w:eastAsia="Calibri" w:hAnsi="Times New Roman" w:cs="Times New Roman"/>
          <w:color w:val="auto"/>
          <w:sz w:val="20"/>
          <w:szCs w:val="20"/>
          <w:lang w:eastAsia="en-US" w:bidi="ar-SA"/>
        </w:rPr>
        <w:t>к описанию объекта закупки</w:t>
      </w:r>
    </w:p>
    <w:p w14:paraId="325739EF" w14:textId="77777777" w:rsidR="008B076D" w:rsidRPr="008B076D" w:rsidRDefault="008B076D" w:rsidP="008B076D">
      <w:pPr>
        <w:widowControl/>
        <w:jc w:val="right"/>
        <w:rPr>
          <w:rFonts w:ascii="Times New Roman" w:eastAsia="Calibri" w:hAnsi="Times New Roman" w:cs="Times New Roman"/>
          <w:color w:val="auto"/>
          <w:sz w:val="20"/>
          <w:szCs w:val="20"/>
          <w:lang w:eastAsia="en-US" w:bidi="ar-SA"/>
        </w:rPr>
      </w:pPr>
    </w:p>
    <w:p w14:paraId="57566668" w14:textId="77777777" w:rsidR="008B076D" w:rsidRPr="008B076D" w:rsidRDefault="008B076D" w:rsidP="008B076D">
      <w:pPr>
        <w:widowControl/>
        <w:jc w:val="center"/>
        <w:rPr>
          <w:rFonts w:ascii="Times New Roman" w:eastAsia="Calibri" w:hAnsi="Times New Roman" w:cs="Times New Roman"/>
          <w:b/>
          <w:color w:val="auto"/>
          <w:sz w:val="20"/>
          <w:szCs w:val="20"/>
          <w:lang w:eastAsia="en-US" w:bidi="ar-SA"/>
        </w:rPr>
      </w:pPr>
      <w:r w:rsidRPr="008B076D">
        <w:rPr>
          <w:rFonts w:ascii="Times New Roman" w:eastAsia="Calibri" w:hAnsi="Times New Roman" w:cs="Times New Roman"/>
          <w:b/>
          <w:color w:val="auto"/>
          <w:sz w:val="20"/>
          <w:szCs w:val="20"/>
          <w:lang w:eastAsia="en-US" w:bidi="ar-SA"/>
        </w:rPr>
        <w:t>Качественные, функциональные, технические, эксплуатационные характеристики услуг</w:t>
      </w:r>
    </w:p>
    <w:p w14:paraId="28A382CB" w14:textId="77777777" w:rsidR="008B076D" w:rsidRPr="008B076D" w:rsidRDefault="008B076D" w:rsidP="008B076D">
      <w:pPr>
        <w:widowControl/>
        <w:jc w:val="center"/>
        <w:rPr>
          <w:rFonts w:ascii="Times New Roman" w:eastAsia="Calibri" w:hAnsi="Times New Roman" w:cs="Times New Roman"/>
          <w:b/>
          <w:color w:val="auto"/>
          <w:sz w:val="20"/>
          <w:szCs w:val="20"/>
          <w:lang w:eastAsia="en-US" w:bidi="ar-SA"/>
        </w:rPr>
      </w:pPr>
    </w:p>
    <w:tbl>
      <w:tblPr>
        <w:tblStyle w:val="47"/>
        <w:tblW w:w="5000" w:type="pct"/>
        <w:tblLook w:val="04A0" w:firstRow="1" w:lastRow="0" w:firstColumn="1" w:lastColumn="0" w:noHBand="0" w:noVBand="1"/>
      </w:tblPr>
      <w:tblGrid>
        <w:gridCol w:w="704"/>
        <w:gridCol w:w="1862"/>
        <w:gridCol w:w="1437"/>
        <w:gridCol w:w="6050"/>
      </w:tblGrid>
      <w:tr w:rsidR="008B076D" w:rsidRPr="008B076D" w14:paraId="519CED9E" w14:textId="77777777" w:rsidTr="008B076D">
        <w:trPr>
          <w:trHeight w:val="860"/>
        </w:trPr>
        <w:tc>
          <w:tcPr>
            <w:tcW w:w="350" w:type="pct"/>
          </w:tcPr>
          <w:p w14:paraId="23DD6583" w14:textId="77777777" w:rsidR="008B076D" w:rsidRPr="008B076D" w:rsidRDefault="008B076D" w:rsidP="008B076D">
            <w:pPr>
              <w:widowControl/>
              <w:ind w:right="-13"/>
              <w:rPr>
                <w:rFonts w:ascii="Times New Roman" w:eastAsia="Times New Roman" w:hAnsi="Times New Roman" w:cs="Times New Roman"/>
                <w:b/>
                <w:bCs/>
                <w:color w:val="auto"/>
                <w:sz w:val="20"/>
                <w:szCs w:val="20"/>
                <w:lang w:eastAsia="ja-JP" w:bidi="ar-SA"/>
              </w:rPr>
            </w:pPr>
            <w:r w:rsidRPr="008B076D">
              <w:rPr>
                <w:rFonts w:ascii="Times New Roman" w:eastAsia="Times New Roman" w:hAnsi="Times New Roman" w:cs="Times New Roman"/>
                <w:b/>
                <w:bCs/>
                <w:color w:val="auto"/>
                <w:sz w:val="20"/>
                <w:szCs w:val="20"/>
                <w:lang w:eastAsia="ja-JP" w:bidi="ar-SA"/>
              </w:rPr>
              <w:t>№п/п</w:t>
            </w:r>
          </w:p>
        </w:tc>
        <w:tc>
          <w:tcPr>
            <w:tcW w:w="926" w:type="pct"/>
          </w:tcPr>
          <w:p w14:paraId="7F8C1C2A" w14:textId="77777777" w:rsidR="008B076D" w:rsidRPr="008B076D" w:rsidRDefault="008B076D" w:rsidP="008B076D">
            <w:pPr>
              <w:widowControl/>
              <w:ind w:right="-13"/>
              <w:rPr>
                <w:rFonts w:ascii="Times New Roman" w:eastAsia="Times New Roman" w:hAnsi="Times New Roman" w:cs="Times New Roman"/>
                <w:b/>
                <w:bCs/>
                <w:color w:val="auto"/>
                <w:sz w:val="20"/>
                <w:szCs w:val="20"/>
                <w:lang w:eastAsia="ja-JP" w:bidi="ar-SA"/>
              </w:rPr>
            </w:pPr>
            <w:r w:rsidRPr="008B076D">
              <w:rPr>
                <w:rFonts w:ascii="Times New Roman" w:eastAsia="Times New Roman" w:hAnsi="Times New Roman" w:cs="Times New Roman"/>
                <w:b/>
                <w:bCs/>
                <w:color w:val="auto"/>
                <w:sz w:val="20"/>
                <w:szCs w:val="20"/>
                <w:lang w:eastAsia="ja-JP" w:bidi="ar-SA"/>
              </w:rPr>
              <w:t>Наименование товара (работы, услуги)</w:t>
            </w:r>
          </w:p>
        </w:tc>
        <w:tc>
          <w:tcPr>
            <w:tcW w:w="715" w:type="pct"/>
          </w:tcPr>
          <w:p w14:paraId="3D2185B2" w14:textId="77777777" w:rsidR="008B076D" w:rsidRPr="008B076D" w:rsidRDefault="008B076D" w:rsidP="008B076D">
            <w:pPr>
              <w:widowControl/>
              <w:ind w:right="-13"/>
              <w:jc w:val="center"/>
              <w:rPr>
                <w:rFonts w:ascii="Times New Roman" w:eastAsia="Times New Roman" w:hAnsi="Times New Roman" w:cs="Times New Roman"/>
                <w:b/>
                <w:bCs/>
                <w:color w:val="auto"/>
                <w:sz w:val="20"/>
                <w:szCs w:val="20"/>
                <w:highlight w:val="cyan"/>
                <w:lang w:eastAsia="ja-JP" w:bidi="ar-SA"/>
              </w:rPr>
            </w:pPr>
            <w:r w:rsidRPr="008B076D">
              <w:rPr>
                <w:rFonts w:ascii="Times New Roman" w:eastAsia="Times New Roman" w:hAnsi="Times New Roman" w:cs="Times New Roman"/>
                <w:b/>
                <w:bCs/>
                <w:color w:val="auto"/>
                <w:sz w:val="20"/>
                <w:szCs w:val="20"/>
                <w:lang w:eastAsia="ja-JP" w:bidi="ar-SA"/>
              </w:rPr>
              <w:t>ОКПД 2</w:t>
            </w:r>
          </w:p>
        </w:tc>
        <w:tc>
          <w:tcPr>
            <w:tcW w:w="3009" w:type="pct"/>
          </w:tcPr>
          <w:p w14:paraId="4A12E30B" w14:textId="77777777" w:rsidR="008B076D" w:rsidRPr="008B076D" w:rsidRDefault="008B076D" w:rsidP="008B076D">
            <w:pPr>
              <w:widowControl/>
              <w:ind w:right="-13"/>
              <w:jc w:val="center"/>
              <w:rPr>
                <w:rFonts w:ascii="Times New Roman" w:eastAsia="Times New Roman" w:hAnsi="Times New Roman" w:cs="Times New Roman"/>
                <w:b/>
                <w:bCs/>
                <w:color w:val="auto"/>
                <w:sz w:val="20"/>
                <w:szCs w:val="20"/>
                <w:lang w:eastAsia="ja-JP" w:bidi="ar-SA"/>
              </w:rPr>
            </w:pPr>
            <w:r w:rsidRPr="008B076D">
              <w:rPr>
                <w:rFonts w:ascii="Times New Roman" w:eastAsia="Times New Roman" w:hAnsi="Times New Roman" w:cs="Times New Roman"/>
                <w:b/>
                <w:bCs/>
                <w:color w:val="auto"/>
                <w:sz w:val="20"/>
                <w:szCs w:val="20"/>
                <w:lang w:eastAsia="ja-JP" w:bidi="ar-SA"/>
              </w:rPr>
              <w:t>Характеристики</w:t>
            </w:r>
          </w:p>
        </w:tc>
      </w:tr>
      <w:tr w:rsidR="008B076D" w:rsidRPr="008B076D" w14:paraId="66A8AEA3" w14:textId="77777777" w:rsidTr="008B076D">
        <w:trPr>
          <w:trHeight w:val="193"/>
        </w:trPr>
        <w:tc>
          <w:tcPr>
            <w:tcW w:w="350" w:type="pct"/>
          </w:tcPr>
          <w:p w14:paraId="0C54B153" w14:textId="77777777" w:rsidR="008B076D" w:rsidRPr="008B076D" w:rsidRDefault="008B076D" w:rsidP="008B076D">
            <w:pPr>
              <w:widowControl/>
              <w:ind w:right="-13"/>
              <w:jc w:val="right"/>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w:t>
            </w:r>
          </w:p>
        </w:tc>
        <w:tc>
          <w:tcPr>
            <w:tcW w:w="926" w:type="pct"/>
          </w:tcPr>
          <w:p w14:paraId="28237859" w14:textId="77777777" w:rsidR="008B076D" w:rsidRPr="008B076D" w:rsidRDefault="008B076D" w:rsidP="008B076D">
            <w:pPr>
              <w:widowControl/>
              <w:ind w:right="-13"/>
              <w:rPr>
                <w:rFonts w:ascii="Times New Roman" w:eastAsia="Times New Roman" w:hAnsi="Times New Roman" w:cs="Times New Roman"/>
                <w:bCs/>
                <w:color w:val="auto"/>
                <w:sz w:val="20"/>
                <w:szCs w:val="20"/>
                <w:lang w:val="en-US" w:eastAsia="ja-JP" w:bidi="ar-SA"/>
              </w:rPr>
            </w:pPr>
            <w:r w:rsidRPr="008B076D">
              <w:rPr>
                <w:rFonts w:ascii="Times New Roman" w:eastAsia="Times New Roman" w:hAnsi="Times New Roman" w:cs="Times New Roman"/>
                <w:bCs/>
                <w:color w:val="auto"/>
                <w:sz w:val="20"/>
                <w:szCs w:val="20"/>
                <w:lang w:val="en-US" w:eastAsia="ja-JP" w:bidi="ar-SA"/>
              </w:rPr>
              <w:t xml:space="preserve">Kaspersky Endpoint Security </w:t>
            </w:r>
            <w:r w:rsidRPr="008B076D">
              <w:rPr>
                <w:rFonts w:ascii="Times New Roman" w:eastAsia="Times New Roman" w:hAnsi="Times New Roman" w:cs="Times New Roman"/>
                <w:bCs/>
                <w:color w:val="auto"/>
                <w:sz w:val="20"/>
                <w:szCs w:val="20"/>
                <w:lang w:eastAsia="ja-JP" w:bidi="ar-SA"/>
              </w:rPr>
              <w:t>для</w:t>
            </w:r>
            <w:r w:rsidRPr="008B076D">
              <w:rPr>
                <w:rFonts w:ascii="Times New Roman" w:eastAsia="Times New Roman" w:hAnsi="Times New Roman" w:cs="Times New Roman"/>
                <w:bCs/>
                <w:color w:val="auto"/>
                <w:sz w:val="20"/>
                <w:szCs w:val="20"/>
                <w:lang w:val="en-US" w:eastAsia="ja-JP" w:bidi="ar-SA"/>
              </w:rPr>
              <w:t xml:space="preserve"> </w:t>
            </w:r>
            <w:r w:rsidRPr="008B076D">
              <w:rPr>
                <w:rFonts w:ascii="Times New Roman" w:eastAsia="Times New Roman" w:hAnsi="Times New Roman" w:cs="Times New Roman"/>
                <w:bCs/>
                <w:color w:val="auto"/>
                <w:sz w:val="20"/>
                <w:szCs w:val="20"/>
                <w:lang w:eastAsia="ja-JP" w:bidi="ar-SA"/>
              </w:rPr>
              <w:t>бизнеса</w:t>
            </w:r>
            <w:r w:rsidRPr="008B076D">
              <w:rPr>
                <w:rFonts w:ascii="Times New Roman" w:eastAsia="Times New Roman" w:hAnsi="Times New Roman" w:cs="Times New Roman"/>
                <w:bCs/>
                <w:color w:val="auto"/>
                <w:sz w:val="20"/>
                <w:szCs w:val="20"/>
                <w:lang w:val="en-US" w:eastAsia="ja-JP" w:bidi="ar-SA"/>
              </w:rPr>
              <w:t xml:space="preserve"> – </w:t>
            </w:r>
            <w:r w:rsidRPr="008B076D">
              <w:rPr>
                <w:rFonts w:ascii="Times New Roman" w:eastAsia="Times New Roman" w:hAnsi="Times New Roman" w:cs="Times New Roman"/>
                <w:bCs/>
                <w:color w:val="auto"/>
                <w:sz w:val="20"/>
                <w:szCs w:val="20"/>
                <w:lang w:eastAsia="ja-JP" w:bidi="ar-SA"/>
              </w:rPr>
              <w:t>Стандартный</w:t>
            </w:r>
            <w:r w:rsidRPr="008B076D">
              <w:rPr>
                <w:rFonts w:ascii="Times New Roman" w:eastAsia="Times New Roman" w:hAnsi="Times New Roman" w:cs="Times New Roman"/>
                <w:bCs/>
                <w:color w:val="auto"/>
                <w:sz w:val="20"/>
                <w:szCs w:val="20"/>
                <w:lang w:val="en-US" w:eastAsia="ja-JP" w:bidi="ar-SA"/>
              </w:rPr>
              <w:t xml:space="preserve">. </w:t>
            </w:r>
            <w:proofErr w:type="gramStart"/>
            <w:r w:rsidRPr="008B076D">
              <w:rPr>
                <w:rFonts w:ascii="Times New Roman" w:eastAsia="Times New Roman" w:hAnsi="Times New Roman" w:cs="Times New Roman"/>
                <w:bCs/>
                <w:color w:val="auto"/>
                <w:sz w:val="20"/>
                <w:szCs w:val="20"/>
                <w:lang w:val="en-US" w:eastAsia="ja-JP" w:bidi="ar-SA"/>
              </w:rPr>
              <w:t>1 year</w:t>
            </w:r>
            <w:proofErr w:type="gramEnd"/>
            <w:r w:rsidRPr="008B076D">
              <w:rPr>
                <w:rFonts w:ascii="Times New Roman" w:eastAsia="Times New Roman" w:hAnsi="Times New Roman" w:cs="Times New Roman"/>
                <w:bCs/>
                <w:color w:val="auto"/>
                <w:sz w:val="20"/>
                <w:szCs w:val="20"/>
                <w:lang w:val="en-US" w:eastAsia="ja-JP" w:bidi="ar-SA"/>
              </w:rPr>
              <w:t xml:space="preserve"> Educational Special License</w:t>
            </w:r>
          </w:p>
          <w:p w14:paraId="73CCB4D6" w14:textId="77777777" w:rsidR="008B076D" w:rsidRPr="008B076D" w:rsidRDefault="008B076D" w:rsidP="008B076D">
            <w:pPr>
              <w:widowControl/>
              <w:ind w:right="-13"/>
              <w:rPr>
                <w:rFonts w:ascii="Times New Roman" w:eastAsia="Times New Roman" w:hAnsi="Times New Roman" w:cs="Times New Roman"/>
                <w:bCs/>
                <w:color w:val="auto"/>
                <w:sz w:val="20"/>
                <w:szCs w:val="20"/>
                <w:lang w:val="en-US" w:eastAsia="ja-JP" w:bidi="ar-SA"/>
              </w:rPr>
            </w:pPr>
          </w:p>
          <w:p w14:paraId="0F427307"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Реестровая запись №205 от 18.03.2016</w:t>
            </w:r>
          </w:p>
        </w:tc>
        <w:tc>
          <w:tcPr>
            <w:tcW w:w="715" w:type="pct"/>
          </w:tcPr>
          <w:p w14:paraId="03437BA2"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sz w:val="20"/>
                <w:szCs w:val="20"/>
                <w:lang w:bidi="ar-SA"/>
              </w:rPr>
              <w:t>62.01.29.000 ∙ Оригиналы программного обеспечения прочие</w:t>
            </w:r>
          </w:p>
        </w:tc>
        <w:tc>
          <w:tcPr>
            <w:tcW w:w="3009" w:type="pct"/>
          </w:tcPr>
          <w:p w14:paraId="4EEAB025"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Общие требования</w:t>
            </w:r>
          </w:p>
          <w:p w14:paraId="1C74616C"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Антивирусные средства должны включать:</w:t>
            </w:r>
          </w:p>
          <w:p w14:paraId="37CA3EE2"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w:t>
            </w:r>
            <w:r w:rsidRPr="008B076D">
              <w:rPr>
                <w:rFonts w:ascii="Times New Roman" w:eastAsia="Times New Roman" w:hAnsi="Times New Roman" w:cs="Times New Roman"/>
                <w:bCs/>
                <w:color w:val="auto"/>
                <w:sz w:val="20"/>
                <w:szCs w:val="20"/>
                <w:lang w:eastAsia="ja-JP" w:bidi="ar-SA"/>
              </w:rPr>
              <w:tab/>
              <w:t xml:space="preserve">программные средства антивирусной защиты для рабочих станций </w:t>
            </w:r>
            <w:proofErr w:type="spellStart"/>
            <w:r w:rsidRPr="008B076D">
              <w:rPr>
                <w:rFonts w:ascii="Times New Roman" w:eastAsia="Times New Roman" w:hAnsi="Times New Roman" w:cs="Times New Roman"/>
                <w:bCs/>
                <w:color w:val="auto"/>
                <w:sz w:val="20"/>
                <w:szCs w:val="20"/>
                <w:lang w:eastAsia="ja-JP" w:bidi="ar-SA"/>
              </w:rPr>
              <w:t>Windows</w:t>
            </w:r>
            <w:proofErr w:type="spellEnd"/>
            <w:r w:rsidRPr="008B076D">
              <w:rPr>
                <w:rFonts w:ascii="Times New Roman" w:eastAsia="Times New Roman" w:hAnsi="Times New Roman" w:cs="Times New Roman"/>
                <w:bCs/>
                <w:color w:val="auto"/>
                <w:sz w:val="20"/>
                <w:szCs w:val="20"/>
                <w:lang w:eastAsia="ja-JP" w:bidi="ar-SA"/>
              </w:rPr>
              <w:t>;</w:t>
            </w:r>
          </w:p>
          <w:p w14:paraId="64DB24FD"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w:t>
            </w:r>
            <w:r w:rsidRPr="008B076D">
              <w:rPr>
                <w:rFonts w:ascii="Times New Roman" w:eastAsia="Times New Roman" w:hAnsi="Times New Roman" w:cs="Times New Roman"/>
                <w:bCs/>
                <w:color w:val="auto"/>
                <w:sz w:val="20"/>
                <w:szCs w:val="20"/>
                <w:lang w:eastAsia="ja-JP" w:bidi="ar-SA"/>
              </w:rPr>
              <w:tab/>
              <w:t xml:space="preserve">программные средства антивирусной защиты для рабочих станций и серверов </w:t>
            </w:r>
            <w:proofErr w:type="spellStart"/>
            <w:r w:rsidRPr="008B076D">
              <w:rPr>
                <w:rFonts w:ascii="Times New Roman" w:eastAsia="Times New Roman" w:hAnsi="Times New Roman" w:cs="Times New Roman"/>
                <w:bCs/>
                <w:color w:val="auto"/>
                <w:sz w:val="20"/>
                <w:szCs w:val="20"/>
                <w:lang w:eastAsia="ja-JP" w:bidi="ar-SA"/>
              </w:rPr>
              <w:t>Linux</w:t>
            </w:r>
            <w:proofErr w:type="spellEnd"/>
            <w:r w:rsidRPr="008B076D">
              <w:rPr>
                <w:rFonts w:ascii="Times New Roman" w:eastAsia="Times New Roman" w:hAnsi="Times New Roman" w:cs="Times New Roman"/>
                <w:bCs/>
                <w:color w:val="auto"/>
                <w:sz w:val="20"/>
                <w:szCs w:val="20"/>
                <w:lang w:eastAsia="ja-JP" w:bidi="ar-SA"/>
              </w:rPr>
              <w:t>;</w:t>
            </w:r>
          </w:p>
          <w:p w14:paraId="4626E34A"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w:t>
            </w:r>
            <w:r w:rsidRPr="008B076D">
              <w:rPr>
                <w:rFonts w:ascii="Times New Roman" w:eastAsia="Times New Roman" w:hAnsi="Times New Roman" w:cs="Times New Roman"/>
                <w:bCs/>
                <w:color w:val="auto"/>
                <w:sz w:val="20"/>
                <w:szCs w:val="20"/>
                <w:lang w:eastAsia="ja-JP" w:bidi="ar-SA"/>
              </w:rPr>
              <w:tab/>
              <w:t xml:space="preserve">программные средства антивирусной защиты для файловых серверов </w:t>
            </w:r>
            <w:proofErr w:type="spellStart"/>
            <w:r w:rsidRPr="008B076D">
              <w:rPr>
                <w:rFonts w:ascii="Times New Roman" w:eastAsia="Times New Roman" w:hAnsi="Times New Roman" w:cs="Times New Roman"/>
                <w:bCs/>
                <w:color w:val="auto"/>
                <w:sz w:val="20"/>
                <w:szCs w:val="20"/>
                <w:lang w:eastAsia="ja-JP" w:bidi="ar-SA"/>
              </w:rPr>
              <w:t>Windows</w:t>
            </w:r>
            <w:proofErr w:type="spellEnd"/>
            <w:r w:rsidRPr="008B076D">
              <w:rPr>
                <w:rFonts w:ascii="Times New Roman" w:eastAsia="Times New Roman" w:hAnsi="Times New Roman" w:cs="Times New Roman"/>
                <w:bCs/>
                <w:color w:val="auto"/>
                <w:sz w:val="20"/>
                <w:szCs w:val="20"/>
                <w:lang w:eastAsia="ja-JP" w:bidi="ar-SA"/>
              </w:rPr>
              <w:t>;</w:t>
            </w:r>
          </w:p>
          <w:p w14:paraId="5CEA5E81"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w:t>
            </w:r>
            <w:r w:rsidRPr="008B076D">
              <w:rPr>
                <w:rFonts w:ascii="Times New Roman" w:eastAsia="Times New Roman" w:hAnsi="Times New Roman" w:cs="Times New Roman"/>
                <w:bCs/>
                <w:color w:val="auto"/>
                <w:sz w:val="20"/>
                <w:szCs w:val="20"/>
                <w:lang w:eastAsia="ja-JP" w:bidi="ar-SA"/>
              </w:rPr>
              <w:tab/>
              <w:t xml:space="preserve">программные средства антивирусной защиты файловых серверов, серверов масштаба предприятия, терминальных серверов </w:t>
            </w:r>
            <w:proofErr w:type="spellStart"/>
            <w:r w:rsidRPr="008B076D">
              <w:rPr>
                <w:rFonts w:ascii="Times New Roman" w:eastAsia="Times New Roman" w:hAnsi="Times New Roman" w:cs="Times New Roman"/>
                <w:bCs/>
                <w:color w:val="auto"/>
                <w:sz w:val="20"/>
                <w:szCs w:val="20"/>
                <w:lang w:eastAsia="ja-JP" w:bidi="ar-SA"/>
              </w:rPr>
              <w:t>Windows</w:t>
            </w:r>
            <w:proofErr w:type="spellEnd"/>
          </w:p>
          <w:p w14:paraId="263865CA"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w:t>
            </w:r>
            <w:r w:rsidRPr="008B076D">
              <w:rPr>
                <w:rFonts w:ascii="Times New Roman" w:eastAsia="Times New Roman" w:hAnsi="Times New Roman" w:cs="Times New Roman"/>
                <w:bCs/>
                <w:color w:val="auto"/>
                <w:sz w:val="20"/>
                <w:szCs w:val="20"/>
                <w:lang w:eastAsia="ja-JP" w:bidi="ar-SA"/>
              </w:rPr>
              <w:tab/>
              <w:t>программные средства централизованного управления, мониторинга и обновления;</w:t>
            </w:r>
          </w:p>
          <w:p w14:paraId="5CA5B193"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w:t>
            </w:r>
            <w:r w:rsidRPr="008B076D">
              <w:rPr>
                <w:rFonts w:ascii="Times New Roman" w:eastAsia="Times New Roman" w:hAnsi="Times New Roman" w:cs="Times New Roman"/>
                <w:bCs/>
                <w:color w:val="auto"/>
                <w:sz w:val="20"/>
                <w:szCs w:val="20"/>
                <w:lang w:eastAsia="ja-JP" w:bidi="ar-SA"/>
              </w:rPr>
              <w:tab/>
              <w:t>обновляемые базы данных сигнатур вредоносных программ и атак;</w:t>
            </w:r>
          </w:p>
          <w:p w14:paraId="5B9A4146"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w:t>
            </w:r>
            <w:r w:rsidRPr="008B076D">
              <w:rPr>
                <w:rFonts w:ascii="Times New Roman" w:eastAsia="Times New Roman" w:hAnsi="Times New Roman" w:cs="Times New Roman"/>
                <w:bCs/>
                <w:color w:val="auto"/>
                <w:sz w:val="20"/>
                <w:szCs w:val="20"/>
                <w:lang w:eastAsia="ja-JP" w:bidi="ar-SA"/>
              </w:rPr>
              <w:tab/>
              <w:t>эксплуатационную документацию на русском языке.</w:t>
            </w:r>
          </w:p>
          <w:p w14:paraId="47C6F159"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Программный интерфейс всех антивирусных средств, включая средства управления, должен быть на русском и английском языке.</w:t>
            </w:r>
          </w:p>
          <w:p w14:paraId="3625B1C8"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Все антивирусные средства, включая средства управления, должны обладать контекстной справочной системой на русском и английском языке.</w:t>
            </w:r>
          </w:p>
          <w:p w14:paraId="5F222650"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 xml:space="preserve">Требования к программным средствам антивирусной защиты для рабочих станций </w:t>
            </w:r>
            <w:proofErr w:type="spellStart"/>
            <w:r w:rsidRPr="008B076D">
              <w:rPr>
                <w:rFonts w:ascii="Times New Roman" w:eastAsia="Times New Roman" w:hAnsi="Times New Roman" w:cs="Times New Roman"/>
                <w:bCs/>
                <w:color w:val="auto"/>
                <w:sz w:val="20"/>
                <w:szCs w:val="20"/>
                <w:lang w:eastAsia="ja-JP" w:bidi="ar-SA"/>
              </w:rPr>
              <w:t>Windows</w:t>
            </w:r>
            <w:proofErr w:type="spellEnd"/>
            <w:r w:rsidRPr="008B076D">
              <w:rPr>
                <w:rFonts w:ascii="Times New Roman" w:eastAsia="Times New Roman" w:hAnsi="Times New Roman" w:cs="Times New Roman"/>
                <w:bCs/>
                <w:color w:val="auto"/>
                <w:sz w:val="20"/>
                <w:szCs w:val="20"/>
                <w:lang w:eastAsia="ja-JP" w:bidi="ar-SA"/>
              </w:rPr>
              <w:t xml:space="preserve"> </w:t>
            </w:r>
          </w:p>
          <w:p w14:paraId="3C24B10A"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 xml:space="preserve">Средства антивирусной защиты для рабочих станций </w:t>
            </w:r>
            <w:proofErr w:type="spellStart"/>
            <w:r w:rsidRPr="008B076D">
              <w:rPr>
                <w:rFonts w:ascii="Times New Roman" w:eastAsia="Times New Roman" w:hAnsi="Times New Roman" w:cs="Times New Roman"/>
                <w:bCs/>
                <w:color w:val="auto"/>
                <w:sz w:val="20"/>
                <w:szCs w:val="20"/>
                <w:lang w:eastAsia="ja-JP" w:bidi="ar-SA"/>
              </w:rPr>
              <w:t>Windows</w:t>
            </w:r>
            <w:proofErr w:type="spellEnd"/>
            <w:r w:rsidRPr="008B076D">
              <w:rPr>
                <w:rFonts w:ascii="Times New Roman" w:eastAsia="Times New Roman" w:hAnsi="Times New Roman" w:cs="Times New Roman"/>
                <w:bCs/>
                <w:color w:val="auto"/>
                <w:sz w:val="20"/>
                <w:szCs w:val="20"/>
                <w:lang w:eastAsia="ja-JP" w:bidi="ar-SA"/>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tc>
      </w:tr>
      <w:tr w:rsidR="008B076D" w:rsidRPr="008B076D" w14:paraId="2AEABDCA" w14:textId="77777777" w:rsidTr="008B076D">
        <w:trPr>
          <w:trHeight w:val="193"/>
        </w:trPr>
        <w:tc>
          <w:tcPr>
            <w:tcW w:w="350" w:type="pct"/>
          </w:tcPr>
          <w:p w14:paraId="70409388" w14:textId="77777777" w:rsidR="008B076D" w:rsidRPr="008B076D" w:rsidRDefault="008B076D" w:rsidP="008B076D">
            <w:pPr>
              <w:widowControl/>
              <w:ind w:right="-13"/>
              <w:jc w:val="right"/>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w:t>
            </w:r>
          </w:p>
        </w:tc>
        <w:tc>
          <w:tcPr>
            <w:tcW w:w="926" w:type="pct"/>
          </w:tcPr>
          <w:p w14:paraId="7868ACF5"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 xml:space="preserve">Неисключительное право </w:t>
            </w:r>
            <w:proofErr w:type="gramStart"/>
            <w:r w:rsidRPr="008B076D">
              <w:rPr>
                <w:rFonts w:ascii="Times New Roman" w:eastAsia="Times New Roman" w:hAnsi="Times New Roman" w:cs="Times New Roman"/>
                <w:bCs/>
                <w:color w:val="auto"/>
                <w:sz w:val="20"/>
                <w:szCs w:val="20"/>
                <w:lang w:eastAsia="ja-JP" w:bidi="ar-SA"/>
              </w:rPr>
              <w:t>на  лицензию</w:t>
            </w:r>
            <w:proofErr w:type="gramEnd"/>
            <w:r w:rsidRPr="008B076D">
              <w:rPr>
                <w:rFonts w:ascii="Times New Roman" w:eastAsia="Times New Roman" w:hAnsi="Times New Roman" w:cs="Times New Roman"/>
                <w:bCs/>
                <w:color w:val="auto"/>
                <w:sz w:val="20"/>
                <w:szCs w:val="20"/>
                <w:lang w:eastAsia="ja-JP" w:bidi="ar-SA"/>
              </w:rPr>
              <w:t xml:space="preserve"> для контентной фильтрации </w:t>
            </w:r>
            <w:proofErr w:type="spellStart"/>
            <w:r w:rsidRPr="008B076D">
              <w:rPr>
                <w:rFonts w:ascii="Times New Roman" w:eastAsia="Times New Roman" w:hAnsi="Times New Roman" w:cs="Times New Roman"/>
                <w:bCs/>
                <w:color w:val="auto"/>
                <w:sz w:val="20"/>
                <w:szCs w:val="20"/>
                <w:lang w:eastAsia="ja-JP" w:bidi="ar-SA"/>
              </w:rPr>
              <w:t>SkyDNS</w:t>
            </w:r>
            <w:proofErr w:type="spellEnd"/>
            <w:r w:rsidRPr="008B076D">
              <w:rPr>
                <w:rFonts w:ascii="Times New Roman" w:eastAsia="Times New Roman" w:hAnsi="Times New Roman" w:cs="Times New Roman"/>
                <w:bCs/>
                <w:color w:val="auto"/>
                <w:sz w:val="20"/>
                <w:szCs w:val="20"/>
                <w:lang w:eastAsia="ja-JP" w:bidi="ar-SA"/>
              </w:rPr>
              <w:t xml:space="preserve">. образование и НКО. лицензия на 30 пользователей. 12 месяцев </w:t>
            </w:r>
          </w:p>
          <w:p w14:paraId="62C02A37"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p>
          <w:p w14:paraId="01205986"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Реестровая запись №1084 от 01.06.2016</w:t>
            </w:r>
          </w:p>
        </w:tc>
        <w:tc>
          <w:tcPr>
            <w:tcW w:w="715" w:type="pct"/>
          </w:tcPr>
          <w:p w14:paraId="51171F7A"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58.29.12 Обеспечение программное сетевое на электронном носителе</w:t>
            </w:r>
          </w:p>
        </w:tc>
        <w:tc>
          <w:tcPr>
            <w:tcW w:w="3009" w:type="pct"/>
          </w:tcPr>
          <w:p w14:paraId="7F1F7531"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w:t>
            </w:r>
            <w:r w:rsidRPr="008B076D">
              <w:rPr>
                <w:rFonts w:ascii="Times New Roman" w:eastAsia="Times New Roman" w:hAnsi="Times New Roman" w:cs="Times New Roman"/>
                <w:bCs/>
                <w:color w:val="auto"/>
                <w:sz w:val="20"/>
                <w:szCs w:val="20"/>
                <w:lang w:eastAsia="ja-JP" w:bidi="ar-SA"/>
              </w:rPr>
              <w:tab/>
              <w:t>Выполнение системой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
          <w:p w14:paraId="74DFD75A"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w:t>
            </w:r>
            <w:r w:rsidRPr="008B076D">
              <w:rPr>
                <w:rFonts w:ascii="Times New Roman" w:eastAsia="Times New Roman" w:hAnsi="Times New Roman" w:cs="Times New Roman"/>
                <w:bCs/>
                <w:color w:val="auto"/>
                <w:sz w:val="20"/>
                <w:szCs w:val="20"/>
                <w:lang w:eastAsia="ja-JP" w:bidi="ar-SA"/>
              </w:rPr>
              <w:tab/>
              <w:t>Двухуровневая архитектура системы фильтрации — облачный DNS-фильтр по категориям сайтов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14:paraId="4A558FF4"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lastRenderedPageBreak/>
              <w:t>3.</w:t>
            </w:r>
            <w:r w:rsidRPr="008B076D">
              <w:rPr>
                <w:rFonts w:ascii="Times New Roman" w:eastAsia="Times New Roman" w:hAnsi="Times New Roman" w:cs="Times New Roman"/>
                <w:bCs/>
                <w:color w:val="auto"/>
                <w:sz w:val="20"/>
                <w:szCs w:val="20"/>
                <w:lang w:eastAsia="ja-JP" w:bidi="ar-SA"/>
              </w:rPr>
              <w:tab/>
              <w:t xml:space="preserve">Наличие не менее 3 узлов системы контент-фильтрации на территории РФ. </w:t>
            </w:r>
          </w:p>
          <w:p w14:paraId="4F807202"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4.</w:t>
            </w:r>
            <w:r w:rsidRPr="008B076D">
              <w:rPr>
                <w:rFonts w:ascii="Times New Roman" w:eastAsia="Times New Roman" w:hAnsi="Times New Roman" w:cs="Times New Roman"/>
                <w:bCs/>
                <w:color w:val="auto"/>
                <w:sz w:val="20"/>
                <w:szCs w:val="20"/>
                <w:lang w:eastAsia="ja-JP" w:bidi="ar-SA"/>
              </w:rPr>
              <w:tab/>
              <w:t>Фильтрация сайтов согласно методическим рекомендациям Министерства образования и науки РФ.</w:t>
            </w:r>
          </w:p>
          <w:p w14:paraId="0DA2A5EC"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5.</w:t>
            </w:r>
            <w:r w:rsidRPr="008B076D">
              <w:rPr>
                <w:rFonts w:ascii="Times New Roman" w:eastAsia="Times New Roman" w:hAnsi="Times New Roman" w:cs="Times New Roman"/>
                <w:bCs/>
                <w:color w:val="auto"/>
                <w:sz w:val="20"/>
                <w:szCs w:val="20"/>
                <w:lang w:eastAsia="ja-JP" w:bidi="ar-SA"/>
              </w:rPr>
              <w:tab/>
              <w:t>Возможность блокировки неизвестных сайтов.</w:t>
            </w:r>
          </w:p>
          <w:p w14:paraId="33C4177E"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6.</w:t>
            </w:r>
            <w:r w:rsidRPr="008B076D">
              <w:rPr>
                <w:rFonts w:ascii="Times New Roman" w:eastAsia="Times New Roman" w:hAnsi="Times New Roman" w:cs="Times New Roman"/>
                <w:bCs/>
                <w:color w:val="auto"/>
                <w:sz w:val="20"/>
                <w:szCs w:val="20"/>
                <w:lang w:eastAsia="ja-JP" w:bidi="ar-SA"/>
              </w:rPr>
              <w:tab/>
              <w:t>Фильтрация графических баннеров, всплывающих окон и контекстной рекламы.</w:t>
            </w:r>
          </w:p>
          <w:p w14:paraId="04C5FE90"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7.</w:t>
            </w:r>
            <w:r w:rsidRPr="008B076D">
              <w:rPr>
                <w:rFonts w:ascii="Times New Roman" w:eastAsia="Times New Roman" w:hAnsi="Times New Roman" w:cs="Times New Roman"/>
                <w:bCs/>
                <w:color w:val="auto"/>
                <w:sz w:val="20"/>
                <w:szCs w:val="20"/>
                <w:lang w:eastAsia="ja-JP" w:bidi="ar-SA"/>
              </w:rPr>
              <w:tab/>
              <w:t xml:space="preserve">Защита от </w:t>
            </w:r>
            <w:proofErr w:type="spellStart"/>
            <w:r w:rsidRPr="008B076D">
              <w:rPr>
                <w:rFonts w:ascii="Times New Roman" w:eastAsia="Times New Roman" w:hAnsi="Times New Roman" w:cs="Times New Roman"/>
                <w:bCs/>
                <w:color w:val="auto"/>
                <w:sz w:val="20"/>
                <w:szCs w:val="20"/>
                <w:lang w:eastAsia="ja-JP" w:bidi="ar-SA"/>
              </w:rPr>
              <w:t>фишинговых</w:t>
            </w:r>
            <w:proofErr w:type="spellEnd"/>
            <w:r w:rsidRPr="008B076D">
              <w:rPr>
                <w:rFonts w:ascii="Times New Roman" w:eastAsia="Times New Roman" w:hAnsi="Times New Roman" w:cs="Times New Roman"/>
                <w:bCs/>
                <w:color w:val="auto"/>
                <w:sz w:val="20"/>
                <w:szCs w:val="20"/>
                <w:lang w:eastAsia="ja-JP" w:bidi="ar-SA"/>
              </w:rPr>
              <w:t xml:space="preserve"> и вирусных сайтов.</w:t>
            </w:r>
          </w:p>
          <w:p w14:paraId="3AC3A039"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8.</w:t>
            </w:r>
            <w:r w:rsidRPr="008B076D">
              <w:rPr>
                <w:rFonts w:ascii="Times New Roman" w:eastAsia="Times New Roman" w:hAnsi="Times New Roman" w:cs="Times New Roman"/>
                <w:bCs/>
                <w:color w:val="auto"/>
                <w:sz w:val="20"/>
                <w:szCs w:val="20"/>
                <w:lang w:eastAsia="ja-JP" w:bidi="ar-SA"/>
              </w:rPr>
              <w:tab/>
              <w:t xml:space="preserve">Защита от </w:t>
            </w:r>
            <w:proofErr w:type="spellStart"/>
            <w:r w:rsidRPr="008B076D">
              <w:rPr>
                <w:rFonts w:ascii="Times New Roman" w:eastAsia="Times New Roman" w:hAnsi="Times New Roman" w:cs="Times New Roman"/>
                <w:bCs/>
                <w:color w:val="auto"/>
                <w:sz w:val="20"/>
                <w:szCs w:val="20"/>
                <w:lang w:eastAsia="ja-JP" w:bidi="ar-SA"/>
              </w:rPr>
              <w:t>ботнетов</w:t>
            </w:r>
            <w:proofErr w:type="spellEnd"/>
            <w:r w:rsidRPr="008B076D">
              <w:rPr>
                <w:rFonts w:ascii="Times New Roman" w:eastAsia="Times New Roman" w:hAnsi="Times New Roman" w:cs="Times New Roman"/>
                <w:bCs/>
                <w:color w:val="auto"/>
                <w:sz w:val="20"/>
                <w:szCs w:val="20"/>
                <w:lang w:eastAsia="ja-JP" w:bidi="ar-SA"/>
              </w:rPr>
              <w:t>.</w:t>
            </w:r>
          </w:p>
          <w:p w14:paraId="7DE6703D"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9.</w:t>
            </w:r>
            <w:r w:rsidRPr="008B076D">
              <w:rPr>
                <w:rFonts w:ascii="Times New Roman" w:eastAsia="Times New Roman" w:hAnsi="Times New Roman" w:cs="Times New Roman"/>
                <w:bCs/>
                <w:color w:val="auto"/>
                <w:sz w:val="20"/>
                <w:szCs w:val="20"/>
                <w:lang w:eastAsia="ja-JP" w:bidi="ar-SA"/>
              </w:rPr>
              <w:tab/>
              <w:t>Вывод страниц блокировки доступа к запрещенным ресурсам в фирменном стиле учебного заведения, с использованием собственных логотипов.</w:t>
            </w:r>
          </w:p>
          <w:p w14:paraId="0C6CC395"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10.</w:t>
            </w:r>
            <w:r w:rsidRPr="008B076D">
              <w:rPr>
                <w:rFonts w:ascii="Times New Roman" w:eastAsia="Times New Roman" w:hAnsi="Times New Roman" w:cs="Times New Roman"/>
                <w:bCs/>
                <w:color w:val="auto"/>
                <w:sz w:val="20"/>
                <w:szCs w:val="20"/>
                <w:lang w:eastAsia="ja-JP" w:bidi="ar-SA"/>
              </w:rPr>
              <w:tab/>
              <w:t xml:space="preserve">Возможность установки фильтра на интернет-шлюзы, прокси-серверы, </w:t>
            </w:r>
            <w:proofErr w:type="spellStart"/>
            <w:r w:rsidRPr="008B076D">
              <w:rPr>
                <w:rFonts w:ascii="Times New Roman" w:eastAsia="Times New Roman" w:hAnsi="Times New Roman" w:cs="Times New Roman"/>
                <w:bCs/>
                <w:color w:val="auto"/>
                <w:sz w:val="20"/>
                <w:szCs w:val="20"/>
                <w:lang w:eastAsia="ja-JP" w:bidi="ar-SA"/>
              </w:rPr>
              <w:t>Wi-Fi</w:t>
            </w:r>
            <w:proofErr w:type="spellEnd"/>
            <w:r w:rsidRPr="008B076D">
              <w:rPr>
                <w:rFonts w:ascii="Times New Roman" w:eastAsia="Times New Roman" w:hAnsi="Times New Roman" w:cs="Times New Roman"/>
                <w:bCs/>
                <w:color w:val="auto"/>
                <w:sz w:val="20"/>
                <w:szCs w:val="20"/>
                <w:lang w:eastAsia="ja-JP" w:bidi="ar-SA"/>
              </w:rPr>
              <w:t xml:space="preserve">, DSL и другое сетевое оборудование заказчика, без установки дополнительного программного обеспечения и дополнительных затрат. </w:t>
            </w:r>
          </w:p>
          <w:p w14:paraId="4397E280"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11.</w:t>
            </w:r>
            <w:r w:rsidRPr="008B076D">
              <w:rPr>
                <w:rFonts w:ascii="Times New Roman" w:eastAsia="Times New Roman" w:hAnsi="Times New Roman" w:cs="Times New Roman"/>
                <w:bCs/>
                <w:color w:val="auto"/>
                <w:sz w:val="20"/>
                <w:szCs w:val="20"/>
                <w:lang w:eastAsia="ja-JP" w:bidi="ar-SA"/>
              </w:rPr>
              <w:tab/>
              <w:t>Возможность присвоения разных профилей фильтрации для разных компьютеров и устройств в учебном заведении.</w:t>
            </w:r>
          </w:p>
          <w:p w14:paraId="34D92B42"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12.</w:t>
            </w:r>
            <w:r w:rsidRPr="008B076D">
              <w:rPr>
                <w:rFonts w:ascii="Times New Roman" w:eastAsia="Times New Roman" w:hAnsi="Times New Roman" w:cs="Times New Roman"/>
                <w:bCs/>
                <w:color w:val="auto"/>
                <w:sz w:val="20"/>
                <w:szCs w:val="20"/>
                <w:lang w:eastAsia="ja-JP" w:bidi="ar-SA"/>
              </w:rPr>
              <w:tab/>
              <w:t xml:space="preserve">Возможность присвоения разных профилей фильтрации разным пользовательским учетным записям операционной системы </w:t>
            </w:r>
            <w:proofErr w:type="spellStart"/>
            <w:r w:rsidRPr="008B076D">
              <w:rPr>
                <w:rFonts w:ascii="Times New Roman" w:eastAsia="Times New Roman" w:hAnsi="Times New Roman" w:cs="Times New Roman"/>
                <w:bCs/>
                <w:color w:val="auto"/>
                <w:sz w:val="20"/>
                <w:szCs w:val="20"/>
                <w:lang w:eastAsia="ja-JP" w:bidi="ar-SA"/>
              </w:rPr>
              <w:t>Windows</w:t>
            </w:r>
            <w:proofErr w:type="spellEnd"/>
            <w:r w:rsidRPr="008B076D">
              <w:rPr>
                <w:rFonts w:ascii="Times New Roman" w:eastAsia="Times New Roman" w:hAnsi="Times New Roman" w:cs="Times New Roman"/>
                <w:bCs/>
                <w:color w:val="auto"/>
                <w:sz w:val="20"/>
                <w:szCs w:val="20"/>
                <w:lang w:eastAsia="ja-JP" w:bidi="ar-SA"/>
              </w:rPr>
              <w:t xml:space="preserve"> на одном компьютере.</w:t>
            </w:r>
          </w:p>
          <w:p w14:paraId="0A5D45E4"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13.</w:t>
            </w:r>
            <w:r w:rsidRPr="008B076D">
              <w:rPr>
                <w:rFonts w:ascii="Times New Roman" w:eastAsia="Times New Roman" w:hAnsi="Times New Roman" w:cs="Times New Roman"/>
                <w:bCs/>
                <w:color w:val="auto"/>
                <w:sz w:val="20"/>
                <w:szCs w:val="20"/>
                <w:lang w:eastAsia="ja-JP" w:bidi="ar-SA"/>
              </w:rPr>
              <w:tab/>
              <w:t>Защита компьютеров и устройств любого типа и с любыми операционными системами, используемыми и установленными в учебном заведении.</w:t>
            </w:r>
          </w:p>
          <w:p w14:paraId="374EF72C"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14.</w:t>
            </w:r>
            <w:r w:rsidRPr="008B076D">
              <w:rPr>
                <w:rFonts w:ascii="Times New Roman" w:eastAsia="Times New Roman" w:hAnsi="Times New Roman" w:cs="Times New Roman"/>
                <w:bCs/>
                <w:color w:val="auto"/>
                <w:sz w:val="20"/>
                <w:szCs w:val="20"/>
                <w:lang w:eastAsia="ja-JP" w:bidi="ar-SA"/>
              </w:rPr>
              <w:tab/>
              <w:t>Встроенная система безопасного поиска с принудительным перенаправлением с других поисковых систем и фильтрацией информации о порнографии, наркотиках, экстремизме, суицидах, нецензурных слов и прочей запрещенной законодательством РФ информации.</w:t>
            </w:r>
          </w:p>
          <w:p w14:paraId="6B6D276D"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15.</w:t>
            </w:r>
            <w:r w:rsidRPr="008B076D">
              <w:rPr>
                <w:rFonts w:ascii="Times New Roman" w:eastAsia="Times New Roman" w:hAnsi="Times New Roman" w:cs="Times New Roman"/>
                <w:bCs/>
                <w:color w:val="auto"/>
                <w:sz w:val="20"/>
                <w:szCs w:val="20"/>
                <w:lang w:eastAsia="ja-JP" w:bidi="ar-SA"/>
              </w:rPr>
              <w:tab/>
              <w:t>«Белый режим» доступа к сети Интернет — доступ только к разрешенным сайтам из образовательных каталогов и инфраструктурным серверам Интернет (не менее 60000 сайтов) с блокировкой всех прочих сайтов.</w:t>
            </w:r>
          </w:p>
          <w:p w14:paraId="558E75A2"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16.</w:t>
            </w:r>
            <w:r w:rsidRPr="008B076D">
              <w:rPr>
                <w:rFonts w:ascii="Times New Roman" w:eastAsia="Times New Roman" w:hAnsi="Times New Roman" w:cs="Times New Roman"/>
                <w:bCs/>
                <w:color w:val="auto"/>
                <w:sz w:val="20"/>
                <w:szCs w:val="20"/>
                <w:lang w:eastAsia="ja-JP" w:bidi="ar-SA"/>
              </w:rPr>
              <w:tab/>
              <w:t>Централизованное управление настройками фильтрации в рамках учебного заведения через веб-портал системы контент-фильтрации.</w:t>
            </w:r>
          </w:p>
          <w:p w14:paraId="5543BD90"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17.</w:t>
            </w:r>
            <w:r w:rsidRPr="008B076D">
              <w:rPr>
                <w:rFonts w:ascii="Times New Roman" w:eastAsia="Times New Roman" w:hAnsi="Times New Roman" w:cs="Times New Roman"/>
                <w:bCs/>
                <w:color w:val="auto"/>
                <w:sz w:val="20"/>
                <w:szCs w:val="20"/>
                <w:lang w:eastAsia="ja-JP" w:bidi="ar-SA"/>
              </w:rPr>
              <w:tab/>
              <w:t>Мониторинг и полная статистика использования фильтра в учебном заведении с возможностью централизованного просмотра и передачи в другие системы.</w:t>
            </w:r>
          </w:p>
          <w:p w14:paraId="22CC24DE"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18.</w:t>
            </w:r>
            <w:r w:rsidRPr="008B076D">
              <w:rPr>
                <w:rFonts w:ascii="Times New Roman" w:eastAsia="Times New Roman" w:hAnsi="Times New Roman" w:cs="Times New Roman"/>
                <w:bCs/>
                <w:color w:val="auto"/>
                <w:sz w:val="20"/>
                <w:szCs w:val="20"/>
                <w:lang w:eastAsia="ja-JP" w:bidi="ar-SA"/>
              </w:rPr>
              <w:tab/>
              <w:t>Техническая поддержка по федеральному бесплатному телефону в РФ (код 8-800), через сайт и по электронной почте.</w:t>
            </w:r>
          </w:p>
          <w:p w14:paraId="0CAF0D2D"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19.</w:t>
            </w:r>
            <w:r w:rsidRPr="008B076D">
              <w:rPr>
                <w:rFonts w:ascii="Times New Roman" w:eastAsia="Times New Roman" w:hAnsi="Times New Roman" w:cs="Times New Roman"/>
                <w:bCs/>
                <w:color w:val="auto"/>
                <w:sz w:val="20"/>
                <w:szCs w:val="20"/>
                <w:lang w:eastAsia="ja-JP" w:bidi="ar-SA"/>
              </w:rPr>
              <w:tab/>
              <w:t>Доступ к управлению системой через веб-интерфейс с поддержкой любых стандартных интернет-браузеров, без необходимости установки дополнительного программного обеспечения для управления системой контент-фильтрации.</w:t>
            </w:r>
          </w:p>
          <w:p w14:paraId="3299377D"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20.</w:t>
            </w:r>
            <w:r w:rsidRPr="008B076D">
              <w:rPr>
                <w:rFonts w:ascii="Times New Roman" w:eastAsia="Times New Roman" w:hAnsi="Times New Roman" w:cs="Times New Roman"/>
                <w:bCs/>
                <w:color w:val="auto"/>
                <w:sz w:val="20"/>
                <w:szCs w:val="20"/>
                <w:lang w:eastAsia="ja-JP" w:bidi="ar-SA"/>
              </w:rPr>
              <w:tab/>
              <w:t>Применение изменений в настройках фильтрации не более чем за 5 минут на все компьютерах учебного заведения.</w:t>
            </w:r>
          </w:p>
          <w:p w14:paraId="3AF27C78"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21.</w:t>
            </w:r>
            <w:r w:rsidRPr="008B076D">
              <w:rPr>
                <w:rFonts w:ascii="Times New Roman" w:eastAsia="Times New Roman" w:hAnsi="Times New Roman" w:cs="Times New Roman"/>
                <w:bCs/>
                <w:color w:val="auto"/>
                <w:sz w:val="20"/>
                <w:szCs w:val="20"/>
                <w:lang w:eastAsia="ja-JP" w:bidi="ar-SA"/>
              </w:rPr>
              <w:tab/>
              <w:t>Обеспечение заказчика необходимой информацией для настройки услуг контент-фильтрации и для подключения к серверам контент-фильтрации.</w:t>
            </w:r>
          </w:p>
          <w:p w14:paraId="039DDB11"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22.</w:t>
            </w:r>
            <w:r w:rsidRPr="008B076D">
              <w:rPr>
                <w:rFonts w:ascii="Times New Roman" w:eastAsia="Times New Roman" w:hAnsi="Times New Roman" w:cs="Times New Roman"/>
                <w:bCs/>
                <w:color w:val="auto"/>
                <w:sz w:val="20"/>
                <w:szCs w:val="20"/>
                <w:lang w:eastAsia="ja-JP" w:bidi="ar-SA"/>
              </w:rPr>
              <w:tab/>
              <w:t xml:space="preserve">Возможность подключения к системе не менее 100 сетей учебного заведения, в том числе подключенных к разным </w:t>
            </w:r>
            <w:proofErr w:type="spellStart"/>
            <w:r w:rsidRPr="008B076D">
              <w:rPr>
                <w:rFonts w:ascii="Times New Roman" w:eastAsia="Times New Roman" w:hAnsi="Times New Roman" w:cs="Times New Roman"/>
                <w:bCs/>
                <w:color w:val="auto"/>
                <w:sz w:val="20"/>
                <w:szCs w:val="20"/>
                <w:lang w:eastAsia="ja-JP" w:bidi="ar-SA"/>
              </w:rPr>
              <w:t>интернет-провайдерам</w:t>
            </w:r>
            <w:proofErr w:type="spellEnd"/>
            <w:r w:rsidRPr="008B076D">
              <w:rPr>
                <w:rFonts w:ascii="Times New Roman" w:eastAsia="Times New Roman" w:hAnsi="Times New Roman" w:cs="Times New Roman"/>
                <w:bCs/>
                <w:color w:val="auto"/>
                <w:sz w:val="20"/>
                <w:szCs w:val="20"/>
                <w:lang w:eastAsia="ja-JP" w:bidi="ar-SA"/>
              </w:rPr>
              <w:t>.</w:t>
            </w:r>
          </w:p>
          <w:p w14:paraId="59E9DBFD"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23.</w:t>
            </w:r>
            <w:r w:rsidRPr="008B076D">
              <w:rPr>
                <w:rFonts w:ascii="Times New Roman" w:eastAsia="Times New Roman" w:hAnsi="Times New Roman" w:cs="Times New Roman"/>
                <w:bCs/>
                <w:color w:val="auto"/>
                <w:sz w:val="20"/>
                <w:szCs w:val="20"/>
                <w:lang w:eastAsia="ja-JP" w:bidi="ar-SA"/>
              </w:rPr>
              <w:tab/>
              <w:t xml:space="preserve">Возможность создать не менее 1000 чёрных и белых списков. </w:t>
            </w:r>
          </w:p>
          <w:p w14:paraId="7BA95751"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24.</w:t>
            </w:r>
            <w:r w:rsidRPr="008B076D">
              <w:rPr>
                <w:rFonts w:ascii="Times New Roman" w:eastAsia="Times New Roman" w:hAnsi="Times New Roman" w:cs="Times New Roman"/>
                <w:bCs/>
                <w:color w:val="auto"/>
                <w:sz w:val="20"/>
                <w:szCs w:val="20"/>
                <w:lang w:eastAsia="ja-JP" w:bidi="ar-SA"/>
              </w:rPr>
              <w:tab/>
              <w:t xml:space="preserve">Возможность добавить в чёрный и белый списки не менее 5000 сайтов. </w:t>
            </w:r>
          </w:p>
          <w:p w14:paraId="2A87B989"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25.</w:t>
            </w:r>
            <w:r w:rsidRPr="008B076D">
              <w:rPr>
                <w:rFonts w:ascii="Times New Roman" w:eastAsia="Times New Roman" w:hAnsi="Times New Roman" w:cs="Times New Roman"/>
                <w:bCs/>
                <w:color w:val="auto"/>
                <w:sz w:val="20"/>
                <w:szCs w:val="20"/>
                <w:lang w:eastAsia="ja-JP" w:bidi="ar-SA"/>
              </w:rPr>
              <w:tab/>
              <w:t xml:space="preserve">Возможность работы с </w:t>
            </w:r>
            <w:proofErr w:type="spellStart"/>
            <w:r w:rsidRPr="008B076D">
              <w:rPr>
                <w:rFonts w:ascii="Times New Roman" w:eastAsia="Times New Roman" w:hAnsi="Times New Roman" w:cs="Times New Roman"/>
                <w:bCs/>
                <w:color w:val="auto"/>
                <w:sz w:val="20"/>
                <w:szCs w:val="20"/>
                <w:lang w:eastAsia="ja-JP" w:bidi="ar-SA"/>
              </w:rPr>
              <w:t>Active</w:t>
            </w:r>
            <w:proofErr w:type="spellEnd"/>
            <w:r w:rsidRPr="008B076D">
              <w:rPr>
                <w:rFonts w:ascii="Times New Roman" w:eastAsia="Times New Roman" w:hAnsi="Times New Roman" w:cs="Times New Roman"/>
                <w:bCs/>
                <w:color w:val="auto"/>
                <w:sz w:val="20"/>
                <w:szCs w:val="20"/>
                <w:lang w:eastAsia="ja-JP" w:bidi="ar-SA"/>
              </w:rPr>
              <w:t xml:space="preserve"> </w:t>
            </w:r>
            <w:proofErr w:type="spellStart"/>
            <w:r w:rsidRPr="008B076D">
              <w:rPr>
                <w:rFonts w:ascii="Times New Roman" w:eastAsia="Times New Roman" w:hAnsi="Times New Roman" w:cs="Times New Roman"/>
                <w:bCs/>
                <w:color w:val="auto"/>
                <w:sz w:val="20"/>
                <w:szCs w:val="20"/>
                <w:lang w:eastAsia="ja-JP" w:bidi="ar-SA"/>
              </w:rPr>
              <w:t>Directory</w:t>
            </w:r>
            <w:proofErr w:type="spellEnd"/>
            <w:r w:rsidRPr="008B076D">
              <w:rPr>
                <w:rFonts w:ascii="Times New Roman" w:eastAsia="Times New Roman" w:hAnsi="Times New Roman" w:cs="Times New Roman"/>
                <w:bCs/>
                <w:color w:val="auto"/>
                <w:sz w:val="20"/>
                <w:szCs w:val="20"/>
                <w:lang w:eastAsia="ja-JP" w:bidi="ar-SA"/>
              </w:rPr>
              <w:t xml:space="preserve">. </w:t>
            </w:r>
          </w:p>
          <w:p w14:paraId="33E58108"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Требования к качеству Сервиса:</w:t>
            </w:r>
          </w:p>
          <w:p w14:paraId="0693D598"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1.</w:t>
            </w:r>
            <w:r w:rsidRPr="008B076D">
              <w:rPr>
                <w:rFonts w:ascii="Times New Roman" w:eastAsia="Times New Roman" w:hAnsi="Times New Roman" w:cs="Times New Roman"/>
                <w:bCs/>
                <w:color w:val="auto"/>
                <w:sz w:val="20"/>
                <w:szCs w:val="20"/>
                <w:lang w:eastAsia="ja-JP" w:bidi="ar-SA"/>
              </w:rPr>
              <w:tab/>
              <w:t>Система контент-фильтрации обеспечивает работу 24 часа в сутки, 7 дней в неделю.</w:t>
            </w:r>
          </w:p>
          <w:p w14:paraId="7075D8D8"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2.</w:t>
            </w:r>
            <w:r w:rsidRPr="008B076D">
              <w:rPr>
                <w:rFonts w:ascii="Times New Roman" w:eastAsia="Times New Roman" w:hAnsi="Times New Roman" w:cs="Times New Roman"/>
                <w:bCs/>
                <w:color w:val="auto"/>
                <w:sz w:val="20"/>
                <w:szCs w:val="20"/>
                <w:lang w:eastAsia="ja-JP" w:bidi="ar-SA"/>
              </w:rPr>
              <w:tab/>
              <w:t>Поддержка категоризации сайтов в объеме не менее 105 млн. сайтов, 66 категорий из них минимум 7 категорий безопасности.</w:t>
            </w:r>
          </w:p>
          <w:p w14:paraId="740CD23F" w14:textId="77777777" w:rsidR="008B076D" w:rsidRPr="008B076D" w:rsidRDefault="008B076D" w:rsidP="008B076D">
            <w:pPr>
              <w:widowControl/>
              <w:ind w:right="-13"/>
              <w:rPr>
                <w:rFonts w:ascii="Times New Roman" w:eastAsia="Times New Roman" w:hAnsi="Times New Roman" w:cs="Times New Roman"/>
                <w:bCs/>
                <w:color w:val="auto"/>
                <w:sz w:val="20"/>
                <w:szCs w:val="20"/>
                <w:lang w:eastAsia="ja-JP" w:bidi="ar-SA"/>
              </w:rPr>
            </w:pPr>
            <w:r w:rsidRPr="008B076D">
              <w:rPr>
                <w:rFonts w:ascii="Times New Roman" w:eastAsia="Times New Roman" w:hAnsi="Times New Roman" w:cs="Times New Roman"/>
                <w:bCs/>
                <w:color w:val="auto"/>
                <w:sz w:val="20"/>
                <w:szCs w:val="20"/>
                <w:lang w:eastAsia="ja-JP" w:bidi="ar-SA"/>
              </w:rPr>
              <w:t>3.</w:t>
            </w:r>
            <w:r w:rsidRPr="008B076D">
              <w:rPr>
                <w:rFonts w:ascii="Times New Roman" w:eastAsia="Times New Roman" w:hAnsi="Times New Roman" w:cs="Times New Roman"/>
                <w:bCs/>
                <w:color w:val="auto"/>
                <w:sz w:val="20"/>
                <w:szCs w:val="20"/>
                <w:lang w:eastAsia="ja-JP" w:bidi="ar-SA"/>
              </w:rPr>
              <w:tab/>
              <w:t>Возможность самостоятельной настройки заказчиком системы контент-фильтрации.</w:t>
            </w:r>
          </w:p>
        </w:tc>
      </w:tr>
      <w:tr w:rsidR="008B076D" w:rsidRPr="00497E35" w14:paraId="27DBAD7F" w14:textId="77777777" w:rsidTr="008B076D">
        <w:trPr>
          <w:trHeight w:val="193"/>
        </w:trPr>
        <w:tc>
          <w:tcPr>
            <w:tcW w:w="350" w:type="pct"/>
          </w:tcPr>
          <w:p w14:paraId="13CB1962" w14:textId="77777777" w:rsidR="008B076D" w:rsidRDefault="008B076D" w:rsidP="000E5C3E">
            <w:pPr>
              <w:ind w:right="-13"/>
              <w:jc w:val="right"/>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lastRenderedPageBreak/>
              <w:t>3</w:t>
            </w:r>
          </w:p>
        </w:tc>
        <w:tc>
          <w:tcPr>
            <w:tcW w:w="926" w:type="pct"/>
          </w:tcPr>
          <w:p w14:paraId="71999286" w14:textId="77777777" w:rsidR="008B076D" w:rsidRPr="00FD428B" w:rsidRDefault="008B076D" w:rsidP="000E5C3E">
            <w:pPr>
              <w:ind w:right="-13"/>
              <w:rPr>
                <w:rFonts w:ascii="Times New Roman" w:eastAsia="Times New Roman" w:hAnsi="Times New Roman" w:cs="Times New Roman"/>
                <w:bCs/>
                <w:sz w:val="20"/>
                <w:szCs w:val="20"/>
                <w:lang w:eastAsia="ja-JP"/>
              </w:rPr>
            </w:pPr>
            <w:r w:rsidRPr="00FD428B">
              <w:rPr>
                <w:rFonts w:ascii="Times New Roman" w:eastAsia="Times New Roman" w:hAnsi="Times New Roman" w:cs="Times New Roman"/>
                <w:bCs/>
                <w:sz w:val="20"/>
                <w:szCs w:val="20"/>
                <w:lang w:eastAsia="ja-JP"/>
              </w:rPr>
              <w:t xml:space="preserve">Дозор. Мониторинг </w:t>
            </w:r>
            <w:r w:rsidRPr="00FD428B">
              <w:rPr>
                <w:rFonts w:ascii="Times New Roman" w:eastAsia="Times New Roman" w:hAnsi="Times New Roman" w:cs="Times New Roman"/>
                <w:bCs/>
                <w:sz w:val="20"/>
                <w:szCs w:val="20"/>
                <w:lang w:eastAsia="ja-JP"/>
              </w:rPr>
              <w:lastRenderedPageBreak/>
              <w:t>систем</w:t>
            </w:r>
          </w:p>
          <w:p w14:paraId="2B971B49" w14:textId="77777777" w:rsidR="008B076D" w:rsidRPr="00FD428B" w:rsidRDefault="008B076D" w:rsidP="000E5C3E">
            <w:pPr>
              <w:ind w:right="-13"/>
              <w:rPr>
                <w:rFonts w:ascii="Times New Roman" w:eastAsia="Times New Roman" w:hAnsi="Times New Roman" w:cs="Times New Roman"/>
                <w:bCs/>
                <w:sz w:val="20"/>
                <w:szCs w:val="20"/>
                <w:lang w:eastAsia="ja-JP"/>
              </w:rPr>
            </w:pPr>
            <w:r w:rsidRPr="00FD428B">
              <w:rPr>
                <w:rFonts w:ascii="Times New Roman" w:eastAsia="Times New Roman" w:hAnsi="Times New Roman" w:cs="Times New Roman"/>
                <w:bCs/>
                <w:sz w:val="20"/>
                <w:szCs w:val="20"/>
                <w:lang w:eastAsia="ja-JP"/>
              </w:rPr>
              <w:t>безопасности рабочей</w:t>
            </w:r>
          </w:p>
          <w:p w14:paraId="5EFE9C0E" w14:textId="77777777" w:rsidR="008B076D" w:rsidRPr="00FD428B" w:rsidRDefault="008B076D" w:rsidP="000E5C3E">
            <w:pPr>
              <w:ind w:right="-13"/>
              <w:rPr>
                <w:rFonts w:ascii="Times New Roman" w:eastAsia="Times New Roman" w:hAnsi="Times New Roman" w:cs="Times New Roman"/>
                <w:bCs/>
                <w:sz w:val="20"/>
                <w:szCs w:val="20"/>
                <w:lang w:eastAsia="ja-JP"/>
              </w:rPr>
            </w:pPr>
            <w:r w:rsidRPr="00FD428B">
              <w:rPr>
                <w:rFonts w:ascii="Times New Roman" w:eastAsia="Times New Roman" w:hAnsi="Times New Roman" w:cs="Times New Roman"/>
                <w:bCs/>
                <w:sz w:val="20"/>
                <w:szCs w:val="20"/>
                <w:lang w:eastAsia="ja-JP"/>
              </w:rPr>
              <w:t xml:space="preserve">станции. </w:t>
            </w:r>
          </w:p>
          <w:p w14:paraId="68B5AB70" w14:textId="77777777" w:rsidR="008B076D" w:rsidRPr="00FD428B" w:rsidRDefault="008B076D" w:rsidP="000E5C3E">
            <w:pPr>
              <w:ind w:right="-13"/>
              <w:rPr>
                <w:rFonts w:ascii="Times New Roman" w:eastAsia="Times New Roman" w:hAnsi="Times New Roman" w:cs="Times New Roman"/>
                <w:bCs/>
                <w:sz w:val="20"/>
                <w:szCs w:val="20"/>
                <w:lang w:eastAsia="ja-JP"/>
              </w:rPr>
            </w:pPr>
            <w:r w:rsidRPr="00FD428B">
              <w:rPr>
                <w:rFonts w:ascii="Times New Roman" w:eastAsia="Times New Roman" w:hAnsi="Times New Roman" w:cs="Times New Roman"/>
                <w:bCs/>
                <w:sz w:val="20"/>
                <w:szCs w:val="20"/>
                <w:lang w:eastAsia="ja-JP"/>
              </w:rPr>
              <w:t>Лицензия до 30 установок</w:t>
            </w:r>
          </w:p>
          <w:p w14:paraId="1C7EC62D" w14:textId="77777777" w:rsidR="008B076D" w:rsidRDefault="008B076D" w:rsidP="000E5C3E">
            <w:pPr>
              <w:ind w:right="-13"/>
              <w:rPr>
                <w:rFonts w:ascii="Times New Roman" w:eastAsia="Times New Roman" w:hAnsi="Times New Roman" w:cs="Times New Roman"/>
                <w:bCs/>
                <w:sz w:val="20"/>
                <w:szCs w:val="20"/>
                <w:lang w:eastAsia="ja-JP"/>
              </w:rPr>
            </w:pPr>
            <w:r w:rsidRPr="00FD428B">
              <w:rPr>
                <w:rFonts w:ascii="Times New Roman" w:eastAsia="Times New Roman" w:hAnsi="Times New Roman" w:cs="Times New Roman"/>
                <w:bCs/>
                <w:sz w:val="20"/>
                <w:szCs w:val="20"/>
                <w:lang w:eastAsia="ja-JP"/>
              </w:rPr>
              <w:t>срок на 1 год</w:t>
            </w:r>
          </w:p>
          <w:p w14:paraId="468561B2" w14:textId="77777777" w:rsidR="008B076D" w:rsidRDefault="008B076D" w:rsidP="000E5C3E">
            <w:pPr>
              <w:ind w:right="-13"/>
              <w:rPr>
                <w:rFonts w:ascii="Times New Roman" w:eastAsia="Times New Roman" w:hAnsi="Times New Roman" w:cs="Times New Roman"/>
                <w:bCs/>
                <w:sz w:val="20"/>
                <w:szCs w:val="20"/>
                <w:lang w:eastAsia="ja-JP"/>
              </w:rPr>
            </w:pPr>
          </w:p>
          <w:p w14:paraId="0601D018" w14:textId="77777777" w:rsidR="008B076D" w:rsidRPr="00142CD3" w:rsidRDefault="008B076D" w:rsidP="000E5C3E">
            <w:pPr>
              <w:ind w:right="-13"/>
              <w:rPr>
                <w:rFonts w:ascii="Times New Roman" w:eastAsia="Times New Roman" w:hAnsi="Times New Roman" w:cs="Times New Roman"/>
                <w:bCs/>
                <w:sz w:val="20"/>
                <w:szCs w:val="20"/>
                <w:lang w:eastAsia="ja-JP"/>
              </w:rPr>
            </w:pPr>
            <w:r w:rsidRPr="00142CD3">
              <w:rPr>
                <w:rFonts w:ascii="Times New Roman" w:eastAsia="Times New Roman" w:hAnsi="Times New Roman" w:cs="Times New Roman"/>
                <w:bCs/>
                <w:sz w:val="20"/>
                <w:szCs w:val="20"/>
                <w:lang w:eastAsia="ja-JP"/>
              </w:rPr>
              <w:t>Реестровая запись</w:t>
            </w:r>
          </w:p>
          <w:p w14:paraId="0E98E7D0" w14:textId="77777777" w:rsidR="008B076D" w:rsidRPr="00497E35" w:rsidRDefault="008B076D" w:rsidP="000E5C3E">
            <w:pPr>
              <w:ind w:right="-13"/>
              <w:rPr>
                <w:rFonts w:ascii="Times New Roman" w:eastAsia="Times New Roman" w:hAnsi="Times New Roman" w:cs="Times New Roman"/>
                <w:bCs/>
                <w:sz w:val="20"/>
                <w:szCs w:val="20"/>
                <w:lang w:eastAsia="ja-JP"/>
              </w:rPr>
            </w:pPr>
            <w:r w:rsidRPr="00142CD3">
              <w:rPr>
                <w:rFonts w:ascii="Times New Roman" w:eastAsia="Times New Roman" w:hAnsi="Times New Roman" w:cs="Times New Roman"/>
                <w:bCs/>
                <w:sz w:val="20"/>
                <w:szCs w:val="20"/>
                <w:lang w:eastAsia="ja-JP"/>
              </w:rPr>
              <w:t>№7369 от 30.11.2020</w:t>
            </w:r>
          </w:p>
        </w:tc>
        <w:tc>
          <w:tcPr>
            <w:tcW w:w="715" w:type="pct"/>
          </w:tcPr>
          <w:p w14:paraId="1B01C7CB" w14:textId="77777777" w:rsidR="008B076D" w:rsidRPr="00497E35" w:rsidRDefault="008B076D" w:rsidP="000E5C3E">
            <w:pPr>
              <w:ind w:right="-13"/>
              <w:rPr>
                <w:rFonts w:ascii="Times New Roman" w:eastAsia="Times New Roman" w:hAnsi="Times New Roman" w:cs="Times New Roman"/>
                <w:bCs/>
                <w:sz w:val="20"/>
                <w:szCs w:val="20"/>
                <w:lang w:eastAsia="ja-JP"/>
              </w:rPr>
            </w:pPr>
            <w:r w:rsidRPr="00FD428B">
              <w:rPr>
                <w:rFonts w:ascii="Times New Roman" w:eastAsia="Times New Roman" w:hAnsi="Times New Roman" w:cs="Times New Roman"/>
                <w:bCs/>
                <w:sz w:val="20"/>
                <w:szCs w:val="20"/>
                <w:lang w:eastAsia="ja-JP"/>
              </w:rPr>
              <w:lastRenderedPageBreak/>
              <w:t xml:space="preserve">58.29.12 Обеспечение </w:t>
            </w:r>
            <w:r w:rsidRPr="00FD428B">
              <w:rPr>
                <w:rFonts w:ascii="Times New Roman" w:eastAsia="Times New Roman" w:hAnsi="Times New Roman" w:cs="Times New Roman"/>
                <w:bCs/>
                <w:sz w:val="20"/>
                <w:szCs w:val="20"/>
                <w:lang w:eastAsia="ja-JP"/>
              </w:rPr>
              <w:lastRenderedPageBreak/>
              <w:t>программное сетевое на электронном носителе</w:t>
            </w:r>
          </w:p>
        </w:tc>
        <w:tc>
          <w:tcPr>
            <w:tcW w:w="3009" w:type="pct"/>
          </w:tcPr>
          <w:p w14:paraId="2E5A7730"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lastRenderedPageBreak/>
              <w:t xml:space="preserve">Общие </w:t>
            </w:r>
            <w:proofErr w:type="gramStart"/>
            <w:r>
              <w:rPr>
                <w:rFonts w:ascii="Times New Roman" w:eastAsia="Times New Roman" w:hAnsi="Times New Roman" w:cs="Times New Roman"/>
                <w:bCs/>
                <w:sz w:val="20"/>
                <w:szCs w:val="20"/>
                <w:lang w:eastAsia="ja-JP"/>
              </w:rPr>
              <w:t>требования  систем</w:t>
            </w:r>
            <w:proofErr w:type="gramEnd"/>
            <w:r>
              <w:rPr>
                <w:rFonts w:ascii="Times New Roman" w:eastAsia="Times New Roman" w:hAnsi="Times New Roman" w:cs="Times New Roman"/>
                <w:bCs/>
                <w:sz w:val="20"/>
                <w:szCs w:val="20"/>
                <w:lang w:eastAsia="ja-JP"/>
              </w:rPr>
              <w:t xml:space="preserve"> мониторинга</w:t>
            </w:r>
          </w:p>
          <w:p w14:paraId="5F9B2801"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xml:space="preserve">Система расширенной безопасности персонального компьютера </w:t>
            </w:r>
            <w:r>
              <w:rPr>
                <w:rFonts w:ascii="Times New Roman" w:eastAsia="Times New Roman" w:hAnsi="Times New Roman" w:cs="Times New Roman"/>
                <w:bCs/>
                <w:sz w:val="20"/>
                <w:szCs w:val="20"/>
                <w:lang w:eastAsia="ja-JP"/>
              </w:rPr>
              <w:lastRenderedPageBreak/>
              <w:t>должна включать:</w:t>
            </w:r>
          </w:p>
          <w:p w14:paraId="5E5A97B6"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Функции антивирусного контроля:</w:t>
            </w:r>
          </w:p>
          <w:p w14:paraId="547B09CB"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Контроль установки средства антивирусной защиты</w:t>
            </w:r>
          </w:p>
          <w:p w14:paraId="0F338113"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Контроль обновления антивирусной базы</w:t>
            </w:r>
          </w:p>
          <w:p w14:paraId="45EB5E97"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Функции WEB контроля:</w:t>
            </w:r>
          </w:p>
          <w:p w14:paraId="71989288"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Обновляемая база адресов URL</w:t>
            </w:r>
          </w:p>
          <w:p w14:paraId="053A56C8"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Контроль доступа к запрещенным веб-сайтам</w:t>
            </w:r>
          </w:p>
          <w:p w14:paraId="2A1FF55F"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Работа с черными и белыми списками адресов URL</w:t>
            </w:r>
          </w:p>
          <w:p w14:paraId="271518A0"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Функции контроля приложений:</w:t>
            </w:r>
          </w:p>
          <w:p w14:paraId="6F5E872B"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Контроль приложений</w:t>
            </w:r>
          </w:p>
          <w:p w14:paraId="18745CAF"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Обновление информации о статусе безопасности установленного на компьютере ПО</w:t>
            </w:r>
          </w:p>
          <w:p w14:paraId="431453F4"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Функции отчетности:</w:t>
            </w:r>
          </w:p>
          <w:p w14:paraId="7DE5A22F"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Формирование отчетности о контроле доступа к запрещенным веб-сайтам</w:t>
            </w:r>
          </w:p>
          <w:p w14:paraId="6D8BF083"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Сводная отчетность о состоянии безопасности</w:t>
            </w:r>
          </w:p>
          <w:p w14:paraId="2C96D324"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Поддержка операционных систем:</w:t>
            </w:r>
          </w:p>
          <w:p w14:paraId="312EE82B"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xml:space="preserve">* </w:t>
            </w:r>
            <w:proofErr w:type="spellStart"/>
            <w:r>
              <w:rPr>
                <w:rFonts w:ascii="Times New Roman" w:eastAsia="Times New Roman" w:hAnsi="Times New Roman" w:cs="Times New Roman"/>
                <w:bCs/>
                <w:sz w:val="20"/>
                <w:szCs w:val="20"/>
                <w:lang w:eastAsia="ja-JP"/>
              </w:rPr>
              <w:t>AltLinux</w:t>
            </w:r>
            <w:proofErr w:type="spellEnd"/>
          </w:p>
          <w:p w14:paraId="6F8D7629"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xml:space="preserve">* </w:t>
            </w:r>
            <w:proofErr w:type="spellStart"/>
            <w:r>
              <w:rPr>
                <w:rFonts w:ascii="Times New Roman" w:eastAsia="Times New Roman" w:hAnsi="Times New Roman" w:cs="Times New Roman"/>
                <w:bCs/>
                <w:sz w:val="20"/>
                <w:szCs w:val="20"/>
                <w:lang w:eastAsia="ja-JP"/>
              </w:rPr>
              <w:t>Asta</w:t>
            </w:r>
            <w:proofErr w:type="spellEnd"/>
            <w:r>
              <w:rPr>
                <w:rFonts w:ascii="Times New Roman" w:eastAsia="Times New Roman" w:hAnsi="Times New Roman" w:cs="Times New Roman"/>
                <w:bCs/>
                <w:sz w:val="20"/>
                <w:szCs w:val="20"/>
                <w:lang w:eastAsia="ja-JP"/>
              </w:rPr>
              <w:t xml:space="preserve"> </w:t>
            </w:r>
            <w:proofErr w:type="spellStart"/>
            <w:r>
              <w:rPr>
                <w:rFonts w:ascii="Times New Roman" w:eastAsia="Times New Roman" w:hAnsi="Times New Roman" w:cs="Times New Roman"/>
                <w:bCs/>
                <w:sz w:val="20"/>
                <w:szCs w:val="20"/>
                <w:lang w:eastAsia="ja-JP"/>
              </w:rPr>
              <w:t>Linux</w:t>
            </w:r>
            <w:proofErr w:type="spellEnd"/>
          </w:p>
          <w:p w14:paraId="20FAFA1C" w14:textId="77777777" w:rsidR="008B076D"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 xml:space="preserve">* </w:t>
            </w:r>
            <w:proofErr w:type="spellStart"/>
            <w:r>
              <w:rPr>
                <w:rFonts w:ascii="Times New Roman" w:eastAsia="Times New Roman" w:hAnsi="Times New Roman" w:cs="Times New Roman"/>
                <w:bCs/>
                <w:sz w:val="20"/>
                <w:szCs w:val="20"/>
                <w:lang w:eastAsia="ja-JP"/>
              </w:rPr>
              <w:t>Windows</w:t>
            </w:r>
            <w:proofErr w:type="spellEnd"/>
          </w:p>
          <w:p w14:paraId="5759B759" w14:textId="77777777" w:rsidR="008B076D" w:rsidRPr="00497E35" w:rsidRDefault="008B076D" w:rsidP="000E5C3E">
            <w:pPr>
              <w:ind w:right="-13"/>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t>Срок действия- 1год</w:t>
            </w:r>
          </w:p>
        </w:tc>
      </w:tr>
    </w:tbl>
    <w:p w14:paraId="40DFB607" w14:textId="77777777" w:rsidR="008B076D" w:rsidRPr="008B076D" w:rsidRDefault="008B076D" w:rsidP="008B076D">
      <w:pPr>
        <w:widowControl/>
        <w:spacing w:line="259" w:lineRule="auto"/>
        <w:ind w:firstLine="567"/>
        <w:jc w:val="both"/>
        <w:rPr>
          <w:rFonts w:ascii="Times New Roman" w:eastAsia="Calibri" w:hAnsi="Times New Roman" w:cs="Times New Roman"/>
          <w:bCs/>
          <w:color w:val="auto"/>
          <w:sz w:val="20"/>
          <w:szCs w:val="20"/>
          <w:lang w:eastAsia="en-US" w:bidi="ar-SA"/>
        </w:rPr>
      </w:pPr>
    </w:p>
    <w:p w14:paraId="4C89D3A8" w14:textId="77777777" w:rsidR="00795649" w:rsidRPr="00795649" w:rsidRDefault="00795649" w:rsidP="00795649">
      <w:pPr>
        <w:widowControl/>
        <w:spacing w:after="160" w:line="259" w:lineRule="auto"/>
        <w:rPr>
          <w:rFonts w:ascii="Calibri" w:eastAsia="Calibri" w:hAnsi="Calibri" w:cs="Times New Roman"/>
          <w:color w:val="auto"/>
          <w:sz w:val="22"/>
          <w:szCs w:val="22"/>
          <w:lang w:eastAsia="en-US" w:bidi="ar-SA"/>
        </w:rPr>
      </w:pPr>
    </w:p>
    <w:tbl>
      <w:tblPr>
        <w:tblStyle w:val="af3"/>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73"/>
      </w:tblGrid>
      <w:tr w:rsidR="00795649" w:rsidRPr="00651F83" w14:paraId="2557E2DC" w14:textId="77777777" w:rsidTr="00020801">
        <w:tc>
          <w:tcPr>
            <w:tcW w:w="4962" w:type="dxa"/>
          </w:tcPr>
          <w:p w14:paraId="7BD37951" w14:textId="77777777" w:rsidR="00795649" w:rsidRDefault="00795649" w:rsidP="00020801">
            <w:pPr>
              <w:widowControl/>
              <w:spacing w:line="259" w:lineRule="auto"/>
              <w:rPr>
                <w:rFonts w:ascii="Times New Roman" w:eastAsia="Calibri" w:hAnsi="Times New Roman" w:cs="Times New Roman"/>
                <w:b/>
                <w:color w:val="auto"/>
                <w:sz w:val="20"/>
                <w:szCs w:val="20"/>
                <w:lang w:eastAsia="en-US" w:bidi="ar-SA"/>
              </w:rPr>
            </w:pPr>
            <w:r w:rsidRPr="00651F83">
              <w:rPr>
                <w:rFonts w:ascii="Times New Roman" w:eastAsia="Calibri" w:hAnsi="Times New Roman" w:cs="Times New Roman"/>
                <w:b/>
                <w:color w:val="auto"/>
                <w:sz w:val="20"/>
                <w:szCs w:val="20"/>
                <w:lang w:eastAsia="en-US" w:bidi="ar-SA"/>
              </w:rPr>
              <w:t>ЗАКАЗЧИК:</w:t>
            </w:r>
          </w:p>
          <w:p w14:paraId="7AE21C4C" w14:textId="77777777" w:rsidR="00795649" w:rsidRPr="00651F83" w:rsidRDefault="00795649" w:rsidP="00020801">
            <w:pPr>
              <w:widowControl/>
              <w:spacing w:line="259" w:lineRule="auto"/>
              <w:rPr>
                <w:rFonts w:ascii="Times New Roman" w:eastAsia="Calibri" w:hAnsi="Times New Roman" w:cs="Times New Roman"/>
                <w:b/>
                <w:color w:val="auto"/>
                <w:sz w:val="20"/>
                <w:szCs w:val="20"/>
                <w:lang w:eastAsia="en-US" w:bidi="ar-SA"/>
              </w:rPr>
            </w:pPr>
          </w:p>
          <w:p w14:paraId="4F6483D3" w14:textId="77777777" w:rsidR="00795649" w:rsidRDefault="00795649" w:rsidP="00020801">
            <w:pPr>
              <w:widowControl/>
              <w:spacing w:line="259"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ГБОУ школа № 297 Пушкинского района</w:t>
            </w:r>
          </w:p>
          <w:p w14:paraId="5E220500" w14:textId="77777777" w:rsidR="00795649" w:rsidRPr="00955406" w:rsidRDefault="00795649" w:rsidP="00020801">
            <w:pPr>
              <w:widowControl/>
              <w:spacing w:line="259"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Директор</w:t>
            </w:r>
          </w:p>
          <w:p w14:paraId="5A26B88D" w14:textId="77777777" w:rsidR="00795649" w:rsidRPr="00955406" w:rsidRDefault="00795649" w:rsidP="00020801">
            <w:pPr>
              <w:widowControl/>
              <w:spacing w:line="259" w:lineRule="auto"/>
              <w:rPr>
                <w:rFonts w:ascii="Times New Roman" w:eastAsia="Times New Roman" w:hAnsi="Times New Roman" w:cs="Times New Roman"/>
                <w:bCs/>
                <w:sz w:val="20"/>
                <w:szCs w:val="20"/>
              </w:rPr>
            </w:pPr>
          </w:p>
          <w:p w14:paraId="1A82D41D" w14:textId="77777777" w:rsidR="00795649" w:rsidRPr="00955406" w:rsidRDefault="00795649" w:rsidP="00020801">
            <w:pPr>
              <w:rPr>
                <w:rFonts w:ascii="Times New Roman" w:eastAsia="Times New Roman" w:hAnsi="Times New Roman" w:cs="Times New Roman"/>
                <w:bCs/>
                <w:sz w:val="20"/>
                <w:szCs w:val="20"/>
              </w:rPr>
            </w:pPr>
            <w:r w:rsidRPr="00955406">
              <w:rPr>
                <w:rFonts w:ascii="Times New Roman" w:eastAsia="Times New Roman" w:hAnsi="Times New Roman" w:cs="Times New Roman"/>
                <w:bCs/>
                <w:sz w:val="20"/>
                <w:szCs w:val="20"/>
              </w:rPr>
              <w:t>___________________/</w:t>
            </w:r>
            <w:r>
              <w:rPr>
                <w:rFonts w:ascii="Times New Roman" w:eastAsia="Times New Roman" w:hAnsi="Times New Roman" w:cs="Times New Roman"/>
                <w:bCs/>
                <w:sz w:val="20"/>
                <w:szCs w:val="20"/>
              </w:rPr>
              <w:t>Т.А. Михайлова</w:t>
            </w:r>
            <w:r w:rsidRPr="00955406">
              <w:rPr>
                <w:rFonts w:ascii="Times New Roman" w:eastAsia="Times New Roman" w:hAnsi="Times New Roman" w:cs="Times New Roman"/>
                <w:bCs/>
                <w:sz w:val="20"/>
                <w:szCs w:val="20"/>
              </w:rPr>
              <w:t>/</w:t>
            </w:r>
          </w:p>
          <w:p w14:paraId="28101CAD" w14:textId="77777777" w:rsidR="00795649" w:rsidRPr="00651F83" w:rsidRDefault="00795649" w:rsidP="00020801">
            <w:r w:rsidRPr="00955406">
              <w:rPr>
                <w:rFonts w:ascii="Times New Roman" w:eastAsia="Calibri" w:hAnsi="Times New Roman" w:cs="Times New Roman"/>
                <w:bCs/>
                <w:color w:val="auto"/>
                <w:sz w:val="20"/>
                <w:szCs w:val="20"/>
                <w:lang w:eastAsia="en-US" w:bidi="ar-SA"/>
              </w:rPr>
              <w:t>Подписано ЭЦП</w:t>
            </w:r>
            <w:r w:rsidRPr="00651F83">
              <w:rPr>
                <w:rFonts w:ascii="Times New Roman" w:eastAsia="Calibri" w:hAnsi="Times New Roman" w:cs="Times New Roman"/>
                <w:color w:val="auto"/>
                <w:sz w:val="20"/>
                <w:szCs w:val="20"/>
                <w:lang w:eastAsia="en-US" w:bidi="ar-SA"/>
              </w:rPr>
              <w:t xml:space="preserve"> </w:t>
            </w:r>
          </w:p>
        </w:tc>
        <w:tc>
          <w:tcPr>
            <w:tcW w:w="4673" w:type="dxa"/>
          </w:tcPr>
          <w:p w14:paraId="0D28DEE9" w14:textId="77777777" w:rsidR="00795649" w:rsidRPr="00651F83" w:rsidRDefault="00795649" w:rsidP="00020801">
            <w:pPr>
              <w:widowControl/>
              <w:tabs>
                <w:tab w:val="left" w:pos="426"/>
              </w:tabs>
              <w:spacing w:line="259" w:lineRule="auto"/>
              <w:rPr>
                <w:rFonts w:ascii="Times New Roman" w:eastAsia="Calibri" w:hAnsi="Times New Roman" w:cs="Times New Roman"/>
                <w:b/>
                <w:color w:val="auto"/>
                <w:sz w:val="20"/>
                <w:szCs w:val="20"/>
                <w:lang w:eastAsia="en-US" w:bidi="ar-SA"/>
              </w:rPr>
            </w:pPr>
            <w:r w:rsidRPr="00651F83">
              <w:rPr>
                <w:rFonts w:ascii="Times New Roman" w:eastAsia="Calibri" w:hAnsi="Times New Roman" w:cs="Times New Roman"/>
                <w:b/>
                <w:color w:val="auto"/>
                <w:sz w:val="20"/>
                <w:szCs w:val="20"/>
                <w:lang w:eastAsia="en-US" w:bidi="ar-SA"/>
              </w:rPr>
              <w:t>ИСПОЛНИТЕЛЬ:</w:t>
            </w:r>
          </w:p>
          <w:p w14:paraId="73FC3DC0" w14:textId="77777777" w:rsidR="00795649" w:rsidRDefault="00795649" w:rsidP="00020801">
            <w:pPr>
              <w:widowControl/>
              <w:tabs>
                <w:tab w:val="left" w:pos="426"/>
              </w:tabs>
              <w:spacing w:line="259" w:lineRule="auto"/>
              <w:rPr>
                <w:rFonts w:ascii="Times New Roman" w:eastAsia="Calibri" w:hAnsi="Times New Roman" w:cs="Times New Roman"/>
                <w:color w:val="auto"/>
                <w:sz w:val="20"/>
                <w:szCs w:val="20"/>
                <w:lang w:eastAsia="en-US" w:bidi="ar-SA"/>
              </w:rPr>
            </w:pPr>
          </w:p>
          <w:p w14:paraId="2ED9D5ED" w14:textId="77777777" w:rsidR="00795649" w:rsidRPr="00651F83" w:rsidRDefault="00795649" w:rsidP="00020801">
            <w:pPr>
              <w:widowControl/>
              <w:tabs>
                <w:tab w:val="left" w:pos="426"/>
              </w:tabs>
              <w:spacing w:line="259" w:lineRule="auto"/>
              <w:rPr>
                <w:rFonts w:ascii="Times New Roman" w:eastAsia="Calibri" w:hAnsi="Times New Roman" w:cs="Times New Roman"/>
                <w:bCs/>
                <w:color w:val="auto"/>
                <w:sz w:val="20"/>
                <w:szCs w:val="20"/>
                <w:lang w:eastAsia="en-US" w:bidi="ar-SA"/>
              </w:rPr>
            </w:pPr>
          </w:p>
          <w:p w14:paraId="75F0C394" w14:textId="77777777" w:rsidR="00795649" w:rsidRPr="00651F83" w:rsidRDefault="00795649" w:rsidP="00020801">
            <w:pPr>
              <w:widowControl/>
              <w:tabs>
                <w:tab w:val="left" w:pos="426"/>
              </w:tabs>
              <w:spacing w:line="259" w:lineRule="auto"/>
              <w:rPr>
                <w:rFonts w:ascii="Times New Roman" w:eastAsia="Calibri" w:hAnsi="Times New Roman" w:cs="Times New Roman"/>
                <w:bCs/>
                <w:color w:val="auto"/>
                <w:sz w:val="20"/>
                <w:szCs w:val="20"/>
                <w:lang w:eastAsia="en-US" w:bidi="ar-SA"/>
              </w:rPr>
            </w:pPr>
          </w:p>
          <w:p w14:paraId="308C06D8" w14:textId="77777777" w:rsidR="00795649" w:rsidRPr="00651F83" w:rsidRDefault="00795649" w:rsidP="00020801">
            <w:pPr>
              <w:widowControl/>
              <w:tabs>
                <w:tab w:val="left" w:pos="426"/>
              </w:tabs>
              <w:spacing w:line="259" w:lineRule="auto"/>
              <w:rPr>
                <w:rFonts w:ascii="Times New Roman" w:eastAsia="Calibri" w:hAnsi="Times New Roman" w:cs="Times New Roman"/>
                <w:bCs/>
                <w:color w:val="auto"/>
                <w:sz w:val="20"/>
                <w:szCs w:val="20"/>
                <w:lang w:eastAsia="en-US" w:bidi="ar-SA"/>
              </w:rPr>
            </w:pPr>
            <w:r w:rsidRPr="00651F83">
              <w:rPr>
                <w:rFonts w:ascii="Times New Roman" w:eastAsia="Calibri" w:hAnsi="Times New Roman" w:cs="Times New Roman"/>
                <w:bCs/>
                <w:color w:val="auto"/>
                <w:sz w:val="20"/>
                <w:szCs w:val="20"/>
                <w:lang w:eastAsia="en-US" w:bidi="ar-SA"/>
              </w:rPr>
              <w:t>__________</w:t>
            </w:r>
          </w:p>
          <w:p w14:paraId="06EF4C89" w14:textId="77777777" w:rsidR="00795649" w:rsidRPr="00651F83" w:rsidRDefault="00795649" w:rsidP="00020801">
            <w:r w:rsidRPr="00651F83">
              <w:rPr>
                <w:rFonts w:ascii="Times New Roman" w:eastAsia="Calibri" w:hAnsi="Times New Roman" w:cs="Times New Roman"/>
                <w:bCs/>
                <w:color w:val="auto"/>
                <w:sz w:val="20"/>
                <w:szCs w:val="20"/>
                <w:lang w:eastAsia="en-US" w:bidi="ar-SA"/>
              </w:rPr>
              <w:t>Подписано ЭЦП</w:t>
            </w:r>
          </w:p>
        </w:tc>
      </w:tr>
    </w:tbl>
    <w:p w14:paraId="2527EB77" w14:textId="4F4B6387" w:rsidR="008A102F" w:rsidRDefault="008A102F" w:rsidP="00E05D8B">
      <w:pPr>
        <w:widowControl/>
        <w:jc w:val="right"/>
        <w:rPr>
          <w:rFonts w:ascii="Times New Roman" w:eastAsia="Times New Roman" w:hAnsi="Times New Roman" w:cs="Times New Roman"/>
          <w:color w:val="auto"/>
          <w:lang w:bidi="ar-SA"/>
        </w:rPr>
      </w:pPr>
    </w:p>
    <w:p w14:paraId="1A360EE2" w14:textId="26E5A99A" w:rsidR="00B54993" w:rsidRDefault="00B54993" w:rsidP="00E05D8B">
      <w:pPr>
        <w:widowControl/>
        <w:jc w:val="right"/>
        <w:rPr>
          <w:rFonts w:ascii="Times New Roman" w:eastAsia="Times New Roman" w:hAnsi="Times New Roman" w:cs="Times New Roman"/>
          <w:color w:val="auto"/>
          <w:lang w:bidi="ar-SA"/>
        </w:rPr>
      </w:pPr>
    </w:p>
    <w:p w14:paraId="53A846F2" w14:textId="79B68F1F" w:rsidR="00B54993" w:rsidRDefault="00B54993" w:rsidP="00E05D8B">
      <w:pPr>
        <w:widowControl/>
        <w:jc w:val="right"/>
        <w:rPr>
          <w:rFonts w:ascii="Times New Roman" w:eastAsia="Times New Roman" w:hAnsi="Times New Roman" w:cs="Times New Roman"/>
          <w:color w:val="auto"/>
          <w:lang w:bidi="ar-SA"/>
        </w:rPr>
      </w:pPr>
    </w:p>
    <w:p w14:paraId="6B9D96F7" w14:textId="17B56191" w:rsidR="00B54993" w:rsidRDefault="00B54993" w:rsidP="00E05D8B">
      <w:pPr>
        <w:widowControl/>
        <w:jc w:val="right"/>
        <w:rPr>
          <w:rFonts w:ascii="Times New Roman" w:eastAsia="Times New Roman" w:hAnsi="Times New Roman" w:cs="Times New Roman"/>
          <w:color w:val="auto"/>
          <w:lang w:bidi="ar-SA"/>
        </w:rPr>
      </w:pPr>
    </w:p>
    <w:p w14:paraId="246CB771" w14:textId="79C633A1" w:rsidR="00B54993" w:rsidRDefault="00B54993" w:rsidP="00E05D8B">
      <w:pPr>
        <w:widowControl/>
        <w:jc w:val="right"/>
        <w:rPr>
          <w:rFonts w:ascii="Times New Roman" w:eastAsia="Times New Roman" w:hAnsi="Times New Roman" w:cs="Times New Roman"/>
          <w:color w:val="auto"/>
          <w:lang w:bidi="ar-SA"/>
        </w:rPr>
      </w:pPr>
    </w:p>
    <w:p w14:paraId="43B78F90" w14:textId="740B6CB0" w:rsidR="00B54993" w:rsidRDefault="00B54993" w:rsidP="00E05D8B">
      <w:pPr>
        <w:widowControl/>
        <w:jc w:val="right"/>
        <w:rPr>
          <w:rFonts w:ascii="Times New Roman" w:eastAsia="Times New Roman" w:hAnsi="Times New Roman" w:cs="Times New Roman"/>
          <w:color w:val="auto"/>
          <w:lang w:bidi="ar-SA"/>
        </w:rPr>
      </w:pPr>
    </w:p>
    <w:p w14:paraId="755592EC" w14:textId="6EF252A8" w:rsidR="00B54993" w:rsidRDefault="00B54993" w:rsidP="00E05D8B">
      <w:pPr>
        <w:widowControl/>
        <w:jc w:val="right"/>
        <w:rPr>
          <w:rFonts w:ascii="Times New Roman" w:eastAsia="Times New Roman" w:hAnsi="Times New Roman" w:cs="Times New Roman"/>
          <w:color w:val="auto"/>
          <w:lang w:bidi="ar-SA"/>
        </w:rPr>
      </w:pPr>
    </w:p>
    <w:p w14:paraId="6159D8A9" w14:textId="4ED9BF4F" w:rsidR="00B54993" w:rsidRDefault="00B54993" w:rsidP="00E05D8B">
      <w:pPr>
        <w:widowControl/>
        <w:jc w:val="right"/>
        <w:rPr>
          <w:rFonts w:ascii="Times New Roman" w:eastAsia="Times New Roman" w:hAnsi="Times New Roman" w:cs="Times New Roman"/>
          <w:color w:val="auto"/>
          <w:lang w:bidi="ar-SA"/>
        </w:rPr>
      </w:pPr>
    </w:p>
    <w:p w14:paraId="128D1377" w14:textId="493086EF" w:rsidR="00B54993" w:rsidRDefault="00B54993" w:rsidP="00E05D8B">
      <w:pPr>
        <w:widowControl/>
        <w:jc w:val="right"/>
        <w:rPr>
          <w:rFonts w:ascii="Times New Roman" w:eastAsia="Times New Roman" w:hAnsi="Times New Roman" w:cs="Times New Roman"/>
          <w:color w:val="auto"/>
          <w:lang w:bidi="ar-SA"/>
        </w:rPr>
      </w:pPr>
    </w:p>
    <w:p w14:paraId="65B55C55" w14:textId="79A41D17" w:rsidR="00B54993" w:rsidRDefault="00B54993" w:rsidP="00E05D8B">
      <w:pPr>
        <w:widowControl/>
        <w:jc w:val="right"/>
        <w:rPr>
          <w:rFonts w:ascii="Times New Roman" w:eastAsia="Times New Roman" w:hAnsi="Times New Roman" w:cs="Times New Roman"/>
          <w:color w:val="auto"/>
          <w:lang w:bidi="ar-SA"/>
        </w:rPr>
      </w:pPr>
    </w:p>
    <w:p w14:paraId="27FCF0FF" w14:textId="2DB62102" w:rsidR="00B54993" w:rsidRDefault="00B54993" w:rsidP="00E05D8B">
      <w:pPr>
        <w:widowControl/>
        <w:jc w:val="right"/>
        <w:rPr>
          <w:rFonts w:ascii="Times New Roman" w:eastAsia="Times New Roman" w:hAnsi="Times New Roman" w:cs="Times New Roman"/>
          <w:color w:val="auto"/>
          <w:lang w:bidi="ar-SA"/>
        </w:rPr>
      </w:pPr>
    </w:p>
    <w:p w14:paraId="3F1D104F" w14:textId="59078495" w:rsidR="00B54993" w:rsidRDefault="00B54993" w:rsidP="00E05D8B">
      <w:pPr>
        <w:widowControl/>
        <w:jc w:val="right"/>
        <w:rPr>
          <w:rFonts w:ascii="Times New Roman" w:eastAsia="Times New Roman" w:hAnsi="Times New Roman" w:cs="Times New Roman"/>
          <w:color w:val="auto"/>
          <w:lang w:bidi="ar-SA"/>
        </w:rPr>
      </w:pPr>
    </w:p>
    <w:p w14:paraId="107638D3" w14:textId="226EB153" w:rsidR="00B54993" w:rsidRDefault="00B54993" w:rsidP="00E05D8B">
      <w:pPr>
        <w:widowControl/>
        <w:jc w:val="right"/>
        <w:rPr>
          <w:rFonts w:ascii="Times New Roman" w:eastAsia="Times New Roman" w:hAnsi="Times New Roman" w:cs="Times New Roman"/>
          <w:color w:val="auto"/>
          <w:lang w:bidi="ar-SA"/>
        </w:rPr>
      </w:pPr>
    </w:p>
    <w:p w14:paraId="0B957940" w14:textId="0059334B" w:rsidR="00B54993" w:rsidRDefault="00B54993" w:rsidP="00E05D8B">
      <w:pPr>
        <w:widowControl/>
        <w:jc w:val="right"/>
        <w:rPr>
          <w:rFonts w:ascii="Times New Roman" w:eastAsia="Times New Roman" w:hAnsi="Times New Roman" w:cs="Times New Roman"/>
          <w:color w:val="auto"/>
          <w:lang w:bidi="ar-SA"/>
        </w:rPr>
      </w:pPr>
    </w:p>
    <w:p w14:paraId="791169B5" w14:textId="2C113E11" w:rsidR="00B54993" w:rsidRDefault="00B54993" w:rsidP="00E05D8B">
      <w:pPr>
        <w:widowControl/>
        <w:jc w:val="right"/>
        <w:rPr>
          <w:rFonts w:ascii="Times New Roman" w:eastAsia="Times New Roman" w:hAnsi="Times New Roman" w:cs="Times New Roman"/>
          <w:color w:val="auto"/>
          <w:lang w:bidi="ar-SA"/>
        </w:rPr>
      </w:pPr>
    </w:p>
    <w:p w14:paraId="2C86D709" w14:textId="4BF44B56" w:rsidR="00B54993" w:rsidRDefault="00B54993" w:rsidP="00E05D8B">
      <w:pPr>
        <w:widowControl/>
        <w:jc w:val="right"/>
        <w:rPr>
          <w:rFonts w:ascii="Times New Roman" w:eastAsia="Times New Roman" w:hAnsi="Times New Roman" w:cs="Times New Roman"/>
          <w:color w:val="auto"/>
          <w:lang w:bidi="ar-SA"/>
        </w:rPr>
      </w:pPr>
    </w:p>
    <w:p w14:paraId="75FAFEA0" w14:textId="35E01035" w:rsidR="00B54993" w:rsidRDefault="00B54993" w:rsidP="00E05D8B">
      <w:pPr>
        <w:widowControl/>
        <w:jc w:val="right"/>
        <w:rPr>
          <w:rFonts w:ascii="Times New Roman" w:eastAsia="Times New Roman" w:hAnsi="Times New Roman" w:cs="Times New Roman"/>
          <w:color w:val="auto"/>
          <w:lang w:bidi="ar-SA"/>
        </w:rPr>
      </w:pPr>
    </w:p>
    <w:p w14:paraId="6FDA830A" w14:textId="2CE202E8" w:rsidR="008B076D" w:rsidRDefault="008B076D" w:rsidP="00E05D8B">
      <w:pPr>
        <w:widowControl/>
        <w:jc w:val="right"/>
        <w:rPr>
          <w:rFonts w:ascii="Times New Roman" w:eastAsia="Times New Roman" w:hAnsi="Times New Roman" w:cs="Times New Roman"/>
          <w:color w:val="auto"/>
          <w:lang w:bidi="ar-SA"/>
        </w:rPr>
      </w:pPr>
    </w:p>
    <w:p w14:paraId="759643E3" w14:textId="20B751DB" w:rsidR="008B076D" w:rsidRDefault="008B076D" w:rsidP="00E05D8B">
      <w:pPr>
        <w:widowControl/>
        <w:jc w:val="right"/>
        <w:rPr>
          <w:rFonts w:ascii="Times New Roman" w:eastAsia="Times New Roman" w:hAnsi="Times New Roman" w:cs="Times New Roman"/>
          <w:color w:val="auto"/>
          <w:lang w:bidi="ar-SA"/>
        </w:rPr>
      </w:pPr>
    </w:p>
    <w:p w14:paraId="33CBF1BC" w14:textId="32059576" w:rsidR="008B076D" w:rsidRDefault="008B076D" w:rsidP="00E05D8B">
      <w:pPr>
        <w:widowControl/>
        <w:jc w:val="right"/>
        <w:rPr>
          <w:rFonts w:ascii="Times New Roman" w:eastAsia="Times New Roman" w:hAnsi="Times New Roman" w:cs="Times New Roman"/>
          <w:color w:val="auto"/>
          <w:lang w:bidi="ar-SA"/>
        </w:rPr>
      </w:pPr>
    </w:p>
    <w:p w14:paraId="1B439361" w14:textId="0A79BCF8" w:rsidR="008B076D" w:rsidRDefault="008B076D" w:rsidP="00E05D8B">
      <w:pPr>
        <w:widowControl/>
        <w:jc w:val="right"/>
        <w:rPr>
          <w:rFonts w:ascii="Times New Roman" w:eastAsia="Times New Roman" w:hAnsi="Times New Roman" w:cs="Times New Roman"/>
          <w:color w:val="auto"/>
          <w:lang w:bidi="ar-SA"/>
        </w:rPr>
      </w:pPr>
    </w:p>
    <w:p w14:paraId="7B532991" w14:textId="406E97B6" w:rsidR="008B076D" w:rsidRDefault="008B076D" w:rsidP="00E05D8B">
      <w:pPr>
        <w:widowControl/>
        <w:jc w:val="right"/>
        <w:rPr>
          <w:rFonts w:ascii="Times New Roman" w:eastAsia="Times New Roman" w:hAnsi="Times New Roman" w:cs="Times New Roman"/>
          <w:color w:val="auto"/>
          <w:lang w:bidi="ar-SA"/>
        </w:rPr>
      </w:pPr>
    </w:p>
    <w:p w14:paraId="6DBEFAA7" w14:textId="52A2DB31" w:rsidR="008B076D" w:rsidRDefault="008B076D" w:rsidP="00E05D8B">
      <w:pPr>
        <w:widowControl/>
        <w:jc w:val="right"/>
        <w:rPr>
          <w:rFonts w:ascii="Times New Roman" w:eastAsia="Times New Roman" w:hAnsi="Times New Roman" w:cs="Times New Roman"/>
          <w:color w:val="auto"/>
          <w:lang w:bidi="ar-SA"/>
        </w:rPr>
      </w:pPr>
    </w:p>
    <w:p w14:paraId="4CBFD0D3" w14:textId="75BB0950" w:rsidR="008B076D" w:rsidRDefault="008B076D" w:rsidP="00E05D8B">
      <w:pPr>
        <w:widowControl/>
        <w:jc w:val="right"/>
        <w:rPr>
          <w:rFonts w:ascii="Times New Roman" w:eastAsia="Times New Roman" w:hAnsi="Times New Roman" w:cs="Times New Roman"/>
          <w:color w:val="auto"/>
          <w:lang w:bidi="ar-SA"/>
        </w:rPr>
      </w:pPr>
    </w:p>
    <w:p w14:paraId="23613A06" w14:textId="63FBCAAD" w:rsidR="008B076D" w:rsidRDefault="008B076D" w:rsidP="00E05D8B">
      <w:pPr>
        <w:widowControl/>
        <w:jc w:val="right"/>
        <w:rPr>
          <w:rFonts w:ascii="Times New Roman" w:eastAsia="Times New Roman" w:hAnsi="Times New Roman" w:cs="Times New Roman"/>
          <w:color w:val="auto"/>
          <w:lang w:bidi="ar-SA"/>
        </w:rPr>
      </w:pPr>
    </w:p>
    <w:p w14:paraId="4D9B2829" w14:textId="54609A84" w:rsidR="008B076D" w:rsidRDefault="008B076D" w:rsidP="00E05D8B">
      <w:pPr>
        <w:widowControl/>
        <w:jc w:val="right"/>
        <w:rPr>
          <w:rFonts w:ascii="Times New Roman" w:eastAsia="Times New Roman" w:hAnsi="Times New Roman" w:cs="Times New Roman"/>
          <w:color w:val="auto"/>
          <w:lang w:bidi="ar-SA"/>
        </w:rPr>
      </w:pPr>
    </w:p>
    <w:p w14:paraId="191489D4" w14:textId="77777777" w:rsidR="008B076D" w:rsidRDefault="008B076D" w:rsidP="00E05D8B">
      <w:pPr>
        <w:widowControl/>
        <w:jc w:val="right"/>
        <w:rPr>
          <w:rFonts w:ascii="Times New Roman" w:eastAsia="Times New Roman" w:hAnsi="Times New Roman" w:cs="Times New Roman"/>
          <w:color w:val="auto"/>
          <w:lang w:bidi="ar-SA"/>
        </w:rPr>
      </w:pPr>
    </w:p>
    <w:p w14:paraId="66050AA5" w14:textId="6A7636E7" w:rsidR="00B54993" w:rsidRDefault="00B54993" w:rsidP="00E05D8B">
      <w:pPr>
        <w:widowControl/>
        <w:jc w:val="right"/>
        <w:rPr>
          <w:rFonts w:ascii="Times New Roman" w:eastAsia="Times New Roman" w:hAnsi="Times New Roman" w:cs="Times New Roman"/>
          <w:color w:val="auto"/>
          <w:lang w:bidi="ar-SA"/>
        </w:rPr>
      </w:pPr>
    </w:p>
    <w:p w14:paraId="07D1146F" w14:textId="0D2F3743" w:rsidR="00B54993" w:rsidRDefault="00B54993" w:rsidP="00795649">
      <w:pPr>
        <w:widowControl/>
        <w:rPr>
          <w:rFonts w:ascii="Times New Roman" w:eastAsia="Times New Roman" w:hAnsi="Times New Roman" w:cs="Times New Roman"/>
          <w:color w:val="auto"/>
          <w:lang w:bidi="ar-SA"/>
        </w:rPr>
      </w:pPr>
    </w:p>
    <w:p w14:paraId="2D3A4829" w14:textId="305C46E7" w:rsidR="00B54993" w:rsidRDefault="00B54993" w:rsidP="00795649">
      <w:pPr>
        <w:widowControl/>
        <w:rPr>
          <w:rFonts w:ascii="Times New Roman" w:eastAsia="Times New Roman" w:hAnsi="Times New Roman" w:cs="Times New Roman"/>
          <w:color w:val="auto"/>
          <w:lang w:bidi="ar-SA"/>
        </w:rPr>
      </w:pPr>
    </w:p>
    <w:p w14:paraId="00CE1897" w14:textId="77777777" w:rsidR="00B54993" w:rsidRDefault="00B54993" w:rsidP="00E05D8B">
      <w:pPr>
        <w:widowControl/>
        <w:jc w:val="right"/>
        <w:rPr>
          <w:rFonts w:ascii="Times New Roman" w:eastAsia="Times New Roman" w:hAnsi="Times New Roman" w:cs="Times New Roman"/>
          <w:color w:val="auto"/>
          <w:lang w:bidi="ar-SA"/>
        </w:rPr>
      </w:pPr>
    </w:p>
    <w:p w14:paraId="0780FEF0" w14:textId="77777777" w:rsidR="00E05D8B" w:rsidRPr="008A102F" w:rsidRDefault="00E05D8B" w:rsidP="00E05D8B">
      <w:pPr>
        <w:widowControl/>
        <w:jc w:val="right"/>
        <w:rPr>
          <w:rFonts w:ascii="Times New Roman" w:eastAsia="Times New Roman" w:hAnsi="Times New Roman" w:cs="Times New Roman"/>
          <w:color w:val="auto"/>
          <w:sz w:val="20"/>
          <w:szCs w:val="20"/>
          <w:lang w:bidi="ar-SA"/>
        </w:rPr>
      </w:pPr>
      <w:r w:rsidRPr="008A102F">
        <w:rPr>
          <w:rFonts w:ascii="Times New Roman" w:eastAsia="Times New Roman" w:hAnsi="Times New Roman" w:cs="Times New Roman"/>
          <w:color w:val="auto"/>
          <w:sz w:val="20"/>
          <w:szCs w:val="20"/>
          <w:lang w:bidi="ar-SA"/>
        </w:rPr>
        <w:t xml:space="preserve">Приложение № 3 </w:t>
      </w:r>
    </w:p>
    <w:p w14:paraId="7AC0F455" w14:textId="77777777" w:rsidR="00E05D8B" w:rsidRPr="008A102F" w:rsidRDefault="00E05D8B" w:rsidP="00E05D8B">
      <w:pPr>
        <w:widowControl/>
        <w:jc w:val="right"/>
        <w:rPr>
          <w:rFonts w:ascii="Times New Roman" w:eastAsia="Times New Roman" w:hAnsi="Times New Roman" w:cs="Times New Roman"/>
          <w:color w:val="auto"/>
          <w:sz w:val="20"/>
          <w:szCs w:val="20"/>
          <w:lang w:bidi="ar-SA"/>
        </w:rPr>
      </w:pPr>
    </w:p>
    <w:p w14:paraId="72938320" w14:textId="77777777" w:rsidR="00175D96" w:rsidRPr="00175D96" w:rsidRDefault="00175D96" w:rsidP="00175D96">
      <w:pPr>
        <w:jc w:val="center"/>
        <w:rPr>
          <w:rFonts w:ascii="Times New Roman" w:hAnsi="Times New Roman" w:cs="Times New Roman"/>
          <w:b/>
          <w:sz w:val="20"/>
          <w:szCs w:val="20"/>
        </w:rPr>
      </w:pPr>
      <w:r w:rsidRPr="00175D96">
        <w:rPr>
          <w:rFonts w:ascii="Times New Roman" w:hAnsi="Times New Roman" w:cs="Times New Roman"/>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E7C5A48"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Исполнителя подтверждает соответствие следующим единым требованиям:</w:t>
      </w:r>
    </w:p>
    <w:p w14:paraId="73A0370C"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46CBEB8"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3ADD8052"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E909DB5"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CFF1360"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09735ED"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13FC75E1"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742F5BB"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14:paraId="3ED9DB3A"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6BC272C"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B379A6D"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F2C2076"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Участник закупки не является иностранным агентом;</w:t>
      </w:r>
    </w:p>
    <w:p w14:paraId="3AE6390B"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14:paraId="2D271D3C"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tbl>
      <w:tblPr>
        <w:tblW w:w="10456" w:type="dxa"/>
        <w:tblBorders>
          <w:top w:val="nil"/>
          <w:left w:val="nil"/>
          <w:bottom w:val="nil"/>
          <w:right w:val="nil"/>
          <w:insideH w:val="nil"/>
          <w:insideV w:val="nil"/>
        </w:tblBorders>
        <w:tblLayout w:type="fixed"/>
        <w:tblLook w:val="04A0" w:firstRow="1" w:lastRow="0" w:firstColumn="1" w:lastColumn="0" w:noHBand="0" w:noVBand="1"/>
      </w:tblPr>
      <w:tblGrid>
        <w:gridCol w:w="5070"/>
        <w:gridCol w:w="5386"/>
      </w:tblGrid>
      <w:tr w:rsidR="00175D96" w:rsidRPr="00175D96" w14:paraId="6DE2775B" w14:textId="77777777" w:rsidTr="00175D96">
        <w:tc>
          <w:tcPr>
            <w:tcW w:w="5070" w:type="dxa"/>
            <w:tcBorders>
              <w:top w:val="nil"/>
              <w:left w:val="nil"/>
              <w:bottom w:val="nil"/>
              <w:right w:val="nil"/>
            </w:tcBorders>
            <w:tcMar>
              <w:top w:w="0" w:type="dxa"/>
              <w:left w:w="108" w:type="dxa"/>
              <w:bottom w:w="0" w:type="dxa"/>
              <w:right w:w="108" w:type="dxa"/>
            </w:tcMar>
          </w:tcPr>
          <w:p w14:paraId="24A4BB57" w14:textId="77777777" w:rsidR="00175D96" w:rsidRPr="00175D96" w:rsidRDefault="00175D96" w:rsidP="00175D96">
            <w:pPr>
              <w:jc w:val="both"/>
              <w:rPr>
                <w:rFonts w:ascii="Times New Roman" w:hAnsi="Times New Roman" w:cs="Times New Roman"/>
                <w:b/>
                <w:sz w:val="20"/>
                <w:szCs w:val="20"/>
              </w:rPr>
            </w:pPr>
            <w:r w:rsidRPr="00175D96">
              <w:rPr>
                <w:rFonts w:ascii="Times New Roman" w:hAnsi="Times New Roman" w:cs="Times New Roman"/>
                <w:b/>
                <w:sz w:val="20"/>
                <w:szCs w:val="20"/>
              </w:rPr>
              <w:t xml:space="preserve"> </w:t>
            </w:r>
            <w:r w:rsidRPr="00175D96">
              <w:rPr>
                <w:rFonts w:ascii="Times New Roman" w:hAnsi="Times New Roman" w:cs="Times New Roman"/>
                <w:bCs/>
                <w:sz w:val="20"/>
                <w:szCs w:val="20"/>
              </w:rPr>
              <w:t>Исполнитель</w:t>
            </w:r>
            <w:r w:rsidRPr="00175D96">
              <w:rPr>
                <w:rFonts w:ascii="Times New Roman" w:hAnsi="Times New Roman" w:cs="Times New Roman"/>
                <w:b/>
                <w:sz w:val="20"/>
                <w:szCs w:val="20"/>
              </w:rPr>
              <w:t>:</w:t>
            </w:r>
          </w:p>
          <w:p w14:paraId="5EB3C3E8" w14:textId="77777777" w:rsidR="00175D96" w:rsidRPr="00175D96" w:rsidRDefault="00175D96" w:rsidP="00175D96">
            <w:pPr>
              <w:jc w:val="both"/>
              <w:rPr>
                <w:rFonts w:ascii="Times New Roman" w:hAnsi="Times New Roman" w:cs="Times New Roman"/>
                <w:b/>
                <w:sz w:val="20"/>
                <w:szCs w:val="20"/>
              </w:rPr>
            </w:pPr>
            <w:r w:rsidRPr="00175D96">
              <w:rPr>
                <w:rFonts w:ascii="Times New Roman" w:hAnsi="Times New Roman" w:cs="Times New Roman"/>
                <w:b/>
                <w:sz w:val="20"/>
                <w:szCs w:val="20"/>
              </w:rPr>
              <w:t xml:space="preserve"> ______________________</w:t>
            </w:r>
          </w:p>
          <w:p w14:paraId="783AA07D"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_______________________</w:t>
            </w:r>
          </w:p>
          <w:p w14:paraId="7C2BC62E" w14:textId="77777777" w:rsidR="00175D96" w:rsidRPr="00175D96" w:rsidRDefault="00175D96" w:rsidP="00175D96">
            <w:pPr>
              <w:jc w:val="both"/>
              <w:rPr>
                <w:rFonts w:ascii="Times New Roman" w:hAnsi="Times New Roman" w:cs="Times New Roman"/>
                <w:sz w:val="20"/>
                <w:szCs w:val="20"/>
              </w:rPr>
            </w:pPr>
            <w:r w:rsidRPr="00175D96">
              <w:rPr>
                <w:rFonts w:ascii="Times New Roman" w:hAnsi="Times New Roman" w:cs="Times New Roman"/>
                <w:sz w:val="20"/>
                <w:szCs w:val="20"/>
              </w:rPr>
              <w:t>Подписано ЭЦП</w:t>
            </w:r>
          </w:p>
        </w:tc>
        <w:tc>
          <w:tcPr>
            <w:tcW w:w="5386" w:type="dxa"/>
            <w:tcBorders>
              <w:top w:val="nil"/>
              <w:left w:val="nil"/>
              <w:bottom w:val="nil"/>
              <w:right w:val="nil"/>
            </w:tcBorders>
          </w:tcPr>
          <w:p w14:paraId="365ECCC5" w14:textId="77777777" w:rsidR="00175D96" w:rsidRPr="00175D96" w:rsidRDefault="00175D96" w:rsidP="00175D96">
            <w:pPr>
              <w:jc w:val="both"/>
              <w:rPr>
                <w:rFonts w:ascii="Times New Roman" w:hAnsi="Times New Roman" w:cs="Times New Roman"/>
                <w:sz w:val="20"/>
                <w:szCs w:val="20"/>
              </w:rPr>
            </w:pPr>
          </w:p>
        </w:tc>
      </w:tr>
    </w:tbl>
    <w:p w14:paraId="0057A370" w14:textId="77777777" w:rsidR="00E34C9E" w:rsidRPr="009F10EB" w:rsidRDefault="00E34C9E" w:rsidP="00175D96">
      <w:pPr>
        <w:jc w:val="both"/>
        <w:rPr>
          <w:rFonts w:ascii="Times New Roman" w:hAnsi="Times New Roman" w:cs="Times New Roman"/>
          <w:sz w:val="20"/>
          <w:szCs w:val="20"/>
        </w:rPr>
      </w:pPr>
    </w:p>
    <w:sectPr w:rsidR="00E34C9E" w:rsidRPr="009F10EB" w:rsidSect="003869E2">
      <w:pgSz w:w="11906" w:h="16838"/>
      <w:pgMar w:top="426" w:right="850"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84CD2" w14:textId="77777777" w:rsidR="002F690E" w:rsidRDefault="002F690E" w:rsidP="00F41570">
      <w:r>
        <w:separator/>
      </w:r>
    </w:p>
  </w:endnote>
  <w:endnote w:type="continuationSeparator" w:id="0">
    <w:p w14:paraId="6D3F3DAF" w14:textId="77777777" w:rsidR="002F690E" w:rsidRDefault="002F690E" w:rsidP="00F4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T Sans">
    <w:charset w:val="CC"/>
    <w:family w:val="swiss"/>
    <w:pitch w:val="variable"/>
    <w:sig w:usb0="A00002E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FreeSans">
    <w:altName w:val="Calibri"/>
    <w:charset w:val="00"/>
    <w:family w:val="swiss"/>
    <w:pitch w:val="variable"/>
    <w:sig w:usb0="E4838EFF" w:usb1="4200FDFF" w:usb2="000030A0" w:usb3="00000000" w:csb0="000001BF" w:csb1="00000000"/>
  </w:font>
  <w:font w:name="Courier">
    <w:panose1 w:val="02070309020205020404"/>
    <w:charset w:val="00"/>
    <w:family w:val="modern"/>
    <w:pitch w:val="fixed"/>
    <w:sig w:usb0="00000003" w:usb1="00000000" w:usb2="00000000" w:usb3="00000000" w:csb0="00000001" w:csb1="00000000"/>
  </w:font>
  <w:font w:name="SchoolDL">
    <w:altName w:val="Times New Roman"/>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PT Astra Serif">
    <w:altName w:val="Cambria"/>
    <w:charset w:val="CC"/>
    <w:family w:val="roman"/>
    <w:pitch w:val="variable"/>
    <w:sig w:usb0="A00002EF" w:usb1="5000204B" w:usb2="00000020" w:usb3="00000000" w:csb0="00000097" w:csb1="00000000"/>
  </w:font>
  <w:font w:name="Noto Sans Devanagari">
    <w:altName w:val="Mangal"/>
    <w:charset w:val="00"/>
    <w:family w:val="swiss"/>
    <w:pitch w:val="variable"/>
    <w:sig w:usb0="80008023" w:usb1="00002046" w:usb2="00000000" w:usb3="00000000" w:csb0="00000001" w:csb1="00000000"/>
  </w:font>
  <w:font w:name="OpenSymbol">
    <w:altName w:val="Segoe UI Symbol"/>
    <w:charset w:val="02"/>
    <w:family w:val="auto"/>
    <w:pitch w:val="default"/>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E3EF6" w14:textId="77777777" w:rsidR="002F690E" w:rsidRDefault="002F690E" w:rsidP="00F41570">
      <w:r>
        <w:separator/>
      </w:r>
    </w:p>
  </w:footnote>
  <w:footnote w:type="continuationSeparator" w:id="0">
    <w:p w14:paraId="0EE6CF09" w14:textId="77777777" w:rsidR="002F690E" w:rsidRDefault="002F690E" w:rsidP="00F41570">
      <w:r>
        <w:continuationSeparator/>
      </w:r>
    </w:p>
  </w:footnote>
  <w:footnote w:id="1">
    <w:p w14:paraId="301784A6" w14:textId="77777777" w:rsidR="00E44FAF" w:rsidRPr="00DF4A0E" w:rsidRDefault="00E44FAF" w:rsidP="00AA6DA2">
      <w:pPr>
        <w:pStyle w:val="a5"/>
        <w:spacing w:after="0"/>
        <w:rPr>
          <w:i/>
          <w:sz w:val="16"/>
          <w:szCs w:val="16"/>
        </w:rPr>
      </w:pPr>
      <w:r w:rsidRPr="00DF4A0E">
        <w:rPr>
          <w:rStyle w:val="a7"/>
          <w:sz w:val="16"/>
          <w:szCs w:val="16"/>
        </w:rPr>
        <w:t>*</w:t>
      </w:r>
      <w:r w:rsidRPr="00DF4A0E">
        <w:rPr>
          <w:i/>
          <w:sz w:val="16"/>
          <w:szCs w:val="16"/>
        </w:rPr>
        <w:t xml:space="preserve"> при применении </w:t>
      </w:r>
      <w:r w:rsidRPr="00DF4A0E">
        <w:rPr>
          <w:i/>
          <w:sz w:val="16"/>
          <w:szCs w:val="16"/>
          <w:shd w:val="clear" w:color="auto" w:fill="FFFFFF"/>
        </w:rPr>
        <w:t xml:space="preserve">Исполнителем </w:t>
      </w:r>
      <w:r w:rsidRPr="00DF4A0E">
        <w:rPr>
          <w:i/>
          <w:sz w:val="16"/>
          <w:szCs w:val="16"/>
        </w:rPr>
        <w:t xml:space="preserve">упрощенной системе налогообложения НДС не облагается; </w:t>
      </w:r>
    </w:p>
  </w:footnote>
  <w:footnote w:id="2">
    <w:p w14:paraId="11489233" w14:textId="77777777" w:rsidR="00E44FAF" w:rsidRDefault="00E44FAF" w:rsidP="00310595">
      <w:pPr>
        <w:pStyle w:val="a5"/>
      </w:pPr>
      <w:r>
        <w:rPr>
          <w:rStyle w:val="a7"/>
        </w:rPr>
        <w:t>2</w:t>
      </w:r>
      <w:r>
        <w:t xml:space="preserve"> </w:t>
      </w:r>
      <w:r w:rsidRPr="00441152">
        <w:rPr>
          <w:i/>
          <w:sz w:val="16"/>
          <w:szCs w:val="16"/>
        </w:rPr>
        <w:t>при упрощённой системе налогообложения счета-фактура не требуется</w:t>
      </w:r>
    </w:p>
  </w:footnote>
  <w:footnote w:id="3">
    <w:p w14:paraId="281D635B" w14:textId="77777777" w:rsidR="00E44FAF" w:rsidRDefault="00E44FAF" w:rsidP="003620EF">
      <w:pPr>
        <w:pStyle w:val="a5"/>
      </w:pPr>
      <w:r>
        <w:rPr>
          <w:rStyle w:val="a7"/>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5A89698"/>
    <w:styleLink w:val="11"/>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2F0885"/>
    <w:multiLevelType w:val="hybridMultilevel"/>
    <w:tmpl w:val="8A7E9386"/>
    <w:lvl w:ilvl="0" w:tplc="E1783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3B10C3"/>
    <w:multiLevelType w:val="hybridMultilevel"/>
    <w:tmpl w:val="CFAEF0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210330"/>
    <w:multiLevelType w:val="hybridMultilevel"/>
    <w:tmpl w:val="55261B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0FD33832"/>
    <w:multiLevelType w:val="multilevel"/>
    <w:tmpl w:val="0A1E7AD0"/>
    <w:lvl w:ilvl="0">
      <w:start w:val="1"/>
      <w:numFmt w:val="decimal"/>
      <w:lvlText w:val="%1."/>
      <w:lvlJc w:val="left"/>
      <w:pPr>
        <w:tabs>
          <w:tab w:val="left" w:pos="420"/>
        </w:tabs>
        <w:ind w:left="420" w:hanging="420"/>
      </w:pPr>
    </w:lvl>
    <w:lvl w:ilvl="1">
      <w:start w:val="1"/>
      <w:numFmt w:val="decimal"/>
      <w:lvlText w:val="%1.%2."/>
      <w:lvlJc w:val="left"/>
      <w:pPr>
        <w:tabs>
          <w:tab w:val="left" w:pos="420"/>
        </w:tabs>
        <w:ind w:left="420" w:hanging="420"/>
      </w:pPr>
      <w:rPr>
        <w:b w:val="0"/>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7" w15:restartNumberingAfterBreak="0">
    <w:nsid w:val="10385AB6"/>
    <w:multiLevelType w:val="hybridMultilevel"/>
    <w:tmpl w:val="3E4C556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08B567A"/>
    <w:multiLevelType w:val="hybridMultilevel"/>
    <w:tmpl w:val="44560F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0A33EE"/>
    <w:multiLevelType w:val="hybridMultilevel"/>
    <w:tmpl w:val="CC1AAACA"/>
    <w:lvl w:ilvl="0" w:tplc="55DEB40C">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2C99191C"/>
    <w:multiLevelType w:val="hybridMultilevel"/>
    <w:tmpl w:val="C2584736"/>
    <w:lvl w:ilvl="0" w:tplc="E6FE58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DDF72C3"/>
    <w:multiLevelType w:val="hybridMultilevel"/>
    <w:tmpl w:val="8928692A"/>
    <w:lvl w:ilvl="0" w:tplc="66DEC7B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8C4E5E"/>
    <w:multiLevelType w:val="hybridMultilevel"/>
    <w:tmpl w:val="D5084BE0"/>
    <w:lvl w:ilvl="0" w:tplc="FFFFFFFF">
      <w:start w:val="1"/>
      <w:numFmt w:val="decimal"/>
      <w:lvlText w:val="%1."/>
      <w:lvlJc w:val="left"/>
      <w:pPr>
        <w:ind w:left="1069" w:hanging="360"/>
      </w:pPr>
      <w:rPr>
        <w:rFonts w:hint="default"/>
        <w:sz w:val="24"/>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4" w15:restartNumberingAfterBreak="0">
    <w:nsid w:val="3022486A"/>
    <w:multiLevelType w:val="hybridMultilevel"/>
    <w:tmpl w:val="7DF480BA"/>
    <w:lvl w:ilvl="0" w:tplc="460CC4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42664A7"/>
    <w:multiLevelType w:val="hybridMultilevel"/>
    <w:tmpl w:val="5652FC2E"/>
    <w:lvl w:ilvl="0" w:tplc="F49EFC04">
      <w:start w:val="1"/>
      <w:numFmt w:val="decimal"/>
      <w:lvlText w:val="%1."/>
      <w:lvlJc w:val="left"/>
      <w:pPr>
        <w:tabs>
          <w:tab w:val="num" w:pos="936"/>
        </w:tabs>
        <w:ind w:left="936" w:hanging="360"/>
      </w:pPr>
      <w:rPr>
        <w:rFonts w:cs="Times New Roman" w:hint="default"/>
      </w:rPr>
    </w:lvl>
    <w:lvl w:ilvl="1" w:tplc="B98CAF00">
      <w:start w:val="1"/>
      <w:numFmt w:val="russianLower"/>
      <w:lvlText w:val="%2."/>
      <w:lvlJc w:val="left"/>
      <w:pPr>
        <w:tabs>
          <w:tab w:val="num" w:pos="1656"/>
        </w:tabs>
        <w:ind w:left="1656" w:hanging="360"/>
      </w:pPr>
      <w:rPr>
        <w:rFonts w:cs="Times New Roman" w:hint="default"/>
      </w:rPr>
    </w:lvl>
    <w:lvl w:ilvl="2" w:tplc="0419001B" w:tentative="1">
      <w:start w:val="1"/>
      <w:numFmt w:val="lowerRoman"/>
      <w:lvlText w:val="%3."/>
      <w:lvlJc w:val="right"/>
      <w:pPr>
        <w:tabs>
          <w:tab w:val="num" w:pos="2376"/>
        </w:tabs>
        <w:ind w:left="2376" w:hanging="180"/>
      </w:pPr>
      <w:rPr>
        <w:rFonts w:cs="Times New Roman"/>
      </w:rPr>
    </w:lvl>
    <w:lvl w:ilvl="3" w:tplc="0419000F" w:tentative="1">
      <w:start w:val="1"/>
      <w:numFmt w:val="decimal"/>
      <w:lvlText w:val="%4."/>
      <w:lvlJc w:val="left"/>
      <w:pPr>
        <w:tabs>
          <w:tab w:val="num" w:pos="3096"/>
        </w:tabs>
        <w:ind w:left="3096" w:hanging="360"/>
      </w:pPr>
      <w:rPr>
        <w:rFonts w:cs="Times New Roman"/>
      </w:rPr>
    </w:lvl>
    <w:lvl w:ilvl="4" w:tplc="04190019" w:tentative="1">
      <w:start w:val="1"/>
      <w:numFmt w:val="lowerLetter"/>
      <w:lvlText w:val="%5."/>
      <w:lvlJc w:val="left"/>
      <w:pPr>
        <w:tabs>
          <w:tab w:val="num" w:pos="3816"/>
        </w:tabs>
        <w:ind w:left="3816" w:hanging="360"/>
      </w:pPr>
      <w:rPr>
        <w:rFonts w:cs="Times New Roman"/>
      </w:rPr>
    </w:lvl>
    <w:lvl w:ilvl="5" w:tplc="0419001B" w:tentative="1">
      <w:start w:val="1"/>
      <w:numFmt w:val="lowerRoman"/>
      <w:lvlText w:val="%6."/>
      <w:lvlJc w:val="right"/>
      <w:pPr>
        <w:tabs>
          <w:tab w:val="num" w:pos="4536"/>
        </w:tabs>
        <w:ind w:left="4536" w:hanging="180"/>
      </w:pPr>
      <w:rPr>
        <w:rFonts w:cs="Times New Roman"/>
      </w:rPr>
    </w:lvl>
    <w:lvl w:ilvl="6" w:tplc="0419000F" w:tentative="1">
      <w:start w:val="1"/>
      <w:numFmt w:val="decimal"/>
      <w:lvlText w:val="%7."/>
      <w:lvlJc w:val="left"/>
      <w:pPr>
        <w:tabs>
          <w:tab w:val="num" w:pos="5256"/>
        </w:tabs>
        <w:ind w:left="5256" w:hanging="360"/>
      </w:pPr>
      <w:rPr>
        <w:rFonts w:cs="Times New Roman"/>
      </w:rPr>
    </w:lvl>
    <w:lvl w:ilvl="7" w:tplc="04190019" w:tentative="1">
      <w:start w:val="1"/>
      <w:numFmt w:val="lowerLetter"/>
      <w:lvlText w:val="%8."/>
      <w:lvlJc w:val="left"/>
      <w:pPr>
        <w:tabs>
          <w:tab w:val="num" w:pos="5976"/>
        </w:tabs>
        <w:ind w:left="5976" w:hanging="360"/>
      </w:pPr>
      <w:rPr>
        <w:rFonts w:cs="Times New Roman"/>
      </w:rPr>
    </w:lvl>
    <w:lvl w:ilvl="8" w:tplc="0419001B" w:tentative="1">
      <w:start w:val="1"/>
      <w:numFmt w:val="lowerRoman"/>
      <w:lvlText w:val="%9."/>
      <w:lvlJc w:val="right"/>
      <w:pPr>
        <w:tabs>
          <w:tab w:val="num" w:pos="6696"/>
        </w:tabs>
        <w:ind w:left="6696" w:hanging="180"/>
      </w:pPr>
      <w:rPr>
        <w:rFonts w:cs="Times New Roman"/>
      </w:rPr>
    </w:lvl>
  </w:abstractNum>
  <w:abstractNum w:abstractNumId="16" w15:restartNumberingAfterBreak="0">
    <w:nsid w:val="398F6084"/>
    <w:multiLevelType w:val="multilevel"/>
    <w:tmpl w:val="0130F5B2"/>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rPr>
    </w:lvl>
    <w:lvl w:ilvl="2">
      <w:start w:val="1"/>
      <w:numFmt w:val="decimal"/>
      <w:lvlText w:val="%1.%2.%3."/>
      <w:lvlJc w:val="left"/>
      <w:pPr>
        <w:ind w:left="1418" w:hanging="69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A0D54B7"/>
    <w:multiLevelType w:val="multilevel"/>
    <w:tmpl w:val="62B2B610"/>
    <w:lvl w:ilvl="0">
      <w:start w:val="7"/>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18" w15:restartNumberingAfterBreak="0">
    <w:nsid w:val="3B572A9F"/>
    <w:multiLevelType w:val="multilevel"/>
    <w:tmpl w:val="8594E8D8"/>
    <w:lvl w:ilvl="0">
      <w:start w:val="1"/>
      <w:numFmt w:val="decimal"/>
      <w:lvlText w:val="%1"/>
      <w:lvlJc w:val="left"/>
      <w:pPr>
        <w:ind w:left="390" w:hanging="390"/>
      </w:pPr>
    </w:lvl>
    <w:lvl w:ilvl="1">
      <w:start w:val="1"/>
      <w:numFmt w:val="decimal"/>
      <w:lvlText w:val="%1.%2"/>
      <w:lvlJc w:val="left"/>
      <w:pPr>
        <w:ind w:left="957" w:hanging="39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3BA26BB6"/>
    <w:multiLevelType w:val="hybridMultilevel"/>
    <w:tmpl w:val="515ED994"/>
    <w:lvl w:ilvl="0" w:tplc="C29A05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09A5D9D"/>
    <w:multiLevelType w:val="hybridMultilevel"/>
    <w:tmpl w:val="2E40A632"/>
    <w:lvl w:ilvl="0" w:tplc="94B43A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3052ACB"/>
    <w:multiLevelType w:val="multilevel"/>
    <w:tmpl w:val="3982C3F8"/>
    <w:lvl w:ilvl="0">
      <w:start w:val="1"/>
      <w:numFmt w:val="decimal"/>
      <w:pStyle w:val="a"/>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4127EDD"/>
    <w:multiLevelType w:val="multilevel"/>
    <w:tmpl w:val="673E100C"/>
    <w:lvl w:ilvl="0">
      <w:start w:val="6"/>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25" w15:restartNumberingAfterBreak="0">
    <w:nsid w:val="54CA04C7"/>
    <w:multiLevelType w:val="multilevel"/>
    <w:tmpl w:val="CB82CDD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7" w15:restartNumberingAfterBreak="0">
    <w:nsid w:val="5B9C2FCB"/>
    <w:multiLevelType w:val="multilevel"/>
    <w:tmpl w:val="88360D14"/>
    <w:lvl w:ilvl="0">
      <w:start w:val="1"/>
      <w:numFmt w:val="bullet"/>
      <w:pStyle w:val="a0"/>
      <w:lvlText w:val=""/>
      <w:lvlJc w:val="left"/>
      <w:pPr>
        <w:ind w:left="720" w:hanging="360"/>
      </w:pPr>
      <w:rPr>
        <w:rFonts w:ascii="Symbol" w:hAnsi="Symbol"/>
        <w:sz w:val="24"/>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8" w15:restartNumberingAfterBreak="0">
    <w:nsid w:val="62151D43"/>
    <w:multiLevelType w:val="hybridMultilevel"/>
    <w:tmpl w:val="A44A2CC6"/>
    <w:lvl w:ilvl="0" w:tplc="F044EA82">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7F63B3"/>
    <w:multiLevelType w:val="hybridMultilevel"/>
    <w:tmpl w:val="19BCAF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1"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2" w15:restartNumberingAfterBreak="0">
    <w:nsid w:val="67880AE8"/>
    <w:multiLevelType w:val="multilevel"/>
    <w:tmpl w:val="11B23586"/>
    <w:lvl w:ilvl="0">
      <w:start w:val="1"/>
      <w:numFmt w:val="decimal"/>
      <w:lvlText w:val="%1."/>
      <w:lvlJc w:val="left"/>
      <w:pPr>
        <w:ind w:left="405" w:hanging="405"/>
      </w:pPr>
      <w:rPr>
        <w:rFonts w:hint="default"/>
        <w:b w:val="0"/>
      </w:rPr>
    </w:lvl>
    <w:lvl w:ilvl="1">
      <w:start w:val="1"/>
      <w:numFmt w:val="decimal"/>
      <w:lvlText w:val="%1.%2."/>
      <w:lvlJc w:val="left"/>
      <w:pPr>
        <w:ind w:left="973" w:hanging="40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3" w15:restartNumberingAfterBreak="0">
    <w:nsid w:val="7009496E"/>
    <w:multiLevelType w:val="hybridMultilevel"/>
    <w:tmpl w:val="62CA3E68"/>
    <w:lvl w:ilvl="0" w:tplc="46AA60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03568FC"/>
    <w:multiLevelType w:val="multilevel"/>
    <w:tmpl w:val="8FE82B02"/>
    <w:lvl w:ilvl="0">
      <w:start w:val="6"/>
      <w:numFmt w:val="decimal"/>
      <w:lvlText w:val="%1."/>
      <w:lvlJc w:val="left"/>
      <w:pPr>
        <w:ind w:left="360" w:hanging="360"/>
      </w:pPr>
      <w:rPr>
        <w:rFonts w:hint="default"/>
      </w:rPr>
    </w:lvl>
    <w:lvl w:ilvl="1">
      <w:start w:val="9"/>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35"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7" w15:restartNumberingAfterBreak="0">
    <w:nsid w:val="760D240A"/>
    <w:multiLevelType w:val="hybridMultilevel"/>
    <w:tmpl w:val="0A966666"/>
    <w:lvl w:ilvl="0" w:tplc="FFFFFFFF">
      <w:start w:val="1"/>
      <w:numFmt w:val="decimal"/>
      <w:lvlText w:val="%1"/>
      <w:lvlJc w:val="center"/>
      <w:pPr>
        <w:tabs>
          <w:tab w:val="num" w:pos="340"/>
        </w:tabs>
        <w:ind w:left="397" w:hanging="284"/>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B08250E"/>
    <w:multiLevelType w:val="hybridMultilevel"/>
    <w:tmpl w:val="9B3CFD7E"/>
    <w:lvl w:ilvl="0" w:tplc="8364F816">
      <w:start w:val="2"/>
      <w:numFmt w:val="decimal"/>
      <w:lvlText w:val="%1."/>
      <w:lvlJc w:val="left"/>
      <w:pPr>
        <w:ind w:left="927" w:hanging="360"/>
      </w:pPr>
      <w:rPr>
        <w:rFonts w:hint="default"/>
        <w:lang w:val="ru-RU"/>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E874B49"/>
    <w:multiLevelType w:val="hybridMultilevel"/>
    <w:tmpl w:val="025835B0"/>
    <w:lvl w:ilvl="0" w:tplc="04190001">
      <w:start w:val="1"/>
      <w:numFmt w:val="decimal"/>
      <w:lvlText w:val="%1"/>
      <w:lvlJc w:val="center"/>
      <w:pPr>
        <w:tabs>
          <w:tab w:val="num" w:pos="510"/>
        </w:tabs>
        <w:ind w:left="567" w:hanging="284"/>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0" w15:restartNumberingAfterBreak="0">
    <w:nsid w:val="7EDE686E"/>
    <w:multiLevelType w:val="hybridMultilevel"/>
    <w:tmpl w:val="2586E2A8"/>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num w:numId="1">
    <w:abstractNumId w:val="4"/>
  </w:num>
  <w:num w:numId="2">
    <w:abstractNumId w:val="30"/>
  </w:num>
  <w:num w:numId="3">
    <w:abstractNumId w:val="17"/>
  </w:num>
  <w:num w:numId="4">
    <w:abstractNumId w:val="35"/>
  </w:num>
  <w:num w:numId="5">
    <w:abstractNumId w:val="24"/>
  </w:num>
  <w:num w:numId="6">
    <w:abstractNumId w:val="23"/>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0"/>
  </w:num>
  <w:num w:numId="10">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6"/>
  </w:num>
  <w:num w:numId="14">
    <w:abstractNumId w:val="34"/>
  </w:num>
  <w:num w:numId="15">
    <w:abstractNumId w:val="27"/>
  </w:num>
  <w:num w:numId="16">
    <w:abstractNumId w:val="6"/>
  </w:num>
  <w:num w:numId="17">
    <w:abstractNumId w:val="9"/>
  </w:num>
  <w:num w:numId="18">
    <w:abstractNumId w:val="26"/>
  </w:num>
  <w:num w:numId="19">
    <w:abstractNumId w:val="5"/>
  </w:num>
  <w:num w:numId="20">
    <w:abstractNumId w:val="1"/>
  </w:num>
  <w:num w:numId="21">
    <w:abstractNumId w:val="28"/>
  </w:num>
  <w:num w:numId="22">
    <w:abstractNumId w:val="37"/>
  </w:num>
  <w:num w:numId="23">
    <w:abstractNumId w:val="29"/>
  </w:num>
  <w:num w:numId="24">
    <w:abstractNumId w:val="39"/>
  </w:num>
  <w:num w:numId="25">
    <w:abstractNumId w:val="33"/>
  </w:num>
  <w:num w:numId="26">
    <w:abstractNumId w:val="3"/>
  </w:num>
  <w:num w:numId="27">
    <w:abstractNumId w:val="8"/>
  </w:num>
  <w:num w:numId="28">
    <w:abstractNumId w:val="7"/>
  </w:num>
  <w:num w:numId="29">
    <w:abstractNumId w:val="40"/>
  </w:num>
  <w:num w:numId="30">
    <w:abstractNumId w:val="15"/>
  </w:num>
  <w:num w:numId="31">
    <w:abstractNumId w:val="2"/>
  </w:num>
  <w:num w:numId="32">
    <w:abstractNumId w:val="13"/>
  </w:num>
  <w:num w:numId="33">
    <w:abstractNumId w:val="0"/>
  </w:num>
  <w:num w:numId="34">
    <w:abstractNumId w:val="12"/>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14"/>
  </w:num>
  <w:num w:numId="38">
    <w:abstractNumId w:val="22"/>
  </w:num>
  <w:num w:numId="39">
    <w:abstractNumId w:val="38"/>
  </w:num>
  <w:num w:numId="40">
    <w:abstractNumId w:val="19"/>
  </w:num>
  <w:num w:numId="41">
    <w:abstractNumId w:val="32"/>
  </w:num>
  <w:num w:numId="42">
    <w:abstractNumId w:val="31"/>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70"/>
    <w:rsid w:val="00016767"/>
    <w:rsid w:val="000D30AF"/>
    <w:rsid w:val="00117024"/>
    <w:rsid w:val="00166F95"/>
    <w:rsid w:val="00175D96"/>
    <w:rsid w:val="001B7CCE"/>
    <w:rsid w:val="001C2CF8"/>
    <w:rsid w:val="00264298"/>
    <w:rsid w:val="00282F4E"/>
    <w:rsid w:val="002A7971"/>
    <w:rsid w:val="002F690E"/>
    <w:rsid w:val="00310595"/>
    <w:rsid w:val="0034193D"/>
    <w:rsid w:val="003620EF"/>
    <w:rsid w:val="003869E2"/>
    <w:rsid w:val="00394370"/>
    <w:rsid w:val="003C279A"/>
    <w:rsid w:val="003E34C0"/>
    <w:rsid w:val="003E7610"/>
    <w:rsid w:val="00431B5C"/>
    <w:rsid w:val="0043759E"/>
    <w:rsid w:val="004A56EE"/>
    <w:rsid w:val="004C1BFA"/>
    <w:rsid w:val="004C2605"/>
    <w:rsid w:val="00517E79"/>
    <w:rsid w:val="005831EB"/>
    <w:rsid w:val="005F11E3"/>
    <w:rsid w:val="00635C8B"/>
    <w:rsid w:val="006371C7"/>
    <w:rsid w:val="006D33F1"/>
    <w:rsid w:val="00792632"/>
    <w:rsid w:val="00795649"/>
    <w:rsid w:val="007B0ECA"/>
    <w:rsid w:val="007E7404"/>
    <w:rsid w:val="00801930"/>
    <w:rsid w:val="00807124"/>
    <w:rsid w:val="00817B2B"/>
    <w:rsid w:val="0086268B"/>
    <w:rsid w:val="00862DBB"/>
    <w:rsid w:val="00890282"/>
    <w:rsid w:val="008A102F"/>
    <w:rsid w:val="008A25C5"/>
    <w:rsid w:val="008B076D"/>
    <w:rsid w:val="008B4491"/>
    <w:rsid w:val="009321F6"/>
    <w:rsid w:val="009334F9"/>
    <w:rsid w:val="00955406"/>
    <w:rsid w:val="00997CEC"/>
    <w:rsid w:val="009D0E0F"/>
    <w:rsid w:val="009F10EB"/>
    <w:rsid w:val="00A55B92"/>
    <w:rsid w:val="00A95C2D"/>
    <w:rsid w:val="00AA6DA2"/>
    <w:rsid w:val="00AE75E7"/>
    <w:rsid w:val="00B13E80"/>
    <w:rsid w:val="00B26EB7"/>
    <w:rsid w:val="00B54993"/>
    <w:rsid w:val="00B62CED"/>
    <w:rsid w:val="00BA6D95"/>
    <w:rsid w:val="00BC3FD0"/>
    <w:rsid w:val="00BF36B8"/>
    <w:rsid w:val="00C26FBB"/>
    <w:rsid w:val="00C43FC6"/>
    <w:rsid w:val="00C633E9"/>
    <w:rsid w:val="00CD3040"/>
    <w:rsid w:val="00D50835"/>
    <w:rsid w:val="00DF4A0E"/>
    <w:rsid w:val="00E05D8B"/>
    <w:rsid w:val="00E179EC"/>
    <w:rsid w:val="00E34C9E"/>
    <w:rsid w:val="00E44FAF"/>
    <w:rsid w:val="00E55DE9"/>
    <w:rsid w:val="00E84C0A"/>
    <w:rsid w:val="00E85AF2"/>
    <w:rsid w:val="00EA4F74"/>
    <w:rsid w:val="00F15E10"/>
    <w:rsid w:val="00F41570"/>
    <w:rsid w:val="00FD4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DD4F"/>
  <w15:docId w15:val="{E19B9A88-9102-432B-B6FE-D45ED6B0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F4157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next w:val="a1"/>
    <w:link w:val="10"/>
    <w:qFormat/>
    <w:rsid w:val="00B54993"/>
    <w:pPr>
      <w:spacing w:before="120" w:after="120" w:line="240" w:lineRule="auto"/>
      <w:jc w:val="both"/>
      <w:outlineLvl w:val="0"/>
    </w:pPr>
    <w:rPr>
      <w:rFonts w:ascii="XO Thames" w:eastAsia="Times New Roman" w:hAnsi="XO Thames" w:cs="Times New Roman"/>
      <w:b/>
      <w:color w:val="000000"/>
      <w:sz w:val="32"/>
      <w:szCs w:val="20"/>
      <w:lang w:eastAsia="ru-RU"/>
    </w:rPr>
  </w:style>
  <w:style w:type="paragraph" w:styleId="20">
    <w:name w:val="heading 2"/>
    <w:next w:val="a1"/>
    <w:link w:val="21"/>
    <w:qFormat/>
    <w:rsid w:val="00B54993"/>
    <w:pPr>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0">
    <w:name w:val="heading 3"/>
    <w:aliases w:val="H3"/>
    <w:basedOn w:val="a1"/>
    <w:next w:val="a1"/>
    <w:link w:val="31"/>
    <w:unhideWhenUsed/>
    <w:qFormat/>
    <w:rsid w:val="004C2605"/>
    <w:pPr>
      <w:keepNext/>
      <w:keepLines/>
      <w:widowControl/>
      <w:spacing w:before="40" w:line="276" w:lineRule="auto"/>
      <w:outlineLvl w:val="2"/>
    </w:pPr>
    <w:rPr>
      <w:rFonts w:asciiTheme="majorHAnsi" w:eastAsiaTheme="majorEastAsia" w:hAnsiTheme="majorHAnsi" w:cstheme="majorBidi"/>
      <w:color w:val="243F60" w:themeColor="accent1" w:themeShade="7F"/>
      <w:lang w:bidi="ar-SA"/>
    </w:rPr>
  </w:style>
  <w:style w:type="paragraph" w:styleId="4">
    <w:name w:val="heading 4"/>
    <w:next w:val="a1"/>
    <w:link w:val="40"/>
    <w:qFormat/>
    <w:rsid w:val="00B54993"/>
    <w:pPr>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1"/>
    <w:link w:val="50"/>
    <w:qFormat/>
    <w:rsid w:val="00B54993"/>
    <w:pPr>
      <w:spacing w:before="120" w:after="120" w:line="240" w:lineRule="auto"/>
      <w:jc w:val="both"/>
      <w:outlineLvl w:val="4"/>
    </w:pPr>
    <w:rPr>
      <w:rFonts w:ascii="XO Thames" w:eastAsia="Times New Roman" w:hAnsi="XO Thames" w:cs="Times New Roman"/>
      <w:b/>
      <w:color w:val="000000"/>
      <w:szCs w:val="20"/>
      <w:lang w:eastAsia="ru-RU"/>
    </w:rPr>
  </w:style>
  <w:style w:type="paragraph" w:styleId="6">
    <w:name w:val="heading 6"/>
    <w:basedOn w:val="5"/>
    <w:next w:val="a1"/>
    <w:link w:val="60"/>
    <w:qFormat/>
    <w:rsid w:val="00B54993"/>
    <w:pPr>
      <w:keepNext/>
      <w:keepLines/>
      <w:tabs>
        <w:tab w:val="left" w:pos="3119"/>
      </w:tabs>
      <w:spacing w:before="200"/>
      <w:ind w:left="3119"/>
      <w:outlineLvl w:val="5"/>
    </w:pPr>
    <w:rPr>
      <w:rFonts w:ascii="Times New Roman" w:hAnsi="Times New Roman"/>
      <w:b w:val="0"/>
      <w:sz w:val="20"/>
    </w:rPr>
  </w:style>
  <w:style w:type="paragraph" w:styleId="7">
    <w:name w:val="heading 7"/>
    <w:basedOn w:val="a1"/>
    <w:next w:val="a1"/>
    <w:link w:val="70"/>
    <w:qFormat/>
    <w:rsid w:val="00B54993"/>
    <w:pPr>
      <w:widowControl/>
      <w:tabs>
        <w:tab w:val="num" w:pos="1296"/>
      </w:tabs>
      <w:spacing w:before="240" w:after="60"/>
      <w:ind w:left="1296" w:hanging="1296"/>
      <w:outlineLvl w:val="6"/>
    </w:pPr>
    <w:rPr>
      <w:rFonts w:ascii="Times New Roman" w:eastAsia="Times New Roman" w:hAnsi="Times New Roman" w:cs="Times New Roman"/>
      <w:color w:val="auto"/>
      <w:lang w:bidi="ar-SA"/>
    </w:rPr>
  </w:style>
  <w:style w:type="paragraph" w:styleId="8">
    <w:name w:val="heading 8"/>
    <w:basedOn w:val="a1"/>
    <w:next w:val="a1"/>
    <w:link w:val="80"/>
    <w:qFormat/>
    <w:rsid w:val="00B54993"/>
    <w:pPr>
      <w:autoSpaceDE w:val="0"/>
      <w:autoSpaceDN w:val="0"/>
      <w:adjustRightInd w:val="0"/>
      <w:spacing w:before="240" w:after="60"/>
      <w:outlineLvl w:val="7"/>
    </w:pPr>
    <w:rPr>
      <w:rFonts w:ascii="Calibri" w:eastAsia="Times New Roman" w:hAnsi="Calibri" w:cs="Calibri"/>
      <w:i/>
      <w:iCs/>
      <w:color w:val="auto"/>
      <w:lang w:bidi="ar-SA"/>
    </w:rPr>
  </w:style>
  <w:style w:type="paragraph" w:styleId="9">
    <w:name w:val="heading 9"/>
    <w:basedOn w:val="a1"/>
    <w:next w:val="a1"/>
    <w:link w:val="90"/>
    <w:qFormat/>
    <w:rsid w:val="00B54993"/>
    <w:pPr>
      <w:widowControl/>
      <w:tabs>
        <w:tab w:val="num" w:pos="1584"/>
      </w:tabs>
      <w:spacing w:before="240" w:after="60"/>
      <w:ind w:left="1584" w:hanging="1584"/>
      <w:outlineLvl w:val="8"/>
    </w:pPr>
    <w:rPr>
      <w:rFonts w:ascii="Arial" w:eastAsia="Times New Roman" w:hAnsi="Arial" w:cs="Arial"/>
      <w:color w:val="auto"/>
      <w:sz w:val="22"/>
      <w:szCs w:val="22"/>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6"/>
    <w:uiPriority w:val="99"/>
    <w:qFormat/>
    <w:rsid w:val="00F41570"/>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5"/>
    <w:uiPriority w:val="99"/>
    <w:qFormat/>
    <w:rsid w:val="00F41570"/>
    <w:rPr>
      <w:rFonts w:ascii="Times New Roman" w:eastAsia="Times New Roman" w:hAnsi="Times New Roman" w:cs="Times New Roman"/>
      <w:sz w:val="20"/>
      <w:szCs w:val="20"/>
      <w:lang w:eastAsia="ru-RU"/>
    </w:rPr>
  </w:style>
  <w:style w:type="character" w:styleId="a7">
    <w:name w:val="footnote reference"/>
    <w:aliases w:val="Ссылка на сноску 45"/>
    <w:link w:val="12"/>
    <w:uiPriority w:val="99"/>
    <w:qFormat/>
    <w:rsid w:val="00F41570"/>
    <w:rPr>
      <w:vertAlign w:val="superscript"/>
    </w:rPr>
  </w:style>
  <w:style w:type="paragraph" w:styleId="a8">
    <w:name w:val="List Paragraph"/>
    <w:aliases w:val="Маркер,Bullet Number,Нумерованый список,List Paragraph1,Bullet List,FooterText,numbered,lp1,lp1 Text,название,List Paragraph,SL_Абзац списка,f_Абзац 1,ПАРАГРАФ,Абзац списка4,Абзац списка1,Paragraphe de liste1,Абзац списка2,Абзац списка6,UL"/>
    <w:basedOn w:val="a1"/>
    <w:link w:val="a9"/>
    <w:qFormat/>
    <w:rsid w:val="003E34C0"/>
    <w:pPr>
      <w:ind w:left="720"/>
      <w:contextualSpacing/>
    </w:pPr>
  </w:style>
  <w:style w:type="character" w:styleId="aa">
    <w:name w:val="annotation reference"/>
    <w:basedOn w:val="a2"/>
    <w:link w:val="13"/>
    <w:uiPriority w:val="99"/>
    <w:unhideWhenUsed/>
    <w:rsid w:val="001B7CCE"/>
    <w:rPr>
      <w:sz w:val="16"/>
      <w:szCs w:val="16"/>
    </w:rPr>
  </w:style>
  <w:style w:type="paragraph" w:styleId="ab">
    <w:name w:val="annotation text"/>
    <w:basedOn w:val="a1"/>
    <w:link w:val="ac"/>
    <w:uiPriority w:val="99"/>
    <w:unhideWhenUsed/>
    <w:rsid w:val="001B7CCE"/>
    <w:rPr>
      <w:sz w:val="20"/>
      <w:szCs w:val="20"/>
    </w:rPr>
  </w:style>
  <w:style w:type="character" w:customStyle="1" w:styleId="ac">
    <w:name w:val="Текст примечания Знак"/>
    <w:basedOn w:val="a2"/>
    <w:link w:val="ab"/>
    <w:uiPriority w:val="99"/>
    <w:rsid w:val="001B7CCE"/>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unhideWhenUsed/>
    <w:rsid w:val="001B7CCE"/>
    <w:rPr>
      <w:b/>
      <w:bCs/>
    </w:rPr>
  </w:style>
  <w:style w:type="character" w:customStyle="1" w:styleId="ae">
    <w:name w:val="Тема примечания Знак"/>
    <w:basedOn w:val="ac"/>
    <w:link w:val="ad"/>
    <w:uiPriority w:val="99"/>
    <w:rsid w:val="001B7CCE"/>
    <w:rPr>
      <w:rFonts w:ascii="Courier New" w:eastAsia="Courier New" w:hAnsi="Courier New" w:cs="Courier New"/>
      <w:b/>
      <w:bCs/>
      <w:color w:val="000000"/>
      <w:sz w:val="20"/>
      <w:szCs w:val="20"/>
      <w:lang w:eastAsia="ru-RU" w:bidi="ru-RU"/>
    </w:rPr>
  </w:style>
  <w:style w:type="paragraph" w:styleId="af">
    <w:name w:val="Balloon Text"/>
    <w:basedOn w:val="a1"/>
    <w:link w:val="af0"/>
    <w:uiPriority w:val="99"/>
    <w:unhideWhenUsed/>
    <w:rsid w:val="001B7CCE"/>
    <w:rPr>
      <w:rFonts w:ascii="Segoe UI" w:hAnsi="Segoe UI" w:cs="Segoe UI"/>
      <w:sz w:val="18"/>
      <w:szCs w:val="18"/>
    </w:rPr>
  </w:style>
  <w:style w:type="character" w:customStyle="1" w:styleId="af0">
    <w:name w:val="Текст выноски Знак"/>
    <w:basedOn w:val="a2"/>
    <w:link w:val="af"/>
    <w:uiPriority w:val="99"/>
    <w:rsid w:val="001B7CCE"/>
    <w:rPr>
      <w:rFonts w:ascii="Segoe UI" w:eastAsia="Courier New" w:hAnsi="Segoe UI" w:cs="Segoe UI"/>
      <w:color w:val="000000"/>
      <w:sz w:val="18"/>
      <w:szCs w:val="18"/>
      <w:lang w:eastAsia="ru-RU" w:bidi="ru-RU"/>
    </w:rPr>
  </w:style>
  <w:style w:type="character" w:customStyle="1" w:styleId="af1">
    <w:name w:val="Без интервала Знак Знак Знак"/>
    <w:aliases w:val="Без интервал Знак Знак Знак,Без интервала2 Знак Знак Знак"/>
    <w:link w:val="af2"/>
    <w:uiPriority w:val="99"/>
    <w:locked/>
    <w:rsid w:val="006D33F1"/>
    <w:rPr>
      <w:rFonts w:ascii="Times New Roman" w:eastAsia="Calibri" w:hAnsi="Times New Roman" w:cs="Times New Roman"/>
      <w:sz w:val="20"/>
      <w:szCs w:val="20"/>
    </w:rPr>
  </w:style>
  <w:style w:type="paragraph" w:customStyle="1" w:styleId="af2">
    <w:name w:val="Без интервала Знак Знак"/>
    <w:aliases w:val="Без интервал Знак Знак,Без интервала2 Знак Знак"/>
    <w:next w:val="a1"/>
    <w:link w:val="af1"/>
    <w:autoRedefine/>
    <w:uiPriority w:val="99"/>
    <w:qFormat/>
    <w:rsid w:val="006D33F1"/>
    <w:pPr>
      <w:tabs>
        <w:tab w:val="left" w:pos="708"/>
      </w:tabs>
      <w:spacing w:after="0" w:line="240" w:lineRule="auto"/>
      <w:jc w:val="both"/>
    </w:pPr>
    <w:rPr>
      <w:rFonts w:ascii="Times New Roman" w:eastAsia="Calibri" w:hAnsi="Times New Roman" w:cs="Times New Roman"/>
      <w:sz w:val="20"/>
      <w:szCs w:val="20"/>
    </w:rPr>
  </w:style>
  <w:style w:type="table" w:styleId="af3">
    <w:name w:val="Table Grid"/>
    <w:basedOn w:val="a3"/>
    <w:uiPriority w:val="39"/>
    <w:rsid w:val="00016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 Знак"/>
    <w:aliases w:val="H3 Знак"/>
    <w:basedOn w:val="a2"/>
    <w:link w:val="30"/>
    <w:rsid w:val="004C2605"/>
    <w:rPr>
      <w:rFonts w:asciiTheme="majorHAnsi" w:eastAsiaTheme="majorEastAsia" w:hAnsiTheme="majorHAnsi" w:cstheme="majorBidi"/>
      <w:color w:val="243F60" w:themeColor="accent1" w:themeShade="7F"/>
      <w:sz w:val="24"/>
      <w:szCs w:val="24"/>
      <w:lang w:eastAsia="ru-RU"/>
    </w:rPr>
  </w:style>
  <w:style w:type="character" w:styleId="af4">
    <w:name w:val="Hyperlink"/>
    <w:basedOn w:val="a2"/>
    <w:link w:val="14"/>
    <w:uiPriority w:val="99"/>
    <w:unhideWhenUsed/>
    <w:rsid w:val="004C2605"/>
    <w:rPr>
      <w:color w:val="0000FF"/>
      <w:u w:val="single"/>
    </w:rPr>
  </w:style>
  <w:style w:type="character" w:customStyle="1" w:styleId="UnresolvedMention">
    <w:name w:val="Unresolved Mention"/>
    <w:basedOn w:val="a2"/>
    <w:uiPriority w:val="99"/>
    <w:semiHidden/>
    <w:unhideWhenUsed/>
    <w:rsid w:val="00955406"/>
    <w:rPr>
      <w:color w:val="605E5C"/>
      <w:shd w:val="clear" w:color="auto" w:fill="E1DFDD"/>
    </w:rPr>
  </w:style>
  <w:style w:type="table" w:customStyle="1" w:styleId="15">
    <w:name w:val="Сетка таблицы1"/>
    <w:basedOn w:val="a3"/>
    <w:next w:val="af3"/>
    <w:rsid w:val="009554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w:basedOn w:val="a1"/>
    <w:qFormat/>
    <w:rsid w:val="00955406"/>
    <w:pPr>
      <w:widowControl/>
      <w:numPr>
        <w:numId w:val="6"/>
      </w:numPr>
      <w:spacing w:before="120" w:after="120"/>
      <w:jc w:val="both"/>
    </w:pPr>
    <w:rPr>
      <w:rFonts w:ascii="Times New Roman" w:eastAsia="Times New Roman" w:hAnsi="Times New Roman" w:cs="Times New Roman"/>
      <w:color w:val="auto"/>
      <w:lang w:bidi="ar-SA"/>
    </w:rPr>
  </w:style>
  <w:style w:type="table" w:customStyle="1" w:styleId="110">
    <w:name w:val="Сетка таблицы11"/>
    <w:basedOn w:val="a3"/>
    <w:next w:val="af3"/>
    <w:rsid w:val="00955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aliases w:val="Маркер Знак,Bullet Number Знак,Нумерованый список Знак,List Paragraph1 Знак,Bullet List Знак,FooterText Знак,numbered Знак,lp1 Знак,lp1 Text Знак,название Знак,List Paragraph Знак,SL_Абзац списка Знак,f_Абзац 1 Знак,ПАРАГРАФ Знак"/>
    <w:link w:val="a8"/>
    <w:uiPriority w:val="34"/>
    <w:qFormat/>
    <w:locked/>
    <w:rsid w:val="00801930"/>
    <w:rPr>
      <w:rFonts w:ascii="Courier New" w:eastAsia="Courier New" w:hAnsi="Courier New" w:cs="Courier New"/>
      <w:color w:val="000000"/>
      <w:sz w:val="24"/>
      <w:szCs w:val="24"/>
      <w:lang w:eastAsia="ru-RU" w:bidi="ru-RU"/>
    </w:rPr>
  </w:style>
  <w:style w:type="character" w:customStyle="1" w:styleId="10">
    <w:name w:val="Заголовок 1 Знак"/>
    <w:basedOn w:val="a2"/>
    <w:link w:val="1"/>
    <w:rsid w:val="00B54993"/>
    <w:rPr>
      <w:rFonts w:ascii="XO Thames" w:eastAsia="Times New Roman" w:hAnsi="XO Thames" w:cs="Times New Roman"/>
      <w:b/>
      <w:color w:val="000000"/>
      <w:sz w:val="32"/>
      <w:szCs w:val="20"/>
      <w:lang w:eastAsia="ru-RU"/>
    </w:rPr>
  </w:style>
  <w:style w:type="character" w:customStyle="1" w:styleId="21">
    <w:name w:val="Заголовок 2 Знак"/>
    <w:basedOn w:val="a2"/>
    <w:link w:val="20"/>
    <w:rsid w:val="00B54993"/>
    <w:rPr>
      <w:rFonts w:ascii="XO Thames" w:eastAsia="Times New Roman" w:hAnsi="XO Thames" w:cs="Times New Roman"/>
      <w:b/>
      <w:color w:val="000000"/>
      <w:sz w:val="28"/>
      <w:szCs w:val="20"/>
      <w:lang w:eastAsia="ru-RU"/>
    </w:rPr>
  </w:style>
  <w:style w:type="character" w:customStyle="1" w:styleId="40">
    <w:name w:val="Заголовок 4 Знак"/>
    <w:basedOn w:val="a2"/>
    <w:link w:val="4"/>
    <w:rsid w:val="00B54993"/>
    <w:rPr>
      <w:rFonts w:ascii="XO Thames" w:eastAsia="Times New Roman" w:hAnsi="XO Thames" w:cs="Times New Roman"/>
      <w:b/>
      <w:color w:val="000000"/>
      <w:sz w:val="24"/>
      <w:szCs w:val="20"/>
      <w:lang w:eastAsia="ru-RU"/>
    </w:rPr>
  </w:style>
  <w:style w:type="character" w:customStyle="1" w:styleId="50">
    <w:name w:val="Заголовок 5 Знак"/>
    <w:basedOn w:val="a2"/>
    <w:link w:val="5"/>
    <w:rsid w:val="00B54993"/>
    <w:rPr>
      <w:rFonts w:ascii="XO Thames" w:eastAsia="Times New Roman" w:hAnsi="XO Thames" w:cs="Times New Roman"/>
      <w:b/>
      <w:color w:val="000000"/>
      <w:szCs w:val="20"/>
      <w:lang w:eastAsia="ru-RU"/>
    </w:rPr>
  </w:style>
  <w:style w:type="character" w:customStyle="1" w:styleId="60">
    <w:name w:val="Заголовок 6 Знак"/>
    <w:basedOn w:val="a2"/>
    <w:link w:val="6"/>
    <w:rsid w:val="00B54993"/>
    <w:rPr>
      <w:rFonts w:ascii="Times New Roman" w:eastAsia="Times New Roman" w:hAnsi="Times New Roman" w:cs="Times New Roman"/>
      <w:color w:val="000000"/>
      <w:sz w:val="20"/>
      <w:szCs w:val="20"/>
      <w:lang w:eastAsia="ru-RU"/>
    </w:rPr>
  </w:style>
  <w:style w:type="character" w:customStyle="1" w:styleId="70">
    <w:name w:val="Заголовок 7 Знак"/>
    <w:basedOn w:val="a2"/>
    <w:link w:val="7"/>
    <w:rsid w:val="00B54993"/>
    <w:rPr>
      <w:rFonts w:ascii="Times New Roman" w:eastAsia="Times New Roman" w:hAnsi="Times New Roman" w:cs="Times New Roman"/>
      <w:sz w:val="24"/>
      <w:szCs w:val="24"/>
      <w:lang w:eastAsia="ru-RU"/>
    </w:rPr>
  </w:style>
  <w:style w:type="character" w:customStyle="1" w:styleId="80">
    <w:name w:val="Заголовок 8 Знак"/>
    <w:basedOn w:val="a2"/>
    <w:link w:val="8"/>
    <w:rsid w:val="00B54993"/>
    <w:rPr>
      <w:rFonts w:ascii="Calibri" w:eastAsia="Times New Roman" w:hAnsi="Calibri" w:cs="Calibri"/>
      <w:i/>
      <w:iCs/>
      <w:sz w:val="24"/>
      <w:szCs w:val="24"/>
      <w:lang w:eastAsia="ru-RU"/>
    </w:rPr>
  </w:style>
  <w:style w:type="character" w:customStyle="1" w:styleId="90">
    <w:name w:val="Заголовок 9 Знак"/>
    <w:basedOn w:val="a2"/>
    <w:link w:val="9"/>
    <w:rsid w:val="00B54993"/>
    <w:rPr>
      <w:rFonts w:ascii="Arial" w:eastAsia="Times New Roman" w:hAnsi="Arial" w:cs="Arial"/>
      <w:lang w:eastAsia="ru-RU"/>
    </w:rPr>
  </w:style>
  <w:style w:type="numbering" w:customStyle="1" w:styleId="16">
    <w:name w:val="Нет списка1"/>
    <w:next w:val="a4"/>
    <w:uiPriority w:val="99"/>
    <w:semiHidden/>
    <w:unhideWhenUsed/>
    <w:rsid w:val="00B54993"/>
  </w:style>
  <w:style w:type="character" w:customStyle="1" w:styleId="17">
    <w:name w:val="Обычный1"/>
    <w:link w:val="81"/>
    <w:rsid w:val="00B54993"/>
    <w:rPr>
      <w:sz w:val="24"/>
    </w:rPr>
  </w:style>
  <w:style w:type="paragraph" w:styleId="22">
    <w:name w:val="Body Text 2"/>
    <w:basedOn w:val="a1"/>
    <w:link w:val="23"/>
    <w:uiPriority w:val="99"/>
    <w:rsid w:val="00B54993"/>
    <w:pPr>
      <w:spacing w:after="120" w:line="480" w:lineRule="auto"/>
    </w:pPr>
    <w:rPr>
      <w:rFonts w:ascii="Arial" w:eastAsia="Times New Roman" w:hAnsi="Arial" w:cs="Times New Roman"/>
      <w:sz w:val="18"/>
      <w:szCs w:val="20"/>
      <w:lang w:bidi="ar-SA"/>
    </w:rPr>
  </w:style>
  <w:style w:type="character" w:customStyle="1" w:styleId="23">
    <w:name w:val="Основной текст 2 Знак"/>
    <w:basedOn w:val="a2"/>
    <w:link w:val="22"/>
    <w:uiPriority w:val="99"/>
    <w:rsid w:val="00B54993"/>
    <w:rPr>
      <w:rFonts w:ascii="Arial" w:eastAsia="Times New Roman" w:hAnsi="Arial" w:cs="Times New Roman"/>
      <w:color w:val="000000"/>
      <w:sz w:val="18"/>
      <w:szCs w:val="20"/>
      <w:lang w:eastAsia="ru-RU"/>
    </w:rPr>
  </w:style>
  <w:style w:type="paragraph" w:styleId="24">
    <w:name w:val="toc 2"/>
    <w:next w:val="a1"/>
    <w:link w:val="25"/>
    <w:uiPriority w:val="39"/>
    <w:rsid w:val="00B54993"/>
    <w:pPr>
      <w:spacing w:after="0" w:line="240" w:lineRule="auto"/>
      <w:ind w:left="200"/>
    </w:pPr>
    <w:rPr>
      <w:rFonts w:ascii="XO Thames" w:eastAsia="Times New Roman" w:hAnsi="XO Thames" w:cs="Times New Roman"/>
      <w:color w:val="000000"/>
      <w:sz w:val="28"/>
      <w:szCs w:val="20"/>
      <w:lang w:eastAsia="ru-RU"/>
    </w:rPr>
  </w:style>
  <w:style w:type="character" w:customStyle="1" w:styleId="25">
    <w:name w:val="Оглавление 2 Знак"/>
    <w:link w:val="24"/>
    <w:uiPriority w:val="39"/>
    <w:rsid w:val="00B54993"/>
    <w:rPr>
      <w:rFonts w:ascii="XO Thames" w:eastAsia="Times New Roman" w:hAnsi="XO Thames" w:cs="Times New Roman"/>
      <w:color w:val="000000"/>
      <w:sz w:val="28"/>
      <w:szCs w:val="20"/>
      <w:lang w:eastAsia="ru-RU"/>
    </w:rPr>
  </w:style>
  <w:style w:type="paragraph" w:styleId="41">
    <w:name w:val="toc 4"/>
    <w:next w:val="a1"/>
    <w:link w:val="42"/>
    <w:uiPriority w:val="39"/>
    <w:rsid w:val="00B54993"/>
    <w:pPr>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B54993"/>
    <w:rPr>
      <w:rFonts w:ascii="XO Thames" w:eastAsia="Times New Roman" w:hAnsi="XO Thames" w:cs="Times New Roman"/>
      <w:color w:val="000000"/>
      <w:sz w:val="28"/>
      <w:szCs w:val="20"/>
      <w:lang w:eastAsia="ru-RU"/>
    </w:rPr>
  </w:style>
  <w:style w:type="paragraph" w:customStyle="1" w:styleId="ConsPlusNormal">
    <w:name w:val="ConsPlusNormal"/>
    <w:qFormat/>
    <w:rsid w:val="00B54993"/>
    <w:pPr>
      <w:widowControl w:val="0"/>
      <w:spacing w:after="0" w:line="240" w:lineRule="auto"/>
    </w:pPr>
    <w:rPr>
      <w:rFonts w:ascii="Calibri" w:eastAsia="Times New Roman" w:hAnsi="Calibri" w:cs="Times New Roman"/>
      <w:color w:val="000000"/>
      <w:szCs w:val="20"/>
      <w:lang w:eastAsia="ru-RU"/>
    </w:rPr>
  </w:style>
  <w:style w:type="paragraph" w:styleId="61">
    <w:name w:val="toc 6"/>
    <w:next w:val="a1"/>
    <w:link w:val="62"/>
    <w:uiPriority w:val="39"/>
    <w:rsid w:val="00B54993"/>
    <w:pPr>
      <w:spacing w:after="0" w:line="240"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B54993"/>
    <w:rPr>
      <w:rFonts w:ascii="XO Thames" w:eastAsia="Times New Roman" w:hAnsi="XO Thames" w:cs="Times New Roman"/>
      <w:color w:val="000000"/>
      <w:sz w:val="28"/>
      <w:szCs w:val="20"/>
      <w:lang w:eastAsia="ru-RU"/>
    </w:rPr>
  </w:style>
  <w:style w:type="paragraph" w:styleId="71">
    <w:name w:val="toc 7"/>
    <w:next w:val="a1"/>
    <w:link w:val="72"/>
    <w:uiPriority w:val="39"/>
    <w:rsid w:val="00B54993"/>
    <w:pPr>
      <w:spacing w:after="0" w:line="240" w:lineRule="auto"/>
      <w:ind w:left="1200"/>
    </w:pPr>
    <w:rPr>
      <w:rFonts w:ascii="XO Thames" w:eastAsia="Times New Roman" w:hAnsi="XO Thames" w:cs="Times New Roman"/>
      <w:color w:val="000000"/>
      <w:sz w:val="28"/>
      <w:szCs w:val="20"/>
      <w:lang w:eastAsia="ru-RU"/>
    </w:rPr>
  </w:style>
  <w:style w:type="character" w:customStyle="1" w:styleId="72">
    <w:name w:val="Оглавление 7 Знак"/>
    <w:link w:val="71"/>
    <w:uiPriority w:val="39"/>
    <w:rsid w:val="00B54993"/>
    <w:rPr>
      <w:rFonts w:ascii="XO Thames" w:eastAsia="Times New Roman" w:hAnsi="XO Thames" w:cs="Times New Roman"/>
      <w:color w:val="000000"/>
      <w:sz w:val="28"/>
      <w:szCs w:val="20"/>
      <w:lang w:eastAsia="ru-RU"/>
    </w:rPr>
  </w:style>
  <w:style w:type="paragraph" w:styleId="af5">
    <w:name w:val="Normal Indent"/>
    <w:basedOn w:val="a1"/>
    <w:link w:val="af6"/>
    <w:rsid w:val="00B54993"/>
    <w:pPr>
      <w:widowControl/>
      <w:ind w:left="720" w:firstLine="720"/>
      <w:jc w:val="both"/>
    </w:pPr>
    <w:rPr>
      <w:rFonts w:ascii="Times New Roman" w:eastAsia="Times New Roman" w:hAnsi="Times New Roman" w:cs="Times New Roman"/>
      <w:sz w:val="28"/>
      <w:szCs w:val="20"/>
      <w:lang w:bidi="ar-SA"/>
    </w:rPr>
  </w:style>
  <w:style w:type="character" w:customStyle="1" w:styleId="af6">
    <w:name w:val="Обычный отступ Знак"/>
    <w:basedOn w:val="17"/>
    <w:link w:val="af5"/>
    <w:rsid w:val="00B54993"/>
    <w:rPr>
      <w:rFonts w:ascii="Times New Roman" w:eastAsia="Times New Roman" w:hAnsi="Times New Roman" w:cs="Times New Roman"/>
      <w:color w:val="000000"/>
      <w:sz w:val="28"/>
      <w:szCs w:val="20"/>
      <w:lang w:eastAsia="ru-RU"/>
    </w:rPr>
  </w:style>
  <w:style w:type="paragraph" w:customStyle="1" w:styleId="Endnote">
    <w:name w:val="Endnote"/>
    <w:rsid w:val="00B54993"/>
    <w:pPr>
      <w:spacing w:after="0" w:line="240" w:lineRule="auto"/>
      <w:ind w:firstLine="851"/>
      <w:jc w:val="both"/>
    </w:pPr>
    <w:rPr>
      <w:rFonts w:ascii="XO Thames" w:eastAsia="Times New Roman" w:hAnsi="XO Thames" w:cs="Times New Roman"/>
      <w:color w:val="000000"/>
      <w:szCs w:val="20"/>
      <w:lang w:eastAsia="ru-RU"/>
    </w:rPr>
  </w:style>
  <w:style w:type="paragraph" w:customStyle="1" w:styleId="ConsNormal">
    <w:name w:val="ConsNormal"/>
    <w:rsid w:val="00B54993"/>
    <w:pPr>
      <w:widowControl w:val="0"/>
      <w:spacing w:after="0" w:line="240" w:lineRule="auto"/>
      <w:ind w:firstLine="720"/>
    </w:pPr>
    <w:rPr>
      <w:rFonts w:ascii="Arial" w:eastAsia="Times New Roman" w:hAnsi="Arial" w:cs="Times New Roman"/>
      <w:color w:val="000000"/>
      <w:sz w:val="20"/>
      <w:szCs w:val="20"/>
      <w:lang w:eastAsia="ru-RU"/>
    </w:rPr>
  </w:style>
  <w:style w:type="paragraph" w:styleId="af7">
    <w:name w:val="Plain Text"/>
    <w:basedOn w:val="a1"/>
    <w:link w:val="af8"/>
    <w:uiPriority w:val="99"/>
    <w:rsid w:val="00B54993"/>
    <w:pPr>
      <w:widowControl/>
    </w:pPr>
    <w:rPr>
      <w:rFonts w:eastAsia="Times New Roman" w:cs="Times New Roman"/>
      <w:sz w:val="20"/>
      <w:szCs w:val="20"/>
      <w:lang w:bidi="ar-SA"/>
    </w:rPr>
  </w:style>
  <w:style w:type="character" w:customStyle="1" w:styleId="af8">
    <w:name w:val="Текст Знак"/>
    <w:basedOn w:val="a2"/>
    <w:link w:val="af7"/>
    <w:uiPriority w:val="99"/>
    <w:rsid w:val="00B54993"/>
    <w:rPr>
      <w:rFonts w:ascii="Courier New" w:eastAsia="Times New Roman" w:hAnsi="Courier New" w:cs="Times New Roman"/>
      <w:color w:val="000000"/>
      <w:sz w:val="20"/>
      <w:szCs w:val="20"/>
      <w:lang w:eastAsia="ru-RU"/>
    </w:rPr>
  </w:style>
  <w:style w:type="paragraph" w:styleId="af9">
    <w:name w:val="No Spacing"/>
    <w:aliases w:val="мой,МОЙ,Без интервала 111,МММ,Без интервала2,МОЙ МОЙ"/>
    <w:link w:val="afa"/>
    <w:uiPriority w:val="1"/>
    <w:qFormat/>
    <w:rsid w:val="00B54993"/>
    <w:pPr>
      <w:spacing w:after="0" w:line="240" w:lineRule="auto"/>
    </w:pPr>
    <w:rPr>
      <w:rFonts w:ascii="Calibri" w:eastAsia="Times New Roman" w:hAnsi="Calibri" w:cs="Times New Roman"/>
      <w:color w:val="000000"/>
      <w:szCs w:val="20"/>
      <w:lang w:eastAsia="ru-RU"/>
    </w:rPr>
  </w:style>
  <w:style w:type="character" w:customStyle="1" w:styleId="afa">
    <w:name w:val="Без интервала Знак"/>
    <w:aliases w:val="мой Знак,МОЙ Знак,Без интервала 111 Знак,МММ Знак,Без интервала2 Знак,МОЙ МОЙ Знак"/>
    <w:link w:val="af9"/>
    <w:uiPriority w:val="1"/>
    <w:rsid w:val="00B54993"/>
    <w:rPr>
      <w:rFonts w:ascii="Calibri" w:eastAsia="Times New Roman" w:hAnsi="Calibri" w:cs="Times New Roman"/>
      <w:color w:val="000000"/>
      <w:szCs w:val="20"/>
      <w:lang w:eastAsia="ru-RU"/>
    </w:rPr>
  </w:style>
  <w:style w:type="paragraph" w:customStyle="1" w:styleId="12">
    <w:name w:val="Знак сноски1"/>
    <w:basedOn w:val="18"/>
    <w:link w:val="a7"/>
    <w:uiPriority w:val="99"/>
    <w:rsid w:val="00B54993"/>
    <w:rPr>
      <w:rFonts w:asciiTheme="minorHAnsi" w:eastAsiaTheme="minorHAnsi" w:hAnsiTheme="minorHAnsi" w:cstheme="minorBidi"/>
      <w:color w:val="auto"/>
      <w:sz w:val="22"/>
      <w:szCs w:val="22"/>
      <w:vertAlign w:val="superscript"/>
      <w:lang w:eastAsia="en-US"/>
    </w:rPr>
  </w:style>
  <w:style w:type="paragraph" w:customStyle="1" w:styleId="ConsPlusCell">
    <w:name w:val="ConsPlusCell"/>
    <w:rsid w:val="00B54993"/>
    <w:pPr>
      <w:widowControl w:val="0"/>
      <w:spacing w:after="0" w:line="240" w:lineRule="auto"/>
    </w:pPr>
    <w:rPr>
      <w:rFonts w:ascii="Arial" w:eastAsia="Times New Roman" w:hAnsi="Arial" w:cs="Times New Roman"/>
      <w:color w:val="000000"/>
      <w:sz w:val="20"/>
      <w:szCs w:val="20"/>
      <w:lang w:eastAsia="ru-RU"/>
    </w:rPr>
  </w:style>
  <w:style w:type="paragraph" w:customStyle="1" w:styleId="TableParagraph">
    <w:name w:val="Table Paragraph"/>
    <w:basedOn w:val="a1"/>
    <w:rsid w:val="00B54993"/>
    <w:rPr>
      <w:rFonts w:ascii="Times New Roman" w:eastAsia="Times New Roman" w:hAnsi="Times New Roman" w:cs="Times New Roman"/>
      <w:sz w:val="22"/>
      <w:szCs w:val="20"/>
      <w:lang w:bidi="ar-SA"/>
    </w:rPr>
  </w:style>
  <w:style w:type="paragraph" w:styleId="32">
    <w:name w:val="toc 3"/>
    <w:next w:val="a1"/>
    <w:link w:val="33"/>
    <w:uiPriority w:val="39"/>
    <w:rsid w:val="00B54993"/>
    <w:pPr>
      <w:spacing w:after="0" w:line="240"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B54993"/>
    <w:rPr>
      <w:rFonts w:ascii="XO Thames" w:eastAsia="Times New Roman" w:hAnsi="XO Thames" w:cs="Times New Roman"/>
      <w:color w:val="000000"/>
      <w:sz w:val="28"/>
      <w:szCs w:val="20"/>
      <w:lang w:eastAsia="ru-RU"/>
    </w:rPr>
  </w:style>
  <w:style w:type="paragraph" w:styleId="afb">
    <w:name w:val="footer"/>
    <w:basedOn w:val="a1"/>
    <w:link w:val="afc"/>
    <w:uiPriority w:val="99"/>
    <w:rsid w:val="00B54993"/>
    <w:pPr>
      <w:widowControl/>
      <w:tabs>
        <w:tab w:val="center" w:pos="4677"/>
        <w:tab w:val="right" w:pos="9355"/>
      </w:tabs>
    </w:pPr>
    <w:rPr>
      <w:rFonts w:ascii="Times New Roman" w:eastAsia="Times New Roman" w:hAnsi="Times New Roman" w:cs="Times New Roman"/>
      <w:szCs w:val="20"/>
      <w:lang w:bidi="ar-SA"/>
    </w:rPr>
  </w:style>
  <w:style w:type="character" w:customStyle="1" w:styleId="afc">
    <w:name w:val="Нижний колонтитул Знак"/>
    <w:basedOn w:val="a2"/>
    <w:link w:val="afb"/>
    <w:uiPriority w:val="99"/>
    <w:rsid w:val="00B54993"/>
    <w:rPr>
      <w:rFonts w:ascii="Times New Roman" w:eastAsia="Times New Roman" w:hAnsi="Times New Roman" w:cs="Times New Roman"/>
      <w:color w:val="000000"/>
      <w:sz w:val="24"/>
      <w:szCs w:val="20"/>
      <w:lang w:eastAsia="ru-RU"/>
    </w:rPr>
  </w:style>
  <w:style w:type="paragraph" w:styleId="afd">
    <w:name w:val="Body Text Indent"/>
    <w:aliases w:val="текст"/>
    <w:basedOn w:val="a1"/>
    <w:link w:val="afe"/>
    <w:rsid w:val="00B54993"/>
    <w:pPr>
      <w:widowControl/>
      <w:spacing w:after="120"/>
      <w:ind w:left="283"/>
    </w:pPr>
    <w:rPr>
      <w:rFonts w:ascii="Times New Roman" w:eastAsia="Times New Roman" w:hAnsi="Times New Roman" w:cs="Times New Roman"/>
      <w:szCs w:val="20"/>
      <w:lang w:bidi="ar-SA"/>
    </w:rPr>
  </w:style>
  <w:style w:type="character" w:customStyle="1" w:styleId="afe">
    <w:name w:val="Основной текст с отступом Знак"/>
    <w:aliases w:val="текст Знак"/>
    <w:basedOn w:val="a2"/>
    <w:link w:val="afd"/>
    <w:rsid w:val="00B54993"/>
    <w:rPr>
      <w:rFonts w:ascii="Times New Roman" w:eastAsia="Times New Roman" w:hAnsi="Times New Roman" w:cs="Times New Roman"/>
      <w:color w:val="000000"/>
      <w:sz w:val="24"/>
      <w:szCs w:val="20"/>
      <w:lang w:eastAsia="ru-RU"/>
    </w:rPr>
  </w:style>
  <w:style w:type="paragraph" w:customStyle="1" w:styleId="14">
    <w:name w:val="Гиперссылка1"/>
    <w:link w:val="af4"/>
    <w:uiPriority w:val="99"/>
    <w:rsid w:val="00B54993"/>
    <w:pPr>
      <w:spacing w:after="0" w:line="240" w:lineRule="auto"/>
    </w:pPr>
    <w:rPr>
      <w:color w:val="0000FF"/>
      <w:u w:val="single"/>
    </w:rPr>
  </w:style>
  <w:style w:type="paragraph" w:customStyle="1" w:styleId="Footnote">
    <w:name w:val="Footnote"/>
    <w:basedOn w:val="a1"/>
    <w:rsid w:val="00B54993"/>
    <w:pPr>
      <w:widowControl/>
    </w:pPr>
    <w:rPr>
      <w:rFonts w:ascii="Calibri" w:eastAsia="Times New Roman" w:hAnsi="Calibri" w:cs="Times New Roman"/>
      <w:sz w:val="20"/>
      <w:szCs w:val="20"/>
      <w:lang w:bidi="ar-SA"/>
    </w:rPr>
  </w:style>
  <w:style w:type="paragraph" w:styleId="19">
    <w:name w:val="toc 1"/>
    <w:next w:val="a1"/>
    <w:link w:val="1a"/>
    <w:uiPriority w:val="39"/>
    <w:rsid w:val="00B54993"/>
    <w:pPr>
      <w:spacing w:after="0" w:line="240" w:lineRule="auto"/>
    </w:pPr>
    <w:rPr>
      <w:rFonts w:ascii="XO Thames" w:eastAsia="Times New Roman" w:hAnsi="XO Thames" w:cs="Times New Roman"/>
      <w:b/>
      <w:color w:val="000000"/>
      <w:sz w:val="28"/>
      <w:szCs w:val="20"/>
      <w:lang w:eastAsia="ru-RU"/>
    </w:rPr>
  </w:style>
  <w:style w:type="character" w:customStyle="1" w:styleId="1a">
    <w:name w:val="Оглавление 1 Знак"/>
    <w:link w:val="19"/>
    <w:uiPriority w:val="39"/>
    <w:rsid w:val="00B54993"/>
    <w:rPr>
      <w:rFonts w:ascii="XO Thames" w:eastAsia="Times New Roman" w:hAnsi="XO Thames" w:cs="Times New Roman"/>
      <w:b/>
      <w:color w:val="000000"/>
      <w:sz w:val="28"/>
      <w:szCs w:val="20"/>
      <w:lang w:eastAsia="ru-RU"/>
    </w:rPr>
  </w:style>
  <w:style w:type="paragraph" w:customStyle="1" w:styleId="ConsNonformat">
    <w:name w:val="ConsNonformat"/>
    <w:rsid w:val="00B54993"/>
    <w:pPr>
      <w:spacing w:after="0" w:line="240" w:lineRule="auto"/>
      <w:ind w:right="19772"/>
    </w:pPr>
    <w:rPr>
      <w:rFonts w:ascii="Courier New" w:eastAsia="Times New Roman" w:hAnsi="Courier New" w:cs="Times New Roman"/>
      <w:color w:val="000000"/>
      <w:sz w:val="20"/>
      <w:szCs w:val="20"/>
      <w:lang w:eastAsia="ru-RU"/>
    </w:rPr>
  </w:style>
  <w:style w:type="paragraph" w:customStyle="1" w:styleId="HeaderandFooter">
    <w:name w:val="Header and Footer"/>
    <w:rsid w:val="00B54993"/>
    <w:pPr>
      <w:spacing w:after="0" w:line="240" w:lineRule="auto"/>
      <w:jc w:val="both"/>
    </w:pPr>
    <w:rPr>
      <w:rFonts w:ascii="XO Thames" w:eastAsia="Times New Roman" w:hAnsi="XO Thames" w:cs="Times New Roman"/>
      <w:color w:val="000000"/>
      <w:sz w:val="20"/>
      <w:szCs w:val="20"/>
      <w:lang w:eastAsia="ru-RU"/>
    </w:rPr>
  </w:style>
  <w:style w:type="paragraph" w:styleId="91">
    <w:name w:val="toc 9"/>
    <w:next w:val="a1"/>
    <w:link w:val="92"/>
    <w:uiPriority w:val="39"/>
    <w:rsid w:val="00B54993"/>
    <w:pPr>
      <w:spacing w:after="0" w:line="240" w:lineRule="auto"/>
      <w:ind w:left="1600"/>
    </w:pPr>
    <w:rPr>
      <w:rFonts w:ascii="XO Thames" w:eastAsia="Times New Roman" w:hAnsi="XO Thames" w:cs="Times New Roman"/>
      <w:color w:val="000000"/>
      <w:sz w:val="28"/>
      <w:szCs w:val="20"/>
      <w:lang w:eastAsia="ru-RU"/>
    </w:rPr>
  </w:style>
  <w:style w:type="character" w:customStyle="1" w:styleId="92">
    <w:name w:val="Оглавление 9 Знак"/>
    <w:link w:val="91"/>
    <w:uiPriority w:val="39"/>
    <w:rsid w:val="00B54993"/>
    <w:rPr>
      <w:rFonts w:ascii="XO Thames" w:eastAsia="Times New Roman" w:hAnsi="XO Thames" w:cs="Times New Roman"/>
      <w:color w:val="000000"/>
      <w:sz w:val="28"/>
      <w:szCs w:val="20"/>
      <w:lang w:eastAsia="ru-RU"/>
    </w:rPr>
  </w:style>
  <w:style w:type="paragraph" w:customStyle="1" w:styleId="a0">
    <w:name w:val="Абзац первого уровня"/>
    <w:basedOn w:val="a1"/>
    <w:rsid w:val="00B54993"/>
    <w:pPr>
      <w:widowControl/>
      <w:numPr>
        <w:numId w:val="15"/>
      </w:numPr>
      <w:spacing w:before="120" w:after="120"/>
      <w:jc w:val="both"/>
    </w:pPr>
    <w:rPr>
      <w:rFonts w:ascii="Calibri" w:eastAsia="Times New Roman" w:hAnsi="Calibri" w:cs="Times New Roman"/>
      <w:szCs w:val="20"/>
      <w:lang w:bidi="ar-SA"/>
    </w:rPr>
  </w:style>
  <w:style w:type="paragraph" w:customStyle="1" w:styleId="u">
    <w:name w:val="u"/>
    <w:basedOn w:val="18"/>
    <w:rsid w:val="00B54993"/>
  </w:style>
  <w:style w:type="paragraph" w:styleId="82">
    <w:name w:val="toc 8"/>
    <w:next w:val="a1"/>
    <w:link w:val="83"/>
    <w:uiPriority w:val="39"/>
    <w:rsid w:val="00B54993"/>
    <w:pPr>
      <w:spacing w:after="0" w:line="240" w:lineRule="auto"/>
      <w:ind w:left="1400"/>
    </w:pPr>
    <w:rPr>
      <w:rFonts w:ascii="XO Thames" w:eastAsia="Times New Roman" w:hAnsi="XO Thames" w:cs="Times New Roman"/>
      <w:color w:val="000000"/>
      <w:sz w:val="28"/>
      <w:szCs w:val="20"/>
      <w:lang w:eastAsia="ru-RU"/>
    </w:rPr>
  </w:style>
  <w:style w:type="character" w:customStyle="1" w:styleId="83">
    <w:name w:val="Оглавление 8 Знак"/>
    <w:link w:val="82"/>
    <w:uiPriority w:val="39"/>
    <w:rsid w:val="00B54993"/>
    <w:rPr>
      <w:rFonts w:ascii="XO Thames" w:eastAsia="Times New Roman" w:hAnsi="XO Thames" w:cs="Times New Roman"/>
      <w:color w:val="000000"/>
      <w:sz w:val="28"/>
      <w:szCs w:val="20"/>
      <w:lang w:eastAsia="ru-RU"/>
    </w:rPr>
  </w:style>
  <w:style w:type="paragraph" w:customStyle="1" w:styleId="ConsPlusTitle">
    <w:name w:val="ConsPlusTitle"/>
    <w:rsid w:val="00B54993"/>
    <w:pPr>
      <w:spacing w:after="0" w:line="240" w:lineRule="auto"/>
    </w:pPr>
    <w:rPr>
      <w:rFonts w:ascii="Times New Roman" w:eastAsia="Times New Roman" w:hAnsi="Times New Roman" w:cs="Times New Roman"/>
      <w:b/>
      <w:color w:val="000000"/>
      <w:sz w:val="24"/>
      <w:szCs w:val="20"/>
      <w:lang w:eastAsia="ru-RU"/>
    </w:rPr>
  </w:style>
  <w:style w:type="paragraph" w:customStyle="1" w:styleId="1b">
    <w:name w:val="Номер страницы1"/>
    <w:link w:val="aff"/>
    <w:rsid w:val="00B54993"/>
    <w:pPr>
      <w:spacing w:after="0" w:line="240" w:lineRule="auto"/>
    </w:pPr>
    <w:rPr>
      <w:rFonts w:ascii="Times New Roman" w:eastAsia="Times New Roman" w:hAnsi="Times New Roman" w:cs="Times New Roman"/>
      <w:color w:val="000000"/>
      <w:sz w:val="20"/>
      <w:szCs w:val="20"/>
      <w:lang w:eastAsia="ru-RU"/>
    </w:rPr>
  </w:style>
  <w:style w:type="character" w:styleId="aff">
    <w:name w:val="page number"/>
    <w:link w:val="1b"/>
    <w:rsid w:val="00B54993"/>
    <w:rPr>
      <w:rFonts w:ascii="Times New Roman" w:eastAsia="Times New Roman" w:hAnsi="Times New Roman" w:cs="Times New Roman"/>
      <w:color w:val="000000"/>
      <w:sz w:val="20"/>
      <w:szCs w:val="20"/>
      <w:lang w:eastAsia="ru-RU"/>
    </w:rPr>
  </w:style>
  <w:style w:type="paragraph" w:styleId="51">
    <w:name w:val="toc 5"/>
    <w:next w:val="a1"/>
    <w:link w:val="52"/>
    <w:uiPriority w:val="39"/>
    <w:rsid w:val="00B54993"/>
    <w:pPr>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B54993"/>
    <w:rPr>
      <w:rFonts w:ascii="XO Thames" w:eastAsia="Times New Roman" w:hAnsi="XO Thames" w:cs="Times New Roman"/>
      <w:color w:val="000000"/>
      <w:sz w:val="28"/>
      <w:szCs w:val="20"/>
      <w:lang w:eastAsia="ru-RU"/>
    </w:rPr>
  </w:style>
  <w:style w:type="paragraph" w:customStyle="1" w:styleId="Heading">
    <w:name w:val="Heading"/>
    <w:rsid w:val="00B54993"/>
    <w:pPr>
      <w:spacing w:after="0" w:line="240" w:lineRule="auto"/>
    </w:pPr>
    <w:rPr>
      <w:rFonts w:ascii="Arial" w:eastAsia="Times New Roman" w:hAnsi="Arial" w:cs="Times New Roman"/>
      <w:b/>
      <w:color w:val="000000"/>
      <w:szCs w:val="20"/>
      <w:lang w:eastAsia="ru-RU"/>
    </w:rPr>
  </w:style>
  <w:style w:type="paragraph" w:customStyle="1" w:styleId="13">
    <w:name w:val="Знак примечания1"/>
    <w:link w:val="aa"/>
    <w:uiPriority w:val="99"/>
    <w:rsid w:val="00B54993"/>
    <w:pPr>
      <w:spacing w:after="0" w:line="240" w:lineRule="auto"/>
    </w:pPr>
    <w:rPr>
      <w:sz w:val="16"/>
      <w:szCs w:val="16"/>
    </w:rPr>
  </w:style>
  <w:style w:type="paragraph" w:customStyle="1" w:styleId="210">
    <w:name w:val="Основной текст 21"/>
    <w:basedOn w:val="a1"/>
    <w:rsid w:val="00B54993"/>
    <w:pPr>
      <w:ind w:left="567" w:hanging="567"/>
      <w:jc w:val="both"/>
    </w:pPr>
    <w:rPr>
      <w:rFonts w:ascii="Times New Roman" w:eastAsia="Times New Roman" w:hAnsi="Times New Roman" w:cs="Times New Roman"/>
      <w:szCs w:val="20"/>
      <w:lang w:bidi="ar-SA"/>
    </w:rPr>
  </w:style>
  <w:style w:type="paragraph" w:customStyle="1" w:styleId="blk">
    <w:name w:val="blk"/>
    <w:basedOn w:val="18"/>
    <w:rsid w:val="00B54993"/>
  </w:style>
  <w:style w:type="paragraph" w:customStyle="1" w:styleId="18">
    <w:name w:val="Основной шрифт абзаца1"/>
    <w:uiPriority w:val="99"/>
    <w:rsid w:val="00B54993"/>
    <w:pPr>
      <w:spacing w:after="0" w:line="240" w:lineRule="auto"/>
    </w:pPr>
    <w:rPr>
      <w:rFonts w:ascii="Times New Roman" w:eastAsia="Times New Roman" w:hAnsi="Times New Roman" w:cs="Times New Roman"/>
      <w:color w:val="000000"/>
      <w:sz w:val="20"/>
      <w:szCs w:val="20"/>
      <w:lang w:eastAsia="ru-RU"/>
    </w:rPr>
  </w:style>
  <w:style w:type="paragraph" w:styleId="aff0">
    <w:name w:val="Subtitle"/>
    <w:next w:val="a1"/>
    <w:link w:val="aff1"/>
    <w:qFormat/>
    <w:rsid w:val="00B54993"/>
    <w:pPr>
      <w:spacing w:after="0" w:line="240" w:lineRule="auto"/>
      <w:jc w:val="both"/>
    </w:pPr>
    <w:rPr>
      <w:rFonts w:ascii="XO Thames" w:eastAsia="Times New Roman" w:hAnsi="XO Thames" w:cs="Times New Roman"/>
      <w:i/>
      <w:color w:val="000000"/>
      <w:sz w:val="24"/>
      <w:szCs w:val="20"/>
      <w:lang w:eastAsia="ru-RU"/>
    </w:rPr>
  </w:style>
  <w:style w:type="character" w:customStyle="1" w:styleId="aff1">
    <w:name w:val="Подзаголовок Знак"/>
    <w:basedOn w:val="a2"/>
    <w:link w:val="aff0"/>
    <w:rsid w:val="00B54993"/>
    <w:rPr>
      <w:rFonts w:ascii="XO Thames" w:eastAsia="Times New Roman" w:hAnsi="XO Thames" w:cs="Times New Roman"/>
      <w:i/>
      <w:color w:val="000000"/>
      <w:sz w:val="24"/>
      <w:szCs w:val="20"/>
      <w:lang w:eastAsia="ru-RU"/>
    </w:rPr>
  </w:style>
  <w:style w:type="paragraph" w:styleId="aff2">
    <w:name w:val="header"/>
    <w:basedOn w:val="a1"/>
    <w:link w:val="aff3"/>
    <w:uiPriority w:val="99"/>
    <w:rsid w:val="00B54993"/>
    <w:pPr>
      <w:widowControl/>
      <w:tabs>
        <w:tab w:val="center" w:pos="4677"/>
        <w:tab w:val="right" w:pos="9355"/>
      </w:tabs>
    </w:pPr>
    <w:rPr>
      <w:rFonts w:ascii="Times New Roman" w:eastAsia="Times New Roman" w:hAnsi="Times New Roman" w:cs="Times New Roman"/>
      <w:szCs w:val="20"/>
      <w:lang w:bidi="ar-SA"/>
    </w:rPr>
  </w:style>
  <w:style w:type="character" w:customStyle="1" w:styleId="aff3">
    <w:name w:val="Верхний колонтитул Знак"/>
    <w:basedOn w:val="a2"/>
    <w:link w:val="aff2"/>
    <w:uiPriority w:val="99"/>
    <w:rsid w:val="00B54993"/>
    <w:rPr>
      <w:rFonts w:ascii="Times New Roman" w:eastAsia="Times New Roman" w:hAnsi="Times New Roman" w:cs="Times New Roman"/>
      <w:color w:val="000000"/>
      <w:sz w:val="24"/>
      <w:szCs w:val="20"/>
      <w:lang w:eastAsia="ru-RU"/>
    </w:rPr>
  </w:style>
  <w:style w:type="paragraph" w:styleId="aff4">
    <w:name w:val="Title"/>
    <w:next w:val="a1"/>
    <w:link w:val="aff5"/>
    <w:qFormat/>
    <w:rsid w:val="00B54993"/>
    <w:pPr>
      <w:spacing w:before="567" w:after="567" w:line="240" w:lineRule="auto"/>
      <w:jc w:val="center"/>
    </w:pPr>
    <w:rPr>
      <w:rFonts w:ascii="XO Thames" w:eastAsia="Times New Roman" w:hAnsi="XO Thames" w:cs="Times New Roman"/>
      <w:b/>
      <w:caps/>
      <w:color w:val="000000"/>
      <w:sz w:val="40"/>
      <w:szCs w:val="20"/>
      <w:lang w:eastAsia="ru-RU"/>
    </w:rPr>
  </w:style>
  <w:style w:type="character" w:customStyle="1" w:styleId="aff5">
    <w:name w:val="Заголовок Знак"/>
    <w:basedOn w:val="a2"/>
    <w:link w:val="aff4"/>
    <w:rsid w:val="00B54993"/>
    <w:rPr>
      <w:rFonts w:ascii="XO Thames" w:eastAsia="Times New Roman" w:hAnsi="XO Thames" w:cs="Times New Roman"/>
      <w:b/>
      <w:caps/>
      <w:color w:val="000000"/>
      <w:sz w:val="40"/>
      <w:szCs w:val="20"/>
      <w:lang w:eastAsia="ru-RU"/>
    </w:rPr>
  </w:style>
  <w:style w:type="paragraph" w:styleId="aff6">
    <w:name w:val="Body Text"/>
    <w:aliases w:val="Основной текст Знак1,Основной текст Знак Знак,Основной текст Знак Знак Знак,Знак Знак Знак,Знак,Основной текст Знак Знак Знак Знак Знак Знак,Основной текст Знак2,Основной текст Знак Знак Знак Знак1 Знак1,Знак1,Зн,Знак2"/>
    <w:basedOn w:val="a1"/>
    <w:link w:val="aff7"/>
    <w:qFormat/>
    <w:rsid w:val="00B54993"/>
    <w:pPr>
      <w:spacing w:after="120"/>
    </w:pPr>
    <w:rPr>
      <w:rFonts w:ascii="Arial" w:eastAsia="Times New Roman" w:hAnsi="Arial" w:cs="Times New Roman"/>
      <w:sz w:val="18"/>
      <w:szCs w:val="20"/>
      <w:lang w:bidi="ar-SA"/>
    </w:rPr>
  </w:style>
  <w:style w:type="character" w:customStyle="1" w:styleId="aff7">
    <w:name w:val="Основной текст Знак"/>
    <w:aliases w:val="Основной текст Знак1 Знак,Основной текст Знак Знак Знак1,Основной текст Знак Знак Знак Знак,Знак Знак Знак Знак,Знак Знак,Основной текст Знак Знак Знак Знак Знак Знак Знак,Основной текст Знак2 Знак,Знак1 Знак,Зн Знак,Знак2 Знак"/>
    <w:basedOn w:val="a2"/>
    <w:link w:val="aff6"/>
    <w:qFormat/>
    <w:rsid w:val="00B54993"/>
    <w:rPr>
      <w:rFonts w:ascii="Arial" w:eastAsia="Times New Roman" w:hAnsi="Arial" w:cs="Times New Roman"/>
      <w:color w:val="000000"/>
      <w:sz w:val="18"/>
      <w:szCs w:val="20"/>
      <w:lang w:eastAsia="ru-RU"/>
    </w:rPr>
  </w:style>
  <w:style w:type="paragraph" w:styleId="26">
    <w:name w:val="List 2"/>
    <w:basedOn w:val="a1"/>
    <w:link w:val="27"/>
    <w:rsid w:val="00B54993"/>
    <w:pPr>
      <w:widowControl/>
      <w:ind w:left="566" w:hanging="283"/>
    </w:pPr>
    <w:rPr>
      <w:rFonts w:ascii="Times New Roman" w:eastAsia="Times New Roman" w:hAnsi="Times New Roman" w:cs="Times New Roman"/>
      <w:szCs w:val="20"/>
      <w:lang w:bidi="ar-SA"/>
    </w:rPr>
  </w:style>
  <w:style w:type="character" w:customStyle="1" w:styleId="27">
    <w:name w:val="Список 2 Знак"/>
    <w:basedOn w:val="17"/>
    <w:link w:val="26"/>
    <w:rsid w:val="00B54993"/>
    <w:rPr>
      <w:rFonts w:ascii="Times New Roman" w:eastAsia="Times New Roman" w:hAnsi="Times New Roman" w:cs="Times New Roman"/>
      <w:color w:val="000000"/>
      <w:sz w:val="24"/>
      <w:szCs w:val="20"/>
      <w:lang w:eastAsia="ru-RU"/>
    </w:rPr>
  </w:style>
  <w:style w:type="table" w:customStyle="1" w:styleId="TableGrid">
    <w:name w:val="TableGrid"/>
    <w:rsid w:val="00B54993"/>
    <w:pPr>
      <w:spacing w:after="0" w:line="240" w:lineRule="auto"/>
    </w:pPr>
    <w:rPr>
      <w:rFonts w:eastAsia="Times New Roman" w:cs="Times New Roman"/>
      <w:color w:val="000000"/>
      <w:szCs w:val="20"/>
      <w:lang w:eastAsia="ru-RU"/>
    </w:rPr>
    <w:tblPr>
      <w:tblCellMar>
        <w:top w:w="0" w:type="dxa"/>
        <w:left w:w="0" w:type="dxa"/>
        <w:bottom w:w="0" w:type="dxa"/>
        <w:right w:w="0" w:type="dxa"/>
      </w:tblCellMar>
    </w:tblPr>
  </w:style>
  <w:style w:type="table" w:customStyle="1" w:styleId="1c">
    <w:name w:val="Сетка таблицы светлая1"/>
    <w:basedOn w:val="a3"/>
    <w:uiPriority w:val="40"/>
    <w:rsid w:val="00B54993"/>
    <w:pPr>
      <w:spacing w:after="0" w:line="240" w:lineRule="auto"/>
    </w:pPr>
    <w:rPr>
      <w:rFonts w:eastAsia="Times New Roman" w:cs="Times New Roman"/>
      <w:color w:val="00000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8">
    <w:name w:val="Сетка таблицы2"/>
    <w:basedOn w:val="a3"/>
    <w:next w:val="af3"/>
    <w:uiPriority w:val="39"/>
    <w:rsid w:val="00B54993"/>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3"/>
    <w:uiPriority w:val="39"/>
    <w:rsid w:val="00B54993"/>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8">
    <w:name w:val="Нумерованный Знак"/>
    <w:rsid w:val="00B54993"/>
    <w:rPr>
      <w:sz w:val="24"/>
      <w:szCs w:val="24"/>
    </w:rPr>
  </w:style>
  <w:style w:type="character" w:customStyle="1" w:styleId="ConsNormal0">
    <w:name w:val="ConsNormal Знак"/>
    <w:locked/>
    <w:rsid w:val="00B54993"/>
    <w:rPr>
      <w:rFonts w:ascii="Arial" w:eastAsia="Times New Roman" w:hAnsi="Arial" w:cs="Arial"/>
      <w:lang w:eastAsia="ru-RU"/>
    </w:rPr>
  </w:style>
  <w:style w:type="paragraph" w:styleId="34">
    <w:name w:val="Body Text Indent 3"/>
    <w:basedOn w:val="a1"/>
    <w:link w:val="35"/>
    <w:uiPriority w:val="99"/>
    <w:rsid w:val="00B54993"/>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5">
    <w:name w:val="Основной текст с отступом 3 Знак"/>
    <w:basedOn w:val="a2"/>
    <w:link w:val="34"/>
    <w:uiPriority w:val="99"/>
    <w:rsid w:val="00B54993"/>
    <w:rPr>
      <w:rFonts w:ascii="Times New Roman" w:eastAsia="Times New Roman" w:hAnsi="Times New Roman" w:cs="Times New Roman"/>
      <w:sz w:val="24"/>
      <w:szCs w:val="24"/>
      <w:lang w:eastAsia="ru-RU"/>
    </w:rPr>
  </w:style>
  <w:style w:type="paragraph" w:customStyle="1" w:styleId="43">
    <w:name w:val="Основной шрифт абзаца4"/>
    <w:uiPriority w:val="99"/>
    <w:rsid w:val="00B54993"/>
    <w:pPr>
      <w:spacing w:after="160" w:line="264" w:lineRule="auto"/>
    </w:pPr>
    <w:rPr>
      <w:rFonts w:eastAsia="Times New Roman" w:cs="Times New Roman"/>
      <w:color w:val="000000"/>
      <w:szCs w:val="20"/>
      <w:lang w:eastAsia="ru-RU"/>
    </w:rPr>
  </w:style>
  <w:style w:type="paragraph" w:customStyle="1" w:styleId="36">
    <w:name w:val="Основной шрифт абзаца3"/>
    <w:uiPriority w:val="99"/>
    <w:rsid w:val="00B54993"/>
    <w:pPr>
      <w:spacing w:after="160" w:line="264" w:lineRule="auto"/>
    </w:pPr>
    <w:rPr>
      <w:rFonts w:eastAsia="Times New Roman" w:cs="Times New Roman"/>
      <w:color w:val="000000"/>
      <w:szCs w:val="20"/>
      <w:lang w:eastAsia="ru-RU"/>
    </w:rPr>
  </w:style>
  <w:style w:type="paragraph" w:customStyle="1" w:styleId="44">
    <w:name w:val="Гиперссылка4"/>
    <w:uiPriority w:val="99"/>
    <w:rsid w:val="00B54993"/>
    <w:pPr>
      <w:spacing w:after="160" w:line="264" w:lineRule="auto"/>
    </w:pPr>
    <w:rPr>
      <w:rFonts w:eastAsia="Times New Roman" w:cs="Times New Roman"/>
      <w:color w:val="0000FF"/>
      <w:szCs w:val="20"/>
      <w:u w:val="single"/>
      <w:lang w:eastAsia="ru-RU"/>
    </w:rPr>
  </w:style>
  <w:style w:type="paragraph" w:customStyle="1" w:styleId="apple-converted-space">
    <w:name w:val="apple-converted-space"/>
    <w:basedOn w:val="18"/>
    <w:uiPriority w:val="99"/>
    <w:rsid w:val="00B54993"/>
    <w:pPr>
      <w:spacing w:after="160" w:line="264" w:lineRule="auto"/>
    </w:pPr>
    <w:rPr>
      <w:rFonts w:ascii="Calibri" w:hAnsi="Calibri"/>
      <w:sz w:val="22"/>
    </w:rPr>
  </w:style>
  <w:style w:type="paragraph" w:customStyle="1" w:styleId="53">
    <w:name w:val="Основной шрифт абзаца5"/>
    <w:uiPriority w:val="99"/>
    <w:rsid w:val="00B54993"/>
    <w:pPr>
      <w:spacing w:after="160" w:line="264" w:lineRule="auto"/>
    </w:pPr>
    <w:rPr>
      <w:rFonts w:eastAsia="Times New Roman" w:cs="Times New Roman"/>
      <w:color w:val="000000"/>
      <w:szCs w:val="20"/>
      <w:lang w:eastAsia="ru-RU"/>
    </w:rPr>
  </w:style>
  <w:style w:type="paragraph" w:customStyle="1" w:styleId="toc10">
    <w:name w:val="toc 10"/>
    <w:uiPriority w:val="99"/>
    <w:rsid w:val="00B54993"/>
    <w:pPr>
      <w:spacing w:after="160" w:line="264" w:lineRule="auto"/>
      <w:ind w:left="1800"/>
    </w:pPr>
    <w:rPr>
      <w:rFonts w:eastAsia="Times New Roman" w:cs="Times New Roman"/>
      <w:color w:val="000000"/>
      <w:szCs w:val="20"/>
      <w:lang w:eastAsia="ru-RU"/>
    </w:rPr>
  </w:style>
  <w:style w:type="paragraph" w:customStyle="1" w:styleId="121">
    <w:name w:val="Обычный12"/>
    <w:basedOn w:val="a1"/>
    <w:uiPriority w:val="99"/>
    <w:rsid w:val="00B54993"/>
    <w:pPr>
      <w:widowControl/>
      <w:spacing w:line="360" w:lineRule="auto"/>
      <w:jc w:val="both"/>
    </w:pPr>
    <w:rPr>
      <w:rFonts w:ascii="Times New Roman" w:eastAsia="Times New Roman" w:hAnsi="Times New Roman" w:cs="Times New Roman"/>
      <w:szCs w:val="20"/>
      <w:lang w:bidi="ar-SA"/>
    </w:rPr>
  </w:style>
  <w:style w:type="paragraph" w:customStyle="1" w:styleId="37">
    <w:name w:val="Гиперссылка3"/>
    <w:uiPriority w:val="99"/>
    <w:rsid w:val="00B54993"/>
    <w:pPr>
      <w:spacing w:after="160" w:line="264" w:lineRule="auto"/>
    </w:pPr>
    <w:rPr>
      <w:rFonts w:eastAsia="Times New Roman" w:cs="Times New Roman"/>
      <w:color w:val="0000FF"/>
      <w:szCs w:val="20"/>
      <w:u w:val="single"/>
      <w:lang w:eastAsia="ru-RU"/>
    </w:rPr>
  </w:style>
  <w:style w:type="paragraph" w:customStyle="1" w:styleId="29">
    <w:name w:val="Гиперссылка2"/>
    <w:uiPriority w:val="99"/>
    <w:rsid w:val="00B54993"/>
    <w:pPr>
      <w:spacing w:after="160" w:line="264" w:lineRule="auto"/>
    </w:pPr>
    <w:rPr>
      <w:rFonts w:eastAsia="Times New Roman" w:cs="Times New Roman"/>
      <w:color w:val="0000FF"/>
      <w:szCs w:val="20"/>
      <w:u w:val="single"/>
      <w:lang w:eastAsia="ru-RU"/>
    </w:rPr>
  </w:style>
  <w:style w:type="paragraph" w:customStyle="1" w:styleId="54">
    <w:name w:val="Гиперссылка5"/>
    <w:uiPriority w:val="99"/>
    <w:rsid w:val="00B54993"/>
    <w:pPr>
      <w:spacing w:after="160" w:line="264" w:lineRule="auto"/>
    </w:pPr>
    <w:rPr>
      <w:color w:val="0563C1"/>
      <w:u w:val="single"/>
    </w:rPr>
  </w:style>
  <w:style w:type="paragraph" w:customStyle="1" w:styleId="2a">
    <w:name w:val="Знак примечания2"/>
    <w:basedOn w:val="18"/>
    <w:uiPriority w:val="99"/>
    <w:rsid w:val="00B54993"/>
    <w:pPr>
      <w:spacing w:after="160" w:line="264" w:lineRule="auto"/>
    </w:pPr>
    <w:rPr>
      <w:rFonts w:ascii="Calibri" w:hAnsi="Calibri"/>
      <w:sz w:val="16"/>
    </w:rPr>
  </w:style>
  <w:style w:type="paragraph" w:customStyle="1" w:styleId="63">
    <w:name w:val="Основной шрифт абзаца6"/>
    <w:uiPriority w:val="99"/>
    <w:rsid w:val="00B54993"/>
    <w:pPr>
      <w:spacing w:after="160" w:line="264" w:lineRule="auto"/>
    </w:pPr>
    <w:rPr>
      <w:rFonts w:eastAsia="Times New Roman" w:cs="Times New Roman"/>
      <w:color w:val="000000"/>
      <w:szCs w:val="20"/>
      <w:lang w:eastAsia="ru-RU"/>
    </w:rPr>
  </w:style>
  <w:style w:type="paragraph" w:customStyle="1" w:styleId="1d">
    <w:name w:val="Просмотренная гиперссылка1"/>
    <w:basedOn w:val="18"/>
    <w:rsid w:val="00B54993"/>
    <w:pPr>
      <w:spacing w:after="160" w:line="264" w:lineRule="auto"/>
    </w:pPr>
    <w:rPr>
      <w:rFonts w:ascii="Calibri" w:hAnsi="Calibri"/>
      <w:color w:val="954F72"/>
      <w:sz w:val="22"/>
      <w:u w:val="single"/>
    </w:rPr>
  </w:style>
  <w:style w:type="paragraph" w:customStyle="1" w:styleId="aff9">
    <w:name w:val="Цифры список"/>
    <w:basedOn w:val="a1"/>
    <w:uiPriority w:val="99"/>
    <w:rsid w:val="00B54993"/>
    <w:pPr>
      <w:widowControl/>
      <w:spacing w:line="360" w:lineRule="auto"/>
      <w:jc w:val="both"/>
    </w:pPr>
    <w:rPr>
      <w:rFonts w:ascii="Arial" w:eastAsia="Times New Roman" w:hAnsi="Arial" w:cs="Times New Roman"/>
      <w:szCs w:val="20"/>
      <w:lang w:bidi="ar-SA"/>
    </w:rPr>
  </w:style>
  <w:style w:type="paragraph" w:customStyle="1" w:styleId="affa">
    <w:name w:val="_ОснТекст"/>
    <w:uiPriority w:val="99"/>
    <w:rsid w:val="00B54993"/>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fb">
    <w:name w:val="_Основной с красной строки"/>
    <w:basedOn w:val="a1"/>
    <w:uiPriority w:val="99"/>
    <w:rsid w:val="00B54993"/>
    <w:pPr>
      <w:widowControl/>
      <w:spacing w:line="360" w:lineRule="exact"/>
      <w:ind w:firstLine="709"/>
      <w:jc w:val="both"/>
    </w:pPr>
    <w:rPr>
      <w:rFonts w:ascii="Times New Roman" w:eastAsia="Times New Roman" w:hAnsi="Times New Roman" w:cs="Times New Roman"/>
      <w:szCs w:val="20"/>
      <w:lang w:bidi="ar-SA"/>
    </w:rPr>
  </w:style>
  <w:style w:type="paragraph" w:customStyle="1" w:styleId="2b">
    <w:name w:val="Основной шрифт абзаца2"/>
    <w:uiPriority w:val="99"/>
    <w:rsid w:val="00B54993"/>
    <w:pPr>
      <w:spacing w:after="160" w:line="264" w:lineRule="auto"/>
    </w:pPr>
    <w:rPr>
      <w:rFonts w:eastAsia="Times New Roman" w:cs="Times New Roman"/>
      <w:color w:val="000000"/>
      <w:szCs w:val="20"/>
      <w:lang w:eastAsia="ru-RU"/>
    </w:rPr>
  </w:style>
  <w:style w:type="paragraph" w:customStyle="1" w:styleId="1e">
    <w:name w:val="_Маркированный список уровня 1"/>
    <w:basedOn w:val="a1"/>
    <w:uiPriority w:val="99"/>
    <w:rsid w:val="00B54993"/>
    <w:pPr>
      <w:widowControl/>
      <w:tabs>
        <w:tab w:val="left" w:pos="1134"/>
      </w:tabs>
      <w:spacing w:line="360" w:lineRule="auto"/>
      <w:jc w:val="both"/>
    </w:pPr>
    <w:rPr>
      <w:rFonts w:ascii="Times New Roman" w:eastAsia="Times New Roman" w:hAnsi="Times New Roman" w:cs="Times New Roman"/>
      <w:szCs w:val="20"/>
      <w:lang w:bidi="ar-SA"/>
    </w:rPr>
  </w:style>
  <w:style w:type="paragraph" w:customStyle="1" w:styleId="73">
    <w:name w:val="Основной шрифт абзаца7"/>
    <w:uiPriority w:val="99"/>
    <w:rsid w:val="00B54993"/>
    <w:pPr>
      <w:spacing w:after="160" w:line="264" w:lineRule="auto"/>
    </w:pPr>
    <w:rPr>
      <w:rFonts w:eastAsia="Times New Roman" w:cs="Times New Roman"/>
      <w:color w:val="000000"/>
      <w:szCs w:val="20"/>
      <w:lang w:eastAsia="ru-RU"/>
    </w:rPr>
  </w:style>
  <w:style w:type="paragraph" w:customStyle="1" w:styleId="64">
    <w:name w:val="Гиперссылка6"/>
    <w:uiPriority w:val="99"/>
    <w:rsid w:val="00B54993"/>
    <w:pPr>
      <w:spacing w:after="160" w:line="264" w:lineRule="auto"/>
    </w:pPr>
    <w:rPr>
      <w:rFonts w:eastAsia="Times New Roman" w:cs="Times New Roman"/>
      <w:color w:val="0000FF"/>
      <w:szCs w:val="20"/>
      <w:u w:val="single"/>
      <w:lang w:eastAsia="ru-RU"/>
    </w:rPr>
  </w:style>
  <w:style w:type="paragraph" w:customStyle="1" w:styleId="NS2">
    <w:name w:val="NS2"/>
    <w:uiPriority w:val="99"/>
    <w:rsid w:val="00B54993"/>
    <w:pPr>
      <w:spacing w:after="160" w:line="264" w:lineRule="auto"/>
    </w:pPr>
    <w:rPr>
      <w:rFonts w:ascii="Courier New" w:eastAsia="Times New Roman" w:hAnsi="Courier New" w:cs="Times New Roman"/>
      <w:color w:val="000000"/>
      <w:szCs w:val="20"/>
      <w:lang w:eastAsia="ru-RU"/>
    </w:rPr>
  </w:style>
  <w:style w:type="paragraph" w:customStyle="1" w:styleId="84">
    <w:name w:val="Гиперссылка8"/>
    <w:uiPriority w:val="99"/>
    <w:rsid w:val="00B54993"/>
    <w:pPr>
      <w:spacing w:after="160" w:line="264" w:lineRule="auto"/>
    </w:pPr>
    <w:rPr>
      <w:rFonts w:eastAsia="Times New Roman" w:cs="Times New Roman"/>
      <w:color w:val="0000FF"/>
      <w:szCs w:val="20"/>
      <w:u w:val="single"/>
      <w:lang w:eastAsia="ru-RU"/>
    </w:rPr>
  </w:style>
  <w:style w:type="paragraph" w:customStyle="1" w:styleId="NS3">
    <w:name w:val="NS3"/>
    <w:uiPriority w:val="99"/>
    <w:rsid w:val="00B54993"/>
    <w:pPr>
      <w:spacing w:after="160" w:line="264" w:lineRule="auto"/>
    </w:pPr>
    <w:rPr>
      <w:rFonts w:ascii="Wingdings" w:eastAsia="Times New Roman" w:hAnsi="Wingdings" w:cs="Times New Roman"/>
      <w:color w:val="000000"/>
      <w:szCs w:val="20"/>
      <w:lang w:eastAsia="ru-RU"/>
    </w:rPr>
  </w:style>
  <w:style w:type="paragraph" w:customStyle="1" w:styleId="93">
    <w:name w:val="Гиперссылка9"/>
    <w:uiPriority w:val="99"/>
    <w:rsid w:val="00B54993"/>
    <w:pPr>
      <w:spacing w:after="160" w:line="264" w:lineRule="auto"/>
    </w:pPr>
    <w:rPr>
      <w:rFonts w:eastAsia="Times New Roman" w:cs="Times New Roman"/>
      <w:color w:val="0000FF"/>
      <w:szCs w:val="20"/>
      <w:u w:val="single"/>
      <w:lang w:eastAsia="ru-RU"/>
    </w:rPr>
  </w:style>
  <w:style w:type="paragraph" w:customStyle="1" w:styleId="NS4">
    <w:name w:val="NS4"/>
    <w:uiPriority w:val="99"/>
    <w:rsid w:val="00B54993"/>
    <w:pPr>
      <w:spacing w:after="160" w:line="264" w:lineRule="auto"/>
    </w:pPr>
    <w:rPr>
      <w:rFonts w:ascii="Arial" w:eastAsia="Times New Roman" w:hAnsi="Arial" w:cs="Times New Roman"/>
      <w:color w:val="000000"/>
      <w:szCs w:val="20"/>
      <w:lang w:eastAsia="ru-RU"/>
    </w:rPr>
  </w:style>
  <w:style w:type="paragraph" w:customStyle="1" w:styleId="81">
    <w:name w:val="Основной шрифт абзаца8"/>
    <w:link w:val="17"/>
    <w:rsid w:val="00B54993"/>
    <w:pPr>
      <w:spacing w:after="160" w:line="264" w:lineRule="auto"/>
    </w:pPr>
    <w:rPr>
      <w:sz w:val="24"/>
    </w:rPr>
  </w:style>
  <w:style w:type="paragraph" w:customStyle="1" w:styleId="NS1">
    <w:name w:val="NS1"/>
    <w:uiPriority w:val="99"/>
    <w:rsid w:val="00B54993"/>
    <w:pPr>
      <w:spacing w:after="160" w:line="264" w:lineRule="auto"/>
    </w:pPr>
    <w:rPr>
      <w:rFonts w:ascii="Symbol" w:eastAsia="Times New Roman" w:hAnsi="Symbol" w:cs="Times New Roman"/>
      <w:color w:val="000000"/>
      <w:szCs w:val="20"/>
      <w:lang w:eastAsia="ru-RU"/>
    </w:rPr>
  </w:style>
  <w:style w:type="paragraph" w:customStyle="1" w:styleId="1f">
    <w:name w:val="Тема примечания1"/>
    <w:basedOn w:val="ab"/>
    <w:uiPriority w:val="99"/>
    <w:rsid w:val="00B54993"/>
    <w:pPr>
      <w:widowControl/>
      <w:spacing w:after="160"/>
    </w:pPr>
    <w:rPr>
      <w:rFonts w:ascii="Calibri" w:eastAsia="Times New Roman" w:hAnsi="Calibri" w:cs="Times New Roman"/>
      <w:b/>
      <w:lang w:bidi="ar-SA"/>
    </w:rPr>
  </w:style>
  <w:style w:type="paragraph" w:customStyle="1" w:styleId="74">
    <w:name w:val="Гиперссылка7"/>
    <w:uiPriority w:val="99"/>
    <w:rsid w:val="00B54993"/>
    <w:pPr>
      <w:spacing w:after="160" w:line="264" w:lineRule="auto"/>
    </w:pPr>
    <w:rPr>
      <w:rFonts w:eastAsia="Times New Roman" w:cs="Times New Roman"/>
      <w:color w:val="0000FF"/>
      <w:szCs w:val="20"/>
      <w:u w:val="single"/>
      <w:lang w:eastAsia="ru-RU"/>
    </w:rPr>
  </w:style>
  <w:style w:type="paragraph" w:styleId="affc">
    <w:name w:val="Normal (Web)"/>
    <w:aliases w:val="Обычный (Web)1"/>
    <w:basedOn w:val="a1"/>
    <w:link w:val="affd"/>
    <w:uiPriority w:val="99"/>
    <w:unhideWhenUsed/>
    <w:qFormat/>
    <w:rsid w:val="00B54993"/>
    <w:pPr>
      <w:widowControl/>
      <w:spacing w:before="100" w:beforeAutospacing="1" w:after="100" w:afterAutospacing="1"/>
    </w:pPr>
    <w:rPr>
      <w:rFonts w:ascii="Times New Roman" w:eastAsia="Times New Roman" w:hAnsi="Times New Roman" w:cs="Times New Roman"/>
      <w:color w:val="auto"/>
      <w:lang w:eastAsia="en-GB" w:bidi="ar-SA"/>
    </w:rPr>
  </w:style>
  <w:style w:type="paragraph" w:customStyle="1" w:styleId="TableContents">
    <w:name w:val="Table Contents"/>
    <w:basedOn w:val="a1"/>
    <w:rsid w:val="00B54993"/>
    <w:pPr>
      <w:suppressLineNumbers/>
      <w:suppressAutoHyphens/>
    </w:pPr>
    <w:rPr>
      <w:rFonts w:ascii="PT Sans" w:eastAsia="Tahoma" w:hAnsi="PT Sans" w:cs="FreeSans"/>
      <w:color w:val="auto"/>
      <w:kern w:val="2"/>
      <w:lang w:eastAsia="zh-CN" w:bidi="hi-IN"/>
    </w:rPr>
  </w:style>
  <w:style w:type="character" w:customStyle="1" w:styleId="ConsPlusNormal0">
    <w:name w:val="ConsPlusNormal Знак"/>
    <w:rsid w:val="00B54993"/>
    <w:rPr>
      <w:rFonts w:ascii="Arial" w:eastAsia="Times New Roman" w:hAnsi="Arial" w:cs="Arial"/>
      <w:sz w:val="20"/>
      <w:szCs w:val="20"/>
      <w:lang w:eastAsia="ru-RU"/>
    </w:rPr>
  </w:style>
  <w:style w:type="character" w:styleId="affe">
    <w:name w:val="Placeholder Text"/>
    <w:uiPriority w:val="99"/>
    <w:semiHidden/>
    <w:rsid w:val="00B54993"/>
    <w:rPr>
      <w:color w:val="808080"/>
    </w:rPr>
  </w:style>
  <w:style w:type="character" w:customStyle="1" w:styleId="afff">
    <w:name w:val="Гипертекстовая ссылка"/>
    <w:uiPriority w:val="99"/>
    <w:rsid w:val="00B54993"/>
    <w:rPr>
      <w:color w:val="106BBE"/>
    </w:rPr>
  </w:style>
  <w:style w:type="paragraph" w:customStyle="1" w:styleId="example">
    <w:name w:val="example"/>
    <w:basedOn w:val="a1"/>
    <w:rsid w:val="00B54993"/>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
    <w:name w:val="Нет списка11"/>
    <w:next w:val="a4"/>
    <w:uiPriority w:val="99"/>
    <w:semiHidden/>
    <w:unhideWhenUsed/>
    <w:rsid w:val="00B54993"/>
  </w:style>
  <w:style w:type="paragraph" w:customStyle="1" w:styleId="CommentText1">
    <w:name w:val="Comment Text1"/>
    <w:basedOn w:val="a1"/>
    <w:next w:val="ab"/>
    <w:link w:val="CommentTextChar"/>
    <w:uiPriority w:val="99"/>
    <w:semiHidden/>
    <w:unhideWhenUsed/>
    <w:rsid w:val="00B54993"/>
    <w:pPr>
      <w:widowControl/>
      <w:spacing w:after="200"/>
    </w:pPr>
    <w:rPr>
      <w:rFonts w:ascii="Calibri" w:eastAsia="Times New Roman" w:hAnsi="Calibri" w:cs="Times New Roman"/>
      <w:color w:val="auto"/>
      <w:sz w:val="20"/>
      <w:szCs w:val="20"/>
      <w:lang w:val="en-US" w:eastAsia="en-US" w:bidi="ar-SA"/>
    </w:rPr>
  </w:style>
  <w:style w:type="character" w:customStyle="1" w:styleId="CommentTextChar">
    <w:name w:val="Comment Text Char"/>
    <w:link w:val="CommentText1"/>
    <w:uiPriority w:val="99"/>
    <w:semiHidden/>
    <w:rsid w:val="00B54993"/>
    <w:rPr>
      <w:rFonts w:ascii="Calibri" w:eastAsia="Times New Roman" w:hAnsi="Calibri" w:cs="Times New Roman"/>
      <w:sz w:val="20"/>
      <w:szCs w:val="20"/>
      <w:lang w:val="en-US"/>
    </w:rPr>
  </w:style>
  <w:style w:type="paragraph" w:customStyle="1" w:styleId="HTML1">
    <w:name w:val="Стандартный HTML1"/>
    <w:basedOn w:val="a1"/>
    <w:next w:val="HTML"/>
    <w:link w:val="HTML0"/>
    <w:uiPriority w:val="99"/>
    <w:semiHidden/>
    <w:unhideWhenUsed/>
    <w:rsid w:val="00B54993"/>
    <w:pPr>
      <w:widowControl/>
    </w:pPr>
    <w:rPr>
      <w:rFonts w:ascii="Courier" w:eastAsia="Calibri" w:hAnsi="Courier" w:cs="Times New Roman"/>
      <w:color w:val="auto"/>
      <w:sz w:val="20"/>
      <w:szCs w:val="20"/>
      <w:lang w:bidi="ar-SA"/>
    </w:rPr>
  </w:style>
  <w:style w:type="character" w:customStyle="1" w:styleId="HTML0">
    <w:name w:val="Стандартный HTML Знак"/>
    <w:link w:val="HTML1"/>
    <w:uiPriority w:val="99"/>
    <w:semiHidden/>
    <w:rsid w:val="00B54993"/>
    <w:rPr>
      <w:rFonts w:ascii="Courier" w:eastAsia="Calibri" w:hAnsi="Courier" w:cs="Times New Roman"/>
      <w:sz w:val="20"/>
      <w:szCs w:val="20"/>
      <w:lang w:eastAsia="ru-RU"/>
    </w:rPr>
  </w:style>
  <w:style w:type="paragraph" w:styleId="HTML">
    <w:name w:val="HTML Preformatted"/>
    <w:basedOn w:val="a1"/>
    <w:link w:val="HTML10"/>
    <w:uiPriority w:val="99"/>
    <w:semiHidden/>
    <w:unhideWhenUsed/>
    <w:rsid w:val="00B54993"/>
    <w:pPr>
      <w:widowControl/>
      <w:spacing w:after="160" w:line="259" w:lineRule="auto"/>
    </w:pPr>
    <w:rPr>
      <w:rFonts w:eastAsia="Calibri"/>
      <w:color w:val="auto"/>
      <w:sz w:val="20"/>
      <w:szCs w:val="20"/>
      <w:lang w:eastAsia="en-US" w:bidi="ar-SA"/>
    </w:rPr>
  </w:style>
  <w:style w:type="character" w:customStyle="1" w:styleId="HTML10">
    <w:name w:val="Стандартный HTML Знак1"/>
    <w:basedOn w:val="a2"/>
    <w:link w:val="HTML"/>
    <w:uiPriority w:val="99"/>
    <w:semiHidden/>
    <w:rsid w:val="00B54993"/>
    <w:rPr>
      <w:rFonts w:ascii="Courier New" w:eastAsia="Calibri" w:hAnsi="Courier New" w:cs="Courier New"/>
      <w:sz w:val="20"/>
      <w:szCs w:val="20"/>
    </w:rPr>
  </w:style>
  <w:style w:type="paragraph" w:customStyle="1" w:styleId="afff0">
    <w:name w:val="Содержимое таблицы"/>
    <w:basedOn w:val="a1"/>
    <w:rsid w:val="00B54993"/>
    <w:pPr>
      <w:suppressLineNumbers/>
      <w:suppressAutoHyphens/>
    </w:pPr>
    <w:rPr>
      <w:rFonts w:ascii="PT Sans" w:eastAsia="Tahoma" w:hAnsi="PT Sans" w:cs="FreeSans"/>
      <w:color w:val="auto"/>
      <w:kern w:val="2"/>
      <w:lang w:eastAsia="zh-CN" w:bidi="hi-IN"/>
    </w:rPr>
  </w:style>
  <w:style w:type="character" w:styleId="afff1">
    <w:name w:val="FollowedHyperlink"/>
    <w:uiPriority w:val="99"/>
    <w:unhideWhenUsed/>
    <w:rsid w:val="00B54993"/>
    <w:rPr>
      <w:color w:val="800080"/>
      <w:u w:val="single"/>
    </w:rPr>
  </w:style>
  <w:style w:type="paragraph" w:customStyle="1" w:styleId="msonormal0">
    <w:name w:val="msonormal"/>
    <w:basedOn w:val="a1"/>
    <w:rsid w:val="00B5499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1"/>
    <w:rsid w:val="00B54993"/>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1"/>
    <w:rsid w:val="00B54993"/>
    <w:pPr>
      <w:widowControl/>
      <w:spacing w:before="100" w:beforeAutospacing="1" w:after="100" w:afterAutospacing="1"/>
    </w:pPr>
    <w:rPr>
      <w:rFonts w:ascii="Calibri" w:eastAsia="Times New Roman" w:hAnsi="Calibri" w:cs="Calibri"/>
      <w:b/>
      <w:bCs/>
      <w:color w:val="auto"/>
      <w:lang w:bidi="ar-SA"/>
    </w:rPr>
  </w:style>
  <w:style w:type="paragraph" w:customStyle="1" w:styleId="xl67">
    <w:name w:val="xl67"/>
    <w:basedOn w:val="a1"/>
    <w:rsid w:val="00B54993"/>
    <w:pPr>
      <w:widowControl/>
      <w:shd w:val="clear" w:color="000000" w:fill="DCE6F1"/>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1"/>
    <w:rsid w:val="00B54993"/>
    <w:pPr>
      <w:widowControl/>
      <w:shd w:val="clear" w:color="000000" w:fill="DCE6F1"/>
      <w:spacing w:before="100" w:beforeAutospacing="1" w:after="100" w:afterAutospacing="1"/>
      <w:jc w:val="center"/>
    </w:pPr>
    <w:rPr>
      <w:rFonts w:ascii="Times New Roman" w:eastAsia="Times New Roman" w:hAnsi="Times New Roman" w:cs="Times New Roman"/>
      <w:color w:val="auto"/>
      <w:lang w:bidi="ar-SA"/>
    </w:rPr>
  </w:style>
  <w:style w:type="character" w:customStyle="1" w:styleId="afff2">
    <w:name w:val="Абзац первого уровня Знак"/>
    <w:basedOn w:val="a2"/>
    <w:uiPriority w:val="99"/>
    <w:locked/>
    <w:rsid w:val="00B54993"/>
    <w:rPr>
      <w:rFonts w:ascii="Calibri" w:eastAsia="Times New Roman" w:hAnsi="Calibri" w:cs="Times New Roman"/>
      <w:sz w:val="24"/>
      <w:szCs w:val="24"/>
      <w:lang w:eastAsia="ru-RU"/>
    </w:rPr>
  </w:style>
  <w:style w:type="character" w:customStyle="1" w:styleId="211">
    <w:name w:val="Заголовок 2 Знак1"/>
    <w:aliases w:val="Заголовок 2 Знак Знак"/>
    <w:locked/>
    <w:rsid w:val="00B54993"/>
    <w:rPr>
      <w:rFonts w:ascii="Cambria" w:hAnsi="Cambria" w:cs="Cambria"/>
      <w:b/>
      <w:bCs/>
      <w:i/>
      <w:iCs/>
      <w:sz w:val="28"/>
      <w:szCs w:val="28"/>
      <w:lang w:val="ru-RU" w:eastAsia="ru-RU" w:bidi="ar-SA"/>
    </w:rPr>
  </w:style>
  <w:style w:type="character" w:customStyle="1" w:styleId="afff3">
    <w:name w:val="Название Знак"/>
    <w:uiPriority w:val="10"/>
    <w:rsid w:val="00B54993"/>
    <w:rPr>
      <w:rFonts w:ascii="Times New Roman" w:eastAsia="Times New Roman" w:hAnsi="Times New Roman" w:cs="Times New Roman"/>
      <w:b/>
      <w:bCs/>
      <w:sz w:val="28"/>
      <w:szCs w:val="28"/>
      <w:lang w:val="en-US" w:eastAsia="ru-RU"/>
    </w:rPr>
  </w:style>
  <w:style w:type="character" w:styleId="afff4">
    <w:name w:val="Strong"/>
    <w:qFormat/>
    <w:rsid w:val="00B54993"/>
    <w:rPr>
      <w:b/>
      <w:bCs/>
    </w:rPr>
  </w:style>
  <w:style w:type="character" w:customStyle="1" w:styleId="Normal">
    <w:name w:val="Normal Знак"/>
    <w:rsid w:val="00B54993"/>
    <w:rPr>
      <w:sz w:val="28"/>
      <w:lang w:bidi="ar-SA"/>
    </w:rPr>
  </w:style>
  <w:style w:type="paragraph" w:styleId="afff5">
    <w:name w:val="List Bullet"/>
    <w:basedOn w:val="a1"/>
    <w:autoRedefine/>
    <w:rsid w:val="00B54993"/>
    <w:pPr>
      <w:widowControl/>
      <w:autoSpaceDE w:val="0"/>
      <w:autoSpaceDN w:val="0"/>
      <w:adjustRightInd w:val="0"/>
      <w:ind w:firstLine="720"/>
      <w:jc w:val="both"/>
    </w:pPr>
    <w:rPr>
      <w:rFonts w:ascii="Times New Roman" w:eastAsia="Times New Roman" w:hAnsi="Times New Roman" w:cs="Times New Roman"/>
      <w:b/>
      <w:bCs/>
      <w:i/>
      <w:color w:val="auto"/>
      <w:sz w:val="28"/>
      <w:szCs w:val="28"/>
      <w:lang w:bidi="ar-SA"/>
    </w:rPr>
  </w:style>
  <w:style w:type="paragraph" w:customStyle="1" w:styleId="2c">
    <w:name w:val="Обычный2"/>
    <w:rsid w:val="00B54993"/>
    <w:pPr>
      <w:spacing w:after="0" w:line="240" w:lineRule="auto"/>
      <w:ind w:firstLine="720"/>
      <w:jc w:val="both"/>
    </w:pPr>
    <w:rPr>
      <w:rFonts w:ascii="Times New Roman" w:eastAsia="Times New Roman" w:hAnsi="Times New Roman" w:cs="Times New Roman"/>
      <w:sz w:val="28"/>
      <w:szCs w:val="20"/>
      <w:lang w:eastAsia="ru-RU"/>
    </w:rPr>
  </w:style>
  <w:style w:type="paragraph" w:styleId="38">
    <w:name w:val="Body Text 3"/>
    <w:aliases w:val=" Знак8"/>
    <w:basedOn w:val="a1"/>
    <w:link w:val="39"/>
    <w:rsid w:val="00B54993"/>
    <w:pPr>
      <w:widowControl/>
      <w:spacing w:after="120"/>
    </w:pPr>
    <w:rPr>
      <w:rFonts w:ascii="Times New Roman" w:eastAsia="Times New Roman" w:hAnsi="Times New Roman" w:cs="Times New Roman"/>
      <w:color w:val="auto"/>
      <w:sz w:val="16"/>
      <w:szCs w:val="16"/>
      <w:lang w:val="x-none" w:eastAsia="x-none" w:bidi="ar-SA"/>
    </w:rPr>
  </w:style>
  <w:style w:type="character" w:customStyle="1" w:styleId="39">
    <w:name w:val="Основной текст 3 Знак"/>
    <w:aliases w:val=" Знак8 Знак"/>
    <w:basedOn w:val="a2"/>
    <w:link w:val="38"/>
    <w:rsid w:val="00B54993"/>
    <w:rPr>
      <w:rFonts w:ascii="Times New Roman" w:eastAsia="Times New Roman" w:hAnsi="Times New Roman" w:cs="Times New Roman"/>
      <w:sz w:val="16"/>
      <w:szCs w:val="16"/>
      <w:lang w:val="x-none" w:eastAsia="x-none"/>
    </w:rPr>
  </w:style>
  <w:style w:type="paragraph" w:customStyle="1" w:styleId="112">
    <w:name w:val="Заголовок 11"/>
    <w:basedOn w:val="a1"/>
    <w:next w:val="a1"/>
    <w:rsid w:val="00B54993"/>
    <w:pPr>
      <w:keepNext/>
      <w:widowControl/>
      <w:spacing w:before="240" w:after="60"/>
      <w:jc w:val="center"/>
    </w:pPr>
    <w:rPr>
      <w:rFonts w:ascii="Times New Roman" w:eastAsia="Times New Roman" w:hAnsi="Times New Roman" w:cs="Times New Roman"/>
      <w:b/>
      <w:color w:val="auto"/>
      <w:kern w:val="28"/>
      <w:sz w:val="28"/>
      <w:szCs w:val="20"/>
      <w:lang w:bidi="ar-SA"/>
    </w:rPr>
  </w:style>
  <w:style w:type="paragraph" w:styleId="afff6">
    <w:name w:val="Revision"/>
    <w:hidden/>
    <w:uiPriority w:val="99"/>
    <w:semiHidden/>
    <w:rsid w:val="00B54993"/>
    <w:pPr>
      <w:spacing w:after="0" w:line="240" w:lineRule="auto"/>
    </w:pPr>
    <w:rPr>
      <w:rFonts w:ascii="Times New Roman" w:eastAsia="Times New Roman" w:hAnsi="Times New Roman" w:cs="Times New Roman"/>
      <w:sz w:val="24"/>
      <w:szCs w:val="24"/>
      <w:lang w:eastAsia="ru-RU"/>
    </w:rPr>
  </w:style>
  <w:style w:type="paragraph" w:customStyle="1" w:styleId="Style13">
    <w:name w:val="Style13"/>
    <w:basedOn w:val="a1"/>
    <w:rsid w:val="00B54993"/>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1"/>
    <w:uiPriority w:val="99"/>
    <w:rsid w:val="00B54993"/>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1"/>
    <w:uiPriority w:val="99"/>
    <w:rsid w:val="00B54993"/>
    <w:pPr>
      <w:autoSpaceDE w:val="0"/>
      <w:autoSpaceDN w:val="0"/>
      <w:adjustRightInd w:val="0"/>
    </w:pPr>
    <w:rPr>
      <w:rFonts w:ascii="Times New Roman" w:eastAsia="Times New Roman" w:hAnsi="Times New Roman" w:cs="Times New Roman"/>
      <w:color w:val="auto"/>
      <w:lang w:bidi="ar-SA"/>
    </w:rPr>
  </w:style>
  <w:style w:type="character" w:customStyle="1" w:styleId="FontStyle21">
    <w:name w:val="Font Style21"/>
    <w:rsid w:val="00B54993"/>
    <w:rPr>
      <w:rFonts w:ascii="Times New Roman" w:hAnsi="Times New Roman" w:cs="Times New Roman"/>
      <w:b/>
      <w:bCs/>
      <w:color w:val="000000"/>
      <w:sz w:val="26"/>
      <w:szCs w:val="26"/>
    </w:rPr>
  </w:style>
  <w:style w:type="character" w:customStyle="1" w:styleId="FontStyle22">
    <w:name w:val="Font Style22"/>
    <w:rsid w:val="00B54993"/>
    <w:rPr>
      <w:rFonts w:ascii="Times New Roman" w:hAnsi="Times New Roman" w:cs="Times New Roman"/>
      <w:b/>
      <w:bCs/>
      <w:color w:val="000000"/>
      <w:sz w:val="28"/>
      <w:szCs w:val="28"/>
    </w:rPr>
  </w:style>
  <w:style w:type="character" w:customStyle="1" w:styleId="FontStyle23">
    <w:name w:val="Font Style23"/>
    <w:rsid w:val="00B54993"/>
    <w:rPr>
      <w:rFonts w:ascii="Times New Roman" w:hAnsi="Times New Roman" w:cs="Times New Roman"/>
      <w:color w:val="000000"/>
      <w:sz w:val="26"/>
      <w:szCs w:val="26"/>
    </w:rPr>
  </w:style>
  <w:style w:type="paragraph" w:customStyle="1" w:styleId="113">
    <w:name w:val="Обычный11"/>
    <w:rsid w:val="00B54993"/>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wmi-callto">
    <w:name w:val="wmi-callto"/>
    <w:basedOn w:val="a2"/>
    <w:rsid w:val="00B54993"/>
  </w:style>
  <w:style w:type="character" w:customStyle="1" w:styleId="FontStyle20">
    <w:name w:val="Font Style20"/>
    <w:uiPriority w:val="99"/>
    <w:rsid w:val="00B54993"/>
    <w:rPr>
      <w:rFonts w:ascii="Times New Roman" w:hAnsi="Times New Roman" w:cs="Times New Roman"/>
      <w:sz w:val="22"/>
      <w:szCs w:val="22"/>
    </w:rPr>
  </w:style>
  <w:style w:type="paragraph" w:customStyle="1" w:styleId="Style8">
    <w:name w:val="Style8"/>
    <w:basedOn w:val="a1"/>
    <w:uiPriority w:val="99"/>
    <w:rsid w:val="00B54993"/>
    <w:pPr>
      <w:autoSpaceDE w:val="0"/>
      <w:autoSpaceDN w:val="0"/>
      <w:adjustRightInd w:val="0"/>
      <w:spacing w:line="254" w:lineRule="exact"/>
      <w:jc w:val="both"/>
    </w:pPr>
    <w:rPr>
      <w:rFonts w:ascii="Times New Roman" w:eastAsia="Times New Roman" w:hAnsi="Times New Roman" w:cs="Times New Roman"/>
      <w:color w:val="auto"/>
      <w:lang w:bidi="ar-SA"/>
    </w:rPr>
  </w:style>
  <w:style w:type="paragraph" w:customStyle="1" w:styleId="Style9">
    <w:name w:val="Style9"/>
    <w:basedOn w:val="a1"/>
    <w:uiPriority w:val="99"/>
    <w:rsid w:val="00B54993"/>
    <w:pPr>
      <w:autoSpaceDE w:val="0"/>
      <w:autoSpaceDN w:val="0"/>
      <w:adjustRightInd w:val="0"/>
      <w:spacing w:line="252" w:lineRule="exact"/>
      <w:ind w:firstLine="355"/>
      <w:jc w:val="both"/>
    </w:pPr>
    <w:rPr>
      <w:rFonts w:ascii="Times New Roman" w:eastAsia="Times New Roman" w:hAnsi="Times New Roman" w:cs="Times New Roman"/>
      <w:color w:val="auto"/>
      <w:lang w:bidi="ar-SA"/>
    </w:rPr>
  </w:style>
  <w:style w:type="paragraph" w:styleId="afff7">
    <w:name w:val="endnote text"/>
    <w:basedOn w:val="a1"/>
    <w:link w:val="afff8"/>
    <w:uiPriority w:val="99"/>
    <w:semiHidden/>
    <w:unhideWhenUsed/>
    <w:rsid w:val="00B54993"/>
    <w:pPr>
      <w:widowControl/>
    </w:pPr>
    <w:rPr>
      <w:rFonts w:ascii="Times New Roman" w:eastAsia="Times New Roman" w:hAnsi="Times New Roman" w:cs="Times New Roman"/>
      <w:color w:val="auto"/>
      <w:sz w:val="20"/>
      <w:szCs w:val="20"/>
      <w:lang w:bidi="ar-SA"/>
    </w:rPr>
  </w:style>
  <w:style w:type="character" w:customStyle="1" w:styleId="afff8">
    <w:name w:val="Текст концевой сноски Знак"/>
    <w:basedOn w:val="a2"/>
    <w:link w:val="afff7"/>
    <w:uiPriority w:val="99"/>
    <w:semiHidden/>
    <w:rsid w:val="00B54993"/>
    <w:rPr>
      <w:rFonts w:ascii="Times New Roman" w:eastAsia="Times New Roman" w:hAnsi="Times New Roman" w:cs="Times New Roman"/>
      <w:sz w:val="20"/>
      <w:szCs w:val="20"/>
      <w:lang w:eastAsia="ru-RU"/>
    </w:rPr>
  </w:style>
  <w:style w:type="character" w:styleId="afff9">
    <w:name w:val="endnote reference"/>
    <w:unhideWhenUsed/>
    <w:rsid w:val="00B54993"/>
    <w:rPr>
      <w:vertAlign w:val="superscript"/>
    </w:rPr>
  </w:style>
  <w:style w:type="character" w:customStyle="1" w:styleId="hl">
    <w:name w:val="hl"/>
    <w:rsid w:val="00B54993"/>
  </w:style>
  <w:style w:type="paragraph" w:customStyle="1" w:styleId="xl72">
    <w:name w:val="xl72"/>
    <w:basedOn w:val="a1"/>
    <w:rsid w:val="00B5499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130">
    <w:name w:val="Обычный13"/>
    <w:rsid w:val="00B5499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FR1">
    <w:name w:val="FR1"/>
    <w:rsid w:val="00B54993"/>
    <w:pPr>
      <w:widowControl w:val="0"/>
      <w:spacing w:after="0" w:line="240" w:lineRule="auto"/>
      <w:ind w:left="80"/>
    </w:pPr>
    <w:rPr>
      <w:rFonts w:ascii="Times New Roman" w:eastAsia="Times New Roman" w:hAnsi="Times New Roman" w:cs="Times New Roman"/>
      <w:sz w:val="20"/>
      <w:szCs w:val="20"/>
      <w:lang w:eastAsia="ru-RU"/>
    </w:rPr>
  </w:style>
  <w:style w:type="paragraph" w:customStyle="1" w:styleId="Style1">
    <w:name w:val="Style1"/>
    <w:basedOn w:val="a1"/>
    <w:rsid w:val="00B54993"/>
    <w:pPr>
      <w:widowControl/>
      <w:overflowPunct w:val="0"/>
      <w:autoSpaceDE w:val="0"/>
      <w:autoSpaceDN w:val="0"/>
      <w:adjustRightInd w:val="0"/>
      <w:spacing w:before="60" w:after="60"/>
      <w:ind w:firstLine="567"/>
      <w:jc w:val="both"/>
      <w:textAlignment w:val="baseline"/>
    </w:pPr>
    <w:rPr>
      <w:rFonts w:ascii="SchoolDL" w:eastAsia="Times New Roman" w:hAnsi="SchoolDL" w:cs="Times New Roman"/>
      <w:color w:val="auto"/>
      <w:szCs w:val="20"/>
      <w:lang w:bidi="ar-SA"/>
    </w:rPr>
  </w:style>
  <w:style w:type="paragraph" w:customStyle="1" w:styleId="Default">
    <w:name w:val="Default"/>
    <w:rsid w:val="00B5499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220">
    <w:name w:val="Основной текст с отступом 22"/>
    <w:basedOn w:val="a1"/>
    <w:uiPriority w:val="99"/>
    <w:rsid w:val="00B54993"/>
    <w:pPr>
      <w:widowControl/>
      <w:ind w:firstLine="709"/>
      <w:jc w:val="both"/>
    </w:pPr>
    <w:rPr>
      <w:rFonts w:ascii="Times New Roman" w:eastAsia="Times New Roman" w:hAnsi="Times New Roman" w:cs="Times New Roman"/>
      <w:color w:val="auto"/>
      <w:szCs w:val="20"/>
      <w:lang w:bidi="ar-SA"/>
    </w:rPr>
  </w:style>
  <w:style w:type="character" w:customStyle="1" w:styleId="-">
    <w:name w:val="Интернет-ссылка"/>
    <w:rsid w:val="00B54993"/>
    <w:rPr>
      <w:color w:val="0000FF"/>
      <w:u w:val="single"/>
    </w:rPr>
  </w:style>
  <w:style w:type="paragraph" w:customStyle="1" w:styleId="LO-Normal">
    <w:name w:val="LO-Normal"/>
    <w:qFormat/>
    <w:rsid w:val="00B54993"/>
    <w:pPr>
      <w:suppressAutoHyphens/>
      <w:spacing w:after="0" w:line="240" w:lineRule="auto"/>
    </w:pPr>
    <w:rPr>
      <w:rFonts w:ascii="Times New Roman" w:eastAsia="Arial" w:hAnsi="Times New Roman" w:cs="Times New Roman"/>
      <w:sz w:val="24"/>
      <w:szCs w:val="20"/>
      <w:lang w:eastAsia="zh-CN"/>
    </w:rPr>
  </w:style>
  <w:style w:type="paragraph" w:customStyle="1" w:styleId="BulletNumberListParagraph1BulletListFooterTextnumberedlp1lp1TextListParagraphSLf141Paragraphedeliste126UL">
    <w:name w:val="Абзац списка;Маркер;Bullet Number;Нумерованый список;List Paragraph1;Bullet List;FooterText;numbered;lp1;lp1 Text;название;List Paragraph;SL_Абзац списка;f_Абзац 1;ПАРАГРАФ;Абзац списка4;Абзац списка1;Paragraphe de liste1;Абзац списка2;Абзац списка6;UL"/>
    <w:basedOn w:val="a1"/>
    <w:link w:val="BulletNumberListParagraph1BulletListFooterTextnumberedlp1lp1TextListParagraphSLf1UL"/>
    <w:uiPriority w:val="34"/>
    <w:qFormat/>
    <w:rsid w:val="00B54993"/>
    <w:pPr>
      <w:widowControl/>
      <w:ind w:left="708"/>
    </w:pPr>
    <w:rPr>
      <w:rFonts w:ascii="Times New Roman" w:eastAsia="Times New Roman" w:hAnsi="Times New Roman" w:cs="Times New Roman"/>
      <w:color w:val="auto"/>
      <w:lang w:val="en-US" w:eastAsia="en-US" w:bidi="ar-SA"/>
    </w:rPr>
  </w:style>
  <w:style w:type="paragraph" w:customStyle="1" w:styleId="211112">
    <w:name w:val="Основной текст;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1"/>
    <w:link w:val="12111"/>
    <w:qFormat/>
    <w:rsid w:val="00B54993"/>
    <w:pPr>
      <w:widowControl/>
      <w:ind w:firstLine="709"/>
      <w:jc w:val="both"/>
    </w:pPr>
    <w:rPr>
      <w:rFonts w:ascii="Times New Roman" w:eastAsia="MS Mincho" w:hAnsi="Times New Roman" w:cs="Times New Roman"/>
      <w:color w:val="auto"/>
      <w:sz w:val="26"/>
      <w:lang w:val="en-US" w:eastAsia="en-US" w:bidi="ar-SA"/>
    </w:rPr>
  </w:style>
  <w:style w:type="character" w:customStyle="1" w:styleId="12111">
    <w:name w:val="Основной текст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211112"/>
    <w:qFormat/>
    <w:rsid w:val="00B54993"/>
    <w:rPr>
      <w:rFonts w:ascii="Times New Roman" w:eastAsia="MS Mincho" w:hAnsi="Times New Roman" w:cs="Times New Roman"/>
      <w:sz w:val="26"/>
      <w:szCs w:val="24"/>
      <w:lang w:val="en-US"/>
    </w:rPr>
  </w:style>
  <w:style w:type="character" w:customStyle="1" w:styleId="BulletNumberListParagraph1BulletListFooterTextnumberedlp1lp1TextListParagraphSLf1UL">
    <w:name w:val="Абзац списка Знак;Маркер Знак;Bullet Number Знак;Нумерованый список Знак;List Paragraph1 Знак;Bullet List Знак;FooterText Знак;numbered Знак;lp1 Знак;lp1 Text Знак;название Знак;List Paragraph Знак;SL_Абзац списка Знак;f_Абзац 1 Знак;ПАРАГРАФ Знак;UL Зн"/>
    <w:link w:val="BulletNumberListParagraph1BulletListFooterTextnumberedlp1lp1TextListParagraphSLf141Paragraphedeliste126UL"/>
    <w:uiPriority w:val="34"/>
    <w:qFormat/>
    <w:rsid w:val="00B54993"/>
    <w:rPr>
      <w:rFonts w:ascii="Times New Roman" w:eastAsia="Times New Roman" w:hAnsi="Times New Roman" w:cs="Times New Roman"/>
      <w:sz w:val="24"/>
      <w:szCs w:val="24"/>
      <w:lang w:val="en-US"/>
    </w:rPr>
  </w:style>
  <w:style w:type="table" w:customStyle="1" w:styleId="ScrollTableNormal">
    <w:name w:val="Scroll Table Normal"/>
    <w:basedOn w:val="a3"/>
    <w:uiPriority w:val="99"/>
    <w:qFormat/>
    <w:rsid w:val="00B54993"/>
    <w:pPr>
      <w:suppressAutoHyphens/>
      <w:spacing w:after="120" w:line="240" w:lineRule="auto"/>
    </w:pPr>
    <w:rPr>
      <w:rFonts w:ascii="PT Astra Serif" w:eastAsia="Tahoma" w:hAnsi="PT Astra Serif" w:cs="Noto Sans Devanagari"/>
      <w:kern w:val="2"/>
      <w:sz w:val="24"/>
      <w:szCs w:val="24"/>
      <w:lang w:eastAsia="zh-CN" w:bidi="hi-IN"/>
    </w:rPr>
    <w:tblPr>
      <w:tblInd w:w="0" w:type="nil"/>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b/>
        <w:color w:val="000000"/>
      </w:rPr>
      <w:tbl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rPr>
    </w:tblStylePr>
  </w:style>
  <w:style w:type="numbering" w:customStyle="1" w:styleId="2d">
    <w:name w:val="Нет списка2"/>
    <w:next w:val="a4"/>
    <w:uiPriority w:val="99"/>
    <w:semiHidden/>
    <w:unhideWhenUsed/>
    <w:rsid w:val="00795649"/>
  </w:style>
  <w:style w:type="numbering" w:customStyle="1" w:styleId="122">
    <w:name w:val="Нет списка12"/>
    <w:next w:val="a4"/>
    <w:uiPriority w:val="99"/>
    <w:semiHidden/>
    <w:unhideWhenUsed/>
    <w:rsid w:val="00795649"/>
  </w:style>
  <w:style w:type="paragraph" w:customStyle="1" w:styleId="3a">
    <w:name w:val="Стиль3 Знак Знак"/>
    <w:basedOn w:val="2e"/>
    <w:link w:val="3b"/>
    <w:rsid w:val="00795649"/>
    <w:pPr>
      <w:widowControl w:val="0"/>
      <w:tabs>
        <w:tab w:val="num" w:pos="227"/>
      </w:tabs>
      <w:adjustRightInd w:val="0"/>
      <w:spacing w:after="0" w:line="240" w:lineRule="auto"/>
      <w:ind w:left="0"/>
      <w:jc w:val="both"/>
      <w:textAlignment w:val="baseline"/>
    </w:pPr>
  </w:style>
  <w:style w:type="paragraph" w:styleId="2e">
    <w:name w:val="Body Text Indent 2"/>
    <w:basedOn w:val="a1"/>
    <w:link w:val="2f"/>
    <w:uiPriority w:val="99"/>
    <w:semiHidden/>
    <w:unhideWhenUsed/>
    <w:rsid w:val="00795649"/>
    <w:pPr>
      <w:widowControl/>
      <w:spacing w:after="120" w:line="480" w:lineRule="auto"/>
      <w:ind w:left="283"/>
    </w:pPr>
    <w:rPr>
      <w:rFonts w:ascii="Times New Roman" w:eastAsia="Times New Roman" w:hAnsi="Times New Roman" w:cs="Times New Roman"/>
      <w:color w:val="auto"/>
      <w:lang w:val="x-none" w:bidi="ar-SA"/>
    </w:rPr>
  </w:style>
  <w:style w:type="character" w:customStyle="1" w:styleId="2f">
    <w:name w:val="Основной текст с отступом 2 Знак"/>
    <w:basedOn w:val="a2"/>
    <w:link w:val="2e"/>
    <w:uiPriority w:val="99"/>
    <w:semiHidden/>
    <w:rsid w:val="00795649"/>
    <w:rPr>
      <w:rFonts w:ascii="Times New Roman" w:eastAsia="Times New Roman" w:hAnsi="Times New Roman" w:cs="Times New Roman"/>
      <w:sz w:val="24"/>
      <w:szCs w:val="24"/>
      <w:lang w:val="x-none" w:eastAsia="ru-RU"/>
    </w:rPr>
  </w:style>
  <w:style w:type="character" w:customStyle="1" w:styleId="3b">
    <w:name w:val="Стиль3 Знак Знак Знак"/>
    <w:link w:val="3a"/>
    <w:locked/>
    <w:rsid w:val="00795649"/>
    <w:rPr>
      <w:rFonts w:ascii="Times New Roman" w:eastAsia="Times New Roman" w:hAnsi="Times New Roman" w:cs="Times New Roman"/>
      <w:sz w:val="24"/>
      <w:szCs w:val="24"/>
      <w:lang w:val="x-none" w:eastAsia="ru-RU"/>
    </w:rPr>
  </w:style>
  <w:style w:type="character" w:customStyle="1" w:styleId="WW8Num1z0">
    <w:name w:val="WW8Num1z0"/>
    <w:rsid w:val="00795649"/>
  </w:style>
  <w:style w:type="character" w:customStyle="1" w:styleId="WW8Num1z1">
    <w:name w:val="WW8Num1z1"/>
    <w:rsid w:val="00795649"/>
  </w:style>
  <w:style w:type="character" w:customStyle="1" w:styleId="WW8Num1z2">
    <w:name w:val="WW8Num1z2"/>
    <w:rsid w:val="00795649"/>
  </w:style>
  <w:style w:type="character" w:customStyle="1" w:styleId="WW8Num1z3">
    <w:name w:val="WW8Num1z3"/>
    <w:rsid w:val="00795649"/>
  </w:style>
  <w:style w:type="character" w:customStyle="1" w:styleId="WW8Num1z4">
    <w:name w:val="WW8Num1z4"/>
    <w:rsid w:val="00795649"/>
  </w:style>
  <w:style w:type="character" w:customStyle="1" w:styleId="WW8Num1z5">
    <w:name w:val="WW8Num1z5"/>
    <w:rsid w:val="00795649"/>
  </w:style>
  <w:style w:type="character" w:customStyle="1" w:styleId="WW8Num1z6">
    <w:name w:val="WW8Num1z6"/>
    <w:rsid w:val="00795649"/>
  </w:style>
  <w:style w:type="character" w:customStyle="1" w:styleId="WW8Num1z7">
    <w:name w:val="WW8Num1z7"/>
    <w:rsid w:val="00795649"/>
  </w:style>
  <w:style w:type="character" w:customStyle="1" w:styleId="WW8Num1z8">
    <w:name w:val="WW8Num1z8"/>
    <w:rsid w:val="00795649"/>
  </w:style>
  <w:style w:type="character" w:customStyle="1" w:styleId="WW8Num2z0">
    <w:name w:val="WW8Num2z0"/>
    <w:rsid w:val="00795649"/>
    <w:rPr>
      <w:rFonts w:hint="default"/>
    </w:rPr>
  </w:style>
  <w:style w:type="character" w:customStyle="1" w:styleId="WW8Num2z1">
    <w:name w:val="WW8Num2z1"/>
    <w:rsid w:val="00795649"/>
  </w:style>
  <w:style w:type="character" w:customStyle="1" w:styleId="WW8Num2z2">
    <w:name w:val="WW8Num2z2"/>
    <w:rsid w:val="00795649"/>
  </w:style>
  <w:style w:type="character" w:customStyle="1" w:styleId="WW8Num2z3">
    <w:name w:val="WW8Num2z3"/>
    <w:rsid w:val="00795649"/>
  </w:style>
  <w:style w:type="character" w:customStyle="1" w:styleId="WW8Num2z4">
    <w:name w:val="WW8Num2z4"/>
    <w:rsid w:val="00795649"/>
  </w:style>
  <w:style w:type="character" w:customStyle="1" w:styleId="WW8Num2z5">
    <w:name w:val="WW8Num2z5"/>
    <w:rsid w:val="00795649"/>
  </w:style>
  <w:style w:type="character" w:customStyle="1" w:styleId="WW8Num2z6">
    <w:name w:val="WW8Num2z6"/>
    <w:rsid w:val="00795649"/>
  </w:style>
  <w:style w:type="character" w:customStyle="1" w:styleId="WW8Num2z7">
    <w:name w:val="WW8Num2z7"/>
    <w:rsid w:val="00795649"/>
  </w:style>
  <w:style w:type="character" w:customStyle="1" w:styleId="WW8Num2z8">
    <w:name w:val="WW8Num2z8"/>
    <w:rsid w:val="00795649"/>
  </w:style>
  <w:style w:type="character" w:customStyle="1" w:styleId="WW8Num3z0">
    <w:name w:val="WW8Num3z0"/>
    <w:rsid w:val="00795649"/>
    <w:rPr>
      <w:rFonts w:hint="default"/>
    </w:rPr>
  </w:style>
  <w:style w:type="character" w:customStyle="1" w:styleId="WW8Num3z1">
    <w:name w:val="WW8Num3z1"/>
    <w:rsid w:val="00795649"/>
    <w:rPr>
      <w:rFonts w:ascii="Times New Roman" w:eastAsia="Times New Roman" w:hAnsi="Times New Roman" w:cs="Times New Roman"/>
      <w:b/>
      <w:bCs/>
      <w:i/>
      <w:sz w:val="24"/>
      <w:szCs w:val="24"/>
    </w:rPr>
  </w:style>
  <w:style w:type="character" w:customStyle="1" w:styleId="WW8Num4z0">
    <w:name w:val="WW8Num4z0"/>
    <w:rsid w:val="00795649"/>
    <w:rPr>
      <w:rFonts w:ascii="Times New Roman" w:hAnsi="Times New Roman" w:cs="Times New Roman" w:hint="default"/>
      <w:b/>
      <w:bCs/>
      <w:i/>
      <w:iCs/>
      <w:sz w:val="24"/>
      <w:szCs w:val="24"/>
    </w:rPr>
  </w:style>
  <w:style w:type="character" w:customStyle="1" w:styleId="WW8Num5z0">
    <w:name w:val="WW8Num5z0"/>
    <w:rsid w:val="00795649"/>
    <w:rPr>
      <w:rFonts w:hint="default"/>
      <w:b/>
    </w:rPr>
  </w:style>
  <w:style w:type="character" w:customStyle="1" w:styleId="WW8Num5z1">
    <w:name w:val="WW8Num5z1"/>
    <w:rsid w:val="00795649"/>
    <w:rPr>
      <w:rFonts w:hint="default"/>
    </w:rPr>
  </w:style>
  <w:style w:type="character" w:customStyle="1" w:styleId="WW8Num5z2">
    <w:name w:val="WW8Num5z2"/>
    <w:rsid w:val="00795649"/>
    <w:rPr>
      <w:rFonts w:hint="default"/>
      <w:i w:val="0"/>
    </w:rPr>
  </w:style>
  <w:style w:type="character" w:customStyle="1" w:styleId="WW8Num6z0">
    <w:name w:val="WW8Num6z0"/>
    <w:rsid w:val="00795649"/>
    <w:rPr>
      <w:rFonts w:ascii="Symbol" w:hAnsi="Symbol" w:cs="Symbol" w:hint="default"/>
      <w:sz w:val="24"/>
      <w:szCs w:val="24"/>
    </w:rPr>
  </w:style>
  <w:style w:type="character" w:customStyle="1" w:styleId="WW8Num6z1">
    <w:name w:val="WW8Num6z1"/>
    <w:rsid w:val="00795649"/>
  </w:style>
  <w:style w:type="character" w:customStyle="1" w:styleId="WW8Num6z2">
    <w:name w:val="WW8Num6z2"/>
    <w:rsid w:val="00795649"/>
  </w:style>
  <w:style w:type="character" w:customStyle="1" w:styleId="WW8Num6z3">
    <w:name w:val="WW8Num6z3"/>
    <w:rsid w:val="00795649"/>
  </w:style>
  <w:style w:type="character" w:customStyle="1" w:styleId="WW8Num6z4">
    <w:name w:val="WW8Num6z4"/>
    <w:rsid w:val="00795649"/>
  </w:style>
  <w:style w:type="character" w:customStyle="1" w:styleId="WW8Num6z5">
    <w:name w:val="WW8Num6z5"/>
    <w:rsid w:val="00795649"/>
  </w:style>
  <w:style w:type="character" w:customStyle="1" w:styleId="WW8Num6z6">
    <w:name w:val="WW8Num6z6"/>
    <w:rsid w:val="00795649"/>
  </w:style>
  <w:style w:type="character" w:customStyle="1" w:styleId="WW8Num6z7">
    <w:name w:val="WW8Num6z7"/>
    <w:rsid w:val="00795649"/>
  </w:style>
  <w:style w:type="character" w:customStyle="1" w:styleId="WW8Num6z8">
    <w:name w:val="WW8Num6z8"/>
    <w:rsid w:val="00795649"/>
  </w:style>
  <w:style w:type="character" w:customStyle="1" w:styleId="WW8Num7z0">
    <w:name w:val="WW8Num7z0"/>
    <w:rsid w:val="00795649"/>
    <w:rPr>
      <w:rFonts w:ascii="Symbol" w:hAnsi="Symbol" w:cs="OpenSymbol"/>
    </w:rPr>
  </w:style>
  <w:style w:type="character" w:customStyle="1" w:styleId="WW8Num7z1">
    <w:name w:val="WW8Num7z1"/>
    <w:rsid w:val="00795649"/>
    <w:rPr>
      <w:rFonts w:ascii="OpenSymbol" w:hAnsi="OpenSymbol" w:cs="OpenSymbol"/>
    </w:rPr>
  </w:style>
  <w:style w:type="character" w:customStyle="1" w:styleId="WW8Num8z0">
    <w:name w:val="WW8Num8z0"/>
    <w:rsid w:val="00795649"/>
    <w:rPr>
      <w:rFonts w:ascii="Times New Roman" w:hAnsi="Times New Roman" w:cs="Times New Roman" w:hint="default"/>
      <w:b/>
      <w:bCs/>
      <w:sz w:val="24"/>
      <w:szCs w:val="24"/>
    </w:rPr>
  </w:style>
  <w:style w:type="character" w:customStyle="1" w:styleId="WW8Num9z0">
    <w:name w:val="WW8Num9z0"/>
    <w:rsid w:val="00795649"/>
    <w:rPr>
      <w:rFonts w:ascii="Symbol" w:hAnsi="Symbol" w:cs="Symbol"/>
      <w:sz w:val="22"/>
      <w:szCs w:val="22"/>
    </w:rPr>
  </w:style>
  <w:style w:type="character" w:customStyle="1" w:styleId="WW8Num9z1">
    <w:name w:val="WW8Num9z1"/>
    <w:rsid w:val="00795649"/>
  </w:style>
  <w:style w:type="character" w:customStyle="1" w:styleId="WW8Num9z2">
    <w:name w:val="WW8Num9z2"/>
    <w:rsid w:val="00795649"/>
  </w:style>
  <w:style w:type="character" w:customStyle="1" w:styleId="WW8Num9z3">
    <w:name w:val="WW8Num9z3"/>
    <w:rsid w:val="00795649"/>
  </w:style>
  <w:style w:type="character" w:customStyle="1" w:styleId="WW8Num9z4">
    <w:name w:val="WW8Num9z4"/>
    <w:rsid w:val="00795649"/>
  </w:style>
  <w:style w:type="character" w:customStyle="1" w:styleId="WW8Num9z5">
    <w:name w:val="WW8Num9z5"/>
    <w:rsid w:val="00795649"/>
  </w:style>
  <w:style w:type="character" w:customStyle="1" w:styleId="WW8Num9z6">
    <w:name w:val="WW8Num9z6"/>
    <w:rsid w:val="00795649"/>
  </w:style>
  <w:style w:type="character" w:customStyle="1" w:styleId="WW8Num9z7">
    <w:name w:val="WW8Num9z7"/>
    <w:rsid w:val="00795649"/>
  </w:style>
  <w:style w:type="character" w:customStyle="1" w:styleId="WW8Num9z8">
    <w:name w:val="WW8Num9z8"/>
    <w:rsid w:val="00795649"/>
  </w:style>
  <w:style w:type="character" w:customStyle="1" w:styleId="WW8Num10z0">
    <w:name w:val="WW8Num10z0"/>
    <w:rsid w:val="00795649"/>
    <w:rPr>
      <w:rFonts w:ascii="Symbol" w:hAnsi="Symbol" w:cs="Symbol"/>
      <w:sz w:val="22"/>
      <w:szCs w:val="22"/>
    </w:rPr>
  </w:style>
  <w:style w:type="character" w:customStyle="1" w:styleId="WW8Num10z1">
    <w:name w:val="WW8Num10z1"/>
    <w:rsid w:val="00795649"/>
  </w:style>
  <w:style w:type="character" w:customStyle="1" w:styleId="WW8Num10z2">
    <w:name w:val="WW8Num10z2"/>
    <w:rsid w:val="00795649"/>
  </w:style>
  <w:style w:type="character" w:customStyle="1" w:styleId="WW8Num10z3">
    <w:name w:val="WW8Num10z3"/>
    <w:rsid w:val="00795649"/>
  </w:style>
  <w:style w:type="character" w:customStyle="1" w:styleId="WW8Num10z4">
    <w:name w:val="WW8Num10z4"/>
    <w:rsid w:val="00795649"/>
  </w:style>
  <w:style w:type="character" w:customStyle="1" w:styleId="WW8Num10z5">
    <w:name w:val="WW8Num10z5"/>
    <w:rsid w:val="00795649"/>
  </w:style>
  <w:style w:type="character" w:customStyle="1" w:styleId="WW8Num10z6">
    <w:name w:val="WW8Num10z6"/>
    <w:rsid w:val="00795649"/>
  </w:style>
  <w:style w:type="character" w:customStyle="1" w:styleId="WW8Num10z7">
    <w:name w:val="WW8Num10z7"/>
    <w:rsid w:val="00795649"/>
  </w:style>
  <w:style w:type="character" w:customStyle="1" w:styleId="WW8Num10z8">
    <w:name w:val="WW8Num10z8"/>
    <w:rsid w:val="00795649"/>
  </w:style>
  <w:style w:type="character" w:customStyle="1" w:styleId="WW8Num11z0">
    <w:name w:val="WW8Num11z0"/>
    <w:rsid w:val="00795649"/>
    <w:rPr>
      <w:b w:val="0"/>
      <w:bCs w:val="0"/>
      <w:sz w:val="22"/>
      <w:szCs w:val="22"/>
      <w:lang w:val="ru-RU"/>
    </w:rPr>
  </w:style>
  <w:style w:type="character" w:customStyle="1" w:styleId="WW8Num12z0">
    <w:name w:val="WW8Num12z0"/>
    <w:rsid w:val="00795649"/>
    <w:rPr>
      <w:rFonts w:ascii="Symbol" w:hAnsi="Symbol" w:cs="Symbol"/>
      <w:sz w:val="22"/>
      <w:szCs w:val="22"/>
    </w:rPr>
  </w:style>
  <w:style w:type="character" w:customStyle="1" w:styleId="WW8Num12z1">
    <w:name w:val="WW8Num12z1"/>
    <w:rsid w:val="00795649"/>
  </w:style>
  <w:style w:type="character" w:customStyle="1" w:styleId="WW8Num12z2">
    <w:name w:val="WW8Num12z2"/>
    <w:rsid w:val="00795649"/>
  </w:style>
  <w:style w:type="character" w:customStyle="1" w:styleId="WW8Num12z3">
    <w:name w:val="WW8Num12z3"/>
    <w:rsid w:val="00795649"/>
  </w:style>
  <w:style w:type="character" w:customStyle="1" w:styleId="WW8Num12z4">
    <w:name w:val="WW8Num12z4"/>
    <w:rsid w:val="00795649"/>
  </w:style>
  <w:style w:type="character" w:customStyle="1" w:styleId="WW8Num12z5">
    <w:name w:val="WW8Num12z5"/>
    <w:rsid w:val="00795649"/>
  </w:style>
  <w:style w:type="character" w:customStyle="1" w:styleId="WW8Num12z6">
    <w:name w:val="WW8Num12z6"/>
    <w:rsid w:val="00795649"/>
  </w:style>
  <w:style w:type="character" w:customStyle="1" w:styleId="WW8Num12z7">
    <w:name w:val="WW8Num12z7"/>
    <w:rsid w:val="00795649"/>
  </w:style>
  <w:style w:type="character" w:customStyle="1" w:styleId="WW8Num12z8">
    <w:name w:val="WW8Num12z8"/>
    <w:rsid w:val="00795649"/>
  </w:style>
  <w:style w:type="character" w:customStyle="1" w:styleId="WW8Num13z0">
    <w:name w:val="WW8Num13z0"/>
    <w:rsid w:val="00795649"/>
    <w:rPr>
      <w:rFonts w:cs="Times New Roman"/>
      <w:b/>
    </w:rPr>
  </w:style>
  <w:style w:type="character" w:customStyle="1" w:styleId="WW8Num14z0">
    <w:name w:val="WW8Num14z0"/>
    <w:rsid w:val="00795649"/>
    <w:rPr>
      <w:rFonts w:cs="Times New Roman"/>
      <w:b/>
    </w:rPr>
  </w:style>
  <w:style w:type="character" w:customStyle="1" w:styleId="WW8Num14z2">
    <w:name w:val="WW8Num14z2"/>
    <w:rsid w:val="00795649"/>
  </w:style>
  <w:style w:type="character" w:customStyle="1" w:styleId="WW8Num14z3">
    <w:name w:val="WW8Num14z3"/>
    <w:rsid w:val="00795649"/>
  </w:style>
  <w:style w:type="character" w:customStyle="1" w:styleId="WW8Num14z4">
    <w:name w:val="WW8Num14z4"/>
    <w:rsid w:val="00795649"/>
  </w:style>
  <w:style w:type="character" w:customStyle="1" w:styleId="WW8Num14z5">
    <w:name w:val="WW8Num14z5"/>
    <w:rsid w:val="00795649"/>
  </w:style>
  <w:style w:type="character" w:customStyle="1" w:styleId="WW8Num14z6">
    <w:name w:val="WW8Num14z6"/>
    <w:rsid w:val="00795649"/>
  </w:style>
  <w:style w:type="character" w:customStyle="1" w:styleId="WW8Num14z7">
    <w:name w:val="WW8Num14z7"/>
    <w:rsid w:val="00795649"/>
  </w:style>
  <w:style w:type="character" w:customStyle="1" w:styleId="WW8Num14z8">
    <w:name w:val="WW8Num14z8"/>
    <w:rsid w:val="00795649"/>
  </w:style>
  <w:style w:type="character" w:customStyle="1" w:styleId="WW8Num15z0">
    <w:name w:val="WW8Num15z0"/>
    <w:rsid w:val="00795649"/>
    <w:rPr>
      <w:rFonts w:cs="Times New Roman"/>
      <w:b/>
    </w:rPr>
  </w:style>
  <w:style w:type="character" w:customStyle="1" w:styleId="WW8Num16z0">
    <w:name w:val="WW8Num16z0"/>
    <w:rsid w:val="00795649"/>
    <w:rPr>
      <w:rFonts w:cs="Times New Roman"/>
      <w:b/>
    </w:rPr>
  </w:style>
  <w:style w:type="character" w:customStyle="1" w:styleId="WW8Num16z1">
    <w:name w:val="WW8Num16z1"/>
    <w:rsid w:val="00795649"/>
  </w:style>
  <w:style w:type="character" w:customStyle="1" w:styleId="WW8Num16z2">
    <w:name w:val="WW8Num16z2"/>
    <w:rsid w:val="00795649"/>
  </w:style>
  <w:style w:type="character" w:customStyle="1" w:styleId="WW8Num16z3">
    <w:name w:val="WW8Num16z3"/>
    <w:rsid w:val="00795649"/>
  </w:style>
  <w:style w:type="character" w:customStyle="1" w:styleId="WW8Num16z4">
    <w:name w:val="WW8Num16z4"/>
    <w:rsid w:val="00795649"/>
  </w:style>
  <w:style w:type="character" w:customStyle="1" w:styleId="WW8Num16z5">
    <w:name w:val="WW8Num16z5"/>
    <w:rsid w:val="00795649"/>
  </w:style>
  <w:style w:type="character" w:customStyle="1" w:styleId="WW8Num16z6">
    <w:name w:val="WW8Num16z6"/>
    <w:rsid w:val="00795649"/>
  </w:style>
  <w:style w:type="character" w:customStyle="1" w:styleId="WW8Num16z7">
    <w:name w:val="WW8Num16z7"/>
    <w:rsid w:val="00795649"/>
  </w:style>
  <w:style w:type="character" w:customStyle="1" w:styleId="WW8Num16z8">
    <w:name w:val="WW8Num16z8"/>
    <w:rsid w:val="00795649"/>
  </w:style>
  <w:style w:type="character" w:customStyle="1" w:styleId="WW8Num17z0">
    <w:name w:val="WW8Num17z0"/>
    <w:rsid w:val="00795649"/>
    <w:rPr>
      <w:rFonts w:cs="Times New Roman"/>
      <w:b/>
    </w:rPr>
  </w:style>
  <w:style w:type="character" w:customStyle="1" w:styleId="WW8Num18z0">
    <w:name w:val="WW8Num18z0"/>
    <w:rsid w:val="00795649"/>
    <w:rPr>
      <w:rFonts w:ascii="Courier New" w:hAnsi="Courier New" w:cs="Courier New"/>
      <w:shd w:val="clear" w:color="auto" w:fill="00FF00"/>
    </w:rPr>
  </w:style>
  <w:style w:type="character" w:customStyle="1" w:styleId="WW8Num18z2">
    <w:name w:val="WW8Num18z2"/>
    <w:rsid w:val="00795649"/>
    <w:rPr>
      <w:rFonts w:cs="Times New Roman"/>
      <w:b/>
    </w:rPr>
  </w:style>
  <w:style w:type="character" w:customStyle="1" w:styleId="WW8Num19z0">
    <w:name w:val="WW8Num19z0"/>
    <w:rsid w:val="00795649"/>
    <w:rPr>
      <w:rFonts w:ascii="Courier New" w:hAnsi="Courier New" w:cs="Times New Roman"/>
      <w:color w:val="000000"/>
    </w:rPr>
  </w:style>
  <w:style w:type="character" w:customStyle="1" w:styleId="WW8Num19z1">
    <w:name w:val="WW8Num19z1"/>
    <w:rsid w:val="00795649"/>
    <w:rPr>
      <w:rFonts w:ascii="Courier New" w:hAnsi="Courier New" w:cs="Times New Roman"/>
      <w:b/>
    </w:rPr>
  </w:style>
  <w:style w:type="character" w:customStyle="1" w:styleId="WW8Num19z2">
    <w:name w:val="WW8Num19z2"/>
    <w:rsid w:val="00795649"/>
    <w:rPr>
      <w:rFonts w:cs="Times New Roman"/>
      <w:b/>
    </w:rPr>
  </w:style>
  <w:style w:type="character" w:customStyle="1" w:styleId="WW8Num20z0">
    <w:name w:val="WW8Num20z0"/>
    <w:rsid w:val="00795649"/>
    <w:rPr>
      <w:rFonts w:ascii="Courier New" w:hAnsi="Courier New" w:cs="Times New Roman"/>
      <w:color w:val="000000"/>
      <w:sz w:val="24"/>
      <w:szCs w:val="24"/>
      <w:lang w:eastAsia="ru-RU"/>
    </w:rPr>
  </w:style>
  <w:style w:type="character" w:customStyle="1" w:styleId="WW8Num20z1">
    <w:name w:val="WW8Num20z1"/>
    <w:rsid w:val="00795649"/>
    <w:rPr>
      <w:rFonts w:ascii="Courier New" w:hAnsi="Courier New" w:cs="Times New Roman"/>
      <w:b/>
    </w:rPr>
  </w:style>
  <w:style w:type="character" w:customStyle="1" w:styleId="WW8Num20z2">
    <w:name w:val="WW8Num20z2"/>
    <w:rsid w:val="00795649"/>
    <w:rPr>
      <w:rFonts w:cs="Times New Roman"/>
      <w:b/>
    </w:rPr>
  </w:style>
  <w:style w:type="character" w:customStyle="1" w:styleId="WW8Num21z0">
    <w:name w:val="WW8Num21z0"/>
    <w:rsid w:val="00795649"/>
    <w:rPr>
      <w:rFonts w:cs="Times New Roman"/>
      <w:b/>
    </w:rPr>
  </w:style>
  <w:style w:type="character" w:customStyle="1" w:styleId="WW8Num22z0">
    <w:name w:val="WW8Num22z0"/>
    <w:rsid w:val="00795649"/>
    <w:rPr>
      <w:rFonts w:cs="Times New Roman"/>
      <w:b/>
    </w:rPr>
  </w:style>
  <w:style w:type="character" w:customStyle="1" w:styleId="WW8Num11z1">
    <w:name w:val="WW8Num11z1"/>
    <w:rsid w:val="00795649"/>
  </w:style>
  <w:style w:type="character" w:customStyle="1" w:styleId="WW8Num11z2">
    <w:name w:val="WW8Num11z2"/>
    <w:rsid w:val="00795649"/>
  </w:style>
  <w:style w:type="character" w:customStyle="1" w:styleId="WW8Num11z3">
    <w:name w:val="WW8Num11z3"/>
    <w:rsid w:val="00795649"/>
  </w:style>
  <w:style w:type="character" w:customStyle="1" w:styleId="WW8Num11z4">
    <w:name w:val="WW8Num11z4"/>
    <w:rsid w:val="00795649"/>
  </w:style>
  <w:style w:type="character" w:customStyle="1" w:styleId="WW8Num11z5">
    <w:name w:val="WW8Num11z5"/>
    <w:rsid w:val="00795649"/>
  </w:style>
  <w:style w:type="character" w:customStyle="1" w:styleId="WW8Num11z6">
    <w:name w:val="WW8Num11z6"/>
    <w:rsid w:val="00795649"/>
  </w:style>
  <w:style w:type="character" w:customStyle="1" w:styleId="WW8Num11z7">
    <w:name w:val="WW8Num11z7"/>
    <w:rsid w:val="00795649"/>
  </w:style>
  <w:style w:type="character" w:customStyle="1" w:styleId="WW8Num11z8">
    <w:name w:val="WW8Num11z8"/>
    <w:rsid w:val="00795649"/>
  </w:style>
  <w:style w:type="character" w:customStyle="1" w:styleId="WW8Num13z2">
    <w:name w:val="WW8Num13z2"/>
    <w:rsid w:val="00795649"/>
    <w:rPr>
      <w:rFonts w:cs="Times New Roman"/>
      <w:b/>
    </w:rPr>
  </w:style>
  <w:style w:type="character" w:customStyle="1" w:styleId="WW8Num14z1">
    <w:name w:val="WW8Num14z1"/>
    <w:rsid w:val="00795649"/>
    <w:rPr>
      <w:rFonts w:ascii="Courier New" w:hAnsi="Courier New" w:cs="Times New Roman"/>
      <w:b/>
    </w:rPr>
  </w:style>
  <w:style w:type="character" w:customStyle="1" w:styleId="WW8Num15z1">
    <w:name w:val="WW8Num15z1"/>
    <w:rsid w:val="00795649"/>
    <w:rPr>
      <w:rFonts w:ascii="Courier New" w:hAnsi="Courier New" w:cs="Times New Roman"/>
      <w:b/>
    </w:rPr>
  </w:style>
  <w:style w:type="character" w:customStyle="1" w:styleId="WW8Num15z2">
    <w:name w:val="WW8Num15z2"/>
    <w:rsid w:val="00795649"/>
    <w:rPr>
      <w:rFonts w:cs="Times New Roman"/>
      <w:b/>
    </w:rPr>
  </w:style>
  <w:style w:type="character" w:customStyle="1" w:styleId="WW8Num18z1">
    <w:name w:val="WW8Num18z1"/>
    <w:rsid w:val="00795649"/>
  </w:style>
  <w:style w:type="character" w:customStyle="1" w:styleId="WW8Num18z3">
    <w:name w:val="WW8Num18z3"/>
    <w:rsid w:val="00795649"/>
  </w:style>
  <w:style w:type="character" w:customStyle="1" w:styleId="WW8Num18z4">
    <w:name w:val="WW8Num18z4"/>
    <w:rsid w:val="00795649"/>
  </w:style>
  <w:style w:type="character" w:customStyle="1" w:styleId="WW8Num18z5">
    <w:name w:val="WW8Num18z5"/>
    <w:rsid w:val="00795649"/>
  </w:style>
  <w:style w:type="character" w:customStyle="1" w:styleId="WW8Num18z6">
    <w:name w:val="WW8Num18z6"/>
    <w:rsid w:val="00795649"/>
  </w:style>
  <w:style w:type="character" w:customStyle="1" w:styleId="WW8Num18z7">
    <w:name w:val="WW8Num18z7"/>
    <w:rsid w:val="00795649"/>
  </w:style>
  <w:style w:type="character" w:customStyle="1" w:styleId="WW8Num18z8">
    <w:name w:val="WW8Num18z8"/>
    <w:rsid w:val="00795649"/>
  </w:style>
  <w:style w:type="character" w:customStyle="1" w:styleId="WW8Num19z3">
    <w:name w:val="WW8Num19z3"/>
    <w:rsid w:val="00795649"/>
  </w:style>
  <w:style w:type="character" w:customStyle="1" w:styleId="WW8Num19z4">
    <w:name w:val="WW8Num19z4"/>
    <w:rsid w:val="00795649"/>
  </w:style>
  <w:style w:type="character" w:customStyle="1" w:styleId="WW8Num19z5">
    <w:name w:val="WW8Num19z5"/>
    <w:rsid w:val="00795649"/>
  </w:style>
  <w:style w:type="character" w:customStyle="1" w:styleId="WW8Num19z6">
    <w:name w:val="WW8Num19z6"/>
    <w:rsid w:val="00795649"/>
  </w:style>
  <w:style w:type="character" w:customStyle="1" w:styleId="WW8Num19z7">
    <w:name w:val="WW8Num19z7"/>
    <w:rsid w:val="00795649"/>
  </w:style>
  <w:style w:type="character" w:customStyle="1" w:styleId="WW8Num19z8">
    <w:name w:val="WW8Num19z8"/>
    <w:rsid w:val="00795649"/>
  </w:style>
  <w:style w:type="character" w:customStyle="1" w:styleId="WW8Num21z1">
    <w:name w:val="WW8Num21z1"/>
    <w:rsid w:val="00795649"/>
  </w:style>
  <w:style w:type="character" w:customStyle="1" w:styleId="WW8Num21z2">
    <w:name w:val="WW8Num21z2"/>
    <w:rsid w:val="00795649"/>
  </w:style>
  <w:style w:type="character" w:customStyle="1" w:styleId="WW8Num21z3">
    <w:name w:val="WW8Num21z3"/>
    <w:rsid w:val="00795649"/>
  </w:style>
  <w:style w:type="character" w:customStyle="1" w:styleId="WW8Num21z4">
    <w:name w:val="WW8Num21z4"/>
    <w:rsid w:val="00795649"/>
  </w:style>
  <w:style w:type="character" w:customStyle="1" w:styleId="WW8Num21z5">
    <w:name w:val="WW8Num21z5"/>
    <w:rsid w:val="00795649"/>
  </w:style>
  <w:style w:type="character" w:customStyle="1" w:styleId="WW8Num21z6">
    <w:name w:val="WW8Num21z6"/>
    <w:rsid w:val="00795649"/>
  </w:style>
  <w:style w:type="character" w:customStyle="1" w:styleId="WW8Num21z7">
    <w:name w:val="WW8Num21z7"/>
    <w:rsid w:val="00795649"/>
  </w:style>
  <w:style w:type="character" w:customStyle="1" w:styleId="WW8Num21z8">
    <w:name w:val="WW8Num21z8"/>
    <w:rsid w:val="00795649"/>
  </w:style>
  <w:style w:type="character" w:customStyle="1" w:styleId="WW8Num4z1">
    <w:name w:val="WW8Num4z1"/>
    <w:rsid w:val="00795649"/>
    <w:rPr>
      <w:rFonts w:hint="default"/>
    </w:rPr>
  </w:style>
  <w:style w:type="character" w:customStyle="1" w:styleId="WW8Num4z2">
    <w:name w:val="WW8Num4z2"/>
    <w:rsid w:val="00795649"/>
    <w:rPr>
      <w:rFonts w:hint="default"/>
      <w:i w:val="0"/>
    </w:rPr>
  </w:style>
  <w:style w:type="character" w:customStyle="1" w:styleId="1f0">
    <w:name w:val="Знак Знак1"/>
    <w:rsid w:val="00795649"/>
    <w:rPr>
      <w:rFonts w:ascii="Tahoma" w:hAnsi="Tahoma" w:cs="Tahoma"/>
      <w:sz w:val="16"/>
      <w:szCs w:val="16"/>
      <w:lang w:val="ru-RU" w:bidi="ar-SA"/>
    </w:rPr>
  </w:style>
  <w:style w:type="character" w:customStyle="1" w:styleId="3c">
    <w:name w:val="Знак Знак3"/>
    <w:rsid w:val="00795649"/>
    <w:rPr>
      <w:rFonts w:ascii="Courier New" w:hAnsi="Courier New" w:cs="Courier New"/>
      <w:lang w:val="ru-RU" w:bidi="ar-SA"/>
    </w:rPr>
  </w:style>
  <w:style w:type="character" w:customStyle="1" w:styleId="afffa">
    <w:name w:val="Символ сноски"/>
    <w:rsid w:val="00795649"/>
    <w:rPr>
      <w:vertAlign w:val="superscript"/>
    </w:rPr>
  </w:style>
  <w:style w:type="character" w:customStyle="1" w:styleId="45">
    <w:name w:val="Знак Знак4"/>
    <w:rsid w:val="00795649"/>
    <w:rPr>
      <w:sz w:val="24"/>
      <w:lang w:val="ru-RU" w:bidi="ar-SA"/>
    </w:rPr>
  </w:style>
  <w:style w:type="character" w:customStyle="1" w:styleId="2f0">
    <w:name w:val="Знак Знак2"/>
    <w:rsid w:val="00795649"/>
    <w:rPr>
      <w:sz w:val="24"/>
      <w:szCs w:val="24"/>
      <w:lang w:val="ru-RU" w:bidi="ar-SA"/>
    </w:rPr>
  </w:style>
  <w:style w:type="character" w:customStyle="1" w:styleId="114">
    <w:name w:val="Заголовок 1 Знак1"/>
    <w:rsid w:val="00795649"/>
    <w:rPr>
      <w:rFonts w:ascii="Arial" w:hAnsi="Arial" w:cs="Arial"/>
      <w:b/>
      <w:sz w:val="28"/>
      <w:szCs w:val="18"/>
      <w:lang w:val="ru-RU" w:bidi="ar-SA"/>
    </w:rPr>
  </w:style>
  <w:style w:type="character" w:customStyle="1" w:styleId="Heading1">
    <w:name w:val="Heading #1_"/>
    <w:rsid w:val="00795649"/>
    <w:rPr>
      <w:b/>
      <w:bCs/>
      <w:sz w:val="51"/>
      <w:szCs w:val="51"/>
      <w:lang w:bidi="ar-SA"/>
    </w:rPr>
  </w:style>
  <w:style w:type="character" w:customStyle="1" w:styleId="123">
    <w:name w:val="Знак Знак12"/>
    <w:rsid w:val="00795649"/>
    <w:rPr>
      <w:sz w:val="24"/>
      <w:szCs w:val="24"/>
      <w:u w:val="single"/>
      <w:lang w:val="ru-RU" w:bidi="ar-SA"/>
    </w:rPr>
  </w:style>
  <w:style w:type="character" w:customStyle="1" w:styleId="94">
    <w:name w:val="Знак Знак9"/>
    <w:rsid w:val="00795649"/>
    <w:rPr>
      <w:sz w:val="24"/>
      <w:szCs w:val="24"/>
      <w:lang w:val="ru-RU" w:bidi="ar-SA"/>
    </w:rPr>
  </w:style>
  <w:style w:type="character" w:customStyle="1" w:styleId="afffb">
    <w:name w:val="Символы концевой сноски"/>
    <w:rsid w:val="00795649"/>
    <w:rPr>
      <w:vertAlign w:val="superscript"/>
    </w:rPr>
  </w:style>
  <w:style w:type="character" w:customStyle="1" w:styleId="WW-">
    <w:name w:val="WW-Символы концевой сноски"/>
    <w:rsid w:val="00795649"/>
  </w:style>
  <w:style w:type="character" w:customStyle="1" w:styleId="s1">
    <w:name w:val="s1"/>
    <w:rsid w:val="00795649"/>
  </w:style>
  <w:style w:type="character" w:customStyle="1" w:styleId="afffc">
    <w:name w:val="Маркеры списка"/>
    <w:rsid w:val="00795649"/>
    <w:rPr>
      <w:rFonts w:ascii="OpenSymbol" w:eastAsia="OpenSymbol" w:hAnsi="OpenSymbol" w:cs="OpenSymbol"/>
    </w:rPr>
  </w:style>
  <w:style w:type="character" w:customStyle="1" w:styleId="1f1">
    <w:name w:val="Знак концевой сноски1"/>
    <w:rsid w:val="00795649"/>
    <w:rPr>
      <w:vertAlign w:val="superscript"/>
    </w:rPr>
  </w:style>
  <w:style w:type="character" w:customStyle="1" w:styleId="ListLabel1">
    <w:name w:val="ListLabel 1"/>
    <w:rsid w:val="00795649"/>
    <w:rPr>
      <w:rFonts w:cs="Times New Roman"/>
      <w:b/>
    </w:rPr>
  </w:style>
  <w:style w:type="character" w:customStyle="1" w:styleId="ListLabel2">
    <w:name w:val="ListLabel 2"/>
    <w:rsid w:val="00795649"/>
    <w:rPr>
      <w:rFonts w:cs="Courier New"/>
    </w:rPr>
  </w:style>
  <w:style w:type="character" w:customStyle="1" w:styleId="ListLabel3">
    <w:name w:val="ListLabel 3"/>
    <w:rsid w:val="00795649"/>
    <w:rPr>
      <w:rFonts w:cs="Times New Roman"/>
      <w:color w:val="000000"/>
    </w:rPr>
  </w:style>
  <w:style w:type="character" w:customStyle="1" w:styleId="ListLabel5">
    <w:name w:val="ListLabel 5"/>
    <w:rsid w:val="00795649"/>
    <w:rPr>
      <w:rFonts w:cs="Symbol"/>
      <w:sz w:val="22"/>
      <w:szCs w:val="22"/>
    </w:rPr>
  </w:style>
  <w:style w:type="character" w:customStyle="1" w:styleId="ListLabel6">
    <w:name w:val="ListLabel 6"/>
    <w:rsid w:val="00795649"/>
    <w:rPr>
      <w:b w:val="0"/>
      <w:bCs w:val="0"/>
      <w:sz w:val="22"/>
      <w:szCs w:val="22"/>
      <w:lang w:val="ru-RU"/>
    </w:rPr>
  </w:style>
  <w:style w:type="paragraph" w:customStyle="1" w:styleId="1f2">
    <w:name w:val="Заголовок1"/>
    <w:basedOn w:val="a1"/>
    <w:next w:val="aff6"/>
    <w:rsid w:val="00795649"/>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d">
    <w:name w:val="List"/>
    <w:basedOn w:val="aff6"/>
    <w:rsid w:val="00795649"/>
    <w:pPr>
      <w:widowControl/>
      <w:suppressAutoHyphens/>
      <w:spacing w:after="0"/>
      <w:jc w:val="both"/>
    </w:pPr>
    <w:rPr>
      <w:rFonts w:ascii="Times New Roman" w:hAnsi="Times New Roman" w:cs="Mangal"/>
      <w:color w:val="auto"/>
      <w:sz w:val="24"/>
      <w:szCs w:val="24"/>
      <w:lang w:val="x-none" w:eastAsia="zh-CN"/>
    </w:rPr>
  </w:style>
  <w:style w:type="paragraph" w:styleId="afffe">
    <w:name w:val="caption"/>
    <w:basedOn w:val="1f2"/>
    <w:next w:val="aff6"/>
    <w:qFormat/>
    <w:rsid w:val="00795649"/>
    <w:rPr>
      <w:bCs/>
      <w:sz w:val="56"/>
      <w:szCs w:val="56"/>
    </w:rPr>
  </w:style>
  <w:style w:type="paragraph" w:customStyle="1" w:styleId="2f1">
    <w:name w:val="Указатель2"/>
    <w:basedOn w:val="a1"/>
    <w:rsid w:val="00795649"/>
    <w:pPr>
      <w:widowControl/>
      <w:suppressLineNumbers/>
      <w:suppressAutoHyphens/>
    </w:pPr>
    <w:rPr>
      <w:rFonts w:ascii="Times New Roman" w:eastAsia="Times New Roman" w:hAnsi="Times New Roman" w:cs="Mangal"/>
      <w:color w:val="auto"/>
      <w:lang w:eastAsia="zh-CN" w:bidi="ar-SA"/>
    </w:rPr>
  </w:style>
  <w:style w:type="paragraph" w:customStyle="1" w:styleId="1f3">
    <w:name w:val="Название объекта1"/>
    <w:basedOn w:val="a1"/>
    <w:rsid w:val="00795649"/>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4">
    <w:name w:val="Указатель1"/>
    <w:basedOn w:val="a1"/>
    <w:rsid w:val="00795649"/>
    <w:pPr>
      <w:widowControl/>
      <w:suppressLineNumbers/>
      <w:suppressAutoHyphens/>
    </w:pPr>
    <w:rPr>
      <w:rFonts w:ascii="Times New Roman" w:eastAsia="Times New Roman" w:hAnsi="Times New Roman" w:cs="Mangal"/>
      <w:color w:val="auto"/>
      <w:lang w:eastAsia="zh-CN" w:bidi="ar-SA"/>
    </w:rPr>
  </w:style>
  <w:style w:type="paragraph" w:customStyle="1" w:styleId="46">
    <w:name w:val="çàãîëîâîê 4"/>
    <w:basedOn w:val="a1"/>
    <w:next w:val="a1"/>
    <w:rsid w:val="00795649"/>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795649"/>
    <w:pPr>
      <w:widowControl/>
      <w:numPr>
        <w:numId w:val="20"/>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79564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795649"/>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5">
    <w:name w:val="Знак Знак9 Знак Знак"/>
    <w:basedOn w:val="a1"/>
    <w:rsid w:val="00795649"/>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
    <w:name w:val="Знак Знак Знак Знак Знак Знак Знак"/>
    <w:basedOn w:val="a1"/>
    <w:rsid w:val="00795649"/>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311">
    <w:name w:val="Основной текст 31"/>
    <w:basedOn w:val="a1"/>
    <w:link w:val="BodyText3"/>
    <w:rsid w:val="00795649"/>
    <w:pPr>
      <w:widowControl/>
      <w:suppressAutoHyphens/>
      <w:spacing w:line="360" w:lineRule="auto"/>
    </w:pPr>
    <w:rPr>
      <w:rFonts w:ascii="Arial" w:eastAsia="Times New Roman" w:hAnsi="Arial" w:cs="Times New Roman"/>
      <w:color w:val="auto"/>
      <w:sz w:val="20"/>
      <w:szCs w:val="20"/>
      <w:lang w:val="x-none" w:eastAsia="zh-CN" w:bidi="ar-SA"/>
    </w:rPr>
  </w:style>
  <w:style w:type="character" w:customStyle="1" w:styleId="BodyText3">
    <w:name w:val="Body Text 3 Знак"/>
    <w:link w:val="311"/>
    <w:rsid w:val="00795649"/>
    <w:rPr>
      <w:rFonts w:ascii="Arial" w:eastAsia="Times New Roman" w:hAnsi="Arial" w:cs="Times New Roman"/>
      <w:sz w:val="20"/>
      <w:szCs w:val="20"/>
      <w:lang w:val="x-none" w:eastAsia="zh-CN"/>
    </w:rPr>
  </w:style>
  <w:style w:type="paragraph" w:customStyle="1" w:styleId="xl26">
    <w:name w:val="xl26"/>
    <w:basedOn w:val="a1"/>
    <w:rsid w:val="00795649"/>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affff0">
    <w:name w:val="Подпись письма"/>
    <w:basedOn w:val="a1"/>
    <w:rsid w:val="00795649"/>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5">
    <w:name w:val="Текст1"/>
    <w:basedOn w:val="a1"/>
    <w:rsid w:val="00795649"/>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1"/>
    <w:rsid w:val="00795649"/>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795649"/>
    <w:pPr>
      <w:widowControl w:val="0"/>
      <w:numPr>
        <w:numId w:val="19"/>
      </w:numPr>
      <w:tabs>
        <w:tab w:val="left" w:pos="360"/>
      </w:tabs>
      <w:spacing w:after="0" w:line="240" w:lineRule="auto"/>
      <w:ind w:left="283" w:firstLine="0"/>
      <w:jc w:val="both"/>
      <w:textAlignment w:val="baseline"/>
    </w:pPr>
  </w:style>
  <w:style w:type="paragraph" w:customStyle="1" w:styleId="Normal1">
    <w:name w:val="Normal1"/>
    <w:rsid w:val="0079564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character" w:customStyle="1" w:styleId="affd">
    <w:name w:val="Обычный (веб) Знак"/>
    <w:aliases w:val="Обычный (Web)1 Знак"/>
    <w:link w:val="affc"/>
    <w:uiPriority w:val="99"/>
    <w:locked/>
    <w:rsid w:val="00795649"/>
    <w:rPr>
      <w:rFonts w:ascii="Times New Roman" w:eastAsia="Times New Roman" w:hAnsi="Times New Roman" w:cs="Times New Roman"/>
      <w:sz w:val="24"/>
      <w:szCs w:val="24"/>
      <w:lang w:eastAsia="en-GB"/>
    </w:rPr>
  </w:style>
  <w:style w:type="paragraph" w:customStyle="1" w:styleId="115">
    <w:name w:val="заголовок 11"/>
    <w:basedOn w:val="a1"/>
    <w:next w:val="a1"/>
    <w:rsid w:val="00795649"/>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795649"/>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79564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1">
    <w:name w:val="Таблицы (моноширинный)"/>
    <w:basedOn w:val="a1"/>
    <w:next w:val="a1"/>
    <w:rsid w:val="00795649"/>
    <w:pPr>
      <w:suppressAutoHyphens/>
      <w:autoSpaceDE w:val="0"/>
      <w:jc w:val="both"/>
    </w:pPr>
    <w:rPr>
      <w:rFonts w:eastAsia="Times New Roman"/>
      <w:color w:val="auto"/>
      <w:sz w:val="20"/>
      <w:szCs w:val="20"/>
      <w:lang w:eastAsia="zh-CN" w:bidi="ar-SA"/>
    </w:rPr>
  </w:style>
  <w:style w:type="paragraph" w:customStyle="1" w:styleId="1f6">
    <w:name w:val="Стиль1"/>
    <w:basedOn w:val="a1"/>
    <w:rsid w:val="00795649"/>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0">
    <w:name w:val="Heading #1"/>
    <w:basedOn w:val="a1"/>
    <w:rsid w:val="00795649"/>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2">
    <w:name w:val="Заголовок таблицы"/>
    <w:basedOn w:val="afff0"/>
    <w:rsid w:val="00795649"/>
    <w:pPr>
      <w:widowControl/>
      <w:jc w:val="center"/>
    </w:pPr>
    <w:rPr>
      <w:rFonts w:ascii="Times New Roman" w:eastAsia="Times New Roman" w:hAnsi="Times New Roman" w:cs="Times New Roman"/>
      <w:b/>
      <w:bCs/>
      <w:kern w:val="0"/>
      <w:lang w:bidi="ar-SA"/>
    </w:rPr>
  </w:style>
  <w:style w:type="paragraph" w:customStyle="1" w:styleId="affff3">
    <w:name w:val="Содержимое врезки"/>
    <w:basedOn w:val="a1"/>
    <w:rsid w:val="00795649"/>
    <w:pPr>
      <w:widowControl/>
      <w:suppressAutoHyphens/>
    </w:pPr>
    <w:rPr>
      <w:rFonts w:ascii="Times New Roman" w:eastAsia="Times New Roman" w:hAnsi="Times New Roman" w:cs="Times New Roman"/>
      <w:color w:val="auto"/>
      <w:lang w:eastAsia="zh-CN" w:bidi="ar-SA"/>
    </w:rPr>
  </w:style>
  <w:style w:type="paragraph" w:customStyle="1" w:styleId="affff4">
    <w:name w:val="Блочная цитата"/>
    <w:basedOn w:val="a1"/>
    <w:rsid w:val="00795649"/>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79564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79564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79564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79564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1"/>
    <w:rsid w:val="00795649"/>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5">
    <w:name w:val="Основной текст_"/>
    <w:link w:val="2f3"/>
    <w:rsid w:val="00795649"/>
    <w:rPr>
      <w:rFonts w:ascii="Times New Roman" w:eastAsia="Times New Roman" w:hAnsi="Times New Roman"/>
      <w:sz w:val="21"/>
      <w:szCs w:val="21"/>
      <w:shd w:val="clear" w:color="auto" w:fill="FFFFFF"/>
    </w:rPr>
  </w:style>
  <w:style w:type="paragraph" w:customStyle="1" w:styleId="2f3">
    <w:name w:val="Основной текст2"/>
    <w:basedOn w:val="a1"/>
    <w:link w:val="affff5"/>
    <w:rsid w:val="00795649"/>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f6">
    <w:name w:val="Подпись к таблице_"/>
    <w:link w:val="affff7"/>
    <w:rsid w:val="00795649"/>
    <w:rPr>
      <w:rFonts w:ascii="Times New Roman" w:eastAsia="Times New Roman" w:hAnsi="Times New Roman"/>
      <w:i/>
      <w:iCs/>
      <w:sz w:val="21"/>
      <w:szCs w:val="21"/>
      <w:shd w:val="clear" w:color="auto" w:fill="FFFFFF"/>
    </w:rPr>
  </w:style>
  <w:style w:type="paragraph" w:customStyle="1" w:styleId="affff7">
    <w:name w:val="Подпись к таблице"/>
    <w:basedOn w:val="a1"/>
    <w:link w:val="affff6"/>
    <w:rsid w:val="00795649"/>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f8">
    <w:name w:val="Подпись к таблице + Не курсив"/>
    <w:rsid w:val="007956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79564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9564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9">
    <w:name w:val="Основной текст + Курсив"/>
    <w:rsid w:val="007956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a">
    <w:name w:val="Колонтитул_"/>
    <w:link w:val="1f8"/>
    <w:rsid w:val="00795649"/>
    <w:rPr>
      <w:rFonts w:ascii="Times New Roman" w:eastAsia="Times New Roman" w:hAnsi="Times New Roman"/>
      <w:sz w:val="21"/>
      <w:szCs w:val="21"/>
      <w:shd w:val="clear" w:color="auto" w:fill="FFFFFF"/>
    </w:rPr>
  </w:style>
  <w:style w:type="paragraph" w:customStyle="1" w:styleId="1f8">
    <w:name w:val="Колонтитул1"/>
    <w:basedOn w:val="a1"/>
    <w:link w:val="affffa"/>
    <w:rsid w:val="00795649"/>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fb">
    <w:name w:val="Колонтитул"/>
    <w:rsid w:val="0079564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9564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4">
    <w:name w:val="Основной текст (2) + Не курсив"/>
    <w:rsid w:val="007956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6"/>
    <w:rsid w:val="00795649"/>
    <w:rPr>
      <w:rFonts w:ascii="Times New Roman" w:eastAsia="Times New Roman" w:hAnsi="Times New Roman"/>
      <w:sz w:val="21"/>
      <w:szCs w:val="21"/>
      <w:shd w:val="clear" w:color="auto" w:fill="FFFFFF"/>
    </w:rPr>
  </w:style>
  <w:style w:type="paragraph" w:customStyle="1" w:styleId="116">
    <w:name w:val="Заголовок №11"/>
    <w:basedOn w:val="a1"/>
    <w:link w:val="1f9"/>
    <w:rsid w:val="00795649"/>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a">
    <w:name w:val="Заголовок №1"/>
    <w:rsid w:val="0079564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nobr">
    <w:name w:val="nobr"/>
    <w:basedOn w:val="a2"/>
    <w:rsid w:val="00795649"/>
  </w:style>
  <w:style w:type="paragraph" w:customStyle="1" w:styleId="affffc">
    <w:name w:val="Стиль"/>
    <w:link w:val="affffd"/>
    <w:autoRedefine/>
    <w:rsid w:val="00795649"/>
    <w:pPr>
      <w:widowControl w:val="0"/>
      <w:spacing w:after="0" w:line="240" w:lineRule="auto"/>
    </w:pPr>
    <w:rPr>
      <w:rFonts w:ascii="Times New Roman" w:eastAsia="Times New Roman" w:hAnsi="Times New Roman" w:cs="Times New Roman"/>
      <w:lang w:eastAsia="ru-RU"/>
    </w:rPr>
  </w:style>
  <w:style w:type="character" w:customStyle="1" w:styleId="affffd">
    <w:name w:val="Стиль Знак"/>
    <w:link w:val="affffc"/>
    <w:rsid w:val="00795649"/>
    <w:rPr>
      <w:rFonts w:ascii="Times New Roman" w:eastAsia="Times New Roman" w:hAnsi="Times New Roman" w:cs="Times New Roman"/>
      <w:lang w:eastAsia="ru-RU"/>
    </w:rPr>
  </w:style>
  <w:style w:type="paragraph" w:customStyle="1" w:styleId="ConsTitle">
    <w:name w:val="ConsTitle"/>
    <w:uiPriority w:val="99"/>
    <w:rsid w:val="00795649"/>
    <w:pPr>
      <w:autoSpaceDE w:val="0"/>
      <w:autoSpaceDN w:val="0"/>
      <w:adjustRightInd w:val="0"/>
      <w:spacing w:after="0" w:line="240" w:lineRule="auto"/>
      <w:ind w:right="19772"/>
    </w:pPr>
    <w:rPr>
      <w:rFonts w:ascii="Arial" w:eastAsia="Times New Roman" w:hAnsi="Arial" w:cs="Arial"/>
      <w:b/>
      <w:bCs/>
      <w:sz w:val="16"/>
      <w:szCs w:val="16"/>
      <w:lang w:eastAsia="zh-CN"/>
    </w:rPr>
  </w:style>
  <w:style w:type="character" w:customStyle="1" w:styleId="FontStyle36">
    <w:name w:val="Font Style36"/>
    <w:rsid w:val="00795649"/>
    <w:rPr>
      <w:rFonts w:ascii="Times New Roman" w:hAnsi="Times New Roman"/>
      <w:sz w:val="16"/>
    </w:rPr>
  </w:style>
  <w:style w:type="paragraph" w:customStyle="1" w:styleId="Style4">
    <w:name w:val="Style4"/>
    <w:basedOn w:val="a1"/>
    <w:rsid w:val="00795649"/>
    <w:pPr>
      <w:autoSpaceDE w:val="0"/>
      <w:autoSpaceDN w:val="0"/>
      <w:adjustRightInd w:val="0"/>
      <w:spacing w:line="216" w:lineRule="exact"/>
      <w:jc w:val="both"/>
    </w:pPr>
    <w:rPr>
      <w:rFonts w:ascii="Times New Roman" w:eastAsia="Times New Roman" w:hAnsi="Times New Roman" w:cs="Times New Roman"/>
      <w:color w:val="auto"/>
      <w:lang w:bidi="ar-SA"/>
    </w:rPr>
  </w:style>
  <w:style w:type="character" w:customStyle="1" w:styleId="FontStyle43">
    <w:name w:val="Font Style43"/>
    <w:rsid w:val="00795649"/>
    <w:rPr>
      <w:rFonts w:ascii="Times New Roman" w:hAnsi="Times New Roman"/>
      <w:b/>
      <w:sz w:val="16"/>
    </w:rPr>
  </w:style>
  <w:style w:type="paragraph" w:customStyle="1" w:styleId="1fb">
    <w:name w:val="Без интервала1"/>
    <w:rsid w:val="00795649"/>
    <w:pPr>
      <w:spacing w:after="0" w:line="240" w:lineRule="auto"/>
    </w:pPr>
    <w:rPr>
      <w:rFonts w:ascii="Calibri" w:eastAsia="Times New Roman" w:hAnsi="Calibri" w:cs="Times New Roman"/>
    </w:rPr>
  </w:style>
  <w:style w:type="numbering" w:customStyle="1" w:styleId="11">
    <w:name w:val="Стиль_Список11"/>
    <w:uiPriority w:val="99"/>
    <w:rsid w:val="00795649"/>
    <w:pPr>
      <w:numPr>
        <w:numId w:val="33"/>
      </w:numPr>
    </w:pPr>
  </w:style>
  <w:style w:type="character" w:customStyle="1" w:styleId="es-el-code-term">
    <w:name w:val="es-el-code-term"/>
    <w:rsid w:val="00795649"/>
  </w:style>
  <w:style w:type="table" w:customStyle="1" w:styleId="131">
    <w:name w:val="Сетка таблицы13"/>
    <w:basedOn w:val="a3"/>
    <w:next w:val="af3"/>
    <w:uiPriority w:val="39"/>
    <w:rsid w:val="007956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3"/>
    <w:next w:val="af3"/>
    <w:uiPriority w:val="59"/>
    <w:rsid w:val="0079564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795649"/>
  </w:style>
  <w:style w:type="table" w:customStyle="1" w:styleId="213">
    <w:name w:val="Сетка таблицы21"/>
    <w:basedOn w:val="a3"/>
    <w:next w:val="af3"/>
    <w:uiPriority w:val="39"/>
    <w:rsid w:val="007956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3"/>
    <w:next w:val="af3"/>
    <w:uiPriority w:val="39"/>
    <w:rsid w:val="007956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3"/>
    <w:next w:val="af3"/>
    <w:uiPriority w:val="39"/>
    <w:rsid w:val="00795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Сетка таблицы4"/>
    <w:basedOn w:val="a3"/>
    <w:next w:val="af3"/>
    <w:uiPriority w:val="39"/>
    <w:rsid w:val="008B0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3"/>
    <w:next w:val="af3"/>
    <w:uiPriority w:val="39"/>
    <w:rsid w:val="008B0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1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ACB2F-BD31-42C6-9F39-1FD61831D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7054</Words>
  <Characters>40211</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Galant G700</cp:lastModifiedBy>
  <cp:revision>4</cp:revision>
  <cp:lastPrinted>2022-09-01T09:59:00Z</cp:lastPrinted>
  <dcterms:created xsi:type="dcterms:W3CDTF">2025-03-19T09:55:00Z</dcterms:created>
  <dcterms:modified xsi:type="dcterms:W3CDTF">2026-05-04T10:24:00Z</dcterms:modified>
</cp:coreProperties>
</file>