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9EFA46" w14:textId="5DD70FF7" w:rsidR="00401736" w:rsidRDefault="00914B69" w:rsidP="00195CD0">
      <w:pPr>
        <w:pStyle w:val="af6"/>
        <w:contextualSpacing/>
        <w:jc w:val="center"/>
        <w:rPr>
          <w:rFonts w:ascii="Times New Roman" w:hAnsi="Times New Roman"/>
          <w:b/>
        </w:rPr>
      </w:pPr>
      <w:r>
        <w:rPr>
          <w:rFonts w:ascii="Times New Roman" w:hAnsi="Times New Roman"/>
          <w:b/>
        </w:rPr>
        <w:t>КОНТРАКТ №</w:t>
      </w:r>
      <w:r>
        <w:rPr>
          <w:rFonts w:ascii="Times New Roman" w:hAnsi="Times New Roman"/>
          <w:b/>
          <w:shd w:val="clear" w:color="auto" w:fill="FFDC38"/>
        </w:rPr>
        <w:t xml:space="preserve"> </w:t>
      </w:r>
    </w:p>
    <w:p w14:paraId="04F3F978" w14:textId="77777777" w:rsidR="00401736" w:rsidRDefault="00401736" w:rsidP="00195CD0">
      <w:pPr>
        <w:widowControl w:val="0"/>
        <w:spacing w:after="0" w:line="240" w:lineRule="auto"/>
        <w:contextualSpacing/>
        <w:jc w:val="center"/>
        <w:outlineLvl w:val="0"/>
        <w:rPr>
          <w:rFonts w:ascii="Times New Roman" w:hAnsi="Times New Roman"/>
        </w:rPr>
      </w:pPr>
    </w:p>
    <w:p w14:paraId="1EB62040" w14:textId="5BFC9E95" w:rsidR="00401736" w:rsidRDefault="00914B69" w:rsidP="00195CD0">
      <w:pPr>
        <w:pStyle w:val="af6"/>
        <w:contextualSpacing/>
        <w:rPr>
          <w:rFonts w:ascii="Times New Roman" w:hAnsi="Times New Roman"/>
        </w:rPr>
      </w:pPr>
      <w:r>
        <w:rPr>
          <w:rFonts w:ascii="Times New Roman" w:hAnsi="Times New Roman"/>
        </w:rPr>
        <w:t xml:space="preserve">Санкт-Петербург                                                                                                                         </w:t>
      </w:r>
      <w:r w:rsidRPr="00EA086D">
        <w:rPr>
          <w:rFonts w:ascii="Times New Roman" w:hAnsi="Times New Roman"/>
        </w:rPr>
        <w:t xml:space="preserve"> </w:t>
      </w:r>
      <w:r w:rsidR="00195CD0">
        <w:rPr>
          <w:rFonts w:ascii="Times New Roman" w:hAnsi="Times New Roman"/>
        </w:rPr>
        <w:t>_</w:t>
      </w:r>
      <w:r w:rsidR="0026240F" w:rsidRPr="00EA086D">
        <w:rPr>
          <w:rFonts w:ascii="Times New Roman" w:hAnsi="Times New Roman"/>
        </w:rPr>
        <w:t>______</w:t>
      </w:r>
      <w:r w:rsidR="00195CD0">
        <w:rPr>
          <w:rFonts w:ascii="Times New Roman" w:hAnsi="Times New Roman"/>
        </w:rPr>
        <w:t>2026</w:t>
      </w:r>
      <w:r w:rsidRPr="0026240F">
        <w:rPr>
          <w:rFonts w:ascii="Times New Roman" w:hAnsi="Times New Roman"/>
        </w:rPr>
        <w:t xml:space="preserve"> </w:t>
      </w:r>
    </w:p>
    <w:p w14:paraId="4BFFFECE" w14:textId="77777777" w:rsidR="00401736" w:rsidRDefault="00401736" w:rsidP="00195CD0">
      <w:pPr>
        <w:widowControl w:val="0"/>
        <w:spacing w:after="0" w:line="240" w:lineRule="auto"/>
        <w:jc w:val="both"/>
        <w:rPr>
          <w:rFonts w:ascii="Times New Roman" w:hAnsi="Times New Roman"/>
        </w:rPr>
      </w:pPr>
    </w:p>
    <w:p w14:paraId="36DF1095" w14:textId="19C02DAB" w:rsidR="00401736" w:rsidRDefault="00914B69" w:rsidP="00195CD0">
      <w:pPr>
        <w:spacing w:after="0" w:line="240" w:lineRule="auto"/>
        <w:jc w:val="both"/>
        <w:rPr>
          <w:rFonts w:ascii="Times New Roman" w:hAnsi="Times New Roman"/>
        </w:rPr>
      </w:pPr>
      <w:r>
        <w:rPr>
          <w:rFonts w:ascii="Times New Roman" w:hAnsi="Times New Roman"/>
          <w:b/>
        </w:rPr>
        <w:t>Санкт-Петербургское государственное бюджетное учреждение «Центр энергосбережения»</w:t>
      </w:r>
      <w:r>
        <w:rPr>
          <w:rFonts w:ascii="Times New Roman" w:hAnsi="Times New Roman"/>
        </w:rPr>
        <w:t xml:space="preserve"> (СПбГБУ «Центр </w:t>
      </w:r>
      <w:r w:rsidRPr="00254A19">
        <w:rPr>
          <w:rFonts w:ascii="Times New Roman" w:hAnsi="Times New Roman"/>
        </w:rPr>
        <w:t xml:space="preserve">энергосбережения»), в лице </w:t>
      </w:r>
      <w:r w:rsidR="00F568E0">
        <w:rPr>
          <w:rFonts w:ascii="Times New Roman" w:hAnsi="Times New Roman"/>
        </w:rPr>
        <w:t xml:space="preserve">первого заместителя </w:t>
      </w:r>
      <w:r w:rsidRPr="00254A19">
        <w:rPr>
          <w:rFonts w:ascii="Times New Roman" w:hAnsi="Times New Roman"/>
        </w:rPr>
        <w:t xml:space="preserve">директора </w:t>
      </w:r>
      <w:r w:rsidR="00F568E0">
        <w:rPr>
          <w:rFonts w:ascii="Times New Roman" w:hAnsi="Times New Roman"/>
        </w:rPr>
        <w:t>Костычева Сергея Николаевича</w:t>
      </w:r>
      <w:r w:rsidRPr="00254A19">
        <w:rPr>
          <w:rFonts w:ascii="Times New Roman" w:hAnsi="Times New Roman"/>
        </w:rPr>
        <w:t xml:space="preserve">, действующего на основании  </w:t>
      </w:r>
      <w:r w:rsidR="00F568E0">
        <w:rPr>
          <w:rFonts w:ascii="Times New Roman" w:hAnsi="Times New Roman"/>
        </w:rPr>
        <w:t>доверенности от 12.12.2025 № 27</w:t>
      </w:r>
      <w:r w:rsidRPr="00254A19">
        <w:rPr>
          <w:rFonts w:ascii="Times New Roman" w:hAnsi="Times New Roman"/>
        </w:rPr>
        <w:t xml:space="preserve">, именуемое в дальнейшем «Заказчик», с одной стороны, и </w:t>
      </w:r>
      <w:r w:rsidR="00EA086D" w:rsidRPr="00254A19">
        <w:rPr>
          <w:rFonts w:ascii="Times New Roman" w:hAnsi="Times New Roman"/>
        </w:rPr>
        <w:t>______________________________________________</w:t>
      </w:r>
      <w:r w:rsidRPr="00254A19">
        <w:rPr>
          <w:rFonts w:ascii="Times New Roman" w:hAnsi="Times New Roman"/>
        </w:rPr>
        <w:t xml:space="preserve">, в лице </w:t>
      </w:r>
      <w:r w:rsidR="00EA086D" w:rsidRPr="00254A19">
        <w:rPr>
          <w:rFonts w:ascii="Times New Roman" w:hAnsi="Times New Roman"/>
        </w:rPr>
        <w:t>________________________________________</w:t>
      </w:r>
      <w:r w:rsidRPr="00254A19">
        <w:rPr>
          <w:rFonts w:ascii="Times New Roman" w:hAnsi="Times New Roman"/>
        </w:rPr>
        <w:t>, действующего на основании</w:t>
      </w:r>
      <w:r>
        <w:rPr>
          <w:rFonts w:ascii="Times New Roman" w:hAnsi="Times New Roman"/>
        </w:rPr>
        <w:t xml:space="preserve"> </w:t>
      </w:r>
      <w:r w:rsidR="00EA086D">
        <w:rPr>
          <w:rFonts w:ascii="Times New Roman" w:hAnsi="Times New Roman"/>
        </w:rPr>
        <w:t>_____________</w:t>
      </w:r>
      <w:r>
        <w:rPr>
          <w:rFonts w:ascii="Times New Roman" w:hAnsi="Times New Roman"/>
        </w:rPr>
        <w:t>, именуемое в дальнейшем «Исполнитель», с другой стороны, именуемые в дальнейшем «Стороны»,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Pr>
          <w:rFonts w:ascii="Times New Roman" w:hAnsi="Times New Roman"/>
          <w:b/>
        </w:rPr>
        <w:t xml:space="preserve"> - </w:t>
      </w:r>
      <w:r>
        <w:rPr>
          <w:rFonts w:ascii="Times New Roman" w:hAnsi="Times New Roman"/>
        </w:rPr>
        <w:t>Федеральный закон от 05.04.2013 № 44-ФЗ), заключили настоящий контракт (далее – Контракт) о нижеследующем:</w:t>
      </w:r>
    </w:p>
    <w:p w14:paraId="268C059D" w14:textId="77777777" w:rsidR="00401736" w:rsidRDefault="00401736" w:rsidP="00195CD0">
      <w:pPr>
        <w:pStyle w:val="ConsPlusNonformat"/>
        <w:jc w:val="both"/>
        <w:rPr>
          <w:rFonts w:ascii="Times New Roman" w:hAnsi="Times New Roman"/>
          <w:sz w:val="22"/>
        </w:rPr>
      </w:pPr>
    </w:p>
    <w:p w14:paraId="64C01793" w14:textId="77777777" w:rsidR="00401736" w:rsidRDefault="00914B69">
      <w:pPr>
        <w:pStyle w:val="ConsPlusNonformat"/>
        <w:jc w:val="center"/>
        <w:rPr>
          <w:rFonts w:ascii="Times New Roman" w:hAnsi="Times New Roman"/>
          <w:b/>
          <w:sz w:val="22"/>
        </w:rPr>
      </w:pPr>
      <w:r>
        <w:rPr>
          <w:rFonts w:ascii="Times New Roman" w:hAnsi="Times New Roman"/>
          <w:b/>
          <w:sz w:val="22"/>
        </w:rPr>
        <w:t>1. ПРЕДМЕТ КОНТРАКТА</w:t>
      </w:r>
    </w:p>
    <w:p w14:paraId="3922E620" w14:textId="05DDD335" w:rsidR="00401736" w:rsidRDefault="00914B69">
      <w:pPr>
        <w:pStyle w:val="10"/>
        <w:keepNext w:val="0"/>
        <w:ind w:firstLine="708"/>
        <w:jc w:val="both"/>
        <w:rPr>
          <w:b w:val="0"/>
          <w:sz w:val="22"/>
        </w:rPr>
      </w:pPr>
      <w:r>
        <w:rPr>
          <w:b w:val="0"/>
          <w:sz w:val="22"/>
        </w:rPr>
        <w:t xml:space="preserve">1.1. Исполнитель обязуется оказать образовательные услуги </w:t>
      </w:r>
      <w:r w:rsidR="001A3082">
        <w:rPr>
          <w:b w:val="0"/>
          <w:sz w:val="22"/>
        </w:rPr>
        <w:t xml:space="preserve">для работников Заказчика (далее – Обучающиеся) </w:t>
      </w:r>
      <w:r w:rsidRPr="001A3082">
        <w:rPr>
          <w:b w:val="0"/>
          <w:sz w:val="22"/>
        </w:rPr>
        <w:t>по дополнительной профессиональной программе</w:t>
      </w:r>
      <w:r w:rsidR="001A3082" w:rsidRPr="001A3082">
        <w:rPr>
          <w:b w:val="0"/>
          <w:sz w:val="22"/>
        </w:rPr>
        <w:t xml:space="preserve"> повышения квалификации</w:t>
      </w:r>
      <w:r w:rsidRPr="001A3082">
        <w:rPr>
          <w:b w:val="0"/>
          <w:sz w:val="22"/>
        </w:rPr>
        <w:t xml:space="preserve"> «</w:t>
      </w:r>
      <w:r w:rsidR="00F568E0" w:rsidRPr="001A3082">
        <w:rPr>
          <w:b w:val="0"/>
          <w:sz w:val="22"/>
        </w:rPr>
        <w:t>Централизация – интеграция в госсекторе. Электронный документооборот. Перевод в ГИИС «Электронный бюджет». Объединение всех данных учреждения в едином хранилище. Подготовка к переходу на электронный СМАРТ-контроль</w:t>
      </w:r>
      <w:r w:rsidRPr="001A3082">
        <w:rPr>
          <w:b w:val="0"/>
          <w:sz w:val="22"/>
        </w:rPr>
        <w:t>» (далее – Программа, Услуги)</w:t>
      </w:r>
      <w:r>
        <w:rPr>
          <w:b w:val="0"/>
          <w:sz w:val="22"/>
        </w:rPr>
        <w:t>, а Заказчик обязуется обеспечить оплату оказанных Услуг.</w:t>
      </w:r>
    </w:p>
    <w:p w14:paraId="0AE33DCF" w14:textId="1362533C" w:rsidR="00401736" w:rsidRPr="00A6160C" w:rsidRDefault="00914B69">
      <w:pPr>
        <w:pStyle w:val="10"/>
        <w:keepNext w:val="0"/>
        <w:ind w:firstLine="708"/>
        <w:jc w:val="both"/>
        <w:rPr>
          <w:b w:val="0"/>
          <w:sz w:val="22"/>
          <w:szCs w:val="22"/>
        </w:rPr>
      </w:pPr>
      <w:r>
        <w:rPr>
          <w:b w:val="0"/>
          <w:sz w:val="22"/>
        </w:rPr>
        <w:t xml:space="preserve">1.2. </w:t>
      </w:r>
      <w:r w:rsidRPr="00F568E0">
        <w:rPr>
          <w:b w:val="0"/>
          <w:sz w:val="22"/>
        </w:rPr>
        <w:t xml:space="preserve">Форма </w:t>
      </w:r>
      <w:r w:rsidR="00254A19" w:rsidRPr="00F568E0">
        <w:rPr>
          <w:b w:val="0"/>
          <w:sz w:val="22"/>
        </w:rPr>
        <w:t xml:space="preserve">очно-заочная, </w:t>
      </w:r>
      <w:r w:rsidRPr="00F568E0">
        <w:rPr>
          <w:b w:val="0"/>
          <w:sz w:val="22"/>
        </w:rPr>
        <w:t>дистанционн</w:t>
      </w:r>
      <w:r w:rsidR="00254A19" w:rsidRPr="00F568E0">
        <w:rPr>
          <w:b w:val="0"/>
          <w:sz w:val="22"/>
        </w:rPr>
        <w:t>ая</w:t>
      </w:r>
      <w:r w:rsidRPr="00F568E0">
        <w:rPr>
          <w:b w:val="0"/>
          <w:sz w:val="22"/>
        </w:rPr>
        <w:t xml:space="preserve"> образовательн</w:t>
      </w:r>
      <w:r w:rsidR="00254A19" w:rsidRPr="00F568E0">
        <w:rPr>
          <w:b w:val="0"/>
          <w:sz w:val="22"/>
        </w:rPr>
        <w:t>ая Программа</w:t>
      </w:r>
      <w:r w:rsidRPr="00F568E0">
        <w:rPr>
          <w:b w:val="0"/>
          <w:sz w:val="22"/>
        </w:rPr>
        <w:t xml:space="preserve">, количество </w:t>
      </w:r>
      <w:r w:rsidRPr="00A6160C">
        <w:rPr>
          <w:b w:val="0"/>
          <w:sz w:val="22"/>
          <w:szCs w:val="22"/>
        </w:rPr>
        <w:t>обучающихся, подлежащих обучению по Программе – 1 (один) человек.</w:t>
      </w:r>
    </w:p>
    <w:p w14:paraId="4AC6DC0E" w14:textId="77777777" w:rsidR="00401736" w:rsidRPr="00A6160C" w:rsidRDefault="00914B69">
      <w:pPr>
        <w:spacing w:after="0" w:line="240" w:lineRule="auto"/>
        <w:jc w:val="both"/>
        <w:rPr>
          <w:rFonts w:ascii="Times New Roman" w:hAnsi="Times New Roman"/>
          <w:szCs w:val="22"/>
        </w:rPr>
      </w:pPr>
      <w:r w:rsidRPr="00A6160C">
        <w:rPr>
          <w:rFonts w:ascii="Times New Roman" w:hAnsi="Times New Roman"/>
          <w:szCs w:val="22"/>
        </w:rPr>
        <w:t xml:space="preserve"> </w:t>
      </w:r>
      <w:r w:rsidRPr="00A6160C">
        <w:rPr>
          <w:rFonts w:ascii="Times New Roman" w:hAnsi="Times New Roman"/>
          <w:szCs w:val="22"/>
        </w:rPr>
        <w:tab/>
        <w:t>1.3. Требования к характеристикам и объему (содержанию) оказываемых Услуг, а также иные условия оказания Услуг определяются Техническим заданием (Приложение № 1 к Контракту).</w:t>
      </w:r>
    </w:p>
    <w:p w14:paraId="49F4E538" w14:textId="772ED352" w:rsidR="00A6160C" w:rsidRPr="00A6160C" w:rsidRDefault="00914B69" w:rsidP="00A6160C">
      <w:pPr>
        <w:pStyle w:val="ConsPlusNonformat"/>
        <w:ind w:firstLine="708"/>
        <w:jc w:val="both"/>
        <w:rPr>
          <w:rFonts w:ascii="Times New Roman" w:hAnsi="Times New Roman"/>
          <w:sz w:val="22"/>
          <w:szCs w:val="22"/>
        </w:rPr>
      </w:pPr>
      <w:r w:rsidRPr="00A6160C">
        <w:rPr>
          <w:rFonts w:ascii="Times New Roman" w:hAnsi="Times New Roman"/>
          <w:sz w:val="22"/>
          <w:szCs w:val="22"/>
        </w:rPr>
        <w:t>1.4. Сроки оказания Услуг:</w:t>
      </w:r>
      <w:r w:rsidR="00A6160C" w:rsidRPr="00A6160C">
        <w:rPr>
          <w:rFonts w:ascii="Times New Roman" w:hAnsi="Times New Roman"/>
          <w:sz w:val="22"/>
          <w:szCs w:val="22"/>
        </w:rPr>
        <w:t xml:space="preserve"> в соответствии с пунктом 2 Технического задания (Приложение № 1 к Контракту).</w:t>
      </w:r>
    </w:p>
    <w:p w14:paraId="04800F44" w14:textId="1F8E29F7" w:rsidR="00401736" w:rsidRPr="00A6160C" w:rsidRDefault="00914B69" w:rsidP="00A6160C">
      <w:pPr>
        <w:spacing w:after="0" w:line="240" w:lineRule="auto"/>
        <w:ind w:firstLine="708"/>
        <w:jc w:val="both"/>
        <w:rPr>
          <w:rFonts w:ascii="Times New Roman" w:hAnsi="Times New Roman"/>
          <w:szCs w:val="22"/>
        </w:rPr>
      </w:pPr>
      <w:r w:rsidRPr="00A6160C">
        <w:rPr>
          <w:rFonts w:ascii="Times New Roman" w:hAnsi="Times New Roman"/>
          <w:szCs w:val="22"/>
        </w:rPr>
        <w:t>1.5. Место оказания Услуг</w:t>
      </w:r>
      <w:r w:rsidR="009120E6">
        <w:rPr>
          <w:rFonts w:ascii="Times New Roman" w:hAnsi="Times New Roman"/>
          <w:szCs w:val="22"/>
        </w:rPr>
        <w:t>:</w:t>
      </w:r>
      <w:r w:rsidRPr="00A6160C">
        <w:rPr>
          <w:rFonts w:ascii="Times New Roman" w:hAnsi="Times New Roman"/>
          <w:szCs w:val="22"/>
        </w:rPr>
        <w:t xml:space="preserve"> </w:t>
      </w:r>
      <w:r w:rsidR="00A6160C" w:rsidRPr="00A6160C">
        <w:rPr>
          <w:rFonts w:ascii="Times New Roman" w:hAnsi="Times New Roman"/>
          <w:szCs w:val="22"/>
        </w:rPr>
        <w:t>в соответствии с пунктом 3 Технического задания (Приложение № 1 к Контракту).</w:t>
      </w:r>
    </w:p>
    <w:p w14:paraId="3FD6542F" w14:textId="77777777" w:rsidR="00401736" w:rsidRPr="00A6160C" w:rsidRDefault="00914B69">
      <w:pPr>
        <w:pStyle w:val="ConsPlusNonformat"/>
        <w:jc w:val="both"/>
        <w:rPr>
          <w:rFonts w:ascii="Times New Roman" w:hAnsi="Times New Roman"/>
          <w:sz w:val="22"/>
          <w:szCs w:val="22"/>
        </w:rPr>
      </w:pPr>
      <w:r w:rsidRPr="00A6160C">
        <w:rPr>
          <w:rFonts w:ascii="Times New Roman" w:hAnsi="Times New Roman"/>
          <w:sz w:val="22"/>
          <w:szCs w:val="22"/>
        </w:rPr>
        <w:t xml:space="preserve">             1.6. После освоения Обучающимися программы и успешного проведения проверки знаний, </w:t>
      </w:r>
      <w:r w:rsidRPr="00A6160C">
        <w:rPr>
          <w:rFonts w:ascii="Times New Roman" w:hAnsi="Times New Roman"/>
          <w:sz w:val="22"/>
          <w:szCs w:val="22"/>
        </w:rPr>
        <w:br/>
        <w:t>им выдается удостоверен</w:t>
      </w:r>
      <w:r w:rsidR="00DB3750" w:rsidRPr="00A6160C">
        <w:rPr>
          <w:rFonts w:ascii="Times New Roman" w:hAnsi="Times New Roman"/>
          <w:sz w:val="22"/>
          <w:szCs w:val="22"/>
        </w:rPr>
        <w:t>ие.</w:t>
      </w:r>
    </w:p>
    <w:p w14:paraId="1C68568F" w14:textId="2C871459" w:rsidR="00401736" w:rsidRPr="00A6160C" w:rsidRDefault="00914B69">
      <w:pPr>
        <w:tabs>
          <w:tab w:val="left" w:pos="993"/>
        </w:tabs>
        <w:spacing w:after="0" w:line="240" w:lineRule="auto"/>
        <w:ind w:firstLine="709"/>
        <w:jc w:val="both"/>
        <w:rPr>
          <w:rFonts w:ascii="Times New Roman" w:hAnsi="Times New Roman"/>
          <w:szCs w:val="22"/>
        </w:rPr>
      </w:pPr>
      <w:r w:rsidRPr="00A6160C">
        <w:rPr>
          <w:rFonts w:ascii="Times New Roman" w:hAnsi="Times New Roman"/>
          <w:szCs w:val="22"/>
        </w:rPr>
        <w:t xml:space="preserve">1.7. Срок сдачи Исполнителем протокола проверки знаний сотрудников Заказчика по итогам обучения и представление документов на оплату оказанных Услуг: </w:t>
      </w:r>
      <w:r w:rsidR="009120E6" w:rsidRPr="00A6160C">
        <w:rPr>
          <w:rFonts w:ascii="Times New Roman" w:hAnsi="Times New Roman"/>
          <w:szCs w:val="22"/>
        </w:rPr>
        <w:t xml:space="preserve">в соответствии с пунктом </w:t>
      </w:r>
      <w:r w:rsidR="009120E6">
        <w:rPr>
          <w:rFonts w:ascii="Times New Roman" w:hAnsi="Times New Roman"/>
          <w:szCs w:val="22"/>
        </w:rPr>
        <w:t>7</w:t>
      </w:r>
      <w:r w:rsidR="009120E6" w:rsidRPr="00A6160C">
        <w:rPr>
          <w:rFonts w:ascii="Times New Roman" w:hAnsi="Times New Roman"/>
          <w:szCs w:val="22"/>
        </w:rPr>
        <w:t xml:space="preserve"> Технического задания (Приложение № 1 к Контракту</w:t>
      </w:r>
      <w:proofErr w:type="gramStart"/>
      <w:r w:rsidR="009120E6" w:rsidRPr="00A6160C">
        <w:rPr>
          <w:rFonts w:ascii="Times New Roman" w:hAnsi="Times New Roman"/>
          <w:szCs w:val="22"/>
        </w:rPr>
        <w:t>).</w:t>
      </w:r>
      <w:r w:rsidRPr="00A6160C">
        <w:rPr>
          <w:rFonts w:ascii="Times New Roman" w:hAnsi="Times New Roman"/>
          <w:szCs w:val="22"/>
        </w:rPr>
        <w:t>.</w:t>
      </w:r>
      <w:proofErr w:type="gramEnd"/>
      <w:r w:rsidRPr="00A6160C">
        <w:rPr>
          <w:rFonts w:ascii="Times New Roman" w:hAnsi="Times New Roman"/>
          <w:szCs w:val="22"/>
        </w:rPr>
        <w:t xml:space="preserve"> </w:t>
      </w:r>
    </w:p>
    <w:p w14:paraId="69CD6A5D" w14:textId="77777777" w:rsidR="00401736" w:rsidRDefault="00401736">
      <w:pPr>
        <w:pStyle w:val="ConsPlusNonformat"/>
        <w:jc w:val="both"/>
        <w:rPr>
          <w:rFonts w:ascii="Times New Roman" w:hAnsi="Times New Roman"/>
          <w:sz w:val="22"/>
        </w:rPr>
      </w:pPr>
    </w:p>
    <w:p w14:paraId="08765764" w14:textId="77777777" w:rsidR="00401736" w:rsidRDefault="00914B69">
      <w:pPr>
        <w:pStyle w:val="ConsPlusNonformat"/>
        <w:jc w:val="center"/>
        <w:rPr>
          <w:rFonts w:ascii="Times New Roman" w:hAnsi="Times New Roman"/>
          <w:b/>
          <w:sz w:val="22"/>
        </w:rPr>
      </w:pPr>
      <w:r>
        <w:rPr>
          <w:rFonts w:ascii="Times New Roman" w:hAnsi="Times New Roman"/>
          <w:b/>
          <w:sz w:val="22"/>
        </w:rPr>
        <w:t>2. ЦЕНА КОНТРАКТА И ПОРЯДОК РАСЧЕТОВ</w:t>
      </w:r>
    </w:p>
    <w:p w14:paraId="3F03567E" w14:textId="77777777" w:rsidR="00401736" w:rsidRPr="00254A19" w:rsidRDefault="00914B69">
      <w:pPr>
        <w:pStyle w:val="ConsPlusNonformat"/>
        <w:ind w:firstLine="708"/>
        <w:jc w:val="both"/>
        <w:rPr>
          <w:rFonts w:ascii="Times New Roman" w:hAnsi="Times New Roman"/>
          <w:sz w:val="22"/>
        </w:rPr>
      </w:pPr>
      <w:r w:rsidRPr="00254A19">
        <w:rPr>
          <w:rFonts w:ascii="Times New Roman" w:hAnsi="Times New Roman"/>
          <w:sz w:val="22"/>
        </w:rPr>
        <w:t>2.1. Цена Контракта устанавливается в российских рублях.</w:t>
      </w:r>
    </w:p>
    <w:p w14:paraId="463EE58F" w14:textId="1B1D9D88" w:rsidR="00401736" w:rsidRPr="00254A19" w:rsidRDefault="00914B69" w:rsidP="00254A19">
      <w:pPr>
        <w:widowControl w:val="0"/>
        <w:spacing w:after="0" w:line="240" w:lineRule="auto"/>
        <w:ind w:firstLine="708"/>
        <w:jc w:val="both"/>
        <w:rPr>
          <w:rFonts w:ascii="Times New Roman" w:hAnsi="Times New Roman"/>
        </w:rPr>
      </w:pPr>
      <w:r w:rsidRPr="00254A19">
        <w:rPr>
          <w:rFonts w:ascii="Times New Roman" w:hAnsi="Times New Roman"/>
        </w:rPr>
        <w:t xml:space="preserve">2.2. Цена Контракта в соответствии с Расчетом стоимости Услуг Приложение № 2 к Контракту, </w:t>
      </w:r>
      <w:bookmarkStart w:id="0" w:name="_Hlk166668454"/>
      <w:r w:rsidR="00254A19" w:rsidRPr="00254A19">
        <w:rPr>
          <w:rFonts w:ascii="Times New Roman" w:hAnsi="Times New Roman"/>
        </w:rPr>
        <w:t>____</w:t>
      </w:r>
      <w:r w:rsidR="00254A19">
        <w:rPr>
          <w:rFonts w:ascii="Times New Roman" w:hAnsi="Times New Roman"/>
        </w:rPr>
        <w:t>_______</w:t>
      </w:r>
      <w:r w:rsidR="00254A19" w:rsidRPr="00254A19">
        <w:rPr>
          <w:rFonts w:ascii="Times New Roman" w:hAnsi="Times New Roman"/>
        </w:rPr>
        <w:t>_</w:t>
      </w:r>
      <w:r w:rsidR="00254A19">
        <w:rPr>
          <w:rFonts w:ascii="Times New Roman" w:hAnsi="Times New Roman"/>
        </w:rPr>
        <w:t>__рублей</w:t>
      </w:r>
      <w:r w:rsidR="003942BB">
        <w:rPr>
          <w:rFonts w:ascii="Times New Roman" w:hAnsi="Times New Roman"/>
        </w:rPr>
        <w:t xml:space="preserve"> </w:t>
      </w:r>
      <w:r w:rsidR="00254A19">
        <w:rPr>
          <w:rFonts w:ascii="Times New Roman" w:hAnsi="Times New Roman"/>
        </w:rPr>
        <w:t>_</w:t>
      </w:r>
      <w:r w:rsidR="00254A19" w:rsidRPr="00254A19">
        <w:rPr>
          <w:rFonts w:ascii="Times New Roman" w:hAnsi="Times New Roman"/>
        </w:rPr>
        <w:t>_</w:t>
      </w:r>
      <w:r w:rsidR="003942BB">
        <w:rPr>
          <w:rFonts w:ascii="Times New Roman" w:hAnsi="Times New Roman"/>
        </w:rPr>
        <w:t xml:space="preserve"> </w:t>
      </w:r>
      <w:r w:rsidR="00254A19">
        <w:rPr>
          <w:rFonts w:ascii="Times New Roman" w:hAnsi="Times New Roman"/>
        </w:rPr>
        <w:t>копее</w:t>
      </w:r>
      <w:r w:rsidRPr="00254A19">
        <w:rPr>
          <w:rFonts w:ascii="Times New Roman" w:hAnsi="Times New Roman"/>
        </w:rPr>
        <w:t>к</w:t>
      </w:r>
      <w:r w:rsidR="00F568E0">
        <w:rPr>
          <w:rFonts w:ascii="Times New Roman" w:hAnsi="Times New Roman"/>
        </w:rPr>
        <w:t xml:space="preserve"> </w:t>
      </w:r>
      <w:r w:rsidR="00254A19">
        <w:rPr>
          <w:rFonts w:ascii="Times New Roman" w:hAnsi="Times New Roman"/>
        </w:rPr>
        <w:t>(</w:t>
      </w:r>
      <w:r w:rsidR="00254A19" w:rsidRPr="00254A19">
        <w:rPr>
          <w:rFonts w:ascii="Times New Roman" w:hAnsi="Times New Roman"/>
        </w:rPr>
        <w:t>__</w:t>
      </w:r>
      <w:r w:rsidR="00254A19">
        <w:rPr>
          <w:rFonts w:ascii="Times New Roman" w:hAnsi="Times New Roman"/>
        </w:rPr>
        <w:t>_______________</w:t>
      </w:r>
      <w:r w:rsidR="00254A19" w:rsidRPr="00254A19">
        <w:rPr>
          <w:rFonts w:ascii="Times New Roman" w:hAnsi="Times New Roman"/>
        </w:rPr>
        <w:t>___</w:t>
      </w:r>
      <w:r w:rsidR="00254A19">
        <w:rPr>
          <w:rFonts w:ascii="Times New Roman" w:hAnsi="Times New Roman"/>
        </w:rPr>
        <w:t>__)</w:t>
      </w:r>
      <w:r w:rsidR="00F568E0">
        <w:rPr>
          <w:rFonts w:ascii="Times New Roman" w:hAnsi="Times New Roman"/>
        </w:rPr>
        <w:t xml:space="preserve"> </w:t>
      </w:r>
      <w:r w:rsidR="00254A19">
        <w:rPr>
          <w:rFonts w:ascii="Times New Roman" w:hAnsi="Times New Roman"/>
        </w:rPr>
        <w:t>рублей</w:t>
      </w:r>
      <w:r w:rsidR="003942BB">
        <w:rPr>
          <w:rFonts w:ascii="Times New Roman" w:hAnsi="Times New Roman"/>
        </w:rPr>
        <w:t xml:space="preserve"> </w:t>
      </w:r>
      <w:r w:rsidR="00254A19">
        <w:rPr>
          <w:rFonts w:ascii="Times New Roman" w:hAnsi="Times New Roman"/>
        </w:rPr>
        <w:t>_</w:t>
      </w:r>
      <w:r w:rsidR="00254A19" w:rsidRPr="00254A19">
        <w:rPr>
          <w:rFonts w:ascii="Times New Roman" w:hAnsi="Times New Roman"/>
        </w:rPr>
        <w:t>_</w:t>
      </w:r>
      <w:r w:rsidR="003942BB">
        <w:rPr>
          <w:rFonts w:ascii="Times New Roman" w:hAnsi="Times New Roman"/>
        </w:rPr>
        <w:t xml:space="preserve"> </w:t>
      </w:r>
      <w:r w:rsidR="00254A19">
        <w:rPr>
          <w:rFonts w:ascii="Times New Roman" w:hAnsi="Times New Roman"/>
        </w:rPr>
        <w:t>к</w:t>
      </w:r>
      <w:r w:rsidR="00254A19" w:rsidRPr="00254A19">
        <w:rPr>
          <w:rFonts w:ascii="Times New Roman" w:hAnsi="Times New Roman"/>
        </w:rPr>
        <w:t>опеек</w:t>
      </w:r>
      <w:r w:rsidRPr="00254A19">
        <w:rPr>
          <w:rFonts w:ascii="Times New Roman" w:hAnsi="Times New Roman"/>
        </w:rPr>
        <w:t xml:space="preserve">, </w:t>
      </w:r>
      <w:r w:rsidR="00EA1234">
        <w:rPr>
          <w:rFonts w:ascii="Times New Roman" w:hAnsi="Times New Roman"/>
        </w:rPr>
        <w:t>в том числе НДС</w:t>
      </w:r>
      <w:r w:rsidR="00576A98">
        <w:rPr>
          <w:rStyle w:val="af8"/>
          <w:rFonts w:ascii="Times New Roman" w:hAnsi="Times New Roman"/>
        </w:rPr>
        <w:footnoteReference w:id="1"/>
      </w:r>
      <w:r w:rsidR="00EA1234">
        <w:rPr>
          <w:rFonts w:ascii="Times New Roman" w:hAnsi="Times New Roman"/>
        </w:rPr>
        <w:t xml:space="preserve"> ________ рублей ___ копеек (__________________) рублей ___ копеек.</w:t>
      </w:r>
      <w:bookmarkEnd w:id="0"/>
    </w:p>
    <w:p w14:paraId="75F98154" w14:textId="2F30EF97" w:rsidR="00401736" w:rsidRDefault="00914B69" w:rsidP="00254A19">
      <w:pPr>
        <w:widowControl w:val="0"/>
        <w:spacing w:after="0" w:line="240" w:lineRule="auto"/>
        <w:ind w:firstLine="708"/>
        <w:jc w:val="both"/>
        <w:rPr>
          <w:rFonts w:ascii="Times New Roman" w:hAnsi="Times New Roman"/>
        </w:rPr>
      </w:pPr>
      <w:r w:rsidRPr="00254A19">
        <w:rPr>
          <w:rFonts w:ascii="Times New Roman" w:hAnsi="Times New Roman"/>
        </w:rPr>
        <w:t xml:space="preserve"> 2.3. Источник финансирования Контракта: Внебюджетные средства, Средства бюджетных учреждений (</w:t>
      </w:r>
      <w:r w:rsidR="002A4166">
        <w:rPr>
          <w:rFonts w:ascii="Times New Roman" w:hAnsi="Times New Roman"/>
        </w:rPr>
        <w:t>Остат</w:t>
      </w:r>
      <w:r w:rsidR="000A5E1D">
        <w:rPr>
          <w:rFonts w:ascii="Times New Roman" w:hAnsi="Times New Roman"/>
        </w:rPr>
        <w:t>о</w:t>
      </w:r>
      <w:r w:rsidR="002A4166">
        <w:rPr>
          <w:rFonts w:ascii="Times New Roman" w:hAnsi="Times New Roman"/>
        </w:rPr>
        <w:t>к с</w:t>
      </w:r>
      <w:r w:rsidRPr="00254A19">
        <w:rPr>
          <w:rFonts w:ascii="Times New Roman" w:hAnsi="Times New Roman"/>
        </w:rPr>
        <w:t>убсидии на финансовое обеспечение выполнения государственного задания), Код целевой статьи 0750080140, КВР 244.</w:t>
      </w:r>
    </w:p>
    <w:p w14:paraId="7FE3604F" w14:textId="77777777" w:rsidR="00401736" w:rsidRDefault="00914B69">
      <w:pPr>
        <w:pStyle w:val="ConsPlusNonformat"/>
        <w:ind w:firstLine="708"/>
        <w:jc w:val="both"/>
        <w:rPr>
          <w:rFonts w:ascii="Times New Roman" w:hAnsi="Times New Roman"/>
          <w:sz w:val="22"/>
        </w:rPr>
      </w:pPr>
      <w:r>
        <w:rPr>
          <w:rFonts w:ascii="Times New Roman" w:hAnsi="Times New Roman"/>
          <w:sz w:val="22"/>
        </w:rPr>
        <w:t>2.4.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05.04.2013 № 44-ФЗ, в том числе цена Контракта по предложению Заказчика может быть увеличена или уменьшена не более чем на 10 процентов при увеличении или уменьшении объема предусмотренных Контрактом Услуг.</w:t>
      </w:r>
    </w:p>
    <w:p w14:paraId="50F2AD03" w14:textId="77777777" w:rsidR="00401736" w:rsidRDefault="00914B69">
      <w:pPr>
        <w:pStyle w:val="ConsPlusNonformat"/>
        <w:ind w:firstLine="708"/>
        <w:jc w:val="both"/>
        <w:rPr>
          <w:rFonts w:ascii="Times New Roman" w:hAnsi="Times New Roman"/>
          <w:sz w:val="22"/>
        </w:rPr>
      </w:pPr>
      <w:r>
        <w:rPr>
          <w:rFonts w:ascii="Times New Roman" w:hAnsi="Times New Roman"/>
          <w:sz w:val="22"/>
        </w:rPr>
        <w:t xml:space="preserve">2.5. 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от 05.04.2013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Pr>
          <w:rFonts w:ascii="Times New Roman" w:hAnsi="Times New Roman"/>
          <w:sz w:val="22"/>
        </w:rPr>
        <w:lastRenderedPageBreak/>
        <w:t>налоги, сборы и иные обязательные платежи подлежат уплате в бюджеты бюджетной системы Российской Федерации Заказчиком.</w:t>
      </w:r>
    </w:p>
    <w:p w14:paraId="08E41EBD" w14:textId="77777777" w:rsidR="00401736" w:rsidRDefault="00914B69">
      <w:pPr>
        <w:pStyle w:val="ConsPlusNonformat"/>
        <w:ind w:firstLine="708"/>
        <w:jc w:val="both"/>
        <w:rPr>
          <w:rFonts w:ascii="Times New Roman" w:hAnsi="Times New Roman"/>
          <w:sz w:val="22"/>
        </w:rPr>
      </w:pPr>
      <w:r>
        <w:rPr>
          <w:rFonts w:ascii="Times New Roman" w:hAnsi="Times New Roman"/>
          <w:sz w:val="22"/>
        </w:rPr>
        <w:t>2.6. Оплата Услуг производится в форме безналичных расчетов.</w:t>
      </w:r>
    </w:p>
    <w:p w14:paraId="327BF98D" w14:textId="77777777" w:rsidR="00401736" w:rsidRDefault="00914B69">
      <w:pPr>
        <w:pStyle w:val="ConsPlusNonformat"/>
        <w:ind w:firstLine="708"/>
        <w:jc w:val="both"/>
        <w:rPr>
          <w:rFonts w:ascii="Times New Roman" w:hAnsi="Times New Roman"/>
          <w:sz w:val="22"/>
        </w:rPr>
      </w:pPr>
      <w:r>
        <w:rPr>
          <w:rFonts w:ascii="Times New Roman" w:hAnsi="Times New Roman"/>
          <w:sz w:val="22"/>
        </w:rPr>
        <w:t>2.7. Оплата Услуг, оказанных Исполнителем, осуществляется Заказчиком по факту оказания услуг, (исходя из количества Обучающихся, прошедших обучение) не более, чем в течение 7 (семи) рабочих дней со дня подписания Сторонами акта сдачи-приемки оказанных Услуг и представления Исполнителем счета на оплату Услуг, счета-фактуры (если Исполнитель является плательщиком НДС).</w:t>
      </w:r>
    </w:p>
    <w:p w14:paraId="5921553C" w14:textId="77777777" w:rsidR="00401736" w:rsidRDefault="00914B69">
      <w:pPr>
        <w:pStyle w:val="ConsPlusNonformat"/>
        <w:ind w:firstLine="708"/>
        <w:jc w:val="both"/>
        <w:rPr>
          <w:rFonts w:ascii="Times New Roman" w:hAnsi="Times New Roman"/>
          <w:sz w:val="22"/>
        </w:rPr>
      </w:pPr>
      <w:r>
        <w:rPr>
          <w:rFonts w:ascii="Times New Roman" w:hAnsi="Times New Roman"/>
          <w:sz w:val="22"/>
        </w:rPr>
        <w:t>2.8.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6ECFD5C8" w14:textId="77777777" w:rsidR="00401736" w:rsidRDefault="00914B69">
      <w:pPr>
        <w:pStyle w:val="ConsPlusNonformat"/>
        <w:ind w:firstLine="708"/>
        <w:jc w:val="both"/>
        <w:rPr>
          <w:rFonts w:ascii="Times New Roman" w:hAnsi="Times New Roman"/>
          <w:sz w:val="22"/>
        </w:rPr>
      </w:pPr>
      <w:r>
        <w:rPr>
          <w:rFonts w:ascii="Times New Roman" w:hAnsi="Times New Roman"/>
          <w:sz w:val="22"/>
        </w:rPr>
        <w:t>2.9. В случае отчисления Обучающихся по причинам, указанным в подпункте 3.2.2.  пункта 3.2 Контракта, Услуги Исполнителя оплачиваются в объеме, равном фактически оказанным Услугам.</w:t>
      </w:r>
    </w:p>
    <w:p w14:paraId="36494494" w14:textId="77777777" w:rsidR="00401736" w:rsidRDefault="00914B69">
      <w:pPr>
        <w:pStyle w:val="ConsPlusNonformat"/>
        <w:ind w:firstLine="708"/>
        <w:jc w:val="both"/>
        <w:rPr>
          <w:rFonts w:ascii="Times New Roman" w:hAnsi="Times New Roman"/>
          <w:sz w:val="22"/>
        </w:rPr>
      </w:pPr>
      <w:r>
        <w:rPr>
          <w:rFonts w:ascii="Times New Roman" w:hAnsi="Times New Roman"/>
          <w:sz w:val="22"/>
        </w:rPr>
        <w:t xml:space="preserve">2.10. Датой оплаты оказанных Услуг считается дата списания денежных средств со счета Заказчика. </w:t>
      </w:r>
    </w:p>
    <w:p w14:paraId="33D8C366" w14:textId="77777777" w:rsidR="00401736" w:rsidRDefault="00914B69">
      <w:pPr>
        <w:pStyle w:val="af6"/>
        <w:ind w:firstLine="708"/>
        <w:jc w:val="both"/>
        <w:rPr>
          <w:rFonts w:ascii="Times New Roman" w:hAnsi="Times New Roman"/>
        </w:rPr>
      </w:pPr>
      <w:r>
        <w:rPr>
          <w:rFonts w:ascii="Times New Roman" w:hAnsi="Times New Roman"/>
        </w:rPr>
        <w:t>2.11.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согласовывают новые условия исполнения Контракта, в том числе в части цены, и (или) сроков исполнения Контракта, и (или) объема Услуг, предусмотренных Контрактом, в соответствии с действующим законодательством Российской Федерации.</w:t>
      </w:r>
    </w:p>
    <w:p w14:paraId="1DCCED88" w14:textId="77777777" w:rsidR="00401736" w:rsidRDefault="00401736">
      <w:pPr>
        <w:pStyle w:val="ConsPlusNonformat"/>
        <w:ind w:firstLine="708"/>
        <w:jc w:val="both"/>
        <w:rPr>
          <w:rFonts w:ascii="Times New Roman" w:hAnsi="Times New Roman"/>
          <w:sz w:val="22"/>
        </w:rPr>
      </w:pPr>
    </w:p>
    <w:p w14:paraId="59C14D33" w14:textId="77777777" w:rsidR="00401736" w:rsidRDefault="00914B69">
      <w:pPr>
        <w:pStyle w:val="ConsPlusNonformat"/>
        <w:jc w:val="center"/>
        <w:rPr>
          <w:rFonts w:ascii="Times New Roman" w:hAnsi="Times New Roman"/>
          <w:b/>
          <w:sz w:val="22"/>
        </w:rPr>
      </w:pPr>
      <w:r>
        <w:rPr>
          <w:rFonts w:ascii="Times New Roman" w:hAnsi="Times New Roman"/>
          <w:b/>
          <w:sz w:val="22"/>
        </w:rPr>
        <w:t>3. ВЗАИМОДЕЙСТВИЕ СТОРОН</w:t>
      </w:r>
    </w:p>
    <w:p w14:paraId="67BB92B7" w14:textId="77777777" w:rsidR="00401736" w:rsidRDefault="00914B69">
      <w:pPr>
        <w:pStyle w:val="ConsPlusNonformat"/>
        <w:ind w:firstLine="708"/>
        <w:jc w:val="both"/>
        <w:rPr>
          <w:rFonts w:ascii="Times New Roman" w:hAnsi="Times New Roman"/>
          <w:b/>
          <w:sz w:val="22"/>
        </w:rPr>
      </w:pPr>
      <w:r>
        <w:rPr>
          <w:rFonts w:ascii="Times New Roman" w:hAnsi="Times New Roman"/>
          <w:b/>
          <w:sz w:val="22"/>
        </w:rPr>
        <w:t>3.1. Исполнитель обязуется:</w:t>
      </w:r>
    </w:p>
    <w:p w14:paraId="21F8539E" w14:textId="77777777" w:rsidR="00401736" w:rsidRDefault="00914B69">
      <w:pPr>
        <w:pStyle w:val="ConsPlusNonformat"/>
        <w:ind w:firstLine="708"/>
        <w:jc w:val="both"/>
        <w:rPr>
          <w:rFonts w:ascii="Times New Roman" w:hAnsi="Times New Roman"/>
          <w:sz w:val="22"/>
        </w:rPr>
      </w:pPr>
      <w:r>
        <w:rPr>
          <w:rFonts w:ascii="Times New Roman" w:hAnsi="Times New Roman"/>
          <w:sz w:val="22"/>
        </w:rPr>
        <w:t>3.1.1. оказать Услуги в соответствии с требованиями законодательства Российской Федерации, обеспечить надлежащее предоставление Услуг, предусмотренных разделом 1 Контракта;</w:t>
      </w:r>
    </w:p>
    <w:p w14:paraId="4EACA5C5" w14:textId="77777777" w:rsidR="00401736" w:rsidRDefault="00914B69">
      <w:pPr>
        <w:pStyle w:val="ConsPlusNonformat"/>
        <w:ind w:firstLine="708"/>
        <w:jc w:val="both"/>
        <w:rPr>
          <w:rFonts w:ascii="Times New Roman" w:hAnsi="Times New Roman"/>
          <w:sz w:val="22"/>
        </w:rPr>
      </w:pPr>
      <w:r>
        <w:rPr>
          <w:rFonts w:ascii="Times New Roman" w:hAnsi="Times New Roman"/>
          <w:sz w:val="22"/>
        </w:rPr>
        <w:t>3.1.2. организовать учебный процесс в соответствии с Заказом и обеспечивать необходимые условия для обучения;</w:t>
      </w:r>
    </w:p>
    <w:p w14:paraId="50605A72" w14:textId="77777777" w:rsidR="00401736" w:rsidRDefault="00914B69">
      <w:pPr>
        <w:pStyle w:val="ConsPlusNonformat"/>
        <w:ind w:firstLine="708"/>
        <w:jc w:val="both"/>
        <w:rPr>
          <w:rFonts w:ascii="Times New Roman" w:hAnsi="Times New Roman"/>
          <w:sz w:val="22"/>
        </w:rPr>
      </w:pPr>
      <w:r>
        <w:rPr>
          <w:rFonts w:ascii="Times New Roman" w:hAnsi="Times New Roman"/>
          <w:sz w:val="22"/>
        </w:rPr>
        <w:t>3.1.3.  своевременно информировать Заказчика о начале, сроках и режиме занятий Обучающихся, а также об их посещаемости в ходе оказания Услуг;</w:t>
      </w:r>
    </w:p>
    <w:p w14:paraId="1B7AA620" w14:textId="77777777" w:rsidR="00401736" w:rsidRDefault="00914B69">
      <w:pPr>
        <w:pStyle w:val="ConsPlusNonformat"/>
        <w:ind w:firstLine="708"/>
        <w:jc w:val="both"/>
        <w:rPr>
          <w:rFonts w:ascii="Times New Roman" w:hAnsi="Times New Roman"/>
          <w:sz w:val="22"/>
        </w:rPr>
      </w:pPr>
      <w:r>
        <w:rPr>
          <w:rFonts w:ascii="Times New Roman" w:hAnsi="Times New Roman"/>
          <w:sz w:val="22"/>
        </w:rPr>
        <w:t>3.1.4. зачислить работников Заказчика, выполнивших установленные законодательством Российской Федерации, учредительными документами образовательной организации, локальными нормативными актами Исполнителя условия приема, в качестве Обучающихся;</w:t>
      </w:r>
    </w:p>
    <w:p w14:paraId="4B43E3E1" w14:textId="77777777" w:rsidR="00401736" w:rsidRDefault="00914B69">
      <w:pPr>
        <w:pStyle w:val="ConsPlusNonformat"/>
        <w:jc w:val="both"/>
        <w:rPr>
          <w:rFonts w:ascii="Times New Roman" w:hAnsi="Times New Roman"/>
          <w:sz w:val="22"/>
        </w:rPr>
      </w:pPr>
      <w:r>
        <w:rPr>
          <w:rFonts w:ascii="Times New Roman" w:hAnsi="Times New Roman"/>
          <w:sz w:val="22"/>
        </w:rPr>
        <w:t xml:space="preserve"> </w:t>
      </w:r>
      <w:r>
        <w:rPr>
          <w:rFonts w:ascii="Times New Roman" w:hAnsi="Times New Roman"/>
          <w:sz w:val="22"/>
        </w:rPr>
        <w:tab/>
        <w:t>3.1.5. обеспечить для Обучающихся предусмотренные программой условия ее освоения, обеспечить учебно-методическими материалами, необходимыми для оказания Услуги;</w:t>
      </w:r>
    </w:p>
    <w:p w14:paraId="068A08CE" w14:textId="77777777" w:rsidR="00401736" w:rsidRDefault="00914B69">
      <w:pPr>
        <w:pStyle w:val="ConsPlusNonformat"/>
        <w:ind w:firstLine="708"/>
        <w:jc w:val="both"/>
        <w:rPr>
          <w:rFonts w:ascii="Times New Roman" w:hAnsi="Times New Roman"/>
          <w:sz w:val="22"/>
        </w:rPr>
      </w:pPr>
      <w:r>
        <w:rPr>
          <w:rFonts w:ascii="Times New Roman" w:hAnsi="Times New Roman"/>
          <w:sz w:val="22"/>
        </w:rPr>
        <w:t>3.1.6. 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 установленной в образовательной организации  или предоставляемой сторонней организацией на основании договора,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 учебно-методической помощи, в том числе в форме индивидуальных консультаций, оказываемых дистанционно с использованием информационных и телекоммуникационных технологий.</w:t>
      </w:r>
    </w:p>
    <w:p w14:paraId="7880870C" w14:textId="77777777" w:rsidR="00401736" w:rsidRDefault="00914B69">
      <w:pPr>
        <w:pStyle w:val="ConsPlusNonformat"/>
        <w:ind w:firstLine="708"/>
        <w:jc w:val="both"/>
        <w:rPr>
          <w:rFonts w:ascii="Times New Roman" w:hAnsi="Times New Roman"/>
          <w:sz w:val="22"/>
        </w:rPr>
      </w:pPr>
      <w:r>
        <w:rPr>
          <w:rFonts w:ascii="Times New Roman" w:hAnsi="Times New Roman"/>
          <w:sz w:val="22"/>
        </w:rPr>
        <w:t>3.1.7. сохранить место за Обучающимися в случае пропуска занятий по уважительным причинам (с учетом оплаты Услуг, предусмотренных разделом 1 Контракта);</w:t>
      </w:r>
    </w:p>
    <w:p w14:paraId="75C9CABF" w14:textId="77777777" w:rsidR="00401736" w:rsidRDefault="00914B69">
      <w:pPr>
        <w:pStyle w:val="ConsPlusNonformat"/>
        <w:ind w:firstLine="708"/>
        <w:jc w:val="both"/>
        <w:rPr>
          <w:rFonts w:ascii="Times New Roman" w:hAnsi="Times New Roman"/>
          <w:sz w:val="22"/>
        </w:rPr>
      </w:pPr>
      <w:r>
        <w:rPr>
          <w:rFonts w:ascii="Times New Roman" w:hAnsi="Times New Roman"/>
          <w:sz w:val="22"/>
        </w:rPr>
        <w:t>3.1.8. 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5973F719" w14:textId="77777777" w:rsidR="00401736" w:rsidRDefault="00914B69">
      <w:pPr>
        <w:pStyle w:val="ConsPlusNonformat"/>
        <w:ind w:firstLine="708"/>
        <w:jc w:val="both"/>
        <w:rPr>
          <w:rFonts w:ascii="Times New Roman" w:hAnsi="Times New Roman"/>
          <w:sz w:val="22"/>
        </w:rPr>
      </w:pPr>
      <w:r>
        <w:rPr>
          <w:rFonts w:ascii="Times New Roman" w:hAnsi="Times New Roman"/>
          <w:sz w:val="22"/>
        </w:rPr>
        <w:t>3.1.9. представлять по требованию Заказчика копию лицензии на осуществление образовательной деятельности и создавать условия для проверки хода оказания Услуг;</w:t>
      </w:r>
    </w:p>
    <w:p w14:paraId="50DB61B5" w14:textId="77777777" w:rsidR="00401736" w:rsidRDefault="00914B69">
      <w:pPr>
        <w:pStyle w:val="af6"/>
        <w:ind w:firstLine="708"/>
        <w:jc w:val="both"/>
        <w:rPr>
          <w:rFonts w:ascii="Times New Roman" w:hAnsi="Times New Roman"/>
        </w:rPr>
      </w:pPr>
      <w:r>
        <w:rPr>
          <w:rFonts w:ascii="Times New Roman" w:hAnsi="Times New Roman"/>
        </w:rPr>
        <w:t>3.1.10. устранять допущенные по вине Исполнителя недостатки при оказании Услуг своими силами и за свой счет;</w:t>
      </w:r>
    </w:p>
    <w:p w14:paraId="0B403E9D" w14:textId="77777777" w:rsidR="00401736" w:rsidRDefault="00914B69">
      <w:pPr>
        <w:pStyle w:val="af6"/>
        <w:ind w:firstLine="708"/>
        <w:jc w:val="both"/>
        <w:rPr>
          <w:rFonts w:ascii="Times New Roman" w:hAnsi="Times New Roman"/>
        </w:rPr>
      </w:pPr>
      <w:r>
        <w:rPr>
          <w:rFonts w:ascii="Times New Roman" w:hAnsi="Times New Roman"/>
        </w:rPr>
        <w:t>3.1.11. 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14:paraId="3AAEC90E" w14:textId="77777777" w:rsidR="00401736" w:rsidRDefault="00914B69">
      <w:pPr>
        <w:pStyle w:val="af6"/>
        <w:ind w:firstLine="708"/>
        <w:jc w:val="both"/>
        <w:rPr>
          <w:rFonts w:ascii="Times New Roman" w:hAnsi="Times New Roman"/>
        </w:rPr>
      </w:pPr>
      <w:r>
        <w:rPr>
          <w:rFonts w:ascii="Times New Roman" w:hAnsi="Times New Roman"/>
        </w:rPr>
        <w:t>3.1.12. представить Заказчику акт сдачи-приемки оказанных Услуг на дату окончания оказания Услуг.</w:t>
      </w:r>
    </w:p>
    <w:p w14:paraId="5E63E484" w14:textId="77777777" w:rsidR="00401736" w:rsidRDefault="00914B69">
      <w:pPr>
        <w:pStyle w:val="af6"/>
        <w:ind w:firstLine="708"/>
        <w:jc w:val="both"/>
        <w:rPr>
          <w:rFonts w:ascii="Times New Roman" w:hAnsi="Times New Roman"/>
          <w:b/>
        </w:rPr>
      </w:pPr>
      <w:r>
        <w:rPr>
          <w:rFonts w:ascii="Times New Roman" w:hAnsi="Times New Roman"/>
          <w:b/>
        </w:rPr>
        <w:t>3.2. Исполнитель имеет право:</w:t>
      </w:r>
    </w:p>
    <w:p w14:paraId="39429244" w14:textId="77777777" w:rsidR="00401736" w:rsidRDefault="00914B69">
      <w:pPr>
        <w:pStyle w:val="af6"/>
        <w:ind w:firstLine="708"/>
        <w:jc w:val="both"/>
        <w:rPr>
          <w:rFonts w:ascii="Times New Roman" w:hAnsi="Times New Roman"/>
        </w:rPr>
      </w:pPr>
      <w:r>
        <w:rPr>
          <w:rFonts w:ascii="Times New Roman" w:hAnsi="Times New Roman"/>
        </w:rPr>
        <w:lastRenderedPageBreak/>
        <w:t>3.2.1. самостоятельно осуществлять процесс оказания Услуг, устанавливать системы оценок, формы, порядок и периодичность проведения контрольных заданий (текущих, промежуточных и итоговых) Обучающихся;</w:t>
      </w:r>
    </w:p>
    <w:p w14:paraId="49F20D46" w14:textId="63A460AD" w:rsidR="00401736" w:rsidRDefault="00914B69">
      <w:pPr>
        <w:pStyle w:val="af6"/>
        <w:ind w:firstLine="708"/>
        <w:jc w:val="both"/>
        <w:rPr>
          <w:rFonts w:ascii="Times New Roman" w:hAnsi="Times New Roman"/>
        </w:rPr>
      </w:pPr>
      <w:r>
        <w:rPr>
          <w:rFonts w:ascii="Times New Roman" w:hAnsi="Times New Roman"/>
        </w:rPr>
        <w:t xml:space="preserve">3.2.2. отчислять Обучающихся, проходящих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образовательной организации, а также за неуспеваемость в случае невыполнения ими контрольных заданий, предусмотренных </w:t>
      </w:r>
      <w:r w:rsidR="001C3CA9">
        <w:rPr>
          <w:rFonts w:ascii="Times New Roman" w:hAnsi="Times New Roman"/>
        </w:rPr>
        <w:t>Программой обучения,</w:t>
      </w:r>
      <w:r>
        <w:rPr>
          <w:rFonts w:ascii="Times New Roman" w:hAnsi="Times New Roman"/>
        </w:rPr>
        <w:t xml:space="preserve"> о чем Заказчик информируется в течение 3 рабочих дней с даты наступления указанных обстоятельств;</w:t>
      </w:r>
    </w:p>
    <w:p w14:paraId="65F416B6" w14:textId="77777777" w:rsidR="00401736" w:rsidRDefault="00914B69">
      <w:pPr>
        <w:pStyle w:val="af6"/>
        <w:ind w:firstLine="708"/>
        <w:jc w:val="both"/>
        <w:rPr>
          <w:rFonts w:ascii="Times New Roman" w:hAnsi="Times New Roman"/>
        </w:rPr>
      </w:pPr>
      <w:r>
        <w:rPr>
          <w:rFonts w:ascii="Times New Roman" w:hAnsi="Times New Roman"/>
        </w:rPr>
        <w:t>3.2.3. страховать свою ответственность при оказании профессиональной услуги.</w:t>
      </w:r>
    </w:p>
    <w:p w14:paraId="60182D9D" w14:textId="77777777" w:rsidR="00401736" w:rsidRDefault="00914B69">
      <w:pPr>
        <w:pStyle w:val="af6"/>
        <w:ind w:firstLine="708"/>
        <w:jc w:val="both"/>
        <w:rPr>
          <w:rFonts w:ascii="Times New Roman" w:hAnsi="Times New Roman"/>
          <w:b/>
        </w:rPr>
      </w:pPr>
      <w:r>
        <w:rPr>
          <w:rFonts w:ascii="Times New Roman" w:hAnsi="Times New Roman"/>
          <w:b/>
        </w:rPr>
        <w:t xml:space="preserve">3.3. Заказчик обязуется: </w:t>
      </w:r>
    </w:p>
    <w:p w14:paraId="1A9AD6A6" w14:textId="77777777" w:rsidR="00401736" w:rsidRDefault="00914B69">
      <w:pPr>
        <w:pStyle w:val="af6"/>
        <w:ind w:firstLine="708"/>
        <w:jc w:val="both"/>
        <w:rPr>
          <w:rFonts w:ascii="Times New Roman" w:hAnsi="Times New Roman"/>
        </w:rPr>
      </w:pPr>
      <w:r>
        <w:rPr>
          <w:rFonts w:ascii="Times New Roman" w:hAnsi="Times New Roman"/>
        </w:rPr>
        <w:t xml:space="preserve">3.3.1. своевременно направлять Обучающихся на обучение согласно поданной заявке и известить Исполнителя о необходимости изменения сроков обучения Обучающихся или об отказе от обучения не менее чем за 3 дня до начала занятий; </w:t>
      </w:r>
    </w:p>
    <w:p w14:paraId="41296663" w14:textId="77777777" w:rsidR="00401736" w:rsidRDefault="00914B69">
      <w:pPr>
        <w:pStyle w:val="af6"/>
        <w:ind w:firstLine="708"/>
        <w:jc w:val="both"/>
        <w:rPr>
          <w:rFonts w:ascii="Times New Roman" w:hAnsi="Times New Roman"/>
        </w:rPr>
      </w:pPr>
      <w:r>
        <w:rPr>
          <w:rFonts w:ascii="Times New Roman" w:hAnsi="Times New Roman"/>
        </w:rPr>
        <w:t>3.3.2. своевременно вносить плату за предоставляемые Обучающимся Услуги в размере и порядке, определенном Контрактом, а также представлять платежные документы, подтверждающие такую оплату.</w:t>
      </w:r>
    </w:p>
    <w:p w14:paraId="6C49B3C3" w14:textId="77777777" w:rsidR="00401736" w:rsidRDefault="00914B69">
      <w:pPr>
        <w:pStyle w:val="af6"/>
        <w:ind w:firstLine="708"/>
        <w:jc w:val="both"/>
        <w:rPr>
          <w:rFonts w:ascii="Times New Roman" w:hAnsi="Times New Roman"/>
          <w:b/>
        </w:rPr>
      </w:pPr>
      <w:r>
        <w:rPr>
          <w:rFonts w:ascii="Times New Roman" w:hAnsi="Times New Roman"/>
          <w:b/>
        </w:rPr>
        <w:t>3.4. Заказчик имеет право:</w:t>
      </w:r>
    </w:p>
    <w:p w14:paraId="62822AD6" w14:textId="77777777" w:rsidR="00401736" w:rsidRDefault="00914B69">
      <w:pPr>
        <w:pStyle w:val="af6"/>
        <w:ind w:firstLine="708"/>
        <w:jc w:val="both"/>
        <w:rPr>
          <w:rFonts w:ascii="Times New Roman" w:hAnsi="Times New Roman"/>
        </w:rPr>
      </w:pPr>
      <w:r>
        <w:rPr>
          <w:rFonts w:ascii="Times New Roman" w:hAnsi="Times New Roman"/>
        </w:rPr>
        <w:t>3.4.1. контролировать качество Услуг, оказываемых Исполнителем в соответствии с Заказом;</w:t>
      </w:r>
    </w:p>
    <w:p w14:paraId="36B23C45" w14:textId="77777777" w:rsidR="00401736" w:rsidRDefault="00914B69">
      <w:pPr>
        <w:pStyle w:val="af6"/>
        <w:ind w:firstLine="708"/>
        <w:jc w:val="both"/>
        <w:rPr>
          <w:rFonts w:ascii="Times New Roman" w:hAnsi="Times New Roman"/>
        </w:rPr>
      </w:pPr>
      <w:r>
        <w:rPr>
          <w:rFonts w:ascii="Times New Roman" w:hAnsi="Times New Roman"/>
        </w:rPr>
        <w:t>3.4.2. запрашивать у Исполнителя информацию по вопросам организации и обеспечения надлежащего предоставления Услуг.</w:t>
      </w:r>
    </w:p>
    <w:p w14:paraId="6EBEE573" w14:textId="77777777" w:rsidR="00401736" w:rsidRDefault="00401736">
      <w:pPr>
        <w:pStyle w:val="af6"/>
        <w:ind w:firstLine="708"/>
        <w:jc w:val="both"/>
        <w:rPr>
          <w:rFonts w:ascii="Times New Roman" w:hAnsi="Times New Roman"/>
        </w:rPr>
      </w:pPr>
    </w:p>
    <w:p w14:paraId="2C756A6F" w14:textId="77777777" w:rsidR="00401736" w:rsidRDefault="00914B69">
      <w:pPr>
        <w:pStyle w:val="af6"/>
        <w:jc w:val="center"/>
        <w:rPr>
          <w:rFonts w:ascii="Times New Roman" w:hAnsi="Times New Roman"/>
          <w:b/>
        </w:rPr>
      </w:pPr>
      <w:r>
        <w:rPr>
          <w:rFonts w:ascii="Times New Roman" w:hAnsi="Times New Roman"/>
          <w:b/>
        </w:rPr>
        <w:t>4. ПОРЯДОК СДАЧИ И ПРИЕМКИ ОКАЗАННЫХ УСЛУГ</w:t>
      </w:r>
    </w:p>
    <w:p w14:paraId="2F80EF54" w14:textId="77777777" w:rsidR="00401736" w:rsidRDefault="00401736">
      <w:pPr>
        <w:pStyle w:val="af6"/>
        <w:jc w:val="center"/>
        <w:rPr>
          <w:rFonts w:ascii="Times New Roman" w:hAnsi="Times New Roman"/>
          <w:b/>
        </w:rPr>
      </w:pPr>
    </w:p>
    <w:p w14:paraId="006A3C8A" w14:textId="75A0C96E" w:rsidR="00401736" w:rsidRDefault="00914B69">
      <w:pPr>
        <w:spacing w:after="0" w:line="240" w:lineRule="auto"/>
        <w:ind w:firstLine="708"/>
        <w:jc w:val="both"/>
        <w:rPr>
          <w:rFonts w:ascii="Times New Roman" w:hAnsi="Times New Roman"/>
        </w:rPr>
      </w:pPr>
      <w:r>
        <w:rPr>
          <w:rFonts w:ascii="Times New Roman" w:hAnsi="Times New Roman"/>
        </w:rPr>
        <w:t xml:space="preserve">4.1. Исполнитель в соответствии с условиями Контракта обязан представить Заказчику результаты оказания Услуг, предусмотренные Контрактом. Заказчик обязан обеспечить приемку оказанных Услуг в соответствии с Федеральным </w:t>
      </w:r>
      <w:hyperlink r:id="rId8" w:history="1">
        <w:r>
          <w:rPr>
            <w:rFonts w:ascii="Times New Roman" w:hAnsi="Times New Roman"/>
          </w:rPr>
          <w:t>законом</w:t>
        </w:r>
      </w:hyperlink>
      <w:r>
        <w:rPr>
          <w:rFonts w:ascii="Times New Roman" w:hAnsi="Times New Roman"/>
        </w:rPr>
        <w:t xml:space="preserve"> от 05.04.2013 г. </w:t>
      </w:r>
      <w:r>
        <w:rPr>
          <w:rFonts w:ascii="Times New Roman" w:hAnsi="Times New Roman"/>
        </w:rPr>
        <w:br/>
        <w:t>№ 44-ФЗ.</w:t>
      </w:r>
    </w:p>
    <w:p w14:paraId="06A13781" w14:textId="77777777" w:rsidR="00401736" w:rsidRDefault="00914B69">
      <w:pPr>
        <w:pStyle w:val="af6"/>
        <w:ind w:firstLine="708"/>
        <w:jc w:val="both"/>
        <w:rPr>
          <w:rFonts w:ascii="Times New Roman" w:hAnsi="Times New Roman"/>
        </w:rPr>
      </w:pPr>
      <w:r>
        <w:rPr>
          <w:rFonts w:ascii="Times New Roman" w:hAnsi="Times New Roman"/>
        </w:rPr>
        <w:t xml:space="preserve">4.2.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 </w:t>
      </w:r>
    </w:p>
    <w:p w14:paraId="71DAFA45" w14:textId="77777777" w:rsidR="00401736" w:rsidRDefault="00914B69">
      <w:pPr>
        <w:pStyle w:val="af6"/>
        <w:ind w:firstLine="708"/>
        <w:jc w:val="both"/>
        <w:rPr>
          <w:rFonts w:ascii="Times New Roman" w:hAnsi="Times New Roman"/>
        </w:rPr>
      </w:pPr>
      <w:r>
        <w:rPr>
          <w:rFonts w:ascii="Times New Roman" w:hAnsi="Times New Roman"/>
        </w:rPr>
        <w:t>4.3.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(этапа оказания Услуг), в Заключении могут содержаться предложения об устранении данных нарушений, в том числе с указанием срока их устранения.</w:t>
      </w:r>
    </w:p>
    <w:p w14:paraId="78C02D6B" w14:textId="77777777" w:rsidR="00401736" w:rsidRDefault="00914B69">
      <w:pPr>
        <w:pStyle w:val="af6"/>
        <w:ind w:firstLine="708"/>
        <w:jc w:val="both"/>
        <w:rPr>
          <w:rFonts w:ascii="Times New Roman" w:hAnsi="Times New Roman"/>
        </w:rPr>
      </w:pPr>
      <w:r>
        <w:rPr>
          <w:rFonts w:ascii="Times New Roman" w:hAnsi="Times New Roman"/>
        </w:rPr>
        <w:t>4.4. По решению Заказчика для приемки Услуг может создаваться приемочная комиссия.</w:t>
      </w:r>
    </w:p>
    <w:p w14:paraId="7F9B68AA" w14:textId="1E7DBA71" w:rsidR="00401736" w:rsidRDefault="00914B69">
      <w:pPr>
        <w:pStyle w:val="af6"/>
        <w:ind w:firstLine="708"/>
        <w:jc w:val="both"/>
        <w:rPr>
          <w:rFonts w:ascii="Times New Roman" w:hAnsi="Times New Roman"/>
        </w:rPr>
      </w:pPr>
      <w:r>
        <w:rPr>
          <w:rFonts w:ascii="Times New Roman" w:hAnsi="Times New Roman"/>
        </w:rPr>
        <w:t>4.5. Приемка</w:t>
      </w:r>
      <w:r>
        <w:rPr>
          <w:rFonts w:ascii="Times New Roman" w:hAnsi="Times New Roman"/>
          <w:color w:val="C00000"/>
        </w:rPr>
        <w:t xml:space="preserve"> </w:t>
      </w:r>
      <w:r>
        <w:rPr>
          <w:rFonts w:ascii="Times New Roman" w:hAnsi="Times New Roman"/>
        </w:rPr>
        <w:t xml:space="preserve">результатов оказанных Услуг осуществляется Заказчиком в течение </w:t>
      </w:r>
      <w:r w:rsidR="00550C8C">
        <w:rPr>
          <w:rFonts w:ascii="Times New Roman" w:hAnsi="Times New Roman"/>
        </w:rPr>
        <w:t>20</w:t>
      </w:r>
      <w:r>
        <w:rPr>
          <w:rFonts w:ascii="Times New Roman" w:hAnsi="Times New Roman"/>
        </w:rPr>
        <w:t xml:space="preserve"> (</w:t>
      </w:r>
      <w:r w:rsidR="00550C8C">
        <w:rPr>
          <w:rFonts w:ascii="Times New Roman" w:hAnsi="Times New Roman"/>
        </w:rPr>
        <w:t>двадцати</w:t>
      </w:r>
      <w:r>
        <w:rPr>
          <w:rFonts w:ascii="Times New Roman" w:hAnsi="Times New Roman"/>
        </w:rPr>
        <w:t xml:space="preserve">) рабочих дней со дня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w:t>
      </w:r>
      <w:r w:rsidR="00550C8C">
        <w:rPr>
          <w:rFonts w:ascii="Times New Roman" w:hAnsi="Times New Roman"/>
        </w:rPr>
        <w:t>20</w:t>
      </w:r>
      <w:r>
        <w:rPr>
          <w:rFonts w:ascii="Times New Roman" w:hAnsi="Times New Roman"/>
        </w:rPr>
        <w:t xml:space="preserve"> (</w:t>
      </w:r>
      <w:r w:rsidR="00550C8C">
        <w:rPr>
          <w:rFonts w:ascii="Times New Roman" w:hAnsi="Times New Roman"/>
        </w:rPr>
        <w:t>двадцати</w:t>
      </w:r>
      <w:r>
        <w:rPr>
          <w:rFonts w:ascii="Times New Roman" w:hAnsi="Times New Roman"/>
        </w:rPr>
        <w:t>) рабочих дней Заказчиком направляется в письменной форме мотивированный отказ от подписания акта сдачи-приемки оказанных Услуг.</w:t>
      </w:r>
    </w:p>
    <w:p w14:paraId="080B3946" w14:textId="77777777" w:rsidR="00401736" w:rsidRDefault="00914B69">
      <w:pPr>
        <w:pStyle w:val="af6"/>
        <w:jc w:val="both"/>
        <w:rPr>
          <w:rFonts w:ascii="Times New Roman" w:hAnsi="Times New Roman"/>
        </w:rPr>
      </w:pPr>
      <w:r>
        <w:rPr>
          <w:rFonts w:ascii="Times New Roman" w:hAnsi="Times New Roman"/>
        </w:rPr>
        <w:t xml:space="preserve"> </w:t>
      </w:r>
      <w:r>
        <w:rPr>
          <w:rFonts w:ascii="Times New Roman" w:hAnsi="Times New Roman"/>
        </w:rPr>
        <w:tab/>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14:paraId="31A0DB1E" w14:textId="77777777" w:rsidR="00401736" w:rsidRDefault="00914B69">
      <w:pPr>
        <w:pStyle w:val="af6"/>
        <w:ind w:firstLine="708"/>
        <w:jc w:val="both"/>
        <w:rPr>
          <w:rFonts w:ascii="Times New Roman" w:hAnsi="Times New Roman"/>
        </w:rPr>
      </w:pPr>
      <w:r>
        <w:rPr>
          <w:rFonts w:ascii="Times New Roman" w:hAnsi="Times New Roman"/>
        </w:rPr>
        <w:t>4.6. Заказчик вправе не отказывать в приемке оказанных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0302D994" w14:textId="77777777" w:rsidR="00401736" w:rsidRDefault="00914B69">
      <w:pPr>
        <w:pStyle w:val="af6"/>
        <w:ind w:firstLine="708"/>
        <w:jc w:val="both"/>
        <w:rPr>
          <w:rFonts w:ascii="Times New Roman" w:hAnsi="Times New Roman"/>
        </w:rPr>
      </w:pPr>
      <w:r>
        <w:rPr>
          <w:rFonts w:ascii="Times New Roman" w:hAnsi="Times New Roman"/>
        </w:rPr>
        <w:t>4.7. Услуги, предусмотренные Контрактом, считаются оказанными с даты подписания Сторонами акта сдачи-приемки оказанных Услуг.</w:t>
      </w:r>
    </w:p>
    <w:p w14:paraId="1F61C7C7" w14:textId="77777777" w:rsidR="00401736" w:rsidRDefault="00914B69">
      <w:pPr>
        <w:pStyle w:val="af6"/>
        <w:ind w:firstLine="708"/>
        <w:jc w:val="both"/>
        <w:rPr>
          <w:rFonts w:ascii="Times New Roman" w:hAnsi="Times New Roman"/>
        </w:rPr>
      </w:pPr>
      <w:r>
        <w:rPr>
          <w:rFonts w:ascii="Times New Roman" w:hAnsi="Times New Roman"/>
        </w:rPr>
        <w:t>4.8. По окончании исполнения Сторонами обязательств по Контракту Исполнитель в течение 2 (двух) рабочих дней представляет Заказчику акт сверки расчетов по Контракту.</w:t>
      </w:r>
    </w:p>
    <w:p w14:paraId="0539DBF0" w14:textId="0900772F" w:rsidR="00401736" w:rsidRDefault="00401736">
      <w:pPr>
        <w:pStyle w:val="af6"/>
        <w:jc w:val="both"/>
        <w:rPr>
          <w:rFonts w:ascii="Times New Roman" w:hAnsi="Times New Roman"/>
        </w:rPr>
      </w:pPr>
    </w:p>
    <w:p w14:paraId="71E8F32E" w14:textId="10C612E4" w:rsidR="00E5535E" w:rsidRDefault="00E5535E">
      <w:pPr>
        <w:pStyle w:val="af6"/>
        <w:jc w:val="both"/>
        <w:rPr>
          <w:rFonts w:ascii="Times New Roman" w:hAnsi="Times New Roman"/>
        </w:rPr>
      </w:pPr>
    </w:p>
    <w:p w14:paraId="19CF6CF4" w14:textId="77777777" w:rsidR="00E5535E" w:rsidRDefault="00E5535E">
      <w:pPr>
        <w:pStyle w:val="af6"/>
        <w:jc w:val="both"/>
        <w:rPr>
          <w:rFonts w:ascii="Times New Roman" w:hAnsi="Times New Roman"/>
        </w:rPr>
      </w:pPr>
    </w:p>
    <w:p w14:paraId="17B74AF9" w14:textId="77777777" w:rsidR="00401736" w:rsidRDefault="00914B69">
      <w:pPr>
        <w:pStyle w:val="af6"/>
        <w:jc w:val="center"/>
        <w:rPr>
          <w:rFonts w:ascii="Times New Roman" w:hAnsi="Times New Roman"/>
          <w:b/>
        </w:rPr>
      </w:pPr>
      <w:r>
        <w:rPr>
          <w:rFonts w:ascii="Times New Roman" w:hAnsi="Times New Roman"/>
          <w:b/>
        </w:rPr>
        <w:t>5. ОТВЕТСТВЕННОСТЬ СТОРОН</w:t>
      </w:r>
    </w:p>
    <w:p w14:paraId="6DC4028E" w14:textId="77777777" w:rsidR="00401736" w:rsidRDefault="00401736">
      <w:pPr>
        <w:pStyle w:val="af6"/>
        <w:jc w:val="both"/>
        <w:rPr>
          <w:rFonts w:ascii="Times New Roman" w:hAnsi="Times New Roman"/>
        </w:rPr>
      </w:pPr>
    </w:p>
    <w:p w14:paraId="13A2E219" w14:textId="77777777" w:rsidR="00401736" w:rsidRDefault="00914B69">
      <w:pPr>
        <w:pStyle w:val="af6"/>
        <w:ind w:firstLine="708"/>
        <w:jc w:val="both"/>
        <w:rPr>
          <w:rFonts w:ascii="Times New Roman" w:hAnsi="Times New Roman"/>
        </w:rPr>
      </w:pPr>
      <w:r>
        <w:rPr>
          <w:rFonts w:ascii="Times New Roman" w:hAnsi="Times New Roman"/>
        </w:rPr>
        <w:t>5.1.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6AC88AC2" w14:textId="77777777" w:rsidR="00401736" w:rsidRDefault="00914B69">
      <w:pPr>
        <w:pStyle w:val="af6"/>
        <w:ind w:firstLine="708"/>
        <w:jc w:val="both"/>
        <w:rPr>
          <w:rFonts w:ascii="Times New Roman" w:hAnsi="Times New Roman"/>
        </w:rPr>
      </w:pPr>
      <w:r>
        <w:rPr>
          <w:rFonts w:ascii="Times New Roman" w:hAnsi="Times New Roman"/>
        </w:rPr>
        <w:t>5.2. 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w:t>
      </w:r>
      <w:r>
        <w:rPr>
          <w:rFonts w:ascii="Times New Roman" w:hAnsi="Times New Roman"/>
          <w:color w:val="C00000"/>
        </w:rPr>
        <w:t xml:space="preserve"> </w:t>
      </w:r>
      <w:r>
        <w:rPr>
          <w:rFonts w:ascii="Times New Roman" w:hAnsi="Times New Roman"/>
        </w:rPr>
        <w:t xml:space="preserve">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w:t>
      </w:r>
      <w:r>
        <w:rPr>
          <w:rFonts w:ascii="Times New Roman" w:hAnsi="Times New Roman"/>
          <w:vertAlign w:val="superscript"/>
        </w:rPr>
        <w:footnoteReference w:id="2"/>
      </w:r>
      <w:r>
        <w:rPr>
          <w:rFonts w:ascii="Times New Roman" w:hAnsi="Times New Roman"/>
        </w:rPr>
        <w:t xml:space="preserve"> (далее – Правила).</w:t>
      </w:r>
    </w:p>
    <w:p w14:paraId="2A801EBA" w14:textId="77777777" w:rsidR="00401736" w:rsidRDefault="00914B69">
      <w:pPr>
        <w:pStyle w:val="af6"/>
        <w:ind w:firstLine="708"/>
        <w:jc w:val="both"/>
        <w:rPr>
          <w:rFonts w:ascii="Times New Roman" w:hAnsi="Times New Roman"/>
        </w:rPr>
      </w:pPr>
      <w:r>
        <w:rPr>
          <w:rFonts w:ascii="Times New Roman" w:hAnsi="Times New Roman"/>
        </w:rPr>
        <w:t xml:space="preserve">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а также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10278EEE" w14:textId="77777777" w:rsidR="00401736" w:rsidRDefault="00914B69">
      <w:pPr>
        <w:pStyle w:val="af6"/>
        <w:ind w:firstLine="708"/>
        <w:jc w:val="both"/>
        <w:rPr>
          <w:rFonts w:ascii="Times New Roman" w:hAnsi="Times New Roman"/>
        </w:rPr>
      </w:pPr>
      <w:r>
        <w:rPr>
          <w:rFonts w:ascii="Times New Roman" w:hAnsi="Times New Roman"/>
        </w:rPr>
        <w:t>5.3.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p>
    <w:p w14:paraId="58A2ED44" w14:textId="77777777" w:rsidR="00401736" w:rsidRDefault="00914B69">
      <w:pPr>
        <w:pStyle w:val="HTML"/>
        <w:ind w:firstLine="708"/>
        <w:jc w:val="both"/>
        <w:rPr>
          <w:rFonts w:ascii="Times New Roman" w:hAnsi="Times New Roman"/>
          <w:sz w:val="22"/>
        </w:rPr>
      </w:pPr>
      <w:r>
        <w:rPr>
          <w:rFonts w:ascii="Times New Roman" w:hAnsi="Times New Roman"/>
          <w:sz w:val="22"/>
        </w:rPr>
        <w:t xml:space="preserve">5.4.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определяется в соответствии с </w:t>
      </w:r>
      <w:hyperlink r:id="rId9" w:history="1">
        <w:r>
          <w:rPr>
            <w:rStyle w:val="af"/>
            <w:rFonts w:ascii="Times New Roman" w:hAnsi="Times New Roman"/>
            <w:color w:val="000000"/>
            <w:sz w:val="22"/>
          </w:rPr>
          <w:t>Правилами</w:t>
        </w:r>
      </w:hyperlink>
      <w:r>
        <w:rPr>
          <w:rFonts w:ascii="Times New Roman" w:hAnsi="Times New Roman"/>
          <w:sz w:val="22"/>
        </w:rPr>
        <w:t xml:space="preserve"> и равен 1 000 рублей 00 копеек (Одна тысяча рублей 00 копеек).</w:t>
      </w:r>
      <w:r>
        <w:rPr>
          <w:rFonts w:ascii="Times New Roman" w:hAnsi="Times New Roman"/>
          <w:sz w:val="16"/>
        </w:rPr>
        <w:footnoteReference w:id="3"/>
      </w:r>
    </w:p>
    <w:p w14:paraId="7D753B5E" w14:textId="77777777" w:rsidR="00401736" w:rsidRDefault="00914B69">
      <w:pPr>
        <w:pStyle w:val="af6"/>
        <w:ind w:firstLine="708"/>
        <w:jc w:val="both"/>
        <w:rPr>
          <w:rFonts w:ascii="Times New Roman" w:hAnsi="Times New Roman"/>
        </w:rPr>
      </w:pPr>
      <w:r>
        <w:rPr>
          <w:rFonts w:ascii="Times New Roman" w:hAnsi="Times New Roman"/>
        </w:rPr>
        <w:t>5.5. В случае просрочки исполнения Заказчиком срока оплаты оказанных по Контракту Услуг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Заказчик не несет ответственность, установленную настоящим пунктом Контракта.</w:t>
      </w:r>
    </w:p>
    <w:p w14:paraId="1573740C" w14:textId="77777777" w:rsidR="00401736" w:rsidRDefault="00914B69">
      <w:pPr>
        <w:pStyle w:val="af6"/>
        <w:ind w:firstLine="708"/>
        <w:jc w:val="both"/>
        <w:rPr>
          <w:rFonts w:ascii="Times New Roman" w:hAnsi="Times New Roman"/>
        </w:rPr>
      </w:pPr>
      <w:r>
        <w:rPr>
          <w:rFonts w:ascii="Times New Roman" w:hAnsi="Times New Roman"/>
        </w:rPr>
        <w:t>5.6. В случае неисполнения Заказчиком обязательств, предусмотренных Контрактом (за исключением просрочки исполнения Заказчиком обязательства по оплате оказанных Услуг), Исполнитель вправе потребовать уплаты штрафа. За каждый факт неисполнения Заказчиком обязательств, предусмотренных Контрактом (за исключением просрочки исполнения Заказчиком обязательства по оплате оказанных Услуг) размер штрафа устанавливается в соответствии с Правилами, и составляет 1 000 рублей 00 копеек (Одна тысяча рублей 00 копеек)</w:t>
      </w:r>
      <w:r>
        <w:rPr>
          <w:rStyle w:val="af8"/>
          <w:rFonts w:ascii="Times New Roman" w:hAnsi="Times New Roman"/>
        </w:rPr>
        <w:footnoteReference w:id="4"/>
      </w:r>
      <w:r>
        <w:rPr>
          <w:rFonts w:ascii="Times New Roman" w:hAnsi="Times New Roman"/>
        </w:rPr>
        <w:t>.</w:t>
      </w:r>
    </w:p>
    <w:p w14:paraId="09379D3F" w14:textId="77777777" w:rsidR="00401736" w:rsidRDefault="00914B69">
      <w:pPr>
        <w:pStyle w:val="af6"/>
        <w:ind w:firstLine="708"/>
        <w:jc w:val="both"/>
        <w:rPr>
          <w:rFonts w:ascii="Times New Roman" w:hAnsi="Times New Roman"/>
        </w:rPr>
      </w:pPr>
      <w:r>
        <w:rPr>
          <w:rFonts w:ascii="Times New Roman" w:hAnsi="Times New Roman"/>
        </w:rPr>
        <w:t>5.7.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цены Контракта.</w:t>
      </w:r>
    </w:p>
    <w:p w14:paraId="359825CC" w14:textId="77777777" w:rsidR="00401736" w:rsidRDefault="00914B69">
      <w:pPr>
        <w:pStyle w:val="af6"/>
        <w:ind w:firstLine="708"/>
        <w:jc w:val="both"/>
        <w:rPr>
          <w:rFonts w:ascii="Times New Roman" w:hAnsi="Times New Roman"/>
        </w:rPr>
      </w:pPr>
      <w:r>
        <w:rPr>
          <w:rFonts w:ascii="Times New Roman" w:hAnsi="Times New Roman"/>
        </w:rPr>
        <w:lastRenderedPageBreak/>
        <w:t>5.8.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цены Контракта.</w:t>
      </w:r>
    </w:p>
    <w:p w14:paraId="28EEC785" w14:textId="77777777" w:rsidR="00401736" w:rsidRDefault="00914B69">
      <w:pPr>
        <w:pStyle w:val="af6"/>
        <w:ind w:firstLine="708"/>
        <w:jc w:val="both"/>
        <w:rPr>
          <w:rFonts w:ascii="Times New Roman" w:hAnsi="Times New Roman"/>
        </w:rPr>
      </w:pPr>
      <w:r>
        <w:rPr>
          <w:rFonts w:ascii="Times New Roman" w:hAnsi="Times New Roman"/>
        </w:rPr>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B690CEF" w14:textId="77777777" w:rsidR="00401736" w:rsidRDefault="00401736">
      <w:pPr>
        <w:pStyle w:val="af6"/>
        <w:ind w:firstLine="708"/>
        <w:jc w:val="both"/>
        <w:rPr>
          <w:rFonts w:ascii="Times New Roman" w:hAnsi="Times New Roman"/>
        </w:rPr>
      </w:pPr>
    </w:p>
    <w:p w14:paraId="382221F0" w14:textId="77777777" w:rsidR="00401736" w:rsidRDefault="00914B69">
      <w:pPr>
        <w:pStyle w:val="af6"/>
        <w:jc w:val="center"/>
        <w:rPr>
          <w:rFonts w:ascii="Times New Roman" w:hAnsi="Times New Roman"/>
          <w:b/>
        </w:rPr>
      </w:pPr>
      <w:r>
        <w:rPr>
          <w:rFonts w:ascii="Times New Roman" w:hAnsi="Times New Roman"/>
          <w:b/>
        </w:rPr>
        <w:t>6. КОНФИДЕНЦИАЛЬНОСТЬ</w:t>
      </w:r>
    </w:p>
    <w:p w14:paraId="107CCA6F" w14:textId="77777777" w:rsidR="00401736" w:rsidRDefault="00401736">
      <w:pPr>
        <w:pStyle w:val="af6"/>
        <w:jc w:val="center"/>
        <w:rPr>
          <w:rFonts w:ascii="Times New Roman" w:hAnsi="Times New Roman"/>
          <w:b/>
        </w:rPr>
      </w:pPr>
    </w:p>
    <w:p w14:paraId="1E6EBA6D" w14:textId="77777777" w:rsidR="00401736" w:rsidRDefault="00914B69">
      <w:pPr>
        <w:pStyle w:val="af6"/>
        <w:ind w:firstLine="708"/>
        <w:jc w:val="both"/>
        <w:rPr>
          <w:rFonts w:ascii="Times New Roman" w:hAnsi="Times New Roman"/>
        </w:rPr>
      </w:pPr>
      <w:r>
        <w:rPr>
          <w:rFonts w:ascii="Times New Roman" w:hAnsi="Times New Roman"/>
        </w:rPr>
        <w:t xml:space="preserve"> 6.1.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w:t>
      </w:r>
      <w:r>
        <w:rPr>
          <w:rStyle w:val="af8"/>
          <w:rFonts w:ascii="Times New Roman" w:hAnsi="Times New Roman"/>
        </w:rPr>
        <w:footnoteReference w:id="5"/>
      </w:r>
      <w:r>
        <w:rPr>
          <w:rFonts w:ascii="Times New Roman" w:hAnsi="Times New Roman"/>
        </w:rPr>
        <w:t xml:space="preserve"> в отношении Обучающихся.</w:t>
      </w:r>
    </w:p>
    <w:p w14:paraId="18F2A09F" w14:textId="77777777" w:rsidR="00401736" w:rsidRDefault="00914B69">
      <w:pPr>
        <w:spacing w:after="0" w:line="240" w:lineRule="auto"/>
        <w:ind w:firstLine="708"/>
        <w:jc w:val="both"/>
        <w:rPr>
          <w:rFonts w:ascii="Times New Roman" w:hAnsi="Times New Roman"/>
        </w:rPr>
      </w:pPr>
      <w:r>
        <w:rPr>
          <w:rFonts w:ascii="Times New Roman" w:hAnsi="Times New Roman"/>
        </w:rPr>
        <w:t>6.2. 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Федерального закона от 27 июля 2006 г. № 149-ФЗ «Об информации, информационных технологиях и о защите информации».</w:t>
      </w:r>
      <w:r>
        <w:rPr>
          <w:rStyle w:val="af8"/>
          <w:rFonts w:ascii="Times New Roman" w:hAnsi="Times New Roman"/>
        </w:rPr>
        <w:footnoteReference w:id="6"/>
      </w:r>
    </w:p>
    <w:p w14:paraId="2F08B001" w14:textId="77777777" w:rsidR="00401736" w:rsidRDefault="00914B69">
      <w:pPr>
        <w:pStyle w:val="af6"/>
        <w:ind w:firstLine="708"/>
        <w:jc w:val="both"/>
        <w:rPr>
          <w:rFonts w:ascii="Times New Roman" w:hAnsi="Times New Roman"/>
        </w:rPr>
      </w:pPr>
      <w:r>
        <w:rPr>
          <w:rFonts w:ascii="Times New Roman" w:hAnsi="Times New Roman"/>
        </w:rPr>
        <w:t>6.3. 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7B54F1B3" w14:textId="77777777" w:rsidR="00401736" w:rsidRDefault="00914B69">
      <w:pPr>
        <w:pStyle w:val="af6"/>
        <w:ind w:firstLine="708"/>
        <w:jc w:val="both"/>
        <w:rPr>
          <w:rFonts w:ascii="Times New Roman" w:hAnsi="Times New Roman"/>
        </w:rPr>
      </w:pPr>
      <w:r>
        <w:rPr>
          <w:rFonts w:ascii="Times New Roman" w:hAnsi="Times New Roman"/>
        </w:rPr>
        <w:t>6.4.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04C949FB" w14:textId="77777777" w:rsidR="00401736" w:rsidRDefault="00914B69">
      <w:pPr>
        <w:pStyle w:val="af6"/>
        <w:ind w:firstLine="708"/>
        <w:jc w:val="both"/>
        <w:rPr>
          <w:rFonts w:ascii="Times New Roman" w:hAnsi="Times New Roman"/>
        </w:rPr>
      </w:pPr>
      <w:r>
        <w:rPr>
          <w:rFonts w:ascii="Times New Roman" w:hAnsi="Times New Roman"/>
        </w:rPr>
        <w:t>6.5.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3927CFAA" w14:textId="77777777" w:rsidR="00401736" w:rsidRDefault="00914B69">
      <w:pPr>
        <w:pStyle w:val="af6"/>
        <w:ind w:firstLine="708"/>
        <w:jc w:val="both"/>
        <w:rPr>
          <w:rFonts w:ascii="Times New Roman" w:hAnsi="Times New Roman"/>
        </w:rPr>
      </w:pPr>
      <w:r>
        <w:rPr>
          <w:rFonts w:ascii="Times New Roman" w:hAnsi="Times New Roman"/>
        </w:rPr>
        <w:t>6.6.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5EEEFC50" w14:textId="77777777" w:rsidR="00401736" w:rsidRDefault="00401736">
      <w:pPr>
        <w:pStyle w:val="af6"/>
        <w:jc w:val="center"/>
        <w:rPr>
          <w:rFonts w:ascii="Times New Roman" w:hAnsi="Times New Roman"/>
          <w:b/>
        </w:rPr>
      </w:pPr>
    </w:p>
    <w:p w14:paraId="11525FAF" w14:textId="77777777" w:rsidR="00401736" w:rsidRDefault="00914B69">
      <w:pPr>
        <w:pStyle w:val="af6"/>
        <w:jc w:val="center"/>
        <w:rPr>
          <w:rFonts w:ascii="Times New Roman" w:hAnsi="Times New Roman"/>
          <w:b/>
        </w:rPr>
      </w:pPr>
      <w:r>
        <w:rPr>
          <w:rFonts w:ascii="Times New Roman" w:hAnsi="Times New Roman"/>
          <w:b/>
        </w:rPr>
        <w:t>7. АНТИКОРРУПЦИОННАЯ ОГОВОРКА</w:t>
      </w:r>
    </w:p>
    <w:p w14:paraId="202D6F27" w14:textId="77777777" w:rsidR="00401736" w:rsidRDefault="00401736">
      <w:pPr>
        <w:pStyle w:val="af6"/>
        <w:jc w:val="center"/>
        <w:rPr>
          <w:rFonts w:ascii="Times New Roman" w:hAnsi="Times New Roman"/>
        </w:rPr>
      </w:pPr>
    </w:p>
    <w:p w14:paraId="0A0DF5F3" w14:textId="77777777" w:rsidR="00401736" w:rsidRDefault="00914B69">
      <w:pPr>
        <w:pStyle w:val="af6"/>
        <w:ind w:firstLine="708"/>
        <w:jc w:val="both"/>
        <w:rPr>
          <w:rFonts w:ascii="Times New Roman" w:hAnsi="Times New Roman"/>
          <w:color w:val="000000" w:themeColor="text1"/>
        </w:rPr>
      </w:pPr>
      <w:r>
        <w:rPr>
          <w:rFonts w:ascii="Times New Roman" w:hAnsi="Times New Roman"/>
        </w:rPr>
        <w:t>7.1.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w:t>
      </w:r>
      <w:r>
        <w:rPr>
          <w:rFonts w:ascii="Times New Roman" w:hAnsi="Times New Roman"/>
          <w:color w:val="000000" w:themeColor="text1"/>
        </w:rPr>
        <w:t xml:space="preserve">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4A12964" w14:textId="77777777" w:rsidR="00401736" w:rsidRDefault="00914B69">
      <w:pPr>
        <w:pStyle w:val="af6"/>
        <w:ind w:firstLine="708"/>
        <w:jc w:val="both"/>
        <w:rPr>
          <w:rFonts w:ascii="Times New Roman" w:hAnsi="Times New Roman"/>
        </w:rPr>
      </w:pPr>
      <w:r>
        <w:rPr>
          <w:rFonts w:ascii="Times New Roman" w:hAnsi="Times New Roman"/>
          <w:color w:val="000000" w:themeColor="text1"/>
        </w:rPr>
        <w:t>7.2.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r>
        <w:rPr>
          <w:rFonts w:ascii="Times New Roman" w:hAnsi="Times New Roman"/>
        </w:rPr>
        <w:t xml:space="preserve">. </w:t>
      </w:r>
    </w:p>
    <w:p w14:paraId="45BDD16C" w14:textId="77777777" w:rsidR="00401736" w:rsidRDefault="00914B69">
      <w:pPr>
        <w:pStyle w:val="af6"/>
        <w:ind w:firstLine="708"/>
        <w:jc w:val="both"/>
        <w:rPr>
          <w:rFonts w:ascii="Times New Roman" w:hAnsi="Times New Roman"/>
        </w:rPr>
      </w:pPr>
      <w:r>
        <w:rPr>
          <w:rFonts w:ascii="Times New Roman" w:hAnsi="Times New Roman"/>
        </w:rPr>
        <w:t>7.3. В случае возникновения у Стороны обоснованных подозрений, что произошло или может произойти нарушение каких-либо положений раздела 7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нарушение не произошло или не произойдет. Это подтверждение должно быть направлено в течение 10 рабочих дней с даты получения письменного уведомления о нарушении.</w:t>
      </w:r>
    </w:p>
    <w:p w14:paraId="1E17EBE3" w14:textId="77777777" w:rsidR="00401736" w:rsidRDefault="00914B69">
      <w:pPr>
        <w:pStyle w:val="af6"/>
        <w:jc w:val="both"/>
        <w:rPr>
          <w:rFonts w:ascii="Times New Roman" w:hAnsi="Times New Roman"/>
          <w:color w:val="000000" w:themeColor="text1"/>
        </w:rPr>
      </w:pPr>
      <w:r>
        <w:rPr>
          <w:rFonts w:ascii="Times New Roman" w:hAnsi="Times New Roman"/>
        </w:rPr>
        <w:t xml:space="preserve">          В письменном уведомлении другая Сторона обязана сослаться на</w:t>
      </w:r>
      <w:r>
        <w:rPr>
          <w:rFonts w:ascii="Times New Roman" w:hAnsi="Times New Roman"/>
          <w:color w:val="000000" w:themeColor="text1"/>
        </w:rPr>
        <w:t xml:space="preserve"> обоснованные факты или предоставить материалы, достоверно подтверждающие или не дающие основание предполагать, что </w:t>
      </w:r>
      <w:r>
        <w:rPr>
          <w:rFonts w:ascii="Times New Roman" w:hAnsi="Times New Roman"/>
          <w:color w:val="000000" w:themeColor="text1"/>
        </w:rPr>
        <w:lastRenderedPageBreak/>
        <w:t>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16C11A2A" w14:textId="77777777" w:rsidR="00401736" w:rsidRDefault="00914B69">
      <w:pPr>
        <w:pStyle w:val="af6"/>
        <w:jc w:val="both"/>
        <w:rPr>
          <w:rFonts w:ascii="Times New Roman" w:hAnsi="Times New Roman"/>
          <w:color w:val="000000" w:themeColor="text1"/>
        </w:rPr>
      </w:pPr>
      <w:r>
        <w:rPr>
          <w:rFonts w:ascii="Times New Roman" w:hAnsi="Times New Roman"/>
          <w:color w:val="000000" w:themeColor="text1"/>
        </w:rPr>
        <w:t xml:space="preserve">          7.4. В случае нарушения одной Стороной обязательств воздерживаться от запрещенных в разделе 7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091587AA" w14:textId="77777777" w:rsidR="00401736" w:rsidRDefault="00401736">
      <w:pPr>
        <w:pStyle w:val="af6"/>
        <w:jc w:val="center"/>
        <w:rPr>
          <w:rFonts w:ascii="Times New Roman" w:hAnsi="Times New Roman"/>
          <w:b/>
        </w:rPr>
      </w:pPr>
    </w:p>
    <w:p w14:paraId="1A024666" w14:textId="77777777" w:rsidR="00401736" w:rsidRDefault="00914B69">
      <w:pPr>
        <w:pStyle w:val="af6"/>
        <w:jc w:val="center"/>
        <w:rPr>
          <w:rFonts w:ascii="Times New Roman" w:hAnsi="Times New Roman"/>
          <w:b/>
        </w:rPr>
      </w:pPr>
      <w:r>
        <w:rPr>
          <w:rFonts w:ascii="Times New Roman" w:hAnsi="Times New Roman"/>
          <w:b/>
        </w:rPr>
        <w:t>8. ОБСТОЯТЕЛЬСТВА НЕПРЕОДОЛИМОЙ СИЛЫ</w:t>
      </w:r>
    </w:p>
    <w:p w14:paraId="64536F06" w14:textId="77777777" w:rsidR="00401736" w:rsidRDefault="00401736">
      <w:pPr>
        <w:pStyle w:val="af6"/>
        <w:jc w:val="both"/>
        <w:rPr>
          <w:rFonts w:ascii="Times New Roman" w:hAnsi="Times New Roman"/>
        </w:rPr>
      </w:pPr>
    </w:p>
    <w:p w14:paraId="6FD72D51" w14:textId="77777777" w:rsidR="00401736" w:rsidRDefault="00914B69">
      <w:pPr>
        <w:pStyle w:val="af6"/>
        <w:ind w:firstLine="708"/>
        <w:jc w:val="both"/>
        <w:rPr>
          <w:rFonts w:ascii="Times New Roman" w:hAnsi="Times New Roman"/>
        </w:rPr>
      </w:pPr>
      <w:r>
        <w:rPr>
          <w:rFonts w:ascii="Times New Roman" w:hAnsi="Times New Roman"/>
        </w:rPr>
        <w:t>8.1.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Исполнителя, отсутствие на рынке нужных для исполнения товаров, отсутствие у Исполнителя необходимых денежных средств.</w:t>
      </w:r>
    </w:p>
    <w:p w14:paraId="2CF26B19" w14:textId="77777777" w:rsidR="00401736" w:rsidRDefault="00914B69">
      <w:pPr>
        <w:pStyle w:val="af6"/>
        <w:ind w:firstLine="708"/>
        <w:jc w:val="both"/>
        <w:rPr>
          <w:rFonts w:ascii="Times New Roman" w:hAnsi="Times New Roman"/>
        </w:rPr>
      </w:pPr>
      <w:r>
        <w:rPr>
          <w:rFonts w:ascii="Times New Roman" w:hAnsi="Times New Roman"/>
        </w:rPr>
        <w:t>8.2. В случае прекращения   действия обстоятельств непреодолимой силы Сторона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6B035C7F" w14:textId="77777777" w:rsidR="00401736" w:rsidRDefault="00914B69">
      <w:pPr>
        <w:pStyle w:val="af6"/>
        <w:ind w:firstLine="708"/>
        <w:jc w:val="both"/>
        <w:rPr>
          <w:rFonts w:ascii="Times New Roman" w:hAnsi="Times New Roman"/>
        </w:rPr>
      </w:pPr>
      <w:r>
        <w:rPr>
          <w:rFonts w:ascii="Times New Roman" w:hAnsi="Times New Roman"/>
        </w:rPr>
        <w:t>8.3. </w:t>
      </w:r>
      <w:proofErr w:type="spellStart"/>
      <w:r>
        <w:rPr>
          <w:rFonts w:ascii="Times New Roman" w:hAnsi="Times New Roman"/>
        </w:rPr>
        <w:t>Неизвещение</w:t>
      </w:r>
      <w:proofErr w:type="spellEnd"/>
      <w:r>
        <w:rPr>
          <w:rFonts w:ascii="Times New Roman" w:hAnsi="Times New Roman"/>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B0059BC" w14:textId="77777777" w:rsidR="00401736" w:rsidRDefault="00401736">
      <w:pPr>
        <w:pStyle w:val="af6"/>
        <w:ind w:firstLine="708"/>
        <w:jc w:val="both"/>
        <w:rPr>
          <w:rFonts w:ascii="Times New Roman" w:hAnsi="Times New Roman"/>
        </w:rPr>
      </w:pPr>
    </w:p>
    <w:p w14:paraId="577F8D30" w14:textId="77777777" w:rsidR="00401736" w:rsidRDefault="00914B69">
      <w:pPr>
        <w:pStyle w:val="af6"/>
        <w:jc w:val="center"/>
        <w:rPr>
          <w:rFonts w:ascii="Times New Roman" w:hAnsi="Times New Roman"/>
          <w:b/>
        </w:rPr>
      </w:pPr>
      <w:r>
        <w:rPr>
          <w:rFonts w:ascii="Times New Roman" w:hAnsi="Times New Roman"/>
          <w:b/>
        </w:rPr>
        <w:t>9. СРОК ДЕЙСТВИЯ КОНТРАКТА</w:t>
      </w:r>
    </w:p>
    <w:p w14:paraId="53584912" w14:textId="77777777" w:rsidR="00401736" w:rsidRDefault="00401736">
      <w:pPr>
        <w:pStyle w:val="af6"/>
        <w:jc w:val="both"/>
        <w:rPr>
          <w:rFonts w:ascii="Times New Roman" w:hAnsi="Times New Roman"/>
        </w:rPr>
      </w:pPr>
    </w:p>
    <w:p w14:paraId="7CF8212F" w14:textId="2EF0E084" w:rsidR="00401736" w:rsidRDefault="00914B69">
      <w:pPr>
        <w:pStyle w:val="af6"/>
        <w:ind w:firstLine="708"/>
        <w:jc w:val="both"/>
        <w:rPr>
          <w:rFonts w:ascii="Times New Roman" w:hAnsi="Times New Roman"/>
        </w:rPr>
      </w:pPr>
      <w:r>
        <w:rPr>
          <w:rFonts w:ascii="Times New Roman" w:hAnsi="Times New Roman"/>
        </w:rPr>
        <w:t xml:space="preserve">9.1. Контракт вступает в силу и становится обязательным для Сторон с даты подписания и действует </w:t>
      </w:r>
      <w:r w:rsidRPr="00254A19">
        <w:rPr>
          <w:rFonts w:ascii="Times New Roman" w:hAnsi="Times New Roman"/>
        </w:rPr>
        <w:t>до 30.12.202</w:t>
      </w:r>
      <w:r w:rsidR="0026491A">
        <w:rPr>
          <w:rFonts w:ascii="Times New Roman" w:hAnsi="Times New Roman"/>
        </w:rPr>
        <w:t>6</w:t>
      </w:r>
      <w:r w:rsidRPr="00254A19">
        <w:rPr>
          <w:rFonts w:ascii="Times New Roman" w:hAnsi="Times New Roman"/>
        </w:rPr>
        <w:t xml:space="preserve"> г. О</w:t>
      </w:r>
      <w:r>
        <w:rPr>
          <w:rFonts w:ascii="Times New Roman" w:hAnsi="Times New Roman"/>
        </w:rPr>
        <w:t>кончание срока действия Контракта влечет прекращение взаимных обязательств Сторон по Контракту.</w:t>
      </w:r>
    </w:p>
    <w:p w14:paraId="561E0C9F" w14:textId="77777777" w:rsidR="00401736" w:rsidRDefault="00914B69">
      <w:pPr>
        <w:pStyle w:val="af6"/>
        <w:ind w:firstLine="708"/>
        <w:jc w:val="both"/>
        <w:rPr>
          <w:rFonts w:ascii="Times New Roman" w:hAnsi="Times New Roman"/>
        </w:rPr>
      </w:pPr>
      <w:r>
        <w:rPr>
          <w:rFonts w:ascii="Times New Roman" w:hAnsi="Times New Roman"/>
        </w:rPr>
        <w:t>9.2.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59D7160A" w14:textId="77777777" w:rsidR="00401736" w:rsidRDefault="00401736">
      <w:pPr>
        <w:pStyle w:val="af6"/>
        <w:ind w:firstLine="708"/>
        <w:jc w:val="both"/>
        <w:rPr>
          <w:rFonts w:ascii="Times New Roman" w:hAnsi="Times New Roman"/>
        </w:rPr>
      </w:pPr>
    </w:p>
    <w:p w14:paraId="2B755527" w14:textId="77777777" w:rsidR="00401736" w:rsidRDefault="00914B69">
      <w:pPr>
        <w:pStyle w:val="af6"/>
        <w:jc w:val="center"/>
        <w:rPr>
          <w:rFonts w:ascii="Times New Roman" w:hAnsi="Times New Roman"/>
          <w:b/>
        </w:rPr>
      </w:pPr>
      <w:r>
        <w:rPr>
          <w:rFonts w:ascii="Times New Roman" w:hAnsi="Times New Roman"/>
          <w:b/>
        </w:rPr>
        <w:t>10. ПРОЧИЕ УСЛОВИЯ</w:t>
      </w:r>
    </w:p>
    <w:p w14:paraId="4F5072A3" w14:textId="77777777" w:rsidR="00401736" w:rsidRDefault="00401736">
      <w:pPr>
        <w:pStyle w:val="af6"/>
        <w:jc w:val="both"/>
        <w:rPr>
          <w:rFonts w:ascii="Times New Roman" w:hAnsi="Times New Roman"/>
        </w:rPr>
      </w:pPr>
    </w:p>
    <w:p w14:paraId="5C4ABD44" w14:textId="77777777" w:rsidR="00401736" w:rsidRDefault="00914B69">
      <w:pPr>
        <w:pStyle w:val="af6"/>
        <w:ind w:firstLine="708"/>
        <w:jc w:val="both"/>
        <w:rPr>
          <w:rFonts w:ascii="Times New Roman" w:hAnsi="Times New Roman"/>
        </w:rPr>
      </w:pPr>
      <w:r>
        <w:rPr>
          <w:rFonts w:ascii="Times New Roman" w:hAnsi="Times New Roman"/>
        </w:rPr>
        <w:t>10.1. Вопросы, связанные с изменением состава Обучающихся, направляемых на обучение, могут быть разрешены Сторонами при условии информирования Исполнителя о необходимости таких изменений за 2 недели до начала занятий.</w:t>
      </w:r>
    </w:p>
    <w:p w14:paraId="3A4BC2AE" w14:textId="77777777" w:rsidR="00401736" w:rsidRDefault="00914B69">
      <w:pPr>
        <w:pStyle w:val="af6"/>
        <w:ind w:firstLine="708"/>
        <w:jc w:val="both"/>
        <w:rPr>
          <w:rFonts w:ascii="Times New Roman" w:hAnsi="Times New Roman"/>
        </w:rPr>
      </w:pPr>
      <w:r>
        <w:rPr>
          <w:rFonts w:ascii="Times New Roman" w:hAnsi="Times New Roman"/>
        </w:rPr>
        <w:t>10.2.  Все вопросы, не предусмотренные Контрактом, регулируются законодательством Российской Федерации.</w:t>
      </w:r>
    </w:p>
    <w:p w14:paraId="0778530C" w14:textId="77777777" w:rsidR="00401736" w:rsidRDefault="00914B69">
      <w:pPr>
        <w:pStyle w:val="af6"/>
        <w:ind w:firstLine="708"/>
        <w:jc w:val="both"/>
        <w:rPr>
          <w:rFonts w:ascii="Times New Roman" w:hAnsi="Times New Roman"/>
        </w:rPr>
      </w:pPr>
      <w:r>
        <w:rPr>
          <w:rFonts w:ascii="Times New Roman" w:hAnsi="Times New Roman"/>
        </w:rPr>
        <w:t>10.3.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2E16B1ED" w14:textId="77777777" w:rsidR="00401736" w:rsidRDefault="00914B69">
      <w:pPr>
        <w:pStyle w:val="af6"/>
        <w:ind w:firstLine="708"/>
        <w:jc w:val="both"/>
        <w:rPr>
          <w:rFonts w:ascii="Times New Roman" w:hAnsi="Times New Roman"/>
        </w:rPr>
      </w:pPr>
      <w:r>
        <w:rPr>
          <w:rFonts w:ascii="Times New Roman" w:hAnsi="Times New Roman"/>
        </w:rPr>
        <w:t>10.4.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46EEAD56" w14:textId="77777777" w:rsidR="00E5535E" w:rsidRDefault="00E5535E">
      <w:pPr>
        <w:pStyle w:val="af6"/>
        <w:ind w:firstLine="708"/>
        <w:jc w:val="both"/>
        <w:rPr>
          <w:rFonts w:ascii="Times New Roman" w:hAnsi="Times New Roman"/>
        </w:rPr>
      </w:pPr>
    </w:p>
    <w:p w14:paraId="41540141" w14:textId="77777777" w:rsidR="00E5535E" w:rsidRDefault="00E5535E">
      <w:pPr>
        <w:pStyle w:val="af6"/>
        <w:ind w:firstLine="708"/>
        <w:jc w:val="both"/>
        <w:rPr>
          <w:rFonts w:ascii="Times New Roman" w:hAnsi="Times New Roman"/>
        </w:rPr>
      </w:pPr>
    </w:p>
    <w:p w14:paraId="5D602170" w14:textId="77777777" w:rsidR="00E5535E" w:rsidRDefault="00E5535E">
      <w:pPr>
        <w:pStyle w:val="af6"/>
        <w:ind w:firstLine="708"/>
        <w:jc w:val="both"/>
        <w:rPr>
          <w:rFonts w:ascii="Times New Roman" w:hAnsi="Times New Roman"/>
        </w:rPr>
      </w:pPr>
    </w:p>
    <w:p w14:paraId="451AD4F2" w14:textId="77777777" w:rsidR="00E5535E" w:rsidRDefault="00E5535E">
      <w:pPr>
        <w:pStyle w:val="af6"/>
        <w:ind w:firstLine="708"/>
        <w:jc w:val="both"/>
        <w:rPr>
          <w:rFonts w:ascii="Times New Roman" w:hAnsi="Times New Roman"/>
        </w:rPr>
      </w:pPr>
    </w:p>
    <w:p w14:paraId="0176AB37" w14:textId="77777777" w:rsidR="00E5535E" w:rsidRDefault="00E5535E">
      <w:pPr>
        <w:pStyle w:val="af6"/>
        <w:ind w:firstLine="708"/>
        <w:jc w:val="both"/>
        <w:rPr>
          <w:rFonts w:ascii="Times New Roman" w:hAnsi="Times New Roman"/>
        </w:rPr>
      </w:pPr>
    </w:p>
    <w:p w14:paraId="62CBE29E" w14:textId="77777777" w:rsidR="00E5535E" w:rsidRDefault="00E5535E">
      <w:pPr>
        <w:pStyle w:val="af6"/>
        <w:ind w:firstLine="708"/>
        <w:jc w:val="both"/>
        <w:rPr>
          <w:rFonts w:ascii="Times New Roman" w:hAnsi="Times New Roman"/>
        </w:rPr>
      </w:pPr>
    </w:p>
    <w:p w14:paraId="1CB78BC7" w14:textId="77777777" w:rsidR="00E5535E" w:rsidRDefault="00E5535E">
      <w:pPr>
        <w:pStyle w:val="af6"/>
        <w:ind w:firstLine="708"/>
        <w:jc w:val="both"/>
        <w:rPr>
          <w:rFonts w:ascii="Times New Roman" w:hAnsi="Times New Roman"/>
        </w:rPr>
      </w:pPr>
    </w:p>
    <w:p w14:paraId="0F3AA708" w14:textId="77777777" w:rsidR="00E5535E" w:rsidRDefault="00E5535E">
      <w:pPr>
        <w:pStyle w:val="af6"/>
        <w:ind w:firstLine="708"/>
        <w:jc w:val="both"/>
        <w:rPr>
          <w:rFonts w:ascii="Times New Roman" w:hAnsi="Times New Roman"/>
        </w:rPr>
      </w:pPr>
    </w:p>
    <w:p w14:paraId="37B49E46" w14:textId="487A19C0" w:rsidR="00401736" w:rsidRDefault="00914B69">
      <w:pPr>
        <w:pStyle w:val="af6"/>
        <w:ind w:firstLine="708"/>
        <w:jc w:val="both"/>
        <w:rPr>
          <w:rFonts w:ascii="Times New Roman" w:hAnsi="Times New Roman"/>
        </w:rPr>
      </w:pPr>
      <w:r>
        <w:rPr>
          <w:rFonts w:ascii="Times New Roman" w:hAnsi="Times New Roman"/>
        </w:rPr>
        <w:t>10.5. Все перечисленные ниже приложения к Контракту являются его неотъемлемой частью:</w:t>
      </w:r>
    </w:p>
    <w:p w14:paraId="2728C0B8" w14:textId="77777777" w:rsidR="00401736" w:rsidRDefault="00914B69">
      <w:pPr>
        <w:pStyle w:val="af6"/>
        <w:jc w:val="both"/>
        <w:rPr>
          <w:rFonts w:ascii="Times New Roman" w:hAnsi="Times New Roman"/>
        </w:rPr>
      </w:pPr>
      <w:r>
        <w:rPr>
          <w:rFonts w:ascii="Times New Roman" w:hAnsi="Times New Roman"/>
        </w:rPr>
        <w:t xml:space="preserve">         Приложение № 1 – Техническое задание;</w:t>
      </w:r>
    </w:p>
    <w:p w14:paraId="61760BCA" w14:textId="77777777" w:rsidR="00401736" w:rsidRDefault="00914B69">
      <w:pPr>
        <w:pStyle w:val="af6"/>
        <w:jc w:val="both"/>
        <w:rPr>
          <w:rFonts w:ascii="Times New Roman" w:hAnsi="Times New Roman"/>
        </w:rPr>
      </w:pPr>
      <w:r>
        <w:rPr>
          <w:rFonts w:ascii="Times New Roman" w:hAnsi="Times New Roman"/>
        </w:rPr>
        <w:t xml:space="preserve">         Приложение № 2 – Расчет стоимости Услуг;</w:t>
      </w:r>
    </w:p>
    <w:p w14:paraId="08AF2006" w14:textId="77777777" w:rsidR="00401736" w:rsidRDefault="00914B69">
      <w:pPr>
        <w:rPr>
          <w:rFonts w:ascii="Times New Roman" w:hAnsi="Times New Roman"/>
        </w:rPr>
      </w:pPr>
      <w:r>
        <w:rPr>
          <w:rFonts w:ascii="Times New Roman" w:hAnsi="Times New Roman"/>
        </w:rPr>
        <w:t xml:space="preserve">         Приложение № 3 – Акт сдачи-приемки оказанных Услуг</w:t>
      </w:r>
    </w:p>
    <w:p w14:paraId="416C3F46" w14:textId="77777777" w:rsidR="00401736" w:rsidRDefault="00914B69">
      <w:pPr>
        <w:pStyle w:val="ConsPlusNonformat"/>
        <w:jc w:val="center"/>
        <w:rPr>
          <w:rFonts w:ascii="Times New Roman" w:hAnsi="Times New Roman"/>
          <w:b/>
          <w:sz w:val="22"/>
        </w:rPr>
      </w:pPr>
      <w:r>
        <w:rPr>
          <w:rFonts w:ascii="Times New Roman" w:hAnsi="Times New Roman"/>
          <w:b/>
          <w:sz w:val="22"/>
        </w:rPr>
        <w:t>11. РЕКВИЗИТЫ И ПОДПИСИ СТОРОН</w:t>
      </w:r>
    </w:p>
    <w:p w14:paraId="70C44A00" w14:textId="77777777" w:rsidR="00401736" w:rsidRDefault="00401736">
      <w:pPr>
        <w:pStyle w:val="ConsPlusNonformat"/>
        <w:jc w:val="center"/>
        <w:rPr>
          <w:rFonts w:ascii="Times New Roman" w:hAnsi="Times New Roman"/>
          <w:b/>
          <w:sz w:val="22"/>
        </w:rPr>
      </w:pPr>
    </w:p>
    <w:tbl>
      <w:tblPr>
        <w:tblW w:w="0" w:type="auto"/>
        <w:tblInd w:w="108" w:type="dxa"/>
        <w:tblLayout w:type="fixed"/>
        <w:tblLook w:val="04A0" w:firstRow="1" w:lastRow="0" w:firstColumn="1" w:lastColumn="0" w:noHBand="0" w:noVBand="1"/>
      </w:tblPr>
      <w:tblGrid>
        <w:gridCol w:w="5119"/>
        <w:gridCol w:w="4329"/>
      </w:tblGrid>
      <w:tr w:rsidR="00401736" w14:paraId="15AA8AC6" w14:textId="77777777">
        <w:trPr>
          <w:trHeight w:val="5703"/>
        </w:trPr>
        <w:tc>
          <w:tcPr>
            <w:tcW w:w="5119" w:type="dxa"/>
          </w:tcPr>
          <w:p w14:paraId="3557DF95" w14:textId="77777777" w:rsidR="00401736" w:rsidRDefault="00914B69">
            <w:pPr>
              <w:keepNext/>
              <w:keepLines/>
              <w:spacing w:after="0" w:line="240" w:lineRule="auto"/>
              <w:ind w:right="-430"/>
              <w:rPr>
                <w:rFonts w:ascii="Times New Roman" w:hAnsi="Times New Roman"/>
                <w:b/>
              </w:rPr>
            </w:pPr>
            <w:r>
              <w:rPr>
                <w:rFonts w:ascii="Times New Roman" w:hAnsi="Times New Roman"/>
                <w:b/>
              </w:rPr>
              <w:t>ЗАКАЗЧИК:</w:t>
            </w:r>
          </w:p>
          <w:p w14:paraId="07291B18" w14:textId="77777777" w:rsidR="00401736" w:rsidRDefault="00914B69">
            <w:pPr>
              <w:keepNext/>
              <w:keepLines/>
              <w:spacing w:after="0" w:line="240" w:lineRule="auto"/>
              <w:rPr>
                <w:rFonts w:ascii="Times New Roman" w:hAnsi="Times New Roman"/>
                <w:b/>
              </w:rPr>
            </w:pPr>
            <w:r>
              <w:rPr>
                <w:rFonts w:ascii="Times New Roman" w:hAnsi="Times New Roman"/>
                <w:b/>
              </w:rPr>
              <w:t>СПбГБУ «Центр энергосбережения»</w:t>
            </w:r>
          </w:p>
          <w:p w14:paraId="4F011187" w14:textId="77777777" w:rsidR="00401736" w:rsidRDefault="00914B69">
            <w:pPr>
              <w:keepNext/>
              <w:keepLines/>
              <w:spacing w:after="0" w:line="240" w:lineRule="auto"/>
              <w:rPr>
                <w:rFonts w:ascii="Times New Roman" w:hAnsi="Times New Roman"/>
              </w:rPr>
            </w:pPr>
            <w:r>
              <w:rPr>
                <w:rFonts w:ascii="Times New Roman" w:hAnsi="Times New Roman"/>
              </w:rPr>
              <w:t>ИНН 7838489897, КПП 783801001</w:t>
            </w:r>
          </w:p>
          <w:p w14:paraId="770A4F84" w14:textId="77777777" w:rsidR="00401736" w:rsidRDefault="00914B69">
            <w:pPr>
              <w:keepNext/>
              <w:keepLines/>
              <w:spacing w:after="0" w:line="240" w:lineRule="auto"/>
              <w:rPr>
                <w:rFonts w:ascii="Times New Roman" w:hAnsi="Times New Roman"/>
              </w:rPr>
            </w:pPr>
            <w:r>
              <w:rPr>
                <w:rFonts w:ascii="Times New Roman" w:hAnsi="Times New Roman"/>
              </w:rPr>
              <w:t xml:space="preserve">Юридический адрес и фактический адрес: 190031, Санкт-Петербург, пер. Гривцова, д. 5, лит. Б, пом. 42-Н. </w:t>
            </w:r>
          </w:p>
          <w:p w14:paraId="6199753C" w14:textId="77777777" w:rsidR="00401736" w:rsidRDefault="00914B69">
            <w:pPr>
              <w:keepNext/>
              <w:keepLines/>
              <w:spacing w:after="0" w:line="240" w:lineRule="auto"/>
              <w:rPr>
                <w:rFonts w:ascii="Times New Roman" w:hAnsi="Times New Roman"/>
              </w:rPr>
            </w:pPr>
            <w:r>
              <w:rPr>
                <w:rFonts w:ascii="Times New Roman" w:hAnsi="Times New Roman"/>
              </w:rPr>
              <w:t xml:space="preserve">Банковские реквизиты: </w:t>
            </w:r>
          </w:p>
          <w:p w14:paraId="5733696B" w14:textId="77777777" w:rsidR="00401736" w:rsidRDefault="00914B69">
            <w:pPr>
              <w:keepNext/>
              <w:keepLines/>
              <w:spacing w:after="0" w:line="240" w:lineRule="auto"/>
              <w:rPr>
                <w:rFonts w:ascii="Times New Roman" w:hAnsi="Times New Roman"/>
              </w:rPr>
            </w:pPr>
            <w:r>
              <w:rPr>
                <w:rFonts w:ascii="Times New Roman" w:hAnsi="Times New Roman"/>
              </w:rPr>
              <w:t xml:space="preserve">получатель: Комитет финансов </w:t>
            </w:r>
          </w:p>
          <w:p w14:paraId="6A6019EA" w14:textId="77777777" w:rsidR="00401736" w:rsidRDefault="00914B69">
            <w:pPr>
              <w:keepNext/>
              <w:keepLines/>
              <w:spacing w:after="0" w:line="240" w:lineRule="auto"/>
              <w:rPr>
                <w:rFonts w:ascii="Times New Roman" w:hAnsi="Times New Roman"/>
              </w:rPr>
            </w:pPr>
            <w:r>
              <w:rPr>
                <w:rFonts w:ascii="Times New Roman" w:hAnsi="Times New Roman"/>
              </w:rPr>
              <w:t>Санкт-Петербурга (СПбГБУ «Центр энергосбережения», л/с 0291005)</w:t>
            </w:r>
            <w:r>
              <w:rPr>
                <w:rFonts w:ascii="Times New Roman" w:hAnsi="Times New Roman"/>
              </w:rPr>
              <w:tab/>
              <w:t xml:space="preserve">                           </w:t>
            </w:r>
          </w:p>
          <w:p w14:paraId="03CF235E" w14:textId="17F41EC0" w:rsidR="00401736" w:rsidRDefault="00914B69">
            <w:pPr>
              <w:keepNext/>
              <w:keepLines/>
              <w:spacing w:after="0" w:line="240" w:lineRule="auto"/>
              <w:rPr>
                <w:rFonts w:ascii="Times New Roman" w:hAnsi="Times New Roman"/>
              </w:rPr>
            </w:pPr>
            <w:r>
              <w:rPr>
                <w:rFonts w:ascii="Times New Roman" w:hAnsi="Times New Roman"/>
              </w:rPr>
              <w:t xml:space="preserve">банк: </w:t>
            </w:r>
            <w:r w:rsidR="001C3CA9" w:rsidRPr="001C3CA9">
              <w:rPr>
                <w:rFonts w:ascii="Times New Roman" w:hAnsi="Times New Roman"/>
              </w:rPr>
              <w:t>ОКЦ №1 Северо-Западного ГУ Банка России//</w:t>
            </w:r>
            <w:r>
              <w:rPr>
                <w:rFonts w:ascii="Times New Roman" w:hAnsi="Times New Roman"/>
              </w:rPr>
              <w:t>УФК по г. Санкт-Петербургу, г. Санкт-Петербург</w:t>
            </w:r>
          </w:p>
          <w:p w14:paraId="3C8C7C34" w14:textId="77777777" w:rsidR="00401736" w:rsidRDefault="00914B69">
            <w:pPr>
              <w:keepNext/>
              <w:keepLines/>
              <w:spacing w:after="0" w:line="240" w:lineRule="auto"/>
              <w:rPr>
                <w:rFonts w:ascii="Times New Roman" w:hAnsi="Times New Roman"/>
              </w:rPr>
            </w:pPr>
            <w:r>
              <w:rPr>
                <w:rFonts w:ascii="Times New Roman" w:hAnsi="Times New Roman"/>
              </w:rPr>
              <w:t>счет № 40102810945370000005</w:t>
            </w:r>
          </w:p>
          <w:p w14:paraId="7485B36D" w14:textId="77777777" w:rsidR="00401736" w:rsidRDefault="00914B69">
            <w:pPr>
              <w:keepNext/>
              <w:keepLines/>
              <w:spacing w:after="0" w:line="240" w:lineRule="auto"/>
              <w:rPr>
                <w:rFonts w:ascii="Times New Roman" w:hAnsi="Times New Roman"/>
              </w:rPr>
            </w:pPr>
            <w:r>
              <w:rPr>
                <w:rFonts w:ascii="Times New Roman" w:hAnsi="Times New Roman"/>
              </w:rPr>
              <w:t>номер казначейского счета: 03224643400000007200</w:t>
            </w:r>
          </w:p>
          <w:p w14:paraId="484142F3" w14:textId="77777777" w:rsidR="00401736" w:rsidRDefault="00914B69">
            <w:pPr>
              <w:keepNext/>
              <w:keepLines/>
              <w:spacing w:after="0" w:line="240" w:lineRule="auto"/>
              <w:rPr>
                <w:rFonts w:ascii="Times New Roman" w:hAnsi="Times New Roman"/>
              </w:rPr>
            </w:pPr>
            <w:r>
              <w:rPr>
                <w:rFonts w:ascii="Times New Roman" w:hAnsi="Times New Roman"/>
              </w:rPr>
              <w:t>БИК 014030106</w:t>
            </w:r>
          </w:p>
          <w:p w14:paraId="0AB242EA" w14:textId="77777777" w:rsidR="00401736" w:rsidRPr="00142CCD" w:rsidRDefault="00914B69">
            <w:pPr>
              <w:keepNext/>
              <w:keepLines/>
              <w:spacing w:after="0" w:line="240" w:lineRule="auto"/>
              <w:rPr>
                <w:rFonts w:ascii="Times New Roman" w:hAnsi="Times New Roman"/>
                <w:lang w:val="en-US"/>
              </w:rPr>
            </w:pPr>
            <w:r>
              <w:rPr>
                <w:rFonts w:ascii="Times New Roman" w:hAnsi="Times New Roman"/>
              </w:rPr>
              <w:t>Тел</w:t>
            </w:r>
            <w:r w:rsidRPr="00142CCD">
              <w:rPr>
                <w:rFonts w:ascii="Times New Roman" w:hAnsi="Times New Roman"/>
                <w:lang w:val="en-US"/>
              </w:rPr>
              <w:t>.: 8 (812) 703-68-50</w:t>
            </w:r>
          </w:p>
          <w:p w14:paraId="73BDCE4A" w14:textId="77777777" w:rsidR="00401736" w:rsidRPr="00142CCD" w:rsidRDefault="00914B69">
            <w:pPr>
              <w:keepNext/>
              <w:keepLines/>
              <w:tabs>
                <w:tab w:val="left" w:pos="426"/>
                <w:tab w:val="left" w:pos="927"/>
              </w:tabs>
              <w:spacing w:after="0" w:line="240" w:lineRule="auto"/>
              <w:rPr>
                <w:rFonts w:ascii="Times New Roman" w:hAnsi="Times New Roman"/>
                <w:lang w:val="en-US"/>
              </w:rPr>
            </w:pPr>
            <w:r w:rsidRPr="00142CCD">
              <w:rPr>
                <w:rFonts w:ascii="Times New Roman" w:hAnsi="Times New Roman"/>
                <w:lang w:val="en-US"/>
              </w:rPr>
              <w:t xml:space="preserve">e-mail: </w:t>
            </w:r>
            <w:r>
              <w:rPr>
                <w:rFonts w:ascii="Times New Roman" w:hAnsi="Times New Roman"/>
              </w:rPr>
              <w:t>с</w:t>
            </w:r>
            <w:r w:rsidRPr="00142CCD">
              <w:rPr>
                <w:rFonts w:ascii="Times New Roman" w:hAnsi="Times New Roman"/>
                <w:lang w:val="en-US"/>
              </w:rPr>
              <w:t>es@gbuce.ru</w:t>
            </w:r>
          </w:p>
          <w:p w14:paraId="539FF16E" w14:textId="77777777" w:rsidR="00401736" w:rsidRPr="00142CCD" w:rsidRDefault="00401736">
            <w:pPr>
              <w:keepNext/>
              <w:keepLines/>
              <w:tabs>
                <w:tab w:val="left" w:pos="426"/>
                <w:tab w:val="left" w:pos="927"/>
              </w:tabs>
              <w:spacing w:after="0" w:line="240" w:lineRule="auto"/>
              <w:rPr>
                <w:rFonts w:ascii="Times New Roman" w:hAnsi="Times New Roman"/>
                <w:lang w:val="en-US"/>
              </w:rPr>
            </w:pPr>
          </w:p>
          <w:p w14:paraId="39FDEF3D" w14:textId="77777777" w:rsidR="00401736" w:rsidRPr="00142CCD" w:rsidRDefault="00401736">
            <w:pPr>
              <w:keepNext/>
              <w:keepLines/>
              <w:tabs>
                <w:tab w:val="left" w:pos="426"/>
                <w:tab w:val="left" w:pos="927"/>
              </w:tabs>
              <w:spacing w:after="0" w:line="240" w:lineRule="auto"/>
              <w:ind w:firstLine="709"/>
              <w:jc w:val="both"/>
              <w:rPr>
                <w:rFonts w:ascii="Times New Roman" w:hAnsi="Times New Roman"/>
                <w:lang w:val="en-US"/>
              </w:rPr>
            </w:pPr>
          </w:p>
          <w:p w14:paraId="5DCFCEAD" w14:textId="77777777" w:rsidR="00401736" w:rsidRPr="00142CCD" w:rsidRDefault="00401736">
            <w:pPr>
              <w:jc w:val="both"/>
              <w:rPr>
                <w:rFonts w:ascii="Times New Roman" w:hAnsi="Times New Roman"/>
                <w:sz w:val="24"/>
                <w:lang w:val="en-US"/>
              </w:rPr>
            </w:pPr>
          </w:p>
          <w:p w14:paraId="7FC5D342" w14:textId="77777777" w:rsidR="00401736" w:rsidRPr="00142CCD" w:rsidRDefault="00401736">
            <w:pPr>
              <w:jc w:val="both"/>
              <w:rPr>
                <w:rFonts w:ascii="Times New Roman" w:hAnsi="Times New Roman"/>
                <w:sz w:val="24"/>
                <w:lang w:val="en-US"/>
              </w:rPr>
            </w:pPr>
          </w:p>
          <w:p w14:paraId="63469A50" w14:textId="5F84615C" w:rsidR="00401736" w:rsidRPr="00254A19" w:rsidRDefault="001C3CA9">
            <w:pPr>
              <w:jc w:val="both"/>
              <w:rPr>
                <w:rFonts w:ascii="Times New Roman" w:hAnsi="Times New Roman"/>
                <w:sz w:val="24"/>
              </w:rPr>
            </w:pPr>
            <w:r>
              <w:rPr>
                <w:rFonts w:ascii="Times New Roman" w:hAnsi="Times New Roman"/>
                <w:sz w:val="24"/>
              </w:rPr>
              <w:t>Первый заместитель д</w:t>
            </w:r>
            <w:r w:rsidR="00914B69" w:rsidRPr="00254A19">
              <w:rPr>
                <w:rFonts w:ascii="Times New Roman" w:hAnsi="Times New Roman"/>
                <w:sz w:val="24"/>
              </w:rPr>
              <w:t>иректор</w:t>
            </w:r>
            <w:r>
              <w:rPr>
                <w:rFonts w:ascii="Times New Roman" w:hAnsi="Times New Roman"/>
                <w:sz w:val="24"/>
              </w:rPr>
              <w:t>а</w:t>
            </w:r>
          </w:p>
          <w:p w14:paraId="04BF16C5" w14:textId="77777777" w:rsidR="001C3CA9" w:rsidRDefault="00914B69" w:rsidP="001C3CA9">
            <w:pPr>
              <w:spacing w:after="0"/>
              <w:jc w:val="both"/>
              <w:rPr>
                <w:rFonts w:ascii="Times New Roman" w:hAnsi="Times New Roman"/>
                <w:sz w:val="24"/>
              </w:rPr>
            </w:pPr>
            <w:r w:rsidRPr="00254A19">
              <w:rPr>
                <w:rFonts w:ascii="Times New Roman" w:hAnsi="Times New Roman"/>
                <w:sz w:val="24"/>
              </w:rPr>
              <w:t xml:space="preserve">____________ / </w:t>
            </w:r>
            <w:r w:rsidR="001C3CA9">
              <w:rPr>
                <w:rFonts w:ascii="Times New Roman" w:hAnsi="Times New Roman"/>
                <w:sz w:val="24"/>
              </w:rPr>
              <w:t>Костычев С.Н.</w:t>
            </w:r>
            <w:r w:rsidRPr="00254A19">
              <w:rPr>
                <w:rFonts w:ascii="Times New Roman" w:hAnsi="Times New Roman"/>
                <w:sz w:val="24"/>
              </w:rPr>
              <w:t xml:space="preserve"> </w:t>
            </w:r>
          </w:p>
          <w:p w14:paraId="1DDD37C7" w14:textId="7497F5D6" w:rsidR="00401736" w:rsidRDefault="00914B69" w:rsidP="001C3CA9">
            <w:pPr>
              <w:spacing w:after="0"/>
              <w:jc w:val="both"/>
              <w:rPr>
                <w:rFonts w:ascii="Times New Roman" w:hAnsi="Times New Roman"/>
                <w:sz w:val="24"/>
              </w:rPr>
            </w:pPr>
            <w:r w:rsidRPr="00254A19">
              <w:rPr>
                <w:rFonts w:ascii="Times New Roman" w:hAnsi="Times New Roman"/>
                <w:sz w:val="24"/>
              </w:rPr>
              <w:t>(подписано ЭЦП)</w:t>
            </w:r>
          </w:p>
          <w:p w14:paraId="4AB19659" w14:textId="77777777" w:rsidR="00401736" w:rsidRDefault="00401736">
            <w:pPr>
              <w:keepNext/>
              <w:keepLines/>
              <w:tabs>
                <w:tab w:val="left" w:pos="426"/>
                <w:tab w:val="left" w:pos="927"/>
              </w:tabs>
              <w:spacing w:after="0" w:line="240" w:lineRule="auto"/>
              <w:ind w:firstLine="210"/>
              <w:jc w:val="both"/>
              <w:rPr>
                <w:rFonts w:ascii="Times New Roman" w:hAnsi="Times New Roman"/>
              </w:rPr>
            </w:pPr>
          </w:p>
        </w:tc>
        <w:tc>
          <w:tcPr>
            <w:tcW w:w="4329" w:type="dxa"/>
          </w:tcPr>
          <w:p w14:paraId="19E1B1FF" w14:textId="77777777" w:rsidR="00401736" w:rsidRDefault="00914B69">
            <w:pPr>
              <w:keepNext/>
              <w:keepLines/>
              <w:tabs>
                <w:tab w:val="left" w:pos="426"/>
                <w:tab w:val="left" w:pos="927"/>
              </w:tabs>
              <w:spacing w:after="0" w:line="240" w:lineRule="auto"/>
              <w:ind w:firstLine="709"/>
              <w:rPr>
                <w:rFonts w:ascii="Times New Roman" w:hAnsi="Times New Roman"/>
                <w:b/>
              </w:rPr>
            </w:pPr>
            <w:r>
              <w:rPr>
                <w:rFonts w:ascii="Times New Roman" w:hAnsi="Times New Roman"/>
                <w:b/>
              </w:rPr>
              <w:t>ИСПОЛНИТЕЛЬ:</w:t>
            </w:r>
          </w:p>
          <w:p w14:paraId="7A7A0FD4" w14:textId="4FC4317A" w:rsidR="00401736" w:rsidRPr="009C2439" w:rsidRDefault="00401736">
            <w:pPr>
              <w:spacing w:after="0" w:line="264" w:lineRule="auto"/>
              <w:ind w:firstLine="709"/>
              <w:contextualSpacing/>
              <w:rPr>
                <w:rFonts w:ascii="Times New Roman" w:hAnsi="Times New Roman"/>
                <w:b/>
              </w:rPr>
            </w:pPr>
          </w:p>
          <w:p w14:paraId="34AAFF58" w14:textId="1F12ADA2" w:rsidR="006B326D" w:rsidRPr="009C2439" w:rsidRDefault="006B326D">
            <w:pPr>
              <w:spacing w:after="0" w:line="264" w:lineRule="auto"/>
              <w:ind w:firstLine="709"/>
              <w:contextualSpacing/>
              <w:rPr>
                <w:rFonts w:ascii="Times New Roman" w:hAnsi="Times New Roman"/>
                <w:b/>
              </w:rPr>
            </w:pPr>
          </w:p>
          <w:p w14:paraId="2A9BF173" w14:textId="3B8A9B33" w:rsidR="006B326D" w:rsidRPr="009C2439" w:rsidRDefault="006B326D">
            <w:pPr>
              <w:spacing w:after="0" w:line="264" w:lineRule="auto"/>
              <w:ind w:firstLine="709"/>
              <w:contextualSpacing/>
              <w:rPr>
                <w:rFonts w:ascii="Times New Roman" w:hAnsi="Times New Roman"/>
                <w:b/>
              </w:rPr>
            </w:pPr>
          </w:p>
          <w:p w14:paraId="4F70C5DF" w14:textId="3463EDC1" w:rsidR="006B326D" w:rsidRPr="009C2439" w:rsidRDefault="006B326D">
            <w:pPr>
              <w:spacing w:after="0" w:line="264" w:lineRule="auto"/>
              <w:ind w:firstLine="709"/>
              <w:contextualSpacing/>
              <w:rPr>
                <w:rFonts w:ascii="Times New Roman" w:hAnsi="Times New Roman"/>
                <w:b/>
              </w:rPr>
            </w:pPr>
          </w:p>
          <w:p w14:paraId="78A4D49C" w14:textId="667D5A28" w:rsidR="006B326D" w:rsidRPr="009C2439" w:rsidRDefault="006B326D">
            <w:pPr>
              <w:spacing w:after="0" w:line="264" w:lineRule="auto"/>
              <w:ind w:firstLine="709"/>
              <w:contextualSpacing/>
              <w:rPr>
                <w:rFonts w:ascii="Times New Roman" w:hAnsi="Times New Roman"/>
                <w:b/>
              </w:rPr>
            </w:pPr>
          </w:p>
          <w:p w14:paraId="71F8A98A" w14:textId="6B8CFA62" w:rsidR="006B326D" w:rsidRPr="009C2439" w:rsidRDefault="006B326D">
            <w:pPr>
              <w:spacing w:after="0" w:line="264" w:lineRule="auto"/>
              <w:ind w:firstLine="709"/>
              <w:contextualSpacing/>
              <w:rPr>
                <w:rFonts w:ascii="Times New Roman" w:hAnsi="Times New Roman"/>
                <w:b/>
              </w:rPr>
            </w:pPr>
          </w:p>
          <w:p w14:paraId="1A6E6722" w14:textId="18773BA0" w:rsidR="006B326D" w:rsidRPr="009C2439" w:rsidRDefault="006B326D">
            <w:pPr>
              <w:spacing w:after="0" w:line="264" w:lineRule="auto"/>
              <w:ind w:firstLine="709"/>
              <w:contextualSpacing/>
              <w:rPr>
                <w:rFonts w:ascii="Times New Roman" w:hAnsi="Times New Roman"/>
                <w:b/>
              </w:rPr>
            </w:pPr>
          </w:p>
          <w:p w14:paraId="31372C69" w14:textId="2CAF9655" w:rsidR="006B326D" w:rsidRPr="009C2439" w:rsidRDefault="006B326D">
            <w:pPr>
              <w:spacing w:after="0" w:line="264" w:lineRule="auto"/>
              <w:ind w:firstLine="709"/>
              <w:contextualSpacing/>
              <w:rPr>
                <w:rFonts w:ascii="Times New Roman" w:hAnsi="Times New Roman"/>
                <w:b/>
              </w:rPr>
            </w:pPr>
          </w:p>
          <w:p w14:paraId="6726FAB7" w14:textId="5D6D3564" w:rsidR="006B326D" w:rsidRPr="009C2439" w:rsidRDefault="006B326D">
            <w:pPr>
              <w:spacing w:after="0" w:line="264" w:lineRule="auto"/>
              <w:ind w:firstLine="709"/>
              <w:contextualSpacing/>
              <w:rPr>
                <w:rFonts w:ascii="Times New Roman" w:hAnsi="Times New Roman"/>
                <w:b/>
              </w:rPr>
            </w:pPr>
          </w:p>
          <w:p w14:paraId="41A62148" w14:textId="1D57ACD6" w:rsidR="006B326D" w:rsidRPr="009C2439" w:rsidRDefault="006B326D">
            <w:pPr>
              <w:spacing w:after="0" w:line="264" w:lineRule="auto"/>
              <w:ind w:firstLine="709"/>
              <w:contextualSpacing/>
              <w:rPr>
                <w:rFonts w:ascii="Times New Roman" w:hAnsi="Times New Roman"/>
                <w:b/>
              </w:rPr>
            </w:pPr>
          </w:p>
          <w:p w14:paraId="478E53E0" w14:textId="3A3492D0" w:rsidR="006B326D" w:rsidRPr="009C2439" w:rsidRDefault="006B326D">
            <w:pPr>
              <w:spacing w:after="0" w:line="264" w:lineRule="auto"/>
              <w:ind w:firstLine="709"/>
              <w:contextualSpacing/>
              <w:rPr>
                <w:rFonts w:ascii="Times New Roman" w:hAnsi="Times New Roman"/>
                <w:b/>
              </w:rPr>
            </w:pPr>
          </w:p>
          <w:p w14:paraId="0DF1189F" w14:textId="754A442E" w:rsidR="006B326D" w:rsidRPr="009C2439" w:rsidRDefault="006B326D">
            <w:pPr>
              <w:spacing w:after="0" w:line="264" w:lineRule="auto"/>
              <w:ind w:firstLine="709"/>
              <w:contextualSpacing/>
              <w:rPr>
                <w:rFonts w:ascii="Times New Roman" w:hAnsi="Times New Roman"/>
                <w:b/>
              </w:rPr>
            </w:pPr>
          </w:p>
          <w:p w14:paraId="3D26904C" w14:textId="0B7A898E" w:rsidR="006B326D" w:rsidRPr="009C2439" w:rsidRDefault="006B326D">
            <w:pPr>
              <w:spacing w:after="0" w:line="264" w:lineRule="auto"/>
              <w:ind w:firstLine="709"/>
              <w:contextualSpacing/>
              <w:rPr>
                <w:rFonts w:ascii="Times New Roman" w:hAnsi="Times New Roman"/>
                <w:b/>
              </w:rPr>
            </w:pPr>
          </w:p>
          <w:p w14:paraId="76FBCD2C" w14:textId="34FB00DA" w:rsidR="006B326D" w:rsidRPr="009C2439" w:rsidRDefault="006B326D">
            <w:pPr>
              <w:spacing w:after="0" w:line="264" w:lineRule="auto"/>
              <w:ind w:firstLine="709"/>
              <w:contextualSpacing/>
              <w:rPr>
                <w:rFonts w:ascii="Times New Roman" w:hAnsi="Times New Roman"/>
                <w:b/>
              </w:rPr>
            </w:pPr>
          </w:p>
          <w:p w14:paraId="1C5C8C61" w14:textId="25822F45" w:rsidR="006B326D" w:rsidRPr="009C2439" w:rsidRDefault="006B326D">
            <w:pPr>
              <w:spacing w:after="0" w:line="264" w:lineRule="auto"/>
              <w:ind w:firstLine="709"/>
              <w:contextualSpacing/>
              <w:rPr>
                <w:rFonts w:ascii="Times New Roman" w:hAnsi="Times New Roman"/>
                <w:b/>
              </w:rPr>
            </w:pPr>
          </w:p>
          <w:p w14:paraId="0E5C2F3B" w14:textId="018C90A7" w:rsidR="006B326D" w:rsidRPr="009C2439" w:rsidRDefault="006B326D">
            <w:pPr>
              <w:spacing w:after="0" w:line="264" w:lineRule="auto"/>
              <w:ind w:firstLine="709"/>
              <w:contextualSpacing/>
              <w:rPr>
                <w:rFonts w:ascii="Times New Roman" w:hAnsi="Times New Roman"/>
                <w:b/>
              </w:rPr>
            </w:pPr>
          </w:p>
          <w:p w14:paraId="0895FC36" w14:textId="7CF9572A" w:rsidR="006B326D" w:rsidRPr="009C2439" w:rsidRDefault="006B326D">
            <w:pPr>
              <w:spacing w:after="0" w:line="264" w:lineRule="auto"/>
              <w:ind w:firstLine="709"/>
              <w:contextualSpacing/>
              <w:rPr>
                <w:rFonts w:ascii="Times New Roman" w:hAnsi="Times New Roman"/>
                <w:b/>
              </w:rPr>
            </w:pPr>
          </w:p>
          <w:p w14:paraId="37BE3B84" w14:textId="77777777" w:rsidR="00401736" w:rsidRPr="009C2439" w:rsidRDefault="00401736">
            <w:pPr>
              <w:spacing w:after="0" w:line="264" w:lineRule="auto"/>
              <w:ind w:firstLine="709"/>
              <w:contextualSpacing/>
              <w:rPr>
                <w:rFonts w:ascii="Times New Roman" w:hAnsi="Times New Roman"/>
                <w:b/>
              </w:rPr>
            </w:pPr>
          </w:p>
          <w:p w14:paraId="17FE0867" w14:textId="77777777" w:rsidR="00401736" w:rsidRPr="009C2439" w:rsidRDefault="00401736">
            <w:pPr>
              <w:spacing w:after="0" w:line="264" w:lineRule="auto"/>
              <w:ind w:firstLine="709"/>
              <w:contextualSpacing/>
              <w:rPr>
                <w:rFonts w:ascii="Times New Roman" w:hAnsi="Times New Roman"/>
                <w:b/>
              </w:rPr>
            </w:pPr>
          </w:p>
          <w:p w14:paraId="08A82169" w14:textId="1431B0F8" w:rsidR="00CC0CE0" w:rsidRDefault="00CC0CE0" w:rsidP="00CC0CE0">
            <w:pPr>
              <w:spacing w:after="0" w:line="360" w:lineRule="auto"/>
              <w:rPr>
                <w:rFonts w:ascii="Times New Roman" w:hAnsi="Times New Roman"/>
              </w:rPr>
            </w:pPr>
          </w:p>
          <w:p w14:paraId="396FA38D" w14:textId="77777777" w:rsidR="00CC0CE0" w:rsidRPr="00CC0CE0" w:rsidRDefault="00CC0CE0" w:rsidP="00CC0CE0">
            <w:pPr>
              <w:spacing w:after="0" w:line="360" w:lineRule="auto"/>
              <w:rPr>
                <w:rFonts w:ascii="Times New Roman" w:hAnsi="Times New Roman"/>
                <w:sz w:val="14"/>
                <w:szCs w:val="14"/>
              </w:rPr>
            </w:pPr>
          </w:p>
          <w:p w14:paraId="353010DB" w14:textId="75041A3E" w:rsidR="00401736" w:rsidRDefault="00CC0CE0" w:rsidP="00CC0CE0">
            <w:pPr>
              <w:spacing w:after="0" w:line="360" w:lineRule="auto"/>
              <w:rPr>
                <w:rFonts w:ascii="Times New Roman" w:hAnsi="Times New Roman"/>
              </w:rPr>
            </w:pPr>
            <w:r>
              <w:rPr>
                <w:rFonts w:ascii="Times New Roman" w:hAnsi="Times New Roman"/>
              </w:rPr>
              <w:t>_______________________</w:t>
            </w:r>
          </w:p>
          <w:p w14:paraId="1003781B" w14:textId="77777777" w:rsidR="00401736" w:rsidRDefault="00914B69" w:rsidP="00CC0CE0">
            <w:pPr>
              <w:spacing w:after="0" w:line="360" w:lineRule="auto"/>
              <w:rPr>
                <w:rFonts w:ascii="Times New Roman" w:hAnsi="Times New Roman"/>
              </w:rPr>
            </w:pPr>
            <w:r>
              <w:rPr>
                <w:rFonts w:ascii="Times New Roman" w:hAnsi="Times New Roman"/>
              </w:rPr>
              <w:t xml:space="preserve">___________________ </w:t>
            </w:r>
            <w:r w:rsidR="006B326D">
              <w:rPr>
                <w:rFonts w:ascii="Times New Roman" w:hAnsi="Times New Roman"/>
              </w:rPr>
              <w:t>/______________</w:t>
            </w:r>
          </w:p>
          <w:p w14:paraId="70234F6A" w14:textId="77777777" w:rsidR="00401736" w:rsidRDefault="00914B69" w:rsidP="00CC0CE0">
            <w:pPr>
              <w:spacing w:after="0" w:line="360" w:lineRule="auto"/>
              <w:rPr>
                <w:rFonts w:ascii="Times New Roman" w:hAnsi="Times New Roman"/>
                <w:b/>
              </w:rPr>
            </w:pPr>
            <w:r>
              <w:rPr>
                <w:rFonts w:ascii="Times New Roman" w:hAnsi="Times New Roman"/>
              </w:rPr>
              <w:t>(подписано ЭЦП)</w:t>
            </w:r>
          </w:p>
        </w:tc>
      </w:tr>
    </w:tbl>
    <w:p w14:paraId="4A9A8BBF" w14:textId="77777777" w:rsidR="00401736" w:rsidRDefault="00401736">
      <w:pPr>
        <w:sectPr w:rsidR="00401736">
          <w:headerReference w:type="default" r:id="rId10"/>
          <w:footerReference w:type="default" r:id="rId11"/>
          <w:pgSz w:w="11906" w:h="16838"/>
          <w:pgMar w:top="567" w:right="850" w:bottom="993" w:left="1418" w:header="708" w:footer="708" w:gutter="0"/>
          <w:cols w:space="720"/>
          <w:titlePg/>
        </w:sectPr>
      </w:pPr>
    </w:p>
    <w:p w14:paraId="25EFF29C" w14:textId="77777777" w:rsidR="00401736" w:rsidRDefault="00914B69">
      <w:pPr>
        <w:pageBreakBefore/>
        <w:widowControl w:val="0"/>
        <w:jc w:val="right"/>
        <w:outlineLvl w:val="0"/>
        <w:rPr>
          <w:rFonts w:ascii="Times New Roman" w:hAnsi="Times New Roman"/>
        </w:rPr>
      </w:pPr>
      <w:r>
        <w:rPr>
          <w:rFonts w:ascii="Times New Roman" w:hAnsi="Times New Roman"/>
        </w:rPr>
        <w:lastRenderedPageBreak/>
        <w:t>Приложение № 1 к Контракту</w:t>
      </w:r>
    </w:p>
    <w:p w14:paraId="013B0472" w14:textId="3AB13809" w:rsidR="00401736" w:rsidRDefault="00914B69">
      <w:pPr>
        <w:jc w:val="right"/>
        <w:rPr>
          <w:rFonts w:ascii="Times New Roman" w:hAnsi="Times New Roman"/>
        </w:rPr>
      </w:pPr>
      <w:r>
        <w:rPr>
          <w:rFonts w:ascii="Times New Roman" w:hAnsi="Times New Roman"/>
        </w:rPr>
        <w:t xml:space="preserve">от </w:t>
      </w:r>
      <w:r w:rsidR="00FA2D08">
        <w:rPr>
          <w:rFonts w:ascii="Times New Roman" w:hAnsi="Times New Roman"/>
        </w:rPr>
        <w:t>____________</w:t>
      </w:r>
      <w:r>
        <w:rPr>
          <w:rFonts w:ascii="Times New Roman" w:hAnsi="Times New Roman"/>
        </w:rPr>
        <w:t xml:space="preserve"> 202</w:t>
      </w:r>
      <w:r w:rsidR="00F568E0">
        <w:rPr>
          <w:rFonts w:ascii="Times New Roman" w:hAnsi="Times New Roman"/>
        </w:rPr>
        <w:t>6</w:t>
      </w:r>
      <w:r>
        <w:rPr>
          <w:rFonts w:ascii="Times New Roman" w:hAnsi="Times New Roman"/>
        </w:rPr>
        <w:t xml:space="preserve"> г. № </w:t>
      </w:r>
      <w:r w:rsidR="00FA2D08">
        <w:rPr>
          <w:rFonts w:ascii="Times New Roman" w:hAnsi="Times New Roman"/>
        </w:rPr>
        <w:t>__________</w:t>
      </w:r>
    </w:p>
    <w:p w14:paraId="50263E9D" w14:textId="77777777" w:rsidR="00401736" w:rsidRDefault="00401736">
      <w:pPr>
        <w:spacing w:after="0" w:line="240" w:lineRule="auto"/>
        <w:ind w:firstLine="709"/>
        <w:jc w:val="both"/>
        <w:rPr>
          <w:rFonts w:ascii="Times New Roman" w:hAnsi="Times New Roman"/>
          <w:b/>
          <w:sz w:val="12"/>
        </w:rPr>
      </w:pPr>
    </w:p>
    <w:p w14:paraId="663CE586" w14:textId="77777777" w:rsidR="00401736" w:rsidRDefault="00914B69">
      <w:pPr>
        <w:spacing w:after="0" w:line="240" w:lineRule="auto"/>
        <w:ind w:firstLine="709"/>
        <w:jc w:val="center"/>
        <w:rPr>
          <w:rFonts w:ascii="Times New Roman" w:hAnsi="Times New Roman"/>
          <w:b/>
          <w:sz w:val="24"/>
        </w:rPr>
      </w:pPr>
      <w:r>
        <w:rPr>
          <w:rFonts w:ascii="Times New Roman" w:hAnsi="Times New Roman"/>
          <w:b/>
          <w:sz w:val="24"/>
        </w:rPr>
        <w:t>Техническое задание</w:t>
      </w:r>
    </w:p>
    <w:p w14:paraId="493E3ED7" w14:textId="02361B0E" w:rsidR="00401736" w:rsidRDefault="00914B69" w:rsidP="00550C8C">
      <w:pPr>
        <w:spacing w:after="0" w:line="240" w:lineRule="auto"/>
        <w:ind w:firstLine="709"/>
        <w:contextualSpacing/>
        <w:jc w:val="both"/>
        <w:rPr>
          <w:rFonts w:ascii="Times New Roman" w:hAnsi="Times New Roman"/>
        </w:rPr>
      </w:pPr>
      <w:r>
        <w:rPr>
          <w:rFonts w:ascii="Times New Roman" w:hAnsi="Times New Roman"/>
        </w:rPr>
        <w:t>1.</w:t>
      </w:r>
      <w:r>
        <w:rPr>
          <w:rFonts w:ascii="Times New Roman" w:hAnsi="Times New Roman"/>
        </w:rPr>
        <w:tab/>
        <w:t xml:space="preserve">Наименование предмета закупки: </w:t>
      </w:r>
      <w:bookmarkStart w:id="1" w:name="_Hlk164174997"/>
      <w:r w:rsidR="00550C8C" w:rsidRPr="00550C8C">
        <w:rPr>
          <w:rFonts w:ascii="Times New Roman" w:hAnsi="Times New Roman"/>
        </w:rPr>
        <w:t>Оказание образовательных услуг для работников Заказчика по дополнительной профессиональной программе повышения квалификации: «Централизация – интеграция в госсекторе. Электронный документооборот. Перевод в ГИИС «Электронный бюджет». Объединение всех данных учреждения в едином хранилище. Подготовка к переходу на электронный СМАРТ-контроль» для нужд СПбГБУ «Центр энергосбережения»</w:t>
      </w:r>
      <w:r w:rsidRPr="00254A19">
        <w:rPr>
          <w:rFonts w:ascii="Times New Roman" w:hAnsi="Times New Roman"/>
        </w:rPr>
        <w:t>.</w:t>
      </w:r>
      <w:bookmarkEnd w:id="1"/>
    </w:p>
    <w:p w14:paraId="70B88767" w14:textId="77777777" w:rsidR="00550C8C" w:rsidRDefault="00550C8C" w:rsidP="00550C8C">
      <w:pPr>
        <w:spacing w:after="0" w:line="240" w:lineRule="auto"/>
        <w:ind w:firstLine="709"/>
        <w:contextualSpacing/>
        <w:jc w:val="both"/>
        <w:rPr>
          <w:rFonts w:ascii="Times New Roman" w:hAnsi="Times New Roman"/>
        </w:rPr>
      </w:pPr>
    </w:p>
    <w:tbl>
      <w:tblPr>
        <w:tblW w:w="9794"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289"/>
        <w:gridCol w:w="1417"/>
        <w:gridCol w:w="4536"/>
        <w:gridCol w:w="1418"/>
        <w:gridCol w:w="1134"/>
      </w:tblGrid>
      <w:tr w:rsidR="00401736" w14:paraId="09074979" w14:textId="77777777" w:rsidTr="00550C8C">
        <w:tc>
          <w:tcPr>
            <w:tcW w:w="128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663DB607" w14:textId="77777777" w:rsidR="00401736" w:rsidRDefault="00914B69">
            <w:pPr>
              <w:spacing w:after="0" w:line="240" w:lineRule="auto"/>
              <w:jc w:val="center"/>
              <w:rPr>
                <w:rFonts w:ascii="Times New Roman" w:hAnsi="Times New Roman"/>
              </w:rPr>
            </w:pPr>
            <w:r>
              <w:rPr>
                <w:rFonts w:ascii="Times New Roman" w:hAnsi="Times New Roman"/>
              </w:rPr>
              <w:t>ОКПД 2</w:t>
            </w:r>
          </w:p>
        </w:tc>
        <w:tc>
          <w:tcPr>
            <w:tcW w:w="1417"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687D1563" w14:textId="77777777" w:rsidR="00401736" w:rsidRDefault="00914B69" w:rsidP="00822E0E">
            <w:pPr>
              <w:spacing w:after="0" w:line="240" w:lineRule="auto"/>
              <w:ind w:hanging="6"/>
              <w:jc w:val="center"/>
              <w:rPr>
                <w:rFonts w:ascii="Times New Roman" w:hAnsi="Times New Roman"/>
              </w:rPr>
            </w:pPr>
            <w:r>
              <w:rPr>
                <w:rFonts w:ascii="Times New Roman" w:hAnsi="Times New Roman"/>
              </w:rPr>
              <w:t>КТРУ</w:t>
            </w:r>
          </w:p>
        </w:tc>
        <w:tc>
          <w:tcPr>
            <w:tcW w:w="4536"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21AA77EB" w14:textId="1B770B35" w:rsidR="00401736" w:rsidRPr="00075F26" w:rsidRDefault="00914B69">
            <w:pPr>
              <w:spacing w:after="0" w:line="240" w:lineRule="auto"/>
              <w:ind w:firstLine="440"/>
              <w:jc w:val="center"/>
              <w:rPr>
                <w:rFonts w:ascii="Times New Roman" w:hAnsi="Times New Roman"/>
              </w:rPr>
            </w:pPr>
            <w:r>
              <w:rPr>
                <w:rFonts w:ascii="Times New Roman" w:hAnsi="Times New Roman"/>
              </w:rPr>
              <w:t xml:space="preserve">Наименование программы </w:t>
            </w:r>
            <w:r w:rsidR="00254A19" w:rsidRPr="00F568E0">
              <w:rPr>
                <w:rFonts w:ascii="Times New Roman" w:hAnsi="Times New Roman"/>
              </w:rPr>
              <w:t>(очно-заочная, дистанционная образовательная Программа)</w:t>
            </w:r>
          </w:p>
        </w:tc>
        <w:tc>
          <w:tcPr>
            <w:tcW w:w="141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23C73D00" w14:textId="77777777" w:rsidR="00401736" w:rsidRDefault="00914B69">
            <w:pPr>
              <w:spacing w:after="0" w:line="240" w:lineRule="auto"/>
              <w:jc w:val="center"/>
              <w:rPr>
                <w:rFonts w:ascii="Times New Roman" w:hAnsi="Times New Roman"/>
              </w:rPr>
            </w:pPr>
            <w:r>
              <w:rPr>
                <w:rFonts w:ascii="Times New Roman" w:hAnsi="Times New Roman"/>
              </w:rPr>
              <w:t>Кол-во часов</w:t>
            </w:r>
          </w:p>
        </w:tc>
        <w:tc>
          <w:tcPr>
            <w:tcW w:w="1134"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2D7BFF8B" w14:textId="77777777" w:rsidR="00401736" w:rsidRDefault="00914B69">
            <w:pPr>
              <w:spacing w:after="0" w:line="240" w:lineRule="auto"/>
              <w:jc w:val="center"/>
              <w:rPr>
                <w:rFonts w:ascii="Times New Roman" w:hAnsi="Times New Roman"/>
              </w:rPr>
            </w:pPr>
            <w:r>
              <w:rPr>
                <w:rFonts w:ascii="Times New Roman" w:hAnsi="Times New Roman"/>
              </w:rPr>
              <w:t>Кол-во работников, чел.</w:t>
            </w:r>
          </w:p>
        </w:tc>
      </w:tr>
      <w:tr w:rsidR="00401736" w:rsidRPr="00254A19" w14:paraId="3C145330" w14:textId="77777777" w:rsidTr="00550C8C">
        <w:trPr>
          <w:trHeight w:val="2216"/>
        </w:trPr>
        <w:tc>
          <w:tcPr>
            <w:tcW w:w="128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70BEBD9B" w14:textId="77777777" w:rsidR="00401736" w:rsidRPr="00550C8C" w:rsidRDefault="00914B69">
            <w:pPr>
              <w:spacing w:after="0" w:line="240" w:lineRule="auto"/>
              <w:jc w:val="center"/>
              <w:rPr>
                <w:rFonts w:ascii="Times New Roman" w:hAnsi="Times New Roman"/>
                <w:szCs w:val="22"/>
              </w:rPr>
            </w:pPr>
            <w:r w:rsidRPr="00550C8C">
              <w:rPr>
                <w:rFonts w:ascii="Times New Roman" w:hAnsi="Times New Roman"/>
                <w:szCs w:val="22"/>
              </w:rPr>
              <w:t>85.42.19.900</w:t>
            </w:r>
          </w:p>
          <w:p w14:paraId="779A4F7D" w14:textId="491DAC36" w:rsidR="00550C8C" w:rsidRPr="00550C8C" w:rsidRDefault="00550C8C">
            <w:pPr>
              <w:spacing w:after="0" w:line="240" w:lineRule="auto"/>
              <w:jc w:val="center"/>
              <w:rPr>
                <w:rFonts w:ascii="Times New Roman" w:hAnsi="Times New Roman"/>
                <w:szCs w:val="22"/>
              </w:rPr>
            </w:pPr>
            <w:r w:rsidRPr="00550C8C">
              <w:rPr>
                <w:rFonts w:ascii="Times New Roman" w:hAnsi="Times New Roman"/>
                <w:szCs w:val="22"/>
              </w:rPr>
              <w:t>«Услуги по профессиональному обучению прочие»</w:t>
            </w:r>
          </w:p>
        </w:tc>
        <w:tc>
          <w:tcPr>
            <w:tcW w:w="1417"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68D75CEF" w14:textId="77777777" w:rsidR="00401736" w:rsidRPr="00550C8C" w:rsidRDefault="00914B69">
            <w:pPr>
              <w:spacing w:after="0" w:line="240" w:lineRule="auto"/>
              <w:jc w:val="center"/>
              <w:rPr>
                <w:rFonts w:ascii="Times New Roman" w:hAnsi="Times New Roman"/>
                <w:szCs w:val="22"/>
              </w:rPr>
            </w:pPr>
            <w:r w:rsidRPr="00550C8C">
              <w:rPr>
                <w:rFonts w:ascii="Times New Roman" w:hAnsi="Times New Roman"/>
                <w:szCs w:val="22"/>
              </w:rPr>
              <w:t>85.42.10.000-00000003</w:t>
            </w:r>
          </w:p>
          <w:p w14:paraId="75E878E0" w14:textId="19E5EEF9" w:rsidR="00550C8C" w:rsidRPr="00550C8C" w:rsidRDefault="00550C8C">
            <w:pPr>
              <w:spacing w:after="0" w:line="240" w:lineRule="auto"/>
              <w:jc w:val="center"/>
              <w:rPr>
                <w:rFonts w:ascii="Times New Roman" w:hAnsi="Times New Roman"/>
                <w:szCs w:val="22"/>
              </w:rPr>
            </w:pPr>
            <w:r w:rsidRPr="00550C8C">
              <w:rPr>
                <w:rFonts w:ascii="Times New Roman" w:hAnsi="Times New Roman"/>
                <w:szCs w:val="22"/>
              </w:rPr>
              <w:t>«Услуги по дополнительному профессиональному образованию»</w:t>
            </w:r>
          </w:p>
        </w:tc>
        <w:tc>
          <w:tcPr>
            <w:tcW w:w="4536"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2721CFD" w14:textId="38936FDC" w:rsidR="00401736" w:rsidRPr="00254A19" w:rsidRDefault="00F568E0" w:rsidP="00550C8C">
            <w:pPr>
              <w:jc w:val="both"/>
              <w:rPr>
                <w:rFonts w:ascii="Times New Roman" w:hAnsi="Times New Roman"/>
                <w:sz w:val="20"/>
              </w:rPr>
            </w:pPr>
            <w:r w:rsidRPr="00497FED">
              <w:rPr>
                <w:rFonts w:ascii="Times New Roman" w:hAnsi="Times New Roman"/>
                <w:sz w:val="24"/>
                <w:szCs w:val="24"/>
                <w:lang w:eastAsia="en-US"/>
              </w:rPr>
              <w:t>«Централизация – интеграция в госсекторе. Электронный документооборот. Перевод в ГИИС «Электронный бюджет». Объединение всех данных учреждения в едином хранилище. Подготовка к переходу на электронный СМАРТ-контроль</w:t>
            </w:r>
            <w:r w:rsidRPr="00254A19">
              <w:rPr>
                <w:rFonts w:ascii="Times New Roman" w:hAnsi="Times New Roman"/>
                <w:sz w:val="20"/>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1ECEFA3E" w14:textId="77777777" w:rsidR="00401736" w:rsidRPr="00254A19" w:rsidRDefault="00142CCD">
            <w:pPr>
              <w:spacing w:after="0" w:line="240" w:lineRule="auto"/>
              <w:jc w:val="center"/>
              <w:rPr>
                <w:rFonts w:ascii="Times New Roman" w:hAnsi="Times New Roman"/>
              </w:rPr>
            </w:pPr>
            <w:r w:rsidRPr="00254A19">
              <w:rPr>
                <w:rFonts w:ascii="Times New Roman" w:hAnsi="Times New Roman"/>
              </w:rPr>
              <w:t>Не менее 40</w:t>
            </w:r>
            <w:r w:rsidR="00914B69" w:rsidRPr="00254A19">
              <w:rPr>
                <w:rFonts w:ascii="Times New Roman" w:hAnsi="Times New Roman"/>
              </w:rPr>
              <w:t xml:space="preserve"> академических часов</w:t>
            </w:r>
          </w:p>
        </w:tc>
        <w:tc>
          <w:tcPr>
            <w:tcW w:w="1134"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0562D865" w14:textId="77777777" w:rsidR="00401736" w:rsidRPr="00254A19" w:rsidRDefault="00914B69">
            <w:pPr>
              <w:spacing w:after="0" w:line="240" w:lineRule="auto"/>
              <w:jc w:val="center"/>
              <w:rPr>
                <w:rFonts w:ascii="Times New Roman" w:hAnsi="Times New Roman"/>
              </w:rPr>
            </w:pPr>
            <w:r w:rsidRPr="00254A19">
              <w:rPr>
                <w:rFonts w:ascii="Times New Roman" w:hAnsi="Times New Roman"/>
              </w:rPr>
              <w:t>1</w:t>
            </w:r>
          </w:p>
        </w:tc>
      </w:tr>
    </w:tbl>
    <w:p w14:paraId="72C830A0" w14:textId="77777777" w:rsidR="00401736" w:rsidRPr="00254A19" w:rsidRDefault="00401736">
      <w:pPr>
        <w:spacing w:after="0" w:line="240" w:lineRule="auto"/>
        <w:ind w:firstLine="709"/>
        <w:jc w:val="both"/>
        <w:rPr>
          <w:rFonts w:ascii="Times New Roman" w:hAnsi="Times New Roman"/>
          <w:lang w:val="en-US"/>
        </w:rPr>
      </w:pPr>
    </w:p>
    <w:p w14:paraId="245FE971" w14:textId="13AF6CC0" w:rsidR="00A6160C" w:rsidRDefault="00914B69" w:rsidP="00A6160C">
      <w:pPr>
        <w:spacing w:after="0" w:line="240" w:lineRule="auto"/>
        <w:ind w:firstLine="709"/>
        <w:jc w:val="both"/>
        <w:rPr>
          <w:rFonts w:ascii="Times New Roman" w:hAnsi="Times New Roman"/>
        </w:rPr>
      </w:pPr>
      <w:r w:rsidRPr="00254A19">
        <w:rPr>
          <w:rFonts w:ascii="Times New Roman" w:hAnsi="Times New Roman"/>
        </w:rPr>
        <w:t xml:space="preserve">2. </w:t>
      </w:r>
      <w:r w:rsidR="00A6160C">
        <w:rPr>
          <w:rFonts w:ascii="Times New Roman" w:hAnsi="Times New Roman"/>
        </w:rPr>
        <w:t>Срок оказания услуг:</w:t>
      </w:r>
    </w:p>
    <w:p w14:paraId="47487593" w14:textId="4125E1AC" w:rsidR="00A6160C" w:rsidRPr="00A6160C" w:rsidRDefault="00A6160C" w:rsidP="00A6160C">
      <w:pPr>
        <w:spacing w:after="0" w:line="240" w:lineRule="auto"/>
        <w:ind w:firstLine="709"/>
        <w:jc w:val="both"/>
        <w:rPr>
          <w:rFonts w:ascii="Times New Roman" w:hAnsi="Times New Roman"/>
        </w:rPr>
      </w:pPr>
      <w:r>
        <w:rPr>
          <w:rFonts w:ascii="Times New Roman" w:hAnsi="Times New Roman"/>
        </w:rPr>
        <w:t xml:space="preserve"> - </w:t>
      </w:r>
      <w:r w:rsidRPr="00A6160C">
        <w:rPr>
          <w:rFonts w:ascii="Times New Roman" w:hAnsi="Times New Roman"/>
        </w:rPr>
        <w:t>начало оказания Услуг - с даты заключения Контракта,</w:t>
      </w:r>
    </w:p>
    <w:p w14:paraId="04FE6250" w14:textId="4BEBBC91" w:rsidR="00401736" w:rsidRPr="00254A19" w:rsidRDefault="00A6160C" w:rsidP="00A6160C">
      <w:pPr>
        <w:spacing w:after="0" w:line="240" w:lineRule="auto"/>
        <w:ind w:firstLine="709"/>
        <w:jc w:val="both"/>
        <w:rPr>
          <w:rFonts w:ascii="Times New Roman" w:hAnsi="Times New Roman"/>
        </w:rPr>
      </w:pPr>
      <w:r>
        <w:rPr>
          <w:rFonts w:ascii="Times New Roman" w:hAnsi="Times New Roman"/>
        </w:rPr>
        <w:t xml:space="preserve"> - </w:t>
      </w:r>
      <w:r w:rsidRPr="00A6160C">
        <w:rPr>
          <w:rFonts w:ascii="Times New Roman" w:hAnsi="Times New Roman"/>
        </w:rPr>
        <w:t>окончание оказания Услуг - не позднее 31.05.2026 года.</w:t>
      </w:r>
    </w:p>
    <w:p w14:paraId="2E0E5807" w14:textId="77777777" w:rsidR="00401736" w:rsidRPr="00FA2D08" w:rsidRDefault="00914B69">
      <w:pPr>
        <w:spacing w:after="0" w:line="240" w:lineRule="auto"/>
        <w:ind w:firstLine="709"/>
        <w:jc w:val="both"/>
        <w:rPr>
          <w:rFonts w:ascii="Times New Roman" w:hAnsi="Times New Roman"/>
        </w:rPr>
      </w:pPr>
      <w:r w:rsidRPr="00254A19">
        <w:rPr>
          <w:rFonts w:ascii="Times New Roman" w:hAnsi="Times New Roman"/>
        </w:rPr>
        <w:t>3. Место оказания услуг: 190031, Санкт-Петербург, пер. Гривцова, д. 5, лит. Б, пом</w:t>
      </w:r>
      <w:r w:rsidRPr="00FA2D08">
        <w:rPr>
          <w:rFonts w:ascii="Times New Roman" w:hAnsi="Times New Roman"/>
        </w:rPr>
        <w:t>. 42-Н.</w:t>
      </w:r>
    </w:p>
    <w:p w14:paraId="7753CA86" w14:textId="77777777" w:rsidR="00401736" w:rsidRPr="00FA2D08" w:rsidRDefault="00914B69">
      <w:pPr>
        <w:tabs>
          <w:tab w:val="left" w:pos="993"/>
        </w:tabs>
        <w:spacing w:after="0" w:line="240" w:lineRule="auto"/>
        <w:ind w:firstLine="709"/>
        <w:jc w:val="both"/>
        <w:rPr>
          <w:rFonts w:ascii="Times New Roman" w:hAnsi="Times New Roman"/>
        </w:rPr>
      </w:pPr>
      <w:r w:rsidRPr="00FA2D08">
        <w:rPr>
          <w:rFonts w:ascii="Times New Roman" w:hAnsi="Times New Roman"/>
        </w:rPr>
        <w:t>4. Требования к качеству оказываемых услуг:</w:t>
      </w:r>
    </w:p>
    <w:p w14:paraId="648D698B" w14:textId="77777777" w:rsidR="00401736" w:rsidRPr="00FA2D08" w:rsidRDefault="00914B69">
      <w:pPr>
        <w:spacing w:after="0" w:line="240" w:lineRule="auto"/>
        <w:ind w:firstLine="709"/>
        <w:jc w:val="both"/>
        <w:rPr>
          <w:rFonts w:ascii="Times New Roman" w:hAnsi="Times New Roman"/>
        </w:rPr>
      </w:pPr>
      <w:r w:rsidRPr="00FA2D08">
        <w:rPr>
          <w:rFonts w:ascii="Times New Roman" w:hAnsi="Times New Roman"/>
        </w:rPr>
        <w:t>4.1.</w:t>
      </w:r>
      <w:r w:rsidRPr="00FA2D08">
        <w:rPr>
          <w:rFonts w:ascii="Times New Roman" w:hAnsi="Times New Roman"/>
        </w:rPr>
        <w:tab/>
        <w:t>Качество и безопасность оказываемых услуг должны соответствовать требованиям действующего законодательства.</w:t>
      </w:r>
    </w:p>
    <w:p w14:paraId="2016E4DF" w14:textId="77777777" w:rsidR="00401736" w:rsidRPr="00FA2D08" w:rsidRDefault="00914B69">
      <w:pPr>
        <w:spacing w:after="0" w:line="240" w:lineRule="auto"/>
        <w:ind w:firstLine="709"/>
        <w:jc w:val="both"/>
        <w:rPr>
          <w:rFonts w:ascii="Times New Roman" w:hAnsi="Times New Roman"/>
        </w:rPr>
      </w:pPr>
      <w:r w:rsidRPr="00FA2D08">
        <w:rPr>
          <w:rFonts w:ascii="Times New Roman" w:hAnsi="Times New Roman"/>
        </w:rPr>
        <w:t>4.2.</w:t>
      </w:r>
      <w:r w:rsidRPr="00FA2D08">
        <w:rPr>
          <w:rFonts w:ascii="Times New Roman" w:hAnsi="Times New Roman"/>
        </w:rPr>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2956FDA7" w14:textId="77777777" w:rsidR="00401736" w:rsidRPr="00FA2D08" w:rsidRDefault="00914B69">
      <w:pPr>
        <w:spacing w:after="0" w:line="240" w:lineRule="auto"/>
        <w:ind w:firstLine="709"/>
        <w:jc w:val="both"/>
        <w:rPr>
          <w:rFonts w:ascii="Times New Roman" w:hAnsi="Times New Roman"/>
        </w:rPr>
      </w:pPr>
      <w:r w:rsidRPr="00FA2D08">
        <w:rPr>
          <w:rFonts w:ascii="Times New Roman" w:hAnsi="Times New Roman"/>
        </w:rPr>
        <w:t>4.3. Оказываемые услуги должны соответствовать следующим нормативным правовым документам:</w:t>
      </w:r>
    </w:p>
    <w:p w14:paraId="094DC3D1" w14:textId="77777777" w:rsidR="00401736" w:rsidRPr="00FA2D08" w:rsidRDefault="00914B69">
      <w:pPr>
        <w:tabs>
          <w:tab w:val="left" w:pos="993"/>
        </w:tabs>
        <w:spacing w:after="0" w:line="240" w:lineRule="auto"/>
        <w:ind w:firstLine="709"/>
        <w:jc w:val="both"/>
        <w:rPr>
          <w:rFonts w:ascii="Times New Roman" w:hAnsi="Times New Roman"/>
        </w:rPr>
      </w:pPr>
      <w:r w:rsidRPr="00FA2D08">
        <w:rPr>
          <w:rFonts w:ascii="Times New Roman" w:hAnsi="Times New Roman"/>
        </w:rPr>
        <w:t>Федеральному закону от 29.12.2012 № 273-ФЗ «Об образовании в Российской Федерации».</w:t>
      </w:r>
    </w:p>
    <w:p w14:paraId="075DDBBB" w14:textId="77777777" w:rsidR="00401736" w:rsidRPr="00FA2D08" w:rsidRDefault="00914B69">
      <w:pPr>
        <w:tabs>
          <w:tab w:val="left" w:pos="993"/>
        </w:tabs>
        <w:spacing w:after="0" w:line="240" w:lineRule="auto"/>
        <w:ind w:firstLine="709"/>
        <w:jc w:val="both"/>
        <w:rPr>
          <w:rFonts w:ascii="Times New Roman" w:hAnsi="Times New Roman"/>
        </w:rPr>
      </w:pPr>
      <w:r w:rsidRPr="00FA2D08">
        <w:rPr>
          <w:rFonts w:ascii="Times New Roman" w:hAnsi="Times New Roman"/>
        </w:rPr>
        <w:t>Федеральному закону от 04.05.2011 № 99-ФЗ «О лицензировании отдельных видов деятельности»;</w:t>
      </w:r>
    </w:p>
    <w:p w14:paraId="36C34E41" w14:textId="77777777" w:rsidR="00401736" w:rsidRPr="00FA2D08" w:rsidRDefault="00914B69">
      <w:pPr>
        <w:tabs>
          <w:tab w:val="left" w:pos="993"/>
        </w:tabs>
        <w:spacing w:after="0" w:line="240" w:lineRule="auto"/>
        <w:ind w:firstLine="709"/>
        <w:jc w:val="both"/>
        <w:rPr>
          <w:rFonts w:ascii="Times New Roman" w:hAnsi="Times New Roman"/>
        </w:rPr>
      </w:pPr>
      <w:r w:rsidRPr="00FA2D08">
        <w:rPr>
          <w:rFonts w:ascii="Times New Roman" w:hAnsi="Times New Roman"/>
        </w:rPr>
        <w:t>Федеральному закону от 27.07.2006 № 152-ФЗ «О персональных данных»;</w:t>
      </w:r>
    </w:p>
    <w:p w14:paraId="7D9DEBBA" w14:textId="77777777" w:rsidR="00401736" w:rsidRPr="00FA2D08" w:rsidRDefault="00914B69">
      <w:pPr>
        <w:tabs>
          <w:tab w:val="left" w:pos="993"/>
        </w:tabs>
        <w:spacing w:after="0" w:line="240" w:lineRule="auto"/>
        <w:ind w:firstLine="709"/>
        <w:jc w:val="both"/>
        <w:rPr>
          <w:rFonts w:ascii="Times New Roman" w:hAnsi="Times New Roman"/>
        </w:rPr>
      </w:pPr>
      <w:r w:rsidRPr="00FA2D08">
        <w:rPr>
          <w:rFonts w:ascii="Times New Roman" w:hAnsi="Times New Roman"/>
        </w:rPr>
        <w:t>Федеральному закону от 05.04.2013 № 44-ФЗ «О контрактной системе в сфере закупок товаров, работ, услуг для обеспечения государственных и муниципальных нужд»;</w:t>
      </w:r>
    </w:p>
    <w:p w14:paraId="2E692FCA" w14:textId="77777777" w:rsidR="00401736" w:rsidRPr="00FA2D08" w:rsidRDefault="00914B69">
      <w:pPr>
        <w:tabs>
          <w:tab w:val="left" w:pos="993"/>
        </w:tabs>
        <w:spacing w:after="0" w:line="240" w:lineRule="auto"/>
        <w:ind w:firstLine="709"/>
        <w:jc w:val="both"/>
        <w:rPr>
          <w:rFonts w:ascii="Times New Roman" w:hAnsi="Times New Roman"/>
        </w:rPr>
      </w:pPr>
      <w:r w:rsidRPr="00FA2D08">
        <w:rPr>
          <w:rFonts w:ascii="Times New Roman" w:hAnsi="Times New Roman"/>
        </w:rPr>
        <w:t>Приказу Минобрнауки России от 01.07.2013 № 499 «Об утверждении Порядка организации и осуществления образовательной деятельности по дополнительным профессиональным программам».</w:t>
      </w:r>
    </w:p>
    <w:p w14:paraId="145B1D8B" w14:textId="77777777" w:rsidR="00401736" w:rsidRPr="00FA2D08" w:rsidRDefault="00914B69">
      <w:pPr>
        <w:tabs>
          <w:tab w:val="left" w:pos="993"/>
        </w:tabs>
        <w:spacing w:after="0" w:line="240" w:lineRule="auto"/>
        <w:ind w:firstLine="709"/>
        <w:jc w:val="both"/>
        <w:rPr>
          <w:rFonts w:ascii="Times New Roman" w:hAnsi="Times New Roman"/>
        </w:rPr>
      </w:pPr>
      <w:r w:rsidRPr="00FA2D08">
        <w:rPr>
          <w:rFonts w:ascii="Times New Roman" w:hAnsi="Times New Roman"/>
        </w:rPr>
        <w:t>5. Программа обучения (указанные темы являются обязательными для включения в программу и могут быть дополнены Исполнителем другими темами с учетом специфики деятельности Заказчика):</w:t>
      </w:r>
    </w:p>
    <w:p w14:paraId="477911F2"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t xml:space="preserve">Курс образовательных услуг по дополнительной профессиональной программе по теме: «Централизация – интеграция в госсекторе. Электронный документооборот. Перевод в ГИИС «Электронный бюджет» должен содержать информацию и материалы по следующим вопросам: </w:t>
      </w:r>
    </w:p>
    <w:p w14:paraId="0AB25459"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t>Правовое регулирование деятельности государственных (муниципальных) учреждений). Порядок осуществления деятельности с учетом особенностей бюджетных учреждений. Отраслевые особенности деятельности организаций госсектора. Приносящая доход деятельность государственных учреждений.</w:t>
      </w:r>
    </w:p>
    <w:p w14:paraId="765A8F3A"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t>Централизация процессов ведения бухгалтерского (бюджетного) учета.</w:t>
      </w:r>
    </w:p>
    <w:p w14:paraId="0B35AD6B"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t xml:space="preserve"> Внедрение электронного документооборота в учреждении.</w:t>
      </w:r>
    </w:p>
    <w:p w14:paraId="254A9367"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t>Порядок действий учреждения для исполнения требований законодательства по переходу на ЭДО. Единые требования к бумажному и электронному документообороту. Методические рекомендации Минфина по ЭДО.</w:t>
      </w:r>
    </w:p>
    <w:p w14:paraId="39058C5E"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lastRenderedPageBreak/>
        <w:t>График ЭДО на 2026г. Контроль внутренних процессов учреждения и его отражение в ЭДО. Как прописать в локальных актах функционал сотрудников по ЭДО. Прием к учету электронных первичных документов. Ответственность руководителя за организацию документооборота</w:t>
      </w:r>
    </w:p>
    <w:p w14:paraId="24E6C399"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t>Первичные учетные документы и регистры бухгалтерского учета (Приказ Минфина от 30.03.15г. №52н). Унификация форматов электронных документов. Единые технологические правила обмена электронными документами. Приказ Минфина РФ № 61н от 15.04.2021 (в ред. от 30.09.2024 № 144н, от 30.10.2023 № 174н; от 07.11.22г. №157н; от 28.06.22г. 100н)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p>
    <w:p w14:paraId="43EA8911"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t xml:space="preserve">Переход на цифровую технологию бухгалтерского учета. Обязательный ЭДО с контрагентами и сотрудниками. Взаимодействие с ЦБ с поставщиками и подрядчиками. Безопасная электронная база данных по первичным документам и учетным регистрам. Новые форматы эл первички для инвентаризации и сверки.    </w:t>
      </w:r>
      <w:r w:rsidRPr="0026491A">
        <w:rPr>
          <w:sz w:val="22"/>
        </w:rPr>
        <w:tab/>
      </w:r>
      <w:r w:rsidRPr="0026491A">
        <w:rPr>
          <w:sz w:val="22"/>
        </w:rPr>
        <w:tab/>
      </w:r>
    </w:p>
    <w:p w14:paraId="17992BC4"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t>Особенности учетной политики. Хранение электронных документов, сертификатов подписей.</w:t>
      </w:r>
    </w:p>
    <w:p w14:paraId="6A30C8D4"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t xml:space="preserve"> Исправление учетных ошибок в электронных документах. Общие алгоритмы и практические рекомендации по внедрению ЭДО. </w:t>
      </w:r>
    </w:p>
    <w:p w14:paraId="6C9569EB"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t xml:space="preserve"> Новая концепция технологической интеграции данных бухучета – ГИИС «Электронный бюджет» (Распоряжение Правительства от 20.06.24 №1569-р). Сдача отчетности в соответствие с требованиями Минфина.</w:t>
      </w:r>
    </w:p>
    <w:p w14:paraId="3B0D54B5"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0" w:firstLine="709"/>
        <w:jc w:val="both"/>
        <w:rPr>
          <w:sz w:val="22"/>
        </w:rPr>
      </w:pPr>
      <w:r w:rsidRPr="0026491A">
        <w:rPr>
          <w:sz w:val="22"/>
        </w:rPr>
        <w:t xml:space="preserve">Планирование, учет, отчетность, финансовая и управленческая информация – аккумулирование в ЕИС. Постепенный переход на электронный бюджет до 2027г. Переход на ЭДО и другие цифровые трансформации госуправления (Распоряжение Правительства от 16.04.24г. </w:t>
      </w:r>
      <w:r w:rsidRPr="0026491A">
        <w:rPr>
          <w:sz w:val="22"/>
        </w:rPr>
        <w:br/>
        <w:t>№ 637-р).</w:t>
      </w:r>
    </w:p>
    <w:p w14:paraId="097772CF" w14:textId="77777777" w:rsidR="0026491A" w:rsidRPr="0026491A"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autoSpaceDE w:val="0"/>
        <w:autoSpaceDN w:val="0"/>
        <w:adjustRightInd w:val="0"/>
        <w:ind w:left="0" w:firstLine="709"/>
        <w:jc w:val="both"/>
        <w:rPr>
          <w:sz w:val="22"/>
        </w:rPr>
      </w:pPr>
      <w:r w:rsidRPr="0026491A">
        <w:rPr>
          <w:sz w:val="22"/>
        </w:rPr>
        <w:t xml:space="preserve"> Электронный СМАРТ-контроль – новый вид проверок, для профилактической работы по расходованию бюджетных средств. Трансформация системы контроля и аудита. </w:t>
      </w:r>
    </w:p>
    <w:p w14:paraId="467C1483" w14:textId="77777777" w:rsidR="0026491A" w:rsidRPr="0026491A" w:rsidRDefault="0026491A" w:rsidP="0026491A">
      <w:pPr>
        <w:pStyle w:val="af0"/>
        <w:numPr>
          <w:ilvl w:val="1"/>
          <w:numId w:val="1"/>
        </w:numPr>
        <w:tabs>
          <w:tab w:val="left" w:pos="386"/>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autoSpaceDE w:val="0"/>
        <w:autoSpaceDN w:val="0"/>
        <w:adjustRightInd w:val="0"/>
        <w:ind w:left="0" w:firstLine="709"/>
        <w:jc w:val="both"/>
        <w:rPr>
          <w:sz w:val="22"/>
        </w:rPr>
      </w:pPr>
      <w:r w:rsidRPr="0026491A">
        <w:rPr>
          <w:sz w:val="22"/>
        </w:rPr>
        <w:t xml:space="preserve">  Переход на обязательные электронные документы – это первая ступень для оптимизации всех бизнес-процессов внутри учреждения и подготовки к СМАРТ-контрою. Электронный доступ к учетным данным, цифровой обмен и диалог, дистанционный мониторинг. </w:t>
      </w:r>
    </w:p>
    <w:p w14:paraId="212BD0F7" w14:textId="77777777" w:rsidR="0026491A" w:rsidRPr="00C85FC0" w:rsidRDefault="0026491A" w:rsidP="0026491A">
      <w:pPr>
        <w:pStyle w:val="af0"/>
        <w:numPr>
          <w:ilvl w:val="1"/>
          <w:numId w:val="1"/>
        </w:numPr>
        <w:tabs>
          <w:tab w:val="left" w:pos="1418"/>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autoSpaceDE w:val="0"/>
        <w:autoSpaceDN w:val="0"/>
        <w:adjustRightInd w:val="0"/>
        <w:ind w:left="0" w:firstLine="709"/>
        <w:jc w:val="both"/>
        <w:rPr>
          <w:sz w:val="22"/>
        </w:rPr>
      </w:pPr>
      <w:r w:rsidRPr="00C85FC0">
        <w:rPr>
          <w:sz w:val="22"/>
        </w:rPr>
        <w:t xml:space="preserve"> Тестирование. Итоговая аттестация</w:t>
      </w:r>
      <w:r>
        <w:rPr>
          <w:sz w:val="22"/>
        </w:rPr>
        <w:t>.</w:t>
      </w:r>
    </w:p>
    <w:p w14:paraId="5C994C6D" w14:textId="77777777" w:rsidR="00401736" w:rsidRPr="0026491A" w:rsidRDefault="00914B69">
      <w:pPr>
        <w:tabs>
          <w:tab w:val="left" w:pos="993"/>
        </w:tabs>
        <w:spacing w:after="0" w:line="240" w:lineRule="auto"/>
        <w:ind w:firstLine="709"/>
        <w:jc w:val="both"/>
        <w:rPr>
          <w:rFonts w:ascii="Times New Roman" w:hAnsi="Times New Roman"/>
        </w:rPr>
      </w:pPr>
      <w:r w:rsidRPr="0026491A">
        <w:rPr>
          <w:rFonts w:ascii="Times New Roman" w:hAnsi="Times New Roman"/>
        </w:rPr>
        <w:t>6. Общие требования и порядок оказания услуг</w:t>
      </w:r>
    </w:p>
    <w:p w14:paraId="0015D52E" w14:textId="77777777" w:rsidR="00401736" w:rsidRPr="0026491A" w:rsidRDefault="00914B69">
      <w:pPr>
        <w:tabs>
          <w:tab w:val="left" w:pos="993"/>
        </w:tabs>
        <w:spacing w:after="0" w:line="240" w:lineRule="auto"/>
        <w:ind w:firstLine="709"/>
        <w:jc w:val="both"/>
        <w:rPr>
          <w:rFonts w:ascii="Times New Roman" w:hAnsi="Times New Roman"/>
        </w:rPr>
      </w:pPr>
      <w:r w:rsidRPr="0026491A">
        <w:rPr>
          <w:rFonts w:ascii="Times New Roman" w:hAnsi="Times New Roman"/>
        </w:rPr>
        <w:t>6.1. По окончании оказания услуг Исполнитель обязан предоставить Заказчику протокол проверки знаний сотрудников Заказчика по итогам обучения.</w:t>
      </w:r>
    </w:p>
    <w:p w14:paraId="60A0088C" w14:textId="15BBC8B9" w:rsidR="00401736" w:rsidRPr="0026491A" w:rsidRDefault="00914B69">
      <w:pPr>
        <w:tabs>
          <w:tab w:val="left" w:pos="993"/>
        </w:tabs>
        <w:spacing w:after="0" w:line="240" w:lineRule="auto"/>
        <w:ind w:firstLine="709"/>
        <w:jc w:val="both"/>
        <w:rPr>
          <w:rFonts w:ascii="Times New Roman" w:hAnsi="Times New Roman"/>
        </w:rPr>
      </w:pPr>
      <w:r w:rsidRPr="0026491A">
        <w:rPr>
          <w:rFonts w:ascii="Times New Roman" w:hAnsi="Times New Roman"/>
        </w:rPr>
        <w:t>6.2. Исполнитель должен выдать каждому работнику, успешно прошедшему проверку знаний, документ (в соответствии с требованиями Федерального закона «Об образовании в Российской Федерации» № 273-ФЗ от 29.12.2012) об обучении (удостоверение), подтверждающий прохождение обучения по программе «</w:t>
      </w:r>
      <w:r w:rsidR="00A835FF" w:rsidRPr="0026491A">
        <w:rPr>
          <w:rFonts w:ascii="Times New Roman" w:hAnsi="Times New Roman"/>
        </w:rPr>
        <w:t xml:space="preserve">Правила и порядок составления учётной политики по бухгалтерскому и налоговому учёту в государственном (муниципальном) </w:t>
      </w:r>
      <w:r w:rsidR="00DB3750" w:rsidRPr="0026491A">
        <w:rPr>
          <w:rFonts w:ascii="Times New Roman" w:hAnsi="Times New Roman"/>
        </w:rPr>
        <w:t>учреждении. Оценочные значения и ошибки в соответствии со СГС «Учётная политика»</w:t>
      </w:r>
      <w:r w:rsidRPr="0026491A">
        <w:rPr>
          <w:rFonts w:ascii="Times New Roman" w:hAnsi="Times New Roman"/>
        </w:rPr>
        <w:t>»</w:t>
      </w:r>
    </w:p>
    <w:p w14:paraId="7674BD99" w14:textId="77777777" w:rsidR="00401736" w:rsidRDefault="00914B69">
      <w:pPr>
        <w:tabs>
          <w:tab w:val="left" w:pos="993"/>
        </w:tabs>
        <w:spacing w:after="0" w:line="240" w:lineRule="auto"/>
        <w:ind w:firstLine="709"/>
        <w:jc w:val="both"/>
        <w:rPr>
          <w:rFonts w:ascii="Times New Roman" w:hAnsi="Times New Roman"/>
        </w:rPr>
      </w:pPr>
      <w:r w:rsidRPr="00254A19">
        <w:rPr>
          <w:rFonts w:ascii="Times New Roman" w:hAnsi="Times New Roman"/>
        </w:rPr>
        <w:t>6.3. В случае невозможности освоения программы работником, а также  прохождения итоговой аттестации по уважительной причине (период временной нетрудоспособности, отпуск без сохранения</w:t>
      </w:r>
      <w:r>
        <w:rPr>
          <w:rFonts w:ascii="Times New Roman" w:hAnsi="Times New Roman"/>
        </w:rPr>
        <w:t xml:space="preserve"> заработной платы по семейным обстоятельствам и другим уважительным причинам), о которой Заказчик предупреждает Исполнителя не позднее 3 рабочих дней с предоставлением соответствующих документов, Исполнитель предоставляет работнику возможность пройти обучение и организовывает проведение обучения (присоединение к сформированной группе слушателей, аттестации в соответствии с планом комплектования групп), но не позднее срока, указанного в п. 2 настоящего Технического задания.</w:t>
      </w:r>
    </w:p>
    <w:p w14:paraId="779A7CC8"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6.4. Исполнитель обеспечивает оказание услуг квалифицированными специалистами, имеющими необходимое для выполнения заявленных работ (услуг) профессиональное образование в соответствии с установленными квалификационными требованиями. Копии удостоверяющих документов (диплом, сертификат и т.п.) о квалификации специалистов, заверенные надлежащим образом, предоставляются Заказчику после заключения Контракта.</w:t>
      </w:r>
    </w:p>
    <w:p w14:paraId="7CB1FB90"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 xml:space="preserve">6.5. Исполнитель обязан иметь действующую лицензию на право осуществления образовательной деятельности (за исключением указанной деятельности, осуществляемой частными образовательными организациями на территории инновационного центра «Сколково») на основании пункта 40 части 1 статьи 12 Федерального закона от 04.05.2011 № 99-ФЗ «О лицензировании отдельных </w:t>
      </w:r>
      <w:r>
        <w:rPr>
          <w:rFonts w:ascii="Times New Roman" w:hAnsi="Times New Roman"/>
        </w:rPr>
        <w:lastRenderedPageBreak/>
        <w:t>видов деятельности», с указанием выполняемых работ, оказываемых услуг, составляющих лицензируемый вид деятельности:</w:t>
      </w:r>
    </w:p>
    <w:p w14:paraId="530CCDB4"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 xml:space="preserve">- реализация дополнительных профессиональных программ - программ повышения квалификации (дополнительное профессиональное образование). </w:t>
      </w:r>
    </w:p>
    <w:p w14:paraId="2D3C5F1D"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Исполнитель предоставляет сведения о лицензии в виде выписки из реестра лицензий, по форме утвержденной постановлением Правительства РФ от 29.12.2020 №2343 «Об утверждении Правил формирования и ведения реестра лицензий и типовой формы выписки из реестра лицензий», либо копия акта лицензирующего органа о принятом решении, содержащих сведения о действующей лицензии, либо реквизиты лицензии (регистрационный номер и дата ее предоставления лицензирующим органом)</w:t>
      </w:r>
    </w:p>
    <w:p w14:paraId="0019A485"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6.6. Исполнитель должен обеспечить обучающихся учебно-методическими материалами, необходимыми для освоения Программы (учебные пособия, дидактические и методические материалы, презентации и др. в печатном и (или) электронном виде).</w:t>
      </w:r>
    </w:p>
    <w:p w14:paraId="72C932A4"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6.7. Исполнитель назначает менеджера/куратора, ответственного за курс (прием заявок, оформление документации, формирование групп, решение организационных вопросов, выполнение заданий в срок, график пересдач заданий и т.д.).</w:t>
      </w:r>
    </w:p>
    <w:p w14:paraId="2BA8C3DA"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 xml:space="preserve">6.8. Исполнитель обязан: </w:t>
      </w:r>
    </w:p>
    <w:p w14:paraId="046E56A5"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 организовать обучение слушателей с применением дистанционных образовательных технологий на своем образовательном портале;</w:t>
      </w:r>
    </w:p>
    <w:p w14:paraId="17FEA041"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 организовать учебный процесс в соответствии с утвержденной программой обучения и обеспечить необходимые условия для освоения слушателями образовательной программы;</w:t>
      </w:r>
    </w:p>
    <w:p w14:paraId="1E56ACD1"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 после подписания контракта зачислить слушателей на указанный курс согласно расписанию в рамках срока действия контракта;</w:t>
      </w:r>
    </w:p>
    <w:p w14:paraId="7E30812C"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 после зачисления предоставить каждому слушателю:</w:t>
      </w:r>
    </w:p>
    <w:p w14:paraId="25D87E7B"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а) доступ к ресурсу дистанционного обучения через интернет-сайт по выбранной Заказчиком программе;</w:t>
      </w:r>
    </w:p>
    <w:p w14:paraId="7D78F425"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б) логины, пароли и возможность доступа в информационную базу.</w:t>
      </w:r>
    </w:p>
    <w:p w14:paraId="243B29E0"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 по просьбе Заказчика сообщать все сведения, относящиеся к исполнению Контракта.</w:t>
      </w:r>
    </w:p>
    <w:p w14:paraId="0CC248BA"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 провести итоговую аттестацию слушателей.</w:t>
      </w:r>
    </w:p>
    <w:p w14:paraId="146CAC96" w14:textId="77777777" w:rsidR="00401736" w:rsidRDefault="00914B69">
      <w:pPr>
        <w:spacing w:after="0" w:line="240" w:lineRule="auto"/>
        <w:ind w:firstLine="708"/>
        <w:contextualSpacing/>
        <w:jc w:val="both"/>
        <w:rPr>
          <w:rFonts w:ascii="Times New Roman" w:hAnsi="Times New Roman"/>
        </w:rPr>
      </w:pPr>
      <w:r>
        <w:rPr>
          <w:rFonts w:ascii="Times New Roman" w:hAnsi="Times New Roman"/>
        </w:rPr>
        <w:t>7. Порядок передачи результата оказанных услуг</w:t>
      </w:r>
    </w:p>
    <w:p w14:paraId="2825C5FE" w14:textId="77777777" w:rsidR="00401736" w:rsidRDefault="00914B69">
      <w:pPr>
        <w:spacing w:after="0" w:line="240" w:lineRule="auto"/>
        <w:ind w:firstLine="708"/>
        <w:contextualSpacing/>
        <w:jc w:val="both"/>
        <w:rPr>
          <w:rFonts w:ascii="Times New Roman" w:hAnsi="Times New Roman"/>
          <w:color w:val="000000" w:themeColor="text1"/>
        </w:rPr>
      </w:pPr>
      <w:r>
        <w:rPr>
          <w:rFonts w:ascii="Times New Roman" w:hAnsi="Times New Roman"/>
          <w:color w:val="000000" w:themeColor="text1"/>
        </w:rPr>
        <w:t xml:space="preserve">По результатам оказания услуг работникам Заказчика, успешно освоившим дополнительную профессиональную программу, выдается </w:t>
      </w:r>
      <w:bookmarkStart w:id="2" w:name="_Hlk163816084"/>
      <w:r>
        <w:rPr>
          <w:rFonts w:ascii="Times New Roman" w:hAnsi="Times New Roman"/>
          <w:color w:val="000000" w:themeColor="text1"/>
        </w:rPr>
        <w:t xml:space="preserve">протокол проверки знаний </w:t>
      </w:r>
      <w:bookmarkEnd w:id="2"/>
      <w:r>
        <w:rPr>
          <w:rFonts w:ascii="Times New Roman" w:hAnsi="Times New Roman"/>
          <w:color w:val="000000" w:themeColor="text1"/>
        </w:rPr>
        <w:t xml:space="preserve">по итогам обучения, удостоверение </w:t>
      </w:r>
      <w:bookmarkStart w:id="3" w:name="_Hlk163821503"/>
      <w:r>
        <w:rPr>
          <w:rFonts w:ascii="Times New Roman" w:hAnsi="Times New Roman"/>
          <w:color w:val="000000" w:themeColor="text1"/>
        </w:rPr>
        <w:t>о повышении квалификации установленного образца (диплом)</w:t>
      </w:r>
      <w:bookmarkEnd w:id="3"/>
      <w:r>
        <w:rPr>
          <w:rFonts w:ascii="Times New Roman" w:hAnsi="Times New Roman"/>
          <w:color w:val="000000" w:themeColor="text1"/>
        </w:rPr>
        <w:t>, в соответствии с требованиями Федерального закона от 29.12.2012 № 273-ФЗ «Об образовании в Российской Федерации». Срок выдачи удостоверения о повышении квалификации установленного образца (диплома): не позднее 3 (трех) дней со дня сдачи итоговой аттестации.</w:t>
      </w:r>
    </w:p>
    <w:p w14:paraId="4C297066" w14:textId="77777777" w:rsidR="00401736" w:rsidRDefault="00914B69">
      <w:pPr>
        <w:spacing w:after="0" w:line="240" w:lineRule="auto"/>
        <w:ind w:firstLine="708"/>
        <w:contextualSpacing/>
        <w:jc w:val="both"/>
        <w:rPr>
          <w:rFonts w:ascii="Times New Roman" w:hAnsi="Times New Roman"/>
          <w:color w:val="000000" w:themeColor="text1"/>
        </w:rPr>
      </w:pPr>
      <w:r>
        <w:rPr>
          <w:rFonts w:ascii="Times New Roman" w:hAnsi="Times New Roman"/>
          <w:color w:val="000000" w:themeColor="text1"/>
        </w:rPr>
        <w:t xml:space="preserve">Лицам, не прошедшим итоговой аттестации или получившим на итоговой аттестации неудовлетворительные результаты, а также лицам, освоившим часть программы и (или) отчисленным, выдается </w:t>
      </w:r>
      <w:bookmarkStart w:id="4" w:name="_Hlk163818432"/>
      <w:r>
        <w:rPr>
          <w:rFonts w:ascii="Times New Roman" w:hAnsi="Times New Roman"/>
          <w:color w:val="000000" w:themeColor="text1"/>
        </w:rPr>
        <w:t>справка об обучении или о периоде обучения</w:t>
      </w:r>
      <w:bookmarkEnd w:id="4"/>
      <w:r>
        <w:rPr>
          <w:rFonts w:ascii="Times New Roman" w:hAnsi="Times New Roman"/>
          <w:color w:val="000000" w:themeColor="text1"/>
        </w:rPr>
        <w:t xml:space="preserve"> по форме, самостоятельно устанавливаемой Исполнителем. </w:t>
      </w:r>
    </w:p>
    <w:p w14:paraId="6CC9CBB3" w14:textId="12DFA56C" w:rsidR="00401736" w:rsidRDefault="00914B69">
      <w:pPr>
        <w:spacing w:after="0" w:line="240" w:lineRule="auto"/>
        <w:ind w:firstLine="708"/>
        <w:contextualSpacing/>
        <w:jc w:val="both"/>
        <w:rPr>
          <w:rFonts w:ascii="Times New Roman" w:hAnsi="Times New Roman"/>
          <w:color w:val="000000" w:themeColor="text1"/>
        </w:rPr>
      </w:pPr>
      <w:r>
        <w:rPr>
          <w:rFonts w:ascii="Times New Roman" w:hAnsi="Times New Roman"/>
          <w:color w:val="000000" w:themeColor="text1"/>
        </w:rPr>
        <w:t>Исполнитель направляет Заказчику результаты оказания услуг в виде электронной версии документов: протокол проверки знаний работников Заказчика, удостоверение о повышении квалификации установленного образца (диплом), справку об обучении или о периоде обучения на лиц, не прошедших итоговую аттестацию или получившим на итоговой аттестации неудовлетворительные результаты, а также лицам, освоившим часть программы и (или) отчисленным,</w:t>
      </w:r>
      <w:r>
        <w:rPr>
          <w:color w:val="000000" w:themeColor="text1"/>
        </w:rPr>
        <w:t xml:space="preserve"> </w:t>
      </w:r>
      <w:r>
        <w:rPr>
          <w:rFonts w:ascii="Times New Roman" w:hAnsi="Times New Roman"/>
          <w:color w:val="000000" w:themeColor="text1"/>
        </w:rPr>
        <w:t>Акт сдачи-приемки оказанных услуг, по адресам электронной почты, указанным в разделе 1</w:t>
      </w:r>
      <w:r w:rsidR="00382DED" w:rsidRPr="00382DED">
        <w:rPr>
          <w:rFonts w:ascii="Times New Roman" w:hAnsi="Times New Roman"/>
          <w:color w:val="000000" w:themeColor="text1"/>
        </w:rPr>
        <w:t>1</w:t>
      </w:r>
      <w:r>
        <w:rPr>
          <w:rFonts w:ascii="Times New Roman" w:hAnsi="Times New Roman"/>
          <w:color w:val="000000" w:themeColor="text1"/>
        </w:rPr>
        <w:t xml:space="preserve"> Контракта, сразу после аттестации.</w:t>
      </w:r>
    </w:p>
    <w:p w14:paraId="14987948" w14:textId="08BBD5C6" w:rsidR="00401736" w:rsidRDefault="00914B69">
      <w:pPr>
        <w:spacing w:after="0" w:line="240" w:lineRule="auto"/>
        <w:ind w:firstLine="708"/>
        <w:contextualSpacing/>
        <w:jc w:val="both"/>
        <w:rPr>
          <w:rFonts w:ascii="Times New Roman" w:hAnsi="Times New Roman"/>
          <w:color w:val="000000" w:themeColor="text1"/>
        </w:rPr>
      </w:pPr>
      <w:r>
        <w:rPr>
          <w:rFonts w:ascii="Times New Roman" w:hAnsi="Times New Roman"/>
          <w:color w:val="000000" w:themeColor="text1"/>
        </w:rPr>
        <w:t xml:space="preserve">Исполнитель направляет Заказчику результаты оказания услуг в виде оригиналов документов: протокол проверки знаний работников Заказчика, удостоверение о повышении квалификации установленного образца (диплом), справку об обучении или о периоде обучения на лиц, не прошедших итоговую аттестацию или получившим на итоговой аттестации неудовлетворительные результаты, а также лицам, освоившим часть программы и (или) отчисленным, Акт сдачи-приемки оказанных услуг (2 экз.), </w:t>
      </w:r>
      <w:r w:rsidR="00F865EB">
        <w:rPr>
          <w:rFonts w:ascii="Times New Roman" w:hAnsi="Times New Roman"/>
          <w:color w:val="000000" w:themeColor="text1"/>
        </w:rPr>
        <w:t xml:space="preserve">счет, счет-фактуру (при необходимости) </w:t>
      </w:r>
      <w:r>
        <w:rPr>
          <w:rFonts w:ascii="Times New Roman" w:hAnsi="Times New Roman"/>
          <w:color w:val="000000" w:themeColor="text1"/>
        </w:rPr>
        <w:t>посредством почтовой связи, курьерской службой доставки, заказным письмом с уведомлением или нарочно в адрес Заказчика в течение 5 (пяти) рабочих дней после аттестации.</w:t>
      </w:r>
    </w:p>
    <w:p w14:paraId="38717E52" w14:textId="77777777" w:rsidR="00401736" w:rsidRDefault="00401736">
      <w:pPr>
        <w:spacing w:after="0" w:line="264" w:lineRule="auto"/>
        <w:ind w:firstLine="709"/>
        <w:jc w:val="center"/>
        <w:rPr>
          <w:rFonts w:ascii="Times New Roman" w:hAnsi="Times New Roman"/>
          <w:sz w:val="24"/>
        </w:rPr>
      </w:pPr>
    </w:p>
    <w:tbl>
      <w:tblPr>
        <w:tblStyle w:val="aff9"/>
        <w:tblW w:w="0" w:type="auto"/>
        <w:tblBorders>
          <w:top w:val="nil"/>
          <w:left w:val="nil"/>
          <w:bottom w:val="nil"/>
          <w:right w:val="nil"/>
          <w:insideH w:val="nil"/>
          <w:insideV w:val="nil"/>
        </w:tblBorders>
        <w:tblLayout w:type="fixed"/>
        <w:tblLook w:val="04A0" w:firstRow="1" w:lastRow="0" w:firstColumn="1" w:lastColumn="0" w:noHBand="0" w:noVBand="1"/>
      </w:tblPr>
      <w:tblGrid>
        <w:gridCol w:w="4923"/>
        <w:gridCol w:w="5391"/>
      </w:tblGrid>
      <w:tr w:rsidR="00401736" w14:paraId="27F9E879" w14:textId="77777777">
        <w:tc>
          <w:tcPr>
            <w:tcW w:w="4923" w:type="dxa"/>
            <w:tcBorders>
              <w:top w:val="nil"/>
              <w:left w:val="nil"/>
              <w:bottom w:val="nil"/>
              <w:right w:val="nil"/>
            </w:tcBorders>
          </w:tcPr>
          <w:p w14:paraId="7507EE58" w14:textId="77777777" w:rsidR="00401736" w:rsidRDefault="00914B69">
            <w:pPr>
              <w:pStyle w:val="ConsPlusNonformat"/>
              <w:rPr>
                <w:rFonts w:ascii="Times New Roman" w:hAnsi="Times New Roman"/>
                <w:b/>
                <w:sz w:val="24"/>
              </w:rPr>
            </w:pPr>
            <w:bookmarkStart w:id="5" w:name="_Hlk166668264"/>
            <w:r>
              <w:rPr>
                <w:rFonts w:ascii="Times New Roman" w:hAnsi="Times New Roman"/>
                <w:b/>
                <w:sz w:val="24"/>
              </w:rPr>
              <w:t>ЗАКАЗЧИК:</w:t>
            </w:r>
          </w:p>
        </w:tc>
        <w:tc>
          <w:tcPr>
            <w:tcW w:w="5391" w:type="dxa"/>
            <w:tcBorders>
              <w:top w:val="nil"/>
              <w:left w:val="nil"/>
              <w:bottom w:val="nil"/>
              <w:right w:val="nil"/>
            </w:tcBorders>
          </w:tcPr>
          <w:p w14:paraId="4C4FAF03" w14:textId="77777777" w:rsidR="00401736" w:rsidRDefault="00914B69">
            <w:pPr>
              <w:pStyle w:val="ConsPlusNonformat"/>
              <w:rPr>
                <w:rFonts w:ascii="Times New Roman" w:hAnsi="Times New Roman"/>
                <w:b/>
                <w:sz w:val="24"/>
              </w:rPr>
            </w:pPr>
            <w:r>
              <w:rPr>
                <w:rFonts w:ascii="Times New Roman" w:hAnsi="Times New Roman"/>
                <w:b/>
                <w:sz w:val="24"/>
              </w:rPr>
              <w:t>ИСПОЛНИТЕЛЬ:</w:t>
            </w:r>
          </w:p>
        </w:tc>
      </w:tr>
      <w:tr w:rsidR="00401736" w14:paraId="65FD4A6D" w14:textId="77777777">
        <w:tc>
          <w:tcPr>
            <w:tcW w:w="4923" w:type="dxa"/>
            <w:tcBorders>
              <w:top w:val="nil"/>
              <w:left w:val="nil"/>
              <w:bottom w:val="nil"/>
              <w:right w:val="nil"/>
            </w:tcBorders>
          </w:tcPr>
          <w:p w14:paraId="39583064" w14:textId="77777777" w:rsidR="00401736" w:rsidRDefault="00914B69">
            <w:pPr>
              <w:pStyle w:val="ConsPlusNonformat"/>
              <w:rPr>
                <w:rFonts w:ascii="Times New Roman" w:hAnsi="Times New Roman"/>
                <w:b/>
                <w:sz w:val="22"/>
              </w:rPr>
            </w:pPr>
            <w:r>
              <w:rPr>
                <w:rFonts w:ascii="Times New Roman" w:hAnsi="Times New Roman"/>
                <w:b/>
                <w:sz w:val="22"/>
              </w:rPr>
              <w:t xml:space="preserve">                                                                         </w:t>
            </w:r>
            <w:r>
              <w:rPr>
                <w:rFonts w:ascii="Times New Roman" w:hAnsi="Times New Roman"/>
                <w:b/>
                <w:sz w:val="22"/>
              </w:rPr>
              <w:lastRenderedPageBreak/>
              <w:t>СПбГБУ «Центр энергосбережения»</w:t>
            </w:r>
          </w:p>
          <w:p w14:paraId="07453C48" w14:textId="1E0E7808" w:rsidR="00401736" w:rsidRPr="00254A19" w:rsidRDefault="0026491A">
            <w:pPr>
              <w:jc w:val="both"/>
              <w:rPr>
                <w:rFonts w:ascii="Times New Roman" w:hAnsi="Times New Roman"/>
              </w:rPr>
            </w:pPr>
            <w:r>
              <w:rPr>
                <w:rFonts w:ascii="Times New Roman" w:hAnsi="Times New Roman"/>
              </w:rPr>
              <w:t>Первый заместитель д</w:t>
            </w:r>
            <w:r w:rsidR="00914B69" w:rsidRPr="00254A19">
              <w:rPr>
                <w:rFonts w:ascii="Times New Roman" w:hAnsi="Times New Roman"/>
              </w:rPr>
              <w:t>иректор</w:t>
            </w:r>
            <w:r>
              <w:rPr>
                <w:rFonts w:ascii="Times New Roman" w:hAnsi="Times New Roman"/>
              </w:rPr>
              <w:t>а</w:t>
            </w:r>
          </w:p>
          <w:p w14:paraId="0626425E" w14:textId="77777777" w:rsidR="00401736" w:rsidRPr="00254A19" w:rsidRDefault="00401736">
            <w:pPr>
              <w:jc w:val="both"/>
              <w:rPr>
                <w:rFonts w:ascii="Times New Roman" w:hAnsi="Times New Roman"/>
              </w:rPr>
            </w:pPr>
          </w:p>
          <w:p w14:paraId="04CCCA12" w14:textId="7604052C" w:rsidR="00401736" w:rsidRPr="00254A19" w:rsidRDefault="00914B69">
            <w:pPr>
              <w:jc w:val="both"/>
              <w:rPr>
                <w:rFonts w:ascii="Times New Roman" w:hAnsi="Times New Roman"/>
              </w:rPr>
            </w:pPr>
            <w:r w:rsidRPr="00254A19">
              <w:rPr>
                <w:rFonts w:ascii="Times New Roman" w:hAnsi="Times New Roman"/>
              </w:rPr>
              <w:t xml:space="preserve">____________ / </w:t>
            </w:r>
            <w:r w:rsidR="0026491A">
              <w:rPr>
                <w:rFonts w:ascii="Times New Roman" w:hAnsi="Times New Roman"/>
              </w:rPr>
              <w:t>Костычев</w:t>
            </w:r>
            <w:r w:rsidR="00822E0E" w:rsidRPr="00254A19">
              <w:rPr>
                <w:rFonts w:ascii="Times New Roman" w:hAnsi="Times New Roman"/>
              </w:rPr>
              <w:t xml:space="preserve"> </w:t>
            </w:r>
            <w:r w:rsidR="0026491A">
              <w:rPr>
                <w:rFonts w:ascii="Times New Roman" w:hAnsi="Times New Roman"/>
              </w:rPr>
              <w:t>С</w:t>
            </w:r>
            <w:r w:rsidR="00822E0E" w:rsidRPr="00254A19">
              <w:rPr>
                <w:rFonts w:ascii="Times New Roman" w:hAnsi="Times New Roman"/>
              </w:rPr>
              <w:t>.</w:t>
            </w:r>
            <w:r w:rsidR="0026491A">
              <w:rPr>
                <w:rFonts w:ascii="Times New Roman" w:hAnsi="Times New Roman"/>
              </w:rPr>
              <w:t>Н</w:t>
            </w:r>
            <w:r w:rsidR="00822E0E" w:rsidRPr="00254A19">
              <w:rPr>
                <w:rFonts w:ascii="Times New Roman" w:hAnsi="Times New Roman"/>
              </w:rPr>
              <w:t>.</w:t>
            </w:r>
          </w:p>
          <w:p w14:paraId="3F70D7AD" w14:textId="77777777" w:rsidR="00401736" w:rsidRDefault="00914B69">
            <w:pPr>
              <w:pStyle w:val="ConsPlusNonformat"/>
              <w:rPr>
                <w:rFonts w:ascii="Times New Roman" w:hAnsi="Times New Roman"/>
                <w:sz w:val="22"/>
              </w:rPr>
            </w:pPr>
            <w:r w:rsidRPr="00254A19">
              <w:rPr>
                <w:rFonts w:ascii="Times New Roman" w:hAnsi="Times New Roman"/>
                <w:sz w:val="22"/>
              </w:rPr>
              <w:t>(подписано ЭЦП)</w:t>
            </w:r>
          </w:p>
          <w:p w14:paraId="670ED818" w14:textId="77777777" w:rsidR="00401736" w:rsidRDefault="00401736">
            <w:pPr>
              <w:pStyle w:val="ConsPlusNonformat"/>
              <w:rPr>
                <w:rFonts w:ascii="Times New Roman" w:hAnsi="Times New Roman"/>
                <w:b/>
                <w:sz w:val="22"/>
              </w:rPr>
            </w:pPr>
          </w:p>
        </w:tc>
        <w:tc>
          <w:tcPr>
            <w:tcW w:w="5391" w:type="dxa"/>
            <w:tcBorders>
              <w:top w:val="nil"/>
              <w:left w:val="nil"/>
              <w:bottom w:val="nil"/>
              <w:right w:val="nil"/>
            </w:tcBorders>
          </w:tcPr>
          <w:p w14:paraId="3F84FF2A" w14:textId="77777777" w:rsidR="00401736" w:rsidRDefault="00401736">
            <w:pPr>
              <w:pStyle w:val="ConsPlusNonformat"/>
              <w:rPr>
                <w:rFonts w:ascii="Times New Roman" w:hAnsi="Times New Roman"/>
                <w:b/>
                <w:sz w:val="22"/>
              </w:rPr>
            </w:pPr>
          </w:p>
          <w:p w14:paraId="7DDCB027" w14:textId="77158260" w:rsidR="00401736" w:rsidRDefault="00401736">
            <w:pPr>
              <w:pStyle w:val="ConsPlusNonformat"/>
              <w:rPr>
                <w:rFonts w:ascii="Times New Roman" w:hAnsi="Times New Roman"/>
                <w:sz w:val="22"/>
              </w:rPr>
            </w:pPr>
          </w:p>
          <w:p w14:paraId="0F3792D1" w14:textId="62080BCE" w:rsidR="00822E0E" w:rsidRDefault="00822E0E">
            <w:pPr>
              <w:pStyle w:val="ConsPlusNonformat"/>
              <w:rPr>
                <w:rFonts w:ascii="Times New Roman" w:hAnsi="Times New Roman"/>
                <w:sz w:val="22"/>
              </w:rPr>
            </w:pPr>
          </w:p>
          <w:p w14:paraId="69B9BA4C" w14:textId="77777777" w:rsidR="00822E0E" w:rsidRDefault="00822E0E">
            <w:pPr>
              <w:pStyle w:val="ConsPlusNonformat"/>
              <w:rPr>
                <w:rFonts w:ascii="Times New Roman" w:hAnsi="Times New Roman"/>
                <w:sz w:val="22"/>
              </w:rPr>
            </w:pPr>
          </w:p>
          <w:p w14:paraId="165EB0EC" w14:textId="3DA07563" w:rsidR="00401736" w:rsidRDefault="00914B69">
            <w:pPr>
              <w:pStyle w:val="ConsPlusNonformat"/>
              <w:rPr>
                <w:rFonts w:ascii="Times New Roman" w:hAnsi="Times New Roman"/>
                <w:sz w:val="22"/>
              </w:rPr>
            </w:pPr>
            <w:r>
              <w:rPr>
                <w:rFonts w:ascii="Times New Roman" w:hAnsi="Times New Roman"/>
                <w:sz w:val="22"/>
              </w:rPr>
              <w:t xml:space="preserve">_______________ / </w:t>
            </w:r>
            <w:r w:rsidR="006B326D">
              <w:rPr>
                <w:rFonts w:ascii="Times New Roman" w:hAnsi="Times New Roman"/>
                <w:sz w:val="22"/>
              </w:rPr>
              <w:t>____________</w:t>
            </w:r>
            <w:r>
              <w:rPr>
                <w:rFonts w:ascii="Times New Roman" w:hAnsi="Times New Roman"/>
                <w:sz w:val="22"/>
              </w:rPr>
              <w:t>.</w:t>
            </w:r>
          </w:p>
          <w:p w14:paraId="49B5FED0" w14:textId="77777777" w:rsidR="00401736" w:rsidRDefault="00914B69">
            <w:pPr>
              <w:pStyle w:val="ConsPlusNonformat"/>
              <w:rPr>
                <w:rFonts w:ascii="Times New Roman" w:hAnsi="Times New Roman"/>
                <w:sz w:val="22"/>
              </w:rPr>
            </w:pPr>
            <w:r>
              <w:rPr>
                <w:rFonts w:ascii="Times New Roman" w:hAnsi="Times New Roman"/>
                <w:sz w:val="22"/>
              </w:rPr>
              <w:t>(подписано ЭЦП)</w:t>
            </w:r>
            <w:bookmarkEnd w:id="5"/>
          </w:p>
        </w:tc>
      </w:tr>
    </w:tbl>
    <w:p w14:paraId="411D21C5" w14:textId="77777777" w:rsidR="00401736" w:rsidRDefault="00401736">
      <w:pPr>
        <w:sectPr w:rsidR="00401736">
          <w:headerReference w:type="default" r:id="rId12"/>
          <w:footerReference w:type="default" r:id="rId13"/>
          <w:pgSz w:w="11906" w:h="16838"/>
          <w:pgMar w:top="567" w:right="850" w:bottom="993" w:left="1276" w:header="708" w:footer="708" w:gutter="0"/>
          <w:cols w:space="720"/>
          <w:titlePg/>
        </w:sectPr>
      </w:pPr>
    </w:p>
    <w:p w14:paraId="15A56B2B" w14:textId="77777777" w:rsidR="00401736" w:rsidRDefault="00401736">
      <w:pPr>
        <w:spacing w:after="0" w:line="264" w:lineRule="auto"/>
        <w:ind w:firstLine="709"/>
        <w:jc w:val="center"/>
        <w:rPr>
          <w:rFonts w:ascii="Times New Roman" w:hAnsi="Times New Roman"/>
          <w:sz w:val="24"/>
        </w:rPr>
      </w:pPr>
    </w:p>
    <w:tbl>
      <w:tblPr>
        <w:tblStyle w:val="aff9"/>
        <w:tblW w:w="0" w:type="auto"/>
        <w:tblBorders>
          <w:top w:val="nil"/>
          <w:left w:val="nil"/>
          <w:bottom w:val="nil"/>
          <w:right w:val="nil"/>
          <w:insideH w:val="nil"/>
          <w:insideV w:val="nil"/>
        </w:tblBorders>
        <w:tblLayout w:type="fixed"/>
        <w:tblLook w:val="04A0" w:firstRow="1" w:lastRow="0" w:firstColumn="1" w:lastColumn="0" w:noHBand="0" w:noVBand="1"/>
      </w:tblPr>
      <w:tblGrid>
        <w:gridCol w:w="4803"/>
        <w:gridCol w:w="4835"/>
      </w:tblGrid>
      <w:tr w:rsidR="00401736" w14:paraId="6F48534B" w14:textId="77777777">
        <w:tc>
          <w:tcPr>
            <w:tcW w:w="4803" w:type="dxa"/>
            <w:tcBorders>
              <w:top w:val="nil"/>
              <w:left w:val="nil"/>
              <w:bottom w:val="nil"/>
              <w:right w:val="nil"/>
            </w:tcBorders>
          </w:tcPr>
          <w:p w14:paraId="060D19FB" w14:textId="77777777" w:rsidR="00401736" w:rsidRDefault="00914B69">
            <w:pPr>
              <w:pStyle w:val="af6"/>
              <w:contextualSpacing/>
              <w:jc w:val="right"/>
              <w:rPr>
                <w:rFonts w:ascii="Times New Roman" w:hAnsi="Times New Roman"/>
              </w:rPr>
            </w:pPr>
            <w:r>
              <w:rPr>
                <w:rFonts w:ascii="Times New Roman" w:hAnsi="Times New Roman"/>
                <w:sz w:val="24"/>
              </w:rPr>
              <w:t xml:space="preserve"> </w:t>
            </w:r>
          </w:p>
        </w:tc>
        <w:tc>
          <w:tcPr>
            <w:tcW w:w="4835" w:type="dxa"/>
            <w:tcBorders>
              <w:top w:val="nil"/>
              <w:left w:val="nil"/>
              <w:bottom w:val="nil"/>
              <w:right w:val="nil"/>
            </w:tcBorders>
          </w:tcPr>
          <w:p w14:paraId="3FAA5EFE" w14:textId="77777777" w:rsidR="00401736" w:rsidRDefault="00914B69">
            <w:pPr>
              <w:pageBreakBefore/>
              <w:widowControl w:val="0"/>
              <w:contextualSpacing/>
              <w:jc w:val="right"/>
              <w:outlineLvl w:val="0"/>
              <w:rPr>
                <w:rFonts w:ascii="Times New Roman" w:hAnsi="Times New Roman"/>
              </w:rPr>
            </w:pPr>
            <w:r>
              <w:rPr>
                <w:rFonts w:ascii="Times New Roman" w:hAnsi="Times New Roman"/>
              </w:rPr>
              <w:t>Приложение № 2 к Контракту</w:t>
            </w:r>
          </w:p>
          <w:p w14:paraId="060B0195" w14:textId="36A3DFB8" w:rsidR="00401736" w:rsidRDefault="002D4E47" w:rsidP="002D4E47">
            <w:pPr>
              <w:widowControl w:val="0"/>
              <w:contextualSpacing/>
              <w:jc w:val="right"/>
              <w:rPr>
                <w:rFonts w:ascii="Times New Roman" w:hAnsi="Times New Roman"/>
              </w:rPr>
            </w:pPr>
            <w:r>
              <w:rPr>
                <w:rFonts w:ascii="Times New Roman" w:hAnsi="Times New Roman"/>
              </w:rPr>
              <w:t xml:space="preserve">от </w:t>
            </w:r>
            <w:r w:rsidR="006B326D">
              <w:rPr>
                <w:rFonts w:ascii="Times New Roman" w:hAnsi="Times New Roman"/>
              </w:rPr>
              <w:t>____________</w:t>
            </w:r>
            <w:r w:rsidR="00914B69">
              <w:rPr>
                <w:rFonts w:ascii="Times New Roman" w:hAnsi="Times New Roman"/>
              </w:rPr>
              <w:t xml:space="preserve"> 202</w:t>
            </w:r>
            <w:r w:rsidR="001C335D">
              <w:rPr>
                <w:rFonts w:ascii="Times New Roman" w:hAnsi="Times New Roman"/>
              </w:rPr>
              <w:t>6</w:t>
            </w:r>
            <w:r w:rsidR="00914B69">
              <w:rPr>
                <w:rFonts w:ascii="Times New Roman" w:hAnsi="Times New Roman"/>
              </w:rPr>
              <w:t xml:space="preserve"> г. </w:t>
            </w:r>
            <w:r w:rsidR="00914B69" w:rsidRPr="001C335D">
              <w:rPr>
                <w:rFonts w:ascii="Times New Roman" w:hAnsi="Times New Roman"/>
              </w:rPr>
              <w:t xml:space="preserve">№ </w:t>
            </w:r>
            <w:r w:rsidR="006B326D">
              <w:rPr>
                <w:rFonts w:ascii="Times New Roman" w:hAnsi="Times New Roman"/>
              </w:rPr>
              <w:t>___________</w:t>
            </w:r>
          </w:p>
        </w:tc>
      </w:tr>
    </w:tbl>
    <w:p w14:paraId="44B05DDB" w14:textId="77777777" w:rsidR="00401736" w:rsidRDefault="00401736">
      <w:pPr>
        <w:pStyle w:val="af6"/>
        <w:contextualSpacing/>
        <w:rPr>
          <w:rFonts w:ascii="Times New Roman" w:hAnsi="Times New Roman"/>
        </w:rPr>
      </w:pPr>
    </w:p>
    <w:p w14:paraId="3D0D6CE8" w14:textId="77777777" w:rsidR="00401736" w:rsidRDefault="00914B69">
      <w:pPr>
        <w:pStyle w:val="af6"/>
        <w:jc w:val="center"/>
        <w:rPr>
          <w:rFonts w:ascii="Times New Roman" w:hAnsi="Times New Roman"/>
          <w:b/>
        </w:rPr>
      </w:pPr>
      <w:r>
        <w:rPr>
          <w:rFonts w:ascii="Times New Roman" w:hAnsi="Times New Roman"/>
          <w:b/>
        </w:rPr>
        <w:t>Расчет стоимости Услуг</w:t>
      </w:r>
    </w:p>
    <w:p w14:paraId="4717CBA9" w14:textId="77777777" w:rsidR="00401736" w:rsidRDefault="00914B69">
      <w:pPr>
        <w:pStyle w:val="af6"/>
        <w:jc w:val="center"/>
        <w:rPr>
          <w:rFonts w:ascii="Times New Roman" w:hAnsi="Times New Roman"/>
          <w:b/>
        </w:rPr>
      </w:pPr>
      <w:r>
        <w:rPr>
          <w:rFonts w:ascii="Times New Roman" w:hAnsi="Times New Roman"/>
          <w:b/>
        </w:rPr>
        <w:t xml:space="preserve"> </w:t>
      </w:r>
    </w:p>
    <w:tbl>
      <w:tblPr>
        <w:tblStyle w:val="1f1"/>
        <w:tblW w:w="10768" w:type="dxa"/>
        <w:jc w:val="center"/>
        <w:tblLayout w:type="fixed"/>
        <w:tblLook w:val="04A0" w:firstRow="1" w:lastRow="0" w:firstColumn="1" w:lastColumn="0" w:noHBand="0" w:noVBand="1"/>
      </w:tblPr>
      <w:tblGrid>
        <w:gridCol w:w="568"/>
        <w:gridCol w:w="4105"/>
        <w:gridCol w:w="1418"/>
        <w:gridCol w:w="1417"/>
        <w:gridCol w:w="1701"/>
        <w:gridCol w:w="1559"/>
      </w:tblGrid>
      <w:tr w:rsidR="00401736" w14:paraId="5821C539" w14:textId="77777777" w:rsidTr="00CB4FF5">
        <w:trPr>
          <w:trHeight w:val="1265"/>
          <w:jc w:val="center"/>
        </w:trPr>
        <w:tc>
          <w:tcPr>
            <w:tcW w:w="568" w:type="dxa"/>
            <w:vAlign w:val="center"/>
          </w:tcPr>
          <w:p w14:paraId="76ECE1E4" w14:textId="77777777" w:rsidR="00401736" w:rsidRDefault="00914B69">
            <w:pPr>
              <w:widowControl w:val="0"/>
              <w:jc w:val="center"/>
              <w:rPr>
                <w:rFonts w:ascii="Times New Roman" w:hAnsi="Times New Roman"/>
              </w:rPr>
            </w:pPr>
            <w:r>
              <w:rPr>
                <w:rFonts w:ascii="Times New Roman" w:hAnsi="Times New Roman"/>
              </w:rPr>
              <w:t>№ п/п</w:t>
            </w:r>
          </w:p>
        </w:tc>
        <w:tc>
          <w:tcPr>
            <w:tcW w:w="4105" w:type="dxa"/>
            <w:vAlign w:val="center"/>
          </w:tcPr>
          <w:p w14:paraId="78A2DD50" w14:textId="77777777" w:rsidR="00401736" w:rsidRDefault="00914B69">
            <w:pPr>
              <w:widowControl w:val="0"/>
              <w:jc w:val="center"/>
              <w:rPr>
                <w:rFonts w:ascii="Times New Roman" w:hAnsi="Times New Roman"/>
                <w:highlight w:val="yellow"/>
              </w:rPr>
            </w:pPr>
            <w:r>
              <w:rPr>
                <w:rFonts w:ascii="Times New Roman" w:hAnsi="Times New Roman"/>
              </w:rPr>
              <w:t>Наименование Программы</w:t>
            </w:r>
          </w:p>
        </w:tc>
        <w:tc>
          <w:tcPr>
            <w:tcW w:w="1418" w:type="dxa"/>
            <w:vAlign w:val="center"/>
          </w:tcPr>
          <w:p w14:paraId="1B113F13" w14:textId="77777777" w:rsidR="00401736" w:rsidRDefault="00914B69">
            <w:pPr>
              <w:widowControl w:val="0"/>
              <w:jc w:val="center"/>
              <w:rPr>
                <w:rFonts w:ascii="Times New Roman" w:hAnsi="Times New Roman"/>
              </w:rPr>
            </w:pPr>
            <w:r>
              <w:rPr>
                <w:rFonts w:ascii="Times New Roman" w:hAnsi="Times New Roman"/>
              </w:rPr>
              <w:t>Объем Программы</w:t>
            </w:r>
          </w:p>
          <w:p w14:paraId="7FAD7CDD" w14:textId="77777777" w:rsidR="00401736" w:rsidRDefault="00914B69">
            <w:pPr>
              <w:widowControl w:val="0"/>
              <w:jc w:val="center"/>
              <w:rPr>
                <w:rFonts w:ascii="Times New Roman" w:hAnsi="Times New Roman"/>
                <w:highlight w:val="yellow"/>
              </w:rPr>
            </w:pPr>
            <w:r>
              <w:rPr>
                <w:rFonts w:ascii="Times New Roman" w:hAnsi="Times New Roman"/>
              </w:rPr>
              <w:t>(часов)</w:t>
            </w:r>
          </w:p>
        </w:tc>
        <w:tc>
          <w:tcPr>
            <w:tcW w:w="1417" w:type="dxa"/>
            <w:vAlign w:val="center"/>
          </w:tcPr>
          <w:p w14:paraId="3D9C16A2" w14:textId="77777777" w:rsidR="00401736" w:rsidRDefault="00914B69">
            <w:pPr>
              <w:widowControl w:val="0"/>
              <w:jc w:val="center"/>
              <w:rPr>
                <w:rFonts w:ascii="Times New Roman" w:hAnsi="Times New Roman"/>
              </w:rPr>
            </w:pPr>
            <w:r>
              <w:rPr>
                <w:rFonts w:ascii="Times New Roman" w:hAnsi="Times New Roman"/>
              </w:rPr>
              <w:t>Количество Обучающихся</w:t>
            </w:r>
          </w:p>
          <w:p w14:paraId="281D1181" w14:textId="77777777" w:rsidR="00401736" w:rsidRDefault="00914B69">
            <w:pPr>
              <w:widowControl w:val="0"/>
              <w:jc w:val="center"/>
              <w:rPr>
                <w:rFonts w:ascii="Times New Roman" w:hAnsi="Times New Roman"/>
                <w:highlight w:val="yellow"/>
              </w:rPr>
            </w:pPr>
            <w:r>
              <w:rPr>
                <w:rFonts w:ascii="Times New Roman" w:hAnsi="Times New Roman"/>
              </w:rPr>
              <w:t>(чел.)</w:t>
            </w:r>
          </w:p>
        </w:tc>
        <w:tc>
          <w:tcPr>
            <w:tcW w:w="1701" w:type="dxa"/>
            <w:vAlign w:val="center"/>
          </w:tcPr>
          <w:p w14:paraId="7E3554BB" w14:textId="77777777" w:rsidR="00401736" w:rsidRDefault="00914B69">
            <w:pPr>
              <w:widowControl w:val="0"/>
              <w:jc w:val="center"/>
              <w:rPr>
                <w:rFonts w:ascii="Times New Roman" w:hAnsi="Times New Roman"/>
              </w:rPr>
            </w:pPr>
            <w:r>
              <w:rPr>
                <w:rFonts w:ascii="Times New Roman" w:hAnsi="Times New Roman"/>
              </w:rPr>
              <w:t>Стоимость обучения одного Обучающегося</w:t>
            </w:r>
          </w:p>
          <w:p w14:paraId="5F008617" w14:textId="353763C4" w:rsidR="00401736" w:rsidRDefault="002A4166">
            <w:pPr>
              <w:widowControl w:val="0"/>
              <w:jc w:val="center"/>
              <w:rPr>
                <w:rFonts w:ascii="Times New Roman" w:hAnsi="Times New Roman"/>
                <w:highlight w:val="yellow"/>
              </w:rPr>
            </w:pPr>
            <w:r>
              <w:rPr>
                <w:rFonts w:ascii="Times New Roman" w:hAnsi="Times New Roman"/>
              </w:rPr>
              <w:t xml:space="preserve">с НДС, </w:t>
            </w:r>
            <w:r w:rsidR="00914B69">
              <w:rPr>
                <w:rFonts w:ascii="Times New Roman" w:hAnsi="Times New Roman"/>
              </w:rPr>
              <w:t>(руб.)</w:t>
            </w:r>
            <w:r>
              <w:rPr>
                <w:rFonts w:ascii="Times New Roman" w:hAnsi="Times New Roman"/>
              </w:rPr>
              <w:t xml:space="preserve"> </w:t>
            </w:r>
          </w:p>
        </w:tc>
        <w:tc>
          <w:tcPr>
            <w:tcW w:w="1559" w:type="dxa"/>
            <w:vAlign w:val="center"/>
          </w:tcPr>
          <w:p w14:paraId="3224F972" w14:textId="3130B909" w:rsidR="00401736" w:rsidRDefault="00914B69">
            <w:pPr>
              <w:widowControl w:val="0"/>
              <w:jc w:val="center"/>
              <w:rPr>
                <w:rFonts w:ascii="Times New Roman" w:hAnsi="Times New Roman"/>
              </w:rPr>
            </w:pPr>
            <w:r>
              <w:rPr>
                <w:rFonts w:ascii="Times New Roman" w:hAnsi="Times New Roman"/>
              </w:rPr>
              <w:t>Общая стоимость обучения по Программе</w:t>
            </w:r>
            <w:r w:rsidR="002A4166">
              <w:rPr>
                <w:rFonts w:ascii="Times New Roman" w:hAnsi="Times New Roman"/>
              </w:rPr>
              <w:br/>
              <w:t xml:space="preserve"> с НДС,</w:t>
            </w:r>
          </w:p>
          <w:p w14:paraId="4F826321" w14:textId="77777777" w:rsidR="00401736" w:rsidRDefault="00914B69">
            <w:pPr>
              <w:widowControl w:val="0"/>
              <w:jc w:val="center"/>
              <w:rPr>
                <w:rFonts w:ascii="Times New Roman" w:hAnsi="Times New Roman"/>
                <w:highlight w:val="yellow"/>
              </w:rPr>
            </w:pPr>
            <w:r>
              <w:rPr>
                <w:rFonts w:ascii="Times New Roman" w:hAnsi="Times New Roman"/>
              </w:rPr>
              <w:t>(руб.)</w:t>
            </w:r>
          </w:p>
        </w:tc>
      </w:tr>
      <w:tr w:rsidR="00401736" w14:paraId="3FCA3256" w14:textId="77777777" w:rsidTr="00CB4FF5">
        <w:trPr>
          <w:jc w:val="center"/>
        </w:trPr>
        <w:tc>
          <w:tcPr>
            <w:tcW w:w="568" w:type="dxa"/>
          </w:tcPr>
          <w:p w14:paraId="22980C8D" w14:textId="77777777" w:rsidR="00401736" w:rsidRDefault="00914B69">
            <w:pPr>
              <w:widowControl w:val="0"/>
              <w:jc w:val="both"/>
              <w:rPr>
                <w:rFonts w:ascii="Times New Roman" w:hAnsi="Times New Roman"/>
              </w:rPr>
            </w:pPr>
            <w:r>
              <w:rPr>
                <w:rFonts w:ascii="Times New Roman" w:hAnsi="Times New Roman"/>
              </w:rPr>
              <w:t>1.</w:t>
            </w:r>
          </w:p>
        </w:tc>
        <w:tc>
          <w:tcPr>
            <w:tcW w:w="4105" w:type="dxa"/>
            <w:vAlign w:val="center"/>
          </w:tcPr>
          <w:p w14:paraId="3E2645D4" w14:textId="112E15BE" w:rsidR="00401736" w:rsidRPr="00CB4FF5" w:rsidRDefault="00CB4FF5" w:rsidP="00CB4FF5">
            <w:pPr>
              <w:spacing w:line="276" w:lineRule="auto"/>
              <w:jc w:val="both"/>
              <w:rPr>
                <w:rFonts w:ascii="Times New Roman" w:hAnsi="Times New Roman"/>
                <w:sz w:val="24"/>
                <w:szCs w:val="24"/>
              </w:rPr>
            </w:pPr>
            <w:r w:rsidRPr="00CB4FF5">
              <w:rPr>
                <w:rFonts w:ascii="Times New Roman" w:hAnsi="Times New Roman"/>
                <w:sz w:val="24"/>
                <w:szCs w:val="24"/>
              </w:rPr>
              <w:t xml:space="preserve">Оказание образовательных </w:t>
            </w:r>
            <w:r w:rsidR="009D603F" w:rsidRPr="00CB4FF5">
              <w:rPr>
                <w:rFonts w:ascii="Times New Roman" w:hAnsi="Times New Roman"/>
                <w:sz w:val="24"/>
                <w:szCs w:val="24"/>
              </w:rPr>
              <w:t xml:space="preserve">услуг </w:t>
            </w:r>
            <w:r w:rsidR="005950AF">
              <w:rPr>
                <w:rFonts w:ascii="Times New Roman" w:hAnsi="Times New Roman"/>
                <w:sz w:val="24"/>
                <w:szCs w:val="24"/>
              </w:rPr>
              <w:t xml:space="preserve">для работников Заказчика </w:t>
            </w:r>
            <w:r w:rsidR="009D603F" w:rsidRPr="00CB4FF5">
              <w:rPr>
                <w:rFonts w:ascii="Times New Roman" w:hAnsi="Times New Roman"/>
                <w:sz w:val="24"/>
                <w:szCs w:val="24"/>
              </w:rPr>
              <w:t xml:space="preserve">по дополнительной профессиональной программе </w:t>
            </w:r>
            <w:r w:rsidRPr="00CB4FF5">
              <w:rPr>
                <w:rFonts w:ascii="Times New Roman" w:hAnsi="Times New Roman"/>
                <w:sz w:val="24"/>
                <w:szCs w:val="24"/>
              </w:rPr>
              <w:t xml:space="preserve">повышения квалификации: </w:t>
            </w:r>
            <w:r w:rsidR="001C335D" w:rsidRPr="00CB4FF5">
              <w:rPr>
                <w:rFonts w:ascii="Times New Roman" w:hAnsi="Times New Roman"/>
                <w:sz w:val="24"/>
                <w:szCs w:val="24"/>
                <w:lang w:eastAsia="en-US"/>
              </w:rPr>
              <w:t>«Централизация – интеграция в госсекторе. Электронный документооборот. Перевод в ГИИС «Электронный бюджет». Объединение всех данных учреждения в едином хранилище. Подготовка к переходу на электронный СМАРТ-контроль</w:t>
            </w:r>
            <w:r w:rsidR="00914B69" w:rsidRPr="00CB4FF5">
              <w:rPr>
                <w:rFonts w:ascii="Times New Roman" w:hAnsi="Times New Roman"/>
                <w:sz w:val="24"/>
                <w:szCs w:val="24"/>
              </w:rPr>
              <w:t>»</w:t>
            </w:r>
            <w:r w:rsidRPr="00CB4FF5">
              <w:rPr>
                <w:rFonts w:ascii="Times New Roman" w:hAnsi="Times New Roman"/>
                <w:sz w:val="24"/>
                <w:szCs w:val="24"/>
              </w:rPr>
              <w:t xml:space="preserve"> для нужд СПбГБУ «Центр энергосбережения» </w:t>
            </w:r>
          </w:p>
        </w:tc>
        <w:tc>
          <w:tcPr>
            <w:tcW w:w="1418" w:type="dxa"/>
            <w:vAlign w:val="center"/>
          </w:tcPr>
          <w:p w14:paraId="5D51B03A" w14:textId="77777777" w:rsidR="00401736" w:rsidRPr="00254A19" w:rsidRDefault="002D4E47">
            <w:pPr>
              <w:widowControl w:val="0"/>
              <w:jc w:val="center"/>
              <w:rPr>
                <w:rFonts w:ascii="Times New Roman" w:hAnsi="Times New Roman"/>
              </w:rPr>
            </w:pPr>
            <w:r w:rsidRPr="00254A19">
              <w:rPr>
                <w:rFonts w:ascii="Times New Roman" w:hAnsi="Times New Roman"/>
              </w:rPr>
              <w:t xml:space="preserve">40 </w:t>
            </w:r>
            <w:proofErr w:type="spellStart"/>
            <w:r w:rsidR="00914B69" w:rsidRPr="00254A19">
              <w:rPr>
                <w:rFonts w:ascii="Times New Roman" w:hAnsi="Times New Roman"/>
              </w:rPr>
              <w:t>ак.ч</w:t>
            </w:r>
            <w:proofErr w:type="spellEnd"/>
            <w:r w:rsidR="00914B69" w:rsidRPr="00254A19">
              <w:rPr>
                <w:rFonts w:ascii="Times New Roman" w:hAnsi="Times New Roman"/>
              </w:rPr>
              <w:t>.</w:t>
            </w:r>
          </w:p>
        </w:tc>
        <w:tc>
          <w:tcPr>
            <w:tcW w:w="1417" w:type="dxa"/>
            <w:vAlign w:val="center"/>
          </w:tcPr>
          <w:p w14:paraId="21E29596" w14:textId="77777777" w:rsidR="00401736" w:rsidRDefault="00914B69">
            <w:pPr>
              <w:widowControl w:val="0"/>
              <w:jc w:val="center"/>
              <w:rPr>
                <w:rFonts w:ascii="Times New Roman" w:hAnsi="Times New Roman"/>
              </w:rPr>
            </w:pPr>
            <w:r>
              <w:rPr>
                <w:rFonts w:ascii="Times New Roman" w:hAnsi="Times New Roman"/>
              </w:rPr>
              <w:t>1</w:t>
            </w:r>
          </w:p>
        </w:tc>
        <w:tc>
          <w:tcPr>
            <w:tcW w:w="1701" w:type="dxa"/>
            <w:vAlign w:val="center"/>
          </w:tcPr>
          <w:p w14:paraId="0C916048" w14:textId="41E7DDC6" w:rsidR="00401736" w:rsidRDefault="00401736">
            <w:pPr>
              <w:widowControl w:val="0"/>
              <w:jc w:val="center"/>
              <w:rPr>
                <w:rFonts w:ascii="Times New Roman" w:hAnsi="Times New Roman"/>
              </w:rPr>
            </w:pPr>
          </w:p>
        </w:tc>
        <w:tc>
          <w:tcPr>
            <w:tcW w:w="1559" w:type="dxa"/>
            <w:vAlign w:val="center"/>
          </w:tcPr>
          <w:p w14:paraId="402753E4" w14:textId="7733D1FD" w:rsidR="00401736" w:rsidRDefault="00401736">
            <w:pPr>
              <w:widowControl w:val="0"/>
              <w:jc w:val="center"/>
              <w:rPr>
                <w:rFonts w:ascii="Times New Roman" w:hAnsi="Times New Roman"/>
              </w:rPr>
            </w:pPr>
          </w:p>
        </w:tc>
      </w:tr>
      <w:tr w:rsidR="00401736" w14:paraId="2CBEA238" w14:textId="77777777" w:rsidTr="00CB4FF5">
        <w:trPr>
          <w:jc w:val="center"/>
        </w:trPr>
        <w:tc>
          <w:tcPr>
            <w:tcW w:w="568" w:type="dxa"/>
          </w:tcPr>
          <w:p w14:paraId="4AF9E548" w14:textId="77777777" w:rsidR="00401736" w:rsidRDefault="00401736">
            <w:pPr>
              <w:widowControl w:val="0"/>
              <w:jc w:val="both"/>
              <w:rPr>
                <w:rFonts w:ascii="Times New Roman" w:hAnsi="Times New Roman"/>
                <w:b/>
              </w:rPr>
            </w:pPr>
          </w:p>
        </w:tc>
        <w:tc>
          <w:tcPr>
            <w:tcW w:w="8641" w:type="dxa"/>
            <w:gridSpan w:val="4"/>
          </w:tcPr>
          <w:p w14:paraId="6FDDE567" w14:textId="77777777" w:rsidR="00401736" w:rsidRDefault="00914B69">
            <w:pPr>
              <w:widowControl w:val="0"/>
              <w:rPr>
                <w:rFonts w:ascii="Times New Roman" w:hAnsi="Times New Roman"/>
                <w:b/>
              </w:rPr>
            </w:pPr>
            <w:r>
              <w:rPr>
                <w:rFonts w:ascii="Times New Roman" w:hAnsi="Times New Roman"/>
                <w:b/>
              </w:rPr>
              <w:t>Итого:</w:t>
            </w:r>
          </w:p>
        </w:tc>
        <w:tc>
          <w:tcPr>
            <w:tcW w:w="1559" w:type="dxa"/>
          </w:tcPr>
          <w:p w14:paraId="2EB68FFD" w14:textId="0226C332" w:rsidR="00401736" w:rsidRDefault="00401736">
            <w:pPr>
              <w:widowControl w:val="0"/>
              <w:jc w:val="center"/>
              <w:rPr>
                <w:rFonts w:ascii="Times New Roman" w:hAnsi="Times New Roman"/>
                <w:b/>
              </w:rPr>
            </w:pPr>
          </w:p>
        </w:tc>
      </w:tr>
    </w:tbl>
    <w:p w14:paraId="286218DC" w14:textId="282173AC" w:rsidR="00401736" w:rsidRDefault="00914B69">
      <w:pPr>
        <w:pStyle w:val="af6"/>
        <w:ind w:firstLine="708"/>
        <w:jc w:val="both"/>
        <w:rPr>
          <w:rFonts w:ascii="Times New Roman" w:hAnsi="Times New Roman"/>
        </w:rPr>
      </w:pPr>
      <w:r>
        <w:rPr>
          <w:rFonts w:ascii="Times New Roman" w:hAnsi="Times New Roman"/>
        </w:rPr>
        <w:t>Общая стоимо</w:t>
      </w:r>
      <w:r w:rsidR="002D4E47">
        <w:rPr>
          <w:rFonts w:ascii="Times New Roman" w:hAnsi="Times New Roman"/>
        </w:rPr>
        <w:t xml:space="preserve">сть оказания Услуг составляет </w:t>
      </w:r>
      <w:r w:rsidR="002A4166">
        <w:rPr>
          <w:rFonts w:ascii="Times New Roman" w:hAnsi="Times New Roman"/>
        </w:rPr>
        <w:t>________</w:t>
      </w:r>
      <w:r>
        <w:rPr>
          <w:rFonts w:ascii="Times New Roman" w:hAnsi="Times New Roman"/>
        </w:rPr>
        <w:t xml:space="preserve"> рублей</w:t>
      </w:r>
      <w:r w:rsidR="002D4E47">
        <w:rPr>
          <w:rFonts w:ascii="Times New Roman" w:hAnsi="Times New Roman"/>
        </w:rPr>
        <w:t xml:space="preserve"> </w:t>
      </w:r>
      <w:r w:rsidR="002A4166">
        <w:rPr>
          <w:rFonts w:ascii="Times New Roman" w:hAnsi="Times New Roman"/>
        </w:rPr>
        <w:t>___</w:t>
      </w:r>
      <w:r w:rsidR="002D4E47">
        <w:rPr>
          <w:rFonts w:ascii="Times New Roman" w:hAnsi="Times New Roman"/>
        </w:rPr>
        <w:t xml:space="preserve"> копеек (</w:t>
      </w:r>
      <w:r w:rsidR="002A4166">
        <w:rPr>
          <w:rFonts w:ascii="Times New Roman" w:hAnsi="Times New Roman"/>
        </w:rPr>
        <w:t>__________________</w:t>
      </w:r>
      <w:r>
        <w:rPr>
          <w:rFonts w:ascii="Times New Roman" w:hAnsi="Times New Roman"/>
        </w:rPr>
        <w:t xml:space="preserve">) рублей </w:t>
      </w:r>
      <w:r w:rsidR="002A4166">
        <w:rPr>
          <w:rFonts w:ascii="Times New Roman" w:hAnsi="Times New Roman"/>
        </w:rPr>
        <w:t>___</w:t>
      </w:r>
      <w:r>
        <w:rPr>
          <w:rFonts w:ascii="Times New Roman" w:hAnsi="Times New Roman"/>
        </w:rPr>
        <w:t xml:space="preserve"> копеек, в</w:t>
      </w:r>
      <w:r w:rsidR="002A4166">
        <w:rPr>
          <w:rFonts w:ascii="Times New Roman" w:hAnsi="Times New Roman"/>
        </w:rPr>
        <w:t xml:space="preserve"> том числе НДС</w:t>
      </w:r>
      <w:r w:rsidR="00EF602A">
        <w:rPr>
          <w:rStyle w:val="af8"/>
          <w:rFonts w:ascii="Times New Roman" w:hAnsi="Times New Roman"/>
        </w:rPr>
        <w:footnoteReference w:id="7"/>
      </w:r>
      <w:r w:rsidR="002A4166">
        <w:rPr>
          <w:rFonts w:ascii="Times New Roman" w:hAnsi="Times New Roman"/>
        </w:rPr>
        <w:t xml:space="preserve"> ________ рублей ___ копеек (__________________) рублей ___ копеек</w:t>
      </w:r>
      <w:r>
        <w:rPr>
          <w:rFonts w:ascii="Times New Roman" w:hAnsi="Times New Roman"/>
        </w:rPr>
        <w:t>.</w:t>
      </w:r>
    </w:p>
    <w:p w14:paraId="56607395" w14:textId="77777777" w:rsidR="00401736" w:rsidRDefault="00401736">
      <w:pPr>
        <w:pStyle w:val="af6"/>
        <w:jc w:val="both"/>
        <w:rPr>
          <w:rFonts w:ascii="Times New Roman" w:hAnsi="Times New Roman"/>
        </w:rPr>
      </w:pPr>
    </w:p>
    <w:tbl>
      <w:tblPr>
        <w:tblStyle w:val="aff9"/>
        <w:tblW w:w="10881" w:type="dxa"/>
        <w:tblInd w:w="-567" w:type="dxa"/>
        <w:tblBorders>
          <w:top w:val="nil"/>
          <w:left w:val="nil"/>
          <w:bottom w:val="nil"/>
          <w:right w:val="nil"/>
          <w:insideH w:val="nil"/>
          <w:insideV w:val="nil"/>
        </w:tblBorders>
        <w:tblLayout w:type="fixed"/>
        <w:tblLook w:val="04A0" w:firstRow="1" w:lastRow="0" w:firstColumn="1" w:lastColumn="0" w:noHBand="0" w:noVBand="1"/>
      </w:tblPr>
      <w:tblGrid>
        <w:gridCol w:w="5490"/>
        <w:gridCol w:w="5391"/>
      </w:tblGrid>
      <w:tr w:rsidR="00401736" w14:paraId="512C8864" w14:textId="77777777" w:rsidTr="00254A19">
        <w:tc>
          <w:tcPr>
            <w:tcW w:w="5490" w:type="dxa"/>
            <w:tcBorders>
              <w:top w:val="nil"/>
              <w:left w:val="nil"/>
              <w:bottom w:val="nil"/>
              <w:right w:val="nil"/>
            </w:tcBorders>
          </w:tcPr>
          <w:p w14:paraId="4D3EF5CB" w14:textId="77777777" w:rsidR="00401736" w:rsidRDefault="00914B69">
            <w:pPr>
              <w:pStyle w:val="ConsPlusNonformat"/>
              <w:rPr>
                <w:rFonts w:ascii="Times New Roman" w:hAnsi="Times New Roman"/>
                <w:b/>
                <w:sz w:val="24"/>
              </w:rPr>
            </w:pPr>
            <w:r>
              <w:rPr>
                <w:rFonts w:ascii="Times New Roman" w:hAnsi="Times New Roman"/>
                <w:b/>
                <w:sz w:val="24"/>
              </w:rPr>
              <w:t>ЗАКАЗЧИК:</w:t>
            </w:r>
          </w:p>
        </w:tc>
        <w:tc>
          <w:tcPr>
            <w:tcW w:w="5391" w:type="dxa"/>
            <w:tcBorders>
              <w:top w:val="nil"/>
              <w:left w:val="nil"/>
              <w:bottom w:val="nil"/>
              <w:right w:val="nil"/>
            </w:tcBorders>
          </w:tcPr>
          <w:p w14:paraId="03683E59" w14:textId="77777777" w:rsidR="00401736" w:rsidRDefault="00914B69">
            <w:pPr>
              <w:pStyle w:val="ConsPlusNonformat"/>
              <w:rPr>
                <w:rFonts w:ascii="Times New Roman" w:hAnsi="Times New Roman"/>
                <w:b/>
                <w:sz w:val="24"/>
              </w:rPr>
            </w:pPr>
            <w:r>
              <w:rPr>
                <w:rFonts w:ascii="Times New Roman" w:hAnsi="Times New Roman"/>
                <w:b/>
                <w:sz w:val="24"/>
              </w:rPr>
              <w:t>ИСПОЛНИТЕЛЬ:</w:t>
            </w:r>
          </w:p>
        </w:tc>
      </w:tr>
      <w:tr w:rsidR="00401736" w14:paraId="2D6BE28F" w14:textId="77777777" w:rsidTr="00254A19">
        <w:tc>
          <w:tcPr>
            <w:tcW w:w="5490" w:type="dxa"/>
            <w:tcBorders>
              <w:top w:val="nil"/>
              <w:left w:val="nil"/>
              <w:bottom w:val="nil"/>
              <w:right w:val="nil"/>
            </w:tcBorders>
          </w:tcPr>
          <w:p w14:paraId="2C718316" w14:textId="77777777" w:rsidR="0083082F" w:rsidRDefault="0083082F">
            <w:pPr>
              <w:pStyle w:val="ConsPlusNonformat"/>
              <w:rPr>
                <w:rFonts w:ascii="Times New Roman" w:hAnsi="Times New Roman"/>
                <w:b/>
                <w:sz w:val="22"/>
              </w:rPr>
            </w:pPr>
          </w:p>
          <w:p w14:paraId="347936AD" w14:textId="741D8B2F" w:rsidR="00401736" w:rsidRPr="00254A19" w:rsidRDefault="00914B69">
            <w:pPr>
              <w:pStyle w:val="ConsPlusNonformat"/>
              <w:rPr>
                <w:rFonts w:ascii="Times New Roman" w:hAnsi="Times New Roman"/>
                <w:b/>
                <w:sz w:val="22"/>
              </w:rPr>
            </w:pPr>
            <w:r w:rsidRPr="00254A19">
              <w:rPr>
                <w:rFonts w:ascii="Times New Roman" w:hAnsi="Times New Roman"/>
                <w:b/>
                <w:sz w:val="22"/>
              </w:rPr>
              <w:t>СПбГБУ «Центр энергосбережения»</w:t>
            </w:r>
          </w:p>
          <w:p w14:paraId="66ED9BE1" w14:textId="77777777" w:rsidR="002A4166" w:rsidRPr="00254A19" w:rsidRDefault="002A4166" w:rsidP="002A4166">
            <w:pPr>
              <w:jc w:val="both"/>
              <w:rPr>
                <w:rFonts w:ascii="Times New Roman" w:hAnsi="Times New Roman"/>
              </w:rPr>
            </w:pPr>
            <w:r>
              <w:rPr>
                <w:rFonts w:ascii="Times New Roman" w:hAnsi="Times New Roman"/>
              </w:rPr>
              <w:t>Первый заместитель д</w:t>
            </w:r>
            <w:r w:rsidRPr="00254A19">
              <w:rPr>
                <w:rFonts w:ascii="Times New Roman" w:hAnsi="Times New Roman"/>
              </w:rPr>
              <w:t>иректор</w:t>
            </w:r>
            <w:r>
              <w:rPr>
                <w:rFonts w:ascii="Times New Roman" w:hAnsi="Times New Roman"/>
              </w:rPr>
              <w:t>а</w:t>
            </w:r>
          </w:p>
          <w:p w14:paraId="4481FC60" w14:textId="77777777" w:rsidR="002A4166" w:rsidRPr="00254A19" w:rsidRDefault="002A4166" w:rsidP="002A4166">
            <w:pPr>
              <w:jc w:val="both"/>
              <w:rPr>
                <w:rFonts w:ascii="Times New Roman" w:hAnsi="Times New Roman"/>
              </w:rPr>
            </w:pPr>
          </w:p>
          <w:p w14:paraId="49BBCF75" w14:textId="77777777" w:rsidR="002A4166" w:rsidRPr="00254A19" w:rsidRDefault="002A4166" w:rsidP="002A4166">
            <w:pPr>
              <w:jc w:val="both"/>
              <w:rPr>
                <w:rFonts w:ascii="Times New Roman" w:hAnsi="Times New Roman"/>
              </w:rPr>
            </w:pPr>
            <w:r w:rsidRPr="00254A19">
              <w:rPr>
                <w:rFonts w:ascii="Times New Roman" w:hAnsi="Times New Roman"/>
              </w:rPr>
              <w:t xml:space="preserve">____________ / </w:t>
            </w:r>
            <w:r>
              <w:rPr>
                <w:rFonts w:ascii="Times New Roman" w:hAnsi="Times New Roman"/>
              </w:rPr>
              <w:t>Костычев</w:t>
            </w:r>
            <w:r w:rsidRPr="00254A19">
              <w:rPr>
                <w:rFonts w:ascii="Times New Roman" w:hAnsi="Times New Roman"/>
              </w:rPr>
              <w:t xml:space="preserve"> </w:t>
            </w:r>
            <w:r>
              <w:rPr>
                <w:rFonts w:ascii="Times New Roman" w:hAnsi="Times New Roman"/>
              </w:rPr>
              <w:t>С</w:t>
            </w:r>
            <w:r w:rsidRPr="00254A19">
              <w:rPr>
                <w:rFonts w:ascii="Times New Roman" w:hAnsi="Times New Roman"/>
              </w:rPr>
              <w:t>.</w:t>
            </w:r>
            <w:r>
              <w:rPr>
                <w:rFonts w:ascii="Times New Roman" w:hAnsi="Times New Roman"/>
              </w:rPr>
              <w:t>Н</w:t>
            </w:r>
            <w:r w:rsidRPr="00254A19">
              <w:rPr>
                <w:rFonts w:ascii="Times New Roman" w:hAnsi="Times New Roman"/>
              </w:rPr>
              <w:t>.</w:t>
            </w:r>
          </w:p>
          <w:p w14:paraId="0B5F3BE8" w14:textId="77777777" w:rsidR="00401736" w:rsidRPr="00254A19" w:rsidRDefault="00914B69">
            <w:pPr>
              <w:pStyle w:val="ConsPlusNonformat"/>
              <w:rPr>
                <w:rFonts w:ascii="Times New Roman" w:hAnsi="Times New Roman"/>
                <w:sz w:val="22"/>
              </w:rPr>
            </w:pPr>
            <w:r w:rsidRPr="00254A19">
              <w:rPr>
                <w:rFonts w:ascii="Times New Roman" w:hAnsi="Times New Roman"/>
                <w:sz w:val="22"/>
              </w:rPr>
              <w:t>(подписано ЭЦП)</w:t>
            </w:r>
          </w:p>
          <w:p w14:paraId="5F89F42B" w14:textId="77777777" w:rsidR="00401736" w:rsidRPr="00254A19" w:rsidRDefault="00401736">
            <w:pPr>
              <w:pStyle w:val="ConsPlusNonformat"/>
              <w:rPr>
                <w:rFonts w:ascii="Times New Roman" w:hAnsi="Times New Roman"/>
                <w:b/>
                <w:sz w:val="22"/>
              </w:rPr>
            </w:pPr>
          </w:p>
        </w:tc>
        <w:tc>
          <w:tcPr>
            <w:tcW w:w="5391" w:type="dxa"/>
            <w:tcBorders>
              <w:top w:val="nil"/>
              <w:left w:val="nil"/>
              <w:bottom w:val="nil"/>
              <w:right w:val="nil"/>
            </w:tcBorders>
          </w:tcPr>
          <w:p w14:paraId="4A68FB00" w14:textId="77777777" w:rsidR="00401736" w:rsidRPr="00254A19" w:rsidRDefault="00401736">
            <w:pPr>
              <w:pStyle w:val="ConsPlusNonformat"/>
              <w:rPr>
                <w:rFonts w:ascii="Times New Roman" w:hAnsi="Times New Roman"/>
                <w:b/>
                <w:sz w:val="22"/>
              </w:rPr>
            </w:pPr>
          </w:p>
          <w:p w14:paraId="27785822" w14:textId="0DC6D4B2" w:rsidR="00401736" w:rsidRPr="00254A19" w:rsidRDefault="00401736">
            <w:pPr>
              <w:pStyle w:val="ConsPlusNonformat"/>
              <w:rPr>
                <w:rFonts w:ascii="Times New Roman" w:hAnsi="Times New Roman"/>
                <w:sz w:val="22"/>
              </w:rPr>
            </w:pPr>
          </w:p>
          <w:p w14:paraId="1FDA650B" w14:textId="18630933" w:rsidR="006B326D" w:rsidRPr="00254A19" w:rsidRDefault="006B326D">
            <w:pPr>
              <w:pStyle w:val="ConsPlusNonformat"/>
              <w:rPr>
                <w:rFonts w:ascii="Times New Roman" w:hAnsi="Times New Roman"/>
                <w:sz w:val="22"/>
              </w:rPr>
            </w:pPr>
          </w:p>
          <w:p w14:paraId="2A64B7D4" w14:textId="77777777" w:rsidR="006B326D" w:rsidRPr="00254A19" w:rsidRDefault="006B326D">
            <w:pPr>
              <w:pStyle w:val="ConsPlusNonformat"/>
              <w:rPr>
                <w:rFonts w:ascii="Times New Roman" w:hAnsi="Times New Roman"/>
                <w:sz w:val="22"/>
              </w:rPr>
            </w:pPr>
          </w:p>
          <w:p w14:paraId="4ED9D6DC" w14:textId="7CCE34A7" w:rsidR="00401736" w:rsidRPr="00254A19" w:rsidRDefault="00914B69">
            <w:pPr>
              <w:pStyle w:val="ConsPlusNonformat"/>
              <w:rPr>
                <w:rFonts w:ascii="Times New Roman" w:hAnsi="Times New Roman"/>
                <w:sz w:val="22"/>
              </w:rPr>
            </w:pPr>
            <w:r w:rsidRPr="00254A19">
              <w:rPr>
                <w:rFonts w:ascii="Times New Roman" w:hAnsi="Times New Roman"/>
                <w:sz w:val="22"/>
              </w:rPr>
              <w:t xml:space="preserve">_______________ / </w:t>
            </w:r>
            <w:r w:rsidR="006B326D" w:rsidRPr="00254A19">
              <w:rPr>
                <w:rFonts w:ascii="Times New Roman" w:hAnsi="Times New Roman"/>
                <w:sz w:val="22"/>
              </w:rPr>
              <w:t>___________</w:t>
            </w:r>
          </w:p>
          <w:p w14:paraId="16148CD7" w14:textId="77777777" w:rsidR="00401736" w:rsidRDefault="00914B69">
            <w:pPr>
              <w:pStyle w:val="ConsPlusNonformat"/>
              <w:rPr>
                <w:rFonts w:ascii="Times New Roman" w:hAnsi="Times New Roman"/>
                <w:sz w:val="22"/>
              </w:rPr>
            </w:pPr>
            <w:r w:rsidRPr="00254A19">
              <w:rPr>
                <w:rFonts w:ascii="Times New Roman" w:hAnsi="Times New Roman"/>
                <w:sz w:val="22"/>
              </w:rPr>
              <w:t>(подписано ЭЦП)</w:t>
            </w:r>
          </w:p>
        </w:tc>
      </w:tr>
    </w:tbl>
    <w:p w14:paraId="1EDF423F" w14:textId="77777777" w:rsidR="00401736" w:rsidRDefault="00401736">
      <w:pPr>
        <w:widowControl w:val="0"/>
        <w:jc w:val="both"/>
        <w:rPr>
          <w:rFonts w:ascii="Times New Roman" w:hAnsi="Times New Roman"/>
        </w:rPr>
      </w:pPr>
    </w:p>
    <w:p w14:paraId="75FD2A7F" w14:textId="77777777" w:rsidR="00401736" w:rsidRDefault="00401736">
      <w:pPr>
        <w:jc w:val="center"/>
        <w:rPr>
          <w:rFonts w:ascii="Times New Roman" w:hAnsi="Times New Roman"/>
          <w:b/>
        </w:rPr>
      </w:pPr>
    </w:p>
    <w:p w14:paraId="0C545282" w14:textId="77777777" w:rsidR="00401736" w:rsidRDefault="00914B69">
      <w:pPr>
        <w:widowControl w:val="0"/>
        <w:jc w:val="right"/>
        <w:rPr>
          <w:rFonts w:ascii="Times New Roman" w:hAnsi="Times New Roman"/>
        </w:rPr>
      </w:pPr>
      <w:r>
        <w:rPr>
          <w:rFonts w:ascii="Times New Roman" w:hAnsi="Times New Roman"/>
        </w:rPr>
        <w:t xml:space="preserve"> </w:t>
      </w:r>
    </w:p>
    <w:p w14:paraId="19EE0F2F" w14:textId="77777777" w:rsidR="00401736" w:rsidRDefault="00914B69">
      <w:pPr>
        <w:rPr>
          <w:rFonts w:ascii="Times New Roman" w:hAnsi="Times New Roman"/>
        </w:rPr>
      </w:pPr>
      <w:r>
        <w:rPr>
          <w:rFonts w:ascii="Times New Roman" w:hAnsi="Times New Roman"/>
        </w:rPr>
        <w:br w:type="page"/>
      </w:r>
    </w:p>
    <w:tbl>
      <w:tblPr>
        <w:tblStyle w:val="aff9"/>
        <w:tblW w:w="0" w:type="auto"/>
        <w:tblBorders>
          <w:top w:val="nil"/>
          <w:left w:val="nil"/>
          <w:bottom w:val="nil"/>
          <w:right w:val="nil"/>
          <w:insideH w:val="nil"/>
          <w:insideV w:val="nil"/>
        </w:tblBorders>
        <w:tblLayout w:type="fixed"/>
        <w:tblLook w:val="04A0" w:firstRow="1" w:lastRow="0" w:firstColumn="1" w:lastColumn="0" w:noHBand="0" w:noVBand="1"/>
      </w:tblPr>
      <w:tblGrid>
        <w:gridCol w:w="4792"/>
        <w:gridCol w:w="4846"/>
      </w:tblGrid>
      <w:tr w:rsidR="00401736" w14:paraId="1FA9285A" w14:textId="77777777">
        <w:tc>
          <w:tcPr>
            <w:tcW w:w="4792" w:type="dxa"/>
            <w:tcBorders>
              <w:top w:val="nil"/>
              <w:left w:val="nil"/>
              <w:bottom w:val="nil"/>
              <w:right w:val="nil"/>
            </w:tcBorders>
          </w:tcPr>
          <w:p w14:paraId="5CC93C43" w14:textId="77777777" w:rsidR="00401736" w:rsidRDefault="00401736">
            <w:pPr>
              <w:pStyle w:val="af6"/>
              <w:jc w:val="right"/>
              <w:rPr>
                <w:rFonts w:ascii="Times New Roman" w:hAnsi="Times New Roman"/>
              </w:rPr>
            </w:pPr>
          </w:p>
        </w:tc>
        <w:tc>
          <w:tcPr>
            <w:tcW w:w="4846" w:type="dxa"/>
            <w:tcBorders>
              <w:top w:val="nil"/>
              <w:left w:val="nil"/>
              <w:bottom w:val="nil"/>
              <w:right w:val="nil"/>
            </w:tcBorders>
          </w:tcPr>
          <w:p w14:paraId="2F19CD67" w14:textId="77777777" w:rsidR="00401736" w:rsidRDefault="00914B69">
            <w:pPr>
              <w:pageBreakBefore/>
              <w:widowControl w:val="0"/>
              <w:jc w:val="right"/>
              <w:outlineLvl w:val="0"/>
              <w:rPr>
                <w:rFonts w:ascii="Times New Roman" w:hAnsi="Times New Roman"/>
              </w:rPr>
            </w:pPr>
            <w:r>
              <w:rPr>
                <w:rFonts w:ascii="Times New Roman" w:hAnsi="Times New Roman"/>
              </w:rPr>
              <w:tab/>
              <w:t>Приложение № 3 к Контракту</w:t>
            </w:r>
          </w:p>
          <w:p w14:paraId="0BE9B3F3" w14:textId="26148AFD" w:rsidR="00401736" w:rsidRDefault="00914B69">
            <w:pPr>
              <w:pStyle w:val="af6"/>
              <w:jc w:val="right"/>
              <w:rPr>
                <w:rFonts w:ascii="Times New Roman" w:hAnsi="Times New Roman"/>
              </w:rPr>
            </w:pPr>
            <w:r>
              <w:rPr>
                <w:rFonts w:ascii="Times New Roman" w:hAnsi="Times New Roman"/>
              </w:rPr>
              <w:t xml:space="preserve">от </w:t>
            </w:r>
            <w:r w:rsidR="0026491A">
              <w:rPr>
                <w:rFonts w:ascii="Times New Roman" w:hAnsi="Times New Roman"/>
              </w:rPr>
              <w:t>_____________</w:t>
            </w:r>
            <w:proofErr w:type="gramStart"/>
            <w:r w:rsidR="0026491A">
              <w:rPr>
                <w:rFonts w:ascii="Times New Roman" w:hAnsi="Times New Roman"/>
              </w:rPr>
              <w:t>_</w:t>
            </w:r>
            <w:r>
              <w:rPr>
                <w:rFonts w:ascii="Times New Roman" w:hAnsi="Times New Roman"/>
              </w:rPr>
              <w:t xml:space="preserve">  202</w:t>
            </w:r>
            <w:r w:rsidR="0026491A">
              <w:rPr>
                <w:rFonts w:ascii="Times New Roman" w:hAnsi="Times New Roman"/>
              </w:rPr>
              <w:t>6</w:t>
            </w:r>
            <w:proofErr w:type="gramEnd"/>
            <w:r>
              <w:rPr>
                <w:rFonts w:ascii="Times New Roman" w:hAnsi="Times New Roman"/>
              </w:rPr>
              <w:t xml:space="preserve"> г. № </w:t>
            </w:r>
            <w:r w:rsidR="0026491A">
              <w:rPr>
                <w:rFonts w:ascii="Times New Roman" w:hAnsi="Times New Roman"/>
              </w:rPr>
              <w:t>____________</w:t>
            </w:r>
          </w:p>
        </w:tc>
      </w:tr>
    </w:tbl>
    <w:p w14:paraId="377DCB94" w14:textId="77777777" w:rsidR="00401736" w:rsidRDefault="00914B69">
      <w:pPr>
        <w:jc w:val="right"/>
        <w:rPr>
          <w:rFonts w:ascii="Times New Roman" w:hAnsi="Times New Roman"/>
          <w:b/>
        </w:rPr>
      </w:pPr>
      <w:r>
        <w:rPr>
          <w:rFonts w:ascii="Times New Roman" w:hAnsi="Times New Roman"/>
        </w:rPr>
        <w:t xml:space="preserve"> </w:t>
      </w:r>
    </w:p>
    <w:p w14:paraId="6FF7C029" w14:textId="77777777" w:rsidR="00401736" w:rsidRDefault="00914B69">
      <w:pPr>
        <w:jc w:val="center"/>
        <w:rPr>
          <w:rFonts w:ascii="Times New Roman" w:hAnsi="Times New Roman"/>
          <w:b/>
        </w:rPr>
      </w:pPr>
      <w:r>
        <w:rPr>
          <w:rFonts w:ascii="Times New Roman" w:hAnsi="Times New Roman"/>
          <w:b/>
        </w:rPr>
        <w:t>Акт</w:t>
      </w:r>
    </w:p>
    <w:p w14:paraId="0E93C51B" w14:textId="77777777" w:rsidR="00401736" w:rsidRDefault="00914B69">
      <w:pPr>
        <w:jc w:val="center"/>
        <w:rPr>
          <w:rFonts w:ascii="Times New Roman" w:hAnsi="Times New Roman"/>
          <w:b/>
        </w:rPr>
      </w:pPr>
      <w:r>
        <w:rPr>
          <w:rFonts w:ascii="Times New Roman" w:hAnsi="Times New Roman"/>
          <w:b/>
        </w:rPr>
        <w:t xml:space="preserve"> сдачи-приемки оказанных Услуг по Контракту № ____ от ____________                                       </w:t>
      </w:r>
    </w:p>
    <w:p w14:paraId="55FD58FA" w14:textId="77777777" w:rsidR="00401736" w:rsidRDefault="00401736">
      <w:pPr>
        <w:pStyle w:val="afd"/>
        <w:spacing w:after="0" w:line="276" w:lineRule="auto"/>
        <w:ind w:left="148"/>
        <w:rPr>
          <w:sz w:val="22"/>
        </w:rPr>
      </w:pPr>
    </w:p>
    <w:p w14:paraId="734B4330" w14:textId="77777777" w:rsidR="00401736" w:rsidRDefault="00914B69">
      <w:pPr>
        <w:pStyle w:val="afd"/>
        <w:spacing w:after="0" w:line="276" w:lineRule="auto"/>
        <w:ind w:firstLine="709"/>
        <w:rPr>
          <w:sz w:val="22"/>
        </w:rPr>
      </w:pPr>
      <w:r>
        <w:rPr>
          <w:sz w:val="22"/>
        </w:rPr>
        <w:t>Мы, нижеподписавшиеся, от лица Исполнителя _____________________</w:t>
      </w:r>
      <w:proofErr w:type="gramStart"/>
      <w:r>
        <w:rPr>
          <w:sz w:val="22"/>
        </w:rPr>
        <w:t xml:space="preserve">_,  </w:t>
      </w:r>
      <w:r>
        <w:rPr>
          <w:sz w:val="22"/>
          <w:vertAlign w:val="superscript"/>
        </w:rPr>
        <w:t xml:space="preserve"> </w:t>
      </w:r>
      <w:proofErr w:type="gramEnd"/>
      <w:r>
        <w:rPr>
          <w:sz w:val="22"/>
          <w:vertAlign w:val="superscript"/>
        </w:rPr>
        <w:t xml:space="preserve">                                                    (должность, фамилия, имя, отчество (при наличии) уполномоченного представителя)</w:t>
      </w:r>
    </w:p>
    <w:p w14:paraId="295D7682" w14:textId="77777777" w:rsidR="00401736" w:rsidRDefault="00914B69">
      <w:pPr>
        <w:pStyle w:val="afd"/>
        <w:spacing w:after="0" w:line="276" w:lineRule="auto"/>
        <w:ind w:firstLine="709"/>
        <w:rPr>
          <w:sz w:val="22"/>
        </w:rPr>
      </w:pPr>
      <w:r>
        <w:rPr>
          <w:sz w:val="22"/>
        </w:rPr>
        <w:t>с одной стороны, и от лица Заказчика __________________________________</w:t>
      </w:r>
      <w:proofErr w:type="gramStart"/>
      <w:r>
        <w:rPr>
          <w:sz w:val="22"/>
        </w:rPr>
        <w:t xml:space="preserve">_, </w:t>
      </w:r>
      <w:r>
        <w:rPr>
          <w:sz w:val="22"/>
          <w:vertAlign w:val="superscript"/>
        </w:rPr>
        <w:t xml:space="preserve">  </w:t>
      </w:r>
      <w:proofErr w:type="gramEnd"/>
      <w:r>
        <w:rPr>
          <w:sz w:val="22"/>
          <w:vertAlign w:val="superscript"/>
        </w:rPr>
        <w:t xml:space="preserve">                                                                  (должность, фамилия, имя, отчество (при наличии) уполномоченного представителя)</w:t>
      </w:r>
    </w:p>
    <w:p w14:paraId="01982CA0" w14:textId="77777777" w:rsidR="00401736" w:rsidRDefault="00914B69">
      <w:pPr>
        <w:pStyle w:val="afd"/>
        <w:spacing w:after="0" w:line="276" w:lineRule="auto"/>
        <w:ind w:firstLine="709"/>
        <w:rPr>
          <w:sz w:val="22"/>
        </w:rPr>
      </w:pPr>
      <w:r>
        <w:rPr>
          <w:sz w:val="22"/>
        </w:rPr>
        <w:t xml:space="preserve"> с другой стороны, составили акт о том, что оказанные Услуги удовлетворяют требованиям контракта и надлежащим образом исполнены.</w:t>
      </w:r>
    </w:p>
    <w:p w14:paraId="45F4AFF8" w14:textId="77777777" w:rsidR="00401736" w:rsidRDefault="00914B69">
      <w:pPr>
        <w:pStyle w:val="afd"/>
        <w:spacing w:after="0" w:line="276" w:lineRule="auto"/>
        <w:ind w:firstLine="709"/>
        <w:rPr>
          <w:sz w:val="22"/>
        </w:rPr>
      </w:pPr>
      <w:r>
        <w:rPr>
          <w:sz w:val="22"/>
        </w:rPr>
        <w:t xml:space="preserve">Описание оказанных Услуг </w:t>
      </w:r>
      <w:proofErr w:type="gramStart"/>
      <w:r>
        <w:rPr>
          <w:sz w:val="22"/>
        </w:rPr>
        <w:t>( _</w:t>
      </w:r>
      <w:proofErr w:type="gramEnd"/>
      <w:r>
        <w:rPr>
          <w:sz w:val="22"/>
        </w:rPr>
        <w:t xml:space="preserve">__ этапа оказания Услуг) (с указанием объема и качества):  </w:t>
      </w:r>
    </w:p>
    <w:p w14:paraId="570F9FA0" w14:textId="77777777" w:rsidR="00401736" w:rsidRDefault="00401736">
      <w:pPr>
        <w:pStyle w:val="afd"/>
        <w:spacing w:after="0" w:line="276" w:lineRule="auto"/>
        <w:ind w:firstLine="709"/>
        <w:rPr>
          <w:sz w:val="22"/>
        </w:rPr>
      </w:pPr>
    </w:p>
    <w:p w14:paraId="0D6B9CF6" w14:textId="77777777" w:rsidR="00401736" w:rsidRDefault="00914B69">
      <w:pPr>
        <w:pStyle w:val="afd"/>
        <w:spacing w:after="0" w:line="276" w:lineRule="auto"/>
        <w:ind w:firstLine="709"/>
        <w:rPr>
          <w:sz w:val="22"/>
        </w:rPr>
      </w:pPr>
      <w:r>
        <w:rPr>
          <w:sz w:val="22"/>
        </w:rPr>
        <w:t>Представлены следующие отчетные документы (в соответствии с Контрактом):</w:t>
      </w:r>
    </w:p>
    <w:p w14:paraId="7471490E" w14:textId="77777777" w:rsidR="00401736" w:rsidRDefault="00914B69">
      <w:pPr>
        <w:pStyle w:val="afd"/>
        <w:spacing w:after="0" w:line="276" w:lineRule="auto"/>
        <w:ind w:left="148"/>
        <w:rPr>
          <w:sz w:val="22"/>
        </w:rPr>
      </w:pPr>
      <w:r>
        <w:rPr>
          <w:sz w:val="22"/>
        </w:rPr>
        <w:t xml:space="preserve"> </w:t>
      </w:r>
    </w:p>
    <w:p w14:paraId="390C8710" w14:textId="77777777" w:rsidR="00401736" w:rsidRDefault="00914B69">
      <w:pPr>
        <w:pStyle w:val="afd"/>
        <w:spacing w:after="0" w:line="276" w:lineRule="auto"/>
        <w:ind w:firstLine="708"/>
        <w:rPr>
          <w:i/>
          <w:sz w:val="22"/>
        </w:rPr>
      </w:pPr>
      <w:r>
        <w:rPr>
          <w:sz w:val="22"/>
        </w:rPr>
        <w:t>На основании раздела 4 Контракта экспертиза оказанных Услуг проведена Заказчиком</w:t>
      </w:r>
      <w:r>
        <w:rPr>
          <w:rStyle w:val="af8"/>
          <w:sz w:val="22"/>
        </w:rPr>
        <w:footnoteReference w:id="8"/>
      </w:r>
      <w:r>
        <w:rPr>
          <w:i/>
          <w:sz w:val="22"/>
        </w:rPr>
        <w:t>.</w:t>
      </w:r>
    </w:p>
    <w:p w14:paraId="30A636B9" w14:textId="77777777" w:rsidR="00401736" w:rsidRDefault="00401736">
      <w:pPr>
        <w:pStyle w:val="afd"/>
        <w:spacing w:after="0" w:line="276" w:lineRule="auto"/>
        <w:ind w:left="148"/>
        <w:rPr>
          <w:sz w:val="22"/>
        </w:rPr>
      </w:pPr>
    </w:p>
    <w:p w14:paraId="738E1CBD" w14:textId="77777777" w:rsidR="00401736" w:rsidRDefault="00914B69">
      <w:pPr>
        <w:pStyle w:val="afd"/>
        <w:spacing w:after="0" w:line="276" w:lineRule="auto"/>
        <w:ind w:firstLine="709"/>
        <w:rPr>
          <w:sz w:val="22"/>
        </w:rPr>
      </w:pPr>
      <w:r>
        <w:rPr>
          <w:sz w:val="22"/>
        </w:rPr>
        <w:t>Цена Контракта составляет __________________</w:t>
      </w:r>
      <w:proofErr w:type="gramStart"/>
      <w:r>
        <w:rPr>
          <w:sz w:val="22"/>
        </w:rPr>
        <w:t>_(</w:t>
      </w:r>
      <w:proofErr w:type="gramEnd"/>
      <w:r>
        <w:rPr>
          <w:sz w:val="22"/>
        </w:rPr>
        <w:t>________________) рублей.</w:t>
      </w:r>
    </w:p>
    <w:p w14:paraId="2DF16E14" w14:textId="77777777" w:rsidR="00401736" w:rsidRDefault="00914B69">
      <w:pPr>
        <w:pStyle w:val="afd"/>
        <w:spacing w:after="0" w:line="276" w:lineRule="auto"/>
        <w:ind w:left="148"/>
        <w:rPr>
          <w:sz w:val="22"/>
          <w:vertAlign w:val="superscript"/>
        </w:rPr>
      </w:pPr>
      <w:r>
        <w:rPr>
          <w:sz w:val="22"/>
          <w:vertAlign w:val="superscript"/>
        </w:rPr>
        <w:t xml:space="preserve">                                                                                         (сумма </w:t>
      </w:r>
      <w:proofErr w:type="gramStart"/>
      <w:r>
        <w:rPr>
          <w:sz w:val="22"/>
          <w:vertAlign w:val="superscript"/>
        </w:rPr>
        <w:t xml:space="preserve">цифрами)   </w:t>
      </w:r>
      <w:proofErr w:type="gramEnd"/>
      <w:r>
        <w:rPr>
          <w:sz w:val="22"/>
          <w:vertAlign w:val="superscript"/>
        </w:rPr>
        <w:t xml:space="preserve">                               (сумма прописью)</w:t>
      </w:r>
    </w:p>
    <w:p w14:paraId="2218D301" w14:textId="77777777" w:rsidR="00401736" w:rsidRDefault="00914B69">
      <w:pPr>
        <w:pStyle w:val="afd"/>
        <w:spacing w:after="0" w:line="276" w:lineRule="auto"/>
        <w:ind w:firstLine="709"/>
        <w:rPr>
          <w:sz w:val="22"/>
        </w:rPr>
      </w:pPr>
      <w:r>
        <w:rPr>
          <w:sz w:val="22"/>
        </w:rPr>
        <w:t>Следует к перечислению____________________</w:t>
      </w:r>
      <w:proofErr w:type="gramStart"/>
      <w:r>
        <w:rPr>
          <w:sz w:val="22"/>
        </w:rPr>
        <w:t>_  (</w:t>
      </w:r>
      <w:proofErr w:type="gramEnd"/>
      <w:r>
        <w:rPr>
          <w:sz w:val="22"/>
        </w:rPr>
        <w:t xml:space="preserve">_____________) рублей. </w:t>
      </w:r>
    </w:p>
    <w:p w14:paraId="2D6389C2" w14:textId="77777777" w:rsidR="00401736" w:rsidRDefault="00914B69">
      <w:pPr>
        <w:pStyle w:val="afd"/>
        <w:spacing w:after="0" w:line="276" w:lineRule="auto"/>
        <w:ind w:left="148"/>
        <w:rPr>
          <w:sz w:val="22"/>
          <w:vertAlign w:val="superscript"/>
        </w:rPr>
      </w:pPr>
      <w:r>
        <w:rPr>
          <w:sz w:val="22"/>
        </w:rPr>
        <w:t xml:space="preserve">                                                      </w:t>
      </w:r>
      <w:r>
        <w:rPr>
          <w:sz w:val="22"/>
          <w:vertAlign w:val="superscript"/>
        </w:rPr>
        <w:t xml:space="preserve">(сумма </w:t>
      </w:r>
      <w:proofErr w:type="gramStart"/>
      <w:r>
        <w:rPr>
          <w:sz w:val="22"/>
          <w:vertAlign w:val="superscript"/>
        </w:rPr>
        <w:t xml:space="preserve">цифрами)   </w:t>
      </w:r>
      <w:proofErr w:type="gramEnd"/>
      <w:r>
        <w:rPr>
          <w:sz w:val="22"/>
          <w:vertAlign w:val="superscript"/>
        </w:rPr>
        <w:t xml:space="preserve">                           (сумма прописью) </w:t>
      </w:r>
    </w:p>
    <w:p w14:paraId="5EA89A63" w14:textId="77777777" w:rsidR="00401736" w:rsidRDefault="00401736">
      <w:pPr>
        <w:pStyle w:val="af6"/>
        <w:jc w:val="right"/>
        <w:rPr>
          <w:rFonts w:ascii="Times New Roman" w:hAnsi="Times New Roman"/>
        </w:rPr>
      </w:pPr>
    </w:p>
    <w:tbl>
      <w:tblPr>
        <w:tblW w:w="0" w:type="auto"/>
        <w:tblLayout w:type="fixed"/>
        <w:tblLook w:val="04A0" w:firstRow="1" w:lastRow="0" w:firstColumn="1" w:lastColumn="0" w:noHBand="0" w:noVBand="1"/>
      </w:tblPr>
      <w:tblGrid>
        <w:gridCol w:w="5092"/>
        <w:gridCol w:w="5093"/>
      </w:tblGrid>
      <w:tr w:rsidR="00401736" w14:paraId="05F1A30D" w14:textId="77777777">
        <w:trPr>
          <w:trHeight w:val="2321"/>
        </w:trPr>
        <w:tc>
          <w:tcPr>
            <w:tcW w:w="5092" w:type="dxa"/>
          </w:tcPr>
          <w:p w14:paraId="0537A9AD" w14:textId="77777777" w:rsidR="00401736" w:rsidRDefault="00914B69">
            <w:pPr>
              <w:pStyle w:val="af6"/>
              <w:jc w:val="center"/>
              <w:rPr>
                <w:rFonts w:ascii="Times New Roman" w:hAnsi="Times New Roman"/>
              </w:rPr>
            </w:pPr>
            <w:r>
              <w:rPr>
                <w:rFonts w:ascii="Times New Roman" w:hAnsi="Times New Roman"/>
              </w:rPr>
              <w:t>Услуги принял:</w:t>
            </w:r>
          </w:p>
          <w:p w14:paraId="4374FFEE" w14:textId="77777777" w:rsidR="00401736" w:rsidRDefault="00914B69">
            <w:pPr>
              <w:pStyle w:val="af6"/>
              <w:jc w:val="center"/>
              <w:rPr>
                <w:rFonts w:ascii="Times New Roman" w:hAnsi="Times New Roman"/>
              </w:rPr>
            </w:pPr>
            <w:r>
              <w:rPr>
                <w:rFonts w:ascii="Times New Roman" w:hAnsi="Times New Roman"/>
              </w:rPr>
              <w:t>От Заказчика</w:t>
            </w:r>
          </w:p>
          <w:p w14:paraId="7A8B1C22" w14:textId="77777777" w:rsidR="00401736" w:rsidRDefault="00401736">
            <w:pPr>
              <w:pStyle w:val="af6"/>
              <w:rPr>
                <w:rFonts w:ascii="Times New Roman" w:hAnsi="Times New Roman"/>
              </w:rPr>
            </w:pPr>
          </w:p>
          <w:p w14:paraId="45C339EA" w14:textId="77777777" w:rsidR="00401736" w:rsidRDefault="00914B69">
            <w:pPr>
              <w:pStyle w:val="af6"/>
              <w:rPr>
                <w:rFonts w:ascii="Times New Roman" w:hAnsi="Times New Roman"/>
              </w:rPr>
            </w:pPr>
            <w:r>
              <w:rPr>
                <w:rFonts w:ascii="Times New Roman" w:hAnsi="Times New Roman"/>
              </w:rPr>
              <w:t>______________       _______________________</w:t>
            </w:r>
          </w:p>
          <w:p w14:paraId="6D919FB2" w14:textId="77777777" w:rsidR="00401736" w:rsidRDefault="00914B69">
            <w:pPr>
              <w:pStyle w:val="af6"/>
              <w:rPr>
                <w:rFonts w:ascii="Times New Roman" w:hAnsi="Times New Roman"/>
              </w:rPr>
            </w:pPr>
            <w:r>
              <w:rPr>
                <w:rFonts w:ascii="Times New Roman" w:hAnsi="Times New Roman"/>
              </w:rPr>
              <w:t xml:space="preserve">     (</w:t>
            </w:r>
            <w:proofErr w:type="gramStart"/>
            <w:r>
              <w:rPr>
                <w:rFonts w:ascii="Times New Roman" w:hAnsi="Times New Roman"/>
              </w:rPr>
              <w:t xml:space="preserve">подпись)   </w:t>
            </w:r>
            <w:proofErr w:type="gramEnd"/>
            <w:r>
              <w:rPr>
                <w:rFonts w:ascii="Times New Roman" w:hAnsi="Times New Roman"/>
              </w:rPr>
              <w:t xml:space="preserve">                       (расшифровка подписи) </w:t>
            </w:r>
          </w:p>
          <w:p w14:paraId="06A859C4" w14:textId="77777777" w:rsidR="00401736" w:rsidRDefault="00401736">
            <w:pPr>
              <w:pStyle w:val="af6"/>
              <w:rPr>
                <w:rFonts w:ascii="Times New Roman" w:hAnsi="Times New Roman"/>
              </w:rPr>
            </w:pPr>
          </w:p>
          <w:p w14:paraId="03886F7A" w14:textId="77777777" w:rsidR="00401736" w:rsidRDefault="00914B69">
            <w:pPr>
              <w:pStyle w:val="af6"/>
              <w:rPr>
                <w:rFonts w:ascii="Times New Roman" w:hAnsi="Times New Roman"/>
              </w:rPr>
            </w:pPr>
            <w:r>
              <w:rPr>
                <w:rFonts w:ascii="Times New Roman" w:hAnsi="Times New Roman"/>
              </w:rPr>
              <w:t>М.П. (при наличии)</w:t>
            </w:r>
          </w:p>
          <w:p w14:paraId="2429426F" w14:textId="77777777" w:rsidR="00401736" w:rsidRDefault="00401736">
            <w:pPr>
              <w:pStyle w:val="af6"/>
              <w:rPr>
                <w:rFonts w:ascii="Times New Roman" w:hAnsi="Times New Roman"/>
              </w:rPr>
            </w:pPr>
          </w:p>
          <w:p w14:paraId="5DE66F1E" w14:textId="77777777" w:rsidR="00401736" w:rsidRDefault="00914B69">
            <w:pPr>
              <w:pStyle w:val="af6"/>
              <w:rPr>
                <w:rFonts w:ascii="Times New Roman" w:hAnsi="Times New Roman"/>
              </w:rPr>
            </w:pPr>
            <w:r>
              <w:rPr>
                <w:rFonts w:ascii="Times New Roman" w:hAnsi="Times New Roman"/>
              </w:rPr>
              <w:t>«_____» __________________ 20__ г.</w:t>
            </w:r>
          </w:p>
        </w:tc>
        <w:tc>
          <w:tcPr>
            <w:tcW w:w="5093" w:type="dxa"/>
          </w:tcPr>
          <w:p w14:paraId="6C41C715" w14:textId="77777777" w:rsidR="00401736" w:rsidRDefault="00914B69">
            <w:pPr>
              <w:pStyle w:val="af6"/>
              <w:jc w:val="center"/>
              <w:rPr>
                <w:rFonts w:ascii="Times New Roman" w:hAnsi="Times New Roman"/>
              </w:rPr>
            </w:pPr>
            <w:r>
              <w:rPr>
                <w:rFonts w:ascii="Times New Roman" w:hAnsi="Times New Roman"/>
              </w:rPr>
              <w:t xml:space="preserve"> Услуги сдал:</w:t>
            </w:r>
          </w:p>
          <w:p w14:paraId="327F7421" w14:textId="77777777" w:rsidR="00401736" w:rsidRDefault="00914B69">
            <w:pPr>
              <w:pStyle w:val="af6"/>
              <w:jc w:val="center"/>
              <w:rPr>
                <w:rFonts w:ascii="Times New Roman" w:hAnsi="Times New Roman"/>
              </w:rPr>
            </w:pPr>
            <w:r>
              <w:rPr>
                <w:rFonts w:ascii="Times New Roman" w:hAnsi="Times New Roman"/>
              </w:rPr>
              <w:t>От Исполнителя</w:t>
            </w:r>
          </w:p>
          <w:p w14:paraId="5E96E76F" w14:textId="77777777" w:rsidR="00401736" w:rsidRDefault="00401736">
            <w:pPr>
              <w:pStyle w:val="af6"/>
              <w:rPr>
                <w:rFonts w:ascii="Times New Roman" w:hAnsi="Times New Roman"/>
              </w:rPr>
            </w:pPr>
          </w:p>
          <w:p w14:paraId="5E39782C" w14:textId="77777777" w:rsidR="00401736" w:rsidRDefault="00914B69">
            <w:pPr>
              <w:pStyle w:val="af6"/>
              <w:rPr>
                <w:rFonts w:ascii="Times New Roman" w:hAnsi="Times New Roman"/>
              </w:rPr>
            </w:pPr>
            <w:r>
              <w:rPr>
                <w:rFonts w:ascii="Times New Roman" w:hAnsi="Times New Roman"/>
              </w:rPr>
              <w:t>______________       _______________________</w:t>
            </w:r>
          </w:p>
          <w:p w14:paraId="5DC40A92" w14:textId="77777777" w:rsidR="00401736" w:rsidRDefault="00914B69">
            <w:pPr>
              <w:pStyle w:val="af6"/>
              <w:rPr>
                <w:rFonts w:ascii="Times New Roman" w:hAnsi="Times New Roman"/>
              </w:rPr>
            </w:pPr>
            <w:r>
              <w:rPr>
                <w:rFonts w:ascii="Times New Roman" w:hAnsi="Times New Roman"/>
              </w:rPr>
              <w:t xml:space="preserve">             (</w:t>
            </w:r>
            <w:proofErr w:type="gramStart"/>
            <w:r>
              <w:rPr>
                <w:rFonts w:ascii="Times New Roman" w:hAnsi="Times New Roman"/>
              </w:rPr>
              <w:t xml:space="preserve">подпись)   </w:t>
            </w:r>
            <w:proofErr w:type="gramEnd"/>
            <w:r>
              <w:rPr>
                <w:rFonts w:ascii="Times New Roman" w:hAnsi="Times New Roman"/>
              </w:rPr>
              <w:t xml:space="preserve">            (расшифровка подписи)                   </w:t>
            </w:r>
          </w:p>
          <w:p w14:paraId="44D67408" w14:textId="77777777" w:rsidR="00401736" w:rsidRDefault="00401736">
            <w:pPr>
              <w:pStyle w:val="af6"/>
              <w:rPr>
                <w:rFonts w:ascii="Times New Roman" w:hAnsi="Times New Roman"/>
              </w:rPr>
            </w:pPr>
          </w:p>
          <w:p w14:paraId="722E2D72" w14:textId="77777777" w:rsidR="00401736" w:rsidRDefault="00914B69">
            <w:pPr>
              <w:pStyle w:val="af6"/>
              <w:rPr>
                <w:rFonts w:ascii="Times New Roman" w:hAnsi="Times New Roman"/>
              </w:rPr>
            </w:pPr>
            <w:r>
              <w:rPr>
                <w:rFonts w:ascii="Times New Roman" w:hAnsi="Times New Roman"/>
              </w:rPr>
              <w:t>М.П. (при наличии)</w:t>
            </w:r>
          </w:p>
          <w:p w14:paraId="709266BF" w14:textId="77777777" w:rsidR="00401736" w:rsidRDefault="00401736">
            <w:pPr>
              <w:pStyle w:val="af6"/>
              <w:rPr>
                <w:rFonts w:ascii="Times New Roman" w:hAnsi="Times New Roman"/>
              </w:rPr>
            </w:pPr>
          </w:p>
          <w:p w14:paraId="3B7CA2CD" w14:textId="77777777" w:rsidR="00401736" w:rsidRDefault="00914B69">
            <w:pPr>
              <w:pStyle w:val="af6"/>
              <w:rPr>
                <w:rFonts w:ascii="Times New Roman" w:hAnsi="Times New Roman"/>
              </w:rPr>
            </w:pPr>
            <w:r>
              <w:rPr>
                <w:rFonts w:ascii="Times New Roman" w:hAnsi="Times New Roman"/>
              </w:rPr>
              <w:t>«_____» _______________ 20__ г.</w:t>
            </w:r>
          </w:p>
          <w:p w14:paraId="377E5E3A" w14:textId="77777777" w:rsidR="00401736" w:rsidRDefault="00401736">
            <w:pPr>
              <w:pStyle w:val="af6"/>
              <w:rPr>
                <w:rFonts w:ascii="Times New Roman" w:hAnsi="Times New Roman"/>
              </w:rPr>
            </w:pPr>
          </w:p>
        </w:tc>
      </w:tr>
    </w:tbl>
    <w:p w14:paraId="2208E43E" w14:textId="77777777" w:rsidR="00401736" w:rsidRDefault="00401736">
      <w:pPr>
        <w:rPr>
          <w:rFonts w:ascii="Times New Roman" w:hAnsi="Times New Roman"/>
        </w:rPr>
      </w:pPr>
    </w:p>
    <w:sectPr w:rsidR="00401736">
      <w:headerReference w:type="default" r:id="rId14"/>
      <w:footerReference w:type="default" r:id="rId15"/>
      <w:pgSz w:w="11906" w:h="16838"/>
      <w:pgMar w:top="567" w:right="850" w:bottom="993" w:left="1418"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DF6A6D" w14:textId="77777777" w:rsidR="006F0254" w:rsidRDefault="006F0254">
      <w:pPr>
        <w:spacing w:after="0" w:line="240" w:lineRule="auto"/>
      </w:pPr>
      <w:r>
        <w:separator/>
      </w:r>
    </w:p>
  </w:endnote>
  <w:endnote w:type="continuationSeparator" w:id="0">
    <w:p w14:paraId="788F9EB5" w14:textId="77777777" w:rsidR="006F0254" w:rsidRDefault="006F0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CB10E0" w14:textId="77777777" w:rsidR="00401736" w:rsidRDefault="00401736">
    <w:pPr>
      <w:pStyle w:val="ab"/>
    </w:pPr>
  </w:p>
  <w:p w14:paraId="55533837" w14:textId="77777777" w:rsidR="00401736" w:rsidRDefault="00401736">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4208E" w14:textId="77777777" w:rsidR="00401736" w:rsidRDefault="00401736">
    <w:pPr>
      <w:pStyle w:val="ab"/>
    </w:pPr>
  </w:p>
  <w:p w14:paraId="00B1CAA5" w14:textId="77777777" w:rsidR="00401736" w:rsidRDefault="00401736">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581AD" w14:textId="77777777" w:rsidR="00401736" w:rsidRDefault="00401736">
    <w:pPr>
      <w:pStyle w:val="ab"/>
    </w:pPr>
  </w:p>
  <w:p w14:paraId="1F8CBDEA" w14:textId="77777777" w:rsidR="00401736" w:rsidRDefault="0040173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E89632" w14:textId="77777777" w:rsidR="006F0254" w:rsidRDefault="006F0254">
      <w:pPr>
        <w:spacing w:after="0" w:line="240" w:lineRule="auto"/>
      </w:pPr>
      <w:r>
        <w:separator/>
      </w:r>
    </w:p>
  </w:footnote>
  <w:footnote w:type="continuationSeparator" w:id="0">
    <w:p w14:paraId="31C1BDA2" w14:textId="77777777" w:rsidR="006F0254" w:rsidRDefault="006F0254">
      <w:pPr>
        <w:spacing w:after="0" w:line="240" w:lineRule="auto"/>
      </w:pPr>
      <w:r>
        <w:continuationSeparator/>
      </w:r>
    </w:p>
  </w:footnote>
  <w:footnote w:id="1">
    <w:p w14:paraId="5A312453" w14:textId="4D645274" w:rsidR="00576A98" w:rsidRPr="00E57902" w:rsidRDefault="00576A98">
      <w:pPr>
        <w:pStyle w:val="affa"/>
        <w:rPr>
          <w:rFonts w:ascii="Times New Roman" w:hAnsi="Times New Roman"/>
        </w:rPr>
      </w:pPr>
      <w:r>
        <w:rPr>
          <w:rStyle w:val="af8"/>
        </w:rPr>
        <w:footnoteRef/>
      </w:r>
      <w:r>
        <w:t xml:space="preserve"> </w:t>
      </w:r>
      <w:r w:rsidRPr="00E57902">
        <w:rPr>
          <w:rFonts w:ascii="Times New Roman" w:hAnsi="Times New Roman"/>
          <w:color w:val="auto"/>
          <w:sz w:val="16"/>
          <w:szCs w:val="16"/>
        </w:rPr>
        <w:t>В случае, если у Исполнителя в силу п. 1 ст.145 НК РФ обязанность по исчислению и уплате НДС в бюджет не возникает, либо если оказываемые Услуги не подлежат обложению (освобождаются от обложения) НДС, указать «НДС не облагается»</w:t>
      </w:r>
    </w:p>
  </w:footnote>
  <w:footnote w:id="2">
    <w:p w14:paraId="00339516" w14:textId="77777777" w:rsidR="00401736" w:rsidRDefault="00914B69">
      <w:pPr>
        <w:pStyle w:val="Footnote"/>
        <w:rPr>
          <w:sz w:val="16"/>
        </w:rPr>
      </w:pPr>
      <w:r>
        <w:rPr>
          <w:sz w:val="16"/>
          <w:vertAlign w:val="superscript"/>
        </w:rPr>
        <w:footnoteRef/>
      </w:r>
      <w:r>
        <w:rPr>
          <w:sz w:val="16"/>
        </w:rPr>
        <w:t xml:space="preserve"> Собрание законодательства Российской Федерации, 2017, № 36, ст. 5458.</w:t>
      </w:r>
    </w:p>
  </w:footnote>
  <w:footnote w:id="3">
    <w:p w14:paraId="55EB1467" w14:textId="77777777" w:rsidR="00401736" w:rsidRDefault="00914B69">
      <w:pPr>
        <w:spacing w:after="0" w:line="240" w:lineRule="auto"/>
        <w:jc w:val="both"/>
        <w:rPr>
          <w:rFonts w:ascii="Times New Roman" w:hAnsi="Times New Roman"/>
          <w:sz w:val="16"/>
        </w:rPr>
      </w:pPr>
      <w:r>
        <w:rPr>
          <w:rFonts w:ascii="Times New Roman" w:hAnsi="Times New Roman"/>
          <w:sz w:val="16"/>
          <w:vertAlign w:val="superscript"/>
        </w:rPr>
        <w:footnoteRef/>
      </w:r>
      <w:r>
        <w:rPr>
          <w:sz w:val="16"/>
        </w:rPr>
        <w:t xml:space="preserve"> </w:t>
      </w:r>
      <w:r>
        <w:rPr>
          <w:rFonts w:ascii="Times New Roman" w:hAnsi="Times New Roman"/>
          <w:sz w:val="16"/>
        </w:rPr>
        <w:t>а) 10 процентов цены контракта (этапа) в случае, если цена контракта (этапа) не превышает 3 млн. рублей;</w:t>
      </w:r>
    </w:p>
    <w:p w14:paraId="367AA217" w14:textId="77777777" w:rsidR="00401736" w:rsidRDefault="00914B69">
      <w:pPr>
        <w:spacing w:after="0" w:line="240" w:lineRule="auto"/>
        <w:jc w:val="both"/>
        <w:rPr>
          <w:rFonts w:ascii="Times New Roman" w:hAnsi="Times New Roman"/>
          <w:sz w:val="16"/>
        </w:rPr>
      </w:pPr>
      <w:r>
        <w:rPr>
          <w:rFonts w:ascii="Times New Roman" w:hAnsi="Times New Roman"/>
          <w:sz w:val="16"/>
        </w:rPr>
        <w:t>б) 5 процентов цены контракта (этапа) в случае, если цена контракта (этапа) составляет от 3 млн. рублей до 50 млн. рублей (включительно);</w:t>
      </w:r>
    </w:p>
    <w:p w14:paraId="19A91916" w14:textId="77777777" w:rsidR="00401736" w:rsidRDefault="00914B69">
      <w:pPr>
        <w:spacing w:after="0" w:line="240" w:lineRule="auto"/>
        <w:jc w:val="both"/>
        <w:rPr>
          <w:rFonts w:ascii="Times New Roman" w:hAnsi="Times New Roman"/>
          <w:sz w:val="16"/>
        </w:rPr>
      </w:pPr>
      <w:r>
        <w:rPr>
          <w:rFonts w:ascii="Times New Roman" w:hAnsi="Times New Roman"/>
          <w:sz w:val="16"/>
        </w:rPr>
        <w:t>в) 1 процент цены контракта (этапа) в случае, если цена контракта (этапа) составляет от 50 млн. рублей до 100 млн. рублей (включительно);</w:t>
      </w:r>
    </w:p>
    <w:p w14:paraId="07341479" w14:textId="77777777" w:rsidR="00401736" w:rsidRDefault="00914B69">
      <w:pPr>
        <w:spacing w:after="0" w:line="240" w:lineRule="auto"/>
        <w:jc w:val="both"/>
        <w:rPr>
          <w:rFonts w:ascii="Times New Roman" w:hAnsi="Times New Roman"/>
          <w:sz w:val="16"/>
        </w:rPr>
      </w:pPr>
      <w:r>
        <w:rPr>
          <w:rFonts w:ascii="Times New Roman" w:hAnsi="Times New Roman"/>
          <w:sz w:val="16"/>
        </w:rPr>
        <w:t>г) 0,5 процента цены контракта (этапа) в случае, если цена контракта (этапа) составляет от 100 млн. рублей до 500 млн. рублей (включительно);</w:t>
      </w:r>
    </w:p>
    <w:p w14:paraId="74021143" w14:textId="77777777" w:rsidR="00401736" w:rsidRDefault="00914B69">
      <w:pPr>
        <w:spacing w:after="0" w:line="240" w:lineRule="auto"/>
        <w:jc w:val="both"/>
        <w:rPr>
          <w:rFonts w:ascii="Times New Roman" w:hAnsi="Times New Roman"/>
          <w:sz w:val="16"/>
        </w:rPr>
      </w:pPr>
      <w:r>
        <w:rPr>
          <w:rFonts w:ascii="Times New Roman" w:hAnsi="Times New Roman"/>
          <w:sz w:val="16"/>
        </w:rPr>
        <w:t>д) 0,4 процента цены контракта (этапа) в случае, если цена контракта (этапа) составляет от 500 млн. рублей до 1 млрд. рублей (включительно);</w:t>
      </w:r>
    </w:p>
    <w:p w14:paraId="0E5D3719" w14:textId="77777777" w:rsidR="00401736" w:rsidRDefault="00914B69">
      <w:pPr>
        <w:spacing w:after="0" w:line="240" w:lineRule="auto"/>
        <w:jc w:val="both"/>
        <w:rPr>
          <w:rFonts w:ascii="Times New Roman" w:hAnsi="Times New Roman"/>
          <w:sz w:val="16"/>
        </w:rPr>
      </w:pPr>
      <w:r>
        <w:rPr>
          <w:rFonts w:ascii="Times New Roman" w:hAnsi="Times New Roman"/>
          <w:sz w:val="16"/>
        </w:rPr>
        <w:t>е) 0,3 процента цены контракта (этапа) в случае, если цена контракта (этапа) составляет от 1 млрд. рублей до 2 млрд. рублей (включительно);</w:t>
      </w:r>
    </w:p>
    <w:p w14:paraId="29176205" w14:textId="77777777" w:rsidR="00401736" w:rsidRDefault="00914B69">
      <w:pPr>
        <w:spacing w:after="0" w:line="240" w:lineRule="auto"/>
        <w:jc w:val="both"/>
        <w:rPr>
          <w:rFonts w:ascii="Times New Roman" w:hAnsi="Times New Roman"/>
          <w:sz w:val="16"/>
        </w:rPr>
      </w:pPr>
      <w:r>
        <w:rPr>
          <w:rFonts w:ascii="Times New Roman" w:hAnsi="Times New Roman"/>
          <w:sz w:val="16"/>
        </w:rPr>
        <w:t>ж) 0,25 процента цены контракта (этапа) в случае, если цена контракта (этапа) составляет от 2 млрд. рублей до 5 млрд. рублей (включительно);</w:t>
      </w:r>
    </w:p>
    <w:p w14:paraId="01182C8B" w14:textId="77777777" w:rsidR="00401736" w:rsidRDefault="00914B69">
      <w:pPr>
        <w:spacing w:after="0" w:line="240" w:lineRule="auto"/>
        <w:jc w:val="both"/>
        <w:rPr>
          <w:rFonts w:ascii="Times New Roman" w:hAnsi="Times New Roman"/>
          <w:sz w:val="16"/>
        </w:rPr>
      </w:pPr>
      <w:r>
        <w:rPr>
          <w:rFonts w:ascii="Times New Roman" w:hAnsi="Times New Roman"/>
          <w:sz w:val="16"/>
        </w:rPr>
        <w:t>з) 0,2 процента цены контракта (этапа) в случае, если цена контракта (этапа) составляет от 5 млрд. рублей до 10 млрд. рублей (включительно);</w:t>
      </w:r>
    </w:p>
    <w:p w14:paraId="177171FE" w14:textId="77777777" w:rsidR="00401736" w:rsidRDefault="00914B69">
      <w:pPr>
        <w:pStyle w:val="Footnote"/>
      </w:pPr>
      <w:r>
        <w:rPr>
          <w:sz w:val="16"/>
        </w:rPr>
        <w:t>и) 0,1 процента цены контракта (этапа) в случае, если цена контракта (этапа) превышает 10 млрд. рублей.</w:t>
      </w:r>
    </w:p>
  </w:footnote>
  <w:footnote w:id="4">
    <w:p w14:paraId="762ED82A" w14:textId="77777777" w:rsidR="00401736" w:rsidRDefault="00914B69">
      <w:pPr>
        <w:pStyle w:val="af6"/>
        <w:jc w:val="both"/>
        <w:rPr>
          <w:rFonts w:ascii="Times New Roman" w:hAnsi="Times New Roman"/>
          <w:sz w:val="16"/>
        </w:rPr>
      </w:pPr>
      <w:r>
        <w:rPr>
          <w:rFonts w:ascii="Times New Roman" w:hAnsi="Times New Roman"/>
          <w:sz w:val="16"/>
          <w:vertAlign w:val="superscript"/>
        </w:rPr>
        <w:footnoteRef/>
      </w:r>
      <w:r>
        <w:rPr>
          <w:rFonts w:ascii="Times New Roman" w:hAnsi="Times New Roman"/>
          <w:sz w:val="16"/>
        </w:rPr>
        <w:t xml:space="preserve"> Указывается значение, определяемое в соответствии с пунктом 9 Правил. </w:t>
      </w:r>
    </w:p>
  </w:footnote>
  <w:footnote w:id="5">
    <w:p w14:paraId="7E27C61E" w14:textId="77777777" w:rsidR="00401736" w:rsidRDefault="00914B69">
      <w:pPr>
        <w:spacing w:after="0" w:line="240" w:lineRule="auto"/>
        <w:jc w:val="both"/>
        <w:rPr>
          <w:rFonts w:ascii="Times New Roman" w:hAnsi="Times New Roman"/>
          <w:sz w:val="16"/>
        </w:rPr>
      </w:pPr>
      <w:r>
        <w:rPr>
          <w:rFonts w:ascii="Times New Roman" w:hAnsi="Times New Roman"/>
          <w:sz w:val="16"/>
          <w:vertAlign w:val="superscript"/>
        </w:rPr>
        <w:footnoteRef/>
      </w:r>
      <w:r>
        <w:rPr>
          <w:rFonts w:ascii="Times New Roman" w:hAnsi="Times New Roman"/>
          <w:sz w:val="16"/>
        </w:rPr>
        <w:t xml:space="preserve"> Собрание законодательства Российской Федерации, 2006, № 31, ст. 3451; 2009, № 48, ст. 5716, № 52, ст. 6439, 2010, №27, ст. 3407; № 31, ст. 4173, 4196; № 49, ст. 6409; 2011, № 23, ст. 3263; № 31, ст. 4701; 2013, № 14, ст. 1651; № 30, ст. 4038; № 51, ст. 6683; 2014, № 23, ст. 2927; № 30, ст. 4217, 4243; 2016, № 27, ст. 4164; 2017, № 9, ст. 1276; № 27, ст. 3945; № 31, ст. 4772; 2018, № 1, ст. 82.</w:t>
      </w:r>
    </w:p>
  </w:footnote>
  <w:footnote w:id="6">
    <w:p w14:paraId="56E8630F" w14:textId="77777777" w:rsidR="00401736" w:rsidRDefault="00914B69">
      <w:pPr>
        <w:spacing w:after="0" w:line="240" w:lineRule="auto"/>
        <w:jc w:val="both"/>
        <w:rPr>
          <w:sz w:val="16"/>
        </w:rPr>
      </w:pPr>
      <w:r>
        <w:rPr>
          <w:sz w:val="16"/>
          <w:vertAlign w:val="superscript"/>
        </w:rPr>
        <w:footnoteRef/>
      </w:r>
      <w:r>
        <w:rPr>
          <w:rFonts w:ascii="Times New Roman" w:hAnsi="Times New Roman"/>
          <w:sz w:val="16"/>
        </w:rPr>
        <w:t xml:space="preserve"> Собрание законодательства Российской Федерации, 2006, № 31, ст. 3448; 2010, № 31, ст. 4196; 2011, № 15,  ст. 2038, № 30, ст. 4600; 2012, № 31, ст. 4328; 2013, № 14, ст. 1658, № 23, ст. 2870, № 27, ст. 3479, № 52, ст. 6961, ст. 6963; 2014, № 19, ст. 2302, № 30, ст. 4223, ст. 4243, № 48, ст. 6645; 2015, № 1, ст. 84, № 27, ст. 3979, № 29, ст. 4389, ст. 4390; 2016, № 26, ст. 3877, № 28, ст. 4558, № 52, ст. 7491; 2017, № 18, ст. 2664, № 24, ст. 3478, № 25, ст. 3596, № 27, ст. 3953, № 31, ст. 4790, ст. 4825, ст. 4827, № 48, ст. 7051; 2018, № 1, ст. 66, № 18, ст. 2572,  № 27, ст. 3956, № 30, ст. 4546, N 52, ст. 8101.</w:t>
      </w:r>
    </w:p>
  </w:footnote>
  <w:footnote w:id="7">
    <w:p w14:paraId="265F495B" w14:textId="04EEC71E" w:rsidR="00EF602A" w:rsidRPr="00A25960" w:rsidRDefault="00EF602A">
      <w:pPr>
        <w:pStyle w:val="affa"/>
        <w:rPr>
          <w:rFonts w:ascii="Times New Roman" w:hAnsi="Times New Roman"/>
        </w:rPr>
      </w:pPr>
      <w:r w:rsidRPr="00A25960">
        <w:rPr>
          <w:rStyle w:val="af8"/>
          <w:rFonts w:ascii="Times New Roman" w:hAnsi="Times New Roman"/>
        </w:rPr>
        <w:footnoteRef/>
      </w:r>
      <w:r w:rsidRPr="00A25960">
        <w:rPr>
          <w:rFonts w:ascii="Times New Roman" w:hAnsi="Times New Roman"/>
        </w:rPr>
        <w:t xml:space="preserve"> </w:t>
      </w:r>
      <w:r w:rsidRPr="00A25960">
        <w:rPr>
          <w:rFonts w:ascii="Times New Roman" w:hAnsi="Times New Roman"/>
          <w:color w:val="auto"/>
          <w:sz w:val="16"/>
          <w:szCs w:val="16"/>
        </w:rPr>
        <w:t>В случае, если у Исполнителя в силу п. 1 ст.145 НК РФ обязанность по исчислению и уплате НДС в бюджет не возникает, либо если оказываемые Услуги не подлежат обложению (освобождаются от обложения) НДС, указать «НДС не облагается»</w:t>
      </w:r>
    </w:p>
  </w:footnote>
  <w:footnote w:id="8">
    <w:p w14:paraId="2C2D2186" w14:textId="77777777" w:rsidR="00401736" w:rsidRDefault="00914B69">
      <w:pPr>
        <w:pStyle w:val="Footnote"/>
        <w:rPr>
          <w:sz w:val="16"/>
        </w:rPr>
      </w:pPr>
      <w:r>
        <w:rPr>
          <w:sz w:val="16"/>
          <w:vertAlign w:val="superscript"/>
        </w:rPr>
        <w:footnoteRef/>
      </w:r>
      <w:r>
        <w:rPr>
          <w:sz w:val="16"/>
        </w:rPr>
        <w:t xml:space="preserve"> Указывается в случае проведения экспертизы силами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47301" w14:textId="77777777" w:rsidR="00401736" w:rsidRDefault="00914B69">
    <w:pPr>
      <w:pStyle w:val="aff1"/>
      <w:jc w:val="center"/>
    </w:pPr>
    <w:r>
      <w:fldChar w:fldCharType="begin"/>
    </w:r>
    <w:r>
      <w:instrText xml:space="preserve">PAGE </w:instrText>
    </w:r>
    <w:r>
      <w:fldChar w:fldCharType="separate"/>
    </w:r>
    <w:r w:rsidR="00137869">
      <w:rPr>
        <w:noProof/>
      </w:rPr>
      <w:t>2</w:t>
    </w:r>
    <w:r>
      <w:fldChar w:fldCharType="end"/>
    </w:r>
  </w:p>
  <w:p w14:paraId="48ECF01D" w14:textId="77777777" w:rsidR="00401736" w:rsidRDefault="00401736">
    <w:pPr>
      <w:pStyle w:val="af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E1A6E" w14:textId="77777777" w:rsidR="00401736" w:rsidRDefault="00914B69">
    <w:pPr>
      <w:pStyle w:val="aff1"/>
      <w:jc w:val="center"/>
    </w:pPr>
    <w:r>
      <w:fldChar w:fldCharType="begin"/>
    </w:r>
    <w:r>
      <w:instrText xml:space="preserve">PAGE </w:instrText>
    </w:r>
    <w:r>
      <w:fldChar w:fldCharType="separate"/>
    </w:r>
    <w:r w:rsidR="00137869">
      <w:rPr>
        <w:noProof/>
      </w:rPr>
      <w:t>9</w:t>
    </w:r>
    <w:r>
      <w:fldChar w:fldCharType="end"/>
    </w:r>
  </w:p>
  <w:p w14:paraId="6578D3A3" w14:textId="77777777" w:rsidR="00401736" w:rsidRDefault="00401736">
    <w:pPr>
      <w:pStyle w:val="af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AC503" w14:textId="77777777" w:rsidR="00401736" w:rsidRDefault="00914B69">
    <w:pPr>
      <w:pStyle w:val="aff1"/>
      <w:jc w:val="center"/>
    </w:pPr>
    <w:r>
      <w:fldChar w:fldCharType="begin"/>
    </w:r>
    <w:r>
      <w:instrText xml:space="preserve">PAGE </w:instrText>
    </w:r>
    <w:r>
      <w:fldChar w:fldCharType="separate"/>
    </w:r>
    <w:r w:rsidR="00A835FF">
      <w:rPr>
        <w:noProof/>
      </w:rPr>
      <w:t>12</w:t>
    </w:r>
    <w:r>
      <w:fldChar w:fldCharType="end"/>
    </w:r>
  </w:p>
  <w:p w14:paraId="5744BF22" w14:textId="77777777" w:rsidR="00401736" w:rsidRDefault="00401736">
    <w:pPr>
      <w:pStyle w:val="a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365969"/>
    <w:multiLevelType w:val="multilevel"/>
    <w:tmpl w:val="A7B20082"/>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1418"/>
        </w:tabs>
        <w:ind w:left="0" w:firstLine="567"/>
      </w:pPr>
      <w:rPr>
        <w:b w:val="0"/>
        <w:i w:val="0"/>
        <w:caps w:val="0"/>
        <w:strike w:val="0"/>
        <w:color w:val="000000"/>
        <w:spacing w:val="0"/>
        <w:sz w:val="24"/>
        <w:u w:val="none"/>
      </w:rPr>
    </w:lvl>
    <w:lvl w:ilvl="2">
      <w:start w:val="1"/>
      <w:numFmt w:val="decimal"/>
      <w:pStyle w:val="-1"/>
      <w:lvlText w:val="%1.%2.%3"/>
      <w:lvlJc w:val="left"/>
      <w:pPr>
        <w:tabs>
          <w:tab w:val="left" w:pos="1418"/>
        </w:tabs>
        <w:ind w:left="0" w:firstLine="567"/>
      </w:pPr>
      <w:rPr>
        <w:b w:val="0"/>
        <w:i w:val="0"/>
      </w:rPr>
    </w:lvl>
    <w:lvl w:ilvl="3">
      <w:start w:val="1"/>
      <w:numFmt w:val="russianLower"/>
      <w:pStyle w:val="-2"/>
      <w:lvlText w:val="%4)"/>
      <w:lvlJc w:val="left"/>
      <w:pPr>
        <w:tabs>
          <w:tab w:val="left" w:pos="1418"/>
        </w:tabs>
        <w:ind w:left="0" w:firstLine="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39703646"/>
    <w:multiLevelType w:val="multilevel"/>
    <w:tmpl w:val="9CF4C1F4"/>
    <w:lvl w:ilvl="0">
      <w:start w:val="2"/>
      <w:numFmt w:val="decimal"/>
      <w:lvlText w:val="%1."/>
      <w:lvlJc w:val="left"/>
      <w:pPr>
        <w:ind w:left="360" w:hanging="360"/>
      </w:pPr>
    </w:lvl>
    <w:lvl w:ilvl="1">
      <w:start w:val="1"/>
      <w:numFmt w:val="decimal"/>
      <w:lvlText w:val="5.%2."/>
      <w:lvlJc w:val="left"/>
      <w:pPr>
        <w:ind w:left="3763" w:hanging="360"/>
      </w:pPr>
      <w:rPr>
        <w:b w:val="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736"/>
    <w:rsid w:val="00075F26"/>
    <w:rsid w:val="000A5E1D"/>
    <w:rsid w:val="00137869"/>
    <w:rsid w:val="00142CCD"/>
    <w:rsid w:val="00195CD0"/>
    <w:rsid w:val="001A3082"/>
    <w:rsid w:val="001C335D"/>
    <w:rsid w:val="001C3CA9"/>
    <w:rsid w:val="00254A19"/>
    <w:rsid w:val="0026240F"/>
    <w:rsid w:val="0026491A"/>
    <w:rsid w:val="002A4166"/>
    <w:rsid w:val="002D4E47"/>
    <w:rsid w:val="00382DED"/>
    <w:rsid w:val="003942BB"/>
    <w:rsid w:val="00401736"/>
    <w:rsid w:val="004F3401"/>
    <w:rsid w:val="00506AC7"/>
    <w:rsid w:val="00550C8C"/>
    <w:rsid w:val="00576A98"/>
    <w:rsid w:val="005950AF"/>
    <w:rsid w:val="00664E9F"/>
    <w:rsid w:val="006B326D"/>
    <w:rsid w:val="006F0254"/>
    <w:rsid w:val="00772F2C"/>
    <w:rsid w:val="007B32F0"/>
    <w:rsid w:val="007F0017"/>
    <w:rsid w:val="00822E0E"/>
    <w:rsid w:val="0083082F"/>
    <w:rsid w:val="008D19B5"/>
    <w:rsid w:val="008E4EC3"/>
    <w:rsid w:val="009120E6"/>
    <w:rsid w:val="00914B69"/>
    <w:rsid w:val="009C2439"/>
    <w:rsid w:val="009D603F"/>
    <w:rsid w:val="00A25960"/>
    <w:rsid w:val="00A6160C"/>
    <w:rsid w:val="00A835FF"/>
    <w:rsid w:val="00CB4FF5"/>
    <w:rsid w:val="00CC0CE0"/>
    <w:rsid w:val="00D970EC"/>
    <w:rsid w:val="00DB3750"/>
    <w:rsid w:val="00E5535E"/>
    <w:rsid w:val="00E57902"/>
    <w:rsid w:val="00EA086D"/>
    <w:rsid w:val="00EA1234"/>
    <w:rsid w:val="00EB726D"/>
    <w:rsid w:val="00EE5385"/>
    <w:rsid w:val="00EF07FC"/>
    <w:rsid w:val="00EF602A"/>
    <w:rsid w:val="00F568E0"/>
    <w:rsid w:val="00F865EB"/>
    <w:rsid w:val="00FA2D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66BAF"/>
  <w15:docId w15:val="{434AC5FE-88B6-4782-BA1C-3F7AECC45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basedOn w:val="a"/>
    <w:next w:val="a"/>
    <w:link w:val="11"/>
    <w:uiPriority w:val="9"/>
    <w:qFormat/>
    <w:pPr>
      <w:keepNext/>
      <w:spacing w:after="0" w:line="240" w:lineRule="auto"/>
      <w:jc w:val="center"/>
      <w:outlineLvl w:val="0"/>
    </w:pPr>
    <w:rPr>
      <w:rFonts w:ascii="Times New Roman" w:hAnsi="Times New Roman"/>
      <w:b/>
      <w:sz w:val="20"/>
    </w:rPr>
  </w:style>
  <w:style w:type="paragraph" w:styleId="2">
    <w:name w:val="heading 2"/>
    <w:basedOn w:val="a"/>
    <w:next w:val="a"/>
    <w:link w:val="20"/>
    <w:uiPriority w:val="9"/>
    <w:qFormat/>
    <w:pPr>
      <w:keepNext/>
      <w:spacing w:after="0" w:line="240" w:lineRule="auto"/>
      <w:outlineLvl w:val="1"/>
    </w:pPr>
    <w:rPr>
      <w:rFonts w:ascii="Times New Roman" w:hAnsi="Times New Roman"/>
      <w:b/>
      <w:sz w:val="20"/>
    </w:rPr>
  </w:style>
  <w:style w:type="paragraph" w:styleId="3">
    <w:name w:val="heading 3"/>
    <w:basedOn w:val="a"/>
    <w:next w:val="a"/>
    <w:link w:val="30"/>
    <w:uiPriority w:val="9"/>
    <w:qFormat/>
    <w:pPr>
      <w:keepNext/>
      <w:spacing w:after="0" w:line="240" w:lineRule="auto"/>
      <w:jc w:val="center"/>
      <w:outlineLvl w:val="2"/>
    </w:pPr>
    <w:rPr>
      <w:rFonts w:ascii="Times New Roman" w:hAnsi="Times New Roman"/>
      <w:b/>
      <w:sz w:val="28"/>
    </w:rPr>
  </w:style>
  <w:style w:type="paragraph" w:styleId="4">
    <w:name w:val="heading 4"/>
    <w:basedOn w:val="a"/>
    <w:next w:val="a"/>
    <w:link w:val="40"/>
    <w:uiPriority w:val="9"/>
    <w:qFormat/>
    <w:pPr>
      <w:keepNext/>
      <w:spacing w:after="0" w:line="240" w:lineRule="auto"/>
      <w:jc w:val="center"/>
      <w:outlineLvl w:val="3"/>
    </w:pPr>
    <w:rPr>
      <w:rFonts w:ascii="Times New Roman" w:hAnsi="Times New Roman"/>
      <w:sz w:val="28"/>
    </w:rPr>
  </w:style>
  <w:style w:type="paragraph" w:styleId="5">
    <w:name w:val="heading 5"/>
    <w:basedOn w:val="a"/>
    <w:next w:val="a"/>
    <w:link w:val="50"/>
    <w:uiPriority w:val="9"/>
    <w:qFormat/>
    <w:pPr>
      <w:keepNext/>
      <w:spacing w:after="0" w:line="240" w:lineRule="auto"/>
      <w:outlineLvl w:val="4"/>
    </w:pPr>
    <w:rPr>
      <w:rFonts w:ascii="Times New Roman" w:hAnsi="Times New Roman"/>
      <w:b/>
      <w:sz w:val="28"/>
    </w:rPr>
  </w:style>
  <w:style w:type="paragraph" w:styleId="6">
    <w:name w:val="heading 6"/>
    <w:basedOn w:val="a"/>
    <w:next w:val="a"/>
    <w:link w:val="60"/>
    <w:uiPriority w:val="9"/>
    <w:qFormat/>
    <w:pPr>
      <w:keepNext/>
      <w:spacing w:after="0" w:line="360" w:lineRule="auto"/>
      <w:outlineLvl w:val="5"/>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a3">
    <w:name w:val="Прижатый влево"/>
    <w:basedOn w:val="a"/>
    <w:next w:val="a"/>
    <w:link w:val="a4"/>
    <w:pPr>
      <w:widowControl w:val="0"/>
      <w:spacing w:after="0" w:line="240" w:lineRule="auto"/>
    </w:pPr>
    <w:rPr>
      <w:rFonts w:ascii="Arial" w:hAnsi="Arial"/>
      <w:sz w:val="24"/>
    </w:rPr>
  </w:style>
  <w:style w:type="character" w:customStyle="1" w:styleId="a4">
    <w:name w:val="Прижатый влево"/>
    <w:basedOn w:val="1"/>
    <w:link w:val="a3"/>
    <w:rPr>
      <w:rFonts w:ascii="Arial" w:hAnsi="Arial"/>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customStyle="1" w:styleId="12">
    <w:name w:val="Знак примечания1"/>
    <w:basedOn w:val="13"/>
    <w:link w:val="a5"/>
    <w:rPr>
      <w:sz w:val="16"/>
    </w:rPr>
  </w:style>
  <w:style w:type="character" w:styleId="a5">
    <w:name w:val="annotation reference"/>
    <w:basedOn w:val="a0"/>
    <w:link w:val="12"/>
    <w:rPr>
      <w:sz w:val="16"/>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basedOn w:val="a"/>
    <w:link w:val="Endnote0"/>
    <w:pPr>
      <w:spacing w:after="0" w:line="240" w:lineRule="auto"/>
    </w:pPr>
    <w:rPr>
      <w:rFonts w:ascii="Times New Roman" w:hAnsi="Times New Roman"/>
      <w:sz w:val="20"/>
    </w:rPr>
  </w:style>
  <w:style w:type="character" w:customStyle="1" w:styleId="Endnote0">
    <w:name w:val="Endnote"/>
    <w:basedOn w:val="1"/>
    <w:link w:val="Endnote"/>
    <w:rPr>
      <w:rFonts w:ascii="Times New Roman" w:hAnsi="Times New Roman"/>
      <w:sz w:val="20"/>
    </w:rPr>
  </w:style>
  <w:style w:type="character" w:customStyle="1" w:styleId="30">
    <w:name w:val="Заголовок 3 Знак"/>
    <w:basedOn w:val="1"/>
    <w:link w:val="3"/>
    <w:rPr>
      <w:rFonts w:ascii="Times New Roman" w:hAnsi="Times New Roman"/>
      <w:b/>
      <w:sz w:val="28"/>
    </w:rPr>
  </w:style>
  <w:style w:type="paragraph" w:styleId="a6">
    <w:name w:val="annotation text"/>
    <w:basedOn w:val="a"/>
    <w:link w:val="a7"/>
    <w:rPr>
      <w:rFonts w:ascii="Calibri" w:hAnsi="Calibri"/>
    </w:rPr>
  </w:style>
  <w:style w:type="character" w:customStyle="1" w:styleId="a7">
    <w:name w:val="Текст примечания Знак"/>
    <w:basedOn w:val="1"/>
    <w:link w:val="a6"/>
    <w:rPr>
      <w:rFonts w:ascii="Calibri" w:hAnsi="Calibri"/>
    </w:rPr>
  </w:style>
  <w:style w:type="paragraph" w:customStyle="1" w:styleId="s3">
    <w:name w:val="s_3"/>
    <w:basedOn w:val="a"/>
    <w:link w:val="s30"/>
    <w:pPr>
      <w:spacing w:beforeAutospacing="1" w:afterAutospacing="1" w:line="240" w:lineRule="auto"/>
    </w:pPr>
    <w:rPr>
      <w:rFonts w:ascii="Times New Roman" w:hAnsi="Times New Roman"/>
      <w:sz w:val="24"/>
    </w:rPr>
  </w:style>
  <w:style w:type="character" w:customStyle="1" w:styleId="s30">
    <w:name w:val="s_3"/>
    <w:basedOn w:val="1"/>
    <w:link w:val="s3"/>
    <w:rPr>
      <w:rFonts w:ascii="Times New Roman" w:hAnsi="Times New Roman"/>
      <w:sz w:val="24"/>
    </w:rPr>
  </w:style>
  <w:style w:type="paragraph" w:customStyle="1" w:styleId="14">
    <w:name w:val="Знак концевой сноски1"/>
    <w:basedOn w:val="13"/>
    <w:link w:val="a8"/>
    <w:rPr>
      <w:vertAlign w:val="superscript"/>
    </w:rPr>
  </w:style>
  <w:style w:type="character" w:styleId="a8">
    <w:name w:val="endnote reference"/>
    <w:basedOn w:val="a0"/>
    <w:link w:val="14"/>
    <w:rPr>
      <w:vertAlign w:val="superscript"/>
    </w:rPr>
  </w:style>
  <w:style w:type="paragraph" w:styleId="a9">
    <w:name w:val="annotation subject"/>
    <w:basedOn w:val="a6"/>
    <w:next w:val="a6"/>
    <w:link w:val="aa"/>
    <w:rPr>
      <w:b/>
    </w:rPr>
  </w:style>
  <w:style w:type="character" w:customStyle="1" w:styleId="aa">
    <w:name w:val="Тема примечания Знак"/>
    <w:basedOn w:val="a7"/>
    <w:link w:val="a9"/>
    <w:rPr>
      <w:rFonts w:ascii="Calibri" w:hAnsi="Calibri"/>
      <w:b/>
    </w:rPr>
  </w:style>
  <w:style w:type="paragraph" w:customStyle="1" w:styleId="s16">
    <w:name w:val="s_16"/>
    <w:basedOn w:val="a"/>
    <w:link w:val="s160"/>
    <w:pPr>
      <w:spacing w:beforeAutospacing="1" w:afterAutospacing="1" w:line="240" w:lineRule="auto"/>
    </w:pPr>
    <w:rPr>
      <w:rFonts w:ascii="Times New Roman" w:hAnsi="Times New Roman"/>
      <w:sz w:val="24"/>
    </w:rPr>
  </w:style>
  <w:style w:type="character" w:customStyle="1" w:styleId="s160">
    <w:name w:val="s_16"/>
    <w:basedOn w:val="1"/>
    <w:link w:val="s16"/>
    <w:rPr>
      <w:rFonts w:ascii="Times New Roman" w:hAnsi="Times New Roman"/>
      <w:sz w:val="24"/>
    </w:rPr>
  </w:style>
  <w:style w:type="paragraph" w:styleId="ab">
    <w:name w:val="footer"/>
    <w:basedOn w:val="a"/>
    <w:link w:val="ac"/>
    <w:pPr>
      <w:tabs>
        <w:tab w:val="center" w:pos="4677"/>
        <w:tab w:val="right" w:pos="9355"/>
      </w:tabs>
      <w:spacing w:after="0" w:line="240" w:lineRule="auto"/>
    </w:pPr>
    <w:rPr>
      <w:rFonts w:ascii="Times New Roman" w:hAnsi="Times New Roman"/>
      <w:sz w:val="20"/>
    </w:rPr>
  </w:style>
  <w:style w:type="character" w:customStyle="1" w:styleId="ac">
    <w:name w:val="Нижний колонтитул Знак"/>
    <w:basedOn w:val="1"/>
    <w:link w:val="ab"/>
    <w:rPr>
      <w:rFonts w:ascii="Times New Roman" w:hAnsi="Times New Roman"/>
      <w:sz w:val="20"/>
    </w:rPr>
  </w:style>
  <w:style w:type="paragraph" w:styleId="31">
    <w:name w:val="Body Text 3"/>
    <w:basedOn w:val="a"/>
    <w:link w:val="32"/>
    <w:pPr>
      <w:spacing w:after="120" w:line="240" w:lineRule="auto"/>
    </w:pPr>
    <w:rPr>
      <w:rFonts w:ascii="Times New Roman" w:hAnsi="Times New Roman"/>
      <w:sz w:val="16"/>
    </w:rPr>
  </w:style>
  <w:style w:type="character" w:customStyle="1" w:styleId="32">
    <w:name w:val="Основной текст 3 Знак"/>
    <w:basedOn w:val="1"/>
    <w:link w:val="31"/>
    <w:rPr>
      <w:rFonts w:ascii="Times New Roman" w:hAnsi="Times New Roman"/>
      <w:sz w:val="16"/>
    </w:rPr>
  </w:style>
  <w:style w:type="paragraph" w:customStyle="1" w:styleId="13">
    <w:name w:val="Основной шрифт абзаца1"/>
  </w:style>
  <w:style w:type="paragraph" w:styleId="23">
    <w:name w:val="Body Text 2"/>
    <w:basedOn w:val="a"/>
    <w:link w:val="24"/>
    <w:pPr>
      <w:spacing w:after="0" w:line="360" w:lineRule="auto"/>
      <w:jc w:val="center"/>
    </w:pPr>
    <w:rPr>
      <w:rFonts w:ascii="Times New Roman" w:hAnsi="Times New Roman"/>
      <w:b/>
      <w:caps/>
      <w:sz w:val="24"/>
    </w:rPr>
  </w:style>
  <w:style w:type="character" w:customStyle="1" w:styleId="24">
    <w:name w:val="Основной текст 2 Знак"/>
    <w:basedOn w:val="1"/>
    <w:link w:val="23"/>
    <w:rPr>
      <w:rFonts w:ascii="Times New Roman" w:hAnsi="Times New Roman"/>
      <w:b/>
      <w:caps/>
      <w:sz w:val="24"/>
    </w:rPr>
  </w:style>
  <w:style w:type="paragraph" w:customStyle="1" w:styleId="ad">
    <w:name w:val="Гипертекстовая ссылка"/>
    <w:link w:val="ae"/>
    <w:rPr>
      <w:b/>
      <w:color w:val="106BBE"/>
    </w:rPr>
  </w:style>
  <w:style w:type="character" w:customStyle="1" w:styleId="ae">
    <w:name w:val="Гипертекстовая ссылка"/>
    <w:link w:val="ad"/>
    <w:rPr>
      <w:b/>
      <w:color w:val="106BBE"/>
    </w:rPr>
  </w:style>
  <w:style w:type="paragraph" w:customStyle="1" w:styleId="ConsPlusNonformat">
    <w:name w:val="ConsPlusNonformat"/>
    <w:link w:val="ConsPlusNonformat0"/>
    <w:pPr>
      <w:widowControl w:val="0"/>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Style4">
    <w:name w:val="Style4"/>
    <w:basedOn w:val="a"/>
    <w:link w:val="Style40"/>
    <w:pPr>
      <w:widowControl w:val="0"/>
      <w:spacing w:after="0" w:line="317" w:lineRule="exact"/>
      <w:ind w:firstLine="730"/>
      <w:jc w:val="both"/>
    </w:pPr>
    <w:rPr>
      <w:rFonts w:ascii="Times New Roman" w:hAnsi="Times New Roman"/>
      <w:sz w:val="24"/>
    </w:rPr>
  </w:style>
  <w:style w:type="character" w:customStyle="1" w:styleId="Style40">
    <w:name w:val="Style4"/>
    <w:basedOn w:val="1"/>
    <w:link w:val="Style4"/>
    <w:rPr>
      <w:rFonts w:ascii="Times New Roman" w:hAnsi="Times New Roman"/>
      <w:sz w:val="24"/>
    </w:rPr>
  </w:style>
  <w:style w:type="paragraph" w:customStyle="1" w:styleId="-1">
    <w:name w:val="Контракт-подпункт"/>
    <w:basedOn w:val="a"/>
    <w:link w:val="-3"/>
    <w:pPr>
      <w:numPr>
        <w:ilvl w:val="2"/>
        <w:numId w:val="2"/>
      </w:numPr>
      <w:spacing w:after="0" w:line="240" w:lineRule="auto"/>
      <w:jc w:val="both"/>
    </w:pPr>
    <w:rPr>
      <w:rFonts w:ascii="Times New Roman" w:hAnsi="Times New Roman"/>
      <w:sz w:val="24"/>
    </w:rPr>
  </w:style>
  <w:style w:type="character" w:customStyle="1" w:styleId="-3">
    <w:name w:val="Контракт-подпункт"/>
    <w:basedOn w:val="1"/>
    <w:link w:val="-1"/>
    <w:rPr>
      <w:rFonts w:ascii="Times New Roman" w:hAnsi="Times New Roman"/>
      <w:sz w:val="24"/>
    </w:rPr>
  </w:style>
  <w:style w:type="character" w:customStyle="1" w:styleId="50">
    <w:name w:val="Заголовок 5 Знак"/>
    <w:basedOn w:val="1"/>
    <w:link w:val="5"/>
    <w:rPr>
      <w:rFonts w:ascii="Times New Roman" w:hAnsi="Times New Roman"/>
      <w:b/>
      <w:sz w:val="28"/>
    </w:rPr>
  </w:style>
  <w:style w:type="paragraph" w:customStyle="1" w:styleId="ConsPlusNormal">
    <w:name w:val="ConsPlusNormal"/>
    <w:link w:val="ConsPlusNormal0"/>
    <w:pPr>
      <w:widowControl w:val="0"/>
      <w:spacing w:after="0"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styleId="35">
    <w:name w:val="Body Text Indent 3"/>
    <w:basedOn w:val="a"/>
    <w:link w:val="36"/>
    <w:pPr>
      <w:spacing w:after="0" w:line="240" w:lineRule="auto"/>
      <w:ind w:right="-2" w:firstLine="720"/>
      <w:jc w:val="both"/>
    </w:pPr>
    <w:rPr>
      <w:rFonts w:ascii="Times New Roman" w:hAnsi="Times New Roman"/>
      <w:sz w:val="24"/>
    </w:rPr>
  </w:style>
  <w:style w:type="character" w:customStyle="1" w:styleId="36">
    <w:name w:val="Основной текст с отступом 3 Знак"/>
    <w:basedOn w:val="1"/>
    <w:link w:val="35"/>
    <w:rPr>
      <w:rFonts w:ascii="Times New Roman" w:hAnsi="Times New Roman"/>
      <w:sz w:val="24"/>
    </w:rPr>
  </w:style>
  <w:style w:type="character" w:customStyle="1" w:styleId="11">
    <w:name w:val="Заголовок 1 Знак"/>
    <w:basedOn w:val="1"/>
    <w:link w:val="10"/>
    <w:rPr>
      <w:rFonts w:ascii="Times New Roman" w:hAnsi="Times New Roman"/>
      <w:b/>
      <w:sz w:val="20"/>
    </w:rPr>
  </w:style>
  <w:style w:type="paragraph" w:customStyle="1" w:styleId="15">
    <w:name w:val="Абзац списка1"/>
    <w:basedOn w:val="a"/>
    <w:link w:val="16"/>
    <w:pPr>
      <w:ind w:left="720"/>
      <w:contextualSpacing/>
    </w:pPr>
    <w:rPr>
      <w:rFonts w:ascii="Calibri" w:hAnsi="Calibri"/>
    </w:rPr>
  </w:style>
  <w:style w:type="character" w:customStyle="1" w:styleId="16">
    <w:name w:val="Абзац списка1"/>
    <w:basedOn w:val="1"/>
    <w:link w:val="15"/>
    <w:rPr>
      <w:rFonts w:ascii="Calibri" w:hAnsi="Calibri"/>
    </w:rPr>
  </w:style>
  <w:style w:type="paragraph" w:customStyle="1" w:styleId="17">
    <w:name w:val="Текст примечания Знак1"/>
    <w:basedOn w:val="13"/>
    <w:link w:val="18"/>
    <w:rPr>
      <w:sz w:val="20"/>
    </w:rPr>
  </w:style>
  <w:style w:type="character" w:customStyle="1" w:styleId="18">
    <w:name w:val="Текст примечания Знак1"/>
    <w:basedOn w:val="a0"/>
    <w:link w:val="17"/>
    <w:rPr>
      <w:sz w:val="20"/>
    </w:rPr>
  </w:style>
  <w:style w:type="paragraph" w:customStyle="1" w:styleId="19">
    <w:name w:val="Гиперссылка1"/>
    <w:basedOn w:val="13"/>
    <w:link w:val="af"/>
    <w:rPr>
      <w:color w:val="3272C0"/>
    </w:rPr>
  </w:style>
  <w:style w:type="character" w:styleId="af">
    <w:name w:val="Hyperlink"/>
    <w:basedOn w:val="a0"/>
    <w:link w:val="19"/>
    <w:rPr>
      <w:strike w:val="0"/>
      <w:color w:val="3272C0"/>
      <w:u w:val="none"/>
    </w:rPr>
  </w:style>
  <w:style w:type="paragraph" w:customStyle="1" w:styleId="Footnote">
    <w:name w:val="Footnote"/>
    <w:basedOn w:val="a"/>
    <w:link w:val="Footnote0"/>
    <w:pPr>
      <w:spacing w:after="0" w:line="240" w:lineRule="auto"/>
      <w:jc w:val="both"/>
    </w:pPr>
    <w:rPr>
      <w:rFonts w:ascii="Times New Roman" w:hAnsi="Times New Roman"/>
      <w:sz w:val="20"/>
    </w:rPr>
  </w:style>
  <w:style w:type="character" w:customStyle="1" w:styleId="Footnote0">
    <w:name w:val="Footnote"/>
    <w:basedOn w:val="1"/>
    <w:link w:val="Footnote"/>
    <w:rPr>
      <w:rFonts w:ascii="Times New Roman" w:hAnsi="Times New Roman"/>
      <w:sz w:val="20"/>
    </w:rPr>
  </w:style>
  <w:style w:type="paragraph" w:styleId="1a">
    <w:name w:val="toc 1"/>
    <w:next w:val="a"/>
    <w:link w:val="1b"/>
    <w:uiPriority w:val="39"/>
    <w:rPr>
      <w:rFonts w:ascii="XO Thames" w:hAnsi="XO Thames"/>
      <w:b/>
      <w:sz w:val="28"/>
    </w:rPr>
  </w:style>
  <w:style w:type="character" w:customStyle="1" w:styleId="1b">
    <w:name w:val="Оглавление 1 Знак"/>
    <w:link w:val="1a"/>
    <w:rPr>
      <w:rFonts w:ascii="XO Thames" w:hAnsi="XO Thames"/>
      <w:b/>
      <w:sz w:val="28"/>
    </w:rPr>
  </w:style>
  <w:style w:type="paragraph" w:styleId="af0">
    <w:name w:val="List Paragraph"/>
    <w:basedOn w:val="a"/>
    <w:link w:val="af1"/>
    <w:qFormat/>
    <w:pPr>
      <w:spacing w:after="0" w:line="240" w:lineRule="auto"/>
      <w:ind w:left="720"/>
      <w:contextualSpacing/>
    </w:pPr>
    <w:rPr>
      <w:rFonts w:ascii="Times New Roman" w:hAnsi="Times New Roman"/>
      <w:sz w:val="24"/>
    </w:rPr>
  </w:style>
  <w:style w:type="character" w:customStyle="1" w:styleId="af1">
    <w:name w:val="Абзац списка Знак"/>
    <w:basedOn w:val="1"/>
    <w:link w:val="af0"/>
    <w:rPr>
      <w:rFonts w:ascii="Times New Roman" w:hAnsi="Times New Roman"/>
      <w:sz w:val="24"/>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af2">
    <w:name w:val="Подподпункт"/>
    <w:basedOn w:val="a"/>
    <w:link w:val="af3"/>
    <w:pPr>
      <w:tabs>
        <w:tab w:val="left" w:pos="5585"/>
      </w:tabs>
      <w:spacing w:after="0" w:line="240" w:lineRule="auto"/>
      <w:jc w:val="both"/>
    </w:pPr>
    <w:rPr>
      <w:rFonts w:ascii="Times New Roman" w:hAnsi="Times New Roman"/>
      <w:sz w:val="24"/>
    </w:rPr>
  </w:style>
  <w:style w:type="character" w:customStyle="1" w:styleId="af3">
    <w:name w:val="Подподпункт"/>
    <w:basedOn w:val="1"/>
    <w:link w:val="af2"/>
    <w:rPr>
      <w:rFonts w:ascii="Times New Roman" w:hAnsi="Times New Roman"/>
      <w:sz w:val="24"/>
    </w:rPr>
  </w:style>
  <w:style w:type="paragraph" w:customStyle="1" w:styleId="-">
    <w:name w:val="Контракт-раздел"/>
    <w:basedOn w:val="a"/>
    <w:next w:val="-0"/>
    <w:link w:val="-4"/>
    <w:pPr>
      <w:keepNext/>
      <w:numPr>
        <w:numId w:val="2"/>
      </w:numPr>
      <w:tabs>
        <w:tab w:val="left" w:pos="540"/>
      </w:tabs>
      <w:spacing w:before="360" w:after="120" w:line="240" w:lineRule="auto"/>
      <w:jc w:val="center"/>
      <w:outlineLvl w:val="1"/>
    </w:pPr>
    <w:rPr>
      <w:rFonts w:ascii="Times New Roman" w:hAnsi="Times New Roman"/>
      <w:b/>
      <w:caps/>
      <w:smallCaps/>
      <w:sz w:val="24"/>
    </w:rPr>
  </w:style>
  <w:style w:type="character" w:customStyle="1" w:styleId="-4">
    <w:name w:val="Контракт-раздел"/>
    <w:basedOn w:val="1"/>
    <w:link w:val="-"/>
    <w:rPr>
      <w:rFonts w:ascii="Times New Roman" w:hAnsi="Times New Roman"/>
      <w:b/>
      <w:caps/>
      <w:smallCaps/>
      <w:sz w:val="24"/>
    </w:rPr>
  </w:style>
  <w:style w:type="paragraph" w:customStyle="1" w:styleId="af4">
    <w:name w:val="Нормальный (таблица)"/>
    <w:basedOn w:val="a"/>
    <w:next w:val="a"/>
    <w:link w:val="af5"/>
    <w:pPr>
      <w:widowControl w:val="0"/>
      <w:spacing w:after="0" w:line="240" w:lineRule="auto"/>
      <w:jc w:val="both"/>
    </w:pPr>
    <w:rPr>
      <w:rFonts w:ascii="Arial" w:hAnsi="Arial"/>
      <w:sz w:val="24"/>
    </w:rPr>
  </w:style>
  <w:style w:type="character" w:customStyle="1" w:styleId="af5">
    <w:name w:val="Нормальный (таблица)"/>
    <w:basedOn w:val="1"/>
    <w:link w:val="af4"/>
    <w:rPr>
      <w:rFonts w:ascii="Arial" w:hAnsi="Arial"/>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6">
    <w:name w:val="No Spacing"/>
    <w:link w:val="af7"/>
    <w:pPr>
      <w:spacing w:after="0" w:line="240" w:lineRule="auto"/>
    </w:pPr>
    <w:rPr>
      <w:rFonts w:ascii="Calibri" w:hAnsi="Calibri"/>
    </w:rPr>
  </w:style>
  <w:style w:type="character" w:customStyle="1" w:styleId="af7">
    <w:name w:val="Без интервала Знак"/>
    <w:link w:val="af6"/>
    <w:rPr>
      <w:rFonts w:ascii="Calibri" w:hAnsi="Calibri"/>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rPr>
  </w:style>
  <w:style w:type="character" w:customStyle="1" w:styleId="HTML0">
    <w:name w:val="Стандартный HTML Знак"/>
    <w:basedOn w:val="1"/>
    <w:link w:val="HTML"/>
    <w:rPr>
      <w:rFonts w:ascii="Courier New" w:hAnsi="Courier New"/>
      <w:sz w:val="20"/>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s1">
    <w:name w:val="s_1"/>
    <w:basedOn w:val="a"/>
    <w:link w:val="s10"/>
    <w:pPr>
      <w:spacing w:beforeAutospacing="1" w:afterAutospacing="1" w:line="240" w:lineRule="auto"/>
    </w:pPr>
    <w:rPr>
      <w:rFonts w:ascii="Times New Roman" w:hAnsi="Times New Roman"/>
      <w:sz w:val="24"/>
    </w:rPr>
  </w:style>
  <w:style w:type="character" w:customStyle="1" w:styleId="s10">
    <w:name w:val="s_1"/>
    <w:basedOn w:val="1"/>
    <w:link w:val="s1"/>
    <w:rPr>
      <w:rFonts w:ascii="Times New Roman" w:hAnsi="Times New Roman"/>
      <w:sz w:val="24"/>
    </w:rPr>
  </w:style>
  <w:style w:type="paragraph" w:customStyle="1" w:styleId="1c">
    <w:name w:val="Знак сноски1"/>
    <w:basedOn w:val="13"/>
    <w:link w:val="af8"/>
    <w:rPr>
      <w:vertAlign w:val="superscript"/>
    </w:rPr>
  </w:style>
  <w:style w:type="character" w:styleId="af8">
    <w:name w:val="footnote reference"/>
    <w:basedOn w:val="a0"/>
    <w:link w:val="1c"/>
    <w:rPr>
      <w:vertAlign w:val="superscript"/>
    </w:rPr>
  </w:style>
  <w:style w:type="paragraph" w:customStyle="1" w:styleId="-2">
    <w:name w:val="Контракт-подподпункт"/>
    <w:basedOn w:val="a"/>
    <w:link w:val="-5"/>
    <w:pPr>
      <w:numPr>
        <w:ilvl w:val="3"/>
        <w:numId w:val="2"/>
      </w:numPr>
      <w:spacing w:after="0" w:line="240" w:lineRule="auto"/>
      <w:jc w:val="both"/>
    </w:pPr>
    <w:rPr>
      <w:rFonts w:ascii="Times New Roman" w:hAnsi="Times New Roman"/>
      <w:sz w:val="24"/>
    </w:rPr>
  </w:style>
  <w:style w:type="character" w:customStyle="1" w:styleId="-5">
    <w:name w:val="Контракт-подподпункт"/>
    <w:basedOn w:val="1"/>
    <w:link w:val="-2"/>
    <w:rPr>
      <w:rFonts w:ascii="Times New Roman" w:hAnsi="Times New Roman"/>
      <w:sz w:val="24"/>
    </w:rPr>
  </w:style>
  <w:style w:type="paragraph" w:styleId="af9">
    <w:name w:val="Body Text Indent"/>
    <w:basedOn w:val="a"/>
    <w:link w:val="afa"/>
    <w:pPr>
      <w:spacing w:after="0" w:line="240" w:lineRule="auto"/>
      <w:ind w:firstLine="567"/>
      <w:jc w:val="both"/>
    </w:pPr>
    <w:rPr>
      <w:rFonts w:ascii="Times New Roman" w:hAnsi="Times New Roman"/>
      <w:sz w:val="28"/>
    </w:rPr>
  </w:style>
  <w:style w:type="character" w:customStyle="1" w:styleId="afa">
    <w:name w:val="Основной текст с отступом Знак"/>
    <w:basedOn w:val="1"/>
    <w:link w:val="af9"/>
    <w:rPr>
      <w:rFonts w:ascii="Times New Roman" w:hAnsi="Times New Roman"/>
      <w:sz w:val="28"/>
    </w:rPr>
  </w:style>
  <w:style w:type="paragraph" w:customStyle="1" w:styleId="afb">
    <w:name w:val="Цветовое выделение"/>
    <w:link w:val="afc"/>
    <w:rPr>
      <w:b/>
      <w:color w:val="26282F"/>
    </w:rPr>
  </w:style>
  <w:style w:type="character" w:customStyle="1" w:styleId="afc">
    <w:name w:val="Цветовое выделение"/>
    <w:link w:val="afb"/>
    <w:rPr>
      <w:b/>
      <w:color w:val="26282F"/>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d">
    <w:name w:val="Body Text"/>
    <w:basedOn w:val="a"/>
    <w:link w:val="afe"/>
    <w:pPr>
      <w:spacing w:after="120" w:line="240" w:lineRule="auto"/>
      <w:jc w:val="both"/>
    </w:pPr>
    <w:rPr>
      <w:rFonts w:ascii="Times New Roman" w:hAnsi="Times New Roman"/>
      <w:sz w:val="28"/>
    </w:rPr>
  </w:style>
  <w:style w:type="character" w:customStyle="1" w:styleId="afe">
    <w:name w:val="Основной текст Знак"/>
    <w:basedOn w:val="1"/>
    <w:link w:val="afd"/>
    <w:rPr>
      <w:rFonts w:ascii="Times New Roman" w:hAnsi="Times New Roman"/>
      <w:sz w:val="28"/>
    </w:rPr>
  </w:style>
  <w:style w:type="paragraph" w:styleId="aff">
    <w:name w:val="Balloon Text"/>
    <w:basedOn w:val="a"/>
    <w:link w:val="aff0"/>
    <w:pPr>
      <w:spacing w:after="0" w:line="240" w:lineRule="auto"/>
    </w:pPr>
    <w:rPr>
      <w:rFonts w:ascii="Segoe UI" w:hAnsi="Segoe UI"/>
      <w:sz w:val="18"/>
    </w:rPr>
  </w:style>
  <w:style w:type="character" w:customStyle="1" w:styleId="aff0">
    <w:name w:val="Текст выноски Знак"/>
    <w:basedOn w:val="1"/>
    <w:link w:val="aff"/>
    <w:rPr>
      <w:rFonts w:ascii="Segoe UI" w:hAnsi="Segoe UI"/>
      <w:sz w:val="18"/>
    </w:rPr>
  </w:style>
  <w:style w:type="paragraph" w:customStyle="1" w:styleId="1d">
    <w:name w:val="Обычный1"/>
    <w:link w:val="1e"/>
    <w:pPr>
      <w:spacing w:after="0" w:line="240" w:lineRule="auto"/>
    </w:pPr>
    <w:rPr>
      <w:rFonts w:ascii="Times New Roman" w:hAnsi="Times New Roman"/>
      <w:sz w:val="20"/>
    </w:rPr>
  </w:style>
  <w:style w:type="character" w:customStyle="1" w:styleId="1e">
    <w:name w:val="Обычный1"/>
    <w:link w:val="1d"/>
    <w:rPr>
      <w:rFonts w:ascii="Times New Roman" w:hAnsi="Times New Roman"/>
      <w:sz w:val="20"/>
    </w:rPr>
  </w:style>
  <w:style w:type="paragraph" w:styleId="aff1">
    <w:name w:val="header"/>
    <w:basedOn w:val="a"/>
    <w:link w:val="aff2"/>
    <w:pPr>
      <w:tabs>
        <w:tab w:val="center" w:pos="4677"/>
        <w:tab w:val="right" w:pos="9355"/>
      </w:tabs>
      <w:spacing w:after="0" w:line="240" w:lineRule="auto"/>
    </w:pPr>
    <w:rPr>
      <w:rFonts w:ascii="Times New Roman" w:hAnsi="Times New Roman"/>
      <w:sz w:val="20"/>
    </w:rPr>
  </w:style>
  <w:style w:type="character" w:customStyle="1" w:styleId="aff2">
    <w:name w:val="Верхний колонтитул Знак"/>
    <w:basedOn w:val="1"/>
    <w:link w:val="aff1"/>
    <w:rPr>
      <w:rFonts w:ascii="Times New Roman" w:hAnsi="Times New Roman"/>
      <w:sz w:val="20"/>
    </w:rPr>
  </w:style>
  <w:style w:type="paragraph" w:styleId="aff3">
    <w:name w:val="Subtitle"/>
    <w:next w:val="a"/>
    <w:link w:val="aff4"/>
    <w:uiPriority w:val="11"/>
    <w:qFormat/>
    <w:pPr>
      <w:jc w:val="both"/>
    </w:pPr>
    <w:rPr>
      <w:rFonts w:ascii="XO Thames" w:hAnsi="XO Thames"/>
      <w:i/>
      <w:sz w:val="24"/>
    </w:rPr>
  </w:style>
  <w:style w:type="character" w:customStyle="1" w:styleId="aff4">
    <w:name w:val="Подзаголовок Знак"/>
    <w:link w:val="aff3"/>
    <w:rPr>
      <w:rFonts w:ascii="XO Thames" w:hAnsi="XO Thames"/>
      <w:i/>
      <w:sz w:val="24"/>
    </w:rPr>
  </w:style>
  <w:style w:type="paragraph" w:customStyle="1" w:styleId="aff5">
    <w:name w:val="Таблицы (моноширинный)"/>
    <w:basedOn w:val="a"/>
    <w:next w:val="a"/>
    <w:link w:val="aff6"/>
    <w:pPr>
      <w:widowControl w:val="0"/>
      <w:spacing w:after="0" w:line="240" w:lineRule="auto"/>
      <w:jc w:val="both"/>
    </w:pPr>
    <w:rPr>
      <w:rFonts w:ascii="Courier New" w:hAnsi="Courier New"/>
    </w:rPr>
  </w:style>
  <w:style w:type="character" w:customStyle="1" w:styleId="aff6">
    <w:name w:val="Таблицы (моноширинный)"/>
    <w:basedOn w:val="1"/>
    <w:link w:val="aff5"/>
    <w:rPr>
      <w:rFonts w:ascii="Courier New" w:hAnsi="Courier New"/>
    </w:rPr>
  </w:style>
  <w:style w:type="paragraph" w:styleId="aff7">
    <w:name w:val="Title"/>
    <w:next w:val="a"/>
    <w:link w:val="aff8"/>
    <w:uiPriority w:val="10"/>
    <w:qFormat/>
    <w:pPr>
      <w:spacing w:before="567" w:after="567"/>
      <w:jc w:val="center"/>
    </w:pPr>
    <w:rPr>
      <w:rFonts w:ascii="XO Thames" w:hAnsi="XO Thames"/>
      <w:b/>
      <w:caps/>
      <w:sz w:val="40"/>
    </w:rPr>
  </w:style>
  <w:style w:type="character" w:customStyle="1" w:styleId="aff8">
    <w:name w:val="Заголовок Знак"/>
    <w:link w:val="aff7"/>
    <w:rPr>
      <w:rFonts w:ascii="XO Thames" w:hAnsi="XO Thames"/>
      <w:b/>
      <w:caps/>
      <w:sz w:val="40"/>
    </w:rPr>
  </w:style>
  <w:style w:type="paragraph" w:customStyle="1" w:styleId="ConsPlusTitle">
    <w:name w:val="ConsPlusTitle"/>
    <w:link w:val="ConsPlusTitle0"/>
    <w:pPr>
      <w:widowControl w:val="0"/>
      <w:spacing w:after="0" w:line="240" w:lineRule="auto"/>
    </w:pPr>
    <w:rPr>
      <w:rFonts w:ascii="Arial" w:hAnsi="Arial"/>
      <w:b/>
      <w:sz w:val="20"/>
    </w:rPr>
  </w:style>
  <w:style w:type="character" w:customStyle="1" w:styleId="ConsPlusTitle0">
    <w:name w:val="ConsPlusTitle"/>
    <w:link w:val="ConsPlusTitle"/>
    <w:rPr>
      <w:rFonts w:ascii="Arial" w:hAnsi="Arial"/>
      <w:b/>
      <w:sz w:val="20"/>
    </w:rPr>
  </w:style>
  <w:style w:type="character" w:customStyle="1" w:styleId="40">
    <w:name w:val="Заголовок 4 Знак"/>
    <w:basedOn w:val="1"/>
    <w:link w:val="4"/>
    <w:rPr>
      <w:rFonts w:ascii="Times New Roman" w:hAnsi="Times New Roman"/>
      <w:sz w:val="28"/>
    </w:rPr>
  </w:style>
  <w:style w:type="character" w:customStyle="1" w:styleId="20">
    <w:name w:val="Заголовок 2 Знак"/>
    <w:basedOn w:val="1"/>
    <w:link w:val="2"/>
    <w:rPr>
      <w:rFonts w:ascii="Times New Roman" w:hAnsi="Times New Roman"/>
      <w:b/>
      <w:sz w:val="20"/>
    </w:rPr>
  </w:style>
  <w:style w:type="paragraph" w:customStyle="1" w:styleId="-0">
    <w:name w:val="Контракт-пункт"/>
    <w:basedOn w:val="a"/>
    <w:link w:val="-6"/>
    <w:pPr>
      <w:numPr>
        <w:ilvl w:val="1"/>
        <w:numId w:val="2"/>
      </w:numPr>
      <w:spacing w:after="0" w:line="240" w:lineRule="auto"/>
      <w:jc w:val="both"/>
    </w:pPr>
    <w:rPr>
      <w:rFonts w:ascii="Times New Roman" w:hAnsi="Times New Roman"/>
      <w:sz w:val="24"/>
    </w:rPr>
  </w:style>
  <w:style w:type="character" w:customStyle="1" w:styleId="-6">
    <w:name w:val="Контракт-пункт"/>
    <w:basedOn w:val="1"/>
    <w:link w:val="-0"/>
    <w:rPr>
      <w:rFonts w:ascii="Times New Roman" w:hAnsi="Times New Roman"/>
      <w:sz w:val="24"/>
    </w:rPr>
  </w:style>
  <w:style w:type="paragraph" w:customStyle="1" w:styleId="1f">
    <w:name w:val="Тема примечания Знак1"/>
    <w:basedOn w:val="17"/>
    <w:link w:val="1f0"/>
    <w:rPr>
      <w:b/>
    </w:rPr>
  </w:style>
  <w:style w:type="character" w:customStyle="1" w:styleId="1f0">
    <w:name w:val="Тема примечания Знак1"/>
    <w:basedOn w:val="18"/>
    <w:link w:val="1f"/>
    <w:rPr>
      <w:b/>
      <w:sz w:val="20"/>
    </w:rPr>
  </w:style>
  <w:style w:type="character" w:customStyle="1" w:styleId="60">
    <w:name w:val="Заголовок 6 Знак"/>
    <w:basedOn w:val="1"/>
    <w:link w:val="6"/>
    <w:rPr>
      <w:rFonts w:ascii="Times New Roman" w:hAnsi="Times New Roman"/>
      <w:sz w:val="28"/>
    </w:rPr>
  </w:style>
  <w:style w:type="table" w:customStyle="1" w:styleId="1f1">
    <w:name w:val="Сетка таблицы1"/>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9">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a">
    <w:name w:val="footnote text"/>
    <w:basedOn w:val="a"/>
    <w:link w:val="affb"/>
    <w:uiPriority w:val="99"/>
    <w:semiHidden/>
    <w:unhideWhenUsed/>
    <w:rsid w:val="00576A98"/>
    <w:pPr>
      <w:spacing w:after="0" w:line="240" w:lineRule="auto"/>
    </w:pPr>
    <w:rPr>
      <w:sz w:val="20"/>
    </w:rPr>
  </w:style>
  <w:style w:type="character" w:customStyle="1" w:styleId="affb">
    <w:name w:val="Текст сноски Знак"/>
    <w:basedOn w:val="a0"/>
    <w:link w:val="affa"/>
    <w:uiPriority w:val="99"/>
    <w:semiHidden/>
    <w:rsid w:val="00576A98"/>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570D635B28CC27173B12FB15CFE29923CCCE01ECDB88BC2EB6BCDB71BF199051CFA3D1956CBCEE9A64962A2Fy2r0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331074&amp;dst=100012&amp;field=134&amp;date=12.10.2022"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D0DA7-1A1D-46CF-A14D-7652B3D6F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5757</Words>
  <Characters>32816</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Сердюк Ирина Анатольевна</dc:creator>
  <cp:lastModifiedBy>Сердюк Ирина Анатольевна</cp:lastModifiedBy>
  <cp:revision>2</cp:revision>
  <dcterms:created xsi:type="dcterms:W3CDTF">2026-04-28T07:21:00Z</dcterms:created>
  <dcterms:modified xsi:type="dcterms:W3CDTF">2026-04-28T07:21:00Z</dcterms:modified>
</cp:coreProperties>
</file>