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D2A" w:rsidRDefault="00766D2A">
      <w:pPr>
        <w:pStyle w:val="afd"/>
        <w:ind w:left="1260"/>
        <w:jc w:val="center"/>
        <w:rPr>
          <w:rFonts w:ascii="Times New Roman" w:hAnsi="Times New Roman"/>
          <w:b/>
          <w:sz w:val="22"/>
        </w:rPr>
      </w:pPr>
    </w:p>
    <w:p w:rsidR="00766D2A" w:rsidRDefault="00C34CD4">
      <w:pPr>
        <w:pStyle w:val="afd"/>
        <w:ind w:left="12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rFonts w:ascii="Times New Roman" w:hAnsi="Times New Roman"/>
          <w:b/>
          <w:sz w:val="22"/>
        </w:rPr>
        <w:br/>
        <w:t>к поставке товара»</w:t>
      </w:r>
    </w:p>
    <w:p w:rsidR="00766D2A" w:rsidRDefault="00766D2A">
      <w:pPr>
        <w:pStyle w:val="afd"/>
        <w:ind w:left="1260"/>
        <w:jc w:val="center"/>
        <w:rPr>
          <w:rFonts w:ascii="Times New Roman" w:hAnsi="Times New Roman"/>
          <w:b/>
          <w:sz w:val="22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560"/>
        <w:gridCol w:w="1422"/>
        <w:gridCol w:w="1985"/>
        <w:gridCol w:w="2551"/>
        <w:gridCol w:w="1701"/>
        <w:gridCol w:w="4111"/>
        <w:gridCol w:w="567"/>
        <w:gridCol w:w="567"/>
      </w:tblGrid>
      <w:tr w:rsidR="00766D2A" w:rsidTr="003E579C">
        <w:trPr>
          <w:trHeight w:val="83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товара, работы, услуги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ОКПД2/ККН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</w:p>
          <w:p w:rsidR="00766D2A" w:rsidRDefault="00C34CD4">
            <w:pPr>
              <w:pStyle w:val="af8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Ед. </w:t>
            </w:r>
          </w:p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766D2A" w:rsidRDefault="00C34CD4">
            <w:pPr>
              <w:pStyle w:val="af8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405EBC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6B6F65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6B6F65">
              <w:rPr>
                <w:rFonts w:ascii="Times New Roman" w:hAnsi="Times New Roman"/>
                <w:b/>
                <w:sz w:val="18"/>
              </w:rPr>
              <w:t>Степлер</w:t>
            </w:r>
            <w:proofErr w:type="spellEnd"/>
            <w:r w:rsidRPr="006B6F65">
              <w:rPr>
                <w:rFonts w:ascii="Times New Roman" w:hAnsi="Times New Roman"/>
                <w:b/>
                <w:sz w:val="18"/>
              </w:rPr>
              <w:t xml:space="preserve"> под скобы</w:t>
            </w: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6B6F65">
              <w:rPr>
                <w:rFonts w:ascii="Times New Roman" w:hAnsi="Times New Roman"/>
                <w:b/>
                <w:sz w:val="18"/>
              </w:rPr>
              <w:t xml:space="preserve">№ 24 с </w:t>
            </w:r>
            <w:proofErr w:type="spellStart"/>
            <w:r w:rsidRPr="006B6F65">
              <w:rPr>
                <w:rFonts w:ascii="Times New Roman" w:hAnsi="Times New Roman"/>
                <w:b/>
                <w:sz w:val="18"/>
              </w:rPr>
              <w:t>антистеплером</w:t>
            </w:r>
            <w:proofErr w:type="spellEnd"/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25.99.22.130</w:t>
            </w:r>
            <w:r w:rsidRPr="00381825">
              <w:rPr>
                <w:rFonts w:ascii="Times New Roman" w:hAnsi="Times New Roman"/>
                <w:sz w:val="18"/>
              </w:rPr>
              <w:t>/</w:t>
            </w: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25.99.22.130-</w:t>
            </w:r>
            <w:r w:rsidR="00C04A88">
              <w:rPr>
                <w:rFonts w:ascii="Times New Roman" w:hAnsi="Times New Roman"/>
                <w:sz w:val="18"/>
              </w:rPr>
              <w:t xml:space="preserve">038 </w:t>
            </w:r>
            <w:proofErr w:type="spellStart"/>
            <w:r w:rsidR="00C04A88">
              <w:rPr>
                <w:rFonts w:ascii="Times New Roman" w:hAnsi="Times New Roman"/>
                <w:sz w:val="18"/>
              </w:rPr>
              <w:t>Степлер</w:t>
            </w:r>
            <w:proofErr w:type="spellEnd"/>
            <w:r w:rsidR="00C04A88">
              <w:rPr>
                <w:rFonts w:ascii="Times New Roman" w:hAnsi="Times New Roman"/>
                <w:sz w:val="18"/>
              </w:rPr>
              <w:t xml:space="preserve"> тип 5</w:t>
            </w:r>
          </w:p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  <w:p w:rsidR="006B6F65" w:rsidRPr="00381825" w:rsidRDefault="006B6F65" w:rsidP="006B6F65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Глубина закладки бумаги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≥60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D8185B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C3D80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  <w:r w:rsidR="008C5A59">
              <w:rPr>
                <w:rFonts w:ascii="Times New Roman" w:hAnsi="Times New Roman"/>
                <w:sz w:val="18"/>
              </w:rPr>
              <w:t>0</w:t>
            </w:r>
          </w:p>
        </w:tc>
      </w:tr>
      <w:tr w:rsidR="006B6F65" w:rsidRPr="00381825" w:rsidTr="003E579C">
        <w:trPr>
          <w:trHeight w:val="31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Размеры скоб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№24/6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proofErr w:type="spellStart"/>
            <w:r w:rsidRPr="00381825">
              <w:rPr>
                <w:rFonts w:ascii="Times New Roman" w:hAnsi="Times New Roman"/>
                <w:sz w:val="18"/>
              </w:rPr>
              <w:t>Степлер</w:t>
            </w:r>
            <w:proofErr w:type="spellEnd"/>
            <w:r w:rsidRPr="00381825">
              <w:rPr>
                <w:rFonts w:ascii="Times New Roman" w:hAnsi="Times New Roman"/>
                <w:sz w:val="18"/>
              </w:rPr>
              <w:t xml:space="preserve"> электрический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Количество сшиваемых листов (80 г/м2)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C04A88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≥2</w:t>
            </w:r>
            <w:r w:rsidR="006B6F65" w:rsidRPr="00381825">
              <w:rPr>
                <w:rFonts w:ascii="Times New Roman" w:hAnsi="Times New Roman"/>
                <w:sz w:val="1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Тип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Настольный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Тип скрепления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C04A88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Закрытый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C04A88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C04A88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Материал корпуса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Металл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ГОСТ 28161-89; 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405EBC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proofErr w:type="spellStart"/>
            <w:r w:rsidRPr="008C5A59">
              <w:rPr>
                <w:rFonts w:ascii="Times New Roman" w:hAnsi="Times New Roman"/>
                <w:b/>
                <w:sz w:val="18"/>
              </w:rPr>
              <w:t>Степлер</w:t>
            </w:r>
            <w:proofErr w:type="spellEnd"/>
            <w:r w:rsidRPr="008C5A59">
              <w:rPr>
                <w:rFonts w:ascii="Times New Roman" w:hAnsi="Times New Roman"/>
                <w:b/>
                <w:sz w:val="18"/>
              </w:rPr>
              <w:t xml:space="preserve"> мощный до 240 листов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25.99.22.130</w:t>
            </w:r>
            <w:r w:rsidRPr="00381825">
              <w:rPr>
                <w:rFonts w:ascii="Times New Roman" w:hAnsi="Times New Roman"/>
                <w:sz w:val="18"/>
              </w:rPr>
              <w:t>/</w:t>
            </w: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25.99.22.130-</w:t>
            </w:r>
            <w:r>
              <w:rPr>
                <w:rFonts w:ascii="Times New Roman" w:hAnsi="Times New Roman"/>
                <w:sz w:val="18"/>
              </w:rPr>
              <w:t xml:space="preserve">037 </w:t>
            </w:r>
            <w:proofErr w:type="spellStart"/>
            <w:r>
              <w:rPr>
                <w:rFonts w:ascii="Times New Roman" w:hAnsi="Times New Roman"/>
                <w:sz w:val="18"/>
              </w:rPr>
              <w:t>Степлер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тип 4</w:t>
            </w: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Глубина закладки бумаги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≥60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381825"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C3D80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</w:tr>
      <w:tr w:rsidR="006B6F65" w:rsidRPr="00381825" w:rsidTr="003E579C">
        <w:trPr>
          <w:trHeight w:val="31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Дополнительная комплектация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Справочная таблица соответствия номера скобы и количества листов; Передвижная линейка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Количество сшиваемых листов (80 г/м2)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B6F65" w:rsidRPr="000D7A9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≥200</w:t>
            </w:r>
          </w:p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Размеры скоб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№23/23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Степлер</w:t>
            </w:r>
            <w:proofErr w:type="spellEnd"/>
            <w:r w:rsidRPr="000D7A95">
              <w:rPr>
                <w:rFonts w:ascii="Times New Roman" w:hAnsi="Times New Roman" w:cs="Times New Roman"/>
                <w:sz w:val="18"/>
                <w:szCs w:val="18"/>
              </w:rPr>
              <w:t xml:space="preserve"> электрический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Настольный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Закрытый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Материал корпуса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</w:p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ГОСТ 28161-89; 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405EBC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8C5A59">
              <w:rPr>
                <w:rFonts w:ascii="Times New Roman" w:hAnsi="Times New Roman"/>
                <w:b/>
                <w:sz w:val="18"/>
              </w:rPr>
              <w:t xml:space="preserve">Скобы для </w:t>
            </w:r>
            <w:proofErr w:type="spellStart"/>
            <w:proofErr w:type="gramStart"/>
            <w:r w:rsidRPr="008C5A59">
              <w:rPr>
                <w:rFonts w:ascii="Times New Roman" w:hAnsi="Times New Roman"/>
                <w:b/>
                <w:sz w:val="18"/>
              </w:rPr>
              <w:t>степлера</w:t>
            </w:r>
            <w:proofErr w:type="spellEnd"/>
            <w:r w:rsidRPr="008C5A59">
              <w:rPr>
                <w:rFonts w:ascii="Times New Roman" w:hAnsi="Times New Roman"/>
                <w:b/>
                <w:sz w:val="18"/>
              </w:rPr>
              <w:t xml:space="preserve">  23</w:t>
            </w:r>
            <w:proofErr w:type="gramEnd"/>
            <w:r w:rsidRPr="008C5A59">
              <w:rPr>
                <w:rFonts w:ascii="Times New Roman" w:hAnsi="Times New Roman"/>
                <w:b/>
                <w:sz w:val="18"/>
              </w:rPr>
              <w:t>/23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25.99.23.000</w:t>
            </w:r>
            <w:r w:rsidRPr="00381825">
              <w:rPr>
                <w:rFonts w:ascii="Times New Roman" w:hAnsi="Times New Roman"/>
                <w:sz w:val="18"/>
              </w:rPr>
              <w:t>/</w:t>
            </w:r>
          </w:p>
          <w:p w:rsidR="006B6F65" w:rsidRPr="00381825" w:rsidRDefault="00841891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25.99.23</w:t>
            </w:r>
            <w:r w:rsidR="006B6F65">
              <w:rPr>
                <w:rFonts w:ascii="Times New Roman" w:hAnsi="Times New Roman"/>
                <w:sz w:val="18"/>
              </w:rPr>
              <w:t>.00</w:t>
            </w:r>
            <w:r w:rsidR="006B6F65" w:rsidRPr="00381825">
              <w:rPr>
                <w:rFonts w:ascii="Times New Roman" w:hAnsi="Times New Roman"/>
                <w:sz w:val="18"/>
              </w:rPr>
              <w:t>0-</w:t>
            </w:r>
            <w:r w:rsidR="006B6F65">
              <w:rPr>
                <w:rFonts w:ascii="Times New Roman" w:hAnsi="Times New Roman"/>
                <w:sz w:val="18"/>
              </w:rPr>
              <w:t xml:space="preserve">043 Скобы для </w:t>
            </w:r>
            <w:proofErr w:type="spellStart"/>
            <w:r w:rsidR="006B6F65">
              <w:rPr>
                <w:rFonts w:ascii="Times New Roman" w:hAnsi="Times New Roman"/>
                <w:sz w:val="18"/>
              </w:rPr>
              <w:t>степлера</w:t>
            </w:r>
            <w:proofErr w:type="spellEnd"/>
            <w:r w:rsidR="006B6F65">
              <w:rPr>
                <w:rFonts w:ascii="Times New Roman" w:hAnsi="Times New Roman"/>
                <w:sz w:val="18"/>
              </w:rPr>
              <w:t xml:space="preserve"> тип 2</w:t>
            </w:r>
          </w:p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  <w:p w:rsidR="006B6F65" w:rsidRPr="00381825" w:rsidRDefault="006B6F65" w:rsidP="006B6F65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упаковке, </w:t>
            </w:r>
            <w:proofErr w:type="spellStart"/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≤1000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Pr="0038182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CF16AE" w:rsidP="00CF16AE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</w:p>
        </w:tc>
      </w:tr>
      <w:tr w:rsidR="006B6F65" w:rsidRPr="00381825" w:rsidTr="003E579C">
        <w:trPr>
          <w:trHeight w:val="31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упаковке, </w:t>
            </w:r>
            <w:proofErr w:type="spellStart"/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≥1000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Размер скоб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23/23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Металл с цинковым покрытием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Максимальное количество сшиваемых листов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≥180 и &lt;240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ГОСТ 28161-89; ТУ производителя</w:t>
            </w:r>
          </w:p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405EBC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 w:rsidRPr="008C5A59">
              <w:rPr>
                <w:rFonts w:ascii="Times New Roman" w:hAnsi="Times New Roman"/>
                <w:b/>
                <w:sz w:val="18"/>
              </w:rPr>
              <w:t xml:space="preserve">Скобы для </w:t>
            </w:r>
            <w:proofErr w:type="spellStart"/>
            <w:proofErr w:type="gramStart"/>
            <w:r w:rsidRPr="008C5A59">
              <w:rPr>
                <w:rFonts w:ascii="Times New Roman" w:hAnsi="Times New Roman"/>
                <w:b/>
                <w:sz w:val="18"/>
              </w:rPr>
              <w:t>степлера</w:t>
            </w:r>
            <w:proofErr w:type="spellEnd"/>
            <w:r w:rsidRPr="008C5A59">
              <w:rPr>
                <w:rFonts w:ascii="Times New Roman" w:hAnsi="Times New Roman"/>
                <w:b/>
                <w:sz w:val="18"/>
              </w:rPr>
              <w:t xml:space="preserve">  24</w:t>
            </w:r>
            <w:proofErr w:type="gramEnd"/>
            <w:r w:rsidRPr="008C5A59">
              <w:rPr>
                <w:rFonts w:ascii="Times New Roman" w:hAnsi="Times New Roman"/>
                <w:b/>
                <w:sz w:val="18"/>
              </w:rPr>
              <w:t>/6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25.99.23.000</w:t>
            </w:r>
            <w:r w:rsidRPr="00381825">
              <w:rPr>
                <w:rFonts w:ascii="Times New Roman" w:hAnsi="Times New Roman"/>
                <w:sz w:val="18"/>
              </w:rPr>
              <w:t>/</w:t>
            </w:r>
          </w:p>
          <w:p w:rsidR="006B6F65" w:rsidRPr="00381825" w:rsidRDefault="00841891" w:rsidP="008C5A59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25.99.23</w:t>
            </w:r>
            <w:r w:rsidR="006B6F65">
              <w:rPr>
                <w:rFonts w:ascii="Times New Roman" w:hAnsi="Times New Roman"/>
                <w:sz w:val="18"/>
              </w:rPr>
              <w:t>.00</w:t>
            </w:r>
            <w:r w:rsidR="006B6F65" w:rsidRPr="00381825">
              <w:rPr>
                <w:rFonts w:ascii="Times New Roman" w:hAnsi="Times New Roman"/>
                <w:sz w:val="18"/>
              </w:rPr>
              <w:t>0-</w:t>
            </w:r>
            <w:r w:rsidR="006B6F65">
              <w:rPr>
                <w:rFonts w:ascii="Times New Roman" w:hAnsi="Times New Roman"/>
                <w:sz w:val="18"/>
              </w:rPr>
              <w:t xml:space="preserve">044 Скобы для </w:t>
            </w:r>
            <w:proofErr w:type="spellStart"/>
            <w:r w:rsidR="006B6F65">
              <w:rPr>
                <w:rFonts w:ascii="Times New Roman" w:hAnsi="Times New Roman"/>
                <w:sz w:val="18"/>
              </w:rPr>
              <w:t>степлера</w:t>
            </w:r>
            <w:proofErr w:type="spellEnd"/>
            <w:r w:rsidR="006B6F65">
              <w:rPr>
                <w:rFonts w:ascii="Times New Roman" w:hAnsi="Times New Roman"/>
                <w:sz w:val="18"/>
              </w:rPr>
              <w:t xml:space="preserve"> тип 3</w:t>
            </w: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6B6F65" w:rsidRPr="00381825" w:rsidRDefault="006B6F65" w:rsidP="008C5A59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упаковке, </w:t>
            </w:r>
            <w:proofErr w:type="spellStart"/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≤1000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Pr="0038182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CF16AE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</w:t>
            </w:r>
          </w:p>
        </w:tc>
      </w:tr>
      <w:tr w:rsidR="006B6F65" w:rsidRPr="00381825" w:rsidTr="003E579C">
        <w:trPr>
          <w:trHeight w:val="31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упаковке, </w:t>
            </w:r>
            <w:proofErr w:type="spellStart"/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≥1000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Размер скоб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№24/6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Металл с цинковым покрытием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Максимальное количество сшиваемых листов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≥2 и &lt;30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RPr="0038182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8C24F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C24F5">
              <w:rPr>
                <w:rFonts w:ascii="Times New Roman" w:hAnsi="Times New Roman" w:cs="Times New Roman"/>
                <w:sz w:val="18"/>
                <w:szCs w:val="18"/>
              </w:rPr>
              <w:t>ГОСТ 28161-89; ТУ производителя</w:t>
            </w:r>
          </w:p>
          <w:p w:rsidR="006B6F65" w:rsidRPr="008C24F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0D7A9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7A95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381825" w:rsidRDefault="006B6F65" w:rsidP="006B6F65">
            <w:pPr>
              <w:rPr>
                <w:rFonts w:ascii="Times New Roman" w:hAnsi="Times New Roman"/>
                <w:sz w:val="18"/>
              </w:rPr>
            </w:pPr>
          </w:p>
        </w:tc>
      </w:tr>
      <w:tr w:rsidR="006B6F6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405EBC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6B6F65">
            <w:pPr>
              <w:pStyle w:val="af8"/>
              <w:ind w:firstLine="0"/>
              <w:jc w:val="center"/>
              <w:rPr>
                <w:b/>
                <w:sz w:val="18"/>
                <w:szCs w:val="18"/>
              </w:rPr>
            </w:pPr>
            <w:r w:rsidRPr="008C5A59">
              <w:rPr>
                <w:b/>
                <w:sz w:val="18"/>
                <w:szCs w:val="18"/>
              </w:rPr>
              <w:t xml:space="preserve">Дырокол 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25.99.22.130/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25.99.22.130-029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Дырокол тип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Дырокол для люверсов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</w:t>
            </w:r>
          </w:p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пробиваемых листов, </w:t>
            </w:r>
            <w:proofErr w:type="spellStart"/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≤25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пробиваемых листов, </w:t>
            </w:r>
            <w:proofErr w:type="spellStart"/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≥25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7363E4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Количество пробиваемых отверстий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Наличие линейки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Расстояние между отверстиями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 w:rsidRPr="007363E4"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Диаметр отверстия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≥5,5 и &lt;7,5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 w:rsidRPr="007363E4"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Формат листов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Материал корпуса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Металл; Металл/пластик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63E4">
              <w:rPr>
                <w:rFonts w:ascii="Times New Roman" w:hAnsi="Times New Roman" w:cs="Times New Roman"/>
                <w:sz w:val="18"/>
                <w:szCs w:val="18"/>
              </w:rPr>
              <w:t>ГОСТ 13143-88; 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405EBC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6B6F65">
            <w:pPr>
              <w:pStyle w:val="af8"/>
              <w:ind w:firstLine="0"/>
              <w:jc w:val="center"/>
              <w:rPr>
                <w:b/>
                <w:sz w:val="18"/>
                <w:szCs w:val="18"/>
              </w:rPr>
            </w:pPr>
            <w:r w:rsidRPr="008C5A59">
              <w:rPr>
                <w:b/>
                <w:sz w:val="18"/>
                <w:szCs w:val="18"/>
              </w:rPr>
              <w:t xml:space="preserve">Зажимы для бумаг 51 </w:t>
            </w:r>
            <w:r w:rsidR="00D8185B">
              <w:rPr>
                <w:b/>
                <w:sz w:val="18"/>
                <w:szCs w:val="18"/>
              </w:rPr>
              <w:t>ММ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25.99.23.000/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25.99.23.000-006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Зажим для бумаги тип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скрепляемых листов, </w:t>
            </w:r>
            <w:proofErr w:type="spellStart"/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≤240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9D55E0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="006B6F6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CF16AE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</w:t>
            </w:r>
          </w:p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скрепляемых листов, </w:t>
            </w:r>
            <w:proofErr w:type="spellStart"/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≥240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≥10 и &lt;24</w:t>
            </w:r>
          </w:p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7363E4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 w:rsidRPr="007363E4"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405EBC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6B6F65">
            <w:pPr>
              <w:pStyle w:val="af8"/>
              <w:ind w:firstLine="0"/>
              <w:jc w:val="center"/>
              <w:rPr>
                <w:b/>
                <w:sz w:val="18"/>
                <w:szCs w:val="18"/>
              </w:rPr>
            </w:pPr>
            <w:r w:rsidRPr="008C5A59">
              <w:rPr>
                <w:b/>
                <w:sz w:val="18"/>
                <w:szCs w:val="18"/>
              </w:rPr>
              <w:t xml:space="preserve">Зажимы для бумаг </w:t>
            </w:r>
            <w:r w:rsidRPr="008C5A59">
              <w:rPr>
                <w:b/>
                <w:sz w:val="18"/>
                <w:szCs w:val="18"/>
              </w:rPr>
              <w:lastRenderedPageBreak/>
              <w:t xml:space="preserve">19 </w:t>
            </w:r>
            <w:r w:rsidR="00D8185B">
              <w:rPr>
                <w:b/>
                <w:sz w:val="18"/>
                <w:szCs w:val="18"/>
              </w:rPr>
              <w:t>ММ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25.99.23.000/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25.99.23.000-017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Зажим для бумаги тип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Количество скрепляемых листов, </w:t>
            </w:r>
            <w:proofErr w:type="spellStart"/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5B71AD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≤</w:t>
            </w:r>
            <w:r w:rsidRPr="005B71AD">
              <w:rPr>
                <w:rFonts w:ascii="Times New Roman" w:hAnsi="Times New Roman" w:cs="Times New Roman" w:hint="eastAsia"/>
                <w:sz w:val="18"/>
                <w:szCs w:val="18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Участник закупки указывает в заявке конкретное </w:t>
            </w:r>
            <w:r>
              <w:rPr>
                <w:sz w:val="18"/>
              </w:rPr>
              <w:lastRenderedPageBreak/>
              <w:t>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9D55E0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lastRenderedPageBreak/>
              <w:t>упак</w:t>
            </w:r>
            <w:proofErr w:type="spellEnd"/>
            <w:r w:rsidR="006B6F6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CF16AE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</w:t>
            </w:r>
          </w:p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скрепляемых листов, </w:t>
            </w:r>
            <w:proofErr w:type="spellStart"/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5B71AD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5B71AD">
              <w:rPr>
                <w:rFonts w:ascii="Times New Roman" w:hAnsi="Times New Roman" w:cs="Times New Roman" w:hint="eastAsia"/>
                <w:sz w:val="18"/>
                <w:szCs w:val="18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≥10 и &lt;24</w:t>
            </w:r>
          </w:p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7363E4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31721C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21C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  <w:p w:rsidR="006B6F65" w:rsidRPr="007363E4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 w:rsidRPr="007363E4"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405EBC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6B6F65">
            <w:pPr>
              <w:pStyle w:val="af8"/>
              <w:ind w:firstLine="0"/>
              <w:jc w:val="center"/>
              <w:rPr>
                <w:b/>
                <w:sz w:val="18"/>
                <w:szCs w:val="18"/>
              </w:rPr>
            </w:pPr>
            <w:r w:rsidRPr="008C5A59">
              <w:rPr>
                <w:b/>
                <w:sz w:val="18"/>
                <w:szCs w:val="18"/>
              </w:rPr>
              <w:t xml:space="preserve">Скрепки для бумаги 50 </w:t>
            </w:r>
            <w:r w:rsidR="00D8185B">
              <w:rPr>
                <w:b/>
                <w:sz w:val="18"/>
                <w:szCs w:val="18"/>
              </w:rPr>
              <w:t>ММ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25.99.23.000/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25.99.23.000-051</w:t>
            </w:r>
          </w:p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 w:rsidRPr="00187CA9">
              <w:rPr>
                <w:sz w:val="18"/>
              </w:rPr>
              <w:t>Скрепки металлические тип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 xml:space="preserve">Длина, </w:t>
            </w:r>
            <w:proofErr w:type="spellStart"/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≤50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</w:t>
            </w:r>
          </w:p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 xml:space="preserve">Длина, </w:t>
            </w:r>
            <w:proofErr w:type="spellStart"/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≥50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≥50 и &lt;100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7363E4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Тип покрытия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Полимерное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Овальная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Фактура поверхности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Гладкая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7363E4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187CA9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7CA9">
              <w:rPr>
                <w:rFonts w:ascii="Times New Roman" w:hAnsi="Times New Roman" w:cs="Times New Roman"/>
                <w:sz w:val="18"/>
                <w:szCs w:val="18"/>
              </w:rPr>
              <w:t>РСТ РСФСР 38-87; 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Default="006B6F65" w:rsidP="006B6F65">
            <w:pPr>
              <w:pStyle w:val="af8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405EBC" w:rsidP="006B6F65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8C5A59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C5A59">
              <w:rPr>
                <w:rFonts w:ascii="Times New Roman" w:hAnsi="Times New Roman"/>
                <w:b/>
                <w:sz w:val="18"/>
                <w:szCs w:val="18"/>
              </w:rPr>
              <w:t xml:space="preserve">Скрепки для бумаги 28 </w:t>
            </w:r>
            <w:r w:rsidR="00D8185B">
              <w:rPr>
                <w:rFonts w:ascii="Times New Roman" w:hAnsi="Times New Roman"/>
                <w:b/>
                <w:sz w:val="18"/>
                <w:szCs w:val="18"/>
              </w:rPr>
              <w:t>ММ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25.99.23.000/</w:t>
            </w:r>
          </w:p>
          <w:p w:rsidR="006B6F65" w:rsidRPr="00B04745" w:rsidRDefault="009D55E0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25.99.23.000-052</w:t>
            </w:r>
          </w:p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Скрепки металлические тип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 xml:space="preserve">Длина, </w:t>
            </w:r>
            <w:proofErr w:type="spellStart"/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≤3</w:t>
            </w: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Pr="00B0474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50</w:t>
            </w:r>
          </w:p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 xml:space="preserve">Длина, </w:t>
            </w:r>
            <w:proofErr w:type="spellStart"/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≥3</w:t>
            </w: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D8185B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 xml:space="preserve">Участник закупки указывает в заявке конкретное </w:t>
            </w:r>
            <w:r w:rsidRPr="00B04745">
              <w:rPr>
                <w:rFonts w:ascii="Times New Roman" w:hAnsi="Times New Roman"/>
                <w:sz w:val="18"/>
              </w:rPr>
              <w:lastRenderedPageBreak/>
              <w:t>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Тип покрытия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Полимерное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Овальная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Фактура поверхности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Гладкая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  <w:tr w:rsidR="006B6F65" w:rsidRPr="00B04745" w:rsidTr="003E579C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B04745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4745">
              <w:rPr>
                <w:rFonts w:ascii="Times New Roman" w:hAnsi="Times New Roman" w:cs="Times New Roman"/>
                <w:sz w:val="18"/>
                <w:szCs w:val="18"/>
              </w:rPr>
              <w:t>РСТ РСФСР 38-87; 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B6F65" w:rsidRPr="00D8185B" w:rsidRDefault="006B6F65" w:rsidP="006B6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B6F65" w:rsidRPr="00B04745" w:rsidRDefault="006B6F65" w:rsidP="006B6F65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B6F65" w:rsidRPr="00B04745" w:rsidRDefault="006B6F65" w:rsidP="006B6F65"/>
        </w:tc>
      </w:tr>
    </w:tbl>
    <w:p w:rsidR="00E06DF9" w:rsidRDefault="00E06DF9" w:rsidP="00E06DF9">
      <w:pPr>
        <w:rPr>
          <w:rFonts w:ascii="Times New Roman" w:hAnsi="Times New Roman"/>
          <w:sz w:val="18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560"/>
        <w:gridCol w:w="1422"/>
        <w:gridCol w:w="1985"/>
        <w:gridCol w:w="2551"/>
        <w:gridCol w:w="1701"/>
        <w:gridCol w:w="4111"/>
        <w:gridCol w:w="567"/>
        <w:gridCol w:w="567"/>
      </w:tblGrid>
      <w:tr w:rsidR="006C3D80" w:rsidRPr="00B04745" w:rsidTr="006C3D80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8C5A59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C5A59">
              <w:rPr>
                <w:rFonts w:ascii="Times New Roman" w:hAnsi="Times New Roman"/>
                <w:b/>
                <w:sz w:val="18"/>
                <w:szCs w:val="18"/>
              </w:rPr>
              <w:t>Кнопка силовая гвоздик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25.93.14.13</w:t>
            </w:r>
            <w:r w:rsidRPr="00B04745">
              <w:rPr>
                <w:rFonts w:ascii="Times New Roman" w:hAnsi="Times New Roman"/>
                <w:sz w:val="18"/>
              </w:rPr>
              <w:t>0/</w:t>
            </w:r>
          </w:p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25.93.14.13</w:t>
            </w:r>
            <w:r w:rsidRPr="00B04745">
              <w:rPr>
                <w:rFonts w:ascii="Times New Roman" w:hAnsi="Times New Roman"/>
                <w:sz w:val="18"/>
              </w:rPr>
              <w:t>0-0</w:t>
            </w:r>
            <w:r>
              <w:rPr>
                <w:rFonts w:ascii="Times New Roman" w:hAnsi="Times New Roman"/>
                <w:sz w:val="18"/>
              </w:rPr>
              <w:t>0</w:t>
            </w:r>
            <w:r w:rsidRPr="00B04745">
              <w:rPr>
                <w:rFonts w:ascii="Times New Roman" w:hAnsi="Times New Roman"/>
                <w:sz w:val="18"/>
              </w:rPr>
              <w:t>1</w:t>
            </w:r>
          </w:p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Кнопка канцелярская тип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Материал шляпки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Pr="00B0474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CF16AE" w:rsidP="006C3D80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</w:t>
            </w:r>
            <w:bookmarkStart w:id="0" w:name="_GoBack"/>
            <w:bookmarkEnd w:id="0"/>
          </w:p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≥50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Тип ножки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Игольчатый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Силовая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Длина ножки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Материал ножки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Форма шляпки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Цилиндр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Тип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Бокс пластиковый; Коробка картонная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474628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74628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  <w:p w:rsidR="006C3D80" w:rsidRPr="00B04745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58668A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668A">
              <w:rPr>
                <w:rFonts w:ascii="Times New Roman" w:hAnsi="Times New Roman"/>
                <w:b/>
                <w:sz w:val="18"/>
                <w:szCs w:val="18"/>
              </w:rPr>
              <w:t>Магнитный держатель для досок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25.99.29.11</w:t>
            </w:r>
            <w:r w:rsidRPr="004E70DE">
              <w:rPr>
                <w:rFonts w:ascii="Times New Roman" w:hAnsi="Times New Roman"/>
                <w:sz w:val="18"/>
              </w:rPr>
              <w:t>0</w:t>
            </w:r>
            <w:r w:rsidRPr="00B04745">
              <w:rPr>
                <w:rFonts w:ascii="Times New Roman" w:hAnsi="Times New Roman"/>
                <w:sz w:val="18"/>
              </w:rPr>
              <w:t>/</w:t>
            </w:r>
          </w:p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25.99.29.11</w:t>
            </w:r>
            <w:r w:rsidRPr="004E70DE">
              <w:rPr>
                <w:rFonts w:ascii="Times New Roman" w:hAnsi="Times New Roman"/>
                <w:sz w:val="18"/>
              </w:rPr>
              <w:t>0</w:t>
            </w:r>
            <w:r w:rsidRPr="00B04745">
              <w:rPr>
                <w:rFonts w:ascii="Times New Roman" w:hAnsi="Times New Roman"/>
                <w:sz w:val="18"/>
              </w:rPr>
              <w:t>-0</w:t>
            </w:r>
            <w:r>
              <w:rPr>
                <w:rFonts w:ascii="Times New Roman" w:hAnsi="Times New Roman"/>
                <w:sz w:val="18"/>
              </w:rPr>
              <w:t>01</w:t>
            </w:r>
          </w:p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CC2056">
              <w:rPr>
                <w:rFonts w:ascii="Times New Roman" w:hAnsi="Times New Roman"/>
                <w:sz w:val="18"/>
              </w:rPr>
              <w:t>Магниты для досок тип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Круглая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упак</w:t>
            </w:r>
            <w:proofErr w:type="spellEnd"/>
            <w:r w:rsidRPr="00B04745"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</w:t>
            </w:r>
          </w:p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Материал покрытия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Диаметр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≥20 и ≤50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≥4 и ≤6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D80" w:rsidRPr="00CC2056" w:rsidRDefault="006C3D80" w:rsidP="006C3D8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 xml:space="preserve">Картонная коробка; Блистер с </w:t>
            </w:r>
            <w:proofErr w:type="spellStart"/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европодвесом</w:t>
            </w:r>
            <w:proofErr w:type="spellEnd"/>
          </w:p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6C3D80" w:rsidRPr="00B04745" w:rsidRDefault="006C3D80" w:rsidP="006C3D80">
            <w:pPr>
              <w:spacing w:line="264" w:lineRule="auto"/>
              <w:jc w:val="center"/>
              <w:rPr>
                <w:rFonts w:ascii="Times New Roman" w:hAnsi="Times New Roman"/>
                <w:sz w:val="18"/>
              </w:rPr>
            </w:pPr>
            <w:r w:rsidRPr="00B04745">
              <w:rPr>
                <w:rFonts w:ascii="Times New Roman" w:hAnsi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  <w:tr w:rsidR="006C3D80" w:rsidRPr="00B04745" w:rsidTr="006C3D80">
        <w:trPr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CC2056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2056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  <w:right w:w="10" w:type="dxa"/>
            </w:tcMar>
          </w:tcPr>
          <w:p w:rsidR="006C3D80" w:rsidRPr="00D8185B" w:rsidRDefault="006C3D80" w:rsidP="006C3D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18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Default="006C3D80" w:rsidP="006C3D80">
            <w:pPr>
              <w:jc w:val="center"/>
            </w:pPr>
            <w:r w:rsidRPr="00B04745">
              <w:rPr>
                <w:rFonts w:ascii="Times New Roman" w:hAnsi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6C3D80" w:rsidRPr="00B04745" w:rsidRDefault="006C3D80" w:rsidP="006C3D80"/>
        </w:tc>
      </w:tr>
    </w:tbl>
    <w:p w:rsidR="00E06DF9" w:rsidRDefault="00E06DF9" w:rsidP="00E06DF9">
      <w:pPr>
        <w:rPr>
          <w:rFonts w:ascii="Times New Roman" w:hAnsi="Times New Roman"/>
          <w:sz w:val="18"/>
        </w:rPr>
      </w:pPr>
    </w:p>
    <w:p w:rsidR="00E06DF9" w:rsidRDefault="00E06DF9" w:rsidP="00E06DF9">
      <w:pPr>
        <w:rPr>
          <w:rFonts w:ascii="Times New Roman" w:hAnsi="Times New Roman"/>
          <w:sz w:val="18"/>
        </w:rPr>
      </w:pPr>
    </w:p>
    <w:p w:rsidR="00E06DF9" w:rsidRDefault="00E06DF9" w:rsidP="00E06DF9">
      <w:pPr>
        <w:rPr>
          <w:rFonts w:ascii="Times New Roman" w:hAnsi="Times New Roman"/>
          <w:sz w:val="18"/>
        </w:rPr>
      </w:pPr>
    </w:p>
    <w:p w:rsidR="007E0DEC" w:rsidRDefault="007E0DEC" w:rsidP="007E0DEC">
      <w:pPr>
        <w:rPr>
          <w:rFonts w:ascii="Times New Roman" w:hAnsi="Times New Roman"/>
          <w:sz w:val="18"/>
        </w:rPr>
      </w:pPr>
    </w:p>
    <w:p w:rsidR="007F4197" w:rsidRDefault="007F4197" w:rsidP="007F4197">
      <w:pPr>
        <w:rPr>
          <w:rFonts w:ascii="Times New Roman" w:hAnsi="Times New Roman"/>
          <w:sz w:val="18"/>
        </w:rPr>
      </w:pPr>
    </w:p>
    <w:p w:rsidR="00621921" w:rsidRDefault="00621921" w:rsidP="00621921">
      <w:pPr>
        <w:rPr>
          <w:rFonts w:ascii="Times New Roman" w:hAnsi="Times New Roman"/>
          <w:sz w:val="18"/>
        </w:rPr>
      </w:pPr>
    </w:p>
    <w:p w:rsidR="00CB5232" w:rsidRDefault="00CB5232" w:rsidP="00CB5232">
      <w:pPr>
        <w:rPr>
          <w:rFonts w:ascii="Times New Roman" w:hAnsi="Times New Roman"/>
          <w:sz w:val="18"/>
        </w:rPr>
      </w:pPr>
    </w:p>
    <w:p w:rsidR="00CB5232" w:rsidRDefault="00CB5232" w:rsidP="00CB5232">
      <w:pPr>
        <w:rPr>
          <w:rFonts w:ascii="Times New Roman" w:hAnsi="Times New Roman"/>
          <w:sz w:val="18"/>
        </w:rPr>
      </w:pPr>
    </w:p>
    <w:p w:rsidR="00CB5232" w:rsidRDefault="00CB5232" w:rsidP="00CB5232">
      <w:pPr>
        <w:rPr>
          <w:rFonts w:ascii="Times New Roman" w:hAnsi="Times New Roman"/>
          <w:sz w:val="18"/>
        </w:rPr>
      </w:pPr>
    </w:p>
    <w:p w:rsidR="00A9487E" w:rsidRDefault="00A9487E" w:rsidP="00A9487E">
      <w:pPr>
        <w:rPr>
          <w:rFonts w:ascii="Times New Roman" w:hAnsi="Times New Roman"/>
          <w:sz w:val="18"/>
        </w:rPr>
      </w:pPr>
    </w:p>
    <w:p w:rsidR="00351DFB" w:rsidRDefault="00351DFB" w:rsidP="00351DFB">
      <w:pPr>
        <w:rPr>
          <w:rFonts w:ascii="Times New Roman" w:hAnsi="Times New Roman"/>
          <w:sz w:val="18"/>
        </w:rPr>
      </w:pPr>
    </w:p>
    <w:p w:rsidR="00AD3A58" w:rsidRDefault="00AD3A58" w:rsidP="00AD3A58">
      <w:pPr>
        <w:rPr>
          <w:rFonts w:ascii="Times New Roman" w:hAnsi="Times New Roman"/>
          <w:sz w:val="18"/>
        </w:rPr>
      </w:pPr>
    </w:p>
    <w:p w:rsidR="00AD3A58" w:rsidRDefault="00AD3A58" w:rsidP="00AD3A58">
      <w:pPr>
        <w:rPr>
          <w:rFonts w:ascii="Times New Roman" w:hAnsi="Times New Roman"/>
          <w:sz w:val="18"/>
        </w:rPr>
      </w:pPr>
    </w:p>
    <w:p w:rsidR="00AD3A58" w:rsidRDefault="00AD3A58" w:rsidP="00AD3A58">
      <w:pPr>
        <w:rPr>
          <w:rFonts w:ascii="Times New Roman" w:hAnsi="Times New Roman"/>
          <w:sz w:val="18"/>
        </w:rPr>
      </w:pPr>
    </w:p>
    <w:p w:rsidR="00E30BB9" w:rsidRDefault="00E30BB9" w:rsidP="00E30BB9">
      <w:pPr>
        <w:rPr>
          <w:rFonts w:ascii="Times New Roman" w:hAnsi="Times New Roman"/>
          <w:sz w:val="18"/>
        </w:rPr>
      </w:pPr>
    </w:p>
    <w:p w:rsidR="0034076B" w:rsidRDefault="0034076B" w:rsidP="0034076B">
      <w:pPr>
        <w:rPr>
          <w:rFonts w:ascii="Times New Roman" w:hAnsi="Times New Roman"/>
          <w:sz w:val="18"/>
        </w:rPr>
      </w:pPr>
    </w:p>
    <w:p w:rsidR="00B13E56" w:rsidRDefault="00B13E56" w:rsidP="00B13E56">
      <w:pPr>
        <w:rPr>
          <w:rFonts w:ascii="Times New Roman" w:hAnsi="Times New Roman"/>
          <w:sz w:val="18"/>
        </w:rPr>
      </w:pPr>
    </w:p>
    <w:p w:rsidR="00D745B5" w:rsidRDefault="00D745B5" w:rsidP="00D745B5">
      <w:pPr>
        <w:rPr>
          <w:rFonts w:ascii="Times New Roman" w:hAnsi="Times New Roman"/>
          <w:sz w:val="18"/>
        </w:rPr>
      </w:pPr>
    </w:p>
    <w:p w:rsidR="00331A27" w:rsidRDefault="00331A27" w:rsidP="00331A27">
      <w:pPr>
        <w:rPr>
          <w:rFonts w:ascii="Times New Roman" w:hAnsi="Times New Roman"/>
          <w:sz w:val="18"/>
        </w:rPr>
      </w:pPr>
    </w:p>
    <w:p w:rsidR="00325D65" w:rsidRDefault="00325D65" w:rsidP="00325D65">
      <w:pPr>
        <w:rPr>
          <w:rFonts w:ascii="Times New Roman" w:hAnsi="Times New Roman"/>
          <w:sz w:val="18"/>
        </w:rPr>
      </w:pPr>
    </w:p>
    <w:p w:rsidR="0076682C" w:rsidRDefault="0076682C" w:rsidP="0076682C">
      <w:pPr>
        <w:rPr>
          <w:rFonts w:ascii="Times New Roman" w:hAnsi="Times New Roman"/>
          <w:sz w:val="18"/>
        </w:rPr>
      </w:pPr>
    </w:p>
    <w:p w:rsidR="0076682C" w:rsidRDefault="0076682C" w:rsidP="0076682C">
      <w:pPr>
        <w:rPr>
          <w:rFonts w:ascii="Times New Roman" w:hAnsi="Times New Roman"/>
          <w:sz w:val="18"/>
        </w:rPr>
      </w:pPr>
    </w:p>
    <w:p w:rsidR="002F3A1B" w:rsidRDefault="002F3A1B" w:rsidP="002F3A1B">
      <w:pPr>
        <w:rPr>
          <w:rFonts w:ascii="Times New Roman" w:hAnsi="Times New Roman"/>
          <w:sz w:val="18"/>
        </w:rPr>
      </w:pPr>
    </w:p>
    <w:p w:rsidR="004A5497" w:rsidRDefault="004A5497" w:rsidP="004A5497">
      <w:pPr>
        <w:rPr>
          <w:rFonts w:ascii="Times New Roman" w:hAnsi="Times New Roman"/>
          <w:sz w:val="18"/>
        </w:rPr>
      </w:pPr>
    </w:p>
    <w:p w:rsidR="00766D2A" w:rsidRDefault="00766D2A">
      <w:pPr>
        <w:rPr>
          <w:rFonts w:ascii="Times New Roman" w:hAnsi="Times New Roman"/>
          <w:sz w:val="18"/>
        </w:rPr>
      </w:pPr>
    </w:p>
    <w:sectPr w:rsidR="00766D2A">
      <w:headerReference w:type="default" r:id="rId7"/>
      <w:headerReference w:type="first" r:id="rId8"/>
      <w:pgSz w:w="16838" w:h="11906" w:orient="landscape"/>
      <w:pgMar w:top="1440" w:right="1080" w:bottom="1440" w:left="108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D80" w:rsidRDefault="006C3D80">
      <w:r>
        <w:separator/>
      </w:r>
    </w:p>
  </w:endnote>
  <w:endnote w:type="continuationSeparator" w:id="0">
    <w:p w:rsidR="006C3D80" w:rsidRDefault="006C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D80" w:rsidRDefault="006C3D80">
      <w:r>
        <w:separator/>
      </w:r>
    </w:p>
  </w:footnote>
  <w:footnote w:type="continuationSeparator" w:id="0">
    <w:p w:rsidR="006C3D80" w:rsidRDefault="006C3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80" w:rsidRDefault="006C3D80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CF16AE">
      <w:rPr>
        <w:noProof/>
      </w:rPr>
      <w:t>6</w:t>
    </w:r>
    <w:r>
      <w:fldChar w:fldCharType="end"/>
    </w:r>
  </w:p>
  <w:p w:rsidR="006C3D80" w:rsidRDefault="006C3D80">
    <w:pPr>
      <w:pStyle w:val="af0"/>
      <w:jc w:val="center"/>
    </w:pPr>
  </w:p>
  <w:p w:rsidR="006C3D80" w:rsidRDefault="006C3D80">
    <w:pPr>
      <w:pStyle w:val="af0"/>
      <w:jc w:val="center"/>
    </w:pPr>
  </w:p>
  <w:p w:rsidR="006C3D80" w:rsidRDefault="006C3D80">
    <w:pPr>
      <w:pStyle w:val="af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D80" w:rsidRDefault="006C3D80">
    <w:pPr>
      <w:pStyle w:val="af0"/>
      <w:jc w:val="center"/>
    </w:pPr>
  </w:p>
  <w:p w:rsidR="006C3D80" w:rsidRDefault="006C3D80">
    <w:pPr>
      <w:pStyle w:val="af0"/>
      <w:jc w:val="center"/>
    </w:pPr>
  </w:p>
  <w:p w:rsidR="006C3D80" w:rsidRDefault="006C3D80">
    <w:pPr>
      <w:pStyle w:val="af0"/>
      <w:jc w:val="center"/>
    </w:pPr>
  </w:p>
  <w:p w:rsidR="006C3D80" w:rsidRDefault="006C3D80">
    <w:pPr>
      <w:pStyle w:val="af0"/>
      <w:jc w:val="center"/>
    </w:pPr>
  </w:p>
  <w:p w:rsidR="006C3D80" w:rsidRDefault="006C3D80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F205925"/>
    <w:multiLevelType w:val="multilevel"/>
    <w:tmpl w:val="BF205925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b w:val="0"/>
        <w:i w:val="0"/>
        <w:caps w:val="0"/>
        <w:strike w:val="0"/>
        <w:shadow w:val="0"/>
        <w:emboss w:val="0"/>
        <w:imprint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shadow w:val="0"/>
        <w:emboss w:val="0"/>
        <w:imprint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3" w15:restartNumberingAfterBreak="0">
    <w:nsid w:val="59ADCABA"/>
    <w:multiLevelType w:val="multilevel"/>
    <w:tmpl w:val="59ADCABA"/>
    <w:lvl w:ilvl="0">
      <w:start w:val="11"/>
      <w:numFmt w:val="decimal"/>
      <w:pStyle w:val="20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D2A"/>
    <w:rsid w:val="00040E53"/>
    <w:rsid w:val="000A368E"/>
    <w:rsid w:val="000B2FD5"/>
    <w:rsid w:val="000D7A95"/>
    <w:rsid w:val="000E1B4A"/>
    <w:rsid w:val="00150EBF"/>
    <w:rsid w:val="001534A4"/>
    <w:rsid w:val="00162E94"/>
    <w:rsid w:val="00187562"/>
    <w:rsid w:val="00187CA9"/>
    <w:rsid w:val="001A6C25"/>
    <w:rsid w:val="001C289D"/>
    <w:rsid w:val="002F3A1B"/>
    <w:rsid w:val="003030E1"/>
    <w:rsid w:val="0031721C"/>
    <w:rsid w:val="00325D65"/>
    <w:rsid w:val="00331A27"/>
    <w:rsid w:val="0034076B"/>
    <w:rsid w:val="00351D40"/>
    <w:rsid w:val="00351DFB"/>
    <w:rsid w:val="00376544"/>
    <w:rsid w:val="00381825"/>
    <w:rsid w:val="003A2297"/>
    <w:rsid w:val="003B4082"/>
    <w:rsid w:val="003E579C"/>
    <w:rsid w:val="003F5A49"/>
    <w:rsid w:val="003F5FAA"/>
    <w:rsid w:val="00405EBC"/>
    <w:rsid w:val="004154ED"/>
    <w:rsid w:val="00415DCC"/>
    <w:rsid w:val="00454D62"/>
    <w:rsid w:val="00474628"/>
    <w:rsid w:val="004A5497"/>
    <w:rsid w:val="004E70DE"/>
    <w:rsid w:val="005132F5"/>
    <w:rsid w:val="00573A5D"/>
    <w:rsid w:val="005844E1"/>
    <w:rsid w:val="0058668A"/>
    <w:rsid w:val="005B71AD"/>
    <w:rsid w:val="00621921"/>
    <w:rsid w:val="00621F8D"/>
    <w:rsid w:val="00624F40"/>
    <w:rsid w:val="0066003F"/>
    <w:rsid w:val="006A0A63"/>
    <w:rsid w:val="006B6F65"/>
    <w:rsid w:val="006C3D80"/>
    <w:rsid w:val="006C70EA"/>
    <w:rsid w:val="007363E4"/>
    <w:rsid w:val="00742F7C"/>
    <w:rsid w:val="0076682C"/>
    <w:rsid w:val="00766D2A"/>
    <w:rsid w:val="007875D4"/>
    <w:rsid w:val="00793E2D"/>
    <w:rsid w:val="007E0DEC"/>
    <w:rsid w:val="007F4197"/>
    <w:rsid w:val="008058A0"/>
    <w:rsid w:val="00811E92"/>
    <w:rsid w:val="00826B7D"/>
    <w:rsid w:val="00841891"/>
    <w:rsid w:val="00845D82"/>
    <w:rsid w:val="00873DAA"/>
    <w:rsid w:val="00882C6C"/>
    <w:rsid w:val="008B1116"/>
    <w:rsid w:val="008C24F5"/>
    <w:rsid w:val="008C5A59"/>
    <w:rsid w:val="008F79AD"/>
    <w:rsid w:val="009334A5"/>
    <w:rsid w:val="0095307C"/>
    <w:rsid w:val="00970D37"/>
    <w:rsid w:val="00993F9D"/>
    <w:rsid w:val="00994C30"/>
    <w:rsid w:val="009B3715"/>
    <w:rsid w:val="009D55E0"/>
    <w:rsid w:val="00A9487E"/>
    <w:rsid w:val="00AA7447"/>
    <w:rsid w:val="00AC6562"/>
    <w:rsid w:val="00AD3A58"/>
    <w:rsid w:val="00AD4E84"/>
    <w:rsid w:val="00B004AC"/>
    <w:rsid w:val="00B04745"/>
    <w:rsid w:val="00B13E56"/>
    <w:rsid w:val="00B258D0"/>
    <w:rsid w:val="00B31638"/>
    <w:rsid w:val="00B968C5"/>
    <w:rsid w:val="00BE5666"/>
    <w:rsid w:val="00BF56A6"/>
    <w:rsid w:val="00C04A88"/>
    <w:rsid w:val="00C32340"/>
    <w:rsid w:val="00C34CD4"/>
    <w:rsid w:val="00C84BBC"/>
    <w:rsid w:val="00CB5232"/>
    <w:rsid w:val="00CC2056"/>
    <w:rsid w:val="00CD2C13"/>
    <w:rsid w:val="00CF16AE"/>
    <w:rsid w:val="00D22229"/>
    <w:rsid w:val="00D27BF4"/>
    <w:rsid w:val="00D3258F"/>
    <w:rsid w:val="00D734BB"/>
    <w:rsid w:val="00D745B5"/>
    <w:rsid w:val="00D8185B"/>
    <w:rsid w:val="00DC4B95"/>
    <w:rsid w:val="00DE21FE"/>
    <w:rsid w:val="00E05B4F"/>
    <w:rsid w:val="00E06DF9"/>
    <w:rsid w:val="00E14E64"/>
    <w:rsid w:val="00E27741"/>
    <w:rsid w:val="00E30BB9"/>
    <w:rsid w:val="00E912D3"/>
    <w:rsid w:val="00ED3510"/>
    <w:rsid w:val="00ED3E40"/>
    <w:rsid w:val="00EF7B7E"/>
    <w:rsid w:val="00F22069"/>
    <w:rsid w:val="00F23485"/>
    <w:rsid w:val="00F61E2A"/>
    <w:rsid w:val="00FB6BF9"/>
    <w:rsid w:val="00FD5815"/>
    <w:rsid w:val="3384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362D52-8233-4B03-B193-496B04AE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 w:qFormat="1"/>
    <w:lsdException w:name="toc 6" w:uiPriority="39"/>
    <w:lsdException w:name="toc 7" w:uiPriority="39"/>
    <w:lsdException w:name="toc 8" w:uiPriority="39" w:qFormat="1"/>
    <w:lsdException w:name="toc 9" w:uiPriority="39"/>
    <w:lsdException w:name="Normal Indent" w:semiHidden="1" w:unhideWhenUsed="1"/>
    <w:lsdException w:name="footnote text" w:semiHidden="1" w:unhideWhenUsed="1"/>
    <w:lsdException w:name="annotation text" w:uiPriority="0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uiPriority="0"/>
    <w:lsdException w:name="line number" w:semiHidden="1" w:unhideWhenUsed="1"/>
    <w:lsdException w:name="page number" w:uiPriority="0" w:qFormat="1"/>
    <w:lsdException w:name="endnote reference" w:uiPriority="0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/>
    <w:lsdException w:name="Body Text Indent 3" w:uiPriority="0" w:qFormat="1"/>
    <w:lsdException w:name="Block Text" w:semiHidden="1" w:unhideWhenUsed="1"/>
    <w:lsdException w:name="Hyperlink" w:qFormat="1"/>
    <w:lsdException w:name="FollowedHyperlink" w:uiPriority="0"/>
    <w:lsdException w:name="Strong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 w:qFormat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0" w:qFormat="1"/>
    <w:lsdException w:name="Table Theme" w:semiHidden="1" w:unhideWhenUsed="1"/>
    <w:lsdException w:name="Placeholder Text" w:uiPriority="0" w:qFormat="1"/>
    <w:lsdException w:name="No Spacing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hAnsi="Courier New"/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">
    <w:name w:val="heading 2"/>
    <w:basedOn w:val="a"/>
    <w:next w:val="a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uiPriority w:val="9"/>
    <w:qFormat/>
    <w:pPr>
      <w:keepNext/>
      <w:widowControl/>
      <w:spacing w:before="240" w:after="60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"/>
    <w:next w:val="a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0000FF"/>
      <w:u w:val="single"/>
    </w:rPr>
  </w:style>
  <w:style w:type="character" w:styleId="a4">
    <w:name w:val="footnote reference"/>
    <w:rPr>
      <w:vertAlign w:val="superscript"/>
    </w:rPr>
  </w:style>
  <w:style w:type="character" w:styleId="a5">
    <w:name w:val="annotation reference"/>
    <w:rPr>
      <w:sz w:val="16"/>
    </w:rPr>
  </w:style>
  <w:style w:type="character" w:styleId="a6">
    <w:name w:val="endnote reference"/>
    <w:rPr>
      <w:vertAlign w:val="superscript"/>
    </w:rPr>
  </w:style>
  <w:style w:type="character" w:styleId="a7">
    <w:name w:val="Hyperlink"/>
    <w:uiPriority w:val="99"/>
    <w:qFormat/>
    <w:rPr>
      <w:color w:val="0000FF"/>
      <w:u w:val="single"/>
    </w:rPr>
  </w:style>
  <w:style w:type="character" w:styleId="a8">
    <w:name w:val="page number"/>
    <w:qFormat/>
  </w:style>
  <w:style w:type="character" w:styleId="a9">
    <w:name w:val="Strong"/>
    <w:qFormat/>
    <w:rPr>
      <w:b/>
    </w:rPr>
  </w:style>
  <w:style w:type="paragraph" w:styleId="aa">
    <w:name w:val="Balloon Text"/>
    <w:basedOn w:val="a"/>
    <w:rPr>
      <w:rFonts w:ascii="Segoe UI" w:hAnsi="Segoe UI"/>
      <w:sz w:val="18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31">
    <w:name w:val="Body Text Indent 3"/>
    <w:basedOn w:val="a"/>
    <w:qFormat/>
    <w:pPr>
      <w:spacing w:after="120"/>
      <w:ind w:left="283"/>
    </w:pPr>
    <w:rPr>
      <w:sz w:val="16"/>
    </w:rPr>
  </w:style>
  <w:style w:type="paragraph" w:styleId="ab">
    <w:name w:val="endnote text"/>
    <w:basedOn w:val="a"/>
    <w:qFormat/>
    <w:pPr>
      <w:widowControl/>
    </w:pPr>
    <w:rPr>
      <w:rFonts w:ascii="Times New Roman" w:hAnsi="Times New Roman"/>
      <w:sz w:val="20"/>
    </w:rPr>
  </w:style>
  <w:style w:type="paragraph" w:styleId="ac">
    <w:name w:val="caption"/>
    <w:basedOn w:val="10"/>
    <w:next w:val="ad"/>
    <w:qFormat/>
    <w:rPr>
      <w:sz w:val="56"/>
    </w:rPr>
  </w:style>
  <w:style w:type="paragraph" w:customStyle="1" w:styleId="10">
    <w:name w:val="Заголовок1"/>
    <w:basedOn w:val="a"/>
    <w:next w:val="ad"/>
    <w:link w:val="11"/>
    <w:qFormat/>
    <w:pPr>
      <w:widowControl/>
      <w:jc w:val="center"/>
    </w:pPr>
    <w:rPr>
      <w:rFonts w:ascii="Times New Roman" w:hAnsi="Times New Roman"/>
      <w:b/>
      <w:sz w:val="28"/>
    </w:rPr>
  </w:style>
  <w:style w:type="paragraph" w:styleId="ad">
    <w:name w:val="Body Text"/>
    <w:basedOn w:val="a"/>
    <w:qFormat/>
    <w:pPr>
      <w:widowControl/>
      <w:spacing w:after="120"/>
    </w:pPr>
    <w:rPr>
      <w:rFonts w:ascii="Times New Roman" w:hAnsi="Times New Roman"/>
    </w:rPr>
  </w:style>
  <w:style w:type="paragraph" w:styleId="ae">
    <w:name w:val="annotation text"/>
    <w:basedOn w:val="a"/>
    <w:rPr>
      <w:sz w:val="20"/>
    </w:rPr>
  </w:style>
  <w:style w:type="paragraph" w:styleId="af">
    <w:name w:val="annotation subject"/>
    <w:basedOn w:val="ae"/>
    <w:next w:val="ae"/>
    <w:pPr>
      <w:widowControl/>
    </w:pPr>
    <w:rPr>
      <w:rFonts w:ascii="Times New Roman" w:hAnsi="Times New Roman"/>
      <w:b/>
    </w:rPr>
  </w:style>
  <w:style w:type="paragraph" w:styleId="80">
    <w:name w:val="toc 8"/>
    <w:next w:val="a"/>
    <w:uiPriority w:val="39"/>
    <w:qFormat/>
    <w:pPr>
      <w:ind w:left="1400"/>
    </w:pPr>
    <w:rPr>
      <w:rFonts w:ascii="XO Thames" w:hAnsi="XO Thames"/>
      <w:color w:val="000000"/>
      <w:sz w:val="28"/>
    </w:rPr>
  </w:style>
  <w:style w:type="paragraph" w:styleId="af0">
    <w:name w:val="header"/>
    <w:basedOn w:val="a"/>
    <w:qFormat/>
    <w:pPr>
      <w:widowControl/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90">
    <w:name w:val="toc 9"/>
    <w:next w:val="a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0">
    <w:name w:val="toc 7"/>
    <w:next w:val="a"/>
    <w:uiPriority w:val="39"/>
    <w:pPr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uiPriority w:val="39"/>
    <w:rPr>
      <w:rFonts w:ascii="XO Thames" w:hAnsi="XO Thames"/>
      <w:b/>
      <w:color w:val="000000"/>
      <w:sz w:val="28"/>
    </w:rPr>
  </w:style>
  <w:style w:type="paragraph" w:styleId="60">
    <w:name w:val="toc 6"/>
    <w:next w:val="a"/>
    <w:uiPriority w:val="39"/>
    <w:pPr>
      <w:ind w:left="1000"/>
    </w:pPr>
    <w:rPr>
      <w:rFonts w:ascii="XO Thames" w:hAnsi="XO Thames"/>
      <w:color w:val="000000"/>
      <w:sz w:val="28"/>
    </w:rPr>
  </w:style>
  <w:style w:type="paragraph" w:styleId="32">
    <w:name w:val="toc 3"/>
    <w:next w:val="a"/>
    <w:uiPriority w:val="39"/>
    <w:pPr>
      <w:ind w:left="400"/>
    </w:pPr>
    <w:rPr>
      <w:rFonts w:ascii="XO Thames" w:hAnsi="XO Thames"/>
      <w:color w:val="000000"/>
      <w:sz w:val="28"/>
    </w:rPr>
  </w:style>
  <w:style w:type="paragraph" w:styleId="22">
    <w:name w:val="toc 2"/>
    <w:next w:val="a"/>
    <w:uiPriority w:val="39"/>
    <w:pPr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qFormat/>
    <w:pPr>
      <w:ind w:left="800"/>
    </w:pPr>
    <w:rPr>
      <w:rFonts w:ascii="XO Thames" w:hAnsi="XO Thames"/>
      <w:color w:val="000000"/>
      <w:sz w:val="28"/>
    </w:rPr>
  </w:style>
  <w:style w:type="paragraph" w:styleId="af1">
    <w:name w:val="Body Text Indent"/>
    <w:basedOn w:val="a"/>
    <w:pPr>
      <w:widowControl/>
      <w:ind w:firstLine="360"/>
      <w:jc w:val="both"/>
    </w:pPr>
    <w:rPr>
      <w:rFonts w:ascii="Times New Roman" w:hAnsi="Times New Roman"/>
    </w:rPr>
  </w:style>
  <w:style w:type="paragraph" w:styleId="af2">
    <w:name w:val="Title"/>
    <w:basedOn w:val="a"/>
    <w:uiPriority w:val="10"/>
    <w:qFormat/>
    <w:pPr>
      <w:widowControl/>
      <w:jc w:val="center"/>
    </w:pPr>
    <w:rPr>
      <w:rFonts w:ascii="Arial" w:hAnsi="Arial"/>
      <w:b/>
      <w:sz w:val="28"/>
    </w:rPr>
  </w:style>
  <w:style w:type="paragraph" w:styleId="af3">
    <w:name w:val="footer"/>
    <w:basedOn w:val="a"/>
    <w:qFormat/>
    <w:pPr>
      <w:tabs>
        <w:tab w:val="center" w:pos="4677"/>
        <w:tab w:val="right" w:pos="9355"/>
      </w:tabs>
    </w:pPr>
  </w:style>
  <w:style w:type="paragraph" w:styleId="20">
    <w:name w:val="List Number 2"/>
    <w:basedOn w:val="a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paragraph" w:styleId="af4">
    <w:name w:val="List"/>
    <w:basedOn w:val="ad"/>
    <w:pPr>
      <w:spacing w:after="0"/>
      <w:jc w:val="both"/>
    </w:pPr>
  </w:style>
  <w:style w:type="paragraph" w:styleId="af5">
    <w:name w:val="Normal (Web)"/>
    <w:basedOn w:val="a"/>
    <w:pPr>
      <w:widowControl/>
      <w:spacing w:before="280" w:after="280"/>
    </w:pPr>
    <w:rPr>
      <w:rFonts w:ascii="Times New Roman" w:hAnsi="Times New Roman"/>
    </w:rPr>
  </w:style>
  <w:style w:type="paragraph" w:styleId="33">
    <w:name w:val="Body Text 3"/>
    <w:basedOn w:val="a"/>
    <w:qFormat/>
    <w:pPr>
      <w:widowControl/>
      <w:spacing w:after="120"/>
    </w:pPr>
    <w:rPr>
      <w:rFonts w:ascii="Times New Roman" w:hAnsi="Times New Roman"/>
      <w:sz w:val="16"/>
    </w:rPr>
  </w:style>
  <w:style w:type="paragraph" w:styleId="23">
    <w:name w:val="Body Text Indent 2"/>
    <w:basedOn w:val="a"/>
    <w:pPr>
      <w:widowControl/>
      <w:spacing w:after="120" w:line="480" w:lineRule="auto"/>
      <w:ind w:left="283"/>
    </w:pPr>
    <w:rPr>
      <w:rFonts w:ascii="Times New Roman" w:hAnsi="Times New Roman"/>
    </w:rPr>
  </w:style>
  <w:style w:type="paragraph" w:styleId="af6">
    <w:name w:val="Subtitle"/>
    <w:basedOn w:val="a"/>
    <w:next w:val="ad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table" w:styleId="af7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8Num16z2">
    <w:name w:val="WW8Num16z2"/>
    <w:link w:val="WW8Num16z21"/>
    <w:rPr>
      <w:color w:val="000000"/>
    </w:rPr>
  </w:style>
  <w:style w:type="character" w:customStyle="1" w:styleId="WW8Num16z21">
    <w:name w:val="WW8Num16z21"/>
    <w:link w:val="WW8Num16z2"/>
  </w:style>
  <w:style w:type="paragraph" w:customStyle="1" w:styleId="24">
    <w:name w:val="Абзац списка2"/>
    <w:basedOn w:val="a"/>
    <w:link w:val="210"/>
    <w:pPr>
      <w:widowControl/>
      <w:ind w:left="720"/>
    </w:pPr>
    <w:rPr>
      <w:rFonts w:ascii="Times New Roman" w:hAnsi="Times New Roman"/>
    </w:rPr>
  </w:style>
  <w:style w:type="character" w:customStyle="1" w:styleId="210">
    <w:name w:val="Абзац списка21"/>
    <w:link w:val="24"/>
    <w:rPr>
      <w:rFonts w:ascii="Times New Roman" w:hAnsi="Times New Roman"/>
      <w:color w:val="000000"/>
    </w:rPr>
  </w:style>
  <w:style w:type="paragraph" w:customStyle="1" w:styleId="110">
    <w:name w:val="Заголовок №11"/>
    <w:basedOn w:val="a"/>
    <w:link w:val="111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1">
    <w:name w:val="Заголовок №111"/>
    <w:link w:val="110"/>
    <w:rPr>
      <w:rFonts w:ascii="Times New Roman" w:hAnsi="Times New Roman"/>
      <w:color w:val="000000"/>
      <w:sz w:val="21"/>
    </w:rPr>
  </w:style>
  <w:style w:type="paragraph" w:customStyle="1" w:styleId="WW8Num6z3">
    <w:name w:val="WW8Num6z3"/>
    <w:link w:val="WW8Num6z31"/>
    <w:rPr>
      <w:color w:val="000000"/>
    </w:rPr>
  </w:style>
  <w:style w:type="character" w:customStyle="1" w:styleId="WW8Num6z31">
    <w:name w:val="WW8Num6z31"/>
    <w:link w:val="WW8Num6z3"/>
  </w:style>
  <w:style w:type="paragraph" w:customStyle="1" w:styleId="WW8Num17z0">
    <w:name w:val="WW8Num17z0"/>
    <w:link w:val="WW8Num17z01"/>
    <w:rPr>
      <w:b/>
      <w:color w:val="000000"/>
    </w:rPr>
  </w:style>
  <w:style w:type="character" w:customStyle="1" w:styleId="WW8Num17z01">
    <w:name w:val="WW8Num17z01"/>
    <w:link w:val="WW8Num17z0"/>
    <w:rPr>
      <w:b/>
    </w:rPr>
  </w:style>
  <w:style w:type="paragraph" w:customStyle="1" w:styleId="WW8Num21z6">
    <w:name w:val="WW8Num21z6"/>
    <w:link w:val="WW8Num21z61"/>
    <w:rPr>
      <w:color w:val="000000"/>
    </w:rPr>
  </w:style>
  <w:style w:type="character" w:customStyle="1" w:styleId="WW8Num21z61">
    <w:name w:val="WW8Num21z61"/>
    <w:link w:val="WW8Num21z6"/>
  </w:style>
  <w:style w:type="paragraph" w:customStyle="1" w:styleId="WW8Num6z2">
    <w:name w:val="WW8Num6z2"/>
    <w:link w:val="WW8Num6z21"/>
    <w:rPr>
      <w:color w:val="000000"/>
    </w:rPr>
  </w:style>
  <w:style w:type="character" w:customStyle="1" w:styleId="WW8Num6z21">
    <w:name w:val="WW8Num6z21"/>
    <w:link w:val="WW8Num6z2"/>
  </w:style>
  <w:style w:type="paragraph" w:customStyle="1" w:styleId="xl86">
    <w:name w:val="xl86"/>
    <w:basedOn w:val="a"/>
    <w:link w:val="xl86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61">
    <w:name w:val="xl861"/>
    <w:link w:val="xl86"/>
    <w:rPr>
      <w:rFonts w:ascii="Times New Roman" w:hAnsi="Times New Roman"/>
      <w:color w:val="000000"/>
      <w:sz w:val="20"/>
    </w:rPr>
  </w:style>
  <w:style w:type="paragraph" w:customStyle="1" w:styleId="WW8Num6z6">
    <w:name w:val="WW8Num6z6"/>
    <w:link w:val="WW8Num6z61"/>
    <w:qFormat/>
    <w:rPr>
      <w:color w:val="000000"/>
    </w:rPr>
  </w:style>
  <w:style w:type="character" w:customStyle="1" w:styleId="WW8Num6z61">
    <w:name w:val="WW8Num6z61"/>
    <w:link w:val="WW8Num6z6"/>
  </w:style>
  <w:style w:type="paragraph" w:customStyle="1" w:styleId="WW8Num16z8">
    <w:name w:val="WW8Num16z8"/>
    <w:link w:val="WW8Num16z81"/>
    <w:rPr>
      <w:color w:val="000000"/>
    </w:rPr>
  </w:style>
  <w:style w:type="character" w:customStyle="1" w:styleId="WW8Num16z81">
    <w:name w:val="WW8Num16z81"/>
    <w:link w:val="WW8Num16z8"/>
  </w:style>
  <w:style w:type="paragraph" w:customStyle="1" w:styleId="13">
    <w:name w:val="Текст1"/>
    <w:basedOn w:val="a"/>
    <w:link w:val="112"/>
    <w:pPr>
      <w:widowControl/>
      <w:ind w:firstLine="567"/>
      <w:jc w:val="both"/>
    </w:pPr>
    <w:rPr>
      <w:sz w:val="20"/>
    </w:rPr>
  </w:style>
  <w:style w:type="character" w:customStyle="1" w:styleId="112">
    <w:name w:val="Текст11"/>
    <w:link w:val="13"/>
    <w:rPr>
      <w:color w:val="000000"/>
      <w:sz w:val="20"/>
    </w:rPr>
  </w:style>
  <w:style w:type="paragraph" w:customStyle="1" w:styleId="WW8Num19z6">
    <w:name w:val="WW8Num19z6"/>
    <w:link w:val="WW8Num19z61"/>
    <w:rPr>
      <w:color w:val="000000"/>
    </w:rPr>
  </w:style>
  <w:style w:type="character" w:customStyle="1" w:styleId="WW8Num19z61">
    <w:name w:val="WW8Num19z61"/>
    <w:link w:val="WW8Num19z6"/>
    <w:qFormat/>
  </w:style>
  <w:style w:type="paragraph" w:customStyle="1" w:styleId="headertext">
    <w:name w:val="headertext"/>
    <w:basedOn w:val="a"/>
    <w:link w:val="head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1">
    <w:name w:val="headertext1"/>
    <w:link w:val="headertext"/>
    <w:rPr>
      <w:rFonts w:ascii="Times New Roman" w:hAnsi="Times New Roman"/>
      <w:color w:val="000000"/>
    </w:rPr>
  </w:style>
  <w:style w:type="paragraph" w:customStyle="1" w:styleId="WW8Num20z0">
    <w:name w:val="WW8Num20z0"/>
    <w:link w:val="WW8Num20z01"/>
    <w:rPr>
      <w:rFonts w:ascii="Courier New" w:hAnsi="Courier New"/>
      <w:color w:val="000000"/>
      <w:sz w:val="24"/>
    </w:rPr>
  </w:style>
  <w:style w:type="character" w:customStyle="1" w:styleId="WW8Num20z01">
    <w:name w:val="WW8Num20z01"/>
    <w:link w:val="WW8Num20z0"/>
    <w:rPr>
      <w:rFonts w:ascii="Courier New" w:hAnsi="Courier New"/>
      <w:color w:val="000000"/>
      <w:sz w:val="24"/>
    </w:rPr>
  </w:style>
  <w:style w:type="paragraph" w:customStyle="1" w:styleId="WW8Num1z1">
    <w:name w:val="WW8Num1z1"/>
    <w:link w:val="WW8Num1z11"/>
    <w:rPr>
      <w:color w:val="000000"/>
    </w:rPr>
  </w:style>
  <w:style w:type="character" w:customStyle="1" w:styleId="WW8Num1z11">
    <w:name w:val="WW8Num1z11"/>
    <w:link w:val="WW8Num1z1"/>
  </w:style>
  <w:style w:type="paragraph" w:customStyle="1" w:styleId="xl74">
    <w:name w:val="xl74"/>
    <w:basedOn w:val="a"/>
    <w:link w:val="xl74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41">
    <w:name w:val="xl741"/>
    <w:link w:val="xl74"/>
    <w:rPr>
      <w:rFonts w:ascii="Times New Roman" w:hAnsi="Times New Roman"/>
      <w:color w:val="000000"/>
      <w:sz w:val="20"/>
    </w:rPr>
  </w:style>
  <w:style w:type="paragraph" w:customStyle="1" w:styleId="af8">
    <w:name w:val="Другое"/>
    <w:basedOn w:val="a"/>
    <w:link w:val="14"/>
    <w:qFormat/>
    <w:pPr>
      <w:spacing w:line="264" w:lineRule="auto"/>
      <w:ind w:firstLine="400"/>
    </w:pPr>
    <w:rPr>
      <w:rFonts w:ascii="Times New Roman" w:hAnsi="Times New Roman"/>
      <w:sz w:val="22"/>
    </w:rPr>
  </w:style>
  <w:style w:type="character" w:customStyle="1" w:styleId="14">
    <w:name w:val="Другое1"/>
    <w:link w:val="af8"/>
    <w:qFormat/>
    <w:rPr>
      <w:rFonts w:ascii="Times New Roman" w:hAnsi="Times New Roman"/>
      <w:color w:val="000000"/>
      <w:sz w:val="22"/>
    </w:rPr>
  </w:style>
  <w:style w:type="paragraph" w:customStyle="1" w:styleId="WW8Num10z5">
    <w:name w:val="WW8Num10z5"/>
    <w:link w:val="WW8Num10z51"/>
    <w:qFormat/>
    <w:rPr>
      <w:color w:val="000000"/>
    </w:rPr>
  </w:style>
  <w:style w:type="character" w:customStyle="1" w:styleId="WW8Num10z51">
    <w:name w:val="WW8Num10z51"/>
    <w:link w:val="WW8Num10z5"/>
  </w:style>
  <w:style w:type="paragraph" w:customStyle="1" w:styleId="WW8Num2z8">
    <w:name w:val="WW8Num2z8"/>
    <w:link w:val="WW8Num2z81"/>
    <w:rPr>
      <w:color w:val="000000"/>
    </w:rPr>
  </w:style>
  <w:style w:type="character" w:customStyle="1" w:styleId="WW8Num2z81">
    <w:name w:val="WW8Num2z81"/>
    <w:link w:val="WW8Num2z8"/>
  </w:style>
  <w:style w:type="paragraph" w:customStyle="1" w:styleId="WW8Num18z8">
    <w:name w:val="WW8Num18z8"/>
    <w:link w:val="WW8Num18z81"/>
    <w:rPr>
      <w:color w:val="000000"/>
    </w:rPr>
  </w:style>
  <w:style w:type="character" w:customStyle="1" w:styleId="WW8Num18z81">
    <w:name w:val="WW8Num18z81"/>
    <w:link w:val="WW8Num18z8"/>
  </w:style>
  <w:style w:type="paragraph" w:customStyle="1" w:styleId="WW8Num15z0">
    <w:name w:val="WW8Num15z0"/>
    <w:link w:val="WW8Num15z01"/>
    <w:rPr>
      <w:b/>
      <w:color w:val="000000"/>
    </w:rPr>
  </w:style>
  <w:style w:type="character" w:customStyle="1" w:styleId="WW8Num15z01">
    <w:name w:val="WW8Num15z01"/>
    <w:link w:val="WW8Num15z0"/>
    <w:rPr>
      <w:b/>
    </w:rPr>
  </w:style>
  <w:style w:type="paragraph" w:customStyle="1" w:styleId="WW8Num12z1">
    <w:name w:val="WW8Num12z1"/>
    <w:link w:val="WW8Num12z11"/>
    <w:rPr>
      <w:color w:val="000000"/>
    </w:rPr>
  </w:style>
  <w:style w:type="character" w:customStyle="1" w:styleId="WW8Num12z11">
    <w:name w:val="WW8Num12z11"/>
    <w:link w:val="WW8Num12z1"/>
  </w:style>
  <w:style w:type="paragraph" w:customStyle="1" w:styleId="WW8Num20z2">
    <w:name w:val="WW8Num20z2"/>
    <w:link w:val="WW8Num20z21"/>
    <w:rPr>
      <w:b/>
      <w:color w:val="000000"/>
    </w:rPr>
  </w:style>
  <w:style w:type="character" w:customStyle="1" w:styleId="WW8Num20z21">
    <w:name w:val="WW8Num20z21"/>
    <w:link w:val="WW8Num20z2"/>
    <w:rPr>
      <w:b/>
    </w:rPr>
  </w:style>
  <w:style w:type="paragraph" w:customStyle="1" w:styleId="WW8Num9z4">
    <w:name w:val="WW8Num9z4"/>
    <w:link w:val="WW8Num9z41"/>
    <w:rPr>
      <w:color w:val="000000"/>
    </w:rPr>
  </w:style>
  <w:style w:type="character" w:customStyle="1" w:styleId="WW8Num9z41">
    <w:name w:val="WW8Num9z41"/>
    <w:link w:val="WW8Num9z4"/>
  </w:style>
  <w:style w:type="paragraph" w:customStyle="1" w:styleId="af9">
    <w:name w:val="Таблицы (моноширинный)"/>
    <w:basedOn w:val="a"/>
    <w:next w:val="a"/>
    <w:link w:val="15"/>
    <w:pPr>
      <w:jc w:val="both"/>
    </w:pPr>
    <w:rPr>
      <w:sz w:val="20"/>
    </w:rPr>
  </w:style>
  <w:style w:type="character" w:customStyle="1" w:styleId="15">
    <w:name w:val="Таблицы (моноширинный)1"/>
    <w:link w:val="af9"/>
    <w:rPr>
      <w:color w:val="000000"/>
      <w:sz w:val="20"/>
    </w:rPr>
  </w:style>
  <w:style w:type="paragraph" w:customStyle="1" w:styleId="xl71">
    <w:name w:val="xl71"/>
    <w:basedOn w:val="a"/>
    <w:link w:val="xl71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711">
    <w:name w:val="xl711"/>
    <w:link w:val="xl71"/>
    <w:rPr>
      <w:rFonts w:ascii="Times New Roman" w:hAnsi="Times New Roman"/>
      <w:color w:val="000000"/>
      <w:sz w:val="20"/>
    </w:rPr>
  </w:style>
  <w:style w:type="paragraph" w:customStyle="1" w:styleId="16">
    <w:name w:val="Стиль1"/>
    <w:basedOn w:val="a"/>
    <w:link w:val="113"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13">
    <w:name w:val="Стиль11"/>
    <w:link w:val="16"/>
    <w:rPr>
      <w:rFonts w:ascii="Times New Roman" w:hAnsi="Times New Roman"/>
      <w:b/>
      <w:color w:val="000000"/>
      <w:sz w:val="28"/>
    </w:rPr>
  </w:style>
  <w:style w:type="paragraph" w:customStyle="1" w:styleId="WW8Num12z2">
    <w:name w:val="WW8Num12z2"/>
    <w:link w:val="WW8Num12z21"/>
    <w:rPr>
      <w:color w:val="000000"/>
    </w:rPr>
  </w:style>
  <w:style w:type="character" w:customStyle="1" w:styleId="WW8Num12z21">
    <w:name w:val="WW8Num12z21"/>
    <w:link w:val="WW8Num12z2"/>
  </w:style>
  <w:style w:type="paragraph" w:customStyle="1" w:styleId="match">
    <w:name w:val="match"/>
    <w:link w:val="match1"/>
    <w:rPr>
      <w:color w:val="000000"/>
    </w:rPr>
  </w:style>
  <w:style w:type="character" w:customStyle="1" w:styleId="match1">
    <w:name w:val="match1"/>
    <w:basedOn w:val="a0"/>
    <w:link w:val="match"/>
  </w:style>
  <w:style w:type="paragraph" w:customStyle="1" w:styleId="WW8Num11z4">
    <w:name w:val="WW8Num11z4"/>
    <w:link w:val="WW8Num11z41"/>
    <w:rPr>
      <w:color w:val="000000"/>
    </w:rPr>
  </w:style>
  <w:style w:type="character" w:customStyle="1" w:styleId="WW8Num11z41">
    <w:name w:val="WW8Num11z41"/>
    <w:link w:val="WW8Num11z4"/>
  </w:style>
  <w:style w:type="paragraph" w:customStyle="1" w:styleId="Heading1">
    <w:name w:val="Heading #1"/>
    <w:basedOn w:val="a"/>
    <w:link w:val="Heading11"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1">
    <w:name w:val="Heading #11"/>
    <w:link w:val="Heading1"/>
    <w:rPr>
      <w:rFonts w:ascii="Times New Roman" w:hAnsi="Times New Roman"/>
      <w:b/>
      <w:color w:val="000000"/>
      <w:sz w:val="51"/>
    </w:rPr>
  </w:style>
  <w:style w:type="paragraph" w:customStyle="1" w:styleId="91">
    <w:name w:val="Знак Знак9"/>
    <w:link w:val="910"/>
    <w:rPr>
      <w:color w:val="000000"/>
      <w:sz w:val="24"/>
    </w:rPr>
  </w:style>
  <w:style w:type="character" w:customStyle="1" w:styleId="910">
    <w:name w:val="Знак Знак91"/>
    <w:link w:val="91"/>
    <w:rPr>
      <w:sz w:val="24"/>
    </w:rPr>
  </w:style>
  <w:style w:type="paragraph" w:customStyle="1" w:styleId="41">
    <w:name w:val="Знак Знак4"/>
    <w:link w:val="410"/>
    <w:rPr>
      <w:color w:val="000000"/>
      <w:sz w:val="24"/>
    </w:rPr>
  </w:style>
  <w:style w:type="character" w:customStyle="1" w:styleId="410">
    <w:name w:val="Знак Знак41"/>
    <w:link w:val="41"/>
    <w:rPr>
      <w:sz w:val="24"/>
    </w:rPr>
  </w:style>
  <w:style w:type="paragraph" w:customStyle="1" w:styleId="17">
    <w:name w:val="Абзац списка1"/>
    <w:basedOn w:val="a"/>
    <w:link w:val="114"/>
    <w:pPr>
      <w:widowControl/>
      <w:ind w:left="720"/>
    </w:pPr>
    <w:rPr>
      <w:rFonts w:ascii="Times New Roman" w:hAnsi="Times New Roman"/>
    </w:rPr>
  </w:style>
  <w:style w:type="character" w:customStyle="1" w:styleId="114">
    <w:name w:val="Абзац списка11"/>
    <w:link w:val="17"/>
    <w:rPr>
      <w:rFonts w:ascii="Times New Roman" w:hAnsi="Times New Roman"/>
      <w:color w:val="000000"/>
    </w:rPr>
  </w:style>
  <w:style w:type="paragraph" w:customStyle="1" w:styleId="WW8Num16z4">
    <w:name w:val="WW8Num16z4"/>
    <w:link w:val="WW8Num16z41"/>
    <w:rPr>
      <w:color w:val="000000"/>
    </w:rPr>
  </w:style>
  <w:style w:type="character" w:customStyle="1" w:styleId="WW8Num16z41">
    <w:name w:val="WW8Num16z41"/>
    <w:link w:val="WW8Num16z4"/>
  </w:style>
  <w:style w:type="paragraph" w:customStyle="1" w:styleId="WW8Num6z0">
    <w:name w:val="WW8Num6z0"/>
    <w:link w:val="WW8Num6z01"/>
    <w:rPr>
      <w:rFonts w:ascii="Symbol" w:hAnsi="Symbol"/>
      <w:color w:val="000000"/>
      <w:sz w:val="24"/>
    </w:rPr>
  </w:style>
  <w:style w:type="character" w:customStyle="1" w:styleId="WW8Num6z01">
    <w:name w:val="WW8Num6z01"/>
    <w:link w:val="WW8Num6z0"/>
    <w:rPr>
      <w:rFonts w:ascii="Symbol" w:hAnsi="Symbol"/>
      <w:sz w:val="24"/>
    </w:rPr>
  </w:style>
  <w:style w:type="paragraph" w:customStyle="1" w:styleId="ConsNonformat">
    <w:name w:val="ConsNonformat"/>
    <w:link w:val="ConsNonformat1"/>
    <w:pPr>
      <w:widowControl w:val="0"/>
      <w:ind w:right="19772"/>
    </w:pPr>
    <w:rPr>
      <w:rFonts w:ascii="Courier New" w:hAnsi="Courier New"/>
      <w:color w:val="000000"/>
    </w:rPr>
  </w:style>
  <w:style w:type="character" w:customStyle="1" w:styleId="ConsNonformat1">
    <w:name w:val="ConsNonformat1"/>
    <w:link w:val="ConsNonformat"/>
    <w:rPr>
      <w:rFonts w:ascii="Courier New" w:hAnsi="Courier New"/>
    </w:rPr>
  </w:style>
  <w:style w:type="paragraph" w:customStyle="1" w:styleId="18">
    <w:name w:val="Обычный1"/>
    <w:link w:val="115"/>
    <w:rPr>
      <w:color w:val="000000"/>
      <w:sz w:val="25"/>
    </w:rPr>
  </w:style>
  <w:style w:type="character" w:customStyle="1" w:styleId="115">
    <w:name w:val="Обычный11"/>
    <w:link w:val="18"/>
    <w:rPr>
      <w:sz w:val="25"/>
    </w:rPr>
  </w:style>
  <w:style w:type="paragraph" w:customStyle="1" w:styleId="afa">
    <w:name w:val="Подпись к таблице"/>
    <w:basedOn w:val="a"/>
    <w:link w:val="19"/>
    <w:qFormat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19">
    <w:name w:val="Подпись к таблице1"/>
    <w:link w:val="afa"/>
    <w:rPr>
      <w:rFonts w:ascii="Times New Roman" w:hAnsi="Times New Roman"/>
      <w:i/>
      <w:color w:val="000000"/>
      <w:sz w:val="21"/>
    </w:rPr>
  </w:style>
  <w:style w:type="paragraph" w:customStyle="1" w:styleId="xl87">
    <w:name w:val="xl87"/>
    <w:basedOn w:val="a"/>
    <w:link w:val="xl871"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71">
    <w:name w:val="xl871"/>
    <w:link w:val="xl87"/>
    <w:rPr>
      <w:rFonts w:ascii="Times New Roman" w:hAnsi="Times New Roman"/>
      <w:b/>
      <w:i/>
      <w:color w:val="000000"/>
      <w:sz w:val="20"/>
    </w:rPr>
  </w:style>
  <w:style w:type="paragraph" w:customStyle="1" w:styleId="14pt0pt">
    <w:name w:val="Основной текст + 14 pt;Интервал 0 pt"/>
    <w:link w:val="14pt0pt1"/>
    <w:rPr>
      <w:color w:val="000000"/>
      <w:spacing w:val="10"/>
      <w:sz w:val="28"/>
    </w:rPr>
  </w:style>
  <w:style w:type="character" w:customStyle="1" w:styleId="14pt0pt1">
    <w:name w:val="Основной текст + 14 pt;Интервал 0 pt1"/>
    <w:link w:val="14pt0pt"/>
    <w:rPr>
      <w:rFonts w:ascii="Times New Roman" w:hAnsi="Times New Roman"/>
      <w:color w:val="000000"/>
      <w:spacing w:val="10"/>
      <w:sz w:val="28"/>
      <w:u w:val="none"/>
    </w:rPr>
  </w:style>
  <w:style w:type="paragraph" w:customStyle="1" w:styleId="afb">
    <w:name w:val="Знак Знак Знак Знак Знак Знак Знак"/>
    <w:basedOn w:val="a"/>
    <w:link w:val="1a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1a">
    <w:name w:val="Знак Знак Знак Знак Знак Знак Знак1"/>
    <w:link w:val="afb"/>
    <w:rPr>
      <w:rFonts w:ascii="Times New Roman" w:hAnsi="Times New Roman"/>
      <w:color w:val="000000"/>
      <w:sz w:val="20"/>
    </w:rPr>
  </w:style>
  <w:style w:type="paragraph" w:customStyle="1" w:styleId="xl90">
    <w:name w:val="xl90"/>
    <w:basedOn w:val="a"/>
    <w:link w:val="xl901"/>
    <w:pPr>
      <w:widowControl/>
      <w:spacing w:beforeAutospacing="1" w:afterAutospacing="1"/>
      <w:jc w:val="center"/>
    </w:pPr>
    <w:rPr>
      <w:rFonts w:ascii="Times New Roman" w:hAnsi="Times New Roman"/>
      <w:i/>
      <w:sz w:val="20"/>
    </w:rPr>
  </w:style>
  <w:style w:type="character" w:customStyle="1" w:styleId="xl901">
    <w:name w:val="xl901"/>
    <w:link w:val="xl90"/>
    <w:rPr>
      <w:rFonts w:ascii="Times New Roman" w:hAnsi="Times New Roman"/>
      <w:i/>
      <w:color w:val="000000"/>
      <w:sz w:val="20"/>
    </w:rPr>
  </w:style>
  <w:style w:type="paragraph" w:customStyle="1" w:styleId="ConsPlusNonformat">
    <w:name w:val="ConsPlusNonformat"/>
    <w:link w:val="ConsPlusNonformat1"/>
    <w:pPr>
      <w:widowControl w:val="0"/>
      <w:tabs>
        <w:tab w:val="left" w:pos="720"/>
      </w:tabs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rPr>
      <w:rFonts w:ascii="Courier New" w:hAnsi="Courier New"/>
    </w:rPr>
  </w:style>
  <w:style w:type="paragraph" w:customStyle="1" w:styleId="WW8Num14z1">
    <w:name w:val="WW8Num14z1"/>
    <w:link w:val="WW8Num14z11"/>
    <w:rPr>
      <w:rFonts w:ascii="Courier New" w:hAnsi="Courier New"/>
      <w:b/>
      <w:color w:val="000000"/>
    </w:rPr>
  </w:style>
  <w:style w:type="character" w:customStyle="1" w:styleId="WW8Num14z11">
    <w:name w:val="WW8Num14z11"/>
    <w:link w:val="WW8Num14z1"/>
    <w:rPr>
      <w:rFonts w:ascii="Courier New" w:hAnsi="Courier New"/>
      <w:b/>
    </w:rPr>
  </w:style>
  <w:style w:type="paragraph" w:customStyle="1" w:styleId="afc">
    <w:name w:val="Колонтитул"/>
    <w:link w:val="120"/>
    <w:rPr>
      <w:color w:val="000000"/>
      <w:sz w:val="21"/>
    </w:rPr>
  </w:style>
  <w:style w:type="character" w:customStyle="1" w:styleId="120">
    <w:name w:val="Колонтитул12"/>
    <w:link w:val="afc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Heading">
    <w:name w:val="Heading"/>
    <w:link w:val="Heading10"/>
    <w:rPr>
      <w:rFonts w:ascii="Arial" w:hAnsi="Arial"/>
      <w:b/>
      <w:color w:val="000000"/>
      <w:sz w:val="22"/>
    </w:rPr>
  </w:style>
  <w:style w:type="character" w:customStyle="1" w:styleId="Heading10">
    <w:name w:val="Heading1"/>
    <w:link w:val="Heading"/>
    <w:rPr>
      <w:rFonts w:ascii="Arial" w:hAnsi="Arial"/>
      <w:b/>
      <w:sz w:val="22"/>
    </w:rPr>
  </w:style>
  <w:style w:type="paragraph" w:customStyle="1" w:styleId="formattext">
    <w:name w:val="formattext"/>
    <w:basedOn w:val="a"/>
    <w:link w:val="formattext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1">
    <w:name w:val="formattext1"/>
    <w:link w:val="formattext"/>
    <w:rPr>
      <w:rFonts w:ascii="Times New Roman" w:hAnsi="Times New Roman"/>
      <w:color w:val="000000"/>
    </w:rPr>
  </w:style>
  <w:style w:type="paragraph" w:customStyle="1" w:styleId="WW8Num4z0">
    <w:name w:val="WW8Num4z0"/>
    <w:link w:val="WW8Num4z01"/>
    <w:rPr>
      <w:b/>
      <w:i/>
      <w:color w:val="000000"/>
      <w:sz w:val="24"/>
    </w:rPr>
  </w:style>
  <w:style w:type="character" w:customStyle="1" w:styleId="WW8Num4z01">
    <w:name w:val="WW8Num4z01"/>
    <w:link w:val="WW8Num4z0"/>
    <w:qFormat/>
    <w:rPr>
      <w:rFonts w:ascii="Times New Roman" w:hAnsi="Times New Roman"/>
      <w:b/>
      <w:i/>
      <w:sz w:val="24"/>
    </w:rPr>
  </w:style>
  <w:style w:type="paragraph" w:customStyle="1" w:styleId="WW8Num5z1">
    <w:name w:val="WW8Num5z1"/>
    <w:link w:val="WW8Num5z11"/>
    <w:qFormat/>
    <w:rPr>
      <w:color w:val="000000"/>
    </w:rPr>
  </w:style>
  <w:style w:type="character" w:customStyle="1" w:styleId="WW8Num5z11">
    <w:name w:val="WW8Num5z11"/>
    <w:link w:val="WW8Num5z1"/>
    <w:qFormat/>
  </w:style>
  <w:style w:type="paragraph" w:customStyle="1" w:styleId="xl85">
    <w:name w:val="xl85"/>
    <w:basedOn w:val="a"/>
    <w:link w:val="xl85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51">
    <w:name w:val="xl851"/>
    <w:link w:val="xl85"/>
    <w:rPr>
      <w:rFonts w:ascii="Times New Roman" w:hAnsi="Times New Roman"/>
      <w:color w:val="000000"/>
      <w:sz w:val="20"/>
    </w:rPr>
  </w:style>
  <w:style w:type="paragraph" w:customStyle="1" w:styleId="WW8Num14z2">
    <w:name w:val="WW8Num14z2"/>
    <w:link w:val="WW8Num14z21"/>
    <w:rPr>
      <w:color w:val="000000"/>
    </w:rPr>
  </w:style>
  <w:style w:type="character" w:customStyle="1" w:styleId="WW8Num14z21">
    <w:name w:val="WW8Num14z21"/>
    <w:link w:val="WW8Num14z2"/>
    <w:qFormat/>
  </w:style>
  <w:style w:type="paragraph" w:customStyle="1" w:styleId="25">
    <w:name w:val="Основной текст (2) + Не курсив"/>
    <w:link w:val="211"/>
    <w:rPr>
      <w:i/>
      <w:color w:val="000000"/>
      <w:sz w:val="21"/>
    </w:rPr>
  </w:style>
  <w:style w:type="character" w:customStyle="1" w:styleId="211">
    <w:name w:val="Основной текст (2) + Не курсив1"/>
    <w:link w:val="25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6z7">
    <w:name w:val="WW8Num6z7"/>
    <w:link w:val="WW8Num6z71"/>
    <w:rPr>
      <w:color w:val="000000"/>
    </w:rPr>
  </w:style>
  <w:style w:type="character" w:customStyle="1" w:styleId="WW8Num6z71">
    <w:name w:val="WW8Num6z71"/>
    <w:link w:val="WW8Num6z7"/>
  </w:style>
  <w:style w:type="paragraph" w:customStyle="1" w:styleId="WW8Num19z7">
    <w:name w:val="WW8Num19z7"/>
    <w:link w:val="WW8Num19z71"/>
    <w:rPr>
      <w:color w:val="000000"/>
    </w:rPr>
  </w:style>
  <w:style w:type="character" w:customStyle="1" w:styleId="WW8Num19z71">
    <w:name w:val="WW8Num19z71"/>
    <w:link w:val="WW8Num19z7"/>
  </w:style>
  <w:style w:type="paragraph" w:customStyle="1" w:styleId="xl78">
    <w:name w:val="xl78"/>
    <w:basedOn w:val="a"/>
    <w:link w:val="xl7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81">
    <w:name w:val="xl781"/>
    <w:link w:val="xl78"/>
    <w:rPr>
      <w:rFonts w:ascii="Times New Roman" w:hAnsi="Times New Roman"/>
      <w:color w:val="000000"/>
      <w:sz w:val="20"/>
    </w:rPr>
  </w:style>
  <w:style w:type="paragraph" w:customStyle="1" w:styleId="headertexttopleveltextcentertext">
    <w:name w:val="headertext topleveltext centertext"/>
    <w:basedOn w:val="a"/>
    <w:link w:val="headertexttopleveltextcentertext1"/>
    <w:qFormat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1">
    <w:name w:val="headertext topleveltext centertext1"/>
    <w:link w:val="headertexttopleveltextcentertext"/>
    <w:rPr>
      <w:rFonts w:ascii="Times New Roman" w:hAnsi="Times New Roman"/>
      <w:color w:val="000000"/>
    </w:rPr>
  </w:style>
  <w:style w:type="paragraph" w:customStyle="1" w:styleId="WW8Num2z0">
    <w:name w:val="WW8Num2z0"/>
    <w:link w:val="WW8Num2z01"/>
    <w:rPr>
      <w:color w:val="000000"/>
    </w:rPr>
  </w:style>
  <w:style w:type="character" w:customStyle="1" w:styleId="WW8Num2z01">
    <w:name w:val="WW8Num2z01"/>
    <w:link w:val="WW8Num2z0"/>
    <w:qFormat/>
  </w:style>
  <w:style w:type="paragraph" w:customStyle="1" w:styleId="WW8Num4z2">
    <w:name w:val="WW8Num4z2"/>
    <w:link w:val="WW8Num4z21"/>
    <w:rPr>
      <w:color w:val="000000"/>
    </w:rPr>
  </w:style>
  <w:style w:type="character" w:customStyle="1" w:styleId="WW8Num4z21">
    <w:name w:val="WW8Num4z21"/>
    <w:link w:val="WW8Num4z2"/>
  </w:style>
  <w:style w:type="paragraph" w:customStyle="1" w:styleId="WW8Num16z1">
    <w:name w:val="WW8Num16z1"/>
    <w:link w:val="WW8Num16z11"/>
    <w:rPr>
      <w:color w:val="000000"/>
    </w:rPr>
  </w:style>
  <w:style w:type="character" w:customStyle="1" w:styleId="WW8Num16z11">
    <w:name w:val="WW8Num16z11"/>
    <w:link w:val="WW8Num16z1"/>
  </w:style>
  <w:style w:type="paragraph" w:customStyle="1" w:styleId="xl32">
    <w:name w:val="xl32"/>
    <w:basedOn w:val="a"/>
    <w:link w:val="xl321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1">
    <w:name w:val="xl321"/>
    <w:link w:val="xl32"/>
    <w:rPr>
      <w:rFonts w:ascii="Times New Roman" w:hAnsi="Times New Roman"/>
      <w:color w:val="000000"/>
      <w:sz w:val="18"/>
    </w:rPr>
  </w:style>
  <w:style w:type="paragraph" w:customStyle="1" w:styleId="WW8Num10z7">
    <w:name w:val="WW8Num10z7"/>
    <w:link w:val="WW8Num10z71"/>
    <w:rPr>
      <w:color w:val="000000"/>
    </w:rPr>
  </w:style>
  <w:style w:type="character" w:customStyle="1" w:styleId="WW8Num10z71">
    <w:name w:val="WW8Num10z71"/>
    <w:link w:val="WW8Num10z7"/>
    <w:qFormat/>
  </w:style>
  <w:style w:type="paragraph" w:customStyle="1" w:styleId="WW8Num12z3">
    <w:name w:val="WW8Num12z3"/>
    <w:link w:val="WW8Num12z31"/>
    <w:rPr>
      <w:color w:val="000000"/>
    </w:rPr>
  </w:style>
  <w:style w:type="character" w:customStyle="1" w:styleId="WW8Num12z31">
    <w:name w:val="WW8Num12z31"/>
    <w:link w:val="WW8Num12z3"/>
    <w:qFormat/>
  </w:style>
  <w:style w:type="paragraph" w:customStyle="1" w:styleId="WW8Num1z3">
    <w:name w:val="WW8Num1z3"/>
    <w:link w:val="WW8Num1z31"/>
    <w:rPr>
      <w:color w:val="000000"/>
    </w:rPr>
  </w:style>
  <w:style w:type="character" w:customStyle="1" w:styleId="WW8Num1z31">
    <w:name w:val="WW8Num1z31"/>
    <w:link w:val="WW8Num1z3"/>
  </w:style>
  <w:style w:type="paragraph" w:customStyle="1" w:styleId="WW8Num18z4">
    <w:name w:val="WW8Num18z4"/>
    <w:link w:val="WW8Num18z41"/>
    <w:rPr>
      <w:color w:val="000000"/>
    </w:rPr>
  </w:style>
  <w:style w:type="character" w:customStyle="1" w:styleId="WW8Num18z41">
    <w:name w:val="WW8Num18z41"/>
    <w:link w:val="WW8Num18z4"/>
  </w:style>
  <w:style w:type="paragraph" w:styleId="afd">
    <w:name w:val="List Paragraph"/>
    <w:basedOn w:val="a"/>
    <w:pPr>
      <w:ind w:left="720"/>
      <w:contextualSpacing/>
    </w:pPr>
  </w:style>
  <w:style w:type="paragraph" w:customStyle="1" w:styleId="WW8Num11z7">
    <w:name w:val="WW8Num11z7"/>
    <w:link w:val="WW8Num11z71"/>
    <w:rPr>
      <w:color w:val="000000"/>
    </w:rPr>
  </w:style>
  <w:style w:type="character" w:customStyle="1" w:styleId="WW8Num11z71">
    <w:name w:val="WW8Num11z71"/>
    <w:link w:val="WW8Num11z7"/>
  </w:style>
  <w:style w:type="paragraph" w:customStyle="1" w:styleId="WW8Num14z5">
    <w:name w:val="WW8Num14z5"/>
    <w:link w:val="WW8Num14z51"/>
    <w:rPr>
      <w:color w:val="000000"/>
    </w:rPr>
  </w:style>
  <w:style w:type="character" w:customStyle="1" w:styleId="WW8Num14z51">
    <w:name w:val="WW8Num14z51"/>
    <w:link w:val="WW8Num14z5"/>
  </w:style>
  <w:style w:type="paragraph" w:customStyle="1" w:styleId="26">
    <w:name w:val="Основной шрифт абзаца2"/>
    <w:link w:val="212"/>
    <w:rPr>
      <w:color w:val="000000"/>
    </w:rPr>
  </w:style>
  <w:style w:type="character" w:customStyle="1" w:styleId="212">
    <w:name w:val="Основной шрифт абзаца21"/>
    <w:link w:val="26"/>
  </w:style>
  <w:style w:type="paragraph" w:customStyle="1" w:styleId="WW8Num11z3">
    <w:name w:val="WW8Num11z3"/>
    <w:link w:val="WW8Num11z31"/>
    <w:rPr>
      <w:color w:val="000000"/>
    </w:rPr>
  </w:style>
  <w:style w:type="character" w:customStyle="1" w:styleId="WW8Num11z31">
    <w:name w:val="WW8Num11z31"/>
    <w:link w:val="WW8Num11z3"/>
  </w:style>
  <w:style w:type="paragraph" w:customStyle="1" w:styleId="ConsPlusTitle">
    <w:name w:val="ConsPlusTitle"/>
    <w:link w:val="ConsPlusTitle1"/>
    <w:rPr>
      <w:b/>
      <w:color w:val="000000"/>
      <w:sz w:val="28"/>
    </w:rPr>
  </w:style>
  <w:style w:type="character" w:customStyle="1" w:styleId="ConsPlusTitle1">
    <w:name w:val="ConsPlusTitle1"/>
    <w:link w:val="ConsPlusTitle"/>
    <w:rPr>
      <w:b/>
      <w:sz w:val="28"/>
    </w:rPr>
  </w:style>
  <w:style w:type="paragraph" w:customStyle="1" w:styleId="13pt">
    <w:name w:val="Основной текст + 13 pt"/>
    <w:link w:val="13pt1"/>
    <w:rPr>
      <w:color w:val="000000"/>
      <w:sz w:val="26"/>
    </w:rPr>
  </w:style>
  <w:style w:type="character" w:customStyle="1" w:styleId="13pt1">
    <w:name w:val="Основной текст + 13 pt1"/>
    <w:link w:val="13pt"/>
    <w:rPr>
      <w:rFonts w:ascii="Times New Roman" w:hAnsi="Times New Roman"/>
      <w:color w:val="000000"/>
      <w:spacing w:val="0"/>
      <w:sz w:val="26"/>
      <w:u w:val="none"/>
    </w:rPr>
  </w:style>
  <w:style w:type="paragraph" w:customStyle="1" w:styleId="WW8Num7z0">
    <w:name w:val="WW8Num7z0"/>
    <w:link w:val="WW8Num7z01"/>
    <w:rPr>
      <w:rFonts w:ascii="Symbol" w:hAnsi="Symbol"/>
      <w:color w:val="000000"/>
    </w:rPr>
  </w:style>
  <w:style w:type="character" w:customStyle="1" w:styleId="WW8Num7z01">
    <w:name w:val="WW8Num7z01"/>
    <w:link w:val="WW8Num7z0"/>
    <w:rPr>
      <w:rFonts w:ascii="Symbol" w:hAnsi="Symbol"/>
    </w:rPr>
  </w:style>
  <w:style w:type="paragraph" w:customStyle="1" w:styleId="WW8Num9z5">
    <w:name w:val="WW8Num9z5"/>
    <w:link w:val="WW8Num9z51"/>
    <w:rPr>
      <w:color w:val="000000"/>
    </w:rPr>
  </w:style>
  <w:style w:type="character" w:customStyle="1" w:styleId="WW8Num9z51">
    <w:name w:val="WW8Num9z51"/>
    <w:link w:val="WW8Num9z5"/>
  </w:style>
  <w:style w:type="paragraph" w:customStyle="1" w:styleId="pj">
    <w:name w:val="pj"/>
    <w:basedOn w:val="a"/>
    <w:link w:val="pj1"/>
    <w:pPr>
      <w:widowControl/>
      <w:spacing w:before="280" w:after="280"/>
    </w:pPr>
    <w:rPr>
      <w:rFonts w:ascii="Times New Roman" w:hAnsi="Times New Roman"/>
    </w:rPr>
  </w:style>
  <w:style w:type="character" w:customStyle="1" w:styleId="pj1">
    <w:name w:val="pj1"/>
    <w:link w:val="pj"/>
    <w:rPr>
      <w:rFonts w:ascii="Times New Roman" w:hAnsi="Times New Roman"/>
      <w:color w:val="000000"/>
    </w:rPr>
  </w:style>
  <w:style w:type="paragraph" w:customStyle="1" w:styleId="WW8Num15z2">
    <w:name w:val="WW8Num15z2"/>
    <w:link w:val="WW8Num15z21"/>
    <w:rPr>
      <w:b/>
      <w:color w:val="000000"/>
    </w:rPr>
  </w:style>
  <w:style w:type="character" w:customStyle="1" w:styleId="WW8Num15z21">
    <w:name w:val="WW8Num15z21"/>
    <w:link w:val="WW8Num15z2"/>
    <w:qFormat/>
    <w:rPr>
      <w:b/>
    </w:rPr>
  </w:style>
  <w:style w:type="paragraph" w:customStyle="1" w:styleId="WW8Num9z7">
    <w:name w:val="WW8Num9z7"/>
    <w:link w:val="WW8Num9z71"/>
    <w:rPr>
      <w:color w:val="000000"/>
    </w:rPr>
  </w:style>
  <w:style w:type="character" w:customStyle="1" w:styleId="WW8Num9z71">
    <w:name w:val="WW8Num9z71"/>
    <w:link w:val="WW8Num9z7"/>
  </w:style>
  <w:style w:type="paragraph" w:customStyle="1" w:styleId="WW8Num21z4">
    <w:name w:val="WW8Num21z4"/>
    <w:link w:val="WW8Num21z41"/>
    <w:rPr>
      <w:color w:val="000000"/>
    </w:rPr>
  </w:style>
  <w:style w:type="character" w:customStyle="1" w:styleId="WW8Num21z41">
    <w:name w:val="WW8Num21z41"/>
    <w:link w:val="WW8Num21z4"/>
    <w:qFormat/>
  </w:style>
  <w:style w:type="paragraph" w:customStyle="1" w:styleId="1b">
    <w:name w:val="Основной шрифт абзаца1"/>
    <w:link w:val="116"/>
    <w:rPr>
      <w:color w:val="000000"/>
    </w:rPr>
  </w:style>
  <w:style w:type="character" w:customStyle="1" w:styleId="116">
    <w:name w:val="Основной шрифт абзаца11"/>
    <w:link w:val="1b"/>
  </w:style>
  <w:style w:type="paragraph" w:customStyle="1" w:styleId="ListLabel1">
    <w:name w:val="ListLabel 1"/>
    <w:link w:val="ListLabel11"/>
    <w:rPr>
      <w:b/>
      <w:color w:val="000000"/>
    </w:rPr>
  </w:style>
  <w:style w:type="character" w:customStyle="1" w:styleId="ListLabel11">
    <w:name w:val="ListLabel 11"/>
    <w:link w:val="ListLabel1"/>
    <w:rPr>
      <w:b/>
    </w:rPr>
  </w:style>
  <w:style w:type="paragraph" w:customStyle="1" w:styleId="WW8Num10z2">
    <w:name w:val="WW8Num10z2"/>
    <w:link w:val="WW8Num10z21"/>
    <w:rPr>
      <w:color w:val="000000"/>
    </w:rPr>
  </w:style>
  <w:style w:type="character" w:customStyle="1" w:styleId="WW8Num10z21">
    <w:name w:val="WW8Num10z21"/>
    <w:link w:val="WW8Num10z2"/>
  </w:style>
  <w:style w:type="paragraph" w:customStyle="1" w:styleId="27">
    <w:name w:val="Указатель2"/>
    <w:basedOn w:val="a"/>
    <w:link w:val="213"/>
    <w:pPr>
      <w:widowControl/>
    </w:pPr>
    <w:rPr>
      <w:rFonts w:ascii="Times New Roman" w:hAnsi="Times New Roman"/>
    </w:rPr>
  </w:style>
  <w:style w:type="character" w:customStyle="1" w:styleId="213">
    <w:name w:val="Указатель21"/>
    <w:link w:val="27"/>
    <w:rPr>
      <w:rFonts w:ascii="Times New Roman" w:hAnsi="Times New Roman"/>
      <w:color w:val="000000"/>
    </w:rPr>
  </w:style>
  <w:style w:type="paragraph" w:customStyle="1" w:styleId="-0">
    <w:name w:val="Контракт-пункт"/>
    <w:basedOn w:val="a"/>
    <w:link w:val="-10"/>
    <w:pPr>
      <w:widowControl/>
      <w:numPr>
        <w:ilvl w:val="1"/>
        <w:numId w:val="3"/>
      </w:numPr>
      <w:jc w:val="both"/>
    </w:pPr>
    <w:rPr>
      <w:rFonts w:ascii="Times New Roman" w:hAnsi="Times New Roman"/>
    </w:rPr>
  </w:style>
  <w:style w:type="character" w:customStyle="1" w:styleId="-10">
    <w:name w:val="Контракт-пункт1"/>
    <w:link w:val="-0"/>
    <w:rPr>
      <w:rFonts w:ascii="Times New Roman" w:hAnsi="Times New Roman"/>
      <w:color w:val="000000"/>
    </w:rPr>
  </w:style>
  <w:style w:type="paragraph" w:customStyle="1" w:styleId="WW8Num18z0">
    <w:name w:val="WW8Num18z0"/>
    <w:link w:val="WW8Num18z01"/>
    <w:rPr>
      <w:rFonts w:ascii="Courier New" w:hAnsi="Courier New"/>
      <w:color w:val="000000"/>
      <w:highlight w:val="green"/>
    </w:rPr>
  </w:style>
  <w:style w:type="character" w:customStyle="1" w:styleId="WW8Num18z01">
    <w:name w:val="WW8Num18z01"/>
    <w:link w:val="WW8Num18z0"/>
    <w:rPr>
      <w:rFonts w:ascii="Courier New" w:hAnsi="Courier New"/>
      <w:highlight w:val="green"/>
    </w:rPr>
  </w:style>
  <w:style w:type="paragraph" w:customStyle="1" w:styleId="xl89">
    <w:name w:val="xl89"/>
    <w:basedOn w:val="a"/>
    <w:link w:val="xl8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91">
    <w:name w:val="xl891"/>
    <w:link w:val="xl89"/>
    <w:rPr>
      <w:rFonts w:ascii="Times New Roman" w:hAnsi="Times New Roman"/>
      <w:color w:val="000000"/>
      <w:sz w:val="20"/>
    </w:rPr>
  </w:style>
  <w:style w:type="paragraph" w:customStyle="1" w:styleId="1c">
    <w:name w:val="Знак сноски1"/>
    <w:link w:val="117"/>
    <w:rPr>
      <w:color w:val="000000"/>
      <w:vertAlign w:val="superscript"/>
    </w:rPr>
  </w:style>
  <w:style w:type="character" w:customStyle="1" w:styleId="117">
    <w:name w:val="Знак сноски11"/>
    <w:link w:val="1c"/>
    <w:rPr>
      <w:vertAlign w:val="superscript"/>
    </w:rPr>
  </w:style>
  <w:style w:type="paragraph" w:customStyle="1" w:styleId="WW8Num19z8">
    <w:name w:val="WW8Num19z8"/>
    <w:link w:val="WW8Num19z81"/>
    <w:rPr>
      <w:color w:val="000000"/>
    </w:rPr>
  </w:style>
  <w:style w:type="character" w:customStyle="1" w:styleId="WW8Num19z81">
    <w:name w:val="WW8Num19z81"/>
    <w:link w:val="WW8Num19z8"/>
  </w:style>
  <w:style w:type="paragraph" w:customStyle="1" w:styleId="1d">
    <w:name w:val="Знак концевой сноски1"/>
    <w:link w:val="118"/>
    <w:rPr>
      <w:color w:val="000000"/>
      <w:vertAlign w:val="superscript"/>
    </w:rPr>
  </w:style>
  <w:style w:type="character" w:customStyle="1" w:styleId="118">
    <w:name w:val="Знак концевой сноски11"/>
    <w:link w:val="1d"/>
    <w:rPr>
      <w:vertAlign w:val="superscript"/>
    </w:rPr>
  </w:style>
  <w:style w:type="paragraph" w:customStyle="1" w:styleId="WW8Num9z1">
    <w:name w:val="WW8Num9z1"/>
    <w:link w:val="WW8Num9z11"/>
    <w:rPr>
      <w:color w:val="000000"/>
    </w:rPr>
  </w:style>
  <w:style w:type="character" w:customStyle="1" w:styleId="WW8Num9z11">
    <w:name w:val="WW8Num9z11"/>
    <w:link w:val="WW8Num9z1"/>
  </w:style>
  <w:style w:type="paragraph" w:customStyle="1" w:styleId="WW8Num10z1">
    <w:name w:val="WW8Num10z1"/>
    <w:link w:val="WW8Num10z11"/>
    <w:rPr>
      <w:color w:val="000000"/>
    </w:rPr>
  </w:style>
  <w:style w:type="character" w:customStyle="1" w:styleId="WW8Num10z11">
    <w:name w:val="WW8Num10z11"/>
    <w:link w:val="WW8Num10z1"/>
  </w:style>
  <w:style w:type="paragraph" w:customStyle="1" w:styleId="214">
    <w:name w:val="Основной текст с отступом 21"/>
    <w:basedOn w:val="a"/>
    <w:link w:val="2110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110">
    <w:name w:val="Основной текст с отступом 211"/>
    <w:link w:val="214"/>
    <w:rPr>
      <w:rFonts w:ascii="Times New Roman" w:hAnsi="Times New Roman"/>
      <w:color w:val="000000"/>
    </w:rPr>
  </w:style>
  <w:style w:type="paragraph" w:customStyle="1" w:styleId="1e">
    <w:name w:val="Заголовок №1"/>
    <w:link w:val="121"/>
    <w:rPr>
      <w:color w:val="000000"/>
      <w:sz w:val="21"/>
      <w:u w:val="single"/>
    </w:rPr>
  </w:style>
  <w:style w:type="character" w:customStyle="1" w:styleId="121">
    <w:name w:val="Заголовок №12"/>
    <w:link w:val="1e"/>
    <w:rPr>
      <w:rFonts w:ascii="Times New Roman" w:hAnsi="Times New Roman"/>
      <w:color w:val="000000"/>
      <w:spacing w:val="0"/>
      <w:sz w:val="21"/>
      <w:u w:val="single"/>
    </w:rPr>
  </w:style>
  <w:style w:type="paragraph" w:customStyle="1" w:styleId="92">
    <w:name w:val="Знак Знак9 Знак Знак"/>
    <w:basedOn w:val="a"/>
    <w:link w:val="911"/>
    <w:pPr>
      <w:widowControl/>
      <w:spacing w:before="280" w:after="280"/>
    </w:pPr>
    <w:rPr>
      <w:rFonts w:ascii="Tahoma" w:hAnsi="Tahoma"/>
      <w:sz w:val="20"/>
    </w:rPr>
  </w:style>
  <w:style w:type="character" w:customStyle="1" w:styleId="911">
    <w:name w:val="Знак Знак9 Знак Знак1"/>
    <w:link w:val="92"/>
    <w:rPr>
      <w:rFonts w:ascii="Tahoma" w:hAnsi="Tahoma"/>
      <w:color w:val="000000"/>
      <w:sz w:val="20"/>
    </w:rPr>
  </w:style>
  <w:style w:type="paragraph" w:customStyle="1" w:styleId="WW8Num11z1">
    <w:name w:val="WW8Num11z1"/>
    <w:link w:val="WW8Num11z11"/>
    <w:rPr>
      <w:color w:val="000000"/>
    </w:rPr>
  </w:style>
  <w:style w:type="character" w:customStyle="1" w:styleId="WW8Num11z11">
    <w:name w:val="WW8Num11z11"/>
    <w:link w:val="WW8Num11z1"/>
  </w:style>
  <w:style w:type="paragraph" w:customStyle="1" w:styleId="Style220">
    <w:name w:val="_Style 220"/>
    <w:link w:val="Style221"/>
    <w:semiHidden/>
    <w:unhideWhenUsed/>
    <w:rPr>
      <w:rFonts w:ascii="Courier New" w:hAnsi="Courier New"/>
      <w:color w:val="000000"/>
      <w:sz w:val="24"/>
    </w:rPr>
  </w:style>
  <w:style w:type="character" w:customStyle="1" w:styleId="Style221">
    <w:name w:val="_Style 221"/>
    <w:link w:val="Style220"/>
    <w:semiHidden/>
    <w:unhideWhenUsed/>
    <w:rPr>
      <w:rFonts w:ascii="Courier New" w:hAnsi="Courier New"/>
      <w:color w:val="000000"/>
      <w:sz w:val="24"/>
    </w:rPr>
  </w:style>
  <w:style w:type="paragraph" w:customStyle="1" w:styleId="WW8Num14z3">
    <w:name w:val="WW8Num14z3"/>
    <w:link w:val="WW8Num14z31"/>
    <w:qFormat/>
    <w:rPr>
      <w:color w:val="000000"/>
    </w:rPr>
  </w:style>
  <w:style w:type="character" w:customStyle="1" w:styleId="WW8Num14z31">
    <w:name w:val="WW8Num14z31"/>
    <w:link w:val="WW8Num14z3"/>
  </w:style>
  <w:style w:type="paragraph" w:customStyle="1" w:styleId="WW8Num19z1">
    <w:name w:val="WW8Num19z1"/>
    <w:link w:val="WW8Num19z11"/>
    <w:rPr>
      <w:rFonts w:ascii="Courier New" w:hAnsi="Courier New"/>
      <w:b/>
      <w:color w:val="000000"/>
    </w:rPr>
  </w:style>
  <w:style w:type="character" w:customStyle="1" w:styleId="WW8Num19z11">
    <w:name w:val="WW8Num19z11"/>
    <w:link w:val="WW8Num19z1"/>
    <w:rPr>
      <w:rFonts w:ascii="Courier New" w:hAnsi="Courier New"/>
      <w:b/>
    </w:rPr>
  </w:style>
  <w:style w:type="paragraph" w:customStyle="1" w:styleId="WW8Num12z4">
    <w:name w:val="WW8Num12z4"/>
    <w:link w:val="WW8Num12z41"/>
    <w:rPr>
      <w:color w:val="000000"/>
    </w:rPr>
  </w:style>
  <w:style w:type="character" w:customStyle="1" w:styleId="WW8Num12z41">
    <w:name w:val="WW8Num12z41"/>
    <w:link w:val="WW8Num12z4"/>
    <w:qFormat/>
  </w:style>
  <w:style w:type="paragraph" w:customStyle="1" w:styleId="WW8Num11z0">
    <w:name w:val="WW8Num11z0"/>
    <w:link w:val="WW8Num11z01"/>
    <w:qFormat/>
    <w:rPr>
      <w:color w:val="000000"/>
      <w:sz w:val="22"/>
    </w:rPr>
  </w:style>
  <w:style w:type="character" w:customStyle="1" w:styleId="WW8Num11z01">
    <w:name w:val="WW8Num11z01"/>
    <w:link w:val="WW8Num11z0"/>
    <w:rPr>
      <w:sz w:val="22"/>
    </w:rPr>
  </w:style>
  <w:style w:type="paragraph" w:customStyle="1" w:styleId="xl75">
    <w:name w:val="xl75"/>
    <w:basedOn w:val="a"/>
    <w:link w:val="xl75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51">
    <w:name w:val="xl751"/>
    <w:link w:val="xl75"/>
    <w:rPr>
      <w:rFonts w:ascii="Times New Roman" w:hAnsi="Times New Roman"/>
      <w:color w:val="000000"/>
      <w:sz w:val="20"/>
    </w:rPr>
  </w:style>
  <w:style w:type="paragraph" w:customStyle="1" w:styleId="122">
    <w:name w:val="Знак Знак12"/>
    <w:link w:val="1210"/>
    <w:rPr>
      <w:color w:val="000000"/>
      <w:sz w:val="24"/>
      <w:u w:val="single"/>
    </w:rPr>
  </w:style>
  <w:style w:type="character" w:customStyle="1" w:styleId="1210">
    <w:name w:val="Знак Знак121"/>
    <w:link w:val="122"/>
    <w:rPr>
      <w:sz w:val="24"/>
      <w:u w:val="single"/>
    </w:rPr>
  </w:style>
  <w:style w:type="paragraph" w:customStyle="1" w:styleId="xl81">
    <w:name w:val="xl81"/>
    <w:basedOn w:val="a"/>
    <w:link w:val="xl81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11">
    <w:name w:val="xl811"/>
    <w:link w:val="xl81"/>
    <w:rPr>
      <w:rFonts w:ascii="Times New Roman" w:hAnsi="Times New Roman"/>
      <w:color w:val="000000"/>
      <w:sz w:val="20"/>
    </w:rPr>
  </w:style>
  <w:style w:type="paragraph" w:customStyle="1" w:styleId="afe">
    <w:name w:val="Маркеры списка"/>
    <w:link w:val="1f"/>
    <w:rPr>
      <w:rFonts w:ascii="OpenSymbol" w:hAnsi="OpenSymbol"/>
      <w:color w:val="000000"/>
    </w:rPr>
  </w:style>
  <w:style w:type="character" w:customStyle="1" w:styleId="1f">
    <w:name w:val="Маркеры списка1"/>
    <w:link w:val="afe"/>
    <w:rPr>
      <w:rFonts w:ascii="OpenSymbol" w:hAnsi="OpenSymbol"/>
    </w:rPr>
  </w:style>
  <w:style w:type="paragraph" w:customStyle="1" w:styleId="xl67">
    <w:name w:val="xl67"/>
    <w:basedOn w:val="a"/>
    <w:link w:val="xl67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71">
    <w:name w:val="xl671"/>
    <w:link w:val="xl67"/>
    <w:rPr>
      <w:rFonts w:ascii="Times New Roman" w:hAnsi="Times New Roman"/>
      <w:color w:val="000000"/>
      <w:sz w:val="20"/>
    </w:rPr>
  </w:style>
  <w:style w:type="paragraph" w:customStyle="1" w:styleId="215">
    <w:name w:val="Основной текст 21"/>
    <w:basedOn w:val="a"/>
    <w:link w:val="2111"/>
    <w:pPr>
      <w:widowControl/>
      <w:spacing w:line="360" w:lineRule="auto"/>
      <w:jc w:val="both"/>
    </w:pPr>
    <w:rPr>
      <w:rFonts w:ascii="Arial" w:hAnsi="Arial"/>
    </w:rPr>
  </w:style>
  <w:style w:type="character" w:customStyle="1" w:styleId="2111">
    <w:name w:val="Основной текст 211"/>
    <w:link w:val="215"/>
    <w:qFormat/>
    <w:rPr>
      <w:rFonts w:ascii="Arial" w:hAnsi="Arial"/>
      <w:color w:val="000000"/>
    </w:rPr>
  </w:style>
  <w:style w:type="paragraph" w:customStyle="1" w:styleId="34">
    <w:name w:val="Стиль3 Знак Знак"/>
    <w:basedOn w:val="23"/>
    <w:link w:val="310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10">
    <w:name w:val="Стиль3 Знак Знак1"/>
    <w:link w:val="34"/>
  </w:style>
  <w:style w:type="paragraph" w:customStyle="1" w:styleId="xl69">
    <w:name w:val="xl69"/>
    <w:basedOn w:val="a"/>
    <w:link w:val="xl691"/>
    <w:qFormat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691">
    <w:name w:val="xl691"/>
    <w:link w:val="xl69"/>
    <w:rPr>
      <w:rFonts w:ascii="Times New Roman" w:hAnsi="Times New Roman"/>
      <w:color w:val="000000"/>
      <w:sz w:val="20"/>
    </w:rPr>
  </w:style>
  <w:style w:type="paragraph" w:customStyle="1" w:styleId="WW8Num21z0">
    <w:name w:val="WW8Num21z0"/>
    <w:link w:val="WW8Num21z01"/>
    <w:rPr>
      <w:b/>
      <w:color w:val="000000"/>
    </w:rPr>
  </w:style>
  <w:style w:type="character" w:customStyle="1" w:styleId="WW8Num21z01">
    <w:name w:val="WW8Num21z01"/>
    <w:link w:val="WW8Num21z0"/>
    <w:rPr>
      <w:b/>
    </w:rPr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1"/>
    <w:link w:val="msonormal0"/>
    <w:rPr>
      <w:rFonts w:ascii="Times New Roman" w:hAnsi="Times New Roman"/>
      <w:color w:val="000000"/>
    </w:rPr>
  </w:style>
  <w:style w:type="paragraph" w:styleId="aff">
    <w:name w:val="No Spacing"/>
    <w:rPr>
      <w:rFonts w:asciiTheme="minorHAnsi" w:hAnsiTheme="minorHAnsi"/>
      <w:color w:val="000000"/>
      <w:sz w:val="22"/>
    </w:rPr>
  </w:style>
  <w:style w:type="paragraph" w:customStyle="1" w:styleId="xl84">
    <w:name w:val="xl84"/>
    <w:basedOn w:val="a"/>
    <w:link w:val="xl84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41">
    <w:name w:val="xl841"/>
    <w:link w:val="xl84"/>
    <w:rPr>
      <w:rFonts w:ascii="Times New Roman" w:hAnsi="Times New Roman"/>
      <w:color w:val="000000"/>
      <w:sz w:val="20"/>
    </w:rPr>
  </w:style>
  <w:style w:type="paragraph" w:customStyle="1" w:styleId="WW8Num14z6">
    <w:name w:val="WW8Num14z6"/>
    <w:link w:val="WW8Num14z61"/>
    <w:rPr>
      <w:color w:val="000000"/>
    </w:rPr>
  </w:style>
  <w:style w:type="character" w:customStyle="1" w:styleId="WW8Num14z61">
    <w:name w:val="WW8Num14z61"/>
    <w:link w:val="WW8Num14z6"/>
  </w:style>
  <w:style w:type="paragraph" w:customStyle="1" w:styleId="WW8Num10z3">
    <w:name w:val="WW8Num10z3"/>
    <w:link w:val="WW8Num10z31"/>
    <w:rPr>
      <w:color w:val="000000"/>
    </w:rPr>
  </w:style>
  <w:style w:type="character" w:customStyle="1" w:styleId="WW8Num10z31">
    <w:name w:val="WW8Num10z31"/>
    <w:link w:val="WW8Num10z3"/>
  </w:style>
  <w:style w:type="paragraph" w:customStyle="1" w:styleId="WW8Num21z8">
    <w:name w:val="WW8Num21z8"/>
    <w:link w:val="WW8Num21z81"/>
    <w:rPr>
      <w:color w:val="000000"/>
    </w:rPr>
  </w:style>
  <w:style w:type="character" w:customStyle="1" w:styleId="WW8Num21z81">
    <w:name w:val="WW8Num21z81"/>
    <w:link w:val="WW8Num21z8"/>
  </w:style>
  <w:style w:type="paragraph" w:customStyle="1" w:styleId="WW8Num14z4">
    <w:name w:val="WW8Num14z4"/>
    <w:link w:val="WW8Num14z41"/>
    <w:rPr>
      <w:color w:val="000000"/>
    </w:rPr>
  </w:style>
  <w:style w:type="character" w:customStyle="1" w:styleId="WW8Num14z41">
    <w:name w:val="WW8Num14z41"/>
    <w:link w:val="WW8Num14z4"/>
  </w:style>
  <w:style w:type="paragraph" w:customStyle="1" w:styleId="WW8Num21z5">
    <w:name w:val="WW8Num21z5"/>
    <w:link w:val="WW8Num21z51"/>
    <w:rPr>
      <w:color w:val="000000"/>
    </w:rPr>
  </w:style>
  <w:style w:type="character" w:customStyle="1" w:styleId="WW8Num21z51">
    <w:name w:val="WW8Num21z51"/>
    <w:link w:val="WW8Num21z5"/>
  </w:style>
  <w:style w:type="paragraph" w:customStyle="1" w:styleId="-1">
    <w:name w:val="Контракт-подпункт"/>
    <w:basedOn w:val="a"/>
    <w:link w:val="-11"/>
    <w:pPr>
      <w:widowControl/>
      <w:numPr>
        <w:ilvl w:val="2"/>
        <w:numId w:val="3"/>
      </w:numPr>
      <w:jc w:val="both"/>
    </w:pPr>
    <w:rPr>
      <w:rFonts w:ascii="Times New Roman" w:hAnsi="Times New Roman"/>
    </w:rPr>
  </w:style>
  <w:style w:type="character" w:customStyle="1" w:styleId="-11">
    <w:name w:val="Контракт-подпункт1"/>
    <w:link w:val="-1"/>
    <w:rPr>
      <w:rFonts w:ascii="Times New Roman" w:hAnsi="Times New Roman"/>
      <w:color w:val="000000"/>
    </w:rPr>
  </w:style>
  <w:style w:type="paragraph" w:customStyle="1" w:styleId="1f0">
    <w:name w:val="Указатель1"/>
    <w:basedOn w:val="a"/>
    <w:link w:val="119"/>
    <w:pPr>
      <w:widowControl/>
    </w:pPr>
    <w:rPr>
      <w:rFonts w:ascii="Times New Roman" w:hAnsi="Times New Roman"/>
    </w:rPr>
  </w:style>
  <w:style w:type="character" w:customStyle="1" w:styleId="119">
    <w:name w:val="Указатель11"/>
    <w:link w:val="1f0"/>
    <w:rPr>
      <w:rFonts w:ascii="Times New Roman" w:hAnsi="Times New Roman"/>
      <w:color w:val="000000"/>
    </w:rPr>
  </w:style>
  <w:style w:type="paragraph" w:customStyle="1" w:styleId="ConsPlusNormal">
    <w:name w:val="ConsPlusNormal"/>
    <w:link w:val="ConsPlusNormal1"/>
    <w:pPr>
      <w:widowControl w:val="0"/>
    </w:pPr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rPr>
      <w:rFonts w:ascii="Calibri" w:hAnsi="Calibri"/>
      <w:sz w:val="22"/>
    </w:rPr>
  </w:style>
  <w:style w:type="paragraph" w:customStyle="1" w:styleId="WW8Num12z0">
    <w:name w:val="WW8Num12z0"/>
    <w:link w:val="WW8Num12z01"/>
    <w:rPr>
      <w:rFonts w:ascii="Symbol" w:hAnsi="Symbol"/>
      <w:color w:val="000000"/>
      <w:sz w:val="22"/>
    </w:rPr>
  </w:style>
  <w:style w:type="character" w:customStyle="1" w:styleId="WW8Num12z01">
    <w:name w:val="WW8Num12z01"/>
    <w:link w:val="WW8Num12z0"/>
    <w:rPr>
      <w:rFonts w:ascii="Symbol" w:hAnsi="Symbol"/>
      <w:sz w:val="22"/>
    </w:rPr>
  </w:style>
  <w:style w:type="paragraph" w:customStyle="1" w:styleId="WW-">
    <w:name w:val="WW-Символы концевой сноски"/>
    <w:link w:val="WW-1"/>
    <w:rPr>
      <w:color w:val="000000"/>
    </w:rPr>
  </w:style>
  <w:style w:type="character" w:customStyle="1" w:styleId="WW-1">
    <w:name w:val="WW-Символы концевой сноски1"/>
    <w:link w:val="WW-"/>
  </w:style>
  <w:style w:type="paragraph" w:customStyle="1" w:styleId="WW8Num2z4">
    <w:name w:val="WW8Num2z4"/>
    <w:link w:val="WW8Num2z41"/>
    <w:rPr>
      <w:color w:val="000000"/>
    </w:rPr>
  </w:style>
  <w:style w:type="character" w:customStyle="1" w:styleId="WW8Num2z41">
    <w:name w:val="WW8Num2z41"/>
    <w:link w:val="WW8Num2z4"/>
  </w:style>
  <w:style w:type="paragraph" w:customStyle="1" w:styleId="aff0">
    <w:name w:val="Содержимое врезки"/>
    <w:basedOn w:val="a"/>
    <w:link w:val="1f1"/>
    <w:pPr>
      <w:widowControl/>
    </w:pPr>
    <w:rPr>
      <w:rFonts w:ascii="Times New Roman" w:hAnsi="Times New Roman"/>
    </w:rPr>
  </w:style>
  <w:style w:type="character" w:customStyle="1" w:styleId="1f1">
    <w:name w:val="Содержимое врезки1"/>
    <w:link w:val="aff0"/>
    <w:rPr>
      <w:rFonts w:ascii="Times New Roman" w:hAnsi="Times New Roman"/>
      <w:color w:val="000000"/>
    </w:rPr>
  </w:style>
  <w:style w:type="paragraph" w:customStyle="1" w:styleId="1f2">
    <w:name w:val="Название объекта1"/>
    <w:basedOn w:val="a"/>
    <w:link w:val="11a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1a">
    <w:name w:val="Название объекта11"/>
    <w:link w:val="1f2"/>
    <w:rPr>
      <w:rFonts w:ascii="Times New Roman" w:hAnsi="Times New Roman"/>
      <w:i/>
      <w:color w:val="000000"/>
    </w:rPr>
  </w:style>
  <w:style w:type="paragraph" w:customStyle="1" w:styleId="WW8Num16z5">
    <w:name w:val="WW8Num16z5"/>
    <w:link w:val="WW8Num16z51"/>
    <w:rPr>
      <w:color w:val="000000"/>
    </w:rPr>
  </w:style>
  <w:style w:type="character" w:customStyle="1" w:styleId="WW8Num16z51">
    <w:name w:val="WW8Num16z51"/>
    <w:link w:val="WW8Num16z5"/>
  </w:style>
  <w:style w:type="paragraph" w:customStyle="1" w:styleId="xl65">
    <w:name w:val="xl65"/>
    <w:basedOn w:val="a"/>
    <w:link w:val="xl651"/>
    <w:pPr>
      <w:widowControl/>
      <w:spacing w:beforeAutospacing="1" w:afterAutospacing="1"/>
      <w:jc w:val="center"/>
    </w:pPr>
    <w:rPr>
      <w:rFonts w:ascii="Times New Roman" w:hAnsi="Times New Roman"/>
    </w:rPr>
  </w:style>
  <w:style w:type="character" w:customStyle="1" w:styleId="xl651">
    <w:name w:val="xl651"/>
    <w:link w:val="xl65"/>
    <w:rPr>
      <w:rFonts w:ascii="Times New Roman" w:hAnsi="Times New Roman"/>
      <w:color w:val="000000"/>
    </w:rPr>
  </w:style>
  <w:style w:type="paragraph" w:customStyle="1" w:styleId="35">
    <w:name w:val="Знак Знак3"/>
    <w:link w:val="311"/>
    <w:rPr>
      <w:rFonts w:ascii="Courier New" w:hAnsi="Courier New"/>
      <w:color w:val="000000"/>
    </w:rPr>
  </w:style>
  <w:style w:type="character" w:customStyle="1" w:styleId="311">
    <w:name w:val="Знак Знак31"/>
    <w:link w:val="35"/>
    <w:rPr>
      <w:rFonts w:ascii="Courier New" w:hAnsi="Courier New"/>
    </w:rPr>
  </w:style>
  <w:style w:type="paragraph" w:customStyle="1" w:styleId="312">
    <w:name w:val="Основной текст с отступом 31"/>
    <w:basedOn w:val="a"/>
    <w:link w:val="3110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0">
    <w:name w:val="Основной текст с отступом 311"/>
    <w:link w:val="312"/>
    <w:rPr>
      <w:rFonts w:ascii="Times New Roman" w:hAnsi="Times New Roman"/>
      <w:color w:val="000000"/>
      <w:sz w:val="20"/>
    </w:rPr>
  </w:style>
  <w:style w:type="paragraph" w:customStyle="1" w:styleId="WW8Num11z2">
    <w:name w:val="WW8Num11z2"/>
    <w:link w:val="WW8Num11z21"/>
    <w:rPr>
      <w:color w:val="000000"/>
    </w:rPr>
  </w:style>
  <w:style w:type="character" w:customStyle="1" w:styleId="WW8Num11z21">
    <w:name w:val="WW8Num11z21"/>
    <w:link w:val="WW8Num11z2"/>
  </w:style>
  <w:style w:type="paragraph" w:customStyle="1" w:styleId="WW8Num2z2">
    <w:name w:val="WW8Num2z2"/>
    <w:link w:val="WW8Num2z21"/>
    <w:rPr>
      <w:color w:val="000000"/>
    </w:rPr>
  </w:style>
  <w:style w:type="character" w:customStyle="1" w:styleId="WW8Num2z21">
    <w:name w:val="WW8Num2z21"/>
    <w:link w:val="WW8Num2z2"/>
  </w:style>
  <w:style w:type="paragraph" w:customStyle="1" w:styleId="WW8Num16z7">
    <w:name w:val="WW8Num16z7"/>
    <w:link w:val="WW8Num16z71"/>
    <w:rPr>
      <w:color w:val="000000"/>
    </w:rPr>
  </w:style>
  <w:style w:type="character" w:customStyle="1" w:styleId="WW8Num16z71">
    <w:name w:val="WW8Num16z71"/>
    <w:link w:val="WW8Num16z7"/>
  </w:style>
  <w:style w:type="paragraph" w:customStyle="1" w:styleId="xl83">
    <w:name w:val="xl83"/>
    <w:basedOn w:val="a"/>
    <w:link w:val="xl83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31">
    <w:name w:val="xl831"/>
    <w:link w:val="xl83"/>
    <w:rPr>
      <w:rFonts w:ascii="Times New Roman" w:hAnsi="Times New Roman"/>
      <w:color w:val="000000"/>
      <w:sz w:val="20"/>
    </w:rPr>
  </w:style>
  <w:style w:type="paragraph" w:customStyle="1" w:styleId="ConsNormal">
    <w:name w:val="ConsNormal"/>
    <w:link w:val="ConsNormal1"/>
    <w:pPr>
      <w:ind w:firstLine="720"/>
    </w:pPr>
    <w:rPr>
      <w:rFonts w:ascii="Arial" w:hAnsi="Arial"/>
      <w:color w:val="000000"/>
    </w:rPr>
  </w:style>
  <w:style w:type="character" w:customStyle="1" w:styleId="ConsNormal1">
    <w:name w:val="ConsNormal1"/>
    <w:link w:val="ConsNormal"/>
    <w:rPr>
      <w:rFonts w:ascii="Arial" w:hAnsi="Arial"/>
    </w:rPr>
  </w:style>
  <w:style w:type="paragraph" w:customStyle="1" w:styleId="apple-converted-space">
    <w:name w:val="apple-converted-space"/>
    <w:link w:val="apple-converted-space1"/>
    <w:rPr>
      <w:color w:val="000000"/>
    </w:rPr>
  </w:style>
  <w:style w:type="character" w:customStyle="1" w:styleId="apple-converted-space1">
    <w:name w:val="apple-converted-space1"/>
    <w:link w:val="apple-converted-space"/>
  </w:style>
  <w:style w:type="paragraph" w:customStyle="1" w:styleId="aff1">
    <w:name w:val="Подпись письма"/>
    <w:basedOn w:val="a"/>
    <w:link w:val="1f3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1f3">
    <w:name w:val="Подпись письма1"/>
    <w:link w:val="aff1"/>
    <w:rPr>
      <w:rFonts w:ascii="Times New Roman CYR" w:hAnsi="Times New Roman CYR"/>
      <w:color w:val="000000"/>
    </w:rPr>
  </w:style>
  <w:style w:type="paragraph" w:customStyle="1" w:styleId="WW8Num14z7">
    <w:name w:val="WW8Num14z7"/>
    <w:link w:val="WW8Num14z71"/>
    <w:rPr>
      <w:color w:val="000000"/>
    </w:rPr>
  </w:style>
  <w:style w:type="character" w:customStyle="1" w:styleId="WW8Num14z71">
    <w:name w:val="WW8Num14z71"/>
    <w:link w:val="WW8Num14z7"/>
  </w:style>
  <w:style w:type="paragraph" w:customStyle="1" w:styleId="28">
    <w:name w:val="Знак Знак2"/>
    <w:link w:val="216"/>
    <w:rPr>
      <w:color w:val="000000"/>
      <w:sz w:val="24"/>
    </w:rPr>
  </w:style>
  <w:style w:type="character" w:customStyle="1" w:styleId="216">
    <w:name w:val="Знак Знак21"/>
    <w:link w:val="28"/>
    <w:rPr>
      <w:sz w:val="24"/>
    </w:rPr>
  </w:style>
  <w:style w:type="paragraph" w:customStyle="1" w:styleId="xl77">
    <w:name w:val="xl77"/>
    <w:basedOn w:val="a"/>
    <w:link w:val="xl77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71">
    <w:name w:val="xl771"/>
    <w:link w:val="xl77"/>
    <w:rPr>
      <w:rFonts w:ascii="Times New Roman" w:hAnsi="Times New Roman"/>
      <w:color w:val="000000"/>
      <w:sz w:val="20"/>
    </w:rPr>
  </w:style>
  <w:style w:type="paragraph" w:customStyle="1" w:styleId="WW8Num1z6">
    <w:name w:val="WW8Num1z6"/>
    <w:link w:val="WW8Num1z61"/>
    <w:rPr>
      <w:color w:val="000000"/>
    </w:rPr>
  </w:style>
  <w:style w:type="character" w:customStyle="1" w:styleId="WW8Num1z61">
    <w:name w:val="WW8Num1z61"/>
    <w:link w:val="WW8Num1z6"/>
  </w:style>
  <w:style w:type="paragraph" w:customStyle="1" w:styleId="Footnote">
    <w:name w:val="Footnote"/>
    <w:basedOn w:val="a"/>
    <w:link w:val="Footnote1"/>
    <w:pPr>
      <w:widowControl/>
      <w:spacing w:after="60"/>
      <w:jc w:val="both"/>
    </w:pPr>
    <w:rPr>
      <w:rFonts w:ascii="Times New Roman" w:hAnsi="Times New Roman"/>
      <w:sz w:val="20"/>
    </w:rPr>
  </w:style>
  <w:style w:type="character" w:customStyle="1" w:styleId="Footnote1">
    <w:name w:val="Footnote1"/>
    <w:link w:val="Footnote"/>
    <w:rPr>
      <w:rFonts w:ascii="Times New Roman" w:hAnsi="Times New Roman"/>
      <w:color w:val="000000"/>
      <w:sz w:val="20"/>
    </w:rPr>
  </w:style>
  <w:style w:type="paragraph" w:customStyle="1" w:styleId="WW8Num10z4">
    <w:name w:val="WW8Num10z4"/>
    <w:link w:val="WW8Num10z41"/>
    <w:rPr>
      <w:color w:val="000000"/>
    </w:rPr>
  </w:style>
  <w:style w:type="character" w:customStyle="1" w:styleId="WW8Num10z41">
    <w:name w:val="WW8Num10z41"/>
    <w:link w:val="WW8Num10z4"/>
  </w:style>
  <w:style w:type="paragraph" w:customStyle="1" w:styleId="xl72">
    <w:name w:val="xl72"/>
    <w:basedOn w:val="a"/>
    <w:link w:val="xl7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21">
    <w:name w:val="xl721"/>
    <w:link w:val="xl72"/>
    <w:rPr>
      <w:rFonts w:ascii="Times New Roman" w:hAnsi="Times New Roman"/>
      <w:color w:val="000000"/>
      <w:sz w:val="20"/>
    </w:rPr>
  </w:style>
  <w:style w:type="paragraph" w:customStyle="1" w:styleId="-">
    <w:name w:val="Контракт-раздел"/>
    <w:basedOn w:val="a"/>
    <w:next w:val="-0"/>
    <w:link w:val="-12"/>
    <w:pPr>
      <w:keepNext/>
      <w:widowControl/>
      <w:numPr>
        <w:numId w:val="3"/>
      </w:numPr>
      <w:tabs>
        <w:tab w:val="left" w:pos="540"/>
      </w:tabs>
      <w:spacing w:before="360" w:after="120"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12">
    <w:name w:val="Контракт-раздел1"/>
    <w:link w:val="-"/>
    <w:rPr>
      <w:rFonts w:ascii="Times New Roman" w:hAnsi="Times New Roman"/>
      <w:b/>
      <w:caps/>
      <w:smallCaps/>
      <w:color w:val="000000"/>
    </w:rPr>
  </w:style>
  <w:style w:type="paragraph" w:customStyle="1" w:styleId="xl26">
    <w:name w:val="xl26"/>
    <w:basedOn w:val="a"/>
    <w:link w:val="xl261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1">
    <w:name w:val="xl261"/>
    <w:link w:val="xl26"/>
    <w:rPr>
      <w:rFonts w:ascii="Times New Roman" w:hAnsi="Times New Roman"/>
      <w:b/>
      <w:color w:val="000000"/>
    </w:rPr>
  </w:style>
  <w:style w:type="paragraph" w:customStyle="1" w:styleId="WW8Num12z8">
    <w:name w:val="WW8Num12z8"/>
    <w:link w:val="WW8Num12z81"/>
    <w:rPr>
      <w:color w:val="000000"/>
    </w:rPr>
  </w:style>
  <w:style w:type="character" w:customStyle="1" w:styleId="WW8Num12z81">
    <w:name w:val="WW8Num12z81"/>
    <w:link w:val="WW8Num12z8"/>
  </w:style>
  <w:style w:type="paragraph" w:customStyle="1" w:styleId="1f4">
    <w:name w:val="Знак Знак1"/>
    <w:link w:val="11b"/>
    <w:qFormat/>
    <w:rPr>
      <w:rFonts w:ascii="Tahoma" w:hAnsi="Tahoma"/>
      <w:color w:val="000000"/>
      <w:sz w:val="16"/>
    </w:rPr>
  </w:style>
  <w:style w:type="character" w:customStyle="1" w:styleId="11b">
    <w:name w:val="Знак Знак11"/>
    <w:link w:val="1f4"/>
    <w:rPr>
      <w:rFonts w:ascii="Tahoma" w:hAnsi="Tahoma"/>
      <w:sz w:val="16"/>
    </w:rPr>
  </w:style>
  <w:style w:type="paragraph" w:customStyle="1" w:styleId="42">
    <w:name w:val="çàãîëîâîê 4"/>
    <w:basedOn w:val="a"/>
    <w:next w:val="a"/>
    <w:link w:val="411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11">
    <w:name w:val="çàãîëîâîê 41"/>
    <w:link w:val="42"/>
    <w:rPr>
      <w:rFonts w:ascii="Times New Roman" w:hAnsi="Times New Roman"/>
      <w:b/>
      <w:color w:val="000000"/>
    </w:rPr>
  </w:style>
  <w:style w:type="paragraph" w:customStyle="1" w:styleId="WW8Num9z8">
    <w:name w:val="WW8Num9z8"/>
    <w:link w:val="WW8Num9z81"/>
    <w:rPr>
      <w:color w:val="000000"/>
    </w:rPr>
  </w:style>
  <w:style w:type="character" w:customStyle="1" w:styleId="WW8Num9z81">
    <w:name w:val="WW8Num9z81"/>
    <w:link w:val="WW8Num9z8"/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WW8Num21z7">
    <w:name w:val="WW8Num21z7"/>
    <w:link w:val="WW8Num21z71"/>
    <w:rPr>
      <w:color w:val="000000"/>
    </w:rPr>
  </w:style>
  <w:style w:type="character" w:customStyle="1" w:styleId="WW8Num21z71">
    <w:name w:val="WW8Num21z71"/>
    <w:link w:val="WW8Num21z7"/>
  </w:style>
  <w:style w:type="paragraph" w:customStyle="1" w:styleId="ListLabel5">
    <w:name w:val="ListLabel 5"/>
    <w:link w:val="ListLabel51"/>
    <w:rPr>
      <w:color w:val="000000"/>
      <w:sz w:val="22"/>
    </w:rPr>
  </w:style>
  <w:style w:type="character" w:customStyle="1" w:styleId="ListLabel51">
    <w:name w:val="ListLabel 51"/>
    <w:link w:val="ListLabel5"/>
    <w:rPr>
      <w:sz w:val="22"/>
    </w:rPr>
  </w:style>
  <w:style w:type="paragraph" w:customStyle="1" w:styleId="p3">
    <w:name w:val="p3"/>
    <w:basedOn w:val="a"/>
    <w:link w:val="p31"/>
    <w:pPr>
      <w:widowControl/>
      <w:spacing w:before="280" w:after="280"/>
    </w:pPr>
    <w:rPr>
      <w:rFonts w:ascii="Times New Roman" w:hAnsi="Times New Roman"/>
    </w:rPr>
  </w:style>
  <w:style w:type="character" w:customStyle="1" w:styleId="p31">
    <w:name w:val="p31"/>
    <w:link w:val="p3"/>
    <w:rPr>
      <w:rFonts w:ascii="Times New Roman" w:hAnsi="Times New Roman"/>
      <w:color w:val="000000"/>
    </w:rPr>
  </w:style>
  <w:style w:type="paragraph" w:customStyle="1" w:styleId="WW8Num9z0">
    <w:name w:val="WW8Num9z0"/>
    <w:link w:val="WW8Num9z01"/>
    <w:rPr>
      <w:rFonts w:ascii="Symbol" w:hAnsi="Symbol"/>
      <w:color w:val="000000"/>
      <w:sz w:val="22"/>
    </w:rPr>
  </w:style>
  <w:style w:type="character" w:customStyle="1" w:styleId="WW8Num9z01">
    <w:name w:val="WW8Num9z01"/>
    <w:link w:val="WW8Num9z0"/>
    <w:rPr>
      <w:rFonts w:ascii="Symbol" w:hAnsi="Symbol"/>
      <w:sz w:val="22"/>
    </w:rPr>
  </w:style>
  <w:style w:type="paragraph" w:customStyle="1" w:styleId="WW8Num12z5">
    <w:name w:val="WW8Num12z5"/>
    <w:link w:val="WW8Num12z51"/>
    <w:rPr>
      <w:color w:val="000000"/>
    </w:rPr>
  </w:style>
  <w:style w:type="character" w:customStyle="1" w:styleId="WW8Num12z51">
    <w:name w:val="WW8Num12z51"/>
    <w:link w:val="WW8Num12z5"/>
  </w:style>
  <w:style w:type="paragraph" w:customStyle="1" w:styleId="11c">
    <w:name w:val="заголовок 11"/>
    <w:basedOn w:val="a"/>
    <w:next w:val="a"/>
    <w:link w:val="1110"/>
    <w:pPr>
      <w:keepNext/>
      <w:widowControl/>
      <w:jc w:val="center"/>
    </w:pPr>
    <w:rPr>
      <w:rFonts w:ascii="Times New Roman" w:hAnsi="Times New Roman"/>
    </w:rPr>
  </w:style>
  <w:style w:type="character" w:customStyle="1" w:styleId="1110">
    <w:name w:val="заголовок 111"/>
    <w:link w:val="11c"/>
    <w:rPr>
      <w:rFonts w:ascii="Times New Roman" w:hAnsi="Times New Roman"/>
      <w:color w:val="000000"/>
    </w:rPr>
  </w:style>
  <w:style w:type="paragraph" w:customStyle="1" w:styleId="xl70">
    <w:name w:val="xl70"/>
    <w:basedOn w:val="a"/>
    <w:link w:val="xl70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01">
    <w:name w:val="xl701"/>
    <w:link w:val="xl70"/>
    <w:rPr>
      <w:rFonts w:ascii="Times New Roman" w:hAnsi="Times New Roman"/>
      <w:color w:val="000000"/>
      <w:sz w:val="20"/>
    </w:rPr>
  </w:style>
  <w:style w:type="paragraph" w:customStyle="1" w:styleId="WW8Num9z2">
    <w:name w:val="WW8Num9z2"/>
    <w:link w:val="WW8Num9z21"/>
    <w:rPr>
      <w:color w:val="000000"/>
    </w:rPr>
  </w:style>
  <w:style w:type="character" w:customStyle="1" w:styleId="WW8Num9z21">
    <w:name w:val="WW8Num9z21"/>
    <w:link w:val="WW8Num9z2"/>
  </w:style>
  <w:style w:type="paragraph" w:customStyle="1" w:styleId="Normal1">
    <w:name w:val="Normal1"/>
    <w:link w:val="Normal11"/>
    <w:pPr>
      <w:widowControl w:val="0"/>
      <w:ind w:firstLine="720"/>
    </w:pPr>
    <w:rPr>
      <w:color w:val="000000"/>
    </w:rPr>
  </w:style>
  <w:style w:type="character" w:customStyle="1" w:styleId="Normal11">
    <w:name w:val="Normal11"/>
    <w:link w:val="Normal1"/>
  </w:style>
  <w:style w:type="paragraph" w:customStyle="1" w:styleId="WW8Num1z5">
    <w:name w:val="WW8Num1z5"/>
    <w:link w:val="WW8Num1z51"/>
    <w:rPr>
      <w:color w:val="000000"/>
    </w:rPr>
  </w:style>
  <w:style w:type="character" w:customStyle="1" w:styleId="WW8Num1z51">
    <w:name w:val="WW8Num1z51"/>
    <w:link w:val="WW8Num1z5"/>
  </w:style>
  <w:style w:type="paragraph" w:customStyle="1" w:styleId="WW8Num5z0">
    <w:name w:val="WW8Num5z0"/>
    <w:link w:val="WW8Num5z01"/>
    <w:rPr>
      <w:b/>
      <w:color w:val="000000"/>
    </w:rPr>
  </w:style>
  <w:style w:type="character" w:customStyle="1" w:styleId="WW8Num5z01">
    <w:name w:val="WW8Num5z01"/>
    <w:link w:val="WW8Num5z0"/>
    <w:rPr>
      <w:b/>
    </w:rPr>
  </w:style>
  <w:style w:type="paragraph" w:customStyle="1" w:styleId="313">
    <w:name w:val="Основной текст 31"/>
    <w:basedOn w:val="a"/>
    <w:link w:val="3111"/>
    <w:pPr>
      <w:widowControl/>
      <w:spacing w:line="360" w:lineRule="auto"/>
    </w:pPr>
    <w:rPr>
      <w:rFonts w:ascii="Arial" w:hAnsi="Arial"/>
      <w:sz w:val="22"/>
    </w:rPr>
  </w:style>
  <w:style w:type="character" w:customStyle="1" w:styleId="3111">
    <w:name w:val="Основной текст 311"/>
    <w:link w:val="313"/>
    <w:rPr>
      <w:rFonts w:ascii="Arial" w:hAnsi="Arial"/>
      <w:color w:val="000000"/>
      <w:sz w:val="22"/>
    </w:rPr>
  </w:style>
  <w:style w:type="paragraph" w:customStyle="1" w:styleId="WW8Num16z3">
    <w:name w:val="WW8Num16z3"/>
    <w:link w:val="WW8Num16z31"/>
    <w:rPr>
      <w:color w:val="000000"/>
    </w:rPr>
  </w:style>
  <w:style w:type="character" w:customStyle="1" w:styleId="WW8Num16z31">
    <w:name w:val="WW8Num16z31"/>
    <w:link w:val="WW8Num16z3"/>
  </w:style>
  <w:style w:type="paragraph" w:customStyle="1" w:styleId="WW8Num16z6">
    <w:name w:val="WW8Num16z6"/>
    <w:link w:val="WW8Num16z61"/>
    <w:rPr>
      <w:color w:val="000000"/>
    </w:rPr>
  </w:style>
  <w:style w:type="character" w:customStyle="1" w:styleId="WW8Num16z61">
    <w:name w:val="WW8Num16z61"/>
    <w:link w:val="WW8Num16z6"/>
  </w:style>
  <w:style w:type="paragraph" w:customStyle="1" w:styleId="WW8Num2z1">
    <w:name w:val="WW8Num2z1"/>
    <w:link w:val="WW8Num2z11"/>
    <w:rPr>
      <w:color w:val="000000"/>
    </w:rPr>
  </w:style>
  <w:style w:type="character" w:customStyle="1" w:styleId="WW8Num2z11">
    <w:name w:val="WW8Num2z11"/>
    <w:link w:val="WW8Num2z1"/>
  </w:style>
  <w:style w:type="paragraph" w:customStyle="1" w:styleId="WW8Num9z6">
    <w:name w:val="WW8Num9z6"/>
    <w:link w:val="WW8Num9z61"/>
    <w:rPr>
      <w:color w:val="000000"/>
    </w:rPr>
  </w:style>
  <w:style w:type="character" w:customStyle="1" w:styleId="WW8Num9z61">
    <w:name w:val="WW8Num9z61"/>
    <w:link w:val="WW8Num9z6"/>
  </w:style>
  <w:style w:type="paragraph" w:customStyle="1" w:styleId="WW8Num11z8">
    <w:name w:val="WW8Num11z8"/>
    <w:link w:val="WW8Num11z81"/>
    <w:rPr>
      <w:color w:val="000000"/>
    </w:rPr>
  </w:style>
  <w:style w:type="character" w:customStyle="1" w:styleId="WW8Num11z81">
    <w:name w:val="WW8Num11z81"/>
    <w:link w:val="WW8Num11z8"/>
  </w:style>
  <w:style w:type="paragraph" w:customStyle="1" w:styleId="WW8Num18z7">
    <w:name w:val="WW8Num18z7"/>
    <w:link w:val="WW8Num18z71"/>
    <w:rPr>
      <w:color w:val="000000"/>
    </w:rPr>
  </w:style>
  <w:style w:type="character" w:customStyle="1" w:styleId="WW8Num18z71">
    <w:name w:val="WW8Num18z71"/>
    <w:link w:val="WW8Num18z7"/>
  </w:style>
  <w:style w:type="paragraph" w:customStyle="1" w:styleId="WW8Num20z1">
    <w:name w:val="WW8Num20z1"/>
    <w:link w:val="WW8Num20z11"/>
    <w:rPr>
      <w:rFonts w:ascii="Courier New" w:hAnsi="Courier New"/>
      <w:b/>
      <w:color w:val="000000"/>
    </w:rPr>
  </w:style>
  <w:style w:type="character" w:customStyle="1" w:styleId="WW8Num20z11">
    <w:name w:val="WW8Num20z11"/>
    <w:link w:val="WW8Num20z1"/>
    <w:rPr>
      <w:rFonts w:ascii="Courier New" w:hAnsi="Courier New"/>
      <w:b/>
    </w:rPr>
  </w:style>
  <w:style w:type="paragraph" w:customStyle="1" w:styleId="WW8Num2z5">
    <w:name w:val="WW8Num2z5"/>
    <w:link w:val="WW8Num2z51"/>
    <w:rPr>
      <w:color w:val="000000"/>
    </w:rPr>
  </w:style>
  <w:style w:type="character" w:customStyle="1" w:styleId="WW8Num2z51">
    <w:name w:val="WW8Num2z51"/>
    <w:link w:val="WW8Num2z5"/>
  </w:style>
  <w:style w:type="paragraph" w:customStyle="1" w:styleId="WW8Num2z6">
    <w:name w:val="WW8Num2z6"/>
    <w:link w:val="WW8Num2z61"/>
    <w:rPr>
      <w:color w:val="000000"/>
    </w:rPr>
  </w:style>
  <w:style w:type="character" w:customStyle="1" w:styleId="WW8Num2z61">
    <w:name w:val="WW8Num2z61"/>
    <w:link w:val="WW8Num2z6"/>
    <w:qFormat/>
  </w:style>
  <w:style w:type="paragraph" w:customStyle="1" w:styleId="WW8Num1z4">
    <w:name w:val="WW8Num1z4"/>
    <w:link w:val="WW8Num1z41"/>
    <w:qFormat/>
    <w:rPr>
      <w:color w:val="000000"/>
    </w:rPr>
  </w:style>
  <w:style w:type="character" w:customStyle="1" w:styleId="WW8Num1z41">
    <w:name w:val="WW8Num1z41"/>
    <w:link w:val="WW8Num1z4"/>
    <w:qFormat/>
  </w:style>
  <w:style w:type="paragraph" w:customStyle="1" w:styleId="11d">
    <w:name w:val="Заголовок 1 Знак1"/>
    <w:link w:val="1111"/>
    <w:qFormat/>
    <w:rPr>
      <w:rFonts w:ascii="Arial" w:hAnsi="Arial"/>
      <w:b/>
      <w:color w:val="000000"/>
      <w:sz w:val="28"/>
    </w:rPr>
  </w:style>
  <w:style w:type="character" w:customStyle="1" w:styleId="1111">
    <w:name w:val="Заголовок 1 Знак11"/>
    <w:link w:val="11d"/>
    <w:qFormat/>
    <w:rPr>
      <w:rFonts w:ascii="Arial" w:hAnsi="Arial"/>
      <w:b/>
      <w:sz w:val="28"/>
    </w:rPr>
  </w:style>
  <w:style w:type="paragraph" w:customStyle="1" w:styleId="ListLabel6">
    <w:name w:val="ListLabel 6"/>
    <w:link w:val="ListLabel61"/>
    <w:qFormat/>
    <w:rPr>
      <w:color w:val="000000"/>
      <w:sz w:val="22"/>
    </w:rPr>
  </w:style>
  <w:style w:type="character" w:customStyle="1" w:styleId="ListLabel61">
    <w:name w:val="ListLabel 61"/>
    <w:link w:val="ListLabel6"/>
    <w:qFormat/>
    <w:rPr>
      <w:sz w:val="22"/>
    </w:rPr>
  </w:style>
  <w:style w:type="paragraph" w:customStyle="1" w:styleId="WW8Num19z5">
    <w:name w:val="WW8Num19z5"/>
    <w:link w:val="WW8Num19z51"/>
    <w:qFormat/>
    <w:rPr>
      <w:color w:val="000000"/>
    </w:rPr>
  </w:style>
  <w:style w:type="character" w:customStyle="1" w:styleId="WW8Num19z51">
    <w:name w:val="WW8Num19z51"/>
    <w:link w:val="WW8Num19z5"/>
    <w:qFormat/>
  </w:style>
  <w:style w:type="paragraph" w:customStyle="1" w:styleId="xl80">
    <w:name w:val="xl80"/>
    <w:basedOn w:val="a"/>
    <w:link w:val="xl801"/>
    <w:qFormat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01">
    <w:name w:val="xl801"/>
    <w:link w:val="xl80"/>
    <w:qFormat/>
    <w:rPr>
      <w:rFonts w:ascii="Times New Roman" w:hAnsi="Times New Roman"/>
      <w:color w:val="000000"/>
      <w:sz w:val="20"/>
    </w:rPr>
  </w:style>
  <w:style w:type="paragraph" w:customStyle="1" w:styleId="WW8Num18z5">
    <w:name w:val="WW8Num18z5"/>
    <w:link w:val="WW8Num18z51"/>
    <w:qFormat/>
    <w:rPr>
      <w:color w:val="000000"/>
    </w:rPr>
  </w:style>
  <w:style w:type="character" w:customStyle="1" w:styleId="WW8Num18z51">
    <w:name w:val="WW8Num18z51"/>
    <w:link w:val="WW8Num18z5"/>
    <w:qFormat/>
  </w:style>
  <w:style w:type="paragraph" w:customStyle="1" w:styleId="aff2">
    <w:name w:val="Заголовок таблицы"/>
    <w:basedOn w:val="aff3"/>
    <w:link w:val="1f5"/>
    <w:qFormat/>
    <w:pPr>
      <w:jc w:val="center"/>
    </w:pPr>
    <w:rPr>
      <w:b/>
    </w:rPr>
  </w:style>
  <w:style w:type="paragraph" w:customStyle="1" w:styleId="aff3">
    <w:name w:val="Содержимое таблицы"/>
    <w:basedOn w:val="a"/>
    <w:link w:val="1f6"/>
    <w:qFormat/>
    <w:pPr>
      <w:widowControl/>
    </w:pPr>
    <w:rPr>
      <w:rFonts w:ascii="Times New Roman" w:hAnsi="Times New Roman"/>
    </w:rPr>
  </w:style>
  <w:style w:type="character" w:customStyle="1" w:styleId="1f5">
    <w:name w:val="Заголовок таблицы1"/>
    <w:basedOn w:val="1f6"/>
    <w:link w:val="aff2"/>
    <w:rPr>
      <w:rFonts w:ascii="Times New Roman" w:hAnsi="Times New Roman"/>
      <w:b/>
      <w:color w:val="000000"/>
    </w:rPr>
  </w:style>
  <w:style w:type="character" w:customStyle="1" w:styleId="1f6">
    <w:name w:val="Содержимое таблицы1"/>
    <w:link w:val="aff3"/>
    <w:qFormat/>
    <w:rPr>
      <w:rFonts w:ascii="Times New Roman" w:hAnsi="Times New Roman"/>
      <w:color w:val="000000"/>
    </w:rPr>
  </w:style>
  <w:style w:type="character" w:customStyle="1" w:styleId="11">
    <w:name w:val="Заголовок11"/>
    <w:link w:val="10"/>
    <w:qFormat/>
    <w:rPr>
      <w:rFonts w:ascii="Times New Roman" w:hAnsi="Times New Roman"/>
      <w:b/>
      <w:color w:val="000000"/>
      <w:sz w:val="28"/>
    </w:rPr>
  </w:style>
  <w:style w:type="paragraph" w:customStyle="1" w:styleId="WW8Num21z3">
    <w:name w:val="WW8Num21z3"/>
    <w:link w:val="WW8Num21z31"/>
    <w:qFormat/>
    <w:rPr>
      <w:color w:val="000000"/>
    </w:rPr>
  </w:style>
  <w:style w:type="character" w:customStyle="1" w:styleId="WW8Num21z31">
    <w:name w:val="WW8Num21z31"/>
    <w:link w:val="WW8Num21z3"/>
    <w:qFormat/>
  </w:style>
  <w:style w:type="paragraph" w:customStyle="1" w:styleId="WW8Num5z2">
    <w:name w:val="WW8Num5z2"/>
    <w:link w:val="WW8Num5z21"/>
    <w:qFormat/>
    <w:rPr>
      <w:color w:val="000000"/>
    </w:rPr>
  </w:style>
  <w:style w:type="character" w:customStyle="1" w:styleId="WW8Num5z21">
    <w:name w:val="WW8Num5z21"/>
    <w:link w:val="WW8Num5z2"/>
    <w:qFormat/>
  </w:style>
  <w:style w:type="paragraph" w:customStyle="1" w:styleId="29">
    <w:name w:val="Обычный2"/>
    <w:link w:val="217"/>
    <w:qFormat/>
    <w:pPr>
      <w:widowControl w:val="0"/>
      <w:ind w:firstLine="720"/>
    </w:pPr>
    <w:rPr>
      <w:color w:val="000000"/>
    </w:rPr>
  </w:style>
  <w:style w:type="character" w:customStyle="1" w:styleId="217">
    <w:name w:val="Обычный21"/>
    <w:link w:val="29"/>
    <w:qFormat/>
  </w:style>
  <w:style w:type="paragraph" w:customStyle="1" w:styleId="xl68">
    <w:name w:val="xl68"/>
    <w:basedOn w:val="a"/>
    <w:link w:val="xl681"/>
    <w:qFormat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81">
    <w:name w:val="xl681"/>
    <w:link w:val="xl68"/>
    <w:qFormat/>
    <w:rPr>
      <w:rFonts w:ascii="Times New Roman" w:hAnsi="Times New Roman"/>
      <w:color w:val="000000"/>
      <w:sz w:val="20"/>
    </w:rPr>
  </w:style>
  <w:style w:type="paragraph" w:customStyle="1" w:styleId="xl79">
    <w:name w:val="xl79"/>
    <w:basedOn w:val="a"/>
    <w:link w:val="xl79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91">
    <w:name w:val="xl791"/>
    <w:link w:val="xl79"/>
    <w:qFormat/>
    <w:rPr>
      <w:rFonts w:ascii="Times New Roman" w:hAnsi="Times New Roman"/>
      <w:color w:val="000000"/>
      <w:sz w:val="20"/>
    </w:rPr>
  </w:style>
  <w:style w:type="paragraph" w:customStyle="1" w:styleId="WW8Num19z3">
    <w:name w:val="WW8Num19z3"/>
    <w:link w:val="WW8Num19z31"/>
    <w:qFormat/>
    <w:rPr>
      <w:color w:val="000000"/>
    </w:rPr>
  </w:style>
  <w:style w:type="character" w:customStyle="1" w:styleId="WW8Num19z31">
    <w:name w:val="WW8Num19z31"/>
    <w:link w:val="WW8Num19z3"/>
    <w:qFormat/>
  </w:style>
  <w:style w:type="paragraph" w:customStyle="1" w:styleId="WW8Num18z1">
    <w:name w:val="WW8Num18z1"/>
    <w:link w:val="WW8Num18z11"/>
    <w:qFormat/>
    <w:rPr>
      <w:color w:val="000000"/>
    </w:rPr>
  </w:style>
  <w:style w:type="character" w:customStyle="1" w:styleId="WW8Num18z11">
    <w:name w:val="WW8Num18z11"/>
    <w:link w:val="WW8Num18z1"/>
    <w:qFormat/>
  </w:style>
  <w:style w:type="paragraph" w:customStyle="1" w:styleId="WW8Num11z6">
    <w:name w:val="WW8Num11z6"/>
    <w:link w:val="WW8Num11z61"/>
    <w:qFormat/>
    <w:rPr>
      <w:color w:val="000000"/>
    </w:rPr>
  </w:style>
  <w:style w:type="character" w:customStyle="1" w:styleId="WW8Num11z61">
    <w:name w:val="WW8Num11z61"/>
    <w:link w:val="WW8Num11z6"/>
    <w:qFormat/>
  </w:style>
  <w:style w:type="paragraph" w:customStyle="1" w:styleId="WW8Num10z0">
    <w:name w:val="WW8Num10z0"/>
    <w:link w:val="WW8Num10z01"/>
    <w:qFormat/>
    <w:rPr>
      <w:rFonts w:ascii="Symbol" w:hAnsi="Symbol"/>
      <w:color w:val="000000"/>
      <w:sz w:val="22"/>
    </w:rPr>
  </w:style>
  <w:style w:type="character" w:customStyle="1" w:styleId="WW8Num10z01">
    <w:name w:val="WW8Num10z01"/>
    <w:link w:val="WW8Num10z0"/>
    <w:qFormat/>
    <w:rPr>
      <w:rFonts w:ascii="Symbol" w:hAnsi="Symbol"/>
      <w:sz w:val="22"/>
    </w:rPr>
  </w:style>
  <w:style w:type="paragraph" w:customStyle="1" w:styleId="WW8Num12z7">
    <w:name w:val="WW8Num12z7"/>
    <w:link w:val="WW8Num12z71"/>
    <w:qFormat/>
    <w:rPr>
      <w:color w:val="000000"/>
    </w:rPr>
  </w:style>
  <w:style w:type="character" w:customStyle="1" w:styleId="WW8Num12z71">
    <w:name w:val="WW8Num12z71"/>
    <w:link w:val="WW8Num12z7"/>
    <w:qFormat/>
  </w:style>
  <w:style w:type="paragraph" w:customStyle="1" w:styleId="aff4">
    <w:name w:val="Знак Знак"/>
    <w:link w:val="51"/>
    <w:qFormat/>
    <w:rPr>
      <w:b/>
      <w:color w:val="000000"/>
      <w:sz w:val="28"/>
    </w:rPr>
  </w:style>
  <w:style w:type="character" w:customStyle="1" w:styleId="51">
    <w:name w:val="Знак Знак5"/>
    <w:link w:val="aff4"/>
    <w:qFormat/>
    <w:rPr>
      <w:b/>
      <w:sz w:val="28"/>
    </w:rPr>
  </w:style>
  <w:style w:type="paragraph" w:customStyle="1" w:styleId="aff5">
    <w:name w:val="Подпись к таблице + Не курсив"/>
    <w:link w:val="1f7"/>
    <w:qFormat/>
    <w:rPr>
      <w:i/>
      <w:color w:val="000000"/>
      <w:sz w:val="21"/>
    </w:rPr>
  </w:style>
  <w:style w:type="character" w:customStyle="1" w:styleId="1f7">
    <w:name w:val="Подпись к таблице + Не курсив1"/>
    <w:link w:val="aff5"/>
    <w:qFormat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14z0">
    <w:name w:val="WW8Num14z0"/>
    <w:link w:val="WW8Num14z01"/>
    <w:qFormat/>
    <w:rPr>
      <w:b/>
      <w:color w:val="000000"/>
    </w:rPr>
  </w:style>
  <w:style w:type="character" w:customStyle="1" w:styleId="WW8Num14z01">
    <w:name w:val="WW8Num14z01"/>
    <w:link w:val="WW8Num14z0"/>
    <w:qFormat/>
    <w:rPr>
      <w:b/>
    </w:rPr>
  </w:style>
  <w:style w:type="paragraph" w:customStyle="1" w:styleId="WW8Num13z0">
    <w:name w:val="WW8Num13z0"/>
    <w:link w:val="WW8Num13z01"/>
    <w:qFormat/>
    <w:rPr>
      <w:b/>
      <w:color w:val="000000"/>
    </w:rPr>
  </w:style>
  <w:style w:type="character" w:customStyle="1" w:styleId="WW8Num13z01">
    <w:name w:val="WW8Num13z01"/>
    <w:link w:val="WW8Num13z0"/>
    <w:qFormat/>
    <w:rPr>
      <w:b/>
    </w:rPr>
  </w:style>
  <w:style w:type="paragraph" w:customStyle="1" w:styleId="WW8Num14z8">
    <w:name w:val="WW8Num14z8"/>
    <w:link w:val="WW8Num14z81"/>
    <w:qFormat/>
    <w:rPr>
      <w:color w:val="000000"/>
    </w:rPr>
  </w:style>
  <w:style w:type="character" w:customStyle="1" w:styleId="WW8Num14z81">
    <w:name w:val="WW8Num14z81"/>
    <w:link w:val="WW8Num14z8"/>
    <w:qFormat/>
  </w:style>
  <w:style w:type="paragraph" w:customStyle="1" w:styleId="1f8">
    <w:name w:val="Замещающий текст1"/>
    <w:qFormat/>
    <w:rPr>
      <w:color w:val="808080"/>
    </w:rPr>
  </w:style>
  <w:style w:type="paragraph" w:customStyle="1" w:styleId="xl76">
    <w:name w:val="xl76"/>
    <w:basedOn w:val="a"/>
    <w:link w:val="xl76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61">
    <w:name w:val="xl761"/>
    <w:link w:val="xl76"/>
    <w:qFormat/>
    <w:rPr>
      <w:rFonts w:ascii="Times New Roman" w:hAnsi="Times New Roman"/>
      <w:color w:val="000000"/>
      <w:sz w:val="20"/>
    </w:rPr>
  </w:style>
  <w:style w:type="paragraph" w:customStyle="1" w:styleId="WW8Num1z7">
    <w:name w:val="WW8Num1z7"/>
    <w:link w:val="WW8Num1z71"/>
    <w:qFormat/>
    <w:rPr>
      <w:color w:val="000000"/>
    </w:rPr>
  </w:style>
  <w:style w:type="character" w:customStyle="1" w:styleId="WW8Num1z71">
    <w:name w:val="WW8Num1z71"/>
    <w:link w:val="WW8Num1z7"/>
    <w:qFormat/>
  </w:style>
  <w:style w:type="paragraph" w:customStyle="1" w:styleId="WW8Num3z0">
    <w:name w:val="WW8Num3z0"/>
    <w:link w:val="WW8Num3z01"/>
    <w:qFormat/>
    <w:rPr>
      <w:color w:val="000000"/>
    </w:rPr>
  </w:style>
  <w:style w:type="character" w:customStyle="1" w:styleId="WW8Num3z01">
    <w:name w:val="WW8Num3z01"/>
    <w:link w:val="WW8Num3z0"/>
    <w:qFormat/>
  </w:style>
  <w:style w:type="paragraph" w:customStyle="1" w:styleId="WW8Num10z8">
    <w:name w:val="WW8Num10z8"/>
    <w:link w:val="WW8Num10z81"/>
    <w:qFormat/>
    <w:rPr>
      <w:color w:val="000000"/>
    </w:rPr>
  </w:style>
  <w:style w:type="character" w:customStyle="1" w:styleId="WW8Num10z81">
    <w:name w:val="WW8Num10z81"/>
    <w:link w:val="WW8Num10z8"/>
    <w:qFormat/>
  </w:style>
  <w:style w:type="paragraph" w:customStyle="1" w:styleId="WW8Num8z0">
    <w:name w:val="WW8Num8z0"/>
    <w:link w:val="WW8Num8z01"/>
    <w:qFormat/>
    <w:rPr>
      <w:b/>
      <w:color w:val="000000"/>
      <w:sz w:val="24"/>
    </w:rPr>
  </w:style>
  <w:style w:type="character" w:customStyle="1" w:styleId="WW8Num8z01">
    <w:name w:val="WW8Num8z01"/>
    <w:link w:val="WW8Num8z0"/>
    <w:qFormat/>
    <w:rPr>
      <w:rFonts w:ascii="Times New Roman" w:hAnsi="Times New Roman"/>
      <w:b/>
      <w:sz w:val="24"/>
    </w:rPr>
  </w:style>
  <w:style w:type="paragraph" w:customStyle="1" w:styleId="WW8Num6z1">
    <w:name w:val="WW8Num6z1"/>
    <w:link w:val="WW8Num6z11"/>
    <w:qFormat/>
    <w:rPr>
      <w:color w:val="000000"/>
    </w:rPr>
  </w:style>
  <w:style w:type="character" w:customStyle="1" w:styleId="WW8Num6z11">
    <w:name w:val="WW8Num6z11"/>
    <w:link w:val="WW8Num6z1"/>
    <w:qFormat/>
  </w:style>
  <w:style w:type="paragraph" w:customStyle="1" w:styleId="WW8Num2z3">
    <w:name w:val="WW8Num2z3"/>
    <w:link w:val="WW8Num2z31"/>
    <w:qFormat/>
    <w:rPr>
      <w:color w:val="000000"/>
    </w:rPr>
  </w:style>
  <w:style w:type="character" w:customStyle="1" w:styleId="WW8Num2z31">
    <w:name w:val="WW8Num2z31"/>
    <w:link w:val="WW8Num2z3"/>
    <w:qFormat/>
  </w:style>
  <w:style w:type="paragraph" w:customStyle="1" w:styleId="WW8Num1z2">
    <w:name w:val="WW8Num1z2"/>
    <w:link w:val="WW8Num1z21"/>
    <w:qFormat/>
    <w:rPr>
      <w:color w:val="000000"/>
    </w:rPr>
  </w:style>
  <w:style w:type="character" w:customStyle="1" w:styleId="WW8Num1z21">
    <w:name w:val="WW8Num1z21"/>
    <w:link w:val="WW8Num1z2"/>
    <w:qFormat/>
  </w:style>
  <w:style w:type="paragraph" w:customStyle="1" w:styleId="ListLabel2">
    <w:name w:val="ListLabel 2"/>
    <w:link w:val="ListLabel21"/>
    <w:qFormat/>
    <w:rPr>
      <w:color w:val="000000"/>
    </w:rPr>
  </w:style>
  <w:style w:type="character" w:customStyle="1" w:styleId="ListLabel21">
    <w:name w:val="ListLabel 21"/>
    <w:link w:val="ListLabel2"/>
    <w:qFormat/>
  </w:style>
  <w:style w:type="paragraph" w:customStyle="1" w:styleId="-2">
    <w:name w:val="Контракт-подподпункт"/>
    <w:basedOn w:val="a"/>
    <w:link w:val="-13"/>
    <w:qFormat/>
    <w:pPr>
      <w:widowControl/>
      <w:numPr>
        <w:ilvl w:val="3"/>
        <w:numId w:val="3"/>
      </w:numPr>
      <w:jc w:val="both"/>
    </w:pPr>
    <w:rPr>
      <w:rFonts w:ascii="Times New Roman" w:hAnsi="Times New Roman"/>
    </w:rPr>
  </w:style>
  <w:style w:type="character" w:customStyle="1" w:styleId="-13">
    <w:name w:val="Контракт-подподпункт1"/>
    <w:link w:val="-2"/>
    <w:qFormat/>
    <w:rPr>
      <w:rFonts w:ascii="Times New Roman" w:hAnsi="Times New Roman"/>
      <w:color w:val="000000"/>
    </w:rPr>
  </w:style>
  <w:style w:type="paragraph" w:customStyle="1" w:styleId="WW8Num22z0">
    <w:name w:val="WW8Num22z0"/>
    <w:link w:val="WW8Num22z01"/>
    <w:qFormat/>
    <w:rPr>
      <w:b/>
      <w:color w:val="000000"/>
    </w:rPr>
  </w:style>
  <w:style w:type="character" w:customStyle="1" w:styleId="WW8Num22z01">
    <w:name w:val="WW8Num22z01"/>
    <w:link w:val="WW8Num22z0"/>
    <w:qFormat/>
    <w:rPr>
      <w:b/>
    </w:rPr>
  </w:style>
  <w:style w:type="paragraph" w:customStyle="1" w:styleId="WW8Num16z0">
    <w:name w:val="WW8Num16z0"/>
    <w:link w:val="WW8Num16z01"/>
    <w:qFormat/>
    <w:rPr>
      <w:b/>
      <w:color w:val="000000"/>
    </w:rPr>
  </w:style>
  <w:style w:type="character" w:customStyle="1" w:styleId="WW8Num16z01">
    <w:name w:val="WW8Num16z01"/>
    <w:link w:val="WW8Num16z0"/>
    <w:qFormat/>
    <w:rPr>
      <w:b/>
    </w:rPr>
  </w:style>
  <w:style w:type="paragraph" w:customStyle="1" w:styleId="aff6">
    <w:name w:val="Пункт б/н"/>
    <w:basedOn w:val="a"/>
    <w:link w:val="1f9"/>
    <w:qFormat/>
    <w:pPr>
      <w:widowControl/>
      <w:tabs>
        <w:tab w:val="left" w:pos="1134"/>
      </w:tabs>
      <w:ind w:firstLine="567"/>
      <w:jc w:val="both"/>
    </w:pPr>
    <w:rPr>
      <w:rFonts w:ascii="Times New Roman" w:hAnsi="Times New Roman"/>
    </w:rPr>
  </w:style>
  <w:style w:type="character" w:customStyle="1" w:styleId="1f9">
    <w:name w:val="Пункт б/н1"/>
    <w:link w:val="aff6"/>
    <w:qFormat/>
    <w:rPr>
      <w:rFonts w:ascii="Times New Roman" w:hAnsi="Times New Roman"/>
      <w:color w:val="000000"/>
    </w:rPr>
  </w:style>
  <w:style w:type="paragraph" w:customStyle="1" w:styleId="2a">
    <w:name w:val="Стиль2"/>
    <w:basedOn w:val="20"/>
    <w:link w:val="218"/>
    <w:qFormat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18">
    <w:name w:val="Стиль21"/>
    <w:link w:val="2a"/>
    <w:qFormat/>
    <w:rPr>
      <w:b/>
    </w:rPr>
  </w:style>
  <w:style w:type="paragraph" w:customStyle="1" w:styleId="xl88">
    <w:name w:val="xl88"/>
    <w:basedOn w:val="a"/>
    <w:link w:val="xl881"/>
    <w:qFormat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81">
    <w:name w:val="xl881"/>
    <w:link w:val="xl88"/>
    <w:qFormat/>
    <w:rPr>
      <w:rFonts w:ascii="Times New Roman" w:hAnsi="Times New Roman"/>
      <w:b/>
      <w:i/>
      <w:color w:val="000000"/>
      <w:sz w:val="20"/>
    </w:rPr>
  </w:style>
  <w:style w:type="paragraph" w:customStyle="1" w:styleId="blk">
    <w:name w:val="blk"/>
    <w:link w:val="blk1"/>
    <w:qFormat/>
    <w:rPr>
      <w:color w:val="000000"/>
    </w:rPr>
  </w:style>
  <w:style w:type="character" w:customStyle="1" w:styleId="blk1">
    <w:name w:val="blk1"/>
    <w:link w:val="blk"/>
    <w:qFormat/>
  </w:style>
  <w:style w:type="paragraph" w:customStyle="1" w:styleId="WW8Num18z3">
    <w:name w:val="WW8Num18z3"/>
    <w:link w:val="WW8Num18z31"/>
    <w:qFormat/>
    <w:rPr>
      <w:color w:val="000000"/>
    </w:rPr>
  </w:style>
  <w:style w:type="character" w:customStyle="1" w:styleId="WW8Num18z31">
    <w:name w:val="WW8Num18z31"/>
    <w:link w:val="WW8Num18z3"/>
    <w:qFormat/>
  </w:style>
  <w:style w:type="paragraph" w:customStyle="1" w:styleId="WW8Num10z6">
    <w:name w:val="WW8Num10z6"/>
    <w:link w:val="WW8Num10z61"/>
    <w:qFormat/>
    <w:rPr>
      <w:color w:val="000000"/>
    </w:rPr>
  </w:style>
  <w:style w:type="character" w:customStyle="1" w:styleId="WW8Num10z61">
    <w:name w:val="WW8Num10z61"/>
    <w:link w:val="WW8Num10z6"/>
    <w:qFormat/>
  </w:style>
  <w:style w:type="paragraph" w:customStyle="1" w:styleId="11e">
    <w:name w:val="Колонтитул11"/>
    <w:basedOn w:val="a"/>
    <w:link w:val="1fa"/>
    <w:qFormat/>
    <w:pPr>
      <w:spacing w:line="0" w:lineRule="atLeast"/>
    </w:pPr>
    <w:rPr>
      <w:rFonts w:ascii="Times New Roman" w:hAnsi="Times New Roman"/>
      <w:sz w:val="21"/>
    </w:rPr>
  </w:style>
  <w:style w:type="character" w:customStyle="1" w:styleId="1fa">
    <w:name w:val="Колонтитул1"/>
    <w:link w:val="11e"/>
    <w:qFormat/>
    <w:rPr>
      <w:rFonts w:ascii="Times New Roman" w:hAnsi="Times New Roman"/>
      <w:color w:val="000000"/>
      <w:sz w:val="21"/>
    </w:rPr>
  </w:style>
  <w:style w:type="paragraph" w:customStyle="1" w:styleId="aff7">
    <w:name w:val="Основной текст + Курсив"/>
    <w:link w:val="1fb"/>
    <w:qFormat/>
    <w:rPr>
      <w:i/>
      <w:color w:val="000000"/>
      <w:sz w:val="21"/>
    </w:rPr>
  </w:style>
  <w:style w:type="character" w:customStyle="1" w:styleId="1fb">
    <w:name w:val="Основной текст + Курсив1"/>
    <w:link w:val="aff7"/>
    <w:qFormat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xl66">
    <w:name w:val="xl66"/>
    <w:basedOn w:val="a"/>
    <w:link w:val="xl661"/>
    <w:qFormat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xl661">
    <w:name w:val="xl661"/>
    <w:link w:val="xl66"/>
    <w:qFormat/>
    <w:rPr>
      <w:rFonts w:ascii="Times New Roman" w:hAnsi="Times New Roman"/>
      <w:color w:val="000000"/>
    </w:rPr>
  </w:style>
  <w:style w:type="paragraph" w:customStyle="1" w:styleId="WW8Num3z1">
    <w:name w:val="WW8Num3z1"/>
    <w:link w:val="WW8Num3z11"/>
    <w:qFormat/>
    <w:rPr>
      <w:b/>
      <w:i/>
      <w:color w:val="000000"/>
      <w:sz w:val="24"/>
    </w:rPr>
  </w:style>
  <w:style w:type="character" w:customStyle="1" w:styleId="WW8Num3z11">
    <w:name w:val="WW8Num3z11"/>
    <w:link w:val="WW8Num3z1"/>
    <w:qFormat/>
    <w:rPr>
      <w:rFonts w:ascii="Times New Roman" w:hAnsi="Times New Roman"/>
      <w:b/>
      <w:i/>
      <w:sz w:val="24"/>
    </w:rPr>
  </w:style>
  <w:style w:type="paragraph" w:customStyle="1" w:styleId="WW8Num13z2">
    <w:name w:val="WW8Num13z2"/>
    <w:link w:val="WW8Num13z21"/>
    <w:qFormat/>
    <w:rPr>
      <w:b/>
      <w:color w:val="000000"/>
    </w:rPr>
  </w:style>
  <w:style w:type="character" w:customStyle="1" w:styleId="WW8Num13z21">
    <w:name w:val="WW8Num13z21"/>
    <w:link w:val="WW8Num13z2"/>
    <w:qFormat/>
    <w:rPr>
      <w:b/>
    </w:rPr>
  </w:style>
  <w:style w:type="paragraph" w:customStyle="1" w:styleId="WW8Num9z3">
    <w:name w:val="WW8Num9z3"/>
    <w:link w:val="WW8Num9z31"/>
    <w:qFormat/>
    <w:rPr>
      <w:color w:val="000000"/>
    </w:rPr>
  </w:style>
  <w:style w:type="character" w:customStyle="1" w:styleId="WW8Num9z31">
    <w:name w:val="WW8Num9z31"/>
    <w:link w:val="WW8Num9z3"/>
    <w:qFormat/>
  </w:style>
  <w:style w:type="paragraph" w:customStyle="1" w:styleId="WW8Num19z4">
    <w:name w:val="WW8Num19z4"/>
    <w:link w:val="WW8Num19z41"/>
    <w:qFormat/>
    <w:rPr>
      <w:color w:val="000000"/>
    </w:rPr>
  </w:style>
  <w:style w:type="character" w:customStyle="1" w:styleId="WW8Num19z41">
    <w:name w:val="WW8Num19z41"/>
    <w:link w:val="WW8Num19z4"/>
    <w:qFormat/>
  </w:style>
  <w:style w:type="paragraph" w:customStyle="1" w:styleId="xl82">
    <w:name w:val="xl82"/>
    <w:basedOn w:val="a"/>
    <w:link w:val="xl82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21">
    <w:name w:val="xl821"/>
    <w:link w:val="xl82"/>
    <w:qFormat/>
    <w:rPr>
      <w:rFonts w:ascii="Times New Roman" w:hAnsi="Times New Roman"/>
      <w:color w:val="000000"/>
      <w:sz w:val="20"/>
    </w:rPr>
  </w:style>
  <w:style w:type="paragraph" w:customStyle="1" w:styleId="WW8Num19z2">
    <w:name w:val="WW8Num19z2"/>
    <w:link w:val="WW8Num19z21"/>
    <w:qFormat/>
    <w:rPr>
      <w:b/>
      <w:color w:val="000000"/>
    </w:rPr>
  </w:style>
  <w:style w:type="character" w:customStyle="1" w:styleId="WW8Num19z21">
    <w:name w:val="WW8Num19z21"/>
    <w:link w:val="WW8Num19z2"/>
    <w:qFormat/>
    <w:rPr>
      <w:b/>
    </w:rPr>
  </w:style>
  <w:style w:type="paragraph" w:customStyle="1" w:styleId="WW8Num1z8">
    <w:name w:val="WW8Num1z8"/>
    <w:link w:val="WW8Num1z81"/>
    <w:qFormat/>
    <w:rPr>
      <w:color w:val="000000"/>
    </w:rPr>
  </w:style>
  <w:style w:type="character" w:customStyle="1" w:styleId="WW8Num1z81">
    <w:name w:val="WW8Num1z81"/>
    <w:link w:val="WW8Num1z8"/>
    <w:qFormat/>
  </w:style>
  <w:style w:type="paragraph" w:customStyle="1" w:styleId="3">
    <w:name w:val="Стиль3"/>
    <w:basedOn w:val="214"/>
    <w:link w:val="314"/>
    <w:qFormat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character" w:customStyle="1" w:styleId="314">
    <w:name w:val="Стиль31"/>
    <w:basedOn w:val="2110"/>
    <w:link w:val="3"/>
    <w:qFormat/>
    <w:rPr>
      <w:rFonts w:ascii="Times New Roman" w:hAnsi="Times New Roman"/>
      <w:color w:val="000000"/>
    </w:rPr>
  </w:style>
  <w:style w:type="paragraph" w:customStyle="1" w:styleId="WW8Num6z8">
    <w:name w:val="WW8Num6z8"/>
    <w:link w:val="WW8Num6z81"/>
    <w:qFormat/>
    <w:rPr>
      <w:color w:val="000000"/>
    </w:rPr>
  </w:style>
  <w:style w:type="character" w:customStyle="1" w:styleId="WW8Num6z81">
    <w:name w:val="WW8Num6z81"/>
    <w:link w:val="WW8Num6z8"/>
    <w:qFormat/>
  </w:style>
  <w:style w:type="paragraph" w:customStyle="1" w:styleId="WW8Num18z6">
    <w:name w:val="WW8Num18z6"/>
    <w:link w:val="WW8Num18z61"/>
    <w:qFormat/>
    <w:rPr>
      <w:color w:val="000000"/>
    </w:rPr>
  </w:style>
  <w:style w:type="character" w:customStyle="1" w:styleId="WW8Num18z61">
    <w:name w:val="WW8Num18z61"/>
    <w:link w:val="WW8Num18z6"/>
    <w:qFormat/>
  </w:style>
  <w:style w:type="paragraph" w:customStyle="1" w:styleId="WW8Num7z1">
    <w:name w:val="WW8Num7z1"/>
    <w:link w:val="WW8Num7z11"/>
    <w:qFormat/>
    <w:rPr>
      <w:rFonts w:ascii="OpenSymbol" w:hAnsi="OpenSymbol"/>
      <w:color w:val="000000"/>
    </w:rPr>
  </w:style>
  <w:style w:type="character" w:customStyle="1" w:styleId="WW8Num7z11">
    <w:name w:val="WW8Num7z11"/>
    <w:link w:val="WW8Num7z1"/>
    <w:qFormat/>
    <w:rPr>
      <w:rFonts w:ascii="OpenSymbol" w:hAnsi="OpenSymbol"/>
    </w:rPr>
  </w:style>
  <w:style w:type="paragraph" w:customStyle="1" w:styleId="WW8Num1z0">
    <w:name w:val="WW8Num1z0"/>
    <w:link w:val="WW8Num1z01"/>
    <w:qFormat/>
    <w:rPr>
      <w:color w:val="000000"/>
    </w:rPr>
  </w:style>
  <w:style w:type="character" w:customStyle="1" w:styleId="WW8Num1z01">
    <w:name w:val="WW8Num1z01"/>
    <w:link w:val="WW8Num1z0"/>
    <w:qFormat/>
  </w:style>
  <w:style w:type="paragraph" w:customStyle="1" w:styleId="aff8">
    <w:name w:val="Символ сноски"/>
    <w:link w:val="1fc"/>
    <w:qFormat/>
    <w:rPr>
      <w:color w:val="000000"/>
      <w:vertAlign w:val="superscript"/>
    </w:rPr>
  </w:style>
  <w:style w:type="character" w:customStyle="1" w:styleId="1fc">
    <w:name w:val="Символ сноски1"/>
    <w:link w:val="aff8"/>
    <w:qFormat/>
    <w:rPr>
      <w:vertAlign w:val="superscript"/>
    </w:rPr>
  </w:style>
  <w:style w:type="paragraph" w:customStyle="1" w:styleId="WW8Num2z7">
    <w:name w:val="WW8Num2z7"/>
    <w:link w:val="WW8Num2z71"/>
    <w:qFormat/>
    <w:rPr>
      <w:color w:val="000000"/>
    </w:rPr>
  </w:style>
  <w:style w:type="character" w:customStyle="1" w:styleId="WW8Num2z71">
    <w:name w:val="WW8Num2z71"/>
    <w:link w:val="WW8Num2z7"/>
    <w:qFormat/>
  </w:style>
  <w:style w:type="paragraph" w:customStyle="1" w:styleId="WW8Num18z2">
    <w:name w:val="WW8Num18z2"/>
    <w:link w:val="WW8Num18z21"/>
    <w:qFormat/>
    <w:rPr>
      <w:b/>
      <w:color w:val="000000"/>
    </w:rPr>
  </w:style>
  <w:style w:type="character" w:customStyle="1" w:styleId="WW8Num18z21">
    <w:name w:val="WW8Num18z21"/>
    <w:link w:val="WW8Num18z2"/>
    <w:qFormat/>
    <w:rPr>
      <w:b/>
    </w:rPr>
  </w:style>
  <w:style w:type="paragraph" w:customStyle="1" w:styleId="WW8Num12z6">
    <w:name w:val="WW8Num12z6"/>
    <w:link w:val="WW8Num12z61"/>
    <w:qFormat/>
    <w:rPr>
      <w:color w:val="000000"/>
    </w:rPr>
  </w:style>
  <w:style w:type="character" w:customStyle="1" w:styleId="WW8Num12z61">
    <w:name w:val="WW8Num12z61"/>
    <w:link w:val="WW8Num12z6"/>
    <w:qFormat/>
  </w:style>
  <w:style w:type="paragraph" w:customStyle="1" w:styleId="WW8Num21z1">
    <w:name w:val="WW8Num21z1"/>
    <w:link w:val="WW8Num21z11"/>
    <w:qFormat/>
    <w:rPr>
      <w:color w:val="000000"/>
    </w:rPr>
  </w:style>
  <w:style w:type="character" w:customStyle="1" w:styleId="WW8Num21z11">
    <w:name w:val="WW8Num21z11"/>
    <w:link w:val="WW8Num21z1"/>
    <w:qFormat/>
  </w:style>
  <w:style w:type="paragraph" w:customStyle="1" w:styleId="nobr">
    <w:name w:val="nobr"/>
    <w:link w:val="nobr1"/>
    <w:qFormat/>
    <w:rPr>
      <w:color w:val="000000"/>
    </w:rPr>
  </w:style>
  <w:style w:type="character" w:customStyle="1" w:styleId="nobr1">
    <w:name w:val="nobr1"/>
    <w:basedOn w:val="a0"/>
    <w:link w:val="nobr"/>
    <w:qFormat/>
  </w:style>
  <w:style w:type="paragraph" w:customStyle="1" w:styleId="WW8Num4z1">
    <w:name w:val="WW8Num4z1"/>
    <w:link w:val="WW8Num4z11"/>
    <w:qFormat/>
    <w:rPr>
      <w:color w:val="000000"/>
    </w:rPr>
  </w:style>
  <w:style w:type="character" w:customStyle="1" w:styleId="WW8Num4z11">
    <w:name w:val="WW8Num4z11"/>
    <w:link w:val="WW8Num4z1"/>
    <w:qFormat/>
  </w:style>
  <w:style w:type="paragraph" w:customStyle="1" w:styleId="s1">
    <w:name w:val="s1"/>
    <w:link w:val="s11"/>
    <w:qFormat/>
    <w:rPr>
      <w:color w:val="000000"/>
    </w:rPr>
  </w:style>
  <w:style w:type="character" w:customStyle="1" w:styleId="s11">
    <w:name w:val="s11"/>
    <w:link w:val="s1"/>
    <w:qFormat/>
  </w:style>
  <w:style w:type="paragraph" w:customStyle="1" w:styleId="aff9">
    <w:name w:val="Блочная цитата"/>
    <w:basedOn w:val="a"/>
    <w:link w:val="1fd"/>
    <w:qFormat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1fd">
    <w:name w:val="Блочная цитата1"/>
    <w:link w:val="aff9"/>
    <w:qFormat/>
    <w:rPr>
      <w:rFonts w:ascii="Times New Roman" w:hAnsi="Times New Roman"/>
      <w:color w:val="000000"/>
    </w:rPr>
  </w:style>
  <w:style w:type="paragraph" w:customStyle="1" w:styleId="WW8Num6z4">
    <w:name w:val="WW8Num6z4"/>
    <w:link w:val="WW8Num6z41"/>
    <w:qFormat/>
    <w:rPr>
      <w:color w:val="000000"/>
    </w:rPr>
  </w:style>
  <w:style w:type="character" w:customStyle="1" w:styleId="WW8Num6z41">
    <w:name w:val="WW8Num6z41"/>
    <w:link w:val="WW8Num6z4"/>
    <w:qFormat/>
  </w:style>
  <w:style w:type="paragraph" w:customStyle="1" w:styleId="affa">
    <w:name w:val="Символы концевой сноски"/>
    <w:link w:val="1fe"/>
    <w:qFormat/>
    <w:rPr>
      <w:color w:val="000000"/>
      <w:vertAlign w:val="superscript"/>
    </w:rPr>
  </w:style>
  <w:style w:type="character" w:customStyle="1" w:styleId="1fe">
    <w:name w:val="Символы концевой сноски1"/>
    <w:link w:val="affa"/>
    <w:qFormat/>
    <w:rPr>
      <w:vertAlign w:val="superscript"/>
    </w:rPr>
  </w:style>
  <w:style w:type="paragraph" w:customStyle="1" w:styleId="WW8Num6z5">
    <w:name w:val="WW8Num6z5"/>
    <w:link w:val="WW8Num6z51"/>
    <w:qFormat/>
    <w:rPr>
      <w:color w:val="000000"/>
    </w:rPr>
  </w:style>
  <w:style w:type="character" w:customStyle="1" w:styleId="WW8Num6z51">
    <w:name w:val="WW8Num6z51"/>
    <w:link w:val="WW8Num6z5"/>
    <w:qFormat/>
  </w:style>
  <w:style w:type="paragraph" w:customStyle="1" w:styleId="WW8Num21z2">
    <w:name w:val="WW8Num21z2"/>
    <w:link w:val="WW8Num21z21"/>
    <w:qFormat/>
    <w:rPr>
      <w:color w:val="000000"/>
    </w:rPr>
  </w:style>
  <w:style w:type="character" w:customStyle="1" w:styleId="WW8Num21z21">
    <w:name w:val="WW8Num21z21"/>
    <w:link w:val="WW8Num21z2"/>
    <w:qFormat/>
  </w:style>
  <w:style w:type="paragraph" w:customStyle="1" w:styleId="WW8Num11z5">
    <w:name w:val="WW8Num11z5"/>
    <w:link w:val="WW8Num11z51"/>
    <w:qFormat/>
    <w:rPr>
      <w:color w:val="000000"/>
    </w:rPr>
  </w:style>
  <w:style w:type="character" w:customStyle="1" w:styleId="WW8Num11z51">
    <w:name w:val="WW8Num11z51"/>
    <w:link w:val="WW8Num11z5"/>
    <w:qFormat/>
  </w:style>
  <w:style w:type="paragraph" w:customStyle="1" w:styleId="1ff">
    <w:name w:val="Основной текст1"/>
    <w:link w:val="11f"/>
    <w:qFormat/>
    <w:rPr>
      <w:color w:val="000000"/>
      <w:sz w:val="21"/>
    </w:rPr>
  </w:style>
  <w:style w:type="character" w:customStyle="1" w:styleId="11f">
    <w:name w:val="Основной текст11"/>
    <w:link w:val="1ff"/>
    <w:qFormat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WW8Num15z1">
    <w:name w:val="WW8Num15z1"/>
    <w:link w:val="WW8Num15z11"/>
    <w:qFormat/>
    <w:rPr>
      <w:rFonts w:ascii="Courier New" w:hAnsi="Courier New"/>
      <w:b/>
      <w:color w:val="000000"/>
    </w:rPr>
  </w:style>
  <w:style w:type="character" w:customStyle="1" w:styleId="WW8Num15z11">
    <w:name w:val="WW8Num15z11"/>
    <w:link w:val="WW8Num15z1"/>
    <w:qFormat/>
    <w:rPr>
      <w:rFonts w:ascii="Courier New" w:hAnsi="Courier New"/>
      <w:b/>
    </w:rPr>
  </w:style>
  <w:style w:type="paragraph" w:customStyle="1" w:styleId="WW8Num19z0">
    <w:name w:val="WW8Num19z0"/>
    <w:link w:val="WW8Num19z01"/>
    <w:qFormat/>
    <w:rPr>
      <w:rFonts w:ascii="Courier New" w:hAnsi="Courier New"/>
      <w:color w:val="000000"/>
    </w:rPr>
  </w:style>
  <w:style w:type="character" w:customStyle="1" w:styleId="WW8Num19z01">
    <w:name w:val="WW8Num19z01"/>
    <w:link w:val="WW8Num19z0"/>
    <w:qFormat/>
    <w:rPr>
      <w:rFonts w:ascii="Courier New" w:hAnsi="Courier New"/>
      <w:color w:val="000000"/>
    </w:rPr>
  </w:style>
  <w:style w:type="paragraph" w:customStyle="1" w:styleId="ListLabel3">
    <w:name w:val="ListLabel 3"/>
    <w:link w:val="ListLabel31"/>
    <w:qFormat/>
    <w:rPr>
      <w:color w:val="000000"/>
    </w:rPr>
  </w:style>
  <w:style w:type="character" w:customStyle="1" w:styleId="ListLabel31">
    <w:name w:val="ListLabel 31"/>
    <w:link w:val="ListLabel3"/>
    <w:qFormat/>
    <w:rPr>
      <w:color w:val="000000"/>
    </w:rPr>
  </w:style>
  <w:style w:type="paragraph" w:customStyle="1" w:styleId="ConsPlusCell">
    <w:name w:val="ConsPlusCell"/>
    <w:link w:val="ConsPlusCell1"/>
    <w:qFormat/>
    <w:rPr>
      <w:color w:val="000000"/>
      <w:sz w:val="24"/>
    </w:rPr>
  </w:style>
  <w:style w:type="character" w:customStyle="1" w:styleId="ConsPlusCell1">
    <w:name w:val="ConsPlusCell1"/>
    <w:link w:val="ConsPlusCell"/>
    <w:qFormat/>
    <w:rPr>
      <w:sz w:val="24"/>
    </w:rPr>
  </w:style>
  <w:style w:type="paragraph" w:customStyle="1" w:styleId="2b">
    <w:name w:val="Основной текст2"/>
    <w:basedOn w:val="a"/>
    <w:link w:val="219"/>
    <w:qFormat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19">
    <w:name w:val="Основной текст21"/>
    <w:link w:val="2b"/>
    <w:qFormat/>
    <w:rPr>
      <w:rFonts w:ascii="Times New Roman" w:hAnsi="Times New Roman"/>
      <w:color w:val="000000"/>
      <w:sz w:val="21"/>
    </w:rPr>
  </w:style>
  <w:style w:type="paragraph" w:customStyle="1" w:styleId="western">
    <w:name w:val="western"/>
    <w:basedOn w:val="a"/>
    <w:link w:val="western1"/>
    <w:qFormat/>
    <w:pPr>
      <w:widowControl/>
      <w:spacing w:before="280" w:after="280"/>
    </w:pPr>
    <w:rPr>
      <w:rFonts w:ascii="Times New Roman" w:hAnsi="Times New Roman"/>
    </w:rPr>
  </w:style>
  <w:style w:type="character" w:customStyle="1" w:styleId="western1">
    <w:name w:val="western1"/>
    <w:link w:val="western"/>
    <w:qFormat/>
    <w:rPr>
      <w:rFonts w:ascii="Times New Roman" w:hAnsi="Times New Roman"/>
      <w:color w:val="000000"/>
    </w:rPr>
  </w:style>
  <w:style w:type="paragraph" w:customStyle="1" w:styleId="xl73">
    <w:name w:val="xl73"/>
    <w:basedOn w:val="a"/>
    <w:link w:val="xl731"/>
    <w:qFormat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31">
    <w:name w:val="xl731"/>
    <w:link w:val="xl73"/>
    <w:qFormat/>
    <w:rPr>
      <w:rFonts w:ascii="Times New Roman" w:hAnsi="Times New Roman"/>
      <w:color w:val="000000"/>
      <w:sz w:val="20"/>
    </w:rPr>
  </w:style>
  <w:style w:type="paragraph" w:customStyle="1" w:styleId="Heading12">
    <w:name w:val="Heading #1_"/>
    <w:link w:val="Heading110"/>
    <w:qFormat/>
    <w:rPr>
      <w:b/>
      <w:color w:val="000000"/>
      <w:sz w:val="51"/>
    </w:rPr>
  </w:style>
  <w:style w:type="character" w:customStyle="1" w:styleId="Heading110">
    <w:name w:val="Heading #1_1"/>
    <w:link w:val="Heading12"/>
    <w:qFormat/>
    <w:rPr>
      <w:b/>
      <w:sz w:val="51"/>
    </w:rPr>
  </w:style>
  <w:style w:type="table" w:customStyle="1" w:styleId="1ff0">
    <w:name w:val="Сетка таблицы1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b">
    <w:name w:val="Другое_"/>
    <w:basedOn w:val="a0"/>
    <w:qFormat/>
    <w:rsid w:val="00AA7447"/>
    <w:rPr>
      <w:rFonts w:ascii="Times New Roman" w:eastAsia="Times New Roman" w:hAnsi="Times New Roman" w:cs="Times New Roman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1634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2026-04-27T14:33:00Z</dcterms:created>
  <dcterms:modified xsi:type="dcterms:W3CDTF">2026-04-29T18:42:00Z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6585D87174D3479B926D27585B0B4218_13</vt:lpwstr>
  </property>
</Properties>
</file>