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D1D04E" w14:textId="77777777" w:rsidR="004D6422" w:rsidRPr="004D6422" w:rsidRDefault="004D6422" w:rsidP="004D6422">
      <w:pPr>
        <w:shd w:val="clear" w:color="auto" w:fill="FFFFFF"/>
        <w:spacing w:after="0" w:line="240" w:lineRule="auto"/>
        <w:ind w:right="-284"/>
        <w:contextualSpacing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D6422">
        <w:rPr>
          <w:rFonts w:ascii="Times New Roman" w:hAnsi="Times New Roman" w:cs="Times New Roman"/>
          <w:bCs/>
          <w:sz w:val="24"/>
          <w:szCs w:val="24"/>
          <w:lang w:eastAsia="ru-RU"/>
        </w:rPr>
        <w:t>Приложение № 2</w:t>
      </w:r>
    </w:p>
    <w:p w14:paraId="5F313D3D" w14:textId="61D709B8" w:rsidR="004D6422" w:rsidRPr="004D6422" w:rsidRDefault="004D6422" w:rsidP="004D6422">
      <w:pPr>
        <w:shd w:val="clear" w:color="auto" w:fill="FFFFFF"/>
        <w:spacing w:after="0" w:line="240" w:lineRule="auto"/>
        <w:ind w:right="-284"/>
        <w:contextualSpacing/>
        <w:jc w:val="right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D642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 Контракту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№ ____ от «___» _____</w:t>
      </w:r>
      <w:r w:rsidRPr="004D6422">
        <w:rPr>
          <w:rFonts w:ascii="Times New Roman" w:hAnsi="Times New Roman" w:cs="Times New Roman"/>
          <w:bCs/>
          <w:sz w:val="24"/>
          <w:szCs w:val="24"/>
          <w:lang w:eastAsia="ru-RU"/>
        </w:rPr>
        <w:t>__ 2026 г.</w:t>
      </w:r>
    </w:p>
    <w:p w14:paraId="7F074591" w14:textId="77777777" w:rsidR="004D6422" w:rsidRPr="004D6422" w:rsidRDefault="004D6422" w:rsidP="004D6422">
      <w:pPr>
        <w:shd w:val="clear" w:color="auto" w:fill="FFFFFF"/>
        <w:spacing w:after="0" w:line="240" w:lineRule="auto"/>
        <w:ind w:right="-284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504C7E8" w14:textId="77777777" w:rsidR="004D6422" w:rsidRPr="004D6422" w:rsidRDefault="004D6422" w:rsidP="004D6422">
      <w:pPr>
        <w:shd w:val="clear" w:color="auto" w:fill="FFFFFF"/>
        <w:spacing w:after="0" w:line="240" w:lineRule="auto"/>
        <w:ind w:right="-284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375EF6A" w14:textId="77777777" w:rsidR="004D6422" w:rsidRPr="004D6422" w:rsidRDefault="004D6422" w:rsidP="004D642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6422">
        <w:rPr>
          <w:rFonts w:ascii="Times New Roman" w:hAnsi="Times New Roman" w:cs="Times New Roman"/>
          <w:b/>
          <w:color w:val="000000"/>
          <w:sz w:val="24"/>
          <w:szCs w:val="24"/>
        </w:rPr>
        <w:t>ТЕХНИЧЕСКОЕ ЗАДАНИЕ</w:t>
      </w:r>
    </w:p>
    <w:p w14:paraId="4E6E9112" w14:textId="77777777" w:rsidR="004D6422" w:rsidRPr="004D6422" w:rsidRDefault="004D6422" w:rsidP="004D6422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D6422">
        <w:rPr>
          <w:rFonts w:ascii="Times New Roman" w:hAnsi="Times New Roman" w:cs="Times New Roman"/>
          <w:sz w:val="24"/>
          <w:szCs w:val="24"/>
        </w:rPr>
        <w:t xml:space="preserve">на оказание услуг по подготовке теплового центра </w:t>
      </w:r>
      <w:bookmarkStart w:id="0" w:name="_GoBack"/>
      <w:bookmarkEnd w:id="0"/>
      <w:r w:rsidRPr="004D6422">
        <w:rPr>
          <w:rFonts w:ascii="Times New Roman" w:hAnsi="Times New Roman" w:cs="Times New Roman"/>
          <w:sz w:val="24"/>
          <w:szCs w:val="24"/>
        </w:rPr>
        <w:t>к новому отопительному сезону 2026-2027 гг.</w:t>
      </w:r>
    </w:p>
    <w:p w14:paraId="02C03809" w14:textId="77777777" w:rsidR="004D6422" w:rsidRPr="004D6422" w:rsidRDefault="004D6422" w:rsidP="004D6422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tbl>
      <w:tblPr>
        <w:tblpPr w:leftFromText="180" w:rightFromText="180" w:vertAnchor="text" w:horzAnchor="margin" w:tblpY="328"/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387"/>
        <w:gridCol w:w="1000"/>
        <w:gridCol w:w="1564"/>
      </w:tblGrid>
      <w:tr w:rsidR="004D6422" w:rsidRPr="004D6422" w14:paraId="43DD8290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2E9117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14:paraId="1F80C845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8FB94A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C40487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gram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.и</w:t>
            </w:r>
            <w:proofErr w:type="gram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зм</w:t>
            </w:r>
            <w:proofErr w:type="spell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E952D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</w:tc>
      </w:tr>
      <w:tr w:rsidR="004D6422" w:rsidRPr="004D6422" w14:paraId="690B1FA5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E6B664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EFD944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Замена манометров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EF5B8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582E4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4D6422" w:rsidRPr="004D6422" w14:paraId="3AEAC3F1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9ED55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2C166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Регулировка обратного и предохранительного клапанов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25913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7FDA68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D6422" w:rsidRPr="004D6422" w14:paraId="6A2C52A2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BBE34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6CBFEF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Демонтаж/Установка элеваторов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0C1502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EB7C1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D6422" w:rsidRPr="004D6422" w14:paraId="0024F4E5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6B03CB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7D4EA6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Замена трубы диаметр 50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3F1037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</w:t>
            </w:r>
            <w:proofErr w:type="spell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5E0CFC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D6422" w:rsidRPr="004D6422" w14:paraId="07DD4648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D3A466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6A12A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Тройник диаметр 50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1B4C2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02A8D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D6422" w:rsidRPr="004D6422" w14:paraId="78076275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DDF094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32EFD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Фланец диаметр 50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0E75D9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C1325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D6422" w:rsidRPr="004D6422" w14:paraId="35E87073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9118C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30931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термометра биметаллического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8474C4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80667D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D6422" w:rsidRPr="004D6422" w14:paraId="0CE4D3DD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EB79B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693B7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Промывка фильтров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DCE96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B3B0B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D6422" w:rsidRPr="004D6422" w14:paraId="485822CE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087F9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D2842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Прокладка труба (диаметр 40 PPR), фасонные части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E4CC9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</w:t>
            </w:r>
            <w:proofErr w:type="spell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48892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4D6422" w:rsidRPr="004D6422" w14:paraId="1E193867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C0389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0A2A5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Уголок (диаметр 40 PPR) 40х90 мм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C61CA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07806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D6422" w:rsidRPr="004D6422" w14:paraId="1749D31E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58010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5ECBF1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Уголок (диаметр 40 PPR) 40х45 мм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2A622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C2810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D6422" w:rsidRPr="004D6422" w14:paraId="7AE86B4B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34EF8F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6E344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Кран американка диаметр 40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988E3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65367F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D6422" w:rsidRPr="004D6422" w14:paraId="52E0456B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690F30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8707D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Муфта (диаметр 40 PPR)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805344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0701E4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D6422" w:rsidRPr="004D6422" w14:paraId="0F2938CD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3FF8E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FF8A5B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крепежа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6B9F7F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2B9A7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4D6422" w:rsidRPr="004D6422" w14:paraId="66B16F4A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4D0FD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23C73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Промывка системы горячей водой до полного осветления воды при давлении 5,0 кгс/</w:t>
            </w:r>
            <w:proofErr w:type="spell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см.кв</w:t>
            </w:r>
            <w:proofErr w:type="spell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55C6A5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</w:t>
            </w:r>
            <w:proofErr w:type="spell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B26AA0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  <w:tr w:rsidR="004D6422" w:rsidRPr="004D6422" w14:paraId="669604CA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074AB1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C935D9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Покраска ранее окрашенных труб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3C5F6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</w:t>
            </w:r>
            <w:proofErr w:type="spell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E3938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4D6422" w:rsidRPr="004D6422" w14:paraId="30D7B545" w14:textId="77777777" w:rsidTr="004D6422">
        <w:trPr>
          <w:tblCellSpacing w:w="0" w:type="dxa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2A582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D423D3" w14:textId="77777777" w:rsidR="004D6422" w:rsidRPr="004D6422" w:rsidRDefault="004D6422" w:rsidP="004D642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Гидравлические испытания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6F26F4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</w:t>
            </w:r>
            <w:proofErr w:type="spellEnd"/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61530" w14:textId="77777777" w:rsidR="004D6422" w:rsidRPr="004D6422" w:rsidRDefault="004D6422" w:rsidP="004D642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4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14:paraId="2332523D" w14:textId="77777777" w:rsidR="004D6422" w:rsidRPr="005B7F27" w:rsidRDefault="004D6422" w:rsidP="004D6422">
      <w:pPr>
        <w:jc w:val="center"/>
        <w:rPr>
          <w:color w:val="000000"/>
          <w:sz w:val="20"/>
          <w:szCs w:val="20"/>
          <w:highlight w:val="yellow"/>
        </w:rPr>
      </w:pPr>
    </w:p>
    <w:p w14:paraId="418B0B60" w14:textId="77777777" w:rsidR="00F07225" w:rsidRPr="004D6422" w:rsidRDefault="00F07225" w:rsidP="004D6422"/>
    <w:sectPr w:rsidR="00F07225" w:rsidRPr="004D6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320"/>
    <w:rsid w:val="00190F45"/>
    <w:rsid w:val="001A41C2"/>
    <w:rsid w:val="002B57B2"/>
    <w:rsid w:val="004D6422"/>
    <w:rsid w:val="00585FCD"/>
    <w:rsid w:val="005F4320"/>
    <w:rsid w:val="00813FFB"/>
    <w:rsid w:val="009410A7"/>
    <w:rsid w:val="00A10A0B"/>
    <w:rsid w:val="00A426EA"/>
    <w:rsid w:val="00BB6091"/>
    <w:rsid w:val="00BD1C27"/>
    <w:rsid w:val="00CD0B58"/>
    <w:rsid w:val="00ED7624"/>
    <w:rsid w:val="00F07225"/>
    <w:rsid w:val="00F52F18"/>
    <w:rsid w:val="00FB2BC1"/>
    <w:rsid w:val="00FE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9C1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7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72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Вайковски</dc:creator>
  <cp:lastModifiedBy>Ольга</cp:lastModifiedBy>
  <cp:revision>6</cp:revision>
  <dcterms:created xsi:type="dcterms:W3CDTF">2026-04-15T08:47:00Z</dcterms:created>
  <dcterms:modified xsi:type="dcterms:W3CDTF">2026-05-04T08:07:00Z</dcterms:modified>
</cp:coreProperties>
</file>