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C56" w:rsidRPr="006B5602" w:rsidRDefault="001059B6" w:rsidP="007A0C14">
      <w:pPr>
        <w:jc w:val="center"/>
        <w:rPr>
          <w:rStyle w:val="110"/>
          <w:rFonts w:ascii="Times New Roman" w:hAnsi="Times New Roman" w:cs="Times New Roman"/>
          <w:bCs/>
          <w:sz w:val="22"/>
          <w:szCs w:val="22"/>
        </w:rPr>
      </w:pPr>
      <w:r w:rsidRPr="006B5602">
        <w:rPr>
          <w:rStyle w:val="110"/>
          <w:rFonts w:ascii="Times New Roman" w:hAnsi="Times New Roman" w:cs="Times New Roman"/>
          <w:bCs/>
          <w:sz w:val="22"/>
          <w:szCs w:val="22"/>
        </w:rPr>
        <w:t>К</w:t>
      </w:r>
      <w:r w:rsidR="005A0C56" w:rsidRPr="006B5602">
        <w:rPr>
          <w:rStyle w:val="110"/>
          <w:rFonts w:ascii="Times New Roman" w:hAnsi="Times New Roman" w:cs="Times New Roman"/>
          <w:bCs/>
          <w:sz w:val="22"/>
          <w:szCs w:val="22"/>
        </w:rPr>
        <w:t>онтракт №</w:t>
      </w:r>
      <w:r w:rsidR="005A0C56" w:rsidRPr="00756AC9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 xml:space="preserve"> </w:t>
      </w:r>
      <w:r w:rsidR="00756AC9" w:rsidRPr="00756AC9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531/</w:t>
      </w:r>
      <w:r w:rsidR="00987820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МЮЩ</w:t>
      </w:r>
      <w:r w:rsidR="00F91424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-Л</w:t>
      </w:r>
    </w:p>
    <w:p w:rsidR="001059B6" w:rsidRPr="006B5602" w:rsidRDefault="001059B6" w:rsidP="005F3590">
      <w:pPr>
        <w:pStyle w:val="ae"/>
        <w:rPr>
          <w:b w:val="0"/>
          <w:sz w:val="22"/>
          <w:szCs w:val="22"/>
        </w:rPr>
      </w:pPr>
    </w:p>
    <w:p w:rsidR="005F3590" w:rsidRPr="00FF2FDC" w:rsidRDefault="005F3590" w:rsidP="00404D58">
      <w:pPr>
        <w:pStyle w:val="ae"/>
        <w:rPr>
          <w:b w:val="0"/>
          <w:sz w:val="22"/>
          <w:szCs w:val="22"/>
        </w:rPr>
      </w:pPr>
      <w:r w:rsidRPr="00FF2FDC">
        <w:rPr>
          <w:b w:val="0"/>
          <w:sz w:val="22"/>
          <w:szCs w:val="22"/>
        </w:rPr>
        <w:t xml:space="preserve">на </w:t>
      </w:r>
      <w:r w:rsidR="00756AC9" w:rsidRPr="00FF2FDC">
        <w:rPr>
          <w:b w:val="0"/>
          <w:sz w:val="22"/>
          <w:szCs w:val="22"/>
        </w:rPr>
        <w:t xml:space="preserve">поставку </w:t>
      </w:r>
      <w:r w:rsidR="00AD5FC6" w:rsidRPr="00AD5FC6">
        <w:rPr>
          <w:b w:val="0"/>
          <w:sz w:val="22"/>
          <w:szCs w:val="22"/>
        </w:rPr>
        <w:t xml:space="preserve">моющих средств для ГОЛ </w:t>
      </w:r>
      <w:r w:rsidR="00756AC9" w:rsidRPr="00FF2FDC">
        <w:rPr>
          <w:b w:val="0"/>
          <w:bCs/>
          <w:sz w:val="22"/>
          <w:szCs w:val="22"/>
        </w:rPr>
        <w:t>для Государственного бюджетного общеобразовательного учреждения средняя общеобразовательная школа № 531 Красногвардейского района Санкт-Петербурга</w:t>
      </w:r>
      <w:r w:rsidR="001F4456" w:rsidRPr="00FF2FDC">
        <w:rPr>
          <w:b w:val="0"/>
          <w:bCs/>
          <w:sz w:val="22"/>
          <w:szCs w:val="22"/>
        </w:rPr>
        <w:t>,</w:t>
      </w:r>
      <w:r w:rsidR="00756AC9" w:rsidRPr="00FF2FDC">
        <w:rPr>
          <w:b w:val="0"/>
          <w:bCs/>
          <w:sz w:val="22"/>
          <w:szCs w:val="22"/>
        </w:rPr>
        <w:t xml:space="preserve"> для нужд Санкт-Петербурга в 202</w:t>
      </w:r>
      <w:r w:rsidR="00611E7F">
        <w:rPr>
          <w:b w:val="0"/>
          <w:bCs/>
          <w:sz w:val="22"/>
          <w:szCs w:val="22"/>
        </w:rPr>
        <w:t>6</w:t>
      </w:r>
      <w:r w:rsidR="00756AC9" w:rsidRPr="00FF2FDC">
        <w:rPr>
          <w:b w:val="0"/>
          <w:bCs/>
          <w:sz w:val="22"/>
          <w:szCs w:val="22"/>
        </w:rPr>
        <w:t xml:space="preserve"> году.</w:t>
      </w:r>
    </w:p>
    <w:p w:rsidR="001D6473" w:rsidRPr="00FF2FDC" w:rsidRDefault="001D6473" w:rsidP="001D6473">
      <w:pPr>
        <w:jc w:val="center"/>
        <w:rPr>
          <w:i/>
          <w:sz w:val="22"/>
          <w:szCs w:val="22"/>
        </w:rPr>
      </w:pPr>
    </w:p>
    <w:p w:rsidR="001D6473" w:rsidRPr="00FF2FDC" w:rsidRDefault="001D6473" w:rsidP="001D6473">
      <w:pPr>
        <w:jc w:val="center"/>
        <w:rPr>
          <w:i/>
          <w:sz w:val="22"/>
          <w:szCs w:val="22"/>
        </w:rPr>
      </w:pPr>
      <w:r w:rsidRPr="00FF2FDC">
        <w:rPr>
          <w:i/>
          <w:sz w:val="22"/>
          <w:szCs w:val="22"/>
        </w:rPr>
        <w:t xml:space="preserve">Санкт - Петербург </w:t>
      </w:r>
      <w:r w:rsidRPr="00FF2FDC">
        <w:rPr>
          <w:i/>
          <w:sz w:val="22"/>
          <w:szCs w:val="22"/>
        </w:rPr>
        <w:tab/>
        <w:t xml:space="preserve">                                 </w:t>
      </w:r>
      <w:r w:rsidR="00756AC9" w:rsidRPr="00FF2FDC">
        <w:rPr>
          <w:i/>
          <w:sz w:val="22"/>
          <w:szCs w:val="22"/>
        </w:rPr>
        <w:t xml:space="preserve">                               </w:t>
      </w:r>
      <w:r w:rsidR="007172C1">
        <w:rPr>
          <w:i/>
          <w:sz w:val="22"/>
          <w:szCs w:val="22"/>
        </w:rPr>
        <w:t xml:space="preserve">             </w:t>
      </w:r>
      <w:r w:rsidR="00756AC9" w:rsidRPr="00FF2FDC">
        <w:rPr>
          <w:i/>
          <w:sz w:val="22"/>
          <w:szCs w:val="22"/>
        </w:rPr>
        <w:t xml:space="preserve"> </w:t>
      </w:r>
      <w:r w:rsidRPr="00FF2FDC">
        <w:rPr>
          <w:i/>
          <w:sz w:val="22"/>
          <w:szCs w:val="22"/>
        </w:rPr>
        <w:t xml:space="preserve">             </w:t>
      </w:r>
      <w:proofErr w:type="gramStart"/>
      <w:r w:rsidRPr="00FF2FDC">
        <w:rPr>
          <w:i/>
          <w:sz w:val="22"/>
          <w:szCs w:val="22"/>
        </w:rPr>
        <w:t xml:space="preserve">   «</w:t>
      </w:r>
      <w:proofErr w:type="gramEnd"/>
      <w:r w:rsidRPr="00FF2FDC">
        <w:rPr>
          <w:i/>
          <w:sz w:val="22"/>
          <w:szCs w:val="22"/>
        </w:rPr>
        <w:t>___» __________ 20</w:t>
      </w:r>
      <w:r w:rsidR="00422368" w:rsidRPr="00FF2FDC">
        <w:rPr>
          <w:i/>
          <w:sz w:val="22"/>
          <w:szCs w:val="22"/>
        </w:rPr>
        <w:t>2</w:t>
      </w:r>
      <w:r w:rsidR="00611E7F">
        <w:rPr>
          <w:i/>
          <w:sz w:val="22"/>
          <w:szCs w:val="22"/>
        </w:rPr>
        <w:t>6</w:t>
      </w:r>
      <w:r w:rsidRPr="00FF2FDC">
        <w:rPr>
          <w:i/>
          <w:sz w:val="22"/>
          <w:szCs w:val="22"/>
        </w:rPr>
        <w:t>г.</w:t>
      </w:r>
    </w:p>
    <w:p w:rsidR="001D6473" w:rsidRPr="00FF2FDC" w:rsidRDefault="001D6473" w:rsidP="001D6473">
      <w:pPr>
        <w:ind w:firstLine="540"/>
        <w:jc w:val="center"/>
        <w:rPr>
          <w:i/>
          <w:sz w:val="22"/>
          <w:szCs w:val="22"/>
        </w:rPr>
      </w:pPr>
    </w:p>
    <w:p w:rsidR="001D6473" w:rsidRPr="00C927A3" w:rsidRDefault="00756AC9" w:rsidP="001D6473">
      <w:pPr>
        <w:ind w:firstLine="540"/>
        <w:jc w:val="both"/>
        <w:rPr>
          <w:sz w:val="22"/>
          <w:szCs w:val="22"/>
        </w:rPr>
      </w:pPr>
      <w:r w:rsidRPr="00C927A3">
        <w:rPr>
          <w:sz w:val="22"/>
          <w:szCs w:val="22"/>
        </w:rPr>
        <w:t>Государственное бюджетное общеобразовательное учреждение средняя общеобразовательная школа № 531 Красногвардейского района Санкт-Петербурга</w:t>
      </w:r>
      <w:r w:rsidRPr="00C927A3">
        <w:rPr>
          <w:color w:val="000000"/>
          <w:sz w:val="22"/>
          <w:szCs w:val="22"/>
        </w:rPr>
        <w:t xml:space="preserve"> </w:t>
      </w:r>
      <w:r w:rsidR="008D6ECD" w:rsidRPr="00C927A3">
        <w:rPr>
          <w:color w:val="000000"/>
          <w:sz w:val="22"/>
          <w:szCs w:val="22"/>
        </w:rPr>
        <w:t xml:space="preserve">(ГБОУ </w:t>
      </w:r>
      <w:r w:rsidRPr="00C927A3">
        <w:rPr>
          <w:color w:val="000000"/>
          <w:sz w:val="22"/>
          <w:szCs w:val="22"/>
        </w:rPr>
        <w:t>СОШ</w:t>
      </w:r>
      <w:r w:rsidR="008D6ECD" w:rsidRPr="00C927A3">
        <w:rPr>
          <w:color w:val="000000"/>
          <w:sz w:val="22"/>
          <w:szCs w:val="22"/>
        </w:rPr>
        <w:t xml:space="preserve"> № </w:t>
      </w:r>
      <w:r w:rsidRPr="00C927A3">
        <w:rPr>
          <w:color w:val="000000"/>
          <w:sz w:val="22"/>
          <w:szCs w:val="22"/>
        </w:rPr>
        <w:t>531</w:t>
      </w:r>
      <w:r w:rsidR="008D6ECD" w:rsidRPr="00C927A3">
        <w:rPr>
          <w:color w:val="000000"/>
          <w:sz w:val="22"/>
          <w:szCs w:val="22"/>
        </w:rPr>
        <w:t xml:space="preserve"> Красногвардейского района Санкт-Петербурга)</w:t>
      </w:r>
      <w:r w:rsidR="00957FEF" w:rsidRPr="00C927A3">
        <w:rPr>
          <w:color w:val="000000"/>
          <w:sz w:val="22"/>
          <w:szCs w:val="22"/>
        </w:rPr>
        <w:t>,</w:t>
      </w:r>
      <w:r w:rsidR="008D6ECD" w:rsidRPr="00C927A3">
        <w:rPr>
          <w:sz w:val="22"/>
          <w:szCs w:val="22"/>
        </w:rPr>
        <w:t xml:space="preserve"> в лице </w:t>
      </w:r>
      <w:r w:rsidRPr="00C927A3">
        <w:rPr>
          <w:color w:val="000000"/>
          <w:sz w:val="22"/>
          <w:szCs w:val="22"/>
        </w:rPr>
        <w:t>директора Тихомировой Надежды Олеговны</w:t>
      </w:r>
      <w:r w:rsidR="008D6ECD" w:rsidRPr="00C927A3">
        <w:rPr>
          <w:sz w:val="22"/>
          <w:szCs w:val="22"/>
        </w:rPr>
        <w:t>, действующего на основании Устава, именуемое в дальнейшем Заказчик, с одной стороны</w:t>
      </w:r>
      <w:r w:rsidR="001D6473" w:rsidRPr="00C927A3">
        <w:rPr>
          <w:sz w:val="22"/>
          <w:szCs w:val="22"/>
        </w:rPr>
        <w:t xml:space="preserve">, и </w:t>
      </w:r>
      <w:r w:rsidR="00611E7F">
        <w:rPr>
          <w:b/>
          <w:sz w:val="22"/>
          <w:szCs w:val="22"/>
        </w:rPr>
        <w:t>_________________</w:t>
      </w:r>
      <w:r w:rsidR="00C927A3" w:rsidRPr="00C927A3">
        <w:rPr>
          <w:sz w:val="22"/>
          <w:szCs w:val="22"/>
        </w:rPr>
        <w:t xml:space="preserve"> в лице генерального директора </w:t>
      </w:r>
      <w:r w:rsidR="00611E7F">
        <w:rPr>
          <w:sz w:val="22"/>
          <w:szCs w:val="22"/>
        </w:rPr>
        <w:t>_____________</w:t>
      </w:r>
      <w:r w:rsidR="00C927A3" w:rsidRPr="00C927A3">
        <w:rPr>
          <w:sz w:val="22"/>
          <w:szCs w:val="22"/>
        </w:rPr>
        <w:t xml:space="preserve">, действующего на основании </w:t>
      </w:r>
      <w:r w:rsidR="00611E7F">
        <w:rPr>
          <w:sz w:val="22"/>
          <w:szCs w:val="22"/>
        </w:rPr>
        <w:t>__________</w:t>
      </w:r>
      <w:r w:rsidR="00C927A3" w:rsidRPr="00C927A3">
        <w:rPr>
          <w:sz w:val="22"/>
          <w:szCs w:val="22"/>
        </w:rPr>
        <w:t xml:space="preserve">, </w:t>
      </w:r>
      <w:r w:rsidR="001D6473" w:rsidRPr="00C927A3">
        <w:rPr>
          <w:sz w:val="22"/>
          <w:szCs w:val="22"/>
        </w:rPr>
        <w:t xml:space="preserve">именуемое в дальнейшем Поставщик, с другой стороны, именуемые совместно в дальнейшем Стороны, заключили настоящий </w:t>
      </w:r>
      <w:r w:rsidR="007A0C14" w:rsidRPr="00C927A3">
        <w:rPr>
          <w:sz w:val="22"/>
          <w:szCs w:val="22"/>
        </w:rPr>
        <w:t>Контракт</w:t>
      </w:r>
      <w:r w:rsidR="001D6473" w:rsidRPr="00C927A3">
        <w:rPr>
          <w:sz w:val="22"/>
          <w:szCs w:val="22"/>
        </w:rPr>
        <w:t xml:space="preserve"> о нижеследующем:</w:t>
      </w:r>
    </w:p>
    <w:p w:rsidR="001D6473" w:rsidRPr="00FF2FDC" w:rsidRDefault="001D6473" w:rsidP="001D6473">
      <w:pPr>
        <w:tabs>
          <w:tab w:val="left" w:pos="480"/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FF2FDC" w:rsidRDefault="001D6473" w:rsidP="001D6473">
      <w:pPr>
        <w:jc w:val="center"/>
        <w:rPr>
          <w:b/>
          <w:sz w:val="22"/>
          <w:szCs w:val="22"/>
        </w:rPr>
      </w:pPr>
      <w:r w:rsidRPr="00FF2FDC">
        <w:rPr>
          <w:b/>
          <w:sz w:val="22"/>
          <w:szCs w:val="22"/>
        </w:rPr>
        <w:t>1. ПРЕДМЕТ КОНТРАКТА</w:t>
      </w:r>
    </w:p>
    <w:p w:rsidR="001D6473" w:rsidRPr="00F91424" w:rsidRDefault="001D6473" w:rsidP="00F91424">
      <w:pPr>
        <w:pStyle w:val="ConsNormal"/>
        <w:ind w:right="0" w:firstLine="540"/>
        <w:jc w:val="both"/>
        <w:rPr>
          <w:rFonts w:ascii="Times New Roman" w:hAnsi="Times New Roman"/>
          <w:bCs/>
        </w:rPr>
      </w:pPr>
      <w:r w:rsidRPr="00FF2FDC">
        <w:rPr>
          <w:rFonts w:ascii="Times New Roman" w:hAnsi="Times New Roman" w:cs="Times New Roman"/>
        </w:rPr>
        <w:t xml:space="preserve">1.1. Предметом </w:t>
      </w:r>
      <w:r w:rsidR="0046620C" w:rsidRPr="00FF2FDC">
        <w:rPr>
          <w:rFonts w:ascii="Times New Roman" w:hAnsi="Times New Roman" w:cs="Times New Roman"/>
        </w:rPr>
        <w:t>К</w:t>
      </w:r>
      <w:r w:rsidRPr="00FF2FDC">
        <w:rPr>
          <w:rFonts w:ascii="Times New Roman" w:hAnsi="Times New Roman" w:cs="Times New Roman"/>
        </w:rPr>
        <w:t xml:space="preserve">онтракта является поставка </w:t>
      </w:r>
      <w:r w:rsidR="00AD5FC6" w:rsidRPr="00AD5FC6">
        <w:rPr>
          <w:rFonts w:ascii="Times New Roman" w:hAnsi="Times New Roman" w:cs="Times New Roman"/>
        </w:rPr>
        <w:t xml:space="preserve">моющих средств для ГОЛ </w:t>
      </w:r>
      <w:r w:rsidR="00E01F15" w:rsidRPr="00FF2FDC">
        <w:rPr>
          <w:rFonts w:ascii="Times New Roman" w:hAnsi="Times New Roman"/>
          <w:bCs/>
        </w:rPr>
        <w:t>для Государственного бюджетного общеобразовательного учреждения средняя общеобразовательная школа № 531 Красногвардейского района Санкт-Петербурга</w:t>
      </w:r>
      <w:r w:rsidR="00FD13D5" w:rsidRPr="00FF2FDC">
        <w:rPr>
          <w:rFonts w:ascii="Times New Roman" w:hAnsi="Times New Roman"/>
          <w:bCs/>
        </w:rPr>
        <w:t>,</w:t>
      </w:r>
      <w:r w:rsidR="00E01F15" w:rsidRPr="00FF2FDC">
        <w:rPr>
          <w:rFonts w:ascii="Times New Roman" w:hAnsi="Times New Roman"/>
          <w:bCs/>
        </w:rPr>
        <w:t xml:space="preserve"> для нужд Санкт-Петербурга в 202</w:t>
      </w:r>
      <w:r w:rsidR="00611E7F">
        <w:rPr>
          <w:rFonts w:ascii="Times New Roman" w:hAnsi="Times New Roman"/>
          <w:bCs/>
        </w:rPr>
        <w:t>6</w:t>
      </w:r>
      <w:r w:rsidR="00F91424">
        <w:rPr>
          <w:rFonts w:ascii="Times New Roman" w:hAnsi="Times New Roman"/>
          <w:bCs/>
        </w:rPr>
        <w:t xml:space="preserve"> </w:t>
      </w:r>
      <w:r w:rsidR="00E01F15" w:rsidRPr="00FF2FDC">
        <w:rPr>
          <w:rFonts w:ascii="Times New Roman" w:hAnsi="Times New Roman"/>
          <w:bCs/>
        </w:rPr>
        <w:t>году.</w:t>
      </w:r>
    </w:p>
    <w:p w:rsidR="00B537DF" w:rsidRPr="00FF2FDC" w:rsidRDefault="00B537DF" w:rsidP="00B537DF">
      <w:pPr>
        <w:pStyle w:val="23"/>
        <w:tabs>
          <w:tab w:val="clear" w:pos="-720"/>
          <w:tab w:val="left" w:pos="1080"/>
        </w:tabs>
        <w:ind w:lef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F2FDC">
        <w:rPr>
          <w:rFonts w:ascii="Times New Roman" w:hAnsi="Times New Roman" w:cs="Times New Roman"/>
          <w:sz w:val="22"/>
          <w:szCs w:val="22"/>
        </w:rPr>
        <w:t>1.2. Основанием заключения настоящего Контракта является п.</w:t>
      </w:r>
      <w:r w:rsidR="00E3288E" w:rsidRPr="00FF2FDC">
        <w:rPr>
          <w:rFonts w:ascii="Times New Roman" w:hAnsi="Times New Roman" w:cs="Times New Roman"/>
          <w:sz w:val="22"/>
          <w:szCs w:val="22"/>
        </w:rPr>
        <w:t>5</w:t>
      </w:r>
      <w:r w:rsidRPr="00FF2FDC">
        <w:rPr>
          <w:rFonts w:ascii="Times New Roman" w:hAnsi="Times New Roman" w:cs="Times New Roman"/>
          <w:sz w:val="22"/>
          <w:szCs w:val="22"/>
        </w:rPr>
        <w:t xml:space="preserve">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1D6473" w:rsidRPr="00FF2FDC" w:rsidRDefault="001D6473" w:rsidP="001D647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FF2FDC">
        <w:rPr>
          <w:sz w:val="22"/>
          <w:szCs w:val="22"/>
        </w:rPr>
        <w:t>1.3. По настоящему Контракту Поставщик обязуется осуществить пост</w:t>
      </w:r>
      <w:r w:rsidR="00762A60" w:rsidRPr="00FF2FDC">
        <w:rPr>
          <w:sz w:val="22"/>
          <w:szCs w:val="22"/>
        </w:rPr>
        <w:t>авку</w:t>
      </w:r>
      <w:r w:rsidR="003B7433" w:rsidRPr="003B7433">
        <w:t xml:space="preserve"> </w:t>
      </w:r>
      <w:r w:rsidR="00AD5FC6" w:rsidRPr="00AD5FC6">
        <w:t xml:space="preserve">моющих средств для ГОЛ </w:t>
      </w:r>
      <w:bookmarkStart w:id="0" w:name="_GoBack"/>
      <w:bookmarkEnd w:id="0"/>
      <w:r w:rsidR="00762A60" w:rsidRPr="00FF2FDC">
        <w:rPr>
          <w:sz w:val="22"/>
          <w:szCs w:val="22"/>
        </w:rPr>
        <w:t>(далее – Т</w:t>
      </w:r>
      <w:r w:rsidRPr="00FF2FDC">
        <w:rPr>
          <w:sz w:val="22"/>
          <w:szCs w:val="22"/>
        </w:rPr>
        <w:t xml:space="preserve">овар) для Заказчика, а Заказчик обязуется </w:t>
      </w:r>
      <w:r w:rsidR="005764B4" w:rsidRPr="00FF2FDC">
        <w:rPr>
          <w:sz w:val="22"/>
          <w:szCs w:val="22"/>
        </w:rPr>
        <w:t>оплатить Товар</w:t>
      </w:r>
      <w:r w:rsidRPr="00FF2FDC">
        <w:rPr>
          <w:sz w:val="22"/>
          <w:szCs w:val="22"/>
        </w:rPr>
        <w:t>, предусмотренн</w:t>
      </w:r>
      <w:r w:rsidR="005764B4" w:rsidRPr="00FF2FDC">
        <w:rPr>
          <w:sz w:val="22"/>
          <w:szCs w:val="22"/>
        </w:rPr>
        <w:t>ый</w:t>
      </w:r>
      <w:r w:rsidRPr="00FF2FDC">
        <w:rPr>
          <w:sz w:val="22"/>
          <w:szCs w:val="22"/>
        </w:rPr>
        <w:t xml:space="preserve"> настоящим Контрактом. Ассортимент, количество и цена Товара определяются в Приложении №1 к настоящему Контракту.</w:t>
      </w:r>
    </w:p>
    <w:p w:rsidR="00912062" w:rsidRPr="00FF2FDC" w:rsidRDefault="00912062" w:rsidP="00912062">
      <w:pPr>
        <w:ind w:firstLine="709"/>
        <w:jc w:val="both"/>
        <w:rPr>
          <w:i/>
          <w:sz w:val="22"/>
          <w:szCs w:val="22"/>
          <w:highlight w:val="cyan"/>
        </w:rPr>
      </w:pPr>
      <w:r w:rsidRPr="00FF2FDC">
        <w:rPr>
          <w:color w:val="000000"/>
          <w:sz w:val="22"/>
          <w:szCs w:val="22"/>
        </w:rPr>
        <w:t xml:space="preserve">1.4. Идентификационный код закупки (ИКЗ) </w:t>
      </w:r>
      <w:r w:rsidR="00611E7F" w:rsidRPr="00611E7F">
        <w:rPr>
          <w:color w:val="000000"/>
          <w:sz w:val="22"/>
          <w:szCs w:val="22"/>
        </w:rPr>
        <w:t>262780641388878060100100020000000244.</w:t>
      </w:r>
    </w:p>
    <w:p w:rsidR="001D6473" w:rsidRPr="00FF2FDC" w:rsidRDefault="001D6473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 xml:space="preserve">2. </w:t>
      </w:r>
      <w:r w:rsidRPr="00FF2FDC">
        <w:rPr>
          <w:rFonts w:ascii="Times New Roman" w:hAnsi="Times New Roman"/>
          <w:b/>
          <w:caps/>
          <w:sz w:val="22"/>
          <w:szCs w:val="22"/>
        </w:rPr>
        <w:t>ЦЕНА КОНТРАКТА.</w:t>
      </w:r>
    </w:p>
    <w:p w:rsidR="00E32D4B" w:rsidRPr="00FF2FDC" w:rsidRDefault="00E32D4B" w:rsidP="00E32D4B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ФОРМА, СРОКИ и ПОРЯДОК ОПЛАТЫ ТОВАРА</w:t>
      </w:r>
    </w:p>
    <w:p w:rsidR="00E32D4B" w:rsidRPr="00FF2FDC" w:rsidRDefault="00E32D4B" w:rsidP="00E32D4B">
      <w:pPr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     </w:t>
      </w:r>
      <w:r w:rsidR="00807C2C" w:rsidRPr="00FF2FDC">
        <w:rPr>
          <w:sz w:val="22"/>
          <w:szCs w:val="22"/>
        </w:rPr>
        <w:tab/>
      </w:r>
      <w:r w:rsidRPr="00FF2FDC">
        <w:rPr>
          <w:sz w:val="22"/>
          <w:szCs w:val="22"/>
        </w:rPr>
        <w:t xml:space="preserve">2.1. Цена по настоящему Контракту составляет </w:t>
      </w:r>
      <w:r w:rsidR="00611E7F">
        <w:rPr>
          <w:b/>
          <w:sz w:val="22"/>
          <w:szCs w:val="22"/>
        </w:rPr>
        <w:t>_______________</w:t>
      </w:r>
      <w:r w:rsidR="00584C14" w:rsidRPr="00611E7F">
        <w:rPr>
          <w:i/>
          <w:sz w:val="22"/>
          <w:szCs w:val="22"/>
        </w:rPr>
        <w:t>НДС</w:t>
      </w:r>
      <w:r w:rsidR="00EF7F58" w:rsidRPr="00611E7F">
        <w:rPr>
          <w:i/>
          <w:sz w:val="22"/>
          <w:szCs w:val="22"/>
        </w:rPr>
        <w:t xml:space="preserve"> облагается</w:t>
      </w:r>
      <w:r w:rsidR="00584C14" w:rsidRPr="00611E7F">
        <w:rPr>
          <w:i/>
          <w:sz w:val="22"/>
          <w:szCs w:val="22"/>
        </w:rPr>
        <w:t xml:space="preserve"> в соответствии с Главой 26.2. Налогового кодекса РФ от 05.08.2000 г. № 117-ФЗ.</w:t>
      </w:r>
    </w:p>
    <w:p w:rsidR="00E32D4B" w:rsidRPr="00FF2FDC" w:rsidRDefault="00E32D4B" w:rsidP="00E32D4B">
      <w:pPr>
        <w:ind w:firstLine="540"/>
        <w:jc w:val="both"/>
        <w:rPr>
          <w:i/>
          <w:sz w:val="22"/>
          <w:szCs w:val="22"/>
        </w:rPr>
      </w:pPr>
      <w:r w:rsidRPr="00FF2FDC">
        <w:rPr>
          <w:sz w:val="22"/>
          <w:szCs w:val="22"/>
        </w:rPr>
        <w:t xml:space="preserve">Цена Контракта включает в себя </w:t>
      </w:r>
      <w:r w:rsidR="00F91424" w:rsidRPr="00F91424">
        <w:rPr>
          <w:sz w:val="22"/>
          <w:szCs w:val="22"/>
        </w:rPr>
        <w:t>все расходы, в том числе стоимость товара, упаковки, транспортные расходы, погрузочно-разгрузочные (включая подъем на этаж), страхование, уплату таможенных пошлин, налогов и другие обязательные платежи, а также прочие расходы, связанные с исполнением контракта</w:t>
      </w:r>
      <w:r w:rsidR="00F91424">
        <w:rPr>
          <w:sz w:val="22"/>
          <w:szCs w:val="22"/>
        </w:rPr>
        <w:t>.</w:t>
      </w:r>
    </w:p>
    <w:p w:rsidR="00E32D4B" w:rsidRPr="00FF2FDC" w:rsidRDefault="00E32D4B" w:rsidP="00E32D4B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rFonts w:eastAsia="Calibri"/>
          <w:sz w:val="22"/>
          <w:szCs w:val="22"/>
        </w:rPr>
        <w:t xml:space="preserve">2.2. </w:t>
      </w:r>
      <w:r w:rsidRPr="00FF2FDC">
        <w:rPr>
          <w:sz w:val="22"/>
          <w:szCs w:val="22"/>
        </w:rPr>
        <w:t>Цена Контракта является твердой и определяется на весь срок исполнения Контракта. Цена Контракта не может изменяться в ходе его исполнения, за исключением случаев, предусмотренных действующим законодательством и настоящим Контрактом. Установленная Контрактом цена не может быть изменена в одностороннем порядке.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2.3. Оплата за поставленные товары осуществляется в безналичной форме. Источник финансирования Контракта: </w:t>
      </w:r>
      <w:r w:rsidRPr="00FF2FDC">
        <w:rPr>
          <w:sz w:val="22"/>
          <w:szCs w:val="22"/>
        </w:rPr>
        <w:t>Внебюджетные средства. Средства бюджетных учреждений.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iCs/>
          <w:sz w:val="22"/>
          <w:szCs w:val="22"/>
        </w:rPr>
        <w:t>Валютой, используемой для расчетов с Поставщиком, является российский рубль.</w:t>
      </w:r>
    </w:p>
    <w:p w:rsidR="00E32D4B" w:rsidRPr="00FF2FDC" w:rsidRDefault="00E32D4B" w:rsidP="00E32D4B">
      <w:pPr>
        <w:pStyle w:val="ab"/>
        <w:spacing w:after="0"/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FF2FDC">
        <w:rPr>
          <w:rFonts w:ascii="Times New Roman" w:hAnsi="Times New Roman"/>
          <w:sz w:val="22"/>
          <w:szCs w:val="22"/>
        </w:rPr>
        <w:t>2.4.</w:t>
      </w:r>
      <w:r w:rsidR="0016794E" w:rsidRPr="00FF2FDC">
        <w:rPr>
          <w:rFonts w:ascii="Times New Roman" w:hAnsi="Times New Roman"/>
          <w:sz w:val="22"/>
          <w:szCs w:val="22"/>
        </w:rPr>
        <w:t xml:space="preserve"> </w:t>
      </w:r>
      <w:r w:rsidRPr="00FF2FDC">
        <w:rPr>
          <w:rFonts w:ascii="Times New Roman" w:hAnsi="Times New Roman"/>
          <w:sz w:val="22"/>
          <w:szCs w:val="22"/>
        </w:rPr>
        <w:t>Авансирование подлежащего поставке Товара не предусматривается</w:t>
      </w:r>
      <w:r w:rsidRPr="00FF2FDC">
        <w:rPr>
          <w:rFonts w:ascii="Times New Roman" w:hAnsi="Times New Roman"/>
          <w:color w:val="FF0000"/>
          <w:sz w:val="22"/>
          <w:szCs w:val="22"/>
        </w:rPr>
        <w:t>.</w:t>
      </w:r>
    </w:p>
    <w:p w:rsidR="00E32D4B" w:rsidRPr="00FF2FDC" w:rsidRDefault="00E32D4B" w:rsidP="00E32D4B">
      <w:pPr>
        <w:ind w:firstLine="567"/>
        <w:jc w:val="both"/>
        <w:rPr>
          <w:iCs/>
          <w:sz w:val="22"/>
          <w:szCs w:val="22"/>
        </w:rPr>
      </w:pPr>
      <w:r w:rsidRPr="00FF2FDC">
        <w:rPr>
          <w:sz w:val="22"/>
          <w:szCs w:val="22"/>
        </w:rPr>
        <w:t>2.5.</w:t>
      </w:r>
      <w:r w:rsidRPr="00FF2FDC">
        <w:rPr>
          <w:iCs/>
          <w:sz w:val="22"/>
          <w:szCs w:val="22"/>
        </w:rPr>
        <w:t xml:space="preserve"> Сроки и порядок оплаты поставленного Товара: 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iCs/>
          <w:sz w:val="22"/>
          <w:szCs w:val="22"/>
        </w:rPr>
        <w:t xml:space="preserve">Оплата </w:t>
      </w:r>
      <w:r w:rsidRPr="00FF2FDC">
        <w:rPr>
          <w:sz w:val="22"/>
          <w:szCs w:val="22"/>
        </w:rPr>
        <w:t xml:space="preserve">за поставленный товар производится Заказчиком единовременно </w:t>
      </w:r>
      <w:r w:rsidR="003B7433">
        <w:rPr>
          <w:sz w:val="22"/>
          <w:szCs w:val="22"/>
        </w:rPr>
        <w:t>по факту поставки товара</w:t>
      </w:r>
      <w:r w:rsidR="00BC0D8A">
        <w:rPr>
          <w:sz w:val="22"/>
          <w:szCs w:val="22"/>
        </w:rPr>
        <w:t xml:space="preserve"> </w:t>
      </w:r>
      <w:r w:rsidRPr="00FF2FDC">
        <w:rPr>
          <w:sz w:val="22"/>
          <w:szCs w:val="22"/>
        </w:rPr>
        <w:t xml:space="preserve">в безналичной форме путем перечисления денежных средств в рублях на расчетный счет Поставщика, указанный в Контракте, в течение </w:t>
      </w:r>
      <w:r w:rsidR="005A6FAF" w:rsidRPr="00FF2FDC">
        <w:rPr>
          <w:sz w:val="22"/>
          <w:szCs w:val="22"/>
        </w:rPr>
        <w:t>7</w:t>
      </w:r>
      <w:r w:rsidRPr="00FF2FDC">
        <w:rPr>
          <w:sz w:val="22"/>
          <w:szCs w:val="22"/>
        </w:rPr>
        <w:t xml:space="preserve"> рабочих дней со дня подписания сторонами товарной накладной, акта сдачи-приемки Товара на основании предоставленного Поставщиком Заказчику счета, счета-фактуры (если Поставщик является плательщиком НДС). Днем исполнения обязательств Заказчиком по оплате считается дата списания денежных средств с лицевого счета Заказчика. </w:t>
      </w:r>
    </w:p>
    <w:p w:rsidR="00E32D4B" w:rsidRPr="00FF2FDC" w:rsidRDefault="00E32D4B" w:rsidP="005A6FAF">
      <w:pPr>
        <w:shd w:val="clear" w:color="auto" w:fill="FFFFFF"/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t>2.6.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неустойки, рассчитанной в соответствии с условиями настоящего Контракта. При этом в акте сдачи-приемки Товара указываются: сумма, подлежащая оплате в соответствии с условиями настоящего Контракта; размер неустойки (пени, штрафа), подлежащей взысканию,</w:t>
      </w:r>
      <w:r w:rsidR="005A6FAF" w:rsidRPr="00FF2FDC">
        <w:rPr>
          <w:sz w:val="22"/>
          <w:szCs w:val="22"/>
        </w:rPr>
        <w:t xml:space="preserve"> </w:t>
      </w:r>
      <w:r w:rsidRPr="00FF2FDC">
        <w:rPr>
          <w:sz w:val="22"/>
          <w:szCs w:val="22"/>
        </w:rPr>
        <w:t>основания применения и порядок расчета неустойки, итоговая сумма, подлежащая оплате Поставщику.</w:t>
      </w:r>
    </w:p>
    <w:p w:rsidR="00E32D4B" w:rsidRPr="00FF2FDC" w:rsidRDefault="00E32D4B" w:rsidP="00E32D4B">
      <w:pPr>
        <w:ind w:firstLine="567"/>
        <w:jc w:val="both"/>
        <w:rPr>
          <w:sz w:val="22"/>
          <w:szCs w:val="22"/>
        </w:rPr>
      </w:pPr>
      <w:r w:rsidRPr="00FF2FDC">
        <w:rPr>
          <w:sz w:val="22"/>
          <w:szCs w:val="22"/>
        </w:rPr>
        <w:lastRenderedPageBreak/>
        <w:t xml:space="preserve">2.7. </w:t>
      </w:r>
      <w:r w:rsidRPr="00FF2FDC">
        <w:rPr>
          <w:rFonts w:eastAsia="Calibri"/>
          <w:sz w:val="22"/>
          <w:szCs w:val="22"/>
          <w:lang w:eastAsia="en-US"/>
        </w:rPr>
        <w:t xml:space="preserve">Сумма, подлежащая уплате Заказчиком Поставщику </w:t>
      </w:r>
      <w:r w:rsidRPr="00FF2FDC">
        <w:rPr>
          <w:sz w:val="22"/>
          <w:szCs w:val="22"/>
        </w:rPr>
        <w:t xml:space="preserve">(юридическому лицу </w:t>
      </w:r>
      <w:r w:rsidRPr="00FF2FDC">
        <w:rPr>
          <w:sz w:val="22"/>
          <w:szCs w:val="22"/>
        </w:rPr>
        <w:br/>
        <w:t>или физическому лицу, в том числе зарегистрированному в качестве индивидуального предпринимателя)</w:t>
      </w:r>
      <w:r w:rsidRPr="00FF2FDC">
        <w:rPr>
          <w:rFonts w:eastAsia="Calibri"/>
          <w:sz w:val="22"/>
          <w:szCs w:val="22"/>
          <w:lang w:eastAsia="en-US"/>
        </w:rPr>
        <w:t xml:space="preserve">, уменьшается на размер налогов, сборов и иных обязательных платежей </w:t>
      </w:r>
      <w:r w:rsidRPr="00FF2FDC">
        <w:rPr>
          <w:rFonts w:eastAsia="Calibri"/>
          <w:sz w:val="22"/>
          <w:szCs w:val="22"/>
          <w:lang w:eastAsia="en-US"/>
        </w:rPr>
        <w:br/>
        <w:t xml:space="preserve">в бюджеты бюджетной системы Российской Федерации, связанных с оплатой Контракта, </w:t>
      </w:r>
      <w:r w:rsidRPr="00FF2FDC">
        <w:rPr>
          <w:rFonts w:eastAsia="Calibri"/>
          <w:sz w:val="22"/>
          <w:szCs w:val="22"/>
          <w:lang w:eastAsia="en-US"/>
        </w:rPr>
        <w:br/>
        <w:t>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E32D4B" w:rsidRPr="00FF2FDC" w:rsidRDefault="00E32D4B" w:rsidP="001D6473">
      <w:pPr>
        <w:pStyle w:val="ab"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</w:p>
    <w:p w:rsidR="00546284" w:rsidRPr="00FF2FDC" w:rsidRDefault="00E32D4B" w:rsidP="00546284">
      <w:pPr>
        <w:pStyle w:val="ab"/>
        <w:spacing w:after="0"/>
        <w:ind w:left="0"/>
        <w:jc w:val="center"/>
        <w:rPr>
          <w:rFonts w:ascii="Times New Roman" w:hAnsi="Times New Roman"/>
          <w:b/>
          <w:sz w:val="22"/>
          <w:szCs w:val="22"/>
        </w:rPr>
      </w:pPr>
      <w:r w:rsidRPr="00FF2FDC">
        <w:rPr>
          <w:rFonts w:ascii="Times New Roman" w:hAnsi="Times New Roman"/>
          <w:b/>
          <w:caps/>
          <w:sz w:val="22"/>
          <w:szCs w:val="22"/>
        </w:rPr>
        <w:t>3</w:t>
      </w:r>
      <w:r w:rsidR="00546284" w:rsidRPr="00FF2FDC">
        <w:rPr>
          <w:rFonts w:ascii="Times New Roman" w:hAnsi="Times New Roman"/>
          <w:b/>
          <w:caps/>
          <w:sz w:val="22"/>
          <w:szCs w:val="22"/>
        </w:rPr>
        <w:t xml:space="preserve">. </w:t>
      </w:r>
      <w:r w:rsidR="00546284" w:rsidRPr="00FF2FDC">
        <w:rPr>
          <w:rFonts w:ascii="Times New Roman" w:hAnsi="Times New Roman"/>
          <w:b/>
          <w:sz w:val="22"/>
          <w:szCs w:val="22"/>
        </w:rPr>
        <w:t>СРОК ДЕЙСТВИЯ КОНТРАКТА.</w:t>
      </w:r>
    </w:p>
    <w:p w:rsidR="00546284" w:rsidRPr="00FF2FDC" w:rsidRDefault="00546284" w:rsidP="00546284">
      <w:pPr>
        <w:pStyle w:val="ab"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FF2FDC">
        <w:rPr>
          <w:rFonts w:ascii="Times New Roman" w:hAnsi="Times New Roman"/>
          <w:b/>
          <w:sz w:val="22"/>
          <w:szCs w:val="22"/>
        </w:rPr>
        <w:t>МЕСТО И СРОКИ (ПЕРИОДЫ)</w:t>
      </w:r>
      <w:r w:rsidRPr="00FF2FDC">
        <w:rPr>
          <w:rFonts w:ascii="Times New Roman" w:hAnsi="Times New Roman"/>
          <w:b/>
          <w:caps/>
          <w:sz w:val="22"/>
          <w:szCs w:val="22"/>
        </w:rPr>
        <w:t xml:space="preserve"> ПОСТАВКИ ТОВАРА</w:t>
      </w:r>
    </w:p>
    <w:p w:rsidR="00E32D4B" w:rsidRPr="00FF2FDC" w:rsidRDefault="00E32D4B" w:rsidP="00E32D4B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F2FDC">
        <w:rPr>
          <w:sz w:val="22"/>
          <w:szCs w:val="22"/>
        </w:rPr>
        <w:t xml:space="preserve">3.1. Настоящий Контракт считается заключенным с момента подписания Сторонами </w:t>
      </w:r>
      <w:r w:rsidRPr="00FF2FDC">
        <w:rPr>
          <w:sz w:val="22"/>
          <w:szCs w:val="22"/>
        </w:rPr>
        <w:br/>
        <w:t>и действует по «31» декабря 202</w:t>
      </w:r>
      <w:r w:rsidR="00583938">
        <w:rPr>
          <w:sz w:val="22"/>
          <w:szCs w:val="22"/>
        </w:rPr>
        <w:t>6</w:t>
      </w:r>
      <w:r w:rsidRPr="00FF2FDC">
        <w:rPr>
          <w:sz w:val="22"/>
          <w:szCs w:val="22"/>
        </w:rPr>
        <w:t xml:space="preserve"> года. </w:t>
      </w:r>
    </w:p>
    <w:p w:rsidR="00E32D4B" w:rsidRPr="0016794E" w:rsidRDefault="00E32D4B" w:rsidP="00E32D4B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F2FDC">
        <w:rPr>
          <w:rFonts w:ascii="Times New Roman" w:hAnsi="Times New Roman" w:cs="Times New Roman"/>
          <w:sz w:val="22"/>
          <w:szCs w:val="22"/>
        </w:rPr>
        <w:t>3.2. Истечение срока Контракта не освобождает Стороны от исполнения</w:t>
      </w:r>
      <w:r w:rsidRPr="0016794E">
        <w:rPr>
          <w:rFonts w:ascii="Times New Roman" w:hAnsi="Times New Roman" w:cs="Times New Roman"/>
          <w:sz w:val="22"/>
          <w:szCs w:val="22"/>
        </w:rPr>
        <w:t xml:space="preserve"> обязательств, возникших в период действия Контракта, а также от ответственности за его нарушение.</w:t>
      </w:r>
    </w:p>
    <w:p w:rsidR="008D6ECD" w:rsidRPr="0016794E" w:rsidRDefault="00E32D4B" w:rsidP="008D6ECD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16794E">
        <w:rPr>
          <w:sz w:val="22"/>
          <w:szCs w:val="22"/>
        </w:rPr>
        <w:t xml:space="preserve">        3.3. Местом поставки Товара является: </w:t>
      </w:r>
      <w:r w:rsidR="00F91424" w:rsidRPr="00694053">
        <w:rPr>
          <w:rFonts w:eastAsia="Calibri"/>
          <w:b/>
          <w:color w:val="000000"/>
          <w:sz w:val="22"/>
          <w:szCs w:val="22"/>
        </w:rPr>
        <w:t>1952</w:t>
      </w:r>
      <w:r w:rsidR="00F91424">
        <w:rPr>
          <w:rFonts w:eastAsia="Calibri"/>
          <w:b/>
          <w:color w:val="000000"/>
          <w:sz w:val="22"/>
          <w:szCs w:val="22"/>
        </w:rPr>
        <w:t>98</w:t>
      </w:r>
      <w:r w:rsidR="00F91424" w:rsidRPr="00694053">
        <w:rPr>
          <w:rFonts w:eastAsia="Calibri"/>
          <w:b/>
          <w:color w:val="000000"/>
          <w:sz w:val="22"/>
          <w:szCs w:val="22"/>
        </w:rPr>
        <w:t xml:space="preserve"> г. Санкт-Петербург, ул. Осипенко, д. 8, Лит. А</w:t>
      </w:r>
      <w:r w:rsidR="00F91424" w:rsidRPr="0016794E">
        <w:rPr>
          <w:bCs/>
          <w:sz w:val="22"/>
          <w:szCs w:val="22"/>
        </w:rPr>
        <w:t xml:space="preserve"> </w:t>
      </w:r>
      <w:r w:rsidR="008D6ECD" w:rsidRPr="0016794E">
        <w:rPr>
          <w:bCs/>
          <w:sz w:val="22"/>
          <w:szCs w:val="22"/>
        </w:rPr>
        <w:t>(далее – Объект).</w:t>
      </w:r>
    </w:p>
    <w:p w:rsidR="00C420AD" w:rsidRPr="0040390F" w:rsidRDefault="0016794E" w:rsidP="00E32D4B">
      <w:pPr>
        <w:shd w:val="clear" w:color="auto" w:fill="FFFFFF"/>
        <w:tabs>
          <w:tab w:val="left" w:pos="142"/>
        </w:tabs>
        <w:jc w:val="both"/>
        <w:rPr>
          <w:b/>
        </w:rPr>
      </w:pPr>
      <w:r w:rsidRPr="0016794E">
        <w:rPr>
          <w:sz w:val="22"/>
          <w:szCs w:val="22"/>
        </w:rPr>
        <w:t xml:space="preserve">        </w:t>
      </w:r>
      <w:r w:rsidR="00E32D4B" w:rsidRPr="0016794E">
        <w:rPr>
          <w:sz w:val="22"/>
          <w:szCs w:val="22"/>
        </w:rPr>
        <w:t>3.4. Срок поставки</w:t>
      </w:r>
      <w:r w:rsidR="00E32D4B" w:rsidRPr="006B5602">
        <w:rPr>
          <w:sz w:val="22"/>
          <w:szCs w:val="22"/>
        </w:rPr>
        <w:t xml:space="preserve"> товара: </w:t>
      </w:r>
      <w:r w:rsidR="00F91424" w:rsidRPr="00355856">
        <w:rPr>
          <w:b/>
          <w:sz w:val="22"/>
          <w:szCs w:val="22"/>
        </w:rPr>
        <w:t>с</w:t>
      </w:r>
      <w:r w:rsidR="00F91424">
        <w:rPr>
          <w:sz w:val="22"/>
          <w:szCs w:val="22"/>
        </w:rPr>
        <w:t xml:space="preserve"> </w:t>
      </w:r>
      <w:r w:rsidR="00F91424" w:rsidRPr="00CA3F12">
        <w:rPr>
          <w:b/>
          <w:sz w:val="22"/>
          <w:szCs w:val="22"/>
        </w:rPr>
        <w:t>момента заключения Контракта Сторонами</w:t>
      </w:r>
      <w:r w:rsidR="00F91424">
        <w:rPr>
          <w:b/>
          <w:sz w:val="22"/>
          <w:szCs w:val="22"/>
        </w:rPr>
        <w:t xml:space="preserve">, но не позднее </w:t>
      </w:r>
      <w:r w:rsidR="00AB0551">
        <w:rPr>
          <w:b/>
          <w:sz w:val="22"/>
          <w:szCs w:val="22"/>
        </w:rPr>
        <w:t>2</w:t>
      </w:r>
      <w:r w:rsidR="00611E7F">
        <w:rPr>
          <w:b/>
          <w:sz w:val="22"/>
          <w:szCs w:val="22"/>
        </w:rPr>
        <w:t>8</w:t>
      </w:r>
      <w:r w:rsidR="00F91424">
        <w:rPr>
          <w:b/>
          <w:sz w:val="22"/>
          <w:szCs w:val="22"/>
        </w:rPr>
        <w:t>.05.202</w:t>
      </w:r>
      <w:r w:rsidR="00611E7F">
        <w:rPr>
          <w:b/>
          <w:sz w:val="22"/>
          <w:szCs w:val="22"/>
        </w:rPr>
        <w:t>6</w:t>
      </w:r>
      <w:r w:rsidR="00F91424">
        <w:rPr>
          <w:b/>
          <w:sz w:val="22"/>
          <w:szCs w:val="22"/>
        </w:rPr>
        <w:t>г.</w:t>
      </w:r>
    </w:p>
    <w:p w:rsidR="006A50D2" w:rsidRPr="006B5602" w:rsidRDefault="006A50D2" w:rsidP="00E32D4B">
      <w:pPr>
        <w:shd w:val="clear" w:color="auto" w:fill="FFFFFF"/>
        <w:tabs>
          <w:tab w:val="left" w:pos="142"/>
        </w:tabs>
        <w:jc w:val="both"/>
        <w:rPr>
          <w:sz w:val="22"/>
          <w:szCs w:val="22"/>
        </w:rPr>
      </w:pPr>
    </w:p>
    <w:p w:rsidR="001D6473" w:rsidRPr="006B5602" w:rsidRDefault="001D6473" w:rsidP="001D6473">
      <w:pPr>
        <w:pStyle w:val="25"/>
        <w:keepNext/>
        <w:keepLines/>
        <w:tabs>
          <w:tab w:val="left" w:pos="426"/>
        </w:tabs>
        <w:spacing w:before="0" w:after="0"/>
        <w:ind w:firstLine="540"/>
        <w:rPr>
          <w:rFonts w:ascii="Times New Roman" w:eastAsia="Times New Roman" w:hAnsi="Times New Roman"/>
          <w:sz w:val="22"/>
          <w:szCs w:val="22"/>
          <w:lang w:val="ru-RU"/>
        </w:rPr>
      </w:pPr>
      <w:r w:rsidRPr="006B5602">
        <w:rPr>
          <w:rFonts w:ascii="Times New Roman" w:eastAsia="Times New Roman" w:hAnsi="Times New Roman"/>
          <w:sz w:val="22"/>
          <w:szCs w:val="22"/>
          <w:lang w:val="ru-RU"/>
        </w:rPr>
        <w:t>4.ПОРЯДОК ОСУЩЕСТВЛЕНИЯ ЗАКАЗА</w:t>
      </w:r>
    </w:p>
    <w:p w:rsidR="001D6473" w:rsidRPr="00996C2A" w:rsidRDefault="001D6473" w:rsidP="005344B8">
      <w:pPr>
        <w:tabs>
          <w:tab w:val="left" w:pos="426"/>
        </w:tabs>
        <w:ind w:firstLine="567"/>
        <w:jc w:val="both"/>
      </w:pPr>
      <w:r w:rsidRPr="006B5602">
        <w:rPr>
          <w:sz w:val="22"/>
          <w:szCs w:val="22"/>
        </w:rPr>
        <w:t xml:space="preserve">4.1. </w:t>
      </w:r>
      <w:r w:rsidR="00996C2A" w:rsidRPr="00C055B0">
        <w:t xml:space="preserve">Направление Заказчиком </w:t>
      </w:r>
      <w:r w:rsidR="00996C2A" w:rsidRPr="00C055B0">
        <w:rPr>
          <w:rFonts w:eastAsia="Calibri"/>
        </w:rPr>
        <w:t>заявки</w:t>
      </w:r>
      <w:r w:rsidR="00996C2A" w:rsidRPr="00C055B0">
        <w:t xml:space="preserve"> Поставщику </w:t>
      </w:r>
      <w:r w:rsidR="005344B8">
        <w:t>не требуется.</w:t>
      </w:r>
    </w:p>
    <w:p w:rsidR="001D6473" w:rsidRPr="006B5602" w:rsidRDefault="001D6473" w:rsidP="001D6473">
      <w:pPr>
        <w:keepNext/>
        <w:keepLines/>
        <w:tabs>
          <w:tab w:val="left" w:pos="426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keepNext/>
        <w:keepLines/>
        <w:numPr>
          <w:ilvl w:val="0"/>
          <w:numId w:val="13"/>
        </w:numPr>
        <w:tabs>
          <w:tab w:val="left" w:pos="426"/>
        </w:tabs>
        <w:ind w:left="0" w:firstLine="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УСЛОВИЯ ПОСТАВКИ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5.1.</w:t>
      </w:r>
      <w:r w:rsidR="003643B4">
        <w:rPr>
          <w:sz w:val="22"/>
          <w:szCs w:val="22"/>
        </w:rPr>
        <w:t xml:space="preserve"> </w:t>
      </w:r>
      <w:r w:rsidRPr="006B5602">
        <w:rPr>
          <w:sz w:val="22"/>
          <w:szCs w:val="22"/>
        </w:rPr>
        <w:t>Поставщик производит доставку Товара непосредственно по адресу</w:t>
      </w:r>
      <w:r w:rsidR="006F15E7" w:rsidRPr="006B5602">
        <w:rPr>
          <w:sz w:val="22"/>
          <w:szCs w:val="22"/>
        </w:rPr>
        <w:t xml:space="preserve">, указанному </w:t>
      </w:r>
      <w:r w:rsidR="003A5894" w:rsidRPr="006B5602">
        <w:rPr>
          <w:sz w:val="22"/>
          <w:szCs w:val="22"/>
        </w:rPr>
        <w:br/>
      </w:r>
      <w:r w:rsidR="006F15E7" w:rsidRPr="006B5602">
        <w:rPr>
          <w:sz w:val="22"/>
          <w:szCs w:val="22"/>
        </w:rPr>
        <w:t>в Контр</w:t>
      </w:r>
      <w:r w:rsidR="001D1464" w:rsidRPr="006B5602">
        <w:rPr>
          <w:sz w:val="22"/>
          <w:szCs w:val="22"/>
        </w:rPr>
        <w:t>акте в качестве места поставки Т</w:t>
      </w:r>
      <w:r w:rsidR="006F15E7" w:rsidRPr="006B5602">
        <w:rPr>
          <w:sz w:val="22"/>
          <w:szCs w:val="22"/>
        </w:rPr>
        <w:t>овара</w:t>
      </w:r>
      <w:r w:rsidRPr="006B5602">
        <w:rPr>
          <w:sz w:val="22"/>
          <w:szCs w:val="22"/>
        </w:rPr>
        <w:t>, а также выгрузку Товара в соответствующее помещение Заказчика.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5.2. Права на Товар переходят к Заказчику с момента подписания акта сдачи-приемки товара Поставщиком и Заказчиком.</w:t>
      </w:r>
    </w:p>
    <w:p w:rsidR="001D6473" w:rsidRPr="006B5602" w:rsidRDefault="001D6473" w:rsidP="001D6473">
      <w:pPr>
        <w:pStyle w:val="ConsNormal"/>
        <w:ind w:right="0" w:firstLine="540"/>
        <w:jc w:val="both"/>
        <w:rPr>
          <w:rFonts w:ascii="Times New Roman" w:hAnsi="Times New Roman" w:cs="Times New Roman"/>
        </w:rPr>
      </w:pPr>
      <w:r w:rsidRPr="006B5602">
        <w:rPr>
          <w:rFonts w:ascii="Times New Roman" w:hAnsi="Times New Roman" w:cs="Times New Roman"/>
        </w:rPr>
        <w:t xml:space="preserve">5.3. Поставщик поставляет </w:t>
      </w:r>
      <w:r w:rsidR="001D1464" w:rsidRPr="006B5602">
        <w:rPr>
          <w:rFonts w:ascii="Times New Roman" w:hAnsi="Times New Roman" w:cs="Times New Roman"/>
        </w:rPr>
        <w:t>Т</w:t>
      </w:r>
      <w:r w:rsidRPr="006B5602">
        <w:rPr>
          <w:rFonts w:ascii="Times New Roman" w:hAnsi="Times New Roman" w:cs="Times New Roman"/>
        </w:rPr>
        <w:t>овары Заказчику собственным транспортом или с привлечением транспорта третьих лиц за свой счет.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техническими средствами или за свой счет.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5.4. Заказчик должен принять Товар и оформить документы на полученный Товар по наименованию, количеству, комплектности, объему и качеству.</w:t>
      </w:r>
    </w:p>
    <w:p w:rsidR="001D6473" w:rsidRPr="006B5602" w:rsidRDefault="001D6473" w:rsidP="001D6473">
      <w:pPr>
        <w:tabs>
          <w:tab w:val="left" w:pos="180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5.5. Условия Контракта являются обязательными для исполнения Сторонами.</w:t>
      </w:r>
    </w:p>
    <w:p w:rsidR="001D6473" w:rsidRPr="006B5602" w:rsidRDefault="001D6473" w:rsidP="001D6473">
      <w:pPr>
        <w:tabs>
          <w:tab w:val="left" w:pos="180"/>
        </w:tabs>
        <w:ind w:firstLine="540"/>
        <w:jc w:val="center"/>
        <w:rPr>
          <w:b/>
          <w:sz w:val="22"/>
          <w:szCs w:val="22"/>
        </w:rPr>
      </w:pP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6. СВЕДЕНИЯ О ТОВАРАХ.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ТРЕБОВАНИЯ, СВЯЗАННЫЕ С ОПРЕДЕЛЕНИЕМ СООТВЕТСТВИЯ ПОСТАВЛЯЕМОГ</w:t>
      </w:r>
      <w:r w:rsidR="003A5894" w:rsidRPr="006B5602">
        <w:rPr>
          <w:b/>
          <w:sz w:val="22"/>
          <w:szCs w:val="22"/>
        </w:rPr>
        <w:t>О ТОВАРА ПОТРЕБНОСТЯМ ЗАКАЗЧИКА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 Требования к качеству, техническим характеристикам </w:t>
      </w:r>
      <w:r w:rsidR="000E00A9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овара, их безопасности, требования к функциональным характеристикам (потребительским свойствам) </w:t>
      </w:r>
      <w:r w:rsidR="000E00A9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</w:t>
      </w:r>
      <w:r w:rsidR="00AD7114">
        <w:rPr>
          <w:sz w:val="22"/>
          <w:szCs w:val="22"/>
        </w:rPr>
        <w:t>: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6.1.1. Качество поставляемого </w:t>
      </w:r>
      <w:r w:rsidR="000E00A9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должно удовлетворять требованиям нормативных правовых актов РФ.</w:t>
      </w:r>
    </w:p>
    <w:p w:rsidR="001F5F59" w:rsidRPr="006B5602" w:rsidRDefault="001F5F59" w:rsidP="001F5F59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6.1.2. При исполнении настоящего Контракта (за исключением случаев, которые предусмотрены нормативными правовыми актами, принятыми в соответствии с частью 6 статьи 14 Федерального закона от 05.04.2013 № 44-ФЗ «О контрактной системе в сфере закупок товаров, работ, услуг для обеспечения государственных и муниципальных нужд»)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таким качеством и такими характеристиками Товара, указанными в настоящем Контракте. В этом случае оформляется дополнительное соглашение </w:t>
      </w:r>
      <w:r w:rsidRPr="006B5602">
        <w:rPr>
          <w:sz w:val="22"/>
          <w:szCs w:val="22"/>
        </w:rPr>
        <w:br/>
        <w:t>к Контракту, которое заключается в установленном порядке и подлежит обязательной регистрации в порядке, установленном законодательством.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6.1.3. При поставке Товара Поставщик передает Заказчику документы, подтверждающие соответствие </w:t>
      </w:r>
      <w:r w:rsidR="0016362D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овара: технические паспорта или другие документы, удостоверяющие качество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овара; сертификаты соответствия и/или декларации о соответствии на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овар, для котор</w:t>
      </w:r>
      <w:r w:rsidR="001D1464" w:rsidRPr="006B5602">
        <w:rPr>
          <w:sz w:val="22"/>
          <w:szCs w:val="22"/>
        </w:rPr>
        <w:t>ого</w:t>
      </w:r>
      <w:r w:rsidRPr="006B5602">
        <w:rPr>
          <w:sz w:val="22"/>
          <w:szCs w:val="22"/>
        </w:rPr>
        <w:t xml:space="preserve"> предусмотрена обязательная сертификация и/или подтверждение соответствия котор</w:t>
      </w:r>
      <w:r w:rsidR="001D1464" w:rsidRPr="006B5602">
        <w:rPr>
          <w:sz w:val="22"/>
          <w:szCs w:val="22"/>
        </w:rPr>
        <w:t>ого</w:t>
      </w:r>
      <w:r w:rsidRPr="006B5602">
        <w:rPr>
          <w:sz w:val="22"/>
          <w:szCs w:val="22"/>
        </w:rPr>
        <w:t xml:space="preserve"> осуществляется в форме принятия декларации о соответствии.</w:t>
      </w:r>
    </w:p>
    <w:p w:rsidR="00AA0EC7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</w:t>
      </w:r>
      <w:r w:rsidRPr="006B5602">
        <w:rPr>
          <w:sz w:val="22"/>
          <w:szCs w:val="22"/>
        </w:rPr>
        <w:lastRenderedPageBreak/>
        <w:t>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Федерации».</w:t>
      </w:r>
    </w:p>
    <w:p w:rsidR="001D6473" w:rsidRPr="006B5602" w:rsidRDefault="001D6473" w:rsidP="00DD6B5E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6.1.4. При поставке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Поставщиком должна быть обеспечена безопасность товара для жизни,</w:t>
      </w:r>
      <w:r w:rsidR="001F3F2D" w:rsidRPr="006B5602">
        <w:rPr>
          <w:sz w:val="22"/>
          <w:szCs w:val="22"/>
        </w:rPr>
        <w:t xml:space="preserve"> здоровья, имущества Заказчика</w:t>
      </w:r>
      <w:r w:rsidRPr="006B5602">
        <w:rPr>
          <w:sz w:val="22"/>
          <w:szCs w:val="22"/>
        </w:rPr>
        <w:t xml:space="preserve"> и окружающей среды при обычных условиях его использования, хранения, транспортировки и утилизации</w:t>
      </w:r>
      <w:r w:rsidR="00DD6B5E" w:rsidRPr="006B5602">
        <w:rPr>
          <w:sz w:val="22"/>
          <w:szCs w:val="22"/>
        </w:rPr>
        <w:t>.</w:t>
      </w:r>
    </w:p>
    <w:p w:rsidR="001D6473" w:rsidRPr="006B5602" w:rsidRDefault="001D6473" w:rsidP="001D647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6.1.5. Во время поставки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6.2. Требования к размерам, упаковке </w:t>
      </w:r>
      <w:r w:rsidR="00A32A67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овара: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 xml:space="preserve">6.2.1. </w:t>
      </w:r>
      <w:r w:rsidRPr="006B5602">
        <w:rPr>
          <w:sz w:val="22"/>
          <w:szCs w:val="22"/>
        </w:rPr>
        <w:t xml:space="preserve">Упаковка и маркировка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 xml:space="preserve">овара должны соответствовать требованиям </w:t>
      </w:r>
      <w:r w:rsidR="005764B4" w:rsidRPr="006B5602">
        <w:rPr>
          <w:sz w:val="22"/>
          <w:szCs w:val="22"/>
        </w:rPr>
        <w:t>технических регламентов, нормативно-технических документов</w:t>
      </w:r>
      <w:r w:rsidRPr="006B5602">
        <w:rPr>
          <w:sz w:val="22"/>
          <w:szCs w:val="22"/>
        </w:rPr>
        <w:t>, а упаковка и маркировка импортного товара – международным стандартам упаковки.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6.2.2.</w:t>
      </w:r>
      <w:r w:rsidRPr="006B5602">
        <w:rPr>
          <w:sz w:val="22"/>
          <w:szCs w:val="22"/>
        </w:rPr>
        <w:tab/>
        <w:t xml:space="preserve">Маркировка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должна содержать: наименование изделия, наименование фирмы-изготовителя, юридический адрес изготовителя, дату выпуска и гарантийный срок службы.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6.2.3.</w:t>
      </w:r>
      <w:r w:rsidRPr="006B5602">
        <w:rPr>
          <w:sz w:val="22"/>
          <w:szCs w:val="22"/>
        </w:rPr>
        <w:tab/>
        <w:t xml:space="preserve">Маркировка упаковки должна строго соответствовать маркировке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овара.</w:t>
      </w:r>
    </w:p>
    <w:p w:rsidR="001D6473" w:rsidRPr="006B5602" w:rsidRDefault="001D6473" w:rsidP="001D6473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6.2.4.</w:t>
      </w:r>
      <w:r w:rsidRPr="006B5602">
        <w:rPr>
          <w:sz w:val="22"/>
          <w:szCs w:val="22"/>
        </w:rPr>
        <w:tab/>
        <w:t xml:space="preserve">Упаковка должна обеспечивать сохранность </w:t>
      </w:r>
      <w:r w:rsidR="0094022E" w:rsidRPr="006B5602">
        <w:rPr>
          <w:sz w:val="22"/>
          <w:szCs w:val="22"/>
        </w:rPr>
        <w:t>Т</w:t>
      </w:r>
      <w:r w:rsidRPr="006B5602">
        <w:rPr>
          <w:sz w:val="22"/>
          <w:szCs w:val="22"/>
        </w:rPr>
        <w:t>овара при транспортировке и погрузо</w:t>
      </w:r>
      <w:r w:rsidRPr="006B5602">
        <w:rPr>
          <w:sz w:val="22"/>
          <w:szCs w:val="22"/>
        </w:rPr>
        <w:noBreakHyphen/>
        <w:t>разгрузочных работах к конечному месту эксплуатации.</w:t>
      </w:r>
    </w:p>
    <w:p w:rsidR="005764B4" w:rsidRPr="006B5602" w:rsidRDefault="005764B4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>6.2.5.</w:t>
      </w:r>
      <w:r w:rsidRPr="006B5602">
        <w:rPr>
          <w:sz w:val="22"/>
          <w:szCs w:val="22"/>
        </w:rPr>
        <w:t xml:space="preserve"> Уборка и вывоз упаковки, иного мусора, образовавшегося при поставке</w:t>
      </w:r>
      <w:r w:rsidR="00807C2C">
        <w:rPr>
          <w:sz w:val="22"/>
          <w:szCs w:val="22"/>
        </w:rPr>
        <w:t xml:space="preserve"> </w:t>
      </w:r>
      <w:r w:rsidRPr="006B5602">
        <w:rPr>
          <w:sz w:val="22"/>
          <w:szCs w:val="22"/>
        </w:rPr>
        <w:t>Товара производятся силами Поставщика или за его счет непосредственно по завершении поставки Товаров.</w:t>
      </w:r>
    </w:p>
    <w:p w:rsidR="005D3D05" w:rsidRPr="006B5602" w:rsidRDefault="005D3D05" w:rsidP="005764B4">
      <w:pPr>
        <w:tabs>
          <w:tab w:val="left" w:pos="1134"/>
        </w:tabs>
        <w:ind w:firstLine="540"/>
        <w:jc w:val="both"/>
        <w:rPr>
          <w:sz w:val="22"/>
          <w:szCs w:val="22"/>
        </w:rPr>
      </w:pPr>
    </w:p>
    <w:p w:rsidR="001D6473" w:rsidRPr="006B5602" w:rsidRDefault="001D6473" w:rsidP="001D6473">
      <w:pPr>
        <w:tabs>
          <w:tab w:val="left" w:pos="180"/>
        </w:tabs>
        <w:ind w:firstLine="540"/>
        <w:rPr>
          <w:b/>
          <w:sz w:val="22"/>
          <w:szCs w:val="22"/>
        </w:rPr>
      </w:pPr>
    </w:p>
    <w:p w:rsidR="001D6473" w:rsidRPr="006B5602" w:rsidRDefault="001D6473" w:rsidP="001D6473">
      <w:pPr>
        <w:numPr>
          <w:ilvl w:val="0"/>
          <w:numId w:val="12"/>
        </w:numPr>
        <w:tabs>
          <w:tab w:val="left" w:pos="180"/>
        </w:tabs>
        <w:ind w:left="0" w:firstLine="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ПОРЯДОК ОСУЩЕСТВЛЕНИЯ ЗАКАЗЧИКОМ</w:t>
      </w:r>
    </w:p>
    <w:p w:rsidR="001D6473" w:rsidRPr="006B5602" w:rsidRDefault="001D6473" w:rsidP="001D6473">
      <w:pPr>
        <w:tabs>
          <w:tab w:val="left" w:pos="18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ПРИЕМКИ ПОСТАВЛЯЕМ</w:t>
      </w:r>
      <w:r w:rsidR="001D1464" w:rsidRPr="006B5602">
        <w:rPr>
          <w:b/>
          <w:sz w:val="22"/>
          <w:szCs w:val="22"/>
        </w:rPr>
        <w:t>ОГО</w:t>
      </w:r>
      <w:r w:rsidRPr="006B5602">
        <w:rPr>
          <w:b/>
          <w:sz w:val="22"/>
          <w:szCs w:val="22"/>
        </w:rPr>
        <w:t xml:space="preserve"> ТОВАР</w:t>
      </w:r>
      <w:r w:rsidR="001D1464" w:rsidRPr="006B5602">
        <w:rPr>
          <w:b/>
          <w:sz w:val="22"/>
          <w:szCs w:val="22"/>
        </w:rPr>
        <w:t>А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7.1. 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комплектности, объему и качеству требованиям, установленным в настоящем Контракте.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включает: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соответствия ассортимента, количества, качества, цены поставленного Товара требованиям, установленным настоящим Контрактом;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проверку полноты и правильности оформления товарной накладной;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 контроль наличия / отсутствия повреждений транспортной и оригинальной упаковки;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- проверку наличия документов, удостоверяющих качество Товара: регистрационного удостоверения, паспорта производителя, сертификата соответствия или декларации </w:t>
      </w:r>
      <w:r w:rsidRPr="006B5602">
        <w:rPr>
          <w:sz w:val="22"/>
          <w:szCs w:val="22"/>
        </w:rPr>
        <w:br/>
        <w:t>о соответствии.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Приемка Товара по количеству и качеству производится в порядке, установленном постановлениями Госарбитража при Совете Министров СССР в инструкциях: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качеству» № П-7 от 25 апреля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1966 г</w:t>
        </w:r>
      </w:smartTag>
      <w:r w:rsidRPr="006B5602">
        <w:rPr>
          <w:sz w:val="22"/>
          <w:szCs w:val="22"/>
        </w:rPr>
        <w:t>.;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-</w:t>
      </w:r>
      <w:r w:rsidRPr="006B5602">
        <w:rPr>
          <w:sz w:val="22"/>
          <w:szCs w:val="22"/>
        </w:rPr>
        <w:tab/>
        <w:t xml:space="preserve">«О порядке приемки продукции производственно-технического назначения и товаров народного потребления по количеству» № П-6 от 15 июня </w:t>
      </w:r>
      <w:smartTag w:uri="urn:schemas-microsoft-com:office:smarttags" w:element="metricconverter">
        <w:smartTagPr>
          <w:attr w:name="ProductID" w:val="2005 г"/>
        </w:smartTagPr>
        <w:r w:rsidRPr="006B5602">
          <w:rPr>
            <w:sz w:val="22"/>
            <w:szCs w:val="22"/>
          </w:rPr>
          <w:t>1965 г</w:t>
        </w:r>
      </w:smartTag>
      <w:r w:rsidRPr="006B5602">
        <w:rPr>
          <w:sz w:val="22"/>
          <w:szCs w:val="22"/>
        </w:rPr>
        <w:t>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7.2. В день отгрузки Товара Поставщик обязан передать Заказчику подписанные оригиналы товарных накладных, акта сдачи-приемки товара, счетов-фактур, сертификаты соответствия и/или декларации о соответствии на Товар, для которого предусмотрена обязательная сертификация и/или подтверждение соответствия которого осуществляется в форме принятия декларации о соответствии, иные документы, подлежащие по условиям настоящего Контракта передаче Заказчику одновременно с поставкой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7.3. Заказчик в срок не позднее 5 (пяти) рабочих дней с момента отгрузки (передачи) товара и получения документов, указанных в п. 7.2. контракта, осуществляет приемку поставленного товара, проверяет предоставленные Поставщиком документы, проводит экспертизу выполнений условий Контракта (поставленного товара) и подписывает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7.4. Сдача-приемка Товара осуществляется после выполнения Поставщиком обязательств, указанных в пункте 5.3 настоящего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7.5. По итогам приемки Товара при наличии документов, указанных в п. 7.2. настоящего Контракта, и при отсутствии претензий относительно качества, количества, ассортимента, комплектности и других характеристик Товара, а также при выполнении Поставщиком обязательств, указанных в пункте 5.3 настоящего Контракта Заказчик подписывает товарно-транспортные накладные и акт сдачи-приемки товара.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>В случае несогласия Заказчика с актом сдачи-приемки товара, представленным Поставщиком, Заказчик самостоятельно формирует 2 экземпляра акта сдачи-приемки товара, подписывает их и направляет Поставщику. Поставщик обязан подписать их и предоставить Заказчику 1 экземпляр акта в течение 2 рабочих дней с момента его получения. В случае непредоставления Поставщиком акта сдачи-приемки товара в течение 2 рабочих дней</w:t>
      </w:r>
      <w:r w:rsidR="00807C2C">
        <w:rPr>
          <w:sz w:val="22"/>
          <w:szCs w:val="22"/>
        </w:rPr>
        <w:t xml:space="preserve"> </w:t>
      </w:r>
      <w:r w:rsidRPr="006B5602">
        <w:rPr>
          <w:sz w:val="22"/>
          <w:szCs w:val="22"/>
        </w:rPr>
        <w:t>с момента его получения либо возражений по нему Заказчик считает, что Поставщик согласен с актом сдачи-приемки товара, подписанным Заказчиком.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7.6. Внесение каких-либо изменений в одностороннем порядке в текст товарно-транспортной накладной после ее составления не допускается. Внесение любых исправлений может осуществляться только по согласованию Сторон и должно быть удостоверено подписями их ответственных представителей.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7.7. Заказчик вправе отказаться от приемки поставленного Товара в случае обнаружения недостатков, которые исключают эксплуатацию Товара и не могут быть устранены Поставщиком. Причиной отказа в приемке поставленного Товара может быть: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несоответствие количества Товара, указанного в Приложении № 1 к настоящему Контракту – фактически поставленному;</w:t>
      </w:r>
    </w:p>
    <w:p w:rsidR="00175123" w:rsidRPr="006B5602" w:rsidRDefault="00AA0EC7" w:rsidP="00AA0EC7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Единый перечень продукции, подлежащей обязательной сертификации, а также единый перечень продукции, подлежащей декларированию, утвержден постановлением Правительства Российской Федерации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31.12.2020 № 2467 и признании утратившими силу некоторых актов Правительства Российской Федерации»</w:t>
      </w:r>
      <w:r w:rsidR="00175123" w:rsidRPr="006B5602">
        <w:rPr>
          <w:sz w:val="22"/>
          <w:szCs w:val="22"/>
        </w:rPr>
        <w:t>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отсутствие паспортов, иной  документации, требуемой в соответствии с законодательством Российской Федерации;</w:t>
      </w:r>
    </w:p>
    <w:p w:rsidR="00175123" w:rsidRPr="006B5602" w:rsidRDefault="00175123" w:rsidP="00175123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6B5602">
        <w:rPr>
          <w:rFonts w:ascii="Times New Roman" w:hAnsi="Times New Roman" w:cs="Times New Roman"/>
          <w:sz w:val="22"/>
          <w:szCs w:val="22"/>
        </w:rPr>
        <w:t>неправильное оформление документов.</w:t>
      </w:r>
    </w:p>
    <w:p w:rsidR="00BD4D95" w:rsidRPr="006B5602" w:rsidRDefault="00BD4D95" w:rsidP="001745F4">
      <w:pPr>
        <w:rPr>
          <w:b/>
          <w:sz w:val="22"/>
          <w:szCs w:val="22"/>
        </w:rPr>
      </w:pPr>
    </w:p>
    <w:p w:rsidR="001D6473" w:rsidRPr="006B5602" w:rsidRDefault="001D6473" w:rsidP="001D6473">
      <w:pPr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 ПРАВА И ОБЯЗАННОСТИ СТОРОН</w:t>
      </w:r>
    </w:p>
    <w:p w:rsidR="001745F4" w:rsidRPr="006B5602" w:rsidRDefault="001D6473" w:rsidP="001745F4">
      <w:pPr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8.1. Заказчик обязан: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8.1.1. Осуществлять контроль за порядком и сроками поставки Товаров.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sz w:val="22"/>
          <w:szCs w:val="22"/>
        </w:rPr>
        <w:t>8.1.2.</w:t>
      </w:r>
      <w:r w:rsidRPr="006B5602">
        <w:rPr>
          <w:bCs/>
          <w:spacing w:val="4"/>
          <w:sz w:val="22"/>
          <w:szCs w:val="22"/>
        </w:rPr>
        <w:t xml:space="preserve"> Провести экспертизу поставленного Товара для проверки его соответствия условиям настоящего Контракта.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bCs/>
          <w:spacing w:val="4"/>
          <w:sz w:val="22"/>
          <w:szCs w:val="22"/>
        </w:rPr>
        <w:t>8.1.3. Осуществить приемку поставленного Товара в соответствии с условиями настоящего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8.1.4. Оплатить поставленный Товар в порядке и сроки, определенные настоящим Контрактом.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bCs/>
          <w:spacing w:val="4"/>
          <w:sz w:val="22"/>
          <w:szCs w:val="22"/>
        </w:rPr>
        <w:t>8.1.5. Письменно извещать Поставщика об изменениях бухгалтерских реквизитов, наименований, адресов и ответственных лиц Заказчика.</w:t>
      </w:r>
    </w:p>
    <w:p w:rsidR="00175123" w:rsidRPr="006B5602" w:rsidRDefault="00175123" w:rsidP="00175123">
      <w:pPr>
        <w:ind w:firstLine="540"/>
        <w:jc w:val="both"/>
        <w:rPr>
          <w:bCs/>
          <w:spacing w:val="4"/>
          <w:sz w:val="22"/>
          <w:szCs w:val="22"/>
        </w:rPr>
      </w:pPr>
      <w:r w:rsidRPr="006B5602">
        <w:rPr>
          <w:sz w:val="22"/>
          <w:szCs w:val="22"/>
        </w:rPr>
        <w:t xml:space="preserve">8.1.6. Направлять Поставщику заказ на поставку Товара в соответствии </w:t>
      </w:r>
      <w:r w:rsidRPr="006B5602">
        <w:rPr>
          <w:sz w:val="22"/>
          <w:szCs w:val="22"/>
        </w:rPr>
        <w:br/>
        <w:t>с п. 4.1.1 настоящего Контракта</w:t>
      </w:r>
    </w:p>
    <w:p w:rsidR="003B3E7C" w:rsidRPr="006B5602" w:rsidRDefault="003B3E7C" w:rsidP="003B3E7C">
      <w:pPr>
        <w:pStyle w:val="1"/>
        <w:numPr>
          <w:ilvl w:val="0"/>
          <w:numId w:val="0"/>
        </w:num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 Заказчик вправе: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8.2.1. Требовать от Поставщика надлежащего исполнения обязательств в соответствии с условиями Контракта. Отказаться от приемки Товара (части партии Товара), не соответствующего условиям Контракта с отнесением на Поставщика расходов по его вывозу с территории Заказчика и доставке Заказчику Товара, соответствующего условиям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8.2.2. Требовать от Поставщика представления надлежащим образом оформленных документов, подтверждающих исполнение обязательств в соответствии с условиями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8.2.3. Запрашивать у Поставщика информацию о ходе и состоянии исполнения обязательств Поставщика по настоящему Контракту.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8.2.4. Для проверки соответствия качества поставляемых Товаров привлекать независимых экспертов.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8.2.5. Ссылаться на недостатки поставляемых Товаров, в том числе в части количества, ассортимента, комплектности и стоимости этих Товаров.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8.2.6. В случае неуплаты Поставщиком в добровольном порядке предусмотренных настоящим Контрактом сумм неустойки (пеней, штрафов) взыскивать их в судебном порядке.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8.2.7. При обнаружении несоответствия количества, ассортимента, комплектности и стоимости поставленных Товаров условиям Контракта требовать от полномочных представителей Поставщика представления разъяснений в отношении соответствия поставленных Товаров условиям Контракта.</w:t>
      </w:r>
    </w:p>
    <w:p w:rsidR="00175123" w:rsidRPr="006B5602" w:rsidRDefault="00175123" w:rsidP="00175123">
      <w:pPr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8.2.8. </w:t>
      </w:r>
      <w:r w:rsidRPr="006B5602">
        <w:rPr>
          <w:color w:val="000000"/>
          <w:sz w:val="22"/>
          <w:szCs w:val="22"/>
        </w:rPr>
        <w:t>Принять решение об одностороннем отказе от исполнения настоящего Контракта в соответствии с гражданским законодательством Российской Федерации.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8.3. Поставщик обязан: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lastRenderedPageBreak/>
        <w:t>8.3.1. Своевременно и надлежащим образом поставить Товары в соответствии с условиями Контракта.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8.3.2. Представить по запросу Заказчика в сроки, указанные в таком запросе, информацию о ходе исполнения обязательств по настоящему Контракту.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8.3.3. 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адрес, указанный в настоящем Контракте.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8.3.4. Одновременно с поставкой Товара передать Заказчику надлежащим образом оформленные и подписанные со своей стороны: товарные накладные; акт сдачи-приемки товара, счета, счета-фактуры (если Поставщик является плательщиком НДС) и иные документы, предусмотренные настоящим Контрактом.</w:t>
      </w:r>
    </w:p>
    <w:p w:rsidR="00175123" w:rsidRPr="006B5602" w:rsidRDefault="00175123" w:rsidP="00175123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8.3.5. Обеспечить за свой счет устранение выявленных недостатков Товара или осуществить его соответствующую замену в порядке и на условиях, предусмотренных Контрактом.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8.3.6. Выполнить иные обязанности, предусмотренные действующим законодательством и настоящим Контрактом.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8.4. Поставщик вправе:</w:t>
      </w:r>
    </w:p>
    <w:p w:rsidR="00175123" w:rsidRPr="006B5602" w:rsidRDefault="00175123" w:rsidP="00175123">
      <w:pPr>
        <w:tabs>
          <w:tab w:val="left" w:pos="426"/>
        </w:tabs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8.4.1.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(-</w:t>
      </w:r>
      <w:proofErr w:type="spellStart"/>
      <w:r w:rsidRPr="006B5602">
        <w:rPr>
          <w:sz w:val="22"/>
          <w:szCs w:val="22"/>
        </w:rPr>
        <w:t>ами</w:t>
      </w:r>
      <w:proofErr w:type="spellEnd"/>
      <w:r w:rsidRPr="006B5602">
        <w:rPr>
          <w:sz w:val="22"/>
          <w:szCs w:val="22"/>
        </w:rPr>
        <w:t>) сдачи-приемки поставленных Товаров, подписанным Заказчиком и Поставщиком в порядке, предусмотренном условиями настоящего Контракта.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8.4.2. Осуществить досрочную отгрузку Товара по согласованию с Заказчиком и на основании Заказа Заказчика.</w:t>
      </w:r>
    </w:p>
    <w:p w:rsidR="00175123" w:rsidRPr="006B5602" w:rsidRDefault="00175123" w:rsidP="00175123">
      <w:pPr>
        <w:ind w:right="-5"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8.4.3. Запрашивать у Заказчика предоставления разъяснений и уточнений по вопросам поставки Товаров в рамках настоящего Контракта.</w:t>
      </w:r>
    </w:p>
    <w:p w:rsidR="00B95241" w:rsidRPr="006B5602" w:rsidRDefault="00B95241" w:rsidP="00A35B76">
      <w:pPr>
        <w:ind w:right="-5"/>
        <w:jc w:val="both"/>
        <w:rPr>
          <w:sz w:val="22"/>
          <w:szCs w:val="22"/>
        </w:rPr>
      </w:pPr>
    </w:p>
    <w:p w:rsidR="00BD4D95" w:rsidRPr="006B5602" w:rsidRDefault="00BD4D95" w:rsidP="001C5929">
      <w:pPr>
        <w:pStyle w:val="ab"/>
        <w:suppressLineNumbers/>
        <w:suppressAutoHyphens/>
        <w:spacing w:after="0"/>
        <w:ind w:left="0"/>
        <w:jc w:val="center"/>
        <w:rPr>
          <w:rFonts w:ascii="Times New Roman" w:hAnsi="Times New Roman"/>
          <w:b/>
          <w:caps/>
          <w:sz w:val="22"/>
          <w:szCs w:val="22"/>
        </w:rPr>
      </w:pPr>
      <w:r w:rsidRPr="006B5602">
        <w:rPr>
          <w:rFonts w:ascii="Times New Roman" w:hAnsi="Times New Roman"/>
          <w:b/>
          <w:sz w:val="22"/>
          <w:szCs w:val="22"/>
        </w:rPr>
        <w:t xml:space="preserve">9. </w:t>
      </w:r>
      <w:r w:rsidRPr="006B5602">
        <w:rPr>
          <w:rFonts w:ascii="Times New Roman" w:hAnsi="Times New Roman"/>
          <w:b/>
          <w:caps/>
          <w:sz w:val="22"/>
          <w:szCs w:val="22"/>
        </w:rPr>
        <w:t>Ответственность сторон и иные последствия</w:t>
      </w:r>
    </w:p>
    <w:p w:rsidR="00BD4D95" w:rsidRPr="006B5602" w:rsidRDefault="00BD4D95" w:rsidP="001C5929">
      <w:pPr>
        <w:jc w:val="center"/>
        <w:rPr>
          <w:b/>
          <w:sz w:val="22"/>
          <w:szCs w:val="22"/>
        </w:rPr>
      </w:pPr>
      <w:r w:rsidRPr="006B5602">
        <w:rPr>
          <w:b/>
          <w:caps/>
          <w:sz w:val="22"/>
          <w:szCs w:val="22"/>
        </w:rPr>
        <w:t>нарушения обязательств</w:t>
      </w:r>
    </w:p>
    <w:p w:rsidR="00722F7C" w:rsidRPr="006B5602" w:rsidRDefault="00722F7C" w:rsidP="00722F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 Заказчик и </w:t>
      </w:r>
      <w:r w:rsidRPr="003A6CA0">
        <w:rPr>
          <w:sz w:val="22"/>
          <w:szCs w:val="22"/>
        </w:rPr>
        <w:t>Поставщик</w:t>
      </w:r>
      <w:r w:rsidRPr="003A6CA0">
        <w:rPr>
          <w:rFonts w:eastAsia="Calibri"/>
          <w:sz w:val="22"/>
          <w:szCs w:val="22"/>
        </w:rPr>
        <w:t xml:space="preserve"> </w:t>
      </w:r>
      <w:r w:rsidRPr="006B5602">
        <w:rPr>
          <w:rFonts w:eastAsia="Calibri"/>
          <w:sz w:val="22"/>
          <w:szCs w:val="22"/>
        </w:rPr>
        <w:t>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Федерации.</w:t>
      </w:r>
    </w:p>
    <w:p w:rsidR="00722F7C" w:rsidRPr="006B5602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6B5602">
        <w:rPr>
          <w:rFonts w:eastAsia="Calibri"/>
          <w:bCs/>
          <w:sz w:val="22"/>
          <w:szCs w:val="22"/>
        </w:rPr>
        <w:t>9.2.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влияющие на исполнения обстоятельств по Контракту, другие чрезвычайные обстоятельства.</w:t>
      </w:r>
    </w:p>
    <w:p w:rsidR="00722F7C" w:rsidRPr="006B5602" w:rsidRDefault="00722F7C" w:rsidP="00722F7C">
      <w:pPr>
        <w:shd w:val="clear" w:color="auto" w:fill="FFFFFF"/>
        <w:tabs>
          <w:tab w:val="left" w:pos="-3780"/>
          <w:tab w:val="left" w:pos="-3420"/>
        </w:tabs>
        <w:ind w:firstLine="567"/>
        <w:jc w:val="both"/>
        <w:rPr>
          <w:rFonts w:eastAsia="Calibri"/>
          <w:bCs/>
          <w:sz w:val="22"/>
          <w:szCs w:val="22"/>
        </w:rPr>
      </w:pPr>
      <w:r w:rsidRPr="006B5602">
        <w:rPr>
          <w:rFonts w:eastAsia="Calibri"/>
          <w:bCs/>
          <w:sz w:val="22"/>
          <w:szCs w:val="22"/>
        </w:rPr>
        <w:t xml:space="preserve">9.3. В случае наступления обстоятельств, указанных в пункте </w:t>
      </w:r>
      <w:r w:rsidR="008A32BC" w:rsidRPr="006B5602">
        <w:rPr>
          <w:rFonts w:eastAsia="Calibri"/>
          <w:bCs/>
          <w:sz w:val="22"/>
          <w:szCs w:val="22"/>
        </w:rPr>
        <w:t>9</w:t>
      </w:r>
      <w:r w:rsidRPr="006B5602">
        <w:rPr>
          <w:rFonts w:eastAsia="Calibri"/>
          <w:bCs/>
          <w:sz w:val="22"/>
          <w:szCs w:val="22"/>
        </w:rPr>
        <w:t>.2. Контракта, Сторона, которая не в состоянии исполнить взятые на себя обязательства, должна в пятидневный срок с момента их наступления сообщить об этом другой Стороне в письменной форме. С момента наступления форс-мажорных обстоятельств действие Контракта приостанавливается до момента, определяемого соглашением Сторон.</w:t>
      </w:r>
    </w:p>
    <w:p w:rsidR="003B3E7C" w:rsidRPr="006B5602" w:rsidRDefault="003B3E7C" w:rsidP="003B3E7C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9.4. При невыполнении или ненадлежащем выполнении Сторонами обязательств по Контракту Стороны несут ответственность в соответствии с постановлением Правительства РФ от 30.08.2017 N 1042 "Об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N 570 и признании утратившим силу постановления Правительства Российской Федерации от 25 ноября 2013 г. N 1063".</w:t>
      </w:r>
    </w:p>
    <w:p w:rsidR="00116982" w:rsidRPr="006B5602" w:rsidRDefault="00116982" w:rsidP="00722F7C">
      <w:pPr>
        <w:tabs>
          <w:tab w:val="left" w:pos="930"/>
        </w:tabs>
        <w:ind w:firstLine="567"/>
        <w:jc w:val="both"/>
        <w:rPr>
          <w:rFonts w:eastAsia="Calibri"/>
          <w:b/>
          <w:sz w:val="22"/>
          <w:szCs w:val="22"/>
        </w:rPr>
      </w:pPr>
      <w:r w:rsidRPr="006B5602">
        <w:rPr>
          <w:rFonts w:eastAsia="Calibri"/>
          <w:b/>
          <w:sz w:val="22"/>
          <w:szCs w:val="22"/>
        </w:rPr>
        <w:t>9.5. Ответственность Заказчика:</w:t>
      </w:r>
    </w:p>
    <w:p w:rsidR="00116982" w:rsidRPr="006B5602" w:rsidRDefault="00116982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9.5.1.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16982" w:rsidRPr="006B5602" w:rsidRDefault="00116982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9.5.2.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Размер пени устанавливается </w:t>
      </w:r>
      <w:r w:rsidR="00B61FE6" w:rsidRPr="006B5602">
        <w:rPr>
          <w:rFonts w:eastAsia="Calibri"/>
          <w:sz w:val="22"/>
          <w:szCs w:val="22"/>
        </w:rPr>
        <w:br/>
      </w:r>
      <w:r w:rsidRPr="006B5602">
        <w:rPr>
          <w:rFonts w:eastAsia="Calibri"/>
          <w:sz w:val="22"/>
          <w:szCs w:val="22"/>
        </w:rPr>
        <w:lastRenderedPageBreak/>
        <w:t>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9.5.3.</w:t>
      </w:r>
      <w:r w:rsidR="00116982" w:rsidRPr="006B5602">
        <w:rPr>
          <w:rFonts w:eastAsia="Calibri"/>
          <w:sz w:val="22"/>
          <w:szCs w:val="22"/>
        </w:rPr>
        <w:t>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Правительством Российской Федерации.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9.5.4</w:t>
      </w:r>
      <w:r w:rsidR="00116982" w:rsidRPr="006B5602">
        <w:rPr>
          <w:rFonts w:eastAsia="Calibri"/>
          <w:sz w:val="22"/>
          <w:szCs w:val="22"/>
        </w:rPr>
        <w:t>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116982" w:rsidRPr="006B5602" w:rsidRDefault="00116982" w:rsidP="003B3E7C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1000 рублей, если цена Контракта не превышает 3 млн. рублей (включительно);</w:t>
      </w:r>
    </w:p>
    <w:p w:rsidR="00116982" w:rsidRPr="006B5602" w:rsidRDefault="00D25CC4" w:rsidP="00116982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9.5.5</w:t>
      </w:r>
      <w:r w:rsidR="00116982" w:rsidRPr="006B5602">
        <w:rPr>
          <w:rFonts w:eastAsia="Calibri"/>
          <w:sz w:val="22"/>
          <w:szCs w:val="22"/>
        </w:rPr>
        <w:t>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b/>
          <w:sz w:val="22"/>
          <w:szCs w:val="22"/>
          <w:lang w:eastAsia="ar-SA"/>
        </w:rPr>
      </w:pPr>
      <w:r w:rsidRPr="006B5602">
        <w:rPr>
          <w:b/>
          <w:sz w:val="22"/>
          <w:szCs w:val="22"/>
          <w:lang w:eastAsia="ar-SA"/>
        </w:rPr>
        <w:t>9.6. Ответственность Поставщика: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9.6.1. В случае просрочки исполнения Поставщиком обязательств</w:t>
      </w:r>
      <w:r w:rsidRPr="006B5602">
        <w:rPr>
          <w:color w:val="4F6228"/>
          <w:sz w:val="22"/>
          <w:szCs w:val="22"/>
          <w:lang w:eastAsia="ar-SA"/>
        </w:rPr>
        <w:t>,</w:t>
      </w:r>
      <w:r w:rsidRPr="006B5602">
        <w:rPr>
          <w:sz w:val="22"/>
          <w:szCs w:val="22"/>
          <w:lang w:eastAsia="ar-SA"/>
        </w:rPr>
        <w:t xml:space="preserve"> предусмотренных Контрактом (в том числе гарантийного обязательства</w:t>
      </w:r>
      <w:r w:rsidRPr="006B5602">
        <w:rPr>
          <w:color w:val="4F6228"/>
          <w:sz w:val="22"/>
          <w:szCs w:val="22"/>
          <w:lang w:eastAsia="ar-SA"/>
        </w:rPr>
        <w:t>)</w:t>
      </w:r>
      <w:r w:rsidRPr="006B5602">
        <w:rPr>
          <w:sz w:val="22"/>
          <w:szCs w:val="22"/>
          <w:lang w:eastAsia="ar-SA"/>
        </w:rPr>
        <w:t>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D3EBD" w:rsidRPr="006B5602" w:rsidRDefault="00AD3EBD" w:rsidP="00AD3EBD">
      <w:pPr>
        <w:tabs>
          <w:tab w:val="left" w:pos="2478"/>
        </w:tabs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9.6.2. Пеня начисляется за каждый день просрочки исполнения Поставщиком обязательства предусмотренного Контрактом, начиная со дня, следующего после дня истечения установленного Контрактом  срока исполнения обязательства, 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AD3EBD" w:rsidRPr="006B5602" w:rsidRDefault="00AD3EBD" w:rsidP="00AD3EBD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9.6.3. Штрафы начисляются за неисполнение или ненадлежащее исполнение Поставщиком 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Правительством Российской Федерации, за исключением случаев, </w:t>
      </w:r>
      <w:r w:rsidRPr="006B5602">
        <w:rPr>
          <w:sz w:val="22"/>
          <w:szCs w:val="22"/>
        </w:rPr>
        <w:br/>
        <w:t>если законодательством Российской Федерации установлен иной порядок начисления штрафов.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9.6.4.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 (в том числе гарантийного обязательства), размер штрафа устанавливается в следующем порядке (за исключением случаев, предусмотренных п. 9.6.5., п. 9.6.6. настоящего Контракта):</w:t>
      </w:r>
    </w:p>
    <w:p w:rsidR="00AD3EBD" w:rsidRPr="006B5602" w:rsidRDefault="00AD3EBD" w:rsidP="00D25CC4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</w:rPr>
      </w:pPr>
      <w:r w:rsidRPr="006B5602">
        <w:rPr>
          <w:sz w:val="22"/>
          <w:szCs w:val="22"/>
        </w:rPr>
        <w:t>10 процентов цены Контракта (этапа) в случае, если цена Контракта (этапа) не превышает 3 млн. рублей;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9.6.5.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 (при наличии в Контракте таких обязательств), размер штрафа устанавливается в следующем порядке:</w:t>
      </w:r>
    </w:p>
    <w:p w:rsidR="00AD3EBD" w:rsidRPr="006B5602" w:rsidRDefault="00AD3EBD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1000 рублей, если цена Контракта не превышает 3 млн. рублей;</w:t>
      </w:r>
    </w:p>
    <w:p w:rsidR="00AD3EBD" w:rsidRPr="006B5602" w:rsidRDefault="00D25CC4" w:rsidP="00AD3EBD">
      <w:pPr>
        <w:widowControl w:val="0"/>
        <w:tabs>
          <w:tab w:val="left" w:pos="2478"/>
        </w:tabs>
        <w:suppressAutoHyphens/>
        <w:autoSpaceDE w:val="0"/>
        <w:ind w:firstLine="567"/>
        <w:jc w:val="both"/>
        <w:rPr>
          <w:sz w:val="22"/>
          <w:szCs w:val="22"/>
          <w:lang w:eastAsia="ar-SA"/>
        </w:rPr>
      </w:pPr>
      <w:r w:rsidRPr="006B5602">
        <w:rPr>
          <w:sz w:val="22"/>
          <w:szCs w:val="22"/>
          <w:lang w:eastAsia="ar-SA"/>
        </w:rPr>
        <w:t>9.6.6</w:t>
      </w:r>
      <w:r w:rsidR="00AD3EBD" w:rsidRPr="006B5602">
        <w:rPr>
          <w:sz w:val="22"/>
          <w:szCs w:val="22"/>
          <w:lang w:eastAsia="ar-SA"/>
        </w:rPr>
        <w:t>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AD3EBD" w:rsidRPr="006B5602" w:rsidRDefault="00D25CC4" w:rsidP="00AD3EBD">
      <w:pPr>
        <w:tabs>
          <w:tab w:val="left" w:pos="930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9.6.7</w:t>
      </w:r>
      <w:r w:rsidR="00AD3EBD" w:rsidRPr="006B5602">
        <w:rPr>
          <w:rFonts w:eastAsia="Calibri"/>
          <w:sz w:val="22"/>
          <w:szCs w:val="22"/>
        </w:rPr>
        <w:t xml:space="preserve">. Уплата неустойки (штрафов, пеней)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</w:t>
      </w:r>
      <w:r w:rsidR="00AD3EBD" w:rsidRPr="006B5602">
        <w:rPr>
          <w:sz w:val="22"/>
          <w:szCs w:val="22"/>
        </w:rPr>
        <w:t>Поставщика</w:t>
      </w:r>
      <w:r w:rsidR="00AD3EBD" w:rsidRPr="006B5602">
        <w:rPr>
          <w:rFonts w:eastAsia="Calibri"/>
          <w:sz w:val="22"/>
          <w:szCs w:val="22"/>
        </w:rPr>
        <w:t xml:space="preserve"> от исполнения этих обязательств в натуре.</w:t>
      </w:r>
    </w:p>
    <w:p w:rsidR="00AD3EBD" w:rsidRPr="006B5602" w:rsidRDefault="00AD3EBD" w:rsidP="00AD3EBD">
      <w:pPr>
        <w:pStyle w:val="20"/>
        <w:ind w:right="0" w:firstLine="567"/>
        <w:jc w:val="both"/>
        <w:rPr>
          <w:rFonts w:eastAsia="Calibri"/>
          <w:b w:val="0"/>
          <w:sz w:val="22"/>
          <w:szCs w:val="22"/>
        </w:rPr>
      </w:pPr>
      <w:r w:rsidRPr="006B5602">
        <w:rPr>
          <w:rFonts w:eastAsia="Calibri"/>
          <w:b w:val="0"/>
          <w:sz w:val="22"/>
          <w:szCs w:val="22"/>
        </w:rPr>
        <w:t>9.7. Указанная в настоящем Контракте неустойка (штраф, пеня) взимается за каждое нарушение в отдельности.</w:t>
      </w:r>
    </w:p>
    <w:p w:rsidR="00AD3EBD" w:rsidRPr="006B5602" w:rsidRDefault="00AD3EBD" w:rsidP="00AD3EBD">
      <w:pPr>
        <w:tabs>
          <w:tab w:val="left" w:pos="1134"/>
        </w:tabs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9.8. </w:t>
      </w:r>
      <w:r w:rsidRPr="006B5602">
        <w:rPr>
          <w:sz w:val="22"/>
          <w:szCs w:val="22"/>
        </w:rPr>
        <w:t>Поставщик</w:t>
      </w:r>
      <w:r w:rsidRPr="006B5602">
        <w:rPr>
          <w:rFonts w:eastAsia="Calibri"/>
          <w:sz w:val="22"/>
          <w:szCs w:val="22"/>
        </w:rPr>
        <w:t xml:space="preserve"> освобождается от уплаты неустойки (штрафа, пени) если докажет, что просрочка исполнения указанного обязательства произошла вследствие непреодолимой силы или по вине Заказчика.</w:t>
      </w:r>
    </w:p>
    <w:p w:rsidR="00AD3EBD" w:rsidRPr="006B5602" w:rsidRDefault="00AD3EBD" w:rsidP="00AD3EBD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9.9. </w:t>
      </w:r>
      <w:r w:rsidRPr="006B5602">
        <w:rPr>
          <w:rFonts w:eastAsia="Calibri"/>
          <w:bCs/>
          <w:sz w:val="22"/>
          <w:szCs w:val="22"/>
        </w:rPr>
        <w:t xml:space="preserve">Настоящий Контракт </w:t>
      </w:r>
      <w:r w:rsidRPr="006B5602">
        <w:rPr>
          <w:rFonts w:eastAsia="Calibri"/>
          <w:sz w:val="22"/>
          <w:szCs w:val="22"/>
        </w:rPr>
        <w:t xml:space="preserve">может быть расторгнут по соглашению сторон, по решению суда, в случае одностороннего отказа Заказчика от исполнения контракта в соответствии </w:t>
      </w:r>
      <w:r w:rsidRPr="006B5602">
        <w:rPr>
          <w:rFonts w:eastAsia="Calibri"/>
          <w:sz w:val="22"/>
          <w:szCs w:val="22"/>
        </w:rPr>
        <w:br/>
        <w:t>со ст. 95 Федерального закона от 05.04.2013 № 44-ФЗ "О контрактной системе в сфере закупок товаров, работ, услуг для обеспечения государственных и муниципальных нужд" и Гражданским кодексом Российской Федерации.</w:t>
      </w:r>
    </w:p>
    <w:p w:rsidR="00AD3EBD" w:rsidRPr="006B5602" w:rsidRDefault="00AD3EBD" w:rsidP="00AD3EBD">
      <w:pPr>
        <w:autoSpaceDE w:val="0"/>
        <w:autoSpaceDN w:val="0"/>
        <w:adjustRightInd w:val="0"/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9.10. Заказчик вправе </w:t>
      </w:r>
      <w:r w:rsidRPr="006B5602">
        <w:rPr>
          <w:sz w:val="22"/>
          <w:szCs w:val="22"/>
        </w:rPr>
        <w:t xml:space="preserve">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</w:t>
      </w:r>
      <w:r w:rsidRPr="006B5602">
        <w:rPr>
          <w:rFonts w:eastAsia="Calibri"/>
          <w:sz w:val="22"/>
          <w:szCs w:val="22"/>
        </w:rPr>
        <w:t xml:space="preserve">ч. 9-23 </w:t>
      </w:r>
      <w:r w:rsidRPr="006B5602">
        <w:rPr>
          <w:sz w:val="22"/>
          <w:szCs w:val="22"/>
        </w:rPr>
        <w:t xml:space="preserve">ст. 95 </w:t>
      </w:r>
      <w:r w:rsidRPr="006B5602">
        <w:rPr>
          <w:sz w:val="22"/>
          <w:szCs w:val="22"/>
        </w:rPr>
        <w:lastRenderedPageBreak/>
        <w:t xml:space="preserve">Федерального закона </w:t>
      </w:r>
      <w:r w:rsidRPr="006B5602">
        <w:rPr>
          <w:rFonts w:eastAsia="Calibri"/>
          <w:sz w:val="22"/>
          <w:szCs w:val="22"/>
        </w:rPr>
        <w:t>от 05.04.2013 № 44-ФЗ "О контрактной системе в сфере закупок товаров, работ, услуг для обеспечения государственных и муниципальных нужд"</w:t>
      </w:r>
      <w:r w:rsidRPr="006B5602">
        <w:rPr>
          <w:sz w:val="22"/>
          <w:szCs w:val="22"/>
        </w:rPr>
        <w:t>.</w:t>
      </w:r>
    </w:p>
    <w:p w:rsidR="00AD3EBD" w:rsidRPr="006B5602" w:rsidRDefault="00AD3EBD" w:rsidP="00AD3EBD">
      <w:pPr>
        <w:tabs>
          <w:tab w:val="left" w:pos="930"/>
        </w:tabs>
        <w:ind w:firstLine="567"/>
        <w:jc w:val="both"/>
        <w:rPr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9.11. </w:t>
      </w:r>
      <w:r w:rsidRPr="006B5602">
        <w:rPr>
          <w:sz w:val="22"/>
          <w:szCs w:val="22"/>
        </w:rPr>
        <w:t xml:space="preserve">Решение Заказчика об одностороннем отказе от исполнения контракта вступает </w:t>
      </w:r>
      <w:r w:rsidRPr="006B5602">
        <w:rPr>
          <w:sz w:val="22"/>
          <w:szCs w:val="22"/>
        </w:rPr>
        <w:br/>
        <w:t>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контракта.</w:t>
      </w:r>
    </w:p>
    <w:p w:rsidR="00AD3EBD" w:rsidRPr="006B5602" w:rsidRDefault="00AD3EBD" w:rsidP="00AD3EBD">
      <w:pPr>
        <w:ind w:firstLine="567"/>
        <w:jc w:val="both"/>
        <w:rPr>
          <w:rFonts w:eastAsia="Calibri"/>
          <w:sz w:val="22"/>
          <w:szCs w:val="22"/>
        </w:rPr>
      </w:pPr>
      <w:r w:rsidRPr="006B5602">
        <w:rPr>
          <w:rFonts w:eastAsia="Calibri"/>
          <w:sz w:val="22"/>
          <w:szCs w:val="22"/>
        </w:rPr>
        <w:t>9.12. Убытки, причиненные Заказчику в связи с неисполнением или ненадлежащим исполнением Контракта поставщиком, подлежат возмещению помимо суммы неустойки (пени, штрафа).</w:t>
      </w:r>
    </w:p>
    <w:p w:rsidR="00C35920" w:rsidRPr="006B5602" w:rsidRDefault="00C35920" w:rsidP="00C35920">
      <w:pPr>
        <w:ind w:firstLine="540"/>
        <w:jc w:val="both"/>
        <w:rPr>
          <w:sz w:val="22"/>
          <w:szCs w:val="22"/>
        </w:rPr>
      </w:pPr>
      <w:r w:rsidRPr="006B5602">
        <w:rPr>
          <w:rFonts w:eastAsia="Calibri"/>
          <w:sz w:val="22"/>
          <w:szCs w:val="22"/>
        </w:rPr>
        <w:t xml:space="preserve">9.13. Заказчик обязан принять решение об одностороннем отказе от исполнения контракта, если в ходе исполнения контракта установлено, что Поставщик и (или) поставляемый товар не соответствуют установленным </w:t>
      </w:r>
      <w:r w:rsidRPr="006B5602">
        <w:rPr>
          <w:sz w:val="22"/>
          <w:szCs w:val="22"/>
        </w:rPr>
        <w:t>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поставщика.</w:t>
      </w:r>
    </w:p>
    <w:p w:rsidR="00722F7C" w:rsidRPr="006B5602" w:rsidRDefault="00722F7C" w:rsidP="00BD4D95">
      <w:pPr>
        <w:spacing w:after="120"/>
        <w:ind w:firstLine="539"/>
        <w:jc w:val="both"/>
        <w:rPr>
          <w:sz w:val="22"/>
          <w:szCs w:val="22"/>
        </w:rPr>
      </w:pPr>
    </w:p>
    <w:p w:rsidR="001D6473" w:rsidRPr="006B5602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10. ТРЕБОВАНИЯ К СРОКУ И (ИЛИ) ОБЪЕМУ</w:t>
      </w:r>
    </w:p>
    <w:p w:rsidR="001D6473" w:rsidRPr="006B5602" w:rsidRDefault="001D6473" w:rsidP="001D6473">
      <w:pPr>
        <w:keepNext/>
        <w:keepLines/>
        <w:tabs>
          <w:tab w:val="left" w:pos="426"/>
          <w:tab w:val="num" w:pos="540"/>
        </w:tabs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ПРЕДОСТА</w:t>
      </w:r>
      <w:r w:rsidR="004A4547" w:rsidRPr="006B5602">
        <w:rPr>
          <w:b/>
          <w:sz w:val="22"/>
          <w:szCs w:val="22"/>
        </w:rPr>
        <w:t>ВЛЕНИЯ ГАРАНТИИ КАЧЕСТВА ТОВАРА, ТРЕБОВАНИЯ К СРОКУ ГОДНОСТИ ТОВАРА</w:t>
      </w:r>
    </w:p>
    <w:p w:rsidR="00112112" w:rsidRPr="00E5063D" w:rsidRDefault="006B5602" w:rsidP="00112112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10.1. </w:t>
      </w:r>
      <w:r w:rsidR="00112112" w:rsidRPr="00E5063D">
        <w:rPr>
          <w:sz w:val="22"/>
          <w:szCs w:val="22"/>
        </w:rPr>
        <w:t>Гарантия качества на поставляемый Товар предоставляется в соответствии с техническими документами на данный вид Товара.</w:t>
      </w:r>
    </w:p>
    <w:p w:rsidR="00112112" w:rsidRPr="00E5063D" w:rsidRDefault="00112112" w:rsidP="00112112">
      <w:pPr>
        <w:ind w:firstLine="540"/>
        <w:jc w:val="both"/>
        <w:rPr>
          <w:sz w:val="22"/>
          <w:szCs w:val="22"/>
        </w:rPr>
      </w:pPr>
      <w:r w:rsidRPr="00E5063D">
        <w:rPr>
          <w:sz w:val="22"/>
          <w:szCs w:val="22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AB1429" w:rsidRPr="006B5602" w:rsidRDefault="00AB1429" w:rsidP="00112112">
      <w:pPr>
        <w:autoSpaceDE w:val="0"/>
        <w:autoSpaceDN w:val="0"/>
        <w:adjustRightInd w:val="0"/>
        <w:ind w:firstLine="540"/>
        <w:jc w:val="both"/>
        <w:rPr>
          <w:b/>
          <w:sz w:val="22"/>
          <w:szCs w:val="22"/>
        </w:rPr>
      </w:pPr>
    </w:p>
    <w:p w:rsidR="001D6473" w:rsidRPr="006B5602" w:rsidRDefault="001D6473" w:rsidP="001D6473">
      <w:pPr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11. ПОРЯДОК РАССМОТРЕНИЯ СПОРОВ</w:t>
      </w:r>
    </w:p>
    <w:p w:rsidR="001D6473" w:rsidRPr="006B5602" w:rsidRDefault="001D6473" w:rsidP="001D6473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11.1. В случае возникновения споров в связи с выполнением обязательств по настоящему Контракту, они разрешаются Сторонами путем переговоров.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 xml:space="preserve">11.2. В случае невозможности Сторонами разрешения спора путем проведения переговоров, он рассматривается Арбитражным судом Санкт-Петербурга и Ленинградской области. 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11.3. Все претензии по выполнению условий настоящего Контракта (Акты о нарушении этих условий) должны заявляться Сторонами в письменной форме и направляться контрагенту заказным письмом или факсимильной связью.</w:t>
      </w:r>
    </w:p>
    <w:p w:rsidR="001D6473" w:rsidRPr="006B5602" w:rsidRDefault="001D6473" w:rsidP="00FA458D">
      <w:pPr>
        <w:shd w:val="clear" w:color="auto" w:fill="FFFFFF"/>
        <w:tabs>
          <w:tab w:val="left" w:pos="-3780"/>
        </w:tabs>
        <w:ind w:firstLine="540"/>
        <w:jc w:val="both"/>
        <w:rPr>
          <w:bCs/>
          <w:sz w:val="22"/>
          <w:szCs w:val="22"/>
        </w:rPr>
      </w:pPr>
    </w:p>
    <w:p w:rsidR="001D6473" w:rsidRPr="006B5602" w:rsidRDefault="001D6473" w:rsidP="00FA458D">
      <w:pPr>
        <w:ind w:firstLine="540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12. ПРОЧИЕ УСЛОВИЯ</w:t>
      </w:r>
    </w:p>
    <w:p w:rsidR="004F5796" w:rsidRPr="006B5602" w:rsidRDefault="004F5796" w:rsidP="004F5796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 xml:space="preserve">12.1. Любые изменения и дополнения к настоящему Контракту действительны </w:t>
      </w:r>
      <w:r w:rsidR="006A4E37" w:rsidRPr="006B5602">
        <w:rPr>
          <w:bCs/>
          <w:sz w:val="22"/>
          <w:szCs w:val="22"/>
        </w:rPr>
        <w:br/>
      </w:r>
      <w:r w:rsidRPr="006B5602">
        <w:rPr>
          <w:bCs/>
          <w:sz w:val="22"/>
          <w:szCs w:val="22"/>
        </w:rPr>
        <w:t>при условии, что они совершены в письменной форме, не противоречат действующему законодательству и подписаны у</w:t>
      </w:r>
      <w:r w:rsidR="006A4E37" w:rsidRPr="006B5602">
        <w:rPr>
          <w:bCs/>
          <w:sz w:val="22"/>
          <w:szCs w:val="22"/>
        </w:rPr>
        <w:t>полномоченными представителями С</w:t>
      </w:r>
      <w:r w:rsidRPr="006B5602">
        <w:rPr>
          <w:bCs/>
          <w:sz w:val="22"/>
          <w:szCs w:val="22"/>
        </w:rPr>
        <w:t>торон.</w:t>
      </w:r>
    </w:p>
    <w:p w:rsidR="00C5624D" w:rsidRPr="006B5602" w:rsidRDefault="00C5624D" w:rsidP="00C5624D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bCs/>
          <w:sz w:val="22"/>
          <w:szCs w:val="22"/>
        </w:rPr>
        <w:t xml:space="preserve">12.2. </w:t>
      </w:r>
      <w:r w:rsidRPr="006B5602">
        <w:rPr>
          <w:sz w:val="22"/>
          <w:szCs w:val="22"/>
        </w:rPr>
        <w:t xml:space="preserve">Контракт заключен в электронном виде. По согласованию сторон Контракт может быть дополнительно оформлен на бумажном носителе в </w:t>
      </w:r>
      <w:r w:rsidRPr="006B5602">
        <w:rPr>
          <w:bCs/>
          <w:sz w:val="22"/>
          <w:szCs w:val="22"/>
        </w:rPr>
        <w:t>2-х экземплярах</w:t>
      </w:r>
      <w:r w:rsidRPr="006B5602">
        <w:rPr>
          <w:sz w:val="22"/>
          <w:szCs w:val="22"/>
        </w:rPr>
        <w:t xml:space="preserve">, по одному </w:t>
      </w:r>
      <w:r w:rsidRPr="006B5602">
        <w:rPr>
          <w:bCs/>
          <w:sz w:val="22"/>
          <w:szCs w:val="22"/>
        </w:rPr>
        <w:t xml:space="preserve">для Заказчика </w:t>
      </w:r>
      <w:r w:rsidRPr="006B5602">
        <w:rPr>
          <w:sz w:val="22"/>
          <w:szCs w:val="22"/>
        </w:rPr>
        <w:t>и Поставщика.</w:t>
      </w:r>
    </w:p>
    <w:p w:rsidR="001D6473" w:rsidRPr="006B5602" w:rsidRDefault="001D6473" w:rsidP="00FA458D">
      <w:pPr>
        <w:pStyle w:val="ab"/>
        <w:suppressLineNumbers/>
        <w:suppressAutoHyphens/>
        <w:spacing w:after="0"/>
        <w:ind w:left="0" w:firstLine="540"/>
        <w:jc w:val="both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bCs/>
          <w:sz w:val="22"/>
          <w:szCs w:val="22"/>
        </w:rPr>
        <w:t>12.</w:t>
      </w:r>
      <w:r w:rsidR="0026514D" w:rsidRPr="006B5602">
        <w:rPr>
          <w:rFonts w:ascii="Times New Roman" w:hAnsi="Times New Roman"/>
          <w:bCs/>
          <w:sz w:val="22"/>
          <w:szCs w:val="22"/>
        </w:rPr>
        <w:t>3</w:t>
      </w:r>
      <w:r w:rsidRPr="006B5602">
        <w:rPr>
          <w:rFonts w:ascii="Times New Roman" w:hAnsi="Times New Roman"/>
          <w:bCs/>
          <w:sz w:val="22"/>
          <w:szCs w:val="22"/>
        </w:rPr>
        <w:t xml:space="preserve">. </w:t>
      </w:r>
      <w:r w:rsidRPr="006B5602">
        <w:rPr>
          <w:rFonts w:ascii="Times New Roman" w:hAnsi="Times New Roman"/>
          <w:sz w:val="22"/>
          <w:szCs w:val="22"/>
        </w:rPr>
        <w:t>При исполнении настоящего Контракта не допускается перемена Поставщика, за исключением случаев, если новый Поставщик является правопреемником Поставщика по Контракту вследствие реорганизации юридического лица в форме преобразования, слияния или присоединения.</w:t>
      </w:r>
    </w:p>
    <w:p w:rsidR="001865CA" w:rsidRPr="006B5602" w:rsidRDefault="00A30380" w:rsidP="00FA458D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12.4</w:t>
      </w:r>
      <w:r w:rsidR="001865CA" w:rsidRPr="006B5602">
        <w:rPr>
          <w:bCs/>
          <w:sz w:val="22"/>
          <w:szCs w:val="22"/>
        </w:rPr>
        <w:t xml:space="preserve">. </w:t>
      </w:r>
      <w:r w:rsidR="00334B37" w:rsidRPr="006B5602">
        <w:rPr>
          <w:bCs/>
          <w:sz w:val="22"/>
          <w:szCs w:val="22"/>
        </w:rPr>
        <w:t>Условия Контракта могут быть изменены по соглашению сторон в следующих случаях: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а) при снижении цены Контракта без изменения предусмотренных контрактом количества </w:t>
      </w:r>
      <w:r w:rsidR="00A30380" w:rsidRPr="006B5602">
        <w:rPr>
          <w:sz w:val="22"/>
          <w:szCs w:val="22"/>
        </w:rPr>
        <w:t>товара, качества поставляемого Т</w:t>
      </w:r>
      <w:r w:rsidRPr="006B5602">
        <w:rPr>
          <w:sz w:val="22"/>
          <w:szCs w:val="22"/>
        </w:rPr>
        <w:t xml:space="preserve">овара и иных условий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онтракта;</w:t>
      </w:r>
    </w:p>
    <w:p w:rsidR="00334B37" w:rsidRPr="006B5602" w:rsidRDefault="00334B37" w:rsidP="00334B37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6B5602">
        <w:rPr>
          <w:sz w:val="22"/>
          <w:szCs w:val="22"/>
        </w:rPr>
        <w:t xml:space="preserve">б) если по предложению </w:t>
      </w:r>
      <w:r w:rsidR="00EF3424" w:rsidRPr="006B5602">
        <w:rPr>
          <w:sz w:val="22"/>
          <w:szCs w:val="22"/>
        </w:rPr>
        <w:t>З</w:t>
      </w:r>
      <w:r w:rsidRPr="006B5602">
        <w:rPr>
          <w:sz w:val="22"/>
          <w:szCs w:val="22"/>
        </w:rPr>
        <w:t>аказчика увеличиваются предусм</w:t>
      </w:r>
      <w:r w:rsidR="00A30380" w:rsidRPr="006B5602">
        <w:rPr>
          <w:sz w:val="22"/>
          <w:szCs w:val="22"/>
        </w:rPr>
        <w:t>отренные контрактом количество т</w:t>
      </w:r>
      <w:r w:rsidRPr="006B5602">
        <w:rPr>
          <w:sz w:val="22"/>
          <w:szCs w:val="22"/>
        </w:rPr>
        <w:t>овара не более чем на десять процентов или уменьшаются предусмотренные контр</w:t>
      </w:r>
      <w:r w:rsidR="00A30380" w:rsidRPr="006B5602">
        <w:rPr>
          <w:sz w:val="22"/>
          <w:szCs w:val="22"/>
        </w:rPr>
        <w:t>актом количество поставляемого т</w:t>
      </w:r>
      <w:r w:rsidRPr="006B5602">
        <w:rPr>
          <w:sz w:val="22"/>
          <w:szCs w:val="22"/>
        </w:rPr>
        <w:t xml:space="preserve">овара не более чем на десять процентов. При этом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по соглашению сторон допускается изменение с учетом положений бюджетного законодательства Российской Федерации цены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пропорционально дополнительному количеству товара, дополнительному объему работы или услуги исходя из установленной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в контракте цены единицы товара, работы или услуги, но не более чем на десять процентов цены контракта. При уменьшении предусмотренных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онтрактом количества товара, объема работы или услуги стороны контракта обязаны уменьшить цену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 xml:space="preserve">онтракта исходя из цены единицы товара, работы или услуги. Цена единицы дополнительно поставляемого товара </w:t>
      </w:r>
      <w:r w:rsidR="00A30380" w:rsidRPr="006B5602">
        <w:rPr>
          <w:sz w:val="22"/>
          <w:szCs w:val="22"/>
        </w:rPr>
        <w:br/>
      </w:r>
      <w:r w:rsidRPr="006B5602">
        <w:rPr>
          <w:sz w:val="22"/>
          <w:szCs w:val="22"/>
        </w:rPr>
        <w:t xml:space="preserve">или цена единицы товара при уменьшении предусмотренного </w:t>
      </w:r>
      <w:r w:rsidR="00EF3424" w:rsidRPr="006B5602">
        <w:rPr>
          <w:sz w:val="22"/>
          <w:szCs w:val="22"/>
        </w:rPr>
        <w:t>К</w:t>
      </w:r>
      <w:r w:rsidRPr="006B5602">
        <w:rPr>
          <w:sz w:val="22"/>
          <w:szCs w:val="22"/>
        </w:rPr>
        <w:t>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</w:t>
      </w:r>
      <w:r w:rsidR="00EF3424" w:rsidRPr="006B5602">
        <w:rPr>
          <w:sz w:val="22"/>
          <w:szCs w:val="22"/>
        </w:rPr>
        <w:t>.</w:t>
      </w:r>
    </w:p>
    <w:p w:rsidR="001D6473" w:rsidRPr="006B5602" w:rsidRDefault="001D6473" w:rsidP="00FA458D">
      <w:pPr>
        <w:ind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lastRenderedPageBreak/>
        <w:t>12.</w:t>
      </w:r>
      <w:r w:rsidR="00A35B76" w:rsidRPr="006B5602">
        <w:rPr>
          <w:bCs/>
          <w:sz w:val="22"/>
          <w:szCs w:val="22"/>
        </w:rPr>
        <w:t>5</w:t>
      </w:r>
      <w:r w:rsidRPr="006B5602">
        <w:rPr>
          <w:bCs/>
          <w:sz w:val="22"/>
          <w:szCs w:val="22"/>
        </w:rPr>
        <w:t>. Вопросы, не урегулированные настоящим Контрактом, регули</w:t>
      </w:r>
      <w:r w:rsidR="00A90763" w:rsidRPr="006B5602">
        <w:rPr>
          <w:bCs/>
          <w:sz w:val="22"/>
          <w:szCs w:val="22"/>
        </w:rPr>
        <w:t>руются действующим з</w:t>
      </w:r>
      <w:r w:rsidRPr="006B5602">
        <w:rPr>
          <w:bCs/>
          <w:sz w:val="22"/>
          <w:szCs w:val="22"/>
        </w:rPr>
        <w:t>аконодательством Российской Федерации.</w:t>
      </w:r>
    </w:p>
    <w:p w:rsidR="000C0207" w:rsidRPr="006B5602" w:rsidRDefault="000C0207" w:rsidP="00CD4466">
      <w:pPr>
        <w:tabs>
          <w:tab w:val="left" w:pos="0"/>
          <w:tab w:val="right" w:pos="9498"/>
        </w:tabs>
        <w:ind w:right="139"/>
        <w:rPr>
          <w:b/>
          <w:sz w:val="22"/>
          <w:szCs w:val="22"/>
        </w:rPr>
      </w:pPr>
    </w:p>
    <w:p w:rsidR="001D6473" w:rsidRPr="006B5602" w:rsidRDefault="001D6473" w:rsidP="001D6473">
      <w:pPr>
        <w:tabs>
          <w:tab w:val="left" w:pos="0"/>
          <w:tab w:val="right" w:pos="9498"/>
        </w:tabs>
        <w:ind w:left="567" w:right="139"/>
        <w:jc w:val="center"/>
        <w:rPr>
          <w:b/>
          <w:sz w:val="22"/>
          <w:szCs w:val="22"/>
        </w:rPr>
      </w:pPr>
      <w:r w:rsidRPr="006B5602">
        <w:rPr>
          <w:b/>
          <w:sz w:val="22"/>
          <w:szCs w:val="22"/>
        </w:rPr>
        <w:t>13. ПРИЛОЖЕНИЯ</w:t>
      </w:r>
    </w:p>
    <w:p w:rsidR="001D6473" w:rsidRPr="006B5602" w:rsidRDefault="001D6473" w:rsidP="009974A0">
      <w:pPr>
        <w:tabs>
          <w:tab w:val="left" w:pos="0"/>
          <w:tab w:val="right" w:pos="540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13.1. Приложение №1 «Ассортимент, количество и цена Товара (Спецификация)»</w:t>
      </w:r>
    </w:p>
    <w:p w:rsidR="001D6473" w:rsidRDefault="001D6473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  <w:r w:rsidRPr="006B5602">
        <w:rPr>
          <w:bCs/>
          <w:sz w:val="22"/>
          <w:szCs w:val="22"/>
        </w:rPr>
        <w:t>Приложение является неотъемлемой частью настоящего Контракта.</w:t>
      </w:r>
    </w:p>
    <w:p w:rsidR="000C0207" w:rsidRDefault="000C0207" w:rsidP="009974A0">
      <w:pPr>
        <w:tabs>
          <w:tab w:val="left" w:pos="0"/>
          <w:tab w:val="right" w:pos="9498"/>
        </w:tabs>
        <w:ind w:right="139" w:firstLine="540"/>
        <w:jc w:val="both"/>
        <w:rPr>
          <w:bCs/>
          <w:sz w:val="22"/>
          <w:szCs w:val="22"/>
        </w:rPr>
      </w:pPr>
    </w:p>
    <w:p w:rsidR="000C0207" w:rsidRPr="006B5602" w:rsidRDefault="000C0207" w:rsidP="003A6CA0">
      <w:pPr>
        <w:tabs>
          <w:tab w:val="left" w:pos="0"/>
          <w:tab w:val="right" w:pos="9498"/>
        </w:tabs>
        <w:ind w:right="139"/>
        <w:jc w:val="both"/>
        <w:rPr>
          <w:bCs/>
          <w:sz w:val="22"/>
          <w:szCs w:val="22"/>
        </w:rPr>
      </w:pPr>
    </w:p>
    <w:p w:rsidR="003A195E" w:rsidRPr="006B5602" w:rsidRDefault="001D6473" w:rsidP="001D6473">
      <w:pPr>
        <w:pStyle w:val="ab"/>
        <w:tabs>
          <w:tab w:val="left" w:pos="3759"/>
        </w:tabs>
        <w:spacing w:after="0"/>
        <w:ind w:left="0" w:firstLine="540"/>
        <w:rPr>
          <w:rFonts w:ascii="Times New Roman" w:hAnsi="Times New Roman"/>
          <w:sz w:val="22"/>
          <w:szCs w:val="22"/>
        </w:rPr>
      </w:pPr>
      <w:r w:rsidRPr="006B5602">
        <w:rPr>
          <w:rFonts w:ascii="Times New Roman" w:hAnsi="Times New Roman"/>
          <w:sz w:val="22"/>
          <w:szCs w:val="22"/>
        </w:rPr>
        <w:tab/>
      </w:r>
    </w:p>
    <w:p w:rsidR="001D6473" w:rsidRPr="00147959" w:rsidRDefault="001D6473" w:rsidP="001D6473">
      <w:pPr>
        <w:tabs>
          <w:tab w:val="left" w:pos="0"/>
          <w:tab w:val="right" w:pos="9498"/>
        </w:tabs>
        <w:ind w:right="139"/>
        <w:jc w:val="center"/>
      </w:pPr>
      <w:r w:rsidRPr="00147959">
        <w:rPr>
          <w:b/>
        </w:rPr>
        <w:t>14. АДРЕСА И БАНКОВСКИЕ РЕКВИЗИТЫ СТОРОН</w:t>
      </w:r>
    </w:p>
    <w:p w:rsidR="001D6473" w:rsidRPr="00147959" w:rsidRDefault="001D6473" w:rsidP="001D6473"/>
    <w:tbl>
      <w:tblPr>
        <w:tblW w:w="946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4"/>
        <w:gridCol w:w="4501"/>
      </w:tblGrid>
      <w:tr w:rsidR="00422368" w:rsidRPr="002C3A09" w:rsidTr="003751D5">
        <w:trPr>
          <w:trHeight w:val="80"/>
        </w:trPr>
        <w:tc>
          <w:tcPr>
            <w:tcW w:w="4964" w:type="dxa"/>
            <w:hideMark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0"/>
                <w:szCs w:val="20"/>
              </w:rPr>
              <w:t>Заказчик:</w:t>
            </w:r>
          </w:p>
          <w:p w:rsidR="002C3A09" w:rsidRPr="002C3A09" w:rsidRDefault="002C3A09" w:rsidP="002C3A09">
            <w:pPr>
              <w:pStyle w:val="ab"/>
              <w:spacing w:after="0"/>
              <w:ind w:left="0"/>
              <w:jc w:val="both"/>
              <w:rPr>
                <w:rFonts w:ascii="Times New Roman" w:eastAsia="Calibri" w:hAnsi="Times New Roman"/>
                <w:b/>
                <w:snapToGrid w:val="0"/>
                <w:color w:val="000000"/>
                <w:sz w:val="20"/>
                <w:szCs w:val="20"/>
              </w:rPr>
            </w:pPr>
            <w:r w:rsidRPr="002C3A09">
              <w:rPr>
                <w:rFonts w:ascii="Times New Roman" w:eastAsia="Calibri" w:hAnsi="Times New Roman"/>
                <w:b/>
                <w:snapToGrid w:val="0"/>
                <w:sz w:val="20"/>
                <w:szCs w:val="20"/>
              </w:rPr>
              <w:t>Государственное бюджетное общеобразовательное учреждение средняя общеобразовательная школа № 531 Красногвардейского района Санкт-Петербурга</w:t>
            </w:r>
          </w:p>
          <w:p w:rsidR="002C3A09" w:rsidRPr="002C3A09" w:rsidRDefault="002C3A09" w:rsidP="002C3A09">
            <w:pPr>
              <w:pStyle w:val="ab"/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C3A09">
              <w:rPr>
                <w:rFonts w:ascii="Times New Roman" w:eastAsia="Calibri" w:hAnsi="Times New Roman"/>
                <w:snapToGrid w:val="0"/>
                <w:sz w:val="20"/>
                <w:szCs w:val="20"/>
              </w:rPr>
              <w:t>Адрес:</w:t>
            </w:r>
            <w:r w:rsidRPr="002C3A09">
              <w:rPr>
                <w:rFonts w:ascii="Times New Roman" w:hAnsi="Times New Roman"/>
                <w:sz w:val="20"/>
                <w:szCs w:val="20"/>
              </w:rPr>
              <w:t xml:space="preserve"> 196298, г. Санкт-Петербург, ул. Осипенко д.8, лит. А</w:t>
            </w:r>
          </w:p>
          <w:p w:rsidR="002C3A09" w:rsidRPr="002C3A09" w:rsidRDefault="002C3A09" w:rsidP="002C3A09">
            <w:pPr>
              <w:rPr>
                <w:color w:val="000000"/>
                <w:sz w:val="20"/>
                <w:szCs w:val="20"/>
              </w:rPr>
            </w:pPr>
            <w:r w:rsidRPr="002C3A09">
              <w:rPr>
                <w:sz w:val="20"/>
                <w:szCs w:val="20"/>
              </w:rPr>
              <w:t>ИНН 7806413888/</w:t>
            </w:r>
            <w:r w:rsidRPr="002C3A09">
              <w:rPr>
                <w:color w:val="000000"/>
                <w:sz w:val="20"/>
                <w:szCs w:val="20"/>
              </w:rPr>
              <w:t> КПП 780601001 </w:t>
            </w:r>
          </w:p>
          <w:p w:rsidR="002C3A09" w:rsidRPr="002C3A09" w:rsidRDefault="002C3A09" w:rsidP="002C3A09">
            <w:pPr>
              <w:rPr>
                <w:b/>
                <w:color w:val="000000"/>
                <w:sz w:val="20"/>
                <w:szCs w:val="20"/>
              </w:rPr>
            </w:pPr>
            <w:r w:rsidRPr="002C3A09">
              <w:rPr>
                <w:b/>
                <w:color w:val="000000"/>
                <w:sz w:val="20"/>
                <w:szCs w:val="20"/>
              </w:rPr>
              <w:t>Банковские реквизиты:</w:t>
            </w:r>
          </w:p>
          <w:p w:rsidR="002C3A09" w:rsidRPr="002C3A09" w:rsidRDefault="002C3A09" w:rsidP="002C3A09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2C3A09">
              <w:rPr>
                <w:color w:val="000000"/>
                <w:sz w:val="20"/>
                <w:szCs w:val="20"/>
              </w:rPr>
              <w:t xml:space="preserve">КОМИТЕТ ФИНАНСОВ САНКТ-ПЕТЕРБУРГА (ГБОУ СОШ №531 Красногвардейского района </w:t>
            </w:r>
          </w:p>
          <w:p w:rsidR="002C3A09" w:rsidRPr="002C3A09" w:rsidRDefault="002C3A09" w:rsidP="002C3A09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2C3A09">
              <w:rPr>
                <w:color w:val="000000"/>
                <w:sz w:val="20"/>
                <w:szCs w:val="20"/>
              </w:rPr>
              <w:t xml:space="preserve">Санкт-Петербурга л/с </w:t>
            </w:r>
            <w:r w:rsidRPr="002C3A09">
              <w:rPr>
                <w:sz w:val="20"/>
                <w:szCs w:val="20"/>
              </w:rPr>
              <w:t>0541148</w:t>
            </w:r>
            <w:r w:rsidRPr="002C3A09">
              <w:rPr>
                <w:color w:val="000000"/>
                <w:sz w:val="20"/>
                <w:szCs w:val="20"/>
              </w:rPr>
              <w:t>)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 xml:space="preserve">ОКЦ №1 Северо-Западное ГУ Банка России//УФК 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>по г. Санкт-Петербургу, г. Санкт-Петербург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>Номер счета банка получателя: 40102810945370000005</w:t>
            </w:r>
          </w:p>
          <w:p w:rsidR="000E73B0" w:rsidRPr="002C1E3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>Казначейский счет: 03224643400000007200</w:t>
            </w:r>
          </w:p>
          <w:p w:rsidR="000E73B0" w:rsidRPr="000E73B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2C1E30">
              <w:rPr>
                <w:color w:val="000000"/>
                <w:sz w:val="20"/>
                <w:szCs w:val="20"/>
              </w:rPr>
              <w:t xml:space="preserve">БИК </w:t>
            </w:r>
            <w:r w:rsidRPr="000E73B0">
              <w:rPr>
                <w:color w:val="000000"/>
                <w:sz w:val="20"/>
                <w:szCs w:val="20"/>
              </w:rPr>
              <w:t>банка получателя 014030106</w:t>
            </w:r>
          </w:p>
          <w:p w:rsidR="000E73B0" w:rsidRPr="000E73B0" w:rsidRDefault="000E73B0" w:rsidP="000E73B0">
            <w:pPr>
              <w:shd w:val="clear" w:color="auto" w:fill="FFFFFF"/>
              <w:spacing w:line="240" w:lineRule="atLeast"/>
              <w:rPr>
                <w:color w:val="000000"/>
                <w:sz w:val="20"/>
                <w:szCs w:val="20"/>
              </w:rPr>
            </w:pPr>
            <w:r w:rsidRPr="000E73B0">
              <w:rPr>
                <w:color w:val="000000"/>
                <w:sz w:val="20"/>
                <w:szCs w:val="20"/>
              </w:rPr>
              <w:t>Тел. 8812 417-22-82</w:t>
            </w:r>
          </w:p>
          <w:p w:rsidR="000E73B0" w:rsidRPr="000E73B0" w:rsidRDefault="000E73B0" w:rsidP="000E73B0">
            <w:pPr>
              <w:pStyle w:val="ab"/>
              <w:tabs>
                <w:tab w:val="left" w:pos="4466"/>
              </w:tabs>
              <w:spacing w:after="0"/>
              <w:ind w:left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0E73B0">
              <w:rPr>
                <w:rFonts w:ascii="Times New Roman" w:hAnsi="Times New Roman"/>
                <w:color w:val="000000"/>
                <w:sz w:val="20"/>
                <w:szCs w:val="20"/>
              </w:rPr>
              <w:t>Эл.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E73B0">
              <w:rPr>
                <w:rFonts w:ascii="Times New Roman" w:hAnsi="Times New Roman"/>
                <w:color w:val="000000"/>
                <w:sz w:val="20"/>
                <w:szCs w:val="20"/>
              </w:rPr>
              <w:t>адрес: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</w:t>
            </w:r>
            <w:r w:rsidRPr="000E73B0">
              <w:rPr>
                <w:rFonts w:ascii="Times New Roman" w:hAnsi="Times New Roman"/>
                <w:color w:val="000000"/>
                <w:sz w:val="20"/>
                <w:szCs w:val="20"/>
              </w:rPr>
              <w:t>8144g@mail.ru</w:t>
            </w:r>
          </w:p>
          <w:p w:rsidR="000E73B0" w:rsidRPr="002C3A09" w:rsidRDefault="000E73B0" w:rsidP="000E73B0">
            <w:pPr>
              <w:pStyle w:val="ab"/>
              <w:tabs>
                <w:tab w:val="left" w:pos="4466"/>
              </w:tabs>
              <w:spacing w:after="0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0E73B0" w:rsidRPr="002C3A09" w:rsidRDefault="000E73B0" w:rsidP="000E73B0">
            <w:pPr>
              <w:pStyle w:val="ab"/>
              <w:tabs>
                <w:tab w:val="left" w:pos="4466"/>
              </w:tabs>
              <w:spacing w:after="0"/>
              <w:ind w:left="0" w:firstLine="2"/>
              <w:rPr>
                <w:rFonts w:ascii="Times New Roman" w:hAnsi="Times New Roman"/>
                <w:sz w:val="20"/>
                <w:szCs w:val="20"/>
              </w:rPr>
            </w:pPr>
            <w:r w:rsidRPr="002C3A09">
              <w:rPr>
                <w:rFonts w:ascii="Times New Roman" w:hAnsi="Times New Roman"/>
                <w:sz w:val="20"/>
                <w:szCs w:val="20"/>
              </w:rPr>
              <w:t>Директор</w:t>
            </w:r>
          </w:p>
          <w:p w:rsidR="000E73B0" w:rsidRPr="002C3A09" w:rsidRDefault="000E73B0" w:rsidP="000E73B0">
            <w:pPr>
              <w:pStyle w:val="ab"/>
              <w:tabs>
                <w:tab w:val="left" w:pos="4466"/>
              </w:tabs>
              <w:spacing w:after="0"/>
              <w:ind w:left="0" w:firstLine="2"/>
              <w:rPr>
                <w:rFonts w:ascii="Times New Roman" w:hAnsi="Times New Roman"/>
                <w:sz w:val="20"/>
                <w:szCs w:val="20"/>
              </w:rPr>
            </w:pPr>
          </w:p>
          <w:p w:rsidR="000E73B0" w:rsidRPr="002C3A09" w:rsidRDefault="000E73B0" w:rsidP="000E73B0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sz w:val="20"/>
                <w:szCs w:val="20"/>
              </w:rPr>
              <w:t>_______________________ Н. О.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2C3A09">
              <w:rPr>
                <w:rFonts w:ascii="Times New Roman" w:hAnsi="Times New Roman"/>
                <w:sz w:val="20"/>
                <w:szCs w:val="20"/>
              </w:rPr>
              <w:t>Тихомирова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22368" w:rsidRPr="002C3A09" w:rsidRDefault="002C3A09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2"/>
                <w:szCs w:val="22"/>
              </w:rPr>
              <w:t xml:space="preserve"> (подписано ЭП)</w:t>
            </w:r>
          </w:p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0"/>
                <w:szCs w:val="20"/>
              </w:rPr>
              <w:t xml:space="preserve"> </w:t>
            </w:r>
          </w:p>
        </w:tc>
        <w:tc>
          <w:tcPr>
            <w:tcW w:w="4501" w:type="dxa"/>
            <w:hideMark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2C3A09">
              <w:rPr>
                <w:rFonts w:ascii="Times New Roman" w:hAnsi="Times New Roman"/>
                <w:caps/>
                <w:sz w:val="20"/>
                <w:szCs w:val="20"/>
              </w:rPr>
              <w:t>ПОСТАВЩИК:</w:t>
            </w:r>
          </w:p>
          <w:p w:rsidR="00422368" w:rsidRPr="002C3A09" w:rsidRDefault="00611E7F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 w:rsidR="000E73B0">
              <w:rPr>
                <w:rFonts w:ascii="Times New Roman" w:hAnsi="Times New Roman"/>
                <w:b/>
                <w:caps/>
                <w:sz w:val="16"/>
                <w:szCs w:val="16"/>
              </w:rPr>
              <w:t>____________________</w:t>
            </w:r>
            <w:r>
              <w:rPr>
                <w:rFonts w:ascii="Times New Roman" w:hAnsi="Times New Roman"/>
                <w:b/>
                <w:caps/>
                <w:sz w:val="16"/>
                <w:szCs w:val="16"/>
              </w:rPr>
              <w:br/>
            </w:r>
            <w:r w:rsidR="00A26DC3" w:rsidRPr="002C3A09">
              <w:rPr>
                <w:rFonts w:ascii="Times New Roman" w:hAnsi="Times New Roman"/>
                <w:caps/>
                <w:sz w:val="22"/>
                <w:szCs w:val="22"/>
              </w:rPr>
              <w:t xml:space="preserve"> </w:t>
            </w:r>
            <w:r w:rsidR="002C3A09" w:rsidRPr="002C3A09">
              <w:rPr>
                <w:rFonts w:ascii="Times New Roman" w:hAnsi="Times New Roman"/>
                <w:caps/>
                <w:sz w:val="22"/>
                <w:szCs w:val="22"/>
              </w:rPr>
              <w:t>(подписано ЭП)</w:t>
            </w:r>
          </w:p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  <w:tr w:rsidR="00422368" w:rsidRPr="002C3A09" w:rsidTr="003751D5">
        <w:tblPrEx>
          <w:tblLook w:val="0000" w:firstRow="0" w:lastRow="0" w:firstColumn="0" w:lastColumn="0" w:noHBand="0" w:noVBand="0"/>
        </w:tblPrEx>
        <w:trPr>
          <w:trHeight w:val="80"/>
        </w:trPr>
        <w:tc>
          <w:tcPr>
            <w:tcW w:w="4962" w:type="dxa"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  <w:tc>
          <w:tcPr>
            <w:tcW w:w="4500" w:type="dxa"/>
          </w:tcPr>
          <w:p w:rsidR="00422368" w:rsidRPr="002C3A09" w:rsidRDefault="00422368" w:rsidP="003751D5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</w:p>
        </w:tc>
      </w:tr>
    </w:tbl>
    <w:p w:rsidR="001D6473" w:rsidRPr="00147959" w:rsidRDefault="001D6473" w:rsidP="001D6473"/>
    <w:p w:rsidR="001D6473" w:rsidRPr="00147959" w:rsidRDefault="001D6473" w:rsidP="001D6473">
      <w:pPr>
        <w:ind w:firstLine="567"/>
        <w:jc w:val="center"/>
        <w:rPr>
          <w:b/>
        </w:rPr>
      </w:pPr>
    </w:p>
    <w:p w:rsidR="001D6473" w:rsidRPr="00147959" w:rsidRDefault="001D6473" w:rsidP="001D6473">
      <w:pPr>
        <w:pStyle w:val="ad"/>
        <w:keepNext w:val="0"/>
        <w:widowControl w:val="0"/>
        <w:autoSpaceDE w:val="0"/>
        <w:autoSpaceDN w:val="0"/>
        <w:adjustRightInd w:val="0"/>
        <w:jc w:val="both"/>
        <w:sectPr w:rsidR="001D6473" w:rsidRPr="00147959" w:rsidSect="000F5D98">
          <w:footerReference w:type="even" r:id="rId8"/>
          <w:footerReference w:type="default" r:id="rId9"/>
          <w:pgSz w:w="11906" w:h="16838" w:code="9"/>
          <w:pgMar w:top="851" w:right="748" w:bottom="851" w:left="1259" w:header="357" w:footer="573" w:gutter="0"/>
          <w:cols w:space="708"/>
          <w:docGrid w:linePitch="360"/>
        </w:sectPr>
      </w:pP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lastRenderedPageBreak/>
        <w:t xml:space="preserve">Приложение № 1 </w:t>
      </w: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t xml:space="preserve">к Контракту № </w:t>
      </w:r>
      <w:r w:rsidR="00987820" w:rsidRPr="00756AC9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531/</w:t>
      </w:r>
      <w:r w:rsidR="00987820">
        <w:rPr>
          <w:rStyle w:val="110"/>
          <w:rFonts w:ascii="Times New Roman" w:hAnsi="Times New Roman" w:cs="Times New Roman"/>
          <w:bCs/>
          <w:sz w:val="22"/>
          <w:szCs w:val="22"/>
          <w:u w:val="single"/>
        </w:rPr>
        <w:t>МЮЩ-Л</w:t>
      </w:r>
    </w:p>
    <w:p w:rsidR="001D6473" w:rsidRPr="000C0207" w:rsidRDefault="001D6473" w:rsidP="001D6473">
      <w:pPr>
        <w:jc w:val="right"/>
        <w:rPr>
          <w:sz w:val="22"/>
          <w:szCs w:val="22"/>
        </w:rPr>
      </w:pPr>
      <w:r w:rsidRPr="000C0207">
        <w:rPr>
          <w:sz w:val="22"/>
          <w:szCs w:val="22"/>
        </w:rPr>
        <w:t>от «____» _______ 20</w:t>
      </w:r>
      <w:r w:rsidR="00C35920" w:rsidRPr="000C0207">
        <w:rPr>
          <w:sz w:val="22"/>
          <w:szCs w:val="22"/>
        </w:rPr>
        <w:t>2</w:t>
      </w:r>
      <w:r w:rsidR="00611E7F">
        <w:rPr>
          <w:sz w:val="22"/>
          <w:szCs w:val="22"/>
        </w:rPr>
        <w:t>6</w:t>
      </w:r>
      <w:r w:rsidRPr="000C0207">
        <w:rPr>
          <w:sz w:val="22"/>
          <w:szCs w:val="22"/>
        </w:rPr>
        <w:t>г</w:t>
      </w:r>
      <w:r w:rsidR="005344B8">
        <w:rPr>
          <w:sz w:val="22"/>
          <w:szCs w:val="22"/>
        </w:rPr>
        <w:t>.</w:t>
      </w:r>
    </w:p>
    <w:p w:rsidR="00844BDA" w:rsidRPr="009E1D72" w:rsidRDefault="00844BDA" w:rsidP="00533DE0">
      <w:pPr>
        <w:pStyle w:val="a8"/>
        <w:rPr>
          <w:rFonts w:ascii="Calibri" w:hAnsi="Calibri"/>
          <w:b/>
          <w:bCs/>
          <w:sz w:val="18"/>
          <w:szCs w:val="18"/>
        </w:rPr>
      </w:pPr>
    </w:p>
    <w:p w:rsidR="004B29AA" w:rsidRDefault="001D6473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  <w:r w:rsidRPr="00844BDA">
        <w:rPr>
          <w:b/>
          <w:bCs/>
          <w:sz w:val="22"/>
          <w:szCs w:val="22"/>
        </w:rPr>
        <w:t>Ассортимент, количество и цена Товара (Спецификация)</w:t>
      </w:r>
    </w:p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tbl>
      <w:tblPr>
        <w:tblW w:w="5022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1357"/>
        <w:gridCol w:w="1133"/>
        <w:gridCol w:w="3827"/>
        <w:gridCol w:w="775"/>
        <w:gridCol w:w="809"/>
        <w:gridCol w:w="721"/>
        <w:gridCol w:w="37"/>
        <w:gridCol w:w="876"/>
        <w:gridCol w:w="37"/>
      </w:tblGrid>
      <w:tr w:rsidR="00611E7F" w:rsidRPr="00677E58" w:rsidTr="00A475DF">
        <w:trPr>
          <w:gridAfter w:val="1"/>
          <w:wAfter w:w="37" w:type="dxa"/>
          <w:trHeight w:val="868"/>
        </w:trPr>
        <w:tc>
          <w:tcPr>
            <w:tcW w:w="487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№</w:t>
            </w:r>
            <w:r w:rsidRPr="00677E58">
              <w:rPr>
                <w:b/>
                <w:sz w:val="16"/>
                <w:szCs w:val="16"/>
              </w:rPr>
              <w:br/>
              <w:t>п/п</w:t>
            </w:r>
          </w:p>
        </w:tc>
        <w:tc>
          <w:tcPr>
            <w:tcW w:w="1357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Наименование товара</w:t>
            </w:r>
          </w:p>
        </w:tc>
        <w:tc>
          <w:tcPr>
            <w:tcW w:w="1133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Страна происхождения товара</w:t>
            </w:r>
          </w:p>
        </w:tc>
        <w:tc>
          <w:tcPr>
            <w:tcW w:w="3827" w:type="dxa"/>
            <w:tcBorders>
              <w:bottom w:val="nil"/>
            </w:tcBorders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Характеристики товара</w:t>
            </w:r>
          </w:p>
        </w:tc>
        <w:tc>
          <w:tcPr>
            <w:tcW w:w="775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Единица измерения</w:t>
            </w:r>
          </w:p>
        </w:tc>
        <w:tc>
          <w:tcPr>
            <w:tcW w:w="809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</w:p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Цена единицы товара, руб.</w:t>
            </w:r>
          </w:p>
        </w:tc>
        <w:tc>
          <w:tcPr>
            <w:tcW w:w="721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Кол-во товара к поставке</w:t>
            </w:r>
          </w:p>
        </w:tc>
        <w:tc>
          <w:tcPr>
            <w:tcW w:w="913" w:type="dxa"/>
            <w:gridSpan w:val="2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>Сумма, руб.</w:t>
            </w:r>
          </w:p>
        </w:tc>
      </w:tr>
      <w:tr w:rsidR="00611E7F" w:rsidRPr="00677E58" w:rsidTr="00A475DF">
        <w:trPr>
          <w:gridAfter w:val="1"/>
          <w:wAfter w:w="37" w:type="dxa"/>
        </w:trPr>
        <w:tc>
          <w:tcPr>
            <w:tcW w:w="487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1</w:t>
            </w:r>
          </w:p>
        </w:tc>
        <w:tc>
          <w:tcPr>
            <w:tcW w:w="1357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2</w:t>
            </w:r>
          </w:p>
        </w:tc>
        <w:tc>
          <w:tcPr>
            <w:tcW w:w="1133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3</w:t>
            </w:r>
          </w:p>
        </w:tc>
        <w:tc>
          <w:tcPr>
            <w:tcW w:w="3827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4</w:t>
            </w:r>
          </w:p>
        </w:tc>
        <w:tc>
          <w:tcPr>
            <w:tcW w:w="775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5</w:t>
            </w:r>
          </w:p>
        </w:tc>
        <w:tc>
          <w:tcPr>
            <w:tcW w:w="809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6</w:t>
            </w:r>
          </w:p>
        </w:tc>
        <w:tc>
          <w:tcPr>
            <w:tcW w:w="721" w:type="dxa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7</w:t>
            </w:r>
          </w:p>
        </w:tc>
        <w:tc>
          <w:tcPr>
            <w:tcW w:w="913" w:type="dxa"/>
            <w:gridSpan w:val="2"/>
            <w:vAlign w:val="center"/>
          </w:tcPr>
          <w:p w:rsidR="00611E7F" w:rsidRPr="00677E58" w:rsidRDefault="00611E7F" w:rsidP="00317DD9">
            <w:pPr>
              <w:jc w:val="center"/>
              <w:rPr>
                <w:b/>
                <w:i/>
                <w:sz w:val="16"/>
                <w:szCs w:val="16"/>
              </w:rPr>
            </w:pPr>
            <w:r w:rsidRPr="00677E58">
              <w:rPr>
                <w:b/>
                <w:i/>
                <w:sz w:val="16"/>
                <w:szCs w:val="16"/>
              </w:rPr>
              <w:t>8</w:t>
            </w:r>
          </w:p>
        </w:tc>
      </w:tr>
      <w:tr w:rsidR="00611E7F" w:rsidRPr="00677E58" w:rsidTr="00A475DF">
        <w:trPr>
          <w:gridAfter w:val="1"/>
          <w:wAfter w:w="37" w:type="dxa"/>
          <w:trHeight w:val="1263"/>
        </w:trPr>
        <w:tc>
          <w:tcPr>
            <w:tcW w:w="487" w:type="dxa"/>
            <w:vAlign w:val="center"/>
          </w:tcPr>
          <w:p w:rsidR="00611E7F" w:rsidRPr="00677E58" w:rsidRDefault="00611E7F" w:rsidP="00317DD9">
            <w:pPr>
              <w:jc w:val="center"/>
              <w:rPr>
                <w:sz w:val="16"/>
                <w:szCs w:val="16"/>
              </w:rPr>
            </w:pPr>
            <w:r w:rsidRPr="00677E58">
              <w:rPr>
                <w:sz w:val="16"/>
                <w:szCs w:val="16"/>
              </w:rPr>
              <w:t>1</w:t>
            </w:r>
          </w:p>
        </w:tc>
        <w:tc>
          <w:tcPr>
            <w:tcW w:w="1357" w:type="dxa"/>
            <w:vAlign w:val="center"/>
          </w:tcPr>
          <w:p w:rsidR="00611E7F" w:rsidRPr="00677E58" w:rsidRDefault="00324132" w:rsidP="003241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324132">
              <w:rPr>
                <w:bCs/>
                <w:color w:val="000000"/>
                <w:sz w:val="16"/>
                <w:szCs w:val="16"/>
              </w:rPr>
              <w:t>Средство для мытья пола 20.41.32.110</w:t>
            </w:r>
          </w:p>
        </w:tc>
        <w:tc>
          <w:tcPr>
            <w:tcW w:w="1133" w:type="dxa"/>
            <w:vAlign w:val="center"/>
          </w:tcPr>
          <w:p w:rsidR="00611E7F" w:rsidRPr="00677E58" w:rsidRDefault="00611E7F" w:rsidP="00317DD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611E7F" w:rsidRPr="00677E58" w:rsidRDefault="00611E7F" w:rsidP="00317DD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75" w:type="dxa"/>
            <w:vAlign w:val="center"/>
          </w:tcPr>
          <w:p w:rsidR="00611E7F" w:rsidRPr="00677E58" w:rsidRDefault="00611E7F" w:rsidP="00317DD9">
            <w:pPr>
              <w:rPr>
                <w:sz w:val="16"/>
                <w:szCs w:val="16"/>
              </w:rPr>
            </w:pPr>
          </w:p>
          <w:p w:rsidR="00611E7F" w:rsidRPr="00677E58" w:rsidRDefault="00987820" w:rsidP="00317DD9">
            <w:pPr>
              <w:jc w:val="center"/>
              <w:rPr>
                <w:sz w:val="16"/>
                <w:szCs w:val="16"/>
              </w:rPr>
            </w:pPr>
            <w:r w:rsidRPr="00677E58">
              <w:rPr>
                <w:sz w:val="16"/>
                <w:szCs w:val="16"/>
              </w:rPr>
              <w:t>Ш</w:t>
            </w:r>
            <w:r w:rsidR="00611E7F" w:rsidRPr="00677E58">
              <w:rPr>
                <w:sz w:val="16"/>
                <w:szCs w:val="16"/>
              </w:rPr>
              <w:t>т</w:t>
            </w:r>
            <w:r>
              <w:rPr>
                <w:sz w:val="16"/>
                <w:szCs w:val="16"/>
              </w:rPr>
              <w:t>.</w:t>
            </w:r>
          </w:p>
          <w:p w:rsidR="00611E7F" w:rsidRPr="00677E58" w:rsidRDefault="00611E7F" w:rsidP="00317D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611E7F" w:rsidRPr="00677E58" w:rsidRDefault="00611E7F" w:rsidP="00317D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611E7F" w:rsidRPr="00677E58" w:rsidRDefault="00987820" w:rsidP="00317D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913" w:type="dxa"/>
            <w:gridSpan w:val="2"/>
            <w:vAlign w:val="center"/>
          </w:tcPr>
          <w:p w:rsidR="00611E7F" w:rsidRPr="00677E58" w:rsidRDefault="00611E7F" w:rsidP="00317DD9">
            <w:pPr>
              <w:jc w:val="center"/>
              <w:rPr>
                <w:sz w:val="16"/>
                <w:szCs w:val="16"/>
              </w:rPr>
            </w:pPr>
          </w:p>
        </w:tc>
      </w:tr>
      <w:tr w:rsidR="00987820" w:rsidRPr="00677E58" w:rsidTr="00A475DF">
        <w:trPr>
          <w:gridAfter w:val="1"/>
          <w:wAfter w:w="37" w:type="dxa"/>
          <w:trHeight w:val="1263"/>
        </w:trPr>
        <w:tc>
          <w:tcPr>
            <w:tcW w:w="487" w:type="dxa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357" w:type="dxa"/>
            <w:vAlign w:val="center"/>
          </w:tcPr>
          <w:p w:rsidR="00324132" w:rsidRPr="00324132" w:rsidRDefault="00324132" w:rsidP="003241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324132">
              <w:rPr>
                <w:bCs/>
                <w:color w:val="000000"/>
                <w:sz w:val="16"/>
                <w:szCs w:val="16"/>
              </w:rPr>
              <w:t xml:space="preserve">Чистящее средство </w:t>
            </w:r>
          </w:p>
          <w:p w:rsidR="00987820" w:rsidRPr="00677E58" w:rsidRDefault="00324132" w:rsidP="003241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324132">
              <w:rPr>
                <w:bCs/>
                <w:color w:val="000000"/>
                <w:sz w:val="16"/>
                <w:szCs w:val="16"/>
              </w:rPr>
              <w:t>20.41.32.114-00000008</w:t>
            </w:r>
          </w:p>
        </w:tc>
        <w:tc>
          <w:tcPr>
            <w:tcW w:w="1133" w:type="dxa"/>
            <w:vAlign w:val="center"/>
          </w:tcPr>
          <w:p w:rsidR="00987820" w:rsidRPr="00677E58" w:rsidRDefault="00987820" w:rsidP="00317DD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987820" w:rsidRPr="00677E58" w:rsidRDefault="00987820" w:rsidP="00317DD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75" w:type="dxa"/>
            <w:vAlign w:val="center"/>
          </w:tcPr>
          <w:p w:rsidR="00987820" w:rsidRPr="00677E58" w:rsidRDefault="00987820" w:rsidP="00987820">
            <w:pPr>
              <w:jc w:val="center"/>
              <w:rPr>
                <w:sz w:val="16"/>
                <w:szCs w:val="16"/>
              </w:rPr>
            </w:pPr>
            <w:r w:rsidRPr="00677E58">
              <w:rPr>
                <w:sz w:val="16"/>
                <w:szCs w:val="16"/>
              </w:rPr>
              <w:t>Шт</w:t>
            </w:r>
            <w:r>
              <w:rPr>
                <w:sz w:val="16"/>
                <w:szCs w:val="16"/>
              </w:rPr>
              <w:t>.</w:t>
            </w:r>
          </w:p>
          <w:p w:rsidR="00987820" w:rsidRPr="00677E58" w:rsidRDefault="00987820" w:rsidP="00317DD9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913" w:type="dxa"/>
            <w:gridSpan w:val="2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</w:p>
        </w:tc>
      </w:tr>
      <w:tr w:rsidR="00987820" w:rsidRPr="00677E58" w:rsidTr="00A475DF">
        <w:trPr>
          <w:gridAfter w:val="1"/>
          <w:wAfter w:w="37" w:type="dxa"/>
          <w:trHeight w:val="1263"/>
        </w:trPr>
        <w:tc>
          <w:tcPr>
            <w:tcW w:w="487" w:type="dxa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357" w:type="dxa"/>
            <w:vAlign w:val="center"/>
          </w:tcPr>
          <w:p w:rsidR="00324132" w:rsidRPr="00324132" w:rsidRDefault="00324132" w:rsidP="003241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324132">
              <w:rPr>
                <w:bCs/>
                <w:color w:val="000000"/>
                <w:sz w:val="16"/>
                <w:szCs w:val="16"/>
              </w:rPr>
              <w:t xml:space="preserve">Средство для уборки сантехники и туалета </w:t>
            </w:r>
          </w:p>
          <w:p w:rsidR="00324132" w:rsidRPr="00324132" w:rsidRDefault="00324132" w:rsidP="003241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324132">
              <w:rPr>
                <w:bCs/>
                <w:color w:val="000000"/>
                <w:sz w:val="16"/>
                <w:szCs w:val="16"/>
              </w:rPr>
              <w:t>20.41.32.114/</w:t>
            </w:r>
          </w:p>
          <w:p w:rsidR="00987820" w:rsidRPr="00677E58" w:rsidRDefault="00324132" w:rsidP="00324132">
            <w:pPr>
              <w:jc w:val="center"/>
              <w:rPr>
                <w:bCs/>
                <w:color w:val="000000"/>
                <w:sz w:val="16"/>
                <w:szCs w:val="16"/>
              </w:rPr>
            </w:pPr>
            <w:r w:rsidRPr="00324132">
              <w:rPr>
                <w:bCs/>
                <w:color w:val="000000"/>
                <w:sz w:val="16"/>
                <w:szCs w:val="16"/>
              </w:rPr>
              <w:t>20.41.32.114-00000003</w:t>
            </w:r>
          </w:p>
        </w:tc>
        <w:tc>
          <w:tcPr>
            <w:tcW w:w="1133" w:type="dxa"/>
            <w:vAlign w:val="center"/>
          </w:tcPr>
          <w:p w:rsidR="00987820" w:rsidRPr="00677E58" w:rsidRDefault="00987820" w:rsidP="00317DD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827" w:type="dxa"/>
            <w:vAlign w:val="center"/>
          </w:tcPr>
          <w:p w:rsidR="00987820" w:rsidRPr="00677E58" w:rsidRDefault="00987820" w:rsidP="00317DD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75" w:type="dxa"/>
            <w:vAlign w:val="center"/>
          </w:tcPr>
          <w:p w:rsidR="00987820" w:rsidRPr="00677E58" w:rsidRDefault="00987820" w:rsidP="00987820">
            <w:pPr>
              <w:jc w:val="center"/>
              <w:rPr>
                <w:sz w:val="16"/>
                <w:szCs w:val="16"/>
              </w:rPr>
            </w:pPr>
            <w:r w:rsidRPr="00677E58">
              <w:rPr>
                <w:sz w:val="16"/>
                <w:szCs w:val="16"/>
              </w:rPr>
              <w:t>Шт</w:t>
            </w:r>
            <w:r>
              <w:rPr>
                <w:sz w:val="16"/>
                <w:szCs w:val="16"/>
              </w:rPr>
              <w:t>.</w:t>
            </w:r>
          </w:p>
          <w:p w:rsidR="00987820" w:rsidRPr="00677E58" w:rsidRDefault="00987820" w:rsidP="00317DD9">
            <w:pPr>
              <w:rPr>
                <w:sz w:val="16"/>
                <w:szCs w:val="16"/>
              </w:rPr>
            </w:pPr>
          </w:p>
        </w:tc>
        <w:tc>
          <w:tcPr>
            <w:tcW w:w="809" w:type="dxa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1" w:type="dxa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913" w:type="dxa"/>
            <w:gridSpan w:val="2"/>
            <w:vAlign w:val="center"/>
          </w:tcPr>
          <w:p w:rsidR="00987820" w:rsidRPr="00677E58" w:rsidRDefault="00987820" w:rsidP="00317DD9">
            <w:pPr>
              <w:jc w:val="center"/>
              <w:rPr>
                <w:sz w:val="16"/>
                <w:szCs w:val="16"/>
              </w:rPr>
            </w:pPr>
          </w:p>
        </w:tc>
      </w:tr>
      <w:tr w:rsidR="00611E7F" w:rsidRPr="00677E58" w:rsidTr="00A475DF">
        <w:trPr>
          <w:trHeight w:val="270"/>
        </w:trPr>
        <w:tc>
          <w:tcPr>
            <w:tcW w:w="9146" w:type="dxa"/>
            <w:gridSpan w:val="8"/>
            <w:vAlign w:val="center"/>
          </w:tcPr>
          <w:p w:rsidR="00611E7F" w:rsidRPr="00677E58" w:rsidRDefault="00611E7F" w:rsidP="00611E7F">
            <w:pPr>
              <w:jc w:val="right"/>
              <w:rPr>
                <w:sz w:val="16"/>
                <w:szCs w:val="16"/>
              </w:rPr>
            </w:pPr>
            <w:r w:rsidRPr="00677E58">
              <w:rPr>
                <w:b/>
                <w:sz w:val="16"/>
                <w:szCs w:val="16"/>
              </w:rPr>
              <w:t xml:space="preserve">ИТОГО, </w:t>
            </w:r>
            <w:proofErr w:type="spellStart"/>
            <w:r w:rsidRPr="00677E58">
              <w:rPr>
                <w:b/>
                <w:sz w:val="16"/>
                <w:szCs w:val="16"/>
              </w:rPr>
              <w:t>руб</w:t>
            </w:r>
            <w:proofErr w:type="spellEnd"/>
          </w:p>
        </w:tc>
        <w:tc>
          <w:tcPr>
            <w:tcW w:w="913" w:type="dxa"/>
            <w:gridSpan w:val="2"/>
            <w:vAlign w:val="center"/>
          </w:tcPr>
          <w:p w:rsidR="00611E7F" w:rsidRPr="00677E58" w:rsidRDefault="00611E7F" w:rsidP="00317DD9">
            <w:pPr>
              <w:jc w:val="center"/>
              <w:rPr>
                <w:sz w:val="16"/>
                <w:szCs w:val="16"/>
              </w:rPr>
            </w:pPr>
          </w:p>
        </w:tc>
      </w:tr>
    </w:tbl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611E7F" w:rsidRDefault="00611E7F" w:rsidP="008D2032">
      <w:pPr>
        <w:pStyle w:val="a8"/>
        <w:ind w:firstLine="567"/>
        <w:jc w:val="center"/>
        <w:rPr>
          <w:b/>
          <w:bCs/>
          <w:sz w:val="22"/>
          <w:szCs w:val="22"/>
        </w:rPr>
      </w:pPr>
    </w:p>
    <w:p w:rsidR="003A674F" w:rsidRPr="00844BDA" w:rsidRDefault="003A674F" w:rsidP="004B29AA">
      <w:pPr>
        <w:pStyle w:val="a8"/>
        <w:rPr>
          <w:b/>
          <w:bCs/>
          <w:sz w:val="22"/>
          <w:szCs w:val="22"/>
        </w:rPr>
      </w:pPr>
    </w:p>
    <w:tbl>
      <w:tblPr>
        <w:tblW w:w="9344" w:type="dxa"/>
        <w:tblInd w:w="49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6"/>
        <w:gridCol w:w="4598"/>
      </w:tblGrid>
      <w:tr w:rsidR="00611E7F" w:rsidRPr="00215223" w:rsidTr="00A569E5">
        <w:trPr>
          <w:trHeight w:val="74"/>
        </w:trPr>
        <w:tc>
          <w:tcPr>
            <w:tcW w:w="4746" w:type="dxa"/>
            <w:hideMark/>
          </w:tcPr>
          <w:p w:rsidR="00611E7F" w:rsidRPr="004E05B6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Заказчик:</w:t>
            </w:r>
          </w:p>
          <w:p w:rsidR="00611E7F" w:rsidRPr="00707E98" w:rsidRDefault="00611E7F" w:rsidP="00317DD9">
            <w:pPr>
              <w:tabs>
                <w:tab w:val="left" w:pos="0"/>
                <w:tab w:val="right" w:pos="9498"/>
              </w:tabs>
              <w:rPr>
                <w:bCs/>
              </w:rPr>
            </w:pPr>
            <w:r w:rsidRPr="00707E98">
              <w:rPr>
                <w:bCs/>
              </w:rPr>
              <w:t>Директор</w:t>
            </w:r>
          </w:p>
          <w:p w:rsidR="00611E7F" w:rsidRPr="00707E98" w:rsidRDefault="00611E7F" w:rsidP="00317DD9">
            <w:pPr>
              <w:pStyle w:val="ab"/>
              <w:spacing w:after="0"/>
              <w:ind w:left="-426" w:firstLine="786"/>
              <w:jc w:val="both"/>
              <w:rPr>
                <w:rFonts w:ascii="Times New Roman" w:hAnsi="Times New Roman"/>
                <w:caps/>
                <w:sz w:val="22"/>
                <w:szCs w:val="22"/>
              </w:rPr>
            </w:pPr>
          </w:p>
          <w:p w:rsidR="00611E7F" w:rsidRPr="00707E98" w:rsidRDefault="00611E7F" w:rsidP="00317DD9">
            <w:pPr>
              <w:tabs>
                <w:tab w:val="left" w:pos="0"/>
                <w:tab w:val="right" w:pos="9498"/>
              </w:tabs>
              <w:rPr>
                <w:bCs/>
              </w:rPr>
            </w:pPr>
            <w:r w:rsidRPr="00707E98">
              <w:rPr>
                <w:caps/>
              </w:rPr>
              <w:t xml:space="preserve">____________________ </w:t>
            </w:r>
            <w:r>
              <w:rPr>
                <w:bCs/>
              </w:rPr>
              <w:t>Н.О. Тихомирова</w:t>
            </w:r>
          </w:p>
          <w:p w:rsidR="00611E7F" w:rsidRPr="004E05B6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 (подписано ЭП) </w:t>
            </w:r>
          </w:p>
        </w:tc>
        <w:tc>
          <w:tcPr>
            <w:tcW w:w="4598" w:type="dxa"/>
            <w:hideMark/>
          </w:tcPr>
          <w:p w:rsidR="00611E7F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>ПОСТАВЩИК:</w:t>
            </w:r>
          </w:p>
          <w:p w:rsidR="00642C6F" w:rsidRDefault="00642C6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</w:p>
          <w:p w:rsidR="00611E7F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611E7F" w:rsidRDefault="00642C6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szCs w:val="24"/>
              </w:rPr>
              <w:t>_________________</w:t>
            </w:r>
          </w:p>
          <w:p w:rsidR="00611E7F" w:rsidRPr="004E05B6" w:rsidRDefault="00611E7F" w:rsidP="00317DD9">
            <w:pPr>
              <w:pStyle w:val="ab"/>
              <w:spacing w:after="0"/>
              <w:ind w:left="0"/>
              <w:jc w:val="both"/>
              <w:rPr>
                <w:rFonts w:ascii="Times New Roman" w:hAnsi="Times New Roman"/>
                <w:caps/>
                <w:sz w:val="24"/>
                <w:szCs w:val="24"/>
              </w:rPr>
            </w:pPr>
            <w:r w:rsidRPr="004E05B6">
              <w:rPr>
                <w:rFonts w:ascii="Times New Roman" w:hAnsi="Times New Roman"/>
                <w:caps/>
                <w:sz w:val="24"/>
                <w:szCs w:val="24"/>
              </w:rPr>
              <w:t xml:space="preserve"> (подписано ЭП) </w:t>
            </w:r>
          </w:p>
        </w:tc>
      </w:tr>
    </w:tbl>
    <w:p w:rsidR="0032540A" w:rsidRPr="00147959" w:rsidRDefault="0032540A" w:rsidP="00835499">
      <w:pPr>
        <w:jc w:val="both"/>
        <w:rPr>
          <w:i/>
        </w:rPr>
      </w:pPr>
    </w:p>
    <w:sectPr w:rsidR="0032540A" w:rsidRPr="00147959" w:rsidSect="00533DE0">
      <w:pgSz w:w="11906" w:h="16838"/>
      <w:pgMar w:top="902" w:right="849" w:bottom="719" w:left="1259" w:header="357" w:footer="5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78E6" w:rsidRDefault="003378E6">
      <w:r>
        <w:separator/>
      </w:r>
    </w:p>
  </w:endnote>
  <w:endnote w:type="continuationSeparator" w:id="0">
    <w:p w:rsidR="003378E6" w:rsidRDefault="0033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1AB" w:rsidRDefault="00194DFF">
    <w:pPr>
      <w:pStyle w:val="af0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CB21AB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CB21AB" w:rsidRDefault="00CB21AB">
    <w:pPr>
      <w:pStyle w:val="af0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21AB" w:rsidRPr="00F653B0" w:rsidRDefault="00194DFF" w:rsidP="00321AEF">
    <w:pPr>
      <w:pStyle w:val="af0"/>
      <w:framePr w:wrap="around" w:vAnchor="text" w:hAnchor="margin" w:xAlign="right" w:y="1"/>
      <w:jc w:val="center"/>
      <w:rPr>
        <w:rStyle w:val="aa"/>
        <w:rFonts w:ascii="Times New Roman" w:hAnsi="Times New Roman" w:cs="Times New Roman"/>
        <w:sz w:val="22"/>
      </w:rPr>
    </w:pPr>
    <w:r w:rsidRPr="00F653B0">
      <w:rPr>
        <w:rStyle w:val="aa"/>
        <w:rFonts w:ascii="Times New Roman" w:hAnsi="Times New Roman" w:cs="Times New Roman"/>
        <w:sz w:val="22"/>
      </w:rPr>
      <w:fldChar w:fldCharType="begin"/>
    </w:r>
    <w:r w:rsidR="00CB21AB" w:rsidRPr="00F653B0">
      <w:rPr>
        <w:rStyle w:val="aa"/>
        <w:rFonts w:ascii="Times New Roman" w:hAnsi="Times New Roman" w:cs="Times New Roman"/>
        <w:sz w:val="22"/>
      </w:rPr>
      <w:instrText xml:space="preserve">PAGE  </w:instrText>
    </w:r>
    <w:r w:rsidRPr="00F653B0">
      <w:rPr>
        <w:rStyle w:val="aa"/>
        <w:rFonts w:ascii="Times New Roman" w:hAnsi="Times New Roman" w:cs="Times New Roman"/>
        <w:sz w:val="22"/>
      </w:rPr>
      <w:fldChar w:fldCharType="separate"/>
    </w:r>
    <w:r w:rsidR="006B5602">
      <w:rPr>
        <w:rStyle w:val="aa"/>
        <w:rFonts w:ascii="Times New Roman" w:hAnsi="Times New Roman" w:cs="Times New Roman"/>
        <w:noProof/>
        <w:sz w:val="22"/>
      </w:rPr>
      <w:t>1</w:t>
    </w:r>
    <w:r w:rsidRPr="00F653B0">
      <w:rPr>
        <w:rStyle w:val="aa"/>
        <w:rFonts w:ascii="Times New Roman" w:hAnsi="Times New Roman" w:cs="Times New Roman"/>
        <w:sz w:val="22"/>
      </w:rPr>
      <w:fldChar w:fldCharType="end"/>
    </w:r>
  </w:p>
  <w:p w:rsidR="00CB21AB" w:rsidRDefault="00CB21AB">
    <w:pPr>
      <w:pStyle w:val="af0"/>
      <w:tabs>
        <w:tab w:val="left" w:pos="4320"/>
      </w:tabs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78E6" w:rsidRDefault="003378E6">
      <w:r>
        <w:separator/>
      </w:r>
    </w:p>
  </w:footnote>
  <w:footnote w:type="continuationSeparator" w:id="0">
    <w:p w:rsidR="003378E6" w:rsidRDefault="003378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-14"/>
        </w:tabs>
        <w:ind w:left="78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tabs>
          <w:tab w:val="num" w:pos="-14"/>
        </w:tabs>
        <w:ind w:left="1506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-14"/>
        </w:tabs>
        <w:ind w:left="222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-14"/>
        </w:tabs>
        <w:ind w:left="2946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-14"/>
        </w:tabs>
        <w:ind w:left="366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-14"/>
        </w:tabs>
        <w:ind w:left="438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-14"/>
        </w:tabs>
        <w:ind w:left="510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-14"/>
        </w:tabs>
        <w:ind w:left="582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-14"/>
        </w:tabs>
        <w:ind w:left="6546" w:hanging="180"/>
      </w:pPr>
      <w:rPr>
        <w:rFonts w:cs="Times New Roman"/>
      </w:rPr>
    </w:lvl>
  </w:abstractNum>
  <w:abstractNum w:abstractNumId="1" w15:restartNumberingAfterBreak="0">
    <w:nsid w:val="03C4205E"/>
    <w:multiLevelType w:val="multilevel"/>
    <w:tmpl w:val="C890D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777A69"/>
    <w:multiLevelType w:val="multilevel"/>
    <w:tmpl w:val="DFB00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477161"/>
    <w:multiLevelType w:val="multilevel"/>
    <w:tmpl w:val="B92C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642346"/>
    <w:multiLevelType w:val="multilevel"/>
    <w:tmpl w:val="B9069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CCE5F80"/>
    <w:multiLevelType w:val="multilevel"/>
    <w:tmpl w:val="DEDE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5839AB"/>
    <w:multiLevelType w:val="multilevel"/>
    <w:tmpl w:val="0F42C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BF19DF"/>
    <w:multiLevelType w:val="multilevel"/>
    <w:tmpl w:val="604E2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6DC1B5B"/>
    <w:multiLevelType w:val="multilevel"/>
    <w:tmpl w:val="5A64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84A0F36"/>
    <w:multiLevelType w:val="multilevel"/>
    <w:tmpl w:val="9D822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1A2B47"/>
    <w:multiLevelType w:val="hybridMultilevel"/>
    <w:tmpl w:val="FB6ACFCE"/>
    <w:lvl w:ilvl="0" w:tplc="864C9F54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1B140021"/>
    <w:multiLevelType w:val="multilevel"/>
    <w:tmpl w:val="3606E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0E36D35"/>
    <w:multiLevelType w:val="hybridMultilevel"/>
    <w:tmpl w:val="A1967F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421AD8"/>
    <w:multiLevelType w:val="singleLevel"/>
    <w:tmpl w:val="233E6938"/>
    <w:lvl w:ilvl="0">
      <w:start w:val="2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abstractNum w:abstractNumId="14" w15:restartNumberingAfterBreak="0">
    <w:nsid w:val="23233FEB"/>
    <w:multiLevelType w:val="hybridMultilevel"/>
    <w:tmpl w:val="C6A2E28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247F4889"/>
    <w:multiLevelType w:val="hybridMultilevel"/>
    <w:tmpl w:val="8F66DC18"/>
    <w:lvl w:ilvl="0" w:tplc="2692F6C6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b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6" w15:restartNumberingAfterBreak="0">
    <w:nsid w:val="24D83D2E"/>
    <w:multiLevelType w:val="multilevel"/>
    <w:tmpl w:val="7A2E9782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cs="Times New Roman"/>
      </w:rPr>
    </w:lvl>
  </w:abstractNum>
  <w:abstractNum w:abstractNumId="17" w15:restartNumberingAfterBreak="0">
    <w:nsid w:val="28DC402F"/>
    <w:multiLevelType w:val="hybridMultilevel"/>
    <w:tmpl w:val="6DDCEA20"/>
    <w:lvl w:ilvl="0" w:tplc="4D9E07B0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 w15:restartNumberingAfterBreak="0">
    <w:nsid w:val="2B842ED2"/>
    <w:multiLevelType w:val="multilevel"/>
    <w:tmpl w:val="C83AF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7D62B0"/>
    <w:multiLevelType w:val="hybridMultilevel"/>
    <w:tmpl w:val="3A1CC0E8"/>
    <w:lvl w:ilvl="0" w:tplc="E050F66C">
      <w:start w:val="1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 w15:restartNumberingAfterBreak="0">
    <w:nsid w:val="2E786593"/>
    <w:multiLevelType w:val="hybridMultilevel"/>
    <w:tmpl w:val="A4B41FF8"/>
    <w:lvl w:ilvl="0" w:tplc="AE325E02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3900406">
      <w:numFmt w:val="none"/>
      <w:lvlText w:val=""/>
      <w:lvlJc w:val="left"/>
      <w:pPr>
        <w:tabs>
          <w:tab w:val="num" w:pos="360"/>
        </w:tabs>
      </w:pPr>
    </w:lvl>
    <w:lvl w:ilvl="2" w:tplc="A36E4AB4">
      <w:numFmt w:val="none"/>
      <w:lvlText w:val=""/>
      <w:lvlJc w:val="left"/>
      <w:pPr>
        <w:tabs>
          <w:tab w:val="num" w:pos="360"/>
        </w:tabs>
      </w:pPr>
    </w:lvl>
    <w:lvl w:ilvl="3" w:tplc="5BA66A7A">
      <w:numFmt w:val="none"/>
      <w:lvlText w:val=""/>
      <w:lvlJc w:val="left"/>
      <w:pPr>
        <w:tabs>
          <w:tab w:val="num" w:pos="360"/>
        </w:tabs>
      </w:pPr>
    </w:lvl>
    <w:lvl w:ilvl="4" w:tplc="6CB4A720">
      <w:numFmt w:val="none"/>
      <w:lvlText w:val=""/>
      <w:lvlJc w:val="left"/>
      <w:pPr>
        <w:tabs>
          <w:tab w:val="num" w:pos="360"/>
        </w:tabs>
      </w:pPr>
    </w:lvl>
    <w:lvl w:ilvl="5" w:tplc="0ACCAB5E">
      <w:numFmt w:val="none"/>
      <w:lvlText w:val=""/>
      <w:lvlJc w:val="left"/>
      <w:pPr>
        <w:tabs>
          <w:tab w:val="num" w:pos="360"/>
        </w:tabs>
      </w:pPr>
    </w:lvl>
    <w:lvl w:ilvl="6" w:tplc="D9866922">
      <w:numFmt w:val="none"/>
      <w:lvlText w:val=""/>
      <w:lvlJc w:val="left"/>
      <w:pPr>
        <w:tabs>
          <w:tab w:val="num" w:pos="360"/>
        </w:tabs>
      </w:pPr>
    </w:lvl>
    <w:lvl w:ilvl="7" w:tplc="D652A8CE">
      <w:numFmt w:val="none"/>
      <w:lvlText w:val=""/>
      <w:lvlJc w:val="left"/>
      <w:pPr>
        <w:tabs>
          <w:tab w:val="num" w:pos="360"/>
        </w:tabs>
      </w:pPr>
    </w:lvl>
    <w:lvl w:ilvl="8" w:tplc="7BD4124A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34D05750"/>
    <w:multiLevelType w:val="hybridMultilevel"/>
    <w:tmpl w:val="066837E8"/>
    <w:lvl w:ilvl="0" w:tplc="88B8A3E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 w15:restartNumberingAfterBreak="0">
    <w:nsid w:val="34F54E62"/>
    <w:multiLevelType w:val="hybridMultilevel"/>
    <w:tmpl w:val="A978DB68"/>
    <w:lvl w:ilvl="0" w:tplc="FFFFFFFF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511D141E"/>
    <w:multiLevelType w:val="multilevel"/>
    <w:tmpl w:val="E2883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C0F7F7F"/>
    <w:multiLevelType w:val="multilevel"/>
    <w:tmpl w:val="1476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FF90E22"/>
    <w:multiLevelType w:val="hybridMultilevel"/>
    <w:tmpl w:val="FE0802B6"/>
    <w:lvl w:ilvl="0" w:tplc="51A0B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204793A"/>
    <w:multiLevelType w:val="hybridMultilevel"/>
    <w:tmpl w:val="BBDA0DF6"/>
    <w:lvl w:ilvl="0" w:tplc="3B965F92">
      <w:start w:val="12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 w15:restartNumberingAfterBreak="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CF70BC1"/>
    <w:multiLevelType w:val="multilevel"/>
    <w:tmpl w:val="5BEABA66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836"/>
        </w:tabs>
        <w:ind w:left="1836" w:hanging="576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307"/>
        </w:tabs>
        <w:ind w:left="108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9" w15:restartNumberingAfterBreak="0">
    <w:nsid w:val="711A5503"/>
    <w:multiLevelType w:val="multilevel"/>
    <w:tmpl w:val="36DC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391D28"/>
    <w:multiLevelType w:val="multilevel"/>
    <w:tmpl w:val="681C6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8B34353"/>
    <w:multiLevelType w:val="multilevel"/>
    <w:tmpl w:val="FE72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99923B2"/>
    <w:multiLevelType w:val="hybridMultilevel"/>
    <w:tmpl w:val="B7FE0386"/>
    <w:lvl w:ilvl="0" w:tplc="5D88B3F8">
      <w:start w:val="1"/>
      <w:numFmt w:val="decimal"/>
      <w:lvlText w:val="%1."/>
      <w:lvlJc w:val="left"/>
      <w:pPr>
        <w:tabs>
          <w:tab w:val="num" w:pos="-720"/>
        </w:tabs>
        <w:ind w:left="-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num w:numId="1">
    <w:abstractNumId w:val="32"/>
  </w:num>
  <w:num w:numId="2">
    <w:abstractNumId w:val="15"/>
  </w:num>
  <w:num w:numId="3">
    <w:abstractNumId w:val="28"/>
  </w:num>
  <w:num w:numId="4">
    <w:abstractNumId w:val="13"/>
  </w:num>
  <w:num w:numId="5">
    <w:abstractNumId w:val="22"/>
  </w:num>
  <w:num w:numId="6">
    <w:abstractNumId w:val="20"/>
  </w:num>
  <w:num w:numId="7">
    <w:abstractNumId w:val="26"/>
  </w:num>
  <w:num w:numId="8">
    <w:abstractNumId w:val="25"/>
  </w:num>
  <w:num w:numId="9">
    <w:abstractNumId w:val="14"/>
  </w:num>
  <w:num w:numId="10">
    <w:abstractNumId w:val="17"/>
  </w:num>
  <w:num w:numId="11">
    <w:abstractNumId w:val="19"/>
  </w:num>
  <w:num w:numId="12">
    <w:abstractNumId w:val="21"/>
  </w:num>
  <w:num w:numId="13">
    <w:abstractNumId w:val="10"/>
  </w:num>
  <w:num w:numId="14">
    <w:abstractNumId w:val="27"/>
  </w:num>
  <w:num w:numId="15">
    <w:abstractNumId w:val="12"/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"/>
  </w:num>
  <w:num w:numId="19">
    <w:abstractNumId w:val="6"/>
  </w:num>
  <w:num w:numId="20">
    <w:abstractNumId w:val="3"/>
  </w:num>
  <w:num w:numId="21">
    <w:abstractNumId w:val="11"/>
  </w:num>
  <w:num w:numId="22">
    <w:abstractNumId w:val="30"/>
  </w:num>
  <w:num w:numId="23">
    <w:abstractNumId w:val="5"/>
  </w:num>
  <w:num w:numId="24">
    <w:abstractNumId w:val="2"/>
  </w:num>
  <w:num w:numId="25">
    <w:abstractNumId w:val="18"/>
  </w:num>
  <w:num w:numId="26">
    <w:abstractNumId w:val="8"/>
  </w:num>
  <w:num w:numId="27">
    <w:abstractNumId w:val="29"/>
  </w:num>
  <w:num w:numId="28">
    <w:abstractNumId w:val="4"/>
  </w:num>
  <w:num w:numId="29">
    <w:abstractNumId w:val="31"/>
  </w:num>
  <w:num w:numId="30">
    <w:abstractNumId w:val="24"/>
  </w:num>
  <w:num w:numId="31">
    <w:abstractNumId w:val="23"/>
  </w:num>
  <w:num w:numId="32">
    <w:abstractNumId w:val="7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357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B5F53"/>
    <w:rsid w:val="00001253"/>
    <w:rsid w:val="00004770"/>
    <w:rsid w:val="00004F76"/>
    <w:rsid w:val="000054EF"/>
    <w:rsid w:val="00005F69"/>
    <w:rsid w:val="00007168"/>
    <w:rsid w:val="00014E8E"/>
    <w:rsid w:val="0001573E"/>
    <w:rsid w:val="000160E8"/>
    <w:rsid w:val="00017629"/>
    <w:rsid w:val="0002099D"/>
    <w:rsid w:val="00020BD9"/>
    <w:rsid w:val="00021456"/>
    <w:rsid w:val="00023825"/>
    <w:rsid w:val="00027A29"/>
    <w:rsid w:val="00027EB1"/>
    <w:rsid w:val="00030255"/>
    <w:rsid w:val="00031917"/>
    <w:rsid w:val="0003248C"/>
    <w:rsid w:val="000324CB"/>
    <w:rsid w:val="000338BC"/>
    <w:rsid w:val="00034185"/>
    <w:rsid w:val="000410EF"/>
    <w:rsid w:val="000421DF"/>
    <w:rsid w:val="00042A8A"/>
    <w:rsid w:val="00043CE6"/>
    <w:rsid w:val="00043D47"/>
    <w:rsid w:val="00044D26"/>
    <w:rsid w:val="00046C84"/>
    <w:rsid w:val="000500C1"/>
    <w:rsid w:val="00051B8E"/>
    <w:rsid w:val="0005271E"/>
    <w:rsid w:val="00054EB3"/>
    <w:rsid w:val="000565D6"/>
    <w:rsid w:val="00056C3C"/>
    <w:rsid w:val="000612D9"/>
    <w:rsid w:val="00061AA0"/>
    <w:rsid w:val="000630DB"/>
    <w:rsid w:val="00063A0E"/>
    <w:rsid w:val="00066C34"/>
    <w:rsid w:val="00066FDB"/>
    <w:rsid w:val="000670F8"/>
    <w:rsid w:val="00070499"/>
    <w:rsid w:val="00073A1D"/>
    <w:rsid w:val="000763F5"/>
    <w:rsid w:val="00077B46"/>
    <w:rsid w:val="000824CE"/>
    <w:rsid w:val="00084945"/>
    <w:rsid w:val="00084EAC"/>
    <w:rsid w:val="00085A35"/>
    <w:rsid w:val="00087AC0"/>
    <w:rsid w:val="00090D6F"/>
    <w:rsid w:val="000926D0"/>
    <w:rsid w:val="0009270A"/>
    <w:rsid w:val="000927B6"/>
    <w:rsid w:val="00095AA6"/>
    <w:rsid w:val="00096C5E"/>
    <w:rsid w:val="000971AA"/>
    <w:rsid w:val="00097F96"/>
    <w:rsid w:val="000A204C"/>
    <w:rsid w:val="000A21A5"/>
    <w:rsid w:val="000A23F5"/>
    <w:rsid w:val="000A2BF7"/>
    <w:rsid w:val="000A2FB4"/>
    <w:rsid w:val="000A32B5"/>
    <w:rsid w:val="000A39D9"/>
    <w:rsid w:val="000A60E1"/>
    <w:rsid w:val="000A7694"/>
    <w:rsid w:val="000B2B31"/>
    <w:rsid w:val="000B3B18"/>
    <w:rsid w:val="000B4584"/>
    <w:rsid w:val="000B48A2"/>
    <w:rsid w:val="000B5150"/>
    <w:rsid w:val="000B5C8D"/>
    <w:rsid w:val="000B7C22"/>
    <w:rsid w:val="000C0207"/>
    <w:rsid w:val="000C2F14"/>
    <w:rsid w:val="000C454A"/>
    <w:rsid w:val="000C66AE"/>
    <w:rsid w:val="000C7FA7"/>
    <w:rsid w:val="000D3AA3"/>
    <w:rsid w:val="000D5284"/>
    <w:rsid w:val="000D59DC"/>
    <w:rsid w:val="000D6374"/>
    <w:rsid w:val="000D7396"/>
    <w:rsid w:val="000E00A9"/>
    <w:rsid w:val="000E0708"/>
    <w:rsid w:val="000E1795"/>
    <w:rsid w:val="000E1992"/>
    <w:rsid w:val="000E1ECA"/>
    <w:rsid w:val="000E4501"/>
    <w:rsid w:val="000E4B61"/>
    <w:rsid w:val="000E4D01"/>
    <w:rsid w:val="000E73B0"/>
    <w:rsid w:val="000E768A"/>
    <w:rsid w:val="000F11FA"/>
    <w:rsid w:val="000F1CFE"/>
    <w:rsid w:val="000F1D05"/>
    <w:rsid w:val="000F2822"/>
    <w:rsid w:val="000F3BFE"/>
    <w:rsid w:val="000F535A"/>
    <w:rsid w:val="000F5391"/>
    <w:rsid w:val="000F5D98"/>
    <w:rsid w:val="000F67CF"/>
    <w:rsid w:val="00100968"/>
    <w:rsid w:val="00105951"/>
    <w:rsid w:val="001059B6"/>
    <w:rsid w:val="00106662"/>
    <w:rsid w:val="0010775A"/>
    <w:rsid w:val="00107A61"/>
    <w:rsid w:val="00112112"/>
    <w:rsid w:val="0011575C"/>
    <w:rsid w:val="00115AC8"/>
    <w:rsid w:val="001167C6"/>
    <w:rsid w:val="00116982"/>
    <w:rsid w:val="00116B93"/>
    <w:rsid w:val="001173B8"/>
    <w:rsid w:val="0012097D"/>
    <w:rsid w:val="00120FE8"/>
    <w:rsid w:val="0012160D"/>
    <w:rsid w:val="00123919"/>
    <w:rsid w:val="00123CEE"/>
    <w:rsid w:val="00124FE6"/>
    <w:rsid w:val="0013168D"/>
    <w:rsid w:val="0013172F"/>
    <w:rsid w:val="00134B09"/>
    <w:rsid w:val="0014001C"/>
    <w:rsid w:val="00143680"/>
    <w:rsid w:val="00143980"/>
    <w:rsid w:val="00144BD3"/>
    <w:rsid w:val="00147959"/>
    <w:rsid w:val="001526CF"/>
    <w:rsid w:val="00153130"/>
    <w:rsid w:val="00153EA6"/>
    <w:rsid w:val="001549E9"/>
    <w:rsid w:val="0016013A"/>
    <w:rsid w:val="0016221B"/>
    <w:rsid w:val="00162CB3"/>
    <w:rsid w:val="0016362D"/>
    <w:rsid w:val="00163A1F"/>
    <w:rsid w:val="0016432D"/>
    <w:rsid w:val="00164643"/>
    <w:rsid w:val="0016794E"/>
    <w:rsid w:val="001704C5"/>
    <w:rsid w:val="001707C9"/>
    <w:rsid w:val="0017197F"/>
    <w:rsid w:val="001723FB"/>
    <w:rsid w:val="001725BC"/>
    <w:rsid w:val="00173157"/>
    <w:rsid w:val="001745F4"/>
    <w:rsid w:val="00175123"/>
    <w:rsid w:val="00176053"/>
    <w:rsid w:val="00180972"/>
    <w:rsid w:val="00180FA9"/>
    <w:rsid w:val="00182D84"/>
    <w:rsid w:val="0018376A"/>
    <w:rsid w:val="00183FA1"/>
    <w:rsid w:val="00185667"/>
    <w:rsid w:val="001859F7"/>
    <w:rsid w:val="001865CA"/>
    <w:rsid w:val="00187B45"/>
    <w:rsid w:val="00191D68"/>
    <w:rsid w:val="001931E6"/>
    <w:rsid w:val="00194DFF"/>
    <w:rsid w:val="00195C5D"/>
    <w:rsid w:val="001960C6"/>
    <w:rsid w:val="00196FB4"/>
    <w:rsid w:val="001A226A"/>
    <w:rsid w:val="001A24B4"/>
    <w:rsid w:val="001A4172"/>
    <w:rsid w:val="001A49AA"/>
    <w:rsid w:val="001A762A"/>
    <w:rsid w:val="001A7678"/>
    <w:rsid w:val="001A79E1"/>
    <w:rsid w:val="001B2738"/>
    <w:rsid w:val="001B37DE"/>
    <w:rsid w:val="001B7AD6"/>
    <w:rsid w:val="001C1BDA"/>
    <w:rsid w:val="001C27FB"/>
    <w:rsid w:val="001C5929"/>
    <w:rsid w:val="001C63C7"/>
    <w:rsid w:val="001C641B"/>
    <w:rsid w:val="001C6B3E"/>
    <w:rsid w:val="001D08E2"/>
    <w:rsid w:val="001D1464"/>
    <w:rsid w:val="001D1740"/>
    <w:rsid w:val="001D3EE5"/>
    <w:rsid w:val="001D40EE"/>
    <w:rsid w:val="001D5D0C"/>
    <w:rsid w:val="001D6473"/>
    <w:rsid w:val="001D7952"/>
    <w:rsid w:val="001E0A58"/>
    <w:rsid w:val="001E13D0"/>
    <w:rsid w:val="001E2608"/>
    <w:rsid w:val="001E3983"/>
    <w:rsid w:val="001E3D5B"/>
    <w:rsid w:val="001E426F"/>
    <w:rsid w:val="001E56F8"/>
    <w:rsid w:val="001E5A2E"/>
    <w:rsid w:val="001E6FB0"/>
    <w:rsid w:val="001E7E0B"/>
    <w:rsid w:val="001E7F59"/>
    <w:rsid w:val="001F0183"/>
    <w:rsid w:val="001F0432"/>
    <w:rsid w:val="001F060E"/>
    <w:rsid w:val="001F0EAC"/>
    <w:rsid w:val="001F108E"/>
    <w:rsid w:val="001F14C1"/>
    <w:rsid w:val="001F159A"/>
    <w:rsid w:val="001F27DF"/>
    <w:rsid w:val="001F2986"/>
    <w:rsid w:val="001F3F2D"/>
    <w:rsid w:val="001F4456"/>
    <w:rsid w:val="001F5B12"/>
    <w:rsid w:val="001F5F59"/>
    <w:rsid w:val="001F6F53"/>
    <w:rsid w:val="00200869"/>
    <w:rsid w:val="002020DA"/>
    <w:rsid w:val="002037BD"/>
    <w:rsid w:val="00204441"/>
    <w:rsid w:val="00204F92"/>
    <w:rsid w:val="00205079"/>
    <w:rsid w:val="00205352"/>
    <w:rsid w:val="0021137F"/>
    <w:rsid w:val="00212533"/>
    <w:rsid w:val="00212C91"/>
    <w:rsid w:val="002145AF"/>
    <w:rsid w:val="0021474C"/>
    <w:rsid w:val="00215223"/>
    <w:rsid w:val="00217D68"/>
    <w:rsid w:val="00217EA2"/>
    <w:rsid w:val="002200DC"/>
    <w:rsid w:val="00221233"/>
    <w:rsid w:val="002216A7"/>
    <w:rsid w:val="00224277"/>
    <w:rsid w:val="002311D6"/>
    <w:rsid w:val="00231D57"/>
    <w:rsid w:val="00233C94"/>
    <w:rsid w:val="00234C5D"/>
    <w:rsid w:val="00236030"/>
    <w:rsid w:val="002377CE"/>
    <w:rsid w:val="00237916"/>
    <w:rsid w:val="00237CEF"/>
    <w:rsid w:val="002402BB"/>
    <w:rsid w:val="00241080"/>
    <w:rsid w:val="002412B8"/>
    <w:rsid w:val="0024227E"/>
    <w:rsid w:val="00243FEE"/>
    <w:rsid w:val="00245909"/>
    <w:rsid w:val="00246A8D"/>
    <w:rsid w:val="00247EE0"/>
    <w:rsid w:val="002502BE"/>
    <w:rsid w:val="0025062D"/>
    <w:rsid w:val="002527F8"/>
    <w:rsid w:val="002535BA"/>
    <w:rsid w:val="00254456"/>
    <w:rsid w:val="00254B05"/>
    <w:rsid w:val="002550B7"/>
    <w:rsid w:val="00257F96"/>
    <w:rsid w:val="002627BC"/>
    <w:rsid w:val="00262919"/>
    <w:rsid w:val="00265136"/>
    <w:rsid w:val="0026514D"/>
    <w:rsid w:val="002655B0"/>
    <w:rsid w:val="00273901"/>
    <w:rsid w:val="00280D7C"/>
    <w:rsid w:val="00281B5C"/>
    <w:rsid w:val="002833C8"/>
    <w:rsid w:val="00283797"/>
    <w:rsid w:val="0028398F"/>
    <w:rsid w:val="00284BB2"/>
    <w:rsid w:val="00284F80"/>
    <w:rsid w:val="00285FD4"/>
    <w:rsid w:val="002869ED"/>
    <w:rsid w:val="00287DF3"/>
    <w:rsid w:val="002907C0"/>
    <w:rsid w:val="00292303"/>
    <w:rsid w:val="00292D09"/>
    <w:rsid w:val="00293BCC"/>
    <w:rsid w:val="00294D7A"/>
    <w:rsid w:val="00295DD5"/>
    <w:rsid w:val="002966D7"/>
    <w:rsid w:val="002A3EDB"/>
    <w:rsid w:val="002A4A3A"/>
    <w:rsid w:val="002A5212"/>
    <w:rsid w:val="002A57A6"/>
    <w:rsid w:val="002A58C9"/>
    <w:rsid w:val="002A6649"/>
    <w:rsid w:val="002A6DF3"/>
    <w:rsid w:val="002B04D6"/>
    <w:rsid w:val="002B282D"/>
    <w:rsid w:val="002B3E17"/>
    <w:rsid w:val="002B4EC1"/>
    <w:rsid w:val="002B6073"/>
    <w:rsid w:val="002C0870"/>
    <w:rsid w:val="002C09D7"/>
    <w:rsid w:val="002C2737"/>
    <w:rsid w:val="002C2E52"/>
    <w:rsid w:val="002C30C4"/>
    <w:rsid w:val="002C3A09"/>
    <w:rsid w:val="002C4215"/>
    <w:rsid w:val="002C5AA6"/>
    <w:rsid w:val="002C681F"/>
    <w:rsid w:val="002C68F9"/>
    <w:rsid w:val="002C71B4"/>
    <w:rsid w:val="002C7AFD"/>
    <w:rsid w:val="002D06A9"/>
    <w:rsid w:val="002D0DB3"/>
    <w:rsid w:val="002D52E1"/>
    <w:rsid w:val="002D6279"/>
    <w:rsid w:val="002D6796"/>
    <w:rsid w:val="002D6EE7"/>
    <w:rsid w:val="002D6FEE"/>
    <w:rsid w:val="002E017E"/>
    <w:rsid w:val="002E2EAB"/>
    <w:rsid w:val="002E398E"/>
    <w:rsid w:val="002E4136"/>
    <w:rsid w:val="002E4781"/>
    <w:rsid w:val="002E5301"/>
    <w:rsid w:val="002F305A"/>
    <w:rsid w:val="002F34AB"/>
    <w:rsid w:val="002F3F46"/>
    <w:rsid w:val="002F4906"/>
    <w:rsid w:val="002F5783"/>
    <w:rsid w:val="002F5C63"/>
    <w:rsid w:val="0030015A"/>
    <w:rsid w:val="0030038C"/>
    <w:rsid w:val="00301D09"/>
    <w:rsid w:val="00302350"/>
    <w:rsid w:val="003025AD"/>
    <w:rsid w:val="00303C35"/>
    <w:rsid w:val="00304B64"/>
    <w:rsid w:val="00304D43"/>
    <w:rsid w:val="003053FB"/>
    <w:rsid w:val="00305D26"/>
    <w:rsid w:val="00305E63"/>
    <w:rsid w:val="00307E13"/>
    <w:rsid w:val="003111F0"/>
    <w:rsid w:val="00314D02"/>
    <w:rsid w:val="00315B3E"/>
    <w:rsid w:val="00317CE8"/>
    <w:rsid w:val="003218EB"/>
    <w:rsid w:val="00321AEF"/>
    <w:rsid w:val="00324132"/>
    <w:rsid w:val="003250DF"/>
    <w:rsid w:val="0032540A"/>
    <w:rsid w:val="00327DEE"/>
    <w:rsid w:val="00327E81"/>
    <w:rsid w:val="00330650"/>
    <w:rsid w:val="00331180"/>
    <w:rsid w:val="00331C0E"/>
    <w:rsid w:val="00334B19"/>
    <w:rsid w:val="00334B37"/>
    <w:rsid w:val="00335D8E"/>
    <w:rsid w:val="00336CBB"/>
    <w:rsid w:val="003378E6"/>
    <w:rsid w:val="00340104"/>
    <w:rsid w:val="00340DA9"/>
    <w:rsid w:val="00341639"/>
    <w:rsid w:val="003425FB"/>
    <w:rsid w:val="00343984"/>
    <w:rsid w:val="00343DAB"/>
    <w:rsid w:val="0034467F"/>
    <w:rsid w:val="00350E06"/>
    <w:rsid w:val="00352710"/>
    <w:rsid w:val="003538B1"/>
    <w:rsid w:val="003543BD"/>
    <w:rsid w:val="00355CB6"/>
    <w:rsid w:val="00356DB4"/>
    <w:rsid w:val="003578A5"/>
    <w:rsid w:val="00362215"/>
    <w:rsid w:val="00363FEE"/>
    <w:rsid w:val="003643B4"/>
    <w:rsid w:val="00370643"/>
    <w:rsid w:val="0037112D"/>
    <w:rsid w:val="00375AA7"/>
    <w:rsid w:val="00377191"/>
    <w:rsid w:val="00377869"/>
    <w:rsid w:val="00380F12"/>
    <w:rsid w:val="00384C51"/>
    <w:rsid w:val="00384CAE"/>
    <w:rsid w:val="003861AE"/>
    <w:rsid w:val="00390225"/>
    <w:rsid w:val="0039474A"/>
    <w:rsid w:val="00397777"/>
    <w:rsid w:val="00397FC4"/>
    <w:rsid w:val="003A195E"/>
    <w:rsid w:val="003A2228"/>
    <w:rsid w:val="003A5894"/>
    <w:rsid w:val="003A674F"/>
    <w:rsid w:val="003A6CA0"/>
    <w:rsid w:val="003A7AC8"/>
    <w:rsid w:val="003B05DE"/>
    <w:rsid w:val="003B116A"/>
    <w:rsid w:val="003B13C7"/>
    <w:rsid w:val="003B2F08"/>
    <w:rsid w:val="003B3E7C"/>
    <w:rsid w:val="003B5F53"/>
    <w:rsid w:val="003B6700"/>
    <w:rsid w:val="003B7433"/>
    <w:rsid w:val="003C0042"/>
    <w:rsid w:val="003C3B5D"/>
    <w:rsid w:val="003C4BFE"/>
    <w:rsid w:val="003C542A"/>
    <w:rsid w:val="003C5B3C"/>
    <w:rsid w:val="003C7EB2"/>
    <w:rsid w:val="003D0173"/>
    <w:rsid w:val="003D250E"/>
    <w:rsid w:val="003D2553"/>
    <w:rsid w:val="003D2EE7"/>
    <w:rsid w:val="003D30E5"/>
    <w:rsid w:val="003D3725"/>
    <w:rsid w:val="003D380A"/>
    <w:rsid w:val="003D4E11"/>
    <w:rsid w:val="003D58BE"/>
    <w:rsid w:val="003D6130"/>
    <w:rsid w:val="003E0058"/>
    <w:rsid w:val="003E21D8"/>
    <w:rsid w:val="003E367E"/>
    <w:rsid w:val="003E3C88"/>
    <w:rsid w:val="003E470E"/>
    <w:rsid w:val="003E5910"/>
    <w:rsid w:val="003E7473"/>
    <w:rsid w:val="003F15C4"/>
    <w:rsid w:val="003F1DCE"/>
    <w:rsid w:val="003F4224"/>
    <w:rsid w:val="003F5EE7"/>
    <w:rsid w:val="003F6A6F"/>
    <w:rsid w:val="003F6ADA"/>
    <w:rsid w:val="00401693"/>
    <w:rsid w:val="0040293E"/>
    <w:rsid w:val="0040390F"/>
    <w:rsid w:val="00404D58"/>
    <w:rsid w:val="00404DB9"/>
    <w:rsid w:val="00406C68"/>
    <w:rsid w:val="00407F6C"/>
    <w:rsid w:val="00414FD2"/>
    <w:rsid w:val="00416D20"/>
    <w:rsid w:val="004171C2"/>
    <w:rsid w:val="00417DCE"/>
    <w:rsid w:val="00420116"/>
    <w:rsid w:val="00421BE9"/>
    <w:rsid w:val="00422368"/>
    <w:rsid w:val="00423431"/>
    <w:rsid w:val="00424132"/>
    <w:rsid w:val="004246B4"/>
    <w:rsid w:val="00427631"/>
    <w:rsid w:val="00427955"/>
    <w:rsid w:val="00430DCE"/>
    <w:rsid w:val="00432DA7"/>
    <w:rsid w:val="00433260"/>
    <w:rsid w:val="00434389"/>
    <w:rsid w:val="004352CD"/>
    <w:rsid w:val="0043645A"/>
    <w:rsid w:val="00436BFF"/>
    <w:rsid w:val="00436F81"/>
    <w:rsid w:val="004370E4"/>
    <w:rsid w:val="0043792A"/>
    <w:rsid w:val="004404B0"/>
    <w:rsid w:val="00440C4A"/>
    <w:rsid w:val="00440C68"/>
    <w:rsid w:val="00440FB4"/>
    <w:rsid w:val="00443B59"/>
    <w:rsid w:val="00444F76"/>
    <w:rsid w:val="00446EAB"/>
    <w:rsid w:val="004477A1"/>
    <w:rsid w:val="00447805"/>
    <w:rsid w:val="00450513"/>
    <w:rsid w:val="00450E6D"/>
    <w:rsid w:val="00451EA5"/>
    <w:rsid w:val="004632FB"/>
    <w:rsid w:val="00463354"/>
    <w:rsid w:val="004640D8"/>
    <w:rsid w:val="0046566E"/>
    <w:rsid w:val="0046620C"/>
    <w:rsid w:val="00467814"/>
    <w:rsid w:val="0047171D"/>
    <w:rsid w:val="00473DC7"/>
    <w:rsid w:val="00474D1E"/>
    <w:rsid w:val="004757C4"/>
    <w:rsid w:val="004762E7"/>
    <w:rsid w:val="00476A0E"/>
    <w:rsid w:val="00481F2E"/>
    <w:rsid w:val="00482DDC"/>
    <w:rsid w:val="004851BD"/>
    <w:rsid w:val="00490C6B"/>
    <w:rsid w:val="004920DB"/>
    <w:rsid w:val="00494D10"/>
    <w:rsid w:val="00495075"/>
    <w:rsid w:val="00495F7F"/>
    <w:rsid w:val="004962F2"/>
    <w:rsid w:val="0049639E"/>
    <w:rsid w:val="0049665E"/>
    <w:rsid w:val="00496FFC"/>
    <w:rsid w:val="00497681"/>
    <w:rsid w:val="004A1C4D"/>
    <w:rsid w:val="004A34CC"/>
    <w:rsid w:val="004A4547"/>
    <w:rsid w:val="004A5C30"/>
    <w:rsid w:val="004A6BAF"/>
    <w:rsid w:val="004A6C62"/>
    <w:rsid w:val="004A7C6D"/>
    <w:rsid w:val="004B04E2"/>
    <w:rsid w:val="004B2395"/>
    <w:rsid w:val="004B2803"/>
    <w:rsid w:val="004B2998"/>
    <w:rsid w:val="004B29AA"/>
    <w:rsid w:val="004B3261"/>
    <w:rsid w:val="004B39E3"/>
    <w:rsid w:val="004B3B17"/>
    <w:rsid w:val="004C1298"/>
    <w:rsid w:val="004C1BAB"/>
    <w:rsid w:val="004C2188"/>
    <w:rsid w:val="004C3EF6"/>
    <w:rsid w:val="004C4903"/>
    <w:rsid w:val="004C5D7F"/>
    <w:rsid w:val="004C635C"/>
    <w:rsid w:val="004C7E27"/>
    <w:rsid w:val="004D0F52"/>
    <w:rsid w:val="004D12C6"/>
    <w:rsid w:val="004D2FF9"/>
    <w:rsid w:val="004D3DD7"/>
    <w:rsid w:val="004D40BF"/>
    <w:rsid w:val="004D4A7F"/>
    <w:rsid w:val="004D4B56"/>
    <w:rsid w:val="004D4CED"/>
    <w:rsid w:val="004D4ED7"/>
    <w:rsid w:val="004D4EFB"/>
    <w:rsid w:val="004D55EB"/>
    <w:rsid w:val="004D58F3"/>
    <w:rsid w:val="004D6077"/>
    <w:rsid w:val="004D6322"/>
    <w:rsid w:val="004D6AB0"/>
    <w:rsid w:val="004E05B6"/>
    <w:rsid w:val="004E0D5E"/>
    <w:rsid w:val="004E0F0C"/>
    <w:rsid w:val="004E1BBA"/>
    <w:rsid w:val="004E29EC"/>
    <w:rsid w:val="004E405E"/>
    <w:rsid w:val="004E4150"/>
    <w:rsid w:val="004E487C"/>
    <w:rsid w:val="004E54F9"/>
    <w:rsid w:val="004E5CFD"/>
    <w:rsid w:val="004E5DA7"/>
    <w:rsid w:val="004E6999"/>
    <w:rsid w:val="004E70EA"/>
    <w:rsid w:val="004F1F54"/>
    <w:rsid w:val="004F24C8"/>
    <w:rsid w:val="004F3031"/>
    <w:rsid w:val="004F4F4D"/>
    <w:rsid w:val="004F54C5"/>
    <w:rsid w:val="004F5796"/>
    <w:rsid w:val="004F5A44"/>
    <w:rsid w:val="004F5BC9"/>
    <w:rsid w:val="004F5F39"/>
    <w:rsid w:val="004F62A3"/>
    <w:rsid w:val="004F6CAE"/>
    <w:rsid w:val="004F77D3"/>
    <w:rsid w:val="00500FF0"/>
    <w:rsid w:val="0050198D"/>
    <w:rsid w:val="00502529"/>
    <w:rsid w:val="00503B3F"/>
    <w:rsid w:val="00504279"/>
    <w:rsid w:val="00504770"/>
    <w:rsid w:val="00506546"/>
    <w:rsid w:val="00506781"/>
    <w:rsid w:val="00511CC2"/>
    <w:rsid w:val="00512CF8"/>
    <w:rsid w:val="00512EA9"/>
    <w:rsid w:val="00513202"/>
    <w:rsid w:val="0052031F"/>
    <w:rsid w:val="0052049E"/>
    <w:rsid w:val="0052088E"/>
    <w:rsid w:val="00520D0C"/>
    <w:rsid w:val="00521A8E"/>
    <w:rsid w:val="00521BD1"/>
    <w:rsid w:val="0052225C"/>
    <w:rsid w:val="0052382C"/>
    <w:rsid w:val="00523C55"/>
    <w:rsid w:val="00526150"/>
    <w:rsid w:val="00527629"/>
    <w:rsid w:val="005303ED"/>
    <w:rsid w:val="00530549"/>
    <w:rsid w:val="00532D92"/>
    <w:rsid w:val="00533DE0"/>
    <w:rsid w:val="00533DE7"/>
    <w:rsid w:val="00534020"/>
    <w:rsid w:val="005344B8"/>
    <w:rsid w:val="005344D6"/>
    <w:rsid w:val="00534715"/>
    <w:rsid w:val="00536258"/>
    <w:rsid w:val="00537096"/>
    <w:rsid w:val="0054092A"/>
    <w:rsid w:val="005429DB"/>
    <w:rsid w:val="0054309A"/>
    <w:rsid w:val="005447C1"/>
    <w:rsid w:val="00545607"/>
    <w:rsid w:val="00546284"/>
    <w:rsid w:val="0054634B"/>
    <w:rsid w:val="0055309D"/>
    <w:rsid w:val="005538B8"/>
    <w:rsid w:val="0055563F"/>
    <w:rsid w:val="00555BC5"/>
    <w:rsid w:val="0056054B"/>
    <w:rsid w:val="005615E5"/>
    <w:rsid w:val="00562785"/>
    <w:rsid w:val="00562BFB"/>
    <w:rsid w:val="00564E8A"/>
    <w:rsid w:val="00565945"/>
    <w:rsid w:val="00566DE1"/>
    <w:rsid w:val="00567090"/>
    <w:rsid w:val="00572685"/>
    <w:rsid w:val="005733A3"/>
    <w:rsid w:val="00573418"/>
    <w:rsid w:val="00575B43"/>
    <w:rsid w:val="00576185"/>
    <w:rsid w:val="005762B4"/>
    <w:rsid w:val="005764B4"/>
    <w:rsid w:val="00576F7E"/>
    <w:rsid w:val="00580314"/>
    <w:rsid w:val="00580FC7"/>
    <w:rsid w:val="005817B9"/>
    <w:rsid w:val="00583938"/>
    <w:rsid w:val="00584B5D"/>
    <w:rsid w:val="00584C14"/>
    <w:rsid w:val="00585556"/>
    <w:rsid w:val="00586A98"/>
    <w:rsid w:val="00590748"/>
    <w:rsid w:val="00590F5C"/>
    <w:rsid w:val="00591418"/>
    <w:rsid w:val="005916B5"/>
    <w:rsid w:val="005930B5"/>
    <w:rsid w:val="0059330C"/>
    <w:rsid w:val="00594BE9"/>
    <w:rsid w:val="0059716B"/>
    <w:rsid w:val="00597B3D"/>
    <w:rsid w:val="00597E4A"/>
    <w:rsid w:val="00597EA6"/>
    <w:rsid w:val="005A006B"/>
    <w:rsid w:val="005A02F1"/>
    <w:rsid w:val="005A0C56"/>
    <w:rsid w:val="005A0DF1"/>
    <w:rsid w:val="005A17CF"/>
    <w:rsid w:val="005A1F16"/>
    <w:rsid w:val="005A30EA"/>
    <w:rsid w:val="005A5082"/>
    <w:rsid w:val="005A6FAF"/>
    <w:rsid w:val="005B0581"/>
    <w:rsid w:val="005B0F9B"/>
    <w:rsid w:val="005B24D0"/>
    <w:rsid w:val="005B2B71"/>
    <w:rsid w:val="005B407E"/>
    <w:rsid w:val="005B466F"/>
    <w:rsid w:val="005B4F7D"/>
    <w:rsid w:val="005B7D16"/>
    <w:rsid w:val="005C00B6"/>
    <w:rsid w:val="005C2116"/>
    <w:rsid w:val="005C2F0E"/>
    <w:rsid w:val="005C59BE"/>
    <w:rsid w:val="005C7A80"/>
    <w:rsid w:val="005C7BAD"/>
    <w:rsid w:val="005C7C84"/>
    <w:rsid w:val="005D021C"/>
    <w:rsid w:val="005D0267"/>
    <w:rsid w:val="005D13B3"/>
    <w:rsid w:val="005D1681"/>
    <w:rsid w:val="005D1805"/>
    <w:rsid w:val="005D1E33"/>
    <w:rsid w:val="005D2522"/>
    <w:rsid w:val="005D3751"/>
    <w:rsid w:val="005D3D05"/>
    <w:rsid w:val="005D597A"/>
    <w:rsid w:val="005D663D"/>
    <w:rsid w:val="005D6923"/>
    <w:rsid w:val="005D79B6"/>
    <w:rsid w:val="005D7AB0"/>
    <w:rsid w:val="005E0A75"/>
    <w:rsid w:val="005E0BF9"/>
    <w:rsid w:val="005E2023"/>
    <w:rsid w:val="005E5479"/>
    <w:rsid w:val="005E62D7"/>
    <w:rsid w:val="005E7C15"/>
    <w:rsid w:val="005F06FA"/>
    <w:rsid w:val="005F168C"/>
    <w:rsid w:val="005F1DF6"/>
    <w:rsid w:val="005F3590"/>
    <w:rsid w:val="0060013E"/>
    <w:rsid w:val="0060355F"/>
    <w:rsid w:val="00603852"/>
    <w:rsid w:val="0060412B"/>
    <w:rsid w:val="006046AE"/>
    <w:rsid w:val="00604B2F"/>
    <w:rsid w:val="00605D10"/>
    <w:rsid w:val="00611E7F"/>
    <w:rsid w:val="00612CE2"/>
    <w:rsid w:val="0061603A"/>
    <w:rsid w:val="00616A65"/>
    <w:rsid w:val="0062025A"/>
    <w:rsid w:val="006224E6"/>
    <w:rsid w:val="00622946"/>
    <w:rsid w:val="00622F69"/>
    <w:rsid w:val="00622FAF"/>
    <w:rsid w:val="00623435"/>
    <w:rsid w:val="0062427C"/>
    <w:rsid w:val="0062488E"/>
    <w:rsid w:val="00624F2E"/>
    <w:rsid w:val="00626F93"/>
    <w:rsid w:val="006270F5"/>
    <w:rsid w:val="00632B9E"/>
    <w:rsid w:val="00633654"/>
    <w:rsid w:val="006340D7"/>
    <w:rsid w:val="006348F3"/>
    <w:rsid w:val="00636A4C"/>
    <w:rsid w:val="00640B42"/>
    <w:rsid w:val="00641386"/>
    <w:rsid w:val="00641D61"/>
    <w:rsid w:val="00642AD7"/>
    <w:rsid w:val="00642B4E"/>
    <w:rsid w:val="00642C6F"/>
    <w:rsid w:val="006432F4"/>
    <w:rsid w:val="00643963"/>
    <w:rsid w:val="00643E6F"/>
    <w:rsid w:val="006451FC"/>
    <w:rsid w:val="00647401"/>
    <w:rsid w:val="006505B3"/>
    <w:rsid w:val="006517F0"/>
    <w:rsid w:val="00652E89"/>
    <w:rsid w:val="006531E4"/>
    <w:rsid w:val="00653508"/>
    <w:rsid w:val="00655D1B"/>
    <w:rsid w:val="006627A4"/>
    <w:rsid w:val="00663B5F"/>
    <w:rsid w:val="00665318"/>
    <w:rsid w:val="00665359"/>
    <w:rsid w:val="00666049"/>
    <w:rsid w:val="006671CD"/>
    <w:rsid w:val="00667FF6"/>
    <w:rsid w:val="006704FB"/>
    <w:rsid w:val="00670557"/>
    <w:rsid w:val="006714B3"/>
    <w:rsid w:val="006731F6"/>
    <w:rsid w:val="0067517D"/>
    <w:rsid w:val="006755F0"/>
    <w:rsid w:val="00677E58"/>
    <w:rsid w:val="00681A64"/>
    <w:rsid w:val="00681C1F"/>
    <w:rsid w:val="00682759"/>
    <w:rsid w:val="00682859"/>
    <w:rsid w:val="00685A23"/>
    <w:rsid w:val="00687096"/>
    <w:rsid w:val="006911B3"/>
    <w:rsid w:val="006913CF"/>
    <w:rsid w:val="006922DA"/>
    <w:rsid w:val="0069255E"/>
    <w:rsid w:val="00692A3E"/>
    <w:rsid w:val="00693749"/>
    <w:rsid w:val="006937C5"/>
    <w:rsid w:val="00694714"/>
    <w:rsid w:val="0069524E"/>
    <w:rsid w:val="00695BDA"/>
    <w:rsid w:val="00695E76"/>
    <w:rsid w:val="006A024F"/>
    <w:rsid w:val="006A06D3"/>
    <w:rsid w:val="006A07CE"/>
    <w:rsid w:val="006A3754"/>
    <w:rsid w:val="006A4E37"/>
    <w:rsid w:val="006A50D2"/>
    <w:rsid w:val="006A5777"/>
    <w:rsid w:val="006A5EE5"/>
    <w:rsid w:val="006A64DE"/>
    <w:rsid w:val="006A7CB9"/>
    <w:rsid w:val="006B03B3"/>
    <w:rsid w:val="006B04CA"/>
    <w:rsid w:val="006B0BCE"/>
    <w:rsid w:val="006B1308"/>
    <w:rsid w:val="006B133E"/>
    <w:rsid w:val="006B2B00"/>
    <w:rsid w:val="006B5602"/>
    <w:rsid w:val="006B606A"/>
    <w:rsid w:val="006B7526"/>
    <w:rsid w:val="006C1BB2"/>
    <w:rsid w:val="006C2BDB"/>
    <w:rsid w:val="006C2DBF"/>
    <w:rsid w:val="006C52DF"/>
    <w:rsid w:val="006C5E5D"/>
    <w:rsid w:val="006C7573"/>
    <w:rsid w:val="006C7C8B"/>
    <w:rsid w:val="006D070D"/>
    <w:rsid w:val="006D0C93"/>
    <w:rsid w:val="006D45B2"/>
    <w:rsid w:val="006D484D"/>
    <w:rsid w:val="006D4B95"/>
    <w:rsid w:val="006D61F2"/>
    <w:rsid w:val="006D6C74"/>
    <w:rsid w:val="006D7DCE"/>
    <w:rsid w:val="006D7F44"/>
    <w:rsid w:val="006E2614"/>
    <w:rsid w:val="006E2EDD"/>
    <w:rsid w:val="006E2FFF"/>
    <w:rsid w:val="006E39C6"/>
    <w:rsid w:val="006E3F21"/>
    <w:rsid w:val="006E4767"/>
    <w:rsid w:val="006E50F4"/>
    <w:rsid w:val="006E510A"/>
    <w:rsid w:val="006E5A5C"/>
    <w:rsid w:val="006E62D8"/>
    <w:rsid w:val="006E767B"/>
    <w:rsid w:val="006E7845"/>
    <w:rsid w:val="006F15E7"/>
    <w:rsid w:val="006F316B"/>
    <w:rsid w:val="006F3404"/>
    <w:rsid w:val="006F4F56"/>
    <w:rsid w:val="006F52A8"/>
    <w:rsid w:val="006F57BD"/>
    <w:rsid w:val="006F5921"/>
    <w:rsid w:val="00700294"/>
    <w:rsid w:val="007029CF"/>
    <w:rsid w:val="00703AC3"/>
    <w:rsid w:val="00704F65"/>
    <w:rsid w:val="00705E1C"/>
    <w:rsid w:val="0070698A"/>
    <w:rsid w:val="00706BCD"/>
    <w:rsid w:val="00707A0C"/>
    <w:rsid w:val="00711161"/>
    <w:rsid w:val="007112A7"/>
    <w:rsid w:val="00713E8B"/>
    <w:rsid w:val="00715F1C"/>
    <w:rsid w:val="00716852"/>
    <w:rsid w:val="00716FE9"/>
    <w:rsid w:val="007172C1"/>
    <w:rsid w:val="00717F24"/>
    <w:rsid w:val="00720525"/>
    <w:rsid w:val="00720C2B"/>
    <w:rsid w:val="00721CF3"/>
    <w:rsid w:val="0072296B"/>
    <w:rsid w:val="00722F7C"/>
    <w:rsid w:val="00724A86"/>
    <w:rsid w:val="00725CC7"/>
    <w:rsid w:val="007261A5"/>
    <w:rsid w:val="007271AA"/>
    <w:rsid w:val="00727414"/>
    <w:rsid w:val="0073057C"/>
    <w:rsid w:val="00730F99"/>
    <w:rsid w:val="00733192"/>
    <w:rsid w:val="00734221"/>
    <w:rsid w:val="00736CE1"/>
    <w:rsid w:val="00741CC3"/>
    <w:rsid w:val="00743EE0"/>
    <w:rsid w:val="007470FF"/>
    <w:rsid w:val="0074772B"/>
    <w:rsid w:val="00752063"/>
    <w:rsid w:val="00752D58"/>
    <w:rsid w:val="00753109"/>
    <w:rsid w:val="0075332D"/>
    <w:rsid w:val="00753E95"/>
    <w:rsid w:val="00754296"/>
    <w:rsid w:val="007561AD"/>
    <w:rsid w:val="00756AC9"/>
    <w:rsid w:val="00756F35"/>
    <w:rsid w:val="007576D0"/>
    <w:rsid w:val="00760AE6"/>
    <w:rsid w:val="00761C41"/>
    <w:rsid w:val="00762440"/>
    <w:rsid w:val="00762598"/>
    <w:rsid w:val="00762A60"/>
    <w:rsid w:val="00762E47"/>
    <w:rsid w:val="00766130"/>
    <w:rsid w:val="0076747F"/>
    <w:rsid w:val="00773499"/>
    <w:rsid w:val="0077461E"/>
    <w:rsid w:val="00774628"/>
    <w:rsid w:val="0077699F"/>
    <w:rsid w:val="007777C5"/>
    <w:rsid w:val="00777FD1"/>
    <w:rsid w:val="00780FE9"/>
    <w:rsid w:val="007810EF"/>
    <w:rsid w:val="00781876"/>
    <w:rsid w:val="0078203E"/>
    <w:rsid w:val="007834EF"/>
    <w:rsid w:val="00783B44"/>
    <w:rsid w:val="00784F7C"/>
    <w:rsid w:val="007852E3"/>
    <w:rsid w:val="0078553D"/>
    <w:rsid w:val="0078683F"/>
    <w:rsid w:val="007872D7"/>
    <w:rsid w:val="00791578"/>
    <w:rsid w:val="00791AD6"/>
    <w:rsid w:val="00793C99"/>
    <w:rsid w:val="00794214"/>
    <w:rsid w:val="00795234"/>
    <w:rsid w:val="0079543B"/>
    <w:rsid w:val="0079562D"/>
    <w:rsid w:val="007A02D0"/>
    <w:rsid w:val="007A0C14"/>
    <w:rsid w:val="007A2246"/>
    <w:rsid w:val="007A2E1E"/>
    <w:rsid w:val="007A61D2"/>
    <w:rsid w:val="007A6C15"/>
    <w:rsid w:val="007A72A0"/>
    <w:rsid w:val="007A7926"/>
    <w:rsid w:val="007B3190"/>
    <w:rsid w:val="007B3202"/>
    <w:rsid w:val="007B4831"/>
    <w:rsid w:val="007B5CC4"/>
    <w:rsid w:val="007B6C03"/>
    <w:rsid w:val="007B792C"/>
    <w:rsid w:val="007B7DB4"/>
    <w:rsid w:val="007C1DA9"/>
    <w:rsid w:val="007C1DC0"/>
    <w:rsid w:val="007C3CFC"/>
    <w:rsid w:val="007C49CB"/>
    <w:rsid w:val="007C5380"/>
    <w:rsid w:val="007C73E7"/>
    <w:rsid w:val="007C7BDB"/>
    <w:rsid w:val="007D07F1"/>
    <w:rsid w:val="007D11A1"/>
    <w:rsid w:val="007D227A"/>
    <w:rsid w:val="007D6FF7"/>
    <w:rsid w:val="007E08BF"/>
    <w:rsid w:val="007E0C8F"/>
    <w:rsid w:val="007E2146"/>
    <w:rsid w:val="007E2E65"/>
    <w:rsid w:val="007E334D"/>
    <w:rsid w:val="007E407B"/>
    <w:rsid w:val="007E5718"/>
    <w:rsid w:val="007E6558"/>
    <w:rsid w:val="007E6CA2"/>
    <w:rsid w:val="007F19F1"/>
    <w:rsid w:val="007F2151"/>
    <w:rsid w:val="007F4D14"/>
    <w:rsid w:val="007F5C38"/>
    <w:rsid w:val="007F7E94"/>
    <w:rsid w:val="00801DE2"/>
    <w:rsid w:val="00802A97"/>
    <w:rsid w:val="00803742"/>
    <w:rsid w:val="008046A8"/>
    <w:rsid w:val="00804D04"/>
    <w:rsid w:val="00804E5B"/>
    <w:rsid w:val="00807C2C"/>
    <w:rsid w:val="00811E15"/>
    <w:rsid w:val="00812D52"/>
    <w:rsid w:val="008146F3"/>
    <w:rsid w:val="00814CED"/>
    <w:rsid w:val="00816799"/>
    <w:rsid w:val="008179FB"/>
    <w:rsid w:val="008207B1"/>
    <w:rsid w:val="00822033"/>
    <w:rsid w:val="008220A7"/>
    <w:rsid w:val="00823926"/>
    <w:rsid w:val="00824814"/>
    <w:rsid w:val="00827655"/>
    <w:rsid w:val="00834357"/>
    <w:rsid w:val="00835499"/>
    <w:rsid w:val="00835F09"/>
    <w:rsid w:val="0083631F"/>
    <w:rsid w:val="00841294"/>
    <w:rsid w:val="0084182B"/>
    <w:rsid w:val="00843724"/>
    <w:rsid w:val="008445DB"/>
    <w:rsid w:val="00844BDA"/>
    <w:rsid w:val="008465C3"/>
    <w:rsid w:val="008506D2"/>
    <w:rsid w:val="00850E07"/>
    <w:rsid w:val="00854A8A"/>
    <w:rsid w:val="00856F5E"/>
    <w:rsid w:val="00863AA4"/>
    <w:rsid w:val="008651B4"/>
    <w:rsid w:val="00865B8F"/>
    <w:rsid w:val="00866E1C"/>
    <w:rsid w:val="00867F56"/>
    <w:rsid w:val="008700A0"/>
    <w:rsid w:val="0087100D"/>
    <w:rsid w:val="00872565"/>
    <w:rsid w:val="008741C3"/>
    <w:rsid w:val="0087516C"/>
    <w:rsid w:val="00875345"/>
    <w:rsid w:val="00875B9D"/>
    <w:rsid w:val="00877D95"/>
    <w:rsid w:val="008808BF"/>
    <w:rsid w:val="00880DF1"/>
    <w:rsid w:val="00881253"/>
    <w:rsid w:val="0088146A"/>
    <w:rsid w:val="00881C40"/>
    <w:rsid w:val="0088213E"/>
    <w:rsid w:val="0088473F"/>
    <w:rsid w:val="008853D4"/>
    <w:rsid w:val="00885BE1"/>
    <w:rsid w:val="0088675F"/>
    <w:rsid w:val="008876E0"/>
    <w:rsid w:val="00887955"/>
    <w:rsid w:val="00887E47"/>
    <w:rsid w:val="0089129A"/>
    <w:rsid w:val="00891CA1"/>
    <w:rsid w:val="008922FC"/>
    <w:rsid w:val="00894296"/>
    <w:rsid w:val="0089651E"/>
    <w:rsid w:val="0089687D"/>
    <w:rsid w:val="008A0125"/>
    <w:rsid w:val="008A3216"/>
    <w:rsid w:val="008A32BC"/>
    <w:rsid w:val="008A5CE0"/>
    <w:rsid w:val="008A69D1"/>
    <w:rsid w:val="008A69EA"/>
    <w:rsid w:val="008A6A21"/>
    <w:rsid w:val="008A730B"/>
    <w:rsid w:val="008A741B"/>
    <w:rsid w:val="008B072C"/>
    <w:rsid w:val="008B140F"/>
    <w:rsid w:val="008B2586"/>
    <w:rsid w:val="008B27E2"/>
    <w:rsid w:val="008B5A82"/>
    <w:rsid w:val="008B6584"/>
    <w:rsid w:val="008B76A9"/>
    <w:rsid w:val="008B7E78"/>
    <w:rsid w:val="008C00DF"/>
    <w:rsid w:val="008C1683"/>
    <w:rsid w:val="008C4AFD"/>
    <w:rsid w:val="008C5D8B"/>
    <w:rsid w:val="008C63C0"/>
    <w:rsid w:val="008C7A41"/>
    <w:rsid w:val="008C7FFE"/>
    <w:rsid w:val="008D05B2"/>
    <w:rsid w:val="008D0C83"/>
    <w:rsid w:val="008D2032"/>
    <w:rsid w:val="008D34A7"/>
    <w:rsid w:val="008D6A0B"/>
    <w:rsid w:val="008D6A3F"/>
    <w:rsid w:val="008D6ECD"/>
    <w:rsid w:val="008E230A"/>
    <w:rsid w:val="008E28DD"/>
    <w:rsid w:val="008E329E"/>
    <w:rsid w:val="008E37FC"/>
    <w:rsid w:val="008E3F62"/>
    <w:rsid w:val="008E4A11"/>
    <w:rsid w:val="008E6A2B"/>
    <w:rsid w:val="008E6AEC"/>
    <w:rsid w:val="008F13A6"/>
    <w:rsid w:val="008F1D90"/>
    <w:rsid w:val="008F2EDB"/>
    <w:rsid w:val="008F342A"/>
    <w:rsid w:val="008F7934"/>
    <w:rsid w:val="009004CC"/>
    <w:rsid w:val="00901E66"/>
    <w:rsid w:val="00902F2F"/>
    <w:rsid w:val="00903ED9"/>
    <w:rsid w:val="009040C4"/>
    <w:rsid w:val="009052F1"/>
    <w:rsid w:val="0090551C"/>
    <w:rsid w:val="009076F8"/>
    <w:rsid w:val="0091085A"/>
    <w:rsid w:val="009113E2"/>
    <w:rsid w:val="00912062"/>
    <w:rsid w:val="00915000"/>
    <w:rsid w:val="00915A8A"/>
    <w:rsid w:val="00916534"/>
    <w:rsid w:val="0091655E"/>
    <w:rsid w:val="00920FEC"/>
    <w:rsid w:val="009242FB"/>
    <w:rsid w:val="00924307"/>
    <w:rsid w:val="0092464E"/>
    <w:rsid w:val="0092680C"/>
    <w:rsid w:val="0092707B"/>
    <w:rsid w:val="009305DB"/>
    <w:rsid w:val="009321C1"/>
    <w:rsid w:val="009327C6"/>
    <w:rsid w:val="00932AFC"/>
    <w:rsid w:val="00934724"/>
    <w:rsid w:val="009354EE"/>
    <w:rsid w:val="00936379"/>
    <w:rsid w:val="0094022E"/>
    <w:rsid w:val="00940339"/>
    <w:rsid w:val="00941A64"/>
    <w:rsid w:val="00941E95"/>
    <w:rsid w:val="00943A5B"/>
    <w:rsid w:val="00944E53"/>
    <w:rsid w:val="00950C28"/>
    <w:rsid w:val="00950C7E"/>
    <w:rsid w:val="00950C8D"/>
    <w:rsid w:val="009521B0"/>
    <w:rsid w:val="00952C4C"/>
    <w:rsid w:val="0095335E"/>
    <w:rsid w:val="00956983"/>
    <w:rsid w:val="00957070"/>
    <w:rsid w:val="009577E9"/>
    <w:rsid w:val="00957FEF"/>
    <w:rsid w:val="00960563"/>
    <w:rsid w:val="0096059A"/>
    <w:rsid w:val="0096145B"/>
    <w:rsid w:val="0096329E"/>
    <w:rsid w:val="0096385E"/>
    <w:rsid w:val="00965E03"/>
    <w:rsid w:val="00966E54"/>
    <w:rsid w:val="00967390"/>
    <w:rsid w:val="00971A56"/>
    <w:rsid w:val="00972138"/>
    <w:rsid w:val="00974624"/>
    <w:rsid w:val="00975775"/>
    <w:rsid w:val="009759BB"/>
    <w:rsid w:val="00976479"/>
    <w:rsid w:val="00976AC4"/>
    <w:rsid w:val="00981006"/>
    <w:rsid w:val="009812AD"/>
    <w:rsid w:val="00981F4F"/>
    <w:rsid w:val="009827D5"/>
    <w:rsid w:val="00983A34"/>
    <w:rsid w:val="009864D5"/>
    <w:rsid w:val="00987820"/>
    <w:rsid w:val="00990062"/>
    <w:rsid w:val="009903DD"/>
    <w:rsid w:val="009908EC"/>
    <w:rsid w:val="009910C5"/>
    <w:rsid w:val="0099356B"/>
    <w:rsid w:val="009943CD"/>
    <w:rsid w:val="009963B0"/>
    <w:rsid w:val="00996753"/>
    <w:rsid w:val="00996C2A"/>
    <w:rsid w:val="009974A0"/>
    <w:rsid w:val="00997A8C"/>
    <w:rsid w:val="009A0187"/>
    <w:rsid w:val="009A1D9E"/>
    <w:rsid w:val="009A3FDF"/>
    <w:rsid w:val="009A40BE"/>
    <w:rsid w:val="009A56A0"/>
    <w:rsid w:val="009A720D"/>
    <w:rsid w:val="009B0844"/>
    <w:rsid w:val="009B10AB"/>
    <w:rsid w:val="009B599B"/>
    <w:rsid w:val="009B73A8"/>
    <w:rsid w:val="009B7B8B"/>
    <w:rsid w:val="009B7F18"/>
    <w:rsid w:val="009C257B"/>
    <w:rsid w:val="009C286D"/>
    <w:rsid w:val="009C5AEB"/>
    <w:rsid w:val="009C61B3"/>
    <w:rsid w:val="009C67FE"/>
    <w:rsid w:val="009C75BB"/>
    <w:rsid w:val="009D221D"/>
    <w:rsid w:val="009D224C"/>
    <w:rsid w:val="009D24B3"/>
    <w:rsid w:val="009D371A"/>
    <w:rsid w:val="009D4BC3"/>
    <w:rsid w:val="009D5467"/>
    <w:rsid w:val="009D70BE"/>
    <w:rsid w:val="009E1088"/>
    <w:rsid w:val="009E12B4"/>
    <w:rsid w:val="009E1682"/>
    <w:rsid w:val="009E190A"/>
    <w:rsid w:val="009E1D72"/>
    <w:rsid w:val="009E1FBE"/>
    <w:rsid w:val="009E37BF"/>
    <w:rsid w:val="009E4BCE"/>
    <w:rsid w:val="009E734E"/>
    <w:rsid w:val="009F1080"/>
    <w:rsid w:val="009F18A0"/>
    <w:rsid w:val="009F1CE1"/>
    <w:rsid w:val="009F2578"/>
    <w:rsid w:val="009F5206"/>
    <w:rsid w:val="009F6260"/>
    <w:rsid w:val="009F6680"/>
    <w:rsid w:val="009F7549"/>
    <w:rsid w:val="00A005DA"/>
    <w:rsid w:val="00A01C63"/>
    <w:rsid w:val="00A027CC"/>
    <w:rsid w:val="00A029E8"/>
    <w:rsid w:val="00A0308D"/>
    <w:rsid w:val="00A03BEA"/>
    <w:rsid w:val="00A03EC2"/>
    <w:rsid w:val="00A045F0"/>
    <w:rsid w:val="00A07DFA"/>
    <w:rsid w:val="00A12A53"/>
    <w:rsid w:val="00A148D6"/>
    <w:rsid w:val="00A1629A"/>
    <w:rsid w:val="00A171CB"/>
    <w:rsid w:val="00A17B9A"/>
    <w:rsid w:val="00A200D7"/>
    <w:rsid w:val="00A20B4C"/>
    <w:rsid w:val="00A20E83"/>
    <w:rsid w:val="00A21448"/>
    <w:rsid w:val="00A21996"/>
    <w:rsid w:val="00A21B91"/>
    <w:rsid w:val="00A221F7"/>
    <w:rsid w:val="00A23AA0"/>
    <w:rsid w:val="00A23B1F"/>
    <w:rsid w:val="00A26DC3"/>
    <w:rsid w:val="00A3015A"/>
    <w:rsid w:val="00A302B0"/>
    <w:rsid w:val="00A30380"/>
    <w:rsid w:val="00A30B2A"/>
    <w:rsid w:val="00A31120"/>
    <w:rsid w:val="00A313E6"/>
    <w:rsid w:val="00A31635"/>
    <w:rsid w:val="00A32467"/>
    <w:rsid w:val="00A32A67"/>
    <w:rsid w:val="00A33306"/>
    <w:rsid w:val="00A33CDF"/>
    <w:rsid w:val="00A3474E"/>
    <w:rsid w:val="00A351EC"/>
    <w:rsid w:val="00A35B76"/>
    <w:rsid w:val="00A3710B"/>
    <w:rsid w:val="00A376E2"/>
    <w:rsid w:val="00A37B0B"/>
    <w:rsid w:val="00A4417C"/>
    <w:rsid w:val="00A444B2"/>
    <w:rsid w:val="00A467BE"/>
    <w:rsid w:val="00A46AF4"/>
    <w:rsid w:val="00A4710C"/>
    <w:rsid w:val="00A475DF"/>
    <w:rsid w:val="00A477A5"/>
    <w:rsid w:val="00A47B05"/>
    <w:rsid w:val="00A51E02"/>
    <w:rsid w:val="00A52F73"/>
    <w:rsid w:val="00A569E5"/>
    <w:rsid w:val="00A57CC9"/>
    <w:rsid w:val="00A57F99"/>
    <w:rsid w:val="00A6214F"/>
    <w:rsid w:val="00A64ADB"/>
    <w:rsid w:val="00A668E4"/>
    <w:rsid w:val="00A73A31"/>
    <w:rsid w:val="00A74973"/>
    <w:rsid w:val="00A75A6D"/>
    <w:rsid w:val="00A77097"/>
    <w:rsid w:val="00A7766F"/>
    <w:rsid w:val="00A8357F"/>
    <w:rsid w:val="00A85F70"/>
    <w:rsid w:val="00A86F17"/>
    <w:rsid w:val="00A90225"/>
    <w:rsid w:val="00A90763"/>
    <w:rsid w:val="00A922FC"/>
    <w:rsid w:val="00A923A2"/>
    <w:rsid w:val="00A938C5"/>
    <w:rsid w:val="00A9447A"/>
    <w:rsid w:val="00A963B4"/>
    <w:rsid w:val="00A96D22"/>
    <w:rsid w:val="00A9768A"/>
    <w:rsid w:val="00AA008E"/>
    <w:rsid w:val="00AA0EC7"/>
    <w:rsid w:val="00AA206A"/>
    <w:rsid w:val="00AA2928"/>
    <w:rsid w:val="00AA3A54"/>
    <w:rsid w:val="00AA42C7"/>
    <w:rsid w:val="00AA44DB"/>
    <w:rsid w:val="00AA62A8"/>
    <w:rsid w:val="00AA7BB4"/>
    <w:rsid w:val="00AB0551"/>
    <w:rsid w:val="00AB1429"/>
    <w:rsid w:val="00AB4043"/>
    <w:rsid w:val="00AB4273"/>
    <w:rsid w:val="00AB7DC3"/>
    <w:rsid w:val="00AC2D4D"/>
    <w:rsid w:val="00AC2EC1"/>
    <w:rsid w:val="00AC3352"/>
    <w:rsid w:val="00AC46E2"/>
    <w:rsid w:val="00AC65DB"/>
    <w:rsid w:val="00AC76BB"/>
    <w:rsid w:val="00AD30CD"/>
    <w:rsid w:val="00AD33BE"/>
    <w:rsid w:val="00AD3E48"/>
    <w:rsid w:val="00AD3EBD"/>
    <w:rsid w:val="00AD5763"/>
    <w:rsid w:val="00AD5FC6"/>
    <w:rsid w:val="00AD6A0B"/>
    <w:rsid w:val="00AD6E43"/>
    <w:rsid w:val="00AD7114"/>
    <w:rsid w:val="00AD7E4B"/>
    <w:rsid w:val="00AE0C99"/>
    <w:rsid w:val="00AE1E96"/>
    <w:rsid w:val="00AE468A"/>
    <w:rsid w:val="00AE5565"/>
    <w:rsid w:val="00AE5B96"/>
    <w:rsid w:val="00AE5F22"/>
    <w:rsid w:val="00AE6A7C"/>
    <w:rsid w:val="00AE6AE8"/>
    <w:rsid w:val="00AE6EBB"/>
    <w:rsid w:val="00AE711A"/>
    <w:rsid w:val="00AF01A1"/>
    <w:rsid w:val="00AF0871"/>
    <w:rsid w:val="00AF099F"/>
    <w:rsid w:val="00AF54C5"/>
    <w:rsid w:val="00AF595B"/>
    <w:rsid w:val="00AF6D79"/>
    <w:rsid w:val="00B00681"/>
    <w:rsid w:val="00B00B2A"/>
    <w:rsid w:val="00B00B8B"/>
    <w:rsid w:val="00B00D99"/>
    <w:rsid w:val="00B01DDC"/>
    <w:rsid w:val="00B037DA"/>
    <w:rsid w:val="00B045AA"/>
    <w:rsid w:val="00B0547E"/>
    <w:rsid w:val="00B07FFA"/>
    <w:rsid w:val="00B15EE1"/>
    <w:rsid w:val="00B1644F"/>
    <w:rsid w:val="00B203EB"/>
    <w:rsid w:val="00B21521"/>
    <w:rsid w:val="00B23189"/>
    <w:rsid w:val="00B24416"/>
    <w:rsid w:val="00B24938"/>
    <w:rsid w:val="00B24B02"/>
    <w:rsid w:val="00B25E9A"/>
    <w:rsid w:val="00B261B3"/>
    <w:rsid w:val="00B2755D"/>
    <w:rsid w:val="00B30F25"/>
    <w:rsid w:val="00B3178A"/>
    <w:rsid w:val="00B31ADE"/>
    <w:rsid w:val="00B32267"/>
    <w:rsid w:val="00B3303F"/>
    <w:rsid w:val="00B35B22"/>
    <w:rsid w:val="00B3658F"/>
    <w:rsid w:val="00B37453"/>
    <w:rsid w:val="00B415CA"/>
    <w:rsid w:val="00B4178E"/>
    <w:rsid w:val="00B44585"/>
    <w:rsid w:val="00B46827"/>
    <w:rsid w:val="00B472BD"/>
    <w:rsid w:val="00B50540"/>
    <w:rsid w:val="00B53390"/>
    <w:rsid w:val="00B537DF"/>
    <w:rsid w:val="00B5496D"/>
    <w:rsid w:val="00B55E55"/>
    <w:rsid w:val="00B56520"/>
    <w:rsid w:val="00B5688B"/>
    <w:rsid w:val="00B56F23"/>
    <w:rsid w:val="00B613BF"/>
    <w:rsid w:val="00B61D73"/>
    <w:rsid w:val="00B61FE6"/>
    <w:rsid w:val="00B67473"/>
    <w:rsid w:val="00B71A10"/>
    <w:rsid w:val="00B730DF"/>
    <w:rsid w:val="00B803F5"/>
    <w:rsid w:val="00B851F1"/>
    <w:rsid w:val="00B859D1"/>
    <w:rsid w:val="00B85B7E"/>
    <w:rsid w:val="00B85EE7"/>
    <w:rsid w:val="00B87938"/>
    <w:rsid w:val="00B90CBE"/>
    <w:rsid w:val="00B90E37"/>
    <w:rsid w:val="00B95241"/>
    <w:rsid w:val="00B96FC5"/>
    <w:rsid w:val="00B9716C"/>
    <w:rsid w:val="00B97A7F"/>
    <w:rsid w:val="00BA0D02"/>
    <w:rsid w:val="00BA16DD"/>
    <w:rsid w:val="00BA3AAA"/>
    <w:rsid w:val="00BA4854"/>
    <w:rsid w:val="00BA5810"/>
    <w:rsid w:val="00BA5BD2"/>
    <w:rsid w:val="00BA5C68"/>
    <w:rsid w:val="00BA6ECB"/>
    <w:rsid w:val="00BB2A4D"/>
    <w:rsid w:val="00BB42C1"/>
    <w:rsid w:val="00BB4BC1"/>
    <w:rsid w:val="00BB5614"/>
    <w:rsid w:val="00BB7945"/>
    <w:rsid w:val="00BB7FE9"/>
    <w:rsid w:val="00BC05A7"/>
    <w:rsid w:val="00BC0D8A"/>
    <w:rsid w:val="00BC1CCB"/>
    <w:rsid w:val="00BC243D"/>
    <w:rsid w:val="00BC5FAD"/>
    <w:rsid w:val="00BC6B19"/>
    <w:rsid w:val="00BC7FE4"/>
    <w:rsid w:val="00BD06A8"/>
    <w:rsid w:val="00BD3218"/>
    <w:rsid w:val="00BD3953"/>
    <w:rsid w:val="00BD4D95"/>
    <w:rsid w:val="00BD56D6"/>
    <w:rsid w:val="00BD5D5E"/>
    <w:rsid w:val="00BD6803"/>
    <w:rsid w:val="00BE141E"/>
    <w:rsid w:val="00BE14D2"/>
    <w:rsid w:val="00BE36A6"/>
    <w:rsid w:val="00BE5AA1"/>
    <w:rsid w:val="00BE728C"/>
    <w:rsid w:val="00BF292A"/>
    <w:rsid w:val="00BF5656"/>
    <w:rsid w:val="00BF6FAE"/>
    <w:rsid w:val="00C00A6B"/>
    <w:rsid w:val="00C011F9"/>
    <w:rsid w:val="00C04892"/>
    <w:rsid w:val="00C04B18"/>
    <w:rsid w:val="00C05DF5"/>
    <w:rsid w:val="00C0618F"/>
    <w:rsid w:val="00C07786"/>
    <w:rsid w:val="00C11478"/>
    <w:rsid w:val="00C1189F"/>
    <w:rsid w:val="00C14FFD"/>
    <w:rsid w:val="00C156D9"/>
    <w:rsid w:val="00C201FF"/>
    <w:rsid w:val="00C2288A"/>
    <w:rsid w:val="00C23E56"/>
    <w:rsid w:val="00C24EA3"/>
    <w:rsid w:val="00C25821"/>
    <w:rsid w:val="00C26775"/>
    <w:rsid w:val="00C27897"/>
    <w:rsid w:val="00C279D5"/>
    <w:rsid w:val="00C322D2"/>
    <w:rsid w:val="00C330A4"/>
    <w:rsid w:val="00C34382"/>
    <w:rsid w:val="00C347EF"/>
    <w:rsid w:val="00C35588"/>
    <w:rsid w:val="00C35920"/>
    <w:rsid w:val="00C360A7"/>
    <w:rsid w:val="00C361FB"/>
    <w:rsid w:val="00C4175E"/>
    <w:rsid w:val="00C41D3E"/>
    <w:rsid w:val="00C420AD"/>
    <w:rsid w:val="00C426B6"/>
    <w:rsid w:val="00C45446"/>
    <w:rsid w:val="00C46E7E"/>
    <w:rsid w:val="00C50039"/>
    <w:rsid w:val="00C50481"/>
    <w:rsid w:val="00C5225D"/>
    <w:rsid w:val="00C522D0"/>
    <w:rsid w:val="00C52A48"/>
    <w:rsid w:val="00C52FC2"/>
    <w:rsid w:val="00C54260"/>
    <w:rsid w:val="00C54E7D"/>
    <w:rsid w:val="00C5624D"/>
    <w:rsid w:val="00C603B2"/>
    <w:rsid w:val="00C61641"/>
    <w:rsid w:val="00C62255"/>
    <w:rsid w:val="00C62AA8"/>
    <w:rsid w:val="00C62F55"/>
    <w:rsid w:val="00C6348F"/>
    <w:rsid w:val="00C6608D"/>
    <w:rsid w:val="00C704A6"/>
    <w:rsid w:val="00C722FD"/>
    <w:rsid w:val="00C729A6"/>
    <w:rsid w:val="00C74EB6"/>
    <w:rsid w:val="00C76A3B"/>
    <w:rsid w:val="00C82A76"/>
    <w:rsid w:val="00C832E8"/>
    <w:rsid w:val="00C83D13"/>
    <w:rsid w:val="00C8471B"/>
    <w:rsid w:val="00C854D8"/>
    <w:rsid w:val="00C859A9"/>
    <w:rsid w:val="00C8632F"/>
    <w:rsid w:val="00C90842"/>
    <w:rsid w:val="00C914FA"/>
    <w:rsid w:val="00C91663"/>
    <w:rsid w:val="00C927A3"/>
    <w:rsid w:val="00C93BF0"/>
    <w:rsid w:val="00C9565B"/>
    <w:rsid w:val="00C95756"/>
    <w:rsid w:val="00C964F2"/>
    <w:rsid w:val="00C97CC5"/>
    <w:rsid w:val="00CA11C8"/>
    <w:rsid w:val="00CA1CB9"/>
    <w:rsid w:val="00CA2BC3"/>
    <w:rsid w:val="00CA6AC2"/>
    <w:rsid w:val="00CB21AB"/>
    <w:rsid w:val="00CB23C6"/>
    <w:rsid w:val="00CB2948"/>
    <w:rsid w:val="00CB3306"/>
    <w:rsid w:val="00CB3641"/>
    <w:rsid w:val="00CB367A"/>
    <w:rsid w:val="00CB3D3C"/>
    <w:rsid w:val="00CB4E6D"/>
    <w:rsid w:val="00CB5CD7"/>
    <w:rsid w:val="00CB7621"/>
    <w:rsid w:val="00CC0774"/>
    <w:rsid w:val="00CC1C45"/>
    <w:rsid w:val="00CC216E"/>
    <w:rsid w:val="00CC54A6"/>
    <w:rsid w:val="00CC5E5A"/>
    <w:rsid w:val="00CC6D2F"/>
    <w:rsid w:val="00CC785B"/>
    <w:rsid w:val="00CC7F30"/>
    <w:rsid w:val="00CD0428"/>
    <w:rsid w:val="00CD0D9E"/>
    <w:rsid w:val="00CD1A3A"/>
    <w:rsid w:val="00CD3A4A"/>
    <w:rsid w:val="00CD4466"/>
    <w:rsid w:val="00CD452C"/>
    <w:rsid w:val="00CD5E43"/>
    <w:rsid w:val="00CD74D3"/>
    <w:rsid w:val="00CE0095"/>
    <w:rsid w:val="00CE042E"/>
    <w:rsid w:val="00CE101E"/>
    <w:rsid w:val="00CE11DD"/>
    <w:rsid w:val="00CE1771"/>
    <w:rsid w:val="00CE1AC2"/>
    <w:rsid w:val="00CE1B6F"/>
    <w:rsid w:val="00CE3DC0"/>
    <w:rsid w:val="00CE53D9"/>
    <w:rsid w:val="00CE6ECD"/>
    <w:rsid w:val="00CF1306"/>
    <w:rsid w:val="00CF4E73"/>
    <w:rsid w:val="00CF5CDB"/>
    <w:rsid w:val="00CF66B1"/>
    <w:rsid w:val="00D01882"/>
    <w:rsid w:val="00D02850"/>
    <w:rsid w:val="00D03060"/>
    <w:rsid w:val="00D03497"/>
    <w:rsid w:val="00D03F2C"/>
    <w:rsid w:val="00D04BAA"/>
    <w:rsid w:val="00D059FA"/>
    <w:rsid w:val="00D05B13"/>
    <w:rsid w:val="00D10A5A"/>
    <w:rsid w:val="00D115E8"/>
    <w:rsid w:val="00D11C44"/>
    <w:rsid w:val="00D15460"/>
    <w:rsid w:val="00D15BD5"/>
    <w:rsid w:val="00D16400"/>
    <w:rsid w:val="00D224C7"/>
    <w:rsid w:val="00D2561E"/>
    <w:rsid w:val="00D25CC4"/>
    <w:rsid w:val="00D264DD"/>
    <w:rsid w:val="00D265D6"/>
    <w:rsid w:val="00D26838"/>
    <w:rsid w:val="00D31D50"/>
    <w:rsid w:val="00D32761"/>
    <w:rsid w:val="00D342D2"/>
    <w:rsid w:val="00D34472"/>
    <w:rsid w:val="00D360EA"/>
    <w:rsid w:val="00D36E1A"/>
    <w:rsid w:val="00D40DD3"/>
    <w:rsid w:val="00D42771"/>
    <w:rsid w:val="00D44426"/>
    <w:rsid w:val="00D46C41"/>
    <w:rsid w:val="00D478FB"/>
    <w:rsid w:val="00D5036E"/>
    <w:rsid w:val="00D527E1"/>
    <w:rsid w:val="00D55F4D"/>
    <w:rsid w:val="00D55FFA"/>
    <w:rsid w:val="00D5689D"/>
    <w:rsid w:val="00D600B7"/>
    <w:rsid w:val="00D61684"/>
    <w:rsid w:val="00D623A6"/>
    <w:rsid w:val="00D62A8A"/>
    <w:rsid w:val="00D63C4B"/>
    <w:rsid w:val="00D66EC5"/>
    <w:rsid w:val="00D67CD4"/>
    <w:rsid w:val="00D72853"/>
    <w:rsid w:val="00D72F4B"/>
    <w:rsid w:val="00D743F4"/>
    <w:rsid w:val="00D80710"/>
    <w:rsid w:val="00D8187E"/>
    <w:rsid w:val="00D81C07"/>
    <w:rsid w:val="00D82ED7"/>
    <w:rsid w:val="00D830BA"/>
    <w:rsid w:val="00D83319"/>
    <w:rsid w:val="00D86499"/>
    <w:rsid w:val="00D871DC"/>
    <w:rsid w:val="00D9429C"/>
    <w:rsid w:val="00D9481F"/>
    <w:rsid w:val="00D95DB1"/>
    <w:rsid w:val="00D97C6A"/>
    <w:rsid w:val="00DA0D39"/>
    <w:rsid w:val="00DA1675"/>
    <w:rsid w:val="00DA2D39"/>
    <w:rsid w:val="00DA34E7"/>
    <w:rsid w:val="00DA498C"/>
    <w:rsid w:val="00DA6FAA"/>
    <w:rsid w:val="00DB20BC"/>
    <w:rsid w:val="00DB4704"/>
    <w:rsid w:val="00DB4F90"/>
    <w:rsid w:val="00DB578A"/>
    <w:rsid w:val="00DB5E6E"/>
    <w:rsid w:val="00DB69BB"/>
    <w:rsid w:val="00DB77DD"/>
    <w:rsid w:val="00DB7ABB"/>
    <w:rsid w:val="00DC0328"/>
    <w:rsid w:val="00DC04C2"/>
    <w:rsid w:val="00DC44AF"/>
    <w:rsid w:val="00DC514F"/>
    <w:rsid w:val="00DC614E"/>
    <w:rsid w:val="00DC7BD8"/>
    <w:rsid w:val="00DD094F"/>
    <w:rsid w:val="00DD2CDC"/>
    <w:rsid w:val="00DD3215"/>
    <w:rsid w:val="00DD6562"/>
    <w:rsid w:val="00DD6AA4"/>
    <w:rsid w:val="00DD6B5E"/>
    <w:rsid w:val="00DD6C7F"/>
    <w:rsid w:val="00DE1CBA"/>
    <w:rsid w:val="00DE2201"/>
    <w:rsid w:val="00DE4684"/>
    <w:rsid w:val="00DE6983"/>
    <w:rsid w:val="00DF2175"/>
    <w:rsid w:val="00DF2C7A"/>
    <w:rsid w:val="00DF33CD"/>
    <w:rsid w:val="00DF64AE"/>
    <w:rsid w:val="00DF6EED"/>
    <w:rsid w:val="00DF7572"/>
    <w:rsid w:val="00E004C8"/>
    <w:rsid w:val="00E004D2"/>
    <w:rsid w:val="00E01593"/>
    <w:rsid w:val="00E01A57"/>
    <w:rsid w:val="00E01F15"/>
    <w:rsid w:val="00E05C4F"/>
    <w:rsid w:val="00E0671B"/>
    <w:rsid w:val="00E075E7"/>
    <w:rsid w:val="00E12119"/>
    <w:rsid w:val="00E1310E"/>
    <w:rsid w:val="00E13767"/>
    <w:rsid w:val="00E14F16"/>
    <w:rsid w:val="00E17AB3"/>
    <w:rsid w:val="00E2005A"/>
    <w:rsid w:val="00E2023C"/>
    <w:rsid w:val="00E2193F"/>
    <w:rsid w:val="00E21B0C"/>
    <w:rsid w:val="00E22574"/>
    <w:rsid w:val="00E22B09"/>
    <w:rsid w:val="00E23391"/>
    <w:rsid w:val="00E24810"/>
    <w:rsid w:val="00E24F4B"/>
    <w:rsid w:val="00E25666"/>
    <w:rsid w:val="00E27B4D"/>
    <w:rsid w:val="00E3109F"/>
    <w:rsid w:val="00E3288E"/>
    <w:rsid w:val="00E32D4B"/>
    <w:rsid w:val="00E34E4F"/>
    <w:rsid w:val="00E35E38"/>
    <w:rsid w:val="00E368B8"/>
    <w:rsid w:val="00E417DE"/>
    <w:rsid w:val="00E4506C"/>
    <w:rsid w:val="00E46487"/>
    <w:rsid w:val="00E46A3A"/>
    <w:rsid w:val="00E46A68"/>
    <w:rsid w:val="00E5030E"/>
    <w:rsid w:val="00E52BD4"/>
    <w:rsid w:val="00E52E20"/>
    <w:rsid w:val="00E53B3E"/>
    <w:rsid w:val="00E55147"/>
    <w:rsid w:val="00E5520E"/>
    <w:rsid w:val="00E56C4C"/>
    <w:rsid w:val="00E56D93"/>
    <w:rsid w:val="00E56FD3"/>
    <w:rsid w:val="00E57309"/>
    <w:rsid w:val="00E652B7"/>
    <w:rsid w:val="00E666C0"/>
    <w:rsid w:val="00E7119F"/>
    <w:rsid w:val="00E7258F"/>
    <w:rsid w:val="00E74800"/>
    <w:rsid w:val="00E75913"/>
    <w:rsid w:val="00E75D1D"/>
    <w:rsid w:val="00E763DA"/>
    <w:rsid w:val="00E766E9"/>
    <w:rsid w:val="00E7690D"/>
    <w:rsid w:val="00E77B6B"/>
    <w:rsid w:val="00E839C9"/>
    <w:rsid w:val="00E83A7F"/>
    <w:rsid w:val="00E840CE"/>
    <w:rsid w:val="00E86162"/>
    <w:rsid w:val="00E9014C"/>
    <w:rsid w:val="00E919F8"/>
    <w:rsid w:val="00E92D7F"/>
    <w:rsid w:val="00E92E28"/>
    <w:rsid w:val="00E9307D"/>
    <w:rsid w:val="00E93603"/>
    <w:rsid w:val="00E936CE"/>
    <w:rsid w:val="00E938E0"/>
    <w:rsid w:val="00E94A64"/>
    <w:rsid w:val="00E95E49"/>
    <w:rsid w:val="00E97A67"/>
    <w:rsid w:val="00E97CF8"/>
    <w:rsid w:val="00EA0BE4"/>
    <w:rsid w:val="00EA2F67"/>
    <w:rsid w:val="00EA37DC"/>
    <w:rsid w:val="00EA47BF"/>
    <w:rsid w:val="00EA7589"/>
    <w:rsid w:val="00EB0920"/>
    <w:rsid w:val="00EB0BA3"/>
    <w:rsid w:val="00EB517E"/>
    <w:rsid w:val="00EB55CF"/>
    <w:rsid w:val="00EB6064"/>
    <w:rsid w:val="00EB60B9"/>
    <w:rsid w:val="00EB6AD7"/>
    <w:rsid w:val="00EB7CFC"/>
    <w:rsid w:val="00EC0EF1"/>
    <w:rsid w:val="00EC1059"/>
    <w:rsid w:val="00EC1A6B"/>
    <w:rsid w:val="00EC419D"/>
    <w:rsid w:val="00EC72AC"/>
    <w:rsid w:val="00EC7C58"/>
    <w:rsid w:val="00ED01A3"/>
    <w:rsid w:val="00ED18BF"/>
    <w:rsid w:val="00ED2F85"/>
    <w:rsid w:val="00ED515D"/>
    <w:rsid w:val="00ED65AA"/>
    <w:rsid w:val="00ED6C32"/>
    <w:rsid w:val="00EE34B4"/>
    <w:rsid w:val="00EE5613"/>
    <w:rsid w:val="00EE6535"/>
    <w:rsid w:val="00EE6A43"/>
    <w:rsid w:val="00EE7695"/>
    <w:rsid w:val="00EF07AF"/>
    <w:rsid w:val="00EF3424"/>
    <w:rsid w:val="00EF49E7"/>
    <w:rsid w:val="00EF7F58"/>
    <w:rsid w:val="00EF7FF5"/>
    <w:rsid w:val="00F00AD0"/>
    <w:rsid w:val="00F01B1A"/>
    <w:rsid w:val="00F028EA"/>
    <w:rsid w:val="00F032D0"/>
    <w:rsid w:val="00F06083"/>
    <w:rsid w:val="00F07998"/>
    <w:rsid w:val="00F14E15"/>
    <w:rsid w:val="00F14F32"/>
    <w:rsid w:val="00F154B7"/>
    <w:rsid w:val="00F16AC4"/>
    <w:rsid w:val="00F20057"/>
    <w:rsid w:val="00F20C48"/>
    <w:rsid w:val="00F21AE9"/>
    <w:rsid w:val="00F22146"/>
    <w:rsid w:val="00F26135"/>
    <w:rsid w:val="00F27857"/>
    <w:rsid w:val="00F31794"/>
    <w:rsid w:val="00F31A14"/>
    <w:rsid w:val="00F31A7E"/>
    <w:rsid w:val="00F34204"/>
    <w:rsid w:val="00F35AF4"/>
    <w:rsid w:val="00F3610D"/>
    <w:rsid w:val="00F4022E"/>
    <w:rsid w:val="00F426F6"/>
    <w:rsid w:val="00F42B60"/>
    <w:rsid w:val="00F45435"/>
    <w:rsid w:val="00F47BB0"/>
    <w:rsid w:val="00F47E36"/>
    <w:rsid w:val="00F56178"/>
    <w:rsid w:val="00F60ADB"/>
    <w:rsid w:val="00F635F9"/>
    <w:rsid w:val="00F63B83"/>
    <w:rsid w:val="00F64F43"/>
    <w:rsid w:val="00F65AF9"/>
    <w:rsid w:val="00F65F47"/>
    <w:rsid w:val="00F6676D"/>
    <w:rsid w:val="00F66F8C"/>
    <w:rsid w:val="00F66F9C"/>
    <w:rsid w:val="00F70A5A"/>
    <w:rsid w:val="00F722D6"/>
    <w:rsid w:val="00F72EC8"/>
    <w:rsid w:val="00F7311F"/>
    <w:rsid w:val="00F73BF7"/>
    <w:rsid w:val="00F73DDD"/>
    <w:rsid w:val="00F80E66"/>
    <w:rsid w:val="00F81B38"/>
    <w:rsid w:val="00F82963"/>
    <w:rsid w:val="00F85D3A"/>
    <w:rsid w:val="00F87C31"/>
    <w:rsid w:val="00F87F5F"/>
    <w:rsid w:val="00F900D1"/>
    <w:rsid w:val="00F910E6"/>
    <w:rsid w:val="00F91424"/>
    <w:rsid w:val="00F927B6"/>
    <w:rsid w:val="00F92AF3"/>
    <w:rsid w:val="00F96288"/>
    <w:rsid w:val="00F967D8"/>
    <w:rsid w:val="00FA065A"/>
    <w:rsid w:val="00FA0980"/>
    <w:rsid w:val="00FA458D"/>
    <w:rsid w:val="00FA49F0"/>
    <w:rsid w:val="00FA5803"/>
    <w:rsid w:val="00FA5B29"/>
    <w:rsid w:val="00FA64CE"/>
    <w:rsid w:val="00FA6FF3"/>
    <w:rsid w:val="00FB06B1"/>
    <w:rsid w:val="00FB1397"/>
    <w:rsid w:val="00FB213F"/>
    <w:rsid w:val="00FB2C68"/>
    <w:rsid w:val="00FB3597"/>
    <w:rsid w:val="00FC08DA"/>
    <w:rsid w:val="00FC134D"/>
    <w:rsid w:val="00FC1714"/>
    <w:rsid w:val="00FC2A0E"/>
    <w:rsid w:val="00FC2FF5"/>
    <w:rsid w:val="00FC3103"/>
    <w:rsid w:val="00FC4A8B"/>
    <w:rsid w:val="00FC5FF2"/>
    <w:rsid w:val="00FD0E8A"/>
    <w:rsid w:val="00FD13D5"/>
    <w:rsid w:val="00FD1BA0"/>
    <w:rsid w:val="00FD2DD6"/>
    <w:rsid w:val="00FD35DA"/>
    <w:rsid w:val="00FD4BF8"/>
    <w:rsid w:val="00FD5C5C"/>
    <w:rsid w:val="00FD6DB6"/>
    <w:rsid w:val="00FD7E26"/>
    <w:rsid w:val="00FE03E8"/>
    <w:rsid w:val="00FE0883"/>
    <w:rsid w:val="00FE18AF"/>
    <w:rsid w:val="00FE35A6"/>
    <w:rsid w:val="00FE619C"/>
    <w:rsid w:val="00FE6A22"/>
    <w:rsid w:val="00FE6D89"/>
    <w:rsid w:val="00FF115F"/>
    <w:rsid w:val="00FF2FDC"/>
    <w:rsid w:val="00FF5D0B"/>
    <w:rsid w:val="00FF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A5B6AD2"/>
  <w15:docId w15:val="{85737BA0-154E-4631-AF07-08FC77DC9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7B6C03"/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FE03E8"/>
    <w:pPr>
      <w:keepNext/>
      <w:ind w:right="-365"/>
      <w:jc w:val="center"/>
      <w:outlineLvl w:val="0"/>
    </w:pPr>
    <w:rPr>
      <w:b/>
      <w:bCs/>
    </w:rPr>
  </w:style>
  <w:style w:type="paragraph" w:styleId="20">
    <w:name w:val="heading 2"/>
    <w:basedOn w:val="a0"/>
    <w:next w:val="a0"/>
    <w:link w:val="21"/>
    <w:qFormat/>
    <w:rsid w:val="00FE03E8"/>
    <w:pPr>
      <w:keepNext/>
      <w:ind w:right="-365"/>
      <w:outlineLvl w:val="1"/>
    </w:pPr>
    <w:rPr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3B5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lock Text"/>
    <w:basedOn w:val="a0"/>
    <w:rsid w:val="00191D68"/>
    <w:pPr>
      <w:ind w:left="-1080" w:right="-365"/>
    </w:pPr>
  </w:style>
  <w:style w:type="paragraph" w:customStyle="1" w:styleId="Heading">
    <w:name w:val="Heading"/>
    <w:rsid w:val="00521BD1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ConsNonformat">
    <w:name w:val="ConsNonformat"/>
    <w:rsid w:val="002F305A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link w:val="ConsNormal0"/>
    <w:rsid w:val="000B7C2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styleId="a6">
    <w:name w:val="Hyperlink"/>
    <w:rsid w:val="00257F96"/>
    <w:rPr>
      <w:color w:val="0000FF"/>
      <w:u w:val="single"/>
    </w:rPr>
  </w:style>
  <w:style w:type="paragraph" w:styleId="22">
    <w:name w:val="Body Text 2"/>
    <w:basedOn w:val="a0"/>
    <w:rsid w:val="006340D7"/>
    <w:pPr>
      <w:widowControl w:val="0"/>
      <w:autoSpaceDE w:val="0"/>
      <w:autoSpaceDN w:val="0"/>
      <w:adjustRightInd w:val="0"/>
      <w:spacing w:after="120" w:line="480" w:lineRule="auto"/>
    </w:pPr>
    <w:rPr>
      <w:rFonts w:ascii="Arial" w:hAnsi="Arial" w:cs="Arial"/>
      <w:sz w:val="18"/>
      <w:szCs w:val="18"/>
    </w:rPr>
  </w:style>
  <w:style w:type="paragraph" w:styleId="a7">
    <w:name w:val="Body Text"/>
    <w:basedOn w:val="a0"/>
    <w:rsid w:val="00BB42C1"/>
    <w:pPr>
      <w:spacing w:after="120"/>
    </w:pPr>
  </w:style>
  <w:style w:type="paragraph" w:styleId="30">
    <w:name w:val="Body Text 3"/>
    <w:basedOn w:val="a0"/>
    <w:link w:val="31"/>
    <w:rsid w:val="008A741B"/>
    <w:pPr>
      <w:spacing w:after="120"/>
    </w:pPr>
    <w:rPr>
      <w:sz w:val="16"/>
      <w:szCs w:val="16"/>
    </w:rPr>
  </w:style>
  <w:style w:type="paragraph" w:customStyle="1" w:styleId="ConsPlusNormal">
    <w:name w:val="ConsPlusNormal"/>
    <w:link w:val="ConsPlusNormal0"/>
    <w:qFormat/>
    <w:rsid w:val="005C7C84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">
    <w:name w:val="Char Знак Знак"/>
    <w:basedOn w:val="a0"/>
    <w:rsid w:val="009759B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8">
    <w:name w:val="footnote text"/>
    <w:basedOn w:val="a0"/>
    <w:link w:val="a9"/>
    <w:semiHidden/>
    <w:rsid w:val="00E004C8"/>
    <w:rPr>
      <w:sz w:val="20"/>
      <w:szCs w:val="20"/>
    </w:rPr>
  </w:style>
  <w:style w:type="character" w:styleId="aa">
    <w:name w:val="page number"/>
    <w:basedOn w:val="a1"/>
    <w:rsid w:val="00E004C8"/>
  </w:style>
  <w:style w:type="paragraph" w:styleId="ab">
    <w:name w:val="Body Text Indent"/>
    <w:aliases w:val="текст,текст Знак Знак,Основной текст с отступом Знак1 Знак,Основной текст с отступом Знак1 Знак Знак Знак,Основной текст с отступом Знак Знак Знак Знак Знак Знак,Знак31,Body Text Indent,Основной текст с отступом Знак Знак"/>
    <w:basedOn w:val="a0"/>
    <w:link w:val="ac"/>
    <w:qFormat/>
    <w:rsid w:val="00E004C8"/>
    <w:pPr>
      <w:widowControl w:val="0"/>
      <w:autoSpaceDE w:val="0"/>
      <w:autoSpaceDN w:val="0"/>
      <w:adjustRightInd w:val="0"/>
      <w:spacing w:after="120"/>
      <w:ind w:left="283"/>
    </w:pPr>
    <w:rPr>
      <w:rFonts w:ascii="Arial" w:hAnsi="Arial"/>
      <w:sz w:val="18"/>
      <w:szCs w:val="18"/>
    </w:rPr>
  </w:style>
  <w:style w:type="paragraph" w:customStyle="1" w:styleId="1">
    <w:name w:val="Стиль1"/>
    <w:basedOn w:val="a0"/>
    <w:rsid w:val="00E004C8"/>
    <w:pPr>
      <w:keepNext/>
      <w:keepLines/>
      <w:widowControl w:val="0"/>
      <w:numPr>
        <w:numId w:val="3"/>
      </w:numPr>
      <w:suppressLineNumbers/>
      <w:suppressAutoHyphens/>
      <w:spacing w:after="60"/>
    </w:pPr>
    <w:rPr>
      <w:b/>
      <w:sz w:val="28"/>
    </w:rPr>
  </w:style>
  <w:style w:type="paragraph" w:customStyle="1" w:styleId="2">
    <w:name w:val="Стиль2"/>
    <w:basedOn w:val="23"/>
    <w:rsid w:val="00E004C8"/>
    <w:pPr>
      <w:keepNext/>
      <w:keepLines/>
      <w:numPr>
        <w:ilvl w:val="1"/>
        <w:numId w:val="3"/>
      </w:numPr>
      <w:suppressLineNumbers/>
      <w:suppressAutoHyphens/>
      <w:autoSpaceDE/>
      <w:autoSpaceDN/>
      <w:adjustRightInd/>
      <w:spacing w:after="60"/>
      <w:jc w:val="both"/>
    </w:pPr>
    <w:rPr>
      <w:rFonts w:ascii="Times New Roman" w:hAnsi="Times New Roman" w:cs="Times New Roman"/>
      <w:b/>
      <w:sz w:val="24"/>
      <w:szCs w:val="20"/>
    </w:rPr>
  </w:style>
  <w:style w:type="paragraph" w:customStyle="1" w:styleId="3">
    <w:name w:val="Стиль3"/>
    <w:basedOn w:val="24"/>
    <w:rsid w:val="00E004C8"/>
    <w:pPr>
      <w:widowControl w:val="0"/>
      <w:numPr>
        <w:ilvl w:val="2"/>
        <w:numId w:val="3"/>
      </w:numPr>
      <w:adjustRightInd w:val="0"/>
      <w:spacing w:after="0" w:line="240" w:lineRule="auto"/>
      <w:jc w:val="both"/>
      <w:textAlignment w:val="baseline"/>
    </w:pPr>
    <w:rPr>
      <w:szCs w:val="20"/>
    </w:rPr>
  </w:style>
  <w:style w:type="paragraph" w:styleId="23">
    <w:name w:val="List Number 2"/>
    <w:basedOn w:val="a0"/>
    <w:rsid w:val="00E004C8"/>
    <w:pPr>
      <w:widowControl w:val="0"/>
      <w:tabs>
        <w:tab w:val="num" w:pos="-720"/>
      </w:tabs>
      <w:autoSpaceDE w:val="0"/>
      <w:autoSpaceDN w:val="0"/>
      <w:adjustRightInd w:val="0"/>
      <w:ind w:left="-720" w:hanging="360"/>
    </w:pPr>
    <w:rPr>
      <w:rFonts w:ascii="Arial" w:hAnsi="Arial" w:cs="Arial"/>
      <w:sz w:val="18"/>
      <w:szCs w:val="18"/>
    </w:rPr>
  </w:style>
  <w:style w:type="paragraph" w:styleId="ad">
    <w:name w:val="Normal (Web)"/>
    <w:basedOn w:val="a0"/>
    <w:uiPriority w:val="99"/>
    <w:rsid w:val="00E004C8"/>
    <w:pPr>
      <w:keepNext/>
    </w:pPr>
  </w:style>
  <w:style w:type="character" w:customStyle="1" w:styleId="110">
    <w:name w:val="Заголовок 1 Знак1"/>
    <w:aliases w:val="Заголовок 1 Знак Знак1"/>
    <w:rsid w:val="00E004C8"/>
    <w:rPr>
      <w:rFonts w:ascii="Arial" w:hAnsi="Arial" w:cs="Arial"/>
      <w:b/>
      <w:sz w:val="28"/>
      <w:szCs w:val="18"/>
      <w:lang w:val="ru-RU" w:eastAsia="ru-RU" w:bidi="ar-SA"/>
    </w:rPr>
  </w:style>
  <w:style w:type="paragraph" w:styleId="ae">
    <w:name w:val="Title"/>
    <w:basedOn w:val="a0"/>
    <w:link w:val="af"/>
    <w:qFormat/>
    <w:rsid w:val="00E004C8"/>
    <w:pPr>
      <w:widowControl w:val="0"/>
      <w:ind w:firstLine="420"/>
      <w:jc w:val="center"/>
    </w:pPr>
    <w:rPr>
      <w:b/>
      <w:szCs w:val="20"/>
    </w:rPr>
  </w:style>
  <w:style w:type="paragraph" w:styleId="af0">
    <w:name w:val="footer"/>
    <w:basedOn w:val="a0"/>
    <w:rsid w:val="00E004C8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rFonts w:ascii="Arial" w:hAnsi="Arial" w:cs="Arial"/>
      <w:sz w:val="18"/>
      <w:szCs w:val="18"/>
    </w:rPr>
  </w:style>
  <w:style w:type="paragraph" w:customStyle="1" w:styleId="25">
    <w:name w:val="заголовок 2"/>
    <w:basedOn w:val="a0"/>
    <w:next w:val="a0"/>
    <w:rsid w:val="00E004C8"/>
    <w:pPr>
      <w:spacing w:before="240" w:after="60"/>
      <w:jc w:val="center"/>
    </w:pPr>
    <w:rPr>
      <w:rFonts w:ascii="MS Outlook" w:eastAsia="MS Outlook" w:hAnsi="MS Outlook"/>
      <w:b/>
      <w:szCs w:val="20"/>
      <w:lang w:val="en-US"/>
    </w:rPr>
  </w:style>
  <w:style w:type="paragraph" w:styleId="24">
    <w:name w:val="Body Text Indent 2"/>
    <w:basedOn w:val="a0"/>
    <w:rsid w:val="00E004C8"/>
    <w:pPr>
      <w:spacing w:after="120" w:line="480" w:lineRule="auto"/>
      <w:ind w:left="283"/>
    </w:pPr>
  </w:style>
  <w:style w:type="paragraph" w:customStyle="1" w:styleId="12">
    <w:name w:val="Знак1"/>
    <w:basedOn w:val="a0"/>
    <w:rsid w:val="003B13C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footnote reference"/>
    <w:rsid w:val="000B2B31"/>
    <w:rPr>
      <w:vertAlign w:val="superscript"/>
    </w:rPr>
  </w:style>
  <w:style w:type="paragraph" w:customStyle="1" w:styleId="af2">
    <w:name w:val="Знак"/>
    <w:basedOn w:val="a0"/>
    <w:rsid w:val="009910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ConsPlusCell">
    <w:name w:val="ConsPlusCell"/>
    <w:rsid w:val="00DD3215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iceouttxt">
    <w:name w:val="iceouttxt"/>
    <w:basedOn w:val="a1"/>
    <w:rsid w:val="00153130"/>
  </w:style>
  <w:style w:type="character" w:customStyle="1" w:styleId="ConsNormal0">
    <w:name w:val="ConsNormal Знак"/>
    <w:link w:val="ConsNormal"/>
    <w:rsid w:val="001D6473"/>
    <w:rPr>
      <w:rFonts w:ascii="Arial" w:hAnsi="Arial" w:cs="Arial"/>
      <w:sz w:val="22"/>
      <w:szCs w:val="22"/>
      <w:lang w:val="ru-RU" w:eastAsia="ru-RU" w:bidi="ar-SA"/>
    </w:rPr>
  </w:style>
  <w:style w:type="paragraph" w:styleId="af3">
    <w:name w:val="header"/>
    <w:basedOn w:val="a0"/>
    <w:rsid w:val="001D6473"/>
    <w:pPr>
      <w:tabs>
        <w:tab w:val="center" w:pos="4677"/>
        <w:tab w:val="right" w:pos="9355"/>
      </w:tabs>
    </w:pPr>
  </w:style>
  <w:style w:type="paragraph" w:styleId="af4">
    <w:name w:val="Balloon Text"/>
    <w:basedOn w:val="a0"/>
    <w:link w:val="af5"/>
    <w:rsid w:val="00305E63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305E63"/>
    <w:rPr>
      <w:rFonts w:ascii="Tahoma" w:hAnsi="Tahoma" w:cs="Tahoma"/>
      <w:sz w:val="16"/>
      <w:szCs w:val="16"/>
    </w:rPr>
  </w:style>
  <w:style w:type="character" w:styleId="af6">
    <w:name w:val="annotation reference"/>
    <w:rsid w:val="00875B9D"/>
    <w:rPr>
      <w:sz w:val="16"/>
      <w:szCs w:val="16"/>
    </w:rPr>
  </w:style>
  <w:style w:type="paragraph" w:styleId="af7">
    <w:name w:val="annotation text"/>
    <w:basedOn w:val="a0"/>
    <w:link w:val="af8"/>
    <w:rsid w:val="00875B9D"/>
    <w:rPr>
      <w:sz w:val="20"/>
      <w:szCs w:val="20"/>
    </w:rPr>
  </w:style>
  <w:style w:type="character" w:customStyle="1" w:styleId="af8">
    <w:name w:val="Текст примечания Знак"/>
    <w:basedOn w:val="a1"/>
    <w:link w:val="af7"/>
    <w:rsid w:val="00875B9D"/>
  </w:style>
  <w:style w:type="paragraph" w:customStyle="1" w:styleId="a">
    <w:name w:val="Текст ТД"/>
    <w:basedOn w:val="a0"/>
    <w:link w:val="af9"/>
    <w:qFormat/>
    <w:rsid w:val="005C2116"/>
    <w:pPr>
      <w:numPr>
        <w:numId w:val="14"/>
      </w:numPr>
      <w:autoSpaceDE w:val="0"/>
      <w:autoSpaceDN w:val="0"/>
      <w:adjustRightInd w:val="0"/>
      <w:spacing w:after="200"/>
      <w:jc w:val="both"/>
    </w:pPr>
    <w:rPr>
      <w:rFonts w:eastAsia="Calibri"/>
      <w:lang w:eastAsia="en-US"/>
    </w:rPr>
  </w:style>
  <w:style w:type="character" w:customStyle="1" w:styleId="af9">
    <w:name w:val="Текст ТД Знак"/>
    <w:link w:val="a"/>
    <w:rsid w:val="005C2116"/>
    <w:rPr>
      <w:rFonts w:eastAsia="Calibri"/>
      <w:sz w:val="24"/>
      <w:szCs w:val="24"/>
      <w:lang w:eastAsia="en-US"/>
    </w:rPr>
  </w:style>
  <w:style w:type="character" w:customStyle="1" w:styleId="31">
    <w:name w:val="Основной текст 3 Знак"/>
    <w:link w:val="30"/>
    <w:rsid w:val="0078683F"/>
    <w:rPr>
      <w:sz w:val="16"/>
      <w:szCs w:val="16"/>
    </w:rPr>
  </w:style>
  <w:style w:type="paragraph" w:customStyle="1" w:styleId="13">
    <w:name w:val="Знак Знак Знак1 Знак Знак Знак Знак Знак Знак Знак Знак Знак Знак Знак Знак"/>
    <w:basedOn w:val="a0"/>
    <w:rsid w:val="00EE769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u">
    <w:name w:val="u"/>
    <w:rsid w:val="000A21A5"/>
  </w:style>
  <w:style w:type="character" w:customStyle="1" w:styleId="ac">
    <w:name w:val="Основной текст с отступом Знак"/>
    <w:aliases w:val="текст Знак,текст Знак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,Знак31 Знак,Body Text Indent Знак"/>
    <w:link w:val="ab"/>
    <w:rsid w:val="00C426B6"/>
    <w:rPr>
      <w:rFonts w:ascii="Arial" w:hAnsi="Arial" w:cs="Arial"/>
      <w:sz w:val="18"/>
      <w:szCs w:val="18"/>
    </w:rPr>
  </w:style>
  <w:style w:type="character" w:customStyle="1" w:styleId="af">
    <w:name w:val="Заголовок Знак"/>
    <w:link w:val="ae"/>
    <w:rsid w:val="00E24810"/>
    <w:rPr>
      <w:b/>
      <w:sz w:val="24"/>
    </w:rPr>
  </w:style>
  <w:style w:type="character" w:customStyle="1" w:styleId="21">
    <w:name w:val="Заголовок 2 Знак"/>
    <w:link w:val="20"/>
    <w:rsid w:val="00116982"/>
    <w:rPr>
      <w:b/>
      <w:bCs/>
      <w:sz w:val="24"/>
      <w:szCs w:val="24"/>
    </w:rPr>
  </w:style>
  <w:style w:type="character" w:customStyle="1" w:styleId="ConsPlusNormal0">
    <w:name w:val="ConsPlusNormal Знак"/>
    <w:link w:val="ConsPlusNormal"/>
    <w:qFormat/>
    <w:locked/>
    <w:rsid w:val="00F82963"/>
    <w:rPr>
      <w:rFonts w:ascii="Arial" w:hAnsi="Arial" w:cs="Arial"/>
      <w:lang w:val="ru-RU" w:eastAsia="ru-RU" w:bidi="ar-SA"/>
    </w:rPr>
  </w:style>
  <w:style w:type="character" w:customStyle="1" w:styleId="a9">
    <w:name w:val="Текст сноски Знак"/>
    <w:link w:val="a8"/>
    <w:semiHidden/>
    <w:rsid w:val="00314D02"/>
  </w:style>
  <w:style w:type="character" w:customStyle="1" w:styleId="11">
    <w:name w:val="Заголовок 1 Знак"/>
    <w:link w:val="10"/>
    <w:locked/>
    <w:rsid w:val="007F4D14"/>
    <w:rPr>
      <w:b/>
      <w:bCs/>
      <w:sz w:val="24"/>
      <w:szCs w:val="24"/>
    </w:rPr>
  </w:style>
  <w:style w:type="paragraph" w:customStyle="1" w:styleId="14">
    <w:name w:val="Обычный (веб)1"/>
    <w:basedOn w:val="a0"/>
    <w:rsid w:val="007F4D14"/>
    <w:pPr>
      <w:suppressAutoHyphens/>
      <w:spacing w:before="280" w:after="280"/>
    </w:pPr>
  </w:style>
  <w:style w:type="paragraph" w:customStyle="1" w:styleId="15">
    <w:name w:val="Обычный (веб)1"/>
    <w:basedOn w:val="a0"/>
    <w:rsid w:val="007F4D14"/>
    <w:pPr>
      <w:suppressAutoHyphens/>
      <w:spacing w:before="280" w:after="280"/>
    </w:pPr>
  </w:style>
  <w:style w:type="character" w:customStyle="1" w:styleId="29">
    <w:name w:val="Основной текст (2) + 9"/>
    <w:aliases w:val="5 pt"/>
    <w:rsid w:val="005A6FAF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none"/>
      <w:effect w:val="none"/>
      <w:lang w:val="ru-RU" w:eastAsia="ru-RU" w:bidi="ru-RU"/>
    </w:rPr>
  </w:style>
  <w:style w:type="paragraph" w:styleId="afa">
    <w:name w:val="No Spacing"/>
    <w:aliases w:val="для таблиц"/>
    <w:link w:val="afb"/>
    <w:uiPriority w:val="1"/>
    <w:qFormat/>
    <w:rsid w:val="00AB1429"/>
    <w:rPr>
      <w:rFonts w:ascii="Calibri" w:hAnsi="Calibri"/>
      <w:sz w:val="22"/>
      <w:szCs w:val="22"/>
      <w:lang w:eastAsia="en-US"/>
    </w:rPr>
  </w:style>
  <w:style w:type="character" w:customStyle="1" w:styleId="afb">
    <w:name w:val="Без интервала Знак"/>
    <w:aliases w:val="для таблиц Знак"/>
    <w:link w:val="afa"/>
    <w:uiPriority w:val="1"/>
    <w:locked/>
    <w:rsid w:val="00AB1429"/>
    <w:rPr>
      <w:rFonts w:ascii="Calibri" w:hAnsi="Calibri"/>
      <w:sz w:val="22"/>
      <w:szCs w:val="22"/>
      <w:lang w:eastAsia="en-US" w:bidi="ar-SA"/>
    </w:rPr>
  </w:style>
  <w:style w:type="paragraph" w:customStyle="1" w:styleId="TableParagraph">
    <w:name w:val="Table Paragraph"/>
    <w:basedOn w:val="a0"/>
    <w:uiPriority w:val="1"/>
    <w:qFormat/>
    <w:rsid w:val="006A50D2"/>
    <w:pPr>
      <w:widowControl w:val="0"/>
      <w:autoSpaceDE w:val="0"/>
      <w:autoSpaceDN w:val="0"/>
    </w:pPr>
    <w:rPr>
      <w:rFonts w:ascii="Microsoft Sans Serif" w:eastAsia="Microsoft Sans Serif" w:hAnsi="Microsoft Sans Serif" w:cs="Microsoft Sans Serif"/>
      <w:sz w:val="22"/>
      <w:szCs w:val="22"/>
      <w:lang w:eastAsia="en-US"/>
    </w:rPr>
  </w:style>
  <w:style w:type="character" w:customStyle="1" w:styleId="5Exact">
    <w:name w:val="Основной текст (5) Exact"/>
    <w:link w:val="5"/>
    <w:rsid w:val="00AB0551"/>
    <w:rPr>
      <w:shd w:val="clear" w:color="auto" w:fill="FFFFFF"/>
    </w:rPr>
  </w:style>
  <w:style w:type="paragraph" w:customStyle="1" w:styleId="5">
    <w:name w:val="Основной текст (5)"/>
    <w:basedOn w:val="a0"/>
    <w:link w:val="5Exact"/>
    <w:rsid w:val="00AB0551"/>
    <w:pPr>
      <w:widowControl w:val="0"/>
      <w:shd w:val="clear" w:color="auto" w:fill="FFFFFF"/>
      <w:spacing w:before="300" w:line="274" w:lineRule="exact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73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5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9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4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E04A0-B998-4238-992E-33B74EFAF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9</Pages>
  <Words>4551</Words>
  <Characters>25943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Администрация Фрунзенского района</Company>
  <LinksUpToDate>false</LinksUpToDate>
  <CharactersWithSpaces>30434</CharactersWithSpaces>
  <SharedDoc>false</SharedDoc>
  <HLinks>
    <vt:vector size="30" baseType="variant">
      <vt:variant>
        <vt:i4>7536766</vt:i4>
      </vt:variant>
      <vt:variant>
        <vt:i4>12</vt:i4>
      </vt:variant>
      <vt:variant>
        <vt:i4>0</vt:i4>
      </vt:variant>
      <vt:variant>
        <vt:i4>5</vt:i4>
      </vt:variant>
      <vt:variant>
        <vt:lpwstr>https://www.officemag.ru/catalog/1547/?filter=prop-faktura-gladkaya</vt:lpwstr>
      </vt:variant>
      <vt:variant>
        <vt:lpwstr/>
      </vt:variant>
      <vt:variant>
        <vt:i4>4587609</vt:i4>
      </vt:variant>
      <vt:variant>
        <vt:i4>9</vt:i4>
      </vt:variant>
      <vt:variant>
        <vt:i4>0</vt:i4>
      </vt:variant>
      <vt:variant>
        <vt:i4>5</vt:i4>
      </vt:variant>
      <vt:variant>
        <vt:lpwstr>https://www.officemag.ru/catalog/1547/?filter=prop-orientatsiya-vertikalnaya</vt:lpwstr>
      </vt:variant>
      <vt:variant>
        <vt:lpwstr/>
      </vt:variant>
      <vt:variant>
        <vt:i4>5046308</vt:i4>
      </vt:variant>
      <vt:variant>
        <vt:i4>6</vt:i4>
      </vt:variant>
      <vt:variant>
        <vt:i4>0</vt:i4>
      </vt:variant>
      <vt:variant>
        <vt:i4>5</vt:i4>
      </vt:variant>
      <vt:variant>
        <vt:lpwstr>https://www.officemag.ru/catalog/1547/?filter=prop-tolshchina_plenki-70-mkm</vt:lpwstr>
      </vt:variant>
      <vt:variant>
        <vt:lpwstr/>
      </vt:variant>
      <vt:variant>
        <vt:i4>393302</vt:i4>
      </vt:variant>
      <vt:variant>
        <vt:i4>3</vt:i4>
      </vt:variant>
      <vt:variant>
        <vt:i4>0</vt:i4>
      </vt:variant>
      <vt:variant>
        <vt:i4>5</vt:i4>
      </vt:variant>
      <vt:variant>
        <vt:lpwstr>https://www.officemag.ru/catalog/1547/?filter=prop-kolichestvo_v_komplekte-50-sht</vt:lpwstr>
      </vt:variant>
      <vt:variant>
        <vt:lpwstr/>
      </vt:variant>
      <vt:variant>
        <vt:i4>1179722</vt:i4>
      </vt:variant>
      <vt:variant>
        <vt:i4>0</vt:i4>
      </vt:variant>
      <vt:variant>
        <vt:i4>0</vt:i4>
      </vt:variant>
      <vt:variant>
        <vt:i4>5</vt:i4>
      </vt:variant>
      <vt:variant>
        <vt:lpwstr>https://www.officemag.ru/catalog/1547/?filter=prop-format-a4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Zavutch</cp:lastModifiedBy>
  <cp:revision>144</cp:revision>
  <cp:lastPrinted>2024-07-04T13:53:00Z</cp:lastPrinted>
  <dcterms:created xsi:type="dcterms:W3CDTF">2023-03-01T07:37:00Z</dcterms:created>
  <dcterms:modified xsi:type="dcterms:W3CDTF">2026-04-20T09:22:00Z</dcterms:modified>
</cp:coreProperties>
</file>