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5463" w14:textId="1EFDFC87" w:rsidR="009107A5" w:rsidRPr="00F33FB7" w:rsidRDefault="009107A5" w:rsidP="00CF688A">
      <w:pPr>
        <w:widowControl w:val="0"/>
        <w:ind w:right="-55"/>
        <w:jc w:val="center"/>
        <w:rPr>
          <w:rFonts w:ascii="Times New Roman" w:hAnsi="Times New Roman" w:cs="Times New Roman"/>
          <w:b/>
          <w:caps/>
          <w:sz w:val="20"/>
          <w:szCs w:val="20"/>
        </w:rPr>
      </w:pPr>
      <w:commentRangeStart w:id="0"/>
      <w:r w:rsidRPr="00F33FB7">
        <w:rPr>
          <w:rFonts w:ascii="Times New Roman" w:hAnsi="Times New Roman" w:cs="Times New Roman"/>
          <w:b/>
          <w:caps/>
          <w:sz w:val="20"/>
          <w:szCs w:val="20"/>
        </w:rPr>
        <w:t>ГРАЖДАНСКО-ПРАВОВОЙ ДОГОВОР</w:t>
      </w:r>
      <w:r w:rsidR="00CF688A" w:rsidRPr="00F33FB7">
        <w:rPr>
          <w:rFonts w:ascii="Times New Roman" w:hAnsi="Times New Roman" w:cs="Times New Roman"/>
          <w:b/>
          <w:caps/>
          <w:sz w:val="20"/>
          <w:szCs w:val="20"/>
        </w:rPr>
        <w:t xml:space="preserve"> </w:t>
      </w:r>
      <w:commentRangeEnd w:id="0"/>
      <w:r w:rsidR="00ED72CA" w:rsidRPr="00F33FB7">
        <w:rPr>
          <w:rStyle w:val="af1"/>
        </w:rPr>
        <w:commentReference w:id="0"/>
      </w:r>
      <w:r w:rsidR="00CF688A" w:rsidRPr="00F33FB7">
        <w:rPr>
          <w:rFonts w:ascii="Times New Roman" w:hAnsi="Times New Roman" w:cs="Times New Roman"/>
          <w:b/>
          <w:caps/>
          <w:sz w:val="20"/>
          <w:szCs w:val="20"/>
        </w:rPr>
        <w:t xml:space="preserve">№ </w:t>
      </w:r>
      <w:r w:rsidR="00CF688A" w:rsidRPr="00F33FB7">
        <w:rPr>
          <w:rFonts w:ascii="Times New Roman" w:hAnsi="Times New Roman" w:cs="Times New Roman"/>
          <w:b/>
          <w:sz w:val="20"/>
          <w:szCs w:val="20"/>
        </w:rPr>
        <w:t>________</w:t>
      </w:r>
    </w:p>
    <w:p w14:paraId="10F52233" w14:textId="77777777" w:rsidR="009107A5" w:rsidRDefault="009107A5" w:rsidP="00CF688A">
      <w:pPr>
        <w:widowControl w:val="0"/>
        <w:ind w:right="-55"/>
        <w:jc w:val="center"/>
        <w:rPr>
          <w:rFonts w:ascii="Times New Roman" w:hAnsi="Times New Roman" w:cs="Times New Roman"/>
          <w:b/>
          <w:caps/>
          <w:sz w:val="20"/>
          <w:szCs w:val="20"/>
        </w:rPr>
      </w:pPr>
    </w:p>
    <w:p w14:paraId="272DB5E7" w14:textId="77777777" w:rsidR="00D02E8E" w:rsidRDefault="00D02E8E" w:rsidP="00CF688A">
      <w:pPr>
        <w:widowControl w:val="0"/>
        <w:ind w:right="-55"/>
        <w:jc w:val="center"/>
        <w:rPr>
          <w:rFonts w:ascii="Times New Roman" w:hAnsi="Times New Roman" w:cs="Times New Roman"/>
          <w:b/>
          <w:caps/>
          <w:sz w:val="20"/>
          <w:szCs w:val="20"/>
        </w:rPr>
      </w:pPr>
      <w:r w:rsidRPr="006A4A3B">
        <w:rPr>
          <w:rFonts w:ascii="Times New Roman" w:hAnsi="Times New Roman" w:cs="Times New Roman"/>
          <w:b/>
          <w:sz w:val="20"/>
          <w:szCs w:val="20"/>
        </w:rPr>
        <w:t xml:space="preserve">Идентификационный код закупки: </w:t>
      </w:r>
      <w:r w:rsidRPr="006A4A3B">
        <w:rPr>
          <w:rFonts w:ascii="Times New Roman" w:hAnsi="Times New Roman" w:cs="Times New Roman"/>
          <w:b/>
          <w:color w:val="FF0000"/>
          <w:sz w:val="20"/>
          <w:szCs w:val="20"/>
        </w:rPr>
        <w:t>______________________________</w:t>
      </w:r>
    </w:p>
    <w:p w14:paraId="1FA81B50" w14:textId="77777777" w:rsidR="00D02E8E" w:rsidRPr="00C82500" w:rsidRDefault="00D02E8E" w:rsidP="00CF688A">
      <w:pPr>
        <w:widowControl w:val="0"/>
        <w:ind w:right="-55"/>
        <w:jc w:val="center"/>
        <w:rPr>
          <w:rFonts w:ascii="Times New Roman" w:hAnsi="Times New Roman" w:cs="Times New Roman"/>
          <w:b/>
          <w:caps/>
          <w:sz w:val="20"/>
          <w:szCs w:val="20"/>
        </w:rPr>
      </w:pPr>
    </w:p>
    <w:p w14:paraId="0F2C8EFA" w14:textId="18186955" w:rsidR="009107A5" w:rsidRPr="00C82500" w:rsidRDefault="009107A5" w:rsidP="00CF015C">
      <w:pPr>
        <w:widowControl w:val="0"/>
        <w:tabs>
          <w:tab w:val="left" w:pos="7230"/>
        </w:tabs>
        <w:ind w:right="-55"/>
        <w:rPr>
          <w:rFonts w:ascii="Times New Roman" w:hAnsi="Times New Roman" w:cs="Times New Roman"/>
          <w:sz w:val="20"/>
          <w:szCs w:val="20"/>
        </w:rPr>
      </w:pPr>
      <w:r w:rsidRPr="00CF015C">
        <w:rPr>
          <w:rFonts w:ascii="Times New Roman" w:hAnsi="Times New Roman" w:cs="Times New Roman"/>
          <w:color w:val="FF0000"/>
          <w:sz w:val="20"/>
          <w:szCs w:val="20"/>
        </w:rPr>
        <w:t>Санкт-Петербург</w:t>
      </w:r>
      <w:r w:rsidRPr="00C82500">
        <w:rPr>
          <w:rFonts w:ascii="Times New Roman" w:hAnsi="Times New Roman" w:cs="Times New Roman"/>
          <w:sz w:val="20"/>
          <w:szCs w:val="20"/>
        </w:rPr>
        <w:tab/>
        <w:t>«___» ___________ 20</w:t>
      </w:r>
      <w:r w:rsidR="00BC4155">
        <w:rPr>
          <w:rFonts w:ascii="Times New Roman" w:hAnsi="Times New Roman" w:cs="Times New Roman"/>
          <w:sz w:val="20"/>
          <w:szCs w:val="20"/>
        </w:rPr>
        <w:t>2</w:t>
      </w:r>
      <w:r w:rsidRPr="00C82500">
        <w:rPr>
          <w:rFonts w:ascii="Times New Roman" w:hAnsi="Times New Roman" w:cs="Times New Roman"/>
          <w:sz w:val="20"/>
          <w:szCs w:val="20"/>
        </w:rPr>
        <w:t>__ г.</w:t>
      </w:r>
    </w:p>
    <w:p w14:paraId="3B75C82A" w14:textId="77777777" w:rsidR="009107A5" w:rsidRPr="00C82500" w:rsidRDefault="009107A5" w:rsidP="00CF688A">
      <w:pPr>
        <w:widowControl w:val="0"/>
        <w:ind w:right="-55"/>
        <w:rPr>
          <w:rFonts w:ascii="Times New Roman" w:hAnsi="Times New Roman" w:cs="Times New Roman"/>
          <w:caps/>
          <w:sz w:val="20"/>
          <w:szCs w:val="20"/>
        </w:rPr>
      </w:pPr>
    </w:p>
    <w:p w14:paraId="150824A6" w14:textId="0A5A7B8B" w:rsidR="00172426" w:rsidRPr="00172B22" w:rsidRDefault="009A26C7" w:rsidP="00172426">
      <w:pPr>
        <w:pStyle w:val="a8"/>
        <w:widowControl w:val="0"/>
        <w:spacing w:after="0"/>
        <w:ind w:firstLine="709"/>
        <w:rPr>
          <w:sz w:val="20"/>
        </w:rPr>
      </w:pPr>
      <w:r>
        <w:rPr>
          <w:sz w:val="20"/>
        </w:rPr>
        <w:t xml:space="preserve">Государственное бюджетное общеобразовательное учреждение школа № 46 Калининского района </w:t>
      </w:r>
      <w:r w:rsidR="00C37C7D">
        <w:rPr>
          <w:sz w:val="20"/>
        </w:rPr>
        <w:t xml:space="preserve">                         </w:t>
      </w:r>
      <w:r>
        <w:rPr>
          <w:sz w:val="20"/>
        </w:rPr>
        <w:t>Санкт-Петербурга «Центр Реабилитации и Милосердия»</w:t>
      </w:r>
      <w:r w:rsidR="00172426" w:rsidRPr="00172B22">
        <w:rPr>
          <w:sz w:val="20"/>
        </w:rPr>
        <w:t xml:space="preserve">, именуемое в дальнейшем «Заказчик», в лице </w:t>
      </w:r>
      <w:r w:rsidR="00643B53">
        <w:rPr>
          <w:sz w:val="20"/>
        </w:rPr>
        <w:t>директора Шибановой Елены Анатольевны</w:t>
      </w:r>
      <w:r w:rsidR="00172426" w:rsidRPr="00172B22">
        <w:rPr>
          <w:sz w:val="20"/>
        </w:rPr>
        <w:t xml:space="preserve">, действующего на основании </w:t>
      </w:r>
      <w:r w:rsidR="00643B53">
        <w:rPr>
          <w:sz w:val="20"/>
        </w:rPr>
        <w:t>Устава</w:t>
      </w:r>
      <w:r w:rsidR="00172426" w:rsidRPr="00172B22">
        <w:rPr>
          <w:sz w:val="20"/>
        </w:rPr>
        <w:t xml:space="preserve">, с одной стороны, и </w:t>
      </w:r>
    </w:p>
    <w:p w14:paraId="308CC7B4" w14:textId="200EABAF" w:rsidR="009107A5" w:rsidRPr="00C82500" w:rsidRDefault="00172426" w:rsidP="00172426">
      <w:pPr>
        <w:pStyle w:val="a8"/>
        <w:widowControl w:val="0"/>
        <w:spacing w:after="0"/>
        <w:ind w:firstLine="709"/>
        <w:rPr>
          <w:sz w:val="20"/>
        </w:rPr>
      </w:pPr>
      <w:proofErr w:type="gramStart"/>
      <w:r w:rsidRPr="00172B22">
        <w:rPr>
          <w:color w:val="FF0000"/>
          <w:sz w:val="20"/>
        </w:rPr>
        <w:t>…(</w:t>
      </w:r>
      <w:proofErr w:type="gramEnd"/>
      <w:r w:rsidRPr="00172B22">
        <w:rPr>
          <w:color w:val="FF0000"/>
          <w:sz w:val="20"/>
        </w:rPr>
        <w:t>указать полное наименование Поставщика)…</w:t>
      </w:r>
      <w:r w:rsidRPr="00172B22">
        <w:rPr>
          <w:sz w:val="20"/>
        </w:rPr>
        <w:t>, именуемое</w:t>
      </w:r>
      <w:r w:rsidR="00CA36D3">
        <w:rPr>
          <w:sz w:val="20"/>
        </w:rPr>
        <w:t>(-</w:t>
      </w:r>
      <w:proofErr w:type="spellStart"/>
      <w:r w:rsidR="00CA36D3">
        <w:rPr>
          <w:sz w:val="20"/>
        </w:rPr>
        <w:t>ый</w:t>
      </w:r>
      <w:proofErr w:type="spellEnd"/>
      <w:r w:rsidR="00CA36D3">
        <w:rPr>
          <w:sz w:val="20"/>
        </w:rPr>
        <w:t>)</w:t>
      </w:r>
      <w:r w:rsidRPr="00172B22">
        <w:rPr>
          <w:sz w:val="20"/>
        </w:rPr>
        <w:t xml:space="preserve"> в дальнейшем «Поставщик», в лице </w:t>
      </w:r>
      <w:r w:rsidRPr="00172B22">
        <w:rPr>
          <w:bCs/>
          <w:color w:val="FF0000"/>
          <w:sz w:val="20"/>
        </w:rPr>
        <w:t>…(указать должность уполномоченного лица и Ф.И.О. полностью)…</w:t>
      </w:r>
      <w:r w:rsidRPr="00172B22">
        <w:rPr>
          <w:sz w:val="20"/>
        </w:rPr>
        <w:t xml:space="preserve">, действующего на основании </w:t>
      </w:r>
      <w:r w:rsidRPr="00172B22">
        <w:rPr>
          <w:color w:val="FF0000"/>
          <w:sz w:val="20"/>
        </w:rPr>
        <w:t>…(указать документ основание, например «Устава»)…</w:t>
      </w:r>
      <w:r w:rsidRPr="00172B22">
        <w:rPr>
          <w:sz w:val="20"/>
        </w:rPr>
        <w:t xml:space="preserve">, с другой стороны, а вместе именуемые </w:t>
      </w:r>
      <w:r w:rsidRPr="00172B22">
        <w:rPr>
          <w:color w:val="000000" w:themeColor="text1"/>
          <w:sz w:val="20"/>
        </w:rPr>
        <w:t>«</w:t>
      </w:r>
      <w:r w:rsidRPr="00172B22">
        <w:rPr>
          <w:sz w:val="20"/>
        </w:rPr>
        <w:t xml:space="preserve">Стороны» и по отдельности «Сторона», заключили настоящий </w:t>
      </w:r>
      <w:commentRangeStart w:id="1"/>
      <w:r w:rsidRPr="00172B22">
        <w:rPr>
          <w:color w:val="FF0000"/>
          <w:sz w:val="20"/>
        </w:rPr>
        <w:t>гражданско-правовой договор</w:t>
      </w:r>
      <w:r w:rsidRPr="00172B22">
        <w:rPr>
          <w:sz w:val="20"/>
        </w:rPr>
        <w:t xml:space="preserve"> </w:t>
      </w:r>
      <w:commentRangeEnd w:id="1"/>
      <w:r w:rsidRPr="00172B22">
        <w:rPr>
          <w:rStyle w:val="af1"/>
          <w:rFonts w:asciiTheme="minorHAnsi" w:eastAsiaTheme="minorHAnsi" w:hAnsiTheme="minorHAnsi" w:cstheme="minorBidi"/>
        </w:rPr>
        <w:commentReference w:id="1"/>
      </w:r>
      <w:r w:rsidRPr="00172B22">
        <w:rPr>
          <w:sz w:val="20"/>
        </w:rPr>
        <w:t>(далее – контракт)</w:t>
      </w:r>
      <w:r w:rsidR="009107A5" w:rsidRPr="00172B22">
        <w:rPr>
          <w:sz w:val="20"/>
        </w:rPr>
        <w:t xml:space="preserve"> о нижеследующем</w:t>
      </w:r>
      <w:r w:rsidR="00625C4E" w:rsidRPr="00172B22">
        <w:rPr>
          <w:sz w:val="20"/>
        </w:rPr>
        <w:t>:</w:t>
      </w:r>
    </w:p>
    <w:p w14:paraId="23D61311" w14:textId="77777777" w:rsidR="009107A5" w:rsidRPr="00C82500" w:rsidRDefault="009107A5" w:rsidP="00CF688A">
      <w:pPr>
        <w:pStyle w:val="a8"/>
        <w:widowControl w:val="0"/>
        <w:spacing w:after="0"/>
        <w:rPr>
          <w:sz w:val="20"/>
        </w:rPr>
      </w:pPr>
    </w:p>
    <w:p w14:paraId="66A6425F" w14:textId="77777777" w:rsidR="009107A5" w:rsidRPr="00C82500" w:rsidRDefault="009107A5" w:rsidP="0012740D">
      <w:pPr>
        <w:pStyle w:val="a9"/>
        <w:widowControl w:val="0"/>
        <w:numPr>
          <w:ilvl w:val="0"/>
          <w:numId w:val="2"/>
        </w:numPr>
        <w:ind w:left="0" w:firstLine="0"/>
        <w:jc w:val="center"/>
        <w:outlineLvl w:val="0"/>
        <w:rPr>
          <w:b/>
          <w:sz w:val="20"/>
        </w:rPr>
      </w:pPr>
      <w:r w:rsidRPr="00C82500">
        <w:rPr>
          <w:b/>
          <w:sz w:val="20"/>
        </w:rPr>
        <w:t>Предмет контракта</w:t>
      </w:r>
    </w:p>
    <w:p w14:paraId="134D367E" w14:textId="77777777" w:rsidR="009107A5" w:rsidRPr="00C82500" w:rsidRDefault="009107A5" w:rsidP="00CF688A">
      <w:pPr>
        <w:pStyle w:val="a9"/>
        <w:widowControl w:val="0"/>
        <w:ind w:left="0"/>
        <w:rPr>
          <w:sz w:val="20"/>
        </w:rPr>
      </w:pPr>
    </w:p>
    <w:p w14:paraId="14303C8B" w14:textId="76AB996E" w:rsidR="009107A5" w:rsidRPr="006A4A3B" w:rsidRDefault="009107A5" w:rsidP="00CF688A">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По контракту Поставщик обязуется поставить </w:t>
      </w:r>
      <w:proofErr w:type="spellStart"/>
      <w:r w:rsidR="00CB6B50">
        <w:rPr>
          <w:rFonts w:ascii="Times New Roman" w:hAnsi="Times New Roman" w:cs="Times New Roman"/>
          <w:sz w:val="20"/>
          <w:szCs w:val="20"/>
        </w:rPr>
        <w:t>термоиндикаторы</w:t>
      </w:r>
      <w:proofErr w:type="spellEnd"/>
      <w:r w:rsidR="00CB6B50">
        <w:rPr>
          <w:rFonts w:ascii="Times New Roman" w:hAnsi="Times New Roman" w:cs="Times New Roman"/>
          <w:sz w:val="20"/>
          <w:szCs w:val="20"/>
        </w:rPr>
        <w:t xml:space="preserve"> электронные, облучатели-</w:t>
      </w:r>
      <w:proofErr w:type="spellStart"/>
      <w:r w:rsidR="00CB6B50">
        <w:rPr>
          <w:rFonts w:ascii="Times New Roman" w:hAnsi="Times New Roman" w:cs="Times New Roman"/>
          <w:sz w:val="20"/>
          <w:szCs w:val="20"/>
        </w:rPr>
        <w:t>рециркуляторы</w:t>
      </w:r>
      <w:proofErr w:type="spellEnd"/>
      <w:r w:rsidR="00CB6B50">
        <w:rPr>
          <w:rFonts w:ascii="Times New Roman" w:hAnsi="Times New Roman" w:cs="Times New Roman"/>
          <w:sz w:val="20"/>
          <w:szCs w:val="20"/>
        </w:rPr>
        <w:t xml:space="preserve"> и подставки для них</w:t>
      </w:r>
      <w:r w:rsidR="00000E22" w:rsidRPr="006A4A3B">
        <w:rPr>
          <w:rFonts w:ascii="Times New Roman" w:hAnsi="Times New Roman" w:cs="Times New Roman"/>
          <w:sz w:val="20"/>
          <w:szCs w:val="20"/>
        </w:rPr>
        <w:t xml:space="preserve"> </w:t>
      </w:r>
      <w:r w:rsidRPr="006A4A3B">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198F5FE3" w14:textId="73718F00" w:rsidR="009107A5" w:rsidRPr="006A4A3B" w:rsidRDefault="009107A5" w:rsidP="00CF688A">
      <w:pPr>
        <w:pStyle w:val="a9"/>
        <w:widowControl w:val="0"/>
        <w:numPr>
          <w:ilvl w:val="1"/>
          <w:numId w:val="2"/>
        </w:numPr>
        <w:ind w:left="0" w:firstLine="714"/>
        <w:rPr>
          <w:sz w:val="20"/>
        </w:rPr>
      </w:pPr>
      <w:r w:rsidRPr="006A4A3B">
        <w:rPr>
          <w:sz w:val="20"/>
        </w:rPr>
        <w:t xml:space="preserve">Поставщик осуществляет поставку товара в соответствии с </w:t>
      </w:r>
      <w:r w:rsidR="00000E22" w:rsidRPr="006A4A3B">
        <w:rPr>
          <w:color w:val="000000" w:themeColor="text1"/>
          <w:sz w:val="20"/>
        </w:rPr>
        <w:t>п</w:t>
      </w:r>
      <w:r w:rsidRPr="006A4A3B">
        <w:rPr>
          <w:color w:val="000000" w:themeColor="text1"/>
          <w:sz w:val="20"/>
        </w:rPr>
        <w:t>риложение</w:t>
      </w:r>
      <w:r w:rsidR="00BC4155" w:rsidRPr="006A4A3B">
        <w:rPr>
          <w:color w:val="000000" w:themeColor="text1"/>
          <w:sz w:val="20"/>
        </w:rPr>
        <w:t>м(-</w:t>
      </w:r>
      <w:proofErr w:type="spellStart"/>
      <w:r w:rsidR="00BC4155" w:rsidRPr="006A4A3B">
        <w:rPr>
          <w:color w:val="000000" w:themeColor="text1"/>
          <w:sz w:val="20"/>
        </w:rPr>
        <w:t>ями</w:t>
      </w:r>
      <w:proofErr w:type="spellEnd"/>
      <w:r w:rsidR="00BC4155" w:rsidRPr="006A4A3B">
        <w:rPr>
          <w:color w:val="000000" w:themeColor="text1"/>
          <w:sz w:val="20"/>
        </w:rPr>
        <w:t>)</w:t>
      </w:r>
      <w:r w:rsidRPr="006A4A3B">
        <w:rPr>
          <w:color w:val="000000" w:themeColor="text1"/>
          <w:sz w:val="20"/>
        </w:rPr>
        <w:t xml:space="preserve"> </w:t>
      </w:r>
      <w:r w:rsidRPr="006A4A3B">
        <w:rPr>
          <w:color w:val="FF0000"/>
          <w:sz w:val="20"/>
        </w:rPr>
        <w:t>№ 1</w:t>
      </w:r>
      <w:r w:rsidR="00000E22" w:rsidRPr="006A4A3B">
        <w:rPr>
          <w:color w:val="FF0000"/>
          <w:sz w:val="20"/>
        </w:rPr>
        <w:t xml:space="preserve"> </w:t>
      </w:r>
      <w:r w:rsidR="00000E22" w:rsidRPr="006A4A3B">
        <w:rPr>
          <w:color w:val="000000" w:themeColor="text1"/>
          <w:sz w:val="20"/>
        </w:rPr>
        <w:t>к контракту</w:t>
      </w:r>
      <w:r w:rsidRPr="006A4A3B">
        <w:rPr>
          <w:sz w:val="20"/>
        </w:rPr>
        <w:t>, согласованн</w:t>
      </w:r>
      <w:r w:rsidR="00BC4155" w:rsidRPr="006A4A3B">
        <w:rPr>
          <w:sz w:val="20"/>
        </w:rPr>
        <w:t>ым(-и)</w:t>
      </w:r>
      <w:r w:rsidRPr="006A4A3B">
        <w:rPr>
          <w:sz w:val="20"/>
        </w:rPr>
        <w:t xml:space="preserve"> Сторонами и определяющ</w:t>
      </w:r>
      <w:r w:rsidR="00BC4155" w:rsidRPr="006A4A3B">
        <w:rPr>
          <w:sz w:val="20"/>
        </w:rPr>
        <w:t>им(-и)</w:t>
      </w:r>
      <w:r w:rsidRPr="006A4A3B">
        <w:rPr>
          <w:sz w:val="20"/>
        </w:rPr>
        <w:t xml:space="preserve"> количество, ассортимент и цену товара, а также условиями контракта, определяющими сроки</w:t>
      </w:r>
      <w:r w:rsidR="00000E22" w:rsidRPr="006A4A3B">
        <w:rPr>
          <w:sz w:val="20"/>
        </w:rPr>
        <w:t xml:space="preserve"> поставки</w:t>
      </w:r>
      <w:r w:rsidRPr="006A4A3B">
        <w:rPr>
          <w:sz w:val="20"/>
        </w:rPr>
        <w:t xml:space="preserve"> и другие условия исполнения контракта.</w:t>
      </w:r>
    </w:p>
    <w:p w14:paraId="2C5E5491" w14:textId="77777777" w:rsidR="009107A5" w:rsidRPr="00C82500" w:rsidRDefault="009107A5" w:rsidP="00CF688A">
      <w:pPr>
        <w:widowControl w:val="0"/>
        <w:rPr>
          <w:rFonts w:ascii="Times New Roman" w:hAnsi="Times New Roman" w:cs="Times New Roman"/>
          <w:sz w:val="20"/>
          <w:szCs w:val="20"/>
        </w:rPr>
      </w:pPr>
    </w:p>
    <w:p w14:paraId="39DF14FE" w14:textId="77777777" w:rsidR="009107A5" w:rsidRPr="00C82500"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C82500">
        <w:rPr>
          <w:rFonts w:ascii="Times New Roman" w:hAnsi="Times New Roman"/>
          <w:b/>
          <w:bCs/>
          <w:sz w:val="20"/>
          <w:szCs w:val="20"/>
        </w:rPr>
        <w:t>Права и обязанности Сторон</w:t>
      </w:r>
    </w:p>
    <w:p w14:paraId="3E3537B4" w14:textId="77777777" w:rsidR="009107A5" w:rsidRPr="00C82500" w:rsidRDefault="009107A5" w:rsidP="00CF688A">
      <w:pPr>
        <w:widowControl w:val="0"/>
        <w:rPr>
          <w:rFonts w:ascii="Times New Roman" w:hAnsi="Times New Roman" w:cs="Times New Roman"/>
          <w:sz w:val="20"/>
          <w:szCs w:val="20"/>
        </w:rPr>
      </w:pPr>
    </w:p>
    <w:p w14:paraId="1AA6CFA8" w14:textId="77777777" w:rsidR="009107A5" w:rsidRPr="00C82500"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C82500">
        <w:rPr>
          <w:rFonts w:ascii="Times New Roman" w:hAnsi="Times New Roman"/>
          <w:b/>
          <w:sz w:val="20"/>
          <w:szCs w:val="20"/>
        </w:rPr>
        <w:t>Заказчик вправе:</w:t>
      </w:r>
    </w:p>
    <w:p w14:paraId="0C791CA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w:t>
      </w:r>
      <w:r w:rsidR="00C82500">
        <w:rPr>
          <w:rFonts w:ascii="Times New Roman" w:hAnsi="Times New Roman"/>
          <w:sz w:val="20"/>
          <w:szCs w:val="20"/>
        </w:rPr>
        <w:t xml:space="preserve"> </w:t>
      </w:r>
      <w:r w:rsidRPr="00C82500">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0FED2CDA"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18DE5EF2" w14:textId="77777777" w:rsidR="009107A5" w:rsidRPr="00C82500"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C8250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82500">
        <w:rPr>
          <w:rFonts w:ascii="Times New Roman" w:hAnsi="Times New Roman"/>
          <w:sz w:val="20"/>
          <w:szCs w:val="20"/>
        </w:rPr>
        <w:t>.</w:t>
      </w:r>
    </w:p>
    <w:p w14:paraId="29A77D2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7630BAF4" w:rsidR="005207FA" w:rsidRPr="00D14584"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Производить </w:t>
      </w:r>
      <w:r w:rsidR="00BC4155">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D14584">
        <w:rPr>
          <w:rFonts w:ascii="Times New Roman" w:hAnsi="Times New Roman"/>
          <w:sz w:val="20"/>
          <w:szCs w:val="20"/>
        </w:rPr>
        <w:t>товары</w:t>
      </w:r>
      <w:r w:rsidR="00BC4155" w:rsidRPr="00D14584">
        <w:rPr>
          <w:rFonts w:ascii="Times New Roman" w:hAnsi="Times New Roman"/>
          <w:sz w:val="20"/>
          <w:szCs w:val="20"/>
        </w:rPr>
        <w:t>)</w:t>
      </w:r>
      <w:r w:rsidRPr="00D14584">
        <w:rPr>
          <w:rFonts w:ascii="Times New Roman" w:hAnsi="Times New Roman"/>
          <w:sz w:val="20"/>
          <w:szCs w:val="20"/>
        </w:rPr>
        <w:t xml:space="preserve"> при наличии счета, счета-фактуры</w:t>
      </w:r>
      <w:r w:rsidR="006302D3" w:rsidRPr="00D14584">
        <w:rPr>
          <w:rStyle w:val="ae"/>
          <w:color w:val="000000" w:themeColor="text1"/>
          <w:sz w:val="20"/>
          <w:szCs w:val="20"/>
        </w:rPr>
        <w:footnoteReference w:id="1"/>
      </w:r>
      <w:r w:rsidRPr="00D14584">
        <w:rPr>
          <w:rFonts w:ascii="Times New Roman" w:hAnsi="Times New Roman"/>
          <w:sz w:val="20"/>
          <w:szCs w:val="20"/>
        </w:rPr>
        <w:t>, товарной накладной и документа о приемке, подписанного Сторонами.</w:t>
      </w:r>
    </w:p>
    <w:p w14:paraId="74DE1512" w14:textId="28CA1BC8" w:rsidR="009107A5" w:rsidRPr="00C82500"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В случае </w:t>
      </w:r>
      <w:r w:rsidR="00625C4E" w:rsidRPr="00C82500">
        <w:rPr>
          <w:rFonts w:ascii="Times New Roman" w:hAnsi="Times New Roman"/>
          <w:sz w:val="20"/>
          <w:szCs w:val="20"/>
        </w:rPr>
        <w:t xml:space="preserve">неисполнения или </w:t>
      </w:r>
      <w:r w:rsidRPr="00C82500">
        <w:rPr>
          <w:rFonts w:ascii="Times New Roman" w:hAnsi="Times New Roman"/>
          <w:sz w:val="20"/>
          <w:szCs w:val="20"/>
        </w:rPr>
        <w:t>ненадлежащего исполнения Поставщиком своих обязательств</w:t>
      </w:r>
      <w:r w:rsidR="00653A17" w:rsidRPr="00C82500">
        <w:rPr>
          <w:rFonts w:ascii="Times New Roman" w:hAnsi="Times New Roman"/>
          <w:sz w:val="20"/>
          <w:szCs w:val="20"/>
        </w:rPr>
        <w:t>, в том числе просрочки исполнения обязательства,</w:t>
      </w:r>
      <w:r w:rsidRPr="00C8250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C82500">
        <w:rPr>
          <w:rStyle w:val="ae"/>
          <w:sz w:val="20"/>
          <w:szCs w:val="20"/>
        </w:rPr>
        <w:footnoteReference w:id="2"/>
      </w:r>
      <w:r w:rsidRPr="00C82500">
        <w:rPr>
          <w:rFonts w:ascii="Times New Roman" w:hAnsi="Times New Roman"/>
          <w:sz w:val="20"/>
          <w:szCs w:val="20"/>
        </w:rPr>
        <w:t>.</w:t>
      </w:r>
      <w:commentRangeStart w:id="2"/>
      <w:r w:rsidR="00ED72CA">
        <w:rPr>
          <w:rFonts w:ascii="Times New Roman" w:hAnsi="Times New Roman"/>
          <w:sz w:val="20"/>
          <w:szCs w:val="20"/>
        </w:rPr>
        <w:t xml:space="preserve">   </w:t>
      </w:r>
      <w:commentRangeEnd w:id="2"/>
      <w:r w:rsidR="00ED72CA">
        <w:rPr>
          <w:rStyle w:val="af1"/>
          <w:rFonts w:asciiTheme="minorHAnsi" w:eastAsiaTheme="minorHAnsi" w:hAnsiTheme="minorHAnsi" w:cstheme="minorBidi"/>
        </w:rPr>
        <w:commentReference w:id="2"/>
      </w:r>
    </w:p>
    <w:p w14:paraId="06DB41C3" w14:textId="77777777" w:rsidR="009107A5" w:rsidRPr="00C8250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82500">
        <w:rPr>
          <w:rFonts w:ascii="Times New Roman" w:hAnsi="Times New Roman"/>
          <w:b/>
          <w:bCs/>
          <w:sz w:val="20"/>
          <w:szCs w:val="20"/>
        </w:rPr>
        <w:t>Заказчик обязан:</w:t>
      </w:r>
    </w:p>
    <w:p w14:paraId="24769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Провести экспертизу в части соответствия предоставленных Поставщиком результатов, </w:t>
      </w:r>
      <w:r w:rsidRPr="00C82500">
        <w:rPr>
          <w:rFonts w:ascii="Times New Roman" w:hAnsi="Times New Roman"/>
          <w:sz w:val="20"/>
          <w:szCs w:val="20"/>
        </w:rPr>
        <w:lastRenderedPageBreak/>
        <w:t>предусмотренных контрактом, в порядке, предусмотренн</w:t>
      </w:r>
      <w:r w:rsidR="005D2882">
        <w:rPr>
          <w:rFonts w:ascii="Times New Roman" w:hAnsi="Times New Roman"/>
          <w:sz w:val="20"/>
          <w:szCs w:val="20"/>
        </w:rPr>
        <w:t>ом</w:t>
      </w:r>
      <w:r w:rsidRPr="00C82500">
        <w:rPr>
          <w:rFonts w:ascii="Times New Roman" w:hAnsi="Times New Roman"/>
          <w:sz w:val="20"/>
          <w:szCs w:val="20"/>
        </w:rPr>
        <w:t xml:space="preserve"> контрактом.</w:t>
      </w:r>
    </w:p>
    <w:p w14:paraId="1637878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Осуществить приемку поставленного товара, в порядке и сроки, предусмотренные контрактом.</w:t>
      </w:r>
    </w:p>
    <w:p w14:paraId="6B578688"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9C2205"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4FBC1195" w14:textId="74584F3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Нести иные обязанности, предусмотренные настоящим </w:t>
      </w:r>
      <w:r w:rsidR="004626D2">
        <w:rPr>
          <w:rFonts w:ascii="Times New Roman" w:hAnsi="Times New Roman"/>
          <w:color w:val="000000" w:themeColor="text1"/>
          <w:sz w:val="20"/>
          <w:szCs w:val="20"/>
        </w:rPr>
        <w:t>контрактом</w:t>
      </w:r>
      <w:r w:rsidRPr="009C2205">
        <w:rPr>
          <w:rFonts w:ascii="Times New Roman" w:hAnsi="Times New Roman"/>
          <w:color w:val="000000" w:themeColor="text1"/>
          <w:sz w:val="20"/>
          <w:szCs w:val="20"/>
        </w:rPr>
        <w:t>, а также действующим законодательством.</w:t>
      </w:r>
      <w:commentRangeStart w:id="3"/>
      <w:r w:rsidRPr="009C2205">
        <w:rPr>
          <w:rFonts w:ascii="Times New Roman" w:hAnsi="Times New Roman"/>
          <w:color w:val="000000" w:themeColor="text1"/>
          <w:sz w:val="20"/>
          <w:szCs w:val="20"/>
        </w:rPr>
        <w:t xml:space="preserve">   </w:t>
      </w:r>
      <w:commentRangeEnd w:id="3"/>
      <w:r w:rsidRPr="009C2205">
        <w:rPr>
          <w:rStyle w:val="af1"/>
          <w:rFonts w:asciiTheme="minorHAnsi" w:eastAsiaTheme="minorHAnsi" w:hAnsiTheme="minorHAnsi" w:cstheme="minorBidi"/>
        </w:rPr>
        <w:commentReference w:id="3"/>
      </w:r>
    </w:p>
    <w:p w14:paraId="48371D87" w14:textId="77777777" w:rsidR="009107A5" w:rsidRPr="00C8250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вправе:</w:t>
      </w:r>
    </w:p>
    <w:p w14:paraId="0574A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6A4A3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Требовать оплаты по контракту в </w:t>
      </w:r>
      <w:r w:rsidRPr="006A4A3B">
        <w:rPr>
          <w:rFonts w:ascii="Times New Roman" w:hAnsi="Times New Roman"/>
          <w:sz w:val="20"/>
          <w:szCs w:val="20"/>
        </w:rPr>
        <w:t>случае надлежащего исполнения своих обязательств по контракту.</w:t>
      </w:r>
    </w:p>
    <w:p w14:paraId="394C7F0E" w14:textId="70434FB9" w:rsidR="00653A17" w:rsidRPr="006A4A3B"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6A4A3B">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6A4A3B">
        <w:rPr>
          <w:rFonts w:ascii="Times New Roman" w:hAnsi="Times New Roman"/>
          <w:sz w:val="20"/>
          <w:szCs w:val="20"/>
        </w:rPr>
        <w:t>.</w:t>
      </w:r>
    </w:p>
    <w:p w14:paraId="46B318EC" w14:textId="7AE35002" w:rsidR="00F14F1E" w:rsidRP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6A4A3B">
        <w:rPr>
          <w:rFonts w:ascii="Times New Roman" w:hAnsi="Times New Roman"/>
          <w:sz w:val="20"/>
          <w:szCs w:val="20"/>
        </w:rPr>
        <w:t xml:space="preserve">разделом </w:t>
      </w:r>
      <w:r w:rsidR="004626D2">
        <w:rPr>
          <w:rFonts w:ascii="Times New Roman" w:hAnsi="Times New Roman"/>
          <w:sz w:val="20"/>
          <w:szCs w:val="20"/>
        </w:rPr>
        <w:t xml:space="preserve">контракта </w:t>
      </w:r>
      <w:r w:rsidR="00ED72CA" w:rsidRPr="006A4A3B">
        <w:rPr>
          <w:rFonts w:ascii="Times New Roman" w:hAnsi="Times New Roman"/>
          <w:sz w:val="20"/>
          <w:szCs w:val="20"/>
        </w:rPr>
        <w:t xml:space="preserve">«Прочие условия». </w:t>
      </w:r>
      <w:commentRangeStart w:id="4"/>
      <w:r w:rsidR="00ED72CA" w:rsidRPr="006A4A3B">
        <w:rPr>
          <w:rFonts w:ascii="Times New Roman" w:hAnsi="Times New Roman"/>
          <w:sz w:val="20"/>
          <w:szCs w:val="20"/>
        </w:rPr>
        <w:t xml:space="preserve">  </w:t>
      </w:r>
      <w:commentRangeEnd w:id="4"/>
      <w:r w:rsidR="00ED72CA" w:rsidRPr="006A4A3B">
        <w:rPr>
          <w:rStyle w:val="af1"/>
          <w:rFonts w:asciiTheme="minorHAnsi" w:eastAsiaTheme="minorHAnsi" w:hAnsiTheme="minorHAnsi" w:cstheme="minorBidi"/>
        </w:rPr>
        <w:commentReference w:id="4"/>
      </w:r>
      <w:r w:rsidRPr="006A4A3B">
        <w:rPr>
          <w:rFonts w:ascii="Times New Roman" w:hAnsi="Times New Roman"/>
          <w:sz w:val="20"/>
          <w:szCs w:val="20"/>
        </w:rPr>
        <w:t>.</w:t>
      </w:r>
    </w:p>
    <w:p w14:paraId="5FCFF198" w14:textId="77777777" w:rsidR="009107A5" w:rsidRPr="00C8250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обязан:</w:t>
      </w:r>
    </w:p>
    <w:p w14:paraId="47744895" w14:textId="487C45DC"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C82500">
        <w:rPr>
          <w:rFonts w:ascii="Times New Roman" w:hAnsi="Times New Roman"/>
          <w:spacing w:val="4"/>
          <w:sz w:val="20"/>
          <w:szCs w:val="20"/>
        </w:rPr>
        <w:t xml:space="preserve">Поставить товар Заказчику </w:t>
      </w:r>
      <w:r w:rsidRPr="00C82500">
        <w:rPr>
          <w:rFonts w:ascii="Times New Roman" w:hAnsi="Times New Roman"/>
          <w:color w:val="000000"/>
          <w:spacing w:val="4"/>
          <w:sz w:val="20"/>
          <w:szCs w:val="20"/>
        </w:rPr>
        <w:t>согласно п. 1.2 контракта в сроки постав</w:t>
      </w:r>
      <w:r w:rsidR="00AA12D7" w:rsidRPr="00C82500">
        <w:rPr>
          <w:rFonts w:ascii="Times New Roman" w:hAnsi="Times New Roman"/>
          <w:color w:val="000000"/>
          <w:spacing w:val="4"/>
          <w:sz w:val="20"/>
          <w:szCs w:val="20"/>
        </w:rPr>
        <w:t>ки, предусмотренные контрактом.</w:t>
      </w:r>
    </w:p>
    <w:p w14:paraId="53115957" w14:textId="386CC010"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Осуществлять доставку товара Заказчику, произвести </w:t>
      </w:r>
      <w:r w:rsidRPr="00D52FF3">
        <w:rPr>
          <w:rFonts w:ascii="Times New Roman" w:hAnsi="Times New Roman"/>
          <w:sz w:val="20"/>
          <w:szCs w:val="20"/>
        </w:rPr>
        <w:t xml:space="preserve">погрузочно-разгрузочные работы, сертификацию, гарантийное обслуживание, </w:t>
      </w:r>
      <w:r w:rsidRPr="00C82500">
        <w:rPr>
          <w:rFonts w:ascii="Times New Roman" w:hAnsi="Times New Roman"/>
          <w:sz w:val="20"/>
          <w:szCs w:val="20"/>
        </w:rPr>
        <w:t>не требуя оплаты дополнительно к сумме, определенной п. 3.1 контракта.</w:t>
      </w:r>
    </w:p>
    <w:p w14:paraId="5B9D36F2"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Исполнять полученные в ходе поставки товара указания Заказчика, </w:t>
      </w:r>
      <w:r w:rsidR="00DC3C67" w:rsidRPr="00C82500">
        <w:rPr>
          <w:rFonts w:ascii="Times New Roman" w:hAnsi="Times New Roman"/>
          <w:sz w:val="20"/>
          <w:szCs w:val="20"/>
        </w:rPr>
        <w:t xml:space="preserve">в том числе </w:t>
      </w:r>
      <w:r w:rsidRPr="00C8250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C8250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Pr>
          <w:rFonts w:ascii="Times New Roman" w:hAnsi="Times New Roman"/>
          <w:sz w:val="20"/>
          <w:szCs w:val="20"/>
        </w:rPr>
        <w:t>и</w:t>
      </w:r>
      <w:r w:rsidRPr="00C82500">
        <w:rPr>
          <w:rFonts w:ascii="Times New Roman" w:hAnsi="Times New Roman"/>
          <w:sz w:val="20"/>
          <w:szCs w:val="20"/>
        </w:rPr>
        <w:t>, установленные контрактом.</w:t>
      </w:r>
    </w:p>
    <w:p w14:paraId="107FC292"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Передать </w:t>
      </w:r>
      <w:r w:rsidR="00524B5A" w:rsidRPr="00C82500">
        <w:rPr>
          <w:rFonts w:ascii="Times New Roman" w:hAnsi="Times New Roman"/>
          <w:sz w:val="20"/>
          <w:szCs w:val="20"/>
        </w:rPr>
        <w:t xml:space="preserve">надлежащим образом оформленную </w:t>
      </w:r>
      <w:r w:rsidRPr="00C82500">
        <w:rPr>
          <w:rFonts w:ascii="Times New Roman" w:hAnsi="Times New Roman"/>
          <w:sz w:val="20"/>
          <w:szCs w:val="20"/>
        </w:rPr>
        <w:t xml:space="preserve">счет-фактуру, в порядке и сроки, предусмотренные контрактом, </w:t>
      </w:r>
      <w:r w:rsidR="00524B5A" w:rsidRPr="00C82500">
        <w:rPr>
          <w:rFonts w:ascii="Times New Roman" w:hAnsi="Times New Roman"/>
          <w:sz w:val="20"/>
          <w:szCs w:val="20"/>
        </w:rPr>
        <w:t xml:space="preserve">если является плательщиком налога на добавленную стоимость </w:t>
      </w:r>
      <w:r w:rsidRPr="00C82500">
        <w:rPr>
          <w:rFonts w:ascii="Times New Roman" w:hAnsi="Times New Roman"/>
          <w:sz w:val="20"/>
          <w:szCs w:val="20"/>
        </w:rPr>
        <w:t>или по требованию Заказчика</w:t>
      </w:r>
      <w:r w:rsidR="00C62F57" w:rsidRPr="00C82500">
        <w:rPr>
          <w:rFonts w:ascii="Times New Roman" w:hAnsi="Times New Roman"/>
          <w:sz w:val="20"/>
          <w:szCs w:val="20"/>
        </w:rPr>
        <w:t>, а также</w:t>
      </w:r>
      <w:r w:rsidRPr="00C82500">
        <w:rPr>
          <w:rFonts w:ascii="Times New Roman" w:hAnsi="Times New Roman"/>
          <w:sz w:val="20"/>
          <w:szCs w:val="20"/>
        </w:rPr>
        <w:t xml:space="preserve"> в иных случаях</w:t>
      </w:r>
      <w:r w:rsidR="00000E22">
        <w:rPr>
          <w:rFonts w:ascii="Times New Roman" w:hAnsi="Times New Roman"/>
          <w:sz w:val="20"/>
          <w:szCs w:val="20"/>
        </w:rPr>
        <w:t>,</w:t>
      </w:r>
      <w:r w:rsidRPr="00C82500">
        <w:rPr>
          <w:rFonts w:ascii="Times New Roman" w:hAnsi="Times New Roman"/>
          <w:sz w:val="20"/>
          <w:szCs w:val="20"/>
        </w:rPr>
        <w:t xml:space="preserve"> установленных действующим законодательством Российской Федерации</w:t>
      </w:r>
      <w:r w:rsidR="00C62F57" w:rsidRPr="00C82500">
        <w:rPr>
          <w:rFonts w:ascii="Times New Roman" w:hAnsi="Times New Roman"/>
          <w:sz w:val="20"/>
          <w:szCs w:val="20"/>
        </w:rPr>
        <w:t>.</w:t>
      </w:r>
    </w:p>
    <w:p w14:paraId="105821C6" w14:textId="77777777" w:rsidR="00D02E8E" w:rsidRPr="00D02E8E" w:rsidRDefault="00D02E8E" w:rsidP="00D02E8E">
      <w:pPr>
        <w:widowControl w:val="0"/>
        <w:ind w:firstLine="708"/>
        <w:jc w:val="both"/>
        <w:rPr>
          <w:rFonts w:ascii="Times New Roman" w:hAnsi="Times New Roman"/>
          <w:sz w:val="20"/>
          <w:szCs w:val="20"/>
        </w:rPr>
      </w:pPr>
      <w:r w:rsidRPr="000D2CF4">
        <w:rPr>
          <w:rFonts w:ascii="Times New Roman" w:hAnsi="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9C220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П</w:t>
      </w:r>
      <w:r w:rsidR="009C2205" w:rsidRPr="009C2205">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9C2205">
        <w:rPr>
          <w:rStyle w:val="ae"/>
          <w:sz w:val="20"/>
        </w:rPr>
        <w:footnoteReference w:id="3"/>
      </w:r>
      <w:r w:rsidR="009C2205" w:rsidRPr="009C220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9C2205">
        <w:rPr>
          <w:rFonts w:ascii="Times New Roman" w:hAnsi="Times New Roman"/>
          <w:sz w:val="20"/>
          <w:szCs w:val="20"/>
        </w:rPr>
        <w:t>).</w:t>
      </w:r>
    </w:p>
    <w:p w14:paraId="4ADBB46A"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C82500">
        <w:rPr>
          <w:rFonts w:ascii="Times New Roman" w:hAnsi="Times New Roman"/>
          <w:sz w:val="20"/>
          <w:szCs w:val="20"/>
        </w:rPr>
        <w:t xml:space="preserve">Заменить товар с недостатками - товар ненадлежащего качества </w:t>
      </w:r>
      <w:r w:rsidRPr="00C82500">
        <w:rPr>
          <w:rFonts w:ascii="Times New Roman" w:hAnsi="Times New Roman"/>
          <w:color w:val="000000"/>
          <w:sz w:val="20"/>
          <w:szCs w:val="20"/>
        </w:rPr>
        <w:t>в сроки, указанные в контракте.</w:t>
      </w:r>
    </w:p>
    <w:p w14:paraId="00077A4D" w14:textId="5914AC3D"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Соблюдать конфиденциальность в отношении всей информации, ставшей известной Поставщику в связи с испол</w:t>
      </w:r>
      <w:r w:rsidRPr="009C2205">
        <w:rPr>
          <w:rFonts w:ascii="Times New Roman" w:hAnsi="Times New Roman"/>
          <w:sz w:val="20"/>
          <w:szCs w:val="20"/>
        </w:rPr>
        <w:t>нением обязательств по контракту</w:t>
      </w:r>
      <w:r w:rsidR="009C2205" w:rsidRPr="009C2205">
        <w:rPr>
          <w:rFonts w:ascii="Times New Roman" w:hAnsi="Times New Roman"/>
          <w:sz w:val="20"/>
          <w:szCs w:val="20"/>
        </w:rPr>
        <w:t xml:space="preserve">, </w:t>
      </w:r>
      <w:r w:rsidR="009C2205" w:rsidRPr="009C2205">
        <w:rPr>
          <w:rFonts w:ascii="Times New Roman" w:hAnsi="Times New Roman"/>
          <w:color w:val="000000" w:themeColor="text1"/>
          <w:sz w:val="20"/>
          <w:szCs w:val="20"/>
        </w:rPr>
        <w:t>если иное не предусмотрено законодательством Российской Федерации</w:t>
      </w:r>
      <w:r w:rsidRPr="009C2205">
        <w:rPr>
          <w:rFonts w:ascii="Times New Roman" w:hAnsi="Times New Roman"/>
          <w:sz w:val="20"/>
          <w:szCs w:val="20"/>
        </w:rPr>
        <w:t>.</w:t>
      </w:r>
    </w:p>
    <w:p w14:paraId="50CF5CAD" w14:textId="77777777" w:rsidR="009C2205" w:rsidRPr="00D14584"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D14584">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64672F0" w14:textId="77777777" w:rsidR="006302D3" w:rsidRPr="00D14584" w:rsidRDefault="006302D3" w:rsidP="006302D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1458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14584">
        <w:rPr>
          <w:rFonts w:ascii="Times New Roman" w:hAnsi="Times New Roman"/>
          <w:bCs/>
          <w:color w:val="000000" w:themeColor="text1"/>
          <w:sz w:val="20"/>
          <w:szCs w:val="20"/>
        </w:rPr>
        <w:t>.</w:t>
      </w:r>
    </w:p>
    <w:p w14:paraId="35F254B7" w14:textId="77777777" w:rsidR="009C2205" w:rsidRPr="00D14584"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D14584">
        <w:rPr>
          <w:rFonts w:ascii="Times New Roman" w:eastAsia="Calibri" w:hAnsi="Times New Roman"/>
          <w:sz w:val="20"/>
          <w:szCs w:val="20"/>
        </w:rPr>
        <w:t xml:space="preserve">В случае внесения предложения об улучшении качества </w:t>
      </w:r>
      <w:r w:rsidRPr="00E92D47">
        <w:rPr>
          <w:rFonts w:ascii="Times New Roman" w:eastAsia="Calibri" w:hAnsi="Times New Roman"/>
          <w:sz w:val="20"/>
          <w:szCs w:val="20"/>
        </w:rPr>
        <w:t xml:space="preserve">поставляемого товара, </w:t>
      </w:r>
      <w:r w:rsidRPr="00D14584">
        <w:rPr>
          <w:rFonts w:ascii="Times New Roman" w:eastAsia="Calibri" w:hAnsi="Times New Roman"/>
          <w:sz w:val="20"/>
          <w:szCs w:val="20"/>
        </w:rPr>
        <w:t xml:space="preserve">технических и функциональных характеристик (потребительских свойств) </w:t>
      </w:r>
      <w:r w:rsidRPr="00E92D47">
        <w:rPr>
          <w:rFonts w:ascii="Times New Roman" w:eastAsia="Calibri" w:hAnsi="Times New Roman"/>
          <w:sz w:val="20"/>
          <w:szCs w:val="20"/>
        </w:rPr>
        <w:t xml:space="preserve">поставляемого товара </w:t>
      </w:r>
      <w:r w:rsidRPr="00D14584">
        <w:rPr>
          <w:rFonts w:ascii="Times New Roman" w:eastAsia="Calibri" w:hAnsi="Times New Roman"/>
          <w:sz w:val="20"/>
          <w:szCs w:val="20"/>
        </w:rPr>
        <w:t>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D14584">
        <w:rPr>
          <w:rFonts w:ascii="Times New Roman" w:hAnsi="Times New Roman"/>
          <w:sz w:val="20"/>
          <w:szCs w:val="20"/>
        </w:rPr>
        <w:t>Поставщик гарантирует</w:t>
      </w:r>
      <w:r w:rsidRPr="00D14584">
        <w:rPr>
          <w:rStyle w:val="ae"/>
          <w:sz w:val="20"/>
          <w:szCs w:val="20"/>
        </w:rPr>
        <w:footnoteReference w:id="4"/>
      </w:r>
      <w:r w:rsidRPr="00D14584">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w:t>
      </w:r>
      <w:r w:rsidRPr="009C2205">
        <w:rPr>
          <w:rFonts w:ascii="Times New Roman" w:hAnsi="Times New Roman"/>
          <w:sz w:val="20"/>
          <w:szCs w:val="20"/>
        </w:rPr>
        <w:t xml:space="preserve"> порядке внесены в информационные системы (реестры, каталоги, базы данных, иное).</w:t>
      </w:r>
    </w:p>
    <w:p w14:paraId="627A9C8E" w14:textId="2AA9200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172B22">
        <w:rPr>
          <w:rFonts w:ascii="Times New Roman" w:hAnsi="Times New Roman"/>
          <w:color w:val="000000" w:themeColor="text1"/>
          <w:sz w:val="20"/>
          <w:szCs w:val="20"/>
        </w:rPr>
        <w:t>от</w:t>
      </w:r>
      <w:r w:rsidR="00172426" w:rsidRPr="00172B22">
        <w:rPr>
          <w:rFonts w:ascii="Times New Roman" w:hAnsi="Times New Roman"/>
          <w:color w:val="000000" w:themeColor="text1"/>
          <w:sz w:val="20"/>
          <w:szCs w:val="20"/>
        </w:rPr>
        <w:t> </w:t>
      </w:r>
      <w:r w:rsidRPr="00172B22">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9C2205">
        <w:rPr>
          <w:rFonts w:ascii="Times New Roman" w:hAnsi="Times New Roman"/>
          <w:color w:val="000000" w:themeColor="text1"/>
          <w:sz w:val="20"/>
          <w:szCs w:val="20"/>
        </w:rPr>
        <w:t xml:space="preserve"> и муниципальных нужд».</w:t>
      </w:r>
    </w:p>
    <w:p w14:paraId="14D4D67F" w14:textId="6E5213AF"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commentRangeStart w:id="5"/>
      <w:r w:rsidR="006302D3" w:rsidRPr="009C2205">
        <w:rPr>
          <w:rFonts w:ascii="Times New Roman" w:hAnsi="Times New Roman"/>
          <w:color w:val="000000" w:themeColor="text1"/>
          <w:sz w:val="20"/>
          <w:szCs w:val="20"/>
        </w:rPr>
        <w:t xml:space="preserve">   </w:t>
      </w:r>
      <w:commentRangeEnd w:id="5"/>
      <w:r w:rsidR="006302D3" w:rsidRPr="009C2205">
        <w:rPr>
          <w:rStyle w:val="af1"/>
          <w:rFonts w:asciiTheme="minorHAnsi" w:eastAsiaTheme="minorHAnsi" w:hAnsiTheme="minorHAnsi" w:cstheme="minorBidi"/>
        </w:rPr>
        <w:commentReference w:id="5"/>
      </w:r>
    </w:p>
    <w:p w14:paraId="39EB802A" w14:textId="4F8E8633" w:rsidR="009107A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 xml:space="preserve">Нести иные обязанности, предусмотренные настоящим </w:t>
      </w:r>
      <w:r w:rsidR="004626D2">
        <w:rPr>
          <w:rFonts w:ascii="Times New Roman" w:hAnsi="Times New Roman"/>
          <w:sz w:val="20"/>
          <w:szCs w:val="20"/>
        </w:rPr>
        <w:t>контрактом</w:t>
      </w:r>
      <w:r w:rsidRPr="009C2205">
        <w:rPr>
          <w:rFonts w:ascii="Times New Roman" w:hAnsi="Times New Roman"/>
          <w:sz w:val="20"/>
          <w:szCs w:val="20"/>
        </w:rPr>
        <w:t xml:space="preserve">, а также действующим законодательством. </w:t>
      </w:r>
    </w:p>
    <w:p w14:paraId="1AA09AD6" w14:textId="77777777" w:rsidR="00D02E8E" w:rsidRPr="000D2CF4"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b/>
          <w:sz w:val="20"/>
          <w:szCs w:val="20"/>
        </w:rPr>
        <w:t>Стороны вправе</w:t>
      </w:r>
      <w:r w:rsidR="00D02E8E" w:rsidRPr="000D2CF4">
        <w:rPr>
          <w:rFonts w:ascii="Times New Roman" w:hAnsi="Times New Roman"/>
          <w:b/>
          <w:sz w:val="20"/>
          <w:szCs w:val="20"/>
        </w:rPr>
        <w:t xml:space="preserve">: </w:t>
      </w:r>
    </w:p>
    <w:p w14:paraId="1E60C11C" w14:textId="7DA5EE13" w:rsidR="006B0D3E" w:rsidRPr="006A4A3B"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 xml:space="preserve"> </w:t>
      </w:r>
      <w:r w:rsidR="00D02E8E" w:rsidRPr="000D2CF4">
        <w:rPr>
          <w:rFonts w:ascii="Times New Roman" w:hAnsi="Times New Roman"/>
          <w:sz w:val="20"/>
          <w:szCs w:val="20"/>
        </w:rPr>
        <w:t>П</w:t>
      </w:r>
      <w:r w:rsidRPr="000D2CF4">
        <w:rPr>
          <w:rFonts w:ascii="Times New Roman" w:hAnsi="Times New Roman"/>
          <w:sz w:val="20"/>
          <w:szCs w:val="20"/>
        </w:rPr>
        <w:t>ри осуществлении расчетов по контракту применять универсальный передаточный документ</w:t>
      </w:r>
      <w:r w:rsidRPr="000D2CF4">
        <w:rPr>
          <w:rStyle w:val="ae"/>
          <w:sz w:val="20"/>
          <w:szCs w:val="20"/>
        </w:rPr>
        <w:footnoteReference w:id="5"/>
      </w:r>
      <w:r w:rsidRPr="006A4A3B">
        <w:rPr>
          <w:rFonts w:ascii="Times New Roman" w:hAnsi="Times New Roman"/>
          <w:sz w:val="20"/>
          <w:szCs w:val="20"/>
        </w:rPr>
        <w:t>.</w:t>
      </w:r>
    </w:p>
    <w:p w14:paraId="00DD1FF3" w14:textId="06000981" w:rsidR="00D02E8E" w:rsidRPr="006A4A3B"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6A4A3B">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ED72CA" w:rsidRPr="006A4A3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6A4A3B"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6A4A3B">
        <w:rPr>
          <w:rFonts w:ascii="Times New Roman" w:hAnsi="Times New Roman"/>
          <w:b/>
          <w:sz w:val="20"/>
          <w:szCs w:val="20"/>
        </w:rPr>
        <w:t>Стороны обязуются</w:t>
      </w:r>
      <w:r w:rsidR="00F14F1E" w:rsidRPr="006A4A3B">
        <w:rPr>
          <w:rFonts w:ascii="Times New Roman" w:hAnsi="Times New Roman"/>
          <w:b/>
          <w:sz w:val="20"/>
          <w:szCs w:val="20"/>
        </w:rPr>
        <w:t>:</w:t>
      </w:r>
    </w:p>
    <w:p w14:paraId="53B5EA76" w14:textId="77777777" w:rsidR="00F14F1E" w:rsidRPr="006A4A3B"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w:t>
      </w:r>
      <w:r w:rsidR="00585FD4" w:rsidRPr="006A4A3B">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6A4A3B"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6A4A3B">
        <w:rPr>
          <w:rFonts w:ascii="Times New Roman" w:hAnsi="Times New Roman"/>
          <w:sz w:val="20"/>
          <w:szCs w:val="20"/>
        </w:rPr>
        <w:t xml:space="preserve"> </w:t>
      </w:r>
    </w:p>
    <w:p w14:paraId="19F4FFB7" w14:textId="77777777" w:rsidR="00585FD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w:t>
      </w:r>
      <w:r w:rsidR="00585FD4" w:rsidRPr="006A4A3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81AA218" w14:textId="77777777"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1AB4669" w14:textId="50C929CA"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702CA5F" w14:textId="5D822A50" w:rsid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Сообщать </w:t>
      </w:r>
      <w:r w:rsidR="00596F55" w:rsidRPr="006A4A3B">
        <w:rPr>
          <w:rFonts w:ascii="Times New Roman" w:hAnsi="Times New Roman"/>
          <w:color w:val="000000" w:themeColor="text1"/>
          <w:sz w:val="20"/>
          <w:szCs w:val="20"/>
        </w:rPr>
        <w:t>о сво</w:t>
      </w:r>
      <w:r w:rsidR="004626D2">
        <w:rPr>
          <w:rFonts w:ascii="Times New Roman" w:hAnsi="Times New Roman"/>
          <w:color w:val="000000" w:themeColor="text1"/>
          <w:sz w:val="20"/>
          <w:szCs w:val="20"/>
        </w:rPr>
        <w:t xml:space="preserve">ем </w:t>
      </w:r>
      <w:r w:rsidR="00596F55" w:rsidRPr="006A4A3B">
        <w:rPr>
          <w:rFonts w:ascii="Times New Roman" w:hAnsi="Times New Roman"/>
          <w:color w:val="000000" w:themeColor="text1"/>
          <w:sz w:val="20"/>
          <w:szCs w:val="20"/>
        </w:rPr>
        <w:t>действующ</w:t>
      </w:r>
      <w:r w:rsidR="004626D2">
        <w:rPr>
          <w:rFonts w:ascii="Times New Roman" w:hAnsi="Times New Roman"/>
          <w:color w:val="000000" w:themeColor="text1"/>
          <w:sz w:val="20"/>
          <w:szCs w:val="20"/>
        </w:rPr>
        <w:t>ем</w:t>
      </w:r>
      <w:r w:rsidR="00596F55" w:rsidRPr="006A4A3B">
        <w:rPr>
          <w:rFonts w:ascii="Times New Roman" w:hAnsi="Times New Roman"/>
          <w:color w:val="000000" w:themeColor="text1"/>
          <w:sz w:val="20"/>
          <w:szCs w:val="20"/>
        </w:rPr>
        <w:t xml:space="preserve"> (актуальн</w:t>
      </w:r>
      <w:r w:rsidR="004626D2">
        <w:rPr>
          <w:rFonts w:ascii="Times New Roman" w:hAnsi="Times New Roman"/>
          <w:color w:val="000000" w:themeColor="text1"/>
          <w:sz w:val="20"/>
          <w:szCs w:val="20"/>
        </w:rPr>
        <w:t>ом)</w:t>
      </w:r>
      <w:r w:rsidR="00596F55" w:rsidRPr="006A4A3B">
        <w:rPr>
          <w:rFonts w:ascii="Times New Roman" w:hAnsi="Times New Roman"/>
          <w:color w:val="000000" w:themeColor="text1"/>
          <w:sz w:val="20"/>
          <w:szCs w:val="20"/>
        </w:rPr>
        <w:t xml:space="preserve"> адрес</w:t>
      </w:r>
      <w:r w:rsidR="004626D2">
        <w:rPr>
          <w:rFonts w:ascii="Times New Roman" w:hAnsi="Times New Roman"/>
          <w:color w:val="000000" w:themeColor="text1"/>
          <w:sz w:val="20"/>
          <w:szCs w:val="20"/>
        </w:rPr>
        <w:t>е</w:t>
      </w:r>
      <w:r w:rsidR="00596F55" w:rsidRPr="006A4A3B">
        <w:rPr>
          <w:rFonts w:ascii="Times New Roman" w:hAnsi="Times New Roman"/>
          <w:color w:val="000000" w:themeColor="text1"/>
          <w:sz w:val="20"/>
          <w:szCs w:val="20"/>
        </w:rPr>
        <w:t xml:space="preserve"> </w:t>
      </w:r>
      <w:r w:rsidRPr="006A4A3B">
        <w:rPr>
          <w:rFonts w:ascii="Times New Roman" w:hAnsi="Times New Roman"/>
          <w:sz w:val="20"/>
          <w:szCs w:val="20"/>
        </w:rPr>
        <w:t>электронной</w:t>
      </w:r>
      <w:r w:rsidRPr="00A32CE7">
        <w:rPr>
          <w:rFonts w:ascii="Times New Roman" w:hAnsi="Times New Roman"/>
          <w:sz w:val="20"/>
          <w:szCs w:val="20"/>
        </w:rPr>
        <w:t xml:space="preserve"> почты в информационно-телекоммуникационной сети "Интернет".</w:t>
      </w:r>
    </w:p>
    <w:p w14:paraId="711A95DF" w14:textId="77777777" w:rsidR="00F14F1E" w:rsidRPr="000D2CF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0D2CF4">
        <w:rPr>
          <w:rFonts w:ascii="Times New Roman" w:hAnsi="Times New Roman"/>
          <w:sz w:val="20"/>
          <w:szCs w:val="20"/>
        </w:rPr>
        <w:t>накладные расходы по пересылке (передаче) документа несет отправитель.</w:t>
      </w:r>
    </w:p>
    <w:p w14:paraId="23F4736A" w14:textId="0C45CA25" w:rsidR="009B2267" w:rsidRPr="000D2CF4"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0D2CF4">
        <w:rPr>
          <w:rStyle w:val="ae"/>
          <w:color w:val="000000" w:themeColor="text1"/>
          <w:sz w:val="20"/>
          <w:szCs w:val="20"/>
        </w:rPr>
        <w:footnoteReference w:id="6"/>
      </w:r>
      <w:r w:rsidRPr="000D2CF4">
        <w:rPr>
          <w:rFonts w:ascii="Times New Roman" w:hAnsi="Times New Roman"/>
          <w:color w:val="000000" w:themeColor="text1"/>
          <w:sz w:val="20"/>
          <w:szCs w:val="20"/>
        </w:rPr>
        <w:t xml:space="preserve"> использовать ЭДО при обмене документами.</w:t>
      </w:r>
      <w:r w:rsidR="00596F55">
        <w:rPr>
          <w:rFonts w:ascii="Times New Roman" w:hAnsi="Times New Roman"/>
          <w:color w:val="000000" w:themeColor="text1"/>
          <w:sz w:val="20"/>
          <w:szCs w:val="20"/>
        </w:rPr>
        <w:t xml:space="preserve"> </w:t>
      </w:r>
      <w:commentRangeStart w:id="6"/>
      <w:r w:rsidR="00596F55">
        <w:rPr>
          <w:rFonts w:ascii="Times New Roman" w:hAnsi="Times New Roman"/>
          <w:color w:val="000000" w:themeColor="text1"/>
          <w:sz w:val="20"/>
          <w:szCs w:val="20"/>
        </w:rPr>
        <w:t xml:space="preserve">  </w:t>
      </w:r>
      <w:commentRangeEnd w:id="6"/>
      <w:r w:rsidR="00596F55">
        <w:rPr>
          <w:rStyle w:val="af1"/>
          <w:rFonts w:asciiTheme="minorHAnsi" w:eastAsiaTheme="minorHAnsi" w:hAnsiTheme="minorHAnsi" w:cstheme="minorBidi"/>
        </w:rPr>
        <w:commentReference w:id="6"/>
      </w:r>
    </w:p>
    <w:p w14:paraId="73FC7675" w14:textId="77777777" w:rsidR="009107A5" w:rsidRPr="00C82500" w:rsidRDefault="009107A5" w:rsidP="00CF688A">
      <w:pPr>
        <w:widowControl w:val="0"/>
        <w:rPr>
          <w:rFonts w:ascii="Times New Roman" w:hAnsi="Times New Roman" w:cs="Times New Roman"/>
          <w:sz w:val="20"/>
          <w:szCs w:val="20"/>
        </w:rPr>
      </w:pPr>
    </w:p>
    <w:p w14:paraId="37595540" w14:textId="77777777" w:rsidR="009107A5" w:rsidRPr="00C82500" w:rsidRDefault="009107A5" w:rsidP="00F14F1E">
      <w:pPr>
        <w:pStyle w:val="a9"/>
        <w:widowControl w:val="0"/>
        <w:numPr>
          <w:ilvl w:val="0"/>
          <w:numId w:val="2"/>
        </w:numPr>
        <w:ind w:left="0" w:firstLine="0"/>
        <w:jc w:val="center"/>
        <w:outlineLvl w:val="0"/>
        <w:rPr>
          <w:b/>
          <w:sz w:val="20"/>
        </w:rPr>
      </w:pPr>
      <w:r w:rsidRPr="00C82500">
        <w:rPr>
          <w:b/>
          <w:sz w:val="20"/>
        </w:rPr>
        <w:t>Цена контракта и порядок расчетов</w:t>
      </w:r>
    </w:p>
    <w:p w14:paraId="79283DB5" w14:textId="77777777" w:rsidR="009107A5" w:rsidRPr="00C82500" w:rsidRDefault="009107A5" w:rsidP="00CF688A">
      <w:pPr>
        <w:pStyle w:val="a9"/>
        <w:widowControl w:val="0"/>
        <w:ind w:left="0"/>
        <w:rPr>
          <w:sz w:val="20"/>
        </w:rPr>
      </w:pPr>
    </w:p>
    <w:p w14:paraId="38D13C65" w14:textId="77777777" w:rsidR="00596F55" w:rsidRPr="006A4A3B" w:rsidRDefault="009107A5" w:rsidP="00596F55">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Цена поставляемых товаров составляет </w:t>
      </w:r>
      <w:r w:rsidR="00412D9D">
        <w:rPr>
          <w:rFonts w:ascii="Times New Roman" w:hAnsi="Times New Roman"/>
          <w:color w:val="FF0000"/>
          <w:sz w:val="20"/>
          <w:szCs w:val="20"/>
        </w:rPr>
        <w:t>_________</w:t>
      </w:r>
      <w:r w:rsidR="00C169D2">
        <w:rPr>
          <w:rFonts w:ascii="Times New Roman" w:hAnsi="Times New Roman"/>
          <w:color w:val="FF0000"/>
          <w:sz w:val="20"/>
          <w:szCs w:val="20"/>
        </w:rPr>
        <w:t xml:space="preserve"> (цифрами и прописью)</w:t>
      </w:r>
      <w:r w:rsidRPr="00C82500">
        <w:rPr>
          <w:rFonts w:ascii="Times New Roman" w:hAnsi="Times New Roman"/>
          <w:sz w:val="20"/>
          <w:szCs w:val="20"/>
        </w:rPr>
        <w:t xml:space="preserve"> рублей </w:t>
      </w:r>
      <w:r w:rsidR="00412D9D">
        <w:rPr>
          <w:rFonts w:ascii="Times New Roman" w:hAnsi="Times New Roman"/>
          <w:color w:val="FF0000"/>
          <w:sz w:val="20"/>
          <w:szCs w:val="20"/>
        </w:rPr>
        <w:t>_______</w:t>
      </w:r>
      <w:r w:rsidRPr="00C82500">
        <w:rPr>
          <w:rFonts w:ascii="Times New Roman" w:hAnsi="Times New Roman"/>
          <w:sz w:val="20"/>
          <w:szCs w:val="20"/>
        </w:rPr>
        <w:t xml:space="preserve"> копеек</w:t>
      </w:r>
      <w:r w:rsidRPr="00C169D2">
        <w:rPr>
          <w:rFonts w:ascii="Times New Roman" w:hAnsi="Times New Roman"/>
          <w:color w:val="000000" w:themeColor="text1"/>
          <w:sz w:val="20"/>
          <w:szCs w:val="20"/>
        </w:rPr>
        <w:t xml:space="preserve">, </w:t>
      </w:r>
      <w:r w:rsidR="00412D9D" w:rsidRPr="00C169D2">
        <w:rPr>
          <w:rFonts w:ascii="Times New Roman" w:hAnsi="Times New Roman"/>
          <w:color w:val="000000" w:themeColor="text1"/>
          <w:sz w:val="20"/>
          <w:szCs w:val="20"/>
        </w:rPr>
        <w:t xml:space="preserve">в том числе НДС - ________ % </w:t>
      </w:r>
      <w:r w:rsidR="00412D9D" w:rsidRPr="00412D9D">
        <w:rPr>
          <w:rFonts w:ascii="Times New Roman" w:hAnsi="Times New Roman"/>
          <w:color w:val="FF0000"/>
          <w:sz w:val="20"/>
          <w:szCs w:val="20"/>
          <w:highlight w:val="yellow"/>
        </w:rPr>
        <w:t>/или/</w:t>
      </w:r>
      <w:r w:rsidR="00412D9D" w:rsidRPr="009533B0">
        <w:rPr>
          <w:rFonts w:ascii="Times New Roman" w:hAnsi="Times New Roman"/>
          <w:color w:val="FF0000"/>
          <w:sz w:val="20"/>
          <w:szCs w:val="20"/>
        </w:rPr>
        <w:t xml:space="preserve"> </w:t>
      </w:r>
      <w:r w:rsidR="00412D9D" w:rsidRPr="00C169D2">
        <w:rPr>
          <w:rFonts w:ascii="Times New Roman" w:hAnsi="Times New Roman"/>
          <w:color w:val="000000" w:themeColor="text1"/>
          <w:sz w:val="20"/>
          <w:szCs w:val="20"/>
        </w:rPr>
        <w:t xml:space="preserve">НДС не </w:t>
      </w:r>
      <w:r w:rsidR="00412D9D" w:rsidRPr="006A4A3B">
        <w:rPr>
          <w:rFonts w:ascii="Times New Roman" w:hAnsi="Times New Roman"/>
          <w:color w:val="000000" w:themeColor="text1"/>
          <w:sz w:val="20"/>
          <w:szCs w:val="20"/>
        </w:rPr>
        <w:t xml:space="preserve">облагается </w:t>
      </w:r>
      <w:r w:rsidR="00412D9D" w:rsidRPr="006A4A3B">
        <w:rPr>
          <w:rFonts w:ascii="Times New Roman" w:hAnsi="Times New Roman"/>
          <w:color w:val="FF0000"/>
          <w:sz w:val="20"/>
          <w:szCs w:val="20"/>
        </w:rPr>
        <w:t>(… указать основание освобождения от уплаты…)</w:t>
      </w:r>
      <w:r w:rsidR="00412D9D" w:rsidRPr="006A4A3B">
        <w:rPr>
          <w:rFonts w:ascii="Times New Roman" w:hAnsi="Times New Roman"/>
          <w:sz w:val="20"/>
          <w:szCs w:val="20"/>
        </w:rPr>
        <w:t>,</w:t>
      </w:r>
      <w:r w:rsidRPr="006A4A3B">
        <w:rPr>
          <w:rFonts w:ascii="Times New Roman" w:hAnsi="Times New Roman"/>
          <w:sz w:val="20"/>
          <w:szCs w:val="20"/>
        </w:rPr>
        <w:t xml:space="preserve"> </w:t>
      </w:r>
      <w:r w:rsidR="00596F55" w:rsidRPr="006A4A3B">
        <w:rPr>
          <w:rFonts w:ascii="Times New Roman" w:hAnsi="Times New Roman"/>
          <w:color w:val="000000" w:themeColor="text1"/>
          <w:sz w:val="20"/>
          <w:szCs w:val="20"/>
        </w:rPr>
        <w:t>согласно приложению(-</w:t>
      </w:r>
      <w:proofErr w:type="spellStart"/>
      <w:r w:rsidR="00596F55" w:rsidRPr="006A4A3B">
        <w:rPr>
          <w:rFonts w:ascii="Times New Roman" w:hAnsi="Times New Roman"/>
          <w:color w:val="000000" w:themeColor="text1"/>
          <w:sz w:val="20"/>
          <w:szCs w:val="20"/>
        </w:rPr>
        <w:t>ий</w:t>
      </w:r>
      <w:proofErr w:type="spellEnd"/>
      <w:r w:rsidR="00596F55" w:rsidRPr="006A4A3B">
        <w:rPr>
          <w:rFonts w:ascii="Times New Roman" w:hAnsi="Times New Roman"/>
          <w:color w:val="000000" w:themeColor="text1"/>
          <w:sz w:val="20"/>
          <w:szCs w:val="20"/>
        </w:rPr>
        <w:t xml:space="preserve">) </w:t>
      </w:r>
      <w:r w:rsidR="00596F55" w:rsidRPr="006A4A3B">
        <w:rPr>
          <w:rFonts w:ascii="Times New Roman" w:hAnsi="Times New Roman"/>
          <w:color w:val="FF0000"/>
          <w:sz w:val="20"/>
          <w:szCs w:val="20"/>
        </w:rPr>
        <w:t>№ 1</w:t>
      </w:r>
      <w:r w:rsidR="00596F55" w:rsidRPr="006A4A3B">
        <w:rPr>
          <w:rFonts w:ascii="Times New Roman" w:hAnsi="Times New Roman"/>
          <w:color w:val="000000" w:themeColor="text1"/>
          <w:sz w:val="20"/>
          <w:szCs w:val="20"/>
        </w:rPr>
        <w:t xml:space="preserve"> к контракту</w:t>
      </w:r>
      <w:r w:rsidR="00596F55" w:rsidRPr="006A4A3B">
        <w:rPr>
          <w:rFonts w:ascii="Times New Roman" w:hAnsi="Times New Roman"/>
          <w:sz w:val="20"/>
          <w:szCs w:val="20"/>
        </w:rPr>
        <w:t>.</w:t>
      </w:r>
    </w:p>
    <w:p w14:paraId="427079D2" w14:textId="5562757B" w:rsidR="00CF015C" w:rsidRPr="006A4A3B" w:rsidRDefault="00596F55" w:rsidP="00596F55">
      <w:pPr>
        <w:widowControl w:val="0"/>
        <w:ind w:firstLine="708"/>
        <w:jc w:val="both"/>
        <w:rPr>
          <w:rFonts w:ascii="Times New Roman" w:hAnsi="Times New Roman"/>
          <w:color w:val="000000" w:themeColor="text1"/>
          <w:sz w:val="20"/>
          <w:szCs w:val="20"/>
        </w:rPr>
      </w:pPr>
      <w:r w:rsidRPr="006A4A3B">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Цена контракта является твердой и определяется на весь срок исполнения контракта.</w:t>
      </w:r>
    </w:p>
    <w:p w14:paraId="0B4E93E5" w14:textId="43EC9540" w:rsidR="009107A5"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6F26B9">
        <w:rPr>
          <w:rFonts w:ascii="Times New Roman" w:hAnsi="Times New Roman"/>
          <w:sz w:val="20"/>
          <w:szCs w:val="20"/>
        </w:rPr>
        <w:t xml:space="preserve">сертификацию, гарантийное обслуживание, страхование, </w:t>
      </w:r>
      <w:r w:rsidRPr="006A4A3B">
        <w:rPr>
          <w:rFonts w:ascii="Times New Roman" w:hAnsi="Times New Roman"/>
          <w:sz w:val="20"/>
          <w:szCs w:val="20"/>
        </w:rPr>
        <w:t>перевозку, уплату таможенных пошлин, налогов, сборов и другие обязательные платежи.</w:t>
      </w:r>
    </w:p>
    <w:p w14:paraId="608C6239" w14:textId="77777777" w:rsidR="00A33142" w:rsidRPr="006A4A3B"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Авансирование</w:t>
      </w:r>
      <w:r w:rsidR="00EC5587" w:rsidRPr="006A4A3B">
        <w:rPr>
          <w:rFonts w:ascii="Times New Roman" w:hAnsi="Times New Roman"/>
          <w:sz w:val="20"/>
          <w:szCs w:val="20"/>
        </w:rPr>
        <w:t>, предварительная оплата не предусмотрены</w:t>
      </w:r>
      <w:r w:rsidRPr="006A4A3B">
        <w:rPr>
          <w:rFonts w:ascii="Times New Roman" w:hAnsi="Times New Roman"/>
          <w:sz w:val="20"/>
          <w:szCs w:val="20"/>
        </w:rPr>
        <w:t>.</w:t>
      </w:r>
    </w:p>
    <w:p w14:paraId="5EAF993D" w14:textId="0064429B" w:rsidR="00596F55" w:rsidRPr="006A4A3B" w:rsidRDefault="003F055E" w:rsidP="00596F55">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A4A3B">
        <w:rPr>
          <w:rFonts w:ascii="Times New Roman" w:hAnsi="Times New Roman"/>
          <w:color w:val="000000"/>
          <w:sz w:val="20"/>
          <w:szCs w:val="20"/>
          <w:lang w:eastAsia="ru-RU"/>
        </w:rPr>
        <w:t xml:space="preserve">Источник финансирования </w:t>
      </w:r>
      <w:r w:rsidR="004626D2">
        <w:rPr>
          <w:rFonts w:ascii="Times New Roman" w:hAnsi="Times New Roman"/>
          <w:color w:val="000000"/>
          <w:sz w:val="20"/>
          <w:szCs w:val="20"/>
          <w:lang w:eastAsia="ru-RU"/>
        </w:rPr>
        <w:t>к</w:t>
      </w:r>
      <w:r w:rsidRPr="006A4A3B">
        <w:rPr>
          <w:rFonts w:ascii="Times New Roman" w:hAnsi="Times New Roman"/>
          <w:color w:val="000000"/>
          <w:sz w:val="20"/>
          <w:szCs w:val="20"/>
          <w:lang w:eastAsia="ru-RU"/>
        </w:rPr>
        <w:t xml:space="preserve">онтракта - </w:t>
      </w:r>
      <w:r w:rsidR="00596F55" w:rsidRPr="006A4A3B">
        <w:rPr>
          <w:rFonts w:ascii="Times New Roman" w:hAnsi="Times New Roman"/>
          <w:color w:val="000000"/>
          <w:sz w:val="20"/>
          <w:szCs w:val="20"/>
          <w:lang w:eastAsia="ru-RU"/>
        </w:rPr>
        <w:t xml:space="preserve">- </w:t>
      </w:r>
      <w:commentRangeStart w:id="7"/>
      <w:r w:rsidR="00596F55" w:rsidRPr="006A4A3B">
        <w:rPr>
          <w:rFonts w:ascii="Times New Roman" w:hAnsi="Times New Roman"/>
          <w:color w:val="000000"/>
          <w:sz w:val="20"/>
          <w:szCs w:val="20"/>
          <w:lang w:eastAsia="ru-RU"/>
        </w:rPr>
        <w:t>внебюджетные средства</w:t>
      </w:r>
      <w:commentRangeEnd w:id="7"/>
      <w:r w:rsidR="00596F55" w:rsidRPr="006A4A3B">
        <w:rPr>
          <w:rStyle w:val="af1"/>
          <w:rFonts w:asciiTheme="minorHAnsi" w:eastAsiaTheme="minorHAnsi" w:hAnsiTheme="minorHAnsi" w:cstheme="minorBidi"/>
        </w:rPr>
        <w:commentReference w:id="7"/>
      </w:r>
      <w:r w:rsidR="00596F55" w:rsidRPr="006A4A3B">
        <w:rPr>
          <w:rFonts w:ascii="Times New Roman" w:hAnsi="Times New Roman"/>
          <w:color w:val="000000"/>
          <w:sz w:val="20"/>
          <w:szCs w:val="20"/>
          <w:lang w:eastAsia="ru-RU"/>
        </w:rPr>
        <w:t>:</w:t>
      </w:r>
    </w:p>
    <w:p w14:paraId="1196AB94" w14:textId="77777777" w:rsidR="00596F55" w:rsidRPr="0073219C" w:rsidRDefault="00596F55" w:rsidP="00596F55">
      <w:pPr>
        <w:pStyle w:val="ab"/>
        <w:widowControl w:val="0"/>
        <w:spacing w:after="0" w:line="240" w:lineRule="auto"/>
        <w:ind w:left="709"/>
        <w:jc w:val="both"/>
        <w:rPr>
          <w:rFonts w:ascii="Times New Roman" w:hAnsi="Times New Roman"/>
          <w:sz w:val="20"/>
          <w:szCs w:val="20"/>
          <w:lang w:eastAsia="ru-RU"/>
        </w:rPr>
      </w:pPr>
      <w:r w:rsidRPr="0073219C">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347F36EA" w14:textId="77777777" w:rsidR="00541BC8" w:rsidRPr="006A4A3B" w:rsidRDefault="00541BC8"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Порядок расчетов: безналичный.</w:t>
      </w:r>
    </w:p>
    <w:p w14:paraId="0F6A7465" w14:textId="77777777" w:rsidR="00524B5A" w:rsidRPr="00C8250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Основанием для оплаты поставленн</w:t>
      </w:r>
      <w:r w:rsidR="00524B5A" w:rsidRPr="00C82500">
        <w:rPr>
          <w:rFonts w:ascii="Times New Roman" w:hAnsi="Times New Roman"/>
          <w:sz w:val="20"/>
          <w:szCs w:val="20"/>
        </w:rPr>
        <w:t xml:space="preserve">ых Поставщиком товаров являются документы: </w:t>
      </w:r>
    </w:p>
    <w:p w14:paraId="020001D0" w14:textId="77777777" w:rsidR="00524B5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w:t>
      </w:r>
      <w:r w:rsidRPr="00C82500">
        <w:rPr>
          <w:rFonts w:ascii="Times New Roman" w:hAnsi="Times New Roman"/>
          <w:sz w:val="20"/>
          <w:szCs w:val="20"/>
        </w:rPr>
        <w:t xml:space="preserve">; </w:t>
      </w:r>
    </w:p>
    <w:p w14:paraId="5552481A" w14:textId="77777777" w:rsidR="00C0162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счет-фактура</w:t>
      </w:r>
      <w:r w:rsidR="00652A53" w:rsidRPr="004258EC">
        <w:rPr>
          <w:rStyle w:val="ae"/>
          <w:sz w:val="20"/>
          <w:szCs w:val="20"/>
        </w:rPr>
        <w:footnoteReference w:id="7"/>
      </w:r>
      <w:r w:rsidR="00C0162A" w:rsidRPr="00C82500">
        <w:rPr>
          <w:rFonts w:ascii="Times New Roman" w:hAnsi="Times New Roman"/>
          <w:sz w:val="20"/>
          <w:szCs w:val="20"/>
        </w:rPr>
        <w:t>;</w:t>
      </w:r>
    </w:p>
    <w:p w14:paraId="50A4E87C" w14:textId="77777777" w:rsidR="00C0162A" w:rsidRPr="00C8250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C82500">
        <w:rPr>
          <w:rFonts w:ascii="Times New Roman" w:hAnsi="Times New Roman"/>
          <w:color w:val="000000"/>
          <w:spacing w:val="4"/>
          <w:sz w:val="20"/>
          <w:szCs w:val="20"/>
        </w:rPr>
        <w:t>-</w:t>
      </w:r>
      <w:r w:rsidR="00A94761" w:rsidRPr="00C82500">
        <w:rPr>
          <w:rFonts w:ascii="Times New Roman" w:hAnsi="Times New Roman"/>
          <w:color w:val="000000"/>
          <w:spacing w:val="4"/>
          <w:sz w:val="20"/>
          <w:szCs w:val="20"/>
        </w:rPr>
        <w:t xml:space="preserve"> товарная накладная</w:t>
      </w:r>
      <w:r w:rsidRPr="00C82500">
        <w:rPr>
          <w:rFonts w:ascii="Times New Roman" w:hAnsi="Times New Roman"/>
          <w:color w:val="000000"/>
          <w:spacing w:val="4"/>
          <w:sz w:val="20"/>
          <w:szCs w:val="20"/>
        </w:rPr>
        <w:t>;</w:t>
      </w:r>
    </w:p>
    <w:p w14:paraId="6177C220" w14:textId="77777777" w:rsidR="009107A5" w:rsidRPr="00C82500" w:rsidRDefault="00C0162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color w:val="000000"/>
          <w:spacing w:val="4"/>
          <w:sz w:val="20"/>
          <w:szCs w:val="20"/>
        </w:rPr>
        <w:lastRenderedPageBreak/>
        <w:t xml:space="preserve">- </w:t>
      </w:r>
      <w:r w:rsidR="009107A5" w:rsidRPr="00C82500">
        <w:rPr>
          <w:rFonts w:ascii="Times New Roman" w:hAnsi="Times New Roman"/>
          <w:sz w:val="20"/>
          <w:szCs w:val="20"/>
        </w:rPr>
        <w:t>документ о приемке, подписанный Сторонами.</w:t>
      </w:r>
    </w:p>
    <w:p w14:paraId="4A5F20BD" w14:textId="77777777" w:rsidR="00C0162A" w:rsidRPr="000D2CF4"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Срок оплаты: в течение</w:t>
      </w:r>
      <w:r w:rsidR="004C717C">
        <w:rPr>
          <w:rFonts w:ascii="Times New Roman" w:hAnsi="Times New Roman"/>
          <w:sz w:val="20"/>
          <w:szCs w:val="20"/>
        </w:rPr>
        <w:t xml:space="preserve"> 10 (десяти) рабочих </w:t>
      </w:r>
      <w:r w:rsidRPr="00C82500">
        <w:rPr>
          <w:rFonts w:ascii="Times New Roman" w:hAnsi="Times New Roman"/>
          <w:sz w:val="20"/>
          <w:szCs w:val="20"/>
        </w:rPr>
        <w:t>дн</w:t>
      </w:r>
      <w:r w:rsidR="00811885">
        <w:rPr>
          <w:rFonts w:ascii="Times New Roman" w:hAnsi="Times New Roman"/>
          <w:sz w:val="20"/>
          <w:szCs w:val="20"/>
        </w:rPr>
        <w:t>я(-</w:t>
      </w:r>
      <w:r w:rsidRPr="00C82500">
        <w:rPr>
          <w:rFonts w:ascii="Times New Roman" w:hAnsi="Times New Roman"/>
          <w:sz w:val="20"/>
          <w:szCs w:val="20"/>
        </w:rPr>
        <w:t>ей</w:t>
      </w:r>
      <w:r w:rsidR="00811885">
        <w:rPr>
          <w:rFonts w:ascii="Times New Roman" w:hAnsi="Times New Roman"/>
          <w:sz w:val="20"/>
          <w:szCs w:val="20"/>
        </w:rPr>
        <w:t>)</w:t>
      </w:r>
      <w:r w:rsidRPr="00C82500">
        <w:rPr>
          <w:rFonts w:ascii="Times New Roman" w:hAnsi="Times New Roman"/>
          <w:sz w:val="20"/>
          <w:szCs w:val="20"/>
        </w:rPr>
        <w:t xml:space="preserve"> </w:t>
      </w:r>
      <w:r w:rsidR="006371BE" w:rsidRPr="00C82500">
        <w:rPr>
          <w:rFonts w:ascii="Times New Roman" w:hAnsi="Times New Roman"/>
          <w:sz w:val="20"/>
          <w:szCs w:val="20"/>
        </w:rPr>
        <w:t xml:space="preserve">с даты подписания Заказчиком документа </w:t>
      </w:r>
      <w:r w:rsidR="006371BE" w:rsidRPr="000D2CF4">
        <w:rPr>
          <w:rFonts w:ascii="Times New Roman" w:hAnsi="Times New Roman"/>
          <w:sz w:val="20"/>
          <w:szCs w:val="20"/>
        </w:rPr>
        <w:t>о приемке</w:t>
      </w:r>
      <w:r w:rsidRPr="000D2CF4">
        <w:rPr>
          <w:rFonts w:ascii="Times New Roman" w:hAnsi="Times New Roman"/>
          <w:sz w:val="20"/>
          <w:szCs w:val="20"/>
        </w:rPr>
        <w:t>.</w:t>
      </w:r>
    </w:p>
    <w:p w14:paraId="3E77C7B4" w14:textId="77777777" w:rsidR="009107A5" w:rsidRPr="000D2CF4"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0D2CF4" w:rsidRDefault="006D70D8"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w:t>
      </w:r>
      <w:r w:rsidR="00375135" w:rsidRPr="000D2CF4">
        <w:rPr>
          <w:rFonts w:ascii="Times New Roman" w:hAnsi="Times New Roman"/>
          <w:sz w:val="20"/>
          <w:szCs w:val="20"/>
        </w:rPr>
        <w:t>,</w:t>
      </w:r>
      <w:r w:rsidRPr="000D2CF4">
        <w:rPr>
          <w:rFonts w:ascii="Times New Roman" w:hAnsi="Times New Roman"/>
          <w:sz w:val="20"/>
          <w:szCs w:val="20"/>
        </w:rPr>
        <w:t xml:space="preserve"> поставленный свыше предусмотренного контрактом количества</w:t>
      </w:r>
      <w:r w:rsidR="00375135" w:rsidRPr="000D2CF4">
        <w:rPr>
          <w:rFonts w:ascii="Times New Roman" w:hAnsi="Times New Roman"/>
          <w:sz w:val="20"/>
          <w:szCs w:val="20"/>
        </w:rPr>
        <w:t>,</w:t>
      </w:r>
      <w:r w:rsidRPr="000D2CF4">
        <w:rPr>
          <w:rFonts w:ascii="Times New Roman" w:hAnsi="Times New Roman"/>
          <w:sz w:val="20"/>
          <w:szCs w:val="20"/>
        </w:rPr>
        <w:t xml:space="preserve"> оплате не подлежит.</w:t>
      </w:r>
    </w:p>
    <w:p w14:paraId="55C4245F" w14:textId="77777777" w:rsidR="009107A5" w:rsidRPr="00C8250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60B42D1F" w14:textId="77777777" w:rsidR="009107A5" w:rsidRPr="00C82500" w:rsidRDefault="009107A5" w:rsidP="00F14F1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C82500">
        <w:rPr>
          <w:rFonts w:ascii="Times New Roman" w:hAnsi="Times New Roman"/>
          <w:b/>
          <w:sz w:val="20"/>
          <w:szCs w:val="20"/>
        </w:rPr>
        <w:t>Порядок и место поставки товара</w:t>
      </w:r>
    </w:p>
    <w:p w14:paraId="7B33EB94" w14:textId="77777777" w:rsidR="009107A5" w:rsidRPr="00C82500" w:rsidRDefault="009107A5" w:rsidP="00CF688A">
      <w:pPr>
        <w:widowControl w:val="0"/>
        <w:tabs>
          <w:tab w:val="left" w:pos="360"/>
          <w:tab w:val="left" w:pos="960"/>
          <w:tab w:val="left" w:pos="1200"/>
        </w:tabs>
        <w:rPr>
          <w:rFonts w:ascii="Times New Roman" w:hAnsi="Times New Roman" w:cs="Times New Roman"/>
          <w:sz w:val="20"/>
          <w:szCs w:val="20"/>
        </w:rPr>
      </w:pPr>
    </w:p>
    <w:p w14:paraId="11E18D7F" w14:textId="6685C2A9"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Поставка товара осуществляется по месту нахождения </w:t>
      </w:r>
      <w:r w:rsidR="00D32728">
        <w:rPr>
          <w:rFonts w:ascii="Times New Roman" w:hAnsi="Times New Roman" w:cs="Times New Roman"/>
          <w:sz w:val="20"/>
          <w:szCs w:val="20"/>
        </w:rPr>
        <w:t xml:space="preserve">Государственного бюджетного общеобразовательного учреждения школы № 46 </w:t>
      </w:r>
      <w:r w:rsidR="00F30A72">
        <w:rPr>
          <w:rFonts w:ascii="Times New Roman" w:hAnsi="Times New Roman" w:cs="Times New Roman"/>
          <w:sz w:val="20"/>
          <w:szCs w:val="20"/>
        </w:rPr>
        <w:t>Калининского района Санкт-Петербурга «Центр Реабилитации и Милосердия»</w:t>
      </w:r>
      <w:r w:rsidRPr="00C82500">
        <w:rPr>
          <w:rFonts w:ascii="Times New Roman" w:hAnsi="Times New Roman" w:cs="Times New Roman"/>
          <w:sz w:val="20"/>
          <w:szCs w:val="20"/>
        </w:rPr>
        <w:t xml:space="preserve"> по адресу: </w:t>
      </w:r>
      <w:r w:rsidR="00F30A72">
        <w:rPr>
          <w:rFonts w:ascii="Times New Roman" w:hAnsi="Times New Roman" w:cs="Times New Roman"/>
          <w:sz w:val="20"/>
          <w:szCs w:val="20"/>
        </w:rPr>
        <w:t>195273</w:t>
      </w:r>
      <w:r w:rsidR="00000E22" w:rsidRPr="00663FB5">
        <w:rPr>
          <w:rFonts w:ascii="Times New Roman" w:hAnsi="Times New Roman" w:cs="Times New Roman"/>
          <w:sz w:val="20"/>
          <w:szCs w:val="20"/>
        </w:rPr>
        <w:t xml:space="preserve">, Российская Федерация, </w:t>
      </w:r>
      <w:r w:rsidR="00F30A72">
        <w:rPr>
          <w:rFonts w:ascii="Times New Roman" w:hAnsi="Times New Roman" w:cs="Times New Roman"/>
          <w:sz w:val="20"/>
          <w:szCs w:val="20"/>
        </w:rPr>
        <w:t>ул. Амурская, д. 2, литер А.</w:t>
      </w:r>
    </w:p>
    <w:p w14:paraId="14FDF703" w14:textId="30007377" w:rsidR="009107A5" w:rsidRPr="009A6D45" w:rsidRDefault="00596F55" w:rsidP="00F14F1E">
      <w:pPr>
        <w:widowControl w:val="0"/>
        <w:numPr>
          <w:ilvl w:val="1"/>
          <w:numId w:val="2"/>
        </w:numPr>
        <w:ind w:left="0" w:firstLine="709"/>
        <w:jc w:val="both"/>
        <w:rPr>
          <w:rFonts w:ascii="Times New Roman" w:hAnsi="Times New Roman" w:cs="Times New Roman"/>
          <w:sz w:val="20"/>
          <w:szCs w:val="20"/>
        </w:rPr>
      </w:pPr>
      <w:commentRangeStart w:id="8"/>
      <w:r w:rsidRPr="004258EC">
        <w:rPr>
          <w:rFonts w:ascii="Times New Roman" w:hAnsi="Times New Roman" w:cs="Times New Roman"/>
          <w:sz w:val="20"/>
          <w:szCs w:val="20"/>
        </w:rPr>
        <w:t>Срок поставки товара</w:t>
      </w:r>
      <w:commentRangeEnd w:id="8"/>
      <w:r>
        <w:rPr>
          <w:rStyle w:val="af1"/>
        </w:rPr>
        <w:commentReference w:id="8"/>
      </w:r>
      <w:r w:rsidRPr="004258EC">
        <w:rPr>
          <w:rFonts w:ascii="Times New Roman" w:hAnsi="Times New Roman" w:cs="Times New Roman"/>
          <w:sz w:val="20"/>
          <w:szCs w:val="20"/>
        </w:rPr>
        <w:t>:</w:t>
      </w:r>
      <w:r w:rsidR="009107A5" w:rsidRPr="00C82500">
        <w:rPr>
          <w:rFonts w:ascii="Times New Roman" w:hAnsi="Times New Roman" w:cs="Times New Roman"/>
          <w:sz w:val="20"/>
          <w:szCs w:val="20"/>
        </w:rPr>
        <w:t xml:space="preserve"> в течение </w:t>
      </w:r>
      <w:r w:rsidR="009A6D45">
        <w:rPr>
          <w:rFonts w:ascii="Times New Roman" w:hAnsi="Times New Roman" w:cs="Times New Roman"/>
          <w:sz w:val="20"/>
          <w:szCs w:val="20"/>
        </w:rPr>
        <w:t>30</w:t>
      </w:r>
      <w:r w:rsidR="009107A5" w:rsidRPr="00C82500">
        <w:rPr>
          <w:rFonts w:ascii="Times New Roman" w:hAnsi="Times New Roman" w:cs="Times New Roman"/>
          <w:sz w:val="20"/>
          <w:szCs w:val="20"/>
        </w:rPr>
        <w:t xml:space="preserve"> дн</w:t>
      </w:r>
      <w:r w:rsidR="00334C41" w:rsidRPr="00C82500">
        <w:rPr>
          <w:rFonts w:ascii="Times New Roman" w:hAnsi="Times New Roman" w:cs="Times New Roman"/>
          <w:sz w:val="20"/>
          <w:szCs w:val="20"/>
        </w:rPr>
        <w:t>я(-е</w:t>
      </w:r>
      <w:r w:rsidR="009107A5" w:rsidRPr="00C82500">
        <w:rPr>
          <w:rFonts w:ascii="Times New Roman" w:hAnsi="Times New Roman" w:cs="Times New Roman"/>
          <w:sz w:val="20"/>
          <w:szCs w:val="20"/>
        </w:rPr>
        <w:t>й</w:t>
      </w:r>
      <w:r w:rsidR="00334C41" w:rsidRPr="00C82500">
        <w:rPr>
          <w:rFonts w:ascii="Times New Roman" w:hAnsi="Times New Roman" w:cs="Times New Roman"/>
          <w:sz w:val="20"/>
          <w:szCs w:val="20"/>
        </w:rPr>
        <w:t>)</w:t>
      </w:r>
      <w:r w:rsidR="009107A5" w:rsidRPr="00C82500">
        <w:rPr>
          <w:rFonts w:ascii="Times New Roman" w:hAnsi="Times New Roman" w:cs="Times New Roman"/>
          <w:sz w:val="20"/>
          <w:szCs w:val="20"/>
        </w:rPr>
        <w:t xml:space="preserve"> </w:t>
      </w:r>
      <w:r w:rsidR="009107A5" w:rsidRPr="009A6D45">
        <w:rPr>
          <w:rFonts w:ascii="Times New Roman" w:hAnsi="Times New Roman" w:cs="Times New Roman"/>
          <w:sz w:val="20"/>
          <w:szCs w:val="20"/>
        </w:rPr>
        <w:t>с момента вступления контракта в силу, в соответствии с п. 9.1 контракта.</w:t>
      </w:r>
    </w:p>
    <w:p w14:paraId="6DF9F89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C82500" w:rsidRDefault="0024505E"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w:t>
      </w:r>
      <w:r w:rsidR="00375135" w:rsidRPr="00C82500">
        <w:rPr>
          <w:rFonts w:ascii="Times New Roman" w:hAnsi="Times New Roman" w:cs="Times New Roman"/>
          <w:sz w:val="20"/>
          <w:szCs w:val="20"/>
        </w:rPr>
        <w:t xml:space="preserve">яемый </w:t>
      </w:r>
      <w:r w:rsidRPr="00C82500">
        <w:rPr>
          <w:rFonts w:ascii="Times New Roman" w:hAnsi="Times New Roman" w:cs="Times New Roman"/>
          <w:sz w:val="20"/>
          <w:szCs w:val="20"/>
        </w:rPr>
        <w:t>товар (партию</w:t>
      </w:r>
      <w:r w:rsidR="00524B5A" w:rsidRPr="00C82500">
        <w:rPr>
          <w:rFonts w:ascii="Times New Roman" w:hAnsi="Times New Roman" w:cs="Times New Roman"/>
          <w:sz w:val="20"/>
          <w:szCs w:val="20"/>
        </w:rPr>
        <w:t xml:space="preserve"> товара</w:t>
      </w:r>
      <w:r w:rsidRPr="00C82500">
        <w:rPr>
          <w:rFonts w:ascii="Times New Roman" w:hAnsi="Times New Roman" w:cs="Times New Roman"/>
          <w:sz w:val="20"/>
          <w:szCs w:val="20"/>
        </w:rPr>
        <w:t xml:space="preserve">) </w:t>
      </w:r>
      <w:r w:rsidR="00524B5A" w:rsidRPr="00C82500">
        <w:rPr>
          <w:rFonts w:ascii="Times New Roman" w:hAnsi="Times New Roman" w:cs="Times New Roman"/>
          <w:sz w:val="20"/>
          <w:szCs w:val="20"/>
        </w:rPr>
        <w:t xml:space="preserve">Поставщик </w:t>
      </w:r>
      <w:r w:rsidRPr="00C82500">
        <w:rPr>
          <w:rFonts w:ascii="Times New Roman" w:hAnsi="Times New Roman" w:cs="Times New Roman"/>
          <w:sz w:val="20"/>
          <w:szCs w:val="20"/>
        </w:rPr>
        <w:t>оформляет</w:t>
      </w:r>
      <w:r w:rsidR="00524B5A" w:rsidRPr="00C82500">
        <w:rPr>
          <w:rFonts w:ascii="Times New Roman" w:hAnsi="Times New Roman" w:cs="Times New Roman"/>
          <w:sz w:val="20"/>
          <w:szCs w:val="20"/>
        </w:rPr>
        <w:t xml:space="preserve"> счет, счет-фактуру, товарну</w:t>
      </w:r>
      <w:r w:rsidRPr="00C82500">
        <w:rPr>
          <w:rFonts w:ascii="Times New Roman" w:hAnsi="Times New Roman" w:cs="Times New Roman"/>
          <w:sz w:val="20"/>
          <w:szCs w:val="20"/>
        </w:rPr>
        <w:t>ю накладную, документ о приемке</w:t>
      </w:r>
      <w:r w:rsidR="00524B5A" w:rsidRPr="00C82500">
        <w:rPr>
          <w:rFonts w:ascii="Times New Roman" w:hAnsi="Times New Roman" w:cs="Times New Roman"/>
          <w:sz w:val="20"/>
          <w:szCs w:val="20"/>
        </w:rPr>
        <w:t>.</w:t>
      </w:r>
    </w:p>
    <w:p w14:paraId="5F51F98D" w14:textId="77777777" w:rsidR="009107A5" w:rsidRPr="00C82500" w:rsidRDefault="009107A5" w:rsidP="00C82500">
      <w:pPr>
        <w:widowControl w:val="0"/>
        <w:jc w:val="both"/>
        <w:rPr>
          <w:rFonts w:ascii="Times New Roman" w:hAnsi="Times New Roman" w:cs="Times New Roman"/>
          <w:sz w:val="20"/>
          <w:szCs w:val="20"/>
        </w:rPr>
      </w:pPr>
    </w:p>
    <w:p w14:paraId="66DF7D3F"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Порядок и срок приемки поставленного товара</w:t>
      </w:r>
    </w:p>
    <w:p w14:paraId="26D4D0BA" w14:textId="77777777" w:rsidR="009107A5" w:rsidRPr="00C82500" w:rsidRDefault="009107A5" w:rsidP="00CF688A">
      <w:pPr>
        <w:widowControl w:val="0"/>
        <w:rPr>
          <w:rFonts w:ascii="Times New Roman" w:hAnsi="Times New Roman" w:cs="Times New Roman"/>
          <w:b/>
          <w:bCs/>
          <w:spacing w:val="-1"/>
          <w:sz w:val="20"/>
          <w:szCs w:val="20"/>
        </w:rPr>
      </w:pPr>
    </w:p>
    <w:p w14:paraId="4D582631" w14:textId="77777777" w:rsidR="0024505E" w:rsidRPr="00C82500" w:rsidRDefault="00000E22" w:rsidP="00F14F1E">
      <w:pPr>
        <w:widowControl w:val="0"/>
        <w:numPr>
          <w:ilvl w:val="1"/>
          <w:numId w:val="2"/>
        </w:numPr>
        <w:ind w:left="0" w:firstLine="709"/>
        <w:jc w:val="both"/>
        <w:rPr>
          <w:rFonts w:ascii="Times New Roman" w:hAnsi="Times New Roman" w:cs="Times New Roman"/>
          <w:sz w:val="20"/>
          <w:szCs w:val="20"/>
        </w:rPr>
      </w:pPr>
      <w:r w:rsidRPr="00AB022D">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Pr>
          <w:rFonts w:ascii="Times New Roman" w:hAnsi="Times New Roman" w:cs="Times New Roman"/>
          <w:sz w:val="20"/>
          <w:szCs w:val="20"/>
        </w:rPr>
        <w:t>)</w:t>
      </w:r>
      <w:r w:rsidR="00375135" w:rsidRPr="00C82500">
        <w:rPr>
          <w:rFonts w:ascii="Times New Roman" w:hAnsi="Times New Roman" w:cs="Times New Roman"/>
          <w:sz w:val="20"/>
          <w:szCs w:val="20"/>
        </w:rPr>
        <w:t>:</w:t>
      </w:r>
    </w:p>
    <w:p w14:paraId="49BE0F99"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1B694CB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1B0735A"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594614FE" w14:textId="7DCA6590" w:rsidR="00163669"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документы, п</w:t>
      </w:r>
      <w:r w:rsidR="009C2205">
        <w:rPr>
          <w:rFonts w:ascii="Times New Roman" w:hAnsi="Times New Roman" w:cs="Times New Roman"/>
          <w:sz w:val="20"/>
          <w:szCs w:val="20"/>
        </w:rPr>
        <w:t>редусмотренные п. 5.6 контракта;</w:t>
      </w:r>
    </w:p>
    <w:p w14:paraId="03EB87EE" w14:textId="16858F09" w:rsidR="009C2205" w:rsidRPr="009C2205" w:rsidRDefault="009C2205" w:rsidP="009C2205">
      <w:pPr>
        <w:ind w:firstLine="708"/>
        <w:rPr>
          <w:rFonts w:ascii="Times New Roman" w:hAnsi="Times New Roman" w:cs="Times New Roman"/>
          <w:color w:val="000000" w:themeColor="text1"/>
          <w:sz w:val="20"/>
          <w:szCs w:val="20"/>
        </w:rPr>
      </w:pPr>
      <w:r w:rsidRPr="009C220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9C2205">
        <w:rPr>
          <w:rFonts w:ascii="Times New Roman" w:hAnsi="Times New Roman" w:cs="Times New Roman"/>
          <w:color w:val="000000" w:themeColor="text1"/>
          <w:sz w:val="20"/>
          <w:szCs w:val="20"/>
          <w:vertAlign w:val="superscript"/>
        </w:rPr>
        <w:footnoteReference w:id="8"/>
      </w:r>
      <w:r w:rsidRPr="009C2205">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70A0312F"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4C8BBAE7"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78E203D"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1277825B"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0DD0876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Default="00163669" w:rsidP="00163669">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3DAEEA44" w14:textId="77777777" w:rsidR="009C2205" w:rsidRPr="00C734D1" w:rsidRDefault="009C2205" w:rsidP="009C2205">
      <w:pPr>
        <w:widowControl w:val="0"/>
        <w:ind w:firstLine="708"/>
        <w:jc w:val="both"/>
        <w:rPr>
          <w:rFonts w:ascii="Times New Roman" w:hAnsi="Times New Roman" w:cs="Times New Roman"/>
          <w:sz w:val="20"/>
          <w:szCs w:val="20"/>
        </w:rPr>
      </w:pPr>
      <w:r w:rsidRPr="009C220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C2205">
        <w:rPr>
          <w:rStyle w:val="ae"/>
          <w:color w:val="000000" w:themeColor="text1"/>
        </w:rPr>
        <w:footnoteReference w:id="9"/>
      </w:r>
      <w:r w:rsidRPr="009C220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172B22">
        <w:rPr>
          <w:rFonts w:ascii="Times New Roman" w:hAnsi="Times New Roman" w:cs="Times New Roman"/>
          <w:color w:val="000000" w:themeColor="text1"/>
          <w:sz w:val="20"/>
          <w:szCs w:val="20"/>
        </w:rPr>
        <w:t>Методических указаний по их формированию и применению" (также - Акт по форме ОКУД № 0510452),</w:t>
      </w:r>
      <w:r w:rsidRPr="00172B22">
        <w:t xml:space="preserve"> </w:t>
      </w:r>
      <w:r w:rsidRPr="00172B22">
        <w:rPr>
          <w:rFonts w:ascii="Times New Roman" w:hAnsi="Times New Roman" w:cs="Times New Roman"/>
          <w:color w:val="000000" w:themeColor="text1"/>
          <w:sz w:val="20"/>
          <w:szCs w:val="20"/>
        </w:rPr>
        <w:t xml:space="preserve">на основании данных документов, предоставленных </w:t>
      </w:r>
      <w:r w:rsidRPr="00C734D1">
        <w:rPr>
          <w:rFonts w:ascii="Times New Roman" w:hAnsi="Times New Roman" w:cs="Times New Roman"/>
          <w:sz w:val="20"/>
          <w:szCs w:val="20"/>
        </w:rPr>
        <w:t>Поставщиком и подтверждающих факт поставки товара.</w:t>
      </w:r>
    </w:p>
    <w:p w14:paraId="301D0C6D" w14:textId="77777777" w:rsidR="00172426" w:rsidRPr="00172B22" w:rsidRDefault="00172426" w:rsidP="00172426">
      <w:pPr>
        <w:widowControl w:val="0"/>
        <w:ind w:firstLine="708"/>
        <w:jc w:val="both"/>
        <w:rPr>
          <w:rFonts w:ascii="Times New Roman" w:hAnsi="Times New Roman" w:cs="Times New Roman"/>
          <w:color w:val="000000" w:themeColor="text1"/>
          <w:sz w:val="20"/>
          <w:szCs w:val="20"/>
        </w:rPr>
      </w:pPr>
      <w:r w:rsidRPr="00172B22">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A5E17DA" w14:textId="77777777" w:rsidR="009C2205" w:rsidRPr="009C2205" w:rsidRDefault="009C2205" w:rsidP="009C2205">
      <w:pPr>
        <w:widowControl w:val="0"/>
        <w:ind w:firstLine="708"/>
        <w:jc w:val="both"/>
        <w:rPr>
          <w:rFonts w:ascii="Times New Roman" w:hAnsi="Times New Roman" w:cs="Times New Roman"/>
          <w:color w:val="000000" w:themeColor="text1"/>
          <w:sz w:val="20"/>
          <w:szCs w:val="20"/>
        </w:rPr>
      </w:pPr>
      <w:r w:rsidRPr="00172B22">
        <w:rPr>
          <w:rFonts w:ascii="Times New Roman" w:hAnsi="Times New Roman" w:cs="Times New Roman"/>
          <w:color w:val="000000" w:themeColor="text1"/>
          <w:sz w:val="20"/>
          <w:szCs w:val="20"/>
        </w:rPr>
        <w:t>Акт по форме ОКУД № 0510452 оформляется с обязательным</w:t>
      </w:r>
      <w:r w:rsidRPr="00172B22">
        <w:rPr>
          <w:rStyle w:val="ae"/>
          <w:color w:val="000000" w:themeColor="text1"/>
        </w:rPr>
        <w:footnoteReference w:id="10"/>
      </w:r>
      <w:r w:rsidRPr="00172B22">
        <w:rPr>
          <w:rFonts w:ascii="Times New Roman" w:hAnsi="Times New Roman" w:cs="Times New Roman"/>
          <w:color w:val="000000" w:themeColor="text1"/>
          <w:sz w:val="20"/>
          <w:szCs w:val="20"/>
        </w:rPr>
        <w:t xml:space="preserve"> участием представителя </w:t>
      </w:r>
      <w:r w:rsidRPr="005D3E0B">
        <w:rPr>
          <w:rFonts w:ascii="Times New Roman" w:hAnsi="Times New Roman" w:cs="Times New Roman"/>
          <w:sz w:val="20"/>
          <w:szCs w:val="20"/>
        </w:rPr>
        <w:t>Поставщика</w:t>
      </w:r>
      <w:r w:rsidRPr="00172B22">
        <w:rPr>
          <w:rFonts w:ascii="Times New Roman" w:hAnsi="Times New Roman" w:cs="Times New Roman"/>
          <w:color w:val="000000" w:themeColor="text1"/>
          <w:sz w:val="20"/>
          <w:szCs w:val="20"/>
        </w:rPr>
        <w:t xml:space="preserve"> или</w:t>
      </w:r>
      <w:r w:rsidRPr="009C2205">
        <w:rPr>
          <w:rFonts w:ascii="Times New Roman" w:hAnsi="Times New Roman" w:cs="Times New Roman"/>
          <w:color w:val="000000" w:themeColor="text1"/>
          <w:sz w:val="20"/>
          <w:szCs w:val="20"/>
        </w:rPr>
        <w:t xml:space="preserve"> представителя незаинтересованной организации в следующем порядке:</w:t>
      </w:r>
    </w:p>
    <w:p w14:paraId="06C60EA5" w14:textId="77777777" w:rsidR="009C2205" w:rsidRPr="009C2205" w:rsidRDefault="009C2205" w:rsidP="009C2205">
      <w:pPr>
        <w:widowControl w:val="0"/>
        <w:ind w:firstLine="708"/>
        <w:jc w:val="both"/>
        <w:rPr>
          <w:rFonts w:ascii="Times New Roman" w:hAnsi="Times New Roman" w:cs="Times New Roman"/>
          <w:color w:val="000000" w:themeColor="text1"/>
          <w:sz w:val="20"/>
          <w:szCs w:val="20"/>
        </w:rPr>
      </w:pPr>
      <w:r w:rsidRPr="009C2205">
        <w:rPr>
          <w:rFonts w:ascii="Times New Roman" w:hAnsi="Times New Roman" w:cs="Times New Roman"/>
          <w:color w:val="000000" w:themeColor="text1"/>
          <w:sz w:val="20"/>
          <w:szCs w:val="20"/>
        </w:rPr>
        <w:lastRenderedPageBreak/>
        <w:t xml:space="preserve">1) </w:t>
      </w:r>
      <w:r w:rsidRPr="009C2205">
        <w:rPr>
          <w:rFonts w:ascii="Times New Roman" w:hAnsi="Times New Roman" w:cs="Times New Roman"/>
          <w:b/>
          <w:color w:val="000000" w:themeColor="text1"/>
          <w:sz w:val="20"/>
          <w:szCs w:val="20"/>
        </w:rPr>
        <w:t>при наличии</w:t>
      </w:r>
      <w:r w:rsidRPr="009C220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3D1DDD">
        <w:rPr>
          <w:rFonts w:ascii="Times New Roman" w:hAnsi="Times New Roman" w:cs="Times New Roman"/>
          <w:sz w:val="20"/>
          <w:szCs w:val="20"/>
        </w:rPr>
        <w:t xml:space="preserve">(Поставщика), </w:t>
      </w:r>
      <w:r w:rsidRPr="009C2205">
        <w:rPr>
          <w:rFonts w:ascii="Times New Roman" w:hAnsi="Times New Roman" w:cs="Times New Roman"/>
          <w:color w:val="000000" w:themeColor="text1"/>
          <w:sz w:val="20"/>
          <w:szCs w:val="20"/>
        </w:rPr>
        <w:t xml:space="preserve">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3D1DDD">
        <w:rPr>
          <w:rFonts w:ascii="Times New Roman" w:hAnsi="Times New Roman" w:cs="Times New Roman"/>
          <w:sz w:val="20"/>
          <w:szCs w:val="20"/>
        </w:rPr>
        <w:t>адресу Поставщика</w:t>
      </w:r>
      <w:r w:rsidRPr="009C220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72C7A93" w14:textId="77777777" w:rsidR="009C2205" w:rsidRPr="009C2205" w:rsidRDefault="009C2205" w:rsidP="009C2205">
      <w:pPr>
        <w:widowControl w:val="0"/>
        <w:ind w:firstLine="708"/>
        <w:jc w:val="both"/>
        <w:rPr>
          <w:rFonts w:ascii="Times New Roman" w:hAnsi="Times New Roman" w:cs="Times New Roman"/>
          <w:color w:val="000000" w:themeColor="text1"/>
          <w:sz w:val="20"/>
          <w:szCs w:val="20"/>
        </w:rPr>
      </w:pPr>
      <w:r w:rsidRPr="009C220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3D1DDD">
        <w:rPr>
          <w:rFonts w:ascii="Times New Roman" w:hAnsi="Times New Roman" w:cs="Times New Roman"/>
          <w:sz w:val="20"/>
          <w:szCs w:val="20"/>
        </w:rPr>
        <w:t xml:space="preserve">Поставщиком </w:t>
      </w:r>
      <w:r w:rsidRPr="009C2205">
        <w:rPr>
          <w:rFonts w:ascii="Times New Roman" w:hAnsi="Times New Roman" w:cs="Times New Roman"/>
          <w:color w:val="000000" w:themeColor="text1"/>
          <w:sz w:val="20"/>
          <w:szCs w:val="20"/>
        </w:rPr>
        <w:t>и утверждается Заказчиком в одностороннем порядке.</w:t>
      </w:r>
    </w:p>
    <w:p w14:paraId="006740CF" w14:textId="77777777" w:rsidR="009C2205" w:rsidRPr="009C2205" w:rsidRDefault="009C2205" w:rsidP="009C2205">
      <w:pPr>
        <w:widowControl w:val="0"/>
        <w:ind w:firstLine="708"/>
        <w:jc w:val="both"/>
        <w:rPr>
          <w:rFonts w:ascii="Times New Roman" w:hAnsi="Times New Roman" w:cs="Times New Roman"/>
          <w:color w:val="000000" w:themeColor="text1"/>
          <w:sz w:val="20"/>
          <w:szCs w:val="20"/>
        </w:rPr>
      </w:pPr>
      <w:r w:rsidRPr="003D1DDD">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9C2205">
        <w:rPr>
          <w:rFonts w:ascii="Times New Roman" w:hAnsi="Times New Roman" w:cs="Times New Roman"/>
          <w:color w:val="000000" w:themeColor="text1"/>
          <w:sz w:val="20"/>
          <w:szCs w:val="20"/>
          <w:vertAlign w:val="superscript"/>
        </w:rPr>
        <w:footnoteReference w:id="11"/>
      </w:r>
      <w:r w:rsidRPr="009C2205">
        <w:rPr>
          <w:rFonts w:ascii="Times New Roman" w:hAnsi="Times New Roman" w:cs="Times New Roman"/>
          <w:color w:val="000000" w:themeColor="text1"/>
          <w:sz w:val="20"/>
          <w:szCs w:val="20"/>
        </w:rPr>
        <w:t>.</w:t>
      </w:r>
    </w:p>
    <w:p w14:paraId="0AAD8408" w14:textId="1068D27D" w:rsidR="009C2205" w:rsidRPr="009C2205" w:rsidRDefault="009C2205" w:rsidP="009C2205">
      <w:pPr>
        <w:widowControl w:val="0"/>
        <w:ind w:firstLine="708"/>
        <w:jc w:val="both"/>
        <w:rPr>
          <w:rFonts w:ascii="Times New Roman" w:hAnsi="Times New Roman" w:cs="Times New Roman"/>
          <w:color w:val="000000" w:themeColor="text1"/>
          <w:sz w:val="20"/>
          <w:szCs w:val="20"/>
        </w:rPr>
      </w:pPr>
      <w:r w:rsidRPr="009C2205">
        <w:rPr>
          <w:rFonts w:ascii="Times New Roman" w:hAnsi="Times New Roman" w:cs="Times New Roman"/>
          <w:color w:val="000000" w:themeColor="text1"/>
          <w:sz w:val="20"/>
          <w:szCs w:val="20"/>
        </w:rPr>
        <w:t xml:space="preserve">2) </w:t>
      </w:r>
      <w:r w:rsidRPr="009C2205">
        <w:rPr>
          <w:rFonts w:ascii="Times New Roman" w:hAnsi="Times New Roman" w:cs="Times New Roman"/>
          <w:b/>
          <w:color w:val="000000" w:themeColor="text1"/>
          <w:sz w:val="20"/>
          <w:szCs w:val="20"/>
        </w:rPr>
        <w:t>при отсутствии</w:t>
      </w:r>
      <w:r w:rsidRPr="009C220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9C2205">
        <w:rPr>
          <w:rFonts w:ascii="Times New Roman" w:hAnsi="Times New Roman" w:cs="Times New Roman"/>
          <w:color w:val="FF0000"/>
          <w:sz w:val="20"/>
          <w:szCs w:val="20"/>
        </w:rPr>
        <w:t>Поставщика</w:t>
      </w:r>
      <w:r w:rsidRPr="009C220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C2205">
        <w:rPr>
          <w:rStyle w:val="ae"/>
          <w:color w:val="000000" w:themeColor="text1"/>
        </w:rPr>
        <w:footnoteReference w:id="12"/>
      </w:r>
      <w:r w:rsidRPr="009C220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9C2205">
        <w:rPr>
          <w:rFonts w:ascii="Times New Roman" w:hAnsi="Times New Roman" w:cs="Times New Roman"/>
          <w:color w:val="FF0000"/>
          <w:sz w:val="20"/>
          <w:szCs w:val="20"/>
        </w:rPr>
        <w:t>Поставщика</w:t>
      </w:r>
      <w:r w:rsidRPr="009C2205">
        <w:rPr>
          <w:rFonts w:ascii="Times New Roman" w:hAnsi="Times New Roman" w:cs="Times New Roman"/>
          <w:color w:val="000000" w:themeColor="text1"/>
          <w:sz w:val="20"/>
          <w:szCs w:val="20"/>
        </w:rPr>
        <w:t>, указанному в разделе контракта «Реквизиты Сторон».</w:t>
      </w:r>
    </w:p>
    <w:p w14:paraId="1EF3B6C8" w14:textId="77777777" w:rsidR="00000E22" w:rsidRPr="000D2CF4" w:rsidRDefault="00000E22" w:rsidP="00F14F1E">
      <w:pPr>
        <w:widowControl w:val="0"/>
        <w:numPr>
          <w:ilvl w:val="1"/>
          <w:numId w:val="2"/>
        </w:numPr>
        <w:ind w:left="0" w:firstLine="709"/>
        <w:jc w:val="both"/>
        <w:rPr>
          <w:rFonts w:ascii="Times New Roman" w:hAnsi="Times New Roman" w:cs="Times New Roman"/>
          <w:sz w:val="20"/>
          <w:szCs w:val="20"/>
        </w:rPr>
      </w:pPr>
      <w:r w:rsidRPr="000D2CF4">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0D2CF4" w:rsidRDefault="00D96479" w:rsidP="00D96479">
      <w:pPr>
        <w:widowControl w:val="0"/>
        <w:ind w:firstLine="709"/>
        <w:jc w:val="both"/>
        <w:rPr>
          <w:rFonts w:ascii="Times New Roman" w:hAnsi="Times New Roman" w:cs="Times New Roman"/>
          <w:sz w:val="20"/>
          <w:szCs w:val="20"/>
        </w:rPr>
      </w:pPr>
      <w:r w:rsidRPr="000D2CF4">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0D2CF4" w:rsidRDefault="00D96479" w:rsidP="00D96479">
      <w:pPr>
        <w:widowControl w:val="0"/>
        <w:ind w:firstLine="709"/>
        <w:jc w:val="both"/>
        <w:rPr>
          <w:rFonts w:ascii="Times New Roman" w:hAnsi="Times New Roman" w:cs="Times New Roman"/>
          <w:sz w:val="20"/>
          <w:szCs w:val="20"/>
        </w:rPr>
      </w:pPr>
      <w:r w:rsidRPr="000D2CF4">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0D2CF4" w:rsidRDefault="00D96479" w:rsidP="00D96479">
      <w:pPr>
        <w:widowControl w:val="0"/>
        <w:ind w:firstLine="709"/>
        <w:jc w:val="both"/>
        <w:rPr>
          <w:rFonts w:ascii="Times New Roman" w:hAnsi="Times New Roman" w:cs="Times New Roman"/>
          <w:sz w:val="20"/>
          <w:szCs w:val="20"/>
        </w:rPr>
      </w:pPr>
      <w:r w:rsidRPr="000D2CF4">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15E9E2C9" w14:textId="672561BB" w:rsidR="009107A5" w:rsidRPr="00000E22" w:rsidRDefault="00000E22" w:rsidP="00F14F1E">
      <w:pPr>
        <w:widowControl w:val="0"/>
        <w:numPr>
          <w:ilvl w:val="1"/>
          <w:numId w:val="2"/>
        </w:numPr>
        <w:ind w:left="0" w:firstLine="709"/>
        <w:jc w:val="both"/>
        <w:rPr>
          <w:rFonts w:ascii="Times New Roman" w:hAnsi="Times New Roman" w:cs="Times New Roman"/>
          <w:sz w:val="20"/>
          <w:szCs w:val="20"/>
        </w:rPr>
      </w:pPr>
      <w:r w:rsidRPr="000D2CF4">
        <w:rPr>
          <w:rFonts w:ascii="Times New Roman" w:hAnsi="Times New Roman" w:cs="Times New Roman"/>
          <w:sz w:val="20"/>
          <w:szCs w:val="20"/>
        </w:rPr>
        <w:t xml:space="preserve">Заказчик в срок не позднее </w:t>
      </w:r>
      <w:r w:rsidR="00946A23" w:rsidRPr="00824A99">
        <w:rPr>
          <w:rFonts w:ascii="Times New Roman" w:hAnsi="Times New Roman" w:cs="Times New Roman"/>
          <w:sz w:val="20"/>
        </w:rPr>
        <w:t xml:space="preserve">20 (двадцати) рабочих дней </w:t>
      </w:r>
      <w:r w:rsidRPr="000D2CF4">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w:t>
      </w:r>
      <w:r w:rsidRPr="00000E22">
        <w:rPr>
          <w:rFonts w:ascii="Times New Roman" w:hAnsi="Times New Roman" w:cs="Times New Roman"/>
          <w:sz w:val="20"/>
          <w:szCs w:val="20"/>
        </w:rPr>
        <w:t xml:space="preserve"> предоставленные Поставщиком документы.</w:t>
      </w:r>
    </w:p>
    <w:p w14:paraId="48ADE706" w14:textId="75C93968"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sidR="00000E22">
        <w:rPr>
          <w:rFonts w:ascii="Times New Roman" w:hAnsi="Times New Roman" w:cs="Times New Roman"/>
          <w:sz w:val="20"/>
          <w:szCs w:val="20"/>
        </w:rPr>
        <w:t>зднее срока, указанного в п</w:t>
      </w:r>
      <w:r w:rsidR="00000E22" w:rsidRPr="006A4A3B">
        <w:rPr>
          <w:rFonts w:ascii="Times New Roman" w:hAnsi="Times New Roman" w:cs="Times New Roman"/>
          <w:sz w:val="20"/>
          <w:szCs w:val="20"/>
        </w:rPr>
        <w:t>. 5.3</w:t>
      </w:r>
      <w:r w:rsidRPr="006A4A3B">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6A4A3B">
        <w:rPr>
          <w:rFonts w:ascii="Times New Roman" w:hAnsi="Times New Roman" w:cs="Times New Roman"/>
          <w:sz w:val="20"/>
          <w:szCs w:val="20"/>
        </w:rPr>
        <w:t xml:space="preserve">Заказчик, приемочная комиссия должны </w:t>
      </w:r>
      <w:r w:rsidRPr="006A4A3B">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6A4A3B" w:rsidRDefault="009107A5" w:rsidP="00F14F1E">
      <w:pPr>
        <w:widowControl w:val="0"/>
        <w:numPr>
          <w:ilvl w:val="1"/>
          <w:numId w:val="2"/>
        </w:numPr>
        <w:ind w:left="0" w:right="-104" w:firstLine="709"/>
        <w:jc w:val="both"/>
        <w:rPr>
          <w:rFonts w:ascii="Times New Roman" w:hAnsi="Times New Roman" w:cs="Times New Roman"/>
          <w:sz w:val="20"/>
          <w:szCs w:val="20"/>
        </w:rPr>
      </w:pPr>
      <w:r w:rsidRPr="006A4A3B">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w:t>
      </w:r>
      <w:r w:rsidR="00C82500" w:rsidRPr="006A4A3B">
        <w:rPr>
          <w:rFonts w:ascii="Times New Roman" w:hAnsi="Times New Roman" w:cs="Times New Roman"/>
          <w:sz w:val="20"/>
          <w:szCs w:val="20"/>
        </w:rPr>
        <w:t>,</w:t>
      </w:r>
      <w:r w:rsidRPr="006A4A3B">
        <w:rPr>
          <w:rFonts w:ascii="Times New Roman" w:hAnsi="Times New Roman" w:cs="Times New Roman"/>
          <w:sz w:val="20"/>
          <w:szCs w:val="20"/>
        </w:rPr>
        <w:t xml:space="preserve"> и принадлежности к товару.</w:t>
      </w:r>
    </w:p>
    <w:p w14:paraId="12403348" w14:textId="77777777" w:rsidR="009B12CC" w:rsidRPr="006A4A3B" w:rsidRDefault="009107A5" w:rsidP="00F14F1E">
      <w:pPr>
        <w:widowControl w:val="0"/>
        <w:numPr>
          <w:ilvl w:val="1"/>
          <w:numId w:val="2"/>
        </w:numPr>
        <w:ind w:left="0" w:right="-104"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При </w:t>
      </w:r>
      <w:r w:rsidR="00C82500" w:rsidRPr="006A4A3B">
        <w:rPr>
          <w:rFonts w:ascii="Times New Roman" w:hAnsi="Times New Roman" w:cs="Times New Roman"/>
          <w:sz w:val="20"/>
          <w:szCs w:val="20"/>
        </w:rPr>
        <w:t xml:space="preserve">экспертизе и </w:t>
      </w:r>
      <w:r w:rsidRPr="006A4A3B">
        <w:rPr>
          <w:rFonts w:ascii="Times New Roman" w:hAnsi="Times New Roman" w:cs="Times New Roman"/>
          <w:sz w:val="20"/>
          <w:szCs w:val="20"/>
        </w:rPr>
        <w:t>прием</w:t>
      </w:r>
      <w:r w:rsidR="009B12CC" w:rsidRPr="006A4A3B">
        <w:rPr>
          <w:rFonts w:ascii="Times New Roman" w:hAnsi="Times New Roman" w:cs="Times New Roman"/>
          <w:sz w:val="20"/>
          <w:szCs w:val="20"/>
        </w:rPr>
        <w:t>к</w:t>
      </w:r>
      <w:r w:rsidRPr="006A4A3B">
        <w:rPr>
          <w:rFonts w:ascii="Times New Roman" w:hAnsi="Times New Roman" w:cs="Times New Roman"/>
          <w:sz w:val="20"/>
          <w:szCs w:val="20"/>
        </w:rPr>
        <w:t xml:space="preserve">е товара Заказчик проверяет: </w:t>
      </w:r>
    </w:p>
    <w:p w14:paraId="43FC1172" w14:textId="77777777" w:rsidR="009B12CC" w:rsidRPr="006A4A3B" w:rsidRDefault="009B12CC" w:rsidP="009B12CC">
      <w:pPr>
        <w:widowControl w:val="0"/>
        <w:ind w:left="709" w:right="-104"/>
        <w:jc w:val="both"/>
        <w:rPr>
          <w:rFonts w:ascii="Times New Roman" w:hAnsi="Times New Roman" w:cs="Times New Roman"/>
          <w:sz w:val="20"/>
          <w:szCs w:val="20"/>
        </w:rPr>
      </w:pPr>
      <w:r w:rsidRPr="006A4A3B">
        <w:rPr>
          <w:rFonts w:ascii="Times New Roman" w:hAnsi="Times New Roman" w:cs="Times New Roman"/>
          <w:sz w:val="20"/>
          <w:szCs w:val="20"/>
        </w:rPr>
        <w:t xml:space="preserve">- </w:t>
      </w:r>
      <w:r w:rsidR="009107A5" w:rsidRPr="006A4A3B">
        <w:rPr>
          <w:rFonts w:ascii="Times New Roman" w:hAnsi="Times New Roman" w:cs="Times New Roman"/>
          <w:sz w:val="20"/>
          <w:szCs w:val="20"/>
        </w:rPr>
        <w:t>целостность упаковки</w:t>
      </w:r>
      <w:r w:rsidRPr="006A4A3B">
        <w:rPr>
          <w:rFonts w:ascii="Times New Roman" w:hAnsi="Times New Roman" w:cs="Times New Roman"/>
          <w:sz w:val="20"/>
          <w:szCs w:val="20"/>
        </w:rPr>
        <w:t xml:space="preserve">; </w:t>
      </w:r>
    </w:p>
    <w:p w14:paraId="38361669" w14:textId="77777777" w:rsidR="009B12CC" w:rsidRPr="006A4A3B" w:rsidRDefault="009B12CC" w:rsidP="009B12CC">
      <w:pPr>
        <w:widowControl w:val="0"/>
        <w:ind w:left="709" w:right="-104"/>
        <w:jc w:val="both"/>
        <w:rPr>
          <w:rFonts w:ascii="Times New Roman" w:hAnsi="Times New Roman" w:cs="Times New Roman"/>
          <w:sz w:val="20"/>
          <w:szCs w:val="20"/>
        </w:rPr>
      </w:pPr>
      <w:r w:rsidRPr="006A4A3B">
        <w:rPr>
          <w:rFonts w:ascii="Times New Roman" w:hAnsi="Times New Roman" w:cs="Times New Roman"/>
          <w:sz w:val="20"/>
          <w:szCs w:val="20"/>
        </w:rPr>
        <w:t>-</w:t>
      </w:r>
      <w:r w:rsidR="009107A5" w:rsidRPr="006A4A3B">
        <w:rPr>
          <w:rFonts w:ascii="Times New Roman" w:hAnsi="Times New Roman" w:cs="Times New Roman"/>
          <w:sz w:val="20"/>
          <w:szCs w:val="20"/>
        </w:rPr>
        <w:t xml:space="preserve"> соответствие упаковки и маркировки</w:t>
      </w:r>
      <w:r w:rsidRPr="006A4A3B">
        <w:rPr>
          <w:rFonts w:ascii="Times New Roman" w:hAnsi="Times New Roman" w:cs="Times New Roman"/>
          <w:sz w:val="20"/>
          <w:szCs w:val="20"/>
        </w:rPr>
        <w:t xml:space="preserve">; </w:t>
      </w:r>
    </w:p>
    <w:p w14:paraId="0E068560" w14:textId="77777777" w:rsidR="009B12CC" w:rsidRPr="006A4A3B" w:rsidRDefault="009B12CC" w:rsidP="009B12CC">
      <w:pPr>
        <w:widowControl w:val="0"/>
        <w:ind w:right="-104" w:firstLine="708"/>
        <w:jc w:val="both"/>
        <w:rPr>
          <w:rFonts w:ascii="Times New Roman" w:hAnsi="Times New Roman" w:cs="Times New Roman"/>
          <w:sz w:val="20"/>
          <w:szCs w:val="20"/>
        </w:rPr>
      </w:pPr>
      <w:r w:rsidRPr="006A4A3B">
        <w:rPr>
          <w:rFonts w:ascii="Times New Roman" w:hAnsi="Times New Roman" w:cs="Times New Roman"/>
          <w:sz w:val="20"/>
          <w:szCs w:val="20"/>
        </w:rPr>
        <w:t xml:space="preserve">- </w:t>
      </w:r>
      <w:r w:rsidR="009107A5" w:rsidRPr="006A4A3B">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6A4A3B">
        <w:rPr>
          <w:rFonts w:ascii="Times New Roman" w:hAnsi="Times New Roman" w:cs="Times New Roman"/>
          <w:sz w:val="20"/>
          <w:szCs w:val="20"/>
        </w:rPr>
        <w:t>лектности, ассортименту товара;</w:t>
      </w:r>
    </w:p>
    <w:p w14:paraId="2B377570" w14:textId="77777777" w:rsidR="009107A5" w:rsidRPr="006A4A3B" w:rsidRDefault="009B12CC" w:rsidP="009B12CC">
      <w:pPr>
        <w:widowControl w:val="0"/>
        <w:ind w:right="-104" w:firstLine="708"/>
        <w:jc w:val="both"/>
        <w:rPr>
          <w:rFonts w:ascii="Times New Roman" w:hAnsi="Times New Roman" w:cs="Times New Roman"/>
          <w:sz w:val="20"/>
          <w:szCs w:val="20"/>
        </w:rPr>
      </w:pPr>
      <w:r w:rsidRPr="006A4A3B">
        <w:rPr>
          <w:rFonts w:ascii="Times New Roman" w:hAnsi="Times New Roman" w:cs="Times New Roman"/>
          <w:sz w:val="20"/>
          <w:szCs w:val="20"/>
        </w:rPr>
        <w:t xml:space="preserve">- </w:t>
      </w:r>
      <w:r w:rsidR="009107A5" w:rsidRPr="006A4A3B">
        <w:rPr>
          <w:rFonts w:ascii="Times New Roman" w:hAnsi="Times New Roman" w:cs="Times New Roman"/>
          <w:sz w:val="20"/>
          <w:szCs w:val="20"/>
        </w:rPr>
        <w:t>качество товара.</w:t>
      </w:r>
    </w:p>
    <w:p w14:paraId="09A1210F" w14:textId="77777777"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6A4A3B">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6A4A3B">
        <w:rPr>
          <w:rFonts w:ascii="Times New Roman" w:hAnsi="Times New Roman" w:cs="Times New Roman"/>
          <w:sz w:val="20"/>
          <w:szCs w:val="20"/>
        </w:rPr>
        <w:t xml:space="preserve"> (партии)</w:t>
      </w:r>
      <w:r w:rsidRPr="006A4A3B">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891FAE">
        <w:rPr>
          <w:rFonts w:ascii="Times New Roman" w:hAnsi="Times New Roman" w:cs="Times New Roman"/>
          <w:sz w:val="20"/>
          <w:szCs w:val="20"/>
        </w:rPr>
        <w:t xml:space="preserve">течение 2 (двух) </w:t>
      </w:r>
      <w:r w:rsidR="00596F55" w:rsidRPr="00891FAE">
        <w:rPr>
          <w:rFonts w:ascii="Times New Roman" w:hAnsi="Times New Roman" w:cs="Times New Roman"/>
          <w:sz w:val="20"/>
          <w:szCs w:val="20"/>
        </w:rPr>
        <w:t xml:space="preserve">рабочих </w:t>
      </w:r>
      <w:r w:rsidRPr="00891FAE">
        <w:rPr>
          <w:rFonts w:ascii="Times New Roman" w:hAnsi="Times New Roman" w:cs="Times New Roman"/>
          <w:sz w:val="20"/>
          <w:szCs w:val="20"/>
        </w:rPr>
        <w:t xml:space="preserve">дней </w:t>
      </w:r>
      <w:r w:rsidRPr="006A4A3B">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4A39767A"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6A4A3B">
        <w:rPr>
          <w:rFonts w:ascii="Times New Roman" w:hAnsi="Times New Roman" w:cs="Times New Roman"/>
          <w:sz w:val="20"/>
          <w:szCs w:val="20"/>
        </w:rPr>
        <w:t>Поставщик обязан устранить все обнаруженные недостатки своими силами за свой</w:t>
      </w:r>
      <w:r w:rsidRPr="00C82500">
        <w:rPr>
          <w:rFonts w:ascii="Times New Roman" w:hAnsi="Times New Roman" w:cs="Times New Roman"/>
          <w:sz w:val="20"/>
          <w:szCs w:val="20"/>
        </w:rPr>
        <w:t xml:space="preserve"> счет в сроки, указанные в рекламационном акте.</w:t>
      </w:r>
    </w:p>
    <w:p w14:paraId="19830E8C" w14:textId="2C83A202"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Приемка поставленного товара оформляется документом о приемке.</w:t>
      </w:r>
      <w:r w:rsidR="004626D2">
        <w:rPr>
          <w:rFonts w:ascii="Times New Roman" w:hAnsi="Times New Roman" w:cs="Times New Roman"/>
          <w:sz w:val="20"/>
          <w:szCs w:val="20"/>
        </w:rPr>
        <w:t xml:space="preserve"> </w:t>
      </w:r>
      <w:r w:rsidR="004626D2" w:rsidRPr="004626D2">
        <w:rPr>
          <w:rFonts w:ascii="Times New Roman" w:hAnsi="Times New Roman" w:cs="Times New Roman"/>
          <w:sz w:val="20"/>
          <w:szCs w:val="20"/>
        </w:rPr>
        <w:t>Для настоящего контракта реквизит «наименование документа о приемке» является «Акт сдачи-приемки товара».</w:t>
      </w:r>
    </w:p>
    <w:p w14:paraId="53D1DDBC" w14:textId="77777777" w:rsidR="009107A5" w:rsidRPr="00C82500" w:rsidRDefault="009107A5" w:rsidP="00F14F1E">
      <w:pPr>
        <w:widowControl w:val="0"/>
        <w:numPr>
          <w:ilvl w:val="1"/>
          <w:numId w:val="2"/>
        </w:numPr>
        <w:ind w:left="0" w:firstLine="714"/>
        <w:jc w:val="both"/>
        <w:rPr>
          <w:rFonts w:ascii="Times New Roman" w:hAnsi="Times New Roman" w:cs="Times New Roman"/>
          <w:sz w:val="20"/>
          <w:szCs w:val="20"/>
        </w:rPr>
      </w:pPr>
      <w:r w:rsidRPr="00C82500">
        <w:rPr>
          <w:rFonts w:ascii="Times New Roman" w:hAnsi="Times New Roman" w:cs="Times New Roman"/>
          <w:sz w:val="20"/>
          <w:szCs w:val="20"/>
        </w:rPr>
        <w:lastRenderedPageBreak/>
        <w:t xml:space="preserve">По </w:t>
      </w:r>
      <w:r w:rsidR="00671C4E" w:rsidRPr="00C82500">
        <w:rPr>
          <w:rFonts w:ascii="Times New Roman" w:hAnsi="Times New Roman" w:cs="Times New Roman"/>
          <w:sz w:val="20"/>
          <w:szCs w:val="20"/>
        </w:rPr>
        <w:t xml:space="preserve">итогу </w:t>
      </w:r>
      <w:r w:rsidRPr="00C8250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C82500" w:rsidRDefault="0037513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Датой </w:t>
      </w:r>
      <w:r w:rsidR="009107A5" w:rsidRPr="00C82500">
        <w:rPr>
          <w:rFonts w:ascii="Times New Roman" w:hAnsi="Times New Roman" w:cs="Times New Roman"/>
          <w:sz w:val="20"/>
          <w:szCs w:val="20"/>
        </w:rPr>
        <w:t xml:space="preserve">приемки поставленного товара считается дата подписания </w:t>
      </w:r>
      <w:r w:rsidRPr="00C82500">
        <w:rPr>
          <w:rFonts w:ascii="Times New Roman" w:hAnsi="Times New Roman" w:cs="Times New Roman"/>
          <w:sz w:val="20"/>
          <w:szCs w:val="20"/>
        </w:rPr>
        <w:t>Заказчиком</w:t>
      </w:r>
      <w:r w:rsidR="009107A5" w:rsidRPr="00C82500">
        <w:rPr>
          <w:rFonts w:ascii="Times New Roman" w:hAnsi="Times New Roman" w:cs="Times New Roman"/>
          <w:sz w:val="20"/>
          <w:szCs w:val="20"/>
        </w:rPr>
        <w:t xml:space="preserve"> документа о приемке.</w:t>
      </w:r>
    </w:p>
    <w:p w14:paraId="34E36B5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997605"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82500">
        <w:rPr>
          <w:rFonts w:ascii="Times New Roman" w:hAnsi="Times New Roman" w:cs="Times New Roman"/>
          <w:sz w:val="20"/>
          <w:szCs w:val="20"/>
        </w:rPr>
        <w:t>акта сдачи-приемки товара.</w:t>
      </w:r>
    </w:p>
    <w:p w14:paraId="0151650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8250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C82500" w:rsidRDefault="009107A5" w:rsidP="00CF688A">
      <w:pPr>
        <w:widowControl w:val="0"/>
        <w:rPr>
          <w:rFonts w:ascii="Times New Roman" w:hAnsi="Times New Roman" w:cs="Times New Roman"/>
          <w:spacing w:val="-4"/>
          <w:sz w:val="20"/>
          <w:szCs w:val="20"/>
        </w:rPr>
      </w:pPr>
    </w:p>
    <w:p w14:paraId="4C7DDAE5" w14:textId="77777777" w:rsidR="009107A5" w:rsidRPr="00C82500"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C82500">
        <w:rPr>
          <w:rFonts w:ascii="Times New Roman" w:hAnsi="Times New Roman" w:cs="Times New Roman"/>
          <w:b/>
          <w:bCs/>
          <w:color w:val="000000"/>
          <w:spacing w:val="-1"/>
          <w:sz w:val="20"/>
          <w:szCs w:val="20"/>
        </w:rPr>
        <w:t>Ответственность Сторон</w:t>
      </w:r>
    </w:p>
    <w:p w14:paraId="1343582A" w14:textId="77777777" w:rsidR="009107A5" w:rsidRPr="00C82500" w:rsidRDefault="009107A5" w:rsidP="00235D5A">
      <w:pPr>
        <w:widowControl w:val="0"/>
        <w:shd w:val="clear" w:color="auto" w:fill="FFFFFF"/>
        <w:tabs>
          <w:tab w:val="left" w:pos="3571"/>
        </w:tabs>
        <w:rPr>
          <w:rFonts w:ascii="Times New Roman" w:hAnsi="Times New Roman" w:cs="Times New Roman"/>
          <w:color w:val="000000"/>
          <w:sz w:val="20"/>
          <w:szCs w:val="20"/>
        </w:rPr>
      </w:pPr>
    </w:p>
    <w:p w14:paraId="3296DEDC" w14:textId="77777777" w:rsidR="00235D5A" w:rsidRPr="00235D5A"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235D5A">
        <w:rPr>
          <w:rFonts w:ascii="Times New Roman" w:hAnsi="Times New Roman"/>
          <w:b/>
          <w:bCs/>
          <w:sz w:val="20"/>
          <w:szCs w:val="20"/>
        </w:rPr>
        <w:t>Ответственность Заказчика:</w:t>
      </w:r>
    </w:p>
    <w:p w14:paraId="1999F5FD" w14:textId="4C248367" w:rsidR="005B32E8" w:rsidRPr="008A0E77"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6A4A3B"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6A4A3B">
        <w:rPr>
          <w:rFonts w:ascii="Times New Roman" w:hAnsi="Times New Roman"/>
          <w:sz w:val="20"/>
          <w:szCs w:val="20"/>
        </w:rPr>
        <w:t>действующей на дату уплаты пен</w:t>
      </w:r>
      <w:r w:rsidR="00CF015C" w:rsidRPr="006A4A3B">
        <w:rPr>
          <w:rFonts w:ascii="Times New Roman" w:hAnsi="Times New Roman"/>
          <w:sz w:val="20"/>
          <w:szCs w:val="20"/>
        </w:rPr>
        <w:t xml:space="preserve">и ключевой </w:t>
      </w:r>
      <w:r w:rsidRPr="006A4A3B">
        <w:rPr>
          <w:rFonts w:ascii="Times New Roman" w:hAnsi="Times New Roman"/>
          <w:sz w:val="20"/>
          <w:szCs w:val="20"/>
        </w:rPr>
        <w:t>ставки Центрального банка Российской Федерации от не уплаченной в срок суммы.</w:t>
      </w:r>
    </w:p>
    <w:p w14:paraId="0E63EF94" w14:textId="3A9A488A" w:rsidR="005B32E8" w:rsidRPr="006A4A3B" w:rsidRDefault="005B32E8" w:rsidP="00235D5A">
      <w:pPr>
        <w:pStyle w:val="a9"/>
        <w:widowControl w:val="0"/>
        <w:numPr>
          <w:ilvl w:val="2"/>
          <w:numId w:val="2"/>
        </w:numPr>
        <w:ind w:left="0" w:firstLine="709"/>
        <w:rPr>
          <w:sz w:val="20"/>
        </w:rPr>
      </w:pPr>
      <w:r w:rsidRPr="00172B22">
        <w:rPr>
          <w:sz w:val="20"/>
        </w:rPr>
        <w:t xml:space="preserve">За </w:t>
      </w:r>
      <w:r w:rsidR="00172426" w:rsidRPr="00172B22">
        <w:rPr>
          <w:sz w:val="20"/>
        </w:rPr>
        <w:t>каждый факт не</w:t>
      </w:r>
      <w:r w:rsidRPr="00172B22">
        <w:rPr>
          <w:sz w:val="20"/>
        </w:rPr>
        <w:t>исполнени</w:t>
      </w:r>
      <w:r w:rsidR="00172426" w:rsidRPr="00172B22">
        <w:rPr>
          <w:sz w:val="20"/>
        </w:rPr>
        <w:t>я</w:t>
      </w:r>
      <w:r w:rsidRPr="00172B22">
        <w:rPr>
          <w:sz w:val="20"/>
        </w:rPr>
        <w:t xml:space="preserve"> Заказчиком обязательств по контракту, за исключением просрочки</w:t>
      </w:r>
      <w:r w:rsidRPr="006A4A3B">
        <w:rPr>
          <w:sz w:val="20"/>
        </w:rPr>
        <w:t xml:space="preserve"> исполнения обязательств, устанавливается штраф в размере </w:t>
      </w:r>
      <w:r w:rsidR="00596F55" w:rsidRPr="00F71741">
        <w:rPr>
          <w:b/>
          <w:sz w:val="20"/>
        </w:rPr>
        <w:t>1000 рублей 00 копеек</w:t>
      </w:r>
      <w:r w:rsidR="00596F55" w:rsidRPr="00F71741">
        <w:rPr>
          <w:sz w:val="20"/>
        </w:rPr>
        <w:t xml:space="preserve"> (одна тысяча рублей 00 копеек)</w:t>
      </w:r>
      <w:r w:rsidRPr="00F71741">
        <w:rPr>
          <w:sz w:val="20"/>
          <w:vertAlign w:val="superscript"/>
        </w:rPr>
        <w:footnoteReference w:id="13"/>
      </w:r>
      <w:r w:rsidRPr="00F71741">
        <w:rPr>
          <w:sz w:val="20"/>
        </w:rPr>
        <w:t>.</w:t>
      </w:r>
    </w:p>
    <w:p w14:paraId="22F9859D" w14:textId="6212461B" w:rsidR="00235D5A" w:rsidRPr="006A4A3B" w:rsidRDefault="00235D5A" w:rsidP="00235D5A">
      <w:pPr>
        <w:pStyle w:val="a9"/>
        <w:widowControl w:val="0"/>
        <w:numPr>
          <w:ilvl w:val="2"/>
          <w:numId w:val="2"/>
        </w:numPr>
        <w:ind w:left="0" w:firstLine="709"/>
        <w:rPr>
          <w:sz w:val="20"/>
        </w:rPr>
      </w:pPr>
      <w:r w:rsidRPr="006A4A3B">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6A4A3B"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6A4A3B">
        <w:rPr>
          <w:rFonts w:ascii="Times New Roman" w:hAnsi="Times New Roman" w:cs="Times New Roman"/>
          <w:b/>
          <w:bCs/>
          <w:sz w:val="20"/>
          <w:szCs w:val="20"/>
        </w:rPr>
        <w:t xml:space="preserve">Ответственность Поставщика: </w:t>
      </w:r>
    </w:p>
    <w:p w14:paraId="2AEACB3F" w14:textId="5281384A" w:rsidR="005B32E8" w:rsidRPr="006A4A3B"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C83F87F" w14:textId="77777777" w:rsidR="005B32E8" w:rsidRPr="006A4A3B"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6A4A3B">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6A4A3B">
        <w:rPr>
          <w:rFonts w:ascii="Times New Roman" w:eastAsiaTheme="minorHAnsi" w:hAnsi="Times New Roman"/>
          <w:sz w:val="20"/>
          <w:szCs w:val="20"/>
        </w:rPr>
        <w:t xml:space="preserve">ключевой </w:t>
      </w:r>
      <w:r w:rsidRPr="006A4A3B">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F71741"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6A4A3B">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6A4A3B">
        <w:rPr>
          <w:rFonts w:ascii="Times New Roman" w:hAnsi="Times New Roman"/>
          <w:sz w:val="20"/>
          <w:szCs w:val="20"/>
        </w:rPr>
        <w:t>размере</w:t>
      </w:r>
      <w:r w:rsidRPr="006A4A3B">
        <w:rPr>
          <w:rFonts w:ascii="Times New Roman" w:hAnsi="Times New Roman"/>
          <w:sz w:val="20"/>
          <w:szCs w:val="20"/>
        </w:rPr>
        <w:t xml:space="preserve"> </w:t>
      </w:r>
      <w:r w:rsidR="00596F55" w:rsidRPr="00F71741">
        <w:rPr>
          <w:rFonts w:ascii="Times New Roman" w:hAnsi="Times New Roman"/>
          <w:b/>
          <w:sz w:val="20"/>
          <w:szCs w:val="20"/>
        </w:rPr>
        <w:t>10% цены контракта (этапа)</w:t>
      </w:r>
      <w:r w:rsidRPr="00F71741">
        <w:rPr>
          <w:rFonts w:ascii="Times New Roman" w:hAnsi="Times New Roman"/>
          <w:sz w:val="20"/>
          <w:szCs w:val="20"/>
          <w:vertAlign w:val="superscript"/>
        </w:rPr>
        <w:footnoteReference w:id="14"/>
      </w:r>
      <w:r w:rsidRPr="00F71741">
        <w:rPr>
          <w:rFonts w:ascii="Times New Roman" w:hAnsi="Times New Roman"/>
          <w:sz w:val="20"/>
          <w:szCs w:val="20"/>
        </w:rPr>
        <w:t>.</w:t>
      </w:r>
    </w:p>
    <w:p w14:paraId="1FE275D4" w14:textId="09BC5446" w:rsidR="00235D5A" w:rsidRPr="00F71741"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A4A3B">
        <w:rPr>
          <w:rFonts w:ascii="Times New Roman" w:hAnsi="Times New Roman" w:cs="Times New Roman"/>
          <w:color w:val="000000" w:themeColor="text1"/>
          <w:sz w:val="20"/>
          <w:szCs w:val="20"/>
        </w:rPr>
        <w:t xml:space="preserve">размере </w:t>
      </w:r>
      <w:r w:rsidR="00596F55" w:rsidRPr="00F71741">
        <w:rPr>
          <w:rFonts w:ascii="Times New Roman" w:hAnsi="Times New Roman" w:cs="Times New Roman"/>
          <w:b/>
          <w:sz w:val="20"/>
        </w:rPr>
        <w:t>1000 рублей 00 копеек</w:t>
      </w:r>
      <w:r w:rsidR="00596F55" w:rsidRPr="00F71741">
        <w:rPr>
          <w:rFonts w:ascii="Times New Roman" w:hAnsi="Times New Roman" w:cs="Times New Roman"/>
          <w:sz w:val="20"/>
        </w:rPr>
        <w:t xml:space="preserve"> (одна тысяча рублей 00 копеек</w:t>
      </w:r>
      <w:r w:rsidR="00596F55" w:rsidRPr="00F71741">
        <w:rPr>
          <w:rFonts w:ascii="Times New Roman" w:hAnsi="Times New Roman" w:cs="Times New Roman"/>
          <w:sz w:val="20"/>
          <w:szCs w:val="20"/>
        </w:rPr>
        <w:t>)</w:t>
      </w:r>
      <w:r w:rsidRPr="00F71741">
        <w:rPr>
          <w:rFonts w:ascii="Times New Roman" w:hAnsi="Times New Roman" w:cs="Times New Roman"/>
          <w:sz w:val="20"/>
          <w:szCs w:val="20"/>
          <w:vertAlign w:val="superscript"/>
        </w:rPr>
        <w:footnoteReference w:id="15"/>
      </w:r>
      <w:r w:rsidRPr="00F71741">
        <w:rPr>
          <w:rFonts w:ascii="Times New Roman" w:hAnsi="Times New Roman" w:cs="Times New Roman"/>
          <w:sz w:val="20"/>
          <w:szCs w:val="20"/>
        </w:rPr>
        <w:t>.</w:t>
      </w:r>
    </w:p>
    <w:p w14:paraId="0218AD9A" w14:textId="28A3683B" w:rsidR="005B32E8" w:rsidRPr="006A4A3B"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6A4A3B">
        <w:rPr>
          <w:rFonts w:ascii="Times New Roman" w:hAnsi="Times New Roman"/>
          <w:sz w:val="20"/>
          <w:szCs w:val="20"/>
        </w:rPr>
        <w:t>Общая сумма начисленн</w:t>
      </w:r>
      <w:r w:rsidR="0096572E" w:rsidRPr="006A4A3B">
        <w:rPr>
          <w:rFonts w:ascii="Times New Roman" w:hAnsi="Times New Roman"/>
          <w:sz w:val="20"/>
          <w:szCs w:val="20"/>
        </w:rPr>
        <w:t>ых</w:t>
      </w:r>
      <w:r w:rsidRPr="006A4A3B">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9C5A0A9" w14:textId="77777777" w:rsidR="006F7424" w:rsidRPr="006A4A3B"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6A4A3B">
        <w:rPr>
          <w:rFonts w:ascii="Times New Roman" w:hAnsi="Times New Roman" w:cs="Times New Roman"/>
          <w:b/>
          <w:bCs/>
          <w:sz w:val="20"/>
          <w:szCs w:val="20"/>
        </w:rPr>
        <w:t xml:space="preserve">Иное: </w:t>
      </w:r>
    </w:p>
    <w:p w14:paraId="010EE122" w14:textId="489989AC" w:rsidR="006F7424" w:rsidRPr="006A4A3B"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commentRangeStart w:id="9"/>
      <w:r w:rsidR="00596F55" w:rsidRPr="006A4A3B">
        <w:rPr>
          <w:rFonts w:ascii="Times New Roman" w:hAnsi="Times New Roman"/>
          <w:sz w:val="20"/>
          <w:szCs w:val="20"/>
        </w:rPr>
        <w:t>Стороны</w:t>
      </w:r>
      <w:commentRangeEnd w:id="9"/>
      <w:r w:rsidR="00596F55" w:rsidRPr="006A4A3B">
        <w:rPr>
          <w:rStyle w:val="af1"/>
          <w:rFonts w:asciiTheme="minorHAnsi" w:eastAsiaTheme="minorHAnsi" w:hAnsiTheme="minorHAnsi" w:cstheme="minorBidi"/>
        </w:rPr>
        <w:commentReference w:id="9"/>
      </w:r>
      <w:r w:rsidRPr="006A4A3B">
        <w:rPr>
          <w:rFonts w:ascii="Times New Roman" w:hAnsi="Times New Roman"/>
          <w:sz w:val="20"/>
          <w:szCs w:val="20"/>
        </w:rPr>
        <w:t>.</w:t>
      </w:r>
    </w:p>
    <w:p w14:paraId="3A2962A9" w14:textId="13A6CCE3" w:rsidR="005B32E8" w:rsidRPr="006F7424"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F7424">
        <w:rPr>
          <w:rFonts w:ascii="Times New Roman" w:hAnsi="Times New Roman"/>
          <w:sz w:val="20"/>
          <w:szCs w:val="20"/>
        </w:rPr>
        <w:lastRenderedPageBreak/>
        <w:t>Удержание неустоек не освобождает Поставщика от исполнения обязательств в натуре.</w:t>
      </w:r>
    </w:p>
    <w:p w14:paraId="60BAC014" w14:textId="77777777" w:rsidR="009107A5" w:rsidRPr="00C82500"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C82500" w:rsidRDefault="009107A5" w:rsidP="00F14F1E">
      <w:pPr>
        <w:widowControl w:val="0"/>
        <w:numPr>
          <w:ilvl w:val="0"/>
          <w:numId w:val="2"/>
        </w:numPr>
        <w:jc w:val="center"/>
        <w:outlineLvl w:val="0"/>
        <w:rPr>
          <w:rFonts w:ascii="Times New Roman" w:hAnsi="Times New Roman" w:cs="Times New Roman"/>
          <w:b/>
          <w:sz w:val="20"/>
          <w:szCs w:val="20"/>
        </w:rPr>
      </w:pPr>
      <w:r w:rsidRPr="00C82500">
        <w:rPr>
          <w:rFonts w:ascii="Times New Roman" w:hAnsi="Times New Roman" w:cs="Times New Roman"/>
          <w:b/>
          <w:bCs/>
          <w:sz w:val="20"/>
          <w:szCs w:val="20"/>
        </w:rPr>
        <w:t>Требования к таре, упаковке, качеству</w:t>
      </w:r>
      <w:r w:rsidRPr="00C82500">
        <w:rPr>
          <w:rFonts w:ascii="Times New Roman" w:hAnsi="Times New Roman" w:cs="Times New Roman"/>
          <w:b/>
          <w:sz w:val="20"/>
          <w:szCs w:val="20"/>
        </w:rPr>
        <w:t>, безопасности и техническим характеристикам товара</w:t>
      </w:r>
    </w:p>
    <w:p w14:paraId="5C10567D" w14:textId="77777777" w:rsidR="009107A5" w:rsidRPr="00C82500" w:rsidRDefault="009107A5" w:rsidP="00CF688A">
      <w:pPr>
        <w:widowControl w:val="0"/>
        <w:rPr>
          <w:rFonts w:ascii="Times New Roman" w:hAnsi="Times New Roman" w:cs="Times New Roman"/>
          <w:sz w:val="20"/>
          <w:szCs w:val="20"/>
        </w:rPr>
      </w:pPr>
    </w:p>
    <w:p w14:paraId="79D2DF8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82500">
        <w:rPr>
          <w:rFonts w:ascii="Times New Roman" w:hAnsi="Times New Roman" w:cs="Times New Roman"/>
          <w:sz w:val="20"/>
          <w:szCs w:val="20"/>
        </w:rPr>
        <w:t>не должны находиться в залоге, под арестом или под иным обременением.</w:t>
      </w:r>
    </w:p>
    <w:p w14:paraId="29D67AB7"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Pr>
          <w:rFonts w:ascii="Times New Roman" w:hAnsi="Times New Roman" w:cs="Times New Roman"/>
          <w:bCs/>
          <w:iCs/>
          <w:color w:val="000000"/>
          <w:sz w:val="20"/>
          <w:szCs w:val="20"/>
        </w:rPr>
        <w:t>, технических регламентов</w:t>
      </w:r>
      <w:r w:rsidRPr="00C82500">
        <w:rPr>
          <w:rFonts w:ascii="Times New Roman" w:hAnsi="Times New Roman" w:cs="Times New Roman"/>
          <w:bCs/>
          <w:iCs/>
          <w:color w:val="000000"/>
          <w:sz w:val="20"/>
          <w:szCs w:val="20"/>
        </w:rPr>
        <w:t xml:space="preserve"> и стандарт</w:t>
      </w:r>
      <w:r w:rsidR="004E50EE">
        <w:rPr>
          <w:rFonts w:ascii="Times New Roman" w:hAnsi="Times New Roman" w:cs="Times New Roman"/>
          <w:bCs/>
          <w:iCs/>
          <w:color w:val="000000"/>
          <w:sz w:val="20"/>
          <w:szCs w:val="20"/>
        </w:rPr>
        <w:t>ов</w:t>
      </w:r>
      <w:r w:rsidRPr="00C82500">
        <w:rPr>
          <w:rFonts w:ascii="Times New Roman" w:hAnsi="Times New Roman" w:cs="Times New Roman"/>
          <w:bCs/>
          <w:iCs/>
          <w:color w:val="000000"/>
          <w:sz w:val="20"/>
          <w:szCs w:val="20"/>
        </w:rPr>
        <w:t>, действующи</w:t>
      </w:r>
      <w:r w:rsidR="004E50EE">
        <w:rPr>
          <w:rFonts w:ascii="Times New Roman" w:hAnsi="Times New Roman" w:cs="Times New Roman"/>
          <w:bCs/>
          <w:iCs/>
          <w:color w:val="000000"/>
          <w:sz w:val="20"/>
          <w:szCs w:val="20"/>
        </w:rPr>
        <w:t>х</w:t>
      </w:r>
      <w:r w:rsidRPr="00C82500">
        <w:rPr>
          <w:rFonts w:ascii="Times New Roman" w:hAnsi="Times New Roman" w:cs="Times New Roman"/>
          <w:bCs/>
          <w:iCs/>
          <w:color w:val="000000"/>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82500">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9C2205"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9C2205">
        <w:rPr>
          <w:rFonts w:ascii="Times New Roman" w:hAnsi="Times New Roman" w:cs="Times New Roman"/>
          <w:sz w:val="20"/>
          <w:szCs w:val="20"/>
        </w:rPr>
        <w:t xml:space="preserve">изготовителе. </w:t>
      </w:r>
      <w:r w:rsidR="009C2205" w:rsidRPr="009C220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3DA7192" w14:textId="77777777" w:rsidR="009107A5" w:rsidRPr="00C82500"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r w:rsidRPr="00C82500">
        <w:rPr>
          <w:rFonts w:ascii="Times New Roman" w:hAnsi="Times New Roman" w:cs="Times New Roman"/>
          <w:sz w:val="20"/>
          <w:szCs w:val="20"/>
        </w:rPr>
        <w:cr/>
      </w:r>
    </w:p>
    <w:p w14:paraId="6E438EDB"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Гарантии качества</w:t>
      </w:r>
    </w:p>
    <w:p w14:paraId="30CC56D4" w14:textId="77777777" w:rsidR="009107A5" w:rsidRPr="00C82500" w:rsidRDefault="009107A5" w:rsidP="00CF688A">
      <w:pPr>
        <w:pStyle w:val="a8"/>
        <w:widowControl w:val="0"/>
        <w:spacing w:after="0"/>
        <w:rPr>
          <w:sz w:val="20"/>
        </w:rPr>
      </w:pPr>
    </w:p>
    <w:p w14:paraId="2A2BD2D1"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B1DEEA"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w:t>
      </w:r>
      <w:r w:rsidRPr="00DF2DA8">
        <w:rPr>
          <w:color w:val="auto"/>
          <w:sz w:val="20"/>
          <w:szCs w:val="20"/>
        </w:rPr>
        <w:t xml:space="preserve">3 (трех) дней, </w:t>
      </w:r>
      <w:r w:rsidRPr="00C82500">
        <w:rPr>
          <w:sz w:val="20"/>
          <w:szCs w:val="20"/>
        </w:rPr>
        <w:t xml:space="preserve">следующего за днем получения рекламации от Заказчика, без дополнительного финансирования. </w:t>
      </w:r>
    </w:p>
    <w:p w14:paraId="5EC1A42E" w14:textId="77777777" w:rsidR="0018582F" w:rsidRPr="00C82500" w:rsidRDefault="0018582F" w:rsidP="0018582F">
      <w:pPr>
        <w:pStyle w:val="a"/>
        <w:keepNext w:val="0"/>
        <w:widowControl w:val="0"/>
        <w:numPr>
          <w:ilvl w:val="0"/>
          <w:numId w:val="0"/>
        </w:numPr>
        <w:tabs>
          <w:tab w:val="clear" w:pos="1134"/>
        </w:tabs>
        <w:spacing w:before="0"/>
        <w:ind w:firstLine="708"/>
        <w:outlineLvl w:val="9"/>
        <w:rPr>
          <w:sz w:val="20"/>
          <w:szCs w:val="20"/>
        </w:rPr>
      </w:pPr>
      <w:r w:rsidRPr="00C82500">
        <w:rPr>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 </w:t>
      </w:r>
    </w:p>
    <w:p w14:paraId="45C45386"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Выполнение гарантийных обязательств должно осуществляется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осуществляется силами Поставщика продукции, с предоставлением на время оборудования, аналогичного взятому в ремонт</w:t>
      </w:r>
    </w:p>
    <w:p w14:paraId="17C51B37" w14:textId="77777777" w:rsidR="009107A5" w:rsidRPr="00C82500" w:rsidRDefault="009107A5" w:rsidP="0018582F">
      <w:pPr>
        <w:widowControl w:val="0"/>
        <w:rPr>
          <w:rFonts w:ascii="Times New Roman" w:hAnsi="Times New Roman" w:cs="Times New Roman"/>
          <w:sz w:val="20"/>
          <w:szCs w:val="20"/>
        </w:rPr>
      </w:pPr>
    </w:p>
    <w:p w14:paraId="4080FCDA" w14:textId="42C32E85" w:rsidR="008C4AC8" w:rsidRDefault="008C4AC8" w:rsidP="00F14F1E">
      <w:pPr>
        <w:pStyle w:val="a9"/>
        <w:widowControl w:val="0"/>
        <w:numPr>
          <w:ilvl w:val="0"/>
          <w:numId w:val="2"/>
        </w:numPr>
        <w:jc w:val="center"/>
        <w:outlineLvl w:val="0"/>
        <w:rPr>
          <w:b/>
          <w:sz w:val="20"/>
        </w:rPr>
      </w:pPr>
      <w:r>
        <w:rPr>
          <w:b/>
          <w:sz w:val="20"/>
        </w:rPr>
        <w:t>Срок действия контракта</w:t>
      </w:r>
    </w:p>
    <w:p w14:paraId="54DC7C95" w14:textId="50EEA300" w:rsidR="008C4AC8" w:rsidRDefault="008C4AC8" w:rsidP="008C4AC8">
      <w:pPr>
        <w:pStyle w:val="a9"/>
        <w:widowControl w:val="0"/>
        <w:ind w:left="0"/>
        <w:rPr>
          <w:b/>
          <w:sz w:val="20"/>
        </w:rPr>
      </w:pPr>
    </w:p>
    <w:p w14:paraId="194D38A7" w14:textId="539FD828" w:rsidR="008C4AC8" w:rsidRPr="008C4AC8"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8C4AC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Default="008C4AC8" w:rsidP="008C4AC8">
      <w:pPr>
        <w:pStyle w:val="a9"/>
        <w:widowControl w:val="0"/>
        <w:ind w:left="0"/>
        <w:rPr>
          <w:b/>
          <w:sz w:val="20"/>
        </w:rPr>
      </w:pPr>
    </w:p>
    <w:p w14:paraId="7FB1D728" w14:textId="43AC352E" w:rsidR="009107A5" w:rsidRPr="00C82500" w:rsidRDefault="009107A5" w:rsidP="00F14F1E">
      <w:pPr>
        <w:pStyle w:val="a9"/>
        <w:widowControl w:val="0"/>
        <w:numPr>
          <w:ilvl w:val="0"/>
          <w:numId w:val="2"/>
        </w:numPr>
        <w:jc w:val="center"/>
        <w:outlineLvl w:val="0"/>
        <w:rPr>
          <w:b/>
          <w:sz w:val="20"/>
        </w:rPr>
      </w:pPr>
      <w:r w:rsidRPr="00C82500">
        <w:rPr>
          <w:b/>
          <w:sz w:val="20"/>
        </w:rPr>
        <w:t>Порядок изменения и расторжения контракта</w:t>
      </w:r>
    </w:p>
    <w:p w14:paraId="649812FD" w14:textId="77777777" w:rsidR="009107A5" w:rsidRPr="00C82500" w:rsidRDefault="009107A5" w:rsidP="00F61563">
      <w:pPr>
        <w:pStyle w:val="a9"/>
        <w:widowControl w:val="0"/>
        <w:ind w:left="0"/>
        <w:rPr>
          <w:sz w:val="20"/>
        </w:rPr>
      </w:pPr>
    </w:p>
    <w:p w14:paraId="7C504F91" w14:textId="5F0AF98D" w:rsidR="00EE7F39"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36C63332" w14:textId="0A33B26A" w:rsidR="00781656" w:rsidRPr="00F61563"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Изменение условий контракта допускается по соглашению сторон</w:t>
      </w:r>
      <w:r w:rsidR="004617C9" w:rsidRPr="00F61563">
        <w:rPr>
          <w:rFonts w:ascii="Times New Roman" w:hAnsi="Times New Roman"/>
          <w:sz w:val="20"/>
          <w:szCs w:val="20"/>
        </w:rPr>
        <w:t xml:space="preserve"> с учетом положений настоящего раздела контракта</w:t>
      </w:r>
      <w:r w:rsidRPr="00F61563">
        <w:rPr>
          <w:rFonts w:ascii="Times New Roman" w:hAnsi="Times New Roman"/>
          <w:sz w:val="20"/>
          <w:szCs w:val="20"/>
        </w:rPr>
        <w:t>.</w:t>
      </w:r>
    </w:p>
    <w:p w14:paraId="6CA6D3E9" w14:textId="3129D658" w:rsidR="00794925" w:rsidRPr="00F61563"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Изменения существенных условий контракта </w:t>
      </w:r>
      <w:r w:rsidR="00E24250" w:rsidRPr="00F61563">
        <w:rPr>
          <w:rFonts w:ascii="Times New Roman" w:hAnsi="Times New Roman"/>
          <w:color w:val="000000" w:themeColor="text1"/>
          <w:sz w:val="20"/>
          <w:szCs w:val="20"/>
        </w:rPr>
        <w:t xml:space="preserve">(в том числе цены контракта) </w:t>
      </w:r>
      <w:r w:rsidRPr="00F61563">
        <w:rPr>
          <w:rFonts w:ascii="Times New Roman" w:hAnsi="Times New Roman"/>
          <w:sz w:val="20"/>
          <w:szCs w:val="20"/>
        </w:rPr>
        <w:t xml:space="preserve">при его исполнении не </w:t>
      </w:r>
      <w:r w:rsidRPr="00F61563">
        <w:rPr>
          <w:rFonts w:ascii="Times New Roman" w:hAnsi="Times New Roman"/>
          <w:sz w:val="20"/>
          <w:szCs w:val="20"/>
        </w:rPr>
        <w:lastRenderedPageBreak/>
        <w:t>допускается, за исключением их изменения по соглашению сторон в случаях</w:t>
      </w:r>
      <w:r w:rsidR="004617C9" w:rsidRPr="00F61563">
        <w:rPr>
          <w:rFonts w:ascii="Times New Roman" w:hAnsi="Times New Roman"/>
          <w:sz w:val="20"/>
          <w:szCs w:val="20"/>
        </w:rPr>
        <w:t>,</w:t>
      </w:r>
      <w:r w:rsidRPr="00F6156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4B364B" w:rsidRPr="00F61563">
        <w:rPr>
          <w:rFonts w:ascii="Times New Roman" w:hAnsi="Times New Roman"/>
          <w:sz w:val="20"/>
          <w:szCs w:val="20"/>
        </w:rPr>
        <w:t>рственных и муниципальных нужд»</w:t>
      </w:r>
      <w:r w:rsidR="00B13726" w:rsidRPr="00F61563">
        <w:rPr>
          <w:rFonts w:ascii="Times New Roman" w:hAnsi="Times New Roman"/>
          <w:sz w:val="20"/>
          <w:szCs w:val="20"/>
        </w:rPr>
        <w:t>.</w:t>
      </w:r>
    </w:p>
    <w:p w14:paraId="6D3DE661" w14:textId="3FAE9C49" w:rsidR="00596F55" w:rsidRPr="00596F55"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commentRangeStart w:id="10"/>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commentRangeEnd w:id="10"/>
      <w:r>
        <w:rPr>
          <w:rFonts w:ascii="Times New Roman" w:hAnsi="Times New Roman"/>
          <w:color w:val="000000" w:themeColor="text1"/>
          <w:sz w:val="20"/>
          <w:szCs w:val="20"/>
          <w:shd w:val="clear" w:color="auto" w:fill="FFFFFF"/>
        </w:rPr>
        <w:t>.</w:t>
      </w:r>
      <w:r>
        <w:rPr>
          <w:rStyle w:val="af1"/>
          <w:rFonts w:asciiTheme="minorHAnsi" w:eastAsiaTheme="minorHAnsi" w:hAnsiTheme="minorHAnsi" w:cstheme="minorBidi"/>
        </w:rPr>
        <w:commentReference w:id="10"/>
      </w:r>
    </w:p>
    <w:p w14:paraId="7D8729FD" w14:textId="736B0F7B"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shd w:val="clear" w:color="auto" w:fill="FFFFFF"/>
        </w:rPr>
        <w:t xml:space="preserve">При исполнении контракта не допускается перемена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 случае перемены Заказчика его права и обязанности переходят к новому </w:t>
      </w:r>
      <w:r w:rsidR="003D1289" w:rsidRPr="00F61563">
        <w:rPr>
          <w:rFonts w:ascii="Times New Roman" w:hAnsi="Times New Roman"/>
          <w:sz w:val="20"/>
          <w:szCs w:val="20"/>
        </w:rPr>
        <w:t>З</w:t>
      </w:r>
      <w:r w:rsidRPr="00F61563">
        <w:rPr>
          <w:rFonts w:ascii="Times New Roman" w:hAnsi="Times New Roman"/>
          <w:sz w:val="20"/>
          <w:szCs w:val="20"/>
        </w:rPr>
        <w:t>аказчик</w:t>
      </w:r>
      <w:r w:rsidR="0036038A" w:rsidRPr="00F61563">
        <w:rPr>
          <w:rFonts w:ascii="Times New Roman" w:hAnsi="Times New Roman"/>
          <w:sz w:val="20"/>
          <w:szCs w:val="20"/>
        </w:rPr>
        <w:t>у</w:t>
      </w:r>
      <w:r w:rsidRPr="00F61563">
        <w:rPr>
          <w:rFonts w:ascii="Times New Roman" w:hAnsi="Times New Roman"/>
          <w:sz w:val="20"/>
          <w:szCs w:val="20"/>
        </w:rPr>
        <w:t>.</w:t>
      </w:r>
    </w:p>
    <w:p w14:paraId="787A16D5" w14:textId="4521B398"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rPr>
        <w:t xml:space="preserve">При исполнении </w:t>
      </w:r>
      <w:r w:rsidRPr="009C2205">
        <w:rPr>
          <w:rFonts w:ascii="Times New Roman" w:hAnsi="Times New Roman"/>
          <w:sz w:val="20"/>
          <w:szCs w:val="20"/>
        </w:rPr>
        <w:t xml:space="preserve">контракта </w:t>
      </w:r>
      <w:r w:rsidR="009C2205" w:rsidRPr="009C220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61563">
        <w:rPr>
          <w:rFonts w:ascii="Times New Roman" w:hAnsi="Times New Roman"/>
          <w:color w:val="000000" w:themeColor="text1"/>
          <w:sz w:val="20"/>
          <w:szCs w:val="20"/>
        </w:rPr>
        <w:t xml:space="preserve"> по согласованию Сторон допускается поставка товара, </w:t>
      </w:r>
      <w:r w:rsidRPr="00F6156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F6156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ECAD6EC" w14:textId="381E041A" w:rsidR="004B364B" w:rsidRPr="00F61563" w:rsidRDefault="004B364B"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 xml:space="preserve">Расторжение контракта допускается: </w:t>
      </w:r>
    </w:p>
    <w:p w14:paraId="46A40B27"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соглашению Сторон; </w:t>
      </w:r>
    </w:p>
    <w:p w14:paraId="1E4CB4E8"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решению суда; </w:t>
      </w:r>
    </w:p>
    <w:p w14:paraId="7FC4E4AB"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6A4A3B"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w:t>
      </w:r>
      <w:r w:rsidRPr="006A4A3B">
        <w:rPr>
          <w:rFonts w:ascii="Times New Roman" w:hAnsi="Times New Roman"/>
          <w:sz w:val="20"/>
          <w:szCs w:val="20"/>
        </w:rPr>
        <w:t>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6A4A3B" w:rsidRDefault="009107A5" w:rsidP="00F61563">
      <w:pPr>
        <w:widowControl w:val="0"/>
        <w:ind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 если задержка в сроках поставки товара Поставщиком составляет </w:t>
      </w:r>
      <w:r w:rsidRPr="006A4A3B">
        <w:rPr>
          <w:rFonts w:ascii="Times New Roman" w:hAnsi="Times New Roman" w:cs="Times New Roman"/>
          <w:color w:val="000000" w:themeColor="text1"/>
          <w:sz w:val="20"/>
          <w:szCs w:val="20"/>
        </w:rPr>
        <w:t>более</w:t>
      </w:r>
      <w:r w:rsidRPr="006A4A3B">
        <w:rPr>
          <w:rFonts w:ascii="Times New Roman" w:hAnsi="Times New Roman" w:cs="Times New Roman"/>
          <w:color w:val="FF0000"/>
          <w:sz w:val="20"/>
          <w:szCs w:val="20"/>
        </w:rPr>
        <w:t xml:space="preserve"> </w:t>
      </w:r>
      <w:r w:rsidRPr="00F71741">
        <w:rPr>
          <w:rFonts w:ascii="Times New Roman" w:hAnsi="Times New Roman" w:cs="Times New Roman"/>
          <w:sz w:val="20"/>
          <w:szCs w:val="20"/>
        </w:rPr>
        <w:t>10 (десяти) дней;</w:t>
      </w:r>
    </w:p>
    <w:p w14:paraId="62173E63" w14:textId="77777777" w:rsidR="009107A5" w:rsidRPr="006A4A3B" w:rsidRDefault="009107A5" w:rsidP="00F61563">
      <w:pPr>
        <w:widowControl w:val="0"/>
        <w:ind w:firstLine="709"/>
        <w:jc w:val="both"/>
        <w:rPr>
          <w:rFonts w:ascii="Times New Roman" w:hAnsi="Times New Roman" w:cs="Times New Roman"/>
          <w:sz w:val="20"/>
          <w:szCs w:val="20"/>
        </w:rPr>
      </w:pPr>
      <w:r w:rsidRPr="006A4A3B">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8439F39" w14:textId="77777777" w:rsidR="00172426" w:rsidRPr="00172B22" w:rsidRDefault="009107A5" w:rsidP="00172426">
      <w:pPr>
        <w:widowControl w:val="0"/>
        <w:ind w:firstLine="709"/>
        <w:jc w:val="both"/>
        <w:rPr>
          <w:rFonts w:ascii="Times New Roman" w:hAnsi="Times New Roman" w:cs="Times New Roman"/>
          <w:color w:val="000000" w:themeColor="text1"/>
          <w:sz w:val="20"/>
          <w:szCs w:val="20"/>
        </w:rPr>
      </w:pPr>
      <w:r w:rsidRPr="00172B22">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172426" w:rsidRPr="00172B22">
        <w:rPr>
          <w:rFonts w:ascii="Times New Roman" w:hAnsi="Times New Roman" w:cs="Times New Roman"/>
          <w:color w:val="000000" w:themeColor="text1"/>
          <w:sz w:val="20"/>
          <w:szCs w:val="20"/>
        </w:rPr>
        <w:t>;</w:t>
      </w:r>
    </w:p>
    <w:p w14:paraId="30C14CE2" w14:textId="14FD6A09" w:rsidR="009107A5" w:rsidRPr="000D2CF4" w:rsidRDefault="00172426" w:rsidP="00172426">
      <w:pPr>
        <w:widowControl w:val="0"/>
        <w:ind w:firstLine="709"/>
        <w:jc w:val="both"/>
        <w:rPr>
          <w:rFonts w:ascii="Times New Roman" w:hAnsi="Times New Roman" w:cs="Times New Roman"/>
          <w:sz w:val="20"/>
          <w:szCs w:val="20"/>
        </w:rPr>
      </w:pPr>
      <w:r w:rsidRPr="00172B22">
        <w:rPr>
          <w:rFonts w:ascii="Times New Roman" w:hAnsi="Times New Roman" w:cs="Times New Roman"/>
          <w:color w:val="000000" w:themeColor="text1"/>
          <w:sz w:val="20"/>
          <w:szCs w:val="20"/>
        </w:rPr>
        <w:t xml:space="preserve">- если у </w:t>
      </w:r>
      <w:r w:rsidR="0046432E">
        <w:rPr>
          <w:rFonts w:ascii="Times New Roman" w:hAnsi="Times New Roman" w:cs="Times New Roman"/>
          <w:color w:val="000000" w:themeColor="text1"/>
          <w:sz w:val="20"/>
          <w:szCs w:val="20"/>
        </w:rPr>
        <w:t>Поставщика</w:t>
      </w:r>
      <w:r w:rsidRPr="00172B22">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623591A" w14:textId="0BF71D87" w:rsidR="00761CE1" w:rsidRPr="00F61563" w:rsidRDefault="00761CE1"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F61563">
        <w:rPr>
          <w:rFonts w:ascii="Times New Roman" w:hAnsi="Times New Roman"/>
          <w:color w:val="000000" w:themeColor="text1"/>
          <w:sz w:val="20"/>
          <w:szCs w:val="20"/>
        </w:rPr>
        <w:t>3</w:t>
      </w:r>
      <w:r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71BFA">
        <w:rPr>
          <w:rStyle w:val="ae"/>
          <w:color w:val="000000" w:themeColor="text1"/>
          <w:sz w:val="20"/>
          <w:szCs w:val="20"/>
        </w:rPr>
        <w:footnoteReference w:id="16"/>
      </w:r>
      <w:r w:rsidRPr="00F61563">
        <w:rPr>
          <w:rFonts w:ascii="Times New Roman" w:hAnsi="Times New Roman"/>
          <w:color w:val="000000" w:themeColor="text1"/>
          <w:sz w:val="20"/>
          <w:szCs w:val="20"/>
        </w:rPr>
        <w:t>.</w:t>
      </w:r>
    </w:p>
    <w:p w14:paraId="651DE96C" w14:textId="27CDFFDB" w:rsidR="00761CE1" w:rsidRPr="00F61563" w:rsidRDefault="009C2205"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Заказчик направляет </w:t>
      </w:r>
      <w:r w:rsidRPr="009C2205">
        <w:rPr>
          <w:rFonts w:ascii="Times New Roman" w:hAnsi="Times New Roman"/>
          <w:color w:val="000000" w:themeColor="text1"/>
          <w:sz w:val="20"/>
          <w:szCs w:val="20"/>
        </w:rPr>
        <w:t>обращение</w:t>
      </w:r>
      <w:r w:rsidRPr="009C2205">
        <w:rPr>
          <w:rStyle w:val="ae"/>
          <w:color w:val="000000" w:themeColor="text1"/>
          <w:sz w:val="20"/>
          <w:szCs w:val="20"/>
        </w:rPr>
        <w:footnoteReference w:id="17"/>
      </w:r>
      <w:r w:rsidRPr="00FC3C01">
        <w:rPr>
          <w:rFonts w:ascii="Times New Roman" w:hAnsi="Times New Roman"/>
          <w:color w:val="000000" w:themeColor="text1"/>
          <w:sz w:val="20"/>
          <w:szCs w:val="20"/>
        </w:rPr>
        <w:t xml:space="preserve"> </w:t>
      </w:r>
      <w:r w:rsidR="00761CE1" w:rsidRPr="00F61563">
        <w:rPr>
          <w:rFonts w:ascii="Times New Roman" w:hAnsi="Times New Roman"/>
          <w:color w:val="000000" w:themeColor="text1"/>
          <w:sz w:val="20"/>
          <w:szCs w:val="20"/>
        </w:rPr>
        <w:t>о включении информации о Поставщике в реестр недобросовестных поставщиков (подрядчиков, исполнителей) в случаях</w:t>
      </w:r>
      <w:r w:rsidR="00761CE1">
        <w:rPr>
          <w:rStyle w:val="ae"/>
          <w:color w:val="000000" w:themeColor="text1"/>
          <w:sz w:val="20"/>
          <w:szCs w:val="20"/>
        </w:rPr>
        <w:footnoteReference w:id="18"/>
      </w:r>
      <w:r w:rsidR="00761CE1" w:rsidRPr="00F61563">
        <w:rPr>
          <w:rFonts w:ascii="Times New Roman" w:hAnsi="Times New Roman"/>
          <w:color w:val="000000" w:themeColor="text1"/>
          <w:sz w:val="20"/>
          <w:szCs w:val="20"/>
        </w:rPr>
        <w:t>, порядке и сроки, установленные федеральным законом от 05.04.201</w:t>
      </w:r>
      <w:r w:rsidR="007F5091" w:rsidRPr="00F61563">
        <w:rPr>
          <w:rFonts w:ascii="Times New Roman" w:hAnsi="Times New Roman"/>
          <w:color w:val="000000" w:themeColor="text1"/>
          <w:sz w:val="20"/>
          <w:szCs w:val="20"/>
        </w:rPr>
        <w:t>3</w:t>
      </w:r>
      <w:r w:rsidR="00761CE1"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E367977" w14:textId="77777777" w:rsidR="003D1289" w:rsidRPr="00C82500" w:rsidRDefault="003D1289" w:rsidP="00F61563">
      <w:pPr>
        <w:widowControl w:val="0"/>
        <w:ind w:firstLine="709"/>
        <w:jc w:val="both"/>
        <w:rPr>
          <w:rFonts w:ascii="Times New Roman" w:hAnsi="Times New Roman" w:cs="Times New Roman"/>
          <w:sz w:val="20"/>
          <w:szCs w:val="20"/>
        </w:rPr>
      </w:pPr>
    </w:p>
    <w:p w14:paraId="5ADE8B0B" w14:textId="77777777" w:rsidR="009107A5" w:rsidRPr="00C82500"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82500">
        <w:rPr>
          <w:rFonts w:ascii="Times New Roman" w:hAnsi="Times New Roman" w:cs="Times New Roman"/>
          <w:b/>
          <w:bCs/>
          <w:spacing w:val="-1"/>
          <w:sz w:val="20"/>
          <w:szCs w:val="20"/>
        </w:rPr>
        <w:t>Обстоятельства непреодолимой силы</w:t>
      </w:r>
    </w:p>
    <w:p w14:paraId="26890368" w14:textId="77777777" w:rsidR="009107A5" w:rsidRPr="00C82500" w:rsidRDefault="009107A5" w:rsidP="00F61563">
      <w:pPr>
        <w:widowControl w:val="0"/>
        <w:ind w:firstLine="709"/>
        <w:contextualSpacing/>
        <w:rPr>
          <w:rFonts w:ascii="Times New Roman" w:hAnsi="Times New Roman" w:cs="Times New Roman"/>
          <w:sz w:val="20"/>
          <w:szCs w:val="20"/>
        </w:rPr>
      </w:pPr>
    </w:p>
    <w:p w14:paraId="71548186" w14:textId="22DAB42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6A4A3B"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наступлении указанных в п. 1</w:t>
      </w:r>
      <w:r w:rsidR="00F61563" w:rsidRPr="006A4A3B">
        <w:rPr>
          <w:rFonts w:ascii="Times New Roman" w:hAnsi="Times New Roman"/>
          <w:sz w:val="20"/>
          <w:szCs w:val="20"/>
        </w:rPr>
        <w:t>1</w:t>
      </w:r>
      <w:r w:rsidRPr="006A4A3B">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6A4A3B" w:rsidRDefault="009107A5" w:rsidP="00F61563">
      <w:pPr>
        <w:widowControl w:val="0"/>
        <w:ind w:firstLine="709"/>
        <w:contextualSpacing/>
        <w:rPr>
          <w:rFonts w:ascii="Times New Roman" w:hAnsi="Times New Roman" w:cs="Times New Roman"/>
          <w:sz w:val="20"/>
          <w:szCs w:val="20"/>
        </w:rPr>
      </w:pPr>
    </w:p>
    <w:p w14:paraId="1ECD86A9" w14:textId="77777777" w:rsidR="00EA2E3C" w:rsidRPr="006A4A3B"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6A4A3B">
        <w:rPr>
          <w:rFonts w:ascii="Times New Roman" w:hAnsi="Times New Roman"/>
          <w:b/>
          <w:sz w:val="20"/>
          <w:szCs w:val="20"/>
        </w:rPr>
        <w:t>Антикоррупционные условия</w:t>
      </w:r>
    </w:p>
    <w:p w14:paraId="4DB3CE58" w14:textId="77777777" w:rsidR="00B13726" w:rsidRPr="006A4A3B" w:rsidRDefault="00B13726" w:rsidP="00B13726">
      <w:pPr>
        <w:widowControl w:val="0"/>
        <w:jc w:val="both"/>
        <w:rPr>
          <w:rFonts w:ascii="Times New Roman" w:hAnsi="Times New Roman" w:cs="Times New Roman"/>
          <w:sz w:val="20"/>
          <w:szCs w:val="20"/>
        </w:rPr>
      </w:pPr>
    </w:p>
    <w:p w14:paraId="05FFF4B7" w14:textId="5B0877DE" w:rsidR="00EA2E3C" w:rsidRPr="006A4A3B"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C82500" w:rsidRDefault="00EA2E3C" w:rsidP="00EA2E3C">
      <w:pPr>
        <w:widowControl w:val="0"/>
        <w:ind w:firstLine="708"/>
        <w:jc w:val="both"/>
        <w:rPr>
          <w:rFonts w:ascii="Times New Roman" w:hAnsi="Times New Roman" w:cs="Times New Roman"/>
          <w:sz w:val="20"/>
          <w:szCs w:val="20"/>
        </w:rPr>
      </w:pPr>
      <w:r w:rsidRPr="006A4A3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w:t>
      </w:r>
      <w:r w:rsidRPr="00C82500">
        <w:rPr>
          <w:rFonts w:ascii="Times New Roman" w:hAnsi="Times New Roman" w:cs="Times New Roman"/>
          <w:sz w:val="20"/>
          <w:szCs w:val="20"/>
        </w:rPr>
        <w:t xml:space="preserve"> услуги) публично-правовым образованиям, должностным лицам публично-правовых </w:t>
      </w:r>
      <w:r w:rsidRPr="00C82500">
        <w:rPr>
          <w:rFonts w:ascii="Times New Roman" w:hAnsi="Times New Roman" w:cs="Times New Roman"/>
          <w:sz w:val="20"/>
          <w:szCs w:val="20"/>
        </w:rPr>
        <w:lastRenderedPageBreak/>
        <w:t>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C82500" w:rsidRDefault="00EA2E3C" w:rsidP="00EA2E3C">
      <w:pPr>
        <w:widowControl w:val="0"/>
        <w:jc w:val="both"/>
        <w:rPr>
          <w:rFonts w:ascii="Times New Roman" w:hAnsi="Times New Roman" w:cs="Times New Roman"/>
          <w:sz w:val="20"/>
          <w:szCs w:val="20"/>
        </w:rPr>
      </w:pPr>
    </w:p>
    <w:p w14:paraId="68BF1689" w14:textId="77777777" w:rsidR="009107A5" w:rsidRPr="0012740D" w:rsidRDefault="009107A5" w:rsidP="00F14F1E">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12740D">
        <w:rPr>
          <w:rFonts w:ascii="Times New Roman" w:hAnsi="Times New Roman"/>
          <w:b/>
          <w:sz w:val="20"/>
          <w:szCs w:val="20"/>
        </w:rPr>
        <w:t>Прочие условия</w:t>
      </w:r>
    </w:p>
    <w:p w14:paraId="05D07EA2" w14:textId="77777777" w:rsidR="009107A5" w:rsidRPr="00C82500" w:rsidRDefault="009107A5" w:rsidP="00CF688A">
      <w:pPr>
        <w:widowControl w:val="0"/>
        <w:shd w:val="clear" w:color="auto" w:fill="FFFFFF"/>
        <w:rPr>
          <w:rFonts w:ascii="Times New Roman" w:hAnsi="Times New Roman" w:cs="Times New Roman"/>
          <w:sz w:val="20"/>
          <w:szCs w:val="20"/>
        </w:rPr>
      </w:pPr>
    </w:p>
    <w:p w14:paraId="74490917" w14:textId="0008CB30" w:rsidR="009107A5" w:rsidRPr="00EE7F39"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F6156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w:t>
      </w:r>
      <w:r w:rsidR="00F61563">
        <w:rPr>
          <w:rFonts w:ascii="Times New Roman" w:hAnsi="Times New Roman"/>
          <w:sz w:val="20"/>
          <w:szCs w:val="20"/>
        </w:rPr>
        <w:t>,</w:t>
      </w:r>
      <w:r w:rsidRPr="00F61563">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2E8FB6E"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6F02B234"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557B6FD9" w14:textId="4B08BB29" w:rsidR="00F14F1E" w:rsidRPr="006A4A3B" w:rsidRDefault="00596F55" w:rsidP="00F61563">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w:t>
      </w:r>
      <w:r w:rsidRPr="006A4A3B">
        <w:rPr>
          <w:rFonts w:ascii="Times New Roman" w:hAnsi="Times New Roman" w:cs="Times New Roman"/>
          <w:color w:val="000000" w:themeColor="text1"/>
          <w:sz w:val="20"/>
          <w:szCs w:val="20"/>
        </w:rPr>
        <w:t xml:space="preserve">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6A4A3B">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6A4A3B">
        <w:rPr>
          <w:rFonts w:ascii="Times New Roman" w:hAnsi="Times New Roman" w:cs="Times New Roman"/>
          <w:sz w:val="20"/>
          <w:szCs w:val="20"/>
        </w:rPr>
        <w:t>.</w:t>
      </w:r>
    </w:p>
    <w:p w14:paraId="7B7EB484" w14:textId="0AE3D29E" w:rsidR="00F14F1E" w:rsidRPr="006A4A3B"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4258EC"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F61563"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388CFBAA" w14:textId="60EA6E4D" w:rsidR="009107A5" w:rsidRPr="00F61563"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К контракту прилагаются и являются его неотъемлемой частью:</w:t>
      </w:r>
    </w:p>
    <w:p w14:paraId="139F8825" w14:textId="7C2342D0" w:rsidR="009107A5" w:rsidRPr="00DF2DA8" w:rsidRDefault="009107A5" w:rsidP="00F61563">
      <w:pPr>
        <w:widowControl w:val="0"/>
        <w:ind w:firstLine="709"/>
        <w:jc w:val="both"/>
        <w:rPr>
          <w:rFonts w:ascii="Times New Roman" w:hAnsi="Times New Roman" w:cs="Times New Roman"/>
          <w:sz w:val="20"/>
          <w:szCs w:val="20"/>
        </w:rPr>
      </w:pPr>
      <w:r w:rsidRPr="00C82500">
        <w:rPr>
          <w:rFonts w:ascii="Times New Roman" w:hAnsi="Times New Roman" w:cs="Times New Roman"/>
          <w:sz w:val="20"/>
          <w:szCs w:val="20"/>
        </w:rPr>
        <w:t>- Приложение №</w:t>
      </w:r>
      <w:r w:rsidR="00134A4F">
        <w:rPr>
          <w:rFonts w:ascii="Times New Roman" w:hAnsi="Times New Roman" w:cs="Times New Roman"/>
          <w:sz w:val="20"/>
          <w:szCs w:val="20"/>
        </w:rPr>
        <w:t xml:space="preserve"> </w:t>
      </w:r>
      <w:r w:rsidRPr="00C82500">
        <w:rPr>
          <w:rFonts w:ascii="Times New Roman" w:hAnsi="Times New Roman" w:cs="Times New Roman"/>
          <w:sz w:val="20"/>
          <w:szCs w:val="20"/>
        </w:rPr>
        <w:t xml:space="preserve">1 </w:t>
      </w:r>
      <w:r w:rsidRPr="00DF2DA8">
        <w:rPr>
          <w:rFonts w:ascii="Times New Roman" w:hAnsi="Times New Roman" w:cs="Times New Roman"/>
          <w:sz w:val="20"/>
          <w:szCs w:val="20"/>
        </w:rPr>
        <w:t>– Спецификация.</w:t>
      </w:r>
    </w:p>
    <w:p w14:paraId="6A36AFAE" w14:textId="77777777" w:rsidR="009107A5" w:rsidRPr="00C82500" w:rsidRDefault="009107A5" w:rsidP="00F61563">
      <w:pPr>
        <w:widowControl w:val="0"/>
        <w:ind w:firstLine="709"/>
        <w:rPr>
          <w:rFonts w:ascii="Times New Roman" w:hAnsi="Times New Roman" w:cs="Times New Roman"/>
          <w:sz w:val="20"/>
          <w:szCs w:val="20"/>
        </w:rPr>
      </w:pPr>
    </w:p>
    <w:p w14:paraId="4EFEA7E9" w14:textId="77777777" w:rsidR="009107A5" w:rsidRPr="00C82500" w:rsidRDefault="009107A5" w:rsidP="00CF688A">
      <w:pPr>
        <w:pStyle w:val="a9"/>
        <w:widowControl w:val="0"/>
        <w:ind w:left="0"/>
        <w:rPr>
          <w:b/>
          <w:sz w:val="20"/>
        </w:rPr>
      </w:pPr>
    </w:p>
    <w:p w14:paraId="1A7C7F99" w14:textId="3AA13FF9" w:rsidR="009107A5" w:rsidRPr="00C82500" w:rsidRDefault="009107A5" w:rsidP="00F61563">
      <w:pPr>
        <w:pStyle w:val="a9"/>
        <w:widowControl w:val="0"/>
        <w:numPr>
          <w:ilvl w:val="0"/>
          <w:numId w:val="2"/>
        </w:numPr>
        <w:ind w:left="0" w:firstLine="0"/>
        <w:jc w:val="center"/>
        <w:outlineLvl w:val="0"/>
        <w:rPr>
          <w:b/>
          <w:sz w:val="20"/>
        </w:rPr>
      </w:pPr>
      <w:r w:rsidRPr="00C82500">
        <w:rPr>
          <w:b/>
          <w:sz w:val="20"/>
        </w:rPr>
        <w:t>Место нахождения и банковские реквизиты Сторон</w:t>
      </w:r>
    </w:p>
    <w:p w14:paraId="3537BDEA" w14:textId="77777777" w:rsidR="009107A5" w:rsidRPr="00C82500" w:rsidRDefault="009107A5" w:rsidP="00CF688A">
      <w:pPr>
        <w:pStyle w:val="a9"/>
        <w:widowControl w:val="0"/>
        <w:ind w:left="0"/>
        <w:jc w:val="center"/>
        <w:rPr>
          <w:b/>
          <w:sz w:val="20"/>
        </w:rPr>
      </w:pPr>
    </w:p>
    <w:p w14:paraId="367D8FBA" w14:textId="77777777" w:rsidR="009107A5" w:rsidRPr="00C82500"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C82500" w14:paraId="3EC41120" w14:textId="77777777" w:rsidTr="005E7DD5">
        <w:tc>
          <w:tcPr>
            <w:tcW w:w="4786" w:type="dxa"/>
          </w:tcPr>
          <w:p w14:paraId="43D30AA6" w14:textId="77777777" w:rsidR="00106694" w:rsidRPr="00106694" w:rsidRDefault="00106694" w:rsidP="00106694">
            <w:pPr>
              <w:widowControl w:val="0"/>
              <w:jc w:val="both"/>
            </w:pPr>
            <w:r w:rsidRPr="00106694">
              <w:t>ЗАКАЗЧИК:</w:t>
            </w:r>
          </w:p>
          <w:p w14:paraId="124C607E"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Государственное бюджетное общеобразовательное учреждение школа № 46 Калининского района Санкт-Петербурга «Центр Реабилитации и Милосердия»</w:t>
            </w:r>
          </w:p>
          <w:p w14:paraId="171E819D"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Место нахождения и почтовый адрес: 195273, Санкт-Петербург, ул. Амурская, д. 2, литер А</w:t>
            </w:r>
          </w:p>
          <w:p w14:paraId="085F3496"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Адрес электронной почты: school046@obr.gov.spb.ru</w:t>
            </w:r>
          </w:p>
          <w:p w14:paraId="47711C15"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 xml:space="preserve">Номер контактного телефона: 8 (812) 417-63-60 </w:t>
            </w:r>
            <w:proofErr w:type="gramStart"/>
            <w:r w:rsidRPr="00106694">
              <w:rPr>
                <w:rFonts w:ascii="Times New Roman" w:hAnsi="Times New Roman" w:cs="Times New Roman"/>
              </w:rPr>
              <w:t xml:space="preserve">Факс:   </w:t>
            </w:r>
            <w:proofErr w:type="gramEnd"/>
            <w:r w:rsidRPr="00106694">
              <w:rPr>
                <w:rFonts w:ascii="Times New Roman" w:hAnsi="Times New Roman" w:cs="Times New Roman"/>
              </w:rPr>
              <w:t xml:space="preserve">     8 (812) 417-63-60</w:t>
            </w:r>
          </w:p>
          <w:p w14:paraId="594F374E"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Банковские реквизиты:</w:t>
            </w:r>
          </w:p>
          <w:p w14:paraId="4F0997D5"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ИНН / КПП 7804094481 / 780401001</w:t>
            </w:r>
          </w:p>
          <w:p w14:paraId="3E12A0D1"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Комитет финансов Санкт-Петербурга (ГБОУ школа № 46 Центр Рим Калининского района Санкт-Петербурга, лицевой счет 0511127)</w:t>
            </w:r>
          </w:p>
          <w:p w14:paraId="6BB054FB"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Банк плательщика (получателя): Северо-Западное ГУ Банка России // УФК по г. Санкт-Петербургу, г. Санкт-Петербург</w:t>
            </w:r>
          </w:p>
          <w:p w14:paraId="66B8FFF7"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lastRenderedPageBreak/>
              <w:t>БИК банк плательщика (получателя): 014030106</w:t>
            </w:r>
          </w:p>
          <w:p w14:paraId="62409E64"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Номер счета банка плательщика (получателя):</w:t>
            </w:r>
          </w:p>
          <w:p w14:paraId="64093F3D"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40102810945370000005</w:t>
            </w:r>
          </w:p>
          <w:p w14:paraId="51CBE9FD"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Номер казначейского счета плательщика (получателя): 03224643400000007200</w:t>
            </w:r>
          </w:p>
          <w:p w14:paraId="16DC7F28" w14:textId="77777777" w:rsidR="00106694" w:rsidRPr="00106694" w:rsidRDefault="00106694" w:rsidP="00106694">
            <w:pPr>
              <w:widowControl w:val="0"/>
              <w:jc w:val="both"/>
              <w:rPr>
                <w:rFonts w:ascii="Times New Roman" w:hAnsi="Times New Roman" w:cs="Times New Roman"/>
              </w:rPr>
            </w:pPr>
          </w:p>
          <w:p w14:paraId="2406D8C1" w14:textId="77777777" w:rsidR="00106694" w:rsidRPr="00106694" w:rsidRDefault="00106694" w:rsidP="00106694">
            <w:pPr>
              <w:widowControl w:val="0"/>
              <w:jc w:val="both"/>
              <w:rPr>
                <w:rFonts w:ascii="Times New Roman" w:hAnsi="Times New Roman" w:cs="Times New Roman"/>
              </w:rPr>
            </w:pPr>
            <w:r w:rsidRPr="00106694">
              <w:rPr>
                <w:rFonts w:ascii="Times New Roman" w:hAnsi="Times New Roman" w:cs="Times New Roman"/>
              </w:rPr>
              <w:t>Директор</w:t>
            </w:r>
          </w:p>
          <w:p w14:paraId="35B638EF" w14:textId="77777777" w:rsidR="00106694" w:rsidRPr="00106694" w:rsidRDefault="00106694" w:rsidP="00106694">
            <w:pPr>
              <w:widowControl w:val="0"/>
              <w:jc w:val="both"/>
              <w:rPr>
                <w:rFonts w:ascii="Times New Roman" w:hAnsi="Times New Roman" w:cs="Times New Roman"/>
              </w:rPr>
            </w:pPr>
          </w:p>
          <w:p w14:paraId="2AB2F3FB" w14:textId="77777777" w:rsidR="00106694" w:rsidRPr="00106694" w:rsidRDefault="00106694" w:rsidP="00106694">
            <w:pPr>
              <w:widowControl w:val="0"/>
              <w:tabs>
                <w:tab w:val="left" w:pos="0"/>
                <w:tab w:val="right" w:pos="9498"/>
              </w:tabs>
              <w:jc w:val="both"/>
              <w:rPr>
                <w:rFonts w:ascii="Times New Roman" w:hAnsi="Times New Roman" w:cs="Times New Roman"/>
                <w:b/>
                <w:bCs/>
              </w:rPr>
            </w:pPr>
            <w:r w:rsidRPr="00106694">
              <w:rPr>
                <w:rFonts w:ascii="Times New Roman" w:hAnsi="Times New Roman" w:cs="Times New Roman"/>
              </w:rPr>
              <w:t>________________ /Е.А. Шибанова</w:t>
            </w:r>
          </w:p>
          <w:p w14:paraId="2001FE4F" w14:textId="77777777" w:rsidR="009107A5" w:rsidRPr="00C82500" w:rsidRDefault="009107A5" w:rsidP="00CF688A">
            <w:pPr>
              <w:widowControl w:val="0"/>
              <w:ind w:right="258" w:firstLine="709"/>
              <w:rPr>
                <w:rFonts w:ascii="Times New Roman" w:hAnsi="Times New Roman" w:cs="Times New Roman"/>
                <w:bCs/>
                <w:sz w:val="20"/>
                <w:szCs w:val="20"/>
              </w:rPr>
            </w:pPr>
          </w:p>
          <w:p w14:paraId="0785E2E9" w14:textId="77777777" w:rsidR="009107A5" w:rsidRPr="00C82500" w:rsidRDefault="009107A5" w:rsidP="00CF688A">
            <w:pPr>
              <w:pStyle w:val="a8"/>
              <w:widowControl w:val="0"/>
              <w:spacing w:after="0"/>
              <w:ind w:firstLine="709"/>
              <w:jc w:val="left"/>
              <w:rPr>
                <w:b/>
                <w:sz w:val="20"/>
                <w:lang w:eastAsia="ru-RU"/>
              </w:rPr>
            </w:pPr>
          </w:p>
        </w:tc>
        <w:tc>
          <w:tcPr>
            <w:tcW w:w="4678" w:type="dxa"/>
          </w:tcPr>
          <w:p w14:paraId="365EBFB0" w14:textId="77777777" w:rsidR="009107A5" w:rsidRPr="00C82500" w:rsidRDefault="009107A5" w:rsidP="00CF688A">
            <w:pPr>
              <w:widowControl w:val="0"/>
              <w:tabs>
                <w:tab w:val="left" w:pos="426"/>
                <w:tab w:val="num" w:pos="927"/>
              </w:tabs>
              <w:ind w:firstLine="709"/>
              <w:rPr>
                <w:rFonts w:ascii="Times New Roman" w:hAnsi="Times New Roman" w:cs="Times New Roman"/>
                <w:b/>
                <w:sz w:val="20"/>
                <w:szCs w:val="20"/>
              </w:rPr>
            </w:pPr>
            <w:r w:rsidRPr="00C82500">
              <w:rPr>
                <w:rFonts w:ascii="Times New Roman" w:hAnsi="Times New Roman" w:cs="Times New Roman"/>
                <w:b/>
                <w:sz w:val="20"/>
                <w:szCs w:val="20"/>
              </w:rPr>
              <w:lastRenderedPageBreak/>
              <w:t>ПОСТАВЩИК:</w:t>
            </w:r>
          </w:p>
          <w:p w14:paraId="6BECA1DF" w14:textId="77777777" w:rsidR="009107A5" w:rsidRPr="00C82500" w:rsidRDefault="009107A5" w:rsidP="00CF688A">
            <w:pPr>
              <w:widowControl w:val="0"/>
              <w:tabs>
                <w:tab w:val="left" w:pos="426"/>
                <w:tab w:val="num" w:pos="927"/>
              </w:tabs>
              <w:ind w:firstLine="709"/>
              <w:rPr>
                <w:rFonts w:ascii="Times New Roman" w:hAnsi="Times New Roman" w:cs="Times New Roman"/>
                <w:i/>
                <w:sz w:val="20"/>
                <w:szCs w:val="20"/>
              </w:rPr>
            </w:pPr>
          </w:p>
          <w:p w14:paraId="700AC72B" w14:textId="77777777" w:rsidR="009107A5" w:rsidRPr="00C82500" w:rsidRDefault="009107A5" w:rsidP="00CF688A">
            <w:pPr>
              <w:widowControl w:val="0"/>
              <w:tabs>
                <w:tab w:val="left" w:pos="426"/>
                <w:tab w:val="num" w:pos="927"/>
              </w:tabs>
              <w:ind w:firstLine="709"/>
              <w:rPr>
                <w:rFonts w:ascii="Times New Roman" w:hAnsi="Times New Roman" w:cs="Times New Roman"/>
                <w:i/>
                <w:sz w:val="20"/>
                <w:szCs w:val="20"/>
              </w:rPr>
            </w:pPr>
            <w:r w:rsidRPr="00C82500">
              <w:rPr>
                <w:rFonts w:ascii="Times New Roman" w:hAnsi="Times New Roman" w:cs="Times New Roman"/>
                <w:i/>
                <w:color w:val="FF0000"/>
                <w:sz w:val="20"/>
                <w:szCs w:val="20"/>
              </w:rPr>
              <w:t>(указать наименование)</w:t>
            </w:r>
          </w:p>
          <w:p w14:paraId="6887B0D5" w14:textId="77777777" w:rsidR="009107A5" w:rsidRPr="00C82500" w:rsidRDefault="009107A5" w:rsidP="00CF688A">
            <w:pPr>
              <w:widowControl w:val="0"/>
              <w:tabs>
                <w:tab w:val="left" w:pos="426"/>
                <w:tab w:val="num" w:pos="927"/>
              </w:tabs>
              <w:ind w:firstLine="709"/>
              <w:rPr>
                <w:rFonts w:ascii="Times New Roman" w:hAnsi="Times New Roman" w:cs="Times New Roman"/>
                <w:b/>
                <w:sz w:val="20"/>
                <w:szCs w:val="20"/>
              </w:rPr>
            </w:pPr>
          </w:p>
          <w:p w14:paraId="3897D118" w14:textId="77777777" w:rsidR="009107A5" w:rsidRPr="00C82500" w:rsidRDefault="009107A5" w:rsidP="00CF688A">
            <w:pPr>
              <w:widowControl w:val="0"/>
              <w:ind w:firstLine="709"/>
              <w:rPr>
                <w:rFonts w:ascii="Times New Roman" w:hAnsi="Times New Roman" w:cs="Times New Roman"/>
                <w:i/>
                <w:color w:val="FF0000"/>
                <w:sz w:val="20"/>
                <w:szCs w:val="20"/>
              </w:rPr>
            </w:pPr>
            <w:r w:rsidRPr="00C82500">
              <w:rPr>
                <w:rFonts w:ascii="Times New Roman" w:hAnsi="Times New Roman" w:cs="Times New Roman"/>
                <w:i/>
                <w:color w:val="FF0000"/>
                <w:sz w:val="20"/>
                <w:szCs w:val="20"/>
              </w:rPr>
              <w:t xml:space="preserve">(указать необходимые реквизиты) </w:t>
            </w:r>
          </w:p>
          <w:p w14:paraId="333D46E8" w14:textId="77777777" w:rsidR="009107A5" w:rsidRPr="00C82500" w:rsidRDefault="009107A5" w:rsidP="00CF688A">
            <w:pPr>
              <w:widowControl w:val="0"/>
              <w:tabs>
                <w:tab w:val="left" w:pos="426"/>
                <w:tab w:val="num" w:pos="927"/>
              </w:tabs>
              <w:ind w:firstLine="709"/>
              <w:rPr>
                <w:rFonts w:ascii="Times New Roman" w:hAnsi="Times New Roman" w:cs="Times New Roman"/>
                <w:b/>
                <w:sz w:val="20"/>
                <w:szCs w:val="20"/>
              </w:rPr>
            </w:pPr>
          </w:p>
          <w:p w14:paraId="50D60D2B" w14:textId="77777777" w:rsidR="009107A5" w:rsidRPr="00C82500" w:rsidRDefault="009107A5" w:rsidP="00CF688A">
            <w:pPr>
              <w:pStyle w:val="2"/>
              <w:widowControl w:val="0"/>
              <w:tabs>
                <w:tab w:val="left" w:pos="8418"/>
              </w:tabs>
              <w:ind w:firstLine="709"/>
              <w:rPr>
                <w:sz w:val="20"/>
                <w:szCs w:val="20"/>
                <w:highlight w:val="yellow"/>
                <w:lang w:eastAsia="en-US"/>
              </w:rPr>
            </w:pPr>
          </w:p>
        </w:tc>
      </w:tr>
    </w:tbl>
    <w:p w14:paraId="02D1BEB0" w14:textId="77777777" w:rsidR="009107A5" w:rsidRPr="00C82500" w:rsidRDefault="009107A5" w:rsidP="00CF688A">
      <w:pPr>
        <w:widowControl w:val="0"/>
        <w:tabs>
          <w:tab w:val="center" w:pos="4890"/>
          <w:tab w:val="left" w:pos="6934"/>
        </w:tabs>
        <w:jc w:val="right"/>
        <w:rPr>
          <w:rFonts w:ascii="Times New Roman" w:hAnsi="Times New Roman" w:cs="Times New Roman"/>
          <w:bCs/>
          <w:sz w:val="20"/>
          <w:szCs w:val="20"/>
        </w:rPr>
      </w:pPr>
    </w:p>
    <w:p w14:paraId="438D130B" w14:textId="77777777" w:rsidR="009107A5" w:rsidRPr="00C82500" w:rsidRDefault="009107A5" w:rsidP="00CF688A">
      <w:pPr>
        <w:widowControl w:val="0"/>
        <w:rPr>
          <w:rFonts w:ascii="Times New Roman" w:hAnsi="Times New Roman" w:cs="Times New Roman"/>
          <w:sz w:val="20"/>
          <w:szCs w:val="20"/>
        </w:rPr>
      </w:pPr>
    </w:p>
    <w:p w14:paraId="1620742D" w14:textId="77777777" w:rsidR="004B364B" w:rsidRDefault="004B364B">
      <w:pPr>
        <w:ind w:firstLine="709"/>
        <w:jc w:val="both"/>
        <w:rPr>
          <w:rFonts w:ascii="Times New Roman" w:hAnsi="Times New Roman" w:cs="Times New Roman"/>
          <w:sz w:val="20"/>
          <w:szCs w:val="20"/>
        </w:rPr>
      </w:pPr>
      <w:r>
        <w:rPr>
          <w:rFonts w:ascii="Times New Roman" w:hAnsi="Times New Roman" w:cs="Times New Roman"/>
          <w:sz w:val="20"/>
          <w:szCs w:val="20"/>
        </w:rPr>
        <w:br w:type="page"/>
      </w:r>
    </w:p>
    <w:p w14:paraId="7615B165" w14:textId="77777777" w:rsidR="004B364B" w:rsidRPr="00E377BF" w:rsidRDefault="004B364B" w:rsidP="003B54F4">
      <w:pPr>
        <w:widowControl w:val="0"/>
        <w:jc w:val="right"/>
        <w:outlineLvl w:val="1"/>
        <w:rPr>
          <w:rFonts w:ascii="Times New Roman" w:hAnsi="Times New Roman" w:cs="Times New Roman"/>
          <w:b/>
          <w:sz w:val="20"/>
          <w:szCs w:val="20"/>
        </w:rPr>
      </w:pPr>
      <w:r w:rsidRPr="00E377BF">
        <w:rPr>
          <w:rFonts w:ascii="Times New Roman" w:hAnsi="Times New Roman" w:cs="Times New Roman"/>
          <w:b/>
          <w:sz w:val="20"/>
          <w:szCs w:val="20"/>
        </w:rPr>
        <w:lastRenderedPageBreak/>
        <w:t>Приложение № 1</w:t>
      </w:r>
    </w:p>
    <w:p w14:paraId="394361BC" w14:textId="4773A542" w:rsidR="004B364B" w:rsidRPr="005474A7" w:rsidRDefault="004B364B" w:rsidP="004B364B">
      <w:pPr>
        <w:widowControl w:val="0"/>
        <w:jc w:val="right"/>
        <w:rPr>
          <w:rFonts w:ascii="Times New Roman" w:hAnsi="Times New Roman" w:cs="Times New Roman"/>
          <w:sz w:val="20"/>
          <w:szCs w:val="20"/>
        </w:rPr>
      </w:pPr>
      <w:r w:rsidRPr="005474A7">
        <w:rPr>
          <w:rFonts w:ascii="Times New Roman" w:hAnsi="Times New Roman" w:cs="Times New Roman"/>
          <w:sz w:val="20"/>
          <w:szCs w:val="20"/>
        </w:rPr>
        <w:t xml:space="preserve">к </w:t>
      </w:r>
      <w:commentRangeStart w:id="11"/>
      <w:r w:rsidR="00596F55" w:rsidRPr="005474A7">
        <w:rPr>
          <w:rFonts w:ascii="Times New Roman" w:hAnsi="Times New Roman" w:cs="Times New Roman"/>
          <w:sz w:val="20"/>
          <w:szCs w:val="20"/>
        </w:rPr>
        <w:t>гражданско-правовому договору</w:t>
      </w:r>
      <w:commentRangeEnd w:id="11"/>
      <w:r w:rsidR="00596F55" w:rsidRPr="005474A7">
        <w:rPr>
          <w:rStyle w:val="af1"/>
        </w:rPr>
        <w:commentReference w:id="11"/>
      </w:r>
    </w:p>
    <w:p w14:paraId="69092E74" w14:textId="77777777" w:rsidR="004B364B" w:rsidRPr="00A43307" w:rsidRDefault="004B364B" w:rsidP="004B364B">
      <w:pPr>
        <w:widowControl w:val="0"/>
        <w:jc w:val="right"/>
        <w:rPr>
          <w:rFonts w:ascii="Times New Roman" w:hAnsi="Times New Roman" w:cs="Times New Roman"/>
          <w:sz w:val="20"/>
          <w:szCs w:val="20"/>
        </w:rPr>
      </w:pPr>
      <w:r w:rsidRPr="005474A7">
        <w:rPr>
          <w:rFonts w:ascii="Times New Roman" w:hAnsi="Times New Roman" w:cs="Times New Roman"/>
          <w:sz w:val="20"/>
          <w:szCs w:val="20"/>
        </w:rPr>
        <w:t>от ___________ № _____________</w:t>
      </w:r>
    </w:p>
    <w:p w14:paraId="20480B15" w14:textId="77777777" w:rsidR="004B364B" w:rsidRPr="00A43307" w:rsidRDefault="004B364B" w:rsidP="004B364B">
      <w:pPr>
        <w:widowControl w:val="0"/>
        <w:jc w:val="right"/>
        <w:rPr>
          <w:rFonts w:ascii="Times New Roman" w:hAnsi="Times New Roman" w:cs="Times New Roman"/>
          <w:sz w:val="20"/>
          <w:szCs w:val="20"/>
        </w:rPr>
      </w:pPr>
    </w:p>
    <w:p w14:paraId="06DDF089" w14:textId="6139A5FA" w:rsidR="004B364B" w:rsidRDefault="004B364B" w:rsidP="004B364B">
      <w:pPr>
        <w:widowControl w:val="0"/>
        <w:rPr>
          <w:rFonts w:ascii="Times New Roman" w:hAnsi="Times New Roman" w:cs="Times New Roman"/>
          <w:sz w:val="20"/>
          <w:szCs w:val="20"/>
        </w:rPr>
      </w:pPr>
    </w:p>
    <w:p w14:paraId="7BA14BEC" w14:textId="75EA9059" w:rsidR="00C45EBA" w:rsidRDefault="00C45EBA" w:rsidP="004B364B">
      <w:pPr>
        <w:widowControl w:val="0"/>
        <w:rPr>
          <w:rFonts w:ascii="Times New Roman" w:hAnsi="Times New Roman" w:cs="Times New Roman"/>
          <w:sz w:val="20"/>
          <w:szCs w:val="20"/>
        </w:rPr>
      </w:pPr>
    </w:p>
    <w:p w14:paraId="42B08AA9" w14:textId="77777777" w:rsidR="00C45EBA" w:rsidRPr="00A43307" w:rsidRDefault="00C45EBA" w:rsidP="004B364B">
      <w:pPr>
        <w:widowControl w:val="0"/>
        <w:rPr>
          <w:rFonts w:ascii="Times New Roman" w:hAnsi="Times New Roman" w:cs="Times New Roman"/>
          <w:sz w:val="20"/>
          <w:szCs w:val="20"/>
        </w:rPr>
      </w:pPr>
    </w:p>
    <w:p w14:paraId="0B616B53" w14:textId="77777777" w:rsidR="004B364B" w:rsidRPr="00C45EBA" w:rsidRDefault="004B364B" w:rsidP="004B364B">
      <w:pPr>
        <w:widowControl w:val="0"/>
        <w:jc w:val="center"/>
        <w:rPr>
          <w:rFonts w:ascii="Times New Roman" w:hAnsi="Times New Roman" w:cs="Times New Roman"/>
          <w:b/>
          <w:sz w:val="20"/>
          <w:szCs w:val="20"/>
        </w:rPr>
      </w:pPr>
      <w:r w:rsidRPr="00C45EBA">
        <w:rPr>
          <w:rFonts w:ascii="Times New Roman" w:hAnsi="Times New Roman" w:cs="Times New Roman"/>
          <w:b/>
          <w:sz w:val="20"/>
          <w:szCs w:val="20"/>
        </w:rPr>
        <w:t>СПЕЦИФИКАЦИЯ</w:t>
      </w:r>
    </w:p>
    <w:p w14:paraId="335F016E" w14:textId="09C457A1" w:rsidR="004B364B" w:rsidRDefault="004B364B" w:rsidP="004B364B">
      <w:pPr>
        <w:widowControl w:val="0"/>
        <w:rPr>
          <w:rFonts w:ascii="Times New Roman" w:hAnsi="Times New Roman" w:cs="Times New Roman"/>
          <w:sz w:val="20"/>
          <w:szCs w:val="20"/>
        </w:rPr>
      </w:pPr>
    </w:p>
    <w:p w14:paraId="4C6273FC" w14:textId="77777777" w:rsidR="00C45EBA" w:rsidRDefault="00C45EBA" w:rsidP="004B364B">
      <w:pPr>
        <w:widowControl w:val="0"/>
        <w:rPr>
          <w:rFonts w:ascii="Times New Roman" w:hAnsi="Times New Roman" w:cs="Times New Roman"/>
          <w:sz w:val="20"/>
          <w:szCs w:val="20"/>
        </w:rPr>
      </w:pPr>
    </w:p>
    <w:p w14:paraId="632A1A23" w14:textId="77777777" w:rsidR="00C45EBA" w:rsidRPr="00A43307" w:rsidRDefault="00C45EBA" w:rsidP="004B364B">
      <w:pPr>
        <w:widowControl w:val="0"/>
        <w:rPr>
          <w:rFonts w:ascii="Times New Roman" w:hAnsi="Times New Roman" w:cs="Times New Roman"/>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41"/>
        <w:gridCol w:w="2248"/>
        <w:gridCol w:w="1494"/>
        <w:gridCol w:w="1624"/>
        <w:gridCol w:w="1843"/>
        <w:gridCol w:w="1417"/>
      </w:tblGrid>
      <w:tr w:rsidR="00C45EBA" w:rsidRPr="00C45EBA" w14:paraId="0DA104D8" w14:textId="77777777" w:rsidTr="00C45EBA">
        <w:trPr>
          <w:tblHeader/>
        </w:trPr>
        <w:tc>
          <w:tcPr>
            <w:tcW w:w="441" w:type="dxa"/>
            <w:shd w:val="clear" w:color="auto" w:fill="auto"/>
            <w:tcMar>
              <w:top w:w="120" w:type="dxa"/>
              <w:left w:w="120" w:type="dxa"/>
              <w:bottom w:w="120" w:type="dxa"/>
              <w:right w:w="120" w:type="dxa"/>
            </w:tcMar>
            <w:vAlign w:val="center"/>
            <w:hideMark/>
          </w:tcPr>
          <w:p w14:paraId="5C8FF2BE" w14:textId="77777777" w:rsidR="00C45EBA" w:rsidRPr="00C45EBA" w:rsidRDefault="00C45EBA" w:rsidP="00C45EBA">
            <w:pPr>
              <w:widowControl w:val="0"/>
              <w:jc w:val="center"/>
              <w:rPr>
                <w:rFonts w:ascii="Times New Roman" w:hAnsi="Times New Roman" w:cs="Times New Roman"/>
                <w:b/>
                <w:bCs/>
                <w:sz w:val="20"/>
                <w:szCs w:val="20"/>
              </w:rPr>
            </w:pPr>
            <w:r w:rsidRPr="00C45EBA">
              <w:rPr>
                <w:rFonts w:ascii="Times New Roman" w:hAnsi="Times New Roman" w:cs="Times New Roman"/>
                <w:b/>
                <w:bCs/>
                <w:sz w:val="20"/>
                <w:szCs w:val="20"/>
              </w:rPr>
              <w:t>№</w:t>
            </w:r>
          </w:p>
        </w:tc>
        <w:tc>
          <w:tcPr>
            <w:tcW w:w="2248" w:type="dxa"/>
            <w:shd w:val="clear" w:color="auto" w:fill="auto"/>
            <w:tcMar>
              <w:top w:w="120" w:type="dxa"/>
              <w:left w:w="120" w:type="dxa"/>
              <w:bottom w:w="120" w:type="dxa"/>
              <w:right w:w="120" w:type="dxa"/>
            </w:tcMar>
            <w:vAlign w:val="center"/>
            <w:hideMark/>
          </w:tcPr>
          <w:p w14:paraId="19604FE6" w14:textId="004BDE39" w:rsidR="00C45EBA" w:rsidRPr="00C45EBA" w:rsidRDefault="00C45EBA" w:rsidP="00C45EBA">
            <w:pPr>
              <w:widowControl w:val="0"/>
              <w:jc w:val="center"/>
              <w:rPr>
                <w:rFonts w:ascii="Times New Roman" w:hAnsi="Times New Roman" w:cs="Times New Roman"/>
                <w:b/>
                <w:bCs/>
                <w:sz w:val="20"/>
                <w:szCs w:val="20"/>
              </w:rPr>
            </w:pPr>
            <w:r w:rsidRPr="00C45EBA">
              <w:rPr>
                <w:rFonts w:ascii="Times New Roman" w:hAnsi="Times New Roman" w:cs="Times New Roman"/>
                <w:b/>
                <w:bCs/>
                <w:sz w:val="20"/>
                <w:szCs w:val="20"/>
              </w:rPr>
              <w:t xml:space="preserve">Наименование </w:t>
            </w:r>
            <w:r>
              <w:rPr>
                <w:rFonts w:ascii="Times New Roman" w:hAnsi="Times New Roman" w:cs="Times New Roman"/>
                <w:b/>
                <w:bCs/>
                <w:sz w:val="20"/>
                <w:szCs w:val="20"/>
              </w:rPr>
              <w:t>товара</w:t>
            </w:r>
          </w:p>
        </w:tc>
        <w:tc>
          <w:tcPr>
            <w:tcW w:w="1494" w:type="dxa"/>
            <w:shd w:val="clear" w:color="auto" w:fill="auto"/>
            <w:vAlign w:val="center"/>
          </w:tcPr>
          <w:p w14:paraId="1EE5DB1C" w14:textId="77777777" w:rsidR="00C45EBA" w:rsidRPr="00C45EBA" w:rsidRDefault="00C45EBA" w:rsidP="00C45EBA">
            <w:pPr>
              <w:widowControl w:val="0"/>
              <w:jc w:val="center"/>
              <w:rPr>
                <w:rFonts w:ascii="Times New Roman" w:hAnsi="Times New Roman" w:cs="Times New Roman"/>
                <w:b/>
                <w:bCs/>
                <w:sz w:val="20"/>
                <w:szCs w:val="20"/>
              </w:rPr>
            </w:pPr>
            <w:r w:rsidRPr="00C45EBA">
              <w:rPr>
                <w:rFonts w:ascii="Times New Roman" w:hAnsi="Times New Roman" w:cs="Times New Roman"/>
                <w:b/>
                <w:bCs/>
                <w:sz w:val="20"/>
                <w:szCs w:val="20"/>
              </w:rPr>
              <w:t>Единица измерения</w:t>
            </w:r>
          </w:p>
        </w:tc>
        <w:tc>
          <w:tcPr>
            <w:tcW w:w="1624" w:type="dxa"/>
            <w:shd w:val="clear" w:color="auto" w:fill="auto"/>
            <w:tcMar>
              <w:top w:w="120" w:type="dxa"/>
              <w:left w:w="120" w:type="dxa"/>
              <w:bottom w:w="120" w:type="dxa"/>
              <w:right w:w="120" w:type="dxa"/>
            </w:tcMar>
            <w:vAlign w:val="center"/>
            <w:hideMark/>
          </w:tcPr>
          <w:p w14:paraId="73138F9E" w14:textId="1BCD7732" w:rsidR="00C45EBA" w:rsidRPr="00C45EBA" w:rsidRDefault="00C45EBA" w:rsidP="00C45EBA">
            <w:pPr>
              <w:widowControl w:val="0"/>
              <w:jc w:val="center"/>
              <w:rPr>
                <w:rFonts w:ascii="Times New Roman" w:hAnsi="Times New Roman" w:cs="Times New Roman"/>
                <w:b/>
                <w:bCs/>
                <w:sz w:val="20"/>
                <w:szCs w:val="20"/>
              </w:rPr>
            </w:pPr>
            <w:r w:rsidRPr="00C45EBA">
              <w:rPr>
                <w:rFonts w:ascii="Times New Roman" w:hAnsi="Times New Roman" w:cs="Times New Roman"/>
                <w:b/>
                <w:bCs/>
                <w:sz w:val="20"/>
                <w:szCs w:val="20"/>
              </w:rPr>
              <w:t xml:space="preserve">Количество </w:t>
            </w:r>
            <w:r>
              <w:rPr>
                <w:rFonts w:ascii="Times New Roman" w:hAnsi="Times New Roman" w:cs="Times New Roman"/>
                <w:b/>
                <w:bCs/>
                <w:sz w:val="20"/>
                <w:szCs w:val="20"/>
              </w:rPr>
              <w:t>штук товара</w:t>
            </w:r>
          </w:p>
        </w:tc>
        <w:tc>
          <w:tcPr>
            <w:tcW w:w="1843" w:type="dxa"/>
            <w:shd w:val="clear" w:color="auto" w:fill="auto"/>
            <w:tcMar>
              <w:top w:w="120" w:type="dxa"/>
              <w:left w:w="120" w:type="dxa"/>
              <w:bottom w:w="120" w:type="dxa"/>
              <w:right w:w="120" w:type="dxa"/>
            </w:tcMar>
            <w:vAlign w:val="center"/>
            <w:hideMark/>
          </w:tcPr>
          <w:p w14:paraId="661899FF" w14:textId="5378A9BC" w:rsidR="00C45EBA" w:rsidRPr="00C45EBA" w:rsidRDefault="00C45EBA" w:rsidP="00C45EBA">
            <w:pPr>
              <w:widowControl w:val="0"/>
              <w:jc w:val="center"/>
              <w:rPr>
                <w:rFonts w:ascii="Times New Roman" w:hAnsi="Times New Roman" w:cs="Times New Roman"/>
                <w:b/>
                <w:bCs/>
                <w:sz w:val="20"/>
                <w:szCs w:val="20"/>
              </w:rPr>
            </w:pPr>
            <w:r w:rsidRPr="00C45EBA">
              <w:rPr>
                <w:rFonts w:ascii="Times New Roman" w:hAnsi="Times New Roman" w:cs="Times New Roman"/>
                <w:b/>
                <w:bCs/>
                <w:sz w:val="20"/>
                <w:szCs w:val="20"/>
              </w:rPr>
              <w:t xml:space="preserve">Стоимость за 1 </w:t>
            </w:r>
            <w:r>
              <w:rPr>
                <w:rFonts w:ascii="Times New Roman" w:hAnsi="Times New Roman" w:cs="Times New Roman"/>
                <w:b/>
                <w:bCs/>
                <w:sz w:val="20"/>
                <w:szCs w:val="20"/>
              </w:rPr>
              <w:t>шт. товара</w:t>
            </w:r>
            <w:r w:rsidRPr="00C45EBA">
              <w:rPr>
                <w:rFonts w:ascii="Times New Roman" w:hAnsi="Times New Roman" w:cs="Times New Roman"/>
                <w:b/>
                <w:bCs/>
                <w:sz w:val="20"/>
                <w:szCs w:val="20"/>
              </w:rPr>
              <w:t xml:space="preserve"> (руб.)</w:t>
            </w:r>
          </w:p>
        </w:tc>
        <w:tc>
          <w:tcPr>
            <w:tcW w:w="1417" w:type="dxa"/>
            <w:shd w:val="clear" w:color="auto" w:fill="auto"/>
            <w:tcMar>
              <w:top w:w="120" w:type="dxa"/>
              <w:left w:w="120" w:type="dxa"/>
              <w:bottom w:w="120" w:type="dxa"/>
              <w:right w:w="120" w:type="dxa"/>
            </w:tcMar>
            <w:vAlign w:val="center"/>
            <w:hideMark/>
          </w:tcPr>
          <w:p w14:paraId="58D8BB94" w14:textId="686B4581" w:rsidR="00C45EBA" w:rsidRPr="00C45EBA" w:rsidRDefault="00C45EBA" w:rsidP="00C45EBA">
            <w:pPr>
              <w:widowControl w:val="0"/>
              <w:jc w:val="center"/>
              <w:rPr>
                <w:rFonts w:ascii="Times New Roman" w:hAnsi="Times New Roman" w:cs="Times New Roman"/>
                <w:b/>
                <w:bCs/>
                <w:sz w:val="20"/>
                <w:szCs w:val="20"/>
              </w:rPr>
            </w:pPr>
            <w:r>
              <w:rPr>
                <w:rFonts w:ascii="Times New Roman" w:hAnsi="Times New Roman" w:cs="Times New Roman"/>
                <w:b/>
                <w:bCs/>
                <w:sz w:val="20"/>
                <w:szCs w:val="20"/>
              </w:rPr>
              <w:t>Сумма в</w:t>
            </w:r>
            <w:r w:rsidRPr="00C45EBA">
              <w:rPr>
                <w:rFonts w:ascii="Times New Roman" w:hAnsi="Times New Roman" w:cs="Times New Roman"/>
                <w:b/>
                <w:bCs/>
                <w:sz w:val="20"/>
                <w:szCs w:val="20"/>
              </w:rPr>
              <w:t>сего (руб.)</w:t>
            </w:r>
          </w:p>
        </w:tc>
      </w:tr>
      <w:tr w:rsidR="00C45EBA" w:rsidRPr="00C45EBA" w14:paraId="2E947466" w14:textId="77777777" w:rsidTr="00C45EBA">
        <w:tc>
          <w:tcPr>
            <w:tcW w:w="441" w:type="dxa"/>
            <w:shd w:val="clear" w:color="auto" w:fill="auto"/>
            <w:tcMar>
              <w:top w:w="120" w:type="dxa"/>
              <w:left w:w="120" w:type="dxa"/>
              <w:bottom w:w="120" w:type="dxa"/>
              <w:right w:w="120" w:type="dxa"/>
            </w:tcMar>
            <w:hideMark/>
          </w:tcPr>
          <w:p w14:paraId="75439168" w14:textId="77777777" w:rsidR="00C45EBA" w:rsidRPr="00C45EBA" w:rsidRDefault="00C45EBA" w:rsidP="00C45EBA">
            <w:pPr>
              <w:widowControl w:val="0"/>
              <w:rPr>
                <w:rFonts w:ascii="Times New Roman" w:hAnsi="Times New Roman" w:cs="Times New Roman"/>
                <w:sz w:val="20"/>
                <w:szCs w:val="20"/>
              </w:rPr>
            </w:pPr>
            <w:r w:rsidRPr="00C45EBA">
              <w:rPr>
                <w:rFonts w:ascii="Times New Roman" w:hAnsi="Times New Roman" w:cs="Times New Roman"/>
                <w:sz w:val="20"/>
                <w:szCs w:val="20"/>
              </w:rPr>
              <w:t>1</w:t>
            </w:r>
          </w:p>
        </w:tc>
        <w:tc>
          <w:tcPr>
            <w:tcW w:w="2248" w:type="dxa"/>
            <w:shd w:val="clear" w:color="auto" w:fill="auto"/>
            <w:tcMar>
              <w:top w:w="120" w:type="dxa"/>
              <w:left w:w="120" w:type="dxa"/>
              <w:bottom w:w="120" w:type="dxa"/>
              <w:right w:w="120" w:type="dxa"/>
            </w:tcMar>
          </w:tcPr>
          <w:p w14:paraId="3C2E32CD" w14:textId="4E07001F" w:rsidR="00C45EBA" w:rsidRPr="00C45EBA" w:rsidRDefault="00600653" w:rsidP="00C45EBA">
            <w:pPr>
              <w:widowControl w:val="0"/>
              <w:rPr>
                <w:rFonts w:ascii="Times New Roman" w:hAnsi="Times New Roman" w:cs="Times New Roman"/>
                <w:sz w:val="20"/>
                <w:szCs w:val="20"/>
              </w:rPr>
            </w:pPr>
            <w:proofErr w:type="spellStart"/>
            <w:r w:rsidRPr="00600653">
              <w:rPr>
                <w:rFonts w:ascii="Times New Roman" w:hAnsi="Times New Roman" w:cs="Times New Roman"/>
                <w:sz w:val="20"/>
                <w:szCs w:val="20"/>
              </w:rPr>
              <w:t>Термоиндикатор</w:t>
            </w:r>
            <w:proofErr w:type="spellEnd"/>
            <w:r w:rsidRPr="00600653">
              <w:rPr>
                <w:rFonts w:ascii="Times New Roman" w:hAnsi="Times New Roman" w:cs="Times New Roman"/>
                <w:sz w:val="20"/>
                <w:szCs w:val="20"/>
              </w:rPr>
              <w:t xml:space="preserve"> электронный для контроля холодовой цепи </w:t>
            </w:r>
            <w:proofErr w:type="spellStart"/>
            <w:r w:rsidRPr="00600653">
              <w:rPr>
                <w:rFonts w:ascii="Times New Roman" w:hAnsi="Times New Roman" w:cs="Times New Roman"/>
                <w:sz w:val="20"/>
                <w:szCs w:val="20"/>
              </w:rPr>
              <w:t>Термотест</w:t>
            </w:r>
            <w:proofErr w:type="spellEnd"/>
            <w:r w:rsidRPr="00600653">
              <w:rPr>
                <w:rFonts w:ascii="Times New Roman" w:hAnsi="Times New Roman" w:cs="Times New Roman"/>
                <w:sz w:val="20"/>
                <w:szCs w:val="20"/>
              </w:rPr>
              <w:t xml:space="preserve"> Прима/2 бис 9452.004.003-01 по ТУ 9452-004-62672773-2016</w:t>
            </w:r>
          </w:p>
        </w:tc>
        <w:tc>
          <w:tcPr>
            <w:tcW w:w="1494" w:type="dxa"/>
            <w:shd w:val="clear" w:color="auto" w:fill="auto"/>
          </w:tcPr>
          <w:p w14:paraId="3D6B000A" w14:textId="77777777" w:rsidR="00C45EBA" w:rsidRDefault="00C45EBA" w:rsidP="00C45EBA">
            <w:pPr>
              <w:widowControl w:val="0"/>
              <w:jc w:val="center"/>
              <w:rPr>
                <w:rFonts w:ascii="Times New Roman" w:hAnsi="Times New Roman" w:cs="Times New Roman"/>
                <w:sz w:val="20"/>
                <w:szCs w:val="20"/>
              </w:rPr>
            </w:pPr>
          </w:p>
          <w:p w14:paraId="535FAB3A" w14:textId="50BBE623" w:rsidR="00C45EBA" w:rsidRPr="00C45EBA" w:rsidRDefault="00C45EBA" w:rsidP="00C45EBA">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624" w:type="dxa"/>
            <w:shd w:val="clear" w:color="auto" w:fill="auto"/>
            <w:tcMar>
              <w:top w:w="120" w:type="dxa"/>
              <w:left w:w="120" w:type="dxa"/>
              <w:bottom w:w="120" w:type="dxa"/>
              <w:right w:w="120" w:type="dxa"/>
            </w:tcMar>
          </w:tcPr>
          <w:p w14:paraId="1838B839" w14:textId="67BF5813" w:rsidR="00C45EBA" w:rsidRPr="00C45EBA" w:rsidRDefault="00C45EBA" w:rsidP="00C45EBA">
            <w:pPr>
              <w:widowControl w:val="0"/>
              <w:jc w:val="center"/>
              <w:rPr>
                <w:rFonts w:ascii="Times New Roman" w:hAnsi="Times New Roman" w:cs="Times New Roman"/>
                <w:sz w:val="20"/>
                <w:szCs w:val="20"/>
              </w:rPr>
            </w:pPr>
            <w:r>
              <w:rPr>
                <w:rFonts w:ascii="Times New Roman" w:hAnsi="Times New Roman" w:cs="Times New Roman"/>
                <w:sz w:val="20"/>
                <w:szCs w:val="20"/>
              </w:rPr>
              <w:t>2</w:t>
            </w:r>
          </w:p>
        </w:tc>
        <w:tc>
          <w:tcPr>
            <w:tcW w:w="1843" w:type="dxa"/>
            <w:shd w:val="clear" w:color="auto" w:fill="auto"/>
            <w:tcMar>
              <w:top w:w="120" w:type="dxa"/>
              <w:left w:w="120" w:type="dxa"/>
              <w:bottom w:w="120" w:type="dxa"/>
              <w:right w:w="120" w:type="dxa"/>
            </w:tcMar>
          </w:tcPr>
          <w:p w14:paraId="4822FAEF" w14:textId="77777777" w:rsidR="00C45EBA" w:rsidRPr="00C45EBA" w:rsidRDefault="00C45EBA" w:rsidP="00C45EBA">
            <w:pPr>
              <w:widowControl w:val="0"/>
              <w:jc w:val="center"/>
              <w:rPr>
                <w:rFonts w:ascii="Times New Roman" w:hAnsi="Times New Roman" w:cs="Times New Roman"/>
                <w:sz w:val="20"/>
                <w:szCs w:val="20"/>
              </w:rPr>
            </w:pPr>
          </w:p>
        </w:tc>
        <w:tc>
          <w:tcPr>
            <w:tcW w:w="1417" w:type="dxa"/>
            <w:shd w:val="clear" w:color="auto" w:fill="auto"/>
            <w:tcMar>
              <w:top w:w="120" w:type="dxa"/>
              <w:left w:w="120" w:type="dxa"/>
              <w:bottom w:w="120" w:type="dxa"/>
              <w:right w:w="120" w:type="dxa"/>
            </w:tcMar>
          </w:tcPr>
          <w:p w14:paraId="01016BE2" w14:textId="77777777" w:rsidR="00C45EBA" w:rsidRPr="00C45EBA" w:rsidRDefault="00C45EBA" w:rsidP="00C45EBA">
            <w:pPr>
              <w:widowControl w:val="0"/>
              <w:jc w:val="center"/>
              <w:rPr>
                <w:rFonts w:ascii="Times New Roman" w:hAnsi="Times New Roman" w:cs="Times New Roman"/>
                <w:sz w:val="20"/>
                <w:szCs w:val="20"/>
              </w:rPr>
            </w:pPr>
          </w:p>
        </w:tc>
      </w:tr>
      <w:tr w:rsidR="00C45EBA" w:rsidRPr="00C45EBA" w14:paraId="51F3EA7F" w14:textId="77777777" w:rsidTr="00C45EBA">
        <w:tc>
          <w:tcPr>
            <w:tcW w:w="441" w:type="dxa"/>
            <w:shd w:val="clear" w:color="auto" w:fill="auto"/>
            <w:tcMar>
              <w:top w:w="120" w:type="dxa"/>
              <w:left w:w="120" w:type="dxa"/>
              <w:bottom w:w="120" w:type="dxa"/>
              <w:right w:w="120" w:type="dxa"/>
            </w:tcMar>
          </w:tcPr>
          <w:p w14:paraId="1BDBE22F" w14:textId="0E0CD44F" w:rsidR="00C45EBA" w:rsidRPr="00C45EBA" w:rsidRDefault="00600653" w:rsidP="00C45EBA">
            <w:pPr>
              <w:widowControl w:val="0"/>
              <w:rPr>
                <w:rFonts w:ascii="Times New Roman" w:hAnsi="Times New Roman" w:cs="Times New Roman"/>
                <w:sz w:val="20"/>
                <w:szCs w:val="20"/>
              </w:rPr>
            </w:pPr>
            <w:r>
              <w:rPr>
                <w:rFonts w:ascii="Times New Roman" w:hAnsi="Times New Roman" w:cs="Times New Roman"/>
                <w:sz w:val="20"/>
                <w:szCs w:val="20"/>
              </w:rPr>
              <w:t>2</w:t>
            </w:r>
          </w:p>
        </w:tc>
        <w:tc>
          <w:tcPr>
            <w:tcW w:w="2248" w:type="dxa"/>
            <w:shd w:val="clear" w:color="auto" w:fill="auto"/>
            <w:tcMar>
              <w:top w:w="120" w:type="dxa"/>
              <w:left w:w="120" w:type="dxa"/>
              <w:bottom w:w="120" w:type="dxa"/>
              <w:right w:w="120" w:type="dxa"/>
            </w:tcMar>
          </w:tcPr>
          <w:p w14:paraId="5D80EE21" w14:textId="5701F24E" w:rsidR="00C45EBA" w:rsidRPr="00C45EBA" w:rsidRDefault="00600653" w:rsidP="00C45EBA">
            <w:pPr>
              <w:widowControl w:val="0"/>
              <w:rPr>
                <w:rFonts w:ascii="Times New Roman" w:hAnsi="Times New Roman" w:cs="Times New Roman"/>
                <w:sz w:val="20"/>
                <w:szCs w:val="20"/>
              </w:rPr>
            </w:pPr>
            <w:proofErr w:type="spellStart"/>
            <w:r w:rsidRPr="00600653">
              <w:rPr>
                <w:rFonts w:ascii="Times New Roman" w:hAnsi="Times New Roman" w:cs="Times New Roman"/>
                <w:sz w:val="20"/>
                <w:szCs w:val="20"/>
              </w:rPr>
              <w:t>Рециркулятор</w:t>
            </w:r>
            <w:proofErr w:type="spellEnd"/>
            <w:r w:rsidRPr="00600653">
              <w:rPr>
                <w:rFonts w:ascii="Times New Roman" w:hAnsi="Times New Roman" w:cs="Times New Roman"/>
                <w:sz w:val="20"/>
                <w:szCs w:val="20"/>
              </w:rPr>
              <w:t xml:space="preserve"> бактерицидный </w:t>
            </w:r>
            <w:proofErr w:type="spellStart"/>
            <w:r w:rsidRPr="00600653">
              <w:rPr>
                <w:rFonts w:ascii="Times New Roman" w:hAnsi="Times New Roman" w:cs="Times New Roman"/>
                <w:sz w:val="20"/>
                <w:szCs w:val="20"/>
              </w:rPr>
              <w:t>Армед</w:t>
            </w:r>
            <w:proofErr w:type="spellEnd"/>
            <w:r w:rsidRPr="00600653">
              <w:rPr>
                <w:rFonts w:ascii="Times New Roman" w:hAnsi="Times New Roman" w:cs="Times New Roman"/>
                <w:sz w:val="20"/>
                <w:szCs w:val="20"/>
              </w:rPr>
              <w:t xml:space="preserve"> 1-115 ПТ </w:t>
            </w:r>
            <w:r w:rsidR="00E2410D">
              <w:rPr>
                <w:rFonts w:ascii="Times New Roman" w:hAnsi="Times New Roman" w:cs="Times New Roman"/>
                <w:sz w:val="20"/>
                <w:szCs w:val="20"/>
              </w:rPr>
              <w:t xml:space="preserve">                   </w:t>
            </w:r>
            <w:proofErr w:type="gramStart"/>
            <w:r w:rsidR="00E2410D">
              <w:rPr>
                <w:rFonts w:ascii="Times New Roman" w:hAnsi="Times New Roman" w:cs="Times New Roman"/>
                <w:sz w:val="20"/>
                <w:szCs w:val="20"/>
              </w:rPr>
              <w:t xml:space="preserve">   </w:t>
            </w:r>
            <w:r w:rsidRPr="00600653">
              <w:rPr>
                <w:rFonts w:ascii="Times New Roman" w:hAnsi="Times New Roman" w:cs="Times New Roman"/>
                <w:sz w:val="20"/>
                <w:szCs w:val="20"/>
              </w:rPr>
              <w:t>(</w:t>
            </w:r>
            <w:proofErr w:type="gramEnd"/>
            <w:r w:rsidRPr="00600653">
              <w:rPr>
                <w:rFonts w:ascii="Times New Roman" w:hAnsi="Times New Roman" w:cs="Times New Roman"/>
                <w:sz w:val="20"/>
                <w:szCs w:val="20"/>
              </w:rPr>
              <w:t>с подставкой)</w:t>
            </w:r>
          </w:p>
        </w:tc>
        <w:tc>
          <w:tcPr>
            <w:tcW w:w="1494" w:type="dxa"/>
            <w:shd w:val="clear" w:color="auto" w:fill="auto"/>
          </w:tcPr>
          <w:p w14:paraId="363C45A6" w14:textId="5530378D" w:rsidR="00C45EBA" w:rsidRPr="00C45EBA" w:rsidRDefault="00C45EBA" w:rsidP="00C45EBA">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624" w:type="dxa"/>
            <w:shd w:val="clear" w:color="auto" w:fill="auto"/>
            <w:tcMar>
              <w:top w:w="120" w:type="dxa"/>
              <w:left w:w="120" w:type="dxa"/>
              <w:bottom w:w="120" w:type="dxa"/>
              <w:right w:w="120" w:type="dxa"/>
            </w:tcMar>
          </w:tcPr>
          <w:p w14:paraId="4148CD18" w14:textId="2BE652A2" w:rsidR="00C45EBA" w:rsidRPr="00C45EBA" w:rsidRDefault="00600653" w:rsidP="00C45EBA">
            <w:pPr>
              <w:widowControl w:val="0"/>
              <w:jc w:val="center"/>
              <w:rPr>
                <w:rFonts w:ascii="Times New Roman" w:hAnsi="Times New Roman" w:cs="Times New Roman"/>
                <w:sz w:val="20"/>
                <w:szCs w:val="20"/>
              </w:rPr>
            </w:pPr>
            <w:r>
              <w:rPr>
                <w:rFonts w:ascii="Times New Roman" w:hAnsi="Times New Roman" w:cs="Times New Roman"/>
                <w:sz w:val="20"/>
                <w:szCs w:val="20"/>
              </w:rPr>
              <w:t>4</w:t>
            </w:r>
          </w:p>
        </w:tc>
        <w:tc>
          <w:tcPr>
            <w:tcW w:w="1843" w:type="dxa"/>
            <w:shd w:val="clear" w:color="auto" w:fill="auto"/>
            <w:tcMar>
              <w:top w:w="120" w:type="dxa"/>
              <w:left w:w="120" w:type="dxa"/>
              <w:bottom w:w="120" w:type="dxa"/>
              <w:right w:w="120" w:type="dxa"/>
            </w:tcMar>
          </w:tcPr>
          <w:p w14:paraId="52B81F15" w14:textId="77777777" w:rsidR="00C45EBA" w:rsidRPr="00C45EBA" w:rsidRDefault="00C45EBA" w:rsidP="00C45EBA">
            <w:pPr>
              <w:widowControl w:val="0"/>
              <w:jc w:val="center"/>
              <w:rPr>
                <w:rFonts w:ascii="Times New Roman" w:hAnsi="Times New Roman" w:cs="Times New Roman"/>
                <w:sz w:val="20"/>
                <w:szCs w:val="20"/>
              </w:rPr>
            </w:pPr>
          </w:p>
        </w:tc>
        <w:tc>
          <w:tcPr>
            <w:tcW w:w="1417" w:type="dxa"/>
            <w:shd w:val="clear" w:color="auto" w:fill="auto"/>
            <w:tcMar>
              <w:top w:w="120" w:type="dxa"/>
              <w:left w:w="120" w:type="dxa"/>
              <w:bottom w:w="120" w:type="dxa"/>
              <w:right w:w="120" w:type="dxa"/>
            </w:tcMar>
          </w:tcPr>
          <w:p w14:paraId="7C8D4097" w14:textId="77777777" w:rsidR="00C45EBA" w:rsidRPr="00C45EBA" w:rsidRDefault="00C45EBA" w:rsidP="00C45EBA">
            <w:pPr>
              <w:widowControl w:val="0"/>
              <w:jc w:val="center"/>
              <w:rPr>
                <w:rFonts w:ascii="Times New Roman" w:hAnsi="Times New Roman" w:cs="Times New Roman"/>
                <w:sz w:val="20"/>
                <w:szCs w:val="20"/>
              </w:rPr>
            </w:pPr>
          </w:p>
        </w:tc>
      </w:tr>
      <w:tr w:rsidR="00A26888" w:rsidRPr="00C45EBA" w14:paraId="45D5CFDD" w14:textId="77777777" w:rsidTr="00C45EBA">
        <w:tc>
          <w:tcPr>
            <w:tcW w:w="441" w:type="dxa"/>
            <w:shd w:val="clear" w:color="auto" w:fill="auto"/>
            <w:tcMar>
              <w:top w:w="120" w:type="dxa"/>
              <w:left w:w="120" w:type="dxa"/>
              <w:bottom w:w="120" w:type="dxa"/>
              <w:right w:w="120" w:type="dxa"/>
            </w:tcMar>
          </w:tcPr>
          <w:p w14:paraId="3E1F6FD9" w14:textId="2614D31C" w:rsidR="00A26888" w:rsidRDefault="00A26888" w:rsidP="00C45EBA">
            <w:pPr>
              <w:widowControl w:val="0"/>
              <w:rPr>
                <w:rFonts w:ascii="Times New Roman" w:hAnsi="Times New Roman" w:cs="Times New Roman"/>
                <w:sz w:val="20"/>
                <w:szCs w:val="20"/>
              </w:rPr>
            </w:pPr>
            <w:r>
              <w:rPr>
                <w:rFonts w:ascii="Times New Roman" w:hAnsi="Times New Roman" w:cs="Times New Roman"/>
                <w:sz w:val="20"/>
                <w:szCs w:val="20"/>
              </w:rPr>
              <w:t>3</w:t>
            </w:r>
          </w:p>
        </w:tc>
        <w:tc>
          <w:tcPr>
            <w:tcW w:w="2248" w:type="dxa"/>
            <w:shd w:val="clear" w:color="auto" w:fill="auto"/>
            <w:tcMar>
              <w:top w:w="120" w:type="dxa"/>
              <w:left w:w="120" w:type="dxa"/>
              <w:bottom w:w="120" w:type="dxa"/>
              <w:right w:w="120" w:type="dxa"/>
            </w:tcMar>
          </w:tcPr>
          <w:p w14:paraId="5712B3B1" w14:textId="634262AC" w:rsidR="00A26888" w:rsidRPr="00600653" w:rsidRDefault="003941F0" w:rsidP="00C45EBA">
            <w:pPr>
              <w:widowControl w:val="0"/>
              <w:rPr>
                <w:rFonts w:ascii="Times New Roman" w:hAnsi="Times New Roman" w:cs="Times New Roman"/>
                <w:sz w:val="20"/>
                <w:szCs w:val="20"/>
              </w:rPr>
            </w:pPr>
            <w:r w:rsidRPr="003941F0">
              <w:rPr>
                <w:rFonts w:ascii="Times New Roman" w:hAnsi="Times New Roman" w:cs="Times New Roman"/>
                <w:sz w:val="20"/>
                <w:szCs w:val="20"/>
              </w:rPr>
              <w:t xml:space="preserve">Подставка белая Home </w:t>
            </w:r>
            <w:proofErr w:type="spellStart"/>
            <w:r w:rsidRPr="003941F0">
              <w:rPr>
                <w:rFonts w:ascii="Times New Roman" w:hAnsi="Times New Roman" w:cs="Times New Roman"/>
                <w:sz w:val="20"/>
                <w:szCs w:val="20"/>
              </w:rPr>
              <w:t>Армед</w:t>
            </w:r>
            <w:proofErr w:type="spellEnd"/>
          </w:p>
        </w:tc>
        <w:tc>
          <w:tcPr>
            <w:tcW w:w="1494" w:type="dxa"/>
            <w:shd w:val="clear" w:color="auto" w:fill="auto"/>
          </w:tcPr>
          <w:p w14:paraId="038481AB" w14:textId="44E23262" w:rsidR="00A26888" w:rsidRDefault="003941F0" w:rsidP="00C45EBA">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624" w:type="dxa"/>
            <w:shd w:val="clear" w:color="auto" w:fill="auto"/>
            <w:tcMar>
              <w:top w:w="120" w:type="dxa"/>
              <w:left w:w="120" w:type="dxa"/>
              <w:bottom w:w="120" w:type="dxa"/>
              <w:right w:w="120" w:type="dxa"/>
            </w:tcMar>
          </w:tcPr>
          <w:p w14:paraId="0D6F33F9" w14:textId="34B3B338" w:rsidR="00A26888" w:rsidRDefault="003941F0" w:rsidP="00C45EBA">
            <w:pPr>
              <w:widowControl w:val="0"/>
              <w:jc w:val="center"/>
              <w:rPr>
                <w:rFonts w:ascii="Times New Roman" w:hAnsi="Times New Roman" w:cs="Times New Roman"/>
                <w:sz w:val="20"/>
                <w:szCs w:val="20"/>
              </w:rPr>
            </w:pPr>
            <w:r>
              <w:rPr>
                <w:rFonts w:ascii="Times New Roman" w:hAnsi="Times New Roman" w:cs="Times New Roman"/>
                <w:sz w:val="20"/>
                <w:szCs w:val="20"/>
              </w:rPr>
              <w:t>4</w:t>
            </w:r>
          </w:p>
        </w:tc>
        <w:tc>
          <w:tcPr>
            <w:tcW w:w="1843" w:type="dxa"/>
            <w:shd w:val="clear" w:color="auto" w:fill="auto"/>
            <w:tcMar>
              <w:top w:w="120" w:type="dxa"/>
              <w:left w:w="120" w:type="dxa"/>
              <w:bottom w:w="120" w:type="dxa"/>
              <w:right w:w="120" w:type="dxa"/>
            </w:tcMar>
          </w:tcPr>
          <w:p w14:paraId="7E29896E" w14:textId="77777777" w:rsidR="00A26888" w:rsidRPr="00C45EBA" w:rsidRDefault="00A26888" w:rsidP="00C45EBA">
            <w:pPr>
              <w:widowControl w:val="0"/>
              <w:jc w:val="center"/>
              <w:rPr>
                <w:rFonts w:ascii="Times New Roman" w:hAnsi="Times New Roman" w:cs="Times New Roman"/>
                <w:sz w:val="20"/>
                <w:szCs w:val="20"/>
              </w:rPr>
            </w:pPr>
          </w:p>
        </w:tc>
        <w:tc>
          <w:tcPr>
            <w:tcW w:w="1417" w:type="dxa"/>
            <w:shd w:val="clear" w:color="auto" w:fill="auto"/>
            <w:tcMar>
              <w:top w:w="120" w:type="dxa"/>
              <w:left w:w="120" w:type="dxa"/>
              <w:bottom w:w="120" w:type="dxa"/>
              <w:right w:w="120" w:type="dxa"/>
            </w:tcMar>
          </w:tcPr>
          <w:p w14:paraId="1A8A4716" w14:textId="77777777" w:rsidR="00A26888" w:rsidRPr="00C45EBA" w:rsidRDefault="00A26888" w:rsidP="00C45EBA">
            <w:pPr>
              <w:widowControl w:val="0"/>
              <w:jc w:val="center"/>
              <w:rPr>
                <w:rFonts w:ascii="Times New Roman" w:hAnsi="Times New Roman" w:cs="Times New Roman"/>
                <w:sz w:val="20"/>
                <w:szCs w:val="20"/>
              </w:rPr>
            </w:pPr>
          </w:p>
        </w:tc>
      </w:tr>
      <w:tr w:rsidR="00600653" w:rsidRPr="00C45EBA" w14:paraId="3AD4BABE" w14:textId="77777777" w:rsidTr="00C45EBA">
        <w:tc>
          <w:tcPr>
            <w:tcW w:w="441" w:type="dxa"/>
            <w:shd w:val="clear" w:color="auto" w:fill="auto"/>
            <w:tcMar>
              <w:top w:w="120" w:type="dxa"/>
              <w:left w:w="120" w:type="dxa"/>
              <w:bottom w:w="120" w:type="dxa"/>
              <w:right w:w="120" w:type="dxa"/>
            </w:tcMar>
          </w:tcPr>
          <w:p w14:paraId="0EF11819" w14:textId="2941819F" w:rsidR="00600653" w:rsidRPr="00C45EBA" w:rsidRDefault="00A26888" w:rsidP="00C45EBA">
            <w:pPr>
              <w:widowControl w:val="0"/>
              <w:rPr>
                <w:rFonts w:ascii="Times New Roman" w:hAnsi="Times New Roman" w:cs="Times New Roman"/>
                <w:sz w:val="20"/>
                <w:szCs w:val="20"/>
              </w:rPr>
            </w:pPr>
            <w:r>
              <w:rPr>
                <w:rFonts w:ascii="Times New Roman" w:hAnsi="Times New Roman" w:cs="Times New Roman"/>
                <w:sz w:val="20"/>
                <w:szCs w:val="20"/>
              </w:rPr>
              <w:t>4</w:t>
            </w:r>
          </w:p>
        </w:tc>
        <w:tc>
          <w:tcPr>
            <w:tcW w:w="2248" w:type="dxa"/>
            <w:shd w:val="clear" w:color="auto" w:fill="auto"/>
            <w:tcMar>
              <w:top w:w="120" w:type="dxa"/>
              <w:left w:w="120" w:type="dxa"/>
              <w:bottom w:w="120" w:type="dxa"/>
              <w:right w:w="120" w:type="dxa"/>
            </w:tcMar>
          </w:tcPr>
          <w:p w14:paraId="52362683" w14:textId="0B529B1D" w:rsidR="00600653" w:rsidRDefault="00600653" w:rsidP="00C45EBA">
            <w:pPr>
              <w:widowControl w:val="0"/>
              <w:rPr>
                <w:rFonts w:ascii="Times New Roman" w:hAnsi="Times New Roman" w:cs="Times New Roman"/>
                <w:sz w:val="20"/>
                <w:szCs w:val="20"/>
              </w:rPr>
            </w:pPr>
            <w:proofErr w:type="spellStart"/>
            <w:r w:rsidRPr="00600653">
              <w:rPr>
                <w:rFonts w:ascii="Times New Roman" w:hAnsi="Times New Roman" w:cs="Times New Roman"/>
                <w:sz w:val="20"/>
                <w:szCs w:val="20"/>
              </w:rPr>
              <w:t>Рециркулятор</w:t>
            </w:r>
            <w:proofErr w:type="spellEnd"/>
            <w:r w:rsidRPr="00600653">
              <w:rPr>
                <w:rFonts w:ascii="Times New Roman" w:hAnsi="Times New Roman" w:cs="Times New Roman"/>
                <w:sz w:val="20"/>
                <w:szCs w:val="20"/>
              </w:rPr>
              <w:t xml:space="preserve"> бактерицидный </w:t>
            </w:r>
            <w:proofErr w:type="spellStart"/>
            <w:r w:rsidRPr="00600653">
              <w:rPr>
                <w:rFonts w:ascii="Times New Roman" w:hAnsi="Times New Roman" w:cs="Times New Roman"/>
                <w:sz w:val="20"/>
                <w:szCs w:val="20"/>
              </w:rPr>
              <w:t>Армед</w:t>
            </w:r>
            <w:proofErr w:type="spellEnd"/>
            <w:r w:rsidRPr="00600653">
              <w:rPr>
                <w:rFonts w:ascii="Times New Roman" w:hAnsi="Times New Roman" w:cs="Times New Roman"/>
                <w:sz w:val="20"/>
                <w:szCs w:val="20"/>
              </w:rPr>
              <w:t xml:space="preserve"> 2-115 П (с подставкой)</w:t>
            </w:r>
          </w:p>
        </w:tc>
        <w:tc>
          <w:tcPr>
            <w:tcW w:w="1494" w:type="dxa"/>
            <w:shd w:val="clear" w:color="auto" w:fill="auto"/>
          </w:tcPr>
          <w:p w14:paraId="0270489C" w14:textId="3230256B" w:rsidR="00600653" w:rsidRDefault="00600653" w:rsidP="00C45EBA">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624" w:type="dxa"/>
            <w:shd w:val="clear" w:color="auto" w:fill="auto"/>
            <w:tcMar>
              <w:top w:w="120" w:type="dxa"/>
              <w:left w:w="120" w:type="dxa"/>
              <w:bottom w:w="120" w:type="dxa"/>
              <w:right w:w="120" w:type="dxa"/>
            </w:tcMar>
          </w:tcPr>
          <w:p w14:paraId="289E340F" w14:textId="39ED5ADF" w:rsidR="00600653" w:rsidRPr="00C45EBA" w:rsidRDefault="00600653" w:rsidP="00C45EBA">
            <w:pPr>
              <w:widowControl w:val="0"/>
              <w:jc w:val="center"/>
              <w:rPr>
                <w:rFonts w:ascii="Times New Roman" w:hAnsi="Times New Roman" w:cs="Times New Roman"/>
                <w:sz w:val="20"/>
                <w:szCs w:val="20"/>
              </w:rPr>
            </w:pPr>
            <w:r>
              <w:rPr>
                <w:rFonts w:ascii="Times New Roman" w:hAnsi="Times New Roman" w:cs="Times New Roman"/>
                <w:sz w:val="20"/>
                <w:szCs w:val="20"/>
              </w:rPr>
              <w:t>4</w:t>
            </w:r>
          </w:p>
        </w:tc>
        <w:tc>
          <w:tcPr>
            <w:tcW w:w="1843" w:type="dxa"/>
            <w:shd w:val="clear" w:color="auto" w:fill="auto"/>
            <w:tcMar>
              <w:top w:w="120" w:type="dxa"/>
              <w:left w:w="120" w:type="dxa"/>
              <w:bottom w:w="120" w:type="dxa"/>
              <w:right w:w="120" w:type="dxa"/>
            </w:tcMar>
          </w:tcPr>
          <w:p w14:paraId="583FDD72" w14:textId="77777777" w:rsidR="00600653" w:rsidRPr="00C45EBA" w:rsidRDefault="00600653" w:rsidP="00C45EBA">
            <w:pPr>
              <w:widowControl w:val="0"/>
              <w:jc w:val="center"/>
              <w:rPr>
                <w:rFonts w:ascii="Times New Roman" w:hAnsi="Times New Roman" w:cs="Times New Roman"/>
                <w:sz w:val="20"/>
                <w:szCs w:val="20"/>
              </w:rPr>
            </w:pPr>
          </w:p>
        </w:tc>
        <w:tc>
          <w:tcPr>
            <w:tcW w:w="1417" w:type="dxa"/>
            <w:shd w:val="clear" w:color="auto" w:fill="auto"/>
            <w:tcMar>
              <w:top w:w="120" w:type="dxa"/>
              <w:left w:w="120" w:type="dxa"/>
              <w:bottom w:w="120" w:type="dxa"/>
              <w:right w:w="120" w:type="dxa"/>
            </w:tcMar>
          </w:tcPr>
          <w:p w14:paraId="251F3F86" w14:textId="77777777" w:rsidR="00600653" w:rsidRPr="00C45EBA" w:rsidRDefault="00600653" w:rsidP="00C45EBA">
            <w:pPr>
              <w:widowControl w:val="0"/>
              <w:jc w:val="center"/>
              <w:rPr>
                <w:rFonts w:ascii="Times New Roman" w:hAnsi="Times New Roman" w:cs="Times New Roman"/>
                <w:sz w:val="20"/>
                <w:szCs w:val="20"/>
              </w:rPr>
            </w:pPr>
          </w:p>
        </w:tc>
      </w:tr>
      <w:tr w:rsidR="00A26888" w:rsidRPr="00C45EBA" w14:paraId="27A2A807" w14:textId="77777777" w:rsidTr="00C45EBA">
        <w:tc>
          <w:tcPr>
            <w:tcW w:w="441" w:type="dxa"/>
            <w:shd w:val="clear" w:color="auto" w:fill="auto"/>
            <w:tcMar>
              <w:top w:w="120" w:type="dxa"/>
              <w:left w:w="120" w:type="dxa"/>
              <w:bottom w:w="120" w:type="dxa"/>
              <w:right w:w="120" w:type="dxa"/>
            </w:tcMar>
          </w:tcPr>
          <w:p w14:paraId="1E5D73CA" w14:textId="511669B5" w:rsidR="00A26888" w:rsidRDefault="00A26888" w:rsidP="00C45EBA">
            <w:pPr>
              <w:widowControl w:val="0"/>
              <w:rPr>
                <w:rFonts w:ascii="Times New Roman" w:hAnsi="Times New Roman" w:cs="Times New Roman"/>
                <w:sz w:val="20"/>
                <w:szCs w:val="20"/>
              </w:rPr>
            </w:pPr>
            <w:r>
              <w:rPr>
                <w:rFonts w:ascii="Times New Roman" w:hAnsi="Times New Roman" w:cs="Times New Roman"/>
                <w:sz w:val="20"/>
                <w:szCs w:val="20"/>
              </w:rPr>
              <w:t>5</w:t>
            </w:r>
          </w:p>
        </w:tc>
        <w:tc>
          <w:tcPr>
            <w:tcW w:w="2248" w:type="dxa"/>
            <w:shd w:val="clear" w:color="auto" w:fill="auto"/>
            <w:tcMar>
              <w:top w:w="120" w:type="dxa"/>
              <w:left w:w="120" w:type="dxa"/>
              <w:bottom w:w="120" w:type="dxa"/>
              <w:right w:w="120" w:type="dxa"/>
            </w:tcMar>
          </w:tcPr>
          <w:p w14:paraId="022FDB36" w14:textId="2B1A4EB2" w:rsidR="00A26888" w:rsidRPr="00600653" w:rsidRDefault="007954A9" w:rsidP="00C45EBA">
            <w:pPr>
              <w:widowControl w:val="0"/>
              <w:rPr>
                <w:rFonts w:ascii="Times New Roman" w:hAnsi="Times New Roman" w:cs="Times New Roman"/>
                <w:sz w:val="20"/>
                <w:szCs w:val="20"/>
              </w:rPr>
            </w:pPr>
            <w:r w:rsidRPr="007954A9">
              <w:rPr>
                <w:rFonts w:ascii="Times New Roman" w:hAnsi="Times New Roman" w:cs="Times New Roman"/>
                <w:sz w:val="20"/>
                <w:szCs w:val="20"/>
              </w:rPr>
              <w:t xml:space="preserve">Стойка для двухлампового </w:t>
            </w:r>
            <w:proofErr w:type="spellStart"/>
            <w:r w:rsidRPr="007954A9">
              <w:rPr>
                <w:rFonts w:ascii="Times New Roman" w:hAnsi="Times New Roman" w:cs="Times New Roman"/>
                <w:sz w:val="20"/>
                <w:szCs w:val="20"/>
              </w:rPr>
              <w:t>рециркулятора</w:t>
            </w:r>
            <w:proofErr w:type="spellEnd"/>
            <w:r w:rsidRPr="007954A9">
              <w:rPr>
                <w:rFonts w:ascii="Times New Roman" w:hAnsi="Times New Roman" w:cs="Times New Roman"/>
                <w:sz w:val="20"/>
                <w:szCs w:val="20"/>
              </w:rPr>
              <w:t xml:space="preserve"> СПР-2 </w:t>
            </w:r>
            <w:proofErr w:type="spellStart"/>
            <w:r w:rsidRPr="007954A9">
              <w:rPr>
                <w:rFonts w:ascii="Times New Roman" w:hAnsi="Times New Roman" w:cs="Times New Roman"/>
                <w:sz w:val="20"/>
                <w:szCs w:val="20"/>
              </w:rPr>
              <w:t>Армед</w:t>
            </w:r>
            <w:proofErr w:type="spellEnd"/>
          </w:p>
        </w:tc>
        <w:tc>
          <w:tcPr>
            <w:tcW w:w="1494" w:type="dxa"/>
            <w:shd w:val="clear" w:color="auto" w:fill="auto"/>
          </w:tcPr>
          <w:p w14:paraId="00F95D65" w14:textId="1CF8E619" w:rsidR="00A26888" w:rsidRDefault="007954A9" w:rsidP="00C45EBA">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624" w:type="dxa"/>
            <w:shd w:val="clear" w:color="auto" w:fill="auto"/>
            <w:tcMar>
              <w:top w:w="120" w:type="dxa"/>
              <w:left w:w="120" w:type="dxa"/>
              <w:bottom w:w="120" w:type="dxa"/>
              <w:right w:w="120" w:type="dxa"/>
            </w:tcMar>
          </w:tcPr>
          <w:p w14:paraId="798096B3" w14:textId="13A00A74" w:rsidR="00A26888" w:rsidRDefault="007954A9" w:rsidP="00C45EBA">
            <w:pPr>
              <w:widowControl w:val="0"/>
              <w:jc w:val="center"/>
              <w:rPr>
                <w:rFonts w:ascii="Times New Roman" w:hAnsi="Times New Roman" w:cs="Times New Roman"/>
                <w:sz w:val="20"/>
                <w:szCs w:val="20"/>
              </w:rPr>
            </w:pPr>
            <w:r>
              <w:rPr>
                <w:rFonts w:ascii="Times New Roman" w:hAnsi="Times New Roman" w:cs="Times New Roman"/>
                <w:sz w:val="20"/>
                <w:szCs w:val="20"/>
              </w:rPr>
              <w:t>4</w:t>
            </w:r>
          </w:p>
        </w:tc>
        <w:tc>
          <w:tcPr>
            <w:tcW w:w="1843" w:type="dxa"/>
            <w:shd w:val="clear" w:color="auto" w:fill="auto"/>
            <w:tcMar>
              <w:top w:w="120" w:type="dxa"/>
              <w:left w:w="120" w:type="dxa"/>
              <w:bottom w:w="120" w:type="dxa"/>
              <w:right w:w="120" w:type="dxa"/>
            </w:tcMar>
          </w:tcPr>
          <w:p w14:paraId="55224BE7" w14:textId="77777777" w:rsidR="00A26888" w:rsidRPr="00C45EBA" w:rsidRDefault="00A26888" w:rsidP="00C45EBA">
            <w:pPr>
              <w:widowControl w:val="0"/>
              <w:jc w:val="center"/>
              <w:rPr>
                <w:rFonts w:ascii="Times New Roman" w:hAnsi="Times New Roman" w:cs="Times New Roman"/>
                <w:sz w:val="20"/>
                <w:szCs w:val="20"/>
              </w:rPr>
            </w:pPr>
          </w:p>
        </w:tc>
        <w:tc>
          <w:tcPr>
            <w:tcW w:w="1417" w:type="dxa"/>
            <w:shd w:val="clear" w:color="auto" w:fill="auto"/>
            <w:tcMar>
              <w:top w:w="120" w:type="dxa"/>
              <w:left w:w="120" w:type="dxa"/>
              <w:bottom w:w="120" w:type="dxa"/>
              <w:right w:w="120" w:type="dxa"/>
            </w:tcMar>
          </w:tcPr>
          <w:p w14:paraId="1FC6C5E5" w14:textId="77777777" w:rsidR="00A26888" w:rsidRPr="00C45EBA" w:rsidRDefault="00A26888" w:rsidP="00C45EBA">
            <w:pPr>
              <w:widowControl w:val="0"/>
              <w:jc w:val="center"/>
              <w:rPr>
                <w:rFonts w:ascii="Times New Roman" w:hAnsi="Times New Roman" w:cs="Times New Roman"/>
                <w:sz w:val="20"/>
                <w:szCs w:val="20"/>
              </w:rPr>
            </w:pPr>
          </w:p>
        </w:tc>
      </w:tr>
      <w:tr w:rsidR="00C45EBA" w:rsidRPr="00C45EBA" w14:paraId="0C7AAE8F" w14:textId="77777777" w:rsidTr="007A6989">
        <w:tc>
          <w:tcPr>
            <w:tcW w:w="9067" w:type="dxa"/>
            <w:gridSpan w:val="6"/>
            <w:shd w:val="clear" w:color="auto" w:fill="auto"/>
            <w:tcMar>
              <w:top w:w="120" w:type="dxa"/>
              <w:left w:w="120" w:type="dxa"/>
              <w:bottom w:w="120" w:type="dxa"/>
              <w:right w:w="120" w:type="dxa"/>
            </w:tcMar>
          </w:tcPr>
          <w:p w14:paraId="4A1E6E4F" w14:textId="2B132AAC" w:rsidR="00C45EBA" w:rsidRPr="00C45EBA" w:rsidRDefault="00472DA5" w:rsidP="00472DA5">
            <w:pPr>
              <w:widowControl w:val="0"/>
              <w:rPr>
                <w:rFonts w:ascii="Times New Roman" w:hAnsi="Times New Roman" w:cs="Times New Roman"/>
                <w:sz w:val="20"/>
                <w:szCs w:val="20"/>
              </w:rPr>
            </w:pPr>
            <w:r>
              <w:rPr>
                <w:rFonts w:ascii="Times New Roman" w:hAnsi="Times New Roman" w:cs="Times New Roman"/>
                <w:sz w:val="20"/>
                <w:szCs w:val="20"/>
              </w:rPr>
              <w:t>Всего:</w:t>
            </w:r>
          </w:p>
        </w:tc>
      </w:tr>
    </w:tbl>
    <w:p w14:paraId="0E93299A" w14:textId="59875FF7" w:rsidR="00C45EBA" w:rsidRDefault="00C45EBA" w:rsidP="00C45EBA">
      <w:pPr>
        <w:jc w:val="both"/>
        <w:rPr>
          <w:rFonts w:ascii="Times New Roman" w:eastAsia="Times New Roman" w:hAnsi="Times New Roman" w:cs="Times New Roman"/>
          <w:caps/>
          <w:sz w:val="20"/>
          <w:szCs w:val="20"/>
          <w:lang w:eastAsia="ru-RU"/>
        </w:rPr>
      </w:pPr>
    </w:p>
    <w:p w14:paraId="39797387" w14:textId="0351D1FF" w:rsidR="00C45EBA" w:rsidRDefault="00C45EBA" w:rsidP="00C45EBA">
      <w:pPr>
        <w:jc w:val="both"/>
        <w:rPr>
          <w:rFonts w:ascii="Times New Roman" w:eastAsia="Times New Roman" w:hAnsi="Times New Roman" w:cs="Times New Roman"/>
          <w:caps/>
          <w:sz w:val="20"/>
          <w:szCs w:val="20"/>
          <w:lang w:eastAsia="ru-RU"/>
        </w:rPr>
      </w:pPr>
    </w:p>
    <w:p w14:paraId="74F1CFD7" w14:textId="77777777" w:rsidR="00C45EBA" w:rsidRPr="00C45EBA" w:rsidRDefault="00C45EBA" w:rsidP="00C45EBA">
      <w:pPr>
        <w:jc w:val="both"/>
        <w:rPr>
          <w:rFonts w:ascii="Times New Roman" w:eastAsia="Times New Roman" w:hAnsi="Times New Roman" w:cs="Times New Roman"/>
          <w:caps/>
          <w:sz w:val="20"/>
          <w:szCs w:val="20"/>
          <w:lang w:eastAsia="ru-RU"/>
        </w:rPr>
      </w:pPr>
    </w:p>
    <w:p w14:paraId="3EAFB94F" w14:textId="77777777" w:rsidR="00C45EBA" w:rsidRPr="00C45EBA" w:rsidRDefault="00C45EBA" w:rsidP="00C45EBA">
      <w:pPr>
        <w:jc w:val="both"/>
        <w:rPr>
          <w:rFonts w:ascii="Times New Roman" w:eastAsia="Times New Roman" w:hAnsi="Times New Roman" w:cs="Times New Roman"/>
          <w:caps/>
          <w:sz w:val="20"/>
          <w:szCs w:val="20"/>
          <w:lang w:eastAsia="ru-RU"/>
        </w:rPr>
      </w:pPr>
    </w:p>
    <w:tbl>
      <w:tblPr>
        <w:tblW w:w="10173" w:type="dxa"/>
        <w:jc w:val="center"/>
        <w:tblLook w:val="0000" w:firstRow="0" w:lastRow="0" w:firstColumn="0" w:lastColumn="0" w:noHBand="0" w:noVBand="0"/>
      </w:tblPr>
      <w:tblGrid>
        <w:gridCol w:w="5070"/>
        <w:gridCol w:w="5103"/>
      </w:tblGrid>
      <w:tr w:rsidR="00C45EBA" w:rsidRPr="00C45EBA" w14:paraId="09E0BAB0" w14:textId="77777777" w:rsidTr="000451E7">
        <w:trPr>
          <w:jc w:val="center"/>
        </w:trPr>
        <w:tc>
          <w:tcPr>
            <w:tcW w:w="5070" w:type="dxa"/>
          </w:tcPr>
          <w:p w14:paraId="7664E6A9" w14:textId="77777777" w:rsidR="00C45EBA" w:rsidRPr="00C45EBA" w:rsidRDefault="00C45EBA" w:rsidP="00C45EBA">
            <w:pPr>
              <w:widowControl w:val="0"/>
              <w:jc w:val="both"/>
              <w:rPr>
                <w:rFonts w:ascii="Times New Roman" w:eastAsia="Times New Roman" w:hAnsi="Times New Roman" w:cs="Times New Roman"/>
                <w:b/>
                <w:sz w:val="20"/>
                <w:szCs w:val="20"/>
                <w:lang w:eastAsia="ru-RU"/>
              </w:rPr>
            </w:pPr>
            <w:r w:rsidRPr="00C45EBA">
              <w:rPr>
                <w:rFonts w:ascii="Times New Roman" w:eastAsia="Times New Roman" w:hAnsi="Times New Roman" w:cs="Times New Roman"/>
                <w:b/>
                <w:sz w:val="20"/>
                <w:szCs w:val="20"/>
                <w:lang w:eastAsia="ru-RU"/>
              </w:rPr>
              <w:t>ЗАКАЗЧИК:</w:t>
            </w:r>
          </w:p>
          <w:p w14:paraId="17F1CEDE" w14:textId="77777777" w:rsidR="00C45EBA" w:rsidRPr="00C45EBA" w:rsidRDefault="00C45EBA" w:rsidP="00C45EB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both"/>
              <w:rPr>
                <w:rFonts w:ascii="Times New Roman" w:eastAsia="Calibri" w:hAnsi="Times New Roman" w:cs="Times New Roman"/>
                <w:b/>
                <w:sz w:val="20"/>
                <w:szCs w:val="20"/>
                <w:lang w:eastAsia="ru-RU"/>
              </w:rPr>
            </w:pPr>
            <w:r w:rsidRPr="00C45EBA">
              <w:rPr>
                <w:rFonts w:ascii="Times New Roman" w:eastAsia="Calibri" w:hAnsi="Times New Roman" w:cs="Times New Roman"/>
                <w:b/>
                <w:sz w:val="20"/>
                <w:szCs w:val="20"/>
                <w:lang w:eastAsia="ru-RU"/>
              </w:rPr>
              <w:t>Государственное бюджетное общеобразовательное учреждения школа № 46 Калининского района Санкт-Петербурга «Центр Реабилитации и Милосердия»</w:t>
            </w:r>
          </w:p>
          <w:p w14:paraId="3299DCA9" w14:textId="77777777" w:rsidR="00C45EBA" w:rsidRPr="00C45EBA" w:rsidRDefault="00C45EBA" w:rsidP="00C45EBA">
            <w:pPr>
              <w:autoSpaceDE w:val="0"/>
              <w:autoSpaceDN w:val="0"/>
              <w:adjustRightInd w:val="0"/>
              <w:ind w:right="851"/>
              <w:jc w:val="both"/>
              <w:rPr>
                <w:rFonts w:ascii="Times New Roman" w:eastAsia="Calibri" w:hAnsi="Times New Roman" w:cs="Times New Roman"/>
                <w:sz w:val="20"/>
                <w:szCs w:val="20"/>
                <w:lang w:eastAsia="ru-RU"/>
              </w:rPr>
            </w:pPr>
          </w:p>
          <w:p w14:paraId="53B31A35" w14:textId="77777777" w:rsidR="00C45EBA" w:rsidRPr="00C45EBA" w:rsidRDefault="00C45EBA" w:rsidP="00C45EBA">
            <w:pPr>
              <w:widowControl w:val="0"/>
              <w:suppressAutoHyphens/>
              <w:jc w:val="both"/>
              <w:rPr>
                <w:rFonts w:ascii="Times New Roman" w:eastAsia="Calibri" w:hAnsi="Times New Roman" w:cs="Times New Roman"/>
                <w:b/>
                <w:bCs/>
                <w:color w:val="000000"/>
                <w:sz w:val="20"/>
                <w:szCs w:val="20"/>
                <w:lang w:eastAsia="ru-RU"/>
              </w:rPr>
            </w:pPr>
            <w:r w:rsidRPr="00C45EBA">
              <w:rPr>
                <w:rFonts w:ascii="Times New Roman" w:eastAsia="Calibri" w:hAnsi="Times New Roman" w:cs="Times New Roman"/>
                <w:b/>
                <w:bCs/>
                <w:color w:val="000000"/>
                <w:sz w:val="20"/>
                <w:szCs w:val="20"/>
                <w:lang w:eastAsia="ru-RU"/>
              </w:rPr>
              <w:t>Директор</w:t>
            </w:r>
          </w:p>
          <w:p w14:paraId="190142CA" w14:textId="77777777" w:rsidR="00C45EBA" w:rsidRPr="00C45EBA" w:rsidRDefault="00C45EBA" w:rsidP="00C45EBA">
            <w:pPr>
              <w:widowControl w:val="0"/>
              <w:suppressAutoHyphens/>
              <w:jc w:val="both"/>
              <w:rPr>
                <w:rFonts w:ascii="Times New Roman" w:eastAsia="Calibri" w:hAnsi="Times New Roman" w:cs="Times New Roman"/>
                <w:b/>
                <w:bCs/>
                <w:color w:val="000000"/>
                <w:sz w:val="20"/>
                <w:szCs w:val="20"/>
                <w:lang w:eastAsia="ru-RU"/>
              </w:rPr>
            </w:pPr>
          </w:p>
          <w:p w14:paraId="606C098F" w14:textId="77777777" w:rsidR="00C45EBA" w:rsidRPr="00C45EBA" w:rsidRDefault="00C45EBA" w:rsidP="00C45EBA">
            <w:pPr>
              <w:widowControl w:val="0"/>
              <w:jc w:val="both"/>
              <w:rPr>
                <w:rFonts w:ascii="Times New Roman" w:eastAsia="Times New Roman" w:hAnsi="Times New Roman" w:cs="Times New Roman"/>
                <w:b/>
                <w:sz w:val="20"/>
                <w:szCs w:val="20"/>
                <w:lang w:eastAsia="ru-RU"/>
              </w:rPr>
            </w:pPr>
            <w:r w:rsidRPr="00C45EBA">
              <w:rPr>
                <w:rFonts w:ascii="Times New Roman" w:eastAsia="Calibri" w:hAnsi="Times New Roman" w:cs="Times New Roman"/>
                <w:b/>
                <w:sz w:val="20"/>
                <w:szCs w:val="20"/>
                <w:lang w:eastAsia="ru-RU"/>
              </w:rPr>
              <w:t>______________________/Шибанова Е.А./</w:t>
            </w:r>
          </w:p>
          <w:p w14:paraId="2BB7AC69" w14:textId="77777777" w:rsidR="00C45EBA" w:rsidRPr="00C45EBA" w:rsidRDefault="00C45EBA" w:rsidP="00C45EBA">
            <w:pPr>
              <w:widowControl w:val="0"/>
              <w:jc w:val="both"/>
              <w:rPr>
                <w:rFonts w:ascii="Times New Roman" w:eastAsia="Times New Roman" w:hAnsi="Times New Roman" w:cs="Times New Roman"/>
                <w:b/>
                <w:sz w:val="20"/>
                <w:szCs w:val="20"/>
                <w:lang w:eastAsia="ru-RU"/>
              </w:rPr>
            </w:pPr>
          </w:p>
        </w:tc>
        <w:tc>
          <w:tcPr>
            <w:tcW w:w="5103" w:type="dxa"/>
          </w:tcPr>
          <w:p w14:paraId="405DFC7B" w14:textId="414EEBF5" w:rsidR="00C45EBA" w:rsidRPr="00C45EBA" w:rsidRDefault="00C45EBA" w:rsidP="00C45EBA">
            <w:pPr>
              <w:widowControl w:val="0"/>
              <w:jc w:val="both"/>
              <w:rPr>
                <w:rFonts w:ascii="Times New Roman" w:eastAsia="Times New Roman" w:hAnsi="Times New Roman" w:cs="Times New Roman"/>
                <w:b/>
                <w:sz w:val="20"/>
                <w:szCs w:val="20"/>
                <w:lang w:eastAsia="ru-RU"/>
              </w:rPr>
            </w:pPr>
            <w:r w:rsidRPr="00C45EBA">
              <w:rPr>
                <w:rFonts w:ascii="Times New Roman" w:eastAsia="Times New Roman" w:hAnsi="Times New Roman" w:cs="Times New Roman"/>
                <w:b/>
                <w:sz w:val="20"/>
                <w:szCs w:val="20"/>
                <w:lang w:eastAsia="ru-RU"/>
              </w:rPr>
              <w:t>ПО</w:t>
            </w:r>
            <w:r w:rsidR="00600653">
              <w:rPr>
                <w:rFonts w:ascii="Times New Roman" w:eastAsia="Times New Roman" w:hAnsi="Times New Roman" w:cs="Times New Roman"/>
                <w:b/>
                <w:sz w:val="20"/>
                <w:szCs w:val="20"/>
                <w:lang w:eastAsia="ru-RU"/>
              </w:rPr>
              <w:t>СТАВЩИК</w:t>
            </w:r>
            <w:r w:rsidRPr="00C45EBA">
              <w:rPr>
                <w:rFonts w:ascii="Times New Roman" w:eastAsia="Times New Roman" w:hAnsi="Times New Roman" w:cs="Times New Roman"/>
                <w:b/>
                <w:sz w:val="20"/>
                <w:szCs w:val="20"/>
                <w:lang w:eastAsia="ru-RU"/>
              </w:rPr>
              <w:t>:</w:t>
            </w:r>
          </w:p>
          <w:p w14:paraId="70ABC755" w14:textId="77777777" w:rsidR="00C45EBA" w:rsidRPr="00C45EBA" w:rsidRDefault="00C45EBA" w:rsidP="00C45EBA">
            <w:pPr>
              <w:jc w:val="both"/>
              <w:rPr>
                <w:rFonts w:ascii="Times New Roman" w:eastAsia="Times New Roman" w:hAnsi="Times New Roman" w:cs="Times New Roman"/>
                <w:sz w:val="20"/>
                <w:szCs w:val="20"/>
                <w:lang w:eastAsia="ru-RU"/>
              </w:rPr>
            </w:pPr>
          </w:p>
          <w:p w14:paraId="090B011E" w14:textId="77777777" w:rsidR="00C45EBA" w:rsidRPr="00C45EBA" w:rsidRDefault="00C45EBA" w:rsidP="00C45EBA">
            <w:pPr>
              <w:jc w:val="both"/>
              <w:rPr>
                <w:rFonts w:ascii="Times New Roman" w:eastAsia="Times New Roman" w:hAnsi="Times New Roman" w:cs="Times New Roman"/>
                <w:sz w:val="20"/>
                <w:szCs w:val="20"/>
                <w:lang w:eastAsia="ru-RU"/>
              </w:rPr>
            </w:pPr>
          </w:p>
          <w:p w14:paraId="06368B7B" w14:textId="77777777" w:rsidR="00C45EBA" w:rsidRPr="00C45EBA" w:rsidRDefault="00C45EBA" w:rsidP="00C45EBA">
            <w:pPr>
              <w:jc w:val="both"/>
              <w:rPr>
                <w:rFonts w:ascii="Times New Roman" w:eastAsia="Times New Roman" w:hAnsi="Times New Roman" w:cs="Times New Roman"/>
                <w:sz w:val="20"/>
                <w:szCs w:val="20"/>
                <w:lang w:eastAsia="ru-RU"/>
              </w:rPr>
            </w:pPr>
          </w:p>
          <w:p w14:paraId="7591AE45" w14:textId="4204FD8F" w:rsidR="00C45EBA" w:rsidRDefault="00C45EBA" w:rsidP="00C45EBA">
            <w:pPr>
              <w:jc w:val="both"/>
              <w:rPr>
                <w:rFonts w:ascii="Times New Roman" w:eastAsia="Times New Roman" w:hAnsi="Times New Roman" w:cs="Times New Roman"/>
                <w:sz w:val="20"/>
                <w:szCs w:val="20"/>
                <w:lang w:eastAsia="ru-RU"/>
              </w:rPr>
            </w:pPr>
          </w:p>
          <w:p w14:paraId="54801F1B" w14:textId="77777777" w:rsidR="00600653" w:rsidRPr="00C45EBA" w:rsidRDefault="00600653" w:rsidP="00C45EBA">
            <w:pPr>
              <w:jc w:val="both"/>
              <w:rPr>
                <w:rFonts w:ascii="Times New Roman" w:eastAsia="Times New Roman" w:hAnsi="Times New Roman" w:cs="Times New Roman"/>
                <w:sz w:val="20"/>
                <w:szCs w:val="20"/>
                <w:lang w:eastAsia="ru-RU"/>
              </w:rPr>
            </w:pPr>
          </w:p>
          <w:p w14:paraId="70D77CEF" w14:textId="77777777" w:rsidR="00C45EBA" w:rsidRPr="00C45EBA" w:rsidRDefault="00C45EBA" w:rsidP="00C45EBA">
            <w:pPr>
              <w:jc w:val="both"/>
              <w:rPr>
                <w:rFonts w:ascii="Times New Roman" w:eastAsia="Times New Roman" w:hAnsi="Times New Roman" w:cs="Times New Roman"/>
                <w:sz w:val="20"/>
                <w:szCs w:val="20"/>
                <w:lang w:eastAsia="ru-RU"/>
              </w:rPr>
            </w:pPr>
            <w:r w:rsidRPr="00C45EBA">
              <w:rPr>
                <w:rFonts w:ascii="Times New Roman" w:eastAsia="Times New Roman" w:hAnsi="Times New Roman" w:cs="Times New Roman"/>
                <w:sz w:val="20"/>
                <w:szCs w:val="20"/>
                <w:lang w:eastAsia="ru-RU"/>
              </w:rPr>
              <w:t>Директор</w:t>
            </w:r>
          </w:p>
          <w:p w14:paraId="15E0BE02" w14:textId="77777777" w:rsidR="00C45EBA" w:rsidRPr="00C45EBA" w:rsidRDefault="00C45EBA" w:rsidP="00C45EBA">
            <w:pPr>
              <w:jc w:val="both"/>
              <w:rPr>
                <w:rFonts w:ascii="Times New Roman" w:eastAsia="Times New Roman" w:hAnsi="Times New Roman" w:cs="Times New Roman"/>
                <w:sz w:val="20"/>
                <w:szCs w:val="20"/>
                <w:lang w:eastAsia="ru-RU"/>
              </w:rPr>
            </w:pPr>
          </w:p>
          <w:p w14:paraId="69E61CD4" w14:textId="77777777" w:rsidR="00C45EBA" w:rsidRPr="00C45EBA" w:rsidRDefault="00C45EBA" w:rsidP="00C45EBA">
            <w:pPr>
              <w:jc w:val="both"/>
              <w:rPr>
                <w:rFonts w:ascii="Times New Roman" w:eastAsia="Times New Roman" w:hAnsi="Times New Roman" w:cs="Times New Roman"/>
                <w:sz w:val="20"/>
                <w:szCs w:val="20"/>
                <w:lang w:eastAsia="ru-RU"/>
              </w:rPr>
            </w:pPr>
            <w:r w:rsidRPr="00C45EBA">
              <w:rPr>
                <w:rFonts w:ascii="Times New Roman" w:eastAsia="Times New Roman" w:hAnsi="Times New Roman" w:cs="Times New Roman"/>
                <w:sz w:val="20"/>
                <w:szCs w:val="20"/>
                <w:lang w:eastAsia="ru-RU"/>
              </w:rPr>
              <w:t>_____________________/                               /</w:t>
            </w:r>
          </w:p>
          <w:p w14:paraId="3BECE382" w14:textId="77777777" w:rsidR="00C45EBA" w:rsidRPr="00C45EBA" w:rsidRDefault="00C45EBA" w:rsidP="00C45EBA">
            <w:pPr>
              <w:widowControl w:val="0"/>
              <w:jc w:val="both"/>
              <w:rPr>
                <w:rFonts w:ascii="Times New Roman" w:eastAsia="Times New Roman" w:hAnsi="Times New Roman" w:cs="Times New Roman"/>
                <w:sz w:val="20"/>
                <w:szCs w:val="20"/>
                <w:lang w:eastAsia="ru-RU"/>
              </w:rPr>
            </w:pPr>
          </w:p>
        </w:tc>
      </w:tr>
    </w:tbl>
    <w:p w14:paraId="5EC6AE3A" w14:textId="77777777" w:rsidR="004B364B" w:rsidRPr="00A43307" w:rsidRDefault="004B364B" w:rsidP="004B364B">
      <w:pPr>
        <w:widowControl w:val="0"/>
        <w:rPr>
          <w:rFonts w:ascii="Times New Roman" w:hAnsi="Times New Roman" w:cs="Times New Roman"/>
          <w:sz w:val="20"/>
          <w:szCs w:val="20"/>
        </w:rPr>
      </w:pPr>
    </w:p>
    <w:p w14:paraId="0716DC0A" w14:textId="77777777" w:rsidR="004B364B" w:rsidRPr="00A43307" w:rsidRDefault="004B364B" w:rsidP="004B364B">
      <w:pPr>
        <w:widowControl w:val="0"/>
        <w:rPr>
          <w:rFonts w:ascii="Times New Roman" w:hAnsi="Times New Roman" w:cs="Times New Roman"/>
          <w:sz w:val="20"/>
          <w:szCs w:val="20"/>
        </w:rPr>
      </w:pPr>
    </w:p>
    <w:p w14:paraId="13040D81" w14:textId="77777777" w:rsidR="004B364B" w:rsidRPr="00A43307" w:rsidRDefault="004B364B" w:rsidP="004B364B">
      <w:pPr>
        <w:widowControl w:val="0"/>
        <w:rPr>
          <w:rFonts w:ascii="Times New Roman" w:hAnsi="Times New Roman" w:cs="Times New Roman"/>
          <w:sz w:val="20"/>
          <w:szCs w:val="20"/>
        </w:rPr>
      </w:pPr>
    </w:p>
    <w:p w14:paraId="1D86C53D" w14:textId="77777777" w:rsidR="004B364B" w:rsidRPr="00A43307" w:rsidRDefault="004B364B" w:rsidP="004B364B">
      <w:pPr>
        <w:widowControl w:val="0"/>
        <w:rPr>
          <w:rFonts w:ascii="Times New Roman" w:hAnsi="Times New Roman" w:cs="Times New Roman"/>
          <w:sz w:val="20"/>
          <w:szCs w:val="20"/>
        </w:rPr>
      </w:pPr>
    </w:p>
    <w:p w14:paraId="4B1044D8" w14:textId="77777777" w:rsidR="00362094" w:rsidRPr="00C82500" w:rsidRDefault="00362094" w:rsidP="00CF688A">
      <w:pPr>
        <w:widowControl w:val="0"/>
        <w:rPr>
          <w:rFonts w:ascii="Times New Roman" w:hAnsi="Times New Roman" w:cs="Times New Roman"/>
          <w:sz w:val="20"/>
          <w:szCs w:val="20"/>
        </w:rPr>
      </w:pPr>
    </w:p>
    <w:sectPr w:rsidR="00362094" w:rsidRPr="00C82500" w:rsidSect="00F14F1E">
      <w:pgSz w:w="11906" w:h="16838"/>
      <w:pgMar w:top="1134" w:right="567"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User" w:date="2024-04-11T14:15:00Z" w:initials="U">
    <w:p w14:paraId="777E9911" w14:textId="77777777" w:rsidR="00ED72CA" w:rsidRPr="006A4A3B" w:rsidRDefault="00ED72CA" w:rsidP="00ED72CA">
      <w:pPr>
        <w:pStyle w:val="af2"/>
        <w:rPr>
          <w:rFonts w:ascii="Times New Roman" w:hAnsi="Times New Roman" w:cs="Times New Roman"/>
        </w:rPr>
      </w:pPr>
      <w:r w:rsidRPr="006A4A3B">
        <w:rPr>
          <w:rStyle w:val="af1"/>
        </w:rPr>
        <w:annotationRef/>
      </w:r>
      <w:r w:rsidRPr="006A4A3B">
        <w:rPr>
          <w:rStyle w:val="af1"/>
        </w:rPr>
        <w:annotationRef/>
      </w:r>
      <w:r w:rsidRPr="006A4A3B">
        <w:rPr>
          <w:rStyle w:val="af1"/>
          <w:rFonts w:ascii="Times New Roman" w:hAnsi="Times New Roman" w:cs="Times New Roman"/>
          <w:sz w:val="20"/>
          <w:szCs w:val="20"/>
        </w:rPr>
        <w:annotationRef/>
      </w:r>
      <w:r w:rsidRPr="006A4A3B">
        <w:rPr>
          <w:rFonts w:ascii="Times New Roman" w:hAnsi="Times New Roman" w:cs="Times New Roman"/>
        </w:rPr>
        <w:t xml:space="preserve">Для казенного учреждения указать: </w:t>
      </w:r>
    </w:p>
    <w:p w14:paraId="4EC30FB2" w14:textId="77777777" w:rsidR="00ED72CA" w:rsidRPr="006A4A3B" w:rsidRDefault="00ED72CA" w:rsidP="00ED72CA">
      <w:pPr>
        <w:pStyle w:val="af2"/>
        <w:rPr>
          <w:rFonts w:ascii="Times New Roman" w:hAnsi="Times New Roman" w:cs="Times New Roman"/>
        </w:rPr>
      </w:pPr>
    </w:p>
    <w:p w14:paraId="10321939" w14:textId="5CAA392C" w:rsidR="00ED72CA" w:rsidRPr="00ED72CA" w:rsidRDefault="00ED72CA">
      <w:pPr>
        <w:pStyle w:val="af2"/>
        <w:rPr>
          <w:b/>
          <w:bCs/>
        </w:rPr>
      </w:pPr>
      <w:r w:rsidRPr="006A4A3B">
        <w:rPr>
          <w:rFonts w:ascii="Times New Roman" w:hAnsi="Times New Roman" w:cs="Times New Roman"/>
          <w:b/>
          <w:bCs/>
        </w:rPr>
        <w:t>ГОСУДАРСТВЕННЫЙ КОНТРАКТ</w:t>
      </w:r>
    </w:p>
  </w:comment>
  <w:comment w:id="1" w:author="User" w:date="2024-04-10T15:38:00Z" w:initials="U">
    <w:p w14:paraId="6FA69DCA" w14:textId="77777777" w:rsidR="00172426" w:rsidRPr="003832F6" w:rsidRDefault="00172426" w:rsidP="00172426">
      <w:pPr>
        <w:pStyle w:val="af2"/>
        <w:rPr>
          <w:rFonts w:ascii="Times New Roman" w:hAnsi="Times New Roman" w:cs="Times New Roman"/>
        </w:rPr>
      </w:pPr>
      <w:r w:rsidRPr="003832F6">
        <w:rPr>
          <w:rStyle w:val="af1"/>
        </w:rPr>
        <w:annotationRef/>
      </w:r>
      <w:r w:rsidRPr="003832F6">
        <w:rPr>
          <w:rFonts w:ascii="Times New Roman" w:hAnsi="Times New Roman" w:cs="Times New Roman"/>
        </w:rPr>
        <w:t xml:space="preserve">Для казенного учреждения указать: </w:t>
      </w:r>
    </w:p>
    <w:p w14:paraId="66003901" w14:textId="77777777" w:rsidR="00172426" w:rsidRPr="003832F6" w:rsidRDefault="00172426" w:rsidP="00172426">
      <w:pPr>
        <w:pStyle w:val="af2"/>
        <w:rPr>
          <w:rFonts w:ascii="Times New Roman" w:hAnsi="Times New Roman" w:cs="Times New Roman"/>
        </w:rPr>
      </w:pPr>
    </w:p>
    <w:p w14:paraId="3197C77C" w14:textId="77777777" w:rsidR="00172426" w:rsidRDefault="00172426" w:rsidP="00172426">
      <w:pPr>
        <w:pStyle w:val="af2"/>
      </w:pPr>
      <w:r w:rsidRPr="003832F6">
        <w:rPr>
          <w:rFonts w:ascii="Times New Roman" w:hAnsi="Times New Roman" w:cs="Times New Roman"/>
        </w:rPr>
        <w:t>государственный контракт</w:t>
      </w:r>
    </w:p>
  </w:comment>
  <w:comment w:id="2" w:author="User" w:date="2024-04-10T15:38:00Z" w:initials="U">
    <w:p w14:paraId="6C989DD2" w14:textId="77777777" w:rsidR="00ED72CA" w:rsidRDefault="00ED72CA" w:rsidP="00ED72CA">
      <w:pPr>
        <w:pStyle w:val="af2"/>
      </w:pPr>
      <w:r w:rsidRPr="006A4A3B">
        <w:rPr>
          <w:rStyle w:val="af1"/>
        </w:rPr>
        <w:annotationRef/>
      </w:r>
      <w:r w:rsidRPr="006A4A3B">
        <w:rPr>
          <w:rFonts w:ascii="Times New Roman" w:hAnsi="Times New Roman" w:cs="Times New Roman"/>
        </w:rPr>
        <w:t>Дополнить при необходимости.</w:t>
      </w:r>
    </w:p>
  </w:comment>
  <w:comment w:id="3" w:author="User" w:date="2024-04-10T14:59:00Z" w:initials="U">
    <w:p w14:paraId="54AC4D6F" w14:textId="77777777" w:rsidR="009C2205" w:rsidRPr="00AA4EC5" w:rsidRDefault="009C2205" w:rsidP="009C2205">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4" w:author="User" w:date="2024-04-10T15:38:00Z" w:initials="U">
    <w:p w14:paraId="49809B50" w14:textId="77777777" w:rsidR="00ED72CA" w:rsidRDefault="00ED72CA" w:rsidP="00ED72CA">
      <w:pPr>
        <w:pStyle w:val="af2"/>
      </w:pPr>
      <w:r w:rsidRPr="006A4A3B">
        <w:rPr>
          <w:rStyle w:val="af1"/>
        </w:rPr>
        <w:annotationRef/>
      </w:r>
      <w:r w:rsidRPr="006A4A3B">
        <w:rPr>
          <w:rFonts w:ascii="Times New Roman" w:hAnsi="Times New Roman" w:cs="Times New Roman"/>
        </w:rPr>
        <w:t>Дополнить при необходимости.</w:t>
      </w:r>
    </w:p>
  </w:comment>
  <w:comment w:id="5" w:author="User" w:date="2024-04-10T15:00:00Z" w:initials="U">
    <w:p w14:paraId="5DCA2199" w14:textId="77777777" w:rsidR="006302D3" w:rsidRPr="00AA4EC5" w:rsidRDefault="006302D3" w:rsidP="006302D3">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6" w:author="User" w:date="2024-04-10T15:39:00Z" w:initials="U">
    <w:p w14:paraId="6C68A556" w14:textId="77777777" w:rsidR="00596F55" w:rsidRDefault="00596F55" w:rsidP="00596F55">
      <w:pPr>
        <w:pStyle w:val="af2"/>
      </w:pPr>
      <w:r w:rsidRPr="006A4A3B">
        <w:rPr>
          <w:rStyle w:val="af1"/>
        </w:rPr>
        <w:annotationRef/>
      </w:r>
      <w:r w:rsidRPr="006A4A3B">
        <w:rPr>
          <w:rFonts w:ascii="Times New Roman" w:hAnsi="Times New Roman" w:cs="Times New Roman"/>
        </w:rPr>
        <w:t>Дополнить при необходимости.</w:t>
      </w:r>
    </w:p>
  </w:comment>
  <w:comment w:id="7" w:author="User" w:date="2024-04-10T15:39:00Z" w:initials="U">
    <w:p w14:paraId="6F7B42BA" w14:textId="77777777" w:rsidR="00596F55" w:rsidRDefault="00596F55" w:rsidP="00596F55">
      <w:pPr>
        <w:pStyle w:val="af2"/>
      </w:pPr>
      <w:r w:rsidRPr="006A4A3B">
        <w:rPr>
          <w:rStyle w:val="af1"/>
        </w:rPr>
        <w:annotationRef/>
      </w:r>
      <w:r w:rsidRPr="006A4A3B">
        <w:rPr>
          <w:rStyle w:val="af1"/>
        </w:rPr>
        <w:annotationRef/>
      </w:r>
      <w:r w:rsidRPr="006A4A3B">
        <w:t>Указан пример заполнения для бюджетного учреждения.</w:t>
      </w:r>
    </w:p>
  </w:comment>
  <w:comment w:id="8" w:author="User" w:date="2024-04-10T15:39:00Z" w:initials="U">
    <w:p w14:paraId="15300EBA" w14:textId="77777777" w:rsidR="00596F55" w:rsidRPr="006A4A3B" w:rsidRDefault="00596F55" w:rsidP="00596F55">
      <w:pPr>
        <w:pStyle w:val="af2"/>
        <w:rPr>
          <w:rFonts w:ascii="Times New Roman" w:hAnsi="Times New Roman" w:cs="Times New Roman"/>
          <w:b/>
        </w:rPr>
      </w:pPr>
      <w:r w:rsidRPr="006A4A3B">
        <w:rPr>
          <w:rStyle w:val="af1"/>
        </w:rPr>
        <w:annotationRef/>
      </w:r>
      <w:r w:rsidRPr="006A4A3B">
        <w:rPr>
          <w:rStyle w:val="af1"/>
        </w:rPr>
        <w:annotationRef/>
      </w:r>
      <w:r w:rsidRPr="006A4A3B">
        <w:rPr>
          <w:rFonts w:ascii="Times New Roman" w:hAnsi="Times New Roman" w:cs="Times New Roman"/>
          <w:b/>
        </w:rPr>
        <w:t xml:space="preserve">Вариант условий для поставки по заявке Заказчика: </w:t>
      </w:r>
    </w:p>
    <w:p w14:paraId="6FB1C285" w14:textId="77777777" w:rsidR="00596F55" w:rsidRPr="006A4A3B" w:rsidRDefault="00596F55" w:rsidP="00596F55">
      <w:pPr>
        <w:pStyle w:val="af2"/>
        <w:rPr>
          <w:rFonts w:ascii="Times New Roman" w:hAnsi="Times New Roman" w:cs="Times New Roman"/>
        </w:rPr>
      </w:pPr>
    </w:p>
    <w:p w14:paraId="11805710" w14:textId="77777777" w:rsidR="00596F55" w:rsidRPr="006A4A3B" w:rsidRDefault="00596F55" w:rsidP="00596F55">
      <w:pPr>
        <w:rPr>
          <w:rFonts w:ascii="Times New Roman" w:hAnsi="Times New Roman" w:cs="Times New Roman"/>
          <w:i/>
          <w:color w:val="000000" w:themeColor="text1"/>
          <w:szCs w:val="20"/>
          <w:u w:val="single"/>
        </w:rPr>
      </w:pPr>
      <w:r w:rsidRPr="006A4A3B">
        <w:rPr>
          <w:rFonts w:ascii="Times New Roman" w:hAnsi="Times New Roman" w:cs="Times New Roman"/>
          <w:i/>
          <w:color w:val="000000" w:themeColor="text1"/>
          <w:szCs w:val="20"/>
          <w:u w:val="single"/>
        </w:rPr>
        <w:t xml:space="preserve">Если поставка товара осуществляется по заявке, то следует: </w:t>
      </w:r>
    </w:p>
    <w:p w14:paraId="0398C646" w14:textId="77777777" w:rsidR="00596F55" w:rsidRPr="006A4A3B" w:rsidRDefault="00596F55" w:rsidP="00596F55">
      <w:pPr>
        <w:rPr>
          <w:rFonts w:ascii="Times New Roman" w:hAnsi="Times New Roman" w:cs="Times New Roman"/>
          <w:color w:val="000000" w:themeColor="text1"/>
          <w:szCs w:val="20"/>
        </w:rPr>
      </w:pPr>
      <w:r w:rsidRPr="006A4A3B">
        <w:rPr>
          <w:rFonts w:ascii="Times New Roman" w:hAnsi="Times New Roman" w:cs="Times New Roman"/>
          <w:color w:val="000000" w:themeColor="text1"/>
          <w:szCs w:val="20"/>
        </w:rPr>
        <w:t>1) если определяете малый срок, то минимальный срок предусматривать – от 3 до 5 рабочих дней;</w:t>
      </w:r>
    </w:p>
    <w:p w14:paraId="16FB2D85" w14:textId="77777777" w:rsidR="00596F55" w:rsidRPr="006A4A3B" w:rsidRDefault="00596F55" w:rsidP="00596F55">
      <w:pPr>
        <w:rPr>
          <w:rFonts w:ascii="Times New Roman" w:hAnsi="Times New Roman" w:cs="Times New Roman"/>
          <w:color w:val="000000" w:themeColor="text1"/>
          <w:szCs w:val="20"/>
        </w:rPr>
      </w:pPr>
      <w:r w:rsidRPr="006A4A3B">
        <w:rPr>
          <w:rFonts w:ascii="Times New Roman" w:hAnsi="Times New Roman" w:cs="Times New Roman"/>
          <w:color w:val="000000" w:themeColor="text1"/>
          <w:szCs w:val="20"/>
        </w:rPr>
        <w:t>2) минимальный срок указывать именно в «рабочих днях».</w:t>
      </w:r>
    </w:p>
    <w:p w14:paraId="3D0E02BC" w14:textId="77777777" w:rsidR="00596F55" w:rsidRPr="006A4A3B" w:rsidRDefault="00596F55" w:rsidP="00596F55">
      <w:pPr>
        <w:rPr>
          <w:rFonts w:ascii="Times New Roman" w:hAnsi="Times New Roman" w:cs="Times New Roman"/>
          <w:color w:val="000000" w:themeColor="text1"/>
          <w:szCs w:val="20"/>
        </w:rPr>
      </w:pPr>
    </w:p>
    <w:p w14:paraId="5D8BC1B5" w14:textId="77777777" w:rsidR="00596F55" w:rsidRPr="006A4A3B" w:rsidRDefault="00596F55" w:rsidP="00596F55">
      <w:pPr>
        <w:rPr>
          <w:rFonts w:ascii="Times New Roman" w:hAnsi="Times New Roman" w:cs="Times New Roman"/>
          <w:i/>
          <w:color w:val="000000" w:themeColor="text1"/>
          <w:szCs w:val="20"/>
          <w:u w:val="single"/>
        </w:rPr>
      </w:pPr>
      <w:r w:rsidRPr="006A4A3B">
        <w:rPr>
          <w:rFonts w:ascii="Times New Roman" w:hAnsi="Times New Roman" w:cs="Times New Roman"/>
          <w:i/>
          <w:color w:val="000000" w:themeColor="text1"/>
          <w:szCs w:val="20"/>
          <w:u w:val="single"/>
        </w:rPr>
        <w:t>Выделенное красным цветом - для корректировки:</w:t>
      </w:r>
    </w:p>
    <w:p w14:paraId="55932DAB" w14:textId="77777777" w:rsidR="00596F55" w:rsidRPr="006A4A3B" w:rsidRDefault="00596F55" w:rsidP="00596F55">
      <w:pPr>
        <w:rPr>
          <w:rFonts w:ascii="Times New Roman" w:hAnsi="Times New Roman" w:cs="Times New Roman"/>
          <w:color w:val="000000" w:themeColor="text1"/>
          <w:szCs w:val="20"/>
        </w:rPr>
      </w:pPr>
    </w:p>
    <w:p w14:paraId="0A4BEF10" w14:textId="77777777" w:rsidR="00596F55" w:rsidRPr="006A4A3B" w:rsidRDefault="00596F55" w:rsidP="00596F55">
      <w:pPr>
        <w:rPr>
          <w:rFonts w:ascii="Times New Roman" w:hAnsi="Times New Roman" w:cs="Times New Roman"/>
          <w:color w:val="000000" w:themeColor="text1"/>
          <w:szCs w:val="20"/>
        </w:rPr>
      </w:pPr>
      <w:r w:rsidRPr="006A4A3B">
        <w:rPr>
          <w:rFonts w:ascii="Times New Roman" w:hAnsi="Times New Roman" w:cs="Times New Roman"/>
          <w:color w:val="000000" w:themeColor="text1"/>
          <w:szCs w:val="20"/>
        </w:rPr>
        <w:t xml:space="preserve">Срок поставки товара: в течение </w:t>
      </w:r>
      <w:r w:rsidRPr="006A4A3B">
        <w:rPr>
          <w:rFonts w:ascii="Times New Roman" w:hAnsi="Times New Roman" w:cs="Times New Roman"/>
          <w:color w:val="FF0000"/>
          <w:szCs w:val="20"/>
        </w:rPr>
        <w:t>5 (пяти)</w:t>
      </w:r>
      <w:r w:rsidRPr="006A4A3B">
        <w:rPr>
          <w:rFonts w:ascii="Times New Roman" w:hAnsi="Times New Roman" w:cs="Times New Roman"/>
          <w:color w:val="000000" w:themeColor="text1"/>
          <w:szCs w:val="20"/>
        </w:rPr>
        <w:t xml:space="preserve"> рабочих дней с момента получения Поставщиком заявки Заказчика.</w:t>
      </w:r>
    </w:p>
    <w:p w14:paraId="1E1EE88B" w14:textId="77777777" w:rsidR="00596F55" w:rsidRPr="006A4A3B" w:rsidRDefault="00596F55" w:rsidP="00596F55">
      <w:pPr>
        <w:rPr>
          <w:rFonts w:ascii="Times New Roman" w:hAnsi="Times New Roman" w:cs="Times New Roman"/>
          <w:color w:val="000000" w:themeColor="text1"/>
          <w:szCs w:val="20"/>
        </w:rPr>
      </w:pPr>
      <w:r w:rsidRPr="006A4A3B">
        <w:rPr>
          <w:rFonts w:ascii="Times New Roman" w:hAnsi="Times New Roman" w:cs="Times New Roman"/>
          <w:color w:val="000000" w:themeColor="text1"/>
          <w:szCs w:val="20"/>
        </w:rPr>
        <w:t xml:space="preserve">Заказчик вправе направить заявку(-и) для исполнения: </w:t>
      </w:r>
      <w:r w:rsidRPr="006A4A3B">
        <w:rPr>
          <w:rFonts w:ascii="Times New Roman" w:hAnsi="Times New Roman" w:cs="Times New Roman"/>
          <w:color w:val="FF0000"/>
          <w:szCs w:val="20"/>
        </w:rPr>
        <w:t>с момента вступления контракта в силу по 10.12.2024</w:t>
      </w:r>
      <w:r w:rsidRPr="006A4A3B">
        <w:rPr>
          <w:rFonts w:ascii="Times New Roman" w:hAnsi="Times New Roman" w:cs="Times New Roman"/>
          <w:color w:val="000000" w:themeColor="text1"/>
          <w:szCs w:val="20"/>
        </w:rPr>
        <w:t>.</w:t>
      </w:r>
    </w:p>
    <w:p w14:paraId="22CBEB06" w14:textId="77777777" w:rsidR="00596F55" w:rsidRPr="006A4A3B" w:rsidRDefault="00596F55" w:rsidP="00596F55">
      <w:pPr>
        <w:rPr>
          <w:rFonts w:ascii="Times New Roman" w:hAnsi="Times New Roman" w:cs="Times New Roman"/>
          <w:color w:val="000000" w:themeColor="text1"/>
          <w:szCs w:val="20"/>
        </w:rPr>
      </w:pPr>
      <w:r w:rsidRPr="006A4A3B">
        <w:rPr>
          <w:rFonts w:ascii="Times New Roman" w:hAnsi="Times New Roman" w:cs="Times New Roman"/>
          <w:color w:val="000000" w:themeColor="text1"/>
          <w:szCs w:val="20"/>
        </w:rPr>
        <w:t xml:space="preserve">Количество заявок: </w:t>
      </w:r>
      <w:r w:rsidRPr="006A4A3B">
        <w:rPr>
          <w:rFonts w:ascii="Times New Roman" w:hAnsi="Times New Roman" w:cs="Times New Roman"/>
          <w:color w:val="FF0000"/>
          <w:szCs w:val="20"/>
        </w:rPr>
        <w:t>неограниченно до достижения цены контракта и(или) количества поставляемого товара по контракту</w:t>
      </w:r>
      <w:r w:rsidRPr="006A4A3B">
        <w:rPr>
          <w:rFonts w:ascii="Times New Roman" w:hAnsi="Times New Roman" w:cs="Times New Roman"/>
          <w:color w:val="000000" w:themeColor="text1"/>
          <w:szCs w:val="20"/>
        </w:rPr>
        <w:t>.</w:t>
      </w:r>
    </w:p>
    <w:p w14:paraId="04040672" w14:textId="77777777" w:rsidR="00596F55" w:rsidRPr="002500F9" w:rsidRDefault="00596F55" w:rsidP="00596F55">
      <w:pPr>
        <w:rPr>
          <w:color w:val="000000" w:themeColor="text1"/>
          <w:szCs w:val="20"/>
        </w:rPr>
      </w:pPr>
      <w:r w:rsidRPr="006A4A3B">
        <w:rPr>
          <w:rFonts w:ascii="Times New Roman" w:hAnsi="Times New Roman" w:cs="Times New Roman"/>
          <w:color w:val="000000" w:themeColor="text1"/>
          <w:szCs w:val="20"/>
        </w:rPr>
        <w:t xml:space="preserve">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w:t>
      </w:r>
      <w:r w:rsidRPr="006A4A3B">
        <w:rPr>
          <w:rFonts w:ascii="Times New Roman" w:hAnsi="Times New Roman" w:cs="Times New Roman"/>
          <w:color w:val="FF0000"/>
          <w:szCs w:val="20"/>
        </w:rPr>
        <w:t>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Pr="006A4A3B">
        <w:rPr>
          <w:rFonts w:ascii="Times New Roman" w:hAnsi="Times New Roman" w:cs="Times New Roman"/>
          <w:color w:val="000000" w:themeColor="text1"/>
          <w:szCs w:val="20"/>
        </w:rPr>
        <w:t>.</w:t>
      </w:r>
    </w:p>
  </w:comment>
  <w:comment w:id="9" w:author="User" w:date="2024-04-10T15:39:00Z" w:initials="U">
    <w:p w14:paraId="45436134" w14:textId="77777777" w:rsidR="00596F55" w:rsidRPr="006A4A3B" w:rsidRDefault="00596F55" w:rsidP="00596F55">
      <w:pPr>
        <w:pStyle w:val="af2"/>
        <w:rPr>
          <w:rFonts w:ascii="Times New Roman" w:hAnsi="Times New Roman"/>
          <w:b/>
        </w:rPr>
      </w:pPr>
      <w:r w:rsidRPr="006A4A3B">
        <w:rPr>
          <w:rStyle w:val="af1"/>
        </w:rPr>
        <w:annotationRef/>
      </w:r>
      <w:r w:rsidRPr="006A4A3B">
        <w:rPr>
          <w:rFonts w:ascii="Times New Roman" w:hAnsi="Times New Roman"/>
          <w:b/>
        </w:rPr>
        <w:t xml:space="preserve">Дополнить пункт для казенного учреждения: </w:t>
      </w:r>
    </w:p>
    <w:p w14:paraId="44F4D9F0" w14:textId="77777777" w:rsidR="00596F55" w:rsidRPr="006A4A3B" w:rsidRDefault="00596F55" w:rsidP="00596F55">
      <w:pPr>
        <w:pStyle w:val="ab"/>
        <w:ind w:left="0"/>
        <w:jc w:val="both"/>
        <w:rPr>
          <w:rFonts w:ascii="Times New Roman" w:hAnsi="Times New Roman"/>
          <w:sz w:val="20"/>
          <w:szCs w:val="20"/>
        </w:rPr>
      </w:pPr>
    </w:p>
    <w:p w14:paraId="0059A20F" w14:textId="77777777" w:rsidR="00596F55" w:rsidRDefault="00596F55" w:rsidP="00596F55">
      <w:pPr>
        <w:pStyle w:val="af2"/>
      </w:pPr>
      <w:r w:rsidRPr="006A4A3B">
        <w:rPr>
          <w:rFonts w:ascii="Times New Roman" w:eastAsia="Courier New" w:hAnsi="Times New Roman"/>
          <w:lang w:bidi="ru-RU"/>
        </w:rPr>
        <w:t>Уплата неустойки за нарушение Поставщиком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Поставщика, за которого осуществляется перечисление неустойки (пеней, штрафов) в соответствии с условиями контракта.</w:t>
      </w:r>
    </w:p>
  </w:comment>
  <w:comment w:id="10" w:author="User" w:date="2024-04-10T15:40:00Z" w:initials="U">
    <w:p w14:paraId="70D44F19" w14:textId="77777777" w:rsidR="00596F55" w:rsidRPr="002500F9" w:rsidRDefault="00596F55" w:rsidP="00596F55">
      <w:pPr>
        <w:pStyle w:val="af2"/>
        <w:rPr>
          <w:rFonts w:ascii="Times New Roman" w:hAnsi="Times New Roman" w:cs="Times New Roman"/>
        </w:rPr>
      </w:pPr>
      <w:r w:rsidRPr="006A4A3B">
        <w:rPr>
          <w:rStyle w:val="af1"/>
        </w:rPr>
        <w:annotationRef/>
      </w:r>
      <w:r w:rsidRPr="006A4A3B">
        <w:rPr>
          <w:rStyle w:val="af1"/>
        </w:rPr>
        <w:annotationRef/>
      </w:r>
      <w:r w:rsidRPr="006A4A3B">
        <w:rPr>
          <w:rFonts w:ascii="Times New Roman" w:hAnsi="Times New Roman" w:cs="Times New Roman"/>
        </w:rPr>
        <w:t>Пункт исключить, в случае закупки казенным учреждением.</w:t>
      </w:r>
    </w:p>
  </w:comment>
  <w:comment w:id="11" w:author="User" w:date="2024-04-10T15:40:00Z" w:initials="U">
    <w:p w14:paraId="3A97C0E0" w14:textId="77777777" w:rsidR="00596F55" w:rsidRPr="006A4A3B" w:rsidRDefault="00596F55" w:rsidP="00596F55">
      <w:pPr>
        <w:pStyle w:val="af2"/>
        <w:rPr>
          <w:rFonts w:ascii="Times New Roman" w:hAnsi="Times New Roman" w:cs="Times New Roman"/>
        </w:rPr>
      </w:pPr>
      <w:r w:rsidRPr="006A4A3B">
        <w:rPr>
          <w:rStyle w:val="af1"/>
        </w:rPr>
        <w:annotationRef/>
      </w:r>
      <w:r w:rsidRPr="006A4A3B">
        <w:rPr>
          <w:rFonts w:ascii="Times New Roman" w:hAnsi="Times New Roman" w:cs="Times New Roman"/>
        </w:rPr>
        <w:t xml:space="preserve">Для казенного учреждения указать: </w:t>
      </w:r>
    </w:p>
    <w:p w14:paraId="6ACF1A6E" w14:textId="77777777" w:rsidR="00596F55" w:rsidRPr="006A4A3B" w:rsidRDefault="00596F55" w:rsidP="00596F55">
      <w:pPr>
        <w:pStyle w:val="af2"/>
        <w:rPr>
          <w:rFonts w:ascii="Times New Roman" w:hAnsi="Times New Roman" w:cs="Times New Roman"/>
        </w:rPr>
      </w:pPr>
    </w:p>
    <w:p w14:paraId="2635CBA0" w14:textId="77777777" w:rsidR="00596F55" w:rsidRDefault="00596F55" w:rsidP="00596F55">
      <w:pPr>
        <w:pStyle w:val="af2"/>
      </w:pPr>
      <w:r w:rsidRPr="006A4A3B">
        <w:rPr>
          <w:rFonts w:ascii="Times New Roman" w:hAnsi="Times New Roman" w:cs="Times New Roman"/>
        </w:rPr>
        <w:t>государственному контракту</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321939" w15:done="0"/>
  <w15:commentEx w15:paraId="3197C77C" w15:done="0"/>
  <w15:commentEx w15:paraId="6C989DD2" w15:done="0"/>
  <w15:commentEx w15:paraId="54AC4D6F" w15:done="0"/>
  <w15:commentEx w15:paraId="49809B50" w15:done="0"/>
  <w15:commentEx w15:paraId="5DCA2199" w15:done="0"/>
  <w15:commentEx w15:paraId="6C68A556" w15:done="0"/>
  <w15:commentEx w15:paraId="6F7B42BA" w15:done="0"/>
  <w15:commentEx w15:paraId="04040672" w15:done="0"/>
  <w15:commentEx w15:paraId="0059A20F" w15:done="0"/>
  <w15:commentEx w15:paraId="70D44F19" w15:done="0"/>
  <w15:commentEx w15:paraId="2635CB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130E8" w16cex:dateUtc="2024-04-10T12:38:00Z"/>
  <w16cex:commentExtensible w16cex:durableId="29C1310B" w16cex:dateUtc="2024-04-10T12:38: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3197C77C" w16cid:durableId="2D7E148D"/>
  <w16cid:commentId w16cid:paraId="6C989DD2" w16cid:durableId="29C130E8"/>
  <w16cid:commentId w16cid:paraId="54AC4D6F" w16cid:durableId="2D7E148F"/>
  <w16cid:commentId w16cid:paraId="49809B50" w16cid:durableId="29C1310B"/>
  <w16cid:commentId w16cid:paraId="5DCA2199" w16cid:durableId="2D7E1491"/>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6ECFD" w14:textId="77777777" w:rsidR="001A3D77" w:rsidRDefault="001A3D77" w:rsidP="009107A5">
      <w:r>
        <w:separator/>
      </w:r>
    </w:p>
  </w:endnote>
  <w:endnote w:type="continuationSeparator" w:id="0">
    <w:p w14:paraId="209D5F36" w14:textId="77777777" w:rsidR="001A3D77" w:rsidRDefault="001A3D77"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EABA2" w14:textId="77777777" w:rsidR="001A3D77" w:rsidRDefault="001A3D77" w:rsidP="009107A5">
      <w:r>
        <w:separator/>
      </w:r>
    </w:p>
  </w:footnote>
  <w:footnote w:type="continuationSeparator" w:id="0">
    <w:p w14:paraId="3B0F5E35" w14:textId="77777777" w:rsidR="001A3D77" w:rsidRDefault="001A3D77" w:rsidP="009107A5">
      <w:r>
        <w:continuationSeparator/>
      </w:r>
    </w:p>
  </w:footnote>
  <w:footnote w:id="1">
    <w:p w14:paraId="4681168E" w14:textId="77777777" w:rsidR="006302D3" w:rsidRPr="00781656" w:rsidRDefault="006302D3" w:rsidP="006302D3">
      <w:pPr>
        <w:pStyle w:val="a5"/>
      </w:pPr>
      <w:r w:rsidRPr="00D14584">
        <w:rPr>
          <w:rStyle w:val="ae"/>
          <w:sz w:val="16"/>
        </w:rPr>
        <w:footnoteRef/>
      </w:r>
      <w:r w:rsidRPr="00D14584">
        <w:rPr>
          <w:sz w:val="16"/>
        </w:rPr>
        <w:t xml:space="preserve"> Здесь, а также по тексту, документ, в случае его упоминания, предоставляется согласно п. 2.4.5 контракта.</w:t>
      </w:r>
    </w:p>
  </w:footnote>
  <w:footnote w:id="2">
    <w:p w14:paraId="0EAD1D06" w14:textId="77777777" w:rsidR="00EC5587" w:rsidRPr="00781656" w:rsidRDefault="00EC5587"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35434E7B" w14:textId="18E47030" w:rsidR="009C2205" w:rsidRPr="00172B22" w:rsidRDefault="009C2205" w:rsidP="009C2205">
      <w:pPr>
        <w:pStyle w:val="a5"/>
        <w:jc w:val="both"/>
        <w:rPr>
          <w:sz w:val="16"/>
          <w:szCs w:val="16"/>
        </w:rPr>
      </w:pPr>
      <w:r w:rsidRPr="00172B22">
        <w:rPr>
          <w:rStyle w:val="ae"/>
          <w:sz w:val="16"/>
          <w:szCs w:val="16"/>
        </w:rPr>
        <w:footnoteRef/>
      </w:r>
      <w:r w:rsidRPr="00172B22">
        <w:rPr>
          <w:sz w:val="16"/>
          <w:szCs w:val="16"/>
        </w:rPr>
        <w:t xml:space="preserve"> Прим.: ст. 38 Федерального закона от 21.11.2011 N 323-ФЗ "Об основах охраны здоровья граждан в Российской Федерации", </w:t>
      </w:r>
      <w:r w:rsidR="00172426" w:rsidRPr="00172B22">
        <w:rPr>
          <w:sz w:val="16"/>
          <w:szCs w:val="16"/>
        </w:rPr>
        <w:t>постановление Правительства РФ от 30.11.2024 N 1684 "Об утверждении Правил государственной регистрации медицинских изделий"</w:t>
      </w:r>
      <w:r w:rsidRPr="00172B22">
        <w:rPr>
          <w:sz w:val="16"/>
          <w:szCs w:val="16"/>
        </w:rPr>
        <w:t>.</w:t>
      </w:r>
    </w:p>
  </w:footnote>
  <w:footnote w:id="4">
    <w:p w14:paraId="7ABB4F43" w14:textId="77777777" w:rsidR="009C2205" w:rsidRPr="003A3356" w:rsidRDefault="009C2205" w:rsidP="009C2205">
      <w:pPr>
        <w:pStyle w:val="a5"/>
        <w:rPr>
          <w:sz w:val="16"/>
          <w:szCs w:val="16"/>
        </w:rPr>
      </w:pPr>
      <w:r w:rsidRPr="00172B22">
        <w:rPr>
          <w:rStyle w:val="ae"/>
          <w:sz w:val="16"/>
          <w:szCs w:val="16"/>
        </w:rPr>
        <w:footnoteRef/>
      </w:r>
      <w:r w:rsidRPr="00172B22">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6C8008EC" w14:textId="728DA533" w:rsidR="006B0D3E" w:rsidRPr="006F2E9D" w:rsidRDefault="006B0D3E" w:rsidP="00172426">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06E34172" w14:textId="77777777" w:rsidR="009B2267" w:rsidRPr="000D2CF4" w:rsidRDefault="009B2267" w:rsidP="00D476D4">
      <w:pPr>
        <w:pStyle w:val="a5"/>
        <w:jc w:val="both"/>
      </w:pPr>
      <w:r w:rsidRPr="000D2CF4">
        <w:rPr>
          <w:rStyle w:val="ae"/>
        </w:rPr>
        <w:footnoteRef/>
      </w:r>
      <w:r w:rsidRPr="000D2CF4">
        <w:t xml:space="preserve"> </w:t>
      </w:r>
      <w:r w:rsidRPr="000D2CF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575261B1" w14:textId="77777777" w:rsidR="00652A53" w:rsidRPr="00781656" w:rsidRDefault="00652A53"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8">
    <w:p w14:paraId="21E9844F" w14:textId="77777777" w:rsidR="009C2205" w:rsidRPr="00297683" w:rsidRDefault="009C2205"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0BB6CC4" w14:textId="77777777" w:rsidR="009C2205" w:rsidRPr="009C2205" w:rsidRDefault="009C2205" w:rsidP="009C2205">
      <w:pPr>
        <w:pStyle w:val="a5"/>
        <w:jc w:val="both"/>
      </w:pPr>
      <w:r w:rsidRPr="009C2205">
        <w:rPr>
          <w:rStyle w:val="ae"/>
          <w:sz w:val="16"/>
        </w:rPr>
        <w:footnoteRef/>
      </w:r>
      <w:r w:rsidRPr="009C2205">
        <w:rPr>
          <w:sz w:val="16"/>
        </w:rPr>
        <w:t xml:space="preserve"> Прим.: </w:t>
      </w:r>
      <w:proofErr w:type="spellStart"/>
      <w:r w:rsidRPr="009C2205">
        <w:rPr>
          <w:sz w:val="16"/>
        </w:rPr>
        <w:t>пп</w:t>
      </w:r>
      <w:proofErr w:type="spellEnd"/>
      <w:r w:rsidRPr="009C2205">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1486EE0" w14:textId="77777777" w:rsidR="009C2205" w:rsidRDefault="009C2205" w:rsidP="009C2205">
      <w:pPr>
        <w:pStyle w:val="a5"/>
        <w:jc w:val="both"/>
      </w:pPr>
      <w:r w:rsidRPr="009C2205">
        <w:rPr>
          <w:rStyle w:val="ae"/>
        </w:rPr>
        <w:footnoteRef/>
      </w:r>
      <w:r w:rsidRPr="009C2205">
        <w:t xml:space="preserve"> </w:t>
      </w:r>
      <w:r w:rsidRPr="009C2205">
        <w:rPr>
          <w:sz w:val="16"/>
        </w:rPr>
        <w:t xml:space="preserve">Прим.: </w:t>
      </w:r>
      <w:proofErr w:type="spellStart"/>
      <w:r w:rsidRPr="009C2205">
        <w:rPr>
          <w:sz w:val="16"/>
        </w:rPr>
        <w:t>пп</w:t>
      </w:r>
      <w:proofErr w:type="spellEnd"/>
      <w:r w:rsidRPr="009C2205">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2D28B54" w14:textId="77777777" w:rsidR="009C2205" w:rsidRPr="009C2205" w:rsidRDefault="009C2205" w:rsidP="009C2205">
      <w:pPr>
        <w:pStyle w:val="a5"/>
        <w:rPr>
          <w:sz w:val="16"/>
        </w:rPr>
      </w:pPr>
      <w:r w:rsidRPr="009C2205">
        <w:rPr>
          <w:rStyle w:val="ae"/>
          <w:sz w:val="16"/>
        </w:rPr>
        <w:footnoteRef/>
      </w:r>
      <w:r w:rsidRPr="009C2205">
        <w:rPr>
          <w:sz w:val="16"/>
        </w:rPr>
        <w:t xml:space="preserve"> Прим.: письмо Министерства финансов Российской Федерации от 25.07.2024 № 02-07-07/69598.</w:t>
      </w:r>
    </w:p>
  </w:footnote>
  <w:footnote w:id="12">
    <w:p w14:paraId="6237C40B" w14:textId="609BD23A" w:rsidR="009C2205" w:rsidRDefault="009C2205" w:rsidP="009C2205">
      <w:pPr>
        <w:pStyle w:val="a5"/>
        <w:rPr>
          <w:sz w:val="16"/>
        </w:rPr>
      </w:pPr>
      <w:r w:rsidRPr="00172B22">
        <w:rPr>
          <w:rStyle w:val="ae"/>
          <w:sz w:val="16"/>
        </w:rPr>
        <w:footnoteRef/>
      </w:r>
      <w:r w:rsidRPr="00172B22">
        <w:rPr>
          <w:sz w:val="16"/>
        </w:rPr>
        <w:t xml:space="preserve"> Прим.: письмо Министерства финансов Российской Федерации от 25.07.2024 № 02-07-07/69598</w:t>
      </w:r>
      <w:r w:rsidR="00172426" w:rsidRPr="00172B22">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172B22">
        <w:rPr>
          <w:sz w:val="16"/>
        </w:rPr>
        <w:t>.</w:t>
      </w:r>
    </w:p>
  </w:footnote>
  <w:footnote w:id="13">
    <w:p w14:paraId="0E7AB4BF"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06111653" w14:textId="77777777" w:rsidR="00652A53" w:rsidRPr="00F35DF9" w:rsidRDefault="00652A53"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89232DC"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5B32E8" w:rsidRPr="008366BA"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4790D02A" w14:textId="46DF6F12" w:rsidR="00761CE1" w:rsidRPr="009D23A5" w:rsidRDefault="00761CE1"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4DD32FA" w14:textId="77777777" w:rsidR="009C2205" w:rsidRPr="00297683" w:rsidRDefault="009C2205"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8">
    <w:p w14:paraId="198EC5BC" w14:textId="77777777" w:rsidR="00761CE1" w:rsidRPr="00861FA0" w:rsidRDefault="00761CE1"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6"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8"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7"/>
  </w:num>
  <w:num w:numId="6">
    <w:abstractNumId w:val="5"/>
  </w:num>
  <w:num w:numId="7">
    <w:abstractNumId w:val="3"/>
  </w:num>
  <w:num w:numId="8">
    <w:abstractNumId w:val="9"/>
  </w:num>
  <w:num w:numId="9">
    <w:abstractNumId w:val="1"/>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7A5"/>
    <w:rsid w:val="00000E22"/>
    <w:rsid w:val="000114BE"/>
    <w:rsid w:val="00016A77"/>
    <w:rsid w:val="000C7E5D"/>
    <w:rsid w:val="000D2CF4"/>
    <w:rsid w:val="000D477E"/>
    <w:rsid w:val="000E0471"/>
    <w:rsid w:val="00103505"/>
    <w:rsid w:val="00106694"/>
    <w:rsid w:val="001256C7"/>
    <w:rsid w:val="0012740D"/>
    <w:rsid w:val="00134A4F"/>
    <w:rsid w:val="00142C10"/>
    <w:rsid w:val="00161CD0"/>
    <w:rsid w:val="00163669"/>
    <w:rsid w:val="00172426"/>
    <w:rsid w:val="00172B22"/>
    <w:rsid w:val="00173633"/>
    <w:rsid w:val="0018582F"/>
    <w:rsid w:val="001A3D77"/>
    <w:rsid w:val="001A4CAD"/>
    <w:rsid w:val="001E1324"/>
    <w:rsid w:val="001E2BFB"/>
    <w:rsid w:val="001F7285"/>
    <w:rsid w:val="00211E29"/>
    <w:rsid w:val="002233C0"/>
    <w:rsid w:val="00235D5A"/>
    <w:rsid w:val="0024505E"/>
    <w:rsid w:val="00255D0E"/>
    <w:rsid w:val="00271879"/>
    <w:rsid w:val="00274E28"/>
    <w:rsid w:val="00281C7F"/>
    <w:rsid w:val="00291C47"/>
    <w:rsid w:val="00297243"/>
    <w:rsid w:val="002B2096"/>
    <w:rsid w:val="002B32A2"/>
    <w:rsid w:val="00311EAB"/>
    <w:rsid w:val="00323A7F"/>
    <w:rsid w:val="00334869"/>
    <w:rsid w:val="00334C41"/>
    <w:rsid w:val="00345570"/>
    <w:rsid w:val="0036038A"/>
    <w:rsid w:val="00362094"/>
    <w:rsid w:val="003729F4"/>
    <w:rsid w:val="00375135"/>
    <w:rsid w:val="003839C2"/>
    <w:rsid w:val="00384F87"/>
    <w:rsid w:val="0039274C"/>
    <w:rsid w:val="0039353E"/>
    <w:rsid w:val="003941F0"/>
    <w:rsid w:val="00397254"/>
    <w:rsid w:val="003A0E4B"/>
    <w:rsid w:val="003B54F4"/>
    <w:rsid w:val="003C1DE8"/>
    <w:rsid w:val="003C5A0C"/>
    <w:rsid w:val="003D1289"/>
    <w:rsid w:val="003D1DDD"/>
    <w:rsid w:val="003D3D94"/>
    <w:rsid w:val="003D42ED"/>
    <w:rsid w:val="003E5200"/>
    <w:rsid w:val="003F055E"/>
    <w:rsid w:val="003F3DC5"/>
    <w:rsid w:val="00400258"/>
    <w:rsid w:val="00412D9D"/>
    <w:rsid w:val="00447514"/>
    <w:rsid w:val="004617C9"/>
    <w:rsid w:val="004626D2"/>
    <w:rsid w:val="0046432E"/>
    <w:rsid w:val="00472DA5"/>
    <w:rsid w:val="00475C50"/>
    <w:rsid w:val="00481BA4"/>
    <w:rsid w:val="0048449E"/>
    <w:rsid w:val="00490A06"/>
    <w:rsid w:val="004960C3"/>
    <w:rsid w:val="004B364B"/>
    <w:rsid w:val="004C0731"/>
    <w:rsid w:val="004C717C"/>
    <w:rsid w:val="004E50EE"/>
    <w:rsid w:val="004F7326"/>
    <w:rsid w:val="005207FA"/>
    <w:rsid w:val="005217ED"/>
    <w:rsid w:val="00524B5A"/>
    <w:rsid w:val="00532C8A"/>
    <w:rsid w:val="00534D51"/>
    <w:rsid w:val="00536653"/>
    <w:rsid w:val="005400A8"/>
    <w:rsid w:val="00541BC8"/>
    <w:rsid w:val="005474A7"/>
    <w:rsid w:val="00555A90"/>
    <w:rsid w:val="00566598"/>
    <w:rsid w:val="00574338"/>
    <w:rsid w:val="00585FD4"/>
    <w:rsid w:val="00596F55"/>
    <w:rsid w:val="00597888"/>
    <w:rsid w:val="005A0797"/>
    <w:rsid w:val="005A3948"/>
    <w:rsid w:val="005B32E8"/>
    <w:rsid w:val="005D2882"/>
    <w:rsid w:val="005D3E0B"/>
    <w:rsid w:val="00600653"/>
    <w:rsid w:val="00604C5D"/>
    <w:rsid w:val="00611185"/>
    <w:rsid w:val="00612626"/>
    <w:rsid w:val="00625C4E"/>
    <w:rsid w:val="006302D3"/>
    <w:rsid w:val="006371BE"/>
    <w:rsid w:val="00643B53"/>
    <w:rsid w:val="00646603"/>
    <w:rsid w:val="00652A53"/>
    <w:rsid w:val="00653A17"/>
    <w:rsid w:val="0065679F"/>
    <w:rsid w:val="00671C4E"/>
    <w:rsid w:val="00697DE8"/>
    <w:rsid w:val="006A4A3B"/>
    <w:rsid w:val="006B0D3E"/>
    <w:rsid w:val="006C63B8"/>
    <w:rsid w:val="006D70D8"/>
    <w:rsid w:val="006F26B9"/>
    <w:rsid w:val="006F7424"/>
    <w:rsid w:val="00701B3D"/>
    <w:rsid w:val="0073219C"/>
    <w:rsid w:val="00741D4C"/>
    <w:rsid w:val="00757269"/>
    <w:rsid w:val="00761CE1"/>
    <w:rsid w:val="00775C86"/>
    <w:rsid w:val="00781656"/>
    <w:rsid w:val="00794925"/>
    <w:rsid w:val="007954A9"/>
    <w:rsid w:val="007A0349"/>
    <w:rsid w:val="007F5091"/>
    <w:rsid w:val="00811885"/>
    <w:rsid w:val="0082081B"/>
    <w:rsid w:val="00824034"/>
    <w:rsid w:val="00824A99"/>
    <w:rsid w:val="008366BA"/>
    <w:rsid w:val="0086209F"/>
    <w:rsid w:val="00866B9B"/>
    <w:rsid w:val="00877662"/>
    <w:rsid w:val="0088482B"/>
    <w:rsid w:val="00891730"/>
    <w:rsid w:val="00891FAE"/>
    <w:rsid w:val="00894F9B"/>
    <w:rsid w:val="008C4AC8"/>
    <w:rsid w:val="00903939"/>
    <w:rsid w:val="009107A5"/>
    <w:rsid w:val="00946A23"/>
    <w:rsid w:val="0096572E"/>
    <w:rsid w:val="009A26C7"/>
    <w:rsid w:val="009A2E03"/>
    <w:rsid w:val="009A6D45"/>
    <w:rsid w:val="009B12CC"/>
    <w:rsid w:val="009B2267"/>
    <w:rsid w:val="009C2205"/>
    <w:rsid w:val="009F61DC"/>
    <w:rsid w:val="00A07306"/>
    <w:rsid w:val="00A2435E"/>
    <w:rsid w:val="00A26888"/>
    <w:rsid w:val="00A31E1A"/>
    <w:rsid w:val="00A33142"/>
    <w:rsid w:val="00A45A56"/>
    <w:rsid w:val="00A503A9"/>
    <w:rsid w:val="00A9441C"/>
    <w:rsid w:val="00A94761"/>
    <w:rsid w:val="00AA12D7"/>
    <w:rsid w:val="00AB7EE7"/>
    <w:rsid w:val="00AD0742"/>
    <w:rsid w:val="00AD6137"/>
    <w:rsid w:val="00AF6DF7"/>
    <w:rsid w:val="00B05CC6"/>
    <w:rsid w:val="00B13726"/>
    <w:rsid w:val="00B26206"/>
    <w:rsid w:val="00B32FF4"/>
    <w:rsid w:val="00BC4155"/>
    <w:rsid w:val="00BD3D73"/>
    <w:rsid w:val="00C0162A"/>
    <w:rsid w:val="00C169D2"/>
    <w:rsid w:val="00C20A87"/>
    <w:rsid w:val="00C32587"/>
    <w:rsid w:val="00C37C7D"/>
    <w:rsid w:val="00C45EBA"/>
    <w:rsid w:val="00C46171"/>
    <w:rsid w:val="00C463EB"/>
    <w:rsid w:val="00C53799"/>
    <w:rsid w:val="00C62F57"/>
    <w:rsid w:val="00C715A0"/>
    <w:rsid w:val="00C72EF9"/>
    <w:rsid w:val="00C734D1"/>
    <w:rsid w:val="00C82500"/>
    <w:rsid w:val="00C96978"/>
    <w:rsid w:val="00CA04C1"/>
    <w:rsid w:val="00CA36D3"/>
    <w:rsid w:val="00CB6B50"/>
    <w:rsid w:val="00CC1C1D"/>
    <w:rsid w:val="00CE0FD1"/>
    <w:rsid w:val="00CF015C"/>
    <w:rsid w:val="00CF688A"/>
    <w:rsid w:val="00D02E8E"/>
    <w:rsid w:val="00D102AC"/>
    <w:rsid w:val="00D14584"/>
    <w:rsid w:val="00D207D7"/>
    <w:rsid w:val="00D22BEE"/>
    <w:rsid w:val="00D32728"/>
    <w:rsid w:val="00D403FB"/>
    <w:rsid w:val="00D40DDF"/>
    <w:rsid w:val="00D45CF7"/>
    <w:rsid w:val="00D476D4"/>
    <w:rsid w:val="00D52FF3"/>
    <w:rsid w:val="00D57406"/>
    <w:rsid w:val="00D92DEE"/>
    <w:rsid w:val="00D93180"/>
    <w:rsid w:val="00D96479"/>
    <w:rsid w:val="00DA32EB"/>
    <w:rsid w:val="00DA69AE"/>
    <w:rsid w:val="00DB4E64"/>
    <w:rsid w:val="00DC3C67"/>
    <w:rsid w:val="00DC4AD8"/>
    <w:rsid w:val="00DF2DA8"/>
    <w:rsid w:val="00DF3031"/>
    <w:rsid w:val="00DF4751"/>
    <w:rsid w:val="00E2410D"/>
    <w:rsid w:val="00E24250"/>
    <w:rsid w:val="00E377BF"/>
    <w:rsid w:val="00E761E0"/>
    <w:rsid w:val="00E92D47"/>
    <w:rsid w:val="00E971CC"/>
    <w:rsid w:val="00E97246"/>
    <w:rsid w:val="00EA2E3C"/>
    <w:rsid w:val="00EB2F45"/>
    <w:rsid w:val="00EC3BAB"/>
    <w:rsid w:val="00EC3DAA"/>
    <w:rsid w:val="00EC5587"/>
    <w:rsid w:val="00ED72CA"/>
    <w:rsid w:val="00EE7F39"/>
    <w:rsid w:val="00EF4B75"/>
    <w:rsid w:val="00F0506A"/>
    <w:rsid w:val="00F14F1E"/>
    <w:rsid w:val="00F30A72"/>
    <w:rsid w:val="00F33FB7"/>
    <w:rsid w:val="00F61563"/>
    <w:rsid w:val="00F71741"/>
    <w:rsid w:val="00FA34DC"/>
    <w:rsid w:val="00FC3155"/>
    <w:rsid w:val="00FC3725"/>
    <w:rsid w:val="00FC5B87"/>
    <w:rsid w:val="00FE6494"/>
    <w:rsid w:val="00FF3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A8ED699C-CC42-41F9-9E1C-61B43FE3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C163F-92AD-43FF-8727-E22E24BB4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11</Pages>
  <Words>5677</Words>
  <Characters>32360</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SS</cp:lastModifiedBy>
  <cp:revision>187</cp:revision>
  <cp:lastPrinted>2024-05-27T11:39:00Z</cp:lastPrinted>
  <dcterms:created xsi:type="dcterms:W3CDTF">2026-04-06T08:18:00Z</dcterms:created>
  <dcterms:modified xsi:type="dcterms:W3CDTF">2026-04-07T11:56:00Z</dcterms:modified>
  <cp:category>Поставка товара</cp:category>
</cp:coreProperties>
</file>