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071EF" w14:textId="4BB694E5"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Контракт</w:t>
      </w:r>
      <w:r w:rsidR="00371038" w:rsidRPr="00826404">
        <w:rPr>
          <w:rFonts w:ascii="Times New Roman" w:hAnsi="Times New Roman" w:cs="Times New Roman"/>
          <w:b/>
          <w:bCs/>
        </w:rPr>
        <w:t xml:space="preserve"> </w:t>
      </w:r>
      <w:r w:rsidRPr="00826404">
        <w:rPr>
          <w:rFonts w:ascii="Times New Roman" w:hAnsi="Times New Roman" w:cs="Times New Roman"/>
        </w:rPr>
        <w:t>№</w:t>
      </w:r>
      <w:r w:rsidR="00371038" w:rsidRPr="00826404">
        <w:rPr>
          <w:rFonts w:ascii="Times New Roman" w:hAnsi="Times New Roman" w:cs="Times New Roman"/>
        </w:rPr>
        <w:t xml:space="preserve"> </w:t>
      </w:r>
      <w:r w:rsidR="00ED3A85" w:rsidRPr="00826404">
        <w:rPr>
          <w:rFonts w:ascii="Times New Roman" w:hAnsi="Times New Roman" w:cs="Times New Roman"/>
          <w:b/>
          <w:bCs/>
        </w:rPr>
        <w:t>202</w:t>
      </w:r>
      <w:r w:rsidR="003866C9" w:rsidRPr="00826404">
        <w:rPr>
          <w:rFonts w:ascii="Times New Roman" w:hAnsi="Times New Roman" w:cs="Times New Roman"/>
          <w:b/>
          <w:bCs/>
        </w:rPr>
        <w:t>6</w:t>
      </w:r>
      <w:r w:rsidR="00ED3A85" w:rsidRPr="00826404">
        <w:rPr>
          <w:rFonts w:ascii="Times New Roman" w:hAnsi="Times New Roman" w:cs="Times New Roman"/>
          <w:b/>
          <w:bCs/>
        </w:rPr>
        <w:t>-МЛ-</w:t>
      </w:r>
    </w:p>
    <w:p w14:paraId="7F9FDA5A" w14:textId="276F610C"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 xml:space="preserve">на поставку </w:t>
      </w:r>
      <w:r w:rsidR="00D9749D" w:rsidRPr="00826404">
        <w:rPr>
          <w:rFonts w:ascii="Times New Roman" w:hAnsi="Times New Roman" w:cs="Times New Roman"/>
          <w:b/>
          <w:bCs/>
        </w:rPr>
        <w:t>_______</w:t>
      </w:r>
    </w:p>
    <w:p w14:paraId="3288AA8E" w14:textId="77777777"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rPr>
        <w:t>(Идентификационный код закупки № ______)</w:t>
      </w:r>
    </w:p>
    <w:p w14:paraId="4003C6CD" w14:textId="77777777" w:rsidR="00C16723" w:rsidRPr="00826404" w:rsidRDefault="00C16723" w:rsidP="001E2225">
      <w:pPr>
        <w:autoSpaceDE w:val="0"/>
        <w:autoSpaceDN w:val="0"/>
        <w:adjustRightInd w:val="0"/>
        <w:spacing w:after="0" w:line="240" w:lineRule="auto"/>
        <w:jc w:val="both"/>
        <w:rPr>
          <w:rFonts w:ascii="Times New Roman" w:hAnsi="Times New Roman" w:cs="Times New Roman"/>
        </w:rPr>
      </w:pPr>
    </w:p>
    <w:p w14:paraId="6BEE8FAB" w14:textId="77777777" w:rsidR="00CC4525" w:rsidRPr="00826404" w:rsidRDefault="00CC4525" w:rsidP="001E2225">
      <w:pPr>
        <w:autoSpaceDE w:val="0"/>
        <w:autoSpaceDN w:val="0"/>
        <w:adjustRightInd w:val="0"/>
        <w:spacing w:after="0" w:line="240" w:lineRule="auto"/>
        <w:jc w:val="both"/>
        <w:rPr>
          <w:rFonts w:ascii="Times New Roman" w:hAnsi="Times New Roman" w:cs="Times New Roman"/>
        </w:rPr>
      </w:pPr>
    </w:p>
    <w:p w14:paraId="3A0A9439" w14:textId="136E6B40" w:rsidR="00C16723" w:rsidRPr="00826404" w:rsidRDefault="00C16723" w:rsidP="001E2225">
      <w:pPr>
        <w:autoSpaceDE w:val="0"/>
        <w:autoSpaceDN w:val="0"/>
        <w:adjustRightInd w:val="0"/>
        <w:spacing w:after="0" w:line="240" w:lineRule="auto"/>
        <w:jc w:val="both"/>
        <w:rPr>
          <w:rFonts w:ascii="Times New Roman" w:hAnsi="Times New Roman" w:cs="Times New Roman"/>
        </w:rPr>
      </w:pPr>
      <w:r w:rsidRPr="00826404">
        <w:rPr>
          <w:rFonts w:ascii="Times New Roman" w:hAnsi="Times New Roman" w:cs="Times New Roman"/>
        </w:rPr>
        <w:t xml:space="preserve">г. Санкт-Петербург </w:t>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r>
      <w:r w:rsidRPr="00826404">
        <w:rPr>
          <w:rFonts w:ascii="Times New Roman" w:hAnsi="Times New Roman" w:cs="Times New Roman"/>
        </w:rPr>
        <w:tab/>
        <w:t xml:space="preserve">                      _</w:t>
      </w:r>
      <w:proofErr w:type="gramStart"/>
      <w:r w:rsidRPr="00826404">
        <w:rPr>
          <w:rFonts w:ascii="Times New Roman" w:hAnsi="Times New Roman" w:cs="Times New Roman"/>
        </w:rPr>
        <w:t>_._</w:t>
      </w:r>
      <w:proofErr w:type="gramEnd"/>
      <w:r w:rsidRPr="00826404">
        <w:rPr>
          <w:rFonts w:ascii="Times New Roman" w:hAnsi="Times New Roman" w:cs="Times New Roman"/>
        </w:rPr>
        <w:t>_.20</w:t>
      </w:r>
      <w:r w:rsidR="002C4B48" w:rsidRPr="00826404">
        <w:rPr>
          <w:rFonts w:ascii="Times New Roman" w:hAnsi="Times New Roman" w:cs="Times New Roman"/>
        </w:rPr>
        <w:t>2</w:t>
      </w:r>
      <w:r w:rsidR="00BD29C0" w:rsidRPr="00826404">
        <w:rPr>
          <w:rFonts w:ascii="Times New Roman" w:hAnsi="Times New Roman" w:cs="Times New Roman"/>
        </w:rPr>
        <w:t>6</w:t>
      </w:r>
    </w:p>
    <w:p w14:paraId="42E5275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7F28757" w14:textId="1B20DCFC" w:rsidR="00093B29" w:rsidRPr="00826404" w:rsidRDefault="00093B29" w:rsidP="00093B29">
      <w:pPr>
        <w:autoSpaceDE w:val="0"/>
        <w:autoSpaceDN w:val="0"/>
        <w:adjustRightInd w:val="0"/>
        <w:spacing w:after="0" w:line="240" w:lineRule="auto"/>
        <w:ind w:firstLine="540"/>
        <w:jc w:val="both"/>
        <w:rPr>
          <w:rFonts w:ascii="Times New Roman" w:eastAsia="Calibri" w:hAnsi="Times New Roman" w:cs="Times New Roman"/>
        </w:rPr>
      </w:pPr>
      <w:r w:rsidRPr="00826404">
        <w:rPr>
          <w:rFonts w:ascii="Times New Roman" w:eastAsia="Calibri" w:hAnsi="Times New Roman" w:cs="Times New Roman"/>
          <w:b/>
        </w:rPr>
        <w:t>Государственное бюджетное общеобразовательное учреждение «Морской лицей» Приморского района Санкт-Петербурга</w:t>
      </w:r>
      <w:r w:rsidR="003866C9" w:rsidRPr="00826404">
        <w:rPr>
          <w:rFonts w:ascii="Times New Roman" w:eastAsia="Calibri" w:hAnsi="Times New Roman" w:cs="Times New Roman"/>
          <w:b/>
        </w:rPr>
        <w:t xml:space="preserve"> имени адмирала Ф.Ф. Ушакова</w:t>
      </w:r>
      <w:r w:rsidRPr="00826404">
        <w:rPr>
          <w:rFonts w:ascii="Times New Roman" w:eastAsia="Calibri" w:hAnsi="Times New Roman" w:cs="Times New Roman"/>
        </w:rPr>
        <w:t>, именуемое в дальнейшем «</w:t>
      </w:r>
      <w:r w:rsidRPr="00826404">
        <w:rPr>
          <w:rFonts w:ascii="Times New Roman" w:eastAsia="Calibri" w:hAnsi="Times New Roman" w:cs="Times New Roman"/>
          <w:b/>
        </w:rPr>
        <w:t>Заказчик</w:t>
      </w:r>
      <w:r w:rsidRPr="00826404">
        <w:rPr>
          <w:rFonts w:ascii="Times New Roman" w:eastAsia="Calibri" w:hAnsi="Times New Roman" w:cs="Times New Roman"/>
        </w:rPr>
        <w:t xml:space="preserve">», в лице </w:t>
      </w:r>
      <w:r w:rsidR="00DB4F6E" w:rsidRPr="00826404">
        <w:rPr>
          <w:rFonts w:ascii="Times New Roman" w:eastAsia="Calibri" w:hAnsi="Times New Roman" w:cs="Times New Roman"/>
        </w:rPr>
        <w:t>Дир</w:t>
      </w:r>
      <w:r w:rsidRPr="00826404">
        <w:rPr>
          <w:rFonts w:ascii="Times New Roman" w:eastAsia="Calibri" w:hAnsi="Times New Roman" w:cs="Times New Roman"/>
        </w:rPr>
        <w:t xml:space="preserve">ектора </w:t>
      </w:r>
      <w:r w:rsidR="00DB4F6E" w:rsidRPr="00826404">
        <w:rPr>
          <w:rFonts w:ascii="Times New Roman" w:eastAsia="Calibri" w:hAnsi="Times New Roman" w:cs="Times New Roman"/>
        </w:rPr>
        <w:t>Головченко Юлии Владимировны</w:t>
      </w:r>
      <w:r w:rsidRPr="00826404">
        <w:rPr>
          <w:rFonts w:ascii="Times New Roman" w:eastAsia="Calibri" w:hAnsi="Times New Roman" w:cs="Times New Roman"/>
        </w:rPr>
        <w:t xml:space="preserve">, действующего на основании </w:t>
      </w:r>
      <w:r w:rsidR="00DB4F6E" w:rsidRPr="00826404">
        <w:rPr>
          <w:rFonts w:ascii="Times New Roman" w:eastAsia="Calibri" w:hAnsi="Times New Roman" w:cs="Times New Roman"/>
        </w:rPr>
        <w:t>Устава</w:t>
      </w:r>
      <w:r w:rsidRPr="00826404">
        <w:rPr>
          <w:rFonts w:ascii="Times New Roman" w:eastAsia="Calibri" w:hAnsi="Times New Roman" w:cs="Times New Roman"/>
        </w:rPr>
        <w:t>,</w:t>
      </w:r>
      <w:r w:rsidR="00B64F23" w:rsidRPr="00826404">
        <w:rPr>
          <w:rFonts w:ascii="Times New Roman" w:eastAsia="Calibri" w:hAnsi="Times New Roman" w:cs="Times New Roman"/>
        </w:rPr>
        <w:t xml:space="preserve"> </w:t>
      </w:r>
      <w:r w:rsidRPr="00826404">
        <w:rPr>
          <w:rFonts w:ascii="Times New Roman" w:eastAsia="Calibri" w:hAnsi="Times New Roman" w:cs="Times New Roman"/>
        </w:rPr>
        <w:t>с одной стороны, и _________, именуемое в дальнейшем «Поставщик», в лице _________</w:t>
      </w:r>
      <w:hyperlink w:anchor="Par462" w:history="1"/>
      <w:r w:rsidRPr="00826404">
        <w:rPr>
          <w:rFonts w:ascii="Times New Roman" w:eastAsia="Calibri" w:hAnsi="Times New Roman" w:cs="Times New Roman"/>
        </w:rPr>
        <w:t xml:space="preserve">, действующего на основании _________, с другой стороны, вместе именуемые в дальнейшем «Стороны», в соответствии с </w:t>
      </w:r>
      <w:r w:rsidRPr="00826404">
        <w:rPr>
          <w:rFonts w:ascii="Times New Roman" w:eastAsia="Calibri" w:hAnsi="Times New Roman" w:cs="Times New Roman"/>
          <w:i/>
        </w:rPr>
        <w:t xml:space="preserve">п. 5 ч. 1 ст. 93 </w:t>
      </w:r>
      <w:r w:rsidRPr="00826404">
        <w:rPr>
          <w:rFonts w:ascii="Times New Roman" w:eastAsia="Calibri" w:hAnsi="Times New Roman" w:cs="Times New Roman"/>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22BE208C" w14:textId="77777777" w:rsidR="00C16723" w:rsidRPr="00826404" w:rsidRDefault="00C16723" w:rsidP="001E2225">
      <w:pPr>
        <w:autoSpaceDE w:val="0"/>
        <w:autoSpaceDN w:val="0"/>
        <w:adjustRightInd w:val="0"/>
        <w:spacing w:after="0" w:line="240" w:lineRule="auto"/>
        <w:jc w:val="center"/>
        <w:rPr>
          <w:rFonts w:ascii="Times New Roman" w:hAnsi="Times New Roman" w:cs="Times New Roman"/>
        </w:rPr>
      </w:pPr>
    </w:p>
    <w:p w14:paraId="72F3632A"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 Предмет Контракта</w:t>
      </w:r>
    </w:p>
    <w:p w14:paraId="7E3026F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8538A01" w14:textId="2BEFB20E"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826404">
        <w:rPr>
          <w:rFonts w:ascii="Times New Roman" w:hAnsi="Times New Roman" w:cs="Times New Roman"/>
          <w:b/>
        </w:rPr>
        <w:t>поставку</w:t>
      </w:r>
      <w:r w:rsidR="00661F90" w:rsidRPr="00826404">
        <w:rPr>
          <w:rFonts w:ascii="Times New Roman" w:hAnsi="Times New Roman" w:cs="Times New Roman"/>
          <w:b/>
        </w:rPr>
        <w:t>_______</w:t>
      </w:r>
      <w:r w:rsidRPr="00826404">
        <w:rPr>
          <w:rFonts w:ascii="Times New Roman" w:hAnsi="Times New Roman" w:cs="Times New Roman"/>
          <w:b/>
        </w:rPr>
        <w:t xml:space="preserve"> </w:t>
      </w:r>
      <w:r w:rsidRPr="00826404">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826404">
          <w:rPr>
            <w:rFonts w:ascii="Times New Roman" w:hAnsi="Times New Roman" w:cs="Times New Roman"/>
          </w:rPr>
          <w:t>Спецификации</w:t>
        </w:r>
      </w:hyperlink>
      <w:r w:rsidRPr="00826404">
        <w:rPr>
          <w:rFonts w:ascii="Times New Roman" w:hAnsi="Times New Roman" w:cs="Times New Roman"/>
        </w:rPr>
        <w:t xml:space="preserve"> (Приложение </w:t>
      </w:r>
      <w:r w:rsidR="00CC4525" w:rsidRPr="00826404">
        <w:rPr>
          <w:rFonts w:ascii="Times New Roman" w:hAnsi="Times New Roman" w:cs="Times New Roman"/>
        </w:rPr>
        <w:t>№</w:t>
      </w:r>
      <w:r w:rsidRPr="00826404">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15E89D5D" w14:textId="008C0E33" w:rsidR="00AF46C0"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1.2. Наименование и количество поставляемого Товара указаны в </w:t>
      </w:r>
      <w:hyperlink w:anchor="Par645" w:history="1">
        <w:r w:rsidRPr="00826404">
          <w:rPr>
            <w:rFonts w:ascii="Times New Roman" w:hAnsi="Times New Roman" w:cs="Times New Roman"/>
          </w:rPr>
          <w:t>Спецификации</w:t>
        </w:r>
      </w:hyperlink>
      <w:r w:rsidRPr="00826404">
        <w:rPr>
          <w:rFonts w:ascii="Times New Roman" w:hAnsi="Times New Roman" w:cs="Times New Roman"/>
        </w:rPr>
        <w:t xml:space="preserve"> (Приложение </w:t>
      </w:r>
      <w:r w:rsidR="00CC4525" w:rsidRPr="00826404">
        <w:rPr>
          <w:rFonts w:ascii="Times New Roman" w:hAnsi="Times New Roman" w:cs="Times New Roman"/>
        </w:rPr>
        <w:t>№</w:t>
      </w:r>
      <w:r w:rsidRPr="00826404">
        <w:rPr>
          <w:rFonts w:ascii="Times New Roman" w:hAnsi="Times New Roman" w:cs="Times New Roman"/>
        </w:rPr>
        <w:t xml:space="preserve"> 1 к настоящему Контракту). </w:t>
      </w:r>
    </w:p>
    <w:p w14:paraId="18095F9F" w14:textId="77777777" w:rsidR="00826404" w:rsidRPr="00826404" w:rsidRDefault="00826404" w:rsidP="00826404">
      <w:pPr>
        <w:autoSpaceDE w:val="0"/>
        <w:autoSpaceDN w:val="0"/>
        <w:adjustRightInd w:val="0"/>
        <w:spacing w:after="0" w:line="240" w:lineRule="auto"/>
        <w:ind w:firstLine="540"/>
        <w:jc w:val="both"/>
        <w:rPr>
          <w:rFonts w:ascii="Times New Roman" w:hAnsi="Times New Roman" w:cs="Times New Roman"/>
        </w:rPr>
      </w:pPr>
    </w:p>
    <w:p w14:paraId="17E9B481"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826404">
        <w:rPr>
          <w:rFonts w:ascii="Times New Roman" w:hAnsi="Times New Roman" w:cs="Times New Roman"/>
          <w:b/>
          <w:bCs/>
        </w:rPr>
        <w:t>2. Цена Контракта и порядок расчетов</w:t>
      </w:r>
    </w:p>
    <w:p w14:paraId="7BBE89C8" w14:textId="77777777" w:rsidR="00AF46C0" w:rsidRPr="00826404" w:rsidRDefault="00AF46C0" w:rsidP="001E2225">
      <w:pPr>
        <w:autoSpaceDE w:val="0"/>
        <w:autoSpaceDN w:val="0"/>
        <w:adjustRightInd w:val="0"/>
        <w:spacing w:after="0" w:line="240" w:lineRule="auto"/>
        <w:jc w:val="center"/>
        <w:outlineLvl w:val="0"/>
        <w:rPr>
          <w:rFonts w:ascii="Times New Roman" w:hAnsi="Times New Roman" w:cs="Times New Roman"/>
        </w:rPr>
      </w:pPr>
    </w:p>
    <w:p w14:paraId="57B8C47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2.1. Цена Контракта составляет </w:t>
      </w:r>
      <w:r w:rsidRPr="00826404">
        <w:rPr>
          <w:rFonts w:ascii="Times New Roman" w:hAnsi="Times New Roman" w:cs="Times New Roman"/>
          <w:b/>
        </w:rPr>
        <w:t>__________ рублей ______ копеек (_______)</w:t>
      </w:r>
      <w:r w:rsidRPr="00826404">
        <w:rPr>
          <w:rFonts w:ascii="Times New Roman" w:hAnsi="Times New Roman" w:cs="Times New Roman"/>
        </w:rPr>
        <w:t xml:space="preserve">, </w:t>
      </w:r>
      <w:r w:rsidRPr="00826404">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826404">
        <w:rPr>
          <w:rFonts w:ascii="Times New Roman" w:hAnsi="Times New Roman" w:cs="Times New Roman"/>
        </w:rPr>
        <w:t>.</w:t>
      </w:r>
    </w:p>
    <w:p w14:paraId="66556749" w14:textId="23534019"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826404">
        <w:rPr>
          <w:rFonts w:ascii="Times New Roman" w:hAnsi="Times New Roman" w:cs="Times New Roman"/>
        </w:rPr>
        <w:t xml:space="preserve">2.2. Цена Контракта включает в себя стоимость Товара, а также все расходы на </w:t>
      </w:r>
      <w:r w:rsidR="001B1021" w:rsidRPr="00826404">
        <w:rPr>
          <w:rFonts w:ascii="Times New Roman" w:hAnsi="Times New Roman"/>
          <w:i/>
        </w:rPr>
        <w:t>упаковку, маркировку, доставку и (или) разгрузку</w:t>
      </w:r>
      <w:hyperlink w:anchor="Par482" w:history="1"/>
      <w:r w:rsidR="001B1021" w:rsidRPr="00826404">
        <w:rPr>
          <w:rFonts w:ascii="Times New Roman" w:hAnsi="Times New Roman"/>
        </w:rPr>
        <w:t xml:space="preserve">, </w:t>
      </w:r>
      <w:r w:rsidR="001B1021" w:rsidRPr="00826404">
        <w:rPr>
          <w:rFonts w:ascii="Times New Roman" w:hAnsi="Times New Roman"/>
          <w:i/>
        </w:rPr>
        <w:t>подъем на этаж до места указанного Заказчиком, сборку, расстановку, установку, монтаж, подключение, настройку, демонстрацию работоспособности Товара, _________________________</w:t>
      </w:r>
      <w:r w:rsidR="00914508" w:rsidRPr="00826404">
        <w:rPr>
          <w:rFonts w:ascii="Times New Roman" w:hAnsi="Times New Roman" w:cs="Times New Roman"/>
          <w:i/>
        </w:rPr>
        <w:t xml:space="preserve"> </w:t>
      </w:r>
      <w:r w:rsidRPr="00826404">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33DE970" w14:textId="39313E3C" w:rsidR="001B1021" w:rsidRPr="00826404" w:rsidRDefault="00C16723" w:rsidP="001B1021">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и настоящим Контрактом.</w:t>
      </w:r>
    </w:p>
    <w:p w14:paraId="3DF2CCA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826404">
          <w:rPr>
            <w:rFonts w:ascii="Times New Roman" w:hAnsi="Times New Roman" w:cs="Times New Roman"/>
          </w:rPr>
          <w:t>статьями 34</w:t>
        </w:r>
      </w:hyperlink>
      <w:r w:rsidRPr="00826404">
        <w:rPr>
          <w:rFonts w:ascii="Times New Roman" w:hAnsi="Times New Roman" w:cs="Times New Roman"/>
        </w:rPr>
        <w:t xml:space="preserve"> и </w:t>
      </w:r>
      <w:hyperlink r:id="rId8" w:history="1">
        <w:r w:rsidRPr="00826404">
          <w:rPr>
            <w:rFonts w:ascii="Times New Roman" w:hAnsi="Times New Roman" w:cs="Times New Roman"/>
          </w:rPr>
          <w:t>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000E40ED" w:rsidRPr="00826404">
        <w:rPr>
          <w:rFonts w:ascii="Times New Roman" w:hAnsi="Times New Roman" w:cs="Times New Roman"/>
        </w:rPr>
        <w:t xml:space="preserve"> 44</w:t>
      </w:r>
      <w:hyperlink w:anchor="Par484" w:history="1"/>
      <w:r w:rsidRPr="00826404">
        <w:rPr>
          <w:rFonts w:ascii="Times New Roman" w:hAnsi="Times New Roman" w:cs="Times New Roman"/>
        </w:rPr>
        <w:t>.</w:t>
      </w:r>
    </w:p>
    <w:p w14:paraId="26A12C0F" w14:textId="7C1B11E5"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Цена Контракта может быть снижена по соглашению Сторон </w:t>
      </w:r>
      <w:r w:rsidR="00F638C2" w:rsidRPr="00826404">
        <w:rPr>
          <w:rFonts w:ascii="Times New Roman" w:hAnsi="Times New Roman" w:cs="Times New Roman"/>
        </w:rPr>
        <w:t>без изменения,</w:t>
      </w:r>
      <w:r w:rsidRPr="00826404">
        <w:rPr>
          <w:rFonts w:ascii="Times New Roman" w:hAnsi="Times New Roman" w:cs="Times New Roman"/>
        </w:rPr>
        <w:t xml:space="preserve"> предусмотренных настоящим Контрактом количества и качества поставляемого Товара и иных условий настоящего Контракта.</w:t>
      </w:r>
    </w:p>
    <w:p w14:paraId="102400B0" w14:textId="77777777" w:rsidR="00774B1C" w:rsidRPr="00826404" w:rsidRDefault="00774B1C"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Изменение цены настоящего Контракта допускается только в следующих случаях:</w:t>
      </w:r>
    </w:p>
    <w:p w14:paraId="503B0D1E" w14:textId="77777777" w:rsidR="00774B1C" w:rsidRPr="00826404" w:rsidRDefault="00774B1C"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473260C" w14:textId="77777777" w:rsidR="00774B1C" w:rsidRPr="00826404" w:rsidRDefault="00774B1C"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0874E49" w14:textId="03FE4A67" w:rsidR="00C6208E" w:rsidRPr="00826404" w:rsidRDefault="00C6208E" w:rsidP="00774B1C">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r w:rsidRPr="00826404">
        <w:rPr>
          <w:rFonts w:ascii="Times New Roman" w:hAnsi="Times New Roman" w:cs="Times New Roman"/>
        </w:rPr>
        <w:lastRenderedPageBreak/>
        <w:t xml:space="preserve">частей 1.3 - 1.6 статьи 95 Федерального закона от 05.04.2013 № 44-ФЗ (то есть </w:t>
      </w:r>
      <w:r w:rsidR="00F638C2" w:rsidRPr="00826404">
        <w:rPr>
          <w:rFonts w:ascii="Times New Roman" w:hAnsi="Times New Roman" w:cs="Times New Roman"/>
        </w:rPr>
        <w:t>в пределах,</w:t>
      </w:r>
      <w:r w:rsidRPr="00826404">
        <w:rPr>
          <w:rFonts w:ascii="Times New Roman" w:hAnsi="Times New Roman" w:cs="Times New Roman"/>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71D31BA3" w14:textId="77777777" w:rsidR="00AF46C0" w:rsidRPr="00826404" w:rsidRDefault="00C16723" w:rsidP="0014435B">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826404">
        <w:rPr>
          <w:rFonts w:ascii="Times New Roman" w:hAnsi="Times New Roman" w:cs="Times New Roman"/>
        </w:rPr>
        <w:t xml:space="preserve">2.3. Источник финансирования Контракта </w:t>
      </w:r>
      <w:r w:rsidR="00774B1C" w:rsidRPr="00826404">
        <w:rPr>
          <w:rFonts w:ascii="Times New Roman" w:hAnsi="Times New Roman" w:cs="Times New Roman"/>
        </w:rPr>
        <w:t xml:space="preserve">–внебюджетные средства: </w:t>
      </w:r>
      <w:r w:rsidR="0014435B" w:rsidRPr="00826404">
        <w:rPr>
          <w:rFonts w:ascii="Times New Roman" w:hAnsi="Times New Roman" w:cs="Times New Roman"/>
          <w:i/>
        </w:rPr>
        <w:t xml:space="preserve">средства бюджетных учреждений. </w:t>
      </w:r>
    </w:p>
    <w:p w14:paraId="4AD8233E" w14:textId="7E8FAA6D" w:rsidR="00C16723" w:rsidRPr="00826404" w:rsidRDefault="00C16723" w:rsidP="00DA15E9">
      <w:pPr>
        <w:autoSpaceDE w:val="0"/>
        <w:autoSpaceDN w:val="0"/>
        <w:adjustRightInd w:val="0"/>
        <w:spacing w:after="0" w:line="240" w:lineRule="auto"/>
        <w:ind w:firstLine="540"/>
        <w:jc w:val="both"/>
        <w:rPr>
          <w:rFonts w:ascii="Times New Roman" w:hAnsi="Times New Roman"/>
        </w:rPr>
      </w:pPr>
      <w:r w:rsidRPr="00826404">
        <w:rPr>
          <w:rFonts w:ascii="Times New Roman" w:hAnsi="Times New Roman" w:cs="Times New Roman"/>
        </w:rPr>
        <w:t>2.4.</w:t>
      </w:r>
      <w:r w:rsidR="00D546F5" w:rsidRPr="00826404">
        <w:rPr>
          <w:rFonts w:ascii="Times New Roman" w:hAnsi="Times New Roman"/>
        </w:rPr>
        <w:t xml:space="preserve"> Оплата поставленного Товара производится Заказчиком в течение </w:t>
      </w:r>
      <w:r w:rsidR="00D546F5" w:rsidRPr="00826404">
        <w:rPr>
          <w:rFonts w:ascii="Times New Roman" w:hAnsi="Times New Roman"/>
          <w:b/>
        </w:rPr>
        <w:t>10 (десяти) рабочих дней</w:t>
      </w:r>
      <w:r w:rsidR="00D546F5" w:rsidRPr="00826404">
        <w:rPr>
          <w:rFonts w:ascii="Times New Roman" w:hAnsi="Times New Roman"/>
        </w:rPr>
        <w:t xml:space="preserve"> </w:t>
      </w:r>
      <w:r w:rsidR="00D546F5" w:rsidRPr="00826404">
        <w:rPr>
          <w:rFonts w:ascii="Times New Roman" w:hAnsi="Times New Roman"/>
          <w:b/>
        </w:rPr>
        <w:t xml:space="preserve">с даты подписания Заказчиком Акта приёмки </w:t>
      </w:r>
      <w:hyperlink r:id="rId9" w:history="1">
        <w:r w:rsidR="00D546F5" w:rsidRPr="00826404">
          <w:rPr>
            <w:rFonts w:ascii="Times New Roman" w:hAnsi="Times New Roman"/>
            <w:lang w:eastAsia="ru-RU"/>
          </w:rPr>
          <w:t>(ф. 0510452)</w:t>
        </w:r>
      </w:hyperlink>
      <w:r w:rsidR="00D546F5" w:rsidRPr="00826404">
        <w:rPr>
          <w:rFonts w:ascii="Times New Roman" w:hAnsi="Times New Roman"/>
        </w:rPr>
        <w:t>. Поставщик предоставляет Заказчику счет, счет-фактуру (если облагается НДС).</w:t>
      </w:r>
    </w:p>
    <w:p w14:paraId="60CCD21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826404">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CA3E07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E8277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2.7. </w:t>
      </w:r>
      <w:r w:rsidRPr="00826404">
        <w:rPr>
          <w:rFonts w:ascii="Times New Roman" w:hAnsi="Times New Roman" w:cs="Times New Roman"/>
          <w:u w:val="single"/>
        </w:rPr>
        <w:t>Датой оплаты считается дата списания денежных средств со счета Заказчика</w:t>
      </w:r>
      <w:r w:rsidRPr="00826404">
        <w:rPr>
          <w:rFonts w:ascii="Times New Roman" w:hAnsi="Times New Roman" w:cs="Times New Roman"/>
        </w:rPr>
        <w:t>, указанного в настоящем Контракте.</w:t>
      </w:r>
    </w:p>
    <w:p w14:paraId="563E534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826404">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826404">
        <w:rPr>
          <w:rFonts w:ascii="Times New Roman" w:hAnsi="Times New Roman" w:cs="Times New Roman"/>
        </w:rPr>
        <w:t>.</w:t>
      </w:r>
    </w:p>
    <w:p w14:paraId="300D7ED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0C8EDB5"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 xml:space="preserve">3. Порядок, сроки и условия </w:t>
      </w:r>
      <w:r w:rsidR="004B6991" w:rsidRPr="00826404">
        <w:rPr>
          <w:rFonts w:ascii="Times New Roman" w:hAnsi="Times New Roman" w:cs="Times New Roman"/>
          <w:b/>
          <w:bCs/>
        </w:rPr>
        <w:t xml:space="preserve">поставки и </w:t>
      </w:r>
      <w:r w:rsidRPr="00826404">
        <w:rPr>
          <w:rFonts w:ascii="Times New Roman" w:hAnsi="Times New Roman" w:cs="Times New Roman"/>
          <w:b/>
          <w:bCs/>
        </w:rPr>
        <w:t>приемки Товара</w:t>
      </w:r>
    </w:p>
    <w:p w14:paraId="0753F12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A581C9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826404">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18700133" w14:textId="59068652" w:rsidR="00EF6C36" w:rsidRPr="00826404" w:rsidRDefault="00EF6C36" w:rsidP="00BD29C0">
      <w:pPr>
        <w:autoSpaceDE w:val="0"/>
        <w:autoSpaceDN w:val="0"/>
        <w:adjustRightInd w:val="0"/>
        <w:spacing w:after="0" w:line="240" w:lineRule="auto"/>
        <w:ind w:firstLine="540"/>
        <w:jc w:val="both"/>
        <w:rPr>
          <w:rFonts w:ascii="Times New Roman" w:eastAsia="Calibri" w:hAnsi="Times New Roman" w:cs="Times New Roman"/>
        </w:rPr>
      </w:pPr>
      <w:r w:rsidRPr="00826404">
        <w:rPr>
          <w:rFonts w:ascii="Times New Roman" w:eastAsia="Calibri" w:hAnsi="Times New Roman" w:cs="Times New Roman"/>
        </w:rPr>
        <w:t xml:space="preserve">Поставка Товара осуществляется Поставщиком </w:t>
      </w:r>
      <w:r w:rsidR="00BD29C0" w:rsidRPr="00826404">
        <w:rPr>
          <w:rFonts w:ascii="Times New Roman" w:eastAsia="Calibri" w:hAnsi="Times New Roman" w:cs="Times New Roman"/>
          <w:b/>
          <w:bCs/>
        </w:rPr>
        <w:t xml:space="preserve">в течение </w:t>
      </w:r>
      <w:r w:rsidR="00504BC7">
        <w:rPr>
          <w:rFonts w:ascii="Times New Roman" w:eastAsia="Calibri" w:hAnsi="Times New Roman" w:cs="Times New Roman"/>
          <w:b/>
          <w:bCs/>
        </w:rPr>
        <w:t>2</w:t>
      </w:r>
      <w:r w:rsidR="00BD29C0" w:rsidRPr="00826404">
        <w:rPr>
          <w:rFonts w:ascii="Times New Roman" w:eastAsia="Calibri" w:hAnsi="Times New Roman" w:cs="Times New Roman"/>
          <w:b/>
          <w:bCs/>
        </w:rPr>
        <w:t>0 (</w:t>
      </w:r>
      <w:r w:rsidR="00504BC7">
        <w:rPr>
          <w:rFonts w:ascii="Times New Roman" w:eastAsia="Calibri" w:hAnsi="Times New Roman" w:cs="Times New Roman"/>
          <w:b/>
          <w:bCs/>
        </w:rPr>
        <w:t>Двадцат</w:t>
      </w:r>
      <w:r w:rsidR="00BD29C0" w:rsidRPr="00826404">
        <w:rPr>
          <w:rFonts w:ascii="Times New Roman" w:eastAsia="Calibri" w:hAnsi="Times New Roman" w:cs="Times New Roman"/>
          <w:b/>
          <w:bCs/>
        </w:rPr>
        <w:t xml:space="preserve">и) рабочих дней </w:t>
      </w:r>
      <w:r w:rsidR="00BD29C0" w:rsidRPr="00826404">
        <w:rPr>
          <w:rFonts w:ascii="Times New Roman" w:eastAsia="Calibri" w:hAnsi="Times New Roman" w:cs="Times New Roman"/>
        </w:rPr>
        <w:t>со дня, следующего за днем заключения Сторонами настоящего Контракта.</w:t>
      </w:r>
    </w:p>
    <w:p w14:paraId="4A2D39AC" w14:textId="48715DC2" w:rsidR="00DA15E9" w:rsidRPr="00826404" w:rsidRDefault="00C16723" w:rsidP="001E2225">
      <w:pPr>
        <w:autoSpaceDE w:val="0"/>
        <w:autoSpaceDN w:val="0"/>
        <w:adjustRightInd w:val="0"/>
        <w:spacing w:after="0" w:line="240" w:lineRule="auto"/>
        <w:ind w:firstLine="540"/>
        <w:jc w:val="both"/>
        <w:rPr>
          <w:rFonts w:ascii="Times New Roman" w:hAnsi="Times New Roman" w:cs="Times New Roman"/>
          <w:b/>
        </w:rPr>
      </w:pPr>
      <w:r w:rsidRPr="00826404">
        <w:rPr>
          <w:rFonts w:ascii="Times New Roman" w:hAnsi="Times New Roman" w:cs="Times New Roman"/>
        </w:rPr>
        <w:t xml:space="preserve">3.2. Поставка Товара осуществляется Поставщиком </w:t>
      </w:r>
      <w:r w:rsidRPr="00826404">
        <w:rPr>
          <w:rFonts w:ascii="Times New Roman" w:hAnsi="Times New Roman" w:cs="Times New Roman"/>
          <w:b/>
        </w:rPr>
        <w:t xml:space="preserve">по </w:t>
      </w:r>
      <w:r w:rsidR="00DA15E9" w:rsidRPr="00826404">
        <w:rPr>
          <w:rFonts w:ascii="Times New Roman" w:hAnsi="Times New Roman"/>
          <w:b/>
        </w:rPr>
        <w:t>адрес</w:t>
      </w:r>
      <w:r w:rsidR="00250330" w:rsidRPr="00826404">
        <w:rPr>
          <w:rFonts w:ascii="Times New Roman" w:hAnsi="Times New Roman"/>
          <w:b/>
        </w:rPr>
        <w:t>у</w:t>
      </w:r>
      <w:r w:rsidR="00DA15E9" w:rsidRPr="00826404">
        <w:rPr>
          <w:rFonts w:ascii="Times New Roman" w:hAnsi="Times New Roman"/>
          <w:b/>
        </w:rPr>
        <w:t xml:space="preserve"> поставки Товара</w:t>
      </w:r>
      <w:r w:rsidRPr="00826404">
        <w:rPr>
          <w:rFonts w:ascii="Times New Roman" w:hAnsi="Times New Roman" w:cs="Times New Roman"/>
          <w:b/>
        </w:rPr>
        <w:t xml:space="preserve">: </w:t>
      </w:r>
    </w:p>
    <w:p w14:paraId="3AC39DF3" w14:textId="411BF0CA" w:rsidR="00F0490D" w:rsidRPr="00F0490D" w:rsidRDefault="00F0490D" w:rsidP="00F0490D">
      <w:pPr>
        <w:autoSpaceDE w:val="0"/>
        <w:autoSpaceDN w:val="0"/>
        <w:adjustRightInd w:val="0"/>
        <w:spacing w:after="0" w:line="240" w:lineRule="auto"/>
        <w:jc w:val="both"/>
        <w:rPr>
          <w:rFonts w:ascii="Times New Roman" w:hAnsi="Times New Roman" w:cs="Times New Roman"/>
          <w:b/>
        </w:rPr>
      </w:pPr>
      <w:r w:rsidRPr="00F0490D">
        <w:rPr>
          <w:rFonts w:ascii="Times New Roman" w:hAnsi="Times New Roman" w:cs="Times New Roman"/>
          <w:b/>
        </w:rPr>
        <w:t xml:space="preserve">- </w:t>
      </w:r>
      <w:r w:rsidRPr="00F0490D">
        <w:rPr>
          <w:rFonts w:ascii="Times New Roman" w:hAnsi="Times New Roman" w:cs="Times New Roman"/>
          <w:b/>
        </w:rPr>
        <w:t>19737</w:t>
      </w:r>
      <w:r w:rsidRPr="00F0490D">
        <w:rPr>
          <w:rFonts w:ascii="Times New Roman" w:hAnsi="Times New Roman" w:cs="Times New Roman"/>
          <w:b/>
        </w:rPr>
        <w:t>3</w:t>
      </w:r>
      <w:r w:rsidRPr="00F0490D">
        <w:rPr>
          <w:rFonts w:ascii="Times New Roman" w:hAnsi="Times New Roman" w:cs="Times New Roman"/>
          <w:b/>
        </w:rPr>
        <w:t xml:space="preserve">, Санкт-Петербург, Муниципальный округ </w:t>
      </w:r>
      <w:proofErr w:type="spellStart"/>
      <w:r w:rsidRPr="00F0490D">
        <w:rPr>
          <w:rFonts w:ascii="Times New Roman" w:hAnsi="Times New Roman" w:cs="Times New Roman"/>
          <w:b/>
        </w:rPr>
        <w:t>Юнтолово</w:t>
      </w:r>
      <w:proofErr w:type="spellEnd"/>
      <w:r w:rsidRPr="00F0490D">
        <w:rPr>
          <w:rFonts w:ascii="Times New Roman" w:hAnsi="Times New Roman" w:cs="Times New Roman"/>
          <w:b/>
        </w:rPr>
        <w:t xml:space="preserve">, </w:t>
      </w:r>
      <w:proofErr w:type="spellStart"/>
      <w:r w:rsidRPr="00F0490D">
        <w:rPr>
          <w:rFonts w:ascii="Times New Roman" w:hAnsi="Times New Roman" w:cs="Times New Roman"/>
          <w:b/>
        </w:rPr>
        <w:t>пр-кт</w:t>
      </w:r>
      <w:proofErr w:type="spellEnd"/>
      <w:r w:rsidRPr="00F0490D">
        <w:rPr>
          <w:rFonts w:ascii="Times New Roman" w:hAnsi="Times New Roman" w:cs="Times New Roman"/>
          <w:b/>
        </w:rPr>
        <w:t xml:space="preserve"> Королева, дом 55, строение 1.</w:t>
      </w:r>
    </w:p>
    <w:p w14:paraId="0257B431" w14:textId="57DD70D1" w:rsidR="00C72679" w:rsidRPr="00826404" w:rsidRDefault="00DA15E9" w:rsidP="00DA15E9">
      <w:pPr>
        <w:autoSpaceDE w:val="0"/>
        <w:autoSpaceDN w:val="0"/>
        <w:adjustRightInd w:val="0"/>
        <w:spacing w:after="0" w:line="240" w:lineRule="auto"/>
        <w:jc w:val="both"/>
        <w:rPr>
          <w:rFonts w:ascii="Times New Roman" w:hAnsi="Times New Roman" w:cs="Times New Roman"/>
        </w:rPr>
      </w:pPr>
      <w:r w:rsidRPr="00826404">
        <w:rPr>
          <w:rFonts w:ascii="Times New Roman" w:hAnsi="Times New Roman" w:cs="Times New Roman"/>
          <w:b/>
        </w:rPr>
        <w:t xml:space="preserve">          </w:t>
      </w:r>
      <w:r w:rsidR="00C16723" w:rsidRPr="00826404">
        <w:rPr>
          <w:rFonts w:ascii="Times New Roman" w:hAnsi="Times New Roman" w:cs="Times New Roman"/>
        </w:rPr>
        <w:t xml:space="preserve">3.3. </w:t>
      </w:r>
      <w:r w:rsidR="00C72679" w:rsidRPr="00826404">
        <w:rPr>
          <w:rFonts w:ascii="Times New Roman" w:hAnsi="Times New Roman"/>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0CF59434" w14:textId="2DA8E986" w:rsidR="00916BD8" w:rsidRPr="00826404" w:rsidRDefault="00916BD8" w:rsidP="00916BD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Товарная накладная </w:t>
      </w:r>
      <w:r w:rsidR="003131D1" w:rsidRPr="00826404">
        <w:rPr>
          <w:rFonts w:ascii="Times New Roman" w:hAnsi="Times New Roman" w:cs="Times New Roman"/>
        </w:rPr>
        <w:t xml:space="preserve">или универсальный передаточный документ </w:t>
      </w:r>
      <w:r w:rsidRPr="00826404">
        <w:rPr>
          <w:rFonts w:ascii="Times New Roman" w:hAnsi="Times New Roman" w:cs="Times New Roman"/>
        </w:rPr>
        <w:t>подписывается в день доставки Товара.</w:t>
      </w:r>
    </w:p>
    <w:p w14:paraId="4443583F" w14:textId="77777777" w:rsidR="00916BD8" w:rsidRPr="00826404" w:rsidRDefault="00916BD8" w:rsidP="00916BD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u w:val="single"/>
        </w:rPr>
        <w:t xml:space="preserve">Акт сдачи-приемки является документом о приемке товара </w:t>
      </w:r>
      <w:r w:rsidRPr="00826404">
        <w:rPr>
          <w:rFonts w:ascii="Times New Roman" w:hAnsi="Times New Roman" w:cs="Times New Roman"/>
        </w:rPr>
        <w:t>и подписывается по окончании приемки Товара, но не ранее устранения всех недостатков.</w:t>
      </w:r>
    </w:p>
    <w:p w14:paraId="669D3C0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5" w:name="Par143"/>
      <w:bookmarkEnd w:id="5"/>
      <w:r w:rsidRPr="00826404">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915D6C1" w14:textId="1F817462"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8"/>
      <w:bookmarkEnd w:id="6"/>
      <w:r w:rsidRPr="00826404">
        <w:rPr>
          <w:rFonts w:ascii="Times New Roman" w:hAnsi="Times New Roman" w:cs="Times New Roman"/>
        </w:rPr>
        <w:t>3.</w:t>
      </w:r>
      <w:r w:rsidR="00916BD8" w:rsidRPr="00826404">
        <w:rPr>
          <w:rFonts w:ascii="Times New Roman" w:hAnsi="Times New Roman" w:cs="Times New Roman"/>
        </w:rPr>
        <w:t>5</w:t>
      </w:r>
      <w:r w:rsidRPr="00826404">
        <w:rPr>
          <w:rFonts w:ascii="Times New Roman" w:hAnsi="Times New Roman" w:cs="Times New Roman"/>
        </w:rPr>
        <w:t xml:space="preserve">. Для проверки поставленного </w:t>
      </w:r>
      <w:r w:rsidR="00CF6A19" w:rsidRPr="00826404">
        <w:rPr>
          <w:rFonts w:ascii="Times New Roman" w:hAnsi="Times New Roman" w:cs="Times New Roman"/>
        </w:rPr>
        <w:t>Товара в</w:t>
      </w:r>
      <w:r w:rsidRPr="00826404">
        <w:rPr>
          <w:rFonts w:ascii="Times New Roman" w:hAnsi="Times New Roman" w:cs="Times New Roman"/>
        </w:rPr>
        <w:t xml:space="preserve"> части соответствия </w:t>
      </w:r>
      <w:r w:rsidR="00CF6A19" w:rsidRPr="00826404">
        <w:rPr>
          <w:rFonts w:ascii="Times New Roman" w:hAnsi="Times New Roman" w:cs="Times New Roman"/>
        </w:rPr>
        <w:t>Товара условиям</w:t>
      </w:r>
      <w:r w:rsidRPr="00826404">
        <w:rPr>
          <w:rFonts w:ascii="Times New Roman" w:hAnsi="Times New Roman" w:cs="Times New Roman"/>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w:t>
      </w:r>
    </w:p>
    <w:p w14:paraId="15DC72A6" w14:textId="77777777" w:rsidR="00C16723" w:rsidRPr="00826404" w:rsidRDefault="0033015C"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826404">
        <w:rPr>
          <w:rFonts w:ascii="Times New Roman" w:hAnsi="Times New Roman" w:cs="Times New Roman"/>
        </w:rPr>
        <w:t>.</w:t>
      </w:r>
    </w:p>
    <w:p w14:paraId="4526F73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2E5BEB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2D21087"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826404">
        <w:rPr>
          <w:rFonts w:ascii="Times New Roman" w:hAnsi="Times New Roman" w:cs="Times New Roman"/>
        </w:rPr>
        <w:t xml:space="preserve"> (в случае принятия заказчиком решения о приемке Товара такой комиссией)</w:t>
      </w:r>
      <w:r w:rsidRPr="00826404">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FD0DEA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lastRenderedPageBreak/>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AFB0582" w14:textId="77777777" w:rsidR="00C16723" w:rsidRPr="00826404" w:rsidRDefault="00916BD8"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3.6</w:t>
      </w:r>
      <w:r w:rsidR="00C16723" w:rsidRPr="00826404">
        <w:rPr>
          <w:rFonts w:ascii="Times New Roman" w:hAnsi="Times New Roman" w:cs="Times New Roman"/>
        </w:rPr>
        <w:t xml:space="preserve">. </w:t>
      </w:r>
      <w:r w:rsidR="00C16723" w:rsidRPr="00826404">
        <w:rPr>
          <w:rFonts w:ascii="Times New Roman" w:hAnsi="Times New Roman" w:cs="Times New Roman"/>
          <w:u w:val="single"/>
        </w:rPr>
        <w:t xml:space="preserve">В течение </w:t>
      </w:r>
      <w:r w:rsidR="00503486" w:rsidRPr="00826404">
        <w:rPr>
          <w:rFonts w:ascii="Times New Roman" w:hAnsi="Times New Roman" w:cs="Times New Roman"/>
          <w:u w:val="single"/>
        </w:rPr>
        <w:t>20 (двадцати) рабочих</w:t>
      </w:r>
      <w:r w:rsidR="00C16723" w:rsidRPr="00826404">
        <w:rPr>
          <w:rFonts w:ascii="Times New Roman" w:hAnsi="Times New Roman" w:cs="Times New Roman"/>
          <w:u w:val="single"/>
        </w:rPr>
        <w:t xml:space="preserve"> дней со дня поступления документа о приемке</w:t>
      </w:r>
      <w:r w:rsidR="00C16723" w:rsidRPr="00826404">
        <w:rPr>
          <w:rFonts w:ascii="Times New Roman" w:hAnsi="Times New Roman" w:cs="Times New Roman"/>
        </w:rPr>
        <w:t xml:space="preserve"> в соответствии с </w:t>
      </w:r>
      <w:hyperlink w:anchor="Par146" w:history="1">
        <w:r w:rsidR="00C16723" w:rsidRPr="00826404">
          <w:rPr>
            <w:rFonts w:ascii="Times New Roman" w:hAnsi="Times New Roman" w:cs="Times New Roman"/>
          </w:rPr>
          <w:t>пунктом 3.5</w:t>
        </w:r>
      </w:hyperlink>
      <w:r w:rsidR="00C16723" w:rsidRPr="00826404">
        <w:rPr>
          <w:rFonts w:ascii="Times New Roman" w:hAnsi="Times New Roman" w:cs="Times New Roman"/>
        </w:rPr>
        <w:t xml:space="preserve"> настоящего Контракта Заказчик</w:t>
      </w:r>
      <w:r w:rsidR="00B02DB6" w:rsidRPr="00826404">
        <w:rPr>
          <w:rFonts w:ascii="Times New Roman" w:hAnsi="Times New Roman" w:cs="Times New Roman"/>
        </w:rPr>
        <w:t xml:space="preserve"> (кроме</w:t>
      </w:r>
      <w:r w:rsidR="00956FCD" w:rsidRPr="00826404">
        <w:rPr>
          <w:rFonts w:ascii="Times New Roman" w:hAnsi="Times New Roman" w:cs="Times New Roman"/>
        </w:rPr>
        <w:t xml:space="preserve"> случаев, предусмотренных п. 3.7</w:t>
      </w:r>
      <w:r w:rsidR="00B02DB6" w:rsidRPr="00826404">
        <w:rPr>
          <w:rFonts w:ascii="Times New Roman" w:hAnsi="Times New Roman" w:cs="Times New Roman"/>
        </w:rPr>
        <w:t>.1. настоящего Контракта)</w:t>
      </w:r>
      <w:r w:rsidR="00C16723" w:rsidRPr="00826404">
        <w:rPr>
          <w:rFonts w:ascii="Times New Roman" w:hAnsi="Times New Roman" w:cs="Times New Roman"/>
        </w:rPr>
        <w:t xml:space="preserve"> осуществляет одно из следующих действий:</w:t>
      </w:r>
    </w:p>
    <w:p w14:paraId="6B0F3FB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а) подписывает </w:t>
      </w:r>
      <w:r w:rsidR="00916BD8" w:rsidRPr="00826404">
        <w:rPr>
          <w:rFonts w:ascii="Times New Roman" w:hAnsi="Times New Roman" w:cs="Times New Roman"/>
        </w:rPr>
        <w:t>акт сдачи-приемки Товара</w:t>
      </w:r>
      <w:r w:rsidRPr="00826404">
        <w:rPr>
          <w:rFonts w:ascii="Times New Roman" w:hAnsi="Times New Roman" w:cs="Times New Roman"/>
        </w:rPr>
        <w:t>;</w:t>
      </w:r>
    </w:p>
    <w:p w14:paraId="430B3F9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б) </w:t>
      </w:r>
      <w:r w:rsidR="00916BD8" w:rsidRPr="00826404">
        <w:rPr>
          <w:rFonts w:ascii="Times New Roman" w:hAnsi="Times New Roman" w:cs="Times New Roman"/>
        </w:rPr>
        <w:t xml:space="preserve">направляет Поставщику </w:t>
      </w:r>
      <w:r w:rsidRPr="00826404">
        <w:rPr>
          <w:rFonts w:ascii="Times New Roman" w:hAnsi="Times New Roman" w:cs="Times New Roman"/>
        </w:rPr>
        <w:t xml:space="preserve">мотивированный отказ от подписания </w:t>
      </w:r>
      <w:r w:rsidR="00916BD8" w:rsidRPr="00826404">
        <w:rPr>
          <w:rFonts w:ascii="Times New Roman" w:hAnsi="Times New Roman" w:cs="Times New Roman"/>
        </w:rPr>
        <w:t>акта сдачи-приемки Товара</w:t>
      </w:r>
      <w:r w:rsidRPr="00826404">
        <w:rPr>
          <w:rFonts w:ascii="Times New Roman" w:hAnsi="Times New Roman" w:cs="Times New Roman"/>
        </w:rPr>
        <w:t xml:space="preserve"> с указанием причин такого отказа.</w:t>
      </w:r>
    </w:p>
    <w:p w14:paraId="219473D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6</w:t>
      </w:r>
      <w:r w:rsidRPr="00826404">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826404">
        <w:rPr>
          <w:rFonts w:ascii="Times New Roman" w:hAnsi="Times New Roman" w:cs="Times New Roman"/>
        </w:rPr>
        <w:t>акте сдачи-приемки Товара</w:t>
      </w:r>
      <w:r w:rsidRPr="00826404">
        <w:rPr>
          <w:rFonts w:ascii="Times New Roman" w:hAnsi="Times New Roman" w:cs="Times New Roman"/>
        </w:rPr>
        <w:t>.</w:t>
      </w:r>
    </w:p>
    <w:p w14:paraId="572C6747"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7</w:t>
      </w:r>
      <w:r w:rsidRPr="00826404">
        <w:rPr>
          <w:rFonts w:ascii="Times New Roman" w:hAnsi="Times New Roman" w:cs="Times New Roman"/>
        </w:rPr>
        <w:t xml:space="preserve">. В соответствии с </w:t>
      </w:r>
      <w:hyperlink r:id="rId12" w:history="1">
        <w:r w:rsidRPr="00826404">
          <w:rPr>
            <w:rFonts w:ascii="Times New Roman" w:hAnsi="Times New Roman" w:cs="Times New Roman"/>
          </w:rPr>
          <w:t>частью 6 статьи 94</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 по решению Заказчика для приемки поставленного Товара </w:t>
      </w:r>
      <w:hyperlink w:anchor="Par534" w:history="1"/>
      <w:r w:rsidRPr="00826404">
        <w:rPr>
          <w:rFonts w:ascii="Times New Roman" w:hAnsi="Times New Roman" w:cs="Times New Roman"/>
        </w:rPr>
        <w:t>может создаваться приемочная комиссия, которая состоит не менее чем из пяти человек.</w:t>
      </w:r>
    </w:p>
    <w:p w14:paraId="5D82F1C6" w14:textId="0681F08E" w:rsidR="00C16723" w:rsidRPr="00826404" w:rsidRDefault="00C16723" w:rsidP="00916BD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7</w:t>
      </w:r>
      <w:r w:rsidRPr="00826404">
        <w:rPr>
          <w:rFonts w:ascii="Times New Roman" w:hAnsi="Times New Roman" w:cs="Times New Roman"/>
        </w:rPr>
        <w:t xml:space="preserve">.1. В случае создания приемочной комиссии в течение </w:t>
      </w:r>
      <w:r w:rsidR="00B02DB6" w:rsidRPr="00826404">
        <w:rPr>
          <w:rFonts w:ascii="Times New Roman" w:hAnsi="Times New Roman" w:cs="Times New Roman"/>
          <w:u w:val="single"/>
        </w:rPr>
        <w:t xml:space="preserve">20 (двадцати) рабочих дней </w:t>
      </w:r>
      <w:r w:rsidRPr="00826404">
        <w:rPr>
          <w:rFonts w:ascii="Times New Roman" w:hAnsi="Times New Roman" w:cs="Times New Roman"/>
          <w:u w:val="single"/>
        </w:rPr>
        <w:t xml:space="preserve">со дня </w:t>
      </w:r>
      <w:r w:rsidR="00916BD8" w:rsidRPr="00826404">
        <w:rPr>
          <w:rFonts w:ascii="Times New Roman" w:hAnsi="Times New Roman" w:cs="Times New Roman"/>
          <w:u w:val="single"/>
        </w:rPr>
        <w:t>получения от Поставщика акта сдачи-приемки Товара</w:t>
      </w:r>
      <w:bookmarkStart w:id="7" w:name="Par160"/>
      <w:bookmarkEnd w:id="7"/>
      <w:r w:rsidR="002E1F39" w:rsidRPr="00826404">
        <w:rPr>
          <w:rFonts w:ascii="Times New Roman" w:hAnsi="Times New Roman" w:cs="Times New Roman"/>
          <w:u w:val="single"/>
        </w:rPr>
        <w:t xml:space="preserve"> </w:t>
      </w:r>
      <w:r w:rsidRPr="00826404">
        <w:rPr>
          <w:rFonts w:ascii="Times New Roman" w:hAnsi="Times New Roman" w:cs="Times New Roman"/>
        </w:rPr>
        <w:t xml:space="preserve">члены приемочной комиссии подписывают </w:t>
      </w:r>
      <w:r w:rsidR="00916BD8" w:rsidRPr="00826404">
        <w:rPr>
          <w:rFonts w:ascii="Times New Roman" w:hAnsi="Times New Roman" w:cs="Times New Roman"/>
        </w:rPr>
        <w:t>акт сдачи-приемки Товара или</w:t>
      </w:r>
      <w:r w:rsidRPr="00826404">
        <w:rPr>
          <w:rFonts w:ascii="Times New Roman" w:hAnsi="Times New Roman" w:cs="Times New Roman"/>
        </w:rPr>
        <w:t xml:space="preserve"> мотивированный отказ с</w:t>
      </w:r>
      <w:r w:rsidR="00916BD8" w:rsidRPr="00826404">
        <w:rPr>
          <w:rFonts w:ascii="Times New Roman" w:hAnsi="Times New Roman" w:cs="Times New Roman"/>
        </w:rPr>
        <w:t xml:space="preserve"> указанием причин такого отказа.</w:t>
      </w:r>
    </w:p>
    <w:p w14:paraId="038210C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w:t>
      </w:r>
      <w:r w:rsidR="00916BD8" w:rsidRPr="00826404">
        <w:rPr>
          <w:rFonts w:ascii="Times New Roman" w:hAnsi="Times New Roman" w:cs="Times New Roman"/>
        </w:rPr>
        <w:t>7</w:t>
      </w:r>
      <w:r w:rsidRPr="00826404">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826404">
        <w:rPr>
          <w:rFonts w:ascii="Times New Roman" w:hAnsi="Times New Roman" w:cs="Times New Roman"/>
        </w:rPr>
        <w:t>акте сдачи-приемки Товара</w:t>
      </w:r>
      <w:r w:rsidRPr="00826404">
        <w:rPr>
          <w:rFonts w:ascii="Times New Roman" w:hAnsi="Times New Roman" w:cs="Times New Roman"/>
        </w:rPr>
        <w:t>.</w:t>
      </w:r>
    </w:p>
    <w:p w14:paraId="2FC944BB" w14:textId="2B1F023C" w:rsidR="00C16723" w:rsidRPr="00826404" w:rsidRDefault="00916BD8" w:rsidP="001B4978">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3.8.</w:t>
      </w:r>
      <w:r w:rsidR="00C16723" w:rsidRPr="00826404">
        <w:rPr>
          <w:rFonts w:ascii="Times New Roman" w:hAnsi="Times New Roman" w:cs="Times New Roman"/>
        </w:rPr>
        <w:t xml:space="preserve"> </w:t>
      </w:r>
      <w:r w:rsidR="001B4978" w:rsidRPr="00826404">
        <w:rPr>
          <w:rFonts w:ascii="Times New Roman" w:hAnsi="Times New Roman" w:cs="Times New Roman"/>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575E8F80" w14:textId="77777777" w:rsidR="0088761C" w:rsidRPr="00826404"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826404">
        <w:rPr>
          <w:rFonts w:ascii="Times New Roman" w:hAnsi="Times New Roman" w:cs="Times New Roman"/>
        </w:rPr>
        <w:t>3.9</w:t>
      </w:r>
      <w:r w:rsidR="00C16723" w:rsidRPr="00826404">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3FE0F9DE" w14:textId="2D2A6C12" w:rsidR="006D4200" w:rsidRPr="00826404" w:rsidRDefault="006D4200" w:rsidP="006D4200">
      <w:pPr>
        <w:autoSpaceDE w:val="0"/>
        <w:autoSpaceDN w:val="0"/>
        <w:adjustRightInd w:val="0"/>
        <w:spacing w:after="0" w:line="240" w:lineRule="auto"/>
        <w:ind w:firstLine="540"/>
        <w:jc w:val="both"/>
        <w:rPr>
          <w:rFonts w:ascii="Times New Roman" w:hAnsi="Times New Roman"/>
        </w:rPr>
      </w:pPr>
      <w:r w:rsidRPr="00826404">
        <w:rPr>
          <w:rFonts w:ascii="Times New Roman" w:hAnsi="Times New Roman"/>
        </w:rPr>
        <w:t xml:space="preserve">3.10. </w:t>
      </w:r>
      <w:r w:rsidRPr="00826404">
        <w:rPr>
          <w:rFonts w:ascii="Times New Roman" w:hAnsi="Times New Roman"/>
          <w:lang w:eastAsia="ru-RU"/>
        </w:rPr>
        <w:t xml:space="preserve"> На основании документов, указанных в пункте 3.6 Контракта, Заказчик формирует </w:t>
      </w:r>
      <w:hyperlink r:id="rId13" w:history="1">
        <w:r w:rsidRPr="00826404">
          <w:rPr>
            <w:rFonts w:ascii="Times New Roman" w:hAnsi="Times New Roman"/>
            <w:lang w:eastAsia="ru-RU"/>
          </w:rPr>
          <w:t>Акт</w:t>
        </w:r>
      </w:hyperlink>
      <w:r w:rsidRPr="00826404">
        <w:rPr>
          <w:rFonts w:ascii="Times New Roman" w:hAnsi="Times New Roman"/>
          <w:lang w:eastAsia="ru-RU"/>
        </w:rPr>
        <w:t xml:space="preserve"> приемки по форме 0510452. Подписание Акта, </w:t>
      </w:r>
      <w:r w:rsidR="000D09C7" w:rsidRPr="00826404">
        <w:rPr>
          <w:rFonts w:ascii="Times New Roman" w:hAnsi="Times New Roman"/>
          <w:lang w:eastAsia="ru-RU"/>
        </w:rPr>
        <w:t>указанного в настоящем пункте,</w:t>
      </w:r>
      <w:r w:rsidRPr="00826404">
        <w:rPr>
          <w:rFonts w:ascii="Times New Roman" w:hAnsi="Times New Roman"/>
          <w:lang w:eastAsia="ru-RU"/>
        </w:rPr>
        <w:t xml:space="preserve"> может осуществляться</w:t>
      </w:r>
      <w:r w:rsidRPr="00826404">
        <w:rPr>
          <w:rFonts w:ascii="Times New Roman" w:hAnsi="Times New Roman"/>
        </w:rPr>
        <w:t xml:space="preserve"> без обязательного присутствия уполномоченного представителя Поставщика.</w:t>
      </w:r>
    </w:p>
    <w:p w14:paraId="533C2D91" w14:textId="0E152169" w:rsidR="00C16723" w:rsidRPr="00826404" w:rsidRDefault="006D4200" w:rsidP="00BD29C0">
      <w:pPr>
        <w:autoSpaceDE w:val="0"/>
        <w:autoSpaceDN w:val="0"/>
        <w:adjustRightInd w:val="0"/>
        <w:spacing w:after="0" w:line="240" w:lineRule="auto"/>
        <w:jc w:val="both"/>
        <w:rPr>
          <w:rFonts w:ascii="Times New Roman" w:hAnsi="Times New Roman"/>
          <w:lang w:eastAsia="ru-RU"/>
        </w:rPr>
      </w:pPr>
      <w:r w:rsidRPr="00826404">
        <w:rPr>
          <w:rFonts w:ascii="Times New Roman" w:hAnsi="Times New Roman"/>
        </w:rPr>
        <w:t xml:space="preserve">          3.11. Дата </w:t>
      </w:r>
      <w:r w:rsidR="000D09C7" w:rsidRPr="00826404">
        <w:rPr>
          <w:rFonts w:ascii="Times New Roman" w:hAnsi="Times New Roman"/>
        </w:rPr>
        <w:t>подписания Акта</w:t>
      </w:r>
      <w:r w:rsidRPr="00826404">
        <w:rPr>
          <w:rFonts w:ascii="Times New Roman" w:hAnsi="Times New Roman"/>
          <w:lang w:eastAsia="ru-RU"/>
        </w:rPr>
        <w:t xml:space="preserve"> приемки </w:t>
      </w:r>
      <w:hyperlink r:id="rId14" w:history="1">
        <w:r w:rsidRPr="00826404">
          <w:rPr>
            <w:rFonts w:ascii="Times New Roman" w:hAnsi="Times New Roman"/>
            <w:lang w:eastAsia="ru-RU"/>
          </w:rPr>
          <w:t>(ф. 0510452)</w:t>
        </w:r>
      </w:hyperlink>
      <w:r w:rsidRPr="00826404">
        <w:rPr>
          <w:rFonts w:ascii="Times New Roman" w:hAnsi="Times New Roman"/>
          <w:lang w:eastAsia="ru-RU"/>
        </w:rPr>
        <w:t xml:space="preserve"> ответственным лицом Заказчика считается датой приёмки Товара. </w:t>
      </w:r>
    </w:p>
    <w:p w14:paraId="46ACF2E9"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4. Взаимодействие Сторон</w:t>
      </w:r>
    </w:p>
    <w:p w14:paraId="73EFA95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4C3F45A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4.1. </w:t>
      </w:r>
      <w:r w:rsidRPr="00826404">
        <w:rPr>
          <w:rFonts w:ascii="Times New Roman" w:hAnsi="Times New Roman" w:cs="Times New Roman"/>
          <w:u w:val="single"/>
        </w:rPr>
        <w:t>Поставщик обязан</w:t>
      </w:r>
      <w:r w:rsidRPr="00826404">
        <w:rPr>
          <w:rFonts w:ascii="Times New Roman" w:hAnsi="Times New Roman" w:cs="Times New Roman"/>
        </w:rPr>
        <w:t>:</w:t>
      </w:r>
    </w:p>
    <w:p w14:paraId="325F8DD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16D1C5E8"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8A2035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A67D576" w14:textId="77777777" w:rsidR="00CA3B12" w:rsidRPr="00826404" w:rsidRDefault="00C16723"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4.1.4</w:t>
      </w:r>
      <w:r w:rsidR="008B3244" w:rsidRPr="00826404">
        <w:rPr>
          <w:rFonts w:ascii="Times New Roman" w:hAnsi="Times New Roman" w:cs="Times New Roman"/>
        </w:rPr>
        <w:t>.</w:t>
      </w:r>
      <w:r w:rsidR="00CA3B12" w:rsidRPr="00826404">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C74DF12"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A9E68C9"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A26F084" w14:textId="77777777" w:rsidR="00C16723" w:rsidRPr="00826404" w:rsidRDefault="00C16723" w:rsidP="0045699F">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2E5B76B" w14:textId="77777777" w:rsidR="002056E8" w:rsidRPr="00826404" w:rsidRDefault="00C16723" w:rsidP="002056E8">
      <w:pPr>
        <w:autoSpaceDE w:val="0"/>
        <w:autoSpaceDN w:val="0"/>
        <w:adjustRightInd w:val="0"/>
        <w:spacing w:after="0" w:line="240" w:lineRule="auto"/>
        <w:ind w:firstLine="540"/>
        <w:jc w:val="both"/>
        <w:rPr>
          <w:rFonts w:ascii="Times New Roman" w:hAnsi="Times New Roman" w:cs="Times New Roman"/>
        </w:rPr>
      </w:pPr>
      <w:bookmarkStart w:id="8" w:name="Par184"/>
      <w:bookmarkEnd w:id="8"/>
      <w:r w:rsidRPr="00826404">
        <w:rPr>
          <w:rFonts w:ascii="Times New Roman" w:hAnsi="Times New Roman" w:cs="Times New Roman"/>
        </w:rPr>
        <w:t xml:space="preserve">4.1.6. </w:t>
      </w:r>
      <w:r w:rsidR="002056E8" w:rsidRPr="00826404">
        <w:rPr>
          <w:rFonts w:ascii="Times New Roman" w:hAnsi="Times New Roman" w:cs="Times New Roman"/>
        </w:rPr>
        <w:t xml:space="preserve">Обеспечивать гарантии на Товар в соответствии с </w:t>
      </w:r>
      <w:hyperlink w:anchor="Par243" w:history="1">
        <w:r w:rsidR="002056E8" w:rsidRPr="00826404">
          <w:rPr>
            <w:rFonts w:ascii="Times New Roman" w:hAnsi="Times New Roman" w:cs="Times New Roman"/>
          </w:rPr>
          <w:t>разделом 6</w:t>
        </w:r>
      </w:hyperlink>
      <w:r w:rsidR="002056E8" w:rsidRPr="00826404">
        <w:rPr>
          <w:rFonts w:ascii="Times New Roman" w:hAnsi="Times New Roman" w:cs="Times New Roman"/>
        </w:rPr>
        <w:t xml:space="preserve"> Контракта.</w:t>
      </w:r>
    </w:p>
    <w:p w14:paraId="31BA57F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4.2. </w:t>
      </w:r>
      <w:r w:rsidRPr="00826404">
        <w:rPr>
          <w:rFonts w:ascii="Times New Roman" w:hAnsi="Times New Roman" w:cs="Times New Roman"/>
          <w:u w:val="single"/>
        </w:rPr>
        <w:t>Поставщик вправе</w:t>
      </w:r>
      <w:r w:rsidRPr="00826404">
        <w:rPr>
          <w:rFonts w:ascii="Times New Roman" w:hAnsi="Times New Roman" w:cs="Times New Roman"/>
        </w:rPr>
        <w:t>:</w:t>
      </w:r>
    </w:p>
    <w:p w14:paraId="54CC8AB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45F3A53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9" w:name="Par198"/>
      <w:bookmarkEnd w:id="9"/>
      <w:r w:rsidRPr="00826404">
        <w:rPr>
          <w:rFonts w:ascii="Times New Roman" w:hAnsi="Times New Roman" w:cs="Times New Roman"/>
        </w:rPr>
        <w:lastRenderedPageBreak/>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F15208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9"/>
      <w:bookmarkEnd w:id="10"/>
      <w:r w:rsidRPr="00826404">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826404">
          <w:rPr>
            <w:rFonts w:ascii="Times New Roman" w:hAnsi="Times New Roman" w:cs="Times New Roman"/>
          </w:rPr>
          <w:t>статьи 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w:t>
      </w:r>
    </w:p>
    <w:p w14:paraId="588E42D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826404">
          <w:rPr>
            <w:rFonts w:ascii="Times New Roman" w:hAnsi="Times New Roman" w:cs="Times New Roman"/>
          </w:rPr>
          <w:t>разделом 7</w:t>
        </w:r>
      </w:hyperlink>
      <w:r w:rsidRPr="00826404">
        <w:rPr>
          <w:rFonts w:ascii="Times New Roman" w:hAnsi="Times New Roman" w:cs="Times New Roman"/>
        </w:rPr>
        <w:t xml:space="preserve"> настоящего Контракта.</w:t>
      </w:r>
    </w:p>
    <w:p w14:paraId="64A83EB3" w14:textId="443F3A0D" w:rsidR="00E3071D"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4.2.5</w:t>
      </w:r>
      <w:r w:rsidR="00E3071D" w:rsidRPr="00826404">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r w:rsidR="00AE3173" w:rsidRPr="00826404">
        <w:rPr>
          <w:rFonts w:ascii="Times New Roman" w:hAnsi="Times New Roman" w:cs="Times New Roman"/>
        </w:rPr>
        <w:t>Федеральным законом о контрактной системе.</w:t>
      </w:r>
    </w:p>
    <w:p w14:paraId="257A432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4.3. </w:t>
      </w:r>
      <w:r w:rsidRPr="00826404">
        <w:rPr>
          <w:rFonts w:ascii="Times New Roman" w:hAnsi="Times New Roman" w:cs="Times New Roman"/>
          <w:u w:val="single"/>
        </w:rPr>
        <w:t>Заказчик обязуется</w:t>
      </w:r>
      <w:r w:rsidRPr="00826404">
        <w:rPr>
          <w:rFonts w:ascii="Times New Roman" w:hAnsi="Times New Roman" w:cs="Times New Roman"/>
        </w:rPr>
        <w:t>:</w:t>
      </w:r>
    </w:p>
    <w:p w14:paraId="5E6E044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210"/>
      <w:bookmarkEnd w:id="11"/>
      <w:r w:rsidRPr="00826404">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DA62574" w14:textId="77777777" w:rsidR="00CA3B12" w:rsidRPr="00826404"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2" w:name="Par211"/>
      <w:bookmarkEnd w:id="12"/>
      <w:r w:rsidRPr="00826404">
        <w:rPr>
          <w:rFonts w:ascii="Times New Roman" w:hAnsi="Times New Roman" w:cs="Times New Roman"/>
        </w:rPr>
        <w:t>4.3.</w:t>
      </w:r>
      <w:r w:rsidR="007A124C" w:rsidRPr="00826404">
        <w:rPr>
          <w:rFonts w:ascii="Times New Roman" w:hAnsi="Times New Roman" w:cs="Times New Roman"/>
        </w:rPr>
        <w:t>2</w:t>
      </w:r>
      <w:r w:rsidRPr="00826404">
        <w:rPr>
          <w:rFonts w:ascii="Times New Roman" w:hAnsi="Times New Roman" w:cs="Times New Roman"/>
        </w:rPr>
        <w:t xml:space="preserve">. </w:t>
      </w:r>
      <w:r w:rsidR="00CA3B12" w:rsidRPr="00826404">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826404">
        <w:rPr>
          <w:rFonts w:ascii="Times New Roman" w:hAnsi="Times New Roman" w:cs="Times New Roman"/>
        </w:rPr>
        <w:t>по его юридическому адресу</w:t>
      </w:r>
      <w:r w:rsidR="00CA3B12" w:rsidRPr="00826404">
        <w:rPr>
          <w:rFonts w:ascii="Times New Roman" w:hAnsi="Times New Roman" w:cs="Times New Roman"/>
        </w:rPr>
        <w:t>.</w:t>
      </w:r>
    </w:p>
    <w:p w14:paraId="29F7A5F0"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Датой такого надлежащего уведомления считается:</w:t>
      </w:r>
    </w:p>
    <w:p w14:paraId="1CA5B704"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1C6ACB3A"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8034171" w14:textId="77777777" w:rsidR="00CA3B12" w:rsidRPr="00826404" w:rsidRDefault="00CA3B12" w:rsidP="00CA3B12">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FF26FE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4.3.</w:t>
      </w:r>
      <w:r w:rsidR="007A124C" w:rsidRPr="00826404">
        <w:rPr>
          <w:rFonts w:ascii="Times New Roman" w:hAnsi="Times New Roman" w:cs="Times New Roman"/>
        </w:rPr>
        <w:t>3</w:t>
      </w:r>
      <w:r w:rsidRPr="00826404">
        <w:rPr>
          <w:rFonts w:ascii="Times New Roman" w:hAnsi="Times New Roman" w:cs="Times New Roman"/>
        </w:rPr>
        <w:t xml:space="preserve">. Требовать уплаты неустоек (штрафов, пеней) в соответствии с </w:t>
      </w:r>
      <w:hyperlink w:anchor="Par264" w:history="1">
        <w:r w:rsidRPr="00826404">
          <w:rPr>
            <w:rFonts w:ascii="Times New Roman" w:hAnsi="Times New Roman" w:cs="Times New Roman"/>
          </w:rPr>
          <w:t>разделом 7</w:t>
        </w:r>
      </w:hyperlink>
      <w:r w:rsidRPr="00826404">
        <w:rPr>
          <w:rFonts w:ascii="Times New Roman" w:hAnsi="Times New Roman" w:cs="Times New Roman"/>
        </w:rPr>
        <w:t xml:space="preserve"> настоящего Контракта.</w:t>
      </w:r>
    </w:p>
    <w:p w14:paraId="52BCDC2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4.3.</w:t>
      </w:r>
      <w:r w:rsidR="007A124C" w:rsidRPr="00826404">
        <w:rPr>
          <w:rFonts w:ascii="Times New Roman" w:hAnsi="Times New Roman" w:cs="Times New Roman"/>
        </w:rPr>
        <w:t>4</w:t>
      </w:r>
      <w:r w:rsidRPr="00826404">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и настоящим Контрактом.</w:t>
      </w:r>
    </w:p>
    <w:p w14:paraId="32574E3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 </w:t>
      </w:r>
      <w:r w:rsidRPr="00826404">
        <w:rPr>
          <w:rFonts w:ascii="Times New Roman" w:hAnsi="Times New Roman" w:cs="Times New Roman"/>
          <w:u w:val="single"/>
        </w:rPr>
        <w:t>Заказчик вправе</w:t>
      </w:r>
      <w:r w:rsidRPr="00826404">
        <w:rPr>
          <w:rFonts w:ascii="Times New Roman" w:hAnsi="Times New Roman" w:cs="Times New Roman"/>
        </w:rPr>
        <w:t>:</w:t>
      </w:r>
    </w:p>
    <w:p w14:paraId="5A61543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4.4.1. Требовать от Поставщика надлежащего исполнения обязательств по настоящему Контракту.</w:t>
      </w:r>
    </w:p>
    <w:p w14:paraId="62E8F548"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826404">
        <w:rPr>
          <w:rFonts w:ascii="Times New Roman" w:hAnsi="Times New Roman" w:cs="Times New Roman"/>
        </w:rPr>
        <w:t>/гарантийного срока</w:t>
      </w:r>
      <w:r w:rsidRPr="00826404">
        <w:rPr>
          <w:rFonts w:ascii="Times New Roman" w:hAnsi="Times New Roman" w:cs="Times New Roman"/>
        </w:rPr>
        <w:t>.</w:t>
      </w:r>
    </w:p>
    <w:p w14:paraId="1E16BE8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4.4.3. Проверять ход и качество выполнения Поставщиком условий настоящего Контракта.</w:t>
      </w:r>
    </w:p>
    <w:p w14:paraId="6998D03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4.4.4. Требовать возмещения убытков в соответствии с </w:t>
      </w:r>
      <w:hyperlink w:anchor="Par264" w:history="1">
        <w:r w:rsidRPr="00826404">
          <w:rPr>
            <w:rFonts w:ascii="Times New Roman" w:hAnsi="Times New Roman" w:cs="Times New Roman"/>
          </w:rPr>
          <w:t>разделом 7</w:t>
        </w:r>
      </w:hyperlink>
      <w:r w:rsidRPr="00826404">
        <w:rPr>
          <w:rFonts w:ascii="Times New Roman" w:hAnsi="Times New Roman" w:cs="Times New Roman"/>
        </w:rPr>
        <w:t xml:space="preserve"> настоящего Контракта, причиненных по вине Поставщика.</w:t>
      </w:r>
    </w:p>
    <w:p w14:paraId="267868C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w:t>
      </w:r>
    </w:p>
    <w:p w14:paraId="745981B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4.4.6. Отказаться от приемки и оплаты Товара, не соответствующего условиям настоящего Контракта.</w:t>
      </w:r>
    </w:p>
    <w:p w14:paraId="28D27CB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3" w:name="Par229"/>
      <w:bookmarkEnd w:id="13"/>
      <w:r w:rsidRPr="00826404">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826404">
          <w:rPr>
            <w:rFonts w:ascii="Times New Roman" w:hAnsi="Times New Roman" w:cs="Times New Roman"/>
          </w:rPr>
          <w:t>статьи 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w:t>
      </w:r>
    </w:p>
    <w:p w14:paraId="0C919D65" w14:textId="43551B14" w:rsidR="00F638C2" w:rsidRP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w:t>
      </w:r>
    </w:p>
    <w:p w14:paraId="2117BE1B" w14:textId="77777777" w:rsidR="00914508" w:rsidRPr="00826404" w:rsidRDefault="00914508" w:rsidP="001E2225">
      <w:pPr>
        <w:autoSpaceDE w:val="0"/>
        <w:autoSpaceDN w:val="0"/>
        <w:adjustRightInd w:val="0"/>
        <w:spacing w:after="0" w:line="240" w:lineRule="auto"/>
        <w:ind w:firstLine="540"/>
        <w:jc w:val="both"/>
        <w:rPr>
          <w:rFonts w:ascii="Times New Roman" w:hAnsi="Times New Roman" w:cs="Times New Roman"/>
        </w:rPr>
      </w:pPr>
    </w:p>
    <w:p w14:paraId="26E4C9DB" w14:textId="4026AD4C"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b/>
          <w:bCs/>
        </w:rPr>
      </w:pPr>
      <w:r w:rsidRPr="00826404">
        <w:rPr>
          <w:rFonts w:ascii="Times New Roman" w:hAnsi="Times New Roman" w:cs="Times New Roman"/>
          <w:b/>
          <w:bCs/>
        </w:rPr>
        <w:t>5. Упаковка Товара</w:t>
      </w:r>
    </w:p>
    <w:p w14:paraId="26D323F0" w14:textId="77777777" w:rsidR="00250330" w:rsidRPr="00826404" w:rsidRDefault="00250330" w:rsidP="001E2225">
      <w:pPr>
        <w:autoSpaceDE w:val="0"/>
        <w:autoSpaceDN w:val="0"/>
        <w:adjustRightInd w:val="0"/>
        <w:spacing w:after="0" w:line="240" w:lineRule="auto"/>
        <w:jc w:val="center"/>
        <w:outlineLvl w:val="0"/>
        <w:rPr>
          <w:rFonts w:ascii="Times New Roman" w:hAnsi="Times New Roman" w:cs="Times New Roman"/>
        </w:rPr>
      </w:pPr>
    </w:p>
    <w:p w14:paraId="3220AB4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A58938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3203A6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66D0FC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410426E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826404">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826404">
        <w:rPr>
          <w:rFonts w:ascii="Times New Roman" w:hAnsi="Times New Roman" w:cs="Times New Roman"/>
        </w:rPr>
        <w:t>.</w:t>
      </w:r>
    </w:p>
    <w:p w14:paraId="575465C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BD217B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E4310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E38BA52" w14:textId="77777777" w:rsidR="00C16723" w:rsidRPr="00826404"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826404">
        <w:rPr>
          <w:rFonts w:ascii="Times New Roman" w:hAnsi="Times New Roman" w:cs="Times New Roman"/>
          <w:b/>
          <w:bCs/>
        </w:rPr>
        <w:t>6. Гарантия, качество Товара</w:t>
      </w:r>
    </w:p>
    <w:p w14:paraId="2150B628"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068D24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4056EA8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6FC12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75241B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49B02B66" w14:textId="16BE525B"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6.4. Гарантия Поставщика на поставленный Товар </w:t>
      </w:r>
      <w:r w:rsidR="00F638C2" w:rsidRPr="00826404">
        <w:rPr>
          <w:rFonts w:ascii="Times New Roman" w:hAnsi="Times New Roman" w:cs="Times New Roman"/>
        </w:rPr>
        <w:t xml:space="preserve">составляет </w:t>
      </w:r>
      <w:r w:rsidR="00F638C2" w:rsidRPr="00826404">
        <w:rPr>
          <w:rFonts w:ascii="Times New Roman" w:hAnsi="Times New Roman" w:cs="Times New Roman"/>
          <w:b/>
          <w:i/>
        </w:rPr>
        <w:t>12</w:t>
      </w:r>
      <w:r w:rsidR="009951B6" w:rsidRPr="00826404">
        <w:rPr>
          <w:rFonts w:ascii="Times New Roman" w:hAnsi="Times New Roman" w:cs="Times New Roman"/>
          <w:b/>
          <w:i/>
        </w:rPr>
        <w:t xml:space="preserve"> </w:t>
      </w:r>
      <w:r w:rsidRPr="00826404">
        <w:rPr>
          <w:rFonts w:ascii="Times New Roman" w:hAnsi="Times New Roman" w:cs="Times New Roman"/>
          <w:b/>
          <w:i/>
        </w:rPr>
        <w:t>месяцев</w:t>
      </w:r>
      <w:r w:rsidR="00914508" w:rsidRPr="00826404">
        <w:rPr>
          <w:rFonts w:ascii="Times New Roman" w:hAnsi="Times New Roman" w:cs="Times New Roman"/>
        </w:rPr>
        <w:t xml:space="preserve">, но не менее срока гарантии установленного производителем Товара. </w:t>
      </w:r>
      <w:r w:rsidRPr="00826404">
        <w:rPr>
          <w:rFonts w:ascii="Times New Roman" w:hAnsi="Times New Roman" w:cs="Times New Roman"/>
        </w:rPr>
        <w:t xml:space="preserve"> Гарантийный срок начинает исчисляться со дня подписания соответствующего документа о приемке Товара.</w:t>
      </w:r>
    </w:p>
    <w:p w14:paraId="067DD60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4897D1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49901F4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390C339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C46EFD7" w14:textId="77777777" w:rsidR="009951B6" w:rsidRPr="00826404" w:rsidRDefault="009951B6" w:rsidP="00826404">
      <w:pPr>
        <w:autoSpaceDE w:val="0"/>
        <w:autoSpaceDN w:val="0"/>
        <w:adjustRightInd w:val="0"/>
        <w:spacing w:after="0" w:line="240" w:lineRule="auto"/>
        <w:jc w:val="both"/>
        <w:rPr>
          <w:rFonts w:ascii="Times New Roman" w:hAnsi="Times New Roman" w:cs="Times New Roman"/>
        </w:rPr>
      </w:pPr>
    </w:p>
    <w:p w14:paraId="086BF129"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826404">
        <w:rPr>
          <w:rFonts w:ascii="Times New Roman" w:hAnsi="Times New Roman" w:cs="Times New Roman"/>
          <w:b/>
          <w:bCs/>
        </w:rPr>
        <w:t>7. Ответственность Сторон</w:t>
      </w:r>
    </w:p>
    <w:p w14:paraId="300F748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5BF5650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032D56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930B76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7.2. Размер штрафа устанавливается в порядке, установленном </w:t>
      </w:r>
      <w:hyperlink r:id="rId20" w:history="1">
        <w:r w:rsidRPr="00826404">
          <w:rPr>
            <w:rFonts w:ascii="Times New Roman" w:hAnsi="Times New Roman" w:cs="Times New Roman"/>
          </w:rPr>
          <w:t>Правилами</w:t>
        </w:r>
      </w:hyperlink>
      <w:r w:rsidRPr="00826404">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826404">
        <w:rPr>
          <w:rFonts w:ascii="Times New Roman" w:hAnsi="Times New Roman" w:cs="Times New Roman"/>
        </w:rPr>
        <w:lastRenderedPageBreak/>
        <w:t xml:space="preserve">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826404">
        <w:rPr>
          <w:rFonts w:ascii="Times New Roman" w:hAnsi="Times New Roman" w:cs="Times New Roman"/>
        </w:rPr>
        <w:t>№</w:t>
      </w:r>
      <w:r w:rsidRPr="00826404">
        <w:rPr>
          <w:rFonts w:ascii="Times New Roman" w:hAnsi="Times New Roman" w:cs="Times New Roman"/>
        </w:rPr>
        <w:t xml:space="preserve"> 1042 (далее - Правила определения размера штрафа).</w:t>
      </w:r>
    </w:p>
    <w:p w14:paraId="0CF93AF2" w14:textId="77777777" w:rsidR="00C305BA"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7.3. </w:t>
      </w:r>
      <w:r w:rsidR="00C305BA" w:rsidRPr="00826404">
        <w:rPr>
          <w:rFonts w:ascii="Times New Roman" w:hAnsi="Times New Roman" w:cs="Times New Roman"/>
        </w:rPr>
        <w:t xml:space="preserve">Ответственность Заказчика: </w:t>
      </w:r>
    </w:p>
    <w:p w14:paraId="50571CCC" w14:textId="77777777" w:rsidR="00C16723" w:rsidRPr="00826404" w:rsidRDefault="00C305BA"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7.3.1. В</w:t>
      </w:r>
      <w:r w:rsidR="00C16723" w:rsidRPr="00826404">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8F8918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6" w:name="Par270"/>
      <w:bookmarkEnd w:id="16"/>
      <w:r w:rsidRPr="00826404">
        <w:rPr>
          <w:rFonts w:ascii="Times New Roman" w:hAnsi="Times New Roman" w:cs="Times New Roman"/>
        </w:rPr>
        <w:t>7.</w:t>
      </w:r>
      <w:r w:rsidR="00C305BA" w:rsidRPr="00826404">
        <w:rPr>
          <w:rFonts w:ascii="Times New Roman" w:hAnsi="Times New Roman" w:cs="Times New Roman"/>
        </w:rPr>
        <w:t>3.2</w:t>
      </w:r>
      <w:r w:rsidRPr="00826404">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2F2E21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1"/>
      <w:bookmarkEnd w:id="17"/>
      <w:r w:rsidRPr="00826404">
        <w:rPr>
          <w:rFonts w:ascii="Times New Roman" w:hAnsi="Times New Roman" w:cs="Times New Roman"/>
        </w:rPr>
        <w:t>7.</w:t>
      </w:r>
      <w:r w:rsidR="00C305BA" w:rsidRPr="00826404">
        <w:rPr>
          <w:rFonts w:ascii="Times New Roman" w:hAnsi="Times New Roman" w:cs="Times New Roman"/>
        </w:rPr>
        <w:t>3.3</w:t>
      </w:r>
      <w:r w:rsidRPr="00826404">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826404">
        <w:rPr>
          <w:rFonts w:ascii="Times New Roman" w:hAnsi="Times New Roman" w:cs="Times New Roman"/>
        </w:rPr>
        <w:t>1000 рублей</w:t>
      </w:r>
      <w:r w:rsidRPr="00826404">
        <w:rPr>
          <w:rFonts w:ascii="Times New Roman" w:hAnsi="Times New Roman" w:cs="Times New Roman"/>
        </w:rPr>
        <w:t>.</w:t>
      </w:r>
    </w:p>
    <w:p w14:paraId="2AD7AF1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305BA" w:rsidRPr="00826404">
        <w:rPr>
          <w:rFonts w:ascii="Times New Roman" w:hAnsi="Times New Roman" w:cs="Times New Roman"/>
        </w:rPr>
        <w:t>3.4</w:t>
      </w:r>
      <w:r w:rsidRPr="00826404">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826404">
          <w:rPr>
            <w:rFonts w:ascii="Times New Roman" w:hAnsi="Times New Roman" w:cs="Times New Roman"/>
          </w:rPr>
          <w:t>пунктами 7.</w:t>
        </w:r>
      </w:hyperlink>
      <w:r w:rsidR="00595E7E" w:rsidRPr="00826404">
        <w:rPr>
          <w:rFonts w:ascii="Times New Roman" w:hAnsi="Times New Roman" w:cs="Times New Roman"/>
        </w:rPr>
        <w:t xml:space="preserve">3.2-7.3.3. </w:t>
      </w:r>
      <w:r w:rsidRPr="00826404">
        <w:rPr>
          <w:rFonts w:ascii="Times New Roman" w:hAnsi="Times New Roman" w:cs="Times New Roman"/>
        </w:rPr>
        <w:t xml:space="preserve"> Контракта.</w:t>
      </w:r>
    </w:p>
    <w:p w14:paraId="2F6419E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305BA" w:rsidRPr="00826404">
        <w:rPr>
          <w:rFonts w:ascii="Times New Roman" w:hAnsi="Times New Roman" w:cs="Times New Roman"/>
        </w:rPr>
        <w:t>3.5</w:t>
      </w:r>
      <w:r w:rsidRPr="00826404">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42C75A" w14:textId="77777777" w:rsidR="00C305BA" w:rsidRPr="00826404" w:rsidRDefault="00C305BA"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7.4</w:t>
      </w:r>
      <w:r w:rsidR="00C16723" w:rsidRPr="00826404">
        <w:rPr>
          <w:rFonts w:ascii="Times New Roman" w:hAnsi="Times New Roman" w:cs="Times New Roman"/>
        </w:rPr>
        <w:t>.</w:t>
      </w:r>
      <w:r w:rsidRPr="00826404">
        <w:rPr>
          <w:rFonts w:ascii="Times New Roman" w:hAnsi="Times New Roman" w:cs="Times New Roman"/>
        </w:rPr>
        <w:t xml:space="preserve"> Ответственность Поставщика:</w:t>
      </w:r>
    </w:p>
    <w:p w14:paraId="52E69B04" w14:textId="77777777" w:rsidR="00C16723" w:rsidRPr="00826404" w:rsidRDefault="00C305BA"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7.4.1. </w:t>
      </w:r>
      <w:r w:rsidR="00C16723" w:rsidRPr="00826404">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3D5C1B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305BA" w:rsidRPr="00826404">
        <w:rPr>
          <w:rFonts w:ascii="Times New Roman" w:hAnsi="Times New Roman" w:cs="Times New Roman"/>
        </w:rPr>
        <w:t>4.2</w:t>
      </w:r>
      <w:r w:rsidRPr="00826404">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A7489F3" w14:textId="77777777" w:rsidR="00C16723" w:rsidRPr="00826404"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8" w:name="Par276"/>
      <w:bookmarkEnd w:id="18"/>
      <w:r w:rsidRPr="00826404">
        <w:rPr>
          <w:rFonts w:ascii="Times New Roman" w:hAnsi="Times New Roman" w:cs="Times New Roman"/>
        </w:rPr>
        <w:t>7.4.3</w:t>
      </w:r>
      <w:r w:rsidR="00C16723" w:rsidRPr="00826404">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826404">
        <w:rPr>
          <w:rFonts w:ascii="Times New Roman" w:hAnsi="Times New Roman" w:cs="Times New Roman"/>
        </w:rPr>
        <w:t>в размере 1</w:t>
      </w:r>
      <w:r w:rsidR="00595E7E" w:rsidRPr="00826404">
        <w:rPr>
          <w:rFonts w:ascii="Times New Roman" w:hAnsi="Times New Roman" w:cs="Times New Roman"/>
        </w:rPr>
        <w:t>0 процентов</w:t>
      </w:r>
      <w:r w:rsidR="00E50142" w:rsidRPr="00826404">
        <w:rPr>
          <w:rFonts w:ascii="Times New Roman" w:hAnsi="Times New Roman" w:cs="Times New Roman"/>
        </w:rPr>
        <w:t xml:space="preserve"> цены контракта</w:t>
      </w:r>
      <w:r w:rsidR="00C16723" w:rsidRPr="00826404">
        <w:rPr>
          <w:rFonts w:ascii="Times New Roman" w:hAnsi="Times New Roman" w:cs="Times New Roman"/>
        </w:rPr>
        <w:t>.</w:t>
      </w:r>
    </w:p>
    <w:p w14:paraId="13DD29C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9" w:name="Par277"/>
      <w:bookmarkStart w:id="20" w:name="Par279"/>
      <w:bookmarkEnd w:id="19"/>
      <w:bookmarkEnd w:id="20"/>
      <w:r w:rsidRPr="00826404">
        <w:rPr>
          <w:rFonts w:ascii="Times New Roman" w:hAnsi="Times New Roman" w:cs="Times New Roman"/>
        </w:rPr>
        <w:t>7.</w:t>
      </w:r>
      <w:r w:rsidR="00C305BA" w:rsidRPr="00826404">
        <w:rPr>
          <w:rFonts w:ascii="Times New Roman" w:hAnsi="Times New Roman" w:cs="Times New Roman"/>
        </w:rPr>
        <w:t>4.4.</w:t>
      </w:r>
      <w:r w:rsidRPr="00826404">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826404">
        <w:rPr>
          <w:rFonts w:ascii="Times New Roman" w:hAnsi="Times New Roman" w:cs="Times New Roman"/>
        </w:rPr>
        <w:t>1000 рублей</w:t>
      </w:r>
      <w:r w:rsidRPr="00826404">
        <w:rPr>
          <w:rFonts w:ascii="Times New Roman" w:hAnsi="Times New Roman" w:cs="Times New Roman"/>
        </w:rPr>
        <w:t>.</w:t>
      </w:r>
    </w:p>
    <w:p w14:paraId="2698DD3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1" w:name="Par281"/>
      <w:bookmarkEnd w:id="21"/>
      <w:r w:rsidRPr="00826404">
        <w:rPr>
          <w:rFonts w:ascii="Times New Roman" w:hAnsi="Times New Roman" w:cs="Times New Roman"/>
        </w:rPr>
        <w:t>7.</w:t>
      </w:r>
      <w:r w:rsidR="00CD2DD4" w:rsidRPr="00826404">
        <w:rPr>
          <w:rFonts w:ascii="Times New Roman" w:hAnsi="Times New Roman" w:cs="Times New Roman"/>
        </w:rPr>
        <w:t>4</w:t>
      </w:r>
      <w:r w:rsidRPr="00826404">
        <w:rPr>
          <w:rFonts w:ascii="Times New Roman" w:hAnsi="Times New Roman" w:cs="Times New Roman"/>
        </w:rPr>
        <w:t>.</w:t>
      </w:r>
      <w:r w:rsidR="00595E7E" w:rsidRPr="00826404">
        <w:rPr>
          <w:rFonts w:ascii="Times New Roman" w:hAnsi="Times New Roman" w:cs="Times New Roman"/>
        </w:rPr>
        <w:t>5</w:t>
      </w:r>
      <w:r w:rsidRPr="00826404">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6A33C2"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D2DD4" w:rsidRPr="00826404">
        <w:rPr>
          <w:rFonts w:ascii="Times New Roman" w:hAnsi="Times New Roman" w:cs="Times New Roman"/>
        </w:rPr>
        <w:t>5</w:t>
      </w:r>
      <w:r w:rsidRPr="0082640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E2B5F4" w14:textId="6421C62A" w:rsid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7.</w:t>
      </w:r>
      <w:r w:rsidR="00CD2DD4" w:rsidRPr="00826404">
        <w:rPr>
          <w:rFonts w:ascii="Times New Roman" w:hAnsi="Times New Roman" w:cs="Times New Roman"/>
        </w:rPr>
        <w:t>6</w:t>
      </w:r>
      <w:r w:rsidRPr="00826404">
        <w:rPr>
          <w:rFonts w:ascii="Times New Roman" w:hAnsi="Times New Roman" w:cs="Times New Roman"/>
        </w:rPr>
        <w:t>. Уплата неустойки (штрафа, пени) не освобождает Стороны от исполнения обязательств по Контракту.</w:t>
      </w:r>
    </w:p>
    <w:p w14:paraId="7EBC1318" w14:textId="77777777" w:rsidR="00826404" w:rsidRPr="00826404" w:rsidRDefault="00826404" w:rsidP="00826404">
      <w:pPr>
        <w:autoSpaceDE w:val="0"/>
        <w:autoSpaceDN w:val="0"/>
        <w:adjustRightInd w:val="0"/>
        <w:spacing w:after="0" w:line="240" w:lineRule="auto"/>
        <w:ind w:firstLine="540"/>
        <w:jc w:val="both"/>
        <w:rPr>
          <w:rFonts w:ascii="Times New Roman" w:hAnsi="Times New Roman" w:cs="Times New Roman"/>
        </w:rPr>
      </w:pPr>
    </w:p>
    <w:p w14:paraId="323D6110"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8. Обеспечение исполнения Контракта</w:t>
      </w:r>
    </w:p>
    <w:p w14:paraId="77C16F63"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8.1. Обеспечение исполнения Контракта не устанавливается.</w:t>
      </w:r>
    </w:p>
    <w:p w14:paraId="52DB1B3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AB0806C"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9. Банковское сопровождение Контракта</w:t>
      </w:r>
    </w:p>
    <w:p w14:paraId="203B8ED8" w14:textId="77777777" w:rsidR="00C16723" w:rsidRPr="00826404" w:rsidRDefault="002E57AC" w:rsidP="004353B8">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 xml:space="preserve">и </w:t>
      </w:r>
      <w:r w:rsidR="00C16723" w:rsidRPr="00826404">
        <w:rPr>
          <w:rFonts w:ascii="Times New Roman" w:hAnsi="Times New Roman" w:cs="Times New Roman"/>
          <w:b/>
          <w:bCs/>
        </w:rPr>
        <w:t xml:space="preserve">(или)Казначейское сопровождение </w:t>
      </w:r>
      <w:r w:rsidR="004353B8" w:rsidRPr="00826404">
        <w:rPr>
          <w:rFonts w:ascii="Times New Roman" w:hAnsi="Times New Roman" w:cs="Times New Roman"/>
          <w:b/>
          <w:bCs/>
        </w:rPr>
        <w:t>Контракта</w:t>
      </w:r>
    </w:p>
    <w:p w14:paraId="27E3C59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68210D5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9.1. Банковское и(или) казначейское сопровождение Контракта не предусмотрено.</w:t>
      </w:r>
    </w:p>
    <w:p w14:paraId="570AE09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5756A39F"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10. Обстоятельства непреодолимой силы</w:t>
      </w:r>
    </w:p>
    <w:p w14:paraId="31CFEF6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11FA6F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6564C0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Pr="00826404">
        <w:rPr>
          <w:rFonts w:ascii="Times New Roman" w:hAnsi="Times New Roman" w:cs="Times New Roman"/>
        </w:rPr>
        <w:lastRenderedPageBreak/>
        <w:t>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7B01FCF"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826404">
        <w:rPr>
          <w:rFonts w:ascii="Times New Roman" w:hAnsi="Times New Roman" w:cs="Times New Roman"/>
        </w:rPr>
        <w:t>10 рабочих</w:t>
      </w:r>
      <w:r w:rsidRPr="00826404">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AC10B8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E5521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A8B91A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B038FF1" w14:textId="77777777" w:rsidR="00914508" w:rsidRPr="00826404" w:rsidRDefault="00914508" w:rsidP="00826404">
      <w:pPr>
        <w:autoSpaceDE w:val="0"/>
        <w:autoSpaceDN w:val="0"/>
        <w:adjustRightInd w:val="0"/>
        <w:spacing w:after="0" w:line="240" w:lineRule="auto"/>
        <w:jc w:val="both"/>
        <w:rPr>
          <w:rFonts w:ascii="Times New Roman" w:hAnsi="Times New Roman" w:cs="Times New Roman"/>
        </w:rPr>
      </w:pPr>
    </w:p>
    <w:p w14:paraId="32B608BD"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11. Рассмотрение и разрешение споров</w:t>
      </w:r>
    </w:p>
    <w:p w14:paraId="0C79FBA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3EB6EF1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11.1. Все споры, возникающие из настоящего Контракта, Стороны могут разрешать путем переговоров.</w:t>
      </w:r>
    </w:p>
    <w:p w14:paraId="0AFFD1A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131B9EC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826404">
          <w:rPr>
            <w:rFonts w:ascii="Times New Roman" w:hAnsi="Times New Roman" w:cs="Times New Roman"/>
          </w:rPr>
          <w:t>части 5 статьи 4</w:t>
        </w:r>
      </w:hyperlink>
      <w:r w:rsidRPr="00826404">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A73CB1"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BD02A92"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826404">
        <w:rPr>
          <w:rFonts w:ascii="Times New Roman" w:hAnsi="Times New Roman" w:cs="Times New Roman"/>
        </w:rPr>
        <w:t>дней с даты получения претензии.</w:t>
      </w:r>
    </w:p>
    <w:p w14:paraId="1BFDD578"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73F3196F"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826404">
        <w:rPr>
          <w:rFonts w:ascii="Times New Roman" w:hAnsi="Times New Roman" w:cs="Times New Roman"/>
        </w:rPr>
        <w:t>истребуемая</w:t>
      </w:r>
      <w:proofErr w:type="spellEnd"/>
      <w:r w:rsidRPr="00826404">
        <w:rPr>
          <w:rFonts w:ascii="Times New Roman" w:hAnsi="Times New Roman" w:cs="Times New Roman"/>
        </w:rPr>
        <w:t xml:space="preserve"> денежная сумма и ее полный и обоснованный расчет.</w:t>
      </w:r>
    </w:p>
    <w:p w14:paraId="5023A40B"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259296B"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6A52B" w14:textId="77777777" w:rsidR="00595E7E" w:rsidRPr="00826404" w:rsidRDefault="00595E7E" w:rsidP="00595E7E">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4B3E68" w14:textId="77777777" w:rsidR="00C16723" w:rsidRPr="00826404" w:rsidRDefault="00C16723" w:rsidP="002E57AC">
      <w:pPr>
        <w:autoSpaceDE w:val="0"/>
        <w:autoSpaceDN w:val="0"/>
        <w:adjustRightInd w:val="0"/>
        <w:spacing w:after="0" w:line="240" w:lineRule="auto"/>
        <w:ind w:firstLine="540"/>
        <w:jc w:val="both"/>
        <w:rPr>
          <w:rFonts w:ascii="Times New Roman" w:hAnsi="Times New Roman" w:cs="Times New Roman"/>
        </w:rPr>
      </w:pPr>
    </w:p>
    <w:p w14:paraId="10A6202F"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12. Срок действия и порядок изменения, расторжения</w:t>
      </w:r>
    </w:p>
    <w:p w14:paraId="502D5D0D" w14:textId="77777777" w:rsidR="00C16723" w:rsidRPr="00826404" w:rsidRDefault="00C16723" w:rsidP="001E2225">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Контракта. Срок исполнения Контракта</w:t>
      </w:r>
    </w:p>
    <w:p w14:paraId="77579B7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76F49CC4" w14:textId="0A4B94C0"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363"/>
      <w:bookmarkEnd w:id="22"/>
      <w:r w:rsidRPr="00826404">
        <w:rPr>
          <w:rFonts w:ascii="Times New Roman" w:hAnsi="Times New Roman" w:cs="Times New Roman"/>
        </w:rPr>
        <w:t>12.1. Настоящий Контракт вступает в силу с даты его заключения о</w:t>
      </w:r>
      <w:r w:rsidR="0039429C" w:rsidRPr="00826404">
        <w:rPr>
          <w:rFonts w:ascii="Times New Roman" w:hAnsi="Times New Roman" w:cs="Times New Roman"/>
        </w:rPr>
        <w:t>беими Сторонами и действует по 31.12.20</w:t>
      </w:r>
      <w:r w:rsidR="00AC200B" w:rsidRPr="00826404">
        <w:rPr>
          <w:rFonts w:ascii="Times New Roman" w:hAnsi="Times New Roman" w:cs="Times New Roman"/>
        </w:rPr>
        <w:t>2</w:t>
      </w:r>
      <w:r w:rsidR="00826404" w:rsidRPr="00826404">
        <w:rPr>
          <w:rFonts w:ascii="Times New Roman" w:hAnsi="Times New Roman" w:cs="Times New Roman"/>
        </w:rPr>
        <w:t>6</w:t>
      </w:r>
      <w:r w:rsidRPr="00826404">
        <w:rPr>
          <w:rFonts w:ascii="Times New Roman" w:hAnsi="Times New Roman" w:cs="Times New Roman"/>
        </w:rPr>
        <w:t xml:space="preserve"> г. (включительно), а в части неисполненных обязательств - до полного их исполнения </w:t>
      </w:r>
      <w:r w:rsidRPr="00826404">
        <w:rPr>
          <w:rFonts w:ascii="Times New Roman" w:hAnsi="Times New Roman" w:cs="Times New Roman"/>
        </w:rPr>
        <w:lastRenderedPageBreak/>
        <w:t>Сторонами. Окончание срока действия настоящего Контракта не влечет прекращения неисполненных обязательств Сторон по настоящему Контракту.</w:t>
      </w:r>
    </w:p>
    <w:p w14:paraId="212EF86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1FB476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12.3. Информация о Поставщике</w:t>
      </w:r>
      <w:r w:rsidR="0039429C" w:rsidRPr="00826404">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826404">
        <w:rPr>
          <w:rFonts w:ascii="Times New Roman" w:hAnsi="Times New Roman" w:cs="Times New Roman"/>
        </w:rPr>
        <w:t xml:space="preserve">, включается в установленном </w:t>
      </w:r>
      <w:hyperlink r:id="rId22" w:history="1">
        <w:r w:rsidRPr="00826404">
          <w:rPr>
            <w:rFonts w:ascii="Times New Roman" w:hAnsi="Times New Roman" w:cs="Times New Roman"/>
          </w:rPr>
          <w:t>ФЗ</w:t>
        </w:r>
      </w:hyperlink>
      <w:r w:rsidR="00CC4525" w:rsidRPr="00826404">
        <w:rPr>
          <w:rFonts w:ascii="Times New Roman" w:hAnsi="Times New Roman" w:cs="Times New Roman"/>
        </w:rPr>
        <w:t>№</w:t>
      </w:r>
      <w:r w:rsidRPr="00826404">
        <w:rPr>
          <w:rFonts w:ascii="Times New Roman" w:hAnsi="Times New Roman" w:cs="Times New Roman"/>
        </w:rPr>
        <w:t xml:space="preserve"> 44 порядке в реестр недобросовестных поставщиков (подрядчиков, исполнителей).</w:t>
      </w:r>
    </w:p>
    <w:p w14:paraId="3FEE192C"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C488B05" w14:textId="68B7971B"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826404">
          <w:rPr>
            <w:rFonts w:ascii="Times New Roman" w:hAnsi="Times New Roman" w:cs="Times New Roman"/>
          </w:rPr>
          <w:t>статьей 95</w:t>
        </w:r>
      </w:hyperlink>
      <w:r w:rsidR="0039429C" w:rsidRPr="00826404">
        <w:rPr>
          <w:rFonts w:ascii="Times New Roman" w:hAnsi="Times New Roman" w:cs="Times New Roman"/>
          <w:color w:val="000000" w:themeColor="text1"/>
        </w:rPr>
        <w:t xml:space="preserve">, </w:t>
      </w:r>
      <w:r w:rsidR="00AF46C0" w:rsidRPr="00826404">
        <w:rPr>
          <w:rFonts w:ascii="Times New Roman" w:hAnsi="Times New Roman" w:cs="Times New Roman"/>
          <w:color w:val="000000" w:themeColor="text1"/>
        </w:rPr>
        <w:t>частями 65.1</w:t>
      </w:r>
      <w:r w:rsidR="0039429C" w:rsidRPr="00826404">
        <w:rPr>
          <w:rFonts w:ascii="Times New Roman" w:hAnsi="Times New Roman" w:cs="Times New Roman"/>
          <w:color w:val="000000" w:themeColor="text1"/>
        </w:rPr>
        <w:t xml:space="preserve"> статьи 112</w:t>
      </w:r>
      <w:r w:rsidRPr="00826404">
        <w:rPr>
          <w:rFonts w:ascii="Times New Roman" w:hAnsi="Times New Roman" w:cs="Times New Roman"/>
        </w:rPr>
        <w:t xml:space="preserve">ФЗ </w:t>
      </w:r>
      <w:r w:rsidR="00CC4525" w:rsidRPr="00826404">
        <w:rPr>
          <w:rFonts w:ascii="Times New Roman" w:hAnsi="Times New Roman" w:cs="Times New Roman"/>
        </w:rPr>
        <w:t>№</w:t>
      </w:r>
      <w:r w:rsidRPr="00826404">
        <w:rPr>
          <w:rFonts w:ascii="Times New Roman" w:hAnsi="Times New Roman" w:cs="Times New Roman"/>
        </w:rPr>
        <w:t xml:space="preserve"> 44.</w:t>
      </w:r>
    </w:p>
    <w:p w14:paraId="03FBE7B4"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12.6.  При исполнении контракта не допускается:</w:t>
      </w:r>
    </w:p>
    <w:p w14:paraId="71F4A6C6"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         12.6.1. Замена товара на происходящий из иностранного государства товар, в отношении которого установлен данный запрет;</w:t>
      </w:r>
    </w:p>
    <w:p w14:paraId="51AEF795"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405D007F"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12.7. При исполнении контракта допускается:</w:t>
      </w:r>
    </w:p>
    <w:p w14:paraId="4AE8DB28"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12.7.1. Замена товара (с учетом особенностей, предусмотренных </w:t>
      </w:r>
      <w:hyperlink r:id="rId24" w:history="1">
        <w:r w:rsidRPr="00826404">
          <w:rPr>
            <w:rStyle w:val="a5"/>
            <w:rFonts w:ascii="Times New Roman" w:hAnsi="Times New Roman" w:cs="Times New Roman"/>
          </w:rPr>
          <w:t>частью 7 статьи 95</w:t>
        </w:r>
      </w:hyperlink>
      <w:r w:rsidRPr="00826404">
        <w:rPr>
          <w:rFonts w:ascii="Times New Roman" w:hAnsi="Times New Roman" w:cs="Times New Roman"/>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622C7142"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12.8. При исполнении настоящего Контракта не допускается:</w:t>
      </w:r>
    </w:p>
    <w:p w14:paraId="5E01E81C" w14:textId="77777777"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62CE88B" w14:textId="2422D13C" w:rsidR="0034490D" w:rsidRPr="00826404" w:rsidRDefault="0034490D" w:rsidP="0034490D">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9A95601" w14:textId="61147E47" w:rsidR="00250330"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12.</w:t>
      </w:r>
      <w:r w:rsidR="0034490D" w:rsidRPr="00826404">
        <w:rPr>
          <w:rFonts w:ascii="Times New Roman" w:hAnsi="Times New Roman" w:cs="Times New Roman"/>
        </w:rPr>
        <w:t>9</w:t>
      </w:r>
      <w:r w:rsidRPr="00826404">
        <w:rPr>
          <w:rFonts w:ascii="Times New Roman" w:hAnsi="Times New Roman" w:cs="Times New Roman"/>
        </w:rPr>
        <w:t xml:space="preserve">. Заказчиком как получателем бюджетных средств предусмотренные </w:t>
      </w:r>
      <w:hyperlink r:id="rId25" w:history="1">
        <w:r w:rsidRPr="00826404">
          <w:rPr>
            <w:rFonts w:ascii="Times New Roman" w:hAnsi="Times New Roman" w:cs="Times New Roman"/>
          </w:rPr>
          <w:t>частью 1 статьи 95</w:t>
        </w:r>
      </w:hyperlink>
      <w:r w:rsidRPr="00826404">
        <w:rPr>
          <w:rFonts w:ascii="Times New Roman" w:hAnsi="Times New Roman" w:cs="Times New Roman"/>
        </w:rPr>
        <w:t xml:space="preserve"> ФЗ </w:t>
      </w:r>
      <w:r w:rsidR="00CC4525" w:rsidRPr="00826404">
        <w:rPr>
          <w:rFonts w:ascii="Times New Roman" w:hAnsi="Times New Roman" w:cs="Times New Roman"/>
        </w:rPr>
        <w:t>№</w:t>
      </w:r>
      <w:r w:rsidRPr="00826404">
        <w:rPr>
          <w:rFonts w:ascii="Times New Roman" w:hAnsi="Times New Roman" w:cs="Times New Roman"/>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A3D5204" w14:textId="77777777" w:rsidR="00D151A2" w:rsidRPr="00826404" w:rsidRDefault="00D151A2" w:rsidP="00826404">
      <w:pPr>
        <w:autoSpaceDE w:val="0"/>
        <w:autoSpaceDN w:val="0"/>
        <w:adjustRightInd w:val="0"/>
        <w:spacing w:after="0" w:line="240" w:lineRule="auto"/>
        <w:ind w:firstLine="540"/>
        <w:jc w:val="both"/>
        <w:rPr>
          <w:rFonts w:ascii="Times New Roman" w:hAnsi="Times New Roman" w:cs="Times New Roman"/>
        </w:rPr>
      </w:pPr>
    </w:p>
    <w:p w14:paraId="19874127"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13. Исключительные права</w:t>
      </w:r>
    </w:p>
    <w:p w14:paraId="74DB4291"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1A95A6DE"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9F88302" w14:textId="4D8056B1" w:rsid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F8AAC13" w14:textId="77777777" w:rsidR="00D151A2" w:rsidRPr="00826404" w:rsidRDefault="00D151A2" w:rsidP="00826404">
      <w:pPr>
        <w:autoSpaceDE w:val="0"/>
        <w:autoSpaceDN w:val="0"/>
        <w:adjustRightInd w:val="0"/>
        <w:spacing w:after="0" w:line="240" w:lineRule="auto"/>
        <w:ind w:firstLine="540"/>
        <w:jc w:val="both"/>
        <w:rPr>
          <w:rFonts w:ascii="Times New Roman" w:hAnsi="Times New Roman" w:cs="Times New Roman"/>
        </w:rPr>
      </w:pPr>
    </w:p>
    <w:p w14:paraId="091DF63B"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14. Антикоррупционная оговорка</w:t>
      </w:r>
    </w:p>
    <w:p w14:paraId="5D7BEF20"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76919994"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ABDC5B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57D0FA"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8A36218" w14:textId="5DC6CCA0" w:rsidR="00C16723" w:rsidRPr="00826404" w:rsidRDefault="00C16723"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0EF72390"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lastRenderedPageBreak/>
        <w:t>15. Прочие положения</w:t>
      </w:r>
    </w:p>
    <w:p w14:paraId="3A1C13EB"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6234F89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253160A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826404">
        <w:rPr>
          <w:rFonts w:ascii="Times New Roman" w:hAnsi="Times New Roman" w:cs="Times New Roman"/>
        </w:rPr>
        <w:t xml:space="preserve">10 </w:t>
      </w:r>
      <w:r w:rsidRPr="00826404">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72555EB9"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826404">
          <w:rPr>
            <w:rFonts w:ascii="Times New Roman" w:hAnsi="Times New Roman" w:cs="Times New Roman"/>
          </w:rPr>
          <w:t>разделе 17</w:t>
        </w:r>
      </w:hyperlink>
      <w:r w:rsidRPr="00826404">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826404">
          <w:rPr>
            <w:rFonts w:ascii="Times New Roman" w:hAnsi="Times New Roman" w:cs="Times New Roman"/>
          </w:rPr>
          <w:t>разделе 17</w:t>
        </w:r>
      </w:hyperlink>
      <w:r w:rsidRPr="00826404">
        <w:rPr>
          <w:rFonts w:ascii="Times New Roman" w:hAnsi="Times New Roman" w:cs="Times New Roman"/>
        </w:rPr>
        <w:t xml:space="preserve"> настоящего Контракта, либо с использованием факсимильной связи.</w:t>
      </w:r>
    </w:p>
    <w:p w14:paraId="501FD5AB" w14:textId="252D88A5"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826404">
          <w:rPr>
            <w:rFonts w:ascii="Times New Roman" w:hAnsi="Times New Roman" w:cs="Times New Roman"/>
          </w:rPr>
          <w:t>разделе 17</w:t>
        </w:r>
      </w:hyperlink>
      <w:r w:rsidRPr="00826404">
        <w:rPr>
          <w:rFonts w:ascii="Times New Roman" w:hAnsi="Times New Roman" w:cs="Times New Roman"/>
        </w:rPr>
        <w:t xml:space="preserve"> настоящего Контракта, считается надлежащим уведомлением Сторон.</w:t>
      </w:r>
    </w:p>
    <w:p w14:paraId="5EDFDF28" w14:textId="6CC3823E" w:rsidR="00495EFB" w:rsidRPr="00826404" w:rsidRDefault="00495EFB" w:rsidP="00826404">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7FFC2BF" w14:textId="372E6B74"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15.</w:t>
      </w:r>
      <w:r w:rsidR="00495EFB" w:rsidRPr="00826404">
        <w:rPr>
          <w:rFonts w:ascii="Times New Roman" w:hAnsi="Times New Roman" w:cs="Times New Roman"/>
        </w:rPr>
        <w:t>5</w:t>
      </w:r>
      <w:r w:rsidRPr="00826404">
        <w:rPr>
          <w:rFonts w:ascii="Times New Roman" w:hAnsi="Times New Roman" w:cs="Times New Roman"/>
        </w:rPr>
        <w:t xml:space="preserve">. Настоящий Контракт составлен в </w:t>
      </w:r>
      <w:r w:rsidR="00595E7E" w:rsidRPr="00826404">
        <w:rPr>
          <w:rFonts w:ascii="Times New Roman" w:hAnsi="Times New Roman" w:cs="Times New Roman"/>
        </w:rPr>
        <w:t>двух идентичных экземплярах, имеющих равную юридическую силу, по одному для каждой из Сторон</w:t>
      </w:r>
      <w:r w:rsidRPr="00826404">
        <w:rPr>
          <w:rFonts w:ascii="Times New Roman" w:hAnsi="Times New Roman" w:cs="Times New Roman"/>
        </w:rPr>
        <w:t>.</w:t>
      </w:r>
    </w:p>
    <w:p w14:paraId="69DED866"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2520B80B" w14:textId="77777777"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rPr>
      </w:pPr>
      <w:r w:rsidRPr="00826404">
        <w:rPr>
          <w:rFonts w:ascii="Times New Roman" w:hAnsi="Times New Roman" w:cs="Times New Roman"/>
          <w:b/>
          <w:bCs/>
        </w:rPr>
        <w:t>16. Перечень приложений</w:t>
      </w:r>
    </w:p>
    <w:p w14:paraId="7341428D"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p>
    <w:p w14:paraId="29A32325" w14:textId="77777777" w:rsidR="00C16723" w:rsidRPr="00826404" w:rsidRDefault="00C16723" w:rsidP="001E2225">
      <w:pPr>
        <w:autoSpaceDE w:val="0"/>
        <w:autoSpaceDN w:val="0"/>
        <w:adjustRightInd w:val="0"/>
        <w:spacing w:after="0" w:line="240" w:lineRule="auto"/>
        <w:ind w:firstLine="540"/>
        <w:jc w:val="both"/>
        <w:rPr>
          <w:rFonts w:ascii="Times New Roman" w:hAnsi="Times New Roman" w:cs="Times New Roman"/>
        </w:rPr>
      </w:pPr>
      <w:r w:rsidRPr="00826404">
        <w:rPr>
          <w:rFonts w:ascii="Times New Roman" w:hAnsi="Times New Roman" w:cs="Times New Roman"/>
        </w:rPr>
        <w:t>Неотъемлемой частью настоящего Контракта является следующее:</w:t>
      </w:r>
    </w:p>
    <w:p w14:paraId="53D9B69B" w14:textId="10963031" w:rsidR="0066227D" w:rsidRPr="00826404" w:rsidRDefault="00C16723" w:rsidP="00826404">
      <w:pPr>
        <w:autoSpaceDE w:val="0"/>
        <w:autoSpaceDN w:val="0"/>
        <w:adjustRightInd w:val="0"/>
        <w:spacing w:after="0" w:line="240" w:lineRule="auto"/>
        <w:ind w:firstLine="540"/>
        <w:jc w:val="both"/>
        <w:rPr>
          <w:rFonts w:ascii="Times New Roman" w:hAnsi="Times New Roman" w:cs="Times New Roman"/>
          <w:i/>
        </w:rPr>
      </w:pPr>
      <w:r w:rsidRPr="00826404">
        <w:rPr>
          <w:rFonts w:ascii="Times New Roman" w:hAnsi="Times New Roman" w:cs="Times New Roman"/>
          <w:i/>
        </w:rPr>
        <w:t xml:space="preserve">Приложение </w:t>
      </w:r>
      <w:r w:rsidR="00CC4525" w:rsidRPr="00826404">
        <w:rPr>
          <w:rFonts w:ascii="Times New Roman" w:hAnsi="Times New Roman" w:cs="Times New Roman"/>
          <w:i/>
        </w:rPr>
        <w:t>№</w:t>
      </w:r>
      <w:r w:rsidRPr="00826404">
        <w:rPr>
          <w:rFonts w:ascii="Times New Roman" w:hAnsi="Times New Roman" w:cs="Times New Roman"/>
          <w:i/>
        </w:rPr>
        <w:t xml:space="preserve"> 1 - </w:t>
      </w:r>
      <w:hyperlink w:anchor="Par645" w:history="1">
        <w:r w:rsidRPr="00826404">
          <w:rPr>
            <w:rFonts w:ascii="Times New Roman" w:hAnsi="Times New Roman" w:cs="Times New Roman"/>
            <w:i/>
          </w:rPr>
          <w:t>Спецификация</w:t>
        </w:r>
      </w:hyperlink>
      <w:r w:rsidRPr="00826404">
        <w:rPr>
          <w:rFonts w:ascii="Times New Roman" w:hAnsi="Times New Roman" w:cs="Times New Roman"/>
          <w:i/>
        </w:rPr>
        <w:t>;</w:t>
      </w:r>
    </w:p>
    <w:p w14:paraId="1EA33361" w14:textId="77777777" w:rsidR="0066227D" w:rsidRPr="00826404" w:rsidRDefault="0066227D" w:rsidP="008904E4">
      <w:pPr>
        <w:autoSpaceDE w:val="0"/>
        <w:autoSpaceDN w:val="0"/>
        <w:adjustRightInd w:val="0"/>
        <w:spacing w:after="0" w:line="240" w:lineRule="auto"/>
        <w:jc w:val="both"/>
        <w:rPr>
          <w:rFonts w:ascii="Times New Roman" w:hAnsi="Times New Roman" w:cs="Times New Roman"/>
        </w:rPr>
      </w:pPr>
    </w:p>
    <w:p w14:paraId="4BFB94D7" w14:textId="243857E1" w:rsidR="00C16723" w:rsidRPr="00826404" w:rsidRDefault="00C16723" w:rsidP="001E2225">
      <w:pPr>
        <w:autoSpaceDE w:val="0"/>
        <w:autoSpaceDN w:val="0"/>
        <w:adjustRightInd w:val="0"/>
        <w:spacing w:after="0" w:line="240" w:lineRule="auto"/>
        <w:jc w:val="center"/>
        <w:outlineLvl w:val="0"/>
        <w:rPr>
          <w:rFonts w:ascii="Times New Roman" w:hAnsi="Times New Roman" w:cs="Times New Roman"/>
          <w:b/>
          <w:bCs/>
        </w:rPr>
      </w:pPr>
      <w:bookmarkStart w:id="23" w:name="Par414"/>
      <w:bookmarkEnd w:id="23"/>
      <w:r w:rsidRPr="00826404">
        <w:rPr>
          <w:rFonts w:ascii="Times New Roman" w:hAnsi="Times New Roman" w:cs="Times New Roman"/>
          <w:b/>
          <w:bCs/>
        </w:rPr>
        <w:t>17. Адреса. Банковские реквизиты и подписи Сторон</w:t>
      </w:r>
    </w:p>
    <w:p w14:paraId="20902889" w14:textId="77777777" w:rsidR="008904E4" w:rsidRPr="00826404" w:rsidRDefault="008904E4" w:rsidP="001E2225">
      <w:pPr>
        <w:autoSpaceDE w:val="0"/>
        <w:autoSpaceDN w:val="0"/>
        <w:adjustRightInd w:val="0"/>
        <w:spacing w:after="0" w:line="240" w:lineRule="auto"/>
        <w:jc w:val="center"/>
        <w:outlineLvl w:val="0"/>
        <w:rPr>
          <w:rFonts w:ascii="Times New Roman" w:hAnsi="Times New Roman" w:cs="Times New Roman"/>
          <w:b/>
          <w:bCs/>
        </w:rPr>
      </w:pPr>
    </w:p>
    <w:tbl>
      <w:tblPr>
        <w:tblStyle w:val="a4"/>
        <w:tblW w:w="0" w:type="auto"/>
        <w:tblLook w:val="04A0" w:firstRow="1" w:lastRow="0" w:firstColumn="1" w:lastColumn="0" w:noHBand="0" w:noVBand="1"/>
      </w:tblPr>
      <w:tblGrid>
        <w:gridCol w:w="5211"/>
        <w:gridCol w:w="5212"/>
      </w:tblGrid>
      <w:tr w:rsidR="006821EA" w:rsidRPr="00826404" w14:paraId="1AD1640A" w14:textId="77777777" w:rsidTr="006821EA">
        <w:tc>
          <w:tcPr>
            <w:tcW w:w="5211" w:type="dxa"/>
          </w:tcPr>
          <w:p w14:paraId="0D89D2F3" w14:textId="77777777" w:rsidR="00721004" w:rsidRPr="00826404" w:rsidRDefault="00721004" w:rsidP="00721004">
            <w:pPr>
              <w:widowControl w:val="0"/>
              <w:autoSpaceDE w:val="0"/>
              <w:autoSpaceDN w:val="0"/>
              <w:ind w:firstLine="5"/>
              <w:jc w:val="center"/>
              <w:rPr>
                <w:rFonts w:ascii="Times New Roman" w:eastAsia="Calibri" w:hAnsi="Times New Roman" w:cs="Times New Roman"/>
                <w:b/>
              </w:rPr>
            </w:pPr>
            <w:r w:rsidRPr="00826404">
              <w:rPr>
                <w:rFonts w:ascii="Times New Roman" w:eastAsia="Calibri" w:hAnsi="Times New Roman" w:cs="Times New Roman"/>
                <w:b/>
              </w:rPr>
              <w:t>ЗАКАЗЧИК:</w:t>
            </w:r>
          </w:p>
          <w:p w14:paraId="161BEA22" w14:textId="77777777" w:rsidR="00826404" w:rsidRPr="00826404" w:rsidRDefault="00826404" w:rsidP="00826404">
            <w:pPr>
              <w:widowControl w:val="0"/>
              <w:autoSpaceDE w:val="0"/>
              <w:autoSpaceDN w:val="0"/>
              <w:ind w:firstLine="5"/>
              <w:rPr>
                <w:rFonts w:ascii="Times New Roman" w:eastAsia="Calibri" w:hAnsi="Times New Roman" w:cs="Times New Roman"/>
                <w:b/>
              </w:rPr>
            </w:pPr>
            <w:r w:rsidRPr="00826404">
              <w:rPr>
                <w:rFonts w:ascii="Times New Roman" w:eastAsia="Calibri" w:hAnsi="Times New Roman" w:cs="Times New Roman"/>
                <w:b/>
              </w:rPr>
              <w:t>Государственное бюджетное общеобразовательное учреждение «Морской лицей» Приморского района Санкт-Петербурга имени адмирала Ф.Ф. Ушакова</w:t>
            </w:r>
          </w:p>
          <w:p w14:paraId="47F1DD6A" w14:textId="77777777" w:rsidR="00826404" w:rsidRPr="00826404" w:rsidRDefault="00826404" w:rsidP="00826404">
            <w:pPr>
              <w:ind w:firstLine="5"/>
              <w:rPr>
                <w:rFonts w:ascii="Times New Roman" w:eastAsia="Calibri" w:hAnsi="Times New Roman" w:cs="Times New Roman"/>
              </w:rPr>
            </w:pPr>
            <w:r w:rsidRPr="00826404">
              <w:rPr>
                <w:rFonts w:ascii="Times New Roman" w:eastAsia="Calibri" w:hAnsi="Times New Roman" w:cs="Times New Roman"/>
              </w:rPr>
              <w:t xml:space="preserve">Адрес местонахождения: 197350, Санкт-Петербург, Муниципальный округ Коломяги, </w:t>
            </w:r>
            <w:proofErr w:type="spellStart"/>
            <w:r w:rsidRPr="00826404">
              <w:rPr>
                <w:rFonts w:ascii="Times New Roman" w:eastAsia="Calibri" w:hAnsi="Times New Roman" w:cs="Times New Roman"/>
              </w:rPr>
              <w:t>пр-кт</w:t>
            </w:r>
            <w:proofErr w:type="spellEnd"/>
            <w:r w:rsidRPr="00826404">
              <w:rPr>
                <w:rFonts w:ascii="Times New Roman" w:eastAsia="Calibri" w:hAnsi="Times New Roman" w:cs="Times New Roman"/>
              </w:rPr>
              <w:t xml:space="preserve"> Комендантский, дом 53, корпус 2 строение 1</w:t>
            </w:r>
          </w:p>
          <w:p w14:paraId="24C7F4CA" w14:textId="77777777" w:rsidR="00826404" w:rsidRPr="00826404" w:rsidRDefault="00826404" w:rsidP="00826404">
            <w:pPr>
              <w:ind w:firstLine="5"/>
              <w:rPr>
                <w:rFonts w:ascii="Times New Roman" w:eastAsia="Calibri" w:hAnsi="Times New Roman" w:cs="Times New Roman"/>
                <w:b/>
              </w:rPr>
            </w:pPr>
            <w:r w:rsidRPr="00826404">
              <w:rPr>
                <w:rFonts w:ascii="Times New Roman" w:eastAsia="Calibri" w:hAnsi="Times New Roman" w:cs="Times New Roman"/>
              </w:rPr>
              <w:t>ИНН 7814789394 КПП 781401001</w:t>
            </w:r>
          </w:p>
          <w:p w14:paraId="2606B596"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ОКЦ № 1 Северо-Западного ГУ Банка России//УФК по г. Санкт-Петербургу, г. Санкт-Петербург</w:t>
            </w:r>
          </w:p>
          <w:p w14:paraId="6A710AEA"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Расчетный счет: 03224643400000007200</w:t>
            </w:r>
          </w:p>
          <w:p w14:paraId="0DBCA188"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Корреспондентский счет: 40102810945370000005</w:t>
            </w:r>
          </w:p>
          <w:p w14:paraId="188D8ED0"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Лицевой счет № 0641198 в Комитете финансов Санкт-Петербурга БИК 014030106</w:t>
            </w:r>
          </w:p>
          <w:p w14:paraId="09AC8214" w14:textId="77777777" w:rsidR="00826404" w:rsidRPr="00826404" w:rsidRDefault="00826404" w:rsidP="00826404">
            <w:pPr>
              <w:widowControl w:val="0"/>
              <w:autoSpaceDE w:val="0"/>
              <w:autoSpaceDN w:val="0"/>
              <w:ind w:firstLine="5"/>
              <w:rPr>
                <w:rFonts w:ascii="Times New Roman" w:eastAsia="Calibri" w:hAnsi="Times New Roman" w:cs="Times New Roman"/>
                <w:color w:val="0000FF"/>
                <w:u w:val="single"/>
              </w:rPr>
            </w:pPr>
            <w:r w:rsidRPr="00826404">
              <w:rPr>
                <w:rFonts w:ascii="Times New Roman" w:eastAsia="Calibri" w:hAnsi="Times New Roman" w:cs="Times New Roman"/>
              </w:rPr>
              <w:t>Адрес электронной почты: morlits@obr.gov.spb.ru</w:t>
            </w:r>
          </w:p>
          <w:p w14:paraId="3A06FBCD"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Телефон +7-812-246-75-70</w:t>
            </w:r>
          </w:p>
          <w:p w14:paraId="38F6CCB4" w14:textId="77777777" w:rsidR="00826404" w:rsidRPr="00826404" w:rsidRDefault="00826404" w:rsidP="00826404">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Контактное лицо по контракту: +7-981-877-71-77</w:t>
            </w:r>
          </w:p>
          <w:p w14:paraId="4CD1B935" w14:textId="77777777" w:rsidR="0066227D" w:rsidRPr="00826404" w:rsidRDefault="0066227D" w:rsidP="0066227D">
            <w:pPr>
              <w:widowControl w:val="0"/>
              <w:autoSpaceDE w:val="0"/>
              <w:autoSpaceDN w:val="0"/>
              <w:ind w:firstLine="5"/>
              <w:rPr>
                <w:rFonts w:ascii="Times New Roman" w:eastAsia="Calibri" w:hAnsi="Times New Roman" w:cs="Times New Roman"/>
              </w:rPr>
            </w:pPr>
          </w:p>
          <w:p w14:paraId="24BAF801" w14:textId="542EAC39" w:rsidR="0066227D" w:rsidRPr="00826404" w:rsidRDefault="00DA069F" w:rsidP="0066227D">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Д</w:t>
            </w:r>
            <w:r w:rsidR="0066227D" w:rsidRPr="00826404">
              <w:rPr>
                <w:rFonts w:ascii="Times New Roman" w:eastAsia="Calibri" w:hAnsi="Times New Roman" w:cs="Times New Roman"/>
              </w:rPr>
              <w:t xml:space="preserve">иректор </w:t>
            </w:r>
          </w:p>
          <w:p w14:paraId="33C8F85C" w14:textId="77777777" w:rsidR="0066227D" w:rsidRPr="00826404" w:rsidRDefault="0066227D" w:rsidP="0066227D">
            <w:pPr>
              <w:widowControl w:val="0"/>
              <w:autoSpaceDE w:val="0"/>
              <w:autoSpaceDN w:val="0"/>
              <w:ind w:firstLine="5"/>
              <w:rPr>
                <w:rFonts w:ascii="Times New Roman" w:eastAsia="Calibri" w:hAnsi="Times New Roman" w:cs="Times New Roman"/>
              </w:rPr>
            </w:pPr>
          </w:p>
          <w:p w14:paraId="3FECAB87" w14:textId="7826C121" w:rsidR="0066227D" w:rsidRPr="00826404" w:rsidRDefault="0066227D" w:rsidP="0066227D">
            <w:pPr>
              <w:widowControl w:val="0"/>
              <w:autoSpaceDE w:val="0"/>
              <w:autoSpaceDN w:val="0"/>
              <w:ind w:firstLine="5"/>
              <w:rPr>
                <w:rFonts w:ascii="Times New Roman" w:eastAsia="Calibri" w:hAnsi="Times New Roman" w:cs="Times New Roman"/>
              </w:rPr>
            </w:pPr>
            <w:r w:rsidRPr="00826404">
              <w:rPr>
                <w:rFonts w:ascii="Times New Roman" w:eastAsia="Calibri" w:hAnsi="Times New Roman" w:cs="Times New Roman"/>
              </w:rPr>
              <w:t>_______________</w:t>
            </w:r>
            <w:r w:rsidR="00DA069F" w:rsidRPr="00826404">
              <w:rPr>
                <w:rFonts w:ascii="Times New Roman" w:eastAsia="Calibri" w:hAnsi="Times New Roman" w:cs="Times New Roman"/>
              </w:rPr>
              <w:t>Ю.В. Головченко</w:t>
            </w:r>
            <w:r w:rsidRPr="00826404">
              <w:rPr>
                <w:rFonts w:ascii="Times New Roman" w:eastAsia="Calibri" w:hAnsi="Times New Roman" w:cs="Times New Roman"/>
              </w:rPr>
              <w:t xml:space="preserve"> </w:t>
            </w:r>
          </w:p>
          <w:p w14:paraId="46167F5C" w14:textId="23687871" w:rsidR="006821EA" w:rsidRPr="00826404" w:rsidRDefault="0066227D" w:rsidP="00826404">
            <w:pPr>
              <w:widowControl w:val="0"/>
              <w:autoSpaceDE w:val="0"/>
              <w:autoSpaceDN w:val="0"/>
              <w:contextualSpacing/>
              <w:rPr>
                <w:rFonts w:ascii="Times New Roman" w:eastAsia="Calibri" w:hAnsi="Times New Roman" w:cs="Times New Roman"/>
                <w:i/>
              </w:rPr>
            </w:pPr>
            <w:r w:rsidRPr="00826404">
              <w:rPr>
                <w:rFonts w:ascii="Times New Roman" w:eastAsia="Calibri" w:hAnsi="Times New Roman" w:cs="Times New Roman"/>
                <w:i/>
              </w:rPr>
              <w:t>подписан ЭЦП</w:t>
            </w:r>
          </w:p>
        </w:tc>
        <w:tc>
          <w:tcPr>
            <w:tcW w:w="5212" w:type="dxa"/>
          </w:tcPr>
          <w:p w14:paraId="6820BCF8" w14:textId="77777777" w:rsidR="00721004" w:rsidRPr="00826404" w:rsidRDefault="00721004" w:rsidP="00721004">
            <w:pPr>
              <w:jc w:val="center"/>
              <w:rPr>
                <w:rFonts w:ascii="Times New Roman" w:eastAsia="Calibri" w:hAnsi="Times New Roman" w:cs="Times New Roman"/>
                <w:b/>
                <w:lang w:eastAsia="ru-RU"/>
              </w:rPr>
            </w:pPr>
            <w:r w:rsidRPr="00826404">
              <w:rPr>
                <w:rFonts w:ascii="Times New Roman" w:eastAsia="Calibri" w:hAnsi="Times New Roman" w:cs="Times New Roman"/>
                <w:b/>
                <w:caps/>
                <w:lang w:eastAsia="ru-RU"/>
              </w:rPr>
              <w:t>ПОставщИК</w:t>
            </w:r>
            <w:r w:rsidRPr="00826404">
              <w:rPr>
                <w:rFonts w:ascii="Times New Roman" w:eastAsia="Calibri" w:hAnsi="Times New Roman" w:cs="Times New Roman"/>
                <w:b/>
                <w:lang w:eastAsia="ru-RU"/>
              </w:rPr>
              <w:t>:</w:t>
            </w:r>
          </w:p>
          <w:p w14:paraId="4AFE5A0C" w14:textId="77777777" w:rsidR="006821EA" w:rsidRPr="00826404" w:rsidRDefault="006821EA" w:rsidP="001E2225">
            <w:pPr>
              <w:autoSpaceDE w:val="0"/>
              <w:autoSpaceDN w:val="0"/>
              <w:adjustRightInd w:val="0"/>
              <w:jc w:val="center"/>
              <w:outlineLvl w:val="0"/>
              <w:rPr>
                <w:rFonts w:ascii="Times New Roman" w:hAnsi="Times New Roman" w:cs="Times New Roman"/>
              </w:rPr>
            </w:pPr>
          </w:p>
        </w:tc>
      </w:tr>
    </w:tbl>
    <w:p w14:paraId="084E4CB6" w14:textId="77777777" w:rsidR="00BD3190" w:rsidRPr="00826404" w:rsidRDefault="00BD3190" w:rsidP="00250330">
      <w:pPr>
        <w:autoSpaceDE w:val="0"/>
        <w:autoSpaceDN w:val="0"/>
        <w:adjustRightInd w:val="0"/>
        <w:spacing w:after="0" w:line="240" w:lineRule="auto"/>
        <w:jc w:val="both"/>
        <w:rPr>
          <w:rFonts w:ascii="Times New Roman" w:hAnsi="Times New Roman" w:cs="Times New Roman"/>
        </w:rPr>
      </w:pPr>
    </w:p>
    <w:p w14:paraId="3EE1A182" w14:textId="77777777" w:rsidR="00BD3190" w:rsidRPr="00826404" w:rsidRDefault="00BD3190" w:rsidP="001E2225">
      <w:pPr>
        <w:autoSpaceDE w:val="0"/>
        <w:autoSpaceDN w:val="0"/>
        <w:adjustRightInd w:val="0"/>
        <w:spacing w:after="0" w:line="240" w:lineRule="auto"/>
        <w:ind w:firstLine="540"/>
        <w:jc w:val="both"/>
        <w:rPr>
          <w:rFonts w:ascii="Times New Roman" w:hAnsi="Times New Roman" w:cs="Times New Roman"/>
        </w:rPr>
      </w:pPr>
    </w:p>
    <w:p w14:paraId="4621B7CF"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D151A2">
          <w:pgSz w:w="11906" w:h="16838"/>
          <w:pgMar w:top="709" w:right="566" w:bottom="709"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826404" w14:paraId="10229F7D" w14:textId="77777777">
        <w:tc>
          <w:tcPr>
            <w:tcW w:w="12756" w:type="dxa"/>
          </w:tcPr>
          <w:p w14:paraId="16955B77" w14:textId="77777777" w:rsidR="00BD3190" w:rsidRPr="00826404" w:rsidRDefault="00BD3190" w:rsidP="00BD3190">
            <w:pPr>
              <w:autoSpaceDE w:val="0"/>
              <w:autoSpaceDN w:val="0"/>
              <w:adjustRightInd w:val="0"/>
              <w:spacing w:after="0" w:line="240" w:lineRule="auto"/>
              <w:jc w:val="right"/>
              <w:outlineLvl w:val="0"/>
              <w:rPr>
                <w:rFonts w:ascii="Times New Roman" w:hAnsi="Times New Roman" w:cs="Times New Roman"/>
              </w:rPr>
            </w:pPr>
            <w:bookmarkStart w:id="24" w:name="Par645"/>
            <w:bookmarkEnd w:id="24"/>
            <w:r w:rsidRPr="00826404">
              <w:rPr>
                <w:rFonts w:ascii="Times New Roman" w:hAnsi="Times New Roman" w:cs="Times New Roman"/>
              </w:rPr>
              <w:lastRenderedPageBreak/>
              <w:t>Приложение № 1</w:t>
            </w:r>
          </w:p>
          <w:p w14:paraId="7AE2A0D8" w14:textId="77777777" w:rsidR="00BD3190" w:rsidRPr="00826404" w:rsidRDefault="00BD3190" w:rsidP="00BD3190">
            <w:pPr>
              <w:autoSpaceDE w:val="0"/>
              <w:autoSpaceDN w:val="0"/>
              <w:adjustRightInd w:val="0"/>
              <w:spacing w:after="0" w:line="240" w:lineRule="auto"/>
              <w:jc w:val="right"/>
              <w:outlineLvl w:val="0"/>
              <w:rPr>
                <w:rFonts w:ascii="Times New Roman" w:hAnsi="Times New Roman" w:cs="Times New Roman"/>
              </w:rPr>
            </w:pPr>
            <w:r w:rsidRPr="00826404">
              <w:rPr>
                <w:rFonts w:ascii="Times New Roman" w:hAnsi="Times New Roman" w:cs="Times New Roman"/>
              </w:rPr>
              <w:t>к Контракту</w:t>
            </w:r>
          </w:p>
          <w:p w14:paraId="63417CA5" w14:textId="77777777" w:rsidR="00BD3190" w:rsidRPr="00826404" w:rsidRDefault="00BD3190" w:rsidP="00BD3190">
            <w:pPr>
              <w:autoSpaceDE w:val="0"/>
              <w:autoSpaceDN w:val="0"/>
              <w:adjustRightInd w:val="0"/>
              <w:spacing w:after="0" w:line="240" w:lineRule="auto"/>
              <w:jc w:val="right"/>
              <w:outlineLvl w:val="0"/>
              <w:rPr>
                <w:rFonts w:ascii="Times New Roman" w:hAnsi="Times New Roman" w:cs="Times New Roman"/>
              </w:rPr>
            </w:pPr>
            <w:r w:rsidRPr="00826404">
              <w:rPr>
                <w:rFonts w:ascii="Times New Roman" w:hAnsi="Times New Roman" w:cs="Times New Roman"/>
              </w:rPr>
              <w:t>от "__" ____ 20__ г. № ___</w:t>
            </w:r>
          </w:p>
          <w:p w14:paraId="6257C1A5" w14:textId="77777777" w:rsidR="00BD3190" w:rsidRPr="00826404" w:rsidRDefault="00BD3190" w:rsidP="00BD3190">
            <w:pPr>
              <w:autoSpaceDE w:val="0"/>
              <w:autoSpaceDN w:val="0"/>
              <w:adjustRightInd w:val="0"/>
              <w:spacing w:after="0" w:line="240" w:lineRule="auto"/>
              <w:jc w:val="center"/>
              <w:rPr>
                <w:rFonts w:ascii="Times New Roman" w:hAnsi="Times New Roman" w:cs="Times New Roman"/>
                <w:b/>
                <w:bCs/>
              </w:rPr>
            </w:pPr>
          </w:p>
          <w:p w14:paraId="5BACD2DF" w14:textId="77777777" w:rsidR="00C16723" w:rsidRPr="00826404" w:rsidRDefault="00C16723" w:rsidP="00BD3190">
            <w:pPr>
              <w:autoSpaceDE w:val="0"/>
              <w:autoSpaceDN w:val="0"/>
              <w:adjustRightInd w:val="0"/>
              <w:spacing w:after="0" w:line="240" w:lineRule="auto"/>
              <w:jc w:val="center"/>
              <w:rPr>
                <w:rFonts w:ascii="Times New Roman" w:hAnsi="Times New Roman" w:cs="Times New Roman"/>
              </w:rPr>
            </w:pPr>
            <w:r w:rsidRPr="00826404">
              <w:rPr>
                <w:rFonts w:ascii="Times New Roman" w:hAnsi="Times New Roman" w:cs="Times New Roman"/>
                <w:b/>
                <w:bCs/>
              </w:rPr>
              <w:t>Спецификация</w:t>
            </w:r>
          </w:p>
        </w:tc>
      </w:tr>
    </w:tbl>
    <w:p w14:paraId="1B4D3629" w14:textId="77777777" w:rsidR="00C16723" w:rsidRPr="00826404" w:rsidRDefault="00C16723" w:rsidP="001E2225">
      <w:pPr>
        <w:autoSpaceDE w:val="0"/>
        <w:autoSpaceDN w:val="0"/>
        <w:adjustRightInd w:val="0"/>
        <w:spacing w:after="0" w:line="240" w:lineRule="auto"/>
        <w:rPr>
          <w:rFonts w:ascii="Times New Roman" w:hAnsi="Times New Roman" w:cs="Times New Roman"/>
        </w:rPr>
      </w:pPr>
    </w:p>
    <w:tbl>
      <w:tblPr>
        <w:tblW w:w="41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614"/>
        <w:gridCol w:w="1712"/>
        <w:gridCol w:w="1861"/>
        <w:gridCol w:w="1341"/>
        <w:gridCol w:w="1226"/>
        <w:gridCol w:w="1031"/>
        <w:gridCol w:w="751"/>
        <w:gridCol w:w="806"/>
        <w:gridCol w:w="1106"/>
      </w:tblGrid>
      <w:tr w:rsidR="00B40E8A" w:rsidRPr="00826404" w14:paraId="31ACA0A7" w14:textId="77777777" w:rsidTr="00B40E8A">
        <w:trPr>
          <w:tblHeader/>
        </w:trPr>
        <w:tc>
          <w:tcPr>
            <w:tcW w:w="181" w:type="pct"/>
            <w:shd w:val="clear" w:color="auto" w:fill="auto"/>
            <w:tcMar>
              <w:top w:w="120" w:type="dxa"/>
              <w:left w:w="120" w:type="dxa"/>
              <w:bottom w:w="120" w:type="dxa"/>
              <w:right w:w="120" w:type="dxa"/>
            </w:tcMar>
            <w:vAlign w:val="bottom"/>
            <w:hideMark/>
          </w:tcPr>
          <w:p w14:paraId="7C237BC3"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w:t>
            </w:r>
          </w:p>
        </w:tc>
        <w:tc>
          <w:tcPr>
            <w:tcW w:w="626" w:type="pct"/>
            <w:shd w:val="clear" w:color="auto" w:fill="auto"/>
            <w:tcMar>
              <w:top w:w="120" w:type="dxa"/>
              <w:left w:w="120" w:type="dxa"/>
              <w:bottom w:w="120" w:type="dxa"/>
              <w:right w:w="120" w:type="dxa"/>
            </w:tcMar>
            <w:vAlign w:val="bottom"/>
            <w:hideMark/>
          </w:tcPr>
          <w:p w14:paraId="784FE2DE"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Наименование позиции</w:t>
            </w:r>
          </w:p>
        </w:tc>
        <w:tc>
          <w:tcPr>
            <w:tcW w:w="663" w:type="pct"/>
            <w:shd w:val="clear" w:color="auto" w:fill="auto"/>
            <w:tcMar>
              <w:top w:w="120" w:type="dxa"/>
              <w:left w:w="120" w:type="dxa"/>
              <w:bottom w:w="120" w:type="dxa"/>
              <w:right w:w="120" w:type="dxa"/>
            </w:tcMar>
            <w:vAlign w:val="bottom"/>
            <w:hideMark/>
          </w:tcPr>
          <w:p w14:paraId="3A522A84"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Наименование страны происхождения Товара</w:t>
            </w:r>
          </w:p>
        </w:tc>
        <w:tc>
          <w:tcPr>
            <w:tcW w:w="1083" w:type="pct"/>
            <w:shd w:val="clear" w:color="auto" w:fill="auto"/>
            <w:tcMar>
              <w:top w:w="120" w:type="dxa"/>
              <w:left w:w="120" w:type="dxa"/>
              <w:bottom w:w="120" w:type="dxa"/>
              <w:right w:w="120" w:type="dxa"/>
            </w:tcMar>
            <w:vAlign w:val="bottom"/>
            <w:hideMark/>
          </w:tcPr>
          <w:p w14:paraId="7D35D195"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Характеристики товара</w:t>
            </w:r>
          </w:p>
        </w:tc>
        <w:tc>
          <w:tcPr>
            <w:tcW w:w="522" w:type="pct"/>
            <w:shd w:val="clear" w:color="auto" w:fill="auto"/>
            <w:tcMar>
              <w:top w:w="120" w:type="dxa"/>
              <w:left w:w="120" w:type="dxa"/>
              <w:bottom w:w="120" w:type="dxa"/>
              <w:right w:w="120" w:type="dxa"/>
            </w:tcMar>
            <w:vAlign w:val="bottom"/>
            <w:hideMark/>
          </w:tcPr>
          <w:p w14:paraId="14B633D9"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Количество</w:t>
            </w:r>
          </w:p>
        </w:tc>
        <w:tc>
          <w:tcPr>
            <w:tcW w:w="478" w:type="pct"/>
            <w:shd w:val="clear" w:color="auto" w:fill="auto"/>
            <w:tcMar>
              <w:top w:w="120" w:type="dxa"/>
              <w:left w:w="120" w:type="dxa"/>
              <w:bottom w:w="120" w:type="dxa"/>
              <w:right w:w="120" w:type="dxa"/>
            </w:tcMar>
            <w:vAlign w:val="bottom"/>
            <w:hideMark/>
          </w:tcPr>
          <w:p w14:paraId="2CEFC2E8"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Единица измерения</w:t>
            </w:r>
          </w:p>
        </w:tc>
        <w:tc>
          <w:tcPr>
            <w:tcW w:w="403" w:type="pct"/>
            <w:shd w:val="clear" w:color="auto" w:fill="auto"/>
            <w:tcMar>
              <w:top w:w="120" w:type="dxa"/>
              <w:left w:w="120" w:type="dxa"/>
              <w:bottom w:w="120" w:type="dxa"/>
              <w:right w:w="120" w:type="dxa"/>
            </w:tcMar>
            <w:vAlign w:val="bottom"/>
            <w:hideMark/>
          </w:tcPr>
          <w:p w14:paraId="0515052B"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Цена за единицу (руб.)</w:t>
            </w:r>
          </w:p>
        </w:tc>
        <w:tc>
          <w:tcPr>
            <w:tcW w:w="296" w:type="pct"/>
            <w:shd w:val="clear" w:color="auto" w:fill="auto"/>
            <w:tcMar>
              <w:top w:w="120" w:type="dxa"/>
              <w:left w:w="120" w:type="dxa"/>
              <w:bottom w:w="120" w:type="dxa"/>
              <w:right w:w="120" w:type="dxa"/>
            </w:tcMar>
            <w:vAlign w:val="bottom"/>
            <w:hideMark/>
          </w:tcPr>
          <w:p w14:paraId="1273EFA8"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НДС, %</w:t>
            </w:r>
          </w:p>
        </w:tc>
        <w:tc>
          <w:tcPr>
            <w:tcW w:w="317" w:type="pct"/>
            <w:shd w:val="clear" w:color="auto" w:fill="auto"/>
            <w:tcMar>
              <w:top w:w="120" w:type="dxa"/>
              <w:left w:w="120" w:type="dxa"/>
              <w:bottom w:w="120" w:type="dxa"/>
              <w:right w:w="120" w:type="dxa"/>
            </w:tcMar>
            <w:vAlign w:val="bottom"/>
            <w:hideMark/>
          </w:tcPr>
          <w:p w14:paraId="04BDB9E1"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Итого (руб.)</w:t>
            </w:r>
          </w:p>
        </w:tc>
        <w:tc>
          <w:tcPr>
            <w:tcW w:w="432" w:type="pct"/>
            <w:shd w:val="clear" w:color="auto" w:fill="auto"/>
            <w:tcMar>
              <w:top w:w="120" w:type="dxa"/>
              <w:left w:w="120" w:type="dxa"/>
              <w:bottom w:w="120" w:type="dxa"/>
              <w:right w:w="120" w:type="dxa"/>
            </w:tcMar>
            <w:vAlign w:val="bottom"/>
            <w:hideMark/>
          </w:tcPr>
          <w:p w14:paraId="7D90A8E7" w14:textId="77777777" w:rsidR="00B40E8A" w:rsidRPr="00826404" w:rsidRDefault="00B40E8A" w:rsidP="003D3D27">
            <w:pPr>
              <w:autoSpaceDE w:val="0"/>
              <w:autoSpaceDN w:val="0"/>
              <w:adjustRightInd w:val="0"/>
              <w:spacing w:after="0" w:line="240" w:lineRule="auto"/>
              <w:rPr>
                <w:rFonts w:ascii="Times New Roman" w:hAnsi="Times New Roman" w:cs="Times New Roman"/>
                <w:bCs/>
              </w:rPr>
            </w:pPr>
            <w:r w:rsidRPr="00826404">
              <w:rPr>
                <w:rFonts w:ascii="Times New Roman" w:hAnsi="Times New Roman" w:cs="Times New Roman"/>
                <w:bCs/>
              </w:rPr>
              <w:t>Гарантия</w:t>
            </w:r>
          </w:p>
        </w:tc>
      </w:tr>
      <w:tr w:rsidR="00B40E8A" w:rsidRPr="00826404" w14:paraId="2DC7163C" w14:textId="77777777" w:rsidTr="00B40E8A">
        <w:tc>
          <w:tcPr>
            <w:tcW w:w="181" w:type="pct"/>
            <w:shd w:val="clear" w:color="auto" w:fill="auto"/>
            <w:tcMar>
              <w:top w:w="120" w:type="dxa"/>
              <w:left w:w="120" w:type="dxa"/>
              <w:bottom w:w="120" w:type="dxa"/>
              <w:right w:w="120" w:type="dxa"/>
            </w:tcMar>
            <w:hideMark/>
          </w:tcPr>
          <w:p w14:paraId="469BEE86"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1</w:t>
            </w:r>
          </w:p>
        </w:tc>
        <w:tc>
          <w:tcPr>
            <w:tcW w:w="626" w:type="pct"/>
            <w:shd w:val="clear" w:color="auto" w:fill="auto"/>
            <w:tcMar>
              <w:top w:w="120" w:type="dxa"/>
              <w:left w:w="120" w:type="dxa"/>
              <w:bottom w:w="120" w:type="dxa"/>
              <w:right w:w="120" w:type="dxa"/>
            </w:tcMar>
            <w:hideMark/>
          </w:tcPr>
          <w:p w14:paraId="671A6BE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663" w:type="pct"/>
            <w:shd w:val="clear" w:color="auto" w:fill="auto"/>
            <w:tcMar>
              <w:top w:w="120" w:type="dxa"/>
              <w:left w:w="120" w:type="dxa"/>
              <w:bottom w:w="120" w:type="dxa"/>
              <w:right w:w="120" w:type="dxa"/>
            </w:tcMar>
            <w:hideMark/>
          </w:tcPr>
          <w:p w14:paraId="46A52BD0"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1083" w:type="pct"/>
            <w:shd w:val="clear" w:color="auto" w:fill="auto"/>
            <w:tcMar>
              <w:top w:w="120" w:type="dxa"/>
              <w:left w:w="120" w:type="dxa"/>
              <w:bottom w:w="120" w:type="dxa"/>
              <w:right w:w="120" w:type="dxa"/>
            </w:tcMar>
            <w:hideMark/>
          </w:tcPr>
          <w:p w14:paraId="498EA6E0"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522" w:type="pct"/>
            <w:shd w:val="clear" w:color="auto" w:fill="auto"/>
            <w:tcMar>
              <w:top w:w="120" w:type="dxa"/>
              <w:left w:w="120" w:type="dxa"/>
              <w:bottom w:w="120" w:type="dxa"/>
              <w:right w:w="120" w:type="dxa"/>
            </w:tcMar>
            <w:hideMark/>
          </w:tcPr>
          <w:p w14:paraId="00A4B0D4"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78" w:type="pct"/>
            <w:shd w:val="clear" w:color="auto" w:fill="auto"/>
            <w:tcMar>
              <w:top w:w="120" w:type="dxa"/>
              <w:left w:w="120" w:type="dxa"/>
              <w:bottom w:w="120" w:type="dxa"/>
              <w:right w:w="120" w:type="dxa"/>
            </w:tcMar>
            <w:hideMark/>
          </w:tcPr>
          <w:p w14:paraId="49205323"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03" w:type="pct"/>
            <w:shd w:val="clear" w:color="auto" w:fill="auto"/>
            <w:tcMar>
              <w:top w:w="120" w:type="dxa"/>
              <w:left w:w="120" w:type="dxa"/>
              <w:bottom w:w="120" w:type="dxa"/>
              <w:right w:w="120" w:type="dxa"/>
            </w:tcMar>
            <w:hideMark/>
          </w:tcPr>
          <w:p w14:paraId="7822404D"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296" w:type="pct"/>
            <w:shd w:val="clear" w:color="auto" w:fill="auto"/>
            <w:tcMar>
              <w:top w:w="120" w:type="dxa"/>
              <w:left w:w="120" w:type="dxa"/>
              <w:bottom w:w="120" w:type="dxa"/>
              <w:right w:w="120" w:type="dxa"/>
            </w:tcMar>
            <w:hideMark/>
          </w:tcPr>
          <w:p w14:paraId="5509C66D"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317" w:type="pct"/>
            <w:shd w:val="clear" w:color="auto" w:fill="auto"/>
            <w:tcMar>
              <w:top w:w="120" w:type="dxa"/>
              <w:left w:w="120" w:type="dxa"/>
              <w:bottom w:w="120" w:type="dxa"/>
              <w:right w:w="120" w:type="dxa"/>
            </w:tcMar>
            <w:hideMark/>
          </w:tcPr>
          <w:p w14:paraId="730E388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32" w:type="pct"/>
            <w:shd w:val="clear" w:color="auto" w:fill="auto"/>
            <w:tcMar>
              <w:top w:w="120" w:type="dxa"/>
              <w:left w:w="120" w:type="dxa"/>
              <w:bottom w:w="120" w:type="dxa"/>
              <w:right w:w="120" w:type="dxa"/>
            </w:tcMar>
            <w:hideMark/>
          </w:tcPr>
          <w:p w14:paraId="039CB48C"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r>
      <w:tr w:rsidR="00B40E8A" w:rsidRPr="00826404" w14:paraId="2BF088CF" w14:textId="77777777" w:rsidTr="00B40E8A">
        <w:tc>
          <w:tcPr>
            <w:tcW w:w="181" w:type="pct"/>
            <w:shd w:val="clear" w:color="auto" w:fill="auto"/>
            <w:tcMar>
              <w:top w:w="120" w:type="dxa"/>
              <w:left w:w="120" w:type="dxa"/>
              <w:bottom w:w="120" w:type="dxa"/>
              <w:right w:w="120" w:type="dxa"/>
            </w:tcMar>
            <w:hideMark/>
          </w:tcPr>
          <w:p w14:paraId="49ACB830"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2</w:t>
            </w:r>
          </w:p>
        </w:tc>
        <w:tc>
          <w:tcPr>
            <w:tcW w:w="626" w:type="pct"/>
            <w:shd w:val="clear" w:color="auto" w:fill="auto"/>
            <w:tcMar>
              <w:top w:w="120" w:type="dxa"/>
              <w:left w:w="120" w:type="dxa"/>
              <w:bottom w:w="120" w:type="dxa"/>
              <w:right w:w="120" w:type="dxa"/>
            </w:tcMar>
            <w:hideMark/>
          </w:tcPr>
          <w:p w14:paraId="0222F2B7"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663" w:type="pct"/>
            <w:shd w:val="clear" w:color="auto" w:fill="auto"/>
            <w:tcMar>
              <w:top w:w="120" w:type="dxa"/>
              <w:left w:w="120" w:type="dxa"/>
              <w:bottom w:w="120" w:type="dxa"/>
              <w:right w:w="120" w:type="dxa"/>
            </w:tcMar>
            <w:hideMark/>
          </w:tcPr>
          <w:p w14:paraId="7581330B"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1083" w:type="pct"/>
            <w:shd w:val="clear" w:color="auto" w:fill="auto"/>
            <w:tcMar>
              <w:top w:w="120" w:type="dxa"/>
              <w:left w:w="120" w:type="dxa"/>
              <w:bottom w:w="120" w:type="dxa"/>
              <w:right w:w="120" w:type="dxa"/>
            </w:tcMar>
            <w:hideMark/>
          </w:tcPr>
          <w:p w14:paraId="789034D7"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522" w:type="pct"/>
            <w:shd w:val="clear" w:color="auto" w:fill="auto"/>
            <w:tcMar>
              <w:top w:w="120" w:type="dxa"/>
              <w:left w:w="120" w:type="dxa"/>
              <w:bottom w:w="120" w:type="dxa"/>
              <w:right w:w="120" w:type="dxa"/>
            </w:tcMar>
            <w:hideMark/>
          </w:tcPr>
          <w:p w14:paraId="4F480215"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78" w:type="pct"/>
            <w:shd w:val="clear" w:color="auto" w:fill="auto"/>
            <w:tcMar>
              <w:top w:w="120" w:type="dxa"/>
              <w:left w:w="120" w:type="dxa"/>
              <w:bottom w:w="120" w:type="dxa"/>
              <w:right w:w="120" w:type="dxa"/>
            </w:tcMar>
            <w:hideMark/>
          </w:tcPr>
          <w:p w14:paraId="1884C1B6"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03" w:type="pct"/>
            <w:shd w:val="clear" w:color="auto" w:fill="auto"/>
            <w:tcMar>
              <w:top w:w="120" w:type="dxa"/>
              <w:left w:w="120" w:type="dxa"/>
              <w:bottom w:w="120" w:type="dxa"/>
              <w:right w:w="120" w:type="dxa"/>
            </w:tcMar>
            <w:hideMark/>
          </w:tcPr>
          <w:p w14:paraId="3808340A"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296" w:type="pct"/>
            <w:shd w:val="clear" w:color="auto" w:fill="auto"/>
            <w:tcMar>
              <w:top w:w="120" w:type="dxa"/>
              <w:left w:w="120" w:type="dxa"/>
              <w:bottom w:w="120" w:type="dxa"/>
              <w:right w:w="120" w:type="dxa"/>
            </w:tcMar>
            <w:hideMark/>
          </w:tcPr>
          <w:p w14:paraId="2DC14411"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317" w:type="pct"/>
            <w:shd w:val="clear" w:color="auto" w:fill="auto"/>
            <w:tcMar>
              <w:top w:w="120" w:type="dxa"/>
              <w:left w:w="120" w:type="dxa"/>
              <w:bottom w:w="120" w:type="dxa"/>
              <w:right w:w="120" w:type="dxa"/>
            </w:tcMar>
            <w:hideMark/>
          </w:tcPr>
          <w:p w14:paraId="6A5D113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32" w:type="pct"/>
            <w:shd w:val="clear" w:color="auto" w:fill="auto"/>
            <w:tcMar>
              <w:top w:w="120" w:type="dxa"/>
              <w:left w:w="120" w:type="dxa"/>
              <w:bottom w:w="120" w:type="dxa"/>
              <w:right w:w="120" w:type="dxa"/>
            </w:tcMar>
            <w:hideMark/>
          </w:tcPr>
          <w:p w14:paraId="0F6B8C42"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r>
      <w:tr w:rsidR="00B40E8A" w:rsidRPr="00826404" w14:paraId="139E4EB7" w14:textId="77777777" w:rsidTr="00B40E8A">
        <w:tc>
          <w:tcPr>
            <w:tcW w:w="181" w:type="pct"/>
            <w:shd w:val="clear" w:color="auto" w:fill="auto"/>
            <w:tcMar>
              <w:top w:w="120" w:type="dxa"/>
              <w:left w:w="120" w:type="dxa"/>
              <w:bottom w:w="120" w:type="dxa"/>
              <w:right w:w="120" w:type="dxa"/>
            </w:tcMar>
            <w:hideMark/>
          </w:tcPr>
          <w:p w14:paraId="45BD35F4"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3</w:t>
            </w:r>
          </w:p>
        </w:tc>
        <w:tc>
          <w:tcPr>
            <w:tcW w:w="626" w:type="pct"/>
            <w:shd w:val="clear" w:color="auto" w:fill="auto"/>
            <w:tcMar>
              <w:top w:w="120" w:type="dxa"/>
              <w:left w:w="120" w:type="dxa"/>
              <w:bottom w:w="120" w:type="dxa"/>
              <w:right w:w="120" w:type="dxa"/>
            </w:tcMar>
            <w:hideMark/>
          </w:tcPr>
          <w:p w14:paraId="06CBB9CB"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663" w:type="pct"/>
            <w:shd w:val="clear" w:color="auto" w:fill="auto"/>
            <w:tcMar>
              <w:top w:w="120" w:type="dxa"/>
              <w:left w:w="120" w:type="dxa"/>
              <w:bottom w:w="120" w:type="dxa"/>
              <w:right w:w="120" w:type="dxa"/>
            </w:tcMar>
            <w:hideMark/>
          </w:tcPr>
          <w:p w14:paraId="457A7A98"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1083" w:type="pct"/>
            <w:shd w:val="clear" w:color="auto" w:fill="auto"/>
            <w:tcMar>
              <w:top w:w="120" w:type="dxa"/>
              <w:left w:w="120" w:type="dxa"/>
              <w:bottom w:w="120" w:type="dxa"/>
              <w:right w:w="120" w:type="dxa"/>
            </w:tcMar>
            <w:hideMark/>
          </w:tcPr>
          <w:p w14:paraId="06BDF502"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522" w:type="pct"/>
            <w:shd w:val="clear" w:color="auto" w:fill="auto"/>
            <w:tcMar>
              <w:top w:w="120" w:type="dxa"/>
              <w:left w:w="120" w:type="dxa"/>
              <w:bottom w:w="120" w:type="dxa"/>
              <w:right w:w="120" w:type="dxa"/>
            </w:tcMar>
            <w:hideMark/>
          </w:tcPr>
          <w:p w14:paraId="406D14C2"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78" w:type="pct"/>
            <w:shd w:val="clear" w:color="auto" w:fill="auto"/>
            <w:tcMar>
              <w:top w:w="120" w:type="dxa"/>
              <w:left w:w="120" w:type="dxa"/>
              <w:bottom w:w="120" w:type="dxa"/>
              <w:right w:w="120" w:type="dxa"/>
            </w:tcMar>
            <w:hideMark/>
          </w:tcPr>
          <w:p w14:paraId="33C237CF"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03" w:type="pct"/>
            <w:shd w:val="clear" w:color="auto" w:fill="auto"/>
            <w:tcMar>
              <w:top w:w="120" w:type="dxa"/>
              <w:left w:w="120" w:type="dxa"/>
              <w:bottom w:w="120" w:type="dxa"/>
              <w:right w:w="120" w:type="dxa"/>
            </w:tcMar>
            <w:hideMark/>
          </w:tcPr>
          <w:p w14:paraId="3CE3D82A"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296" w:type="pct"/>
            <w:shd w:val="clear" w:color="auto" w:fill="auto"/>
            <w:tcMar>
              <w:top w:w="120" w:type="dxa"/>
              <w:left w:w="120" w:type="dxa"/>
              <w:bottom w:w="120" w:type="dxa"/>
              <w:right w:w="120" w:type="dxa"/>
            </w:tcMar>
            <w:hideMark/>
          </w:tcPr>
          <w:p w14:paraId="0BE8A68B"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317" w:type="pct"/>
            <w:shd w:val="clear" w:color="auto" w:fill="auto"/>
            <w:tcMar>
              <w:top w:w="120" w:type="dxa"/>
              <w:left w:w="120" w:type="dxa"/>
              <w:bottom w:w="120" w:type="dxa"/>
              <w:right w:w="120" w:type="dxa"/>
            </w:tcMar>
            <w:hideMark/>
          </w:tcPr>
          <w:p w14:paraId="7749C975"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c>
          <w:tcPr>
            <w:tcW w:w="432" w:type="pct"/>
            <w:shd w:val="clear" w:color="auto" w:fill="auto"/>
            <w:tcMar>
              <w:top w:w="120" w:type="dxa"/>
              <w:left w:w="120" w:type="dxa"/>
              <w:bottom w:w="120" w:type="dxa"/>
              <w:right w:w="120" w:type="dxa"/>
            </w:tcMar>
            <w:hideMark/>
          </w:tcPr>
          <w:p w14:paraId="64C278B9" w14:textId="77777777" w:rsidR="00B40E8A" w:rsidRPr="00826404" w:rsidRDefault="00B40E8A" w:rsidP="003D3D27">
            <w:pPr>
              <w:autoSpaceDE w:val="0"/>
              <w:autoSpaceDN w:val="0"/>
              <w:adjustRightInd w:val="0"/>
              <w:spacing w:after="0" w:line="240" w:lineRule="auto"/>
              <w:rPr>
                <w:rFonts w:ascii="Times New Roman" w:hAnsi="Times New Roman" w:cs="Times New Roman"/>
              </w:rPr>
            </w:pPr>
          </w:p>
        </w:tc>
      </w:tr>
    </w:tbl>
    <w:p w14:paraId="3B3E7F79" w14:textId="77777777" w:rsidR="003D3D27" w:rsidRPr="00826404" w:rsidRDefault="003D3D27" w:rsidP="001E2225">
      <w:pPr>
        <w:autoSpaceDE w:val="0"/>
        <w:autoSpaceDN w:val="0"/>
        <w:adjustRightInd w:val="0"/>
        <w:spacing w:after="0" w:line="240" w:lineRule="auto"/>
        <w:rPr>
          <w:rFonts w:ascii="Times New Roman" w:hAnsi="Times New Roman" w:cs="Times New Roman"/>
        </w:rPr>
      </w:pPr>
    </w:p>
    <w:p w14:paraId="67AD1940" w14:textId="77777777" w:rsidR="00C16723" w:rsidRPr="00826404" w:rsidRDefault="00721004" w:rsidP="001E2225">
      <w:pPr>
        <w:autoSpaceDE w:val="0"/>
        <w:autoSpaceDN w:val="0"/>
        <w:adjustRightInd w:val="0"/>
        <w:spacing w:after="0" w:line="240" w:lineRule="auto"/>
        <w:rPr>
          <w:rFonts w:ascii="Times New Roman" w:hAnsi="Times New Roman" w:cs="Times New Roman"/>
        </w:rPr>
      </w:pPr>
      <w:r w:rsidRPr="00826404">
        <w:rPr>
          <w:rFonts w:ascii="Times New Roman" w:hAnsi="Times New Roman" w:cs="Times New Roman"/>
        </w:rPr>
        <w:t xml:space="preserve">Итого по контракту: </w:t>
      </w:r>
    </w:p>
    <w:p w14:paraId="76AE9359" w14:textId="77777777" w:rsidR="00456448" w:rsidRPr="00BD3190" w:rsidRDefault="00456448" w:rsidP="00BD3190">
      <w:pPr>
        <w:spacing w:after="0" w:line="240" w:lineRule="auto"/>
        <w:jc w:val="both"/>
        <w:rPr>
          <w:rFonts w:ascii="Times New Roman" w:hAnsi="Times New Roman" w:cs="Times New Roman"/>
          <w:sz w:val="24"/>
          <w:szCs w:val="24"/>
        </w:rPr>
      </w:pPr>
    </w:p>
    <w:tbl>
      <w:tblPr>
        <w:tblStyle w:val="1"/>
        <w:tblW w:w="0" w:type="auto"/>
        <w:tblInd w:w="1809" w:type="dxa"/>
        <w:tblLook w:val="04A0" w:firstRow="1" w:lastRow="0" w:firstColumn="1" w:lastColumn="0" w:noHBand="0" w:noVBand="1"/>
      </w:tblPr>
      <w:tblGrid>
        <w:gridCol w:w="5211"/>
        <w:gridCol w:w="5212"/>
      </w:tblGrid>
      <w:tr w:rsidR="008F26F9" w:rsidRPr="008F26F9" w14:paraId="6B88DEA5" w14:textId="77777777" w:rsidTr="00567EB4">
        <w:tc>
          <w:tcPr>
            <w:tcW w:w="5211" w:type="dxa"/>
          </w:tcPr>
          <w:p w14:paraId="193E5B60" w14:textId="77777777" w:rsidR="008F26F9" w:rsidRPr="00826404" w:rsidRDefault="008F26F9" w:rsidP="008F26F9">
            <w:pPr>
              <w:widowControl w:val="0"/>
              <w:autoSpaceDE w:val="0"/>
              <w:autoSpaceDN w:val="0"/>
              <w:ind w:firstLine="5"/>
              <w:jc w:val="center"/>
              <w:rPr>
                <w:rFonts w:ascii="Times New Roman" w:eastAsia="Calibri" w:hAnsi="Times New Roman" w:cs="Times New Roman"/>
                <w:b/>
                <w:sz w:val="22"/>
                <w:szCs w:val="22"/>
              </w:rPr>
            </w:pPr>
            <w:r w:rsidRPr="00826404">
              <w:rPr>
                <w:rFonts w:ascii="Times New Roman" w:eastAsia="Calibri" w:hAnsi="Times New Roman" w:cs="Times New Roman"/>
                <w:b/>
                <w:sz w:val="22"/>
                <w:szCs w:val="22"/>
              </w:rPr>
              <w:t>ЗАКАЗЧИК:</w:t>
            </w:r>
          </w:p>
          <w:p w14:paraId="02C6F0D9" w14:textId="77777777" w:rsidR="00826404" w:rsidRPr="00826404" w:rsidRDefault="00826404" w:rsidP="00826404">
            <w:pPr>
              <w:widowControl w:val="0"/>
              <w:autoSpaceDE w:val="0"/>
              <w:autoSpaceDN w:val="0"/>
              <w:ind w:firstLine="5"/>
              <w:rPr>
                <w:rFonts w:ascii="Times New Roman" w:eastAsia="Calibri" w:hAnsi="Times New Roman" w:cs="Times New Roman"/>
                <w:b/>
                <w:sz w:val="22"/>
                <w:szCs w:val="22"/>
              </w:rPr>
            </w:pPr>
            <w:r w:rsidRPr="00826404">
              <w:rPr>
                <w:rFonts w:ascii="Times New Roman" w:eastAsia="Calibri" w:hAnsi="Times New Roman" w:cs="Times New Roman"/>
                <w:b/>
                <w:sz w:val="22"/>
                <w:szCs w:val="22"/>
              </w:rPr>
              <w:t>Государственное бюджетное общеобразовательное учреждение «Морской лицей» Приморского района Санкт-Петербурга имени адмирала Ф.Ф. Ушакова</w:t>
            </w:r>
          </w:p>
          <w:p w14:paraId="389C07E7"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54E805C1" w14:textId="215870C1" w:rsidR="008F26F9" w:rsidRPr="00826404" w:rsidRDefault="00233C87" w:rsidP="008F26F9">
            <w:pPr>
              <w:widowControl w:val="0"/>
              <w:autoSpaceDE w:val="0"/>
              <w:autoSpaceDN w:val="0"/>
              <w:ind w:firstLine="5"/>
              <w:rPr>
                <w:rFonts w:ascii="Times New Roman" w:eastAsia="Calibri" w:hAnsi="Times New Roman" w:cs="Times New Roman"/>
                <w:sz w:val="22"/>
                <w:szCs w:val="22"/>
              </w:rPr>
            </w:pPr>
            <w:r w:rsidRPr="00826404">
              <w:rPr>
                <w:rFonts w:ascii="Times New Roman" w:eastAsia="Calibri" w:hAnsi="Times New Roman" w:cs="Times New Roman"/>
                <w:sz w:val="22"/>
                <w:szCs w:val="22"/>
              </w:rPr>
              <w:t>Д</w:t>
            </w:r>
            <w:r w:rsidR="008F26F9" w:rsidRPr="00826404">
              <w:rPr>
                <w:rFonts w:ascii="Times New Roman" w:eastAsia="Calibri" w:hAnsi="Times New Roman" w:cs="Times New Roman"/>
                <w:sz w:val="22"/>
                <w:szCs w:val="22"/>
              </w:rPr>
              <w:t>иректор</w:t>
            </w:r>
          </w:p>
          <w:p w14:paraId="643198F9"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5DC67CD2" w14:textId="353A1A0A" w:rsidR="008F26F9" w:rsidRPr="00826404" w:rsidRDefault="008F26F9" w:rsidP="008F26F9">
            <w:pPr>
              <w:widowControl w:val="0"/>
              <w:autoSpaceDE w:val="0"/>
              <w:autoSpaceDN w:val="0"/>
              <w:ind w:firstLine="5"/>
              <w:rPr>
                <w:rFonts w:ascii="Times New Roman" w:eastAsia="Calibri" w:hAnsi="Times New Roman" w:cs="Times New Roman"/>
                <w:sz w:val="22"/>
                <w:szCs w:val="22"/>
              </w:rPr>
            </w:pPr>
            <w:r w:rsidRPr="00826404">
              <w:rPr>
                <w:rFonts w:ascii="Times New Roman" w:eastAsia="Calibri" w:hAnsi="Times New Roman" w:cs="Times New Roman"/>
                <w:sz w:val="22"/>
                <w:szCs w:val="22"/>
              </w:rPr>
              <w:t>_______________</w:t>
            </w:r>
            <w:r w:rsidR="00233C87" w:rsidRPr="00826404">
              <w:rPr>
                <w:rFonts w:ascii="Times New Roman" w:eastAsia="Calibri" w:hAnsi="Times New Roman" w:cs="Times New Roman"/>
                <w:sz w:val="22"/>
                <w:szCs w:val="22"/>
              </w:rPr>
              <w:t>Ю.В. Головченко</w:t>
            </w:r>
          </w:p>
          <w:p w14:paraId="22AF6181" w14:textId="77777777" w:rsidR="008F26F9" w:rsidRPr="00826404" w:rsidRDefault="008F26F9" w:rsidP="008F26F9">
            <w:pPr>
              <w:widowControl w:val="0"/>
              <w:autoSpaceDE w:val="0"/>
              <w:autoSpaceDN w:val="0"/>
              <w:contextualSpacing/>
              <w:rPr>
                <w:rFonts w:ascii="Times New Roman" w:eastAsia="Calibri" w:hAnsi="Times New Roman" w:cs="Times New Roman"/>
                <w:i/>
                <w:sz w:val="22"/>
                <w:szCs w:val="22"/>
              </w:rPr>
            </w:pPr>
            <w:r w:rsidRPr="00826404">
              <w:rPr>
                <w:rFonts w:ascii="Times New Roman" w:eastAsia="Calibri" w:hAnsi="Times New Roman" w:cs="Times New Roman"/>
                <w:i/>
                <w:sz w:val="22"/>
                <w:szCs w:val="22"/>
              </w:rPr>
              <w:t>подписан ЭЦП</w:t>
            </w:r>
          </w:p>
        </w:tc>
        <w:tc>
          <w:tcPr>
            <w:tcW w:w="5212" w:type="dxa"/>
          </w:tcPr>
          <w:p w14:paraId="3D3C43D7" w14:textId="77777777" w:rsidR="008F26F9" w:rsidRPr="00826404" w:rsidRDefault="008F26F9" w:rsidP="008F26F9">
            <w:pPr>
              <w:jc w:val="center"/>
              <w:rPr>
                <w:rFonts w:ascii="Times New Roman" w:eastAsia="Calibri" w:hAnsi="Times New Roman" w:cs="Times New Roman"/>
                <w:b/>
                <w:sz w:val="22"/>
                <w:szCs w:val="22"/>
              </w:rPr>
            </w:pPr>
            <w:r w:rsidRPr="00826404">
              <w:rPr>
                <w:rFonts w:ascii="Times New Roman" w:eastAsia="Calibri" w:hAnsi="Times New Roman" w:cs="Times New Roman"/>
                <w:b/>
                <w:caps/>
                <w:sz w:val="22"/>
                <w:szCs w:val="22"/>
              </w:rPr>
              <w:t>ПОставщИК</w:t>
            </w:r>
            <w:r w:rsidRPr="00826404">
              <w:rPr>
                <w:rFonts w:ascii="Times New Roman" w:eastAsia="Calibri" w:hAnsi="Times New Roman" w:cs="Times New Roman"/>
                <w:b/>
                <w:sz w:val="22"/>
                <w:szCs w:val="22"/>
              </w:rPr>
              <w:t>:</w:t>
            </w:r>
          </w:p>
          <w:p w14:paraId="4C036EDD"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3AC0F35F"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17454A3F"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583E1858" w14:textId="77777777" w:rsidR="008F26F9" w:rsidRPr="00826404" w:rsidRDefault="008F26F9" w:rsidP="008F26F9">
            <w:pPr>
              <w:widowControl w:val="0"/>
              <w:autoSpaceDE w:val="0"/>
              <w:autoSpaceDN w:val="0"/>
              <w:rPr>
                <w:rFonts w:ascii="Times New Roman" w:eastAsia="Calibri" w:hAnsi="Times New Roman" w:cs="Times New Roman"/>
                <w:sz w:val="22"/>
                <w:szCs w:val="22"/>
              </w:rPr>
            </w:pPr>
          </w:p>
          <w:p w14:paraId="6138D06B" w14:textId="77777777" w:rsidR="008F26F9" w:rsidRPr="00826404" w:rsidRDefault="008F26F9" w:rsidP="008F26F9">
            <w:pPr>
              <w:widowControl w:val="0"/>
              <w:autoSpaceDE w:val="0"/>
              <w:autoSpaceDN w:val="0"/>
              <w:rPr>
                <w:rFonts w:ascii="Times New Roman" w:eastAsia="Calibri" w:hAnsi="Times New Roman" w:cs="Times New Roman"/>
                <w:sz w:val="22"/>
                <w:szCs w:val="22"/>
              </w:rPr>
            </w:pPr>
            <w:r w:rsidRPr="00826404">
              <w:rPr>
                <w:rFonts w:ascii="Times New Roman" w:eastAsia="Calibri" w:hAnsi="Times New Roman" w:cs="Times New Roman"/>
                <w:sz w:val="22"/>
                <w:szCs w:val="22"/>
              </w:rPr>
              <w:t xml:space="preserve"> </w:t>
            </w:r>
          </w:p>
          <w:p w14:paraId="5BA07AA7"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p>
          <w:p w14:paraId="368E3415" w14:textId="77777777" w:rsidR="008F26F9" w:rsidRPr="00826404" w:rsidRDefault="008F26F9" w:rsidP="008F26F9">
            <w:pPr>
              <w:widowControl w:val="0"/>
              <w:autoSpaceDE w:val="0"/>
              <w:autoSpaceDN w:val="0"/>
              <w:ind w:firstLine="5"/>
              <w:rPr>
                <w:rFonts w:ascii="Times New Roman" w:eastAsia="Calibri" w:hAnsi="Times New Roman" w:cs="Times New Roman"/>
                <w:sz w:val="22"/>
                <w:szCs w:val="22"/>
              </w:rPr>
            </w:pPr>
            <w:r w:rsidRPr="00826404">
              <w:rPr>
                <w:rFonts w:ascii="Times New Roman" w:eastAsia="Calibri" w:hAnsi="Times New Roman" w:cs="Times New Roman"/>
                <w:sz w:val="22"/>
                <w:szCs w:val="22"/>
              </w:rPr>
              <w:t>_______________</w:t>
            </w:r>
          </w:p>
          <w:p w14:paraId="0870D430" w14:textId="77777777" w:rsidR="008F26F9" w:rsidRPr="00826404" w:rsidRDefault="008F26F9" w:rsidP="008F26F9">
            <w:pPr>
              <w:widowControl w:val="0"/>
              <w:autoSpaceDE w:val="0"/>
              <w:autoSpaceDN w:val="0"/>
              <w:contextualSpacing/>
              <w:rPr>
                <w:rFonts w:ascii="Times New Roman" w:eastAsia="Calibri" w:hAnsi="Times New Roman" w:cs="Times New Roman"/>
                <w:i/>
                <w:sz w:val="22"/>
                <w:szCs w:val="22"/>
              </w:rPr>
            </w:pPr>
            <w:r w:rsidRPr="00826404">
              <w:rPr>
                <w:rFonts w:ascii="Times New Roman" w:eastAsia="Calibri" w:hAnsi="Times New Roman" w:cs="Times New Roman"/>
                <w:i/>
                <w:sz w:val="22"/>
                <w:szCs w:val="22"/>
              </w:rPr>
              <w:t>подписан ЭЦП</w:t>
            </w:r>
          </w:p>
        </w:tc>
      </w:tr>
    </w:tbl>
    <w:p w14:paraId="7851DF5B"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rsidSect="00826404">
          <w:pgSz w:w="16838" w:h="11906" w:orient="landscape"/>
          <w:pgMar w:top="709" w:right="1440" w:bottom="566" w:left="1440" w:header="0" w:footer="0" w:gutter="0"/>
          <w:cols w:space="720"/>
          <w:noEndnote/>
        </w:sectPr>
      </w:pPr>
    </w:p>
    <w:p w14:paraId="77F296AC" w14:textId="77777777" w:rsidR="005F1F8C" w:rsidRPr="00C16723" w:rsidRDefault="005F1F8C" w:rsidP="001E2225">
      <w:pPr>
        <w:spacing w:after="0" w:line="240" w:lineRule="auto"/>
        <w:rPr>
          <w:rFonts w:ascii="Times New Roman" w:hAnsi="Times New Roman" w:cs="Times New Roman"/>
          <w:sz w:val="24"/>
          <w:szCs w:val="24"/>
        </w:rPr>
      </w:pPr>
    </w:p>
    <w:sectPr w:rsidR="005F1F8C" w:rsidRPr="00C16723" w:rsidSect="00FB4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B1292"/>
    <w:multiLevelType w:val="hybridMultilevel"/>
    <w:tmpl w:val="F00EF1F6"/>
    <w:lvl w:ilvl="0" w:tplc="602E3CE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1" w15:restartNumberingAfterBreak="0">
    <w:nsid w:val="267E58BD"/>
    <w:multiLevelType w:val="hybridMultilevel"/>
    <w:tmpl w:val="16CA99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2" w15:restartNumberingAfterBreak="0">
    <w:nsid w:val="3AD71963"/>
    <w:multiLevelType w:val="multilevel"/>
    <w:tmpl w:val="55DAF5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1D3810"/>
    <w:multiLevelType w:val="hybridMultilevel"/>
    <w:tmpl w:val="F976C3FE"/>
    <w:lvl w:ilvl="0" w:tplc="0EE01A58">
      <w:start w:val="1"/>
      <w:numFmt w:val="bullet"/>
      <w:lvlText w:val=""/>
      <w:lvlJc w:val="left"/>
      <w:pPr>
        <w:ind w:left="737" w:hanging="37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16723"/>
    <w:rsid w:val="00032251"/>
    <w:rsid w:val="00065F84"/>
    <w:rsid w:val="00065F8F"/>
    <w:rsid w:val="00080726"/>
    <w:rsid w:val="00093B29"/>
    <w:rsid w:val="00093DD0"/>
    <w:rsid w:val="000D09C7"/>
    <w:rsid w:val="000E40ED"/>
    <w:rsid w:val="00125278"/>
    <w:rsid w:val="00142F52"/>
    <w:rsid w:val="0014435B"/>
    <w:rsid w:val="00147224"/>
    <w:rsid w:val="00162C47"/>
    <w:rsid w:val="00176F6A"/>
    <w:rsid w:val="001B1021"/>
    <w:rsid w:val="001B32A8"/>
    <w:rsid w:val="001B4867"/>
    <w:rsid w:val="001B4978"/>
    <w:rsid w:val="001E2225"/>
    <w:rsid w:val="002056E8"/>
    <w:rsid w:val="00205C26"/>
    <w:rsid w:val="00222FE6"/>
    <w:rsid w:val="00233C87"/>
    <w:rsid w:val="00250330"/>
    <w:rsid w:val="0025475D"/>
    <w:rsid w:val="00262779"/>
    <w:rsid w:val="00276B8A"/>
    <w:rsid w:val="002C4B48"/>
    <w:rsid w:val="002D2F84"/>
    <w:rsid w:val="002E1F39"/>
    <w:rsid w:val="002E57AC"/>
    <w:rsid w:val="003131D1"/>
    <w:rsid w:val="00325BF4"/>
    <w:rsid w:val="0033015C"/>
    <w:rsid w:val="00331A4B"/>
    <w:rsid w:val="00342357"/>
    <w:rsid w:val="0034490D"/>
    <w:rsid w:val="003540C7"/>
    <w:rsid w:val="00354CBA"/>
    <w:rsid w:val="0035616E"/>
    <w:rsid w:val="00362B61"/>
    <w:rsid w:val="00371038"/>
    <w:rsid w:val="0038419E"/>
    <w:rsid w:val="003866C9"/>
    <w:rsid w:val="00387234"/>
    <w:rsid w:val="00393797"/>
    <w:rsid w:val="0039429C"/>
    <w:rsid w:val="003A212A"/>
    <w:rsid w:val="003B0CB6"/>
    <w:rsid w:val="003C3F85"/>
    <w:rsid w:val="003C6AF3"/>
    <w:rsid w:val="003D1DFC"/>
    <w:rsid w:val="003D3D27"/>
    <w:rsid w:val="003F55BE"/>
    <w:rsid w:val="004353B8"/>
    <w:rsid w:val="00440415"/>
    <w:rsid w:val="00444F46"/>
    <w:rsid w:val="00456448"/>
    <w:rsid w:val="0045699F"/>
    <w:rsid w:val="00472EE2"/>
    <w:rsid w:val="00495EFB"/>
    <w:rsid w:val="00497447"/>
    <w:rsid w:val="00497BC6"/>
    <w:rsid w:val="004A58DA"/>
    <w:rsid w:val="004B6991"/>
    <w:rsid w:val="00502528"/>
    <w:rsid w:val="00503486"/>
    <w:rsid w:val="00504BC7"/>
    <w:rsid w:val="0052159F"/>
    <w:rsid w:val="00540F11"/>
    <w:rsid w:val="00576E22"/>
    <w:rsid w:val="00595E7E"/>
    <w:rsid w:val="005C1F01"/>
    <w:rsid w:val="005C66ED"/>
    <w:rsid w:val="005D18D0"/>
    <w:rsid w:val="005F1F8C"/>
    <w:rsid w:val="005F7933"/>
    <w:rsid w:val="00615606"/>
    <w:rsid w:val="00626D64"/>
    <w:rsid w:val="00661F90"/>
    <w:rsid w:val="0066227D"/>
    <w:rsid w:val="006821EA"/>
    <w:rsid w:val="006D4200"/>
    <w:rsid w:val="006E324C"/>
    <w:rsid w:val="006F68F8"/>
    <w:rsid w:val="0071506B"/>
    <w:rsid w:val="00717BE2"/>
    <w:rsid w:val="00721004"/>
    <w:rsid w:val="00723F42"/>
    <w:rsid w:val="007245A8"/>
    <w:rsid w:val="007445A5"/>
    <w:rsid w:val="007446A6"/>
    <w:rsid w:val="007559B6"/>
    <w:rsid w:val="00764227"/>
    <w:rsid w:val="007642FC"/>
    <w:rsid w:val="00765524"/>
    <w:rsid w:val="00774B1C"/>
    <w:rsid w:val="007758A5"/>
    <w:rsid w:val="0078025E"/>
    <w:rsid w:val="007879D8"/>
    <w:rsid w:val="007A124C"/>
    <w:rsid w:val="007C49E9"/>
    <w:rsid w:val="007D20D8"/>
    <w:rsid w:val="007D3D4C"/>
    <w:rsid w:val="007F7E90"/>
    <w:rsid w:val="00826404"/>
    <w:rsid w:val="00834D37"/>
    <w:rsid w:val="0087199E"/>
    <w:rsid w:val="0088761C"/>
    <w:rsid w:val="008904E4"/>
    <w:rsid w:val="008B3244"/>
    <w:rsid w:val="008C291C"/>
    <w:rsid w:val="008D34DE"/>
    <w:rsid w:val="008D72FB"/>
    <w:rsid w:val="008E5E6D"/>
    <w:rsid w:val="008F26F9"/>
    <w:rsid w:val="008F7F9B"/>
    <w:rsid w:val="00911F2B"/>
    <w:rsid w:val="009128ED"/>
    <w:rsid w:val="00914508"/>
    <w:rsid w:val="00916BD8"/>
    <w:rsid w:val="0091717F"/>
    <w:rsid w:val="009522F2"/>
    <w:rsid w:val="00955568"/>
    <w:rsid w:val="00956FCD"/>
    <w:rsid w:val="00965C4B"/>
    <w:rsid w:val="0098766A"/>
    <w:rsid w:val="009951B6"/>
    <w:rsid w:val="009B0336"/>
    <w:rsid w:val="009C0A81"/>
    <w:rsid w:val="00A00EF2"/>
    <w:rsid w:val="00A13F3E"/>
    <w:rsid w:val="00A42736"/>
    <w:rsid w:val="00A725D8"/>
    <w:rsid w:val="00AC200B"/>
    <w:rsid w:val="00AE0386"/>
    <w:rsid w:val="00AE3173"/>
    <w:rsid w:val="00AE3450"/>
    <w:rsid w:val="00AF1B52"/>
    <w:rsid w:val="00AF46C0"/>
    <w:rsid w:val="00B02DB6"/>
    <w:rsid w:val="00B2420E"/>
    <w:rsid w:val="00B33336"/>
    <w:rsid w:val="00B34187"/>
    <w:rsid w:val="00B35008"/>
    <w:rsid w:val="00B40E8A"/>
    <w:rsid w:val="00B44F3A"/>
    <w:rsid w:val="00B623B2"/>
    <w:rsid w:val="00B64F23"/>
    <w:rsid w:val="00B67135"/>
    <w:rsid w:val="00B77949"/>
    <w:rsid w:val="00B86C13"/>
    <w:rsid w:val="00BB28F7"/>
    <w:rsid w:val="00BC1B0A"/>
    <w:rsid w:val="00BD29C0"/>
    <w:rsid w:val="00BD3190"/>
    <w:rsid w:val="00BD6004"/>
    <w:rsid w:val="00BE41E9"/>
    <w:rsid w:val="00C04A98"/>
    <w:rsid w:val="00C156B9"/>
    <w:rsid w:val="00C16064"/>
    <w:rsid w:val="00C16723"/>
    <w:rsid w:val="00C305BA"/>
    <w:rsid w:val="00C6208E"/>
    <w:rsid w:val="00C72679"/>
    <w:rsid w:val="00CA1E95"/>
    <w:rsid w:val="00CA3B12"/>
    <w:rsid w:val="00CC4525"/>
    <w:rsid w:val="00CD2045"/>
    <w:rsid w:val="00CD2DD4"/>
    <w:rsid w:val="00CD313E"/>
    <w:rsid w:val="00CE557B"/>
    <w:rsid w:val="00CF0BA1"/>
    <w:rsid w:val="00CF6A19"/>
    <w:rsid w:val="00D151A2"/>
    <w:rsid w:val="00D546F5"/>
    <w:rsid w:val="00D9749D"/>
    <w:rsid w:val="00DA069F"/>
    <w:rsid w:val="00DA15E9"/>
    <w:rsid w:val="00DB4F6E"/>
    <w:rsid w:val="00E10AC3"/>
    <w:rsid w:val="00E15C5C"/>
    <w:rsid w:val="00E17FC2"/>
    <w:rsid w:val="00E3071D"/>
    <w:rsid w:val="00E50142"/>
    <w:rsid w:val="00E617AC"/>
    <w:rsid w:val="00E64848"/>
    <w:rsid w:val="00E754FB"/>
    <w:rsid w:val="00E75B89"/>
    <w:rsid w:val="00ED3A85"/>
    <w:rsid w:val="00ED729D"/>
    <w:rsid w:val="00EF2FC1"/>
    <w:rsid w:val="00EF6C36"/>
    <w:rsid w:val="00F00860"/>
    <w:rsid w:val="00F0490D"/>
    <w:rsid w:val="00F24556"/>
    <w:rsid w:val="00F27991"/>
    <w:rsid w:val="00F638C2"/>
    <w:rsid w:val="00F84DC9"/>
    <w:rsid w:val="00F90FC1"/>
    <w:rsid w:val="00F977C5"/>
    <w:rsid w:val="00FB49E5"/>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652A"/>
  <w15:docId w15:val="{C8DE5095-658F-49B5-BD6D-934AEE0D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9E5"/>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682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
    <w:name w:val="Сетка таблицы1"/>
    <w:basedOn w:val="a1"/>
    <w:next w:val="a4"/>
    <w:uiPriority w:val="39"/>
    <w:qFormat/>
    <w:rsid w:val="008F26F9"/>
    <w:pPr>
      <w:spacing w:after="0" w:line="240" w:lineRule="auto"/>
    </w:pPr>
    <w:rPr>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5">
    <w:name w:val="Hyperlink"/>
    <w:basedOn w:val="a0"/>
    <w:uiPriority w:val="99"/>
    <w:unhideWhenUsed/>
    <w:rsid w:val="0034490D"/>
    <w:rPr>
      <w:color w:val="0563C1" w:themeColor="hyperlink"/>
      <w:u w:val="single"/>
    </w:rPr>
  </w:style>
  <w:style w:type="character" w:styleId="a6">
    <w:name w:val="Unresolved Mention"/>
    <w:basedOn w:val="a0"/>
    <w:uiPriority w:val="99"/>
    <w:semiHidden/>
    <w:unhideWhenUsed/>
    <w:rsid w:val="003449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668405">
      <w:bodyDiv w:val="1"/>
      <w:marLeft w:val="0"/>
      <w:marRight w:val="0"/>
      <w:marTop w:val="0"/>
      <w:marBottom w:val="0"/>
      <w:divBdr>
        <w:top w:val="none" w:sz="0" w:space="0" w:color="auto"/>
        <w:left w:val="none" w:sz="0" w:space="0" w:color="auto"/>
        <w:bottom w:val="none" w:sz="0" w:space="0" w:color="auto"/>
        <w:right w:val="none" w:sz="0" w:space="0" w:color="auto"/>
      </w:divBdr>
      <w:divsChild>
        <w:div w:id="1909996936">
          <w:marLeft w:val="0"/>
          <w:marRight w:val="0"/>
          <w:marTop w:val="0"/>
          <w:marBottom w:val="0"/>
          <w:divBdr>
            <w:top w:val="none" w:sz="0" w:space="0" w:color="auto"/>
            <w:left w:val="none" w:sz="0" w:space="0" w:color="auto"/>
            <w:bottom w:val="none" w:sz="0" w:space="0" w:color="auto"/>
            <w:right w:val="none" w:sz="0" w:space="0" w:color="auto"/>
          </w:divBdr>
        </w:div>
        <w:div w:id="413630456">
          <w:marLeft w:val="0"/>
          <w:marRight w:val="0"/>
          <w:marTop w:val="0"/>
          <w:marBottom w:val="0"/>
          <w:divBdr>
            <w:top w:val="none" w:sz="0" w:space="0" w:color="auto"/>
            <w:left w:val="none" w:sz="0" w:space="0" w:color="auto"/>
            <w:bottom w:val="none" w:sz="0" w:space="0" w:color="auto"/>
            <w:right w:val="none" w:sz="0" w:space="0" w:color="auto"/>
          </w:divBdr>
        </w:div>
        <w:div w:id="1878855463">
          <w:marLeft w:val="0"/>
          <w:marRight w:val="0"/>
          <w:marTop w:val="0"/>
          <w:marBottom w:val="0"/>
          <w:divBdr>
            <w:top w:val="none" w:sz="0" w:space="0" w:color="auto"/>
            <w:left w:val="none" w:sz="0" w:space="0" w:color="auto"/>
            <w:bottom w:val="none" w:sz="0" w:space="0" w:color="auto"/>
            <w:right w:val="none" w:sz="0" w:space="0" w:color="auto"/>
          </w:divBdr>
        </w:div>
        <w:div w:id="1445541734">
          <w:marLeft w:val="0"/>
          <w:marRight w:val="0"/>
          <w:marTop w:val="0"/>
          <w:marBottom w:val="0"/>
          <w:divBdr>
            <w:top w:val="none" w:sz="0" w:space="0" w:color="auto"/>
            <w:left w:val="none" w:sz="0" w:space="0" w:color="auto"/>
            <w:bottom w:val="none" w:sz="0" w:space="0" w:color="auto"/>
            <w:right w:val="none" w:sz="0" w:space="0" w:color="auto"/>
          </w:divBdr>
        </w:div>
        <w:div w:id="1495679279">
          <w:marLeft w:val="0"/>
          <w:marRight w:val="0"/>
          <w:marTop w:val="0"/>
          <w:marBottom w:val="0"/>
          <w:divBdr>
            <w:top w:val="none" w:sz="0" w:space="0" w:color="auto"/>
            <w:left w:val="none" w:sz="0" w:space="0" w:color="auto"/>
            <w:bottom w:val="none" w:sz="0" w:space="0" w:color="auto"/>
            <w:right w:val="none" w:sz="0" w:space="0" w:color="auto"/>
          </w:divBdr>
        </w:div>
        <w:div w:id="1348945636">
          <w:marLeft w:val="0"/>
          <w:marRight w:val="0"/>
          <w:marTop w:val="0"/>
          <w:marBottom w:val="0"/>
          <w:divBdr>
            <w:top w:val="none" w:sz="0" w:space="0" w:color="auto"/>
            <w:left w:val="none" w:sz="0" w:space="0" w:color="auto"/>
            <w:bottom w:val="none" w:sz="0" w:space="0" w:color="auto"/>
            <w:right w:val="none" w:sz="0" w:space="0" w:color="auto"/>
          </w:divBdr>
        </w:div>
        <w:div w:id="681317885">
          <w:marLeft w:val="0"/>
          <w:marRight w:val="0"/>
          <w:marTop w:val="0"/>
          <w:marBottom w:val="0"/>
          <w:divBdr>
            <w:top w:val="none" w:sz="0" w:space="0" w:color="auto"/>
            <w:left w:val="none" w:sz="0" w:space="0" w:color="auto"/>
            <w:bottom w:val="none" w:sz="0" w:space="0" w:color="auto"/>
            <w:right w:val="none" w:sz="0" w:space="0" w:color="auto"/>
          </w:divBdr>
        </w:div>
        <w:div w:id="500194573">
          <w:marLeft w:val="0"/>
          <w:marRight w:val="0"/>
          <w:marTop w:val="0"/>
          <w:marBottom w:val="0"/>
          <w:divBdr>
            <w:top w:val="none" w:sz="0" w:space="0" w:color="auto"/>
            <w:left w:val="none" w:sz="0" w:space="0" w:color="auto"/>
            <w:bottom w:val="none" w:sz="0" w:space="0" w:color="auto"/>
            <w:right w:val="none" w:sz="0" w:space="0" w:color="auto"/>
          </w:divBdr>
        </w:div>
        <w:div w:id="1896240756">
          <w:marLeft w:val="0"/>
          <w:marRight w:val="0"/>
          <w:marTop w:val="0"/>
          <w:marBottom w:val="0"/>
          <w:divBdr>
            <w:top w:val="none" w:sz="0" w:space="0" w:color="auto"/>
            <w:left w:val="none" w:sz="0" w:space="0" w:color="auto"/>
            <w:bottom w:val="none" w:sz="0" w:space="0" w:color="auto"/>
            <w:right w:val="none" w:sz="0" w:space="0" w:color="auto"/>
          </w:divBdr>
        </w:div>
        <w:div w:id="1427384138">
          <w:marLeft w:val="0"/>
          <w:marRight w:val="0"/>
          <w:marTop w:val="0"/>
          <w:marBottom w:val="0"/>
          <w:divBdr>
            <w:top w:val="none" w:sz="0" w:space="0" w:color="auto"/>
            <w:left w:val="none" w:sz="0" w:space="0" w:color="auto"/>
            <w:bottom w:val="none" w:sz="0" w:space="0" w:color="auto"/>
            <w:right w:val="none" w:sz="0" w:space="0" w:color="auto"/>
          </w:divBdr>
        </w:div>
        <w:div w:id="1535654972">
          <w:marLeft w:val="0"/>
          <w:marRight w:val="0"/>
          <w:marTop w:val="0"/>
          <w:marBottom w:val="0"/>
          <w:divBdr>
            <w:top w:val="none" w:sz="0" w:space="0" w:color="auto"/>
            <w:left w:val="none" w:sz="0" w:space="0" w:color="auto"/>
            <w:bottom w:val="none" w:sz="0" w:space="0" w:color="auto"/>
            <w:right w:val="none" w:sz="0" w:space="0" w:color="auto"/>
          </w:divBdr>
        </w:div>
        <w:div w:id="1885365797">
          <w:marLeft w:val="0"/>
          <w:marRight w:val="0"/>
          <w:marTop w:val="0"/>
          <w:marBottom w:val="0"/>
          <w:divBdr>
            <w:top w:val="none" w:sz="0" w:space="0" w:color="auto"/>
            <w:left w:val="none" w:sz="0" w:space="0" w:color="auto"/>
            <w:bottom w:val="none" w:sz="0" w:space="0" w:color="auto"/>
            <w:right w:val="none" w:sz="0" w:space="0" w:color="auto"/>
          </w:divBdr>
        </w:div>
        <w:div w:id="1312641248">
          <w:marLeft w:val="0"/>
          <w:marRight w:val="0"/>
          <w:marTop w:val="0"/>
          <w:marBottom w:val="0"/>
          <w:divBdr>
            <w:top w:val="none" w:sz="0" w:space="0" w:color="auto"/>
            <w:left w:val="none" w:sz="0" w:space="0" w:color="auto"/>
            <w:bottom w:val="none" w:sz="0" w:space="0" w:color="auto"/>
            <w:right w:val="none" w:sz="0" w:space="0" w:color="auto"/>
          </w:divBdr>
        </w:div>
        <w:div w:id="1266887149">
          <w:marLeft w:val="0"/>
          <w:marRight w:val="0"/>
          <w:marTop w:val="0"/>
          <w:marBottom w:val="0"/>
          <w:divBdr>
            <w:top w:val="none" w:sz="0" w:space="0" w:color="auto"/>
            <w:left w:val="none" w:sz="0" w:space="0" w:color="auto"/>
            <w:bottom w:val="none" w:sz="0" w:space="0" w:color="auto"/>
            <w:right w:val="none" w:sz="0" w:space="0" w:color="auto"/>
          </w:divBdr>
        </w:div>
        <w:div w:id="60948555">
          <w:marLeft w:val="0"/>
          <w:marRight w:val="0"/>
          <w:marTop w:val="0"/>
          <w:marBottom w:val="0"/>
          <w:divBdr>
            <w:top w:val="none" w:sz="0" w:space="0" w:color="auto"/>
            <w:left w:val="none" w:sz="0" w:space="0" w:color="auto"/>
            <w:bottom w:val="none" w:sz="0" w:space="0" w:color="auto"/>
            <w:right w:val="none" w:sz="0" w:space="0" w:color="auto"/>
          </w:divBdr>
        </w:div>
        <w:div w:id="909734225">
          <w:marLeft w:val="0"/>
          <w:marRight w:val="0"/>
          <w:marTop w:val="0"/>
          <w:marBottom w:val="0"/>
          <w:divBdr>
            <w:top w:val="none" w:sz="0" w:space="0" w:color="auto"/>
            <w:left w:val="none" w:sz="0" w:space="0" w:color="auto"/>
            <w:bottom w:val="none" w:sz="0" w:space="0" w:color="auto"/>
            <w:right w:val="none" w:sz="0" w:space="0" w:color="auto"/>
          </w:divBdr>
        </w:div>
        <w:div w:id="1375814575">
          <w:marLeft w:val="0"/>
          <w:marRight w:val="0"/>
          <w:marTop w:val="0"/>
          <w:marBottom w:val="0"/>
          <w:divBdr>
            <w:top w:val="none" w:sz="0" w:space="0" w:color="auto"/>
            <w:left w:val="none" w:sz="0" w:space="0" w:color="auto"/>
            <w:bottom w:val="none" w:sz="0" w:space="0" w:color="auto"/>
            <w:right w:val="none" w:sz="0" w:space="0" w:color="auto"/>
          </w:divBdr>
        </w:div>
        <w:div w:id="1017194880">
          <w:marLeft w:val="0"/>
          <w:marRight w:val="0"/>
          <w:marTop w:val="0"/>
          <w:marBottom w:val="0"/>
          <w:divBdr>
            <w:top w:val="none" w:sz="0" w:space="0" w:color="auto"/>
            <w:left w:val="none" w:sz="0" w:space="0" w:color="auto"/>
            <w:bottom w:val="none" w:sz="0" w:space="0" w:color="auto"/>
            <w:right w:val="none" w:sz="0" w:space="0" w:color="auto"/>
          </w:divBdr>
        </w:div>
        <w:div w:id="428546025">
          <w:marLeft w:val="0"/>
          <w:marRight w:val="0"/>
          <w:marTop w:val="0"/>
          <w:marBottom w:val="0"/>
          <w:divBdr>
            <w:top w:val="none" w:sz="0" w:space="0" w:color="auto"/>
            <w:left w:val="none" w:sz="0" w:space="0" w:color="auto"/>
            <w:bottom w:val="none" w:sz="0" w:space="0" w:color="auto"/>
            <w:right w:val="none" w:sz="0" w:space="0" w:color="auto"/>
          </w:divBdr>
        </w:div>
        <w:div w:id="1313024201">
          <w:marLeft w:val="0"/>
          <w:marRight w:val="0"/>
          <w:marTop w:val="0"/>
          <w:marBottom w:val="0"/>
          <w:divBdr>
            <w:top w:val="none" w:sz="0" w:space="0" w:color="auto"/>
            <w:left w:val="none" w:sz="0" w:space="0" w:color="auto"/>
            <w:bottom w:val="none" w:sz="0" w:space="0" w:color="auto"/>
            <w:right w:val="none" w:sz="0" w:space="0" w:color="auto"/>
          </w:divBdr>
        </w:div>
        <w:div w:id="894464477">
          <w:marLeft w:val="0"/>
          <w:marRight w:val="0"/>
          <w:marTop w:val="0"/>
          <w:marBottom w:val="0"/>
          <w:divBdr>
            <w:top w:val="none" w:sz="0" w:space="0" w:color="auto"/>
            <w:left w:val="none" w:sz="0" w:space="0" w:color="auto"/>
            <w:bottom w:val="none" w:sz="0" w:space="0" w:color="auto"/>
            <w:right w:val="none" w:sz="0" w:space="0" w:color="auto"/>
          </w:divBdr>
        </w:div>
        <w:div w:id="1485733031">
          <w:marLeft w:val="0"/>
          <w:marRight w:val="0"/>
          <w:marTop w:val="0"/>
          <w:marBottom w:val="0"/>
          <w:divBdr>
            <w:top w:val="none" w:sz="0" w:space="0" w:color="auto"/>
            <w:left w:val="none" w:sz="0" w:space="0" w:color="auto"/>
            <w:bottom w:val="none" w:sz="0" w:space="0" w:color="auto"/>
            <w:right w:val="none" w:sz="0" w:space="0" w:color="auto"/>
          </w:divBdr>
        </w:div>
        <w:div w:id="1195536449">
          <w:marLeft w:val="0"/>
          <w:marRight w:val="0"/>
          <w:marTop w:val="0"/>
          <w:marBottom w:val="0"/>
          <w:divBdr>
            <w:top w:val="none" w:sz="0" w:space="0" w:color="auto"/>
            <w:left w:val="none" w:sz="0" w:space="0" w:color="auto"/>
            <w:bottom w:val="none" w:sz="0" w:space="0" w:color="auto"/>
            <w:right w:val="none" w:sz="0" w:space="0" w:color="auto"/>
          </w:divBdr>
        </w:div>
        <w:div w:id="442185935">
          <w:marLeft w:val="0"/>
          <w:marRight w:val="0"/>
          <w:marTop w:val="0"/>
          <w:marBottom w:val="0"/>
          <w:divBdr>
            <w:top w:val="none" w:sz="0" w:space="0" w:color="auto"/>
            <w:left w:val="none" w:sz="0" w:space="0" w:color="auto"/>
            <w:bottom w:val="none" w:sz="0" w:space="0" w:color="auto"/>
            <w:right w:val="none" w:sz="0" w:space="0" w:color="auto"/>
          </w:divBdr>
        </w:div>
        <w:div w:id="1897860172">
          <w:marLeft w:val="0"/>
          <w:marRight w:val="0"/>
          <w:marTop w:val="0"/>
          <w:marBottom w:val="0"/>
          <w:divBdr>
            <w:top w:val="none" w:sz="0" w:space="0" w:color="auto"/>
            <w:left w:val="none" w:sz="0" w:space="0" w:color="auto"/>
            <w:bottom w:val="none" w:sz="0" w:space="0" w:color="auto"/>
            <w:right w:val="none" w:sz="0" w:space="0" w:color="auto"/>
          </w:divBdr>
        </w:div>
        <w:div w:id="1421637800">
          <w:marLeft w:val="0"/>
          <w:marRight w:val="0"/>
          <w:marTop w:val="0"/>
          <w:marBottom w:val="0"/>
          <w:divBdr>
            <w:top w:val="none" w:sz="0" w:space="0" w:color="auto"/>
            <w:left w:val="none" w:sz="0" w:space="0" w:color="auto"/>
            <w:bottom w:val="none" w:sz="0" w:space="0" w:color="auto"/>
            <w:right w:val="none" w:sz="0" w:space="0" w:color="auto"/>
          </w:divBdr>
        </w:div>
        <w:div w:id="2036223419">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410350930">
      <w:bodyDiv w:val="1"/>
      <w:marLeft w:val="0"/>
      <w:marRight w:val="0"/>
      <w:marTop w:val="0"/>
      <w:marBottom w:val="0"/>
      <w:divBdr>
        <w:top w:val="none" w:sz="0" w:space="0" w:color="auto"/>
        <w:left w:val="none" w:sz="0" w:space="0" w:color="auto"/>
        <w:bottom w:val="none" w:sz="0" w:space="0" w:color="auto"/>
        <w:right w:val="none" w:sz="0" w:space="0" w:color="auto"/>
      </w:divBdr>
      <w:divsChild>
        <w:div w:id="221796989">
          <w:marLeft w:val="0"/>
          <w:marRight w:val="0"/>
          <w:marTop w:val="0"/>
          <w:marBottom w:val="0"/>
          <w:divBdr>
            <w:top w:val="none" w:sz="0" w:space="0" w:color="auto"/>
            <w:left w:val="none" w:sz="0" w:space="0" w:color="auto"/>
            <w:bottom w:val="none" w:sz="0" w:space="0" w:color="auto"/>
            <w:right w:val="none" w:sz="0" w:space="0" w:color="auto"/>
          </w:divBdr>
        </w:div>
        <w:div w:id="584654920">
          <w:marLeft w:val="0"/>
          <w:marRight w:val="0"/>
          <w:marTop w:val="0"/>
          <w:marBottom w:val="0"/>
          <w:divBdr>
            <w:top w:val="none" w:sz="0" w:space="0" w:color="auto"/>
            <w:left w:val="none" w:sz="0" w:space="0" w:color="auto"/>
            <w:bottom w:val="none" w:sz="0" w:space="0" w:color="auto"/>
            <w:right w:val="none" w:sz="0" w:space="0" w:color="auto"/>
          </w:divBdr>
        </w:div>
        <w:div w:id="231698175">
          <w:marLeft w:val="0"/>
          <w:marRight w:val="0"/>
          <w:marTop w:val="0"/>
          <w:marBottom w:val="0"/>
          <w:divBdr>
            <w:top w:val="none" w:sz="0" w:space="0" w:color="auto"/>
            <w:left w:val="none" w:sz="0" w:space="0" w:color="auto"/>
            <w:bottom w:val="none" w:sz="0" w:space="0" w:color="auto"/>
            <w:right w:val="none" w:sz="0" w:space="0" w:color="auto"/>
          </w:divBdr>
        </w:div>
        <w:div w:id="1198078600">
          <w:marLeft w:val="0"/>
          <w:marRight w:val="0"/>
          <w:marTop w:val="0"/>
          <w:marBottom w:val="0"/>
          <w:divBdr>
            <w:top w:val="none" w:sz="0" w:space="0" w:color="auto"/>
            <w:left w:val="none" w:sz="0" w:space="0" w:color="auto"/>
            <w:bottom w:val="none" w:sz="0" w:space="0" w:color="auto"/>
            <w:right w:val="none" w:sz="0" w:space="0" w:color="auto"/>
          </w:divBdr>
        </w:div>
        <w:div w:id="122845384">
          <w:marLeft w:val="0"/>
          <w:marRight w:val="0"/>
          <w:marTop w:val="0"/>
          <w:marBottom w:val="0"/>
          <w:divBdr>
            <w:top w:val="none" w:sz="0" w:space="0" w:color="auto"/>
            <w:left w:val="none" w:sz="0" w:space="0" w:color="auto"/>
            <w:bottom w:val="none" w:sz="0" w:space="0" w:color="auto"/>
            <w:right w:val="none" w:sz="0" w:space="0" w:color="auto"/>
          </w:divBdr>
        </w:div>
        <w:div w:id="1041516038">
          <w:marLeft w:val="0"/>
          <w:marRight w:val="0"/>
          <w:marTop w:val="0"/>
          <w:marBottom w:val="0"/>
          <w:divBdr>
            <w:top w:val="none" w:sz="0" w:space="0" w:color="auto"/>
            <w:left w:val="none" w:sz="0" w:space="0" w:color="auto"/>
            <w:bottom w:val="none" w:sz="0" w:space="0" w:color="auto"/>
            <w:right w:val="none" w:sz="0" w:space="0" w:color="auto"/>
          </w:divBdr>
        </w:div>
        <w:div w:id="1985742325">
          <w:marLeft w:val="0"/>
          <w:marRight w:val="0"/>
          <w:marTop w:val="0"/>
          <w:marBottom w:val="0"/>
          <w:divBdr>
            <w:top w:val="none" w:sz="0" w:space="0" w:color="auto"/>
            <w:left w:val="none" w:sz="0" w:space="0" w:color="auto"/>
            <w:bottom w:val="none" w:sz="0" w:space="0" w:color="auto"/>
            <w:right w:val="none" w:sz="0" w:space="0" w:color="auto"/>
          </w:divBdr>
        </w:div>
        <w:div w:id="433792839">
          <w:marLeft w:val="0"/>
          <w:marRight w:val="0"/>
          <w:marTop w:val="0"/>
          <w:marBottom w:val="0"/>
          <w:divBdr>
            <w:top w:val="none" w:sz="0" w:space="0" w:color="auto"/>
            <w:left w:val="none" w:sz="0" w:space="0" w:color="auto"/>
            <w:bottom w:val="none" w:sz="0" w:space="0" w:color="auto"/>
            <w:right w:val="none" w:sz="0" w:space="0" w:color="auto"/>
          </w:divBdr>
        </w:div>
        <w:div w:id="1381323457">
          <w:marLeft w:val="0"/>
          <w:marRight w:val="0"/>
          <w:marTop w:val="0"/>
          <w:marBottom w:val="0"/>
          <w:divBdr>
            <w:top w:val="none" w:sz="0" w:space="0" w:color="auto"/>
            <w:left w:val="none" w:sz="0" w:space="0" w:color="auto"/>
            <w:bottom w:val="none" w:sz="0" w:space="0" w:color="auto"/>
            <w:right w:val="none" w:sz="0" w:space="0" w:color="auto"/>
          </w:divBdr>
        </w:div>
        <w:div w:id="1157069791">
          <w:marLeft w:val="0"/>
          <w:marRight w:val="0"/>
          <w:marTop w:val="0"/>
          <w:marBottom w:val="0"/>
          <w:divBdr>
            <w:top w:val="none" w:sz="0" w:space="0" w:color="auto"/>
            <w:left w:val="none" w:sz="0" w:space="0" w:color="auto"/>
            <w:bottom w:val="none" w:sz="0" w:space="0" w:color="auto"/>
            <w:right w:val="none" w:sz="0" w:space="0" w:color="auto"/>
          </w:divBdr>
        </w:div>
        <w:div w:id="1081682990">
          <w:marLeft w:val="0"/>
          <w:marRight w:val="0"/>
          <w:marTop w:val="0"/>
          <w:marBottom w:val="0"/>
          <w:divBdr>
            <w:top w:val="none" w:sz="0" w:space="0" w:color="auto"/>
            <w:left w:val="none" w:sz="0" w:space="0" w:color="auto"/>
            <w:bottom w:val="none" w:sz="0" w:space="0" w:color="auto"/>
            <w:right w:val="none" w:sz="0" w:space="0" w:color="auto"/>
          </w:divBdr>
        </w:div>
        <w:div w:id="1985308007">
          <w:marLeft w:val="0"/>
          <w:marRight w:val="0"/>
          <w:marTop w:val="0"/>
          <w:marBottom w:val="0"/>
          <w:divBdr>
            <w:top w:val="none" w:sz="0" w:space="0" w:color="auto"/>
            <w:left w:val="none" w:sz="0" w:space="0" w:color="auto"/>
            <w:bottom w:val="none" w:sz="0" w:space="0" w:color="auto"/>
            <w:right w:val="none" w:sz="0" w:space="0" w:color="auto"/>
          </w:divBdr>
        </w:div>
        <w:div w:id="1470979900">
          <w:marLeft w:val="0"/>
          <w:marRight w:val="0"/>
          <w:marTop w:val="0"/>
          <w:marBottom w:val="0"/>
          <w:divBdr>
            <w:top w:val="none" w:sz="0" w:space="0" w:color="auto"/>
            <w:left w:val="none" w:sz="0" w:space="0" w:color="auto"/>
            <w:bottom w:val="none" w:sz="0" w:space="0" w:color="auto"/>
            <w:right w:val="none" w:sz="0" w:space="0" w:color="auto"/>
          </w:divBdr>
        </w:div>
        <w:div w:id="619146709">
          <w:marLeft w:val="0"/>
          <w:marRight w:val="0"/>
          <w:marTop w:val="0"/>
          <w:marBottom w:val="0"/>
          <w:divBdr>
            <w:top w:val="none" w:sz="0" w:space="0" w:color="auto"/>
            <w:left w:val="none" w:sz="0" w:space="0" w:color="auto"/>
            <w:bottom w:val="none" w:sz="0" w:space="0" w:color="auto"/>
            <w:right w:val="none" w:sz="0" w:space="0" w:color="auto"/>
          </w:divBdr>
        </w:div>
        <w:div w:id="1027440423">
          <w:marLeft w:val="0"/>
          <w:marRight w:val="0"/>
          <w:marTop w:val="0"/>
          <w:marBottom w:val="0"/>
          <w:divBdr>
            <w:top w:val="none" w:sz="0" w:space="0" w:color="auto"/>
            <w:left w:val="none" w:sz="0" w:space="0" w:color="auto"/>
            <w:bottom w:val="none" w:sz="0" w:space="0" w:color="auto"/>
            <w:right w:val="none" w:sz="0" w:space="0" w:color="auto"/>
          </w:divBdr>
        </w:div>
        <w:div w:id="862287316">
          <w:marLeft w:val="0"/>
          <w:marRight w:val="0"/>
          <w:marTop w:val="0"/>
          <w:marBottom w:val="0"/>
          <w:divBdr>
            <w:top w:val="none" w:sz="0" w:space="0" w:color="auto"/>
            <w:left w:val="none" w:sz="0" w:space="0" w:color="auto"/>
            <w:bottom w:val="none" w:sz="0" w:space="0" w:color="auto"/>
            <w:right w:val="none" w:sz="0" w:space="0" w:color="auto"/>
          </w:divBdr>
        </w:div>
        <w:div w:id="1834643985">
          <w:marLeft w:val="0"/>
          <w:marRight w:val="0"/>
          <w:marTop w:val="0"/>
          <w:marBottom w:val="0"/>
          <w:divBdr>
            <w:top w:val="none" w:sz="0" w:space="0" w:color="auto"/>
            <w:left w:val="none" w:sz="0" w:space="0" w:color="auto"/>
            <w:bottom w:val="none" w:sz="0" w:space="0" w:color="auto"/>
            <w:right w:val="none" w:sz="0" w:space="0" w:color="auto"/>
          </w:divBdr>
        </w:div>
        <w:div w:id="639306525">
          <w:marLeft w:val="0"/>
          <w:marRight w:val="0"/>
          <w:marTop w:val="0"/>
          <w:marBottom w:val="0"/>
          <w:divBdr>
            <w:top w:val="none" w:sz="0" w:space="0" w:color="auto"/>
            <w:left w:val="none" w:sz="0" w:space="0" w:color="auto"/>
            <w:bottom w:val="none" w:sz="0" w:space="0" w:color="auto"/>
            <w:right w:val="none" w:sz="0" w:space="0" w:color="auto"/>
          </w:divBdr>
        </w:div>
        <w:div w:id="1708097276">
          <w:marLeft w:val="0"/>
          <w:marRight w:val="0"/>
          <w:marTop w:val="0"/>
          <w:marBottom w:val="0"/>
          <w:divBdr>
            <w:top w:val="none" w:sz="0" w:space="0" w:color="auto"/>
            <w:left w:val="none" w:sz="0" w:space="0" w:color="auto"/>
            <w:bottom w:val="none" w:sz="0" w:space="0" w:color="auto"/>
            <w:right w:val="none" w:sz="0" w:space="0" w:color="auto"/>
          </w:divBdr>
        </w:div>
        <w:div w:id="1200164342">
          <w:marLeft w:val="0"/>
          <w:marRight w:val="0"/>
          <w:marTop w:val="0"/>
          <w:marBottom w:val="0"/>
          <w:divBdr>
            <w:top w:val="none" w:sz="0" w:space="0" w:color="auto"/>
            <w:left w:val="none" w:sz="0" w:space="0" w:color="auto"/>
            <w:bottom w:val="none" w:sz="0" w:space="0" w:color="auto"/>
            <w:right w:val="none" w:sz="0" w:space="0" w:color="auto"/>
          </w:divBdr>
        </w:div>
        <w:div w:id="339820684">
          <w:marLeft w:val="0"/>
          <w:marRight w:val="0"/>
          <w:marTop w:val="0"/>
          <w:marBottom w:val="0"/>
          <w:divBdr>
            <w:top w:val="none" w:sz="0" w:space="0" w:color="auto"/>
            <w:left w:val="none" w:sz="0" w:space="0" w:color="auto"/>
            <w:bottom w:val="none" w:sz="0" w:space="0" w:color="auto"/>
            <w:right w:val="none" w:sz="0" w:space="0" w:color="auto"/>
          </w:divBdr>
        </w:div>
        <w:div w:id="1701587006">
          <w:marLeft w:val="0"/>
          <w:marRight w:val="0"/>
          <w:marTop w:val="0"/>
          <w:marBottom w:val="0"/>
          <w:divBdr>
            <w:top w:val="none" w:sz="0" w:space="0" w:color="auto"/>
            <w:left w:val="none" w:sz="0" w:space="0" w:color="auto"/>
            <w:bottom w:val="none" w:sz="0" w:space="0" w:color="auto"/>
            <w:right w:val="none" w:sz="0" w:space="0" w:color="auto"/>
          </w:divBdr>
        </w:div>
        <w:div w:id="1540893750">
          <w:marLeft w:val="0"/>
          <w:marRight w:val="0"/>
          <w:marTop w:val="0"/>
          <w:marBottom w:val="0"/>
          <w:divBdr>
            <w:top w:val="none" w:sz="0" w:space="0" w:color="auto"/>
            <w:left w:val="none" w:sz="0" w:space="0" w:color="auto"/>
            <w:bottom w:val="none" w:sz="0" w:space="0" w:color="auto"/>
            <w:right w:val="none" w:sz="0" w:space="0" w:color="auto"/>
          </w:divBdr>
        </w:div>
        <w:div w:id="734551010">
          <w:marLeft w:val="0"/>
          <w:marRight w:val="0"/>
          <w:marTop w:val="0"/>
          <w:marBottom w:val="0"/>
          <w:divBdr>
            <w:top w:val="none" w:sz="0" w:space="0" w:color="auto"/>
            <w:left w:val="none" w:sz="0" w:space="0" w:color="auto"/>
            <w:bottom w:val="none" w:sz="0" w:space="0" w:color="auto"/>
            <w:right w:val="none" w:sz="0" w:space="0" w:color="auto"/>
          </w:divBdr>
        </w:div>
        <w:div w:id="552421876">
          <w:marLeft w:val="0"/>
          <w:marRight w:val="0"/>
          <w:marTop w:val="0"/>
          <w:marBottom w:val="0"/>
          <w:divBdr>
            <w:top w:val="none" w:sz="0" w:space="0" w:color="auto"/>
            <w:left w:val="none" w:sz="0" w:space="0" w:color="auto"/>
            <w:bottom w:val="none" w:sz="0" w:space="0" w:color="auto"/>
            <w:right w:val="none" w:sz="0" w:space="0" w:color="auto"/>
          </w:divBdr>
        </w:div>
        <w:div w:id="810097003">
          <w:marLeft w:val="0"/>
          <w:marRight w:val="0"/>
          <w:marTop w:val="0"/>
          <w:marBottom w:val="0"/>
          <w:divBdr>
            <w:top w:val="none" w:sz="0" w:space="0" w:color="auto"/>
            <w:left w:val="none" w:sz="0" w:space="0" w:color="auto"/>
            <w:bottom w:val="none" w:sz="0" w:space="0" w:color="auto"/>
            <w:right w:val="none" w:sz="0" w:space="0" w:color="auto"/>
          </w:divBdr>
        </w:div>
        <w:div w:id="728769754">
          <w:marLeft w:val="0"/>
          <w:marRight w:val="0"/>
          <w:marTop w:val="0"/>
          <w:marBottom w:val="0"/>
          <w:divBdr>
            <w:top w:val="none" w:sz="0" w:space="0" w:color="auto"/>
            <w:left w:val="none" w:sz="0" w:space="0" w:color="auto"/>
            <w:bottom w:val="none" w:sz="0" w:space="0" w:color="auto"/>
            <w:right w:val="none" w:sz="0" w:space="0" w:color="auto"/>
          </w:divBdr>
        </w:div>
      </w:divsChild>
    </w:div>
    <w:div w:id="1467621914">
      <w:bodyDiv w:val="1"/>
      <w:marLeft w:val="0"/>
      <w:marRight w:val="0"/>
      <w:marTop w:val="0"/>
      <w:marBottom w:val="0"/>
      <w:divBdr>
        <w:top w:val="none" w:sz="0" w:space="0" w:color="auto"/>
        <w:left w:val="none" w:sz="0" w:space="0" w:color="auto"/>
        <w:bottom w:val="none" w:sz="0" w:space="0" w:color="auto"/>
        <w:right w:val="none" w:sz="0" w:space="0" w:color="auto"/>
      </w:divBdr>
      <w:divsChild>
        <w:div w:id="1448044641">
          <w:marLeft w:val="0"/>
          <w:marRight w:val="0"/>
          <w:marTop w:val="0"/>
          <w:marBottom w:val="0"/>
          <w:divBdr>
            <w:top w:val="none" w:sz="0" w:space="0" w:color="auto"/>
            <w:left w:val="none" w:sz="0" w:space="0" w:color="auto"/>
            <w:bottom w:val="none" w:sz="0" w:space="0" w:color="auto"/>
            <w:right w:val="none" w:sz="0" w:space="0" w:color="auto"/>
          </w:divBdr>
        </w:div>
        <w:div w:id="1700423494">
          <w:marLeft w:val="0"/>
          <w:marRight w:val="0"/>
          <w:marTop w:val="0"/>
          <w:marBottom w:val="0"/>
          <w:divBdr>
            <w:top w:val="none" w:sz="0" w:space="0" w:color="auto"/>
            <w:left w:val="none" w:sz="0" w:space="0" w:color="auto"/>
            <w:bottom w:val="none" w:sz="0" w:space="0" w:color="auto"/>
            <w:right w:val="none" w:sz="0" w:space="0" w:color="auto"/>
          </w:divBdr>
        </w:div>
        <w:div w:id="288170484">
          <w:marLeft w:val="0"/>
          <w:marRight w:val="0"/>
          <w:marTop w:val="0"/>
          <w:marBottom w:val="0"/>
          <w:divBdr>
            <w:top w:val="none" w:sz="0" w:space="0" w:color="auto"/>
            <w:left w:val="none" w:sz="0" w:space="0" w:color="auto"/>
            <w:bottom w:val="none" w:sz="0" w:space="0" w:color="auto"/>
            <w:right w:val="none" w:sz="0" w:space="0" w:color="auto"/>
          </w:divBdr>
        </w:div>
        <w:div w:id="382558153">
          <w:marLeft w:val="0"/>
          <w:marRight w:val="0"/>
          <w:marTop w:val="0"/>
          <w:marBottom w:val="0"/>
          <w:divBdr>
            <w:top w:val="none" w:sz="0" w:space="0" w:color="auto"/>
            <w:left w:val="none" w:sz="0" w:space="0" w:color="auto"/>
            <w:bottom w:val="none" w:sz="0" w:space="0" w:color="auto"/>
            <w:right w:val="none" w:sz="0" w:space="0" w:color="auto"/>
          </w:divBdr>
        </w:div>
        <w:div w:id="1204563385">
          <w:marLeft w:val="0"/>
          <w:marRight w:val="0"/>
          <w:marTop w:val="0"/>
          <w:marBottom w:val="0"/>
          <w:divBdr>
            <w:top w:val="none" w:sz="0" w:space="0" w:color="auto"/>
            <w:left w:val="none" w:sz="0" w:space="0" w:color="auto"/>
            <w:bottom w:val="none" w:sz="0" w:space="0" w:color="auto"/>
            <w:right w:val="none" w:sz="0" w:space="0" w:color="auto"/>
          </w:divBdr>
        </w:div>
        <w:div w:id="514659847">
          <w:marLeft w:val="0"/>
          <w:marRight w:val="0"/>
          <w:marTop w:val="0"/>
          <w:marBottom w:val="0"/>
          <w:divBdr>
            <w:top w:val="none" w:sz="0" w:space="0" w:color="auto"/>
            <w:left w:val="none" w:sz="0" w:space="0" w:color="auto"/>
            <w:bottom w:val="none" w:sz="0" w:space="0" w:color="auto"/>
            <w:right w:val="none" w:sz="0" w:space="0" w:color="auto"/>
          </w:divBdr>
        </w:div>
        <w:div w:id="436365198">
          <w:marLeft w:val="0"/>
          <w:marRight w:val="0"/>
          <w:marTop w:val="0"/>
          <w:marBottom w:val="0"/>
          <w:divBdr>
            <w:top w:val="none" w:sz="0" w:space="0" w:color="auto"/>
            <w:left w:val="none" w:sz="0" w:space="0" w:color="auto"/>
            <w:bottom w:val="none" w:sz="0" w:space="0" w:color="auto"/>
            <w:right w:val="none" w:sz="0" w:space="0" w:color="auto"/>
          </w:divBdr>
        </w:div>
        <w:div w:id="1814105430">
          <w:marLeft w:val="0"/>
          <w:marRight w:val="0"/>
          <w:marTop w:val="0"/>
          <w:marBottom w:val="0"/>
          <w:divBdr>
            <w:top w:val="none" w:sz="0" w:space="0" w:color="auto"/>
            <w:left w:val="none" w:sz="0" w:space="0" w:color="auto"/>
            <w:bottom w:val="none" w:sz="0" w:space="0" w:color="auto"/>
            <w:right w:val="none" w:sz="0" w:space="0" w:color="auto"/>
          </w:divBdr>
        </w:div>
        <w:div w:id="715738463">
          <w:marLeft w:val="0"/>
          <w:marRight w:val="0"/>
          <w:marTop w:val="0"/>
          <w:marBottom w:val="0"/>
          <w:divBdr>
            <w:top w:val="none" w:sz="0" w:space="0" w:color="auto"/>
            <w:left w:val="none" w:sz="0" w:space="0" w:color="auto"/>
            <w:bottom w:val="none" w:sz="0" w:space="0" w:color="auto"/>
            <w:right w:val="none" w:sz="0" w:space="0" w:color="auto"/>
          </w:divBdr>
        </w:div>
      </w:divsChild>
    </w:div>
    <w:div w:id="1614282784">
      <w:bodyDiv w:val="1"/>
      <w:marLeft w:val="0"/>
      <w:marRight w:val="0"/>
      <w:marTop w:val="0"/>
      <w:marBottom w:val="0"/>
      <w:divBdr>
        <w:top w:val="none" w:sz="0" w:space="0" w:color="auto"/>
        <w:left w:val="none" w:sz="0" w:space="0" w:color="auto"/>
        <w:bottom w:val="none" w:sz="0" w:space="0" w:color="auto"/>
        <w:right w:val="none" w:sz="0" w:space="0" w:color="auto"/>
      </w:divBdr>
      <w:divsChild>
        <w:div w:id="1992899846">
          <w:marLeft w:val="0"/>
          <w:marRight w:val="0"/>
          <w:marTop w:val="0"/>
          <w:marBottom w:val="0"/>
          <w:divBdr>
            <w:top w:val="none" w:sz="0" w:space="0" w:color="auto"/>
            <w:left w:val="none" w:sz="0" w:space="0" w:color="auto"/>
            <w:bottom w:val="none" w:sz="0" w:space="0" w:color="auto"/>
            <w:right w:val="none" w:sz="0" w:space="0" w:color="auto"/>
          </w:divBdr>
        </w:div>
        <w:div w:id="613246580">
          <w:marLeft w:val="0"/>
          <w:marRight w:val="0"/>
          <w:marTop w:val="0"/>
          <w:marBottom w:val="0"/>
          <w:divBdr>
            <w:top w:val="none" w:sz="0" w:space="0" w:color="auto"/>
            <w:left w:val="none" w:sz="0" w:space="0" w:color="auto"/>
            <w:bottom w:val="none" w:sz="0" w:space="0" w:color="auto"/>
            <w:right w:val="none" w:sz="0" w:space="0" w:color="auto"/>
          </w:divBdr>
        </w:div>
        <w:div w:id="646082578">
          <w:marLeft w:val="0"/>
          <w:marRight w:val="0"/>
          <w:marTop w:val="0"/>
          <w:marBottom w:val="0"/>
          <w:divBdr>
            <w:top w:val="none" w:sz="0" w:space="0" w:color="auto"/>
            <w:left w:val="none" w:sz="0" w:space="0" w:color="auto"/>
            <w:bottom w:val="none" w:sz="0" w:space="0" w:color="auto"/>
            <w:right w:val="none" w:sz="0" w:space="0" w:color="auto"/>
          </w:divBdr>
        </w:div>
        <w:div w:id="247202119">
          <w:marLeft w:val="0"/>
          <w:marRight w:val="0"/>
          <w:marTop w:val="0"/>
          <w:marBottom w:val="0"/>
          <w:divBdr>
            <w:top w:val="none" w:sz="0" w:space="0" w:color="auto"/>
            <w:left w:val="none" w:sz="0" w:space="0" w:color="auto"/>
            <w:bottom w:val="none" w:sz="0" w:space="0" w:color="auto"/>
            <w:right w:val="none" w:sz="0" w:space="0" w:color="auto"/>
          </w:divBdr>
        </w:div>
        <w:div w:id="211776699">
          <w:marLeft w:val="0"/>
          <w:marRight w:val="0"/>
          <w:marTop w:val="0"/>
          <w:marBottom w:val="0"/>
          <w:divBdr>
            <w:top w:val="none" w:sz="0" w:space="0" w:color="auto"/>
            <w:left w:val="none" w:sz="0" w:space="0" w:color="auto"/>
            <w:bottom w:val="none" w:sz="0" w:space="0" w:color="auto"/>
            <w:right w:val="none" w:sz="0" w:space="0" w:color="auto"/>
          </w:divBdr>
        </w:div>
        <w:div w:id="1193152844">
          <w:marLeft w:val="0"/>
          <w:marRight w:val="0"/>
          <w:marTop w:val="0"/>
          <w:marBottom w:val="0"/>
          <w:divBdr>
            <w:top w:val="none" w:sz="0" w:space="0" w:color="auto"/>
            <w:left w:val="none" w:sz="0" w:space="0" w:color="auto"/>
            <w:bottom w:val="none" w:sz="0" w:space="0" w:color="auto"/>
            <w:right w:val="none" w:sz="0" w:space="0" w:color="auto"/>
          </w:divBdr>
        </w:div>
        <w:div w:id="353967559">
          <w:marLeft w:val="0"/>
          <w:marRight w:val="0"/>
          <w:marTop w:val="0"/>
          <w:marBottom w:val="0"/>
          <w:divBdr>
            <w:top w:val="none" w:sz="0" w:space="0" w:color="auto"/>
            <w:left w:val="none" w:sz="0" w:space="0" w:color="auto"/>
            <w:bottom w:val="none" w:sz="0" w:space="0" w:color="auto"/>
            <w:right w:val="none" w:sz="0" w:space="0" w:color="auto"/>
          </w:divBdr>
        </w:div>
        <w:div w:id="1681807670">
          <w:marLeft w:val="0"/>
          <w:marRight w:val="0"/>
          <w:marTop w:val="0"/>
          <w:marBottom w:val="0"/>
          <w:divBdr>
            <w:top w:val="none" w:sz="0" w:space="0" w:color="auto"/>
            <w:left w:val="none" w:sz="0" w:space="0" w:color="auto"/>
            <w:bottom w:val="none" w:sz="0" w:space="0" w:color="auto"/>
            <w:right w:val="none" w:sz="0" w:space="0" w:color="auto"/>
          </w:divBdr>
        </w:div>
        <w:div w:id="338965019">
          <w:marLeft w:val="0"/>
          <w:marRight w:val="0"/>
          <w:marTop w:val="0"/>
          <w:marBottom w:val="0"/>
          <w:divBdr>
            <w:top w:val="none" w:sz="0" w:space="0" w:color="auto"/>
            <w:left w:val="none" w:sz="0" w:space="0" w:color="auto"/>
            <w:bottom w:val="none" w:sz="0" w:space="0" w:color="auto"/>
            <w:right w:val="none" w:sz="0" w:space="0" w:color="auto"/>
          </w:divBdr>
        </w:div>
        <w:div w:id="1454128413">
          <w:marLeft w:val="0"/>
          <w:marRight w:val="0"/>
          <w:marTop w:val="0"/>
          <w:marBottom w:val="0"/>
          <w:divBdr>
            <w:top w:val="none" w:sz="0" w:space="0" w:color="auto"/>
            <w:left w:val="none" w:sz="0" w:space="0" w:color="auto"/>
            <w:bottom w:val="none" w:sz="0" w:space="0" w:color="auto"/>
            <w:right w:val="none" w:sz="0" w:space="0" w:color="auto"/>
          </w:divBdr>
        </w:div>
        <w:div w:id="721565148">
          <w:marLeft w:val="0"/>
          <w:marRight w:val="0"/>
          <w:marTop w:val="0"/>
          <w:marBottom w:val="0"/>
          <w:divBdr>
            <w:top w:val="none" w:sz="0" w:space="0" w:color="auto"/>
            <w:left w:val="none" w:sz="0" w:space="0" w:color="auto"/>
            <w:bottom w:val="none" w:sz="0" w:space="0" w:color="auto"/>
            <w:right w:val="none" w:sz="0" w:space="0" w:color="auto"/>
          </w:divBdr>
        </w:div>
        <w:div w:id="1566407402">
          <w:marLeft w:val="0"/>
          <w:marRight w:val="0"/>
          <w:marTop w:val="0"/>
          <w:marBottom w:val="0"/>
          <w:divBdr>
            <w:top w:val="none" w:sz="0" w:space="0" w:color="auto"/>
            <w:left w:val="none" w:sz="0" w:space="0" w:color="auto"/>
            <w:bottom w:val="none" w:sz="0" w:space="0" w:color="auto"/>
            <w:right w:val="none" w:sz="0" w:space="0" w:color="auto"/>
          </w:divBdr>
        </w:div>
        <w:div w:id="248588647">
          <w:marLeft w:val="0"/>
          <w:marRight w:val="0"/>
          <w:marTop w:val="0"/>
          <w:marBottom w:val="0"/>
          <w:divBdr>
            <w:top w:val="none" w:sz="0" w:space="0" w:color="auto"/>
            <w:left w:val="none" w:sz="0" w:space="0" w:color="auto"/>
            <w:bottom w:val="none" w:sz="0" w:space="0" w:color="auto"/>
            <w:right w:val="none" w:sz="0" w:space="0" w:color="auto"/>
          </w:divBdr>
        </w:div>
        <w:div w:id="1863473842">
          <w:marLeft w:val="0"/>
          <w:marRight w:val="0"/>
          <w:marTop w:val="0"/>
          <w:marBottom w:val="0"/>
          <w:divBdr>
            <w:top w:val="none" w:sz="0" w:space="0" w:color="auto"/>
            <w:left w:val="none" w:sz="0" w:space="0" w:color="auto"/>
            <w:bottom w:val="none" w:sz="0" w:space="0" w:color="auto"/>
            <w:right w:val="none" w:sz="0" w:space="0" w:color="auto"/>
          </w:divBdr>
        </w:div>
        <w:div w:id="7293945">
          <w:marLeft w:val="0"/>
          <w:marRight w:val="0"/>
          <w:marTop w:val="0"/>
          <w:marBottom w:val="0"/>
          <w:divBdr>
            <w:top w:val="none" w:sz="0" w:space="0" w:color="auto"/>
            <w:left w:val="none" w:sz="0" w:space="0" w:color="auto"/>
            <w:bottom w:val="none" w:sz="0" w:space="0" w:color="auto"/>
            <w:right w:val="none" w:sz="0" w:space="0" w:color="auto"/>
          </w:divBdr>
        </w:div>
        <w:div w:id="709381065">
          <w:marLeft w:val="0"/>
          <w:marRight w:val="0"/>
          <w:marTop w:val="0"/>
          <w:marBottom w:val="0"/>
          <w:divBdr>
            <w:top w:val="none" w:sz="0" w:space="0" w:color="auto"/>
            <w:left w:val="none" w:sz="0" w:space="0" w:color="auto"/>
            <w:bottom w:val="none" w:sz="0" w:space="0" w:color="auto"/>
            <w:right w:val="none" w:sz="0" w:space="0" w:color="auto"/>
          </w:divBdr>
        </w:div>
        <w:div w:id="1786459130">
          <w:marLeft w:val="0"/>
          <w:marRight w:val="0"/>
          <w:marTop w:val="0"/>
          <w:marBottom w:val="0"/>
          <w:divBdr>
            <w:top w:val="none" w:sz="0" w:space="0" w:color="auto"/>
            <w:left w:val="none" w:sz="0" w:space="0" w:color="auto"/>
            <w:bottom w:val="none" w:sz="0" w:space="0" w:color="auto"/>
            <w:right w:val="none" w:sz="0" w:space="0" w:color="auto"/>
          </w:divBdr>
        </w:div>
        <w:div w:id="430013361">
          <w:marLeft w:val="0"/>
          <w:marRight w:val="0"/>
          <w:marTop w:val="0"/>
          <w:marBottom w:val="0"/>
          <w:divBdr>
            <w:top w:val="none" w:sz="0" w:space="0" w:color="auto"/>
            <w:left w:val="none" w:sz="0" w:space="0" w:color="auto"/>
            <w:bottom w:val="none" w:sz="0" w:space="0" w:color="auto"/>
            <w:right w:val="none" w:sz="0" w:space="0" w:color="auto"/>
          </w:divBdr>
        </w:div>
        <w:div w:id="1478909796">
          <w:marLeft w:val="0"/>
          <w:marRight w:val="0"/>
          <w:marTop w:val="0"/>
          <w:marBottom w:val="0"/>
          <w:divBdr>
            <w:top w:val="none" w:sz="0" w:space="0" w:color="auto"/>
            <w:left w:val="none" w:sz="0" w:space="0" w:color="auto"/>
            <w:bottom w:val="none" w:sz="0" w:space="0" w:color="auto"/>
            <w:right w:val="none" w:sz="0" w:space="0" w:color="auto"/>
          </w:divBdr>
        </w:div>
        <w:div w:id="737215283">
          <w:marLeft w:val="0"/>
          <w:marRight w:val="0"/>
          <w:marTop w:val="0"/>
          <w:marBottom w:val="0"/>
          <w:divBdr>
            <w:top w:val="none" w:sz="0" w:space="0" w:color="auto"/>
            <w:left w:val="none" w:sz="0" w:space="0" w:color="auto"/>
            <w:bottom w:val="none" w:sz="0" w:space="0" w:color="auto"/>
            <w:right w:val="none" w:sz="0" w:space="0" w:color="auto"/>
          </w:divBdr>
        </w:div>
        <w:div w:id="938638532">
          <w:marLeft w:val="0"/>
          <w:marRight w:val="0"/>
          <w:marTop w:val="0"/>
          <w:marBottom w:val="0"/>
          <w:divBdr>
            <w:top w:val="none" w:sz="0" w:space="0" w:color="auto"/>
            <w:left w:val="none" w:sz="0" w:space="0" w:color="auto"/>
            <w:bottom w:val="none" w:sz="0" w:space="0" w:color="auto"/>
            <w:right w:val="none" w:sz="0" w:space="0" w:color="auto"/>
          </w:divBdr>
        </w:div>
        <w:div w:id="540828835">
          <w:marLeft w:val="0"/>
          <w:marRight w:val="0"/>
          <w:marTop w:val="0"/>
          <w:marBottom w:val="0"/>
          <w:divBdr>
            <w:top w:val="none" w:sz="0" w:space="0" w:color="auto"/>
            <w:left w:val="none" w:sz="0" w:space="0" w:color="auto"/>
            <w:bottom w:val="none" w:sz="0" w:space="0" w:color="auto"/>
            <w:right w:val="none" w:sz="0" w:space="0" w:color="auto"/>
          </w:divBdr>
        </w:div>
        <w:div w:id="1418089103">
          <w:marLeft w:val="0"/>
          <w:marRight w:val="0"/>
          <w:marTop w:val="0"/>
          <w:marBottom w:val="0"/>
          <w:divBdr>
            <w:top w:val="none" w:sz="0" w:space="0" w:color="auto"/>
            <w:left w:val="none" w:sz="0" w:space="0" w:color="auto"/>
            <w:bottom w:val="none" w:sz="0" w:space="0" w:color="auto"/>
            <w:right w:val="none" w:sz="0" w:space="0" w:color="auto"/>
          </w:divBdr>
        </w:div>
        <w:div w:id="1407649533">
          <w:marLeft w:val="0"/>
          <w:marRight w:val="0"/>
          <w:marTop w:val="0"/>
          <w:marBottom w:val="0"/>
          <w:divBdr>
            <w:top w:val="none" w:sz="0" w:space="0" w:color="auto"/>
            <w:left w:val="none" w:sz="0" w:space="0" w:color="auto"/>
            <w:bottom w:val="none" w:sz="0" w:space="0" w:color="auto"/>
            <w:right w:val="none" w:sz="0" w:space="0" w:color="auto"/>
          </w:divBdr>
        </w:div>
        <w:div w:id="711731763">
          <w:marLeft w:val="0"/>
          <w:marRight w:val="0"/>
          <w:marTop w:val="0"/>
          <w:marBottom w:val="0"/>
          <w:divBdr>
            <w:top w:val="none" w:sz="0" w:space="0" w:color="auto"/>
            <w:left w:val="none" w:sz="0" w:space="0" w:color="auto"/>
            <w:bottom w:val="none" w:sz="0" w:space="0" w:color="auto"/>
            <w:right w:val="none" w:sz="0" w:space="0" w:color="auto"/>
          </w:divBdr>
        </w:div>
        <w:div w:id="1960137045">
          <w:marLeft w:val="0"/>
          <w:marRight w:val="0"/>
          <w:marTop w:val="0"/>
          <w:marBottom w:val="0"/>
          <w:divBdr>
            <w:top w:val="none" w:sz="0" w:space="0" w:color="auto"/>
            <w:left w:val="none" w:sz="0" w:space="0" w:color="auto"/>
            <w:bottom w:val="none" w:sz="0" w:space="0" w:color="auto"/>
            <w:right w:val="none" w:sz="0" w:space="0" w:color="auto"/>
          </w:divBdr>
        </w:div>
        <w:div w:id="1098715987">
          <w:marLeft w:val="0"/>
          <w:marRight w:val="0"/>
          <w:marTop w:val="0"/>
          <w:marBottom w:val="0"/>
          <w:divBdr>
            <w:top w:val="none" w:sz="0" w:space="0" w:color="auto"/>
            <w:left w:val="none" w:sz="0" w:space="0" w:color="auto"/>
            <w:bottom w:val="none" w:sz="0" w:space="0" w:color="auto"/>
            <w:right w:val="none" w:sz="0" w:space="0" w:color="auto"/>
          </w:divBdr>
        </w:div>
      </w:divsChild>
    </w:div>
    <w:div w:id="1802796224">
      <w:bodyDiv w:val="1"/>
      <w:marLeft w:val="0"/>
      <w:marRight w:val="0"/>
      <w:marTop w:val="0"/>
      <w:marBottom w:val="0"/>
      <w:divBdr>
        <w:top w:val="none" w:sz="0" w:space="0" w:color="auto"/>
        <w:left w:val="none" w:sz="0" w:space="0" w:color="auto"/>
        <w:bottom w:val="none" w:sz="0" w:space="0" w:color="auto"/>
        <w:right w:val="none" w:sz="0" w:space="0" w:color="auto"/>
      </w:divBdr>
      <w:divsChild>
        <w:div w:id="616714250">
          <w:marLeft w:val="0"/>
          <w:marRight w:val="0"/>
          <w:marTop w:val="0"/>
          <w:marBottom w:val="0"/>
          <w:divBdr>
            <w:top w:val="none" w:sz="0" w:space="0" w:color="auto"/>
            <w:left w:val="none" w:sz="0" w:space="0" w:color="auto"/>
            <w:bottom w:val="none" w:sz="0" w:space="0" w:color="auto"/>
            <w:right w:val="none" w:sz="0" w:space="0" w:color="auto"/>
          </w:divBdr>
        </w:div>
        <w:div w:id="837621232">
          <w:marLeft w:val="0"/>
          <w:marRight w:val="0"/>
          <w:marTop w:val="0"/>
          <w:marBottom w:val="0"/>
          <w:divBdr>
            <w:top w:val="none" w:sz="0" w:space="0" w:color="auto"/>
            <w:left w:val="none" w:sz="0" w:space="0" w:color="auto"/>
            <w:bottom w:val="none" w:sz="0" w:space="0" w:color="auto"/>
            <w:right w:val="none" w:sz="0" w:space="0" w:color="auto"/>
          </w:divBdr>
        </w:div>
        <w:div w:id="690647400">
          <w:marLeft w:val="0"/>
          <w:marRight w:val="0"/>
          <w:marTop w:val="0"/>
          <w:marBottom w:val="0"/>
          <w:divBdr>
            <w:top w:val="none" w:sz="0" w:space="0" w:color="auto"/>
            <w:left w:val="none" w:sz="0" w:space="0" w:color="auto"/>
            <w:bottom w:val="none" w:sz="0" w:space="0" w:color="auto"/>
            <w:right w:val="none" w:sz="0" w:space="0" w:color="auto"/>
          </w:divBdr>
        </w:div>
        <w:div w:id="1031346848">
          <w:marLeft w:val="0"/>
          <w:marRight w:val="0"/>
          <w:marTop w:val="0"/>
          <w:marBottom w:val="0"/>
          <w:divBdr>
            <w:top w:val="none" w:sz="0" w:space="0" w:color="auto"/>
            <w:left w:val="none" w:sz="0" w:space="0" w:color="auto"/>
            <w:bottom w:val="none" w:sz="0" w:space="0" w:color="auto"/>
            <w:right w:val="none" w:sz="0" w:space="0" w:color="auto"/>
          </w:divBdr>
        </w:div>
        <w:div w:id="1970161696">
          <w:marLeft w:val="0"/>
          <w:marRight w:val="0"/>
          <w:marTop w:val="0"/>
          <w:marBottom w:val="0"/>
          <w:divBdr>
            <w:top w:val="none" w:sz="0" w:space="0" w:color="auto"/>
            <w:left w:val="none" w:sz="0" w:space="0" w:color="auto"/>
            <w:bottom w:val="none" w:sz="0" w:space="0" w:color="auto"/>
            <w:right w:val="none" w:sz="0" w:space="0" w:color="auto"/>
          </w:divBdr>
        </w:div>
        <w:div w:id="419912648">
          <w:marLeft w:val="0"/>
          <w:marRight w:val="0"/>
          <w:marTop w:val="0"/>
          <w:marBottom w:val="0"/>
          <w:divBdr>
            <w:top w:val="none" w:sz="0" w:space="0" w:color="auto"/>
            <w:left w:val="none" w:sz="0" w:space="0" w:color="auto"/>
            <w:bottom w:val="none" w:sz="0" w:space="0" w:color="auto"/>
            <w:right w:val="none" w:sz="0" w:space="0" w:color="auto"/>
          </w:divBdr>
        </w:div>
        <w:div w:id="950435743">
          <w:marLeft w:val="0"/>
          <w:marRight w:val="0"/>
          <w:marTop w:val="0"/>
          <w:marBottom w:val="0"/>
          <w:divBdr>
            <w:top w:val="none" w:sz="0" w:space="0" w:color="auto"/>
            <w:left w:val="none" w:sz="0" w:space="0" w:color="auto"/>
            <w:bottom w:val="none" w:sz="0" w:space="0" w:color="auto"/>
            <w:right w:val="none" w:sz="0" w:space="0" w:color="auto"/>
          </w:divBdr>
        </w:div>
        <w:div w:id="752898143">
          <w:marLeft w:val="0"/>
          <w:marRight w:val="0"/>
          <w:marTop w:val="0"/>
          <w:marBottom w:val="0"/>
          <w:divBdr>
            <w:top w:val="none" w:sz="0" w:space="0" w:color="auto"/>
            <w:left w:val="none" w:sz="0" w:space="0" w:color="auto"/>
            <w:bottom w:val="none" w:sz="0" w:space="0" w:color="auto"/>
            <w:right w:val="none" w:sz="0" w:space="0" w:color="auto"/>
          </w:divBdr>
        </w:div>
        <w:div w:id="1654095489">
          <w:marLeft w:val="0"/>
          <w:marRight w:val="0"/>
          <w:marTop w:val="0"/>
          <w:marBottom w:val="0"/>
          <w:divBdr>
            <w:top w:val="none" w:sz="0" w:space="0" w:color="auto"/>
            <w:left w:val="none" w:sz="0" w:space="0" w:color="auto"/>
            <w:bottom w:val="none" w:sz="0" w:space="0" w:color="auto"/>
            <w:right w:val="none" w:sz="0" w:space="0" w:color="auto"/>
          </w:divBdr>
        </w:div>
        <w:div w:id="1453667431">
          <w:marLeft w:val="0"/>
          <w:marRight w:val="0"/>
          <w:marTop w:val="0"/>
          <w:marBottom w:val="0"/>
          <w:divBdr>
            <w:top w:val="none" w:sz="0" w:space="0" w:color="auto"/>
            <w:left w:val="none" w:sz="0" w:space="0" w:color="auto"/>
            <w:bottom w:val="none" w:sz="0" w:space="0" w:color="auto"/>
            <w:right w:val="none" w:sz="0" w:space="0" w:color="auto"/>
          </w:divBdr>
        </w:div>
        <w:div w:id="1609120693">
          <w:marLeft w:val="0"/>
          <w:marRight w:val="0"/>
          <w:marTop w:val="0"/>
          <w:marBottom w:val="0"/>
          <w:divBdr>
            <w:top w:val="none" w:sz="0" w:space="0" w:color="auto"/>
            <w:left w:val="none" w:sz="0" w:space="0" w:color="auto"/>
            <w:bottom w:val="none" w:sz="0" w:space="0" w:color="auto"/>
            <w:right w:val="none" w:sz="0" w:space="0" w:color="auto"/>
          </w:divBdr>
        </w:div>
        <w:div w:id="847672446">
          <w:marLeft w:val="0"/>
          <w:marRight w:val="0"/>
          <w:marTop w:val="0"/>
          <w:marBottom w:val="0"/>
          <w:divBdr>
            <w:top w:val="none" w:sz="0" w:space="0" w:color="auto"/>
            <w:left w:val="none" w:sz="0" w:space="0" w:color="auto"/>
            <w:bottom w:val="none" w:sz="0" w:space="0" w:color="auto"/>
            <w:right w:val="none" w:sz="0" w:space="0" w:color="auto"/>
          </w:divBdr>
        </w:div>
        <w:div w:id="1105542221">
          <w:marLeft w:val="0"/>
          <w:marRight w:val="0"/>
          <w:marTop w:val="0"/>
          <w:marBottom w:val="0"/>
          <w:divBdr>
            <w:top w:val="none" w:sz="0" w:space="0" w:color="auto"/>
            <w:left w:val="none" w:sz="0" w:space="0" w:color="auto"/>
            <w:bottom w:val="none" w:sz="0" w:space="0" w:color="auto"/>
            <w:right w:val="none" w:sz="0" w:space="0" w:color="auto"/>
          </w:divBdr>
        </w:div>
        <w:div w:id="1680543475">
          <w:marLeft w:val="0"/>
          <w:marRight w:val="0"/>
          <w:marTop w:val="0"/>
          <w:marBottom w:val="0"/>
          <w:divBdr>
            <w:top w:val="none" w:sz="0" w:space="0" w:color="auto"/>
            <w:left w:val="none" w:sz="0" w:space="0" w:color="auto"/>
            <w:bottom w:val="none" w:sz="0" w:space="0" w:color="auto"/>
            <w:right w:val="none" w:sz="0" w:space="0" w:color="auto"/>
          </w:divBdr>
        </w:div>
        <w:div w:id="398216900">
          <w:marLeft w:val="0"/>
          <w:marRight w:val="0"/>
          <w:marTop w:val="0"/>
          <w:marBottom w:val="0"/>
          <w:divBdr>
            <w:top w:val="none" w:sz="0" w:space="0" w:color="auto"/>
            <w:left w:val="none" w:sz="0" w:space="0" w:color="auto"/>
            <w:bottom w:val="none" w:sz="0" w:space="0" w:color="auto"/>
            <w:right w:val="none" w:sz="0" w:space="0" w:color="auto"/>
          </w:divBdr>
        </w:div>
        <w:div w:id="1607082398">
          <w:marLeft w:val="0"/>
          <w:marRight w:val="0"/>
          <w:marTop w:val="0"/>
          <w:marBottom w:val="0"/>
          <w:divBdr>
            <w:top w:val="none" w:sz="0" w:space="0" w:color="auto"/>
            <w:left w:val="none" w:sz="0" w:space="0" w:color="auto"/>
            <w:bottom w:val="none" w:sz="0" w:space="0" w:color="auto"/>
            <w:right w:val="none" w:sz="0" w:space="0" w:color="auto"/>
          </w:divBdr>
        </w:div>
        <w:div w:id="1266036285">
          <w:marLeft w:val="0"/>
          <w:marRight w:val="0"/>
          <w:marTop w:val="0"/>
          <w:marBottom w:val="0"/>
          <w:divBdr>
            <w:top w:val="none" w:sz="0" w:space="0" w:color="auto"/>
            <w:left w:val="none" w:sz="0" w:space="0" w:color="auto"/>
            <w:bottom w:val="none" w:sz="0" w:space="0" w:color="auto"/>
            <w:right w:val="none" w:sz="0" w:space="0" w:color="auto"/>
          </w:divBdr>
        </w:div>
        <w:div w:id="1967730949">
          <w:marLeft w:val="0"/>
          <w:marRight w:val="0"/>
          <w:marTop w:val="0"/>
          <w:marBottom w:val="0"/>
          <w:divBdr>
            <w:top w:val="none" w:sz="0" w:space="0" w:color="auto"/>
            <w:left w:val="none" w:sz="0" w:space="0" w:color="auto"/>
            <w:bottom w:val="none" w:sz="0" w:space="0" w:color="auto"/>
            <w:right w:val="none" w:sz="0" w:space="0" w:color="auto"/>
          </w:divBdr>
        </w:div>
        <w:div w:id="864487009">
          <w:marLeft w:val="0"/>
          <w:marRight w:val="0"/>
          <w:marTop w:val="0"/>
          <w:marBottom w:val="0"/>
          <w:divBdr>
            <w:top w:val="none" w:sz="0" w:space="0" w:color="auto"/>
            <w:left w:val="none" w:sz="0" w:space="0" w:color="auto"/>
            <w:bottom w:val="none" w:sz="0" w:space="0" w:color="auto"/>
            <w:right w:val="none" w:sz="0" w:space="0" w:color="auto"/>
          </w:divBdr>
        </w:div>
        <w:div w:id="1000502740">
          <w:marLeft w:val="0"/>
          <w:marRight w:val="0"/>
          <w:marTop w:val="0"/>
          <w:marBottom w:val="0"/>
          <w:divBdr>
            <w:top w:val="none" w:sz="0" w:space="0" w:color="auto"/>
            <w:left w:val="none" w:sz="0" w:space="0" w:color="auto"/>
            <w:bottom w:val="none" w:sz="0" w:space="0" w:color="auto"/>
            <w:right w:val="none" w:sz="0" w:space="0" w:color="auto"/>
          </w:divBdr>
        </w:div>
        <w:div w:id="1772821086">
          <w:marLeft w:val="0"/>
          <w:marRight w:val="0"/>
          <w:marTop w:val="0"/>
          <w:marBottom w:val="0"/>
          <w:divBdr>
            <w:top w:val="none" w:sz="0" w:space="0" w:color="auto"/>
            <w:left w:val="none" w:sz="0" w:space="0" w:color="auto"/>
            <w:bottom w:val="none" w:sz="0" w:space="0" w:color="auto"/>
            <w:right w:val="none" w:sz="0" w:space="0" w:color="auto"/>
          </w:divBdr>
        </w:div>
        <w:div w:id="335226299">
          <w:marLeft w:val="0"/>
          <w:marRight w:val="0"/>
          <w:marTop w:val="0"/>
          <w:marBottom w:val="0"/>
          <w:divBdr>
            <w:top w:val="none" w:sz="0" w:space="0" w:color="auto"/>
            <w:left w:val="none" w:sz="0" w:space="0" w:color="auto"/>
            <w:bottom w:val="none" w:sz="0" w:space="0" w:color="auto"/>
            <w:right w:val="none" w:sz="0" w:space="0" w:color="auto"/>
          </w:divBdr>
        </w:div>
        <w:div w:id="413281395">
          <w:marLeft w:val="0"/>
          <w:marRight w:val="0"/>
          <w:marTop w:val="0"/>
          <w:marBottom w:val="0"/>
          <w:divBdr>
            <w:top w:val="none" w:sz="0" w:space="0" w:color="auto"/>
            <w:left w:val="none" w:sz="0" w:space="0" w:color="auto"/>
            <w:bottom w:val="none" w:sz="0" w:space="0" w:color="auto"/>
            <w:right w:val="none" w:sz="0" w:space="0" w:color="auto"/>
          </w:divBdr>
        </w:div>
        <w:div w:id="1556506696">
          <w:marLeft w:val="0"/>
          <w:marRight w:val="0"/>
          <w:marTop w:val="0"/>
          <w:marBottom w:val="0"/>
          <w:divBdr>
            <w:top w:val="none" w:sz="0" w:space="0" w:color="auto"/>
            <w:left w:val="none" w:sz="0" w:space="0" w:color="auto"/>
            <w:bottom w:val="none" w:sz="0" w:space="0" w:color="auto"/>
            <w:right w:val="none" w:sz="0" w:space="0" w:color="auto"/>
          </w:divBdr>
        </w:div>
        <w:div w:id="1212575254">
          <w:marLeft w:val="0"/>
          <w:marRight w:val="0"/>
          <w:marTop w:val="0"/>
          <w:marBottom w:val="0"/>
          <w:divBdr>
            <w:top w:val="none" w:sz="0" w:space="0" w:color="auto"/>
            <w:left w:val="none" w:sz="0" w:space="0" w:color="auto"/>
            <w:bottom w:val="none" w:sz="0" w:space="0" w:color="auto"/>
            <w:right w:val="none" w:sz="0" w:space="0" w:color="auto"/>
          </w:divBdr>
        </w:div>
        <w:div w:id="2052916493">
          <w:marLeft w:val="0"/>
          <w:marRight w:val="0"/>
          <w:marTop w:val="0"/>
          <w:marBottom w:val="0"/>
          <w:divBdr>
            <w:top w:val="none" w:sz="0" w:space="0" w:color="auto"/>
            <w:left w:val="none" w:sz="0" w:space="0" w:color="auto"/>
            <w:bottom w:val="none" w:sz="0" w:space="0" w:color="auto"/>
            <w:right w:val="none" w:sz="0" w:space="0" w:color="auto"/>
          </w:divBdr>
        </w:div>
        <w:div w:id="1498422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https://login.consultant.ru/link/?req=doc&amp;base=RZR&amp;n=497176&amp;dst=1668"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https://login.consultant.ru/link/?req=doc&amp;base=RZB&amp;n=466154&amp;dst=123"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6F3B1F4BEF42036BC3613AD6CEA33A5E02E2FA0EA2A81BA80C656E4l3b9H" TargetMode="External"/><Relationship Id="rId4" Type="http://schemas.openxmlformats.org/officeDocument/2006/relationships/settings" Target="settings.xml"/><Relationship Id="rId9" Type="http://schemas.openxmlformats.org/officeDocument/2006/relationships/hyperlink" Target="https://login.consultant.ru/link/?req=doc&amp;base=RZR&amp;n=465243&amp;dst=5960" TargetMode="External"/><Relationship Id="rId14" Type="http://schemas.openxmlformats.org/officeDocument/2006/relationships/hyperlink" Target="https://login.consultant.ru/link/?req=doc&amp;base=RZR&amp;n=465243&amp;dst=5960"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F9C52-52AE-43C1-AE33-537B62496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6072</Words>
  <Characters>34614</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PKC</dc:creator>
  <cp:lastModifiedBy>Пользователь</cp:lastModifiedBy>
  <cp:revision>61</cp:revision>
  <dcterms:created xsi:type="dcterms:W3CDTF">2024-06-06T21:32:00Z</dcterms:created>
  <dcterms:modified xsi:type="dcterms:W3CDTF">2026-04-28T11:57:00Z</dcterms:modified>
</cp:coreProperties>
</file>