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9A0210" w14:textId="73F2842D" w:rsidR="00C44AC8" w:rsidRDefault="00C44AC8" w:rsidP="00C44AC8">
      <w:pPr>
        <w:spacing w:line="240" w:lineRule="atLeast"/>
        <w:ind w:firstLine="11"/>
        <w:jc w:val="center"/>
      </w:pPr>
      <w:r w:rsidRPr="00DE4C48">
        <w:t xml:space="preserve">КОНТРАКТ № ________________ </w:t>
      </w:r>
    </w:p>
    <w:p w14:paraId="39C59E05" w14:textId="77777777" w:rsidR="00CF24A3" w:rsidRDefault="00CF24A3" w:rsidP="00C44AC8">
      <w:pPr>
        <w:spacing w:line="240" w:lineRule="atLeast"/>
        <w:ind w:firstLine="11"/>
        <w:jc w:val="center"/>
      </w:pPr>
    </w:p>
    <w:p w14:paraId="4A219E10" w14:textId="77777777" w:rsidR="00871D2E" w:rsidRDefault="00871D2E" w:rsidP="00C44AC8">
      <w:pPr>
        <w:spacing w:line="240" w:lineRule="atLeast"/>
        <w:ind w:firstLine="11"/>
        <w:jc w:val="center"/>
        <w:rPr>
          <w:rFonts w:cs="Times New Roman"/>
          <w:bCs/>
          <w:i/>
          <w:sz w:val="25"/>
          <w:szCs w:val="25"/>
        </w:rPr>
      </w:pPr>
      <w:r w:rsidRPr="00871D2E">
        <w:rPr>
          <w:rFonts w:cs="Times New Roman"/>
          <w:bCs/>
          <w:i/>
          <w:sz w:val="25"/>
          <w:szCs w:val="25"/>
        </w:rPr>
        <w:t>Оказание образовательных услуг по предаттестационной подготовке административно-технического персонала к сдаче экзамена по технической эксплуатации тепловых установок (эксплуатация тепловых сетей и теплопотребляющих энергоустановок) в экзаменационной комиссии СЗУ Ростехнадзора</w:t>
      </w:r>
    </w:p>
    <w:p w14:paraId="4A4E10F4" w14:textId="07F12B95" w:rsidR="00C44AC8" w:rsidRDefault="00C44AC8" w:rsidP="00C44AC8">
      <w:pPr>
        <w:spacing w:line="240" w:lineRule="atLeast"/>
        <w:ind w:firstLine="11"/>
        <w:jc w:val="center"/>
      </w:pPr>
      <w:r w:rsidRPr="00DE4C48">
        <w:t xml:space="preserve">Идентификационный код закупки: </w:t>
      </w:r>
      <w:r w:rsidR="00CF24A3">
        <w:t>__________</w:t>
      </w:r>
    </w:p>
    <w:p w14:paraId="38257F3D" w14:textId="77777777" w:rsidR="00DE4C48" w:rsidRPr="00DE4C48" w:rsidRDefault="00DE4C48" w:rsidP="00C44AC8">
      <w:pPr>
        <w:spacing w:line="240" w:lineRule="atLeast"/>
        <w:ind w:firstLine="11"/>
        <w:jc w:val="center"/>
      </w:pPr>
    </w:p>
    <w:p w14:paraId="2FED451F" w14:textId="05E9731D" w:rsidR="00AB4483" w:rsidRPr="00DE4C48" w:rsidRDefault="00AB4483" w:rsidP="00AB4483">
      <w:pPr>
        <w:tabs>
          <w:tab w:val="right" w:pos="9356"/>
        </w:tabs>
        <w:autoSpaceDE w:val="0"/>
        <w:autoSpaceDN w:val="0"/>
        <w:adjustRightInd w:val="0"/>
        <w:spacing w:line="240" w:lineRule="auto"/>
        <w:jc w:val="both"/>
        <w:rPr>
          <w:rFonts w:eastAsia="Times New Roman" w:cs="Times New Roman"/>
          <w:lang w:eastAsia="ru-RU"/>
        </w:rPr>
      </w:pPr>
      <w:r w:rsidRPr="00DE4C48">
        <w:rPr>
          <w:rFonts w:eastAsia="Times New Roman" w:cs="Times New Roman"/>
          <w:lang w:eastAsia="ru-RU"/>
        </w:rPr>
        <w:t xml:space="preserve">      г. Санкт-Петербург</w:t>
      </w:r>
      <w:r w:rsidRPr="00DE4C48">
        <w:rPr>
          <w:rFonts w:eastAsia="Times New Roman" w:cs="Times New Roman"/>
          <w:lang w:eastAsia="ru-RU"/>
        </w:rPr>
        <w:tab/>
        <w:t xml:space="preserve">    </w:t>
      </w:r>
      <w:proofErr w:type="gramStart"/>
      <w:r w:rsidRPr="00DE4C48">
        <w:rPr>
          <w:rFonts w:eastAsia="Times New Roman" w:cs="Times New Roman"/>
          <w:lang w:eastAsia="ru-RU"/>
        </w:rPr>
        <w:t xml:space="preserve">   «</w:t>
      </w:r>
      <w:proofErr w:type="gramEnd"/>
      <w:r w:rsidRPr="00DE4C48">
        <w:rPr>
          <w:rFonts w:eastAsia="Times New Roman" w:cs="Times New Roman"/>
          <w:lang w:eastAsia="ru-RU"/>
        </w:rPr>
        <w:t>____» ________ 202</w:t>
      </w:r>
      <w:r w:rsidR="00854AF5">
        <w:rPr>
          <w:rFonts w:eastAsia="Times New Roman" w:cs="Times New Roman"/>
          <w:lang w:eastAsia="ru-RU"/>
        </w:rPr>
        <w:t>6</w:t>
      </w:r>
      <w:r w:rsidRPr="00DE4C48">
        <w:rPr>
          <w:rFonts w:eastAsia="Times New Roman" w:cs="Times New Roman"/>
          <w:lang w:eastAsia="ru-RU"/>
        </w:rPr>
        <w:t xml:space="preserve"> г.</w:t>
      </w:r>
    </w:p>
    <w:p w14:paraId="3C817FFE" w14:textId="77777777" w:rsidR="00AB4483" w:rsidRPr="00DE4C48" w:rsidRDefault="00AB4483" w:rsidP="00AB4483">
      <w:pPr>
        <w:tabs>
          <w:tab w:val="left" w:pos="9923"/>
        </w:tabs>
        <w:autoSpaceDE w:val="0"/>
        <w:spacing w:line="240" w:lineRule="auto"/>
        <w:jc w:val="both"/>
        <w:rPr>
          <w:rFonts w:eastAsia="Times New Roman" w:cs="Times New Roman"/>
          <w:lang w:eastAsia="ru-RU"/>
        </w:rPr>
      </w:pPr>
    </w:p>
    <w:p w14:paraId="1A096EEF" w14:textId="536CA645" w:rsidR="00CF24A3" w:rsidRPr="00C06EF3" w:rsidRDefault="00CF24A3" w:rsidP="00AB4483">
      <w:pPr>
        <w:tabs>
          <w:tab w:val="left" w:pos="9923"/>
        </w:tabs>
        <w:autoSpaceDE w:val="0"/>
        <w:spacing w:line="240" w:lineRule="auto"/>
        <w:ind w:firstLine="567"/>
        <w:jc w:val="both"/>
        <w:rPr>
          <w:rFonts w:eastAsia="Calibri"/>
        </w:rPr>
      </w:pPr>
      <w:r w:rsidRPr="00CF24A3">
        <w:rPr>
          <w:b/>
        </w:rPr>
        <w:t>Санкт-Петербургское государственное бюджетное учреждение здравоохранения «Межрайонный врачебно-физкультурный диспансер №1»</w:t>
      </w:r>
      <w:r w:rsidRPr="00CF24A3">
        <w:t xml:space="preserve"> (СПБ ГБУЗ «МВФД №1)</w:t>
      </w:r>
      <w:r w:rsidRPr="00CF24A3">
        <w:rPr>
          <w:rFonts w:eastAsia="SimSun"/>
          <w:kern w:val="1"/>
          <w:lang w:eastAsia="hi-IN" w:bidi="hi-IN"/>
        </w:rPr>
        <w:t>, именуемое в дальнейшем Заказчик, в лице главного врача Сергея Владимировича Матвеева, действующего на основании У</w:t>
      </w:r>
      <w:r w:rsidRPr="00256366">
        <w:rPr>
          <w:rFonts w:eastAsia="SimSun"/>
          <w:kern w:val="1"/>
          <w:lang w:eastAsia="hi-IN" w:bidi="hi-IN"/>
        </w:rPr>
        <w:t>става</w:t>
      </w:r>
      <w:r w:rsidR="00C44AC8" w:rsidRPr="00DE4C48">
        <w:rPr>
          <w:rFonts w:eastAsia="Calibri"/>
        </w:rPr>
        <w:t xml:space="preserve">, </w:t>
      </w:r>
      <w:r w:rsidR="00C06EF3" w:rsidRPr="00C06EF3">
        <w:rPr>
          <w:rFonts w:eastAsia="Calibri"/>
        </w:rPr>
        <w:t>с одной стороны</w:t>
      </w:r>
    </w:p>
    <w:p w14:paraId="4F1802EC" w14:textId="0368D522" w:rsidR="00AB4483" w:rsidRPr="00C06EF3" w:rsidRDefault="00AB4483" w:rsidP="00AB4483">
      <w:pPr>
        <w:tabs>
          <w:tab w:val="left" w:pos="9923"/>
        </w:tabs>
        <w:autoSpaceDE w:val="0"/>
        <w:spacing w:line="240" w:lineRule="auto"/>
        <w:ind w:firstLine="567"/>
        <w:jc w:val="both"/>
        <w:rPr>
          <w:rFonts w:eastAsia="Times New Roman" w:cs="Times New Roman"/>
          <w:lang w:eastAsia="ru-RU"/>
        </w:rPr>
      </w:pPr>
      <w:r w:rsidRPr="00DE4C48">
        <w:rPr>
          <w:rFonts w:eastAsia="Times New Roman" w:cs="Times New Roman"/>
          <w:lang w:eastAsia="ru-RU"/>
        </w:rPr>
        <w:t xml:space="preserve">и ____________________________________, в лице ________________________, действующего на основании __________, </w:t>
      </w:r>
      <w:r w:rsidRPr="00C06EF3">
        <w:rPr>
          <w:rFonts w:eastAsia="Times New Roman" w:cs="Times New Roman"/>
          <w:lang w:eastAsia="ru-RU"/>
        </w:rPr>
        <w:t>именуемое в дальнейшем</w:t>
      </w:r>
      <w:r w:rsidR="00E618C6" w:rsidRPr="00C06EF3">
        <w:rPr>
          <w:rFonts w:eastAsia="Times New Roman" w:cs="Times New Roman"/>
          <w:lang w:eastAsia="ru-RU"/>
        </w:rPr>
        <w:t xml:space="preserve"> </w:t>
      </w:r>
      <w:r w:rsidRPr="00C06EF3">
        <w:rPr>
          <w:rFonts w:eastAsia="Times New Roman" w:cs="Times New Roman"/>
          <w:lang w:eastAsia="ru-RU"/>
        </w:rPr>
        <w:t xml:space="preserve">Исполнитель, с другой стороны, </w:t>
      </w:r>
      <w:r w:rsidR="00C06EF3" w:rsidRPr="00C06EF3">
        <w:rPr>
          <w:rFonts w:cs="Times New Roman"/>
          <w:color w:val="000000" w:themeColor="text1"/>
        </w:rPr>
        <w:t xml:space="preserve">именуемые в дальнейшем вместе «Стороны», а по отдельности – «Сторона», на условиях, предусмотренных извещением об осуществлении закупки, с соблюдением требований Федерального закона </w:t>
      </w:r>
      <w:r w:rsidR="00C06EF3" w:rsidRPr="00C06EF3">
        <w:rPr>
          <w:rFonts w:eastAsia="Calibri" w:cs="Times New Roman"/>
          <w:color w:val="000000" w:themeColor="text1"/>
        </w:rPr>
        <w:t xml:space="preserve">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00C06EF3" w:rsidRPr="00C06EF3">
        <w:rPr>
          <w:rFonts w:cs="Times New Roman"/>
          <w:color w:val="000000" w:themeColor="text1"/>
        </w:rPr>
        <w:t>заключили настоящий государственный контракт Санкт-Петербурга (далее – Контракт) о нижеследующем:</w:t>
      </w:r>
    </w:p>
    <w:p w14:paraId="6734F4CB" w14:textId="77777777" w:rsidR="00C44AC8" w:rsidRPr="00DE4C48" w:rsidRDefault="00C44AC8" w:rsidP="00AB4483">
      <w:pPr>
        <w:tabs>
          <w:tab w:val="left" w:pos="9923"/>
        </w:tabs>
        <w:autoSpaceDE w:val="0"/>
        <w:spacing w:line="240" w:lineRule="auto"/>
        <w:ind w:firstLine="567"/>
        <w:jc w:val="both"/>
        <w:rPr>
          <w:rFonts w:eastAsia="Times New Roman" w:cs="Times New Roman"/>
          <w:lang w:eastAsia="ru-RU"/>
        </w:rPr>
      </w:pPr>
    </w:p>
    <w:p w14:paraId="75A00083" w14:textId="77777777" w:rsidR="00AB4483" w:rsidRPr="00DE4C48" w:rsidRDefault="00AB4483" w:rsidP="00AB4483">
      <w:pPr>
        <w:numPr>
          <w:ilvl w:val="0"/>
          <w:numId w:val="1"/>
        </w:numPr>
        <w:tabs>
          <w:tab w:val="left" w:pos="540"/>
        </w:tabs>
        <w:spacing w:after="200" w:line="276" w:lineRule="auto"/>
        <w:contextualSpacing/>
        <w:jc w:val="center"/>
        <w:rPr>
          <w:rFonts w:eastAsia="Times New Roman" w:cs="Times New Roman"/>
          <w:b/>
          <w:bCs/>
          <w:lang w:eastAsia="ru-RU"/>
        </w:rPr>
      </w:pPr>
      <w:r w:rsidRPr="00DE4C48">
        <w:rPr>
          <w:rFonts w:eastAsia="Times New Roman" w:cs="Times New Roman"/>
          <w:b/>
          <w:bCs/>
          <w:lang w:eastAsia="ru-RU"/>
        </w:rPr>
        <w:t>ПРЕДМЕТ КОНТРАКТА</w:t>
      </w:r>
    </w:p>
    <w:p w14:paraId="16408998" w14:textId="77777777" w:rsidR="00AB4483" w:rsidRPr="00DE4C48" w:rsidRDefault="00AB4483" w:rsidP="00AB4483">
      <w:pPr>
        <w:widowControl w:val="0"/>
        <w:autoSpaceDE w:val="0"/>
        <w:autoSpaceDN w:val="0"/>
        <w:adjustRightInd w:val="0"/>
        <w:spacing w:line="240" w:lineRule="auto"/>
        <w:ind w:firstLine="567"/>
        <w:jc w:val="both"/>
        <w:rPr>
          <w:rFonts w:eastAsia="Times New Roman" w:cs="Times New Roman"/>
          <w:lang w:eastAsia="ru-RU"/>
        </w:rPr>
      </w:pPr>
    </w:p>
    <w:p w14:paraId="44EB4431" w14:textId="43E97C0B" w:rsidR="00AB4483" w:rsidRPr="00DE4C48" w:rsidRDefault="00AB4483" w:rsidP="004270B7">
      <w:pPr>
        <w:tabs>
          <w:tab w:val="left" w:pos="1418"/>
          <w:tab w:val="left" w:pos="1560"/>
        </w:tabs>
        <w:spacing w:line="240" w:lineRule="auto"/>
        <w:ind w:firstLine="465"/>
        <w:contextualSpacing/>
        <w:jc w:val="both"/>
        <w:rPr>
          <w:rFonts w:eastAsia="Times New Roman" w:cs="Times New Roman"/>
          <w:lang w:eastAsia="ru-RU"/>
        </w:rPr>
      </w:pPr>
      <w:r w:rsidRPr="00DE4C48">
        <w:rPr>
          <w:rFonts w:eastAsia="Times New Roman" w:cs="Times New Roman"/>
          <w:lang w:eastAsia="ru-RU"/>
        </w:rPr>
        <w:t>1.1.</w:t>
      </w:r>
      <w:r w:rsidR="005E6DE0" w:rsidRPr="00DE4C48">
        <w:rPr>
          <w:rFonts w:eastAsia="Times New Roman" w:cs="Times New Roman"/>
          <w:lang w:eastAsia="ru-RU"/>
        </w:rPr>
        <w:t xml:space="preserve"> </w:t>
      </w:r>
      <w:r w:rsidR="00E618C6" w:rsidRPr="00DE4C48">
        <w:rPr>
          <w:rFonts w:eastAsia="Times New Roman" w:cs="Times New Roman"/>
          <w:lang w:eastAsia="ru-RU"/>
        </w:rPr>
        <w:t xml:space="preserve">Заказчик поручает, а </w:t>
      </w:r>
      <w:r w:rsidRPr="00DE4C48">
        <w:rPr>
          <w:rFonts w:eastAsia="Times New Roman" w:cs="Times New Roman"/>
          <w:lang w:eastAsia="ru-RU"/>
        </w:rPr>
        <w:t xml:space="preserve">Исполнитель принимает на себя обязательства </w:t>
      </w:r>
      <w:r w:rsidR="00C02004" w:rsidRPr="00DE4C48">
        <w:rPr>
          <w:rFonts w:eastAsia="Times New Roman" w:cs="Times New Roman"/>
          <w:lang w:eastAsia="ru-RU"/>
        </w:rPr>
        <w:t xml:space="preserve">оказать </w:t>
      </w:r>
      <w:r w:rsidR="00871D2E" w:rsidRPr="00871D2E">
        <w:rPr>
          <w:rFonts w:eastAsia="Times New Roman" w:cs="Times New Roman"/>
          <w:lang w:eastAsia="ru-RU"/>
        </w:rPr>
        <w:t>образовательны</w:t>
      </w:r>
      <w:r w:rsidR="00871D2E">
        <w:rPr>
          <w:rFonts w:eastAsia="Times New Roman" w:cs="Times New Roman"/>
          <w:lang w:eastAsia="ru-RU"/>
        </w:rPr>
        <w:t>е</w:t>
      </w:r>
      <w:r w:rsidR="00871D2E" w:rsidRPr="00871D2E">
        <w:rPr>
          <w:rFonts w:eastAsia="Times New Roman" w:cs="Times New Roman"/>
          <w:lang w:eastAsia="ru-RU"/>
        </w:rPr>
        <w:t xml:space="preserve"> услуг</w:t>
      </w:r>
      <w:r w:rsidR="00871D2E">
        <w:rPr>
          <w:rFonts w:eastAsia="Times New Roman" w:cs="Times New Roman"/>
          <w:lang w:eastAsia="ru-RU"/>
        </w:rPr>
        <w:t>и</w:t>
      </w:r>
      <w:r w:rsidR="00871D2E" w:rsidRPr="00871D2E">
        <w:rPr>
          <w:rFonts w:eastAsia="Times New Roman" w:cs="Times New Roman"/>
          <w:lang w:eastAsia="ru-RU"/>
        </w:rPr>
        <w:t xml:space="preserve"> по предаттестационной подготовке административно-технического персонала к сдаче экзамена по технической эксплуатации тепловых установок (эксплуатация тепловых сетей и теплопотребляющих энергоустановок) в экзаменационной комиссии СЗУ Ростехнадзора</w:t>
      </w:r>
      <w:r w:rsidR="00854AF5" w:rsidRPr="00854AF5">
        <w:rPr>
          <w:rFonts w:eastAsia="Times New Roman" w:cs="Times New Roman"/>
          <w:lang w:eastAsia="ru-RU"/>
        </w:rPr>
        <w:t xml:space="preserve"> </w:t>
      </w:r>
      <w:r w:rsidRPr="00DE4C48">
        <w:rPr>
          <w:rFonts w:eastAsia="Times New Roman" w:cs="Times New Roman"/>
          <w:lang w:eastAsia="ru-RU"/>
        </w:rPr>
        <w:t>(далее - услуги).</w:t>
      </w:r>
    </w:p>
    <w:p w14:paraId="10A3D994" w14:textId="77777777" w:rsidR="00AB4483" w:rsidRPr="00DE4C48" w:rsidRDefault="00AB4483" w:rsidP="00AB4483">
      <w:pPr>
        <w:tabs>
          <w:tab w:val="left" w:pos="1418"/>
          <w:tab w:val="left" w:pos="1560"/>
        </w:tabs>
        <w:spacing w:line="240" w:lineRule="auto"/>
        <w:ind w:firstLine="465"/>
        <w:contextualSpacing/>
        <w:jc w:val="both"/>
        <w:rPr>
          <w:rFonts w:eastAsia="Times New Roman" w:cs="Times New Roman"/>
          <w:lang w:eastAsia="ru-RU"/>
        </w:rPr>
      </w:pPr>
      <w:r w:rsidRPr="00DE4C48">
        <w:rPr>
          <w:rFonts w:eastAsia="Times New Roman" w:cs="Times New Roman"/>
          <w:lang w:eastAsia="ru-RU"/>
        </w:rPr>
        <w:t xml:space="preserve"> 1.2. У</w:t>
      </w:r>
      <w:r w:rsidR="00E618C6" w:rsidRPr="00DE4C48">
        <w:rPr>
          <w:rFonts w:eastAsia="Times New Roman" w:cs="Times New Roman"/>
          <w:lang w:eastAsia="ru-RU"/>
        </w:rPr>
        <w:t xml:space="preserve">слуги по контракту оказываются </w:t>
      </w:r>
      <w:r w:rsidRPr="00DE4C48">
        <w:rPr>
          <w:rFonts w:eastAsia="Times New Roman" w:cs="Times New Roman"/>
          <w:lang w:eastAsia="ru-RU"/>
        </w:rPr>
        <w:t>Исполнителем своими силами с использованием своих материалов надлежащего качества и технических средств, и производятся в соответствии расчетом стоимости контракта (Приложение № 1</w:t>
      </w:r>
      <w:r w:rsidR="00E618C6" w:rsidRPr="00DE4C48">
        <w:rPr>
          <w:rFonts w:eastAsia="Times New Roman" w:cs="Times New Roman"/>
          <w:lang w:eastAsia="ru-RU"/>
        </w:rPr>
        <w:t xml:space="preserve"> к контракту</w:t>
      </w:r>
      <w:r w:rsidRPr="00DE4C48">
        <w:rPr>
          <w:rFonts w:eastAsia="Times New Roman" w:cs="Times New Roman"/>
          <w:lang w:eastAsia="ru-RU"/>
        </w:rPr>
        <w:t xml:space="preserve">) и </w:t>
      </w:r>
      <w:r w:rsidR="00E618C6" w:rsidRPr="00DE4C48">
        <w:rPr>
          <w:rFonts w:eastAsia="Times New Roman" w:cs="Times New Roman"/>
          <w:lang w:eastAsia="ru-RU"/>
        </w:rPr>
        <w:t xml:space="preserve">Техническим заданием </w:t>
      </w:r>
      <w:r w:rsidRPr="00DE4C48">
        <w:rPr>
          <w:rFonts w:eastAsia="Times New Roman" w:cs="Times New Roman"/>
          <w:lang w:eastAsia="ru-RU"/>
        </w:rPr>
        <w:t>(Приложение № 2</w:t>
      </w:r>
      <w:r w:rsidR="00E618C6" w:rsidRPr="00DE4C48">
        <w:rPr>
          <w:rFonts w:eastAsia="Times New Roman" w:cs="Times New Roman"/>
          <w:lang w:eastAsia="ru-RU"/>
        </w:rPr>
        <w:t xml:space="preserve"> к контракту</w:t>
      </w:r>
      <w:r w:rsidRPr="00DE4C48">
        <w:rPr>
          <w:rFonts w:eastAsia="Times New Roman" w:cs="Times New Roman"/>
          <w:lang w:eastAsia="ru-RU"/>
        </w:rPr>
        <w:t>), являющимся неотъемлемой частью настоящего контракта.</w:t>
      </w:r>
    </w:p>
    <w:p w14:paraId="1621563F" w14:textId="77777777" w:rsidR="00AB4483" w:rsidRPr="00DE4C48" w:rsidRDefault="00AB4483" w:rsidP="00AB4483">
      <w:pPr>
        <w:spacing w:line="240" w:lineRule="auto"/>
        <w:jc w:val="center"/>
        <w:rPr>
          <w:rFonts w:eastAsia="Times New Roman" w:cs="Times New Roman"/>
          <w:b/>
          <w:bCs/>
          <w:lang w:eastAsia="ru-RU"/>
        </w:rPr>
      </w:pPr>
    </w:p>
    <w:p w14:paraId="17F66729" w14:textId="77777777" w:rsidR="00AB4483" w:rsidRPr="00DE4C48" w:rsidRDefault="00AB4483" w:rsidP="002078D0">
      <w:pPr>
        <w:pStyle w:val="a3"/>
        <w:numPr>
          <w:ilvl w:val="0"/>
          <w:numId w:val="1"/>
        </w:numPr>
        <w:jc w:val="center"/>
        <w:rPr>
          <w:rFonts w:ascii="Times New Roman" w:eastAsia="Times New Roman" w:hAnsi="Times New Roman" w:cs="Times New Roman"/>
          <w:b/>
          <w:bCs/>
          <w:sz w:val="22"/>
          <w:szCs w:val="22"/>
        </w:rPr>
      </w:pPr>
      <w:r w:rsidRPr="00DE4C48">
        <w:rPr>
          <w:rFonts w:ascii="Times New Roman" w:eastAsia="Times New Roman" w:hAnsi="Times New Roman" w:cs="Times New Roman"/>
          <w:b/>
          <w:bCs/>
          <w:sz w:val="22"/>
          <w:szCs w:val="22"/>
        </w:rPr>
        <w:t>ЦЕНА КОНТРАКТА И УСЛОВИЯ ОПЛАТЫ</w:t>
      </w:r>
    </w:p>
    <w:p w14:paraId="62E0532E" w14:textId="77777777" w:rsidR="002078D0" w:rsidRPr="00DE4C48" w:rsidRDefault="002078D0" w:rsidP="002078D0">
      <w:pPr>
        <w:pStyle w:val="a3"/>
        <w:jc w:val="center"/>
        <w:rPr>
          <w:rFonts w:ascii="Times New Roman" w:hAnsi="Times New Roman" w:cs="Times New Roman"/>
          <w:b/>
          <w:bCs/>
          <w:sz w:val="22"/>
          <w:szCs w:val="22"/>
        </w:rPr>
      </w:pPr>
      <w:r w:rsidRPr="00DE4C48">
        <w:rPr>
          <w:rFonts w:ascii="Times New Roman" w:hAnsi="Times New Roman" w:cs="Times New Roman"/>
          <w:b/>
          <w:bCs/>
          <w:sz w:val="22"/>
          <w:szCs w:val="22"/>
        </w:rPr>
        <w:t>(ПРЕДЛОЖЕНИЕ О ЦЕНЕ ЗА ПРАВО ЗАКЛЮЧЕНИЯ КОНТРАКТА)</w:t>
      </w:r>
      <w:r w:rsidRPr="00DE4C48">
        <w:rPr>
          <w:rStyle w:val="a9"/>
          <w:rFonts w:ascii="Times New Roman" w:hAnsi="Times New Roman" w:cs="Times New Roman"/>
          <w:b/>
          <w:bCs/>
          <w:sz w:val="22"/>
          <w:szCs w:val="22"/>
        </w:rPr>
        <w:footnoteReference w:id="1"/>
      </w:r>
    </w:p>
    <w:p w14:paraId="52E3E9E5" w14:textId="77777777" w:rsidR="002078D0" w:rsidRPr="00DE4C48" w:rsidRDefault="002078D0" w:rsidP="002078D0">
      <w:pPr>
        <w:pStyle w:val="a3"/>
        <w:rPr>
          <w:rFonts w:eastAsia="Times New Roman" w:cs="Times New Roman"/>
          <w:b/>
          <w:bCs/>
          <w:sz w:val="22"/>
          <w:szCs w:val="22"/>
        </w:rPr>
      </w:pPr>
    </w:p>
    <w:p w14:paraId="2C63DF3E" w14:textId="77777777" w:rsidR="00AB4483" w:rsidRPr="00DE4C48" w:rsidRDefault="00AB4483" w:rsidP="00AB4483">
      <w:pPr>
        <w:shd w:val="clear" w:color="auto" w:fill="FFFFFF"/>
        <w:tabs>
          <w:tab w:val="left" w:pos="540"/>
        </w:tabs>
        <w:spacing w:line="240" w:lineRule="auto"/>
        <w:ind w:firstLine="567"/>
        <w:jc w:val="both"/>
        <w:rPr>
          <w:rFonts w:eastAsia="Times New Roman" w:cs="Times New Roman"/>
          <w:vertAlign w:val="superscript"/>
          <w:lang w:eastAsia="ru-RU"/>
        </w:rPr>
      </w:pPr>
      <w:r w:rsidRPr="00DE4C48">
        <w:rPr>
          <w:rFonts w:eastAsia="Times New Roman" w:cs="Times New Roman"/>
          <w:lang w:eastAsia="ru-RU"/>
        </w:rPr>
        <w:t>2.1.</w:t>
      </w:r>
      <w:r w:rsidR="005F0287" w:rsidRPr="00DE4C48">
        <w:rPr>
          <w:rFonts w:eastAsia="Times New Roman" w:cs="Times New Roman"/>
          <w:lang w:eastAsia="ru-RU"/>
        </w:rPr>
        <w:t xml:space="preserve"> </w:t>
      </w:r>
      <w:r w:rsidRPr="00DE4C48">
        <w:rPr>
          <w:rFonts w:eastAsia="Times New Roman" w:cs="Times New Roman"/>
          <w:lang w:eastAsia="ru-RU"/>
        </w:rPr>
        <w:t xml:space="preserve">Цена </w:t>
      </w:r>
      <w:r w:rsidR="00824090" w:rsidRPr="00DE4C48">
        <w:rPr>
          <w:rFonts w:cs="Times New Roman"/>
          <w:bCs/>
        </w:rPr>
        <w:t>(за право заключения)</w:t>
      </w:r>
      <w:r w:rsidR="00824090" w:rsidRPr="00DE4C48">
        <w:rPr>
          <w:rStyle w:val="a9"/>
          <w:rFonts w:cs="Times New Roman"/>
          <w:bCs/>
        </w:rPr>
        <w:footnoteReference w:id="2"/>
      </w:r>
      <w:r w:rsidR="00824090" w:rsidRPr="00DE4C48">
        <w:rPr>
          <w:rFonts w:cs="Times New Roman"/>
          <w:bCs/>
        </w:rPr>
        <w:t xml:space="preserve"> </w:t>
      </w:r>
      <w:r w:rsidRPr="00DE4C48">
        <w:rPr>
          <w:rFonts w:eastAsia="Times New Roman" w:cs="Times New Roman"/>
          <w:lang w:eastAsia="ru-RU"/>
        </w:rPr>
        <w:t>Контракта составляет __________руб. (___________ рублей ____ копеек), в т.</w:t>
      </w:r>
      <w:r w:rsidR="0001380E" w:rsidRPr="00DE4C48">
        <w:rPr>
          <w:rFonts w:eastAsia="Times New Roman" w:cs="Times New Roman"/>
          <w:lang w:eastAsia="ru-RU"/>
        </w:rPr>
        <w:t xml:space="preserve"> </w:t>
      </w:r>
      <w:r w:rsidRPr="00DE4C48">
        <w:rPr>
          <w:rFonts w:eastAsia="Times New Roman" w:cs="Times New Roman"/>
          <w:lang w:eastAsia="ru-RU"/>
        </w:rPr>
        <w:t xml:space="preserve">ч. </w:t>
      </w:r>
      <w:r w:rsidR="00824090" w:rsidRPr="00DE4C48">
        <w:rPr>
          <w:rFonts w:eastAsia="Times New Roman" w:cs="Times New Roman"/>
          <w:lang w:eastAsia="ru-RU"/>
        </w:rPr>
        <w:t>НДС</w:t>
      </w:r>
      <w:r w:rsidR="00824090" w:rsidRPr="00DE4C48">
        <w:rPr>
          <w:rStyle w:val="a9"/>
          <w:rFonts w:eastAsia="Times New Roman" w:cs="Times New Roman"/>
          <w:lang w:eastAsia="ru-RU"/>
        </w:rPr>
        <w:footnoteReference w:id="3"/>
      </w:r>
      <w:r w:rsidRPr="00DE4C48">
        <w:rPr>
          <w:rFonts w:eastAsia="Times New Roman" w:cs="Times New Roman"/>
          <w:lang w:eastAsia="ru-RU"/>
        </w:rPr>
        <w:t>, согласно Приложению № 1.</w:t>
      </w:r>
    </w:p>
    <w:p w14:paraId="0E780B1E" w14:textId="7B5BE4B9" w:rsidR="00AB4483" w:rsidRPr="00DE4C48" w:rsidRDefault="00AB4483" w:rsidP="00AB4483">
      <w:pPr>
        <w:shd w:val="clear" w:color="auto" w:fill="FFFFFF"/>
        <w:tabs>
          <w:tab w:val="left" w:pos="540"/>
        </w:tabs>
        <w:spacing w:line="240" w:lineRule="auto"/>
        <w:ind w:firstLine="567"/>
        <w:jc w:val="both"/>
        <w:rPr>
          <w:rFonts w:eastAsia="Times New Roman" w:cs="Times New Roman"/>
          <w:lang w:eastAsia="ru-RU"/>
        </w:rPr>
      </w:pPr>
      <w:r w:rsidRPr="00DE4C48">
        <w:rPr>
          <w:rFonts w:eastAsia="Times New Roman" w:cs="Times New Roman"/>
          <w:lang w:eastAsia="ru-RU"/>
        </w:rPr>
        <w:t>2.2.</w:t>
      </w:r>
      <w:r w:rsidR="005F0287" w:rsidRPr="00DE4C48">
        <w:rPr>
          <w:rFonts w:eastAsia="Times New Roman" w:cs="Times New Roman"/>
          <w:lang w:eastAsia="ru-RU"/>
        </w:rPr>
        <w:t xml:space="preserve"> </w:t>
      </w:r>
      <w:r w:rsidRPr="00DE4C48">
        <w:rPr>
          <w:rFonts w:eastAsia="Times New Roman" w:cs="Times New Roman"/>
          <w:lang w:eastAsia="ru-RU"/>
        </w:rPr>
        <w:t>Оплата по настоящему Контракту производится путем перечисления денежных средств</w:t>
      </w:r>
      <w:r w:rsidR="00E618C6" w:rsidRPr="00DE4C48">
        <w:rPr>
          <w:rFonts w:eastAsia="Times New Roman" w:cs="Times New Roman"/>
          <w:lang w:eastAsia="ru-RU"/>
        </w:rPr>
        <w:t xml:space="preserve"> на расчетный счет Исполнителя</w:t>
      </w:r>
      <w:r w:rsidRPr="00DE4C48">
        <w:rPr>
          <w:rFonts w:eastAsia="Times New Roman" w:cs="Times New Roman"/>
          <w:lang w:eastAsia="ru-RU"/>
        </w:rPr>
        <w:t xml:space="preserve"> в течение </w:t>
      </w:r>
      <w:r w:rsidR="004270B7">
        <w:rPr>
          <w:rFonts w:eastAsia="Times New Roman" w:cs="Times New Roman"/>
          <w:lang w:eastAsia="ru-RU"/>
        </w:rPr>
        <w:t>7</w:t>
      </w:r>
      <w:r w:rsidRPr="00DE4C48">
        <w:rPr>
          <w:rFonts w:eastAsia="Times New Roman" w:cs="Times New Roman"/>
          <w:lang w:eastAsia="ru-RU"/>
        </w:rPr>
        <w:t xml:space="preserve"> (</w:t>
      </w:r>
      <w:r w:rsidR="004270B7">
        <w:rPr>
          <w:rFonts w:eastAsia="Times New Roman" w:cs="Times New Roman"/>
          <w:lang w:eastAsia="ru-RU"/>
        </w:rPr>
        <w:t>семи</w:t>
      </w:r>
      <w:r w:rsidRPr="00DE4C48">
        <w:rPr>
          <w:rFonts w:eastAsia="Times New Roman" w:cs="Times New Roman"/>
          <w:lang w:eastAsia="ru-RU"/>
        </w:rPr>
        <w:t xml:space="preserve">) рабочих дней с </w:t>
      </w:r>
      <w:r w:rsidR="009146FA" w:rsidRPr="00DE4C48">
        <w:rPr>
          <w:rFonts w:eastAsia="Times New Roman" w:cs="Times New Roman"/>
          <w:lang w:eastAsia="ru-RU"/>
        </w:rPr>
        <w:t>даты</w:t>
      </w:r>
      <w:r w:rsidRPr="00DE4C48">
        <w:rPr>
          <w:rFonts w:eastAsia="Times New Roman" w:cs="Times New Roman"/>
          <w:lang w:eastAsia="ru-RU"/>
        </w:rPr>
        <w:t xml:space="preserve"> подписания </w:t>
      </w:r>
      <w:r w:rsidR="009146FA" w:rsidRPr="00DE4C48">
        <w:rPr>
          <w:rFonts w:eastAsia="Times New Roman" w:cs="Times New Roman"/>
          <w:lang w:eastAsia="ru-RU"/>
        </w:rPr>
        <w:t>документа о приемке на основании</w:t>
      </w:r>
      <w:r w:rsidR="00951210">
        <w:rPr>
          <w:rFonts w:eastAsia="Times New Roman" w:cs="Times New Roman"/>
          <w:lang w:eastAsia="ru-RU"/>
        </w:rPr>
        <w:t xml:space="preserve"> счета, счета-фактуры (при наличии)</w:t>
      </w:r>
    </w:p>
    <w:p w14:paraId="2E4F3D37" w14:textId="77777777" w:rsidR="00AB4483" w:rsidRPr="00DE4C48" w:rsidRDefault="00AB4483" w:rsidP="009D7448">
      <w:pPr>
        <w:shd w:val="clear" w:color="auto" w:fill="FFFFFF"/>
        <w:tabs>
          <w:tab w:val="left" w:pos="540"/>
        </w:tabs>
        <w:spacing w:line="240" w:lineRule="auto"/>
        <w:ind w:firstLine="567"/>
        <w:jc w:val="both"/>
        <w:rPr>
          <w:rFonts w:eastAsia="Times New Roman" w:cs="Times New Roman"/>
          <w:lang w:eastAsia="ru-RU"/>
        </w:rPr>
      </w:pPr>
      <w:r w:rsidRPr="00DE4C48">
        <w:rPr>
          <w:rFonts w:eastAsia="Times New Roman" w:cs="Times New Roman"/>
          <w:lang w:eastAsia="ru-RU"/>
        </w:rPr>
        <w:t>2.3.</w:t>
      </w:r>
      <w:r w:rsidR="005F0287" w:rsidRPr="00DE4C48">
        <w:rPr>
          <w:rFonts w:eastAsia="Times New Roman" w:cs="Times New Roman"/>
          <w:lang w:eastAsia="ru-RU"/>
        </w:rPr>
        <w:t xml:space="preserve"> </w:t>
      </w:r>
      <w:r w:rsidRPr="00DE4C48">
        <w:rPr>
          <w:rFonts w:eastAsia="Times New Roman" w:cs="Times New Roman"/>
          <w:lang w:eastAsia="ru-RU"/>
        </w:rPr>
        <w:t>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30EC2D1D" w14:textId="77777777" w:rsidR="00AB4483" w:rsidRPr="00DE4C48" w:rsidRDefault="00AB4483" w:rsidP="0001380E">
      <w:pPr>
        <w:tabs>
          <w:tab w:val="left" w:pos="360"/>
        </w:tabs>
        <w:spacing w:line="240" w:lineRule="auto"/>
        <w:ind w:firstLine="567"/>
        <w:jc w:val="both"/>
        <w:rPr>
          <w:rFonts w:eastAsia="Times New Roman" w:cs="Times New Roman"/>
          <w:lang w:eastAsia="ru-RU"/>
        </w:rPr>
      </w:pPr>
      <w:r w:rsidRPr="00DE4C48">
        <w:rPr>
          <w:rFonts w:eastAsia="Times New Roman" w:cs="Times New Roman"/>
          <w:lang w:eastAsia="ru-RU"/>
        </w:rPr>
        <w:t>2.</w:t>
      </w:r>
      <w:r w:rsidR="00824090" w:rsidRPr="00DE4C48">
        <w:rPr>
          <w:rFonts w:eastAsia="Times New Roman" w:cs="Times New Roman"/>
          <w:lang w:eastAsia="ru-RU"/>
        </w:rPr>
        <w:t>4</w:t>
      </w:r>
      <w:r w:rsidRPr="00DE4C48">
        <w:rPr>
          <w:rFonts w:eastAsia="Times New Roman" w:cs="Times New Roman"/>
          <w:lang w:eastAsia="ru-RU"/>
        </w:rPr>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F8B8BF9" w14:textId="21C030A1" w:rsidR="00EC11A6" w:rsidRPr="00DE4C48" w:rsidRDefault="00EC11A6" w:rsidP="00EC11A6">
      <w:pPr>
        <w:tabs>
          <w:tab w:val="left" w:pos="360"/>
        </w:tabs>
        <w:spacing w:line="240" w:lineRule="auto"/>
        <w:ind w:firstLine="567"/>
        <w:jc w:val="both"/>
        <w:rPr>
          <w:rFonts w:eastAsia="Times New Roman" w:cs="Times New Roman"/>
          <w:lang w:eastAsia="ru-RU"/>
        </w:rPr>
      </w:pPr>
      <w:r w:rsidRPr="00DE4C48">
        <w:rPr>
          <w:rFonts w:eastAsia="Times New Roman" w:cs="Times New Roman"/>
          <w:lang w:eastAsia="ru-RU"/>
        </w:rPr>
        <w:t>2.</w:t>
      </w:r>
      <w:r w:rsidR="00824090" w:rsidRPr="00DE4C48">
        <w:rPr>
          <w:rFonts w:eastAsia="Times New Roman" w:cs="Times New Roman"/>
          <w:lang w:eastAsia="ru-RU"/>
        </w:rPr>
        <w:t>5</w:t>
      </w:r>
      <w:r w:rsidRPr="00DE4C48">
        <w:rPr>
          <w:rFonts w:eastAsia="Times New Roman" w:cs="Times New Roman"/>
          <w:lang w:eastAsia="ru-RU"/>
        </w:rPr>
        <w:t xml:space="preserve">. Источник финансирования Контракта – </w:t>
      </w:r>
      <w:r w:rsidR="00717237" w:rsidRPr="00717237">
        <w:rPr>
          <w:rFonts w:eastAsia="Times New Roman" w:cs="Times New Roman"/>
          <w:lang w:eastAsia="ru-RU"/>
        </w:rPr>
        <w:t>Внебюджетные средства, Код раздела 244, Код целевой статьи 0150010080 «Субсидии бюджетным учреждениям - поликлиникам, амбулаториям, диагностическим центрам на финансовое обеспечение выполнения государственного задания», Код вида расходов 226</w:t>
      </w:r>
      <w:r w:rsidR="001A52B0">
        <w:rPr>
          <w:rFonts w:eastAsia="Times New Roman" w:cs="Times New Roman"/>
          <w:lang w:eastAsia="ru-RU"/>
        </w:rPr>
        <w:t>.</w:t>
      </w:r>
    </w:p>
    <w:p w14:paraId="5785B283" w14:textId="77777777" w:rsidR="00B77783" w:rsidRPr="00DE4C48" w:rsidRDefault="00B77783" w:rsidP="00AB4483">
      <w:pPr>
        <w:tabs>
          <w:tab w:val="left" w:pos="540"/>
        </w:tabs>
        <w:spacing w:line="240" w:lineRule="auto"/>
        <w:ind w:firstLine="567"/>
        <w:jc w:val="center"/>
        <w:rPr>
          <w:rFonts w:eastAsia="Times New Roman" w:cs="Times New Roman"/>
          <w:b/>
          <w:bCs/>
          <w:lang w:eastAsia="ru-RU"/>
        </w:rPr>
      </w:pPr>
    </w:p>
    <w:p w14:paraId="3F1E2A86" w14:textId="77777777" w:rsidR="00AB4483" w:rsidRPr="00DE4C48" w:rsidRDefault="00AB4483" w:rsidP="00AB4483">
      <w:pPr>
        <w:tabs>
          <w:tab w:val="left" w:pos="540"/>
        </w:tabs>
        <w:spacing w:line="240" w:lineRule="auto"/>
        <w:ind w:firstLine="567"/>
        <w:jc w:val="center"/>
        <w:rPr>
          <w:rFonts w:eastAsia="Times New Roman" w:cs="Times New Roman"/>
          <w:b/>
          <w:bCs/>
          <w:lang w:eastAsia="ru-RU"/>
        </w:rPr>
      </w:pPr>
      <w:r w:rsidRPr="00DE4C48">
        <w:rPr>
          <w:rFonts w:eastAsia="Times New Roman" w:cs="Times New Roman"/>
          <w:b/>
          <w:bCs/>
          <w:lang w:eastAsia="ru-RU"/>
        </w:rPr>
        <w:t>3.СРОК И МЕСТО ОКАЗАНИЯ УСЛУГ</w:t>
      </w:r>
    </w:p>
    <w:p w14:paraId="03E846CF" w14:textId="75A3B4B0" w:rsidR="00AB4483" w:rsidRPr="00DE4C48" w:rsidRDefault="00AB4483" w:rsidP="00AB4483">
      <w:pPr>
        <w:tabs>
          <w:tab w:val="left" w:pos="180"/>
        </w:tabs>
        <w:autoSpaceDE w:val="0"/>
        <w:autoSpaceDN w:val="0"/>
        <w:adjustRightInd w:val="0"/>
        <w:spacing w:line="240" w:lineRule="auto"/>
        <w:ind w:left="-284" w:right="-152" w:firstLine="851"/>
        <w:jc w:val="both"/>
        <w:rPr>
          <w:rFonts w:eastAsia="Times New Roman" w:cs="Times New Roman"/>
          <w:lang w:eastAsia="ru-RU"/>
        </w:rPr>
      </w:pPr>
      <w:r w:rsidRPr="00DE4C48">
        <w:rPr>
          <w:rFonts w:eastAsia="Times New Roman" w:cs="Times New Roman"/>
          <w:lang w:eastAsia="ru-RU"/>
        </w:rPr>
        <w:lastRenderedPageBreak/>
        <w:t xml:space="preserve">3.1. Срок оказания услуг: </w:t>
      </w:r>
      <w:r w:rsidR="00806DD5" w:rsidRPr="00DE4C48">
        <w:rPr>
          <w:rFonts w:eastAsia="Times New Roman" w:cs="Times New Roman"/>
          <w:lang w:eastAsia="ru-RU"/>
        </w:rPr>
        <w:t>с даты заключения Контракта</w:t>
      </w:r>
      <w:r w:rsidR="00C44AC8" w:rsidRPr="00DE4C48">
        <w:rPr>
          <w:rFonts w:eastAsia="Times New Roman" w:cs="Times New Roman"/>
          <w:lang w:eastAsia="ru-RU"/>
        </w:rPr>
        <w:t xml:space="preserve"> по </w:t>
      </w:r>
      <w:r w:rsidR="00854AF5">
        <w:rPr>
          <w:rFonts w:eastAsia="Times New Roman" w:cs="Times New Roman"/>
          <w:lang w:eastAsia="ru-RU"/>
        </w:rPr>
        <w:t>01.06.2026</w:t>
      </w:r>
      <w:r w:rsidRPr="00DE4C48">
        <w:rPr>
          <w:rFonts w:eastAsia="Times New Roman" w:cs="Times New Roman"/>
          <w:lang w:eastAsia="ru-RU"/>
        </w:rPr>
        <w:t xml:space="preserve"> г. </w:t>
      </w:r>
      <w:r w:rsidR="00C44AC8" w:rsidRPr="00DE4C48">
        <w:rPr>
          <w:rFonts w:eastAsia="Times New Roman" w:cs="Times New Roman"/>
          <w:lang w:eastAsia="ru-RU"/>
        </w:rPr>
        <w:t>по предварительной заявке Заказчика.</w:t>
      </w:r>
    </w:p>
    <w:p w14:paraId="7E90E8EB" w14:textId="77777777" w:rsidR="00CF24A3" w:rsidRPr="00CF24A3" w:rsidRDefault="00AB4483" w:rsidP="00CF24A3">
      <w:pPr>
        <w:spacing w:line="276" w:lineRule="auto"/>
        <w:ind w:firstLine="709"/>
        <w:jc w:val="both"/>
        <w:rPr>
          <w:rFonts w:eastAsia="Calibri" w:cs="Times New Roman"/>
          <w:lang w:eastAsia="ar-SA"/>
        </w:rPr>
      </w:pPr>
      <w:r w:rsidRPr="00DE4C48">
        <w:rPr>
          <w:rFonts w:eastAsia="Times New Roman" w:cs="Times New Roman"/>
          <w:lang w:eastAsia="ru-RU"/>
        </w:rPr>
        <w:t xml:space="preserve">3.2. </w:t>
      </w:r>
      <w:r w:rsidR="00CF24A3" w:rsidRPr="00CF24A3">
        <w:rPr>
          <w:rFonts w:eastAsia="Calibri" w:cs="Times New Roman"/>
          <w:b/>
          <w:lang w:eastAsia="ar-SA"/>
        </w:rPr>
        <w:t xml:space="preserve">Форма обучения: </w:t>
      </w:r>
      <w:r w:rsidR="00CF24A3" w:rsidRPr="00CF24A3">
        <w:rPr>
          <w:rFonts w:eastAsia="Times New Roman" w:cs="Times New Roman"/>
          <w:b/>
          <w:lang w:eastAsia="ru-RU"/>
        </w:rPr>
        <w:t>дистанционная</w:t>
      </w:r>
      <w:r w:rsidR="00CF24A3" w:rsidRPr="00CF24A3">
        <w:rPr>
          <w:rFonts w:eastAsia="Calibri" w:cs="Times New Roman"/>
          <w:lang w:eastAsia="ar-SA"/>
        </w:rPr>
        <w:t>.</w:t>
      </w:r>
    </w:p>
    <w:p w14:paraId="184473D0" w14:textId="1BC744D1" w:rsidR="00CF24A3" w:rsidRPr="00CF24A3" w:rsidRDefault="00CF24A3" w:rsidP="00CF24A3">
      <w:pPr>
        <w:suppressAutoHyphens/>
        <w:autoSpaceDE w:val="0"/>
        <w:autoSpaceDN w:val="0"/>
        <w:adjustRightInd w:val="0"/>
        <w:spacing w:line="240" w:lineRule="auto"/>
        <w:ind w:firstLine="709"/>
        <w:jc w:val="both"/>
        <w:rPr>
          <w:rFonts w:eastAsia="Times New Roman" w:cs="Times New Roman"/>
          <w:color w:val="000000"/>
          <w:lang w:eastAsia="ar-SA"/>
        </w:rPr>
      </w:pPr>
      <w:r w:rsidRPr="00CF24A3">
        <w:rPr>
          <w:rFonts w:eastAsia="Times New Roman" w:cs="Times New Roman"/>
          <w:color w:val="000000"/>
          <w:lang w:eastAsia="ar-SA"/>
        </w:rPr>
        <w:t xml:space="preserve">Обучение проводится Исполнителем </w:t>
      </w:r>
      <w:r w:rsidR="00353F3A">
        <w:rPr>
          <w:rFonts w:eastAsia="Times New Roman" w:cs="Times New Roman"/>
          <w:color w:val="000000"/>
          <w:lang w:eastAsia="ar-SA"/>
        </w:rPr>
        <w:t>в очно-заочной форме</w:t>
      </w:r>
      <w:r w:rsidR="00433E54">
        <w:rPr>
          <w:rFonts w:eastAsia="Times New Roman" w:cs="Times New Roman"/>
          <w:color w:val="000000"/>
          <w:lang w:eastAsia="ar-SA"/>
        </w:rPr>
        <w:t>.</w:t>
      </w:r>
    </w:p>
    <w:p w14:paraId="00F1348B" w14:textId="151BB088" w:rsidR="00AB4483" w:rsidRPr="00DE4C48" w:rsidRDefault="00CF24A3" w:rsidP="00CF24A3">
      <w:pPr>
        <w:tabs>
          <w:tab w:val="left" w:pos="180"/>
        </w:tabs>
        <w:autoSpaceDE w:val="0"/>
        <w:autoSpaceDN w:val="0"/>
        <w:adjustRightInd w:val="0"/>
        <w:spacing w:line="240" w:lineRule="auto"/>
        <w:ind w:left="-284" w:right="-152" w:firstLine="851"/>
        <w:jc w:val="both"/>
        <w:rPr>
          <w:rFonts w:eastAsia="Times New Roman" w:cs="Times New Roman"/>
          <w:lang w:eastAsia="ru-RU"/>
        </w:rPr>
      </w:pPr>
      <w:r w:rsidRPr="00CF24A3">
        <w:rPr>
          <w:rFonts w:eastAsia="Times New Roman" w:cs="Times New Roman"/>
          <w:lang w:eastAsia="ar-SA"/>
        </w:rPr>
        <w:t>Время проведения занятий: в рабочие дни, ежедневно, в соответствии с расписанием занятий Исполнителя.</w:t>
      </w:r>
    </w:p>
    <w:p w14:paraId="40796B97" w14:textId="77777777" w:rsidR="00B77783" w:rsidRPr="00DE4C48" w:rsidRDefault="00B77783" w:rsidP="00AB4483">
      <w:pPr>
        <w:tabs>
          <w:tab w:val="left" w:pos="180"/>
        </w:tabs>
        <w:autoSpaceDE w:val="0"/>
        <w:autoSpaceDN w:val="0"/>
        <w:adjustRightInd w:val="0"/>
        <w:spacing w:line="240" w:lineRule="auto"/>
        <w:ind w:left="-284" w:right="-152" w:firstLine="851"/>
        <w:jc w:val="center"/>
        <w:rPr>
          <w:rFonts w:eastAsia="Times New Roman" w:cs="Times New Roman"/>
          <w:b/>
          <w:bCs/>
          <w:lang w:eastAsia="ru-RU"/>
        </w:rPr>
      </w:pPr>
    </w:p>
    <w:p w14:paraId="0D2145CC" w14:textId="77777777" w:rsidR="00AB4483" w:rsidRPr="00DE4C48" w:rsidRDefault="00AB4483" w:rsidP="00AB4483">
      <w:pPr>
        <w:tabs>
          <w:tab w:val="left" w:pos="180"/>
        </w:tabs>
        <w:autoSpaceDE w:val="0"/>
        <w:autoSpaceDN w:val="0"/>
        <w:adjustRightInd w:val="0"/>
        <w:spacing w:line="240" w:lineRule="auto"/>
        <w:ind w:left="-284" w:right="-152" w:firstLine="851"/>
        <w:jc w:val="center"/>
        <w:rPr>
          <w:rFonts w:eastAsia="Times New Roman" w:cs="Times New Roman"/>
          <w:b/>
          <w:bCs/>
          <w:lang w:eastAsia="ru-RU"/>
        </w:rPr>
      </w:pPr>
      <w:r w:rsidRPr="00DE4C48">
        <w:rPr>
          <w:rFonts w:eastAsia="Times New Roman" w:cs="Times New Roman"/>
          <w:b/>
          <w:bCs/>
          <w:lang w:eastAsia="ru-RU"/>
        </w:rPr>
        <w:t>4. ПРАВА И ОБЯЗАННОСТИ СТОРОН</w:t>
      </w:r>
    </w:p>
    <w:p w14:paraId="3FF2EC9F" w14:textId="77777777" w:rsidR="00806DD5" w:rsidRPr="00DE4C48" w:rsidRDefault="00806DD5" w:rsidP="00806DD5">
      <w:pPr>
        <w:spacing w:line="240" w:lineRule="auto"/>
        <w:ind w:firstLine="567"/>
        <w:jc w:val="both"/>
        <w:rPr>
          <w:rFonts w:eastAsia="Times New Roman" w:cs="Times New Roman"/>
          <w:lang w:eastAsia="ru-RU"/>
        </w:rPr>
      </w:pPr>
      <w:r w:rsidRPr="00DE4C48">
        <w:rPr>
          <w:rFonts w:eastAsia="Times New Roman" w:cs="Times New Roman"/>
          <w:lang w:eastAsia="ru-RU"/>
        </w:rPr>
        <w:t>4.1. Заказчик обязуется:</w:t>
      </w:r>
    </w:p>
    <w:p w14:paraId="656C6AB9" w14:textId="77777777" w:rsidR="00806DD5" w:rsidRPr="00DE4C48" w:rsidRDefault="00806DD5" w:rsidP="00806DD5">
      <w:pPr>
        <w:spacing w:line="240" w:lineRule="auto"/>
        <w:ind w:firstLine="567"/>
        <w:jc w:val="both"/>
        <w:rPr>
          <w:rFonts w:eastAsia="Times New Roman" w:cs="Times New Roman"/>
          <w:lang w:eastAsia="ru-RU"/>
        </w:rPr>
      </w:pPr>
      <w:r w:rsidRPr="00DE4C48">
        <w:rPr>
          <w:rFonts w:eastAsia="Times New Roman" w:cs="Times New Roman"/>
          <w:lang w:eastAsia="ru-RU"/>
        </w:rPr>
        <w:t>4.1.1. Обеспечить доступ в помещения Заказчика для оказания услуг.</w:t>
      </w:r>
    </w:p>
    <w:p w14:paraId="0B4728AE" w14:textId="77777777" w:rsidR="00806DD5" w:rsidRPr="00DE4C48" w:rsidRDefault="00806DD5" w:rsidP="00806DD5">
      <w:pPr>
        <w:spacing w:line="240" w:lineRule="auto"/>
        <w:ind w:firstLine="567"/>
        <w:jc w:val="both"/>
        <w:rPr>
          <w:rFonts w:eastAsia="Times New Roman" w:cs="Times New Roman"/>
          <w:lang w:eastAsia="ru-RU"/>
        </w:rPr>
      </w:pPr>
      <w:r w:rsidRPr="00DE4C48">
        <w:rPr>
          <w:rFonts w:eastAsia="Times New Roman" w:cs="Times New Roman"/>
          <w:lang w:eastAsia="ru-RU"/>
        </w:rPr>
        <w:t>4.1.2. Провести своими силами приемку оказанных услуг, включающую экспертизу результатов услуг, на соответствие объема и качества требованиям, установленным в Контракте, и оформить результаты такой приемки подписанием документа о приемке.</w:t>
      </w:r>
    </w:p>
    <w:p w14:paraId="43F05D26" w14:textId="77777777" w:rsidR="00806DD5" w:rsidRPr="00DE4C48" w:rsidRDefault="00806DD5" w:rsidP="00806DD5">
      <w:pPr>
        <w:spacing w:line="240" w:lineRule="auto"/>
        <w:ind w:firstLine="567"/>
        <w:jc w:val="both"/>
        <w:rPr>
          <w:rFonts w:eastAsia="Times New Roman" w:cs="Times New Roman"/>
          <w:lang w:eastAsia="ru-RU"/>
        </w:rPr>
      </w:pPr>
      <w:r w:rsidRPr="00DE4C48">
        <w:rPr>
          <w:rFonts w:eastAsia="Times New Roman" w:cs="Times New Roman"/>
          <w:lang w:eastAsia="ru-RU"/>
        </w:rPr>
        <w:t>4.1.3. Оплатить надлежащим образом оказанные Исполнителем услуги в размерах и в сроки, установленные Контрактом</w:t>
      </w:r>
      <w:r w:rsidR="00824090" w:rsidRPr="00DE4C48">
        <w:rPr>
          <w:rFonts w:cs="Times New Roman"/>
        </w:rPr>
        <w:t xml:space="preserve"> </w:t>
      </w:r>
      <w:r w:rsidR="00824090" w:rsidRPr="00DE4C48">
        <w:rPr>
          <w:rStyle w:val="a9"/>
          <w:rFonts w:cs="Times New Roman"/>
        </w:rPr>
        <w:footnoteReference w:id="4"/>
      </w:r>
      <w:r w:rsidRPr="00DE4C48">
        <w:rPr>
          <w:rFonts w:eastAsia="Times New Roman" w:cs="Times New Roman"/>
          <w:lang w:eastAsia="ru-RU"/>
        </w:rPr>
        <w:t>.</w:t>
      </w:r>
    </w:p>
    <w:p w14:paraId="77324EA5" w14:textId="217D8AFA" w:rsidR="009D7448" w:rsidRPr="00DE4C48" w:rsidRDefault="00806DD5" w:rsidP="009D7448">
      <w:pPr>
        <w:spacing w:line="240" w:lineRule="auto"/>
        <w:ind w:firstLine="567"/>
        <w:jc w:val="both"/>
        <w:rPr>
          <w:rFonts w:eastAsia="Times New Roman" w:cs="Times New Roman"/>
          <w:color w:val="000000" w:themeColor="text1"/>
          <w:lang w:eastAsia="ru-RU"/>
        </w:rPr>
      </w:pPr>
      <w:r w:rsidRPr="00DE4C48">
        <w:rPr>
          <w:rFonts w:eastAsia="Times New Roman" w:cs="Times New Roman"/>
          <w:color w:val="000000" w:themeColor="text1"/>
          <w:lang w:eastAsia="ru-RU"/>
        </w:rPr>
        <w:t xml:space="preserve">4.1.4. </w:t>
      </w:r>
      <w:r w:rsidR="009D7448" w:rsidRPr="00DE4C48">
        <w:rPr>
          <w:rFonts w:eastAsia="Times New Roman" w:cs="Times New Roman"/>
          <w:color w:val="000000" w:themeColor="text1"/>
          <w:lang w:eastAsia="ru-RU"/>
        </w:rPr>
        <w:t>Возвратить Исполнителю денежные средства, внесенные в качестве обеспечения исполнения Контракта (если такая форма применяется Исполнителем)</w:t>
      </w:r>
      <w:r w:rsidR="00433E54">
        <w:rPr>
          <w:rFonts w:eastAsia="Times New Roman" w:cs="Times New Roman"/>
          <w:color w:val="000000" w:themeColor="text1"/>
          <w:lang w:eastAsia="ru-RU"/>
        </w:rPr>
        <w:t xml:space="preserve"> по заявлению Исполнителя</w:t>
      </w:r>
      <w:r w:rsidR="009D7448" w:rsidRPr="00DE4C48">
        <w:rPr>
          <w:rFonts w:eastAsia="Times New Roman" w:cs="Times New Roman"/>
          <w:color w:val="000000" w:themeColor="text1"/>
          <w:lang w:eastAsia="ru-RU"/>
        </w:rPr>
        <w:t xml:space="preserve"> не позднее 30 (тридцати) дней с даты исполнения Исполнителем обязательс</w:t>
      </w:r>
      <w:r w:rsidR="00712258">
        <w:rPr>
          <w:rFonts w:eastAsia="Times New Roman" w:cs="Times New Roman"/>
          <w:color w:val="000000" w:themeColor="text1"/>
          <w:lang w:eastAsia="ru-RU"/>
        </w:rPr>
        <w:t xml:space="preserve">тв, предусмотренных Контрактом </w:t>
      </w:r>
      <w:r w:rsidR="009D7448" w:rsidRPr="00DE4C48">
        <w:rPr>
          <w:rFonts w:eastAsia="Times New Roman" w:cs="Times New Roman"/>
          <w:color w:val="000000" w:themeColor="text1"/>
          <w:lang w:eastAsia="ru-RU"/>
        </w:rPr>
        <w:t>и подписания документа о приемке Заказчиком.</w:t>
      </w:r>
    </w:p>
    <w:p w14:paraId="7EF0BC51" w14:textId="77777777" w:rsidR="00806DD5" w:rsidRPr="00DE4C48" w:rsidRDefault="00806DD5" w:rsidP="00806DD5">
      <w:pPr>
        <w:spacing w:line="240" w:lineRule="auto"/>
        <w:ind w:firstLine="567"/>
        <w:jc w:val="both"/>
        <w:rPr>
          <w:rFonts w:eastAsia="Times New Roman" w:cs="Times New Roman"/>
          <w:lang w:eastAsia="ru-RU"/>
        </w:rPr>
      </w:pPr>
      <w:r w:rsidRPr="00DE4C48">
        <w:rPr>
          <w:rFonts w:eastAsia="Times New Roman" w:cs="Times New Roman"/>
          <w:lang w:eastAsia="ru-RU"/>
        </w:rPr>
        <w:t>4.2. Заказчик вправе:</w:t>
      </w:r>
    </w:p>
    <w:p w14:paraId="74757A57" w14:textId="77777777" w:rsidR="00806DD5" w:rsidRPr="00DE4C48" w:rsidRDefault="00806DD5" w:rsidP="00806DD5">
      <w:pPr>
        <w:spacing w:line="240" w:lineRule="auto"/>
        <w:ind w:firstLine="567"/>
        <w:jc w:val="both"/>
        <w:rPr>
          <w:rFonts w:eastAsia="Times New Roman" w:cs="Times New Roman"/>
          <w:lang w:eastAsia="ru-RU"/>
        </w:rPr>
      </w:pPr>
      <w:r w:rsidRPr="00DE4C48">
        <w:rPr>
          <w:rFonts w:eastAsia="Times New Roman" w:cs="Times New Roman"/>
          <w:lang w:eastAsia="ru-RU"/>
        </w:rPr>
        <w:t>4.2.1. Требовать от Исполнителя выполнение условий Контракта в сроки, предусмотренные в п.3.1. Контракта.</w:t>
      </w:r>
    </w:p>
    <w:p w14:paraId="59E352D1" w14:textId="77777777" w:rsidR="00806DD5" w:rsidRPr="00DE4C48" w:rsidRDefault="00806DD5" w:rsidP="00806DD5">
      <w:pPr>
        <w:spacing w:line="240" w:lineRule="auto"/>
        <w:ind w:firstLine="567"/>
        <w:jc w:val="both"/>
        <w:rPr>
          <w:rFonts w:eastAsia="Times New Roman" w:cs="Times New Roman"/>
          <w:lang w:eastAsia="ru-RU"/>
        </w:rPr>
      </w:pPr>
      <w:r w:rsidRPr="00DE4C48">
        <w:rPr>
          <w:rFonts w:eastAsia="Times New Roman" w:cs="Times New Roman"/>
          <w:lang w:eastAsia="ru-RU"/>
        </w:rPr>
        <w:t>4.2.2. В случае привлечения Исполнителем соисполнителей запрашивать финансовые отчеты соисполнителей с приложением заверенных копий всех первичных документов.</w:t>
      </w:r>
    </w:p>
    <w:p w14:paraId="00ECF578" w14:textId="77777777" w:rsidR="00806DD5" w:rsidRPr="00DE4C48" w:rsidRDefault="00806DD5" w:rsidP="00806DD5">
      <w:pPr>
        <w:spacing w:line="240" w:lineRule="auto"/>
        <w:ind w:firstLine="567"/>
        <w:jc w:val="both"/>
        <w:rPr>
          <w:rFonts w:eastAsia="Times New Roman" w:cs="Times New Roman"/>
          <w:lang w:eastAsia="ru-RU"/>
        </w:rPr>
      </w:pPr>
      <w:r w:rsidRPr="00DE4C48">
        <w:rPr>
          <w:rFonts w:eastAsia="Times New Roman" w:cs="Times New Roman"/>
          <w:lang w:eastAsia="ru-RU"/>
        </w:rPr>
        <w:t>4.2.3. Проверять объемы и качество услуг, оказанных Исполнителем, не вмешиваясь при этом в его административно-хозяйственную деятельность.</w:t>
      </w:r>
    </w:p>
    <w:p w14:paraId="1D91B265" w14:textId="77777777" w:rsidR="00806DD5" w:rsidRPr="00DE4C48" w:rsidRDefault="00806DD5" w:rsidP="00806DD5">
      <w:pPr>
        <w:spacing w:line="240" w:lineRule="auto"/>
        <w:ind w:firstLine="567"/>
        <w:jc w:val="both"/>
        <w:rPr>
          <w:rFonts w:eastAsia="Times New Roman" w:cs="Times New Roman"/>
          <w:lang w:eastAsia="ru-RU"/>
        </w:rPr>
      </w:pPr>
      <w:r w:rsidRPr="00DE4C48">
        <w:rPr>
          <w:rFonts w:eastAsia="Times New Roman" w:cs="Times New Roman"/>
          <w:lang w:eastAsia="ru-RU"/>
        </w:rPr>
        <w:t>4.2.4. Запрашивать у Исполнителя финансовые отчеты соисполнителей (субподрядчиков) с приложением заверенных копий всех первичных документов.</w:t>
      </w:r>
    </w:p>
    <w:p w14:paraId="79759033" w14:textId="77777777" w:rsidR="00806DD5" w:rsidRPr="00DE4C48" w:rsidRDefault="00806DD5" w:rsidP="00806DD5">
      <w:pPr>
        <w:spacing w:line="240" w:lineRule="auto"/>
        <w:ind w:firstLine="567"/>
        <w:jc w:val="both"/>
        <w:rPr>
          <w:rFonts w:eastAsia="Times New Roman" w:cs="Times New Roman"/>
          <w:lang w:eastAsia="ru-RU"/>
        </w:rPr>
      </w:pPr>
      <w:r w:rsidRPr="00DE4C48">
        <w:rPr>
          <w:rFonts w:eastAsia="Times New Roman" w:cs="Times New Roman"/>
          <w:lang w:eastAsia="ru-RU"/>
        </w:rPr>
        <w:t>4.3. Исполнитель обязуется:</w:t>
      </w:r>
    </w:p>
    <w:p w14:paraId="2E29F31F" w14:textId="77777777" w:rsidR="00806DD5" w:rsidRPr="00DE4C48" w:rsidRDefault="00806DD5" w:rsidP="00806DD5">
      <w:pPr>
        <w:spacing w:line="240" w:lineRule="auto"/>
        <w:ind w:firstLine="567"/>
        <w:jc w:val="both"/>
        <w:rPr>
          <w:rFonts w:eastAsia="Times New Roman" w:cs="Times New Roman"/>
          <w:lang w:eastAsia="ru-RU"/>
        </w:rPr>
      </w:pPr>
      <w:r w:rsidRPr="00DE4C48">
        <w:rPr>
          <w:rFonts w:eastAsia="Times New Roman" w:cs="Times New Roman"/>
          <w:lang w:eastAsia="ru-RU"/>
        </w:rPr>
        <w:t>4.3.1. Оказать предусмотренные настоящим контрактом услуги, обеспечив их надлежащее качество, в полном объеме и в сроки, установленные настоящим контрактом.</w:t>
      </w:r>
    </w:p>
    <w:p w14:paraId="1A60AE6D" w14:textId="77777777" w:rsidR="00806DD5" w:rsidRPr="00DE4C48" w:rsidRDefault="00806DD5" w:rsidP="00806DD5">
      <w:pPr>
        <w:spacing w:line="240" w:lineRule="auto"/>
        <w:ind w:firstLine="567"/>
        <w:jc w:val="both"/>
        <w:rPr>
          <w:rFonts w:eastAsia="Times New Roman" w:cs="Times New Roman"/>
          <w:lang w:eastAsia="ru-RU"/>
        </w:rPr>
      </w:pPr>
      <w:r w:rsidRPr="00DE4C48">
        <w:rPr>
          <w:rFonts w:eastAsia="Times New Roman" w:cs="Times New Roman"/>
          <w:lang w:eastAsia="ru-RU"/>
        </w:rPr>
        <w:t>4.3.2.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0A104DFD" w14:textId="77777777" w:rsidR="00806DD5" w:rsidRPr="00DE4C48" w:rsidRDefault="00806DD5" w:rsidP="00806DD5">
      <w:pPr>
        <w:spacing w:line="240" w:lineRule="auto"/>
        <w:ind w:firstLine="567"/>
        <w:jc w:val="both"/>
        <w:rPr>
          <w:rFonts w:eastAsia="Times New Roman" w:cs="Times New Roman"/>
          <w:lang w:eastAsia="ru-RU"/>
        </w:rPr>
      </w:pPr>
      <w:r w:rsidRPr="00DE4C48">
        <w:rPr>
          <w:rFonts w:eastAsia="Times New Roman" w:cs="Times New Roman"/>
          <w:lang w:eastAsia="ru-RU"/>
        </w:rPr>
        <w:t>4.3.3. Соблюдать при оказании услуг требования нормативных правовых актов как в отношении услуг, так и в отношении материалов, комплектующих и оборудования, используемых при оказании услуг.</w:t>
      </w:r>
    </w:p>
    <w:p w14:paraId="2E8C93D7" w14:textId="77777777" w:rsidR="00806DD5" w:rsidRPr="00DE4C48" w:rsidRDefault="00806DD5" w:rsidP="00806DD5">
      <w:pPr>
        <w:spacing w:line="240" w:lineRule="auto"/>
        <w:ind w:firstLine="567"/>
        <w:jc w:val="both"/>
        <w:rPr>
          <w:rFonts w:eastAsia="Times New Roman" w:cs="Times New Roman"/>
          <w:lang w:eastAsia="ru-RU"/>
        </w:rPr>
      </w:pPr>
      <w:r w:rsidRPr="00DE4C48">
        <w:rPr>
          <w:rFonts w:eastAsia="Times New Roman" w:cs="Times New Roman"/>
          <w:lang w:eastAsia="ru-RU"/>
        </w:rPr>
        <w:t>4.3.</w:t>
      </w:r>
      <w:r w:rsidR="00EC7843" w:rsidRPr="00DE4C48">
        <w:rPr>
          <w:rFonts w:eastAsia="Times New Roman" w:cs="Times New Roman"/>
          <w:lang w:eastAsia="ru-RU"/>
        </w:rPr>
        <w:t>4</w:t>
      </w:r>
      <w:r w:rsidRPr="00DE4C48">
        <w:rPr>
          <w:rFonts w:eastAsia="Times New Roman" w:cs="Times New Roman"/>
          <w:lang w:eastAsia="ru-RU"/>
        </w:rPr>
        <w:t>. Предоставить финансовые отчеты соисполнителей с приложением заверенных копий всех первичных документов в течение 3-х дней со дня поступления запроса Заказчика.</w:t>
      </w:r>
    </w:p>
    <w:p w14:paraId="62106A08" w14:textId="77777777" w:rsidR="00806DD5" w:rsidRPr="00DE4C48" w:rsidRDefault="00806DD5" w:rsidP="00806DD5">
      <w:pPr>
        <w:spacing w:line="240" w:lineRule="auto"/>
        <w:ind w:firstLine="567"/>
        <w:jc w:val="both"/>
        <w:rPr>
          <w:rFonts w:eastAsia="Times New Roman" w:cs="Times New Roman"/>
          <w:lang w:eastAsia="ru-RU"/>
        </w:rPr>
      </w:pPr>
      <w:r w:rsidRPr="00DE4C48">
        <w:rPr>
          <w:rFonts w:eastAsia="Times New Roman" w:cs="Times New Roman"/>
          <w:lang w:eastAsia="ru-RU"/>
        </w:rPr>
        <w:t>4.3.</w:t>
      </w:r>
      <w:r w:rsidR="00EC7843" w:rsidRPr="00DE4C48">
        <w:rPr>
          <w:rFonts w:eastAsia="Times New Roman" w:cs="Times New Roman"/>
          <w:lang w:eastAsia="ru-RU"/>
        </w:rPr>
        <w:t>5</w:t>
      </w:r>
      <w:r w:rsidRPr="00DE4C48">
        <w:rPr>
          <w:rFonts w:eastAsia="Times New Roman" w:cs="Times New Roman"/>
          <w:lang w:eastAsia="ru-RU"/>
        </w:rPr>
        <w:t>. Предоставить новое обеспечение исполнения Контракта в случае отзыва в соответствии с законодательством Российской Федерации у банка, предоставившего</w:t>
      </w:r>
      <w:r w:rsidR="001A6201" w:rsidRPr="00DE4C48">
        <w:rPr>
          <w:rFonts w:eastAsia="Times New Roman" w:cs="Times New Roman"/>
          <w:lang w:eastAsia="ru-RU"/>
        </w:rPr>
        <w:t xml:space="preserve"> </w:t>
      </w:r>
      <w:r w:rsidR="001A6201" w:rsidRPr="00DE4C48">
        <w:rPr>
          <w:rFonts w:eastAsia="Times New Roman" w:cs="Times New Roman"/>
          <w:color w:val="000000" w:themeColor="text1"/>
          <w:lang w:eastAsia="ru-RU"/>
        </w:rPr>
        <w:t>независимую</w:t>
      </w:r>
      <w:r w:rsidRPr="00DE4C48">
        <w:rPr>
          <w:rFonts w:eastAsia="Times New Roman" w:cs="Times New Roman"/>
          <w:color w:val="000000" w:themeColor="text1"/>
          <w:lang w:eastAsia="ru-RU"/>
        </w:rPr>
        <w:t xml:space="preserve"> </w:t>
      </w:r>
      <w:r w:rsidRPr="00DE4C48">
        <w:rPr>
          <w:rFonts w:eastAsia="Times New Roman" w:cs="Times New Roman"/>
          <w:lang w:eastAsia="ru-RU"/>
        </w:rPr>
        <w:t>гарантию в качестве обеспечения исполнения контракта, лицензии на осуществление банковских операций не позднее одного месяца со дня надлежащего уведомления Заказчиком Исполнителя о необходимости предоставить соответствующее обеспечение.</w:t>
      </w:r>
    </w:p>
    <w:p w14:paraId="2AC0A753" w14:textId="77777777" w:rsidR="00806DD5" w:rsidRPr="00DE4C48" w:rsidRDefault="00806DD5" w:rsidP="00806DD5">
      <w:pPr>
        <w:spacing w:line="240" w:lineRule="auto"/>
        <w:ind w:firstLine="567"/>
        <w:jc w:val="both"/>
        <w:rPr>
          <w:rFonts w:eastAsia="Times New Roman" w:cs="Times New Roman"/>
          <w:lang w:eastAsia="ru-RU"/>
        </w:rPr>
      </w:pPr>
      <w:r w:rsidRPr="00DE4C48">
        <w:rPr>
          <w:rFonts w:eastAsia="Times New Roman" w:cs="Times New Roman"/>
          <w:lang w:eastAsia="ru-RU"/>
        </w:rPr>
        <w:t>4.4. Исполнитель вправе привлекать соисполнителей согласно предмету Контракта.</w:t>
      </w:r>
    </w:p>
    <w:p w14:paraId="3BDFDCA4" w14:textId="77777777" w:rsidR="00AB4483" w:rsidRPr="00DE4C48" w:rsidRDefault="00806DD5" w:rsidP="00EC7913">
      <w:pPr>
        <w:spacing w:line="240" w:lineRule="auto"/>
        <w:ind w:firstLine="567"/>
        <w:jc w:val="both"/>
        <w:rPr>
          <w:rFonts w:eastAsia="Times New Roman" w:cs="Times New Roman"/>
          <w:lang w:eastAsia="ru-RU"/>
        </w:rPr>
      </w:pPr>
      <w:r w:rsidRPr="00DE4C48">
        <w:rPr>
          <w:rFonts w:eastAsia="Times New Roman" w:cs="Times New Roman"/>
          <w:lang w:eastAsia="ru-RU"/>
        </w:rPr>
        <w:t xml:space="preserve">4.5. </w:t>
      </w:r>
      <w:r w:rsidR="00EC7913" w:rsidRPr="00DE4C48">
        <w:rPr>
          <w:rFonts w:eastAsia="Times New Roman" w:cs="Times New Roman"/>
          <w:lang w:eastAsia="ru-RU"/>
        </w:rPr>
        <w:t>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r w:rsidR="00C44AC8" w:rsidRPr="00DE4C48">
        <w:rPr>
          <w:rFonts w:eastAsia="Times New Roman" w:cs="Times New Roman"/>
          <w:lang w:eastAsia="ru-RU"/>
        </w:rPr>
        <w:t>.</w:t>
      </w:r>
    </w:p>
    <w:p w14:paraId="49333D3E" w14:textId="26F9706E" w:rsidR="00D57039" w:rsidRPr="00D57039" w:rsidRDefault="00D57039" w:rsidP="00D57039">
      <w:pPr>
        <w:spacing w:line="240" w:lineRule="auto"/>
        <w:ind w:firstLine="567"/>
        <w:jc w:val="both"/>
        <w:rPr>
          <w:rFonts w:eastAsia="Times New Roman" w:cs="Times New Roman"/>
          <w:lang w:eastAsia="ru-RU"/>
        </w:rPr>
      </w:pPr>
      <w:r w:rsidRPr="00D57039">
        <w:rPr>
          <w:rFonts w:eastAsia="Times New Roman" w:cs="Times New Roman"/>
          <w:lang w:eastAsia="ru-RU"/>
        </w:rPr>
        <w:t xml:space="preserve">4.6. </w:t>
      </w:r>
      <w:r w:rsidRPr="00D57039">
        <w:rPr>
          <w:rFonts w:eastAsia="Times New Roman" w:cs="Times New Roman"/>
          <w:lang w:eastAsia="ru-RU"/>
        </w:rPr>
        <w:t xml:space="preserve">Наличие </w:t>
      </w:r>
      <w:r w:rsidRPr="00D57039">
        <w:rPr>
          <w:rFonts w:eastAsia="Times New Roman" w:cs="Times New Roman"/>
          <w:lang w:eastAsia="ru-RU"/>
        </w:rPr>
        <w:t>у Исполнителя</w:t>
      </w:r>
      <w:r w:rsidRPr="00D57039">
        <w:rPr>
          <w:rFonts w:eastAsia="Times New Roman" w:cs="Times New Roman"/>
          <w:lang w:eastAsia="ru-RU"/>
        </w:rPr>
        <w:t xml:space="preserve"> закупки действующей лицензии на</w:t>
      </w:r>
      <w:bookmarkStart w:id="0" w:name="_GoBack"/>
      <w:bookmarkEnd w:id="0"/>
      <w:r w:rsidRPr="00D57039">
        <w:rPr>
          <w:rFonts w:eastAsia="Times New Roman" w:cs="Times New Roman"/>
          <w:lang w:eastAsia="ru-RU"/>
        </w:rPr>
        <w:t xml:space="preserve"> осуществление образовательной деятельности по дополнительному образованию с указанием подвида; дополнительное профессиональное образование; образовательная деятельность (за исключением указанной деятельности, осуществляемой частными образовательными организациями на территории инновационного центра "Сколково"). Наличие действующей лицензии подтверждается наличием соответствующей лицензии непосредственно в реестре лицензий на сайте лицензирующего органа. Для участия в закупках участнику достаточно предоставить реквизиты лицензии (регистрационный номер и дату ее предоставления). Требование установлено в соответствии с пунктом 40 части 1 статьи 12 Федерального закона от 04.05.2011 № 99-ФЗ «О лицензировании отдельных видов деятельности», Федеральным законом от 29.12.2012г. № 273-ФЗ «Об образовании в Российской Федерации».</w:t>
      </w:r>
    </w:p>
    <w:p w14:paraId="16204FFB" w14:textId="77404858" w:rsidR="00C44AC8" w:rsidRPr="00DE4C48" w:rsidRDefault="00C44AC8" w:rsidP="00EC7913">
      <w:pPr>
        <w:spacing w:line="240" w:lineRule="auto"/>
        <w:ind w:firstLine="567"/>
        <w:jc w:val="both"/>
        <w:rPr>
          <w:rFonts w:eastAsia="Times New Roman" w:cs="Times New Roman"/>
          <w:b/>
          <w:lang w:eastAsia="ru-RU"/>
        </w:rPr>
      </w:pPr>
    </w:p>
    <w:p w14:paraId="70A8FFD6" w14:textId="77777777" w:rsidR="00AB4483" w:rsidRPr="00DE4C48" w:rsidRDefault="00AB4483" w:rsidP="00AB4483">
      <w:pPr>
        <w:spacing w:line="240" w:lineRule="auto"/>
        <w:ind w:hanging="425"/>
        <w:jc w:val="center"/>
        <w:rPr>
          <w:rFonts w:eastAsia="Times New Roman" w:cs="Times New Roman"/>
          <w:b/>
          <w:lang w:eastAsia="ru-RU"/>
        </w:rPr>
      </w:pPr>
      <w:r w:rsidRPr="00DE4C48">
        <w:rPr>
          <w:rFonts w:eastAsia="Times New Roman" w:cs="Times New Roman"/>
          <w:b/>
          <w:lang w:eastAsia="ru-RU"/>
        </w:rPr>
        <w:t>5. ПОРЯДОК СДАЧИ-ПРИЕМКИ ОКАЗАННЫХ УСЛУГ</w:t>
      </w:r>
    </w:p>
    <w:p w14:paraId="6B029C4F" w14:textId="77777777" w:rsidR="00854AF5" w:rsidRPr="00854AF5" w:rsidRDefault="00854AF5" w:rsidP="00854AF5">
      <w:pPr>
        <w:spacing w:line="240" w:lineRule="auto"/>
        <w:ind w:firstLine="567"/>
        <w:jc w:val="both"/>
        <w:rPr>
          <w:rFonts w:eastAsia="Times New Roman" w:cs="Times New Roman"/>
          <w:color w:val="000000" w:themeColor="text1"/>
          <w:lang w:eastAsia="ru-RU"/>
        </w:rPr>
      </w:pPr>
      <w:r w:rsidRPr="00854AF5">
        <w:rPr>
          <w:rFonts w:eastAsia="Times New Roman" w:cs="Times New Roman"/>
          <w:color w:val="000000" w:themeColor="text1"/>
          <w:lang w:eastAsia="ru-RU"/>
        </w:rPr>
        <w:t>5.1. Исполнитель в течение 2 рабочих дней с момента завершения оказания услуг формирует с использованием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(либо через систему ЭДО СБИС, Контур.Диадок), подписывает и размещает в АИС ГЗ акт оказанных услуг (далее - акт оказанных услуг, документ о приемке).</w:t>
      </w:r>
    </w:p>
    <w:p w14:paraId="5E336813" w14:textId="77777777" w:rsidR="00854AF5" w:rsidRPr="00854AF5" w:rsidRDefault="00854AF5" w:rsidP="00854AF5">
      <w:pPr>
        <w:spacing w:line="240" w:lineRule="auto"/>
        <w:ind w:firstLine="567"/>
        <w:jc w:val="both"/>
        <w:rPr>
          <w:rFonts w:eastAsia="Times New Roman" w:cs="Times New Roman"/>
          <w:color w:val="000000" w:themeColor="text1"/>
          <w:lang w:eastAsia="ru-RU"/>
        </w:rPr>
      </w:pPr>
      <w:r w:rsidRPr="00854AF5">
        <w:rPr>
          <w:rFonts w:eastAsia="Times New Roman" w:cs="Times New Roman"/>
          <w:color w:val="000000" w:themeColor="text1"/>
          <w:lang w:eastAsia="ru-RU"/>
        </w:rPr>
        <w:t>5.2. В течение 2 рабочих дней, следующих за днем поступления документа о приемке, Заказчик подписывает усиленной электронной подписью лица, имеющего право действовать от имени заказчика, о приемке или формирует и направляет Исполнителю мотивированный отказ от подписания документа о приемке с указанием причин такого отказа и сроков устранения недостатков.</w:t>
      </w:r>
    </w:p>
    <w:p w14:paraId="752C97F6" w14:textId="77777777" w:rsidR="00854AF5" w:rsidRPr="00854AF5" w:rsidRDefault="00854AF5" w:rsidP="00854AF5">
      <w:pPr>
        <w:spacing w:line="240" w:lineRule="auto"/>
        <w:ind w:firstLine="567"/>
        <w:jc w:val="both"/>
        <w:rPr>
          <w:rFonts w:eastAsia="Times New Roman" w:cs="Times New Roman"/>
          <w:color w:val="000000" w:themeColor="text1"/>
          <w:lang w:eastAsia="ru-RU"/>
        </w:rPr>
      </w:pPr>
      <w:r w:rsidRPr="00854AF5">
        <w:rPr>
          <w:rFonts w:eastAsia="Times New Roman" w:cs="Times New Roman"/>
          <w:color w:val="000000" w:themeColor="text1"/>
          <w:lang w:eastAsia="ru-RU"/>
        </w:rPr>
        <w:t>5.3. 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указанном порядке.</w:t>
      </w:r>
    </w:p>
    <w:p w14:paraId="4ACEAA42" w14:textId="77777777" w:rsidR="00854AF5" w:rsidRPr="00854AF5" w:rsidRDefault="00854AF5" w:rsidP="00854AF5">
      <w:pPr>
        <w:spacing w:line="240" w:lineRule="auto"/>
        <w:ind w:firstLine="567"/>
        <w:jc w:val="both"/>
        <w:rPr>
          <w:rFonts w:eastAsia="Times New Roman" w:cs="Times New Roman"/>
          <w:color w:val="000000" w:themeColor="text1"/>
          <w:lang w:eastAsia="ru-RU"/>
        </w:rPr>
      </w:pPr>
      <w:r w:rsidRPr="00854AF5">
        <w:rPr>
          <w:rFonts w:eastAsia="Times New Roman" w:cs="Times New Roman"/>
          <w:color w:val="000000" w:themeColor="text1"/>
          <w:lang w:eastAsia="ru-RU"/>
        </w:rPr>
        <w:t>5.4. Датой приемки оказанной услуги считается дата подписания документа о приемке, подписанного Заказчиком. Подписание Заказчиком документа о приемке подтверждает надлежащее исполнение Исполнителем обязательств, предусмотренных Контрактом.</w:t>
      </w:r>
    </w:p>
    <w:p w14:paraId="75668369" w14:textId="77777777" w:rsidR="00854AF5" w:rsidRPr="00854AF5" w:rsidRDefault="00854AF5" w:rsidP="00854AF5">
      <w:pPr>
        <w:spacing w:line="240" w:lineRule="auto"/>
        <w:ind w:firstLine="567"/>
        <w:jc w:val="both"/>
        <w:rPr>
          <w:rFonts w:eastAsia="Times New Roman" w:cs="Times New Roman"/>
          <w:color w:val="000000" w:themeColor="text1"/>
          <w:lang w:eastAsia="ru-RU"/>
        </w:rPr>
      </w:pPr>
      <w:r w:rsidRPr="00854AF5">
        <w:rPr>
          <w:rFonts w:eastAsia="Times New Roman" w:cs="Times New Roman"/>
          <w:color w:val="000000" w:themeColor="text1"/>
          <w:lang w:eastAsia="ru-RU"/>
        </w:rPr>
        <w:t>5.5. Внесение исправлений в документ о приемке осуществляется путем формирования, подписания усиленными электронными подписями лиц, имеющих право действовать от имени Исполнителя, Заказчика, исправленного документа о приемке.</w:t>
      </w:r>
    </w:p>
    <w:p w14:paraId="391A66F3" w14:textId="78CC4063" w:rsidR="00AB4483" w:rsidRPr="00DE4C48" w:rsidRDefault="00854AF5" w:rsidP="00854AF5">
      <w:pPr>
        <w:spacing w:line="240" w:lineRule="auto"/>
        <w:ind w:firstLine="567"/>
        <w:jc w:val="both"/>
        <w:rPr>
          <w:rFonts w:eastAsia="Times New Roman" w:cs="Times New Roman"/>
          <w:b/>
          <w:bCs/>
          <w:lang w:eastAsia="ru-RU"/>
        </w:rPr>
      </w:pPr>
      <w:r w:rsidRPr="00854AF5">
        <w:rPr>
          <w:rFonts w:eastAsia="Times New Roman" w:cs="Times New Roman"/>
          <w:color w:val="000000" w:themeColor="text1"/>
          <w:lang w:eastAsia="ru-RU"/>
        </w:rPr>
        <w:t>5.6. Приемка Заказчиком оказанных Исполнителем услуг осуществляется в том числе, в части соответствия их количества, комплектности, объема требованиям, установленным Контрактом.</w:t>
      </w:r>
    </w:p>
    <w:p w14:paraId="44EC4082" w14:textId="77777777" w:rsidR="00AB4483" w:rsidRPr="00DE4C48" w:rsidRDefault="00AB4483" w:rsidP="00AB4483">
      <w:pPr>
        <w:spacing w:line="240" w:lineRule="auto"/>
        <w:ind w:hanging="425"/>
        <w:jc w:val="center"/>
        <w:rPr>
          <w:rFonts w:eastAsia="Times New Roman" w:cs="Times New Roman"/>
          <w:b/>
          <w:bCs/>
          <w:lang w:eastAsia="ru-RU"/>
        </w:rPr>
      </w:pPr>
      <w:r w:rsidRPr="00DE4C48">
        <w:rPr>
          <w:rFonts w:eastAsia="Times New Roman" w:cs="Times New Roman"/>
          <w:b/>
          <w:bCs/>
          <w:lang w:eastAsia="ru-RU"/>
        </w:rPr>
        <w:t xml:space="preserve">6. </w:t>
      </w:r>
      <w:r w:rsidR="00C44AC8" w:rsidRPr="00DE4C48">
        <w:rPr>
          <w:rFonts w:eastAsia="Times New Roman" w:cs="Times New Roman"/>
          <w:b/>
          <w:bCs/>
          <w:lang w:eastAsia="ru-RU"/>
        </w:rPr>
        <w:t>ОТВЕТСТВЕННОСТЬ СТОРОН</w:t>
      </w:r>
    </w:p>
    <w:p w14:paraId="0BBFF820" w14:textId="77777777" w:rsidR="00EC11A6" w:rsidRPr="00DE4C48" w:rsidRDefault="00EC11A6" w:rsidP="00EC11A6">
      <w:pPr>
        <w:spacing w:line="240" w:lineRule="auto"/>
        <w:ind w:firstLine="567"/>
        <w:jc w:val="both"/>
        <w:rPr>
          <w:rFonts w:eastAsia="Times New Roman" w:cs="Times New Roman"/>
          <w:lang w:eastAsia="ru-RU"/>
        </w:rPr>
      </w:pPr>
      <w:r w:rsidRPr="00DE4C48">
        <w:rPr>
          <w:rFonts w:eastAsia="Times New Roman" w:cs="Times New Roman"/>
          <w:lang w:eastAsia="ru-RU"/>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5E9EA689" w14:textId="77777777" w:rsidR="00EC11A6" w:rsidRPr="00DE4C48" w:rsidRDefault="00EC11A6" w:rsidP="00EC11A6">
      <w:pPr>
        <w:spacing w:line="240" w:lineRule="auto"/>
        <w:ind w:firstLine="567"/>
        <w:jc w:val="both"/>
        <w:rPr>
          <w:rFonts w:eastAsia="Times New Roman" w:cs="Times New Roman"/>
          <w:lang w:eastAsia="ru-RU"/>
        </w:rPr>
      </w:pPr>
      <w:r w:rsidRPr="00DE4C48">
        <w:rPr>
          <w:rFonts w:eastAsia="Times New Roman" w:cs="Times New Roman"/>
          <w:lang w:eastAsia="ru-RU"/>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0767B77B" w14:textId="77777777" w:rsidR="00EC11A6" w:rsidRPr="00DE4C48" w:rsidRDefault="00EC11A6" w:rsidP="00EC11A6">
      <w:pPr>
        <w:spacing w:line="240" w:lineRule="auto"/>
        <w:ind w:firstLine="567"/>
        <w:jc w:val="both"/>
        <w:rPr>
          <w:rFonts w:eastAsia="Times New Roman" w:cs="Times New Roman"/>
          <w:lang w:eastAsia="ru-RU"/>
        </w:rPr>
      </w:pPr>
      <w:r w:rsidRPr="00DE4C48">
        <w:rPr>
          <w:rFonts w:eastAsia="Times New Roman" w:cs="Times New Roman"/>
          <w:lang w:eastAsia="ru-RU"/>
        </w:rPr>
        <w:t>6 .3. Исполнитель несет ответственность в следующих случаях:</w:t>
      </w:r>
    </w:p>
    <w:p w14:paraId="30F697C4" w14:textId="77777777" w:rsidR="00EC11A6" w:rsidRPr="00DE4C48" w:rsidRDefault="00EC11A6" w:rsidP="0094677A">
      <w:pPr>
        <w:spacing w:line="240" w:lineRule="auto"/>
        <w:ind w:firstLine="567"/>
        <w:jc w:val="both"/>
        <w:rPr>
          <w:rFonts w:eastAsia="Times New Roman" w:cs="Times New Roman"/>
          <w:lang w:eastAsia="ru-RU"/>
        </w:rPr>
      </w:pPr>
      <w:r w:rsidRPr="00DE4C48">
        <w:rPr>
          <w:rFonts w:eastAsia="Times New Roman" w:cs="Times New Roman"/>
          <w:lang w:eastAsia="ru-RU"/>
        </w:rPr>
        <w:t xml:space="preserve">6.3.1. За каждый день просрочки исполнения Исполнителем обязательства, предусмотренного контрактом, </w:t>
      </w:r>
      <w:r w:rsidR="00C9585A" w:rsidRPr="00DE4C48">
        <w:rPr>
          <w:rFonts w:eastAsia="Times New Roman" w:cs="Times New Roman"/>
          <w:lang w:eastAsia="ru-RU"/>
        </w:rPr>
        <w:t xml:space="preserve">Заказчиком </w:t>
      </w:r>
      <w:r w:rsidRPr="00DE4C48">
        <w:rPr>
          <w:rFonts w:eastAsia="Times New Roman" w:cs="Times New Roman"/>
          <w:lang w:eastAsia="ru-RU"/>
        </w:rPr>
        <w:t>начисляется пеня</w:t>
      </w:r>
      <w:r w:rsidR="0094677A" w:rsidRPr="00DE4C48">
        <w:rPr>
          <w:rFonts w:eastAsia="Times New Roman" w:cs="Times New Roman"/>
          <w:lang w:eastAsia="ru-RU"/>
        </w:rPr>
        <w:t xml:space="preserve"> начиная со дня, следующего после дня истечения установленного контрактом срока исполнения обязательства и устанавливается</w:t>
      </w:r>
      <w:r w:rsidRPr="00DE4C48">
        <w:rPr>
          <w:rFonts w:eastAsia="Times New Roman" w:cs="Times New Roman"/>
          <w:lang w:eastAsia="ru-RU"/>
        </w:rPr>
        <w:t xml:space="preserve"> в размере одной трехсотой действующей на дату уплаты пени клю</w:t>
      </w:r>
      <w:r w:rsidR="00986E7E" w:rsidRPr="00DE4C48">
        <w:rPr>
          <w:rFonts w:eastAsia="Times New Roman" w:cs="Times New Roman"/>
          <w:lang w:eastAsia="ru-RU"/>
        </w:rPr>
        <w:t xml:space="preserve">чевой ставки Центрального банка </w:t>
      </w:r>
      <w:r w:rsidRPr="00DE4C48">
        <w:rPr>
          <w:rFonts w:eastAsia="Times New Roman" w:cs="Times New Roman"/>
          <w:lang w:eastAsia="ru-RU"/>
        </w:rPr>
        <w:t>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7F2908E0" w14:textId="5B622463" w:rsidR="00EC11A6" w:rsidRPr="00DE4C48" w:rsidRDefault="00EC11A6" w:rsidP="00EC11A6">
      <w:pPr>
        <w:spacing w:line="240" w:lineRule="auto"/>
        <w:ind w:firstLine="567"/>
        <w:jc w:val="both"/>
        <w:rPr>
          <w:rFonts w:eastAsia="Times New Roman" w:cs="Times New Roman"/>
          <w:lang w:eastAsia="ru-RU"/>
        </w:rPr>
      </w:pPr>
      <w:r w:rsidRPr="00DE4C48">
        <w:rPr>
          <w:rFonts w:eastAsia="Times New Roman" w:cs="Times New Roman"/>
          <w:lang w:eastAsia="ru-RU"/>
        </w:rPr>
        <w:t>6.3.2. За каждый факт неисполнения или ненадлежащего испол</w:t>
      </w:r>
      <w:r w:rsidR="0094677A" w:rsidRPr="00DE4C48">
        <w:rPr>
          <w:rFonts w:eastAsia="Times New Roman" w:cs="Times New Roman"/>
          <w:lang w:eastAsia="ru-RU"/>
        </w:rPr>
        <w:t>нения Исполнителем обязательств</w:t>
      </w:r>
      <w:r w:rsidR="00C9585A" w:rsidRPr="00DE4C48">
        <w:rPr>
          <w:rFonts w:eastAsia="Times New Roman" w:cs="Times New Roman"/>
          <w:lang w:eastAsia="ru-RU"/>
        </w:rPr>
        <w:t>а</w:t>
      </w:r>
      <w:r w:rsidRPr="00DE4C48">
        <w:rPr>
          <w:rFonts w:eastAsia="Times New Roman" w:cs="Times New Roman"/>
          <w:lang w:eastAsia="ru-RU"/>
        </w:rPr>
        <w:t>, предусмотренн</w:t>
      </w:r>
      <w:r w:rsidR="00C9585A" w:rsidRPr="00DE4C48">
        <w:rPr>
          <w:rFonts w:eastAsia="Times New Roman" w:cs="Times New Roman"/>
          <w:lang w:eastAsia="ru-RU"/>
        </w:rPr>
        <w:t>ого</w:t>
      </w:r>
      <w:r w:rsidRPr="00DE4C48">
        <w:rPr>
          <w:rFonts w:eastAsia="Times New Roman" w:cs="Times New Roman"/>
          <w:lang w:eastAsia="ru-RU"/>
        </w:rPr>
        <w:t xml:space="preserve"> Контрактом, которое не имеет стоимостного выражения штраф</w:t>
      </w:r>
      <w:r w:rsidR="00C9585A" w:rsidRPr="00DE4C48">
        <w:rPr>
          <w:rFonts w:eastAsia="Times New Roman" w:cs="Times New Roman"/>
          <w:lang w:eastAsia="ru-RU"/>
        </w:rPr>
        <w:t xml:space="preserve"> устанавливается</w:t>
      </w:r>
      <w:r w:rsidRPr="00DE4C48">
        <w:rPr>
          <w:rFonts w:eastAsia="Times New Roman" w:cs="Times New Roman"/>
          <w:lang w:eastAsia="ru-RU"/>
        </w:rPr>
        <w:t xml:space="preserve"> в размере 1 000 руб. (Одна тысяча рублей 00 коп.), согласно Постановления Правительства РФ </w:t>
      </w:r>
      <w:hyperlink r:id="rId8"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ейств. с 14.08.2019)" w:history="1">
        <w:r w:rsidRPr="00EF1E1A">
          <w:rPr>
            <w:rStyle w:val="af3"/>
            <w:rFonts w:eastAsia="Times New Roman" w:cs="Times New Roman"/>
            <w:color w:val="0000AA"/>
            <w:lang w:eastAsia="ru-RU"/>
          </w:rPr>
          <w:t>от 30.08.2017г. №1042</w:t>
        </w:r>
      </w:hyperlink>
      <w:r w:rsidRPr="00DE4C48">
        <w:rPr>
          <w:rFonts w:eastAsia="Times New Roman" w:cs="Times New Roman"/>
          <w:lang w:eastAsia="ru-RU"/>
        </w:rPr>
        <w:t>.</w:t>
      </w:r>
    </w:p>
    <w:p w14:paraId="64466EF0" w14:textId="63B6C1E1" w:rsidR="00EC11A6" w:rsidRPr="00DE4C48" w:rsidRDefault="00EC11A6" w:rsidP="00EC11A6">
      <w:pPr>
        <w:spacing w:line="240" w:lineRule="auto"/>
        <w:ind w:firstLine="567"/>
        <w:jc w:val="both"/>
        <w:rPr>
          <w:rFonts w:eastAsia="Times New Roman" w:cs="Times New Roman"/>
          <w:lang w:eastAsia="ru-RU"/>
        </w:rPr>
      </w:pPr>
      <w:r w:rsidRPr="00DE4C48">
        <w:rPr>
          <w:rFonts w:eastAsia="Times New Roman" w:cs="Times New Roman"/>
          <w:lang w:eastAsia="ru-RU"/>
        </w:rPr>
        <w:t>6.3.3.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w:t>
      </w:r>
      <w:r w:rsidR="0049489A" w:rsidRPr="00DE4C48">
        <w:rPr>
          <w:rFonts w:eastAsia="Times New Roman" w:cs="Times New Roman"/>
          <w:lang w:eastAsia="ru-RU"/>
        </w:rPr>
        <w:t xml:space="preserve"> за исключением случаев, предусмотренных </w:t>
      </w:r>
      <w:r w:rsidR="0049489A" w:rsidRPr="00DE4C48">
        <w:rPr>
          <w:rFonts w:eastAsia="Times New Roman" w:cs="Times New Roman"/>
          <w:color w:val="000000" w:themeColor="text1"/>
          <w:lang w:eastAsia="ru-RU"/>
        </w:rPr>
        <w:t xml:space="preserve">п. </w:t>
      </w:r>
      <w:r w:rsidR="009D7448" w:rsidRPr="00DE4C48">
        <w:rPr>
          <w:rFonts w:eastAsia="Times New Roman" w:cs="Times New Roman"/>
          <w:color w:val="000000" w:themeColor="text1"/>
          <w:lang w:eastAsia="ru-RU"/>
        </w:rPr>
        <w:t>6.3.2.</w:t>
      </w:r>
      <w:r w:rsidR="0049489A" w:rsidRPr="00DE4C48">
        <w:rPr>
          <w:rFonts w:eastAsia="Times New Roman" w:cs="Times New Roman"/>
          <w:color w:val="000000" w:themeColor="text1"/>
          <w:lang w:eastAsia="ru-RU"/>
        </w:rPr>
        <w:t xml:space="preserve"> Контракта,</w:t>
      </w:r>
      <w:r w:rsidRPr="00DE4C48">
        <w:rPr>
          <w:rFonts w:eastAsia="Times New Roman" w:cs="Times New Roman"/>
          <w:color w:val="000000" w:themeColor="text1"/>
          <w:lang w:eastAsia="ru-RU"/>
        </w:rPr>
        <w:t xml:space="preserve"> </w:t>
      </w:r>
      <w:r w:rsidRPr="00DE4C48">
        <w:rPr>
          <w:rFonts w:eastAsia="Times New Roman" w:cs="Times New Roman"/>
          <w:lang w:eastAsia="ru-RU"/>
        </w:rPr>
        <w:t xml:space="preserve">согласно Постановления Правительства РФ </w:t>
      </w:r>
      <w:hyperlink r:id="rId9"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ейств. с 14.08.2019)" w:history="1">
        <w:r w:rsidRPr="00EF1E1A">
          <w:rPr>
            <w:rStyle w:val="af3"/>
            <w:rFonts w:eastAsia="Times New Roman" w:cs="Times New Roman"/>
            <w:color w:val="0000AA"/>
            <w:lang w:eastAsia="ru-RU"/>
          </w:rPr>
          <w:t xml:space="preserve">от </w:t>
        </w:r>
        <w:r w:rsidR="005C2178" w:rsidRPr="00EF1E1A">
          <w:rPr>
            <w:rStyle w:val="af3"/>
            <w:rFonts w:eastAsia="Times New Roman" w:cs="Times New Roman"/>
            <w:color w:val="0000AA"/>
            <w:lang w:eastAsia="ru-RU"/>
          </w:rPr>
          <w:t>30.08.2017г. №1042</w:t>
        </w:r>
      </w:hyperlink>
      <w:r w:rsidR="005C2178" w:rsidRPr="00DE4C48">
        <w:rPr>
          <w:rFonts w:eastAsia="Times New Roman" w:cs="Times New Roman"/>
          <w:lang w:eastAsia="ru-RU"/>
        </w:rPr>
        <w:t xml:space="preserve">, в размере </w:t>
      </w:r>
      <w:r w:rsidR="00EC7913" w:rsidRPr="00DE4C48">
        <w:rPr>
          <w:rFonts w:eastAsia="Times New Roman" w:cs="Times New Roman"/>
          <w:lang w:eastAsia="ru-RU"/>
        </w:rPr>
        <w:t>_____</w:t>
      </w:r>
      <w:r w:rsidR="00EC7913" w:rsidRPr="00DE4C48">
        <w:rPr>
          <w:rStyle w:val="a9"/>
          <w:rFonts w:cs="Times New Roman"/>
        </w:rPr>
        <w:footnoteReference w:customMarkFollows="1" w:id="5"/>
        <w:t>*</w:t>
      </w:r>
      <w:r w:rsidR="00EC7913" w:rsidRPr="00DE4C48">
        <w:t>.</w:t>
      </w:r>
    </w:p>
    <w:p w14:paraId="7D1AC6E0" w14:textId="77777777" w:rsidR="00EC11A6" w:rsidRPr="00DE4C48" w:rsidRDefault="00EC11A6" w:rsidP="00EC11A6">
      <w:pPr>
        <w:spacing w:line="240" w:lineRule="auto"/>
        <w:ind w:firstLine="567"/>
        <w:jc w:val="both"/>
        <w:rPr>
          <w:rFonts w:eastAsia="Times New Roman" w:cs="Times New Roman"/>
          <w:lang w:eastAsia="ru-RU"/>
        </w:rPr>
      </w:pPr>
      <w:r w:rsidRPr="00DE4C48">
        <w:rPr>
          <w:rFonts w:eastAsia="Times New Roman" w:cs="Times New Roman"/>
          <w:lang w:eastAsia="ru-RU"/>
        </w:rPr>
        <w:t>6.4. Заказчик несет ответственность в следующих случаях:</w:t>
      </w:r>
    </w:p>
    <w:p w14:paraId="074C697A" w14:textId="77777777" w:rsidR="00EC11A6" w:rsidRPr="00DE4C48" w:rsidRDefault="00EC11A6" w:rsidP="00EC11A6">
      <w:pPr>
        <w:spacing w:line="240" w:lineRule="auto"/>
        <w:ind w:firstLine="567"/>
        <w:jc w:val="both"/>
        <w:rPr>
          <w:rFonts w:eastAsia="Times New Roman" w:cs="Times New Roman"/>
          <w:lang w:eastAsia="ru-RU"/>
        </w:rPr>
      </w:pPr>
      <w:r w:rsidRPr="00DE4C48">
        <w:rPr>
          <w:rFonts w:eastAsia="Times New Roman" w:cs="Times New Roman"/>
          <w:lang w:eastAsia="ru-RU"/>
        </w:rPr>
        <w:t xml:space="preserve">6.4.1.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w:t>
      </w:r>
      <w:r w:rsidR="003C20CA" w:rsidRPr="00DE4C48">
        <w:rPr>
          <w:rFonts w:eastAsia="Times New Roman" w:cs="Times New Roman"/>
          <w:lang w:eastAsia="ru-RU"/>
        </w:rPr>
        <w:t xml:space="preserve">контрактом </w:t>
      </w:r>
      <w:r w:rsidRPr="00DE4C48">
        <w:rPr>
          <w:rFonts w:eastAsia="Times New Roman" w:cs="Times New Roman"/>
          <w:lang w:eastAsia="ru-RU"/>
        </w:rPr>
        <w:t>срока исполнения обязательства.</w:t>
      </w:r>
    </w:p>
    <w:p w14:paraId="19772897" w14:textId="291D6E2F" w:rsidR="00EC11A6" w:rsidRPr="00DE4C48" w:rsidRDefault="00EC11A6" w:rsidP="00EC11A6">
      <w:pPr>
        <w:spacing w:line="240" w:lineRule="auto"/>
        <w:ind w:firstLine="567"/>
        <w:jc w:val="both"/>
        <w:rPr>
          <w:rFonts w:eastAsia="Times New Roman" w:cs="Times New Roman"/>
          <w:lang w:eastAsia="ru-RU"/>
        </w:rPr>
      </w:pPr>
      <w:r w:rsidRPr="00DE4C48">
        <w:rPr>
          <w:rFonts w:eastAsia="Times New Roman" w:cs="Times New Roman"/>
          <w:lang w:eastAsia="ru-RU"/>
        </w:rPr>
        <w:t xml:space="preserve">6.4.2.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w:t>
      </w:r>
      <w:hyperlink r:id="rId10"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ейств. с 14.08.2019)" w:history="1">
        <w:r w:rsidRPr="00EF1E1A">
          <w:rPr>
            <w:rStyle w:val="af3"/>
            <w:rFonts w:eastAsia="Times New Roman" w:cs="Times New Roman"/>
            <w:color w:val="0000AA"/>
            <w:lang w:eastAsia="ru-RU"/>
          </w:rPr>
          <w:t>от 30.08.2017г. №1042</w:t>
        </w:r>
      </w:hyperlink>
      <w:r w:rsidRPr="00DE4C48">
        <w:rPr>
          <w:rFonts w:eastAsia="Times New Roman" w:cs="Times New Roman"/>
          <w:lang w:eastAsia="ru-RU"/>
        </w:rPr>
        <w:t>.</w:t>
      </w:r>
    </w:p>
    <w:p w14:paraId="0B5CF656" w14:textId="77777777" w:rsidR="00EC11A6" w:rsidRPr="00DE4C48" w:rsidRDefault="00EC11A6" w:rsidP="00EC11A6">
      <w:pPr>
        <w:spacing w:line="240" w:lineRule="auto"/>
        <w:ind w:firstLine="567"/>
        <w:jc w:val="both"/>
        <w:rPr>
          <w:rFonts w:eastAsia="Times New Roman" w:cs="Times New Roman"/>
          <w:lang w:eastAsia="ru-RU"/>
        </w:rPr>
      </w:pPr>
      <w:r w:rsidRPr="00DE4C48">
        <w:rPr>
          <w:rFonts w:eastAsia="Times New Roman" w:cs="Times New Roman"/>
          <w:lang w:eastAsia="ru-RU"/>
        </w:rPr>
        <w:t>6.5.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862EDAE" w14:textId="77777777" w:rsidR="00EC11A6" w:rsidRPr="00DE4C48" w:rsidRDefault="00EC11A6" w:rsidP="00EC11A6">
      <w:pPr>
        <w:spacing w:line="240" w:lineRule="auto"/>
        <w:ind w:firstLine="567"/>
        <w:jc w:val="both"/>
        <w:rPr>
          <w:rFonts w:eastAsia="Times New Roman" w:cs="Times New Roman"/>
          <w:lang w:eastAsia="ru-RU"/>
        </w:rPr>
      </w:pPr>
      <w:r w:rsidRPr="00DE4C48">
        <w:rPr>
          <w:rFonts w:eastAsia="Times New Roman" w:cs="Times New Roman"/>
          <w:lang w:eastAsia="ru-RU"/>
        </w:rPr>
        <w:t xml:space="preserve"> 6.6.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5644D4AC" w14:textId="77777777" w:rsidR="00EC11A6" w:rsidRPr="00DE4C48" w:rsidRDefault="00EC11A6" w:rsidP="00EC11A6">
      <w:pPr>
        <w:spacing w:line="240" w:lineRule="auto"/>
        <w:ind w:firstLine="567"/>
        <w:jc w:val="both"/>
        <w:rPr>
          <w:rFonts w:eastAsia="Times New Roman" w:cs="Times New Roman"/>
          <w:lang w:eastAsia="ru-RU"/>
        </w:rPr>
      </w:pPr>
      <w:r w:rsidRPr="00DE4C48">
        <w:rPr>
          <w:rFonts w:eastAsia="Times New Roman" w:cs="Times New Roman"/>
          <w:lang w:eastAsia="ru-RU"/>
        </w:rPr>
        <w:t>6.7. Указанная в настоящем пункте неустойка (штраф, пени) взимается за каждое нарушение в отдельности.</w:t>
      </w:r>
    </w:p>
    <w:p w14:paraId="299FA79F" w14:textId="77777777" w:rsidR="00EC11A6" w:rsidRPr="00DE4C48" w:rsidRDefault="00EC11A6" w:rsidP="00EC11A6">
      <w:pPr>
        <w:spacing w:line="240" w:lineRule="auto"/>
        <w:ind w:firstLine="567"/>
        <w:jc w:val="both"/>
        <w:rPr>
          <w:rFonts w:eastAsia="Times New Roman" w:cs="Times New Roman"/>
          <w:lang w:eastAsia="ru-RU"/>
        </w:rPr>
      </w:pPr>
      <w:r w:rsidRPr="00DE4C48">
        <w:rPr>
          <w:rFonts w:eastAsia="Times New Roman" w:cs="Times New Roman"/>
          <w:lang w:eastAsia="ru-RU"/>
        </w:rPr>
        <w:t xml:space="preserve">6.8.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w:t>
      </w:r>
      <w:r w:rsidRPr="00DE4C48">
        <w:rPr>
          <w:rFonts w:eastAsia="Times New Roman" w:cs="Times New Roman"/>
          <w:color w:val="000000" w:themeColor="text1"/>
          <w:lang w:eastAsia="ru-RU"/>
        </w:rPr>
        <w:t>указанных в п.</w:t>
      </w:r>
      <w:r w:rsidR="004B5BB6" w:rsidRPr="00DE4C48">
        <w:rPr>
          <w:rFonts w:eastAsia="Times New Roman" w:cs="Times New Roman"/>
          <w:color w:val="000000" w:themeColor="text1"/>
          <w:lang w:eastAsia="ru-RU"/>
        </w:rPr>
        <w:t xml:space="preserve"> 2.2</w:t>
      </w:r>
      <w:r w:rsidRPr="00DE4C48">
        <w:rPr>
          <w:rFonts w:eastAsia="Times New Roman" w:cs="Times New Roman"/>
          <w:color w:val="000000" w:themeColor="text1"/>
          <w:lang w:eastAsia="ru-RU"/>
        </w:rPr>
        <w:t>. контракта</w:t>
      </w:r>
      <w:r w:rsidRPr="00DE4C48">
        <w:rPr>
          <w:rFonts w:eastAsia="Times New Roman" w:cs="Times New Roman"/>
          <w:lang w:eastAsia="ru-RU"/>
        </w:rPr>
        <w:t xml:space="preserve">, </w:t>
      </w:r>
      <w:r w:rsidR="00191813" w:rsidRPr="00DE4C48">
        <w:rPr>
          <w:rFonts w:eastAsia="Times New Roman" w:cs="Times New Roman"/>
          <w:lang w:eastAsia="ru-RU"/>
        </w:rPr>
        <w:t xml:space="preserve">где </w:t>
      </w:r>
      <w:r w:rsidRPr="00DE4C48">
        <w:rPr>
          <w:rFonts w:eastAsia="Times New Roman" w:cs="Times New Roman"/>
          <w:lang w:eastAsia="ru-RU"/>
        </w:rPr>
        <w:t xml:space="preserve">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6CEE5022" w14:textId="77777777" w:rsidR="00EC11A6" w:rsidRPr="00DE4C48" w:rsidRDefault="00EC11A6" w:rsidP="00EC11A6">
      <w:pPr>
        <w:spacing w:line="240" w:lineRule="auto"/>
        <w:ind w:firstLine="567"/>
        <w:jc w:val="both"/>
        <w:rPr>
          <w:rFonts w:eastAsia="Times New Roman" w:cs="Times New Roman"/>
          <w:lang w:eastAsia="ru-RU"/>
        </w:rPr>
      </w:pPr>
      <w:r w:rsidRPr="00DE4C48">
        <w:rPr>
          <w:rFonts w:eastAsia="Times New Roman" w:cs="Times New Roman"/>
          <w:lang w:eastAsia="ru-RU"/>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D850C3C" w14:textId="77777777" w:rsidR="004B5BB6" w:rsidRPr="00DE4C48" w:rsidRDefault="004B5BB6" w:rsidP="00EC11A6">
      <w:pPr>
        <w:spacing w:line="240" w:lineRule="auto"/>
        <w:ind w:firstLine="567"/>
        <w:jc w:val="both"/>
        <w:rPr>
          <w:rFonts w:eastAsia="Times New Roman" w:cs="Times New Roman"/>
          <w:b/>
          <w:bCs/>
          <w:lang w:eastAsia="ru-RU"/>
        </w:rPr>
      </w:pPr>
    </w:p>
    <w:p w14:paraId="44331238" w14:textId="77777777" w:rsidR="00AB4483" w:rsidRPr="00DE4C48" w:rsidRDefault="00AB4483" w:rsidP="00AB4483">
      <w:pPr>
        <w:spacing w:line="240" w:lineRule="auto"/>
        <w:ind w:hanging="425"/>
        <w:jc w:val="center"/>
        <w:rPr>
          <w:rFonts w:eastAsia="Times New Roman" w:cs="Times New Roman"/>
          <w:b/>
          <w:bCs/>
          <w:lang w:eastAsia="ru-RU"/>
        </w:rPr>
      </w:pPr>
      <w:r w:rsidRPr="00DE4C48">
        <w:rPr>
          <w:rFonts w:eastAsia="Times New Roman" w:cs="Times New Roman"/>
          <w:b/>
          <w:bCs/>
          <w:lang w:eastAsia="ru-RU"/>
        </w:rPr>
        <w:t>7. ДЕЙСТВИЕ НЕПРЕОДОЛИМОЙ СИЛЫ</w:t>
      </w:r>
    </w:p>
    <w:p w14:paraId="4617F39E" w14:textId="77777777" w:rsidR="00AB4483" w:rsidRPr="00DE4C48" w:rsidRDefault="00AB4483" w:rsidP="00AB4483">
      <w:pPr>
        <w:spacing w:line="240" w:lineRule="auto"/>
        <w:ind w:firstLine="567"/>
        <w:jc w:val="both"/>
        <w:rPr>
          <w:rFonts w:eastAsia="Times New Roman" w:cs="Times New Roman"/>
          <w:lang w:eastAsia="ru-RU"/>
        </w:rPr>
      </w:pPr>
      <w:r w:rsidRPr="00DE4C48">
        <w:rPr>
          <w:rFonts w:eastAsia="Times New Roman" w:cs="Times New Roman"/>
          <w:lang w:eastAsia="ru-RU"/>
        </w:rPr>
        <w:t xml:space="preserve">7.1.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w:t>
      </w:r>
    </w:p>
    <w:p w14:paraId="1FE9DB6D" w14:textId="77777777" w:rsidR="00AB4483" w:rsidRPr="00DE4C48" w:rsidRDefault="00AB4483" w:rsidP="00C44AC8">
      <w:pPr>
        <w:spacing w:line="240" w:lineRule="auto"/>
        <w:ind w:firstLine="851"/>
        <w:jc w:val="both"/>
        <w:rPr>
          <w:rFonts w:eastAsia="Times New Roman" w:cs="Times New Roman"/>
          <w:b/>
          <w:bCs/>
          <w:lang w:eastAsia="ru-RU"/>
        </w:rPr>
      </w:pPr>
      <w:r w:rsidRPr="00DE4C48">
        <w:rPr>
          <w:rFonts w:eastAsia="Times New Roman" w:cs="Times New Roman"/>
          <w:lang w:eastAsia="ru-RU"/>
        </w:rPr>
        <w:t>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r w:rsidRPr="00DE4C48">
        <w:rPr>
          <w:rFonts w:eastAsia="Times New Roman" w:cs="Times New Roman"/>
          <w:b/>
          <w:bCs/>
          <w:lang w:eastAsia="ru-RU"/>
        </w:rPr>
        <w:t xml:space="preserve"> </w:t>
      </w:r>
    </w:p>
    <w:p w14:paraId="6993B512" w14:textId="77777777" w:rsidR="00AB4483" w:rsidRPr="00DE4C48" w:rsidRDefault="00AB4483" w:rsidP="00AB4483">
      <w:pPr>
        <w:spacing w:line="240" w:lineRule="auto"/>
        <w:ind w:firstLine="567"/>
        <w:jc w:val="both"/>
        <w:rPr>
          <w:rFonts w:eastAsia="Times New Roman" w:cs="Times New Roman"/>
          <w:lang w:eastAsia="ru-RU"/>
        </w:rPr>
      </w:pPr>
      <w:r w:rsidRPr="00DE4C48">
        <w:rPr>
          <w:rFonts w:eastAsia="Times New Roman" w:cs="Times New Roman"/>
          <w:lang w:eastAsia="ru-RU"/>
        </w:rPr>
        <w:t xml:space="preserve">7.2. В случае наступления обстоятельств, указанных в </w:t>
      </w:r>
      <w:r w:rsidR="00C44AC8" w:rsidRPr="00DE4C48">
        <w:rPr>
          <w:rFonts w:eastAsia="Times New Roman" w:cs="Times New Roman"/>
          <w:lang w:eastAsia="ru-RU"/>
        </w:rPr>
        <w:t>п.7.1 Контракта</w:t>
      </w:r>
      <w:r w:rsidRPr="00DE4C48">
        <w:rPr>
          <w:rFonts w:eastAsia="Times New Roman" w:cs="Times New Roman"/>
          <w:lang w:eastAsia="ru-RU"/>
        </w:rPr>
        <w:t xml:space="preserve">, сторона, которая не в состоянии исполнить обязательства, взятые на себя </w:t>
      </w:r>
      <w:r w:rsidR="00C44AC8" w:rsidRPr="00DE4C48">
        <w:rPr>
          <w:rFonts w:eastAsia="Times New Roman" w:cs="Times New Roman"/>
          <w:lang w:eastAsia="ru-RU"/>
        </w:rPr>
        <w:t>по Контракту</w:t>
      </w:r>
      <w:r w:rsidRPr="00DE4C48">
        <w:rPr>
          <w:rFonts w:eastAsia="Times New Roman" w:cs="Times New Roman"/>
          <w:lang w:eastAsia="ru-RU"/>
        </w:rPr>
        <w:t>, должна в трехдневный срок сообщить об этих обстоятельствах другой стороне в письменном виде.</w:t>
      </w:r>
    </w:p>
    <w:p w14:paraId="62965086" w14:textId="77777777" w:rsidR="00AB4483" w:rsidRPr="00DE4C48" w:rsidRDefault="00AB4483" w:rsidP="00AB4483">
      <w:pPr>
        <w:spacing w:line="240" w:lineRule="auto"/>
        <w:ind w:firstLine="567"/>
        <w:jc w:val="both"/>
        <w:rPr>
          <w:rFonts w:eastAsia="Times New Roman" w:cs="Times New Roman"/>
          <w:lang w:eastAsia="ru-RU"/>
        </w:rPr>
      </w:pPr>
      <w:r w:rsidRPr="00DE4C48">
        <w:rPr>
          <w:rFonts w:eastAsia="Times New Roman" w:cs="Times New Roman"/>
          <w:lang w:eastAsia="ru-RU"/>
        </w:rPr>
        <w:t>7.3. С момента наступления форс-мажорных обстоятельств действие Контракта приостанавливается до момента, определяемого сторонами.</w:t>
      </w:r>
    </w:p>
    <w:p w14:paraId="3B9C0E7B" w14:textId="77777777" w:rsidR="005C2178" w:rsidRPr="00DE4C48" w:rsidRDefault="005C2178" w:rsidP="005C2178">
      <w:pPr>
        <w:spacing w:line="240" w:lineRule="auto"/>
        <w:ind w:hanging="425"/>
        <w:rPr>
          <w:rFonts w:eastAsia="Times New Roman" w:cs="Times New Roman"/>
          <w:b/>
          <w:lang w:eastAsia="ru-RU"/>
        </w:rPr>
      </w:pPr>
    </w:p>
    <w:p w14:paraId="6CE44A70" w14:textId="77777777" w:rsidR="00AB4483" w:rsidRPr="00DE4C48" w:rsidRDefault="00AB4483" w:rsidP="005C2178">
      <w:pPr>
        <w:spacing w:line="240" w:lineRule="auto"/>
        <w:ind w:hanging="425"/>
        <w:jc w:val="center"/>
        <w:rPr>
          <w:rFonts w:eastAsia="Times New Roman" w:cs="Times New Roman"/>
          <w:b/>
          <w:bCs/>
          <w:lang w:eastAsia="ru-RU"/>
        </w:rPr>
      </w:pPr>
      <w:r w:rsidRPr="00DE4C48">
        <w:rPr>
          <w:rFonts w:eastAsia="Times New Roman" w:cs="Times New Roman"/>
          <w:b/>
          <w:lang w:eastAsia="ru-RU"/>
        </w:rPr>
        <w:t>8.</w:t>
      </w:r>
      <w:r w:rsidRPr="00DE4C48">
        <w:rPr>
          <w:rFonts w:eastAsia="Times New Roman" w:cs="Times New Roman"/>
          <w:lang w:eastAsia="ru-RU"/>
        </w:rPr>
        <w:t xml:space="preserve"> </w:t>
      </w:r>
      <w:r w:rsidRPr="00DE4C48">
        <w:rPr>
          <w:rFonts w:eastAsia="Times New Roman" w:cs="Times New Roman"/>
          <w:b/>
          <w:bCs/>
          <w:lang w:eastAsia="ru-RU"/>
        </w:rPr>
        <w:t>ПОРЯДОК РАЗРЕШЕНИЯ СПОРОВ</w:t>
      </w:r>
    </w:p>
    <w:p w14:paraId="212ED78A" w14:textId="77777777" w:rsidR="00AB4483" w:rsidRPr="00DE4C48" w:rsidRDefault="00AB4483" w:rsidP="00AB4483">
      <w:pPr>
        <w:spacing w:line="240" w:lineRule="auto"/>
        <w:ind w:firstLine="567"/>
        <w:jc w:val="both"/>
        <w:rPr>
          <w:rFonts w:eastAsia="Times New Roman" w:cs="Times New Roman"/>
          <w:lang w:eastAsia="ru-RU"/>
        </w:rPr>
      </w:pPr>
      <w:r w:rsidRPr="00DE4C48">
        <w:rPr>
          <w:rFonts w:eastAsia="Times New Roman" w:cs="Times New Roman"/>
          <w:lang w:eastAsia="ru-RU"/>
        </w:rPr>
        <w:t>8.1.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1D0F8D9F" w14:textId="77777777" w:rsidR="00AB4483" w:rsidRPr="00DE4C48" w:rsidRDefault="00AB4483" w:rsidP="00AB4483">
      <w:pPr>
        <w:spacing w:line="240" w:lineRule="auto"/>
        <w:ind w:left="851" w:hanging="731"/>
        <w:jc w:val="center"/>
        <w:rPr>
          <w:rFonts w:eastAsia="Times New Roman" w:cs="Times New Roman"/>
          <w:b/>
          <w:bCs/>
          <w:snapToGrid w:val="0"/>
          <w:lang w:eastAsia="ru-RU"/>
        </w:rPr>
      </w:pPr>
    </w:p>
    <w:p w14:paraId="78B8C0FC" w14:textId="77777777" w:rsidR="00AB4483" w:rsidRPr="00DE4C48" w:rsidRDefault="00AB4483" w:rsidP="00AB4483">
      <w:pPr>
        <w:spacing w:line="240" w:lineRule="auto"/>
        <w:ind w:left="851" w:hanging="731"/>
        <w:jc w:val="center"/>
        <w:rPr>
          <w:rFonts w:eastAsia="Times New Roman" w:cs="Times New Roman"/>
          <w:b/>
          <w:bCs/>
          <w:snapToGrid w:val="0"/>
          <w:lang w:eastAsia="ru-RU"/>
        </w:rPr>
      </w:pPr>
      <w:r w:rsidRPr="00DE4C48">
        <w:rPr>
          <w:rFonts w:eastAsia="Times New Roman" w:cs="Times New Roman"/>
          <w:b/>
          <w:bCs/>
          <w:snapToGrid w:val="0"/>
          <w:lang w:eastAsia="ru-RU"/>
        </w:rPr>
        <w:t>9. ГАРАНТИЙНЫЕ ОБЯЗАТЕЛЬСТВА</w:t>
      </w:r>
    </w:p>
    <w:p w14:paraId="7213A8AC" w14:textId="77777777" w:rsidR="00AB4483" w:rsidRPr="00DE4C48" w:rsidRDefault="00AB4483" w:rsidP="00AB4483">
      <w:pPr>
        <w:spacing w:line="240" w:lineRule="auto"/>
        <w:ind w:firstLine="567"/>
        <w:jc w:val="both"/>
        <w:rPr>
          <w:rFonts w:eastAsia="Times New Roman" w:cs="Times New Roman"/>
          <w:bCs/>
          <w:snapToGrid w:val="0"/>
          <w:lang w:eastAsia="ru-RU"/>
        </w:rPr>
      </w:pPr>
      <w:r w:rsidRPr="00DE4C48">
        <w:rPr>
          <w:rFonts w:eastAsia="Times New Roman" w:cs="Times New Roman"/>
          <w:bCs/>
          <w:snapToGrid w:val="0"/>
          <w:lang w:eastAsia="ru-RU"/>
        </w:rPr>
        <w:t>9.1.</w:t>
      </w:r>
      <w:r w:rsidR="001D1508" w:rsidRPr="00DE4C48">
        <w:rPr>
          <w:rFonts w:eastAsia="Times New Roman" w:cs="Times New Roman"/>
          <w:bCs/>
          <w:snapToGrid w:val="0"/>
          <w:lang w:eastAsia="ru-RU"/>
        </w:rPr>
        <w:t xml:space="preserve"> </w:t>
      </w:r>
      <w:r w:rsidRPr="00DE4C48">
        <w:rPr>
          <w:rFonts w:eastAsia="Times New Roman" w:cs="Times New Roman"/>
          <w:bCs/>
          <w:snapToGrid w:val="0"/>
          <w:lang w:eastAsia="ru-RU"/>
        </w:rPr>
        <w:t xml:space="preserve">Исполнитель несет ответственность за недостатки (дефекты), обнаруженные в пределах 3 (трех) календарных месяцев гарантийного срока с даты </w:t>
      </w:r>
      <w:r w:rsidRPr="00DE4C48">
        <w:rPr>
          <w:rFonts w:eastAsia="Times New Roman" w:cs="Times New Roman"/>
          <w:bCs/>
          <w:snapToGrid w:val="0"/>
          <w:color w:val="000000" w:themeColor="text1"/>
          <w:lang w:eastAsia="ru-RU"/>
        </w:rPr>
        <w:t xml:space="preserve">подписания </w:t>
      </w:r>
      <w:r w:rsidR="009D7448" w:rsidRPr="00DE4C48">
        <w:rPr>
          <w:rFonts w:eastAsia="Times New Roman" w:cs="Times New Roman"/>
          <w:bCs/>
          <w:snapToGrid w:val="0"/>
          <w:color w:val="000000" w:themeColor="text1"/>
          <w:lang w:eastAsia="ru-RU"/>
        </w:rPr>
        <w:t>документа о приемке</w:t>
      </w:r>
      <w:r w:rsidRPr="00DE4C48">
        <w:rPr>
          <w:rFonts w:eastAsia="Times New Roman" w:cs="Times New Roman"/>
          <w:bCs/>
          <w:snapToGrid w:val="0"/>
          <w:color w:val="000000" w:themeColor="text1"/>
          <w:lang w:eastAsia="ru-RU"/>
        </w:rPr>
        <w:t>.</w:t>
      </w:r>
    </w:p>
    <w:p w14:paraId="773AC6D1" w14:textId="2B5E6D26" w:rsidR="00AB4483" w:rsidRPr="00DE4C48" w:rsidRDefault="00AB4483" w:rsidP="00AB4483">
      <w:pPr>
        <w:spacing w:line="240" w:lineRule="auto"/>
        <w:ind w:firstLine="567"/>
        <w:jc w:val="both"/>
        <w:rPr>
          <w:rFonts w:eastAsia="Times New Roman" w:cs="Times New Roman"/>
          <w:bCs/>
          <w:snapToGrid w:val="0"/>
          <w:lang w:eastAsia="ru-RU"/>
        </w:rPr>
      </w:pPr>
      <w:r w:rsidRPr="00DE4C48">
        <w:rPr>
          <w:rFonts w:eastAsia="Times New Roman" w:cs="Times New Roman"/>
          <w:bCs/>
          <w:snapToGrid w:val="0"/>
          <w:lang w:eastAsia="ru-RU"/>
        </w:rPr>
        <w:t>9.2.</w:t>
      </w:r>
      <w:r w:rsidR="0051286E">
        <w:rPr>
          <w:rFonts w:eastAsia="Times New Roman" w:cs="Times New Roman"/>
          <w:bCs/>
          <w:snapToGrid w:val="0"/>
          <w:lang w:eastAsia="ru-RU"/>
        </w:rPr>
        <w:t xml:space="preserve"> </w:t>
      </w:r>
      <w:r w:rsidRPr="00DE4C48">
        <w:rPr>
          <w:rFonts w:eastAsia="Times New Roman" w:cs="Times New Roman"/>
          <w:bCs/>
          <w:snapToGrid w:val="0"/>
          <w:lang w:eastAsia="ru-RU"/>
        </w:rPr>
        <w:t>Гарантийные обязательства не распространяются на дефекты, возникшие вследствие мех</w:t>
      </w:r>
      <w:r w:rsidR="00241350" w:rsidRPr="00DE4C48">
        <w:rPr>
          <w:rFonts w:eastAsia="Times New Roman" w:cs="Times New Roman"/>
          <w:bCs/>
          <w:snapToGrid w:val="0"/>
          <w:lang w:eastAsia="ru-RU"/>
        </w:rPr>
        <w:t xml:space="preserve">анического повреждения по вине </w:t>
      </w:r>
      <w:r w:rsidRPr="00DE4C48">
        <w:rPr>
          <w:rFonts w:eastAsia="Times New Roman" w:cs="Times New Roman"/>
          <w:bCs/>
          <w:snapToGrid w:val="0"/>
          <w:lang w:eastAsia="ru-RU"/>
        </w:rPr>
        <w:t xml:space="preserve">Заказчика или третьих лиц, а также </w:t>
      </w:r>
      <w:r w:rsidR="00221126" w:rsidRPr="00DE4C48">
        <w:rPr>
          <w:rFonts w:eastAsia="Times New Roman" w:cs="Times New Roman"/>
          <w:bCs/>
          <w:snapToGrid w:val="0"/>
          <w:lang w:eastAsia="ru-RU"/>
        </w:rPr>
        <w:t>вследствие неправильной эксплуатации</w:t>
      </w:r>
      <w:r w:rsidRPr="00DE4C48">
        <w:rPr>
          <w:rFonts w:eastAsia="Times New Roman" w:cs="Times New Roman"/>
          <w:bCs/>
          <w:snapToGrid w:val="0"/>
          <w:lang w:eastAsia="ru-RU"/>
        </w:rPr>
        <w:t xml:space="preserve"> или вследствие других об</w:t>
      </w:r>
      <w:r w:rsidR="00241350" w:rsidRPr="00DE4C48">
        <w:rPr>
          <w:rFonts w:eastAsia="Times New Roman" w:cs="Times New Roman"/>
          <w:bCs/>
          <w:snapToGrid w:val="0"/>
          <w:lang w:eastAsia="ru-RU"/>
        </w:rPr>
        <w:t xml:space="preserve">стоятельств, возникших по вине </w:t>
      </w:r>
      <w:r w:rsidRPr="00DE4C48">
        <w:rPr>
          <w:rFonts w:eastAsia="Times New Roman" w:cs="Times New Roman"/>
          <w:bCs/>
          <w:snapToGrid w:val="0"/>
          <w:lang w:eastAsia="ru-RU"/>
        </w:rPr>
        <w:t>Заказчика.</w:t>
      </w:r>
    </w:p>
    <w:p w14:paraId="24EA3557" w14:textId="71642EA5" w:rsidR="00AB4483" w:rsidRPr="00DE4C48" w:rsidRDefault="00AB4483" w:rsidP="00AB4483">
      <w:pPr>
        <w:tabs>
          <w:tab w:val="left" w:pos="720"/>
        </w:tabs>
        <w:spacing w:line="240" w:lineRule="auto"/>
        <w:ind w:firstLine="567"/>
        <w:jc w:val="both"/>
        <w:rPr>
          <w:rFonts w:eastAsia="Times New Roman" w:cs="Times New Roman"/>
          <w:bCs/>
          <w:snapToGrid w:val="0"/>
          <w:lang w:eastAsia="ru-RU"/>
        </w:rPr>
      </w:pPr>
      <w:r w:rsidRPr="00DE4C48">
        <w:rPr>
          <w:rFonts w:eastAsia="Times New Roman" w:cs="Times New Roman"/>
          <w:bCs/>
          <w:snapToGrid w:val="0"/>
          <w:lang w:eastAsia="ru-RU"/>
        </w:rPr>
        <w:t>9.3.</w:t>
      </w:r>
      <w:r w:rsidR="0051286E">
        <w:rPr>
          <w:rFonts w:eastAsia="Times New Roman" w:cs="Times New Roman"/>
          <w:bCs/>
          <w:snapToGrid w:val="0"/>
          <w:lang w:eastAsia="ru-RU"/>
        </w:rPr>
        <w:t xml:space="preserve"> </w:t>
      </w:r>
      <w:r w:rsidRPr="00DE4C48">
        <w:rPr>
          <w:rFonts w:eastAsia="Times New Roman" w:cs="Times New Roman"/>
          <w:bCs/>
          <w:snapToGrid w:val="0"/>
          <w:lang w:eastAsia="ru-RU"/>
        </w:rPr>
        <w:t>В случае обнаружения дефектов</w:t>
      </w:r>
      <w:r w:rsidR="00241350" w:rsidRPr="00DE4C48">
        <w:rPr>
          <w:rFonts w:eastAsia="Times New Roman" w:cs="Times New Roman"/>
          <w:bCs/>
          <w:snapToGrid w:val="0"/>
          <w:lang w:eastAsia="ru-RU"/>
        </w:rPr>
        <w:t xml:space="preserve"> в течение гарантийного срока, Заказчик направляет </w:t>
      </w:r>
      <w:r w:rsidRPr="00DE4C48">
        <w:rPr>
          <w:rFonts w:eastAsia="Times New Roman" w:cs="Times New Roman"/>
          <w:bCs/>
          <w:snapToGrid w:val="0"/>
          <w:lang w:eastAsia="ru-RU"/>
        </w:rPr>
        <w:t>Исполнителю письменную претензию, с обязательным подтверждением получения Исполнителем претензии. В течение 5 (пяти) рабочих д</w:t>
      </w:r>
      <w:r w:rsidR="00241350" w:rsidRPr="00DE4C48">
        <w:rPr>
          <w:rFonts w:eastAsia="Times New Roman" w:cs="Times New Roman"/>
          <w:bCs/>
          <w:snapToGrid w:val="0"/>
          <w:lang w:eastAsia="ru-RU"/>
        </w:rPr>
        <w:t xml:space="preserve">ней со дня получения претензии </w:t>
      </w:r>
      <w:r w:rsidRPr="00DE4C48">
        <w:rPr>
          <w:rFonts w:eastAsia="Times New Roman" w:cs="Times New Roman"/>
          <w:bCs/>
          <w:snapToGrid w:val="0"/>
          <w:lang w:eastAsia="ru-RU"/>
        </w:rPr>
        <w:t>Исполнитель ее рассматривает и дает мотивированный ответ.</w:t>
      </w:r>
    </w:p>
    <w:p w14:paraId="480D165C" w14:textId="77777777" w:rsidR="00AB4483" w:rsidRPr="00DE4C48" w:rsidRDefault="00AB4483" w:rsidP="00AB4483">
      <w:pPr>
        <w:spacing w:line="240" w:lineRule="auto"/>
        <w:ind w:hanging="425"/>
        <w:jc w:val="center"/>
        <w:rPr>
          <w:rFonts w:eastAsia="Times New Roman" w:cs="Times New Roman"/>
          <w:b/>
          <w:bCs/>
          <w:lang w:eastAsia="ru-RU"/>
        </w:rPr>
      </w:pPr>
    </w:p>
    <w:p w14:paraId="391F9366" w14:textId="77777777" w:rsidR="00AB4483" w:rsidRPr="00DE4C48" w:rsidRDefault="00AB4483" w:rsidP="00AB4483">
      <w:pPr>
        <w:spacing w:line="240" w:lineRule="auto"/>
        <w:ind w:hanging="425"/>
        <w:jc w:val="center"/>
        <w:rPr>
          <w:rFonts w:eastAsia="Times New Roman" w:cs="Times New Roman"/>
          <w:b/>
          <w:bCs/>
          <w:lang w:eastAsia="ru-RU"/>
        </w:rPr>
      </w:pPr>
      <w:r w:rsidRPr="00DE4C48">
        <w:rPr>
          <w:rFonts w:eastAsia="Times New Roman" w:cs="Times New Roman"/>
          <w:b/>
          <w:bCs/>
          <w:lang w:eastAsia="ru-RU"/>
        </w:rPr>
        <w:t>10. ПРОЧИЕ УСЛОВИЯ</w:t>
      </w:r>
    </w:p>
    <w:p w14:paraId="78D31BB4" w14:textId="77777777" w:rsidR="00AB4483" w:rsidRPr="00DE4C48" w:rsidRDefault="00AB4483" w:rsidP="00AB4483">
      <w:pPr>
        <w:spacing w:line="240" w:lineRule="auto"/>
        <w:ind w:firstLine="567"/>
        <w:jc w:val="both"/>
        <w:rPr>
          <w:rFonts w:eastAsia="Times New Roman" w:cs="Times New Roman"/>
          <w:lang w:eastAsia="ru-RU"/>
        </w:rPr>
      </w:pPr>
      <w:r w:rsidRPr="00DE4C48">
        <w:rPr>
          <w:rFonts w:eastAsia="Times New Roman" w:cs="Times New Roman"/>
          <w:lang w:eastAsia="ru-RU"/>
        </w:rPr>
        <w:t xml:space="preserve">10.1. Контракт может быть расторгнут по соглашению Сторон, решению суда или в связи с односторонним отказом от исполнения Контракта. </w:t>
      </w:r>
    </w:p>
    <w:p w14:paraId="55DAC465" w14:textId="45633F2B" w:rsidR="00AB4483" w:rsidRPr="00DE4C48" w:rsidRDefault="00241350" w:rsidP="00AB4483">
      <w:pPr>
        <w:spacing w:line="240" w:lineRule="auto"/>
        <w:ind w:firstLine="567"/>
        <w:jc w:val="both"/>
        <w:rPr>
          <w:rFonts w:eastAsia="Times New Roman" w:cs="Times New Roman"/>
          <w:lang w:eastAsia="ru-RU"/>
        </w:rPr>
      </w:pPr>
      <w:r w:rsidRPr="00DE4C48">
        <w:rPr>
          <w:rFonts w:eastAsia="Times New Roman" w:cs="Times New Roman"/>
          <w:lang w:eastAsia="ru-RU"/>
        </w:rPr>
        <w:t xml:space="preserve">10.2. </w:t>
      </w:r>
      <w:r w:rsidR="00AB4483" w:rsidRPr="00DE4C48">
        <w:rPr>
          <w:rFonts w:eastAsia="Times New Roman" w:cs="Times New Roman"/>
          <w:lang w:eastAsia="ru-RU"/>
        </w:rPr>
        <w:t xml:space="preserve">Заказчик вправе в одностороннем порядке отказаться от исполнения контракта в соответствии с частью 2 статьи 407 и статьей 450.1 ГК в случае существенных нарушений </w:t>
      </w:r>
      <w:r w:rsidRPr="00DE4C48">
        <w:rPr>
          <w:rFonts w:eastAsia="Times New Roman" w:cs="Times New Roman"/>
          <w:lang w:eastAsia="ru-RU"/>
        </w:rPr>
        <w:t>Исполнителем</w:t>
      </w:r>
      <w:r w:rsidR="00AB4483" w:rsidRPr="00DE4C48">
        <w:rPr>
          <w:rFonts w:eastAsia="Times New Roman" w:cs="Times New Roman"/>
          <w:lang w:eastAsia="ru-RU"/>
        </w:rPr>
        <w:t xml:space="preserve"> условий настоящего контракта, а именно:</w:t>
      </w:r>
    </w:p>
    <w:p w14:paraId="44AD4835" w14:textId="77777777" w:rsidR="00AB4483" w:rsidRPr="00DE4C48" w:rsidRDefault="00AB4483" w:rsidP="00AB4483">
      <w:pPr>
        <w:spacing w:line="240" w:lineRule="auto"/>
        <w:ind w:firstLine="567"/>
        <w:jc w:val="both"/>
        <w:rPr>
          <w:rFonts w:eastAsia="Times New Roman" w:cs="Times New Roman"/>
          <w:lang w:eastAsia="ru-RU"/>
        </w:rPr>
      </w:pPr>
      <w:r w:rsidRPr="00DE4C48">
        <w:rPr>
          <w:rFonts w:eastAsia="Times New Roman" w:cs="Times New Roman"/>
          <w:lang w:eastAsia="ru-RU"/>
        </w:rPr>
        <w:t>10.2.1. нарушения сроков оказания услуг;</w:t>
      </w:r>
    </w:p>
    <w:p w14:paraId="46B7FA36" w14:textId="77777777" w:rsidR="00AB4483" w:rsidRPr="00DE4C48" w:rsidRDefault="00AB4483" w:rsidP="00AB4483">
      <w:pPr>
        <w:spacing w:line="240" w:lineRule="auto"/>
        <w:ind w:firstLine="567"/>
        <w:jc w:val="both"/>
        <w:rPr>
          <w:rFonts w:eastAsia="Times New Roman" w:cs="Times New Roman"/>
          <w:lang w:eastAsia="ru-RU"/>
        </w:rPr>
      </w:pPr>
      <w:r w:rsidRPr="00DE4C48">
        <w:rPr>
          <w:rFonts w:eastAsia="Times New Roman" w:cs="Times New Roman"/>
          <w:lang w:eastAsia="ru-RU"/>
        </w:rPr>
        <w:t>10.2.2. оказание услуг ненадлежащего качества.</w:t>
      </w:r>
    </w:p>
    <w:p w14:paraId="1B06C51B" w14:textId="77777777" w:rsidR="00AB4483" w:rsidRPr="00DE4C48" w:rsidRDefault="00241350" w:rsidP="00AB4483">
      <w:pPr>
        <w:tabs>
          <w:tab w:val="left" w:pos="360"/>
        </w:tabs>
        <w:spacing w:line="240" w:lineRule="auto"/>
        <w:ind w:firstLine="567"/>
        <w:jc w:val="both"/>
        <w:rPr>
          <w:rFonts w:eastAsia="Times New Roman" w:cs="Times New Roman"/>
          <w:lang w:eastAsia="ru-RU"/>
        </w:rPr>
      </w:pPr>
      <w:r w:rsidRPr="00DE4C48">
        <w:rPr>
          <w:rFonts w:eastAsia="Times New Roman" w:cs="Times New Roman"/>
          <w:lang w:eastAsia="ru-RU"/>
        </w:rPr>
        <w:t xml:space="preserve">10.3. При принятии </w:t>
      </w:r>
      <w:r w:rsidR="00AB4483" w:rsidRPr="00DE4C48">
        <w:rPr>
          <w:rFonts w:eastAsia="Times New Roman" w:cs="Times New Roman"/>
          <w:lang w:eastAsia="ru-RU"/>
        </w:rPr>
        <w:t xml:space="preserve">Заказчиком решения об одностороннем отказе от исполнения Контракта, </w:t>
      </w:r>
      <w:r w:rsidRPr="00DE4C48">
        <w:rPr>
          <w:rFonts w:eastAsia="Times New Roman" w:cs="Times New Roman"/>
          <w:lang w:eastAsia="ru-RU"/>
        </w:rPr>
        <w:t xml:space="preserve">Заказчик направляет </w:t>
      </w:r>
      <w:r w:rsidR="00AB4483" w:rsidRPr="00DE4C48">
        <w:rPr>
          <w:rFonts w:eastAsia="Times New Roman" w:cs="Times New Roman"/>
          <w:lang w:eastAsia="ru-RU"/>
        </w:rPr>
        <w:t xml:space="preserve">Исполнителю уведомление в соответствии с действующим законодательством.     </w:t>
      </w:r>
    </w:p>
    <w:p w14:paraId="6DC46E54" w14:textId="77777777" w:rsidR="00AB4483" w:rsidRPr="00DE4C48" w:rsidRDefault="00AB4483" w:rsidP="00AB4483">
      <w:pPr>
        <w:spacing w:line="240" w:lineRule="auto"/>
        <w:ind w:firstLine="567"/>
        <w:jc w:val="both"/>
        <w:rPr>
          <w:rFonts w:eastAsia="Times New Roman" w:cs="Times New Roman"/>
          <w:lang w:eastAsia="ru-RU"/>
        </w:rPr>
      </w:pPr>
      <w:r w:rsidRPr="00DE4C48">
        <w:rPr>
          <w:rFonts w:eastAsia="Times New Roman" w:cs="Times New Roman"/>
          <w:lang w:eastAsia="ru-RU"/>
        </w:rPr>
        <w:t xml:space="preserve">10.4. При отказе </w:t>
      </w:r>
      <w:r w:rsidR="00241350" w:rsidRPr="00DE4C48">
        <w:rPr>
          <w:rFonts w:eastAsia="Times New Roman" w:cs="Times New Roman"/>
          <w:lang w:eastAsia="ru-RU"/>
        </w:rPr>
        <w:t>Заказчика</w:t>
      </w:r>
      <w:r w:rsidRPr="00DE4C48">
        <w:rPr>
          <w:rFonts w:eastAsia="Times New Roman" w:cs="Times New Roman"/>
          <w:lang w:eastAsia="ru-RU"/>
        </w:rPr>
        <w:t xml:space="preserve"> от исполнения Контракта, Заказчик</w:t>
      </w:r>
      <w:r w:rsidR="00241350" w:rsidRPr="00DE4C48">
        <w:rPr>
          <w:rFonts w:eastAsia="Times New Roman" w:cs="Times New Roman"/>
          <w:lang w:eastAsia="ru-RU"/>
        </w:rPr>
        <w:t xml:space="preserve"> оплачивает </w:t>
      </w:r>
      <w:r w:rsidRPr="00DE4C48">
        <w:rPr>
          <w:rFonts w:eastAsia="Times New Roman" w:cs="Times New Roman"/>
          <w:lang w:eastAsia="ru-RU"/>
        </w:rPr>
        <w:t xml:space="preserve">Исполнителю стоимость услуг, оказанных надлежащим образом в период действия Контракта, в объеме, определяемом ими совместно. </w:t>
      </w:r>
    </w:p>
    <w:p w14:paraId="23C97E55" w14:textId="77777777" w:rsidR="00636C28" w:rsidRPr="00DE4C48" w:rsidRDefault="00AB4483" w:rsidP="00636C28">
      <w:pPr>
        <w:spacing w:line="240" w:lineRule="auto"/>
        <w:ind w:firstLine="567"/>
        <w:jc w:val="both"/>
        <w:rPr>
          <w:rFonts w:eastAsia="Times New Roman" w:cs="Times New Roman"/>
          <w:color w:val="000000" w:themeColor="text1"/>
          <w:lang w:eastAsia="ru-RU"/>
        </w:rPr>
      </w:pPr>
      <w:r w:rsidRPr="00DE4C48">
        <w:rPr>
          <w:rFonts w:eastAsia="Times New Roman" w:cs="Times New Roman"/>
          <w:color w:val="000000" w:themeColor="text1"/>
          <w:lang w:eastAsia="ru-RU"/>
        </w:rPr>
        <w:t xml:space="preserve">10.5. </w:t>
      </w:r>
      <w:r w:rsidR="00636C28" w:rsidRPr="00DE4C48">
        <w:rPr>
          <w:rFonts w:eastAsia="Times New Roman" w:cs="Times New Roman"/>
          <w:color w:val="000000" w:themeColor="text1"/>
          <w:lang w:eastAsia="ru-RU"/>
        </w:rPr>
        <w:t xml:space="preserve">Заказчик обязан принять решение об одностороннем отказе от исполнения контракта, если в ходе исполнения контракта установлено, что </w:t>
      </w:r>
    </w:p>
    <w:p w14:paraId="0400596D" w14:textId="273B2D36" w:rsidR="00636C28" w:rsidRPr="00DE4C48" w:rsidRDefault="00636C28" w:rsidP="00636C28">
      <w:pPr>
        <w:spacing w:line="240" w:lineRule="auto"/>
        <w:ind w:firstLine="567"/>
        <w:jc w:val="both"/>
        <w:rPr>
          <w:rFonts w:eastAsia="Times New Roman" w:cs="Times New Roman"/>
          <w:color w:val="000000" w:themeColor="text1"/>
          <w:lang w:eastAsia="ru-RU"/>
        </w:rPr>
      </w:pPr>
      <w:r w:rsidRPr="00DE4C48">
        <w:rPr>
          <w:rFonts w:eastAsia="Times New Roman" w:cs="Times New Roman"/>
          <w:color w:val="000000" w:themeColor="text1"/>
          <w:lang w:eastAsia="ru-RU"/>
        </w:rPr>
        <w:t xml:space="preserve">а) </w:t>
      </w:r>
      <w:r w:rsidR="00F75124" w:rsidRPr="00DE4C48">
        <w:rPr>
          <w:rFonts w:eastAsia="Times New Roman" w:cs="Times New Roman"/>
          <w:color w:val="000000" w:themeColor="text1"/>
          <w:lang w:eastAsia="ru-RU"/>
        </w:rPr>
        <w:t xml:space="preserve">Исполнитель </w:t>
      </w:r>
      <w:r w:rsidRPr="00DE4C48">
        <w:rPr>
          <w:rFonts w:eastAsia="Times New Roman" w:cs="Times New Roman"/>
          <w:color w:val="000000" w:themeColor="text1"/>
          <w:lang w:eastAsia="ru-RU"/>
        </w:rPr>
        <w:t xml:space="preserve">перестал соответствовать установленным извещением об осуществлении закупки и (или) документацией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w:t>
      </w:r>
      <w:hyperlink r:id="rId11" w:tooltip="&quot;О контрактной системе в сфере закупок товаров, работ, услуг для обеспечения государственных и ...&quot;&#10;Федеральный закон от 05.04.2013 N 44-ФЗ&#10;Статус: действующая редакция (действ. с 01.01.2023)" w:history="1">
        <w:r w:rsidRPr="00EF1E1A">
          <w:rPr>
            <w:rStyle w:val="af3"/>
            <w:rFonts w:eastAsia="Times New Roman" w:cs="Times New Roman"/>
            <w:color w:val="0000AA"/>
            <w:lang w:eastAsia="ru-RU"/>
          </w:rPr>
          <w:t>от 05.04.2013 №44-ФЗ</w:t>
        </w:r>
      </w:hyperlink>
      <w:r w:rsidRPr="00DE4C48">
        <w:rPr>
          <w:rFonts w:eastAsia="Times New Roman" w:cs="Times New Roman"/>
          <w:color w:val="000000" w:themeColor="text1"/>
          <w:lang w:eastAsia="ru-RU"/>
        </w:rPr>
        <w:t xml:space="preserve"> «О контрактной системе в сфере закупок товаров, работ, услуг для обеспечения государственных и муниципальных нужд»);</w:t>
      </w:r>
    </w:p>
    <w:p w14:paraId="1C735635" w14:textId="77777777" w:rsidR="00AB4483" w:rsidRPr="00DE4C48" w:rsidRDefault="00636C28" w:rsidP="00636C28">
      <w:pPr>
        <w:spacing w:line="240" w:lineRule="auto"/>
        <w:ind w:firstLine="567"/>
        <w:jc w:val="both"/>
        <w:rPr>
          <w:rFonts w:eastAsia="Times New Roman" w:cs="Times New Roman"/>
          <w:color w:val="000000" w:themeColor="text1"/>
          <w:lang w:eastAsia="ru-RU"/>
        </w:rPr>
      </w:pPr>
      <w:r w:rsidRPr="00DE4C48">
        <w:rPr>
          <w:rFonts w:eastAsia="Times New Roman" w:cs="Times New Roman"/>
          <w:color w:val="000000" w:themeColor="text1"/>
          <w:lang w:eastAsia="ru-RU"/>
        </w:rPr>
        <w:t xml:space="preserve">б) при определении </w:t>
      </w:r>
      <w:r w:rsidR="00F75124" w:rsidRPr="00DE4C48">
        <w:rPr>
          <w:rFonts w:eastAsia="Times New Roman" w:cs="Times New Roman"/>
          <w:color w:val="000000" w:themeColor="text1"/>
          <w:lang w:eastAsia="ru-RU"/>
        </w:rPr>
        <w:t xml:space="preserve">Исполнителя, </w:t>
      </w:r>
      <w:r w:rsidRPr="00DE4C48">
        <w:rPr>
          <w:rFonts w:eastAsia="Times New Roman" w:cs="Times New Roman"/>
          <w:color w:val="000000" w:themeColor="text1"/>
          <w:lang w:eastAsia="ru-RU"/>
        </w:rPr>
        <w:t xml:space="preserve">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w:t>
      </w:r>
      <w:r w:rsidR="00241350" w:rsidRPr="00DE4C48">
        <w:rPr>
          <w:rFonts w:eastAsia="Times New Roman" w:cs="Times New Roman"/>
          <w:color w:val="000000" w:themeColor="text1"/>
          <w:lang w:eastAsia="ru-RU"/>
        </w:rPr>
        <w:t>И</w:t>
      </w:r>
      <w:r w:rsidR="00F75124" w:rsidRPr="00DE4C48">
        <w:rPr>
          <w:rFonts w:eastAsia="Times New Roman" w:cs="Times New Roman"/>
          <w:color w:val="000000" w:themeColor="text1"/>
          <w:lang w:eastAsia="ru-RU"/>
        </w:rPr>
        <w:t>сполнителя</w:t>
      </w:r>
      <w:r w:rsidRPr="00DE4C48">
        <w:rPr>
          <w:rFonts w:eastAsia="Times New Roman" w:cs="Times New Roman"/>
          <w:color w:val="000000" w:themeColor="text1"/>
          <w:lang w:eastAsia="ru-RU"/>
        </w:rPr>
        <w:t>.</w:t>
      </w:r>
    </w:p>
    <w:p w14:paraId="0FBEFE28" w14:textId="77777777" w:rsidR="00AB4483" w:rsidRPr="00DE4C48" w:rsidRDefault="00AB4483" w:rsidP="00AB4483">
      <w:pPr>
        <w:spacing w:line="240" w:lineRule="auto"/>
        <w:ind w:firstLine="567"/>
        <w:jc w:val="both"/>
        <w:rPr>
          <w:rFonts w:eastAsia="Times New Roman" w:cs="Times New Roman"/>
          <w:lang w:eastAsia="ru-RU"/>
        </w:rPr>
      </w:pPr>
      <w:r w:rsidRPr="00DE4C48">
        <w:rPr>
          <w:rFonts w:eastAsia="Times New Roman" w:cs="Times New Roman"/>
          <w:lang w:eastAsia="ru-RU"/>
        </w:rPr>
        <w:t xml:space="preserve">10.6. В случае отсутствия по независящим от </w:t>
      </w:r>
      <w:r w:rsidR="00241350" w:rsidRPr="00DE4C48">
        <w:rPr>
          <w:rFonts w:eastAsia="Times New Roman" w:cs="Times New Roman"/>
          <w:lang w:eastAsia="ru-RU"/>
        </w:rPr>
        <w:t>Заказчика</w:t>
      </w:r>
      <w:r w:rsidRPr="00DE4C48">
        <w:rPr>
          <w:rFonts w:eastAsia="Times New Roman" w:cs="Times New Roman"/>
          <w:lang w:eastAsia="ru-RU"/>
        </w:rPr>
        <w:t xml:space="preserve"> причинам возможности дальнейшего финансирования услуг по Контракту, Контракт подлежит расторжению по соглашению сторон.</w:t>
      </w:r>
    </w:p>
    <w:p w14:paraId="2D290246" w14:textId="57347D94" w:rsidR="00636C28" w:rsidRPr="00DE4C48" w:rsidRDefault="00AB4483" w:rsidP="00636C28">
      <w:pPr>
        <w:spacing w:line="240" w:lineRule="auto"/>
        <w:ind w:firstLine="567"/>
        <w:jc w:val="both"/>
        <w:rPr>
          <w:rFonts w:eastAsia="Times New Roman" w:cs="Times New Roman"/>
          <w:lang w:eastAsia="ru-RU"/>
        </w:rPr>
      </w:pPr>
      <w:r w:rsidRPr="00DE4C48">
        <w:rPr>
          <w:rFonts w:eastAsia="Times New Roman" w:cs="Times New Roman"/>
          <w:lang w:eastAsia="ru-RU"/>
        </w:rPr>
        <w:t xml:space="preserve">10.7. </w:t>
      </w:r>
      <w:r w:rsidR="00636C28" w:rsidRPr="00DE4C48">
        <w:rPr>
          <w:rFonts w:eastAsia="Times New Roman" w:cs="Times New Roman"/>
          <w:lang w:eastAsia="ru-RU"/>
        </w:rPr>
        <w:t>Контракт считается заключенным в день размещения контракта, подписанного Заказчиком, в единой информационной системе и действует по 31.12.</w:t>
      </w:r>
      <w:r w:rsidR="00BE6F89">
        <w:rPr>
          <w:rFonts w:eastAsia="Times New Roman" w:cs="Times New Roman"/>
          <w:lang w:eastAsia="ru-RU"/>
        </w:rPr>
        <w:t>202</w:t>
      </w:r>
      <w:r w:rsidR="00854AF5">
        <w:rPr>
          <w:rFonts w:eastAsia="Times New Roman" w:cs="Times New Roman"/>
          <w:lang w:eastAsia="ru-RU"/>
        </w:rPr>
        <w:t>6</w:t>
      </w:r>
      <w:r w:rsidR="00C06EF3" w:rsidRPr="00C06EF3">
        <w:rPr>
          <w:rFonts w:eastAsia="Times New Roman" w:cs="Times New Roman"/>
          <w:lang w:eastAsia="ru-RU"/>
        </w:rPr>
        <w:t xml:space="preserve"> </w:t>
      </w:r>
      <w:r w:rsidR="00636C28" w:rsidRPr="00DE4C48">
        <w:rPr>
          <w:rFonts w:eastAsia="Times New Roman" w:cs="Times New Roman"/>
          <w:lang w:eastAsia="ru-RU"/>
        </w:rPr>
        <w:t xml:space="preserve">г., а в части оплаты и исполнения гарантийных обязательств - до полного исполнения Сторонами своих обязательств. Контракт вноситься Заказчиком в Реестр контрактов, в сроки и в соответствии с требованиями, установленными действующим законодательством Российской Федерации. </w:t>
      </w:r>
    </w:p>
    <w:p w14:paraId="194904AF" w14:textId="77777777" w:rsidR="00AB4483" w:rsidRPr="00DE4C48" w:rsidRDefault="00AB4483" w:rsidP="00636C28">
      <w:pPr>
        <w:spacing w:line="240" w:lineRule="auto"/>
        <w:ind w:firstLine="567"/>
        <w:jc w:val="both"/>
        <w:rPr>
          <w:rFonts w:eastAsia="Times New Roman" w:cs="Times New Roman"/>
          <w:lang w:eastAsia="ru-RU"/>
        </w:rPr>
      </w:pPr>
      <w:r w:rsidRPr="00DE4C48">
        <w:rPr>
          <w:rFonts w:eastAsia="Times New Roman" w:cs="Times New Roman"/>
          <w:lang w:eastAsia="ru-RU"/>
        </w:rPr>
        <w:t>10.8.  В случае изменения адреса либо иных реквизитов стороны обязаны уведомить об этом друг друга в недельный срок со дня таких изменений.</w:t>
      </w:r>
    </w:p>
    <w:p w14:paraId="21456B78" w14:textId="77777777" w:rsidR="00AB4483" w:rsidRPr="00DE4C48" w:rsidRDefault="00241350" w:rsidP="00AB4483">
      <w:pPr>
        <w:spacing w:line="240" w:lineRule="auto"/>
        <w:ind w:firstLine="567"/>
        <w:jc w:val="both"/>
        <w:rPr>
          <w:rFonts w:eastAsia="Times New Roman" w:cs="Times New Roman"/>
          <w:lang w:eastAsia="ru-RU"/>
        </w:rPr>
      </w:pPr>
      <w:r w:rsidRPr="00DE4C48">
        <w:rPr>
          <w:rFonts w:eastAsia="Times New Roman" w:cs="Times New Roman"/>
          <w:lang w:eastAsia="ru-RU"/>
        </w:rPr>
        <w:t xml:space="preserve">10.9. Не допускается перемена </w:t>
      </w:r>
      <w:r w:rsidR="00AB4483" w:rsidRPr="00DE4C48">
        <w:rPr>
          <w:rFonts w:eastAsia="Times New Roman" w:cs="Times New Roman"/>
          <w:lang w:eastAsia="ru-RU"/>
        </w:rPr>
        <w:t>Исполнителя при исполнении Контра</w:t>
      </w:r>
      <w:r w:rsidR="0071216C" w:rsidRPr="00DE4C48">
        <w:rPr>
          <w:rFonts w:eastAsia="Times New Roman" w:cs="Times New Roman"/>
          <w:lang w:eastAsia="ru-RU"/>
        </w:rPr>
        <w:t xml:space="preserve">кта за </w:t>
      </w:r>
      <w:r w:rsidR="00AB4483" w:rsidRPr="00DE4C48">
        <w:rPr>
          <w:rFonts w:eastAsia="Times New Roman" w:cs="Times New Roman"/>
          <w:lang w:eastAsia="ru-RU"/>
        </w:rPr>
        <w:t xml:space="preserve">исключением случаев правопреемства вследствие реорганизации юридического лица в форме преобразования, слияния или присоединения. </w:t>
      </w:r>
    </w:p>
    <w:p w14:paraId="7F388F6A" w14:textId="77777777" w:rsidR="00AB4483" w:rsidRPr="00DE4C48" w:rsidRDefault="00AB4483" w:rsidP="00AB4483">
      <w:pPr>
        <w:spacing w:line="240" w:lineRule="auto"/>
        <w:ind w:firstLine="567"/>
        <w:jc w:val="both"/>
        <w:rPr>
          <w:rFonts w:eastAsia="Times New Roman" w:cs="Times New Roman"/>
          <w:lang w:eastAsia="ru-RU"/>
        </w:rPr>
      </w:pPr>
      <w:r w:rsidRPr="00DE4C48">
        <w:rPr>
          <w:rFonts w:eastAsia="Times New Roman" w:cs="Times New Roman"/>
          <w:lang w:eastAsia="ru-RU"/>
        </w:rPr>
        <w:t>10.10.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7E2D7E2" w14:textId="77777777" w:rsidR="00AB4483" w:rsidRPr="00DE4C48" w:rsidRDefault="00AB4483" w:rsidP="00AB4483">
      <w:pPr>
        <w:spacing w:line="240" w:lineRule="auto"/>
        <w:ind w:firstLine="567"/>
        <w:jc w:val="both"/>
        <w:rPr>
          <w:rFonts w:eastAsia="Times New Roman" w:cs="Times New Roman"/>
          <w:lang w:eastAsia="ru-RU"/>
        </w:rPr>
      </w:pPr>
      <w:r w:rsidRPr="00DE4C48">
        <w:rPr>
          <w:rFonts w:eastAsia="Times New Roman" w:cs="Times New Roman"/>
          <w:lang w:eastAsia="ru-RU"/>
        </w:rPr>
        <w:t>10.10.1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w:t>
      </w:r>
      <w:r w:rsidR="0071216C" w:rsidRPr="00DE4C48">
        <w:rPr>
          <w:rFonts w:eastAsia="Times New Roman" w:cs="Times New Roman"/>
          <w:lang w:eastAsia="ru-RU"/>
        </w:rPr>
        <w:t xml:space="preserve"> </w:t>
      </w:r>
      <w:r w:rsidRPr="00DE4C48">
        <w:rPr>
          <w:rFonts w:eastAsia="Times New Roman" w:cs="Times New Roman"/>
          <w:lang w:eastAsia="ru-RU"/>
        </w:rPr>
        <w:t>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480D50B" w14:textId="77777777" w:rsidR="00AB4483" w:rsidRPr="00DE4C48" w:rsidRDefault="00AB4483" w:rsidP="00AB4483">
      <w:pPr>
        <w:spacing w:line="240" w:lineRule="auto"/>
        <w:ind w:firstLine="567"/>
        <w:jc w:val="both"/>
        <w:rPr>
          <w:rFonts w:eastAsia="Times New Roman" w:cs="Times New Roman"/>
          <w:lang w:eastAsia="ru-RU"/>
        </w:rPr>
      </w:pPr>
      <w:r w:rsidRPr="00DE4C48">
        <w:rPr>
          <w:rFonts w:eastAsia="Times New Roman" w:cs="Times New Roman"/>
          <w:lang w:eastAsia="ru-RU"/>
        </w:rPr>
        <w:t>10.10.2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D79B59A" w14:textId="77777777" w:rsidR="00AB4483" w:rsidRPr="00DE4C48" w:rsidRDefault="00AB4483" w:rsidP="00AB4483">
      <w:pPr>
        <w:spacing w:line="240" w:lineRule="auto"/>
        <w:ind w:firstLine="567"/>
        <w:jc w:val="both"/>
        <w:rPr>
          <w:rFonts w:eastAsia="Times New Roman" w:cs="Times New Roman"/>
          <w:lang w:eastAsia="ru-RU"/>
        </w:rPr>
      </w:pPr>
      <w:r w:rsidRPr="00DE4C48">
        <w:rPr>
          <w:rFonts w:eastAsia="Times New Roman" w:cs="Times New Roman"/>
          <w:lang w:eastAsia="ru-RU"/>
        </w:rPr>
        <w:t>10.10.3. не совершать иных действий, нарушающих антикоррупционное законодательство Российской Федерации.</w:t>
      </w:r>
    </w:p>
    <w:p w14:paraId="3138AE09" w14:textId="77777777" w:rsidR="00AB4483" w:rsidRPr="00DE4C48" w:rsidRDefault="00AB4483" w:rsidP="00AB4483">
      <w:pPr>
        <w:spacing w:line="240" w:lineRule="auto"/>
        <w:ind w:firstLine="567"/>
        <w:jc w:val="both"/>
        <w:rPr>
          <w:rFonts w:eastAsia="Times New Roman" w:cs="Times New Roman"/>
          <w:lang w:eastAsia="ru-RU"/>
        </w:rPr>
      </w:pPr>
      <w:r w:rsidRPr="00DE4C48">
        <w:rPr>
          <w:rFonts w:eastAsia="Times New Roman" w:cs="Times New Roman"/>
          <w:lang w:eastAsia="ru-RU"/>
        </w:rPr>
        <w:t xml:space="preserve">10.11.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 </w:t>
      </w:r>
    </w:p>
    <w:p w14:paraId="667967FC" w14:textId="77777777" w:rsidR="00AB4483" w:rsidRPr="00DE4C48" w:rsidRDefault="00AB4483" w:rsidP="00AB4483">
      <w:pPr>
        <w:tabs>
          <w:tab w:val="left" w:pos="360"/>
          <w:tab w:val="num" w:pos="900"/>
        </w:tabs>
        <w:spacing w:line="240" w:lineRule="auto"/>
        <w:ind w:firstLine="567"/>
        <w:jc w:val="both"/>
        <w:rPr>
          <w:rFonts w:eastAsia="Times New Roman" w:cs="Times New Roman"/>
          <w:lang w:eastAsia="ru-RU"/>
        </w:rPr>
      </w:pPr>
      <w:r w:rsidRPr="00DE4C48">
        <w:rPr>
          <w:rFonts w:eastAsia="Times New Roman" w:cs="Times New Roman"/>
          <w:lang w:eastAsia="ru-RU"/>
        </w:rPr>
        <w:t>10.12. Во всем остальном, не оговоренном настоящим Контрактом, стороны руководствуются действующим законодательством РФ.</w:t>
      </w:r>
    </w:p>
    <w:p w14:paraId="5A970AC8" w14:textId="77777777" w:rsidR="00C44AC8" w:rsidRPr="00DE4C48" w:rsidRDefault="00C44AC8" w:rsidP="00AB4483">
      <w:pPr>
        <w:tabs>
          <w:tab w:val="left" w:pos="360"/>
          <w:tab w:val="num" w:pos="900"/>
        </w:tabs>
        <w:spacing w:line="240" w:lineRule="auto"/>
        <w:ind w:firstLine="567"/>
        <w:jc w:val="both"/>
        <w:rPr>
          <w:rFonts w:eastAsia="Times New Roman" w:cs="Times New Roman"/>
          <w:lang w:eastAsia="ru-RU"/>
        </w:rPr>
      </w:pPr>
    </w:p>
    <w:p w14:paraId="6F858B7F" w14:textId="77777777" w:rsidR="00AB4483" w:rsidRPr="00DE4C48" w:rsidRDefault="00AB4483" w:rsidP="00AB4483">
      <w:pPr>
        <w:tabs>
          <w:tab w:val="left" w:pos="360"/>
          <w:tab w:val="num" w:pos="900"/>
        </w:tabs>
        <w:spacing w:line="240" w:lineRule="auto"/>
        <w:ind w:hanging="425"/>
        <w:jc w:val="center"/>
        <w:rPr>
          <w:rFonts w:eastAsia="Times New Roman" w:cs="Times New Roman"/>
          <w:b/>
          <w:bCs/>
          <w:lang w:eastAsia="ru-RU"/>
        </w:rPr>
      </w:pPr>
      <w:r w:rsidRPr="00DE4C48">
        <w:rPr>
          <w:rFonts w:eastAsia="Times New Roman" w:cs="Times New Roman"/>
          <w:b/>
          <w:bCs/>
          <w:lang w:eastAsia="ru-RU"/>
        </w:rPr>
        <w:t>11. ПРИЛОЖЕНИЯ</w:t>
      </w:r>
    </w:p>
    <w:p w14:paraId="10D0C41A" w14:textId="169157C2" w:rsidR="00B77783" w:rsidRPr="00DE4C48" w:rsidRDefault="00AB4483" w:rsidP="00CA0FFD">
      <w:pPr>
        <w:widowControl w:val="0"/>
        <w:tabs>
          <w:tab w:val="left" w:pos="990"/>
        </w:tabs>
        <w:spacing w:line="240" w:lineRule="auto"/>
        <w:ind w:firstLine="567"/>
        <w:jc w:val="both"/>
        <w:rPr>
          <w:rFonts w:eastAsia="Arial Unicode MS" w:cs="Times New Roman"/>
          <w:lang w:eastAsia="ru-RU"/>
        </w:rPr>
      </w:pPr>
      <w:r w:rsidRPr="00DE4C48">
        <w:rPr>
          <w:rFonts w:eastAsia="Arial Unicode MS" w:cs="Times New Roman"/>
          <w:lang w:eastAsia="ru-RU"/>
        </w:rPr>
        <w:t xml:space="preserve"> 11.1. Приложение №1 - Расчет стоимости контракта </w:t>
      </w:r>
      <w:r w:rsidR="00CB7CCF">
        <w:rPr>
          <w:rFonts w:eastAsia="Arial Unicode MS" w:cs="Times New Roman"/>
          <w:lang w:eastAsia="ru-RU"/>
        </w:rPr>
        <w:t>на о</w:t>
      </w:r>
      <w:r w:rsidR="00CB7CCF" w:rsidRPr="00CB7CCF">
        <w:rPr>
          <w:rFonts w:eastAsia="Arial Unicode MS" w:cs="Times New Roman"/>
          <w:lang w:eastAsia="ru-RU"/>
        </w:rPr>
        <w:t>бучение безопасным методам и приемам выполнения работ при воздействии вредных и (или) опасных производственных факторов, источников опасности, идентифицированных в рамках специальной оценки условий труда и оценкой профессиональных рисков»</w:t>
      </w:r>
    </w:p>
    <w:p w14:paraId="33FFC847" w14:textId="75F3CA1A" w:rsidR="00CA0FFD" w:rsidRPr="00DE4C48" w:rsidRDefault="00CA0FFD" w:rsidP="00CA0FFD">
      <w:pPr>
        <w:widowControl w:val="0"/>
        <w:tabs>
          <w:tab w:val="left" w:pos="990"/>
        </w:tabs>
        <w:spacing w:line="240" w:lineRule="auto"/>
        <w:ind w:firstLine="567"/>
        <w:jc w:val="both"/>
        <w:rPr>
          <w:rFonts w:eastAsia="Arial Unicode MS" w:cs="Times New Roman"/>
          <w:lang w:eastAsia="ru-RU"/>
        </w:rPr>
      </w:pPr>
      <w:r w:rsidRPr="00DE4C48">
        <w:rPr>
          <w:rFonts w:eastAsia="Arial Unicode MS" w:cs="Times New Roman"/>
          <w:lang w:eastAsia="ru-RU"/>
        </w:rPr>
        <w:t xml:space="preserve"> </w:t>
      </w:r>
      <w:r w:rsidR="00AB4483" w:rsidRPr="00DE4C48">
        <w:rPr>
          <w:rFonts w:eastAsia="Arial Unicode MS" w:cs="Times New Roman"/>
          <w:lang w:eastAsia="ru-RU"/>
        </w:rPr>
        <w:t xml:space="preserve">11.2. Приложение № 2 – </w:t>
      </w:r>
      <w:r w:rsidR="00C02004" w:rsidRPr="00DE4C48">
        <w:rPr>
          <w:rFonts w:eastAsia="Arial Unicode MS" w:cs="Times New Roman"/>
          <w:lang w:eastAsia="ru-RU"/>
        </w:rPr>
        <w:t xml:space="preserve">Техническое задание </w:t>
      </w:r>
    </w:p>
    <w:p w14:paraId="76B3136C" w14:textId="77777777" w:rsidR="00B77783" w:rsidRPr="00DE4C48" w:rsidRDefault="00B77783" w:rsidP="00CA0FFD">
      <w:pPr>
        <w:widowControl w:val="0"/>
        <w:tabs>
          <w:tab w:val="left" w:pos="990"/>
        </w:tabs>
        <w:spacing w:line="240" w:lineRule="auto"/>
        <w:ind w:firstLine="567"/>
        <w:jc w:val="both"/>
        <w:rPr>
          <w:rFonts w:eastAsia="Arial Unicode MS" w:cs="Times New Roman"/>
          <w:lang w:eastAsia="ru-RU"/>
        </w:rPr>
      </w:pPr>
    </w:p>
    <w:p w14:paraId="4EFD08F3" w14:textId="77777777" w:rsidR="00AB4483" w:rsidRPr="00DE4C48" w:rsidRDefault="00AB4483" w:rsidP="00CA0FFD">
      <w:pPr>
        <w:widowControl w:val="0"/>
        <w:tabs>
          <w:tab w:val="left" w:pos="990"/>
        </w:tabs>
        <w:spacing w:line="240" w:lineRule="auto"/>
        <w:ind w:firstLine="567"/>
        <w:jc w:val="center"/>
        <w:rPr>
          <w:rFonts w:eastAsia="Times New Roman" w:cs="Times New Roman"/>
          <w:b/>
          <w:bCs/>
          <w:lang w:eastAsia="ru-RU"/>
        </w:rPr>
      </w:pPr>
      <w:r w:rsidRPr="00DE4C48">
        <w:rPr>
          <w:rFonts w:eastAsia="Times New Roman" w:cs="Times New Roman"/>
          <w:b/>
          <w:bCs/>
          <w:lang w:eastAsia="ru-RU"/>
        </w:rPr>
        <w:t>12. ЮРИДИЧЕСКИЕ АДРЕСА И РЕКВИЗИТЫ СТОРОН</w:t>
      </w:r>
    </w:p>
    <w:p w14:paraId="5C4D2FB6" w14:textId="77777777" w:rsidR="00C44AC8" w:rsidRPr="00DE4C48" w:rsidRDefault="00C44AC8" w:rsidP="00CA0FFD">
      <w:pPr>
        <w:widowControl w:val="0"/>
        <w:tabs>
          <w:tab w:val="left" w:pos="990"/>
        </w:tabs>
        <w:spacing w:line="240" w:lineRule="auto"/>
        <w:ind w:firstLine="567"/>
        <w:jc w:val="center"/>
        <w:rPr>
          <w:rFonts w:eastAsia="Times New Roman" w:cs="Times New Roman"/>
          <w:b/>
          <w:bCs/>
          <w:lang w:eastAsia="ru-RU"/>
        </w:rPr>
      </w:pPr>
    </w:p>
    <w:p w14:paraId="182C465E" w14:textId="77777777" w:rsidR="009D0D07" w:rsidRPr="00DE4C48" w:rsidRDefault="009D0D07" w:rsidP="00AB4483">
      <w:pPr>
        <w:spacing w:line="240" w:lineRule="auto"/>
        <w:jc w:val="center"/>
        <w:rPr>
          <w:rFonts w:eastAsia="Times New Roman" w:cs="Times New Roman"/>
          <w:b/>
          <w:bCs/>
          <w:lang w:eastAsia="ru-RU"/>
        </w:rPr>
      </w:pPr>
    </w:p>
    <w:tbl>
      <w:tblPr>
        <w:tblpPr w:leftFromText="180" w:rightFromText="180" w:vertAnchor="text" w:horzAnchor="page" w:tblpXSpec="center" w:tblpY="-250"/>
        <w:tblOverlap w:val="never"/>
        <w:tblW w:w="9230" w:type="dxa"/>
        <w:tblLook w:val="01E0" w:firstRow="1" w:lastRow="1" w:firstColumn="1" w:lastColumn="1" w:noHBand="0" w:noVBand="0"/>
      </w:tblPr>
      <w:tblGrid>
        <w:gridCol w:w="5004"/>
        <w:gridCol w:w="4226"/>
      </w:tblGrid>
      <w:tr w:rsidR="00C44AC8" w:rsidRPr="00DE4C48" w14:paraId="353D4845" w14:textId="77777777" w:rsidTr="00DE4C48">
        <w:trPr>
          <w:trHeight w:val="1560"/>
        </w:trPr>
        <w:tc>
          <w:tcPr>
            <w:tcW w:w="5004" w:type="dxa"/>
            <w:shd w:val="clear" w:color="auto" w:fill="auto"/>
          </w:tcPr>
          <w:p w14:paraId="7594312D" w14:textId="77777777" w:rsidR="00C44AC8" w:rsidRPr="00DE4C48" w:rsidRDefault="00C44AC8" w:rsidP="00C44AC8">
            <w:pPr>
              <w:spacing w:line="240" w:lineRule="auto"/>
              <w:rPr>
                <w:rFonts w:eastAsia="Times New Roman" w:cs="Times New Roman"/>
                <w:b/>
                <w:lang w:eastAsia="ru-RU"/>
              </w:rPr>
            </w:pPr>
            <w:r w:rsidRPr="00DE4C48">
              <w:rPr>
                <w:rFonts w:eastAsia="Times New Roman" w:cs="Times New Roman"/>
                <w:b/>
                <w:lang w:eastAsia="ru-RU"/>
              </w:rPr>
              <w:t>«Заказчик»:</w:t>
            </w:r>
          </w:p>
          <w:p w14:paraId="57D3EDC0" w14:textId="77777777" w:rsidR="000265C3" w:rsidRDefault="000265C3" w:rsidP="00DE4C48">
            <w:pPr>
              <w:spacing w:line="240" w:lineRule="auto"/>
              <w:rPr>
                <w:rFonts w:eastAsia="Times New Roman" w:cs="Times New Roman"/>
                <w:bCs/>
                <w:lang w:eastAsia="ru-RU"/>
              </w:rPr>
            </w:pPr>
          </w:p>
          <w:p w14:paraId="7854C300" w14:textId="58D64548" w:rsidR="000265C3" w:rsidRDefault="00951210" w:rsidP="00DE4C48">
            <w:pPr>
              <w:spacing w:line="240" w:lineRule="auto"/>
              <w:rPr>
                <w:rFonts w:eastAsia="Times New Roman" w:cs="Times New Roman"/>
                <w:bCs/>
                <w:lang w:eastAsia="ru-RU"/>
              </w:rPr>
            </w:pPr>
            <w:r>
              <w:rPr>
                <w:rFonts w:eastAsia="Times New Roman" w:cs="Times New Roman"/>
                <w:bCs/>
                <w:lang w:eastAsia="ru-RU"/>
              </w:rPr>
              <w:t>Заказчик</w:t>
            </w:r>
          </w:p>
          <w:p w14:paraId="0912E4B6" w14:textId="6DF28766" w:rsidR="00951210" w:rsidRPr="00C042AD" w:rsidRDefault="00951210" w:rsidP="00951210">
            <w:pPr>
              <w:jc w:val="both"/>
              <w:rPr>
                <w:rFonts w:eastAsia="Times New Roman" w:cs="Times New Roman"/>
              </w:rPr>
            </w:pPr>
            <w:r w:rsidRPr="00C042AD">
              <w:rPr>
                <w:rFonts w:eastAsia="Times New Roman" w:cs="Times New Roman"/>
              </w:rPr>
              <w:t>СПб ГБУЗ «</w:t>
            </w:r>
            <w:r w:rsidR="0051286E">
              <w:rPr>
                <w:rFonts w:eastAsia="Times New Roman" w:cs="Times New Roman"/>
              </w:rPr>
              <w:t>МВФД №1</w:t>
            </w:r>
            <w:r w:rsidRPr="00C042AD">
              <w:rPr>
                <w:rFonts w:eastAsia="Times New Roman" w:cs="Times New Roman"/>
              </w:rPr>
              <w:t>»</w:t>
            </w:r>
          </w:p>
          <w:p w14:paraId="34DCDB88" w14:textId="77777777" w:rsidR="00951210" w:rsidRPr="00C042AD" w:rsidRDefault="00951210" w:rsidP="00951210">
            <w:pPr>
              <w:jc w:val="both"/>
              <w:rPr>
                <w:rFonts w:eastAsia="Times New Roman" w:cs="Times New Roman"/>
              </w:rPr>
            </w:pPr>
            <w:r w:rsidRPr="00C042AD">
              <w:rPr>
                <w:rFonts w:eastAsia="Times New Roman" w:cs="Times New Roman"/>
              </w:rPr>
              <w:t>Главный врач</w:t>
            </w:r>
          </w:p>
          <w:p w14:paraId="17DEB9D7" w14:textId="7821568D" w:rsidR="00951210" w:rsidRPr="00C042AD" w:rsidRDefault="00951210" w:rsidP="00951210">
            <w:pPr>
              <w:jc w:val="both"/>
              <w:rPr>
                <w:rFonts w:eastAsia="Times New Roman" w:cs="Times New Roman"/>
              </w:rPr>
            </w:pPr>
            <w:r w:rsidRPr="00C042AD">
              <w:rPr>
                <w:rFonts w:eastAsia="Times New Roman" w:cs="Times New Roman"/>
              </w:rPr>
              <w:t xml:space="preserve">__________________ </w:t>
            </w:r>
            <w:r w:rsidR="0051286E">
              <w:rPr>
                <w:rFonts w:eastAsia="Times New Roman" w:cs="Times New Roman"/>
              </w:rPr>
              <w:t>С.В. Матвеев</w:t>
            </w:r>
          </w:p>
          <w:p w14:paraId="5F3DF0CD" w14:textId="16A087C9" w:rsidR="00C44AC8" w:rsidRPr="00DE4C48" w:rsidRDefault="00DE4C48" w:rsidP="00DE4C48">
            <w:pPr>
              <w:spacing w:line="240" w:lineRule="auto"/>
              <w:ind w:left="426" w:hanging="425"/>
              <w:rPr>
                <w:rFonts w:eastAsia="Times New Roman" w:cs="Times New Roman"/>
                <w:b/>
                <w:lang w:eastAsia="ru-RU"/>
              </w:rPr>
            </w:pPr>
            <w:r w:rsidRPr="00DE4C48">
              <w:rPr>
                <w:rFonts w:eastAsia="Times New Roman" w:cs="Times New Roman"/>
                <w:bCs/>
                <w:lang w:eastAsia="ru-RU"/>
              </w:rPr>
              <w:t>Подписано ЭЦП</w:t>
            </w:r>
          </w:p>
        </w:tc>
        <w:tc>
          <w:tcPr>
            <w:tcW w:w="4226" w:type="dxa"/>
            <w:shd w:val="clear" w:color="auto" w:fill="auto"/>
          </w:tcPr>
          <w:p w14:paraId="664BC9CD" w14:textId="77777777" w:rsidR="00C44AC8" w:rsidRPr="00DE4C48" w:rsidRDefault="00C44AC8" w:rsidP="00C44AC8">
            <w:pPr>
              <w:spacing w:line="240" w:lineRule="auto"/>
              <w:rPr>
                <w:rFonts w:eastAsia="Times New Roman" w:cs="Times New Roman"/>
                <w:b/>
                <w:bCs/>
                <w:lang w:eastAsia="ru-RU"/>
              </w:rPr>
            </w:pPr>
            <w:r w:rsidRPr="00DE4C48">
              <w:rPr>
                <w:rFonts w:eastAsia="Times New Roman" w:cs="Times New Roman"/>
                <w:b/>
                <w:bCs/>
                <w:lang w:eastAsia="ru-RU"/>
              </w:rPr>
              <w:t>«Исполнитель»:</w:t>
            </w:r>
          </w:p>
          <w:p w14:paraId="201F29D4" w14:textId="77777777" w:rsidR="0051286E" w:rsidRDefault="0051286E" w:rsidP="00C44AC8">
            <w:pPr>
              <w:spacing w:line="240" w:lineRule="auto"/>
              <w:rPr>
                <w:rFonts w:eastAsia="Times New Roman" w:cs="Times New Roman"/>
                <w:lang w:eastAsia="ru-RU"/>
              </w:rPr>
            </w:pPr>
          </w:p>
          <w:p w14:paraId="6914EB6E" w14:textId="77777777" w:rsidR="0051286E" w:rsidRDefault="0051286E" w:rsidP="00C44AC8">
            <w:pPr>
              <w:spacing w:line="240" w:lineRule="auto"/>
              <w:rPr>
                <w:rFonts w:eastAsia="Times New Roman" w:cs="Times New Roman"/>
                <w:lang w:eastAsia="ru-RU"/>
              </w:rPr>
            </w:pPr>
          </w:p>
          <w:p w14:paraId="18F23BEA" w14:textId="77777777" w:rsidR="0051286E" w:rsidRDefault="0051286E" w:rsidP="00C44AC8">
            <w:pPr>
              <w:spacing w:line="240" w:lineRule="auto"/>
              <w:rPr>
                <w:rFonts w:eastAsia="Times New Roman" w:cs="Times New Roman"/>
                <w:lang w:eastAsia="ru-RU"/>
              </w:rPr>
            </w:pPr>
          </w:p>
          <w:p w14:paraId="02681833" w14:textId="77777777" w:rsidR="0051286E" w:rsidRDefault="0051286E" w:rsidP="00C44AC8">
            <w:pPr>
              <w:spacing w:line="240" w:lineRule="auto"/>
              <w:rPr>
                <w:rFonts w:eastAsia="Times New Roman" w:cs="Times New Roman"/>
                <w:lang w:eastAsia="ru-RU"/>
              </w:rPr>
            </w:pPr>
          </w:p>
          <w:p w14:paraId="1A2ABC9A" w14:textId="77777777" w:rsidR="0051286E" w:rsidRDefault="0051286E" w:rsidP="00C44AC8">
            <w:pPr>
              <w:spacing w:line="240" w:lineRule="auto"/>
              <w:rPr>
                <w:rFonts w:eastAsia="Times New Roman" w:cs="Times New Roman"/>
                <w:lang w:eastAsia="ru-RU"/>
              </w:rPr>
            </w:pPr>
          </w:p>
          <w:p w14:paraId="79AF9770" w14:textId="6E750416" w:rsidR="00C44AC8" w:rsidRPr="00DE4C48" w:rsidRDefault="00C44AC8" w:rsidP="00C44AC8">
            <w:pPr>
              <w:spacing w:line="240" w:lineRule="auto"/>
              <w:rPr>
                <w:rFonts w:eastAsia="Times New Roman" w:cs="Times New Roman"/>
                <w:lang w:eastAsia="ru-RU"/>
              </w:rPr>
            </w:pPr>
            <w:r w:rsidRPr="00DE4C48">
              <w:rPr>
                <w:rFonts w:eastAsia="Times New Roman" w:cs="Times New Roman"/>
                <w:lang w:eastAsia="ru-RU"/>
              </w:rPr>
              <w:t>___________________/                        /</w:t>
            </w:r>
          </w:p>
          <w:p w14:paraId="605197E6" w14:textId="77777777" w:rsidR="00C44AC8" w:rsidRPr="00DE4C48" w:rsidRDefault="00C44AC8" w:rsidP="00C44AC8">
            <w:pPr>
              <w:spacing w:line="240" w:lineRule="auto"/>
              <w:rPr>
                <w:rFonts w:eastAsia="Times New Roman" w:cs="Times New Roman"/>
                <w:b/>
                <w:lang w:eastAsia="ru-RU"/>
              </w:rPr>
            </w:pPr>
            <w:r w:rsidRPr="00DE4C48">
              <w:rPr>
                <w:rFonts w:eastAsia="Times New Roman" w:cs="Times New Roman"/>
                <w:bCs/>
                <w:lang w:eastAsia="ru-RU"/>
              </w:rPr>
              <w:t>Подписано ЭЦП</w:t>
            </w:r>
          </w:p>
        </w:tc>
      </w:tr>
    </w:tbl>
    <w:p w14:paraId="0B0A4042" w14:textId="77777777" w:rsidR="00F709C6" w:rsidRPr="00DE4C48" w:rsidRDefault="00F709C6" w:rsidP="00C44AC8">
      <w:pPr>
        <w:spacing w:line="240" w:lineRule="auto"/>
        <w:rPr>
          <w:rFonts w:eastAsia="Times New Roman" w:cs="Times New Roman"/>
          <w:lang w:eastAsia="ru-RU"/>
        </w:rPr>
      </w:pPr>
    </w:p>
    <w:p w14:paraId="234FD881" w14:textId="77777777" w:rsidR="00F709C6" w:rsidRPr="00DE4C48" w:rsidRDefault="00F709C6">
      <w:pPr>
        <w:spacing w:after="160" w:line="259" w:lineRule="auto"/>
        <w:rPr>
          <w:rFonts w:eastAsia="Times New Roman" w:cs="Times New Roman"/>
          <w:lang w:eastAsia="ru-RU"/>
        </w:rPr>
      </w:pPr>
      <w:r w:rsidRPr="00DE4C48">
        <w:rPr>
          <w:rFonts w:eastAsia="Times New Roman" w:cs="Times New Roman"/>
          <w:lang w:eastAsia="ru-RU"/>
        </w:rPr>
        <w:br w:type="page"/>
      </w:r>
    </w:p>
    <w:p w14:paraId="49318D00" w14:textId="77777777" w:rsidR="00AB4483" w:rsidRPr="00DE4C48" w:rsidRDefault="00F709C6" w:rsidP="00AB4483">
      <w:pPr>
        <w:spacing w:line="240" w:lineRule="auto"/>
        <w:jc w:val="right"/>
        <w:rPr>
          <w:rFonts w:eastAsia="Times New Roman" w:cs="Times New Roman"/>
          <w:lang w:eastAsia="ru-RU"/>
        </w:rPr>
      </w:pPr>
      <w:r w:rsidRPr="00DE4C48">
        <w:rPr>
          <w:rFonts w:eastAsia="Times New Roman" w:cs="Times New Roman"/>
          <w:lang w:eastAsia="ru-RU"/>
        </w:rPr>
        <w:t>П</w:t>
      </w:r>
      <w:r w:rsidR="00AB4483" w:rsidRPr="00DE4C48">
        <w:rPr>
          <w:rFonts w:eastAsia="Times New Roman" w:cs="Times New Roman"/>
          <w:lang w:eastAsia="ru-RU"/>
        </w:rPr>
        <w:t xml:space="preserve">риложение №1 к Контракту         </w:t>
      </w:r>
    </w:p>
    <w:p w14:paraId="0A970F0A" w14:textId="77777777" w:rsidR="00AB4483" w:rsidRDefault="00AB4483" w:rsidP="00AB4483">
      <w:pPr>
        <w:spacing w:line="240" w:lineRule="auto"/>
        <w:rPr>
          <w:rFonts w:eastAsia="Times New Roman" w:cs="Times New Roman"/>
          <w:lang w:eastAsia="ru-RU"/>
        </w:rPr>
      </w:pPr>
    </w:p>
    <w:p w14:paraId="49F7A021" w14:textId="77777777" w:rsidR="000265C3" w:rsidRDefault="000265C3" w:rsidP="00AB4483">
      <w:pPr>
        <w:spacing w:line="240" w:lineRule="auto"/>
        <w:rPr>
          <w:rFonts w:eastAsia="Times New Roman" w:cs="Times New Roman"/>
          <w:lang w:eastAsia="ru-RU"/>
        </w:rPr>
      </w:pPr>
    </w:p>
    <w:p w14:paraId="3BC6DEDE" w14:textId="77777777" w:rsidR="000265C3" w:rsidRDefault="000265C3" w:rsidP="00AB4483">
      <w:pPr>
        <w:spacing w:line="240" w:lineRule="auto"/>
        <w:rPr>
          <w:rFonts w:eastAsia="Times New Roman" w:cs="Times New Roman"/>
          <w:lang w:eastAsia="ru-RU"/>
        </w:rPr>
      </w:pPr>
    </w:p>
    <w:p w14:paraId="5760AC0F" w14:textId="77777777" w:rsidR="000265C3" w:rsidRDefault="000265C3" w:rsidP="00AB4483">
      <w:pPr>
        <w:spacing w:line="240" w:lineRule="auto"/>
        <w:rPr>
          <w:rFonts w:eastAsia="Times New Roman" w:cs="Times New Roman"/>
          <w:lang w:eastAsia="ru-RU"/>
        </w:rPr>
      </w:pPr>
    </w:p>
    <w:p w14:paraId="32B5AB3E" w14:textId="77777777" w:rsidR="000265C3" w:rsidRDefault="000265C3" w:rsidP="00AB4483">
      <w:pPr>
        <w:spacing w:line="240" w:lineRule="auto"/>
        <w:rPr>
          <w:rFonts w:eastAsia="Times New Roman" w:cs="Times New Roman"/>
          <w:lang w:eastAsia="ru-RU"/>
        </w:rPr>
      </w:pPr>
    </w:p>
    <w:p w14:paraId="7E7743A9" w14:textId="77777777" w:rsidR="000265C3" w:rsidRDefault="000265C3" w:rsidP="00AB4483">
      <w:pPr>
        <w:spacing w:line="240" w:lineRule="auto"/>
        <w:rPr>
          <w:rFonts w:eastAsia="Times New Roman" w:cs="Times New Roman"/>
          <w:lang w:eastAsia="ru-RU"/>
        </w:rPr>
      </w:pPr>
    </w:p>
    <w:p w14:paraId="406B97F1" w14:textId="77777777" w:rsidR="000265C3" w:rsidRPr="00DE4C48" w:rsidRDefault="000265C3" w:rsidP="00AB4483">
      <w:pPr>
        <w:spacing w:line="240" w:lineRule="auto"/>
        <w:rPr>
          <w:rFonts w:eastAsia="Times New Roman" w:cs="Times New Roman"/>
          <w:lang w:eastAsia="ru-RU"/>
        </w:rPr>
      </w:pPr>
    </w:p>
    <w:p w14:paraId="6028AE93" w14:textId="77777777" w:rsidR="00AB4483" w:rsidRPr="00DE4C48" w:rsidRDefault="00AB4483" w:rsidP="00AB4483">
      <w:pPr>
        <w:tabs>
          <w:tab w:val="left" w:pos="426"/>
        </w:tabs>
        <w:spacing w:line="240" w:lineRule="auto"/>
        <w:rPr>
          <w:rFonts w:eastAsia="Times New Roman" w:cs="Times New Roman"/>
          <w:b/>
          <w:lang w:eastAsia="ru-RU"/>
        </w:rPr>
      </w:pPr>
    </w:p>
    <w:p w14:paraId="13BE233C" w14:textId="77777777" w:rsidR="00AB4483" w:rsidRPr="00DE4C48" w:rsidRDefault="00AB4483" w:rsidP="00AB4483">
      <w:pPr>
        <w:tabs>
          <w:tab w:val="left" w:pos="426"/>
        </w:tabs>
        <w:spacing w:line="240" w:lineRule="auto"/>
        <w:rPr>
          <w:rFonts w:eastAsia="Times New Roman" w:cs="Times New Roman"/>
          <w:b/>
          <w:lang w:eastAsia="ru-RU"/>
        </w:rPr>
      </w:pPr>
    </w:p>
    <w:p w14:paraId="005A6282" w14:textId="684963E5" w:rsidR="00687348" w:rsidRPr="00DE4C48" w:rsidRDefault="00C44AC8" w:rsidP="007A1CA5">
      <w:pPr>
        <w:spacing w:line="240" w:lineRule="auto"/>
        <w:jc w:val="center"/>
        <w:rPr>
          <w:rFonts w:eastAsia="Arial Unicode MS" w:cs="Times New Roman"/>
          <w:b/>
          <w:lang w:eastAsia="ru-RU"/>
        </w:rPr>
      </w:pPr>
      <w:r w:rsidRPr="00DE4C48">
        <w:rPr>
          <w:rFonts w:eastAsia="Arial Unicode MS" w:cs="Times New Roman"/>
          <w:b/>
          <w:lang w:eastAsia="ru-RU"/>
        </w:rPr>
        <w:t xml:space="preserve">Расчет стоимости контракта </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5"/>
        <w:gridCol w:w="5245"/>
        <w:gridCol w:w="851"/>
        <w:gridCol w:w="850"/>
        <w:gridCol w:w="1560"/>
        <w:gridCol w:w="1559"/>
      </w:tblGrid>
      <w:tr w:rsidR="007B239C" w:rsidRPr="00DE4C48" w14:paraId="3F506649" w14:textId="77777777" w:rsidTr="007B239C">
        <w:trPr>
          <w:trHeight w:val="545"/>
        </w:trPr>
        <w:tc>
          <w:tcPr>
            <w:tcW w:w="425" w:type="dxa"/>
            <w:vMerge w:val="restart"/>
            <w:tcBorders>
              <w:top w:val="single" w:sz="4" w:space="0" w:color="auto"/>
              <w:left w:val="single" w:sz="4" w:space="0" w:color="auto"/>
              <w:right w:val="single" w:sz="4" w:space="0" w:color="auto"/>
            </w:tcBorders>
            <w:vAlign w:val="center"/>
          </w:tcPr>
          <w:p w14:paraId="3525E3BE" w14:textId="77777777" w:rsidR="007B239C" w:rsidRPr="00DE4C48" w:rsidRDefault="007B239C" w:rsidP="00CA0FFD">
            <w:pPr>
              <w:spacing w:line="240" w:lineRule="auto"/>
              <w:jc w:val="center"/>
              <w:rPr>
                <w:rFonts w:eastAsia="Times New Roman" w:cs="Times New Roman"/>
                <w:b/>
                <w:bCs/>
                <w:lang w:eastAsia="ru-RU"/>
              </w:rPr>
            </w:pPr>
            <w:r w:rsidRPr="00DE4C48">
              <w:rPr>
                <w:rFonts w:eastAsia="Times New Roman" w:cs="Times New Roman"/>
                <w:b/>
                <w:bCs/>
                <w:lang w:eastAsia="ru-RU"/>
              </w:rPr>
              <w:t>№</w:t>
            </w:r>
          </w:p>
          <w:p w14:paraId="099EB99B" w14:textId="77777777" w:rsidR="007B239C" w:rsidRPr="00DE4C48" w:rsidRDefault="007B239C" w:rsidP="00CA0FFD">
            <w:pPr>
              <w:spacing w:line="240" w:lineRule="auto"/>
              <w:jc w:val="center"/>
              <w:rPr>
                <w:rFonts w:eastAsia="Times New Roman" w:cs="Times New Roman"/>
                <w:b/>
                <w:bCs/>
                <w:lang w:eastAsia="ru-RU"/>
              </w:rPr>
            </w:pPr>
            <w:r w:rsidRPr="00DE4C48">
              <w:rPr>
                <w:rFonts w:eastAsia="Times New Roman" w:cs="Times New Roman"/>
                <w:b/>
                <w:bCs/>
                <w:lang w:eastAsia="ru-RU"/>
              </w:rPr>
              <w:t>п/п</w:t>
            </w:r>
          </w:p>
        </w:tc>
        <w:tc>
          <w:tcPr>
            <w:tcW w:w="5245" w:type="dxa"/>
            <w:vMerge w:val="restart"/>
            <w:tcBorders>
              <w:top w:val="single" w:sz="4" w:space="0" w:color="auto"/>
              <w:left w:val="single" w:sz="4" w:space="0" w:color="auto"/>
              <w:right w:val="single" w:sz="4" w:space="0" w:color="auto"/>
            </w:tcBorders>
            <w:vAlign w:val="center"/>
          </w:tcPr>
          <w:p w14:paraId="29433106" w14:textId="77777777" w:rsidR="007B239C" w:rsidRPr="00DE4C48" w:rsidRDefault="007B239C" w:rsidP="00CA0FFD">
            <w:pPr>
              <w:spacing w:line="240" w:lineRule="auto"/>
              <w:jc w:val="center"/>
              <w:rPr>
                <w:rFonts w:eastAsia="Times New Roman" w:cs="Times New Roman"/>
                <w:b/>
                <w:bCs/>
                <w:lang w:eastAsia="ru-RU"/>
              </w:rPr>
            </w:pPr>
            <w:r w:rsidRPr="00DE4C48">
              <w:rPr>
                <w:rFonts w:eastAsia="Times New Roman" w:cs="Times New Roman"/>
                <w:b/>
                <w:bCs/>
                <w:lang w:eastAsia="ru-RU"/>
              </w:rPr>
              <w:t>Наименование услуг</w:t>
            </w:r>
          </w:p>
        </w:tc>
        <w:tc>
          <w:tcPr>
            <w:tcW w:w="851" w:type="dxa"/>
            <w:vMerge w:val="restart"/>
            <w:tcBorders>
              <w:top w:val="single" w:sz="4" w:space="0" w:color="auto"/>
              <w:left w:val="single" w:sz="4" w:space="0" w:color="auto"/>
              <w:bottom w:val="single" w:sz="4" w:space="0" w:color="auto"/>
              <w:right w:val="nil"/>
            </w:tcBorders>
            <w:shd w:val="clear" w:color="auto" w:fill="auto"/>
            <w:vAlign w:val="center"/>
          </w:tcPr>
          <w:p w14:paraId="11BC721F" w14:textId="77777777" w:rsidR="007B239C" w:rsidRPr="00DE4C48" w:rsidRDefault="007B239C" w:rsidP="00CA0FFD">
            <w:pPr>
              <w:spacing w:line="240" w:lineRule="auto"/>
              <w:jc w:val="center"/>
              <w:rPr>
                <w:rFonts w:eastAsia="Times New Roman" w:cs="Times New Roman"/>
                <w:b/>
                <w:lang w:eastAsia="ru-RU"/>
              </w:rPr>
            </w:pPr>
            <w:r w:rsidRPr="00DE4C48">
              <w:rPr>
                <w:rFonts w:eastAsia="Times New Roman" w:cs="Times New Roman"/>
                <w:b/>
                <w:lang w:eastAsia="ar-SA"/>
              </w:rPr>
              <w:t>Ед. измерения</w:t>
            </w:r>
          </w:p>
        </w:tc>
        <w:tc>
          <w:tcPr>
            <w:tcW w:w="850" w:type="dxa"/>
            <w:vMerge w:val="restart"/>
            <w:tcBorders>
              <w:top w:val="single" w:sz="8" w:space="0" w:color="auto"/>
              <w:left w:val="single" w:sz="4" w:space="0" w:color="auto"/>
              <w:bottom w:val="nil"/>
              <w:right w:val="single" w:sz="8" w:space="0" w:color="auto"/>
            </w:tcBorders>
            <w:shd w:val="clear" w:color="auto" w:fill="auto"/>
            <w:vAlign w:val="center"/>
          </w:tcPr>
          <w:p w14:paraId="0572D8EC" w14:textId="77777777" w:rsidR="007B239C" w:rsidRPr="00DE4C48" w:rsidRDefault="007B239C" w:rsidP="00CA0FFD">
            <w:pPr>
              <w:spacing w:line="240" w:lineRule="auto"/>
              <w:jc w:val="center"/>
              <w:rPr>
                <w:rFonts w:eastAsia="Times New Roman" w:cs="Times New Roman"/>
                <w:b/>
                <w:lang w:eastAsia="ar-SA"/>
              </w:rPr>
            </w:pPr>
            <w:r w:rsidRPr="00DE4C48">
              <w:rPr>
                <w:rFonts w:eastAsia="Times New Roman" w:cs="Times New Roman"/>
                <w:b/>
                <w:lang w:eastAsia="ar-SA"/>
              </w:rPr>
              <w:t>Кол-во</w:t>
            </w:r>
          </w:p>
        </w:tc>
        <w:tc>
          <w:tcPr>
            <w:tcW w:w="1560" w:type="dxa"/>
            <w:vMerge w:val="restart"/>
            <w:tcBorders>
              <w:top w:val="single" w:sz="4" w:space="0" w:color="auto"/>
              <w:left w:val="single" w:sz="4" w:space="0" w:color="auto"/>
              <w:bottom w:val="single" w:sz="4" w:space="0" w:color="auto"/>
              <w:right w:val="single" w:sz="4" w:space="0" w:color="auto"/>
            </w:tcBorders>
            <w:vAlign w:val="center"/>
          </w:tcPr>
          <w:p w14:paraId="21F8780E" w14:textId="77777777" w:rsidR="007B239C" w:rsidRPr="00DE4C48" w:rsidRDefault="007B239C" w:rsidP="00CA0FFD">
            <w:pPr>
              <w:spacing w:line="254" w:lineRule="auto"/>
              <w:jc w:val="center"/>
              <w:rPr>
                <w:rFonts w:eastAsia="Times New Roman" w:cs="Times New Roman"/>
                <w:b/>
                <w:lang w:eastAsia="ar-SA"/>
              </w:rPr>
            </w:pPr>
            <w:r w:rsidRPr="00DE4C48">
              <w:rPr>
                <w:rFonts w:eastAsia="Times New Roman" w:cs="Times New Roman"/>
                <w:b/>
                <w:lang w:eastAsia="ar-SA"/>
              </w:rPr>
              <w:t>Цена</w:t>
            </w:r>
            <w:r w:rsidRPr="00DE4C48">
              <w:rPr>
                <w:rFonts w:eastAsia="Times New Roman" w:cs="Times New Roman"/>
                <w:b/>
                <w:lang w:eastAsia="ar-SA"/>
              </w:rPr>
              <w:br/>
              <w:t>за ед., руб.</w:t>
            </w:r>
            <w:r w:rsidRPr="00DE4C48">
              <w:rPr>
                <w:rFonts w:eastAsia="Calibri" w:cs="Times New Roman"/>
              </w:rPr>
              <w:t xml:space="preserve"> </w:t>
            </w:r>
            <w:r w:rsidRPr="00DE4C48">
              <w:rPr>
                <w:rFonts w:eastAsia="Times New Roman" w:cs="Times New Roman"/>
                <w:b/>
                <w:lang w:eastAsia="ar-SA"/>
              </w:rPr>
              <w:t xml:space="preserve">(руб. вкл. </w:t>
            </w:r>
            <w:proofErr w:type="gramStart"/>
            <w:r w:rsidRPr="00DE4C48">
              <w:rPr>
                <w:rFonts w:eastAsia="Times New Roman" w:cs="Times New Roman"/>
                <w:b/>
                <w:lang w:eastAsia="ar-SA"/>
              </w:rPr>
              <w:t xml:space="preserve">НДС)   </w:t>
            </w:r>
            <w:proofErr w:type="gramEnd"/>
            <w:r w:rsidRPr="00DE4C48">
              <w:rPr>
                <w:rFonts w:eastAsia="Times New Roman" w:cs="Times New Roman"/>
                <w:b/>
                <w:lang w:eastAsia="ar-SA"/>
              </w:rPr>
              <w:t xml:space="preserve">             </w:t>
            </w:r>
          </w:p>
        </w:tc>
        <w:tc>
          <w:tcPr>
            <w:tcW w:w="1559" w:type="dxa"/>
            <w:vMerge w:val="restart"/>
            <w:tcBorders>
              <w:top w:val="single" w:sz="4" w:space="0" w:color="auto"/>
              <w:left w:val="single" w:sz="4" w:space="0" w:color="auto"/>
              <w:bottom w:val="single" w:sz="4" w:space="0" w:color="auto"/>
              <w:right w:val="single" w:sz="4" w:space="0" w:color="auto"/>
            </w:tcBorders>
            <w:vAlign w:val="center"/>
          </w:tcPr>
          <w:p w14:paraId="54226BE7" w14:textId="77777777" w:rsidR="007B239C" w:rsidRPr="00DE4C48" w:rsidRDefault="007B239C" w:rsidP="00CA0FFD">
            <w:pPr>
              <w:spacing w:line="254" w:lineRule="auto"/>
              <w:jc w:val="center"/>
              <w:rPr>
                <w:rFonts w:eastAsia="Times New Roman" w:cs="Times New Roman"/>
                <w:b/>
                <w:lang w:eastAsia="ar-SA"/>
              </w:rPr>
            </w:pPr>
          </w:p>
          <w:p w14:paraId="47926D4F" w14:textId="77777777" w:rsidR="007B239C" w:rsidRPr="00DE4C48" w:rsidRDefault="007B239C" w:rsidP="00CA0FFD">
            <w:pPr>
              <w:spacing w:line="254" w:lineRule="auto"/>
              <w:jc w:val="center"/>
              <w:rPr>
                <w:rFonts w:eastAsia="Times New Roman" w:cs="Times New Roman"/>
                <w:b/>
                <w:lang w:eastAsia="ar-SA"/>
              </w:rPr>
            </w:pPr>
            <w:r w:rsidRPr="00DE4C48">
              <w:rPr>
                <w:rFonts w:eastAsia="Times New Roman" w:cs="Times New Roman"/>
                <w:b/>
                <w:lang w:eastAsia="ar-SA"/>
              </w:rPr>
              <w:t>Сумма всего,</w:t>
            </w:r>
            <w:r w:rsidRPr="00DE4C48">
              <w:rPr>
                <w:rFonts w:eastAsia="Times New Roman" w:cs="Times New Roman"/>
                <w:b/>
                <w:lang w:eastAsia="ar-SA"/>
              </w:rPr>
              <w:br/>
              <w:t>(руб.)</w:t>
            </w:r>
            <w:r w:rsidRPr="00DE4C48">
              <w:rPr>
                <w:rFonts w:eastAsia="Calibri" w:cs="Times New Roman"/>
              </w:rPr>
              <w:t xml:space="preserve"> </w:t>
            </w:r>
            <w:r w:rsidRPr="00DE4C48">
              <w:rPr>
                <w:rFonts w:eastAsia="Times New Roman" w:cs="Times New Roman"/>
                <w:b/>
                <w:lang w:eastAsia="ar-SA"/>
              </w:rPr>
              <w:t>(руб. вкл. НДС)</w:t>
            </w:r>
          </w:p>
          <w:p w14:paraId="57785B38" w14:textId="77777777" w:rsidR="007B239C" w:rsidRPr="00DE4C48" w:rsidRDefault="007B239C" w:rsidP="00CA0FFD">
            <w:pPr>
              <w:spacing w:line="254" w:lineRule="auto"/>
              <w:jc w:val="center"/>
              <w:rPr>
                <w:rFonts w:eastAsia="Times New Roman" w:cs="Times New Roman"/>
                <w:b/>
                <w:lang w:eastAsia="ar-SA"/>
              </w:rPr>
            </w:pPr>
          </w:p>
        </w:tc>
      </w:tr>
      <w:tr w:rsidR="007B239C" w:rsidRPr="00DE4C48" w14:paraId="07EB0028" w14:textId="77777777" w:rsidTr="007B239C">
        <w:trPr>
          <w:trHeight w:val="1005"/>
        </w:trPr>
        <w:tc>
          <w:tcPr>
            <w:tcW w:w="425" w:type="dxa"/>
            <w:vMerge/>
            <w:tcBorders>
              <w:left w:val="single" w:sz="4" w:space="0" w:color="auto"/>
              <w:bottom w:val="single" w:sz="4" w:space="0" w:color="auto"/>
              <w:right w:val="single" w:sz="4" w:space="0" w:color="auto"/>
            </w:tcBorders>
            <w:vAlign w:val="center"/>
          </w:tcPr>
          <w:p w14:paraId="0A70CA6D" w14:textId="77777777" w:rsidR="007B239C" w:rsidRPr="00DE4C48" w:rsidRDefault="007B239C" w:rsidP="00CA0FFD">
            <w:pPr>
              <w:spacing w:line="240" w:lineRule="auto"/>
              <w:jc w:val="center"/>
              <w:rPr>
                <w:rFonts w:eastAsia="Times New Roman" w:cs="Times New Roman"/>
                <w:b/>
                <w:bCs/>
                <w:lang w:eastAsia="ru-RU"/>
              </w:rPr>
            </w:pPr>
          </w:p>
        </w:tc>
        <w:tc>
          <w:tcPr>
            <w:tcW w:w="5245" w:type="dxa"/>
            <w:vMerge/>
            <w:tcBorders>
              <w:left w:val="single" w:sz="4" w:space="0" w:color="auto"/>
              <w:bottom w:val="single" w:sz="4" w:space="0" w:color="auto"/>
              <w:right w:val="single" w:sz="4" w:space="0" w:color="auto"/>
            </w:tcBorders>
            <w:vAlign w:val="center"/>
          </w:tcPr>
          <w:p w14:paraId="24126B26" w14:textId="77777777" w:rsidR="007B239C" w:rsidRPr="00DE4C48" w:rsidRDefault="007B239C" w:rsidP="00CA0FFD">
            <w:pPr>
              <w:spacing w:line="240" w:lineRule="auto"/>
              <w:jc w:val="center"/>
              <w:rPr>
                <w:rFonts w:eastAsia="Times New Roman" w:cs="Times New Roman"/>
                <w:b/>
                <w:bCs/>
                <w:lang w:eastAsia="ru-RU"/>
              </w:rPr>
            </w:pPr>
          </w:p>
        </w:tc>
        <w:tc>
          <w:tcPr>
            <w:tcW w:w="851" w:type="dxa"/>
            <w:vMerge/>
            <w:tcBorders>
              <w:left w:val="single" w:sz="4" w:space="0" w:color="auto"/>
              <w:bottom w:val="single" w:sz="4" w:space="0" w:color="auto"/>
              <w:right w:val="single" w:sz="4" w:space="0" w:color="auto"/>
            </w:tcBorders>
            <w:vAlign w:val="center"/>
          </w:tcPr>
          <w:p w14:paraId="71A56971" w14:textId="77777777" w:rsidR="007B239C" w:rsidRPr="00DE4C48" w:rsidRDefault="007B239C" w:rsidP="00CA0FFD">
            <w:pPr>
              <w:spacing w:line="240" w:lineRule="auto"/>
              <w:jc w:val="center"/>
              <w:rPr>
                <w:rFonts w:eastAsia="Times New Roman" w:cs="Times New Roman"/>
                <w:b/>
                <w:bCs/>
                <w:lang w:eastAsia="ru-RU"/>
              </w:rPr>
            </w:pPr>
          </w:p>
        </w:tc>
        <w:tc>
          <w:tcPr>
            <w:tcW w:w="850" w:type="dxa"/>
            <w:vMerge/>
            <w:tcBorders>
              <w:left w:val="single" w:sz="4" w:space="0" w:color="auto"/>
              <w:bottom w:val="single" w:sz="4" w:space="0" w:color="auto"/>
              <w:right w:val="single" w:sz="4" w:space="0" w:color="auto"/>
            </w:tcBorders>
            <w:vAlign w:val="center"/>
          </w:tcPr>
          <w:p w14:paraId="71CB0FAE" w14:textId="77777777" w:rsidR="007B239C" w:rsidRPr="00DE4C48" w:rsidRDefault="007B239C" w:rsidP="00CA0FFD">
            <w:pPr>
              <w:spacing w:line="240" w:lineRule="auto"/>
              <w:jc w:val="center"/>
              <w:rPr>
                <w:rFonts w:eastAsia="Times New Roman" w:cs="Times New Roman"/>
                <w:b/>
                <w:bCs/>
                <w:lang w:eastAsia="ru-RU"/>
              </w:rPr>
            </w:pPr>
          </w:p>
        </w:tc>
        <w:tc>
          <w:tcPr>
            <w:tcW w:w="1560" w:type="dxa"/>
            <w:vMerge/>
            <w:tcBorders>
              <w:left w:val="single" w:sz="4" w:space="0" w:color="auto"/>
              <w:bottom w:val="single" w:sz="4" w:space="0" w:color="auto"/>
              <w:right w:val="single" w:sz="4" w:space="0" w:color="auto"/>
            </w:tcBorders>
            <w:vAlign w:val="center"/>
          </w:tcPr>
          <w:p w14:paraId="16257B54" w14:textId="77777777" w:rsidR="007B239C" w:rsidRPr="00DE4C48" w:rsidRDefault="007B239C" w:rsidP="00CA0FFD">
            <w:pPr>
              <w:spacing w:line="240" w:lineRule="auto"/>
              <w:jc w:val="center"/>
              <w:rPr>
                <w:rFonts w:eastAsia="Times New Roman" w:cs="Times New Roman"/>
                <w:b/>
                <w:bCs/>
                <w:lang w:eastAsia="ru-RU"/>
              </w:rPr>
            </w:pPr>
          </w:p>
        </w:tc>
        <w:tc>
          <w:tcPr>
            <w:tcW w:w="1559" w:type="dxa"/>
            <w:vMerge/>
            <w:tcBorders>
              <w:left w:val="single" w:sz="4" w:space="0" w:color="auto"/>
              <w:bottom w:val="single" w:sz="4" w:space="0" w:color="auto"/>
              <w:right w:val="single" w:sz="4" w:space="0" w:color="auto"/>
            </w:tcBorders>
            <w:vAlign w:val="center"/>
          </w:tcPr>
          <w:p w14:paraId="36F8F565" w14:textId="77777777" w:rsidR="007B239C" w:rsidRPr="00DE4C48" w:rsidRDefault="007B239C" w:rsidP="00CA0FFD">
            <w:pPr>
              <w:spacing w:line="240" w:lineRule="auto"/>
              <w:jc w:val="center"/>
              <w:rPr>
                <w:rFonts w:eastAsia="Times New Roman" w:cs="Times New Roman"/>
                <w:b/>
                <w:bCs/>
                <w:lang w:eastAsia="ru-RU"/>
              </w:rPr>
            </w:pPr>
          </w:p>
        </w:tc>
      </w:tr>
      <w:tr w:rsidR="00C44AC8" w:rsidRPr="00DE4C48" w14:paraId="0A10405C" w14:textId="77777777" w:rsidTr="00995981">
        <w:trPr>
          <w:trHeight w:val="705"/>
        </w:trPr>
        <w:tc>
          <w:tcPr>
            <w:tcW w:w="425" w:type="dxa"/>
            <w:tcBorders>
              <w:top w:val="single" w:sz="4" w:space="0" w:color="auto"/>
              <w:left w:val="single" w:sz="4" w:space="0" w:color="auto"/>
              <w:bottom w:val="single" w:sz="4" w:space="0" w:color="auto"/>
              <w:right w:val="single" w:sz="4" w:space="0" w:color="auto"/>
            </w:tcBorders>
          </w:tcPr>
          <w:p w14:paraId="088FF7C9" w14:textId="0D040252" w:rsidR="00C44AC8" w:rsidRPr="00DE4C48" w:rsidRDefault="00DE4C48" w:rsidP="00C44AC8">
            <w:pPr>
              <w:spacing w:line="240" w:lineRule="auto"/>
              <w:jc w:val="center"/>
              <w:rPr>
                <w:rFonts w:eastAsia="Times New Roman" w:cs="Times New Roman"/>
                <w:lang w:eastAsia="ru-RU"/>
              </w:rPr>
            </w:pPr>
            <w:r>
              <w:rPr>
                <w:rFonts w:eastAsia="Times New Roman" w:cs="Times New Roman"/>
                <w:lang w:eastAsia="ru-RU"/>
              </w:rPr>
              <w:t>1</w:t>
            </w:r>
            <w:r w:rsidR="00C44AC8" w:rsidRPr="00DE4C48">
              <w:rPr>
                <w:rFonts w:eastAsia="Times New Roman" w:cs="Times New Roman"/>
                <w:lang w:eastAsia="ru-RU"/>
              </w:rPr>
              <w:t>.</w:t>
            </w:r>
          </w:p>
        </w:tc>
        <w:tc>
          <w:tcPr>
            <w:tcW w:w="5245" w:type="dxa"/>
            <w:tcBorders>
              <w:top w:val="nil"/>
              <w:left w:val="nil"/>
              <w:bottom w:val="single" w:sz="4" w:space="0" w:color="auto"/>
              <w:right w:val="single" w:sz="4" w:space="0" w:color="auto"/>
            </w:tcBorders>
            <w:shd w:val="clear" w:color="auto" w:fill="auto"/>
            <w:vAlign w:val="center"/>
          </w:tcPr>
          <w:p w14:paraId="16218C13" w14:textId="201C1159" w:rsidR="00C44AC8" w:rsidRPr="00DE4C48" w:rsidRDefault="00871D2E" w:rsidP="00C44AC8">
            <w:pPr>
              <w:spacing w:line="240" w:lineRule="auto"/>
              <w:jc w:val="center"/>
              <w:rPr>
                <w:rFonts w:eastAsia="Times New Roman" w:cs="Times New Roman"/>
                <w:bCs/>
                <w:color w:val="000000"/>
                <w:lang w:eastAsia="ru-RU"/>
              </w:rPr>
            </w:pPr>
            <w:r w:rsidRPr="00871D2E">
              <w:rPr>
                <w:rFonts w:eastAsia="Times New Roman" w:cs="Times New Roman"/>
                <w:bCs/>
                <w:color w:val="000000"/>
                <w:lang w:eastAsia="ru-RU"/>
              </w:rPr>
              <w:t>Оказание образовательных услуг по предаттестационной подготовке административно-технического персонала к сдаче экзамена по технической эксплуатации тепловых установок (эксплуатация тепловых сетей и теплопотребляющих энергоустановок) в экзаменационной комиссии СЗУ Ростехнадзора</w:t>
            </w:r>
          </w:p>
        </w:tc>
        <w:tc>
          <w:tcPr>
            <w:tcW w:w="851" w:type="dxa"/>
            <w:tcBorders>
              <w:top w:val="nil"/>
              <w:left w:val="nil"/>
              <w:bottom w:val="single" w:sz="4" w:space="0" w:color="auto"/>
              <w:right w:val="single" w:sz="4" w:space="0" w:color="auto"/>
            </w:tcBorders>
            <w:shd w:val="clear" w:color="auto" w:fill="auto"/>
            <w:vAlign w:val="center"/>
          </w:tcPr>
          <w:p w14:paraId="20077545" w14:textId="77777777" w:rsidR="00C44AC8" w:rsidRPr="00DE4C48" w:rsidRDefault="00C44AC8" w:rsidP="00C44AC8">
            <w:pPr>
              <w:spacing w:line="240" w:lineRule="auto"/>
              <w:jc w:val="center"/>
              <w:rPr>
                <w:rFonts w:eastAsia="Times New Roman" w:cs="Times New Roman"/>
                <w:color w:val="000000"/>
                <w:lang w:eastAsia="ru-RU"/>
              </w:rPr>
            </w:pPr>
            <w:r w:rsidRPr="00DE4C48">
              <w:rPr>
                <w:rFonts w:eastAsia="Times New Roman" w:cs="Times New Roman"/>
                <w:color w:val="000000"/>
                <w:lang w:eastAsia="ru-RU"/>
              </w:rPr>
              <w:t>чел.</w:t>
            </w:r>
          </w:p>
        </w:tc>
        <w:tc>
          <w:tcPr>
            <w:tcW w:w="850" w:type="dxa"/>
            <w:tcBorders>
              <w:top w:val="nil"/>
              <w:left w:val="nil"/>
              <w:bottom w:val="single" w:sz="4" w:space="0" w:color="auto"/>
              <w:right w:val="single" w:sz="4" w:space="0" w:color="auto"/>
            </w:tcBorders>
            <w:shd w:val="clear" w:color="auto" w:fill="auto"/>
            <w:vAlign w:val="center"/>
          </w:tcPr>
          <w:p w14:paraId="592A8CAA" w14:textId="6FD23621" w:rsidR="00C44AC8" w:rsidRPr="00DE4C48" w:rsidRDefault="00871D2E" w:rsidP="00C44AC8">
            <w:pPr>
              <w:spacing w:line="240" w:lineRule="auto"/>
              <w:jc w:val="center"/>
              <w:rPr>
                <w:rFonts w:eastAsia="Times New Roman" w:cs="Times New Roman"/>
                <w:color w:val="000000"/>
                <w:lang w:eastAsia="ru-RU"/>
              </w:rPr>
            </w:pPr>
            <w:r>
              <w:rPr>
                <w:rFonts w:eastAsia="Times New Roman" w:cs="Times New Roman"/>
                <w:color w:val="000000"/>
                <w:lang w:eastAsia="ru-RU"/>
              </w:rPr>
              <w:t>2</w:t>
            </w:r>
          </w:p>
        </w:tc>
        <w:tc>
          <w:tcPr>
            <w:tcW w:w="1560" w:type="dxa"/>
            <w:tcBorders>
              <w:top w:val="single" w:sz="4" w:space="0" w:color="auto"/>
              <w:left w:val="single" w:sz="4" w:space="0" w:color="auto"/>
              <w:bottom w:val="single" w:sz="4" w:space="0" w:color="auto"/>
              <w:right w:val="single" w:sz="4" w:space="0" w:color="auto"/>
            </w:tcBorders>
            <w:vAlign w:val="center"/>
          </w:tcPr>
          <w:p w14:paraId="5063433A" w14:textId="77777777" w:rsidR="00C44AC8" w:rsidRPr="00DE4C48" w:rsidRDefault="00C44AC8" w:rsidP="00C44AC8">
            <w:pPr>
              <w:spacing w:line="240" w:lineRule="auto"/>
              <w:jc w:val="center"/>
              <w:rPr>
                <w:rFonts w:eastAsia="Times New Roman" w:cs="Times New Roman"/>
                <w:lang w:eastAsia="ru-RU"/>
              </w:rPr>
            </w:pPr>
          </w:p>
        </w:tc>
        <w:tc>
          <w:tcPr>
            <w:tcW w:w="1559" w:type="dxa"/>
            <w:tcBorders>
              <w:top w:val="single" w:sz="4" w:space="0" w:color="auto"/>
              <w:left w:val="single" w:sz="4" w:space="0" w:color="auto"/>
              <w:bottom w:val="single" w:sz="4" w:space="0" w:color="auto"/>
              <w:right w:val="single" w:sz="4" w:space="0" w:color="auto"/>
            </w:tcBorders>
            <w:vAlign w:val="center"/>
          </w:tcPr>
          <w:p w14:paraId="0B16F060" w14:textId="77777777" w:rsidR="00C44AC8" w:rsidRPr="00DE4C48" w:rsidRDefault="00C44AC8" w:rsidP="00C44AC8">
            <w:pPr>
              <w:spacing w:line="240" w:lineRule="auto"/>
              <w:jc w:val="center"/>
              <w:rPr>
                <w:rFonts w:eastAsia="Times New Roman" w:cs="Times New Roman"/>
                <w:lang w:eastAsia="ru-RU"/>
              </w:rPr>
            </w:pPr>
          </w:p>
        </w:tc>
      </w:tr>
    </w:tbl>
    <w:p w14:paraId="2C81C6B7" w14:textId="77777777" w:rsidR="00AB4483" w:rsidRPr="00DE4C48" w:rsidRDefault="00AB4483" w:rsidP="00AB4483">
      <w:pPr>
        <w:keepNext/>
        <w:keepLines/>
        <w:spacing w:line="240" w:lineRule="atLeast"/>
        <w:ind w:right="-31"/>
      </w:pPr>
    </w:p>
    <w:p w14:paraId="09B1244A" w14:textId="77777777" w:rsidR="00AB4483" w:rsidRPr="00DE4C48" w:rsidRDefault="00AB4483" w:rsidP="00AB4483">
      <w:pPr>
        <w:overflowPunct w:val="0"/>
        <w:autoSpaceDE w:val="0"/>
        <w:autoSpaceDN w:val="0"/>
        <w:adjustRightInd w:val="0"/>
        <w:ind w:right="-1" w:firstLine="567"/>
        <w:jc w:val="both"/>
        <w:rPr>
          <w:lang w:val="en-US"/>
        </w:rPr>
      </w:pPr>
    </w:p>
    <w:tbl>
      <w:tblPr>
        <w:tblW w:w="0" w:type="auto"/>
        <w:tblLook w:val="04A0" w:firstRow="1" w:lastRow="0" w:firstColumn="1" w:lastColumn="0" w:noHBand="0" w:noVBand="1"/>
      </w:tblPr>
      <w:tblGrid>
        <w:gridCol w:w="5068"/>
        <w:gridCol w:w="5069"/>
      </w:tblGrid>
      <w:tr w:rsidR="00C44AC8" w:rsidRPr="00DE4C48" w14:paraId="321CEAAC" w14:textId="77777777" w:rsidTr="00995981">
        <w:trPr>
          <w:trHeight w:val="83"/>
        </w:trPr>
        <w:tc>
          <w:tcPr>
            <w:tcW w:w="5068" w:type="dxa"/>
            <w:shd w:val="clear" w:color="auto" w:fill="auto"/>
          </w:tcPr>
          <w:p w14:paraId="6BC9DB22" w14:textId="77777777" w:rsidR="00C44AC8" w:rsidRPr="00DE4C48" w:rsidRDefault="00C44AC8" w:rsidP="00C44AC8">
            <w:pPr>
              <w:spacing w:line="240" w:lineRule="auto"/>
              <w:ind w:firstLine="567"/>
              <w:rPr>
                <w:rFonts w:eastAsia="Calibri" w:cs="Times New Roman"/>
                <w:color w:val="000000"/>
                <w:lang w:bidi="ru-RU"/>
              </w:rPr>
            </w:pPr>
            <w:r w:rsidRPr="00DE4C48">
              <w:rPr>
                <w:rFonts w:eastAsia="Calibri" w:cs="Times New Roman"/>
                <w:color w:val="000000"/>
                <w:lang w:bidi="ru-RU"/>
              </w:rPr>
              <w:t>Заказчик:</w:t>
            </w:r>
          </w:p>
          <w:p w14:paraId="39E8A6A8" w14:textId="77777777" w:rsidR="00C44AC8" w:rsidRPr="00DE4C48" w:rsidRDefault="00C44AC8" w:rsidP="00C44AC8">
            <w:pPr>
              <w:spacing w:line="240" w:lineRule="auto"/>
              <w:ind w:firstLine="567"/>
              <w:rPr>
                <w:rFonts w:eastAsia="Calibri" w:cs="Times New Roman"/>
                <w:color w:val="000000"/>
                <w:lang w:bidi="ru-RU"/>
              </w:rPr>
            </w:pPr>
          </w:p>
          <w:p w14:paraId="55B2A6E2" w14:textId="77777777" w:rsidR="0051286E" w:rsidRDefault="0051286E" w:rsidP="0051286E">
            <w:pPr>
              <w:jc w:val="both"/>
              <w:rPr>
                <w:rFonts w:eastAsia="Times New Roman" w:cs="Times New Roman"/>
              </w:rPr>
            </w:pPr>
            <w:r>
              <w:rPr>
                <w:rFonts w:eastAsia="Times New Roman" w:cs="Times New Roman"/>
              </w:rPr>
              <w:t>СПб ГБУЗ «МВФД №1»</w:t>
            </w:r>
          </w:p>
          <w:p w14:paraId="41B9220A" w14:textId="77777777" w:rsidR="0051286E" w:rsidRDefault="0051286E" w:rsidP="0051286E">
            <w:pPr>
              <w:jc w:val="both"/>
              <w:rPr>
                <w:rFonts w:eastAsia="Times New Roman" w:cs="Times New Roman"/>
              </w:rPr>
            </w:pPr>
            <w:r>
              <w:rPr>
                <w:rFonts w:eastAsia="Times New Roman" w:cs="Times New Roman"/>
              </w:rPr>
              <w:t>Главный врач</w:t>
            </w:r>
          </w:p>
          <w:p w14:paraId="765BAFB9" w14:textId="77777777" w:rsidR="0051286E" w:rsidRDefault="0051286E" w:rsidP="0051286E">
            <w:pPr>
              <w:jc w:val="both"/>
              <w:rPr>
                <w:rFonts w:eastAsia="Times New Roman" w:cs="Times New Roman"/>
              </w:rPr>
            </w:pPr>
            <w:r>
              <w:rPr>
                <w:rFonts w:eastAsia="Times New Roman" w:cs="Times New Roman"/>
              </w:rPr>
              <w:t>__________________ С.В. Матвеев</w:t>
            </w:r>
          </w:p>
          <w:p w14:paraId="67250FF5" w14:textId="77777777" w:rsidR="00C44AC8" w:rsidRPr="00DE4C48" w:rsidRDefault="00C44AC8" w:rsidP="00C44AC8">
            <w:pPr>
              <w:spacing w:line="240" w:lineRule="auto"/>
              <w:rPr>
                <w:rFonts w:eastAsia="Calibri" w:cs="Times New Roman"/>
                <w:color w:val="000000"/>
                <w:lang w:bidi="ru-RU"/>
              </w:rPr>
            </w:pPr>
            <w:r w:rsidRPr="00DE4C48">
              <w:rPr>
                <w:rFonts w:eastAsia="Times New Roman" w:cs="Times New Roman"/>
                <w:bCs/>
                <w:lang w:eastAsia="ru-RU"/>
              </w:rPr>
              <w:t>/Подписано ЭЦП/</w:t>
            </w:r>
          </w:p>
        </w:tc>
        <w:tc>
          <w:tcPr>
            <w:tcW w:w="5069" w:type="dxa"/>
            <w:shd w:val="clear" w:color="auto" w:fill="auto"/>
          </w:tcPr>
          <w:p w14:paraId="13E2062B" w14:textId="77777777" w:rsidR="00C44AC8" w:rsidRPr="00DE4C48" w:rsidRDefault="00C44AC8" w:rsidP="00C44AC8">
            <w:pPr>
              <w:spacing w:line="240" w:lineRule="auto"/>
              <w:ind w:firstLine="567"/>
              <w:rPr>
                <w:rFonts w:eastAsia="Courier New" w:cs="Times New Roman"/>
                <w:color w:val="000000"/>
                <w:lang w:eastAsia="ru-RU" w:bidi="ru-RU"/>
              </w:rPr>
            </w:pPr>
            <w:r w:rsidRPr="00DE4C48">
              <w:rPr>
                <w:rFonts w:eastAsia="Courier New" w:cs="Times New Roman"/>
                <w:color w:val="000000"/>
                <w:lang w:eastAsia="ru-RU" w:bidi="ru-RU"/>
              </w:rPr>
              <w:t>Исполнитель:</w:t>
            </w:r>
          </w:p>
          <w:p w14:paraId="61136321" w14:textId="77777777" w:rsidR="00C44AC8" w:rsidRPr="00DE4C48" w:rsidRDefault="00C44AC8" w:rsidP="00C44AC8">
            <w:pPr>
              <w:spacing w:line="240" w:lineRule="auto"/>
              <w:ind w:firstLine="567"/>
              <w:rPr>
                <w:rFonts w:eastAsia="Courier New" w:cs="Times New Roman"/>
                <w:color w:val="000000"/>
                <w:lang w:eastAsia="ru-RU" w:bidi="ru-RU"/>
              </w:rPr>
            </w:pPr>
          </w:p>
          <w:p w14:paraId="3FCEDC14" w14:textId="31DB1D59" w:rsidR="00C44AC8" w:rsidRDefault="00C44AC8" w:rsidP="00C44AC8">
            <w:pPr>
              <w:spacing w:line="240" w:lineRule="auto"/>
              <w:rPr>
                <w:rFonts w:eastAsia="Arial CYR" w:cs="Times New Roman"/>
                <w:lang w:eastAsia="ru-RU"/>
              </w:rPr>
            </w:pPr>
          </w:p>
          <w:p w14:paraId="3E019AD3" w14:textId="77777777" w:rsidR="0051286E" w:rsidRPr="00DE4C48" w:rsidRDefault="0051286E" w:rsidP="00C44AC8">
            <w:pPr>
              <w:spacing w:line="240" w:lineRule="auto"/>
              <w:rPr>
                <w:rFonts w:eastAsia="Arial CYR" w:cs="Times New Roman"/>
                <w:lang w:eastAsia="ru-RU"/>
              </w:rPr>
            </w:pPr>
          </w:p>
          <w:p w14:paraId="7DDDC51A" w14:textId="77777777" w:rsidR="00C44AC8" w:rsidRPr="00DE4C48" w:rsidRDefault="00C44AC8" w:rsidP="00C44AC8">
            <w:pPr>
              <w:spacing w:line="240" w:lineRule="auto"/>
              <w:rPr>
                <w:rFonts w:eastAsia="Times New Roman" w:cs="Times New Roman"/>
                <w:bCs/>
                <w:lang w:eastAsia="ru-RU"/>
              </w:rPr>
            </w:pPr>
            <w:r w:rsidRPr="00DE4C48">
              <w:rPr>
                <w:rFonts w:eastAsia="Times New Roman" w:cs="Times New Roman"/>
                <w:bCs/>
                <w:lang w:eastAsia="ru-RU"/>
              </w:rPr>
              <w:t xml:space="preserve">____________________ </w:t>
            </w:r>
          </w:p>
          <w:p w14:paraId="3FDF6E7B" w14:textId="77777777" w:rsidR="00C44AC8" w:rsidRPr="00DE4C48" w:rsidRDefault="00C44AC8" w:rsidP="00C44AC8">
            <w:pPr>
              <w:spacing w:line="240" w:lineRule="auto"/>
              <w:ind w:firstLine="567"/>
              <w:rPr>
                <w:rFonts w:eastAsia="Courier New" w:cs="Times New Roman"/>
                <w:color w:val="000000"/>
                <w:lang w:eastAsia="ru-RU" w:bidi="ru-RU"/>
              </w:rPr>
            </w:pPr>
            <w:r w:rsidRPr="00DE4C48">
              <w:rPr>
                <w:rFonts w:eastAsia="Times New Roman" w:cs="Times New Roman"/>
                <w:bCs/>
                <w:lang w:eastAsia="ru-RU"/>
              </w:rPr>
              <w:t xml:space="preserve"> /Подписано ЭЦП/</w:t>
            </w:r>
          </w:p>
          <w:p w14:paraId="799E3E38" w14:textId="77777777" w:rsidR="00C44AC8" w:rsidRPr="00DE4C48" w:rsidRDefault="00C44AC8" w:rsidP="00C44AC8">
            <w:pPr>
              <w:spacing w:line="240" w:lineRule="auto"/>
              <w:ind w:firstLine="567"/>
              <w:rPr>
                <w:rFonts w:eastAsia="Courier New" w:cs="Times New Roman"/>
                <w:color w:val="000000"/>
                <w:lang w:eastAsia="ru-RU" w:bidi="ru-RU"/>
              </w:rPr>
            </w:pPr>
          </w:p>
          <w:p w14:paraId="46C5ECDE" w14:textId="77777777" w:rsidR="00C44AC8" w:rsidRPr="00DE4C48" w:rsidRDefault="00C44AC8" w:rsidP="00C44AC8">
            <w:pPr>
              <w:spacing w:line="240" w:lineRule="auto"/>
              <w:rPr>
                <w:rFonts w:eastAsia="Calibri" w:cs="Times New Roman"/>
                <w:color w:val="000000"/>
                <w:lang w:bidi="ru-RU"/>
              </w:rPr>
            </w:pPr>
          </w:p>
        </w:tc>
      </w:tr>
    </w:tbl>
    <w:p w14:paraId="1A63A326" w14:textId="77777777" w:rsidR="00AB4483" w:rsidRPr="00DE4C48" w:rsidRDefault="00AB4483" w:rsidP="00C44AC8">
      <w:pPr>
        <w:jc w:val="center"/>
        <w:sectPr w:rsidR="00AB4483" w:rsidRPr="00DE4C48" w:rsidSect="00CF24A3">
          <w:pgSz w:w="11906" w:h="16838"/>
          <w:pgMar w:top="993" w:right="707" w:bottom="567" w:left="709" w:header="708" w:footer="708" w:gutter="0"/>
          <w:cols w:space="708"/>
          <w:docGrid w:linePitch="360"/>
        </w:sectPr>
      </w:pPr>
    </w:p>
    <w:p w14:paraId="7B76BA66" w14:textId="77777777" w:rsidR="00AB4483" w:rsidRPr="00DE4C48" w:rsidRDefault="00AB4483" w:rsidP="00AB4483">
      <w:pPr>
        <w:tabs>
          <w:tab w:val="left" w:pos="426"/>
        </w:tabs>
        <w:spacing w:line="240" w:lineRule="auto"/>
        <w:jc w:val="right"/>
        <w:rPr>
          <w:rFonts w:eastAsia="Times New Roman" w:cs="Times New Roman"/>
          <w:lang w:eastAsia="ru-RU"/>
        </w:rPr>
      </w:pPr>
      <w:r w:rsidRPr="00DE4C48">
        <w:rPr>
          <w:rFonts w:eastAsia="Times New Roman" w:cs="Times New Roman"/>
          <w:b/>
          <w:lang w:eastAsia="ru-RU"/>
        </w:rPr>
        <w:t xml:space="preserve">  </w:t>
      </w:r>
      <w:r w:rsidRPr="00DE4C48">
        <w:rPr>
          <w:rFonts w:eastAsia="Times New Roman" w:cs="Times New Roman"/>
          <w:lang w:eastAsia="ru-RU"/>
        </w:rPr>
        <w:t>Приложение № 2 к Контракту</w:t>
      </w:r>
    </w:p>
    <w:p w14:paraId="14D9D3D8" w14:textId="77777777" w:rsidR="00687348" w:rsidRPr="00DE4C48" w:rsidRDefault="00687348" w:rsidP="00687348">
      <w:pPr>
        <w:rPr>
          <w:rFonts w:cs="Times New Roman"/>
        </w:rPr>
      </w:pPr>
    </w:p>
    <w:p w14:paraId="5ABF58C5" w14:textId="77777777" w:rsidR="007A1CA5" w:rsidRPr="00554004" w:rsidRDefault="007A1CA5" w:rsidP="007B641F">
      <w:pPr>
        <w:widowControl w:val="0"/>
        <w:spacing w:line="240" w:lineRule="atLeast"/>
        <w:ind w:right="578" w:firstLine="5245"/>
        <w:jc w:val="right"/>
      </w:pPr>
    </w:p>
    <w:p w14:paraId="79BD657D" w14:textId="77777777" w:rsidR="007A1CA5" w:rsidRPr="00554004" w:rsidRDefault="007A1CA5" w:rsidP="00720E99">
      <w:pPr>
        <w:ind w:firstLine="567"/>
        <w:jc w:val="center"/>
        <w:rPr>
          <w:b/>
        </w:rPr>
      </w:pPr>
      <w:r w:rsidRPr="00554004">
        <w:rPr>
          <w:b/>
        </w:rPr>
        <w:t>Описание объекта закупки</w:t>
      </w:r>
    </w:p>
    <w:p w14:paraId="71EB6A23" w14:textId="77777777" w:rsidR="007A1CA5" w:rsidRPr="00554004" w:rsidRDefault="007A1CA5" w:rsidP="00720E99">
      <w:pPr>
        <w:ind w:firstLine="567"/>
        <w:jc w:val="center"/>
        <w:rPr>
          <w:b/>
        </w:rPr>
      </w:pPr>
    </w:p>
    <w:p w14:paraId="6A5B8C93" w14:textId="77777777" w:rsidR="0051286E" w:rsidRPr="00554004" w:rsidRDefault="0051286E" w:rsidP="00DD1F2B">
      <w:pPr>
        <w:spacing w:line="240" w:lineRule="auto"/>
        <w:ind w:firstLine="567"/>
        <w:jc w:val="both"/>
      </w:pPr>
    </w:p>
    <w:tbl>
      <w:tblPr>
        <w:tblW w:w="0" w:type="auto"/>
        <w:tblLook w:val="04A0" w:firstRow="1" w:lastRow="0" w:firstColumn="1" w:lastColumn="0" w:noHBand="0" w:noVBand="1"/>
      </w:tblPr>
      <w:tblGrid>
        <w:gridCol w:w="5068"/>
        <w:gridCol w:w="5069"/>
      </w:tblGrid>
      <w:tr w:rsidR="00DE4C48" w:rsidRPr="00DE4C48" w14:paraId="580802C9" w14:textId="77777777" w:rsidTr="00376040">
        <w:trPr>
          <w:trHeight w:val="83"/>
        </w:trPr>
        <w:tc>
          <w:tcPr>
            <w:tcW w:w="5068" w:type="dxa"/>
            <w:shd w:val="clear" w:color="auto" w:fill="auto"/>
          </w:tcPr>
          <w:p w14:paraId="7620A92A" w14:textId="77777777" w:rsidR="00DE4C48" w:rsidRPr="00DE4C48" w:rsidRDefault="00DE4C48" w:rsidP="00376040">
            <w:pPr>
              <w:spacing w:line="240" w:lineRule="auto"/>
              <w:ind w:firstLine="567"/>
              <w:rPr>
                <w:rFonts w:eastAsia="Calibri" w:cs="Times New Roman"/>
                <w:color w:val="000000"/>
                <w:lang w:bidi="ru-RU"/>
              </w:rPr>
            </w:pPr>
            <w:r w:rsidRPr="00DE4C48">
              <w:rPr>
                <w:rFonts w:eastAsia="Calibri" w:cs="Times New Roman"/>
                <w:color w:val="000000"/>
                <w:lang w:bidi="ru-RU"/>
              </w:rPr>
              <w:t>Заказчик:</w:t>
            </w:r>
          </w:p>
          <w:p w14:paraId="5E06A66B" w14:textId="77777777" w:rsidR="00DE4C48" w:rsidRPr="00DE4C48" w:rsidRDefault="00DE4C48" w:rsidP="00376040">
            <w:pPr>
              <w:spacing w:line="240" w:lineRule="auto"/>
              <w:ind w:firstLine="567"/>
              <w:rPr>
                <w:rFonts w:eastAsia="Calibri" w:cs="Times New Roman"/>
                <w:color w:val="000000"/>
                <w:lang w:bidi="ru-RU"/>
              </w:rPr>
            </w:pPr>
          </w:p>
          <w:p w14:paraId="6145F4D2" w14:textId="77777777" w:rsidR="00D624D7" w:rsidRDefault="00D624D7" w:rsidP="00D624D7">
            <w:pPr>
              <w:jc w:val="both"/>
              <w:rPr>
                <w:rFonts w:eastAsia="Times New Roman" w:cs="Times New Roman"/>
              </w:rPr>
            </w:pPr>
            <w:r>
              <w:rPr>
                <w:rFonts w:eastAsia="Times New Roman" w:cs="Times New Roman"/>
              </w:rPr>
              <w:t>СПб ГБУЗ «МВФД №1»</w:t>
            </w:r>
          </w:p>
          <w:p w14:paraId="53CDF4C7" w14:textId="77777777" w:rsidR="00D624D7" w:rsidRDefault="00D624D7" w:rsidP="00D624D7">
            <w:pPr>
              <w:jc w:val="both"/>
              <w:rPr>
                <w:rFonts w:eastAsia="Times New Roman" w:cs="Times New Roman"/>
              </w:rPr>
            </w:pPr>
            <w:r>
              <w:rPr>
                <w:rFonts w:eastAsia="Times New Roman" w:cs="Times New Roman"/>
              </w:rPr>
              <w:t>Главный врач</w:t>
            </w:r>
          </w:p>
          <w:p w14:paraId="1F3463FE" w14:textId="77777777" w:rsidR="00D624D7" w:rsidRDefault="00D624D7" w:rsidP="00D624D7">
            <w:pPr>
              <w:jc w:val="both"/>
              <w:rPr>
                <w:rFonts w:eastAsia="Times New Roman" w:cs="Times New Roman"/>
              </w:rPr>
            </w:pPr>
            <w:r>
              <w:rPr>
                <w:rFonts w:eastAsia="Times New Roman" w:cs="Times New Roman"/>
              </w:rPr>
              <w:t>__________________ С.В. Матвеев</w:t>
            </w:r>
          </w:p>
          <w:p w14:paraId="5A71CC27" w14:textId="5B2F647F" w:rsidR="00DE4C48" w:rsidRPr="00DE4C48" w:rsidRDefault="00D624D7" w:rsidP="00D624D7">
            <w:pPr>
              <w:spacing w:line="240" w:lineRule="auto"/>
              <w:rPr>
                <w:rFonts w:eastAsia="Calibri" w:cs="Times New Roman"/>
                <w:color w:val="000000"/>
                <w:lang w:bidi="ru-RU"/>
              </w:rPr>
            </w:pPr>
            <w:r>
              <w:rPr>
                <w:rFonts w:eastAsia="Times New Roman" w:cs="Times New Roman"/>
                <w:bCs/>
                <w:lang w:eastAsia="ru-RU"/>
              </w:rPr>
              <w:t>/Подписано ЭЦП/</w:t>
            </w:r>
          </w:p>
        </w:tc>
        <w:tc>
          <w:tcPr>
            <w:tcW w:w="5069" w:type="dxa"/>
            <w:shd w:val="clear" w:color="auto" w:fill="auto"/>
          </w:tcPr>
          <w:p w14:paraId="5AB1D20D" w14:textId="77777777" w:rsidR="00DE4C48" w:rsidRPr="00DE4C48" w:rsidRDefault="00DE4C48" w:rsidP="00376040">
            <w:pPr>
              <w:spacing w:line="240" w:lineRule="auto"/>
              <w:ind w:firstLine="567"/>
              <w:rPr>
                <w:rFonts w:eastAsia="Courier New" w:cs="Times New Roman"/>
                <w:color w:val="000000"/>
                <w:lang w:eastAsia="ru-RU" w:bidi="ru-RU"/>
              </w:rPr>
            </w:pPr>
            <w:r w:rsidRPr="00DE4C48">
              <w:rPr>
                <w:rFonts w:eastAsia="Courier New" w:cs="Times New Roman"/>
                <w:color w:val="000000"/>
                <w:lang w:eastAsia="ru-RU" w:bidi="ru-RU"/>
              </w:rPr>
              <w:t>Исполнитель:</w:t>
            </w:r>
          </w:p>
          <w:p w14:paraId="72D42D69" w14:textId="77777777" w:rsidR="00DE4C48" w:rsidRPr="00DE4C48" w:rsidRDefault="00DE4C48" w:rsidP="00376040">
            <w:pPr>
              <w:spacing w:line="240" w:lineRule="auto"/>
              <w:ind w:firstLine="567"/>
              <w:rPr>
                <w:rFonts w:eastAsia="Courier New" w:cs="Times New Roman"/>
                <w:color w:val="000000"/>
                <w:lang w:eastAsia="ru-RU" w:bidi="ru-RU"/>
              </w:rPr>
            </w:pPr>
          </w:p>
          <w:p w14:paraId="50DF1C8A" w14:textId="77777777" w:rsidR="00DE4C48" w:rsidRPr="00DE4C48" w:rsidRDefault="00DE4C48" w:rsidP="00376040">
            <w:pPr>
              <w:spacing w:line="240" w:lineRule="auto"/>
              <w:rPr>
                <w:rFonts w:eastAsia="Arial CYR" w:cs="Times New Roman"/>
                <w:lang w:eastAsia="ru-RU"/>
              </w:rPr>
            </w:pPr>
          </w:p>
          <w:p w14:paraId="1A56BCAB" w14:textId="77777777" w:rsidR="00DE4C48" w:rsidRPr="00DE4C48" w:rsidRDefault="00DE4C48" w:rsidP="00376040">
            <w:pPr>
              <w:spacing w:line="240" w:lineRule="auto"/>
              <w:rPr>
                <w:rFonts w:eastAsia="Times New Roman" w:cs="Times New Roman"/>
                <w:bCs/>
                <w:lang w:eastAsia="ru-RU"/>
              </w:rPr>
            </w:pPr>
            <w:r w:rsidRPr="00DE4C48">
              <w:rPr>
                <w:rFonts w:eastAsia="Times New Roman" w:cs="Times New Roman"/>
                <w:bCs/>
                <w:lang w:eastAsia="ru-RU"/>
              </w:rPr>
              <w:t xml:space="preserve">____________________ </w:t>
            </w:r>
          </w:p>
          <w:p w14:paraId="0C909A21" w14:textId="77777777" w:rsidR="00DE4C48" w:rsidRPr="00DE4C48" w:rsidRDefault="00DE4C48" w:rsidP="00376040">
            <w:pPr>
              <w:spacing w:line="240" w:lineRule="auto"/>
              <w:ind w:firstLine="567"/>
              <w:rPr>
                <w:rFonts w:eastAsia="Courier New" w:cs="Times New Roman"/>
                <w:color w:val="000000"/>
                <w:lang w:eastAsia="ru-RU" w:bidi="ru-RU"/>
              </w:rPr>
            </w:pPr>
            <w:r w:rsidRPr="00DE4C48">
              <w:rPr>
                <w:rFonts w:eastAsia="Times New Roman" w:cs="Times New Roman"/>
                <w:bCs/>
                <w:lang w:eastAsia="ru-RU"/>
              </w:rPr>
              <w:t xml:space="preserve"> /Подписано ЭЦП/</w:t>
            </w:r>
          </w:p>
          <w:p w14:paraId="2275ABB2" w14:textId="77777777" w:rsidR="00DE4C48" w:rsidRPr="00DE4C48" w:rsidRDefault="00DE4C48" w:rsidP="00376040">
            <w:pPr>
              <w:spacing w:line="240" w:lineRule="auto"/>
              <w:ind w:firstLine="567"/>
              <w:rPr>
                <w:rFonts w:eastAsia="Courier New" w:cs="Times New Roman"/>
                <w:color w:val="000000"/>
                <w:lang w:eastAsia="ru-RU" w:bidi="ru-RU"/>
              </w:rPr>
            </w:pPr>
          </w:p>
          <w:p w14:paraId="17489EFD" w14:textId="77777777" w:rsidR="00DE4C48" w:rsidRPr="00DE4C48" w:rsidRDefault="00DE4C48" w:rsidP="00376040">
            <w:pPr>
              <w:spacing w:line="240" w:lineRule="auto"/>
              <w:rPr>
                <w:rFonts w:eastAsia="Calibri" w:cs="Times New Roman"/>
                <w:color w:val="000000"/>
                <w:lang w:bidi="ru-RU"/>
              </w:rPr>
            </w:pPr>
          </w:p>
        </w:tc>
      </w:tr>
    </w:tbl>
    <w:p w14:paraId="058A5FB9" w14:textId="77777777" w:rsidR="00596A7A" w:rsidRDefault="00596A7A" w:rsidP="00087420">
      <w:pPr>
        <w:widowControl w:val="0"/>
        <w:autoSpaceDE w:val="0"/>
        <w:autoSpaceDN w:val="0"/>
        <w:adjustRightInd w:val="0"/>
        <w:spacing w:line="276" w:lineRule="auto"/>
        <w:rPr>
          <w:rFonts w:eastAsia="Courier New" w:cs="Times New Roman"/>
          <w:bCs/>
          <w:color w:val="000000"/>
          <w:lang w:eastAsia="ru-RU" w:bidi="ru-RU"/>
        </w:rPr>
        <w:sectPr w:rsidR="00596A7A" w:rsidSect="00995981">
          <w:pgSz w:w="11906" w:h="16838" w:code="9"/>
          <w:pgMar w:top="567" w:right="567" w:bottom="568" w:left="1134" w:header="397" w:footer="397" w:gutter="0"/>
          <w:cols w:space="720"/>
          <w:docGrid w:linePitch="326"/>
        </w:sectPr>
      </w:pPr>
    </w:p>
    <w:p w14:paraId="7121C4B9" w14:textId="25A53A82" w:rsidR="001C092D" w:rsidRDefault="00596A7A" w:rsidP="00596A7A">
      <w:pPr>
        <w:widowControl w:val="0"/>
        <w:autoSpaceDE w:val="0"/>
        <w:autoSpaceDN w:val="0"/>
        <w:adjustRightInd w:val="0"/>
        <w:spacing w:line="276" w:lineRule="auto"/>
        <w:jc w:val="right"/>
        <w:rPr>
          <w:rFonts w:eastAsia="Courier New" w:cs="Times New Roman"/>
          <w:bCs/>
          <w:color w:val="000000"/>
          <w:lang w:eastAsia="ru-RU" w:bidi="ru-RU"/>
        </w:rPr>
      </w:pPr>
      <w:r>
        <w:rPr>
          <w:rFonts w:eastAsia="Courier New" w:cs="Times New Roman"/>
          <w:bCs/>
          <w:color w:val="000000"/>
          <w:lang w:eastAsia="ru-RU" w:bidi="ru-RU"/>
        </w:rPr>
        <w:t>Приложение № 3</w:t>
      </w:r>
    </w:p>
    <w:p w14:paraId="56C9AA13" w14:textId="77777777" w:rsidR="00596A7A" w:rsidRPr="00DE027B" w:rsidRDefault="00596A7A" w:rsidP="00DE027B">
      <w:pPr>
        <w:spacing w:line="240" w:lineRule="auto"/>
        <w:jc w:val="center"/>
        <w:rPr>
          <w:rFonts w:eastAsia="Calibri" w:cs="Times New Roman"/>
          <w:b/>
          <w:color w:val="000000"/>
          <w:sz w:val="20"/>
          <w:szCs w:val="20"/>
        </w:rPr>
      </w:pPr>
    </w:p>
    <w:p w14:paraId="118E7A4A" w14:textId="77777777" w:rsidR="00596A7A" w:rsidRPr="00DE027B" w:rsidRDefault="00596A7A" w:rsidP="00DE027B">
      <w:pPr>
        <w:spacing w:line="240" w:lineRule="auto"/>
        <w:jc w:val="center"/>
        <w:rPr>
          <w:rFonts w:eastAsia="Calibri" w:cs="Times New Roman"/>
          <w:b/>
          <w:color w:val="000000"/>
          <w:sz w:val="20"/>
          <w:szCs w:val="20"/>
        </w:rPr>
      </w:pPr>
      <w:r w:rsidRPr="00DE027B">
        <w:rPr>
          <w:rFonts w:eastAsia="Calibri" w:cs="Times New Roman"/>
          <w:b/>
          <w:color w:val="000000"/>
          <w:sz w:val="20"/>
          <w:szCs w:val="20"/>
        </w:rPr>
        <w:t>Рекомендуемая форма</w:t>
      </w:r>
    </w:p>
    <w:p w14:paraId="21F62521" w14:textId="77777777" w:rsidR="00596A7A" w:rsidRPr="00DE027B" w:rsidRDefault="00596A7A" w:rsidP="00DE027B">
      <w:pPr>
        <w:spacing w:line="240" w:lineRule="auto"/>
        <w:jc w:val="center"/>
        <w:rPr>
          <w:rFonts w:eastAsia="Calibri" w:cs="Times New Roman"/>
          <w:b/>
          <w:color w:val="000000"/>
          <w:sz w:val="20"/>
          <w:szCs w:val="20"/>
        </w:rPr>
      </w:pPr>
      <w:r w:rsidRPr="00DE027B">
        <w:rPr>
          <w:rFonts w:eastAsia="Calibri" w:cs="Times New Roman"/>
          <w:b/>
          <w:color w:val="000000"/>
          <w:sz w:val="20"/>
          <w:szCs w:val="20"/>
        </w:rPr>
        <w:t>АКТ № _______</w:t>
      </w:r>
    </w:p>
    <w:p w14:paraId="7AFB17F6" w14:textId="77777777" w:rsidR="00596A7A" w:rsidRPr="00DE027B" w:rsidRDefault="00596A7A" w:rsidP="00DE027B">
      <w:pPr>
        <w:spacing w:line="240" w:lineRule="auto"/>
        <w:jc w:val="center"/>
        <w:rPr>
          <w:rFonts w:eastAsia="Calibri" w:cs="Times New Roman"/>
          <w:b/>
          <w:color w:val="000000"/>
          <w:sz w:val="20"/>
          <w:szCs w:val="20"/>
        </w:rPr>
      </w:pPr>
      <w:r w:rsidRPr="00DE027B">
        <w:rPr>
          <w:rFonts w:eastAsia="Calibri" w:cs="Times New Roman"/>
          <w:b/>
          <w:color w:val="000000"/>
          <w:sz w:val="20"/>
          <w:szCs w:val="20"/>
        </w:rPr>
        <w:t>сдачи-приемки оказанных услуг</w:t>
      </w:r>
    </w:p>
    <w:p w14:paraId="0DD32252" w14:textId="27755A76" w:rsidR="00596A7A" w:rsidRPr="00DE027B" w:rsidRDefault="00596A7A" w:rsidP="00DE027B">
      <w:pPr>
        <w:spacing w:line="240" w:lineRule="auto"/>
        <w:jc w:val="center"/>
        <w:rPr>
          <w:rFonts w:eastAsia="Calibri" w:cs="Times New Roman"/>
          <w:b/>
          <w:color w:val="000000"/>
          <w:sz w:val="20"/>
          <w:szCs w:val="20"/>
        </w:rPr>
      </w:pPr>
      <w:r w:rsidRPr="00DE027B">
        <w:rPr>
          <w:rFonts w:eastAsia="Calibri" w:cs="Times New Roman"/>
          <w:b/>
          <w:color w:val="000000"/>
          <w:sz w:val="20"/>
          <w:szCs w:val="20"/>
        </w:rPr>
        <w:t xml:space="preserve">по контракту № </w:t>
      </w:r>
      <w:r>
        <w:rPr>
          <w:rFonts w:eastAsia="Calibri" w:cs="Times New Roman"/>
          <w:b/>
          <w:color w:val="000000"/>
          <w:sz w:val="20"/>
          <w:szCs w:val="20"/>
        </w:rPr>
        <w:t>___</w:t>
      </w:r>
    </w:p>
    <w:p w14:paraId="77D85144" w14:textId="1A677929" w:rsidR="00596A7A" w:rsidRPr="00DE027B" w:rsidRDefault="00596A7A" w:rsidP="00DE027B">
      <w:pPr>
        <w:spacing w:line="240" w:lineRule="auto"/>
        <w:jc w:val="center"/>
        <w:rPr>
          <w:rFonts w:eastAsia="Calibri" w:cs="Times New Roman"/>
          <w:b/>
          <w:color w:val="000000"/>
          <w:sz w:val="20"/>
          <w:szCs w:val="20"/>
        </w:rPr>
      </w:pPr>
      <w:r w:rsidRPr="00DE027B">
        <w:rPr>
          <w:rFonts w:eastAsia="Calibri" w:cs="Times New Roman"/>
          <w:b/>
          <w:color w:val="000000"/>
          <w:sz w:val="20"/>
          <w:szCs w:val="20"/>
        </w:rPr>
        <w:t xml:space="preserve">от </w:t>
      </w:r>
      <w:r>
        <w:rPr>
          <w:rFonts w:eastAsia="Calibri" w:cs="Times New Roman"/>
          <w:b/>
          <w:color w:val="000000"/>
          <w:sz w:val="20"/>
          <w:szCs w:val="20"/>
        </w:rPr>
        <w:t>____</w:t>
      </w:r>
      <w:r w:rsidRPr="00DE027B">
        <w:rPr>
          <w:rFonts w:eastAsia="Calibri" w:cs="Times New Roman"/>
          <w:b/>
          <w:color w:val="000000"/>
          <w:sz w:val="20"/>
          <w:szCs w:val="20"/>
        </w:rPr>
        <w:t xml:space="preserve"> г.</w:t>
      </w:r>
    </w:p>
    <w:p w14:paraId="40B2A7B9" w14:textId="34C11BAF" w:rsidR="00596A7A" w:rsidRPr="00DE027B" w:rsidRDefault="00596A7A" w:rsidP="00DE027B">
      <w:pPr>
        <w:spacing w:line="240" w:lineRule="atLeast"/>
        <w:ind w:firstLine="11"/>
        <w:jc w:val="center"/>
        <w:rPr>
          <w:rFonts w:cs="Times New Roman"/>
          <w:i/>
          <w:sz w:val="20"/>
          <w:szCs w:val="20"/>
          <w:u w:val="single"/>
        </w:rPr>
      </w:pPr>
      <w:r w:rsidRPr="00DE027B">
        <w:rPr>
          <w:rFonts w:cs="Times New Roman"/>
          <w:bCs/>
          <w:i/>
          <w:sz w:val="20"/>
          <w:szCs w:val="20"/>
          <w:u w:val="single"/>
        </w:rPr>
        <w:t xml:space="preserve">Обучение </w:t>
      </w:r>
      <w:r>
        <w:rPr>
          <w:rFonts w:cs="Times New Roman"/>
          <w:bCs/>
          <w:i/>
          <w:sz w:val="20"/>
          <w:szCs w:val="20"/>
          <w:u w:val="single"/>
        </w:rPr>
        <w:t>______</w:t>
      </w:r>
    </w:p>
    <w:p w14:paraId="20D92E2A" w14:textId="77777777" w:rsidR="00596A7A" w:rsidRPr="00DE027B" w:rsidRDefault="00596A7A" w:rsidP="00DE027B">
      <w:pPr>
        <w:spacing w:line="240" w:lineRule="auto"/>
        <w:jc w:val="center"/>
        <w:rPr>
          <w:rFonts w:eastAsia="Calibri" w:cs="Times New Roman"/>
          <w:bCs/>
          <w:color w:val="000000"/>
          <w:sz w:val="20"/>
          <w:szCs w:val="20"/>
        </w:rPr>
      </w:pPr>
    </w:p>
    <w:tbl>
      <w:tblPr>
        <w:tblW w:w="0" w:type="auto"/>
        <w:tblLook w:val="01E0" w:firstRow="1" w:lastRow="1" w:firstColumn="1" w:lastColumn="1" w:noHBand="0" w:noVBand="0"/>
      </w:tblPr>
      <w:tblGrid>
        <w:gridCol w:w="4779"/>
        <w:gridCol w:w="4791"/>
      </w:tblGrid>
      <w:tr w:rsidR="00596A7A" w:rsidRPr="00DE027B" w14:paraId="43F47045" w14:textId="77777777" w:rsidTr="00CC7D9E">
        <w:trPr>
          <w:trHeight w:val="419"/>
        </w:trPr>
        <w:tc>
          <w:tcPr>
            <w:tcW w:w="4779" w:type="dxa"/>
            <w:shd w:val="clear" w:color="auto" w:fill="auto"/>
          </w:tcPr>
          <w:p w14:paraId="46CCBF73" w14:textId="77777777" w:rsidR="00596A7A" w:rsidRPr="00DE027B" w:rsidRDefault="00596A7A" w:rsidP="00DE027B">
            <w:pPr>
              <w:spacing w:line="240" w:lineRule="auto"/>
              <w:jc w:val="both"/>
              <w:rPr>
                <w:rFonts w:eastAsia="Calibri" w:cs="Times New Roman"/>
                <w:color w:val="000000"/>
                <w:sz w:val="20"/>
                <w:szCs w:val="20"/>
              </w:rPr>
            </w:pPr>
            <w:r w:rsidRPr="00DE027B">
              <w:rPr>
                <w:rFonts w:eastAsia="Calibri" w:cs="Times New Roman"/>
                <w:color w:val="000000"/>
                <w:sz w:val="20"/>
                <w:szCs w:val="20"/>
              </w:rPr>
              <w:t>Санкт-Петербург</w:t>
            </w:r>
          </w:p>
        </w:tc>
        <w:tc>
          <w:tcPr>
            <w:tcW w:w="4791" w:type="dxa"/>
            <w:shd w:val="clear" w:color="auto" w:fill="auto"/>
          </w:tcPr>
          <w:p w14:paraId="37D96F7A" w14:textId="77777777" w:rsidR="00596A7A" w:rsidRPr="00DE027B" w:rsidRDefault="00596A7A" w:rsidP="00DE027B">
            <w:pPr>
              <w:spacing w:line="240" w:lineRule="auto"/>
              <w:jc w:val="right"/>
              <w:rPr>
                <w:rFonts w:eastAsia="Calibri" w:cs="Times New Roman"/>
                <w:color w:val="000000"/>
                <w:sz w:val="20"/>
                <w:szCs w:val="20"/>
              </w:rPr>
            </w:pPr>
            <w:r w:rsidRPr="00DE027B">
              <w:rPr>
                <w:rFonts w:eastAsia="Calibri" w:cs="Times New Roman"/>
                <w:color w:val="000000"/>
                <w:sz w:val="20"/>
                <w:szCs w:val="20"/>
              </w:rPr>
              <w:t>«___» __________ 20__ года</w:t>
            </w:r>
          </w:p>
          <w:p w14:paraId="2B9666D9" w14:textId="77777777" w:rsidR="00596A7A" w:rsidRPr="00DE027B" w:rsidRDefault="00596A7A" w:rsidP="00DE027B">
            <w:pPr>
              <w:spacing w:line="240" w:lineRule="auto"/>
              <w:jc w:val="right"/>
              <w:rPr>
                <w:rFonts w:eastAsia="Calibri" w:cs="Times New Roman"/>
                <w:color w:val="000000"/>
                <w:sz w:val="20"/>
                <w:szCs w:val="20"/>
              </w:rPr>
            </w:pPr>
          </w:p>
        </w:tc>
      </w:tr>
    </w:tbl>
    <w:p w14:paraId="1383CDF4" w14:textId="77777777" w:rsidR="00596A7A" w:rsidRPr="00DE027B" w:rsidRDefault="00596A7A" w:rsidP="00DE027B">
      <w:pPr>
        <w:tabs>
          <w:tab w:val="left" w:pos="1134"/>
        </w:tabs>
        <w:spacing w:line="240" w:lineRule="auto"/>
        <w:ind w:firstLine="567"/>
        <w:jc w:val="both"/>
        <w:rPr>
          <w:rFonts w:eastAsia="Calibri" w:cs="Times New Roman"/>
          <w:color w:val="000000"/>
          <w:sz w:val="20"/>
          <w:szCs w:val="20"/>
        </w:rPr>
      </w:pPr>
      <w:r w:rsidRPr="00DE027B">
        <w:rPr>
          <w:rFonts w:cs="Times New Roman"/>
          <w:b/>
          <w:sz w:val="20"/>
          <w:szCs w:val="20"/>
        </w:rPr>
        <w:t>Санкт-Петербургское государственное бюджетное учреждение здравоохранения «Межрайонный врачебно-физкультурный диспансер №1»</w:t>
      </w:r>
      <w:r w:rsidRPr="00DE027B">
        <w:rPr>
          <w:rFonts w:cs="Times New Roman"/>
          <w:sz w:val="20"/>
          <w:szCs w:val="20"/>
        </w:rPr>
        <w:t xml:space="preserve"> (СПБ ГБУЗ «МВФД №1)</w:t>
      </w:r>
      <w:r w:rsidRPr="00DE027B">
        <w:rPr>
          <w:rFonts w:eastAsia="SimSun" w:cs="Times New Roman"/>
          <w:kern w:val="2"/>
          <w:sz w:val="20"/>
          <w:szCs w:val="20"/>
          <w:lang w:eastAsia="hi-IN" w:bidi="hi-IN"/>
        </w:rPr>
        <w:t>, именуемое в дальнейшем Заказчик, в лице главного врача Сергея Владимировича Матвеева, действующего на основании Устава</w:t>
      </w:r>
      <w:r w:rsidRPr="00DE027B">
        <w:rPr>
          <w:rFonts w:eastAsia="Calibri" w:cs="Times New Roman"/>
          <w:color w:val="000000"/>
          <w:sz w:val="20"/>
          <w:szCs w:val="20"/>
        </w:rPr>
        <w:t>, с одной стороны, и ___________________________, именуемый (-</w:t>
      </w:r>
      <w:proofErr w:type="spellStart"/>
      <w:r w:rsidRPr="00DE027B">
        <w:rPr>
          <w:rFonts w:eastAsia="Calibri" w:cs="Times New Roman"/>
          <w:color w:val="000000"/>
          <w:sz w:val="20"/>
          <w:szCs w:val="20"/>
        </w:rPr>
        <w:t>ое</w:t>
      </w:r>
      <w:proofErr w:type="spellEnd"/>
      <w:r w:rsidRPr="00DE027B">
        <w:rPr>
          <w:rFonts w:eastAsia="Calibri" w:cs="Times New Roman"/>
          <w:color w:val="000000"/>
          <w:sz w:val="20"/>
          <w:szCs w:val="20"/>
        </w:rPr>
        <w:t>) в дальнейшем «Исполнитель», в лице ________________________, действующего на основании ________________, с другой стороны (далее – Стороны), составили настоящий акт о нижеследующем:</w:t>
      </w:r>
    </w:p>
    <w:p w14:paraId="4280B6AC" w14:textId="77777777" w:rsidR="00596A7A" w:rsidRPr="00DE027B" w:rsidRDefault="00596A7A" w:rsidP="00DE027B">
      <w:pPr>
        <w:tabs>
          <w:tab w:val="left" w:pos="1134"/>
        </w:tabs>
        <w:spacing w:line="240" w:lineRule="auto"/>
        <w:ind w:firstLine="567"/>
        <w:jc w:val="both"/>
        <w:rPr>
          <w:rFonts w:eastAsia="Calibri" w:cs="Times New Roman"/>
          <w:color w:val="000000"/>
          <w:sz w:val="20"/>
          <w:szCs w:val="20"/>
        </w:rPr>
      </w:pPr>
      <w:r w:rsidRPr="00DE027B">
        <w:rPr>
          <w:rFonts w:eastAsia="Calibri" w:cs="Times New Roman"/>
          <w:color w:val="000000"/>
          <w:sz w:val="20"/>
          <w:szCs w:val="20"/>
        </w:rPr>
        <w:t>1.</w:t>
      </w:r>
      <w:r w:rsidRPr="00DE027B">
        <w:rPr>
          <w:rFonts w:eastAsia="Calibri" w:cs="Times New Roman"/>
          <w:color w:val="000000"/>
          <w:sz w:val="20"/>
          <w:szCs w:val="20"/>
        </w:rPr>
        <w:tab/>
        <w:t>В соответствии с заключенным Сторонами Контрактом № _____ от _______ ________________</w:t>
      </w:r>
      <w:r w:rsidRPr="00DE027B">
        <w:rPr>
          <w:rFonts w:eastAsia="Calibri" w:cs="Times New Roman"/>
          <w:i/>
          <w:color w:val="000000"/>
          <w:sz w:val="20"/>
          <w:szCs w:val="20"/>
        </w:rPr>
        <w:t xml:space="preserve"> (указывается предмет Контракта)</w:t>
      </w:r>
      <w:r w:rsidRPr="00DE027B">
        <w:rPr>
          <w:rFonts w:eastAsia="Calibri" w:cs="Times New Roman"/>
          <w:color w:val="000000"/>
          <w:sz w:val="20"/>
          <w:szCs w:val="20"/>
        </w:rPr>
        <w:t xml:space="preserve"> (далее – Контракт) в ______ этапе с ___________________ по _______________ Исполнителем оказаны услуги в соответствии с условиями Контракта. </w:t>
      </w:r>
    </w:p>
    <w:p w14:paraId="5EECC4B1" w14:textId="77777777" w:rsidR="00596A7A" w:rsidRPr="00DE027B" w:rsidRDefault="00596A7A" w:rsidP="00DE027B">
      <w:pPr>
        <w:tabs>
          <w:tab w:val="left" w:pos="1134"/>
        </w:tabs>
        <w:spacing w:line="240" w:lineRule="auto"/>
        <w:ind w:firstLine="567"/>
        <w:jc w:val="both"/>
        <w:rPr>
          <w:rFonts w:eastAsia="Calibri" w:cs="Times New Roman"/>
          <w:color w:val="000000"/>
          <w:sz w:val="20"/>
          <w:szCs w:val="20"/>
        </w:rPr>
      </w:pPr>
      <w:r w:rsidRPr="00DE027B">
        <w:rPr>
          <w:rFonts w:eastAsia="Calibri" w:cs="Times New Roman"/>
          <w:color w:val="000000"/>
          <w:sz w:val="20"/>
          <w:szCs w:val="20"/>
        </w:rPr>
        <w:t>2.</w:t>
      </w:r>
      <w:r w:rsidRPr="00DE027B">
        <w:rPr>
          <w:rFonts w:eastAsia="Calibri" w:cs="Times New Roman"/>
          <w:color w:val="000000"/>
          <w:sz w:val="20"/>
          <w:szCs w:val="20"/>
        </w:rPr>
        <w:tab/>
        <w:t>Заказчик претензий к Исполнителю по объему, качеству и срокам оказания услуг не имеет.</w:t>
      </w:r>
    </w:p>
    <w:p w14:paraId="3C429CD5" w14:textId="77777777" w:rsidR="00596A7A" w:rsidRPr="00DE027B" w:rsidRDefault="00596A7A" w:rsidP="00DE027B">
      <w:pPr>
        <w:tabs>
          <w:tab w:val="left" w:pos="1134"/>
        </w:tabs>
        <w:spacing w:line="240" w:lineRule="auto"/>
        <w:ind w:firstLine="567"/>
        <w:jc w:val="both"/>
        <w:rPr>
          <w:rFonts w:eastAsia="Calibri" w:cs="Times New Roman"/>
          <w:color w:val="000000"/>
          <w:sz w:val="20"/>
          <w:szCs w:val="20"/>
        </w:rPr>
      </w:pPr>
      <w:r w:rsidRPr="00DE027B">
        <w:rPr>
          <w:rFonts w:eastAsia="Calibri" w:cs="Times New Roman"/>
          <w:color w:val="000000"/>
          <w:sz w:val="20"/>
          <w:szCs w:val="20"/>
        </w:rPr>
        <w:t>3.</w:t>
      </w:r>
      <w:r w:rsidRPr="00DE027B">
        <w:rPr>
          <w:rFonts w:eastAsia="Calibri" w:cs="Times New Roman"/>
          <w:color w:val="000000"/>
          <w:sz w:val="20"/>
          <w:szCs w:val="20"/>
        </w:rPr>
        <w:tab/>
        <w:t>Дата утверждения Заказчиком Акта приемочной комиссии: «___» _________ 20_ года.</w:t>
      </w:r>
    </w:p>
    <w:p w14:paraId="62876BBF" w14:textId="77777777" w:rsidR="00596A7A" w:rsidRPr="00DE027B" w:rsidRDefault="00596A7A" w:rsidP="00DE027B">
      <w:pPr>
        <w:tabs>
          <w:tab w:val="left" w:pos="1134"/>
        </w:tabs>
        <w:spacing w:line="240" w:lineRule="auto"/>
        <w:ind w:firstLine="567"/>
        <w:jc w:val="both"/>
        <w:rPr>
          <w:rFonts w:eastAsia="Calibri" w:cs="Times New Roman"/>
          <w:color w:val="000000"/>
          <w:sz w:val="20"/>
          <w:szCs w:val="20"/>
        </w:rPr>
      </w:pPr>
      <w:r w:rsidRPr="00DE027B">
        <w:rPr>
          <w:rFonts w:eastAsia="Calibri" w:cs="Times New Roman"/>
          <w:color w:val="000000"/>
          <w:sz w:val="20"/>
          <w:szCs w:val="20"/>
        </w:rPr>
        <w:t>4.</w:t>
      </w:r>
      <w:r w:rsidRPr="00DE027B">
        <w:rPr>
          <w:rFonts w:eastAsia="Calibri" w:cs="Times New Roman"/>
          <w:color w:val="000000"/>
          <w:sz w:val="20"/>
          <w:szCs w:val="20"/>
        </w:rPr>
        <w:tab/>
        <w:t>Стоимость оказанных услуг составила: __________ руб. (__________ рублей ____ копеек), в том числе НДС (20%) – __________ руб. (__________________ рублей _______копеек) / НДС не облагается.</w:t>
      </w:r>
    </w:p>
    <w:p w14:paraId="003D6C76" w14:textId="549C638C" w:rsidR="00596A7A" w:rsidRPr="00DE027B" w:rsidRDefault="00596A7A" w:rsidP="00DE027B">
      <w:pPr>
        <w:tabs>
          <w:tab w:val="left" w:pos="1134"/>
        </w:tabs>
        <w:spacing w:line="240" w:lineRule="auto"/>
        <w:ind w:firstLine="567"/>
        <w:jc w:val="both"/>
        <w:rPr>
          <w:rFonts w:eastAsia="Calibri" w:cs="Times New Roman"/>
          <w:color w:val="000000"/>
          <w:sz w:val="20"/>
          <w:szCs w:val="20"/>
        </w:rPr>
      </w:pPr>
      <w:r w:rsidRPr="00DE027B">
        <w:rPr>
          <w:rFonts w:eastAsia="Calibri" w:cs="Times New Roman"/>
          <w:color w:val="000000"/>
          <w:sz w:val="20"/>
          <w:szCs w:val="20"/>
        </w:rPr>
        <w:t>5.</w:t>
      </w:r>
      <w:r w:rsidRPr="00DE027B">
        <w:rPr>
          <w:rFonts w:eastAsia="Calibri" w:cs="Times New Roman"/>
          <w:color w:val="000000"/>
          <w:sz w:val="20"/>
          <w:szCs w:val="20"/>
        </w:rPr>
        <w:tab/>
        <w:t xml:space="preserve">Предъявлено к оплате по целевой статье </w:t>
      </w:r>
      <w:r>
        <w:rPr>
          <w:rFonts w:eastAsia="Calibri" w:cs="Times New Roman"/>
          <w:color w:val="000000"/>
          <w:sz w:val="20"/>
          <w:szCs w:val="20"/>
        </w:rPr>
        <w:t>____</w:t>
      </w:r>
      <w:r w:rsidRPr="00DE027B">
        <w:rPr>
          <w:rFonts w:eastAsia="Calibri" w:cs="Times New Roman"/>
          <w:color w:val="000000"/>
          <w:sz w:val="20"/>
          <w:szCs w:val="20"/>
        </w:rPr>
        <w:t xml:space="preserve">, КОСГУ </w:t>
      </w:r>
      <w:r>
        <w:rPr>
          <w:rFonts w:eastAsia="Calibri" w:cs="Times New Roman"/>
          <w:color w:val="000000"/>
          <w:sz w:val="20"/>
          <w:szCs w:val="20"/>
        </w:rPr>
        <w:t>226</w:t>
      </w:r>
      <w:r w:rsidRPr="00DE027B">
        <w:rPr>
          <w:rFonts w:eastAsia="Calibri" w:cs="Times New Roman"/>
          <w:color w:val="000000"/>
          <w:sz w:val="20"/>
          <w:szCs w:val="20"/>
        </w:rPr>
        <w:t>: _________ руб. (__________ рублей ____ копеек), в том числе НДС (20%) – __________ руб. (__________________ рублей _______копеек) / НДС не облагается</w:t>
      </w:r>
      <w:r w:rsidRPr="00DE027B">
        <w:rPr>
          <w:rFonts w:eastAsia="Calibri" w:cs="Times New Roman"/>
          <w:color w:val="000000"/>
          <w:sz w:val="20"/>
          <w:szCs w:val="20"/>
          <w:vertAlign w:val="superscript"/>
        </w:rPr>
        <w:footnoteReference w:id="6"/>
      </w:r>
      <w:r w:rsidRPr="00DE027B">
        <w:rPr>
          <w:rFonts w:eastAsia="Calibri" w:cs="Times New Roman"/>
          <w:color w:val="000000"/>
          <w:sz w:val="20"/>
          <w:szCs w:val="20"/>
        </w:rPr>
        <w:t>.</w:t>
      </w:r>
    </w:p>
    <w:p w14:paraId="4F7697D3" w14:textId="77777777" w:rsidR="00596A7A" w:rsidRPr="00DE027B" w:rsidRDefault="00596A7A" w:rsidP="00DE027B">
      <w:pPr>
        <w:tabs>
          <w:tab w:val="left" w:pos="1134"/>
        </w:tabs>
        <w:spacing w:line="240" w:lineRule="auto"/>
        <w:ind w:firstLine="567"/>
        <w:jc w:val="both"/>
        <w:rPr>
          <w:rFonts w:eastAsia="Calibri" w:cs="Times New Roman"/>
          <w:color w:val="000000"/>
          <w:sz w:val="20"/>
          <w:szCs w:val="20"/>
        </w:rPr>
      </w:pPr>
      <w:r w:rsidRPr="00DE027B">
        <w:rPr>
          <w:rFonts w:eastAsia="Calibri" w:cs="Times New Roman"/>
          <w:color w:val="000000"/>
          <w:sz w:val="20"/>
          <w:szCs w:val="20"/>
        </w:rPr>
        <w:t>Расчеты производятся в соответствии с условиями Контракта.</w:t>
      </w:r>
    </w:p>
    <w:p w14:paraId="13AB52E5" w14:textId="77777777" w:rsidR="00596A7A" w:rsidRPr="00DE027B" w:rsidRDefault="00596A7A" w:rsidP="00DE027B">
      <w:pPr>
        <w:tabs>
          <w:tab w:val="left" w:pos="1134"/>
        </w:tabs>
        <w:spacing w:line="240" w:lineRule="auto"/>
        <w:ind w:firstLine="567"/>
        <w:jc w:val="both"/>
        <w:rPr>
          <w:rFonts w:eastAsia="Calibri" w:cs="Times New Roman"/>
          <w:color w:val="000000"/>
          <w:sz w:val="20"/>
          <w:szCs w:val="20"/>
        </w:rPr>
      </w:pPr>
    </w:p>
    <w:p w14:paraId="2E97E9DE" w14:textId="77777777" w:rsidR="00596A7A" w:rsidRPr="00DE027B" w:rsidRDefault="00596A7A" w:rsidP="00DE027B">
      <w:pPr>
        <w:spacing w:line="240" w:lineRule="auto"/>
        <w:rPr>
          <w:rFonts w:eastAsia="Calibri" w:cs="Times New Roman"/>
          <w:color w:val="000000"/>
          <w:sz w:val="20"/>
          <w:szCs w:val="20"/>
        </w:rPr>
      </w:pPr>
    </w:p>
    <w:tbl>
      <w:tblPr>
        <w:tblW w:w="9531" w:type="dxa"/>
        <w:tblLayout w:type="fixed"/>
        <w:tblLook w:val="0000" w:firstRow="0" w:lastRow="0" w:firstColumn="0" w:lastColumn="0" w:noHBand="0" w:noVBand="0"/>
      </w:tblPr>
      <w:tblGrid>
        <w:gridCol w:w="5211"/>
        <w:gridCol w:w="4320"/>
      </w:tblGrid>
      <w:tr w:rsidR="00596A7A" w:rsidRPr="00DE027B" w14:paraId="60C0968B" w14:textId="77777777" w:rsidTr="00CC7D9E">
        <w:tc>
          <w:tcPr>
            <w:tcW w:w="5211" w:type="dxa"/>
          </w:tcPr>
          <w:p w14:paraId="14F3B8DA" w14:textId="77777777" w:rsidR="00596A7A" w:rsidRPr="00DE027B" w:rsidRDefault="00596A7A" w:rsidP="00DE027B">
            <w:pPr>
              <w:spacing w:line="240" w:lineRule="auto"/>
              <w:jc w:val="both"/>
              <w:rPr>
                <w:rFonts w:eastAsia="Calibri" w:cs="Times New Roman"/>
                <w:sz w:val="20"/>
                <w:szCs w:val="20"/>
              </w:rPr>
            </w:pPr>
            <w:r w:rsidRPr="00DE027B">
              <w:rPr>
                <w:rFonts w:eastAsia="Calibri" w:cs="Times New Roman"/>
                <w:b/>
                <w:caps/>
                <w:sz w:val="20"/>
                <w:szCs w:val="20"/>
              </w:rPr>
              <w:t>заказчик</w:t>
            </w:r>
          </w:p>
        </w:tc>
        <w:tc>
          <w:tcPr>
            <w:tcW w:w="4320" w:type="dxa"/>
          </w:tcPr>
          <w:p w14:paraId="65073672" w14:textId="77777777" w:rsidR="00596A7A" w:rsidRPr="00DE027B" w:rsidRDefault="00596A7A" w:rsidP="00DE027B">
            <w:pPr>
              <w:spacing w:line="240" w:lineRule="auto"/>
              <w:rPr>
                <w:rFonts w:eastAsia="Calibri" w:cs="Times New Roman"/>
                <w:sz w:val="20"/>
                <w:szCs w:val="20"/>
              </w:rPr>
            </w:pPr>
            <w:r w:rsidRPr="00DE027B">
              <w:rPr>
                <w:rFonts w:eastAsia="Calibri" w:cs="Times New Roman"/>
                <w:b/>
                <w:caps/>
                <w:sz w:val="20"/>
                <w:szCs w:val="20"/>
              </w:rPr>
              <w:t>исполнитель</w:t>
            </w:r>
          </w:p>
        </w:tc>
      </w:tr>
      <w:tr w:rsidR="00596A7A" w:rsidRPr="00DE027B" w14:paraId="39D49F03" w14:textId="77777777" w:rsidTr="00CC7D9E">
        <w:trPr>
          <w:trHeight w:val="1052"/>
        </w:trPr>
        <w:tc>
          <w:tcPr>
            <w:tcW w:w="5211" w:type="dxa"/>
          </w:tcPr>
          <w:p w14:paraId="575C383F" w14:textId="77777777" w:rsidR="00596A7A" w:rsidRPr="00DE027B" w:rsidRDefault="00596A7A" w:rsidP="00DE027B">
            <w:pPr>
              <w:spacing w:line="240" w:lineRule="auto"/>
              <w:rPr>
                <w:rFonts w:eastAsia="Calibri" w:cs="Times New Roman"/>
                <w:color w:val="000000"/>
                <w:sz w:val="20"/>
                <w:szCs w:val="20"/>
              </w:rPr>
            </w:pPr>
            <w:r w:rsidRPr="00DE027B">
              <w:rPr>
                <w:rFonts w:eastAsia="Calibri" w:cs="Times New Roman"/>
                <w:color w:val="000000"/>
                <w:sz w:val="20"/>
                <w:szCs w:val="20"/>
              </w:rPr>
              <w:t>«____» __________ 202___ г.</w:t>
            </w:r>
          </w:p>
        </w:tc>
        <w:tc>
          <w:tcPr>
            <w:tcW w:w="4320" w:type="dxa"/>
          </w:tcPr>
          <w:p w14:paraId="07E6BC5B" w14:textId="77777777" w:rsidR="00596A7A" w:rsidRPr="00DE027B" w:rsidRDefault="00596A7A" w:rsidP="00DE027B">
            <w:pPr>
              <w:spacing w:line="240" w:lineRule="auto"/>
              <w:rPr>
                <w:rFonts w:eastAsia="Calibri" w:cs="Times New Roman"/>
                <w:sz w:val="20"/>
                <w:szCs w:val="20"/>
              </w:rPr>
            </w:pPr>
          </w:p>
        </w:tc>
      </w:tr>
    </w:tbl>
    <w:p w14:paraId="2CE51985" w14:textId="77777777" w:rsidR="00596A7A" w:rsidRDefault="00596A7A"/>
    <w:p w14:paraId="4EC2547C" w14:textId="77777777" w:rsidR="00596A7A" w:rsidRPr="00DE4C48" w:rsidRDefault="00596A7A" w:rsidP="00596A7A">
      <w:pPr>
        <w:widowControl w:val="0"/>
        <w:autoSpaceDE w:val="0"/>
        <w:autoSpaceDN w:val="0"/>
        <w:adjustRightInd w:val="0"/>
        <w:spacing w:line="276" w:lineRule="auto"/>
        <w:jc w:val="right"/>
        <w:rPr>
          <w:rFonts w:eastAsia="Courier New" w:cs="Times New Roman"/>
          <w:bCs/>
          <w:color w:val="000000"/>
          <w:lang w:eastAsia="ru-RU" w:bidi="ru-RU"/>
        </w:rPr>
      </w:pPr>
    </w:p>
    <w:sectPr w:rsidR="00596A7A" w:rsidRPr="00DE4C48" w:rsidSect="00995981">
      <w:pgSz w:w="11906" w:h="16838" w:code="9"/>
      <w:pgMar w:top="567" w:right="567" w:bottom="568"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22EC25" w14:textId="77777777" w:rsidR="007166FD" w:rsidRDefault="007166FD" w:rsidP="002078D0">
      <w:pPr>
        <w:spacing w:line="240" w:lineRule="auto"/>
      </w:pPr>
      <w:r>
        <w:separator/>
      </w:r>
    </w:p>
  </w:endnote>
  <w:endnote w:type="continuationSeparator" w:id="0">
    <w:p w14:paraId="09776F56" w14:textId="77777777" w:rsidR="007166FD" w:rsidRDefault="007166FD" w:rsidP="002078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38C710" w14:textId="77777777" w:rsidR="007166FD" w:rsidRDefault="007166FD" w:rsidP="002078D0">
      <w:pPr>
        <w:spacing w:line="240" w:lineRule="auto"/>
      </w:pPr>
      <w:r>
        <w:separator/>
      </w:r>
    </w:p>
  </w:footnote>
  <w:footnote w:type="continuationSeparator" w:id="0">
    <w:p w14:paraId="277D23D7" w14:textId="77777777" w:rsidR="007166FD" w:rsidRDefault="007166FD" w:rsidP="002078D0">
      <w:pPr>
        <w:spacing w:line="240" w:lineRule="auto"/>
      </w:pPr>
      <w:r>
        <w:continuationSeparator/>
      </w:r>
    </w:p>
  </w:footnote>
  <w:footnote w:id="1">
    <w:p w14:paraId="6DC243A9" w14:textId="77777777" w:rsidR="00995981" w:rsidRPr="008900C9" w:rsidRDefault="00995981" w:rsidP="00824090">
      <w:pPr>
        <w:pStyle w:val="a7"/>
        <w:jc w:val="both"/>
        <w:rPr>
          <w:rFonts w:cs="Times New Roman"/>
          <w:i/>
          <w:sz w:val="18"/>
          <w:szCs w:val="18"/>
        </w:rPr>
      </w:pPr>
      <w:r w:rsidRPr="006B186C">
        <w:rPr>
          <w:rStyle w:val="a9"/>
          <w:rFonts w:cs="Times New Roman"/>
          <w:i/>
          <w:sz w:val="18"/>
          <w:szCs w:val="18"/>
        </w:rPr>
        <w:footnoteRef/>
      </w:r>
      <w:r w:rsidRPr="008900C9">
        <w:rPr>
          <w:rFonts w:cs="Times New Roman"/>
          <w:i/>
          <w:sz w:val="18"/>
          <w:szCs w:val="18"/>
        </w:rPr>
        <w:t xml:space="preserve"> Выбирается в случае если Контракт заключается в соответствии с пунктом 9 части 3 статьи 49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по цене за право заключения;</w:t>
      </w:r>
    </w:p>
  </w:footnote>
  <w:footnote w:id="2">
    <w:p w14:paraId="50AAA115" w14:textId="77777777" w:rsidR="00995981" w:rsidRPr="001E05C3" w:rsidRDefault="00995981" w:rsidP="00824090">
      <w:pPr>
        <w:pStyle w:val="a7"/>
        <w:jc w:val="both"/>
        <w:rPr>
          <w:rFonts w:cs="Times New Roman"/>
          <w:i/>
          <w:sz w:val="18"/>
          <w:szCs w:val="18"/>
        </w:rPr>
      </w:pPr>
      <w:r w:rsidRPr="001E05C3">
        <w:rPr>
          <w:rStyle w:val="a9"/>
          <w:rFonts w:cs="Times New Roman"/>
          <w:i/>
          <w:sz w:val="18"/>
          <w:szCs w:val="18"/>
        </w:rPr>
        <w:footnoteRef/>
      </w:r>
      <w:r w:rsidRPr="001E05C3">
        <w:rPr>
          <w:rFonts w:cs="Times New Roman"/>
          <w:i/>
          <w:sz w:val="18"/>
          <w:szCs w:val="18"/>
        </w:rPr>
        <w:t xml:space="preserve"> Применяется Заказчиком в случае, если Контракт заключается в соответствии с пунктом 9 части 3 статьи 49 Закона по цене за право заключения Контракта</w:t>
      </w:r>
      <w:r w:rsidR="00A15047">
        <w:rPr>
          <w:rFonts w:cs="Times New Roman"/>
          <w:i/>
          <w:sz w:val="18"/>
          <w:szCs w:val="18"/>
        </w:rPr>
        <w:t>,</w:t>
      </w:r>
      <w:r w:rsidR="00A15047" w:rsidRPr="00A15047">
        <w:rPr>
          <w:i/>
          <w:sz w:val="18"/>
          <w:szCs w:val="18"/>
        </w:rPr>
        <w:t xml:space="preserve"> </w:t>
      </w:r>
      <w:r w:rsidR="00A15047" w:rsidRPr="00142DFE">
        <w:rPr>
          <w:i/>
          <w:sz w:val="18"/>
          <w:szCs w:val="18"/>
        </w:rPr>
        <w:t xml:space="preserve">в указанном случае пункты </w:t>
      </w:r>
      <w:r w:rsidR="00A15047">
        <w:rPr>
          <w:i/>
          <w:sz w:val="18"/>
          <w:szCs w:val="18"/>
        </w:rPr>
        <w:t>2</w:t>
      </w:r>
      <w:r w:rsidR="00A15047" w:rsidRPr="00142DFE">
        <w:rPr>
          <w:i/>
          <w:sz w:val="18"/>
          <w:szCs w:val="18"/>
        </w:rPr>
        <w:t>.</w:t>
      </w:r>
      <w:r w:rsidR="00A15047">
        <w:rPr>
          <w:i/>
          <w:sz w:val="18"/>
          <w:szCs w:val="18"/>
        </w:rPr>
        <w:t>2</w:t>
      </w:r>
      <w:r w:rsidR="00A15047" w:rsidRPr="00142DFE">
        <w:rPr>
          <w:i/>
          <w:sz w:val="18"/>
          <w:szCs w:val="18"/>
        </w:rPr>
        <w:t xml:space="preserve"> - </w:t>
      </w:r>
      <w:r w:rsidR="00A15047">
        <w:rPr>
          <w:i/>
          <w:sz w:val="18"/>
          <w:szCs w:val="18"/>
        </w:rPr>
        <w:t>2</w:t>
      </w:r>
      <w:r w:rsidR="00A15047" w:rsidRPr="00142DFE">
        <w:rPr>
          <w:i/>
          <w:sz w:val="18"/>
          <w:szCs w:val="18"/>
        </w:rPr>
        <w:t>.5 в текст Контракта не включаются</w:t>
      </w:r>
      <w:r w:rsidRPr="001E05C3">
        <w:rPr>
          <w:rFonts w:cs="Times New Roman"/>
          <w:i/>
          <w:sz w:val="18"/>
          <w:szCs w:val="18"/>
        </w:rPr>
        <w:t>;</w:t>
      </w:r>
    </w:p>
  </w:footnote>
  <w:footnote w:id="3">
    <w:p w14:paraId="3CF271AE" w14:textId="77777777" w:rsidR="00995981" w:rsidRPr="005818FD" w:rsidRDefault="00995981" w:rsidP="00824090">
      <w:pPr>
        <w:pStyle w:val="a7"/>
        <w:rPr>
          <w:rFonts w:cs="Times New Roman"/>
          <w:sz w:val="18"/>
          <w:szCs w:val="18"/>
        </w:rPr>
      </w:pPr>
      <w:r>
        <w:rPr>
          <w:rStyle w:val="a9"/>
        </w:rPr>
        <w:footnoteRef/>
      </w:r>
      <w:r>
        <w:t xml:space="preserve"> </w:t>
      </w:r>
      <w:r w:rsidRPr="001E05C3">
        <w:rPr>
          <w:rFonts w:cs="Times New Roman"/>
          <w:i/>
          <w:sz w:val="18"/>
          <w:szCs w:val="18"/>
        </w:rPr>
        <w:t xml:space="preserve">при применении </w:t>
      </w:r>
      <w:r>
        <w:rPr>
          <w:i/>
          <w:sz w:val="18"/>
          <w:szCs w:val="18"/>
          <w:shd w:val="clear" w:color="auto" w:fill="FFFFFF"/>
        </w:rPr>
        <w:t>Исполнителе</w:t>
      </w:r>
      <w:r w:rsidRPr="001E05C3">
        <w:rPr>
          <w:rFonts w:cs="Times New Roman"/>
          <w:i/>
          <w:sz w:val="18"/>
          <w:szCs w:val="18"/>
          <w:shd w:val="clear" w:color="auto" w:fill="FFFFFF"/>
        </w:rPr>
        <w:t xml:space="preserve">м </w:t>
      </w:r>
      <w:r w:rsidRPr="001E05C3">
        <w:rPr>
          <w:rFonts w:cs="Times New Roman"/>
          <w:i/>
          <w:sz w:val="18"/>
          <w:szCs w:val="18"/>
        </w:rPr>
        <w:t>упрощенной системе налогообложения НДС не облагается;</w:t>
      </w:r>
    </w:p>
  </w:footnote>
  <w:footnote w:id="4">
    <w:p w14:paraId="3BFFEBE4" w14:textId="77777777" w:rsidR="00995981" w:rsidRPr="008900C9" w:rsidRDefault="00995981" w:rsidP="00824090">
      <w:pPr>
        <w:pStyle w:val="a7"/>
        <w:jc w:val="both"/>
        <w:rPr>
          <w:rFonts w:cs="Times New Roman"/>
          <w:i/>
          <w:sz w:val="18"/>
          <w:szCs w:val="18"/>
        </w:rPr>
      </w:pPr>
      <w:r w:rsidRPr="008900C9">
        <w:rPr>
          <w:rStyle w:val="a9"/>
          <w:rFonts w:cs="Times New Roman"/>
          <w:i/>
          <w:sz w:val="18"/>
          <w:szCs w:val="18"/>
        </w:rPr>
        <w:footnoteRef/>
      </w:r>
      <w:r w:rsidRPr="008900C9">
        <w:rPr>
          <w:rFonts w:cs="Times New Roman"/>
          <w:i/>
          <w:sz w:val="18"/>
          <w:szCs w:val="18"/>
        </w:rPr>
        <w:t xml:space="preserve"> пункт не применяется в случае, если Контракт заключается с победителем закупки (или с иным участником закупки в случаях, установленных Законом), предложившим наиболее высокую цену за право заключения контракта;</w:t>
      </w:r>
    </w:p>
  </w:footnote>
  <w:footnote w:id="5">
    <w:p w14:paraId="64094ED6" w14:textId="77777777" w:rsidR="00995981" w:rsidRPr="008900C9" w:rsidRDefault="00995981" w:rsidP="00EC7913">
      <w:pPr>
        <w:pStyle w:val="a7"/>
        <w:jc w:val="both"/>
        <w:rPr>
          <w:rFonts w:cs="Times New Roman"/>
          <w:i/>
          <w:sz w:val="18"/>
          <w:szCs w:val="18"/>
        </w:rPr>
      </w:pPr>
      <w:r w:rsidRPr="008900C9">
        <w:rPr>
          <w:rStyle w:val="a9"/>
          <w:rFonts w:cs="Times New Roman"/>
          <w:i/>
          <w:sz w:val="18"/>
          <w:szCs w:val="18"/>
        </w:rPr>
        <w:t>*</w:t>
      </w:r>
      <w:r w:rsidRPr="008900C9">
        <w:rPr>
          <w:rFonts w:cs="Times New Roman"/>
          <w:i/>
          <w:sz w:val="18"/>
          <w:szCs w:val="18"/>
        </w:rPr>
        <w:t xml:space="preserve"> </w:t>
      </w:r>
      <w:r w:rsidRPr="002E6E30">
        <w:rPr>
          <w:rFonts w:cs="Times New Roman"/>
          <w:i/>
          <w:sz w:val="18"/>
          <w:szCs w:val="18"/>
        </w:rPr>
        <w:t>10 % от цены Контракта (этапа исполнения Контракта)</w:t>
      </w:r>
      <w:r w:rsidRPr="008900C9">
        <w:rPr>
          <w:rFonts w:cs="Times New Roman"/>
          <w:i/>
          <w:sz w:val="18"/>
          <w:szCs w:val="18"/>
        </w:rPr>
        <w:t xml:space="preserve">, а в случае, если Контракт заключается с победителем закупки (или с иным участником закупки в случаях, установленных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государственного (муниципального) контракта (контракта) размер штрафа устанавливается в соответствии с пунктом 5 Правил: </w:t>
      </w:r>
    </w:p>
    <w:p w14:paraId="54224CBF" w14:textId="77777777" w:rsidR="00995981" w:rsidRPr="008900C9" w:rsidRDefault="00995981" w:rsidP="00EC7913">
      <w:pPr>
        <w:pStyle w:val="a7"/>
        <w:jc w:val="both"/>
        <w:rPr>
          <w:rFonts w:cs="Times New Roman"/>
          <w:i/>
          <w:sz w:val="18"/>
          <w:szCs w:val="18"/>
        </w:rPr>
      </w:pPr>
      <w:r w:rsidRPr="008900C9">
        <w:rPr>
          <w:rFonts w:cs="Times New Roman"/>
          <w:i/>
          <w:sz w:val="18"/>
          <w:szCs w:val="18"/>
        </w:rPr>
        <w:t>а) в случае если цена Контракта не превышает начальную (максимальную) цену государственного (муниципального) контракта (контракта):</w:t>
      </w:r>
    </w:p>
    <w:p w14:paraId="42E70F88" w14:textId="77777777" w:rsidR="00995981" w:rsidRPr="008900C9" w:rsidRDefault="00995981" w:rsidP="00EC7913">
      <w:pPr>
        <w:pStyle w:val="a7"/>
        <w:jc w:val="both"/>
        <w:rPr>
          <w:rFonts w:cs="Times New Roman"/>
          <w:i/>
          <w:sz w:val="18"/>
          <w:szCs w:val="18"/>
        </w:rPr>
      </w:pPr>
      <w:r w:rsidRPr="008900C9">
        <w:rPr>
          <w:rFonts w:cs="Times New Roman"/>
          <w:i/>
          <w:sz w:val="18"/>
          <w:szCs w:val="18"/>
        </w:rPr>
        <w:t>10 процентов начальной (максимальной) цены государственного (муниципального) контракта (контракта), если цена Контракта не превышает 3 млн. рублей;</w:t>
      </w:r>
    </w:p>
    <w:p w14:paraId="354BAD92" w14:textId="77777777" w:rsidR="00995981" w:rsidRPr="008900C9" w:rsidRDefault="00995981" w:rsidP="00EC7913">
      <w:pPr>
        <w:pStyle w:val="a7"/>
        <w:jc w:val="both"/>
        <w:rPr>
          <w:rFonts w:cs="Times New Roman"/>
          <w:i/>
          <w:sz w:val="18"/>
          <w:szCs w:val="18"/>
        </w:rPr>
      </w:pPr>
      <w:r w:rsidRPr="008900C9">
        <w:rPr>
          <w:rFonts w:cs="Times New Roman"/>
          <w:i/>
          <w:sz w:val="18"/>
          <w:szCs w:val="18"/>
        </w:rPr>
        <w:t>5 процентов начальной (максимальной) цены государственного (муниципального) контракта (контракта), если цена Контракта составляет от 3 млн. рублей до 50 млн. рублей (включительно);</w:t>
      </w:r>
    </w:p>
    <w:p w14:paraId="334E99B9" w14:textId="77777777" w:rsidR="00995981" w:rsidRPr="008900C9" w:rsidRDefault="00995981" w:rsidP="00EC7913">
      <w:pPr>
        <w:pStyle w:val="a7"/>
        <w:jc w:val="both"/>
        <w:rPr>
          <w:rFonts w:cs="Times New Roman"/>
          <w:i/>
          <w:sz w:val="18"/>
          <w:szCs w:val="18"/>
        </w:rPr>
      </w:pPr>
      <w:r w:rsidRPr="008900C9">
        <w:rPr>
          <w:rFonts w:cs="Times New Roman"/>
          <w:i/>
          <w:sz w:val="18"/>
          <w:szCs w:val="18"/>
        </w:rPr>
        <w:t>1 процент начальной (максимальной) цены государственного (муниципального) контракта (контракта), если цена Контракта составляет от 50 млн. рублей до 100 млн. рублей (включительно).</w:t>
      </w:r>
    </w:p>
    <w:p w14:paraId="696C2652" w14:textId="77777777" w:rsidR="00995981" w:rsidRPr="008900C9" w:rsidRDefault="00995981" w:rsidP="00EC7913">
      <w:pPr>
        <w:pStyle w:val="a7"/>
        <w:jc w:val="both"/>
        <w:rPr>
          <w:rFonts w:cs="Times New Roman"/>
          <w:i/>
          <w:sz w:val="18"/>
          <w:szCs w:val="18"/>
        </w:rPr>
      </w:pPr>
      <w:r w:rsidRPr="008900C9">
        <w:rPr>
          <w:rFonts w:cs="Times New Roman"/>
          <w:i/>
          <w:sz w:val="18"/>
          <w:szCs w:val="18"/>
        </w:rPr>
        <w:t>б) в случае если цена Контракта превышает начальную (максимальную) цену государственного (муниципального) контракта (контракта):</w:t>
      </w:r>
    </w:p>
    <w:p w14:paraId="75070901" w14:textId="77777777" w:rsidR="00995981" w:rsidRPr="008900C9" w:rsidRDefault="00995981" w:rsidP="00EC7913">
      <w:pPr>
        <w:pStyle w:val="a7"/>
        <w:jc w:val="both"/>
        <w:rPr>
          <w:rFonts w:cs="Times New Roman"/>
          <w:i/>
          <w:sz w:val="18"/>
          <w:szCs w:val="18"/>
        </w:rPr>
      </w:pPr>
      <w:r w:rsidRPr="008900C9">
        <w:rPr>
          <w:rFonts w:cs="Times New Roman"/>
          <w:i/>
          <w:sz w:val="18"/>
          <w:szCs w:val="18"/>
        </w:rPr>
        <w:t>10 процентов цены Контракта, если цена Контракта не превышает 3 млн. рублей;</w:t>
      </w:r>
    </w:p>
    <w:p w14:paraId="29F156D0" w14:textId="77777777" w:rsidR="00995981" w:rsidRPr="008900C9" w:rsidRDefault="00995981" w:rsidP="00EC7913">
      <w:pPr>
        <w:pStyle w:val="a7"/>
        <w:jc w:val="both"/>
        <w:rPr>
          <w:rFonts w:cs="Times New Roman"/>
          <w:i/>
          <w:sz w:val="18"/>
          <w:szCs w:val="18"/>
        </w:rPr>
      </w:pPr>
      <w:r w:rsidRPr="008900C9">
        <w:rPr>
          <w:rFonts w:cs="Times New Roman"/>
          <w:i/>
          <w:sz w:val="18"/>
          <w:szCs w:val="18"/>
        </w:rPr>
        <w:t>5 процентов цены Контракта, если цена Контракта составляет от 3 млн. рублей до 50 млн. рублей (включительно);</w:t>
      </w:r>
    </w:p>
    <w:p w14:paraId="2A9C2F53" w14:textId="77777777" w:rsidR="00995981" w:rsidRPr="008900C9" w:rsidRDefault="00995981" w:rsidP="00EC7913">
      <w:pPr>
        <w:pStyle w:val="a7"/>
        <w:jc w:val="both"/>
        <w:rPr>
          <w:rFonts w:cs="Times New Roman"/>
          <w:i/>
          <w:sz w:val="18"/>
          <w:szCs w:val="18"/>
        </w:rPr>
      </w:pPr>
      <w:r w:rsidRPr="008900C9">
        <w:rPr>
          <w:rFonts w:cs="Times New Roman"/>
          <w:i/>
          <w:sz w:val="18"/>
          <w:szCs w:val="18"/>
        </w:rPr>
        <w:t>1 процент цены Контракта, если цена Контракта составляет от 50 млн. рублей до 100 млн. рублей (включительно).</w:t>
      </w:r>
    </w:p>
  </w:footnote>
  <w:footnote w:id="6">
    <w:p w14:paraId="6C10DE94" w14:textId="77777777" w:rsidR="00596A7A" w:rsidRPr="004E32BC" w:rsidRDefault="00596A7A" w:rsidP="00DE027B">
      <w:pPr>
        <w:pStyle w:val="a7"/>
        <w:ind w:firstLine="567"/>
        <w:rPr>
          <w:color w:val="000000"/>
        </w:rPr>
      </w:pPr>
      <w:r w:rsidRPr="004E32BC">
        <w:rPr>
          <w:rStyle w:val="a9"/>
        </w:rPr>
        <w:footnoteRef/>
      </w:r>
      <w:r w:rsidRPr="004E32BC">
        <w:t xml:space="preserve"> </w:t>
      </w:r>
      <w:r w:rsidRPr="004E32BC">
        <w:rPr>
          <w:color w:val="000000"/>
        </w:rPr>
        <w:t>В случае если Контрактом предусмотрена выплата аванса, абзац первый пункта 5 настоящего Акта дополняется фразой следующего содержания: «, с учетом ранее выплаченного аванса в сумме ________ руб. (________ рублей ____ копеек), в том числе НДС (20%) – ________ руб. (__________ рублей _______копеек) / НДС не облагается».</w:t>
      </w:r>
    </w:p>
    <w:p w14:paraId="5E37B6BF" w14:textId="77777777" w:rsidR="00596A7A" w:rsidRPr="004E32BC" w:rsidRDefault="00596A7A" w:rsidP="00DE027B">
      <w:pPr>
        <w:tabs>
          <w:tab w:val="left" w:pos="1134"/>
        </w:tabs>
        <w:ind w:firstLine="567"/>
        <w:jc w:val="both"/>
        <w:rPr>
          <w:color w:val="000000"/>
          <w:sz w:val="20"/>
          <w:szCs w:val="20"/>
        </w:rPr>
      </w:pPr>
      <w:r w:rsidRPr="004E32BC">
        <w:rPr>
          <w:color w:val="000000"/>
          <w:sz w:val="20"/>
          <w:szCs w:val="20"/>
        </w:rPr>
        <w:t>В случае наличия неустойки абзац первый пункта 5 настоящего Акта дополняется фразой следующего содержания: «, с учетом выставленной неустойки в сумме __________ руб. (__________ рублей ____ копеек».</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92EF4"/>
    <w:multiLevelType w:val="hybridMultilevel"/>
    <w:tmpl w:val="502C1402"/>
    <w:lvl w:ilvl="0" w:tplc="06CE7144">
      <w:start w:val="1"/>
      <w:numFmt w:val="decimal"/>
      <w:lvlText w:val="%1."/>
      <w:lvlJc w:val="left"/>
      <w:pPr>
        <w:ind w:left="360" w:hanging="360"/>
      </w:pPr>
      <w:rPr>
        <w:rFonts w:ascii="Times New Roman" w:hAnsi="Times New Roman" w:cs="Times New Roman"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7003872"/>
    <w:multiLevelType w:val="hybridMultilevel"/>
    <w:tmpl w:val="7B74AE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F7F315D"/>
    <w:multiLevelType w:val="hybridMultilevel"/>
    <w:tmpl w:val="0100B47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1F6335A"/>
    <w:multiLevelType w:val="hybridMultilevel"/>
    <w:tmpl w:val="602AA13A"/>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1AC369CD"/>
    <w:multiLevelType w:val="hybridMultilevel"/>
    <w:tmpl w:val="929CFF70"/>
    <w:lvl w:ilvl="0" w:tplc="04190011">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35500ACF"/>
    <w:multiLevelType w:val="hybridMultilevel"/>
    <w:tmpl w:val="8E9A2F4A"/>
    <w:lvl w:ilvl="0" w:tplc="8D125244">
      <w:start w:val="1"/>
      <w:numFmt w:val="decimal"/>
      <w:lvlText w:val="%1)"/>
      <w:lvlJc w:val="left"/>
      <w:pPr>
        <w:tabs>
          <w:tab w:val="num" w:pos="420"/>
        </w:tabs>
        <w:ind w:left="420" w:hanging="360"/>
      </w:pPr>
      <w:rPr>
        <w:rFonts w:hint="default"/>
      </w:rPr>
    </w:lvl>
    <w:lvl w:ilvl="1" w:tplc="04190019">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abstractNum w:abstractNumId="6" w15:restartNumberingAfterBreak="0">
    <w:nsid w:val="35646ACE"/>
    <w:multiLevelType w:val="hybridMultilevel"/>
    <w:tmpl w:val="2A04463A"/>
    <w:lvl w:ilvl="0" w:tplc="1C5C6160">
      <w:start w:val="4"/>
      <w:numFmt w:val="decimal"/>
      <w:lvlText w:val="%1)"/>
      <w:lvlJc w:val="left"/>
      <w:pPr>
        <w:tabs>
          <w:tab w:val="num" w:pos="643"/>
        </w:tabs>
        <w:ind w:left="643" w:hanging="360"/>
      </w:pPr>
      <w:rPr>
        <w:rFonts w:hint="default"/>
      </w:rPr>
    </w:lvl>
    <w:lvl w:ilvl="1" w:tplc="04190019">
      <w:start w:val="1"/>
      <w:numFmt w:val="lowerLetter"/>
      <w:lvlText w:val="%2."/>
      <w:lvlJc w:val="left"/>
      <w:pPr>
        <w:tabs>
          <w:tab w:val="num" w:pos="1200"/>
        </w:tabs>
        <w:ind w:left="1200" w:hanging="360"/>
      </w:pPr>
    </w:lvl>
    <w:lvl w:ilvl="2" w:tplc="0419001B" w:tentative="1">
      <w:start w:val="1"/>
      <w:numFmt w:val="lowerRoman"/>
      <w:lvlText w:val="%3."/>
      <w:lvlJc w:val="right"/>
      <w:pPr>
        <w:tabs>
          <w:tab w:val="num" w:pos="1920"/>
        </w:tabs>
        <w:ind w:left="1920" w:hanging="180"/>
      </w:pPr>
    </w:lvl>
    <w:lvl w:ilvl="3" w:tplc="0419000F" w:tentative="1">
      <w:start w:val="1"/>
      <w:numFmt w:val="decimal"/>
      <w:lvlText w:val="%4."/>
      <w:lvlJc w:val="left"/>
      <w:pPr>
        <w:tabs>
          <w:tab w:val="num" w:pos="2640"/>
        </w:tabs>
        <w:ind w:left="2640" w:hanging="360"/>
      </w:pPr>
    </w:lvl>
    <w:lvl w:ilvl="4" w:tplc="04190019" w:tentative="1">
      <w:start w:val="1"/>
      <w:numFmt w:val="lowerLetter"/>
      <w:lvlText w:val="%5."/>
      <w:lvlJc w:val="left"/>
      <w:pPr>
        <w:tabs>
          <w:tab w:val="num" w:pos="3360"/>
        </w:tabs>
        <w:ind w:left="3360" w:hanging="360"/>
      </w:pPr>
    </w:lvl>
    <w:lvl w:ilvl="5" w:tplc="0419001B" w:tentative="1">
      <w:start w:val="1"/>
      <w:numFmt w:val="lowerRoman"/>
      <w:lvlText w:val="%6."/>
      <w:lvlJc w:val="right"/>
      <w:pPr>
        <w:tabs>
          <w:tab w:val="num" w:pos="4080"/>
        </w:tabs>
        <w:ind w:left="4080" w:hanging="180"/>
      </w:pPr>
    </w:lvl>
    <w:lvl w:ilvl="6" w:tplc="0419000F" w:tentative="1">
      <w:start w:val="1"/>
      <w:numFmt w:val="decimal"/>
      <w:lvlText w:val="%7."/>
      <w:lvlJc w:val="left"/>
      <w:pPr>
        <w:tabs>
          <w:tab w:val="num" w:pos="4800"/>
        </w:tabs>
        <w:ind w:left="4800" w:hanging="360"/>
      </w:pPr>
    </w:lvl>
    <w:lvl w:ilvl="7" w:tplc="04190019" w:tentative="1">
      <w:start w:val="1"/>
      <w:numFmt w:val="lowerLetter"/>
      <w:lvlText w:val="%8."/>
      <w:lvlJc w:val="left"/>
      <w:pPr>
        <w:tabs>
          <w:tab w:val="num" w:pos="5520"/>
        </w:tabs>
        <w:ind w:left="5520" w:hanging="360"/>
      </w:pPr>
    </w:lvl>
    <w:lvl w:ilvl="8" w:tplc="0419001B" w:tentative="1">
      <w:start w:val="1"/>
      <w:numFmt w:val="lowerRoman"/>
      <w:lvlText w:val="%9."/>
      <w:lvlJc w:val="right"/>
      <w:pPr>
        <w:tabs>
          <w:tab w:val="num" w:pos="6240"/>
        </w:tabs>
        <w:ind w:left="6240" w:hanging="180"/>
      </w:pPr>
    </w:lvl>
  </w:abstractNum>
  <w:abstractNum w:abstractNumId="7" w15:restartNumberingAfterBreak="0">
    <w:nsid w:val="364E7DA8"/>
    <w:multiLevelType w:val="hybridMultilevel"/>
    <w:tmpl w:val="E1F62CD6"/>
    <w:lvl w:ilvl="0" w:tplc="D0EA19AA">
      <w:start w:val="1"/>
      <w:numFmt w:val="decimal"/>
      <w:lvlText w:val="%1)"/>
      <w:lvlJc w:val="left"/>
      <w:pPr>
        <w:tabs>
          <w:tab w:val="num" w:pos="480"/>
        </w:tabs>
        <w:ind w:left="480" w:hanging="360"/>
      </w:pPr>
      <w:rPr>
        <w:rFonts w:hint="default"/>
      </w:rPr>
    </w:lvl>
    <w:lvl w:ilvl="1" w:tplc="04190019">
      <w:start w:val="1"/>
      <w:numFmt w:val="lowerLetter"/>
      <w:lvlText w:val="%2."/>
      <w:lvlJc w:val="left"/>
      <w:pPr>
        <w:tabs>
          <w:tab w:val="num" w:pos="1200"/>
        </w:tabs>
        <w:ind w:left="1200" w:hanging="360"/>
      </w:pPr>
    </w:lvl>
    <w:lvl w:ilvl="2" w:tplc="0419001B" w:tentative="1">
      <w:start w:val="1"/>
      <w:numFmt w:val="lowerRoman"/>
      <w:lvlText w:val="%3."/>
      <w:lvlJc w:val="right"/>
      <w:pPr>
        <w:tabs>
          <w:tab w:val="num" w:pos="1920"/>
        </w:tabs>
        <w:ind w:left="1920" w:hanging="180"/>
      </w:pPr>
    </w:lvl>
    <w:lvl w:ilvl="3" w:tplc="0419000F" w:tentative="1">
      <w:start w:val="1"/>
      <w:numFmt w:val="decimal"/>
      <w:lvlText w:val="%4."/>
      <w:lvlJc w:val="left"/>
      <w:pPr>
        <w:tabs>
          <w:tab w:val="num" w:pos="2640"/>
        </w:tabs>
        <w:ind w:left="2640" w:hanging="360"/>
      </w:pPr>
    </w:lvl>
    <w:lvl w:ilvl="4" w:tplc="04190019" w:tentative="1">
      <w:start w:val="1"/>
      <w:numFmt w:val="lowerLetter"/>
      <w:lvlText w:val="%5."/>
      <w:lvlJc w:val="left"/>
      <w:pPr>
        <w:tabs>
          <w:tab w:val="num" w:pos="3360"/>
        </w:tabs>
        <w:ind w:left="3360" w:hanging="360"/>
      </w:pPr>
    </w:lvl>
    <w:lvl w:ilvl="5" w:tplc="0419001B" w:tentative="1">
      <w:start w:val="1"/>
      <w:numFmt w:val="lowerRoman"/>
      <w:lvlText w:val="%6."/>
      <w:lvlJc w:val="right"/>
      <w:pPr>
        <w:tabs>
          <w:tab w:val="num" w:pos="4080"/>
        </w:tabs>
        <w:ind w:left="4080" w:hanging="180"/>
      </w:pPr>
    </w:lvl>
    <w:lvl w:ilvl="6" w:tplc="0419000F" w:tentative="1">
      <w:start w:val="1"/>
      <w:numFmt w:val="decimal"/>
      <w:lvlText w:val="%7."/>
      <w:lvlJc w:val="left"/>
      <w:pPr>
        <w:tabs>
          <w:tab w:val="num" w:pos="4800"/>
        </w:tabs>
        <w:ind w:left="4800" w:hanging="360"/>
      </w:pPr>
    </w:lvl>
    <w:lvl w:ilvl="7" w:tplc="04190019" w:tentative="1">
      <w:start w:val="1"/>
      <w:numFmt w:val="lowerLetter"/>
      <w:lvlText w:val="%8."/>
      <w:lvlJc w:val="left"/>
      <w:pPr>
        <w:tabs>
          <w:tab w:val="num" w:pos="5520"/>
        </w:tabs>
        <w:ind w:left="5520" w:hanging="360"/>
      </w:pPr>
    </w:lvl>
    <w:lvl w:ilvl="8" w:tplc="0419001B" w:tentative="1">
      <w:start w:val="1"/>
      <w:numFmt w:val="lowerRoman"/>
      <w:lvlText w:val="%9."/>
      <w:lvlJc w:val="right"/>
      <w:pPr>
        <w:tabs>
          <w:tab w:val="num" w:pos="6240"/>
        </w:tabs>
        <w:ind w:left="6240" w:hanging="180"/>
      </w:pPr>
    </w:lvl>
  </w:abstractNum>
  <w:abstractNum w:abstractNumId="8" w15:restartNumberingAfterBreak="0">
    <w:nsid w:val="38B35751"/>
    <w:multiLevelType w:val="hybridMultilevel"/>
    <w:tmpl w:val="1278C6F4"/>
    <w:lvl w:ilvl="0" w:tplc="2E049D16">
      <w:start w:val="1"/>
      <w:numFmt w:val="decimal"/>
      <w:lvlText w:val="%1)"/>
      <w:lvlJc w:val="left"/>
      <w:pPr>
        <w:tabs>
          <w:tab w:val="num" w:pos="1456"/>
        </w:tabs>
        <w:ind w:left="1456" w:hanging="360"/>
      </w:pPr>
      <w:rPr>
        <w:rFonts w:ascii="Times New Roman" w:hAnsi="Times New Roman" w:cs="Times New Roman" w:hint="default"/>
        <w:b w:val="0"/>
        <w:i w:val="0"/>
        <w:sz w:val="24"/>
        <w:szCs w:val="16"/>
      </w:rPr>
    </w:lvl>
    <w:lvl w:ilvl="1" w:tplc="04190019" w:tentative="1">
      <w:start w:val="1"/>
      <w:numFmt w:val="lowerLetter"/>
      <w:lvlText w:val="%2."/>
      <w:lvlJc w:val="left"/>
      <w:pPr>
        <w:ind w:left="1456" w:hanging="360"/>
      </w:pPr>
    </w:lvl>
    <w:lvl w:ilvl="2" w:tplc="0419001B" w:tentative="1">
      <w:start w:val="1"/>
      <w:numFmt w:val="lowerRoman"/>
      <w:lvlText w:val="%3."/>
      <w:lvlJc w:val="right"/>
      <w:pPr>
        <w:ind w:left="2176" w:hanging="180"/>
      </w:pPr>
    </w:lvl>
    <w:lvl w:ilvl="3" w:tplc="0419000F" w:tentative="1">
      <w:start w:val="1"/>
      <w:numFmt w:val="decimal"/>
      <w:lvlText w:val="%4."/>
      <w:lvlJc w:val="left"/>
      <w:pPr>
        <w:ind w:left="2896" w:hanging="360"/>
      </w:pPr>
    </w:lvl>
    <w:lvl w:ilvl="4" w:tplc="04190019" w:tentative="1">
      <w:start w:val="1"/>
      <w:numFmt w:val="lowerLetter"/>
      <w:lvlText w:val="%5."/>
      <w:lvlJc w:val="left"/>
      <w:pPr>
        <w:ind w:left="3616" w:hanging="360"/>
      </w:pPr>
    </w:lvl>
    <w:lvl w:ilvl="5" w:tplc="0419001B" w:tentative="1">
      <w:start w:val="1"/>
      <w:numFmt w:val="lowerRoman"/>
      <w:lvlText w:val="%6."/>
      <w:lvlJc w:val="right"/>
      <w:pPr>
        <w:ind w:left="4336" w:hanging="180"/>
      </w:pPr>
    </w:lvl>
    <w:lvl w:ilvl="6" w:tplc="0419000F" w:tentative="1">
      <w:start w:val="1"/>
      <w:numFmt w:val="decimal"/>
      <w:lvlText w:val="%7."/>
      <w:lvlJc w:val="left"/>
      <w:pPr>
        <w:ind w:left="5056" w:hanging="360"/>
      </w:pPr>
    </w:lvl>
    <w:lvl w:ilvl="7" w:tplc="04190019" w:tentative="1">
      <w:start w:val="1"/>
      <w:numFmt w:val="lowerLetter"/>
      <w:lvlText w:val="%8."/>
      <w:lvlJc w:val="left"/>
      <w:pPr>
        <w:ind w:left="5776" w:hanging="360"/>
      </w:pPr>
    </w:lvl>
    <w:lvl w:ilvl="8" w:tplc="0419001B" w:tentative="1">
      <w:start w:val="1"/>
      <w:numFmt w:val="lowerRoman"/>
      <w:lvlText w:val="%9."/>
      <w:lvlJc w:val="right"/>
      <w:pPr>
        <w:ind w:left="6496" w:hanging="180"/>
      </w:pPr>
    </w:lvl>
  </w:abstractNum>
  <w:abstractNum w:abstractNumId="9" w15:restartNumberingAfterBreak="0">
    <w:nsid w:val="3ACC5736"/>
    <w:multiLevelType w:val="hybridMultilevel"/>
    <w:tmpl w:val="2042D5C8"/>
    <w:lvl w:ilvl="0" w:tplc="73C8552E">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0" w15:restartNumberingAfterBreak="0">
    <w:nsid w:val="3B903A4B"/>
    <w:multiLevelType w:val="multilevel"/>
    <w:tmpl w:val="B7D61C1A"/>
    <w:lvl w:ilvl="0">
      <w:start w:val="1"/>
      <w:numFmt w:val="decimal"/>
      <w:lvlText w:val="%1."/>
      <w:lvlJc w:val="left"/>
      <w:pPr>
        <w:ind w:left="720" w:hanging="360"/>
      </w:pPr>
      <w:rPr>
        <w:rFonts w:hint="default"/>
      </w:rPr>
    </w:lvl>
    <w:lvl w:ilvl="1">
      <w:start w:val="1"/>
      <w:numFmt w:val="decimal"/>
      <w:isLgl/>
      <w:lvlText w:val="%1.%2."/>
      <w:lvlJc w:val="left"/>
      <w:pPr>
        <w:ind w:left="886" w:hanging="465"/>
      </w:pPr>
      <w:rPr>
        <w:rFonts w:hint="default"/>
      </w:rPr>
    </w:lvl>
    <w:lvl w:ilvl="2">
      <w:start w:val="1"/>
      <w:numFmt w:val="decimal"/>
      <w:isLgl/>
      <w:lvlText w:val="%1.%2.%3."/>
      <w:lvlJc w:val="left"/>
      <w:pPr>
        <w:ind w:left="1202" w:hanging="720"/>
      </w:pPr>
      <w:rPr>
        <w:rFonts w:hint="default"/>
      </w:rPr>
    </w:lvl>
    <w:lvl w:ilvl="3">
      <w:start w:val="1"/>
      <w:numFmt w:val="decimal"/>
      <w:isLgl/>
      <w:lvlText w:val="%1.%2.%3.%4."/>
      <w:lvlJc w:val="left"/>
      <w:pPr>
        <w:ind w:left="1263" w:hanging="720"/>
      </w:pPr>
      <w:rPr>
        <w:rFonts w:hint="default"/>
      </w:rPr>
    </w:lvl>
    <w:lvl w:ilvl="4">
      <w:start w:val="1"/>
      <w:numFmt w:val="decimal"/>
      <w:isLgl/>
      <w:lvlText w:val="%1.%2.%3.%4.%5."/>
      <w:lvlJc w:val="left"/>
      <w:pPr>
        <w:ind w:left="1684" w:hanging="1080"/>
      </w:pPr>
      <w:rPr>
        <w:rFonts w:hint="default"/>
      </w:rPr>
    </w:lvl>
    <w:lvl w:ilvl="5">
      <w:start w:val="1"/>
      <w:numFmt w:val="decimal"/>
      <w:isLgl/>
      <w:lvlText w:val="%1.%2.%3.%4.%5.%6."/>
      <w:lvlJc w:val="left"/>
      <w:pPr>
        <w:ind w:left="1745" w:hanging="1080"/>
      </w:pPr>
      <w:rPr>
        <w:rFonts w:hint="default"/>
      </w:rPr>
    </w:lvl>
    <w:lvl w:ilvl="6">
      <w:start w:val="1"/>
      <w:numFmt w:val="decimal"/>
      <w:isLgl/>
      <w:lvlText w:val="%1.%2.%3.%4.%5.%6.%7."/>
      <w:lvlJc w:val="left"/>
      <w:pPr>
        <w:ind w:left="2166" w:hanging="1440"/>
      </w:pPr>
      <w:rPr>
        <w:rFonts w:hint="default"/>
      </w:rPr>
    </w:lvl>
    <w:lvl w:ilvl="7">
      <w:start w:val="1"/>
      <w:numFmt w:val="decimal"/>
      <w:isLgl/>
      <w:lvlText w:val="%1.%2.%3.%4.%5.%6.%7.%8."/>
      <w:lvlJc w:val="left"/>
      <w:pPr>
        <w:ind w:left="2227" w:hanging="1440"/>
      </w:pPr>
      <w:rPr>
        <w:rFonts w:hint="default"/>
      </w:rPr>
    </w:lvl>
    <w:lvl w:ilvl="8">
      <w:start w:val="1"/>
      <w:numFmt w:val="decimal"/>
      <w:isLgl/>
      <w:lvlText w:val="%1.%2.%3.%4.%5.%6.%7.%8.%9."/>
      <w:lvlJc w:val="left"/>
      <w:pPr>
        <w:ind w:left="2648" w:hanging="1800"/>
      </w:pPr>
      <w:rPr>
        <w:rFonts w:hint="default"/>
      </w:rPr>
    </w:lvl>
  </w:abstractNum>
  <w:abstractNum w:abstractNumId="11" w15:restartNumberingAfterBreak="0">
    <w:nsid w:val="3DC43867"/>
    <w:multiLevelType w:val="multilevel"/>
    <w:tmpl w:val="F1167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EC2D85"/>
    <w:multiLevelType w:val="hybridMultilevel"/>
    <w:tmpl w:val="2A1498C6"/>
    <w:lvl w:ilvl="0" w:tplc="4BA6A30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2934523"/>
    <w:multiLevelType w:val="hybridMultilevel"/>
    <w:tmpl w:val="D4B4A6B0"/>
    <w:lvl w:ilvl="0" w:tplc="CF989BAE">
      <w:start w:val="1"/>
      <w:numFmt w:val="decimal"/>
      <w:lvlText w:val="%1)"/>
      <w:lvlJc w:val="left"/>
      <w:pPr>
        <w:tabs>
          <w:tab w:val="num" w:pos="480"/>
        </w:tabs>
        <w:ind w:left="480" w:hanging="360"/>
      </w:pPr>
      <w:rPr>
        <w:rFonts w:hint="default"/>
      </w:rPr>
    </w:lvl>
    <w:lvl w:ilvl="1" w:tplc="04190019">
      <w:start w:val="1"/>
      <w:numFmt w:val="lowerLetter"/>
      <w:lvlText w:val="%2."/>
      <w:lvlJc w:val="left"/>
      <w:pPr>
        <w:tabs>
          <w:tab w:val="num" w:pos="1200"/>
        </w:tabs>
        <w:ind w:left="1200" w:hanging="360"/>
      </w:pPr>
    </w:lvl>
    <w:lvl w:ilvl="2" w:tplc="0419001B" w:tentative="1">
      <w:start w:val="1"/>
      <w:numFmt w:val="lowerRoman"/>
      <w:lvlText w:val="%3."/>
      <w:lvlJc w:val="right"/>
      <w:pPr>
        <w:tabs>
          <w:tab w:val="num" w:pos="1920"/>
        </w:tabs>
        <w:ind w:left="1920" w:hanging="180"/>
      </w:pPr>
    </w:lvl>
    <w:lvl w:ilvl="3" w:tplc="0419000F" w:tentative="1">
      <w:start w:val="1"/>
      <w:numFmt w:val="decimal"/>
      <w:lvlText w:val="%4."/>
      <w:lvlJc w:val="left"/>
      <w:pPr>
        <w:tabs>
          <w:tab w:val="num" w:pos="2640"/>
        </w:tabs>
        <w:ind w:left="2640" w:hanging="360"/>
      </w:pPr>
    </w:lvl>
    <w:lvl w:ilvl="4" w:tplc="04190019" w:tentative="1">
      <w:start w:val="1"/>
      <w:numFmt w:val="lowerLetter"/>
      <w:lvlText w:val="%5."/>
      <w:lvlJc w:val="left"/>
      <w:pPr>
        <w:tabs>
          <w:tab w:val="num" w:pos="3360"/>
        </w:tabs>
        <w:ind w:left="3360" w:hanging="360"/>
      </w:pPr>
    </w:lvl>
    <w:lvl w:ilvl="5" w:tplc="0419001B" w:tentative="1">
      <w:start w:val="1"/>
      <w:numFmt w:val="lowerRoman"/>
      <w:lvlText w:val="%6."/>
      <w:lvlJc w:val="right"/>
      <w:pPr>
        <w:tabs>
          <w:tab w:val="num" w:pos="4080"/>
        </w:tabs>
        <w:ind w:left="4080" w:hanging="180"/>
      </w:pPr>
    </w:lvl>
    <w:lvl w:ilvl="6" w:tplc="0419000F" w:tentative="1">
      <w:start w:val="1"/>
      <w:numFmt w:val="decimal"/>
      <w:lvlText w:val="%7."/>
      <w:lvlJc w:val="left"/>
      <w:pPr>
        <w:tabs>
          <w:tab w:val="num" w:pos="4800"/>
        </w:tabs>
        <w:ind w:left="4800" w:hanging="360"/>
      </w:pPr>
    </w:lvl>
    <w:lvl w:ilvl="7" w:tplc="04190019" w:tentative="1">
      <w:start w:val="1"/>
      <w:numFmt w:val="lowerLetter"/>
      <w:lvlText w:val="%8."/>
      <w:lvlJc w:val="left"/>
      <w:pPr>
        <w:tabs>
          <w:tab w:val="num" w:pos="5520"/>
        </w:tabs>
        <w:ind w:left="5520" w:hanging="360"/>
      </w:pPr>
    </w:lvl>
    <w:lvl w:ilvl="8" w:tplc="0419001B" w:tentative="1">
      <w:start w:val="1"/>
      <w:numFmt w:val="lowerRoman"/>
      <w:lvlText w:val="%9."/>
      <w:lvlJc w:val="right"/>
      <w:pPr>
        <w:tabs>
          <w:tab w:val="num" w:pos="6240"/>
        </w:tabs>
        <w:ind w:left="6240" w:hanging="180"/>
      </w:pPr>
    </w:lvl>
  </w:abstractNum>
  <w:abstractNum w:abstractNumId="14" w15:restartNumberingAfterBreak="0">
    <w:nsid w:val="42FB484A"/>
    <w:multiLevelType w:val="hybridMultilevel"/>
    <w:tmpl w:val="11FC3BD4"/>
    <w:lvl w:ilvl="0" w:tplc="04190011">
      <w:start w:val="1"/>
      <w:numFmt w:val="decimal"/>
      <w:lvlText w:val="%1)"/>
      <w:lvlJc w:val="left"/>
      <w:pPr>
        <w:ind w:left="501" w:hanging="360"/>
      </w:pPr>
      <w:rPr>
        <w:rFonts w:hint="default"/>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15" w15:restartNumberingAfterBreak="0">
    <w:nsid w:val="455F04A4"/>
    <w:multiLevelType w:val="hybridMultilevel"/>
    <w:tmpl w:val="EDC42F6E"/>
    <w:lvl w:ilvl="0" w:tplc="D09CA060">
      <w:start w:val="1"/>
      <w:numFmt w:val="decimal"/>
      <w:lvlText w:val="%1)"/>
      <w:lvlJc w:val="left"/>
      <w:pPr>
        <w:tabs>
          <w:tab w:val="num" w:pos="480"/>
        </w:tabs>
        <w:ind w:left="480" w:hanging="360"/>
      </w:pPr>
      <w:rPr>
        <w:rFonts w:hint="default"/>
      </w:rPr>
    </w:lvl>
    <w:lvl w:ilvl="1" w:tplc="04190019" w:tentative="1">
      <w:start w:val="1"/>
      <w:numFmt w:val="lowerLetter"/>
      <w:lvlText w:val="%2."/>
      <w:lvlJc w:val="left"/>
      <w:pPr>
        <w:tabs>
          <w:tab w:val="num" w:pos="1200"/>
        </w:tabs>
        <w:ind w:left="1200" w:hanging="360"/>
      </w:pPr>
    </w:lvl>
    <w:lvl w:ilvl="2" w:tplc="0419001B" w:tentative="1">
      <w:start w:val="1"/>
      <w:numFmt w:val="lowerRoman"/>
      <w:lvlText w:val="%3."/>
      <w:lvlJc w:val="right"/>
      <w:pPr>
        <w:tabs>
          <w:tab w:val="num" w:pos="1920"/>
        </w:tabs>
        <w:ind w:left="1920" w:hanging="180"/>
      </w:pPr>
    </w:lvl>
    <w:lvl w:ilvl="3" w:tplc="0419000F" w:tentative="1">
      <w:start w:val="1"/>
      <w:numFmt w:val="decimal"/>
      <w:lvlText w:val="%4."/>
      <w:lvlJc w:val="left"/>
      <w:pPr>
        <w:tabs>
          <w:tab w:val="num" w:pos="2640"/>
        </w:tabs>
        <w:ind w:left="2640" w:hanging="360"/>
      </w:pPr>
    </w:lvl>
    <w:lvl w:ilvl="4" w:tplc="04190019" w:tentative="1">
      <w:start w:val="1"/>
      <w:numFmt w:val="lowerLetter"/>
      <w:lvlText w:val="%5."/>
      <w:lvlJc w:val="left"/>
      <w:pPr>
        <w:tabs>
          <w:tab w:val="num" w:pos="3360"/>
        </w:tabs>
        <w:ind w:left="3360" w:hanging="360"/>
      </w:pPr>
    </w:lvl>
    <w:lvl w:ilvl="5" w:tplc="0419001B" w:tentative="1">
      <w:start w:val="1"/>
      <w:numFmt w:val="lowerRoman"/>
      <w:lvlText w:val="%6."/>
      <w:lvlJc w:val="right"/>
      <w:pPr>
        <w:tabs>
          <w:tab w:val="num" w:pos="4080"/>
        </w:tabs>
        <w:ind w:left="4080" w:hanging="180"/>
      </w:pPr>
    </w:lvl>
    <w:lvl w:ilvl="6" w:tplc="0419000F" w:tentative="1">
      <w:start w:val="1"/>
      <w:numFmt w:val="decimal"/>
      <w:lvlText w:val="%7."/>
      <w:lvlJc w:val="left"/>
      <w:pPr>
        <w:tabs>
          <w:tab w:val="num" w:pos="4800"/>
        </w:tabs>
        <w:ind w:left="4800" w:hanging="360"/>
      </w:pPr>
    </w:lvl>
    <w:lvl w:ilvl="7" w:tplc="04190019" w:tentative="1">
      <w:start w:val="1"/>
      <w:numFmt w:val="lowerLetter"/>
      <w:lvlText w:val="%8."/>
      <w:lvlJc w:val="left"/>
      <w:pPr>
        <w:tabs>
          <w:tab w:val="num" w:pos="5520"/>
        </w:tabs>
        <w:ind w:left="5520" w:hanging="360"/>
      </w:pPr>
    </w:lvl>
    <w:lvl w:ilvl="8" w:tplc="0419001B" w:tentative="1">
      <w:start w:val="1"/>
      <w:numFmt w:val="lowerRoman"/>
      <w:lvlText w:val="%9."/>
      <w:lvlJc w:val="right"/>
      <w:pPr>
        <w:tabs>
          <w:tab w:val="num" w:pos="6240"/>
        </w:tabs>
        <w:ind w:left="6240" w:hanging="180"/>
      </w:pPr>
    </w:lvl>
  </w:abstractNum>
  <w:abstractNum w:abstractNumId="16" w15:restartNumberingAfterBreak="0">
    <w:nsid w:val="673F1D88"/>
    <w:multiLevelType w:val="hybridMultilevel"/>
    <w:tmpl w:val="25FA3E2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D160D44"/>
    <w:multiLevelType w:val="hybridMultilevel"/>
    <w:tmpl w:val="AA02B84A"/>
    <w:lvl w:ilvl="0" w:tplc="04190011">
      <w:start w:val="3"/>
      <w:numFmt w:val="decimal"/>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num w:numId="1">
    <w:abstractNumId w:val="10"/>
  </w:num>
  <w:num w:numId="2">
    <w:abstractNumId w:val="11"/>
  </w:num>
  <w:num w:numId="3">
    <w:abstractNumId w:val="4"/>
  </w:num>
  <w:num w:numId="4">
    <w:abstractNumId w:val="8"/>
  </w:num>
  <w:num w:numId="5">
    <w:abstractNumId w:val="5"/>
  </w:num>
  <w:num w:numId="6">
    <w:abstractNumId w:val="6"/>
  </w:num>
  <w:num w:numId="7">
    <w:abstractNumId w:val="7"/>
  </w:num>
  <w:num w:numId="8">
    <w:abstractNumId w:val="15"/>
  </w:num>
  <w:num w:numId="9">
    <w:abstractNumId w:val="13"/>
  </w:num>
  <w:num w:numId="10">
    <w:abstractNumId w:val="14"/>
  </w:num>
  <w:num w:numId="11">
    <w:abstractNumId w:val="0"/>
  </w:num>
  <w:num w:numId="12">
    <w:abstractNumId w:val="1"/>
  </w:num>
  <w:num w:numId="13">
    <w:abstractNumId w:val="16"/>
  </w:num>
  <w:num w:numId="14">
    <w:abstractNumId w:val="3"/>
  </w:num>
  <w:num w:numId="15">
    <w:abstractNumId w:val="2"/>
  </w:num>
  <w:num w:numId="16">
    <w:abstractNumId w:val="12"/>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483"/>
    <w:rsid w:val="0001380E"/>
    <w:rsid w:val="000265C3"/>
    <w:rsid w:val="00087420"/>
    <w:rsid w:val="00130BEB"/>
    <w:rsid w:val="00136AB6"/>
    <w:rsid w:val="00154A25"/>
    <w:rsid w:val="0015651E"/>
    <w:rsid w:val="00160DA5"/>
    <w:rsid w:val="00173C73"/>
    <w:rsid w:val="00174103"/>
    <w:rsid w:val="00186F04"/>
    <w:rsid w:val="00191813"/>
    <w:rsid w:val="001946A4"/>
    <w:rsid w:val="001A4D27"/>
    <w:rsid w:val="001A52B0"/>
    <w:rsid w:val="001A6201"/>
    <w:rsid w:val="001C092D"/>
    <w:rsid w:val="001C6311"/>
    <w:rsid w:val="001D11F8"/>
    <w:rsid w:val="001D1508"/>
    <w:rsid w:val="001E1085"/>
    <w:rsid w:val="001E2F5E"/>
    <w:rsid w:val="002069FE"/>
    <w:rsid w:val="002078D0"/>
    <w:rsid w:val="00216831"/>
    <w:rsid w:val="00221126"/>
    <w:rsid w:val="00241350"/>
    <w:rsid w:val="002901A3"/>
    <w:rsid w:val="002A4797"/>
    <w:rsid w:val="002B2CAB"/>
    <w:rsid w:val="002C49EF"/>
    <w:rsid w:val="002D23DE"/>
    <w:rsid w:val="002F32B4"/>
    <w:rsid w:val="002F3BBE"/>
    <w:rsid w:val="0032725A"/>
    <w:rsid w:val="003470FC"/>
    <w:rsid w:val="00353F3A"/>
    <w:rsid w:val="00357539"/>
    <w:rsid w:val="003C20CA"/>
    <w:rsid w:val="004142B4"/>
    <w:rsid w:val="004270B7"/>
    <w:rsid w:val="00433E54"/>
    <w:rsid w:val="0049489A"/>
    <w:rsid w:val="004A617C"/>
    <w:rsid w:val="004B5BB6"/>
    <w:rsid w:val="004C6C7D"/>
    <w:rsid w:val="004D408D"/>
    <w:rsid w:val="0051286E"/>
    <w:rsid w:val="00527CBE"/>
    <w:rsid w:val="00542E86"/>
    <w:rsid w:val="00584F85"/>
    <w:rsid w:val="00596A7A"/>
    <w:rsid w:val="005C2178"/>
    <w:rsid w:val="005E6DE0"/>
    <w:rsid w:val="005F0287"/>
    <w:rsid w:val="00610D4A"/>
    <w:rsid w:val="00624B69"/>
    <w:rsid w:val="00636C28"/>
    <w:rsid w:val="00661679"/>
    <w:rsid w:val="00663792"/>
    <w:rsid w:val="00687348"/>
    <w:rsid w:val="006B2073"/>
    <w:rsid w:val="006B62EC"/>
    <w:rsid w:val="006B7C12"/>
    <w:rsid w:val="00701FF9"/>
    <w:rsid w:val="00707980"/>
    <w:rsid w:val="0071216C"/>
    <w:rsid w:val="00712258"/>
    <w:rsid w:val="007166FD"/>
    <w:rsid w:val="007169A6"/>
    <w:rsid w:val="00717237"/>
    <w:rsid w:val="00723581"/>
    <w:rsid w:val="007A1CA5"/>
    <w:rsid w:val="007B239C"/>
    <w:rsid w:val="007E4B88"/>
    <w:rsid w:val="00804C1E"/>
    <w:rsid w:val="00806DD5"/>
    <w:rsid w:val="00820D25"/>
    <w:rsid w:val="00824090"/>
    <w:rsid w:val="008432C7"/>
    <w:rsid w:val="008460B8"/>
    <w:rsid w:val="00854AF5"/>
    <w:rsid w:val="00871D2E"/>
    <w:rsid w:val="008937BB"/>
    <w:rsid w:val="008B3054"/>
    <w:rsid w:val="008D2336"/>
    <w:rsid w:val="008F3C59"/>
    <w:rsid w:val="009146FA"/>
    <w:rsid w:val="0094677A"/>
    <w:rsid w:val="00951210"/>
    <w:rsid w:val="00986E7E"/>
    <w:rsid w:val="00995981"/>
    <w:rsid w:val="009D0D07"/>
    <w:rsid w:val="009D7448"/>
    <w:rsid w:val="00A04AD6"/>
    <w:rsid w:val="00A05880"/>
    <w:rsid w:val="00A10118"/>
    <w:rsid w:val="00A15047"/>
    <w:rsid w:val="00A22FE6"/>
    <w:rsid w:val="00A91A04"/>
    <w:rsid w:val="00A96805"/>
    <w:rsid w:val="00AA30FB"/>
    <w:rsid w:val="00AB4483"/>
    <w:rsid w:val="00AC4264"/>
    <w:rsid w:val="00AD3BA0"/>
    <w:rsid w:val="00B0482B"/>
    <w:rsid w:val="00B13F83"/>
    <w:rsid w:val="00B35C82"/>
    <w:rsid w:val="00B543B1"/>
    <w:rsid w:val="00B77783"/>
    <w:rsid w:val="00BD1C03"/>
    <w:rsid w:val="00BE2183"/>
    <w:rsid w:val="00BE6F89"/>
    <w:rsid w:val="00C02004"/>
    <w:rsid w:val="00C06EF3"/>
    <w:rsid w:val="00C32FDB"/>
    <w:rsid w:val="00C44AC8"/>
    <w:rsid w:val="00C9585A"/>
    <w:rsid w:val="00CA0FFD"/>
    <w:rsid w:val="00CA492E"/>
    <w:rsid w:val="00CA4EAA"/>
    <w:rsid w:val="00CB7CCF"/>
    <w:rsid w:val="00CF24A3"/>
    <w:rsid w:val="00D2784C"/>
    <w:rsid w:val="00D57039"/>
    <w:rsid w:val="00D6060B"/>
    <w:rsid w:val="00D624D7"/>
    <w:rsid w:val="00DC6A92"/>
    <w:rsid w:val="00DD1F2B"/>
    <w:rsid w:val="00DE4C48"/>
    <w:rsid w:val="00E374BC"/>
    <w:rsid w:val="00E44C1D"/>
    <w:rsid w:val="00E618C6"/>
    <w:rsid w:val="00E8293B"/>
    <w:rsid w:val="00EC11A6"/>
    <w:rsid w:val="00EC7843"/>
    <w:rsid w:val="00EC7913"/>
    <w:rsid w:val="00EE20CA"/>
    <w:rsid w:val="00EF1E1A"/>
    <w:rsid w:val="00EF4A71"/>
    <w:rsid w:val="00F03B79"/>
    <w:rsid w:val="00F13B49"/>
    <w:rsid w:val="00F20431"/>
    <w:rsid w:val="00F3013C"/>
    <w:rsid w:val="00F709C6"/>
    <w:rsid w:val="00F72A46"/>
    <w:rsid w:val="00F75124"/>
    <w:rsid w:val="00F95EEB"/>
    <w:rsid w:val="00FA20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40E46"/>
  <w15:docId w15:val="{84DEDCEB-A6C3-4C4B-B076-6D3D90529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624D7"/>
    <w:pPr>
      <w:spacing w:after="0" w:line="360" w:lineRule="auto"/>
    </w:pPr>
    <w:rPr>
      <w:rFonts w:ascii="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Нумерованый список"/>
    <w:basedOn w:val="a"/>
    <w:qFormat/>
    <w:rsid w:val="00AB4483"/>
    <w:pPr>
      <w:widowControl w:val="0"/>
      <w:spacing w:line="240" w:lineRule="auto"/>
      <w:ind w:left="720"/>
      <w:contextualSpacing/>
    </w:pPr>
    <w:rPr>
      <w:rFonts w:ascii="Courier New" w:eastAsia="Courier New" w:hAnsi="Courier New" w:cs="Courier New"/>
      <w:color w:val="000000"/>
      <w:sz w:val="24"/>
      <w:szCs w:val="24"/>
      <w:lang w:eastAsia="ru-RU" w:bidi="ru-RU"/>
    </w:rPr>
  </w:style>
  <w:style w:type="paragraph" w:styleId="a4">
    <w:name w:val="footer"/>
    <w:basedOn w:val="a"/>
    <w:link w:val="a5"/>
    <w:unhideWhenUsed/>
    <w:rsid w:val="00AB4483"/>
    <w:pPr>
      <w:widowControl w:val="0"/>
      <w:tabs>
        <w:tab w:val="center" w:pos="4677"/>
        <w:tab w:val="right" w:pos="9355"/>
      </w:tabs>
      <w:spacing w:line="240" w:lineRule="auto"/>
    </w:pPr>
    <w:rPr>
      <w:rFonts w:ascii="Courier New" w:eastAsia="Courier New" w:hAnsi="Courier New" w:cs="Courier New"/>
      <w:color w:val="000000"/>
      <w:sz w:val="24"/>
      <w:szCs w:val="24"/>
      <w:lang w:eastAsia="ru-RU" w:bidi="ru-RU"/>
    </w:rPr>
  </w:style>
  <w:style w:type="character" w:customStyle="1" w:styleId="a5">
    <w:name w:val="Нижний колонтитул Знак"/>
    <w:basedOn w:val="a0"/>
    <w:link w:val="a4"/>
    <w:rsid w:val="00AB4483"/>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uiPriority w:val="99"/>
    <w:qFormat/>
    <w:rsid w:val="00AB4483"/>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uiPriority w:val="99"/>
    <w:locked/>
    <w:rsid w:val="00AB4483"/>
    <w:rPr>
      <w:rFonts w:ascii="Calibri" w:eastAsia="Times New Roman" w:hAnsi="Calibri" w:cs="Calibri"/>
      <w:szCs w:val="20"/>
      <w:lang w:eastAsia="ru-RU"/>
    </w:rPr>
  </w:style>
  <w:style w:type="paragraph" w:customStyle="1" w:styleId="a6">
    <w:name w:val="Содержимое таблицы"/>
    <w:basedOn w:val="a"/>
    <w:rsid w:val="00AB4483"/>
    <w:pPr>
      <w:suppressLineNumbers/>
      <w:suppressAutoHyphens/>
      <w:spacing w:line="240" w:lineRule="auto"/>
    </w:pPr>
    <w:rPr>
      <w:rFonts w:eastAsia="Times New Roman" w:cs="Times New Roman"/>
      <w:sz w:val="24"/>
      <w:szCs w:val="24"/>
      <w:lang w:eastAsia="zh-CN"/>
    </w:rPr>
  </w:style>
  <w:style w:type="paragraph" w:customStyle="1" w:styleId="FORMATTEXT">
    <w:name w:val=".FORMATTEXT"/>
    <w:uiPriority w:val="99"/>
    <w:rsid w:val="0001380E"/>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7">
    <w:name w:val="footnote text"/>
    <w:aliases w:val="Знак5,Текст сноски Знак Знак,Текст сноски Знак Знак1,Знак4 Знак, Знак4 Знак,Текст сноски Знак1 Знак,Знак7 Знак Знак Знак,Знак7 Знак1 Знак,Текст сноски Знак Знак Знак Знак,Знак7 Знак,Текст сноски Знак Знак Знак1,Знак3,Знак4,Знак6 Знак, Знак4"/>
    <w:basedOn w:val="a"/>
    <w:link w:val="a8"/>
    <w:unhideWhenUsed/>
    <w:qFormat/>
    <w:rsid w:val="005C2178"/>
    <w:pPr>
      <w:spacing w:line="240" w:lineRule="auto"/>
    </w:pPr>
    <w:rPr>
      <w:sz w:val="20"/>
      <w:szCs w:val="20"/>
    </w:rPr>
  </w:style>
  <w:style w:type="character" w:customStyle="1" w:styleId="a8">
    <w:name w:val="Текст сноски Знак"/>
    <w:aliases w:val="Знак5 Знак,Текст сноски Знак Знак Знак,Текст сноски Знак Знак1 Знак,Знак4 Знак Знак, Знак4 Знак Знак,Текст сноски Знак1 Знак Знак,Знак7 Знак Знак Знак Знак,Знак7 Знак1 Знак Знак,Текст сноски Знак Знак Знак Знак Знак,Знак7 Знак Знак"/>
    <w:basedOn w:val="a0"/>
    <w:link w:val="a7"/>
    <w:qFormat/>
    <w:rsid w:val="005C2178"/>
    <w:rPr>
      <w:rFonts w:ascii="Times New Roman" w:hAnsi="Times New Roman"/>
      <w:sz w:val="20"/>
      <w:szCs w:val="20"/>
    </w:rPr>
  </w:style>
  <w:style w:type="character" w:styleId="a9">
    <w:name w:val="footnote reference"/>
    <w:aliases w:val="Ссылка на сноску 45"/>
    <w:basedOn w:val="a0"/>
    <w:uiPriority w:val="99"/>
    <w:unhideWhenUsed/>
    <w:qFormat/>
    <w:rsid w:val="005C2178"/>
    <w:rPr>
      <w:vertAlign w:val="superscript"/>
    </w:rPr>
  </w:style>
  <w:style w:type="paragraph" w:styleId="aa">
    <w:name w:val="No Spacing"/>
    <w:uiPriority w:val="1"/>
    <w:qFormat/>
    <w:rsid w:val="007B239C"/>
    <w:pPr>
      <w:spacing w:after="0" w:line="240" w:lineRule="auto"/>
    </w:pPr>
    <w:rPr>
      <w:rFonts w:ascii="Times New Roman" w:hAnsi="Times New Roman"/>
    </w:rPr>
  </w:style>
  <w:style w:type="table" w:customStyle="1" w:styleId="4">
    <w:name w:val="Сетка таблицы4"/>
    <w:basedOn w:val="a1"/>
    <w:next w:val="ab"/>
    <w:uiPriority w:val="59"/>
    <w:rsid w:val="001946A4"/>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Table Grid"/>
    <w:basedOn w:val="a1"/>
    <w:uiPriority w:val="39"/>
    <w:rsid w:val="001946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annotation reference"/>
    <w:basedOn w:val="a0"/>
    <w:uiPriority w:val="99"/>
    <w:semiHidden/>
    <w:unhideWhenUsed/>
    <w:rsid w:val="00A15047"/>
    <w:rPr>
      <w:sz w:val="16"/>
      <w:szCs w:val="16"/>
    </w:rPr>
  </w:style>
  <w:style w:type="paragraph" w:styleId="ad">
    <w:name w:val="annotation text"/>
    <w:basedOn w:val="a"/>
    <w:link w:val="ae"/>
    <w:uiPriority w:val="99"/>
    <w:semiHidden/>
    <w:unhideWhenUsed/>
    <w:rsid w:val="00A15047"/>
    <w:pPr>
      <w:spacing w:line="240" w:lineRule="auto"/>
    </w:pPr>
    <w:rPr>
      <w:sz w:val="20"/>
      <w:szCs w:val="20"/>
    </w:rPr>
  </w:style>
  <w:style w:type="character" w:customStyle="1" w:styleId="ae">
    <w:name w:val="Текст примечания Знак"/>
    <w:basedOn w:val="a0"/>
    <w:link w:val="ad"/>
    <w:uiPriority w:val="99"/>
    <w:semiHidden/>
    <w:rsid w:val="00A15047"/>
    <w:rPr>
      <w:rFonts w:ascii="Times New Roman" w:hAnsi="Times New Roman"/>
      <w:sz w:val="20"/>
      <w:szCs w:val="20"/>
    </w:rPr>
  </w:style>
  <w:style w:type="paragraph" w:styleId="af">
    <w:name w:val="annotation subject"/>
    <w:basedOn w:val="ad"/>
    <w:next w:val="ad"/>
    <w:link w:val="af0"/>
    <w:uiPriority w:val="99"/>
    <w:semiHidden/>
    <w:unhideWhenUsed/>
    <w:rsid w:val="00A15047"/>
    <w:rPr>
      <w:b/>
      <w:bCs/>
    </w:rPr>
  </w:style>
  <w:style w:type="character" w:customStyle="1" w:styleId="af0">
    <w:name w:val="Тема примечания Знак"/>
    <w:basedOn w:val="ae"/>
    <w:link w:val="af"/>
    <w:uiPriority w:val="99"/>
    <w:semiHidden/>
    <w:rsid w:val="00A15047"/>
    <w:rPr>
      <w:rFonts w:ascii="Times New Roman" w:hAnsi="Times New Roman"/>
      <w:b/>
      <w:bCs/>
      <w:sz w:val="20"/>
      <w:szCs w:val="20"/>
    </w:rPr>
  </w:style>
  <w:style w:type="paragraph" w:styleId="af1">
    <w:name w:val="Balloon Text"/>
    <w:basedOn w:val="a"/>
    <w:link w:val="af2"/>
    <w:uiPriority w:val="99"/>
    <w:semiHidden/>
    <w:unhideWhenUsed/>
    <w:rsid w:val="00A15047"/>
    <w:pPr>
      <w:spacing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A15047"/>
    <w:rPr>
      <w:rFonts w:ascii="Segoe UI" w:hAnsi="Segoe UI" w:cs="Segoe UI"/>
      <w:sz w:val="18"/>
      <w:szCs w:val="18"/>
    </w:rPr>
  </w:style>
  <w:style w:type="character" w:styleId="af3">
    <w:name w:val="Hyperlink"/>
    <w:uiPriority w:val="99"/>
    <w:rsid w:val="007A1CA5"/>
    <w:rPr>
      <w:color w:val="0000FF"/>
      <w:u w:val="single"/>
    </w:rPr>
  </w:style>
  <w:style w:type="character" w:customStyle="1" w:styleId="1">
    <w:name w:val="Гиперссылка1"/>
    <w:semiHidden/>
    <w:rsid w:val="007A1CA5"/>
    <w:rPr>
      <w:color w:val="0000FF"/>
      <w:u w:val="single"/>
    </w:rPr>
  </w:style>
  <w:style w:type="character" w:styleId="af4">
    <w:name w:val="Unresolved Mention"/>
    <w:basedOn w:val="a0"/>
    <w:uiPriority w:val="99"/>
    <w:semiHidden/>
    <w:unhideWhenUsed/>
    <w:rsid w:val="00EF1E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7067041">
      <w:bodyDiv w:val="1"/>
      <w:marLeft w:val="0"/>
      <w:marRight w:val="0"/>
      <w:marTop w:val="0"/>
      <w:marBottom w:val="0"/>
      <w:divBdr>
        <w:top w:val="none" w:sz="0" w:space="0" w:color="auto"/>
        <w:left w:val="none" w:sz="0" w:space="0" w:color="auto"/>
        <w:bottom w:val="none" w:sz="0" w:space="0" w:color="auto"/>
        <w:right w:val="none" w:sz="0" w:space="0" w:color="auto"/>
      </w:divBdr>
    </w:div>
    <w:div w:id="582683343">
      <w:bodyDiv w:val="1"/>
      <w:marLeft w:val="0"/>
      <w:marRight w:val="0"/>
      <w:marTop w:val="0"/>
      <w:marBottom w:val="0"/>
      <w:divBdr>
        <w:top w:val="none" w:sz="0" w:space="0" w:color="auto"/>
        <w:left w:val="none" w:sz="0" w:space="0" w:color="auto"/>
        <w:bottom w:val="none" w:sz="0" w:space="0" w:color="auto"/>
        <w:right w:val="none" w:sz="0" w:space="0" w:color="auto"/>
      </w:divBdr>
    </w:div>
    <w:div w:id="1714383651">
      <w:bodyDiv w:val="1"/>
      <w:marLeft w:val="0"/>
      <w:marRight w:val="0"/>
      <w:marTop w:val="0"/>
      <w:marBottom w:val="0"/>
      <w:divBdr>
        <w:top w:val="none" w:sz="0" w:space="0" w:color="auto"/>
        <w:left w:val="none" w:sz="0" w:space="0" w:color="auto"/>
        <w:bottom w:val="none" w:sz="0" w:space="0" w:color="auto"/>
        <w:right w:val="none" w:sz="0" w:space="0" w:color="auto"/>
      </w:divBdr>
    </w:div>
    <w:div w:id="2128742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43676268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kodeks://link/d?nd=499011838" TargetMode="External"/><Relationship Id="rId5" Type="http://schemas.openxmlformats.org/officeDocument/2006/relationships/webSettings" Target="webSettings.xml"/><Relationship Id="rId10" Type="http://schemas.openxmlformats.org/officeDocument/2006/relationships/hyperlink" Target="kodeks://link/d?nd=436762684" TargetMode="External"/><Relationship Id="rId4" Type="http://schemas.openxmlformats.org/officeDocument/2006/relationships/settings" Target="settings.xml"/><Relationship Id="rId9" Type="http://schemas.openxmlformats.org/officeDocument/2006/relationships/hyperlink" Target="kodeks://link/d?nd=43676268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63C90D-4F07-402C-AF12-D1ED7BAA3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3590</Words>
  <Characters>20469</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Ольга Киввисова</cp:lastModifiedBy>
  <cp:revision>6</cp:revision>
  <dcterms:created xsi:type="dcterms:W3CDTF">2025-04-10T14:11:00Z</dcterms:created>
  <dcterms:modified xsi:type="dcterms:W3CDTF">2026-05-05T08:56:00Z</dcterms:modified>
</cp:coreProperties>
</file>